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DF" w:rsidRPr="0077761C" w:rsidRDefault="0077761C" w:rsidP="00451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61C">
        <w:rPr>
          <w:rFonts w:ascii="Times New Roman" w:hAnsi="Times New Roman" w:cs="Times New Roman"/>
          <w:sz w:val="28"/>
          <w:szCs w:val="28"/>
        </w:rPr>
        <w:t>АКТ № 2</w:t>
      </w:r>
    </w:p>
    <w:p w:rsidR="004514CF" w:rsidRPr="0077761C" w:rsidRDefault="004514CF" w:rsidP="00451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61C"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  <w:r w:rsidR="00786DE6" w:rsidRPr="0077761C">
        <w:rPr>
          <w:rFonts w:ascii="Times New Roman" w:hAnsi="Times New Roman" w:cs="Times New Roman"/>
          <w:sz w:val="28"/>
          <w:szCs w:val="28"/>
        </w:rPr>
        <w:t>соблюдения законодательства о контрактной системе в сфере закупок товаров, работ, услуг для обеспечения муниципальных нужд муниципального образования «Красногорский район»</w:t>
      </w:r>
    </w:p>
    <w:p w:rsidR="004514CF" w:rsidRPr="0077761C" w:rsidRDefault="004514CF" w:rsidP="00451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4CF" w:rsidRPr="0077761C" w:rsidRDefault="004514CF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1C">
        <w:rPr>
          <w:rFonts w:ascii="Times New Roman" w:hAnsi="Times New Roman" w:cs="Times New Roman"/>
          <w:sz w:val="28"/>
          <w:szCs w:val="28"/>
        </w:rPr>
        <w:t>с. Красногорское</w:t>
      </w:r>
      <w:r w:rsidRPr="0077761C">
        <w:rPr>
          <w:rFonts w:ascii="Times New Roman" w:hAnsi="Times New Roman" w:cs="Times New Roman"/>
          <w:sz w:val="28"/>
          <w:szCs w:val="28"/>
        </w:rPr>
        <w:tab/>
      </w:r>
      <w:r w:rsidRPr="0077761C">
        <w:rPr>
          <w:rFonts w:ascii="Times New Roman" w:hAnsi="Times New Roman" w:cs="Times New Roman"/>
          <w:sz w:val="28"/>
          <w:szCs w:val="28"/>
        </w:rPr>
        <w:tab/>
      </w:r>
      <w:r w:rsidRPr="0077761C">
        <w:rPr>
          <w:rFonts w:ascii="Times New Roman" w:hAnsi="Times New Roman" w:cs="Times New Roman"/>
          <w:sz w:val="28"/>
          <w:szCs w:val="28"/>
        </w:rPr>
        <w:tab/>
      </w:r>
      <w:r w:rsidRPr="0077761C">
        <w:rPr>
          <w:rFonts w:ascii="Times New Roman" w:hAnsi="Times New Roman" w:cs="Times New Roman"/>
          <w:sz w:val="28"/>
          <w:szCs w:val="28"/>
        </w:rPr>
        <w:tab/>
      </w:r>
      <w:r w:rsidRPr="0077761C">
        <w:rPr>
          <w:rFonts w:ascii="Times New Roman" w:hAnsi="Times New Roman" w:cs="Times New Roman"/>
          <w:sz w:val="28"/>
          <w:szCs w:val="28"/>
        </w:rPr>
        <w:tab/>
      </w:r>
      <w:r w:rsidRPr="0077761C">
        <w:rPr>
          <w:rFonts w:ascii="Times New Roman" w:hAnsi="Times New Roman" w:cs="Times New Roman"/>
          <w:sz w:val="28"/>
          <w:szCs w:val="28"/>
        </w:rPr>
        <w:tab/>
      </w:r>
      <w:r w:rsidRPr="0077761C">
        <w:rPr>
          <w:rFonts w:ascii="Times New Roman" w:hAnsi="Times New Roman" w:cs="Times New Roman"/>
          <w:sz w:val="28"/>
          <w:szCs w:val="28"/>
        </w:rPr>
        <w:tab/>
      </w:r>
      <w:r w:rsidRPr="0077761C">
        <w:rPr>
          <w:rFonts w:ascii="Times New Roman" w:hAnsi="Times New Roman" w:cs="Times New Roman"/>
          <w:sz w:val="28"/>
          <w:szCs w:val="28"/>
        </w:rPr>
        <w:tab/>
        <w:t>«</w:t>
      </w:r>
      <w:r w:rsidR="0077761C" w:rsidRPr="0077761C">
        <w:rPr>
          <w:rFonts w:ascii="Times New Roman" w:hAnsi="Times New Roman" w:cs="Times New Roman"/>
          <w:sz w:val="28"/>
          <w:szCs w:val="28"/>
        </w:rPr>
        <w:t>31</w:t>
      </w:r>
      <w:r w:rsidRPr="0077761C">
        <w:rPr>
          <w:rFonts w:ascii="Times New Roman" w:hAnsi="Times New Roman" w:cs="Times New Roman"/>
          <w:sz w:val="28"/>
          <w:szCs w:val="28"/>
        </w:rPr>
        <w:t xml:space="preserve">» </w:t>
      </w:r>
      <w:r w:rsidR="0077761C" w:rsidRPr="0077761C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7761C">
        <w:rPr>
          <w:rFonts w:ascii="Times New Roman" w:hAnsi="Times New Roman" w:cs="Times New Roman"/>
          <w:sz w:val="28"/>
          <w:szCs w:val="28"/>
        </w:rPr>
        <w:t>2015 года</w:t>
      </w:r>
    </w:p>
    <w:p w:rsidR="004514CF" w:rsidRPr="0077761C" w:rsidRDefault="004514CF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4CF" w:rsidRPr="001303D9" w:rsidRDefault="004514CF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761C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муниципального образования «Красногорский район» </w:t>
      </w:r>
      <w:r w:rsidRPr="008D5815">
        <w:rPr>
          <w:rFonts w:ascii="Times New Roman" w:hAnsi="Times New Roman" w:cs="Times New Roman"/>
          <w:sz w:val="28"/>
          <w:szCs w:val="28"/>
        </w:rPr>
        <w:t xml:space="preserve">от </w:t>
      </w:r>
      <w:r w:rsidR="008D5815" w:rsidRPr="008D5815">
        <w:rPr>
          <w:rFonts w:ascii="Times New Roman" w:hAnsi="Times New Roman" w:cs="Times New Roman"/>
          <w:sz w:val="28"/>
          <w:szCs w:val="28"/>
        </w:rPr>
        <w:t>11.03.2015 года № 306</w:t>
      </w:r>
      <w:r w:rsidRPr="008D5815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по </w:t>
      </w:r>
      <w:r w:rsidR="00765FCD" w:rsidRPr="008D5815">
        <w:rPr>
          <w:rFonts w:ascii="Times New Roman" w:hAnsi="Times New Roman" w:cs="Times New Roman"/>
          <w:sz w:val="28"/>
          <w:szCs w:val="28"/>
        </w:rPr>
        <w:t>осуществлению контроля за соблюдением требований законодательства Российской Федерации и иных нормативных актов в сфере закупок товаров, работ, услуг для обеспечения муниципальных нужд в отношении</w:t>
      </w:r>
      <w:r w:rsidR="008D5815" w:rsidRPr="008D5815">
        <w:rPr>
          <w:rFonts w:ascii="Times New Roman" w:hAnsi="Times New Roman" w:cs="Times New Roman"/>
          <w:sz w:val="28"/>
          <w:szCs w:val="28"/>
        </w:rPr>
        <w:t xml:space="preserve"> Муниципального казенного общеобразовательного учреждения Васильевская основная общеобразовательная школа</w:t>
      </w:r>
      <w:r w:rsidR="008D5815">
        <w:rPr>
          <w:rFonts w:ascii="Times New Roman" w:hAnsi="Times New Roman" w:cs="Times New Roman"/>
          <w:sz w:val="28"/>
          <w:szCs w:val="28"/>
        </w:rPr>
        <w:t>»</w:t>
      </w:r>
      <w:r w:rsidRPr="008D5815">
        <w:rPr>
          <w:rFonts w:ascii="Times New Roman" w:hAnsi="Times New Roman" w:cs="Times New Roman"/>
          <w:sz w:val="28"/>
          <w:szCs w:val="28"/>
        </w:rPr>
        <w:t xml:space="preserve">, </w:t>
      </w:r>
      <w:r w:rsidRPr="001303D9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765FCD" w:rsidRPr="001303D9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сектором </w:t>
      </w:r>
      <w:proofErr w:type="spellStart"/>
      <w:r w:rsidR="00765FCD" w:rsidRPr="001303D9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765FCD" w:rsidRPr="001303D9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правовой, организационной</w:t>
      </w:r>
      <w:proofErr w:type="gramEnd"/>
      <w:r w:rsidR="00765FCD" w:rsidRPr="001303D9">
        <w:rPr>
          <w:rFonts w:ascii="Times New Roman" w:hAnsi="Times New Roman" w:cs="Times New Roman"/>
          <w:sz w:val="28"/>
          <w:szCs w:val="28"/>
        </w:rPr>
        <w:t xml:space="preserve"> и кадровой работы Совета депутатов муниципального образования «Красногорский район» на осуществление муниципального контроля 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на </w:t>
      </w:r>
      <w:r w:rsidR="00765FCD" w:rsidRPr="001303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5FCD" w:rsidRPr="001303D9">
        <w:rPr>
          <w:rFonts w:ascii="Times New Roman" w:hAnsi="Times New Roman" w:cs="Times New Roman"/>
          <w:sz w:val="28"/>
          <w:szCs w:val="28"/>
        </w:rPr>
        <w:t xml:space="preserve"> полугодие 2015 года</w:t>
      </w:r>
      <w:r w:rsidRPr="001303D9">
        <w:rPr>
          <w:rFonts w:ascii="Times New Roman" w:hAnsi="Times New Roman" w:cs="Times New Roman"/>
          <w:sz w:val="28"/>
          <w:szCs w:val="28"/>
        </w:rPr>
        <w:t>, утвержденный распоряжением Главы муниципального образования «Красногорский</w:t>
      </w:r>
      <w:r w:rsidR="00765FCD" w:rsidRPr="001303D9">
        <w:rPr>
          <w:rFonts w:ascii="Times New Roman" w:hAnsi="Times New Roman" w:cs="Times New Roman"/>
          <w:sz w:val="28"/>
          <w:szCs w:val="28"/>
        </w:rPr>
        <w:t xml:space="preserve"> район» от 26.01.2015 года № 285</w:t>
      </w:r>
      <w:r w:rsidRPr="001303D9">
        <w:rPr>
          <w:rFonts w:ascii="Times New Roman" w:hAnsi="Times New Roman" w:cs="Times New Roman"/>
          <w:sz w:val="28"/>
          <w:szCs w:val="28"/>
        </w:rPr>
        <w:t xml:space="preserve">, сектором </w:t>
      </w:r>
      <w:proofErr w:type="spellStart"/>
      <w:r w:rsidRPr="001303D9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1303D9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правовой, организационной и кадровой работы Совета депутатов муниципального образования «Красногорский район» </w:t>
      </w:r>
      <w:r w:rsidR="00250F10" w:rsidRPr="001303D9">
        <w:rPr>
          <w:rFonts w:ascii="Times New Roman" w:hAnsi="Times New Roman" w:cs="Times New Roman"/>
          <w:sz w:val="28"/>
          <w:szCs w:val="28"/>
        </w:rPr>
        <w:t>в составе:</w:t>
      </w:r>
    </w:p>
    <w:p w:rsidR="00250F10" w:rsidRPr="001303D9" w:rsidRDefault="00250F10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3D9">
        <w:rPr>
          <w:rFonts w:ascii="Times New Roman" w:hAnsi="Times New Roman" w:cs="Times New Roman"/>
          <w:sz w:val="28"/>
          <w:szCs w:val="28"/>
        </w:rPr>
        <w:t xml:space="preserve">- начальника сектора </w:t>
      </w:r>
      <w:proofErr w:type="spellStart"/>
      <w:r w:rsidRPr="001303D9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1303D9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правовой, организационной и кадровой работы Совета депутатов муниципального образования «Красногорский район» - Симонова А.Н.;</w:t>
      </w:r>
    </w:p>
    <w:p w:rsidR="00250F10" w:rsidRPr="001303D9" w:rsidRDefault="00250F10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3D9">
        <w:rPr>
          <w:rFonts w:ascii="Times New Roman" w:hAnsi="Times New Roman" w:cs="Times New Roman"/>
          <w:sz w:val="28"/>
          <w:szCs w:val="28"/>
        </w:rPr>
        <w:t xml:space="preserve">- главного специалиста – эксперта сектора </w:t>
      </w:r>
      <w:proofErr w:type="spellStart"/>
      <w:r w:rsidRPr="001303D9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1303D9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правовой, организационной и кадровой работы Совета депутатов муниципального образования «Красно</w:t>
      </w:r>
      <w:r w:rsidR="00765FCD" w:rsidRPr="001303D9">
        <w:rPr>
          <w:rFonts w:ascii="Times New Roman" w:hAnsi="Times New Roman" w:cs="Times New Roman"/>
          <w:sz w:val="28"/>
          <w:szCs w:val="28"/>
        </w:rPr>
        <w:t>горский район» - Вороновой С.С.;</w:t>
      </w:r>
    </w:p>
    <w:p w:rsidR="00765FCD" w:rsidRPr="001303D9" w:rsidRDefault="00765FCD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3D9">
        <w:rPr>
          <w:rFonts w:ascii="Times New Roman" w:hAnsi="Times New Roman" w:cs="Times New Roman"/>
          <w:sz w:val="28"/>
          <w:szCs w:val="28"/>
        </w:rPr>
        <w:t>- должностное лицо Управления финансов Администрации муниципального образования «Красногорский район» - отсутствует.</w:t>
      </w:r>
    </w:p>
    <w:p w:rsidR="00250F10" w:rsidRPr="0077761C" w:rsidRDefault="00250F10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03D9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1303D9" w:rsidRPr="001303D9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Васильевская основная общеобразовательная школа</w:t>
      </w:r>
      <w:r w:rsidR="00D206DF" w:rsidRPr="001303D9">
        <w:rPr>
          <w:rFonts w:ascii="Times New Roman" w:hAnsi="Times New Roman" w:cs="Times New Roman"/>
          <w:sz w:val="28"/>
          <w:szCs w:val="28"/>
        </w:rPr>
        <w:t xml:space="preserve">: </w:t>
      </w:r>
      <w:r w:rsidR="001303D9" w:rsidRPr="001303D9">
        <w:rPr>
          <w:rFonts w:ascii="Times New Roman" w:hAnsi="Times New Roman" w:cs="Times New Roman"/>
          <w:sz w:val="28"/>
          <w:szCs w:val="28"/>
        </w:rPr>
        <w:t>42766</w:t>
      </w:r>
      <w:r w:rsidR="00D206DF" w:rsidRPr="001303D9">
        <w:rPr>
          <w:rFonts w:ascii="Times New Roman" w:hAnsi="Times New Roman" w:cs="Times New Roman"/>
          <w:sz w:val="28"/>
          <w:szCs w:val="28"/>
        </w:rPr>
        <w:t>0</w:t>
      </w:r>
      <w:r w:rsidRPr="001303D9">
        <w:rPr>
          <w:rFonts w:ascii="Times New Roman" w:hAnsi="Times New Roman" w:cs="Times New Roman"/>
          <w:sz w:val="28"/>
          <w:szCs w:val="28"/>
        </w:rPr>
        <w:t xml:space="preserve">, Удмуртская </w:t>
      </w:r>
      <w:r w:rsidR="001F0D13" w:rsidRPr="001303D9">
        <w:rPr>
          <w:rFonts w:ascii="Times New Roman" w:hAnsi="Times New Roman" w:cs="Times New Roman"/>
          <w:sz w:val="28"/>
          <w:szCs w:val="28"/>
        </w:rPr>
        <w:t xml:space="preserve">Республика, Красногорский район, село </w:t>
      </w:r>
      <w:r w:rsidR="001303D9" w:rsidRPr="001303D9">
        <w:rPr>
          <w:rFonts w:ascii="Times New Roman" w:hAnsi="Times New Roman" w:cs="Times New Roman"/>
          <w:sz w:val="28"/>
          <w:szCs w:val="28"/>
        </w:rPr>
        <w:t>Васильевское</w:t>
      </w:r>
      <w:r w:rsidR="001F0D13" w:rsidRPr="001303D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303D9" w:rsidRPr="001303D9">
        <w:rPr>
          <w:rFonts w:ascii="Times New Roman" w:hAnsi="Times New Roman" w:cs="Times New Roman"/>
          <w:sz w:val="28"/>
          <w:szCs w:val="28"/>
        </w:rPr>
        <w:t>Школьная</w:t>
      </w:r>
      <w:r w:rsidR="00D206DF" w:rsidRPr="001303D9">
        <w:rPr>
          <w:rFonts w:ascii="Times New Roman" w:hAnsi="Times New Roman" w:cs="Times New Roman"/>
          <w:sz w:val="28"/>
          <w:szCs w:val="28"/>
        </w:rPr>
        <w:t xml:space="preserve">, </w:t>
      </w:r>
      <w:r w:rsidR="001303D9" w:rsidRPr="001303D9">
        <w:rPr>
          <w:rFonts w:ascii="Times New Roman" w:hAnsi="Times New Roman" w:cs="Times New Roman"/>
          <w:sz w:val="28"/>
          <w:szCs w:val="28"/>
        </w:rPr>
        <w:t>3</w:t>
      </w:r>
      <w:r w:rsidR="00116456" w:rsidRPr="001303D9">
        <w:rPr>
          <w:rFonts w:ascii="Times New Roman" w:hAnsi="Times New Roman" w:cs="Times New Roman"/>
          <w:sz w:val="28"/>
          <w:szCs w:val="28"/>
        </w:rPr>
        <w:t>, ИНН 18</w:t>
      </w:r>
      <w:r w:rsidR="001303D9" w:rsidRPr="001303D9">
        <w:rPr>
          <w:rFonts w:ascii="Times New Roman" w:hAnsi="Times New Roman" w:cs="Times New Roman"/>
          <w:sz w:val="28"/>
          <w:szCs w:val="28"/>
        </w:rPr>
        <w:t>09009062</w:t>
      </w:r>
      <w:r w:rsidR="001F0D13" w:rsidRPr="001303D9">
        <w:rPr>
          <w:rFonts w:ascii="Times New Roman" w:hAnsi="Times New Roman" w:cs="Times New Roman"/>
          <w:sz w:val="28"/>
          <w:szCs w:val="28"/>
        </w:rPr>
        <w:t>.</w:t>
      </w:r>
    </w:p>
    <w:p w:rsidR="001F0D13" w:rsidRPr="001303D9" w:rsidRDefault="001F0D13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03D9">
        <w:rPr>
          <w:rFonts w:ascii="Times New Roman" w:hAnsi="Times New Roman" w:cs="Times New Roman"/>
          <w:sz w:val="28"/>
          <w:szCs w:val="28"/>
          <w:u w:val="single"/>
        </w:rPr>
        <w:t>Проверяемый период</w:t>
      </w:r>
      <w:r w:rsidRPr="001303D9">
        <w:rPr>
          <w:rFonts w:ascii="Times New Roman" w:hAnsi="Times New Roman" w:cs="Times New Roman"/>
          <w:sz w:val="28"/>
          <w:szCs w:val="28"/>
        </w:rPr>
        <w:t xml:space="preserve">: с </w:t>
      </w:r>
      <w:r w:rsidR="001303D9" w:rsidRPr="001303D9">
        <w:rPr>
          <w:rFonts w:ascii="Times New Roman" w:hAnsi="Times New Roman" w:cs="Times New Roman"/>
          <w:sz w:val="28"/>
          <w:szCs w:val="28"/>
        </w:rPr>
        <w:t>22.03.2014 год по 22.03</w:t>
      </w:r>
      <w:r w:rsidR="0057190A" w:rsidRPr="001303D9">
        <w:rPr>
          <w:rFonts w:ascii="Times New Roman" w:hAnsi="Times New Roman" w:cs="Times New Roman"/>
          <w:sz w:val="28"/>
          <w:szCs w:val="28"/>
        </w:rPr>
        <w:t>.2015</w:t>
      </w:r>
      <w:r w:rsidRPr="001303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F0D13" w:rsidRPr="001303D9" w:rsidRDefault="001F0D13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03D9">
        <w:rPr>
          <w:rFonts w:ascii="Times New Roman" w:hAnsi="Times New Roman" w:cs="Times New Roman"/>
          <w:sz w:val="28"/>
          <w:szCs w:val="28"/>
          <w:u w:val="single"/>
        </w:rPr>
        <w:t>Сроки проведения проверки</w:t>
      </w:r>
      <w:r w:rsidR="001303D9" w:rsidRPr="001303D9">
        <w:rPr>
          <w:rFonts w:ascii="Times New Roman" w:hAnsi="Times New Roman" w:cs="Times New Roman"/>
          <w:sz w:val="28"/>
          <w:szCs w:val="28"/>
        </w:rPr>
        <w:t>: с 23.03.2015 года по 31.03</w:t>
      </w:r>
      <w:r w:rsidRPr="001303D9">
        <w:rPr>
          <w:rFonts w:ascii="Times New Roman" w:hAnsi="Times New Roman" w:cs="Times New Roman"/>
          <w:sz w:val="28"/>
          <w:szCs w:val="28"/>
        </w:rPr>
        <w:t>.2015 год.</w:t>
      </w:r>
    </w:p>
    <w:p w:rsidR="004E76EF" w:rsidRPr="001303D9" w:rsidRDefault="00980912" w:rsidP="009809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3D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303D9">
        <w:rPr>
          <w:rFonts w:ascii="Times New Roman" w:hAnsi="Times New Roman" w:cs="Times New Roman"/>
          <w:sz w:val="28"/>
          <w:szCs w:val="28"/>
        </w:rPr>
        <w:t>:</w:t>
      </w:r>
      <w:r w:rsidRPr="001303D9">
        <w:rPr>
          <w:rFonts w:ascii="Times New Roman" w:hAnsi="Times New Roman" w:cs="Times New Roman"/>
          <w:sz w:val="24"/>
          <w:szCs w:val="24"/>
        </w:rPr>
        <w:t xml:space="preserve"> </w:t>
      </w:r>
      <w:r w:rsidR="004E76EF" w:rsidRPr="001303D9">
        <w:rPr>
          <w:rFonts w:ascii="Times New Roman" w:eastAsia="Calibri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услуг для обеспечения муниципальных нужд.</w:t>
      </w:r>
    </w:p>
    <w:p w:rsidR="00980912" w:rsidRPr="001303D9" w:rsidRDefault="00980912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03D9">
        <w:rPr>
          <w:rFonts w:ascii="Times New Roman" w:hAnsi="Times New Roman" w:cs="Times New Roman"/>
          <w:sz w:val="28"/>
          <w:szCs w:val="28"/>
        </w:rPr>
        <w:t>Предмет</w:t>
      </w:r>
      <w:r w:rsidR="004E76EF" w:rsidRPr="001303D9">
        <w:rPr>
          <w:rFonts w:ascii="Times New Roman" w:hAnsi="Times New Roman" w:cs="Times New Roman"/>
          <w:sz w:val="28"/>
          <w:szCs w:val="28"/>
        </w:rPr>
        <w:t xml:space="preserve"> проверки – соблюдение </w:t>
      </w:r>
      <w:r w:rsidR="001303D9" w:rsidRPr="001303D9">
        <w:rPr>
          <w:rFonts w:ascii="Times New Roman" w:hAnsi="Times New Roman" w:cs="Times New Roman"/>
          <w:sz w:val="28"/>
          <w:szCs w:val="28"/>
        </w:rPr>
        <w:t>Муниципальным казенным общеобразовательным учреждением Васильевская основная общеобразовательная школа</w:t>
      </w:r>
      <w:r w:rsidR="004E76EF" w:rsidRPr="001303D9">
        <w:rPr>
          <w:rFonts w:ascii="Times New Roman" w:hAnsi="Times New Roman" w:cs="Times New Roman"/>
          <w:sz w:val="28"/>
          <w:szCs w:val="28"/>
        </w:rPr>
        <w:t xml:space="preserve"> при осуществлении закупок для обеспечения муниципальных нужд требований законодательства Российской Федерации о контрактной системе в сфере закупок.</w:t>
      </w:r>
    </w:p>
    <w:p w:rsidR="00980912" w:rsidRPr="001303D9" w:rsidRDefault="00980912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03D9">
        <w:rPr>
          <w:rFonts w:ascii="Times New Roman" w:hAnsi="Times New Roman" w:cs="Times New Roman"/>
          <w:sz w:val="28"/>
          <w:szCs w:val="28"/>
        </w:rPr>
        <w:lastRenderedPageBreak/>
        <w:t>Основание проверки</w:t>
      </w:r>
      <w:r w:rsidR="004E76EF" w:rsidRPr="001303D9">
        <w:rPr>
          <w:rFonts w:ascii="Times New Roman" w:hAnsi="Times New Roman" w:cs="Times New Roman"/>
          <w:sz w:val="28"/>
          <w:szCs w:val="28"/>
        </w:rPr>
        <w:t xml:space="preserve"> – статья 99 Федерального закона от 05.04.2013 года № 44 </w:t>
      </w:r>
      <w:r w:rsidR="00453339" w:rsidRPr="001303D9">
        <w:rPr>
          <w:rFonts w:ascii="Times New Roman" w:hAnsi="Times New Roman" w:cs="Times New Roman"/>
          <w:sz w:val="28"/>
          <w:szCs w:val="28"/>
        </w:rPr>
        <w:t>–</w:t>
      </w:r>
      <w:r w:rsidR="004E76EF" w:rsidRPr="001303D9">
        <w:rPr>
          <w:rFonts w:ascii="Times New Roman" w:hAnsi="Times New Roman" w:cs="Times New Roman"/>
          <w:sz w:val="28"/>
          <w:szCs w:val="28"/>
        </w:rPr>
        <w:t xml:space="preserve"> ФЗ</w:t>
      </w:r>
      <w:r w:rsidR="00453339" w:rsidRPr="001303D9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116456" w:rsidRPr="001303D9" w:rsidRDefault="00116456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03D9">
        <w:rPr>
          <w:rFonts w:ascii="Times New Roman" w:hAnsi="Times New Roman" w:cs="Times New Roman"/>
          <w:sz w:val="28"/>
          <w:szCs w:val="28"/>
        </w:rPr>
        <w:t>Ув</w:t>
      </w:r>
      <w:r w:rsidR="001303D9" w:rsidRPr="001303D9">
        <w:rPr>
          <w:rFonts w:ascii="Times New Roman" w:hAnsi="Times New Roman" w:cs="Times New Roman"/>
          <w:sz w:val="28"/>
          <w:szCs w:val="28"/>
        </w:rPr>
        <w:t>едомление о проверке получено 13</w:t>
      </w:r>
      <w:r w:rsidRPr="001303D9">
        <w:rPr>
          <w:rFonts w:ascii="Times New Roman" w:hAnsi="Times New Roman" w:cs="Times New Roman"/>
          <w:sz w:val="28"/>
          <w:szCs w:val="28"/>
        </w:rPr>
        <w:t xml:space="preserve"> </w:t>
      </w:r>
      <w:r w:rsidR="001303D9" w:rsidRPr="001303D9">
        <w:rPr>
          <w:rFonts w:ascii="Times New Roman" w:hAnsi="Times New Roman" w:cs="Times New Roman"/>
          <w:sz w:val="28"/>
          <w:szCs w:val="28"/>
        </w:rPr>
        <w:t>марта</w:t>
      </w:r>
      <w:r w:rsidRPr="001303D9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A3531" w:rsidRPr="001303D9" w:rsidRDefault="00CA3531" w:rsidP="00CA35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3D9">
        <w:rPr>
          <w:rFonts w:ascii="Times New Roman" w:hAnsi="Times New Roman" w:cs="Times New Roman"/>
          <w:sz w:val="28"/>
          <w:szCs w:val="28"/>
        </w:rPr>
        <w:t xml:space="preserve">Проверка проводилась по документам, представленным </w:t>
      </w:r>
      <w:r w:rsidR="001303D9" w:rsidRPr="001303D9">
        <w:rPr>
          <w:rFonts w:ascii="Times New Roman" w:hAnsi="Times New Roman" w:cs="Times New Roman"/>
          <w:sz w:val="28"/>
          <w:szCs w:val="28"/>
        </w:rPr>
        <w:t>Муниципальным казенным общеобразовательным учреждением Васильевская основная общеобразовательная школа</w:t>
      </w:r>
      <w:r w:rsidR="00BE3753">
        <w:rPr>
          <w:rFonts w:ascii="Times New Roman" w:hAnsi="Times New Roman" w:cs="Times New Roman"/>
          <w:sz w:val="28"/>
          <w:szCs w:val="28"/>
        </w:rPr>
        <w:t xml:space="preserve"> и Отделом народного образования Администрации муниципального образования «Красногорский район» (в соответствии с договором о бухгалтерском обслуживании от 09.01.2014 года, договором о бухгалтерском обслуживании от 12.01.2015 года)</w:t>
      </w:r>
      <w:r w:rsidR="00CD39E7" w:rsidRPr="001303D9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 размещенной на официальном сайте в сети «Интернет» для размещения информации о размещении заказов по адресу: </w:t>
      </w:r>
      <w:hyperlink r:id="rId5" w:history="1">
        <w:r w:rsidR="00CD39E7" w:rsidRPr="001303D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proofErr w:type="gramEnd"/>
        <w:r w:rsidR="00CD39E7" w:rsidRPr="001303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proofErr w:type="gramStart"/>
        <w:r w:rsidR="00CD39E7" w:rsidRPr="001303D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="00CD39E7" w:rsidRPr="001303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D39E7" w:rsidRPr="001303D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CD39E7" w:rsidRPr="001303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D39E7" w:rsidRPr="001303D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D39E7" w:rsidRPr="001303D9">
        <w:rPr>
          <w:rFonts w:ascii="Times New Roman" w:hAnsi="Times New Roman" w:cs="Times New Roman"/>
          <w:sz w:val="28"/>
          <w:szCs w:val="28"/>
        </w:rPr>
        <w:t xml:space="preserve"> (далее – официальный сайт).</w:t>
      </w:r>
      <w:proofErr w:type="gramEnd"/>
    </w:p>
    <w:p w:rsidR="00CD39E7" w:rsidRPr="0088410C" w:rsidRDefault="00CD39E7" w:rsidP="00CA35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410C">
        <w:rPr>
          <w:rFonts w:ascii="Times New Roman" w:hAnsi="Times New Roman" w:cs="Times New Roman"/>
          <w:sz w:val="28"/>
          <w:szCs w:val="28"/>
        </w:rPr>
        <w:t>В результате проведения проверки было установлено следующее:</w:t>
      </w:r>
    </w:p>
    <w:p w:rsidR="00032878" w:rsidRPr="0088410C" w:rsidRDefault="00032878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10C">
        <w:rPr>
          <w:rFonts w:ascii="Times New Roman" w:hAnsi="Times New Roman" w:cs="Times New Roman"/>
          <w:sz w:val="28"/>
          <w:szCs w:val="28"/>
        </w:rPr>
        <w:t>-</w:t>
      </w:r>
      <w:r w:rsidR="0013017C" w:rsidRPr="0088410C">
        <w:rPr>
          <w:rFonts w:ascii="Times New Roman" w:hAnsi="Times New Roman" w:cs="Times New Roman"/>
          <w:sz w:val="28"/>
          <w:szCs w:val="28"/>
        </w:rPr>
        <w:t xml:space="preserve"> в проверяемый период осуществлялись </w:t>
      </w:r>
      <w:r w:rsidRPr="0088410C">
        <w:rPr>
          <w:rFonts w:ascii="Times New Roman" w:hAnsi="Times New Roman" w:cs="Times New Roman"/>
          <w:sz w:val="28"/>
          <w:szCs w:val="28"/>
        </w:rPr>
        <w:t>закуп</w:t>
      </w:r>
      <w:r w:rsidR="0013017C" w:rsidRPr="0088410C">
        <w:rPr>
          <w:rFonts w:ascii="Times New Roman" w:hAnsi="Times New Roman" w:cs="Times New Roman"/>
          <w:sz w:val="28"/>
          <w:szCs w:val="28"/>
        </w:rPr>
        <w:t>ки</w:t>
      </w:r>
      <w:r w:rsidRPr="0088410C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</w:t>
      </w:r>
      <w:r w:rsidR="001A79E0" w:rsidRPr="0088410C">
        <w:rPr>
          <w:rFonts w:ascii="Times New Roman" w:hAnsi="Times New Roman" w:cs="Times New Roman"/>
          <w:sz w:val="28"/>
          <w:szCs w:val="28"/>
        </w:rPr>
        <w:t>теля) в соответствии с частью</w:t>
      </w:r>
      <w:r w:rsidRPr="0088410C">
        <w:rPr>
          <w:rFonts w:ascii="Times New Roman" w:hAnsi="Times New Roman" w:cs="Times New Roman"/>
          <w:sz w:val="28"/>
          <w:szCs w:val="28"/>
        </w:rPr>
        <w:t xml:space="preserve"> 1 статьи 93 Федерального закона от 05.04.2013 года «О контрактной системе в сфере закупок товаров, работ, услуг для обеспечения государственных и муниципальных нужд»</w:t>
      </w:r>
      <w:r w:rsidR="0010224B" w:rsidRPr="0088410C">
        <w:rPr>
          <w:rFonts w:ascii="Times New Roman" w:hAnsi="Times New Roman" w:cs="Times New Roman"/>
          <w:sz w:val="28"/>
          <w:szCs w:val="28"/>
        </w:rPr>
        <w:t>;</w:t>
      </w:r>
    </w:p>
    <w:p w:rsidR="0010224B" w:rsidRPr="00495E17" w:rsidRDefault="001A79E0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E17">
        <w:rPr>
          <w:rFonts w:ascii="Times New Roman" w:hAnsi="Times New Roman" w:cs="Times New Roman"/>
          <w:sz w:val="28"/>
          <w:szCs w:val="28"/>
        </w:rPr>
        <w:t>- в проверяемый период не</w:t>
      </w:r>
      <w:r w:rsidR="0010224B" w:rsidRPr="00495E17">
        <w:rPr>
          <w:rFonts w:ascii="Times New Roman" w:hAnsi="Times New Roman" w:cs="Times New Roman"/>
          <w:sz w:val="28"/>
          <w:szCs w:val="28"/>
        </w:rPr>
        <w:t xml:space="preserve"> пров</w:t>
      </w:r>
      <w:r w:rsidR="006F15B1" w:rsidRPr="00495E17">
        <w:rPr>
          <w:rFonts w:ascii="Times New Roman" w:hAnsi="Times New Roman" w:cs="Times New Roman"/>
          <w:sz w:val="28"/>
          <w:szCs w:val="28"/>
        </w:rPr>
        <w:t>одились закупки в соответствии Федеральным законом от 05.01.2013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EF6C9F" w:rsidRPr="00495E17">
        <w:rPr>
          <w:rFonts w:ascii="Times New Roman" w:hAnsi="Times New Roman" w:cs="Times New Roman"/>
          <w:sz w:val="28"/>
          <w:szCs w:val="28"/>
        </w:rPr>
        <w:t xml:space="preserve"> и на момент проведения проверки закупки не проводятся</w:t>
      </w:r>
      <w:r w:rsidR="00650064" w:rsidRPr="00495E17">
        <w:rPr>
          <w:rFonts w:ascii="Times New Roman" w:hAnsi="Times New Roman" w:cs="Times New Roman"/>
          <w:sz w:val="28"/>
          <w:szCs w:val="28"/>
        </w:rPr>
        <w:t>;</w:t>
      </w:r>
    </w:p>
    <w:p w:rsidR="006F15B1" w:rsidRPr="00BE3753" w:rsidRDefault="006F15B1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753">
        <w:rPr>
          <w:rFonts w:ascii="Times New Roman" w:hAnsi="Times New Roman" w:cs="Times New Roman"/>
          <w:sz w:val="28"/>
          <w:szCs w:val="28"/>
        </w:rPr>
        <w:t xml:space="preserve">- принято распоряжение Администрации муниципального образования «Красногорский район» от </w:t>
      </w:r>
      <w:r w:rsidR="00BE3753" w:rsidRPr="00BE3753">
        <w:rPr>
          <w:rFonts w:ascii="Times New Roman" w:hAnsi="Times New Roman" w:cs="Times New Roman"/>
          <w:sz w:val="28"/>
          <w:szCs w:val="28"/>
        </w:rPr>
        <w:t>10</w:t>
      </w:r>
      <w:r w:rsidRPr="00BE3753">
        <w:rPr>
          <w:rFonts w:ascii="Times New Roman" w:hAnsi="Times New Roman" w:cs="Times New Roman"/>
          <w:sz w:val="28"/>
          <w:szCs w:val="28"/>
        </w:rPr>
        <w:t>.0</w:t>
      </w:r>
      <w:r w:rsidR="00BE3753" w:rsidRPr="00BE3753">
        <w:rPr>
          <w:rFonts w:ascii="Times New Roman" w:hAnsi="Times New Roman" w:cs="Times New Roman"/>
          <w:sz w:val="28"/>
          <w:szCs w:val="28"/>
        </w:rPr>
        <w:t>2</w:t>
      </w:r>
      <w:r w:rsidRPr="00BE3753">
        <w:rPr>
          <w:rFonts w:ascii="Times New Roman" w:hAnsi="Times New Roman" w:cs="Times New Roman"/>
          <w:sz w:val="28"/>
          <w:szCs w:val="28"/>
        </w:rPr>
        <w:t>.2014 года № 2</w:t>
      </w:r>
      <w:r w:rsidR="00BE3753" w:rsidRPr="00BE3753">
        <w:rPr>
          <w:rFonts w:ascii="Times New Roman" w:hAnsi="Times New Roman" w:cs="Times New Roman"/>
          <w:sz w:val="28"/>
          <w:szCs w:val="28"/>
        </w:rPr>
        <w:t>8</w:t>
      </w:r>
      <w:r w:rsidRPr="00BE3753">
        <w:rPr>
          <w:rFonts w:ascii="Times New Roman" w:hAnsi="Times New Roman" w:cs="Times New Roman"/>
          <w:sz w:val="28"/>
          <w:szCs w:val="28"/>
        </w:rPr>
        <w:t xml:space="preserve">, согласно которого на должность </w:t>
      </w:r>
      <w:r w:rsidR="00BE3753" w:rsidRPr="00BE3753">
        <w:rPr>
          <w:rFonts w:ascii="Times New Roman" w:hAnsi="Times New Roman" w:cs="Times New Roman"/>
          <w:sz w:val="28"/>
          <w:szCs w:val="28"/>
        </w:rPr>
        <w:t>директором Муниципального казенного образовательного учреждения Васильевской основной общеобразовательной школы</w:t>
      </w:r>
      <w:r w:rsidRPr="00BE3753">
        <w:rPr>
          <w:rFonts w:ascii="Times New Roman" w:hAnsi="Times New Roman" w:cs="Times New Roman"/>
          <w:sz w:val="28"/>
          <w:szCs w:val="28"/>
        </w:rPr>
        <w:t xml:space="preserve"> назначен </w:t>
      </w:r>
      <w:proofErr w:type="spellStart"/>
      <w:r w:rsidR="00BE3753" w:rsidRPr="00BE3753">
        <w:rPr>
          <w:rFonts w:ascii="Times New Roman" w:hAnsi="Times New Roman" w:cs="Times New Roman"/>
          <w:sz w:val="28"/>
          <w:szCs w:val="28"/>
        </w:rPr>
        <w:t>Клабуков</w:t>
      </w:r>
      <w:proofErr w:type="spellEnd"/>
      <w:r w:rsidR="00BE3753" w:rsidRPr="00BE3753">
        <w:rPr>
          <w:rFonts w:ascii="Times New Roman" w:hAnsi="Times New Roman" w:cs="Times New Roman"/>
          <w:sz w:val="28"/>
          <w:szCs w:val="28"/>
        </w:rPr>
        <w:t xml:space="preserve"> Дмитрий Сергеевич с 11.02</w:t>
      </w:r>
      <w:r w:rsidRPr="00BE3753">
        <w:rPr>
          <w:rFonts w:ascii="Times New Roman" w:hAnsi="Times New Roman" w:cs="Times New Roman"/>
          <w:sz w:val="28"/>
          <w:szCs w:val="28"/>
        </w:rPr>
        <w:t>.2014 года;</w:t>
      </w:r>
    </w:p>
    <w:p w:rsidR="006F15B1" w:rsidRPr="00B358EC" w:rsidRDefault="006F15B1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8EC">
        <w:rPr>
          <w:rFonts w:ascii="Times New Roman" w:hAnsi="Times New Roman" w:cs="Times New Roman"/>
          <w:sz w:val="28"/>
          <w:szCs w:val="28"/>
        </w:rPr>
        <w:t xml:space="preserve">- принят приказ </w:t>
      </w:r>
      <w:r w:rsidR="00B358EC" w:rsidRPr="00B358EC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Васильевская основная общеобразовательная школа от 09.04.2014</w:t>
      </w:r>
      <w:r w:rsidR="00677AEE" w:rsidRPr="00B358E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358EC" w:rsidRPr="00B358EC">
        <w:rPr>
          <w:rFonts w:ascii="Times New Roman" w:hAnsi="Times New Roman" w:cs="Times New Roman"/>
          <w:sz w:val="28"/>
          <w:szCs w:val="28"/>
        </w:rPr>
        <w:t>16/4-осн.</w:t>
      </w:r>
      <w:r w:rsidR="00677AEE" w:rsidRPr="00B358EC">
        <w:rPr>
          <w:rFonts w:ascii="Times New Roman" w:hAnsi="Times New Roman" w:cs="Times New Roman"/>
          <w:sz w:val="28"/>
          <w:szCs w:val="28"/>
        </w:rPr>
        <w:t xml:space="preserve"> о </w:t>
      </w:r>
      <w:r w:rsidR="00B358EC" w:rsidRPr="00B358EC">
        <w:rPr>
          <w:rFonts w:ascii="Times New Roman" w:hAnsi="Times New Roman" w:cs="Times New Roman"/>
          <w:sz w:val="28"/>
          <w:szCs w:val="28"/>
        </w:rPr>
        <w:t>возложении на</w:t>
      </w:r>
      <w:r w:rsidR="00677AEE" w:rsidRPr="00B358EC">
        <w:rPr>
          <w:rFonts w:ascii="Times New Roman" w:hAnsi="Times New Roman" w:cs="Times New Roman"/>
          <w:sz w:val="28"/>
          <w:szCs w:val="28"/>
        </w:rPr>
        <w:t xml:space="preserve"> </w:t>
      </w:r>
      <w:r w:rsidR="00B358EC" w:rsidRPr="00B358EC">
        <w:rPr>
          <w:rFonts w:ascii="Times New Roman" w:hAnsi="Times New Roman" w:cs="Times New Roman"/>
          <w:sz w:val="28"/>
          <w:szCs w:val="28"/>
        </w:rPr>
        <w:t>Горохову Любовь Вениаминовну обязанностей контрактного управляющего</w:t>
      </w:r>
      <w:r w:rsidR="00677AEE" w:rsidRPr="00B358EC">
        <w:rPr>
          <w:rFonts w:ascii="Times New Roman" w:hAnsi="Times New Roman" w:cs="Times New Roman"/>
          <w:sz w:val="28"/>
          <w:szCs w:val="28"/>
        </w:rPr>
        <w:t>, также</w:t>
      </w:r>
      <w:r w:rsidR="00B358EC">
        <w:rPr>
          <w:rFonts w:ascii="Times New Roman" w:hAnsi="Times New Roman" w:cs="Times New Roman"/>
          <w:sz w:val="28"/>
          <w:szCs w:val="28"/>
        </w:rPr>
        <w:t xml:space="preserve"> имеется должностная инструкция контрактного управляющего Муниципального казенного общеобразовательного учреждения Васильевской основной общеобразовательной школы от 09.04.2014 года</w:t>
      </w:r>
      <w:r w:rsidR="00A17A43">
        <w:rPr>
          <w:rFonts w:ascii="Times New Roman" w:hAnsi="Times New Roman" w:cs="Times New Roman"/>
          <w:sz w:val="28"/>
          <w:szCs w:val="28"/>
        </w:rPr>
        <w:t>, должностные обязанности соответствуют статье 38 Федерального закона от 05.04.2013 года № 44 – ФЗ «О контрактной системе в сфере закупок товаров</w:t>
      </w:r>
      <w:proofErr w:type="gramEnd"/>
      <w:r w:rsidR="00A17A43">
        <w:rPr>
          <w:rFonts w:ascii="Times New Roman" w:hAnsi="Times New Roman" w:cs="Times New Roman"/>
          <w:sz w:val="28"/>
          <w:szCs w:val="28"/>
        </w:rPr>
        <w:t>, работ, услуг для обеспечения государственных и муниципальных нужд»</w:t>
      </w:r>
      <w:r w:rsidR="003153E8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44 - ФЗ)</w:t>
      </w:r>
      <w:r w:rsidR="00677AEE" w:rsidRPr="00B358EC">
        <w:rPr>
          <w:rFonts w:ascii="Times New Roman" w:hAnsi="Times New Roman" w:cs="Times New Roman"/>
          <w:sz w:val="28"/>
          <w:szCs w:val="28"/>
        </w:rPr>
        <w:t>;</w:t>
      </w:r>
    </w:p>
    <w:p w:rsidR="00270630" w:rsidRDefault="00085B6F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D2F">
        <w:rPr>
          <w:rFonts w:ascii="Times New Roman" w:hAnsi="Times New Roman" w:cs="Times New Roman"/>
          <w:sz w:val="28"/>
          <w:szCs w:val="28"/>
        </w:rPr>
        <w:t xml:space="preserve">- </w:t>
      </w:r>
      <w:r w:rsidR="005D43C9" w:rsidRPr="00F74D2F">
        <w:rPr>
          <w:rFonts w:ascii="Times New Roman" w:hAnsi="Times New Roman" w:cs="Times New Roman"/>
          <w:sz w:val="28"/>
          <w:szCs w:val="28"/>
        </w:rPr>
        <w:t xml:space="preserve">принят приказ </w:t>
      </w:r>
      <w:r w:rsidR="000105FF" w:rsidRPr="00F74D2F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Васильевская основная общеобразовательная школа от 17.02.2014 года №7/2 – </w:t>
      </w:r>
      <w:proofErr w:type="spellStart"/>
      <w:r w:rsidR="000105FF" w:rsidRPr="00F74D2F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="000105FF" w:rsidRPr="00F74D2F">
        <w:rPr>
          <w:rFonts w:ascii="Times New Roman" w:hAnsi="Times New Roman" w:cs="Times New Roman"/>
          <w:sz w:val="28"/>
          <w:szCs w:val="28"/>
        </w:rPr>
        <w:t>.</w:t>
      </w:r>
      <w:r w:rsidR="005D43C9" w:rsidRPr="00F74D2F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0105FF" w:rsidRPr="00F74D2F">
        <w:rPr>
          <w:rFonts w:ascii="Times New Roman" w:hAnsi="Times New Roman" w:cs="Times New Roman"/>
          <w:sz w:val="28"/>
          <w:szCs w:val="28"/>
        </w:rPr>
        <w:t>экспертной группы</w:t>
      </w:r>
      <w:r w:rsidR="005D43C9" w:rsidRPr="00F74D2F">
        <w:rPr>
          <w:rFonts w:ascii="Times New Roman" w:hAnsi="Times New Roman" w:cs="Times New Roman"/>
          <w:sz w:val="28"/>
          <w:szCs w:val="28"/>
        </w:rPr>
        <w:t xml:space="preserve"> для проведения вн</w:t>
      </w:r>
      <w:r w:rsidR="000105FF" w:rsidRPr="00F74D2F">
        <w:rPr>
          <w:rFonts w:ascii="Times New Roman" w:hAnsi="Times New Roman" w:cs="Times New Roman"/>
          <w:sz w:val="28"/>
          <w:szCs w:val="28"/>
        </w:rPr>
        <w:t>утренней экспертизы результатов, действующей на постоянной основе и осуществляющую оценку результатов закупки продуктов питания, услуг по организации питания школьников, услуг по содержанию детей дошкольного возраста в детских садах, услуг по содержанию, организации питания в лагерях, в количестве 3-х</w:t>
      </w:r>
      <w:proofErr w:type="gramEnd"/>
      <w:r w:rsidR="000105FF" w:rsidRPr="00F74D2F">
        <w:rPr>
          <w:rFonts w:ascii="Times New Roman" w:hAnsi="Times New Roman" w:cs="Times New Roman"/>
          <w:sz w:val="28"/>
          <w:szCs w:val="28"/>
        </w:rPr>
        <w:t xml:space="preserve"> человек: </w:t>
      </w:r>
      <w:proofErr w:type="gramStart"/>
      <w:r w:rsidR="000105FF" w:rsidRPr="00F74D2F">
        <w:rPr>
          <w:rFonts w:ascii="Times New Roman" w:hAnsi="Times New Roman" w:cs="Times New Roman"/>
          <w:sz w:val="28"/>
          <w:szCs w:val="28"/>
        </w:rPr>
        <w:t xml:space="preserve">Аникина Ольга Анатольевна – начальник летнего лагеря; </w:t>
      </w:r>
      <w:proofErr w:type="spellStart"/>
      <w:r w:rsidR="000105FF" w:rsidRPr="00F74D2F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="000105FF" w:rsidRPr="00F74D2F">
        <w:rPr>
          <w:rFonts w:ascii="Times New Roman" w:hAnsi="Times New Roman" w:cs="Times New Roman"/>
          <w:sz w:val="28"/>
          <w:szCs w:val="28"/>
        </w:rPr>
        <w:t xml:space="preserve"> С</w:t>
      </w:r>
      <w:r w:rsidR="00F74D2F" w:rsidRPr="00F74D2F">
        <w:rPr>
          <w:rFonts w:ascii="Times New Roman" w:hAnsi="Times New Roman" w:cs="Times New Roman"/>
          <w:sz w:val="28"/>
          <w:szCs w:val="28"/>
        </w:rPr>
        <w:t>ветлана Александровна – кладовщик; Саламаха Татьяна Федоровна – повар;</w:t>
      </w:r>
      <w:proofErr w:type="gramEnd"/>
    </w:p>
    <w:p w:rsidR="00F74D2F" w:rsidRDefault="00F74D2F" w:rsidP="00F7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D2F">
        <w:rPr>
          <w:rFonts w:ascii="Times New Roman" w:hAnsi="Times New Roman" w:cs="Times New Roman"/>
          <w:sz w:val="28"/>
          <w:szCs w:val="28"/>
        </w:rPr>
        <w:t>принят приказ Муниципального казенного общеобразовательного учреждения Васильевская основная общеобразовател</w:t>
      </w:r>
      <w:r>
        <w:rPr>
          <w:rFonts w:ascii="Times New Roman" w:hAnsi="Times New Roman" w:cs="Times New Roman"/>
          <w:sz w:val="28"/>
          <w:szCs w:val="28"/>
        </w:rPr>
        <w:t>ьная школа от 26.02.2014 года №8</w:t>
      </w:r>
      <w:r w:rsidRPr="00F74D2F">
        <w:rPr>
          <w:rFonts w:ascii="Times New Roman" w:hAnsi="Times New Roman" w:cs="Times New Roman"/>
          <w:sz w:val="28"/>
          <w:szCs w:val="28"/>
        </w:rPr>
        <w:t xml:space="preserve">/2 – </w:t>
      </w:r>
      <w:proofErr w:type="spellStart"/>
      <w:r w:rsidRPr="00F74D2F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F74D2F">
        <w:rPr>
          <w:rFonts w:ascii="Times New Roman" w:hAnsi="Times New Roman" w:cs="Times New Roman"/>
          <w:sz w:val="28"/>
          <w:szCs w:val="28"/>
        </w:rPr>
        <w:t xml:space="preserve">. о </w:t>
      </w:r>
      <w:r w:rsidRPr="00F74D2F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назначении </w:t>
      </w:r>
      <w:r>
        <w:rPr>
          <w:rFonts w:ascii="Times New Roman" w:hAnsi="Times New Roman" w:cs="Times New Roman"/>
          <w:sz w:val="28"/>
          <w:szCs w:val="28"/>
        </w:rPr>
        <w:t xml:space="preserve">экспертов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и назначены: повар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F74D2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учитель физической культуры и ОБЖ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А.Н.; у</w:t>
      </w:r>
      <w:r w:rsidR="00CF2992">
        <w:rPr>
          <w:rFonts w:ascii="Times New Roman" w:hAnsi="Times New Roman" w:cs="Times New Roman"/>
          <w:sz w:val="28"/>
          <w:szCs w:val="28"/>
        </w:rPr>
        <w:t>читель технологии Ворожцов П.С.</w:t>
      </w:r>
      <w:proofErr w:type="gramEnd"/>
    </w:p>
    <w:p w:rsidR="00F93B6D" w:rsidRDefault="00F93B6D" w:rsidP="00F7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992" w:rsidRDefault="00CF2992" w:rsidP="00F74D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2992">
        <w:rPr>
          <w:rFonts w:ascii="Times New Roman" w:hAnsi="Times New Roman" w:cs="Times New Roman"/>
          <w:b/>
          <w:sz w:val="28"/>
          <w:szCs w:val="28"/>
        </w:rPr>
        <w:t>Планирование обеспечения муниципальных нужд.</w:t>
      </w:r>
    </w:p>
    <w:p w:rsidR="00CF2992" w:rsidRDefault="003153E8" w:rsidP="00F7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21 Федерального закона № 44 – ФЗ заказчик размещает на официальном сайте планы – графики размещения заказов в порядке и по форме, установленным нормативным правовым актом.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размещения на официальном сайте и форма планов – графиков размещения заказа установлен совместным приказом Минэкономразвития Р</w:t>
      </w:r>
      <w:r w:rsidR="0068222C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 xml:space="preserve"> и Федерального казначейства «Об утверждении порядка размещения на официальном сайте планов – графиков размещения заказа на поставки товаров, выполнение работ, оказание услуг для нужд заказчиков и формы планов графиков размещения заказа на поставки товаров, выполнение работ, оказание услуг для нужд заказчиков» от 27.12.2011 года № 761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20н (далее – приказ от 27.12.2011 г. № 761/20н), </w:t>
      </w:r>
      <w:r w:rsidR="0068222C">
        <w:rPr>
          <w:rFonts w:ascii="Times New Roman" w:hAnsi="Times New Roman" w:cs="Times New Roman"/>
          <w:sz w:val="28"/>
          <w:szCs w:val="28"/>
        </w:rPr>
        <w:t>а также приказом Минэкономразвития России № 544, Казначейства № 18н от 20.09.2013 года «Об особенностях размещения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планов – графиков размещения заказов на 2014 и 2015 годы»</w:t>
      </w:r>
      <w:r w:rsidR="00304833">
        <w:rPr>
          <w:rFonts w:ascii="Times New Roman" w:hAnsi="Times New Roman" w:cs="Times New Roman"/>
          <w:sz w:val="28"/>
          <w:szCs w:val="28"/>
        </w:rPr>
        <w:t xml:space="preserve"> (далее – приказ от 20.09.2013 г. № 544</w:t>
      </w:r>
      <w:proofErr w:type="gramEnd"/>
      <w:r w:rsidR="0030483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04833">
        <w:rPr>
          <w:rFonts w:ascii="Times New Roman" w:hAnsi="Times New Roman" w:cs="Times New Roman"/>
          <w:sz w:val="28"/>
          <w:szCs w:val="28"/>
        </w:rPr>
        <w:t>18н).</w:t>
      </w:r>
      <w:proofErr w:type="gramEnd"/>
      <w:r w:rsidR="00364F8C">
        <w:rPr>
          <w:rFonts w:ascii="Times New Roman" w:hAnsi="Times New Roman" w:cs="Times New Roman"/>
          <w:sz w:val="28"/>
          <w:szCs w:val="28"/>
        </w:rPr>
        <w:t xml:space="preserve"> </w:t>
      </w:r>
      <w:r w:rsidR="00364F8C" w:rsidRPr="00364F8C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«Красногорский район» принято 26.12.2013 года за № 160 «О бюджете муниципального образования «Красногорский район» на 2014 год и на плановый период 2015 и 2016 годов».</w:t>
      </w:r>
      <w:r w:rsidR="00C3330D">
        <w:rPr>
          <w:rFonts w:ascii="Times New Roman" w:hAnsi="Times New Roman" w:cs="Times New Roman"/>
          <w:sz w:val="28"/>
          <w:szCs w:val="28"/>
        </w:rPr>
        <w:t xml:space="preserve"> В учреждении на 2014 год размещен в неструктурированной форме</w:t>
      </w:r>
      <w:r w:rsidR="00AD2B10">
        <w:rPr>
          <w:rFonts w:ascii="Times New Roman" w:hAnsi="Times New Roman" w:cs="Times New Roman"/>
          <w:sz w:val="28"/>
          <w:szCs w:val="28"/>
        </w:rPr>
        <w:t xml:space="preserve"> план – график с реестровым номером 44201408133000003 с последующими версиями.</w:t>
      </w:r>
    </w:p>
    <w:p w:rsidR="00364F8C" w:rsidRDefault="00364F8C" w:rsidP="00F7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Версии плана – графика на 2014 год: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6804"/>
      </w:tblGrid>
      <w:tr w:rsidR="002A3FE3" w:rsidTr="004F35F4">
        <w:tc>
          <w:tcPr>
            <w:tcW w:w="817" w:type="dxa"/>
          </w:tcPr>
          <w:p w:rsidR="002A3FE3" w:rsidRPr="0060049D" w:rsidRDefault="002A3FE3" w:rsidP="00600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9D">
              <w:rPr>
                <w:rFonts w:ascii="Times New Roman" w:hAnsi="Times New Roman" w:cs="Times New Roman"/>
                <w:sz w:val="20"/>
                <w:szCs w:val="20"/>
              </w:rPr>
              <w:t>№ версии</w:t>
            </w:r>
          </w:p>
        </w:tc>
        <w:tc>
          <w:tcPr>
            <w:tcW w:w="1418" w:type="dxa"/>
          </w:tcPr>
          <w:p w:rsidR="002A3FE3" w:rsidRPr="0060049D" w:rsidRDefault="002A3FE3" w:rsidP="00600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9D">
              <w:rPr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</w:tc>
        <w:tc>
          <w:tcPr>
            <w:tcW w:w="1417" w:type="dxa"/>
          </w:tcPr>
          <w:p w:rsidR="002A3FE3" w:rsidRPr="002A3FE3" w:rsidRDefault="002A3FE3" w:rsidP="002A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FE3">
              <w:rPr>
                <w:rFonts w:ascii="Times New Roman" w:hAnsi="Times New Roman" w:cs="Times New Roman"/>
                <w:sz w:val="20"/>
                <w:szCs w:val="20"/>
              </w:rPr>
              <w:t>Дата утверждения</w:t>
            </w:r>
          </w:p>
        </w:tc>
        <w:tc>
          <w:tcPr>
            <w:tcW w:w="6804" w:type="dxa"/>
          </w:tcPr>
          <w:p w:rsidR="002A3FE3" w:rsidRPr="0060049D" w:rsidRDefault="002A3FE3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9D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2A3FE3" w:rsidTr="004F35F4">
        <w:tc>
          <w:tcPr>
            <w:tcW w:w="817" w:type="dxa"/>
          </w:tcPr>
          <w:p w:rsidR="002A3FE3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2A3FE3" w:rsidRPr="0060049D" w:rsidRDefault="002A3FE3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9D"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1417" w:type="dxa"/>
          </w:tcPr>
          <w:p w:rsidR="002A3FE3" w:rsidRPr="002A3FE3" w:rsidRDefault="002A3FE3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22.01.2014</w:t>
            </w:r>
          </w:p>
        </w:tc>
        <w:tc>
          <w:tcPr>
            <w:tcW w:w="6804" w:type="dxa"/>
          </w:tcPr>
          <w:p w:rsidR="002A3FE3" w:rsidRDefault="00DC0E63" w:rsidP="00DC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в нарушение п. 5 Приложения №1 к приказу от 27.12.2011 года № 761/20н и п. 2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года № 544/18н, план – график размещения заказов на поставки товаров, выполнение работ, оказание услуг для обеспечения государственных и муниципальных нужд на 2014 год в неструктурированной форме размещен учреждением на официальном сайте Российской Федерации в информационно – телекоммуникационной сети «Интернет» 16.05.2014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то есть между датой принятия бюджета и датой публикации плана графика прошло более одного календарного месяца;</w:t>
            </w:r>
          </w:p>
          <w:p w:rsidR="00DC0E63" w:rsidRDefault="00DC0E63" w:rsidP="00F8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 своевременно</w:t>
            </w:r>
          </w:p>
        </w:tc>
      </w:tr>
      <w:tr w:rsidR="002A3FE3" w:rsidTr="004F35F4">
        <w:tc>
          <w:tcPr>
            <w:tcW w:w="817" w:type="dxa"/>
          </w:tcPr>
          <w:p w:rsidR="002A3FE3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2A3FE3" w:rsidRPr="0060049D" w:rsidRDefault="002A3FE3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21.05.2014</w:t>
            </w:r>
          </w:p>
        </w:tc>
        <w:tc>
          <w:tcPr>
            <w:tcW w:w="1417" w:type="dxa"/>
          </w:tcPr>
          <w:p w:rsidR="002A3FE3" w:rsidRPr="002A3FE3" w:rsidRDefault="002A3FE3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</w:tc>
        <w:tc>
          <w:tcPr>
            <w:tcW w:w="6804" w:type="dxa"/>
          </w:tcPr>
          <w:p w:rsidR="002A3FE3" w:rsidRDefault="00F854E8" w:rsidP="00F85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п. 6 Приложения №1 к приказу от 27.12.2011 года № 761/20н, изменения в план – график размещения заказов на поставки товаров, выполнение работ, оказание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нужд на 2014 год в неструктурированной форме размещены учреждением на официальном сайте Российской Федерации в информационно – телекоммуникационной сети «Интернет» 21.05.2014 года, то есть между датой утверждения изменений и датой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публикации плана графика прошло более трех рабочих дней со дня внесения изменений в планы-графики</w:t>
            </w:r>
          </w:p>
        </w:tc>
      </w:tr>
      <w:tr w:rsidR="002A3FE3" w:rsidTr="004F35F4">
        <w:tc>
          <w:tcPr>
            <w:tcW w:w="817" w:type="dxa"/>
          </w:tcPr>
          <w:p w:rsidR="002A3FE3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8" w:type="dxa"/>
          </w:tcPr>
          <w:p w:rsidR="002A3FE3" w:rsidRPr="0060049D" w:rsidRDefault="002A3FE3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02.07.2014</w:t>
            </w:r>
          </w:p>
        </w:tc>
        <w:tc>
          <w:tcPr>
            <w:tcW w:w="1417" w:type="dxa"/>
          </w:tcPr>
          <w:p w:rsidR="002A3FE3" w:rsidRPr="002A3FE3" w:rsidRDefault="002A3FE3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02.07.2014</w:t>
            </w:r>
          </w:p>
        </w:tc>
        <w:tc>
          <w:tcPr>
            <w:tcW w:w="6804" w:type="dxa"/>
          </w:tcPr>
          <w:p w:rsidR="002A3FE3" w:rsidRDefault="00F854E8" w:rsidP="00F74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1 плана – графика не везде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КБК</w:t>
            </w:r>
          </w:p>
        </w:tc>
      </w:tr>
      <w:tr w:rsidR="002A3FE3" w:rsidTr="004F35F4">
        <w:tc>
          <w:tcPr>
            <w:tcW w:w="817" w:type="dxa"/>
          </w:tcPr>
          <w:p w:rsidR="002A3FE3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2A3FE3" w:rsidRPr="0060049D" w:rsidRDefault="002A3FE3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23.07.2014</w:t>
            </w:r>
          </w:p>
        </w:tc>
        <w:tc>
          <w:tcPr>
            <w:tcW w:w="1417" w:type="dxa"/>
          </w:tcPr>
          <w:p w:rsidR="002A3FE3" w:rsidRPr="002A3FE3" w:rsidRDefault="002A3FE3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23.07.2014</w:t>
            </w:r>
          </w:p>
        </w:tc>
        <w:tc>
          <w:tcPr>
            <w:tcW w:w="6804" w:type="dxa"/>
          </w:tcPr>
          <w:p w:rsidR="002A3FE3" w:rsidRDefault="00F854E8" w:rsidP="00F74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1 плана – графика не везде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КБК</w:t>
            </w:r>
          </w:p>
        </w:tc>
      </w:tr>
      <w:tr w:rsidR="002A3FE3" w:rsidTr="004F35F4">
        <w:tc>
          <w:tcPr>
            <w:tcW w:w="817" w:type="dxa"/>
          </w:tcPr>
          <w:p w:rsidR="002A3FE3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2A3FE3" w:rsidRPr="0060049D" w:rsidRDefault="002A3FE3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18.08.2014</w:t>
            </w:r>
          </w:p>
        </w:tc>
        <w:tc>
          <w:tcPr>
            <w:tcW w:w="1417" w:type="dxa"/>
          </w:tcPr>
          <w:p w:rsidR="002A3FE3" w:rsidRPr="002A3FE3" w:rsidRDefault="002A3FE3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14.08.2014</w:t>
            </w:r>
          </w:p>
        </w:tc>
        <w:tc>
          <w:tcPr>
            <w:tcW w:w="6804" w:type="dxa"/>
          </w:tcPr>
          <w:p w:rsidR="002A3FE3" w:rsidRDefault="00F854E8" w:rsidP="00F74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1 плана – графика не везде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КБК;</w:t>
            </w:r>
          </w:p>
          <w:p w:rsidR="00F854E8" w:rsidRDefault="00F854E8" w:rsidP="00F8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9 плана – графика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2A3FE3" w:rsidTr="004F35F4">
        <w:tc>
          <w:tcPr>
            <w:tcW w:w="817" w:type="dxa"/>
          </w:tcPr>
          <w:p w:rsidR="002A3FE3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2A3FE3" w:rsidRPr="0060049D" w:rsidRDefault="002A3FE3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18.08.2014</w:t>
            </w:r>
          </w:p>
        </w:tc>
        <w:tc>
          <w:tcPr>
            <w:tcW w:w="1417" w:type="dxa"/>
          </w:tcPr>
          <w:p w:rsidR="002A3FE3" w:rsidRPr="002A3FE3" w:rsidRDefault="002A3FE3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18.08.2014</w:t>
            </w:r>
          </w:p>
        </w:tc>
        <w:tc>
          <w:tcPr>
            <w:tcW w:w="6804" w:type="dxa"/>
          </w:tcPr>
          <w:p w:rsidR="00F854E8" w:rsidRDefault="00F854E8" w:rsidP="00F8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1 плана – графика не везде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КБК;</w:t>
            </w:r>
          </w:p>
          <w:p w:rsidR="002A3FE3" w:rsidRDefault="00F854E8" w:rsidP="00F8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9 плана – графика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2A3FE3" w:rsidTr="004F35F4">
        <w:tc>
          <w:tcPr>
            <w:tcW w:w="817" w:type="dxa"/>
          </w:tcPr>
          <w:p w:rsidR="002A3FE3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</w:tcPr>
          <w:p w:rsidR="002A3FE3" w:rsidRPr="0060049D" w:rsidRDefault="002A3FE3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22.08.2014</w:t>
            </w:r>
          </w:p>
        </w:tc>
        <w:tc>
          <w:tcPr>
            <w:tcW w:w="1417" w:type="dxa"/>
          </w:tcPr>
          <w:p w:rsidR="002A3FE3" w:rsidRPr="002A3FE3" w:rsidRDefault="002A3FE3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21.08.2014</w:t>
            </w:r>
          </w:p>
        </w:tc>
        <w:tc>
          <w:tcPr>
            <w:tcW w:w="6804" w:type="dxa"/>
          </w:tcPr>
          <w:p w:rsidR="00F854E8" w:rsidRDefault="00F854E8" w:rsidP="00F8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1 плана – графика не везде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КБК;</w:t>
            </w:r>
          </w:p>
          <w:p w:rsidR="002A3FE3" w:rsidRDefault="00F854E8" w:rsidP="00F8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9 плана – графика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2A3FE3" w:rsidTr="004F35F4">
        <w:tc>
          <w:tcPr>
            <w:tcW w:w="817" w:type="dxa"/>
          </w:tcPr>
          <w:p w:rsidR="002A3FE3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8" w:type="dxa"/>
          </w:tcPr>
          <w:p w:rsidR="002A3FE3" w:rsidRPr="0060049D" w:rsidRDefault="002A3FE3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26.08.2014</w:t>
            </w:r>
          </w:p>
        </w:tc>
        <w:tc>
          <w:tcPr>
            <w:tcW w:w="1417" w:type="dxa"/>
          </w:tcPr>
          <w:p w:rsidR="002A3FE3" w:rsidRPr="002A3FE3" w:rsidRDefault="002A3FE3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A3FE3" w:rsidRDefault="00F854E8" w:rsidP="00F74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имеет место публикация, но нет изменений в плане - графике</w:t>
            </w:r>
          </w:p>
        </w:tc>
      </w:tr>
      <w:tr w:rsidR="002A3FE3" w:rsidTr="004F35F4">
        <w:tc>
          <w:tcPr>
            <w:tcW w:w="817" w:type="dxa"/>
          </w:tcPr>
          <w:p w:rsidR="002A3FE3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8" w:type="dxa"/>
          </w:tcPr>
          <w:p w:rsidR="002A3FE3" w:rsidRPr="0060049D" w:rsidRDefault="002A3FE3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26.08.2014</w:t>
            </w:r>
          </w:p>
        </w:tc>
        <w:tc>
          <w:tcPr>
            <w:tcW w:w="1417" w:type="dxa"/>
          </w:tcPr>
          <w:p w:rsidR="002A3FE3" w:rsidRPr="002A3FE3" w:rsidRDefault="002A3FE3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25.08.2014</w:t>
            </w:r>
          </w:p>
        </w:tc>
        <w:tc>
          <w:tcPr>
            <w:tcW w:w="6804" w:type="dxa"/>
          </w:tcPr>
          <w:p w:rsidR="00F854E8" w:rsidRDefault="00F854E8" w:rsidP="00F8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1 плана – графика не везде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КБК;</w:t>
            </w:r>
          </w:p>
          <w:p w:rsidR="002A3FE3" w:rsidRDefault="00F854E8" w:rsidP="00F8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9 плана – графика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2A3FE3" w:rsidTr="004F35F4">
        <w:tc>
          <w:tcPr>
            <w:tcW w:w="817" w:type="dxa"/>
          </w:tcPr>
          <w:p w:rsidR="002A3FE3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8" w:type="dxa"/>
          </w:tcPr>
          <w:p w:rsidR="002A3FE3" w:rsidRPr="0060049D" w:rsidRDefault="002A3FE3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  <w:tc>
          <w:tcPr>
            <w:tcW w:w="1417" w:type="dxa"/>
          </w:tcPr>
          <w:p w:rsidR="002A3FE3" w:rsidRPr="002A3FE3" w:rsidRDefault="002A3FE3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  <w:tc>
          <w:tcPr>
            <w:tcW w:w="6804" w:type="dxa"/>
          </w:tcPr>
          <w:p w:rsidR="00F854E8" w:rsidRDefault="00F854E8" w:rsidP="00F8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1 плана – графика не везде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КБК;</w:t>
            </w:r>
          </w:p>
          <w:p w:rsidR="002A3FE3" w:rsidRDefault="00F854E8" w:rsidP="00F8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9 плана – графика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2A3FE3" w:rsidTr="004F35F4">
        <w:tc>
          <w:tcPr>
            <w:tcW w:w="817" w:type="dxa"/>
          </w:tcPr>
          <w:p w:rsidR="002A3FE3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418" w:type="dxa"/>
          </w:tcPr>
          <w:p w:rsidR="002A3FE3" w:rsidRPr="0060049D" w:rsidRDefault="002A3FE3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417" w:type="dxa"/>
          </w:tcPr>
          <w:p w:rsidR="002A3FE3" w:rsidRPr="002A3FE3" w:rsidRDefault="002A3FE3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6804" w:type="dxa"/>
          </w:tcPr>
          <w:p w:rsidR="00F854E8" w:rsidRDefault="00F854E8" w:rsidP="00F8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1 плана – графика не везде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КБК;</w:t>
            </w:r>
          </w:p>
          <w:p w:rsidR="002A3FE3" w:rsidRDefault="00F854E8" w:rsidP="00F8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9 плана – графика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2A3FE3" w:rsidTr="004F35F4">
        <w:tc>
          <w:tcPr>
            <w:tcW w:w="817" w:type="dxa"/>
          </w:tcPr>
          <w:p w:rsidR="002A3FE3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8" w:type="dxa"/>
          </w:tcPr>
          <w:p w:rsidR="002A3FE3" w:rsidRPr="0060049D" w:rsidRDefault="002A3FE3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417" w:type="dxa"/>
          </w:tcPr>
          <w:p w:rsidR="002A3FE3" w:rsidRPr="002A3FE3" w:rsidRDefault="002A3FE3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A3FE3" w:rsidRDefault="00F854E8" w:rsidP="00F74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место публикация</w:t>
            </w:r>
            <w:r w:rsidR="00C3330D">
              <w:rPr>
                <w:rFonts w:ascii="Times New Roman" w:hAnsi="Times New Roman" w:cs="Times New Roman"/>
                <w:sz w:val="28"/>
                <w:szCs w:val="28"/>
              </w:rPr>
              <w:t>, но нет изменений в плане - графике</w:t>
            </w:r>
          </w:p>
        </w:tc>
      </w:tr>
      <w:tr w:rsidR="002A3FE3" w:rsidTr="004F35F4">
        <w:tc>
          <w:tcPr>
            <w:tcW w:w="817" w:type="dxa"/>
          </w:tcPr>
          <w:p w:rsidR="002A3FE3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18" w:type="dxa"/>
          </w:tcPr>
          <w:p w:rsidR="002A3FE3" w:rsidRPr="0060049D" w:rsidRDefault="002A3FE3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1417" w:type="dxa"/>
          </w:tcPr>
          <w:p w:rsidR="002A3FE3" w:rsidRPr="002A3FE3" w:rsidRDefault="002A3FE3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6804" w:type="dxa"/>
          </w:tcPr>
          <w:p w:rsidR="00C3330D" w:rsidRDefault="00C3330D" w:rsidP="00C3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1 плана – графика не везде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КБК;</w:t>
            </w:r>
          </w:p>
          <w:p w:rsidR="002A3FE3" w:rsidRDefault="00C3330D" w:rsidP="00C3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9 плана – графика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2A3FE3" w:rsidTr="004F35F4">
        <w:tc>
          <w:tcPr>
            <w:tcW w:w="817" w:type="dxa"/>
          </w:tcPr>
          <w:p w:rsidR="002A3FE3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18" w:type="dxa"/>
          </w:tcPr>
          <w:p w:rsidR="002A3FE3" w:rsidRPr="0060049D" w:rsidRDefault="002A3FE3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24.11.2014</w:t>
            </w:r>
          </w:p>
        </w:tc>
        <w:tc>
          <w:tcPr>
            <w:tcW w:w="1417" w:type="dxa"/>
          </w:tcPr>
          <w:p w:rsidR="002A3FE3" w:rsidRPr="002A3FE3" w:rsidRDefault="002A3FE3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24.11.2014</w:t>
            </w:r>
          </w:p>
        </w:tc>
        <w:tc>
          <w:tcPr>
            <w:tcW w:w="6804" w:type="dxa"/>
          </w:tcPr>
          <w:p w:rsidR="00C3330D" w:rsidRDefault="00C3330D" w:rsidP="00C3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1 плана – графика не везде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КБК;</w:t>
            </w:r>
          </w:p>
          <w:p w:rsidR="002A3FE3" w:rsidRDefault="00C3330D" w:rsidP="00C3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9 плана – графика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2A3FE3" w:rsidTr="004F35F4">
        <w:tc>
          <w:tcPr>
            <w:tcW w:w="817" w:type="dxa"/>
          </w:tcPr>
          <w:p w:rsidR="002A3FE3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18" w:type="dxa"/>
          </w:tcPr>
          <w:p w:rsidR="002A3FE3" w:rsidRPr="0060049D" w:rsidRDefault="002A3FE3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1417" w:type="dxa"/>
          </w:tcPr>
          <w:p w:rsidR="002A3FE3" w:rsidRPr="002A3FE3" w:rsidRDefault="002A3FE3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6804" w:type="dxa"/>
          </w:tcPr>
          <w:p w:rsidR="00C3330D" w:rsidRDefault="00C3330D" w:rsidP="00C3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1 плана – графика не везде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КБК;</w:t>
            </w:r>
          </w:p>
          <w:p w:rsidR="002A3FE3" w:rsidRDefault="00C3330D" w:rsidP="00C3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9 плана – графика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2A3FE3" w:rsidTr="004F35F4">
        <w:tc>
          <w:tcPr>
            <w:tcW w:w="817" w:type="dxa"/>
          </w:tcPr>
          <w:p w:rsidR="002A3FE3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18" w:type="dxa"/>
          </w:tcPr>
          <w:p w:rsidR="002A3FE3" w:rsidRPr="0060049D" w:rsidRDefault="002A3FE3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04.12.2014</w:t>
            </w:r>
          </w:p>
        </w:tc>
        <w:tc>
          <w:tcPr>
            <w:tcW w:w="1417" w:type="dxa"/>
          </w:tcPr>
          <w:p w:rsidR="002A3FE3" w:rsidRPr="002A3FE3" w:rsidRDefault="002A3FE3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  <w:tc>
          <w:tcPr>
            <w:tcW w:w="6804" w:type="dxa"/>
          </w:tcPr>
          <w:p w:rsidR="00C3330D" w:rsidRDefault="00C3330D" w:rsidP="00C3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1 плана – графика не везде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КБК;</w:t>
            </w:r>
          </w:p>
          <w:p w:rsidR="002A3FE3" w:rsidRDefault="00C3330D" w:rsidP="00C3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9 плана – графика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2A3FE3" w:rsidTr="004F35F4">
        <w:tc>
          <w:tcPr>
            <w:tcW w:w="817" w:type="dxa"/>
          </w:tcPr>
          <w:p w:rsidR="002A3FE3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18" w:type="dxa"/>
          </w:tcPr>
          <w:p w:rsidR="002A3FE3" w:rsidRPr="0060049D" w:rsidRDefault="002A3FE3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  <w:tc>
          <w:tcPr>
            <w:tcW w:w="1417" w:type="dxa"/>
          </w:tcPr>
          <w:p w:rsidR="002A3FE3" w:rsidRPr="002A3FE3" w:rsidRDefault="002A3FE3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  <w:tc>
          <w:tcPr>
            <w:tcW w:w="6804" w:type="dxa"/>
          </w:tcPr>
          <w:p w:rsidR="00C3330D" w:rsidRDefault="00C3330D" w:rsidP="00C3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1 плана – графика не везде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КБК;</w:t>
            </w:r>
          </w:p>
          <w:p w:rsidR="002A3FE3" w:rsidRDefault="00C3330D" w:rsidP="00C3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9 плана – графика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2A3FE3" w:rsidTr="004F35F4">
        <w:tc>
          <w:tcPr>
            <w:tcW w:w="817" w:type="dxa"/>
          </w:tcPr>
          <w:p w:rsidR="002A3FE3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418" w:type="dxa"/>
          </w:tcPr>
          <w:p w:rsidR="002A3FE3" w:rsidRPr="0060049D" w:rsidRDefault="002A3FE3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1417" w:type="dxa"/>
          </w:tcPr>
          <w:p w:rsidR="002A3FE3" w:rsidRPr="002A3FE3" w:rsidRDefault="002A3FE3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6804" w:type="dxa"/>
          </w:tcPr>
          <w:p w:rsidR="00C3330D" w:rsidRDefault="00C3330D" w:rsidP="00C3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1 плана – графика не везде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КБК;</w:t>
            </w:r>
          </w:p>
          <w:p w:rsidR="002A3FE3" w:rsidRDefault="00C3330D" w:rsidP="00C33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</w:t>
            </w:r>
            <w:r w:rsidR="00337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№ 544/18н в столбце 9 плана – графика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</w:tbl>
    <w:p w:rsidR="00364F8C" w:rsidRPr="00CF2992" w:rsidRDefault="00364F8C" w:rsidP="00F7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B10" w:rsidRDefault="00AD2B10" w:rsidP="00AD2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«Красногорский район» принято 11.12.2014 года за № 216 «О бюджете муниципального образования «Красногорский район» на 2015 год и на плановый период 2016 и 2017 годов». В учреждении на 2015 год размещен в структурированной форме план – график </w:t>
      </w:r>
      <w:r w:rsidR="006D094A">
        <w:rPr>
          <w:rFonts w:ascii="Times New Roman" w:hAnsi="Times New Roman" w:cs="Times New Roman"/>
          <w:sz w:val="28"/>
          <w:szCs w:val="28"/>
        </w:rPr>
        <w:t>с реестровым номером 442015</w:t>
      </w:r>
      <w:r>
        <w:rPr>
          <w:rFonts w:ascii="Times New Roman" w:hAnsi="Times New Roman" w:cs="Times New Roman"/>
          <w:sz w:val="28"/>
          <w:szCs w:val="28"/>
        </w:rPr>
        <w:t>08133000003</w:t>
      </w:r>
      <w:r w:rsidR="006D094A">
        <w:rPr>
          <w:rFonts w:ascii="Times New Roman" w:hAnsi="Times New Roman" w:cs="Times New Roman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последующими версиями.</w:t>
      </w:r>
    </w:p>
    <w:p w:rsidR="00CF2992" w:rsidRDefault="00CF2992" w:rsidP="00F7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6804"/>
      </w:tblGrid>
      <w:tr w:rsidR="008D3687" w:rsidTr="004F35F4">
        <w:tc>
          <w:tcPr>
            <w:tcW w:w="817" w:type="dxa"/>
          </w:tcPr>
          <w:p w:rsidR="008D3687" w:rsidRPr="0060049D" w:rsidRDefault="008D3687" w:rsidP="00440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9D">
              <w:rPr>
                <w:rFonts w:ascii="Times New Roman" w:hAnsi="Times New Roman" w:cs="Times New Roman"/>
                <w:sz w:val="20"/>
                <w:szCs w:val="20"/>
              </w:rPr>
              <w:t>№ версии</w:t>
            </w:r>
          </w:p>
        </w:tc>
        <w:tc>
          <w:tcPr>
            <w:tcW w:w="1418" w:type="dxa"/>
          </w:tcPr>
          <w:p w:rsidR="008D3687" w:rsidRPr="0060049D" w:rsidRDefault="008D3687" w:rsidP="00440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9D">
              <w:rPr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</w:tc>
        <w:tc>
          <w:tcPr>
            <w:tcW w:w="1417" w:type="dxa"/>
          </w:tcPr>
          <w:p w:rsidR="008D3687" w:rsidRPr="002A3FE3" w:rsidRDefault="008D3687" w:rsidP="00440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FE3">
              <w:rPr>
                <w:rFonts w:ascii="Times New Roman" w:hAnsi="Times New Roman" w:cs="Times New Roman"/>
                <w:sz w:val="20"/>
                <w:szCs w:val="20"/>
              </w:rPr>
              <w:t>Дата утверждения</w:t>
            </w:r>
          </w:p>
        </w:tc>
        <w:tc>
          <w:tcPr>
            <w:tcW w:w="6804" w:type="dxa"/>
          </w:tcPr>
          <w:p w:rsidR="008D3687" w:rsidRPr="0060049D" w:rsidRDefault="008D3687" w:rsidP="0044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9D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8D3687" w:rsidTr="004F35F4">
        <w:tc>
          <w:tcPr>
            <w:tcW w:w="817" w:type="dxa"/>
          </w:tcPr>
          <w:p w:rsidR="008D3687" w:rsidRDefault="008D3687" w:rsidP="00440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8D3687" w:rsidRPr="0060049D" w:rsidRDefault="008D3687" w:rsidP="0044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24.12.2014</w:t>
            </w:r>
          </w:p>
        </w:tc>
        <w:tc>
          <w:tcPr>
            <w:tcW w:w="1417" w:type="dxa"/>
          </w:tcPr>
          <w:p w:rsidR="008D3687" w:rsidRPr="002A3FE3" w:rsidRDefault="008D3687" w:rsidP="0044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24.12.2014</w:t>
            </w:r>
          </w:p>
        </w:tc>
        <w:tc>
          <w:tcPr>
            <w:tcW w:w="6804" w:type="dxa"/>
          </w:tcPr>
          <w:p w:rsidR="008D3687" w:rsidRDefault="008D3687" w:rsidP="00440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 своевременно;</w:t>
            </w:r>
          </w:p>
          <w:p w:rsidR="008D3687" w:rsidRDefault="008D3687" w:rsidP="00440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опубликован своевременно</w:t>
            </w:r>
          </w:p>
        </w:tc>
      </w:tr>
      <w:tr w:rsidR="008D3687" w:rsidTr="004F35F4">
        <w:tc>
          <w:tcPr>
            <w:tcW w:w="817" w:type="dxa"/>
          </w:tcPr>
          <w:p w:rsidR="008D3687" w:rsidRDefault="008D3687" w:rsidP="00440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8D3687" w:rsidRPr="0060049D" w:rsidRDefault="008D3687" w:rsidP="0044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417" w:type="dxa"/>
          </w:tcPr>
          <w:p w:rsidR="008D3687" w:rsidRPr="002A3FE3" w:rsidRDefault="008D3687" w:rsidP="0044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26.01.2015</w:t>
            </w:r>
          </w:p>
        </w:tc>
        <w:tc>
          <w:tcPr>
            <w:tcW w:w="6804" w:type="dxa"/>
          </w:tcPr>
          <w:p w:rsidR="008D3687" w:rsidRDefault="008D3687" w:rsidP="0044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нарушений</w:t>
            </w:r>
          </w:p>
        </w:tc>
      </w:tr>
      <w:tr w:rsidR="008D3687" w:rsidTr="004F35F4">
        <w:tc>
          <w:tcPr>
            <w:tcW w:w="817" w:type="dxa"/>
          </w:tcPr>
          <w:p w:rsidR="008D3687" w:rsidRDefault="008D3687" w:rsidP="00440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8D3687" w:rsidRPr="0060049D" w:rsidRDefault="008D3687" w:rsidP="0044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06.02.2015</w:t>
            </w:r>
          </w:p>
        </w:tc>
        <w:tc>
          <w:tcPr>
            <w:tcW w:w="1417" w:type="dxa"/>
          </w:tcPr>
          <w:p w:rsidR="008D3687" w:rsidRPr="002A3FE3" w:rsidRDefault="008D3687" w:rsidP="0044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06.02.2015</w:t>
            </w:r>
          </w:p>
        </w:tc>
        <w:tc>
          <w:tcPr>
            <w:tcW w:w="6804" w:type="dxa"/>
          </w:tcPr>
          <w:p w:rsidR="008D3687" w:rsidRDefault="008D3687" w:rsidP="00440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нарушений</w:t>
            </w:r>
          </w:p>
        </w:tc>
      </w:tr>
      <w:tr w:rsidR="008D3687" w:rsidTr="004F35F4">
        <w:tc>
          <w:tcPr>
            <w:tcW w:w="817" w:type="dxa"/>
          </w:tcPr>
          <w:p w:rsidR="008D3687" w:rsidRDefault="008D3687" w:rsidP="00440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8D3687" w:rsidRPr="0060049D" w:rsidRDefault="008D3687" w:rsidP="0044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</w:t>
            </w:r>
          </w:p>
        </w:tc>
        <w:tc>
          <w:tcPr>
            <w:tcW w:w="1417" w:type="dxa"/>
          </w:tcPr>
          <w:p w:rsidR="008D3687" w:rsidRPr="002A3FE3" w:rsidRDefault="008D3687" w:rsidP="0044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6804" w:type="dxa"/>
          </w:tcPr>
          <w:p w:rsidR="008D3687" w:rsidRDefault="008D3687" w:rsidP="00440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нарушений</w:t>
            </w:r>
          </w:p>
        </w:tc>
      </w:tr>
      <w:tr w:rsidR="008D3687" w:rsidTr="004F35F4">
        <w:tc>
          <w:tcPr>
            <w:tcW w:w="817" w:type="dxa"/>
          </w:tcPr>
          <w:p w:rsidR="008D3687" w:rsidRDefault="008D3687" w:rsidP="00440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8D3687" w:rsidRPr="0060049D" w:rsidRDefault="008D3687" w:rsidP="0044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</w:tc>
        <w:tc>
          <w:tcPr>
            <w:tcW w:w="1417" w:type="dxa"/>
          </w:tcPr>
          <w:p w:rsidR="008D3687" w:rsidRPr="002A3FE3" w:rsidRDefault="008D3687" w:rsidP="0044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</w:tc>
        <w:tc>
          <w:tcPr>
            <w:tcW w:w="6804" w:type="dxa"/>
          </w:tcPr>
          <w:p w:rsidR="008D3687" w:rsidRDefault="008D3687" w:rsidP="00440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нарушений</w:t>
            </w:r>
          </w:p>
        </w:tc>
      </w:tr>
      <w:tr w:rsidR="008D3687" w:rsidTr="004F35F4">
        <w:tc>
          <w:tcPr>
            <w:tcW w:w="817" w:type="dxa"/>
          </w:tcPr>
          <w:p w:rsidR="008D3687" w:rsidRDefault="008D3687" w:rsidP="00440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8D3687" w:rsidRPr="0060049D" w:rsidRDefault="008D3687" w:rsidP="0044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</w:tc>
        <w:tc>
          <w:tcPr>
            <w:tcW w:w="1417" w:type="dxa"/>
          </w:tcPr>
          <w:p w:rsidR="008D3687" w:rsidRPr="002A3FE3" w:rsidRDefault="008D3687" w:rsidP="0044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</w:tc>
        <w:tc>
          <w:tcPr>
            <w:tcW w:w="6804" w:type="dxa"/>
          </w:tcPr>
          <w:p w:rsidR="008D3687" w:rsidRDefault="008D3687" w:rsidP="00440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нарушений</w:t>
            </w:r>
          </w:p>
        </w:tc>
      </w:tr>
      <w:tr w:rsidR="008D3687" w:rsidTr="004F35F4">
        <w:tc>
          <w:tcPr>
            <w:tcW w:w="817" w:type="dxa"/>
          </w:tcPr>
          <w:p w:rsidR="008D3687" w:rsidRDefault="008D3687" w:rsidP="00440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</w:tcPr>
          <w:p w:rsidR="008D3687" w:rsidRPr="0060049D" w:rsidRDefault="008D3687" w:rsidP="0044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  <w:tc>
          <w:tcPr>
            <w:tcW w:w="1417" w:type="dxa"/>
          </w:tcPr>
          <w:p w:rsidR="008D3687" w:rsidRPr="002A3FE3" w:rsidRDefault="008D3687" w:rsidP="0044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  <w:tc>
          <w:tcPr>
            <w:tcW w:w="6804" w:type="dxa"/>
          </w:tcPr>
          <w:p w:rsidR="008D3687" w:rsidRDefault="008D3687" w:rsidP="00440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нарушений</w:t>
            </w:r>
          </w:p>
        </w:tc>
      </w:tr>
    </w:tbl>
    <w:p w:rsidR="00CF2992" w:rsidRDefault="00CF2992" w:rsidP="00F7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D2F" w:rsidRDefault="00F93B6D" w:rsidP="00F93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B6D">
        <w:rPr>
          <w:rFonts w:ascii="Times New Roman" w:hAnsi="Times New Roman" w:cs="Times New Roman"/>
          <w:b/>
          <w:sz w:val="28"/>
          <w:szCs w:val="28"/>
        </w:rPr>
        <w:t>Осуществление закупок у единственных поставщиков.</w:t>
      </w:r>
    </w:p>
    <w:p w:rsidR="00F93B6D" w:rsidRDefault="00F93B6D" w:rsidP="00F9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6D">
        <w:rPr>
          <w:rFonts w:ascii="Times New Roman" w:hAnsi="Times New Roman" w:cs="Times New Roman"/>
          <w:sz w:val="28"/>
          <w:szCs w:val="28"/>
        </w:rPr>
        <w:t xml:space="preserve">1. </w:t>
      </w:r>
      <w:r w:rsidR="00DD758C">
        <w:rPr>
          <w:rFonts w:ascii="Times New Roman" w:hAnsi="Times New Roman" w:cs="Times New Roman"/>
          <w:sz w:val="28"/>
          <w:szCs w:val="28"/>
        </w:rPr>
        <w:t>Извещение о проведении закупки у единственного поставщика (подрядчика, исполнителя) опубликовано 13.01.2015 года № 0813300000315000001</w:t>
      </w:r>
      <w:r w:rsidR="0014797E">
        <w:rPr>
          <w:rFonts w:ascii="Times New Roman" w:hAnsi="Times New Roman" w:cs="Times New Roman"/>
          <w:sz w:val="28"/>
          <w:szCs w:val="28"/>
        </w:rPr>
        <w:t xml:space="preserve"> (поставка тепловой энергии)</w:t>
      </w:r>
      <w:r w:rsidR="00DD758C">
        <w:rPr>
          <w:rFonts w:ascii="Times New Roman" w:hAnsi="Times New Roman" w:cs="Times New Roman"/>
          <w:sz w:val="28"/>
          <w:szCs w:val="28"/>
        </w:rPr>
        <w:t>.</w:t>
      </w:r>
    </w:p>
    <w:p w:rsidR="00DD758C" w:rsidRDefault="00DD758C" w:rsidP="00F9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– </w:t>
      </w:r>
      <w:r w:rsidRPr="00506B81">
        <w:rPr>
          <w:rFonts w:ascii="Times New Roman" w:hAnsi="Times New Roman" w:cs="Times New Roman"/>
          <w:sz w:val="28"/>
          <w:szCs w:val="28"/>
        </w:rPr>
        <w:t>799 566 рублей.</w:t>
      </w:r>
    </w:p>
    <w:p w:rsidR="0014797E" w:rsidRDefault="0014797E" w:rsidP="00F9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завершена.</w:t>
      </w:r>
    </w:p>
    <w:p w:rsidR="0014797E" w:rsidRDefault="0014797E" w:rsidP="00F9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№ 12-Т на поставку тепловой энергии (в горячей воде) от 22.01.2015 года, заключенный между обществом с ограниченной ответственностью «Энергия» и Муниципальным казенным общеобразовательным учреждением Васильевская основная общеобразовательная школа. Цена муниципального контракта – </w:t>
      </w:r>
      <w:r w:rsidRPr="00506B81">
        <w:rPr>
          <w:rFonts w:ascii="Times New Roman" w:hAnsi="Times New Roman" w:cs="Times New Roman"/>
          <w:sz w:val="28"/>
          <w:szCs w:val="28"/>
        </w:rPr>
        <w:t>799 566, 26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B81" w:rsidRDefault="00506B81" w:rsidP="00F9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имеется нарушение</w:t>
      </w:r>
      <w:r w:rsidR="004C3742">
        <w:rPr>
          <w:rFonts w:ascii="Times New Roman" w:hAnsi="Times New Roman" w:cs="Times New Roman"/>
          <w:sz w:val="28"/>
          <w:szCs w:val="28"/>
        </w:rPr>
        <w:t xml:space="preserve"> в части цены муниципального контракта, так как и в плане – графике и в извещении начальная (максимальная) цена – 799 556 рублей, а в муниципальном контракте № 12 – Т от 22.01.2015 года цена муниципального контракта – 799 566, 26 рублей.</w:t>
      </w:r>
    </w:p>
    <w:p w:rsidR="004C3742" w:rsidRDefault="004C3742" w:rsidP="004C3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нарушение п. 2 ст. 34 Федерального закона № 44 </w:t>
      </w:r>
      <w:r w:rsidR="004821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ФЗ</w:t>
      </w:r>
      <w:r w:rsidR="00482101">
        <w:rPr>
          <w:rFonts w:ascii="Times New Roman" w:hAnsi="Times New Roman" w:cs="Times New Roman"/>
          <w:sz w:val="28"/>
          <w:szCs w:val="28"/>
        </w:rPr>
        <w:t>, в муниципальном контракте не указано, что цена является твёрдой и определяется на весь срок исполнения муниципального контракта.</w:t>
      </w:r>
    </w:p>
    <w:p w:rsidR="00482101" w:rsidRDefault="00482101" w:rsidP="0048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Извещение о проведении закупки у единственного поставщика (подрядчика, исполнителя) опубликовано 13.01.2015 года № </w:t>
      </w:r>
      <w:r w:rsidR="00780B9E">
        <w:rPr>
          <w:rFonts w:ascii="Times New Roman" w:hAnsi="Times New Roman" w:cs="Times New Roman"/>
          <w:sz w:val="28"/>
          <w:szCs w:val="28"/>
        </w:rPr>
        <w:t>0813300000315000002 (об оказании услуг связи).</w:t>
      </w:r>
    </w:p>
    <w:p w:rsidR="00780B9E" w:rsidRDefault="00780B9E" w:rsidP="0048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(максимальная) цена – 6 000 рублей.</w:t>
      </w:r>
    </w:p>
    <w:p w:rsidR="00780B9E" w:rsidRDefault="00780B9E" w:rsidP="0048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завершена.</w:t>
      </w:r>
    </w:p>
    <w:p w:rsidR="00780B9E" w:rsidRDefault="00780B9E" w:rsidP="0048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государственный (муниципальный) контракт № 1140462 об оказании услуг связи юридическому лицу, финансируемому из соответствующего бюджета от 30.01.2015 года, заключенный между открытым акционерным обществом междугородной и международной электрической связи «Ростелеком» и Муниципальным казенным общеобразовательным учреждением Васильевская основная общеобразовательная школа. Цена муниципального контракта – 6 000 рублей.</w:t>
      </w:r>
    </w:p>
    <w:p w:rsidR="00780B9E" w:rsidRDefault="00780B9E" w:rsidP="0048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14FA1">
        <w:rPr>
          <w:rFonts w:ascii="Times New Roman" w:hAnsi="Times New Roman" w:cs="Times New Roman"/>
          <w:sz w:val="28"/>
          <w:szCs w:val="28"/>
        </w:rPr>
        <w:t>поставка электрической энергии.</w:t>
      </w:r>
    </w:p>
    <w:p w:rsidR="00114FA1" w:rsidRDefault="00114FA1" w:rsidP="0048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(максимальная) цена – 104 000 рублей.</w:t>
      </w:r>
    </w:p>
    <w:p w:rsidR="00114FA1" w:rsidRDefault="00114FA1" w:rsidP="0048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контракт № Г5078 на поставку электрической энергии от 12.01.2015 года, заключенный между открытым акционерным обществом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 и Муниципальным казенным общеобразовательным учреждением Васильевская основная общеобразовательная школа. Цена </w:t>
      </w:r>
      <w:r w:rsidR="004E02B0">
        <w:rPr>
          <w:rFonts w:ascii="Times New Roman" w:hAnsi="Times New Roman" w:cs="Times New Roman"/>
          <w:sz w:val="28"/>
          <w:szCs w:val="28"/>
        </w:rPr>
        <w:t>контракта – 121 500 рублей, в том числе НДС 18 % - 18 533, 90 рублей. Контра</w:t>
      </w:r>
      <w:proofErr w:type="gramStart"/>
      <w:r w:rsidR="004E02B0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="004E02B0">
        <w:rPr>
          <w:rFonts w:ascii="Times New Roman" w:hAnsi="Times New Roman" w:cs="Times New Roman"/>
          <w:sz w:val="28"/>
          <w:szCs w:val="28"/>
        </w:rPr>
        <w:t xml:space="preserve">упает в силу с даты его заключения и действует по 31.12.2015 года. Также заключено дополнительное соглашение № 1 к контракту на поставку электрической энергии № Г5078 от 12.01.2015 года от 12.01.2015 </w:t>
      </w:r>
      <w:proofErr w:type="gramStart"/>
      <w:r w:rsidR="004E02B0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4E02B0">
        <w:rPr>
          <w:rFonts w:ascii="Times New Roman" w:hAnsi="Times New Roman" w:cs="Times New Roman"/>
          <w:sz w:val="28"/>
          <w:szCs w:val="28"/>
        </w:rPr>
        <w:t xml:space="preserve"> и согласно </w:t>
      </w:r>
      <w:proofErr w:type="gramStart"/>
      <w:r w:rsidR="004E02B0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4E02B0">
        <w:rPr>
          <w:rFonts w:ascii="Times New Roman" w:hAnsi="Times New Roman" w:cs="Times New Roman"/>
          <w:sz w:val="28"/>
          <w:szCs w:val="28"/>
        </w:rPr>
        <w:t xml:space="preserve"> цена контракта – 104 000 рублей, в том числе НДС 18 % - 15 864, 41 рублей. Контра</w:t>
      </w:r>
      <w:proofErr w:type="gramStart"/>
      <w:r w:rsidR="004E02B0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="004E02B0">
        <w:rPr>
          <w:rFonts w:ascii="Times New Roman" w:hAnsi="Times New Roman" w:cs="Times New Roman"/>
          <w:sz w:val="28"/>
          <w:szCs w:val="28"/>
        </w:rPr>
        <w:t>упает в силу с даты его заключения и действует по 30 сентября 2015 года.</w:t>
      </w:r>
    </w:p>
    <w:p w:rsidR="004E02B0" w:rsidRDefault="004E02B0" w:rsidP="004E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имеется нарушение в части цены контракта, так как и в плане – графике начальная (максимальная) цена – 104 000 рублей, а в контракте № Г5078 от 12.01.2015 года цена контракта – 121 500 рублей. Данное нарушение</w:t>
      </w:r>
      <w:r w:rsidR="00E25DF1">
        <w:rPr>
          <w:rFonts w:ascii="Times New Roman" w:hAnsi="Times New Roman" w:cs="Times New Roman"/>
          <w:sz w:val="28"/>
          <w:szCs w:val="28"/>
        </w:rPr>
        <w:t xml:space="preserve"> исправлено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DF1">
        <w:rPr>
          <w:rFonts w:ascii="Times New Roman" w:hAnsi="Times New Roman" w:cs="Times New Roman"/>
          <w:sz w:val="28"/>
          <w:szCs w:val="28"/>
        </w:rPr>
        <w:t>дополнительным соглашением от 12.01.2015 года.</w:t>
      </w:r>
    </w:p>
    <w:p w:rsidR="00E25DF1" w:rsidRDefault="00E25DF1" w:rsidP="004E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нарушение имеется в части срока действия контракта, так как в плане – графике конечный срок указан по 31.12.2015 года, согласно же дополнительного соглашения срок действия контракта по 30 сентября 2015 года, данные изменения по сроку действия контракта не внесены в план – график по момент проверки.</w:t>
      </w:r>
    </w:p>
    <w:p w:rsidR="001D4CF2" w:rsidRDefault="001D4CF2" w:rsidP="001D4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муниципальном контракте не указано, что цена является твёрдой и определяется на весь срок исполнения муниципального контракта.</w:t>
      </w:r>
    </w:p>
    <w:p w:rsidR="001D4CF2" w:rsidRDefault="001D4CF2" w:rsidP="004E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F2" w:rsidRPr="00566743" w:rsidRDefault="001D4CF2" w:rsidP="00566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43">
        <w:rPr>
          <w:rFonts w:ascii="Times New Roman" w:hAnsi="Times New Roman" w:cs="Times New Roman"/>
          <w:b/>
          <w:sz w:val="28"/>
          <w:szCs w:val="28"/>
        </w:rPr>
        <w:t xml:space="preserve">Осуществление закупок малого объема по </w:t>
      </w:r>
      <w:r w:rsidR="00566743" w:rsidRPr="00566743">
        <w:rPr>
          <w:rFonts w:ascii="Times New Roman" w:hAnsi="Times New Roman" w:cs="Times New Roman"/>
          <w:b/>
          <w:sz w:val="28"/>
          <w:szCs w:val="28"/>
        </w:rPr>
        <w:t>п. 4 ст. 93 Федерального закона № 44 – ФЗ.</w:t>
      </w:r>
    </w:p>
    <w:p w:rsidR="004E02B0" w:rsidRDefault="00566743" w:rsidP="00566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43">
        <w:rPr>
          <w:rFonts w:ascii="Times New Roman" w:hAnsi="Times New Roman" w:cs="Times New Roman"/>
          <w:b/>
          <w:sz w:val="28"/>
          <w:szCs w:val="28"/>
        </w:rPr>
        <w:t xml:space="preserve">выборочно </w:t>
      </w:r>
      <w:proofErr w:type="gramStart"/>
      <w:r w:rsidRPr="00566743">
        <w:rPr>
          <w:rFonts w:ascii="Times New Roman" w:hAnsi="Times New Roman" w:cs="Times New Roman"/>
          <w:b/>
          <w:sz w:val="28"/>
          <w:szCs w:val="28"/>
        </w:rPr>
        <w:t>проверены</w:t>
      </w:r>
      <w:proofErr w:type="gramEnd"/>
      <w:r w:rsidRPr="00566743">
        <w:rPr>
          <w:rFonts w:ascii="Times New Roman" w:hAnsi="Times New Roman" w:cs="Times New Roman"/>
          <w:b/>
          <w:sz w:val="28"/>
          <w:szCs w:val="28"/>
        </w:rPr>
        <w:t xml:space="preserve"> за 2014 год</w:t>
      </w:r>
      <w:r w:rsidR="00EC3475">
        <w:rPr>
          <w:rFonts w:ascii="Times New Roman" w:hAnsi="Times New Roman" w:cs="Times New Roman"/>
          <w:b/>
          <w:sz w:val="28"/>
          <w:szCs w:val="28"/>
        </w:rPr>
        <w:t>:</w:t>
      </w:r>
    </w:p>
    <w:p w:rsidR="00566743" w:rsidRDefault="00566743" w:rsidP="0056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договор № 24 от 17.12.2014 года</w:t>
      </w:r>
      <w:r w:rsidR="0051496D">
        <w:rPr>
          <w:rFonts w:ascii="Times New Roman" w:hAnsi="Times New Roman" w:cs="Times New Roman"/>
          <w:sz w:val="28"/>
          <w:szCs w:val="28"/>
        </w:rPr>
        <w:t xml:space="preserve"> (далее - договор)</w:t>
      </w:r>
      <w:r>
        <w:rPr>
          <w:rFonts w:ascii="Times New Roman" w:hAnsi="Times New Roman" w:cs="Times New Roman"/>
          <w:sz w:val="28"/>
          <w:szCs w:val="28"/>
        </w:rPr>
        <w:t xml:space="preserve">, заключенный между индивидуальным предпринимателем Матушкиным Сергеем Алексеевичем и Муниципальным казенным общеобразовательным учреждением Васильевская основная общеобразовательная школа. Цена – 25 000 </w:t>
      </w:r>
      <w:r w:rsidR="0051496D">
        <w:rPr>
          <w:rFonts w:ascii="Times New Roman" w:hAnsi="Times New Roman" w:cs="Times New Roman"/>
          <w:sz w:val="28"/>
          <w:szCs w:val="28"/>
        </w:rPr>
        <w:t>рублей.</w:t>
      </w:r>
    </w:p>
    <w:p w:rsidR="0051496D" w:rsidRDefault="0051496D" w:rsidP="0056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сторонами выступают Поставщик – индивидуальный предприниматель Матушкин Сергей Алексеевич и Покупатель – Муниципальное казенное общеобразовательное учреждение Васильевская основная общеобразовательная школа.</w:t>
      </w:r>
    </w:p>
    <w:p w:rsidR="0051496D" w:rsidRDefault="0051496D" w:rsidP="0056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Предметом договора является – «Поставщик обязуется принимать на себя обязательства на выполнение в установленные сроки следующих работ по техническому </w:t>
      </w:r>
      <w:r w:rsidR="00F83DED">
        <w:rPr>
          <w:rFonts w:ascii="Times New Roman" w:hAnsi="Times New Roman" w:cs="Times New Roman"/>
          <w:sz w:val="28"/>
          <w:szCs w:val="28"/>
        </w:rPr>
        <w:t xml:space="preserve">обслуживанию автотранспорта, </w:t>
      </w:r>
      <w:proofErr w:type="gramStart"/>
      <w:r w:rsidR="00F83DED">
        <w:rPr>
          <w:rFonts w:ascii="Times New Roman" w:hAnsi="Times New Roman" w:cs="Times New Roman"/>
          <w:sz w:val="28"/>
          <w:szCs w:val="28"/>
        </w:rPr>
        <w:t>согласно прейскуранта</w:t>
      </w:r>
      <w:proofErr w:type="gramEnd"/>
      <w:r w:rsidR="00F83DED">
        <w:rPr>
          <w:rFonts w:ascii="Times New Roman" w:hAnsi="Times New Roman" w:cs="Times New Roman"/>
          <w:sz w:val="28"/>
          <w:szCs w:val="28"/>
        </w:rPr>
        <w:t xml:space="preserve"> цен на ремонт».</w:t>
      </w:r>
    </w:p>
    <w:p w:rsidR="00F83DED" w:rsidRDefault="00F83DED" w:rsidP="00F8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статьи 506 Гражданского кодекса Российской Федерации «по договору поставки поставщик-продавец, осуществляющий предпринимательскую деятельность, обязуется передать в обусловленный срок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производимые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использованием».</w:t>
      </w:r>
    </w:p>
    <w:p w:rsidR="00F83DED" w:rsidRDefault="00F83DED" w:rsidP="0056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исходя из предмета договора и иных пунктов договора не ясно, кто является сторонами договора и для каких целей заключается договор (поставка товара, выполнение работ или оказание услуг).</w:t>
      </w:r>
    </w:p>
    <w:p w:rsidR="00F83DED" w:rsidRDefault="00F83DED" w:rsidP="00F83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 2 ст. 34 Федерального закона № 44 – ФЗ, в </w:t>
      </w:r>
      <w:r w:rsidR="009A25E2">
        <w:rPr>
          <w:rFonts w:ascii="Times New Roman" w:hAnsi="Times New Roman" w:cs="Times New Roman"/>
          <w:sz w:val="28"/>
          <w:szCs w:val="28"/>
        </w:rPr>
        <w:t>договоре</w:t>
      </w:r>
      <w:r>
        <w:rPr>
          <w:rFonts w:ascii="Times New Roman" w:hAnsi="Times New Roman" w:cs="Times New Roman"/>
          <w:sz w:val="28"/>
          <w:szCs w:val="28"/>
        </w:rPr>
        <w:t xml:space="preserve"> не указано, что цена является твёрдой и определяется на весь срок исполнения </w:t>
      </w:r>
      <w:r w:rsidR="0021039D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DED" w:rsidRDefault="00F83DED" w:rsidP="0056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контракт оказания услуг № 14-С/7 от 08.12.2014 года</w:t>
      </w:r>
      <w:r w:rsidR="009A25E2">
        <w:rPr>
          <w:rFonts w:ascii="Times New Roman" w:hAnsi="Times New Roman" w:cs="Times New Roman"/>
          <w:sz w:val="28"/>
          <w:szCs w:val="28"/>
        </w:rPr>
        <w:t xml:space="preserve"> (далее - контракт)</w:t>
      </w:r>
      <w:r>
        <w:rPr>
          <w:rFonts w:ascii="Times New Roman" w:hAnsi="Times New Roman" w:cs="Times New Roman"/>
          <w:sz w:val="28"/>
          <w:szCs w:val="28"/>
        </w:rPr>
        <w:t>, заключенный между автономным учреждением Удмуртской Республики «Региональный центр информатизации и оценки качества образования» и Муниципальным казенным общеобразовательным учреждением Васильевская основная общеобразовательная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5E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A25E2">
        <w:rPr>
          <w:rFonts w:ascii="Times New Roman" w:hAnsi="Times New Roman" w:cs="Times New Roman"/>
          <w:sz w:val="28"/>
          <w:szCs w:val="28"/>
        </w:rPr>
        <w:t>бщая стоимость – 1000 рублей.</w:t>
      </w:r>
    </w:p>
    <w:p w:rsidR="00F83DED" w:rsidRDefault="00F83DED" w:rsidP="00F83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контракте не указано, что цена является твёрдой и определяется на весь срок исполнения контракта.</w:t>
      </w:r>
    </w:p>
    <w:p w:rsidR="00F83DED" w:rsidRDefault="00F83DED" w:rsidP="0056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5E2">
        <w:rPr>
          <w:rFonts w:ascii="Times New Roman" w:hAnsi="Times New Roman" w:cs="Times New Roman"/>
          <w:sz w:val="28"/>
          <w:szCs w:val="28"/>
        </w:rPr>
        <w:t>В п. 3.1. контракта некорректно указана стоимость услуг.</w:t>
      </w:r>
    </w:p>
    <w:p w:rsidR="009A25E2" w:rsidRDefault="009A25E2" w:rsidP="0056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1039D">
        <w:rPr>
          <w:rFonts w:ascii="Times New Roman" w:hAnsi="Times New Roman" w:cs="Times New Roman"/>
          <w:sz w:val="28"/>
          <w:szCs w:val="28"/>
        </w:rPr>
        <w:t>договор поставки № 48 от 09.12.2014 года (далее - договор), заключенный между обществом с ограниченной ответственностью «</w:t>
      </w:r>
      <w:proofErr w:type="spellStart"/>
      <w:r w:rsidR="0021039D">
        <w:rPr>
          <w:rFonts w:ascii="Times New Roman" w:hAnsi="Times New Roman" w:cs="Times New Roman"/>
          <w:sz w:val="28"/>
          <w:szCs w:val="28"/>
        </w:rPr>
        <w:t>Норвест</w:t>
      </w:r>
      <w:proofErr w:type="spellEnd"/>
      <w:r w:rsidR="0021039D">
        <w:rPr>
          <w:rFonts w:ascii="Times New Roman" w:hAnsi="Times New Roman" w:cs="Times New Roman"/>
          <w:sz w:val="28"/>
          <w:szCs w:val="28"/>
        </w:rPr>
        <w:t>» и Муниципальным казенным общеобразовательным учреждением Васильевская основная общеобразовательная школа. Цена – 15 000 рублей, в том числе НДС 18 % - 2288 рублей 14 копеек.</w:t>
      </w:r>
    </w:p>
    <w:p w:rsidR="0021039D" w:rsidRDefault="0021039D" w:rsidP="0021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21039D" w:rsidRDefault="0021039D" w:rsidP="0056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договор розничной купли – продажи от 08.09.2014 года (далее - договор), заключенный между обществом с ограниченной ответственностью «НПО Авангард» и Муниципальным казенным общеобразовательным учреждением Васильевская основная общеобразовательная школа</w:t>
      </w:r>
      <w:r w:rsidR="00EC3475">
        <w:rPr>
          <w:rFonts w:ascii="Times New Roman" w:hAnsi="Times New Roman" w:cs="Times New Roman"/>
          <w:sz w:val="28"/>
          <w:szCs w:val="28"/>
        </w:rPr>
        <w:t>.</w:t>
      </w:r>
    </w:p>
    <w:p w:rsidR="00EC3475" w:rsidRDefault="00EC3475" w:rsidP="0056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EC3475" w:rsidRDefault="00EC3475" w:rsidP="00EC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Имеется нарушение в наименовании и предмете договора, так как согласно статьи 492 Гражданского кодекса Российской Федерации «по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деятельностью»,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заключение данного договора не соответствует деятельности Муниципального казенного общеобразовательного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Васильевская основная общеобразовательная школа, что разъяснено и пунктом 5 постановления Пленума Высшего Арбитражного Суда Российской Федерации от 22.10.1997 года № 18 «О некоторых вопросах, связанных с применением положений Гражданского кодекса Российской Федерации о договоре поставки».</w:t>
      </w:r>
    </w:p>
    <w:p w:rsidR="00EC3475" w:rsidRDefault="00EC3475" w:rsidP="00EC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договор подряда от 10.09.2014 года (далее - договор), заключенный между индивидуальным предпринимателем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Александром Ивановичем и Муниципальным казенным общеобразовательным учреждением Васильевская основная общеобразовательная школа. Цена - 44 985, 00 рублей.</w:t>
      </w:r>
    </w:p>
    <w:p w:rsidR="00EC3475" w:rsidRDefault="00EC3475" w:rsidP="00EC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EC3475" w:rsidRDefault="00EC3475" w:rsidP="00EC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выборочно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проверены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2015</w:t>
      </w:r>
      <w:r w:rsidRPr="0056674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3475" w:rsidRDefault="00446124" w:rsidP="00EC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 договор технического обслуживания № 12/15 от 12.01.2015 года (далее - договор), заключенный между индивидуальным предпринимателем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Еленой Васильевной и Муниципальным казенным общеобразовательным учреждением Васильевская основная общеобразовательная школа (по выполнению работ по послегарантийному техническому сервисному обслуживанию коммерческого узла учета тепловой энергии на базе теплосчетчика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установленного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Удмуртская Республика, Красногорский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Школьная, 4). Цена 1 </w:t>
      </w:r>
      <w:r w:rsidR="009E6D0C">
        <w:rPr>
          <w:rFonts w:ascii="Times New Roman" w:hAnsi="Times New Roman" w:cs="Times New Roman"/>
          <w:sz w:val="28"/>
          <w:szCs w:val="28"/>
        </w:rPr>
        <w:t>200 рублей, срок выполнения работ с 01.01.2015 года до 31.12.2015 года. Заключено дополнительное соглашение № 1 к договору технического обслуживания № 12/15 от 12.01.2015 года от 15.01.2015 года, в соответствии с которым цена изменена на 9 600 рублей и срок изменен до 31.08.2015 года.</w:t>
      </w:r>
    </w:p>
    <w:p w:rsidR="009E6D0C" w:rsidRDefault="009E6D0C" w:rsidP="009E6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9E6D0C" w:rsidRDefault="009E6D0C" w:rsidP="009E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договор №19 от 12.01.2015 года (далее - договор)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предупредительный ремонт автоматической системы пожарной сигнализации и системы оповещения и управления эвакуации людей при пожаре, заключенный между обществом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Муниципальным казенным общеобразовательным учреждением Васильевская основная общеобразовательная школа. Цена – 1278, 24 рублей и 15338, 88 рублей.</w:t>
      </w:r>
    </w:p>
    <w:p w:rsidR="009E6D0C" w:rsidRDefault="009E6D0C" w:rsidP="009E6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9E6D0C" w:rsidRDefault="00097569" w:rsidP="009E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80844">
        <w:rPr>
          <w:rFonts w:ascii="Times New Roman" w:hAnsi="Times New Roman" w:cs="Times New Roman"/>
          <w:sz w:val="28"/>
          <w:szCs w:val="28"/>
        </w:rPr>
        <w:t>контракт № 3 на поставку продуктов питания для дошкольников от 12.01.2015 года (далее - контракт), заключенный между индивидуальным предпринимателем Сиговой Ольгой Анатольевной и Муниципальным казенным общеобразовательным учреждением Васильевская основная общеобразовательная школа. Цена – 24 000 рублей.</w:t>
      </w:r>
    </w:p>
    <w:p w:rsidR="00280844" w:rsidRDefault="00280844" w:rsidP="00280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контракте не указано, что цена является твёрдой и определяется на весь срок исполнения контракта.</w:t>
      </w:r>
    </w:p>
    <w:p w:rsidR="00280844" w:rsidRDefault="00280844" w:rsidP="00280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договор розничной купли – продажи №1 от 06.02.2015 года (далее - договор), заключенный между индивидуальным предпринимателем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Сакериным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Константином Александровичем и Муниципальным казенным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общеобразовательным учреждением Васильевская основная общеобразовательная школа. Цена – 10 000 рублей.</w:t>
      </w:r>
    </w:p>
    <w:p w:rsidR="00280844" w:rsidRDefault="00280844" w:rsidP="00280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280844" w:rsidRDefault="00280844" w:rsidP="00280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нарушение в наименовании и предмете договора, так как согласно статьи 492 Гражданского кодекса Российской Федерации «по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деятельностью»,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заключение данного договора не соответствует деятельности Муниципального казенного общеобразовательного учреждения Васильевская основная общеобразовательная школа, что разъяснено и пунктом 5 постановления Пленума Высшего Арбитражного Суда Российской Федерации от 22.10.1997 года № 18 «О некоторых вопросах, связанных с применением положений Гражданского кодекса Российской Федерации о договоре поставки».</w:t>
      </w:r>
    </w:p>
    <w:p w:rsidR="00014CA3" w:rsidRDefault="00014CA3" w:rsidP="00280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CA3" w:rsidRPr="006E2BCE" w:rsidRDefault="00014CA3" w:rsidP="00280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устном разъяснении о размещении информации в сфере закупок, согласно Федерального закона № 44 – ФЗ, директор Муниципального казенного общеобразовательного учреждения </w:t>
      </w:r>
      <w:r w:rsidR="00AA720D">
        <w:rPr>
          <w:rFonts w:ascii="Times New Roman" w:hAnsi="Times New Roman" w:cs="Times New Roman"/>
          <w:sz w:val="28"/>
          <w:szCs w:val="28"/>
        </w:rPr>
        <w:t xml:space="preserve">Васильевская основная общеобразовательная школа </w:t>
      </w:r>
      <w:proofErr w:type="spellStart"/>
      <w:r w:rsidR="00AA720D">
        <w:rPr>
          <w:rFonts w:ascii="Times New Roman" w:hAnsi="Times New Roman" w:cs="Times New Roman"/>
          <w:sz w:val="28"/>
          <w:szCs w:val="28"/>
        </w:rPr>
        <w:t>Клабуков</w:t>
      </w:r>
      <w:proofErr w:type="spellEnd"/>
      <w:r w:rsidR="00AA720D">
        <w:rPr>
          <w:rFonts w:ascii="Times New Roman" w:hAnsi="Times New Roman" w:cs="Times New Roman"/>
          <w:sz w:val="28"/>
          <w:szCs w:val="28"/>
        </w:rPr>
        <w:t xml:space="preserve"> Д.С., всю необходимую документацию по Федеральному закону № 44 – ФЗ готовят его работники, а на официальном сайте – </w:t>
      </w:r>
      <w:r w:rsidR="00AA720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A720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A720D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AA72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720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AA720D" w:rsidRPr="00AA72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72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A720D">
        <w:rPr>
          <w:rFonts w:ascii="Times New Roman" w:hAnsi="Times New Roman" w:cs="Times New Roman"/>
          <w:sz w:val="28"/>
          <w:szCs w:val="28"/>
        </w:rPr>
        <w:t xml:space="preserve"> данную информацию размещает специалист отдела народного образования Администрации муниципального образования «Красногорский район».</w:t>
      </w:r>
      <w:proofErr w:type="gramEnd"/>
      <w:r w:rsidR="00AA720D">
        <w:rPr>
          <w:rFonts w:ascii="Times New Roman" w:hAnsi="Times New Roman" w:cs="Times New Roman"/>
          <w:sz w:val="28"/>
          <w:szCs w:val="28"/>
        </w:rPr>
        <w:t xml:space="preserve"> При просьбе предоставить соглашение между Муниципальным казенным общеобразовательным учреждением Васильевская основная общеобразовательная школа и </w:t>
      </w:r>
      <w:r w:rsidR="00B56505">
        <w:rPr>
          <w:rFonts w:ascii="Times New Roman" w:hAnsi="Times New Roman" w:cs="Times New Roman"/>
          <w:sz w:val="28"/>
          <w:szCs w:val="28"/>
        </w:rPr>
        <w:t xml:space="preserve">отделом народного образования Администрации муниципального образования «Красногорский район» по размещению информации в рамках Федерального закона № 44 – ФЗ на </w:t>
      </w:r>
      <w:r w:rsidR="00B56505" w:rsidRPr="006E2BCE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6" w:history="1">
        <w:r w:rsidR="00B56505" w:rsidRPr="006E2B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B56505" w:rsidRPr="006E2B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B56505" w:rsidRPr="006E2B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B56505" w:rsidRPr="006E2B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56505" w:rsidRPr="006E2B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B56505" w:rsidRPr="006E2B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56505" w:rsidRPr="006E2B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56505" w:rsidRPr="006E2BCE">
        <w:rPr>
          <w:rFonts w:ascii="Times New Roman" w:hAnsi="Times New Roman" w:cs="Times New Roman"/>
          <w:sz w:val="28"/>
          <w:szCs w:val="28"/>
        </w:rPr>
        <w:t xml:space="preserve">, оно не было предоставлено. Также можно </w:t>
      </w:r>
      <w:proofErr w:type="gramStart"/>
      <w:r w:rsidR="00B56505" w:rsidRPr="006E2BCE">
        <w:rPr>
          <w:rFonts w:ascii="Times New Roman" w:hAnsi="Times New Roman" w:cs="Times New Roman"/>
          <w:sz w:val="28"/>
          <w:szCs w:val="28"/>
        </w:rPr>
        <w:t>отметить об отсутствии</w:t>
      </w:r>
      <w:proofErr w:type="gramEnd"/>
      <w:r w:rsidR="00B56505" w:rsidRPr="006E2BCE">
        <w:rPr>
          <w:rFonts w:ascii="Times New Roman" w:hAnsi="Times New Roman" w:cs="Times New Roman"/>
          <w:sz w:val="28"/>
          <w:szCs w:val="28"/>
        </w:rPr>
        <w:t xml:space="preserve"> у специалиста, работающего в отделе народного образования Администрации муниципального образования «Красногорский район» право пользования </w:t>
      </w:r>
      <w:proofErr w:type="spellStart"/>
      <w:r w:rsidR="00B56505" w:rsidRPr="006E2BCE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B56505" w:rsidRPr="006E2BCE">
        <w:rPr>
          <w:rFonts w:ascii="Times New Roman" w:hAnsi="Times New Roman" w:cs="Times New Roman"/>
          <w:sz w:val="28"/>
          <w:szCs w:val="28"/>
        </w:rPr>
        <w:t xml:space="preserve"> – цифровой подписью за </w:t>
      </w:r>
      <w:r w:rsidR="006E2BCE" w:rsidRPr="006E2BCE">
        <w:rPr>
          <w:rFonts w:ascii="Times New Roman" w:hAnsi="Times New Roman" w:cs="Times New Roman"/>
          <w:sz w:val="28"/>
          <w:szCs w:val="28"/>
        </w:rPr>
        <w:t xml:space="preserve">директора Муниципального казенного общеобразовательного учреждения Васильевская основная общеобразовательная школа Д.С. </w:t>
      </w:r>
      <w:proofErr w:type="spellStart"/>
      <w:r w:rsidR="006E2BCE" w:rsidRPr="006E2BCE">
        <w:rPr>
          <w:rFonts w:ascii="Times New Roman" w:hAnsi="Times New Roman" w:cs="Times New Roman"/>
          <w:sz w:val="28"/>
          <w:szCs w:val="28"/>
        </w:rPr>
        <w:t>Клабукова</w:t>
      </w:r>
      <w:proofErr w:type="spellEnd"/>
      <w:r w:rsidR="006E2BCE" w:rsidRPr="006E2BCE">
        <w:rPr>
          <w:rFonts w:ascii="Times New Roman" w:hAnsi="Times New Roman" w:cs="Times New Roman"/>
          <w:sz w:val="28"/>
          <w:szCs w:val="28"/>
        </w:rPr>
        <w:t xml:space="preserve"> при размещении информации в рамках Федерального закона № 44 – ФЗ на сайте </w:t>
      </w:r>
      <w:hyperlink r:id="rId7" w:history="1">
        <w:r w:rsidR="006E2BCE" w:rsidRPr="006E2B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6E2BCE" w:rsidRPr="006E2B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6E2BCE" w:rsidRPr="006E2B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6E2BCE" w:rsidRPr="006E2B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E2BCE" w:rsidRPr="006E2B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6E2BCE" w:rsidRPr="006E2B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E2BCE" w:rsidRPr="006E2B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E2BCE" w:rsidRPr="006E2BCE">
        <w:rPr>
          <w:rFonts w:ascii="Times New Roman" w:hAnsi="Times New Roman" w:cs="Times New Roman"/>
          <w:sz w:val="28"/>
          <w:szCs w:val="28"/>
        </w:rPr>
        <w:t>.</w:t>
      </w:r>
    </w:p>
    <w:p w:rsidR="00280844" w:rsidRPr="006E2BCE" w:rsidRDefault="00280844" w:rsidP="00280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FA3" w:rsidRDefault="00280844" w:rsidP="0028084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84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64FA3" w:rsidRPr="00280844">
        <w:rPr>
          <w:rFonts w:ascii="Times New Roman" w:hAnsi="Times New Roman" w:cs="Times New Roman"/>
          <w:b/>
          <w:sz w:val="28"/>
          <w:szCs w:val="28"/>
        </w:rPr>
        <w:t>проверяемый период закупок у субъектов малого предпринимательства, социально ориентированных некоммерчески</w:t>
      </w:r>
      <w:r w:rsidRPr="00280844">
        <w:rPr>
          <w:rFonts w:ascii="Times New Roman" w:hAnsi="Times New Roman" w:cs="Times New Roman"/>
          <w:b/>
          <w:sz w:val="28"/>
          <w:szCs w:val="28"/>
        </w:rPr>
        <w:t>х организаций не осуществлялось.</w:t>
      </w:r>
    </w:p>
    <w:p w:rsidR="00280844" w:rsidRPr="00280844" w:rsidRDefault="00280844" w:rsidP="0028084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FA3" w:rsidRPr="00014CA3" w:rsidRDefault="00014CA3" w:rsidP="00014CA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CA3">
        <w:rPr>
          <w:rFonts w:ascii="Times New Roman" w:hAnsi="Times New Roman" w:cs="Times New Roman"/>
          <w:b/>
          <w:sz w:val="28"/>
          <w:szCs w:val="28"/>
        </w:rPr>
        <w:t xml:space="preserve">Заказчиком </w:t>
      </w:r>
      <w:r w:rsidR="00564FA3" w:rsidRPr="00014CA3">
        <w:rPr>
          <w:rFonts w:ascii="Times New Roman" w:hAnsi="Times New Roman" w:cs="Times New Roman"/>
          <w:b/>
          <w:sz w:val="28"/>
          <w:szCs w:val="28"/>
        </w:rPr>
        <w:t>мер ответственности к поставщикам (подрядчика</w:t>
      </w:r>
      <w:r w:rsidRPr="00014CA3">
        <w:rPr>
          <w:rFonts w:ascii="Times New Roman" w:hAnsi="Times New Roman" w:cs="Times New Roman"/>
          <w:b/>
          <w:sz w:val="28"/>
          <w:szCs w:val="28"/>
        </w:rPr>
        <w:t>м, исполнителям) не применялось.</w:t>
      </w:r>
    </w:p>
    <w:p w:rsidR="00014CA3" w:rsidRPr="00014CA3" w:rsidRDefault="00014CA3" w:rsidP="00014CA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64FA3" w:rsidRPr="00014CA3" w:rsidRDefault="00014CA3" w:rsidP="00014CA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CA3">
        <w:rPr>
          <w:rFonts w:ascii="Times New Roman" w:hAnsi="Times New Roman" w:cs="Times New Roman"/>
          <w:b/>
          <w:sz w:val="28"/>
          <w:szCs w:val="28"/>
        </w:rPr>
        <w:t xml:space="preserve">Поставленные </w:t>
      </w:r>
      <w:r w:rsidR="00564FA3" w:rsidRPr="00014CA3">
        <w:rPr>
          <w:rFonts w:ascii="Times New Roman" w:hAnsi="Times New Roman" w:cs="Times New Roman"/>
          <w:b/>
          <w:sz w:val="28"/>
          <w:szCs w:val="28"/>
        </w:rPr>
        <w:t>товары, выполненные работы, оказанные услуги соответствуют условиям договоров.</w:t>
      </w:r>
    </w:p>
    <w:p w:rsidR="009D715C" w:rsidRDefault="009D715C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75E3" w:rsidRDefault="001275E3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75E3" w:rsidRDefault="001275E3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75E3" w:rsidRDefault="001275E3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75E3" w:rsidRPr="0077761C" w:rsidRDefault="001275E3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783D" w:rsidRPr="00940204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04">
        <w:rPr>
          <w:rFonts w:ascii="Times New Roman" w:hAnsi="Times New Roman" w:cs="Times New Roman"/>
          <w:sz w:val="28"/>
          <w:szCs w:val="28"/>
        </w:rPr>
        <w:t>Начальник сектора</w:t>
      </w:r>
    </w:p>
    <w:p w:rsidR="0054783D" w:rsidRPr="00940204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204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940204">
        <w:rPr>
          <w:rFonts w:ascii="Times New Roman" w:hAnsi="Times New Roman" w:cs="Times New Roman"/>
          <w:sz w:val="28"/>
          <w:szCs w:val="28"/>
        </w:rPr>
        <w:t xml:space="preserve"> – правовой работы</w:t>
      </w:r>
    </w:p>
    <w:p w:rsidR="0054783D" w:rsidRPr="00940204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0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4783D" w:rsidRPr="00940204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0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783D" w:rsidRPr="00940204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04">
        <w:rPr>
          <w:rFonts w:ascii="Times New Roman" w:hAnsi="Times New Roman" w:cs="Times New Roman"/>
          <w:sz w:val="28"/>
          <w:szCs w:val="28"/>
        </w:rPr>
        <w:t>«Красногорский район»</w:t>
      </w:r>
      <w:r w:rsidRPr="00940204">
        <w:rPr>
          <w:rFonts w:ascii="Times New Roman" w:hAnsi="Times New Roman" w:cs="Times New Roman"/>
          <w:sz w:val="28"/>
          <w:szCs w:val="28"/>
        </w:rPr>
        <w:tab/>
      </w:r>
      <w:r w:rsidRPr="00940204">
        <w:rPr>
          <w:rFonts w:ascii="Times New Roman" w:hAnsi="Times New Roman" w:cs="Times New Roman"/>
          <w:sz w:val="28"/>
          <w:szCs w:val="28"/>
        </w:rPr>
        <w:tab/>
      </w:r>
      <w:r w:rsidRPr="00940204">
        <w:rPr>
          <w:rFonts w:ascii="Times New Roman" w:hAnsi="Times New Roman" w:cs="Times New Roman"/>
          <w:sz w:val="28"/>
          <w:szCs w:val="28"/>
        </w:rPr>
        <w:tab/>
      </w:r>
      <w:r w:rsidRPr="00940204">
        <w:rPr>
          <w:rFonts w:ascii="Times New Roman" w:hAnsi="Times New Roman" w:cs="Times New Roman"/>
          <w:sz w:val="28"/>
          <w:szCs w:val="28"/>
        </w:rPr>
        <w:tab/>
      </w:r>
      <w:r w:rsidRPr="00940204">
        <w:rPr>
          <w:rFonts w:ascii="Times New Roman" w:hAnsi="Times New Roman" w:cs="Times New Roman"/>
          <w:sz w:val="28"/>
          <w:szCs w:val="28"/>
        </w:rPr>
        <w:tab/>
      </w:r>
      <w:r w:rsidRPr="00940204">
        <w:rPr>
          <w:rFonts w:ascii="Times New Roman" w:hAnsi="Times New Roman" w:cs="Times New Roman"/>
          <w:sz w:val="28"/>
          <w:szCs w:val="28"/>
        </w:rPr>
        <w:tab/>
      </w:r>
      <w:r w:rsidR="001275E3">
        <w:rPr>
          <w:rFonts w:ascii="Times New Roman" w:hAnsi="Times New Roman" w:cs="Times New Roman"/>
          <w:sz w:val="28"/>
          <w:szCs w:val="28"/>
        </w:rPr>
        <w:tab/>
      </w:r>
      <w:r w:rsidRPr="00940204">
        <w:rPr>
          <w:rFonts w:ascii="Times New Roman" w:hAnsi="Times New Roman" w:cs="Times New Roman"/>
          <w:sz w:val="28"/>
          <w:szCs w:val="28"/>
        </w:rPr>
        <w:t>А.Н. Симонов</w:t>
      </w:r>
    </w:p>
    <w:p w:rsidR="0054783D" w:rsidRPr="0077761C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4783D" w:rsidRPr="00940204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04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4783D" w:rsidRPr="00940204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04">
        <w:rPr>
          <w:rFonts w:ascii="Times New Roman" w:hAnsi="Times New Roman" w:cs="Times New Roman"/>
          <w:sz w:val="28"/>
          <w:szCs w:val="28"/>
        </w:rPr>
        <w:t xml:space="preserve">сектора </w:t>
      </w:r>
      <w:proofErr w:type="spellStart"/>
      <w:r w:rsidRPr="00940204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940204">
        <w:rPr>
          <w:rFonts w:ascii="Times New Roman" w:hAnsi="Times New Roman" w:cs="Times New Roman"/>
          <w:sz w:val="28"/>
          <w:szCs w:val="28"/>
        </w:rPr>
        <w:t xml:space="preserve"> – правовой работы</w:t>
      </w:r>
    </w:p>
    <w:p w:rsidR="0054783D" w:rsidRPr="00940204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0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4783D" w:rsidRPr="00940204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0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783D" w:rsidRPr="00940204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04">
        <w:rPr>
          <w:rFonts w:ascii="Times New Roman" w:hAnsi="Times New Roman" w:cs="Times New Roman"/>
          <w:sz w:val="28"/>
          <w:szCs w:val="28"/>
        </w:rPr>
        <w:t>«Красногорский район»:</w:t>
      </w:r>
      <w:r w:rsidRPr="00940204">
        <w:rPr>
          <w:rFonts w:ascii="Times New Roman" w:hAnsi="Times New Roman" w:cs="Times New Roman"/>
          <w:sz w:val="28"/>
          <w:szCs w:val="28"/>
        </w:rPr>
        <w:tab/>
      </w:r>
      <w:r w:rsidRPr="00940204">
        <w:rPr>
          <w:rFonts w:ascii="Times New Roman" w:hAnsi="Times New Roman" w:cs="Times New Roman"/>
          <w:sz w:val="28"/>
          <w:szCs w:val="28"/>
        </w:rPr>
        <w:tab/>
      </w:r>
      <w:r w:rsidRPr="00940204">
        <w:rPr>
          <w:rFonts w:ascii="Times New Roman" w:hAnsi="Times New Roman" w:cs="Times New Roman"/>
          <w:sz w:val="28"/>
          <w:szCs w:val="28"/>
        </w:rPr>
        <w:tab/>
      </w:r>
      <w:r w:rsidRPr="00940204">
        <w:rPr>
          <w:rFonts w:ascii="Times New Roman" w:hAnsi="Times New Roman" w:cs="Times New Roman"/>
          <w:sz w:val="28"/>
          <w:szCs w:val="28"/>
        </w:rPr>
        <w:tab/>
      </w:r>
      <w:r w:rsidRPr="00940204">
        <w:rPr>
          <w:rFonts w:ascii="Times New Roman" w:hAnsi="Times New Roman" w:cs="Times New Roman"/>
          <w:sz w:val="28"/>
          <w:szCs w:val="28"/>
        </w:rPr>
        <w:tab/>
      </w:r>
      <w:r w:rsidRPr="00940204">
        <w:rPr>
          <w:rFonts w:ascii="Times New Roman" w:hAnsi="Times New Roman" w:cs="Times New Roman"/>
          <w:sz w:val="28"/>
          <w:szCs w:val="28"/>
        </w:rPr>
        <w:tab/>
      </w:r>
      <w:r w:rsidRPr="00940204">
        <w:rPr>
          <w:rFonts w:ascii="Times New Roman" w:hAnsi="Times New Roman" w:cs="Times New Roman"/>
          <w:sz w:val="28"/>
          <w:szCs w:val="28"/>
        </w:rPr>
        <w:tab/>
        <w:t>С.С. Воронова</w:t>
      </w:r>
    </w:p>
    <w:p w:rsidR="0054783D" w:rsidRPr="0077761C" w:rsidRDefault="0054783D" w:rsidP="0054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40204" w:rsidRPr="00940204" w:rsidRDefault="00940204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04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94020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40204">
        <w:rPr>
          <w:rFonts w:ascii="Times New Roman" w:hAnsi="Times New Roman" w:cs="Times New Roman"/>
          <w:sz w:val="28"/>
          <w:szCs w:val="28"/>
        </w:rPr>
        <w:t xml:space="preserve"> казенного</w:t>
      </w:r>
    </w:p>
    <w:p w:rsidR="00940204" w:rsidRPr="00940204" w:rsidRDefault="00940204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04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940204" w:rsidRPr="00940204" w:rsidRDefault="00940204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04">
        <w:rPr>
          <w:rFonts w:ascii="Times New Roman" w:hAnsi="Times New Roman" w:cs="Times New Roman"/>
          <w:sz w:val="28"/>
          <w:szCs w:val="28"/>
        </w:rPr>
        <w:t xml:space="preserve">Васильевская основная </w:t>
      </w:r>
    </w:p>
    <w:p w:rsidR="0054783D" w:rsidRPr="00940204" w:rsidRDefault="00940204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04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54783D" w:rsidRPr="00940204">
        <w:rPr>
          <w:rFonts w:ascii="Times New Roman" w:hAnsi="Times New Roman" w:cs="Times New Roman"/>
          <w:sz w:val="28"/>
          <w:szCs w:val="28"/>
        </w:rPr>
        <w:tab/>
      </w:r>
      <w:r w:rsidR="0054783D" w:rsidRPr="00940204">
        <w:rPr>
          <w:rFonts w:ascii="Times New Roman" w:hAnsi="Times New Roman" w:cs="Times New Roman"/>
          <w:sz w:val="28"/>
          <w:szCs w:val="28"/>
        </w:rPr>
        <w:tab/>
      </w:r>
      <w:r w:rsidR="0054783D" w:rsidRPr="00940204">
        <w:rPr>
          <w:rFonts w:ascii="Times New Roman" w:hAnsi="Times New Roman" w:cs="Times New Roman"/>
          <w:sz w:val="28"/>
          <w:szCs w:val="28"/>
        </w:rPr>
        <w:tab/>
      </w:r>
      <w:r w:rsidR="0054783D" w:rsidRPr="00940204">
        <w:rPr>
          <w:rFonts w:ascii="Times New Roman" w:hAnsi="Times New Roman" w:cs="Times New Roman"/>
          <w:sz w:val="28"/>
          <w:szCs w:val="28"/>
        </w:rPr>
        <w:tab/>
      </w:r>
      <w:r w:rsidR="0054783D" w:rsidRPr="00940204">
        <w:rPr>
          <w:rFonts w:ascii="Times New Roman" w:hAnsi="Times New Roman" w:cs="Times New Roman"/>
          <w:sz w:val="28"/>
          <w:szCs w:val="28"/>
        </w:rPr>
        <w:tab/>
      </w:r>
      <w:r w:rsidR="0054783D" w:rsidRPr="00940204">
        <w:rPr>
          <w:rFonts w:ascii="Times New Roman" w:hAnsi="Times New Roman" w:cs="Times New Roman"/>
          <w:sz w:val="28"/>
          <w:szCs w:val="28"/>
        </w:rPr>
        <w:tab/>
      </w:r>
      <w:r w:rsidR="0054783D" w:rsidRPr="00940204">
        <w:rPr>
          <w:rFonts w:ascii="Times New Roman" w:hAnsi="Times New Roman" w:cs="Times New Roman"/>
          <w:sz w:val="28"/>
          <w:szCs w:val="28"/>
        </w:rPr>
        <w:tab/>
      </w:r>
      <w:r w:rsidRPr="00940204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Pr="00940204">
        <w:rPr>
          <w:rFonts w:ascii="Times New Roman" w:hAnsi="Times New Roman" w:cs="Times New Roman"/>
          <w:sz w:val="28"/>
          <w:szCs w:val="28"/>
        </w:rPr>
        <w:t>Клабуков</w:t>
      </w:r>
      <w:proofErr w:type="spellEnd"/>
    </w:p>
    <w:p w:rsidR="0054783D" w:rsidRPr="0077761C" w:rsidRDefault="0054783D" w:rsidP="0054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0204" w:rsidRPr="00940204" w:rsidRDefault="00940204" w:rsidP="0094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04">
        <w:rPr>
          <w:rFonts w:ascii="Times New Roman" w:hAnsi="Times New Roman" w:cs="Times New Roman"/>
          <w:sz w:val="28"/>
          <w:szCs w:val="28"/>
        </w:rPr>
        <w:t>Главный бухгалтер Отдела</w:t>
      </w:r>
    </w:p>
    <w:p w:rsidR="007E329C" w:rsidRPr="00940204" w:rsidRDefault="00940204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04">
        <w:rPr>
          <w:rFonts w:ascii="Times New Roman" w:hAnsi="Times New Roman" w:cs="Times New Roman"/>
          <w:sz w:val="28"/>
          <w:szCs w:val="28"/>
        </w:rPr>
        <w:t>народного образования</w:t>
      </w:r>
    </w:p>
    <w:p w:rsidR="007E329C" w:rsidRPr="00940204" w:rsidRDefault="007E329C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0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4783D" w:rsidRPr="00940204" w:rsidRDefault="007E329C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04">
        <w:rPr>
          <w:rFonts w:ascii="Times New Roman" w:hAnsi="Times New Roman" w:cs="Times New Roman"/>
          <w:sz w:val="28"/>
          <w:szCs w:val="28"/>
        </w:rPr>
        <w:t>«Красногорский район»</w:t>
      </w:r>
      <w:r w:rsidRPr="00940204">
        <w:rPr>
          <w:rFonts w:ascii="Times New Roman" w:hAnsi="Times New Roman" w:cs="Times New Roman"/>
          <w:sz w:val="28"/>
          <w:szCs w:val="28"/>
        </w:rPr>
        <w:tab/>
      </w:r>
      <w:r w:rsidRPr="00940204">
        <w:rPr>
          <w:rFonts w:ascii="Times New Roman" w:hAnsi="Times New Roman" w:cs="Times New Roman"/>
          <w:sz w:val="28"/>
          <w:szCs w:val="28"/>
        </w:rPr>
        <w:tab/>
      </w:r>
      <w:r w:rsidRPr="00940204">
        <w:rPr>
          <w:rFonts w:ascii="Times New Roman" w:hAnsi="Times New Roman" w:cs="Times New Roman"/>
          <w:sz w:val="28"/>
          <w:szCs w:val="28"/>
        </w:rPr>
        <w:tab/>
      </w:r>
      <w:r w:rsidRPr="00940204">
        <w:rPr>
          <w:rFonts w:ascii="Times New Roman" w:hAnsi="Times New Roman" w:cs="Times New Roman"/>
          <w:sz w:val="28"/>
          <w:szCs w:val="28"/>
        </w:rPr>
        <w:tab/>
      </w:r>
      <w:r w:rsidRPr="00940204">
        <w:rPr>
          <w:rFonts w:ascii="Times New Roman" w:hAnsi="Times New Roman" w:cs="Times New Roman"/>
          <w:sz w:val="28"/>
          <w:szCs w:val="28"/>
        </w:rPr>
        <w:tab/>
      </w:r>
      <w:r w:rsidR="0054783D" w:rsidRPr="00940204">
        <w:rPr>
          <w:rFonts w:ascii="Times New Roman" w:hAnsi="Times New Roman" w:cs="Times New Roman"/>
          <w:sz w:val="28"/>
          <w:szCs w:val="28"/>
        </w:rPr>
        <w:tab/>
      </w:r>
      <w:r w:rsidR="0054783D" w:rsidRPr="00940204">
        <w:rPr>
          <w:rFonts w:ascii="Times New Roman" w:hAnsi="Times New Roman" w:cs="Times New Roman"/>
          <w:sz w:val="28"/>
          <w:szCs w:val="28"/>
        </w:rPr>
        <w:tab/>
      </w:r>
      <w:r w:rsidRPr="00940204">
        <w:rPr>
          <w:rFonts w:ascii="Times New Roman" w:hAnsi="Times New Roman" w:cs="Times New Roman"/>
          <w:sz w:val="28"/>
          <w:szCs w:val="28"/>
        </w:rPr>
        <w:t>Г.</w:t>
      </w:r>
      <w:r w:rsidR="00940204" w:rsidRPr="00940204">
        <w:rPr>
          <w:rFonts w:ascii="Times New Roman" w:hAnsi="Times New Roman" w:cs="Times New Roman"/>
          <w:sz w:val="28"/>
          <w:szCs w:val="28"/>
        </w:rPr>
        <w:t>С</w:t>
      </w:r>
      <w:r w:rsidRPr="009402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0204" w:rsidRPr="00940204">
        <w:rPr>
          <w:rFonts w:ascii="Times New Roman" w:hAnsi="Times New Roman" w:cs="Times New Roman"/>
          <w:sz w:val="28"/>
          <w:szCs w:val="28"/>
        </w:rPr>
        <w:t>Поторочина</w:t>
      </w:r>
      <w:proofErr w:type="spellEnd"/>
    </w:p>
    <w:p w:rsidR="0054783D" w:rsidRPr="0077761C" w:rsidRDefault="0054783D" w:rsidP="0054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4783D" w:rsidRPr="001275E3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E3">
        <w:rPr>
          <w:rFonts w:ascii="Times New Roman" w:hAnsi="Times New Roman" w:cs="Times New Roman"/>
          <w:sz w:val="28"/>
          <w:szCs w:val="28"/>
        </w:rPr>
        <w:t xml:space="preserve">Акт отпечатан в </w:t>
      </w:r>
      <w:r w:rsidR="00AE7DFC" w:rsidRPr="001275E3">
        <w:rPr>
          <w:rFonts w:ascii="Times New Roman" w:hAnsi="Times New Roman" w:cs="Times New Roman"/>
          <w:sz w:val="28"/>
          <w:szCs w:val="28"/>
        </w:rPr>
        <w:t>3</w:t>
      </w:r>
      <w:r w:rsidRPr="001275E3">
        <w:rPr>
          <w:rFonts w:ascii="Times New Roman" w:hAnsi="Times New Roman" w:cs="Times New Roman"/>
          <w:sz w:val="28"/>
          <w:szCs w:val="28"/>
        </w:rPr>
        <w:t>-х экземплярах:</w:t>
      </w:r>
    </w:p>
    <w:p w:rsidR="0054783D" w:rsidRPr="001275E3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E3">
        <w:rPr>
          <w:rFonts w:ascii="Times New Roman" w:hAnsi="Times New Roman" w:cs="Times New Roman"/>
          <w:sz w:val="28"/>
          <w:szCs w:val="28"/>
        </w:rPr>
        <w:t>Экз.№1</w:t>
      </w:r>
      <w:r w:rsidR="00F552FC" w:rsidRPr="001275E3">
        <w:rPr>
          <w:rFonts w:ascii="Times New Roman" w:hAnsi="Times New Roman" w:cs="Times New Roman"/>
          <w:sz w:val="28"/>
          <w:szCs w:val="28"/>
        </w:rPr>
        <w:t>, 2</w:t>
      </w:r>
      <w:r w:rsidRPr="001275E3">
        <w:rPr>
          <w:rFonts w:ascii="Times New Roman" w:hAnsi="Times New Roman" w:cs="Times New Roman"/>
          <w:sz w:val="28"/>
          <w:szCs w:val="28"/>
        </w:rPr>
        <w:t xml:space="preserve"> – в дело </w:t>
      </w:r>
      <w:r w:rsidR="00F552FC" w:rsidRPr="001275E3">
        <w:rPr>
          <w:rFonts w:ascii="Times New Roman" w:hAnsi="Times New Roman" w:cs="Times New Roman"/>
          <w:sz w:val="28"/>
          <w:szCs w:val="28"/>
        </w:rPr>
        <w:t xml:space="preserve">сектора </w:t>
      </w:r>
      <w:proofErr w:type="spellStart"/>
      <w:r w:rsidR="00F552FC" w:rsidRPr="001275E3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F552FC" w:rsidRPr="001275E3">
        <w:rPr>
          <w:rFonts w:ascii="Times New Roman" w:hAnsi="Times New Roman" w:cs="Times New Roman"/>
          <w:sz w:val="28"/>
          <w:szCs w:val="28"/>
        </w:rPr>
        <w:t xml:space="preserve"> – правовой работы Совета депутатов муниципального образования «Красногорский район».</w:t>
      </w:r>
    </w:p>
    <w:p w:rsidR="0054783D" w:rsidRPr="001275E3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E3">
        <w:rPr>
          <w:rFonts w:ascii="Times New Roman" w:hAnsi="Times New Roman" w:cs="Times New Roman"/>
          <w:sz w:val="28"/>
          <w:szCs w:val="28"/>
        </w:rPr>
        <w:t>Экз.№</w:t>
      </w:r>
      <w:r w:rsidR="00F552FC" w:rsidRPr="001275E3">
        <w:rPr>
          <w:rFonts w:ascii="Times New Roman" w:hAnsi="Times New Roman" w:cs="Times New Roman"/>
          <w:sz w:val="28"/>
          <w:szCs w:val="28"/>
        </w:rPr>
        <w:t>3</w:t>
      </w:r>
      <w:r w:rsidRPr="001275E3">
        <w:rPr>
          <w:rFonts w:ascii="Times New Roman" w:hAnsi="Times New Roman" w:cs="Times New Roman"/>
          <w:sz w:val="28"/>
          <w:szCs w:val="28"/>
        </w:rPr>
        <w:t xml:space="preserve"> – </w:t>
      </w:r>
      <w:r w:rsidR="00940204" w:rsidRPr="001275E3">
        <w:rPr>
          <w:rFonts w:ascii="Times New Roman" w:hAnsi="Times New Roman" w:cs="Times New Roman"/>
          <w:sz w:val="28"/>
          <w:szCs w:val="28"/>
        </w:rPr>
        <w:t>Муниципальному казенному общеобразовательному учреждению Васильевская основная общеобразовательная школа</w:t>
      </w:r>
    </w:p>
    <w:p w:rsidR="0054783D" w:rsidRPr="001275E3" w:rsidRDefault="0054783D" w:rsidP="0054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4783D" w:rsidRPr="001275E3" w:rsidRDefault="0054783D" w:rsidP="0054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E3">
        <w:rPr>
          <w:rFonts w:ascii="Times New Roman" w:hAnsi="Times New Roman" w:cs="Times New Roman"/>
          <w:sz w:val="28"/>
          <w:szCs w:val="28"/>
        </w:rPr>
        <w:t xml:space="preserve">Один экземпляр акта на ____страницах получен </w:t>
      </w:r>
      <w:r w:rsidR="001275E3" w:rsidRPr="001275E3">
        <w:rPr>
          <w:rFonts w:ascii="Times New Roman" w:hAnsi="Times New Roman" w:cs="Times New Roman"/>
          <w:sz w:val="28"/>
          <w:szCs w:val="28"/>
        </w:rPr>
        <w:t>Муниципальным казенным общеобразовательным учреждением</w:t>
      </w:r>
      <w:r w:rsidR="00940204" w:rsidRPr="001275E3">
        <w:rPr>
          <w:rFonts w:ascii="Times New Roman" w:hAnsi="Times New Roman" w:cs="Times New Roman"/>
          <w:sz w:val="28"/>
          <w:szCs w:val="28"/>
        </w:rPr>
        <w:t xml:space="preserve"> Васильевская основная общеобразовательная школа</w:t>
      </w:r>
    </w:p>
    <w:p w:rsidR="0054783D" w:rsidRPr="001275E3" w:rsidRDefault="0054783D" w:rsidP="0054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E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4783D" w:rsidRPr="0054783D" w:rsidRDefault="0054783D" w:rsidP="0054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E3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             </w:t>
      </w:r>
      <w:r w:rsidR="00FC7712" w:rsidRPr="001275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5E3">
        <w:rPr>
          <w:rFonts w:ascii="Times New Roman" w:hAnsi="Times New Roman" w:cs="Times New Roman"/>
          <w:sz w:val="28"/>
          <w:szCs w:val="28"/>
        </w:rPr>
        <w:t xml:space="preserve">          (дата)</w:t>
      </w:r>
    </w:p>
    <w:p w:rsidR="00CD39E7" w:rsidRPr="00CD39E7" w:rsidRDefault="00CD39E7" w:rsidP="00CD3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39E7" w:rsidRPr="00CD39E7" w:rsidSect="001275E3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16"/>
    <w:rsid w:val="000105FF"/>
    <w:rsid w:val="00013ADF"/>
    <w:rsid w:val="00014CA3"/>
    <w:rsid w:val="00025DC9"/>
    <w:rsid w:val="00032878"/>
    <w:rsid w:val="00085B6F"/>
    <w:rsid w:val="00097569"/>
    <w:rsid w:val="0010224B"/>
    <w:rsid w:val="00114FA1"/>
    <w:rsid w:val="00116456"/>
    <w:rsid w:val="001275E3"/>
    <w:rsid w:val="0013017C"/>
    <w:rsid w:val="001303D9"/>
    <w:rsid w:val="0014797E"/>
    <w:rsid w:val="00174364"/>
    <w:rsid w:val="0017596B"/>
    <w:rsid w:val="001A79E0"/>
    <w:rsid w:val="001D4CF2"/>
    <w:rsid w:val="001F0D13"/>
    <w:rsid w:val="001F5B59"/>
    <w:rsid w:val="0021039D"/>
    <w:rsid w:val="00250F10"/>
    <w:rsid w:val="00270630"/>
    <w:rsid w:val="00280844"/>
    <w:rsid w:val="00294CB6"/>
    <w:rsid w:val="002A3FE3"/>
    <w:rsid w:val="002A6713"/>
    <w:rsid w:val="00304833"/>
    <w:rsid w:val="003153E8"/>
    <w:rsid w:val="003155C8"/>
    <w:rsid w:val="0033763E"/>
    <w:rsid w:val="0034690C"/>
    <w:rsid w:val="00364F8C"/>
    <w:rsid w:val="004409BB"/>
    <w:rsid w:val="00446124"/>
    <w:rsid w:val="004514CF"/>
    <w:rsid w:val="00453339"/>
    <w:rsid w:val="00482101"/>
    <w:rsid w:val="00495C8E"/>
    <w:rsid w:val="00495E17"/>
    <w:rsid w:val="004C3742"/>
    <w:rsid w:val="004E02B0"/>
    <w:rsid w:val="004E76EF"/>
    <w:rsid w:val="004F35F4"/>
    <w:rsid w:val="00506B81"/>
    <w:rsid w:val="0051496D"/>
    <w:rsid w:val="00544216"/>
    <w:rsid w:val="0054783D"/>
    <w:rsid w:val="00564FA3"/>
    <w:rsid w:val="00566743"/>
    <w:rsid w:val="0057190A"/>
    <w:rsid w:val="00574590"/>
    <w:rsid w:val="005D43C9"/>
    <w:rsid w:val="0060049D"/>
    <w:rsid w:val="00650064"/>
    <w:rsid w:val="00677AEE"/>
    <w:rsid w:val="0068222C"/>
    <w:rsid w:val="006A13E0"/>
    <w:rsid w:val="006D094A"/>
    <w:rsid w:val="006E2BCE"/>
    <w:rsid w:val="006F15B1"/>
    <w:rsid w:val="00706461"/>
    <w:rsid w:val="00722917"/>
    <w:rsid w:val="00723C91"/>
    <w:rsid w:val="00732618"/>
    <w:rsid w:val="00765FCD"/>
    <w:rsid w:val="0077057E"/>
    <w:rsid w:val="0077761C"/>
    <w:rsid w:val="00780B9E"/>
    <w:rsid w:val="007842B3"/>
    <w:rsid w:val="00786DE6"/>
    <w:rsid w:val="007901F0"/>
    <w:rsid w:val="007C4FFF"/>
    <w:rsid w:val="007E329C"/>
    <w:rsid w:val="00850002"/>
    <w:rsid w:val="0088410C"/>
    <w:rsid w:val="008A53DE"/>
    <w:rsid w:val="008D3687"/>
    <w:rsid w:val="008D5815"/>
    <w:rsid w:val="00940204"/>
    <w:rsid w:val="00971822"/>
    <w:rsid w:val="00980912"/>
    <w:rsid w:val="009A25E2"/>
    <w:rsid w:val="009D715C"/>
    <w:rsid w:val="009E6D0C"/>
    <w:rsid w:val="00A17A43"/>
    <w:rsid w:val="00AA720D"/>
    <w:rsid w:val="00AD2B10"/>
    <w:rsid w:val="00AE7DFC"/>
    <w:rsid w:val="00B11C6D"/>
    <w:rsid w:val="00B358EC"/>
    <w:rsid w:val="00B56505"/>
    <w:rsid w:val="00B92141"/>
    <w:rsid w:val="00BE3753"/>
    <w:rsid w:val="00C3330D"/>
    <w:rsid w:val="00C816B9"/>
    <w:rsid w:val="00C94805"/>
    <w:rsid w:val="00CA1EA4"/>
    <w:rsid w:val="00CA3531"/>
    <w:rsid w:val="00CA7911"/>
    <w:rsid w:val="00CD39E7"/>
    <w:rsid w:val="00CF2992"/>
    <w:rsid w:val="00D206DF"/>
    <w:rsid w:val="00D631E9"/>
    <w:rsid w:val="00DC0E63"/>
    <w:rsid w:val="00DD758C"/>
    <w:rsid w:val="00E25DF1"/>
    <w:rsid w:val="00EC3475"/>
    <w:rsid w:val="00EF6C9F"/>
    <w:rsid w:val="00F552FC"/>
    <w:rsid w:val="00F62431"/>
    <w:rsid w:val="00F74D2F"/>
    <w:rsid w:val="00F83DED"/>
    <w:rsid w:val="00F84CD6"/>
    <w:rsid w:val="00F854E8"/>
    <w:rsid w:val="00F93B6D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9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9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11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userarhitektor</dc:creator>
  <cp:keywords/>
  <dc:description/>
  <cp:lastModifiedBy>userarhitektor</cp:lastModifiedBy>
  <cp:revision>56</cp:revision>
  <cp:lastPrinted>2015-04-02T03:59:00Z</cp:lastPrinted>
  <dcterms:created xsi:type="dcterms:W3CDTF">2015-02-19T10:20:00Z</dcterms:created>
  <dcterms:modified xsi:type="dcterms:W3CDTF">2015-04-02T04:25:00Z</dcterms:modified>
</cp:coreProperties>
</file>