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2611D9" w:rsidRDefault="00FA33F4" w:rsidP="002611D9">
      <w:pPr>
        <w:spacing w:before="100"/>
        <w:ind w:right="22"/>
        <w:jc w:val="center"/>
        <w:rPr>
          <w:rFonts w:ascii="Cambria Math" w:hAnsi="Cambria Math"/>
          <w:b/>
          <w:szCs w:val="24"/>
        </w:rPr>
      </w:pPr>
      <w:r w:rsidRPr="00C707BE">
        <w:rPr>
          <w:rFonts w:ascii="Cambria Math" w:hAnsi="Cambria Math"/>
          <w:b/>
          <w:szCs w:val="24"/>
        </w:rPr>
        <w:t xml:space="preserve">        </w:t>
      </w:r>
      <w:r w:rsidR="00C04223">
        <w:rPr>
          <w:rFonts w:ascii="Cambria Math" w:hAnsi="Cambria Math"/>
          <w:b/>
          <w:szCs w:val="24"/>
        </w:rPr>
        <w:t xml:space="preserve">   </w:t>
      </w:r>
      <w:r w:rsidR="002611D9" w:rsidRPr="00CD5425">
        <w:rPr>
          <w:rFonts w:ascii="Cambria Math" w:hAnsi="Cambria Math"/>
          <w:b/>
          <w:szCs w:val="24"/>
        </w:rPr>
        <w:t xml:space="preserve">Муниципальное </w:t>
      </w:r>
      <w:r w:rsidR="002611D9">
        <w:rPr>
          <w:rFonts w:ascii="Cambria Math" w:hAnsi="Cambria Math"/>
          <w:b/>
          <w:szCs w:val="24"/>
        </w:rPr>
        <w:t>казенное</w:t>
      </w:r>
      <w:r w:rsidR="002611D9" w:rsidRPr="00CD5425">
        <w:rPr>
          <w:rFonts w:ascii="Cambria Math" w:hAnsi="Cambria Math"/>
          <w:b/>
          <w:szCs w:val="24"/>
        </w:rPr>
        <w:t xml:space="preserve"> учреждение</w:t>
      </w:r>
      <w:r w:rsidR="002611D9">
        <w:rPr>
          <w:rFonts w:ascii="Cambria Math" w:hAnsi="Cambria Math"/>
          <w:b/>
          <w:szCs w:val="24"/>
        </w:rPr>
        <w:t xml:space="preserve"> для детей - сирот и детей, оставшихся</w:t>
      </w:r>
    </w:p>
    <w:p w:rsidR="002611D9" w:rsidRPr="00CD5425" w:rsidRDefault="002611D9" w:rsidP="002611D9">
      <w:pPr>
        <w:spacing w:before="100"/>
        <w:ind w:right="22"/>
        <w:jc w:val="center"/>
        <w:rPr>
          <w:rFonts w:ascii="Cambria Math" w:hAnsi="Cambria Math"/>
          <w:b/>
          <w:szCs w:val="24"/>
        </w:rPr>
      </w:pPr>
      <w:r>
        <w:rPr>
          <w:rFonts w:ascii="Cambria Math" w:hAnsi="Cambria Math"/>
          <w:b/>
          <w:szCs w:val="24"/>
        </w:rPr>
        <w:t xml:space="preserve"> </w:t>
      </w:r>
      <w:r w:rsidR="00C04223">
        <w:rPr>
          <w:rFonts w:ascii="Cambria Math" w:hAnsi="Cambria Math"/>
          <w:b/>
          <w:szCs w:val="24"/>
        </w:rPr>
        <w:t xml:space="preserve">         </w:t>
      </w:r>
      <w:r>
        <w:rPr>
          <w:rFonts w:ascii="Cambria Math" w:hAnsi="Cambria Math"/>
          <w:b/>
          <w:szCs w:val="24"/>
        </w:rPr>
        <w:t>без попечения родителей, «Красногорский детский дом»</w:t>
      </w:r>
    </w:p>
    <w:p w:rsidR="002611D9" w:rsidRPr="00CD5425" w:rsidRDefault="002611D9" w:rsidP="002611D9">
      <w:pPr>
        <w:spacing w:before="100"/>
        <w:ind w:right="22"/>
        <w:jc w:val="center"/>
        <w:rPr>
          <w:rFonts w:ascii="Cambria Math" w:hAnsi="Cambria Math"/>
          <w:b/>
          <w:szCs w:val="24"/>
        </w:rPr>
      </w:pPr>
    </w:p>
    <w:p w:rsidR="002611D9" w:rsidRDefault="002611D9" w:rsidP="002611D9">
      <w:pPr>
        <w:spacing w:before="100"/>
        <w:ind w:right="22"/>
        <w:jc w:val="right"/>
        <w:rPr>
          <w:rFonts w:ascii="Cambria Math" w:hAnsi="Cambria Math"/>
          <w:b/>
          <w:szCs w:val="24"/>
        </w:rPr>
      </w:pPr>
    </w:p>
    <w:p w:rsidR="002611D9" w:rsidRPr="00CD5425" w:rsidRDefault="002611D9" w:rsidP="002611D9">
      <w:pPr>
        <w:spacing w:before="100"/>
        <w:ind w:right="22"/>
        <w:jc w:val="right"/>
        <w:rPr>
          <w:rFonts w:ascii="Cambria Math" w:hAnsi="Cambria Math"/>
          <w:b/>
          <w:szCs w:val="24"/>
        </w:rPr>
      </w:pPr>
    </w:p>
    <w:p w:rsidR="002611D9" w:rsidRPr="00CD5425" w:rsidRDefault="002611D9" w:rsidP="002611D9">
      <w:pPr>
        <w:ind w:left="993"/>
        <w:rPr>
          <w:rFonts w:ascii="Cambria Math" w:hAnsi="Cambria Math"/>
          <w:b/>
          <w:szCs w:val="24"/>
        </w:rPr>
      </w:pPr>
      <w:r w:rsidRPr="00CD5425">
        <w:rPr>
          <w:rFonts w:ascii="Cambria Math" w:hAnsi="Cambria Math"/>
          <w:b/>
          <w:szCs w:val="24"/>
        </w:rPr>
        <w:t>Утверждено</w:t>
      </w:r>
    </w:p>
    <w:p w:rsidR="002611D9" w:rsidRPr="00E8355A" w:rsidRDefault="002611D9" w:rsidP="002611D9">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2611D9" w:rsidRPr="00E8355A" w:rsidRDefault="002611D9" w:rsidP="002611D9">
      <w:pPr>
        <w:ind w:left="993"/>
        <w:rPr>
          <w:rFonts w:ascii="Cambria Math" w:hAnsi="Cambria Math"/>
          <w:color w:val="000000" w:themeColor="text1"/>
          <w:szCs w:val="24"/>
        </w:rPr>
      </w:pPr>
      <w:r w:rsidRPr="00E8355A">
        <w:rPr>
          <w:rFonts w:ascii="Cambria Math" w:hAnsi="Cambria Math"/>
          <w:b/>
          <w:color w:val="000000" w:themeColor="text1"/>
          <w:szCs w:val="24"/>
        </w:rPr>
        <w:t>М</w:t>
      </w:r>
      <w:r>
        <w:rPr>
          <w:rFonts w:ascii="Cambria Math" w:hAnsi="Cambria Math"/>
          <w:b/>
          <w:color w:val="000000" w:themeColor="text1"/>
          <w:szCs w:val="24"/>
        </w:rPr>
        <w:t>К</w:t>
      </w:r>
      <w:r w:rsidRPr="00E8355A">
        <w:rPr>
          <w:rFonts w:ascii="Cambria Math" w:hAnsi="Cambria Math"/>
          <w:b/>
          <w:color w:val="000000" w:themeColor="text1"/>
          <w:szCs w:val="24"/>
        </w:rPr>
        <w:t xml:space="preserve">У </w:t>
      </w:r>
      <w:r>
        <w:rPr>
          <w:rFonts w:ascii="Cambria Math" w:hAnsi="Cambria Math"/>
          <w:b/>
          <w:color w:val="000000" w:themeColor="text1"/>
          <w:szCs w:val="24"/>
        </w:rPr>
        <w:t>«Красногорский детский дом»</w:t>
      </w:r>
    </w:p>
    <w:p w:rsidR="002611D9" w:rsidRPr="00A86D8A" w:rsidRDefault="002611D9" w:rsidP="002611D9">
      <w:pPr>
        <w:ind w:left="993"/>
        <w:rPr>
          <w:rFonts w:ascii="Cambria Math" w:hAnsi="Cambria Math"/>
          <w:color w:val="FF0000"/>
          <w:szCs w:val="24"/>
        </w:rPr>
      </w:pPr>
      <w:r w:rsidRPr="00A86D8A">
        <w:rPr>
          <w:rFonts w:ascii="Cambria Math" w:hAnsi="Cambria Math"/>
          <w:color w:val="FF0000"/>
          <w:szCs w:val="24"/>
        </w:rPr>
        <w:t xml:space="preserve"> </w:t>
      </w:r>
      <w:r>
        <w:rPr>
          <w:rFonts w:ascii="Cambria Math" w:hAnsi="Cambria Math"/>
          <w:szCs w:val="24"/>
        </w:rPr>
        <w:t>от «__</w:t>
      </w:r>
      <w:r w:rsidRPr="00970C30">
        <w:rPr>
          <w:rFonts w:ascii="Cambria Math" w:hAnsi="Cambria Math"/>
          <w:szCs w:val="24"/>
        </w:rPr>
        <w:t xml:space="preserve">» </w:t>
      </w:r>
      <w:r w:rsidR="00F2046E">
        <w:rPr>
          <w:rFonts w:ascii="Cambria Math" w:hAnsi="Cambria Math"/>
          <w:szCs w:val="24"/>
        </w:rPr>
        <w:t>_________ 2017</w:t>
      </w:r>
      <w:r>
        <w:rPr>
          <w:rFonts w:ascii="Cambria Math" w:hAnsi="Cambria Math"/>
          <w:szCs w:val="24"/>
        </w:rPr>
        <w:t xml:space="preserve"> г.  №______</w:t>
      </w:r>
    </w:p>
    <w:p w:rsidR="002611D9" w:rsidRPr="00CD5425" w:rsidRDefault="002611D9" w:rsidP="002611D9">
      <w:pPr>
        <w:ind w:left="993"/>
        <w:rPr>
          <w:rFonts w:ascii="Cambria Math" w:hAnsi="Cambria Math"/>
          <w:szCs w:val="24"/>
        </w:rPr>
      </w:pPr>
      <w:r w:rsidRPr="00CD5425">
        <w:rPr>
          <w:rFonts w:ascii="Cambria Math" w:hAnsi="Cambria Math"/>
          <w:szCs w:val="24"/>
        </w:rPr>
        <w:t xml:space="preserve">______________ </w:t>
      </w:r>
      <w:proofErr w:type="spellStart"/>
      <w:r>
        <w:rPr>
          <w:rFonts w:ascii="Cambria Math" w:hAnsi="Cambria Math"/>
          <w:szCs w:val="24"/>
        </w:rPr>
        <w:t>Г.Г.Самоделкина</w:t>
      </w:r>
      <w:proofErr w:type="spellEnd"/>
    </w:p>
    <w:p w:rsidR="002611D9" w:rsidRDefault="002611D9" w:rsidP="002611D9">
      <w:pPr>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Pr="00CD5425" w:rsidRDefault="002611D9" w:rsidP="002611D9">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bl>
    <w:p w:rsidR="002611D9" w:rsidRDefault="002611D9" w:rsidP="002611D9">
      <w:pPr>
        <w:spacing w:before="100"/>
        <w:ind w:right="22"/>
        <w:jc w:val="right"/>
        <w:rPr>
          <w:rFonts w:ascii="Cambria Math" w:hAnsi="Cambria Math"/>
          <w:b/>
          <w:szCs w:val="24"/>
        </w:rPr>
      </w:pPr>
    </w:p>
    <w:p w:rsidR="002611D9" w:rsidRPr="006D6767" w:rsidRDefault="002611D9" w:rsidP="002611D9">
      <w:pPr>
        <w:spacing w:before="100"/>
        <w:ind w:right="22"/>
        <w:jc w:val="right"/>
        <w:rPr>
          <w:rFonts w:ascii="Cambria Math" w:hAnsi="Cambria Math"/>
          <w:b/>
          <w:szCs w:val="24"/>
        </w:rPr>
      </w:pPr>
    </w:p>
    <w:p w:rsidR="002611D9" w:rsidRDefault="002611D9" w:rsidP="002611D9">
      <w:pPr>
        <w:pStyle w:val="ConsNonformat"/>
        <w:widowControl/>
        <w:ind w:right="708"/>
        <w:rPr>
          <w:rFonts w:ascii="Cambria Math" w:hAnsi="Cambria Math" w:cs="Times New Roman"/>
          <w:b/>
        </w:rPr>
      </w:pPr>
    </w:p>
    <w:p w:rsidR="002611D9" w:rsidRDefault="002611D9" w:rsidP="002611D9">
      <w:pPr>
        <w:pStyle w:val="a4"/>
        <w:ind w:right="-92"/>
        <w:rPr>
          <w:rFonts w:ascii="Cambria Math" w:hAnsi="Cambria Math"/>
          <w:b/>
          <w:bCs/>
          <w:sz w:val="32"/>
          <w:szCs w:val="32"/>
        </w:rPr>
      </w:pPr>
    </w:p>
    <w:p w:rsidR="002611D9" w:rsidRPr="006D6767" w:rsidRDefault="002611D9" w:rsidP="002611D9">
      <w:pPr>
        <w:pStyle w:val="a4"/>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ДОКУМЕНТАЦИЯ</w:t>
      </w:r>
    </w:p>
    <w:p w:rsidR="002611D9" w:rsidRPr="006D6767" w:rsidRDefault="002611D9" w:rsidP="002611D9">
      <w:pPr>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 xml:space="preserve"> О</w:t>
      </w:r>
      <w:r>
        <w:rPr>
          <w:rFonts w:ascii="Cambria Math" w:hAnsi="Cambria Math"/>
          <w:b/>
          <w:bCs/>
          <w:sz w:val="32"/>
          <w:szCs w:val="32"/>
        </w:rPr>
        <w:t xml:space="preserve">Б </w:t>
      </w:r>
      <w:r w:rsidRPr="006D6767">
        <w:rPr>
          <w:rFonts w:ascii="Cambria Math" w:hAnsi="Cambria Math"/>
          <w:b/>
          <w:bCs/>
          <w:sz w:val="32"/>
          <w:szCs w:val="32"/>
        </w:rPr>
        <w:t xml:space="preserve">ЭЛЕКТРОННОМ АУКЦИОНЕ </w:t>
      </w:r>
    </w:p>
    <w:p w:rsidR="002611D9" w:rsidRPr="006D6767" w:rsidRDefault="002611D9" w:rsidP="002611D9">
      <w:pPr>
        <w:ind w:right="-92"/>
        <w:jc w:val="center"/>
        <w:rPr>
          <w:rFonts w:ascii="Cambria Math" w:hAnsi="Cambria Math"/>
          <w:b/>
          <w:sz w:val="32"/>
          <w:szCs w:val="32"/>
        </w:rPr>
      </w:pPr>
    </w:p>
    <w:p w:rsidR="002611D9" w:rsidRPr="00DC4BA5" w:rsidRDefault="002611D9" w:rsidP="002611D9">
      <w:pPr>
        <w:ind w:left="1276" w:right="424"/>
        <w:jc w:val="center"/>
        <w:rPr>
          <w:b/>
          <w:bCs/>
          <w:szCs w:val="24"/>
        </w:rPr>
      </w:pPr>
      <w:r w:rsidRPr="008D16D0">
        <w:rPr>
          <w:b/>
          <w:bCs/>
          <w:szCs w:val="24"/>
        </w:rPr>
        <w:t xml:space="preserve">на право заключить </w:t>
      </w:r>
      <w:r w:rsidR="00590E3D">
        <w:rPr>
          <w:b/>
          <w:bCs/>
          <w:szCs w:val="24"/>
        </w:rPr>
        <w:t xml:space="preserve">муниципальный контракт </w:t>
      </w:r>
      <w:r w:rsidRPr="00DC4BA5">
        <w:rPr>
          <w:b/>
          <w:bCs/>
          <w:szCs w:val="24"/>
        </w:rPr>
        <w:t xml:space="preserve">на поставку </w:t>
      </w:r>
      <w:r w:rsidR="00BF5C74">
        <w:rPr>
          <w:b/>
          <w:bCs/>
          <w:szCs w:val="24"/>
        </w:rPr>
        <w:t xml:space="preserve">мясной продукции </w:t>
      </w:r>
      <w:r>
        <w:rPr>
          <w:b/>
          <w:bCs/>
          <w:szCs w:val="24"/>
        </w:rPr>
        <w:t xml:space="preserve">для нужд </w:t>
      </w:r>
      <w:r w:rsidRPr="00DE5AEC">
        <w:rPr>
          <w:b/>
          <w:bCs/>
          <w:szCs w:val="24"/>
        </w:rPr>
        <w:t>Муниципально</w:t>
      </w:r>
      <w:r>
        <w:rPr>
          <w:b/>
          <w:bCs/>
          <w:szCs w:val="24"/>
        </w:rPr>
        <w:t>го казенного</w:t>
      </w:r>
      <w:r w:rsidRPr="00DE5AEC">
        <w:rPr>
          <w:b/>
          <w:bCs/>
          <w:szCs w:val="24"/>
        </w:rPr>
        <w:t xml:space="preserve"> учреждени</w:t>
      </w:r>
      <w:r>
        <w:rPr>
          <w:b/>
          <w:bCs/>
          <w:szCs w:val="24"/>
        </w:rPr>
        <w:t>я</w:t>
      </w:r>
      <w:r w:rsidRPr="00DE5AEC">
        <w:rPr>
          <w:b/>
          <w:bCs/>
          <w:szCs w:val="24"/>
        </w:rPr>
        <w:t xml:space="preserve"> для </w:t>
      </w:r>
      <w:r>
        <w:rPr>
          <w:b/>
          <w:bCs/>
          <w:szCs w:val="24"/>
        </w:rPr>
        <w:t xml:space="preserve">детей - сирот </w:t>
      </w:r>
      <w:r w:rsidRPr="00DE5AEC">
        <w:rPr>
          <w:b/>
          <w:bCs/>
          <w:szCs w:val="24"/>
        </w:rPr>
        <w:t>и детей, оставшихся</w:t>
      </w:r>
      <w:r>
        <w:rPr>
          <w:b/>
          <w:bCs/>
          <w:szCs w:val="24"/>
        </w:rPr>
        <w:t xml:space="preserve"> </w:t>
      </w:r>
      <w:r w:rsidRPr="00DE5AEC">
        <w:rPr>
          <w:b/>
          <w:bCs/>
          <w:szCs w:val="24"/>
        </w:rPr>
        <w:t>без попечения родителей, «Красногорский детский дом»</w:t>
      </w:r>
      <w:r>
        <w:rPr>
          <w:b/>
          <w:bCs/>
          <w:szCs w:val="24"/>
        </w:rPr>
        <w:t xml:space="preserve"> </w:t>
      </w:r>
    </w:p>
    <w:p w:rsidR="00565972" w:rsidRPr="00C707BE" w:rsidRDefault="00565972" w:rsidP="002611D9">
      <w:pPr>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Pr="00C707BE" w:rsidRDefault="00407594"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5C41D7">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C164BB">
        <w:rPr>
          <w:b/>
          <w:bCs/>
          <w:kern w:val="0"/>
          <w:szCs w:val="24"/>
          <w:lang w:eastAsia="x-none"/>
        </w:rPr>
        <w:t xml:space="preserve">Поставка </w:t>
      </w:r>
      <w:r w:rsidR="00BF5C74">
        <w:rPr>
          <w:b/>
          <w:bCs/>
          <w:kern w:val="0"/>
          <w:szCs w:val="24"/>
          <w:lang w:eastAsia="x-none"/>
        </w:rPr>
        <w:t>мясной продукции</w:t>
      </w:r>
      <w:r w:rsidR="00407A27">
        <w:rPr>
          <w:b/>
          <w:bCs/>
          <w:kern w:val="0"/>
          <w:szCs w:val="24"/>
          <w:lang w:eastAsia="x-none"/>
        </w:rPr>
        <w:t>.</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w:t>
      </w:r>
      <w:proofErr w:type="gramStart"/>
      <w:r w:rsidRPr="00C707BE">
        <w:rPr>
          <w:bCs/>
          <w:kern w:val="0"/>
          <w:szCs w:val="24"/>
          <w:lang w:eastAsia="x-none"/>
        </w:rPr>
        <w:t xml:space="preserve">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w:t>
      </w:r>
      <w:r w:rsidR="00C164BB">
        <w:rPr>
          <w:bCs/>
          <w:kern w:val="0"/>
          <w:szCs w:val="24"/>
          <w:lang w:eastAsia="x-none"/>
        </w:rPr>
        <w:t xml:space="preserve">                                                                                                                                                     </w:t>
      </w:r>
      <w:r w:rsidRPr="00C707BE">
        <w:rPr>
          <w:bCs/>
          <w:kern w:val="0"/>
          <w:szCs w:val="24"/>
          <w:lang w:eastAsia="x-none"/>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roofErr w:type="gramEnd"/>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начальной (максимальной) цены контракта </w:t>
      </w:r>
    </w:p>
    <w:p w:rsidR="00144891" w:rsidRPr="00F2046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2046E">
        <w:rPr>
          <w:kern w:val="0"/>
          <w:szCs w:val="24"/>
        </w:rPr>
        <w:t>Раздел 4.</w:t>
      </w:r>
      <w:r w:rsidRPr="00F2046E">
        <w:rPr>
          <w:kern w:val="0"/>
          <w:szCs w:val="24"/>
          <w:lang w:val="x-none" w:eastAsia="x-none"/>
        </w:rPr>
        <w:t xml:space="preserve"> </w:t>
      </w:r>
      <w:r w:rsidRPr="00F2046E">
        <w:rPr>
          <w:kern w:val="0"/>
          <w:szCs w:val="24"/>
          <w:lang w:val="x-none"/>
        </w:rPr>
        <w:t xml:space="preserve">Проект </w:t>
      </w:r>
      <w:r w:rsidRPr="00F2046E">
        <w:rPr>
          <w:kern w:val="0"/>
          <w:szCs w:val="24"/>
        </w:rPr>
        <w:t xml:space="preserve">муниципального </w:t>
      </w:r>
      <w:r w:rsidRPr="00F2046E">
        <w:rPr>
          <w:kern w:val="0"/>
          <w:szCs w:val="24"/>
          <w:lang w:val="x-none"/>
        </w:rPr>
        <w:t>контракт</w:t>
      </w:r>
      <w:r w:rsidRPr="00F2046E">
        <w:rPr>
          <w:kern w:val="0"/>
          <w:szCs w:val="24"/>
        </w:rPr>
        <w:t>а с Прилож</w:t>
      </w:r>
      <w:r w:rsidR="001026EB" w:rsidRPr="00F2046E">
        <w:rPr>
          <w:kern w:val="0"/>
          <w:szCs w:val="24"/>
        </w:rPr>
        <w:t>ениями</w:t>
      </w:r>
      <w:r w:rsidR="0099090E" w:rsidRPr="00F2046E">
        <w:rPr>
          <w:kern w:val="0"/>
          <w:szCs w:val="24"/>
        </w:rPr>
        <w:t xml:space="preserve"> №1</w:t>
      </w:r>
      <w:r w:rsidR="001026EB" w:rsidRPr="00F2046E">
        <w:rPr>
          <w:kern w:val="0"/>
          <w:szCs w:val="24"/>
        </w:rPr>
        <w:t xml:space="preserve"> </w:t>
      </w:r>
    </w:p>
    <w:p w:rsidR="00F2046E" w:rsidRPr="000E5C3A" w:rsidRDefault="00F2046E" w:rsidP="00F2046E">
      <w:pPr>
        <w:keepNext/>
        <w:keepLines/>
        <w:numPr>
          <w:ilvl w:val="0"/>
          <w:numId w:val="32"/>
        </w:numPr>
        <w:tabs>
          <w:tab w:val="num" w:pos="-142"/>
          <w:tab w:val="left" w:pos="284"/>
        </w:tabs>
        <w:ind w:left="0" w:firstLine="0"/>
        <w:contextualSpacing/>
        <w:jc w:val="both"/>
        <w:rPr>
          <w:kern w:val="0"/>
          <w:szCs w:val="24"/>
        </w:rPr>
      </w:pPr>
      <w:r w:rsidRPr="000E5C3A">
        <w:rPr>
          <w:kern w:val="0"/>
          <w:szCs w:val="24"/>
        </w:rPr>
        <w:t xml:space="preserve">Приложение №1 к </w:t>
      </w:r>
      <w:r>
        <w:rPr>
          <w:kern w:val="0"/>
          <w:szCs w:val="24"/>
        </w:rPr>
        <w:t xml:space="preserve">документации об электронном </w:t>
      </w:r>
      <w:r w:rsidRPr="000E5C3A">
        <w:rPr>
          <w:kern w:val="0"/>
          <w:szCs w:val="24"/>
        </w:rPr>
        <w:t>аукцион</w:t>
      </w:r>
      <w:r>
        <w:rPr>
          <w:kern w:val="0"/>
          <w:szCs w:val="24"/>
        </w:rPr>
        <w:t>е</w:t>
      </w:r>
      <w:r w:rsidRPr="000E5C3A">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0E5C3A">
        <w:rPr>
          <w:bCs/>
          <w:kern w:val="0"/>
          <w:szCs w:val="24"/>
        </w:rPr>
        <w:t xml:space="preserve">электронном </w:t>
      </w:r>
      <w:r w:rsidRPr="000E5C3A">
        <w:rPr>
          <w:kern w:val="0"/>
          <w:szCs w:val="24"/>
        </w:rPr>
        <w:t>аукционе (рекомендуемая)</w:t>
      </w:r>
    </w:p>
    <w:p w:rsidR="00F2046E" w:rsidRPr="000E5C3A" w:rsidRDefault="00F2046E" w:rsidP="00F2046E">
      <w:pPr>
        <w:keepNext/>
        <w:keepLines/>
        <w:numPr>
          <w:ilvl w:val="0"/>
          <w:numId w:val="32"/>
        </w:numPr>
        <w:tabs>
          <w:tab w:val="num" w:pos="-142"/>
          <w:tab w:val="left" w:pos="284"/>
        </w:tabs>
        <w:ind w:left="0" w:firstLine="0"/>
        <w:contextualSpacing/>
        <w:jc w:val="both"/>
        <w:rPr>
          <w:kern w:val="0"/>
          <w:szCs w:val="24"/>
        </w:rPr>
      </w:pPr>
      <w:r w:rsidRPr="000E5C3A">
        <w:rPr>
          <w:kern w:val="0"/>
          <w:szCs w:val="24"/>
        </w:rPr>
        <w:t>Приложение №2 к документации о</w:t>
      </w:r>
      <w:r>
        <w:rPr>
          <w:kern w:val="0"/>
          <w:szCs w:val="24"/>
        </w:rPr>
        <w:t>б</w:t>
      </w:r>
      <w:r w:rsidRPr="000E5C3A">
        <w:rPr>
          <w:kern w:val="0"/>
          <w:szCs w:val="24"/>
        </w:rPr>
        <w:t xml:space="preserve"> электронном аукционе - Первая часть заявки на участие в </w:t>
      </w:r>
      <w:r w:rsidRPr="000E5C3A">
        <w:rPr>
          <w:bCs/>
          <w:kern w:val="0"/>
          <w:szCs w:val="24"/>
        </w:rPr>
        <w:t>электронном</w:t>
      </w:r>
      <w:r w:rsidRPr="000E5C3A">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693"/>
        <w:gridCol w:w="7229"/>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076AF7">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90E3D" w:rsidRPr="00590E3D" w:rsidRDefault="00590E3D" w:rsidP="00590E3D">
            <w:pPr>
              <w:rPr>
                <w:b/>
                <w:sz w:val="20"/>
              </w:rPr>
            </w:pPr>
            <w:r w:rsidRPr="00590E3D">
              <w:rPr>
                <w:b/>
                <w:sz w:val="20"/>
              </w:rPr>
              <w:t>Муниципальное казенное учреждение для детей - сирот и детей, оставшихся</w:t>
            </w:r>
          </w:p>
          <w:p w:rsidR="00590E3D" w:rsidRPr="00590E3D" w:rsidRDefault="00590E3D" w:rsidP="00590E3D">
            <w:pPr>
              <w:rPr>
                <w:b/>
                <w:sz w:val="20"/>
              </w:rPr>
            </w:pPr>
            <w:r w:rsidRPr="00590E3D">
              <w:rPr>
                <w:b/>
                <w:sz w:val="20"/>
              </w:rPr>
              <w:t xml:space="preserve"> без попечения родителей, «Красногорский детский дом»</w:t>
            </w:r>
          </w:p>
          <w:p w:rsidR="00590E3D" w:rsidRPr="00590E3D" w:rsidRDefault="00590E3D" w:rsidP="00590E3D">
            <w:pPr>
              <w:rPr>
                <w:sz w:val="20"/>
              </w:rPr>
            </w:pPr>
            <w:r w:rsidRPr="00590E3D">
              <w:rPr>
                <w:b/>
                <w:sz w:val="20"/>
              </w:rPr>
              <w:t xml:space="preserve">Место нахождения и почтовый адрес: </w:t>
            </w:r>
            <w:r w:rsidRPr="00590E3D">
              <w:rPr>
                <w:iCs/>
                <w:sz w:val="20"/>
                <w:shd w:val="clear" w:color="auto" w:fill="FFFFFF"/>
              </w:rPr>
              <w:t xml:space="preserve">427650, Удмуртская Республика, Красногорский район, </w:t>
            </w:r>
            <w:proofErr w:type="spellStart"/>
            <w:r w:rsidRPr="00590E3D">
              <w:rPr>
                <w:iCs/>
                <w:sz w:val="20"/>
                <w:shd w:val="clear" w:color="auto" w:fill="FFFFFF"/>
              </w:rPr>
              <w:t>д</w:t>
            </w:r>
            <w:proofErr w:type="gramStart"/>
            <w:r w:rsidRPr="00590E3D">
              <w:rPr>
                <w:iCs/>
                <w:sz w:val="20"/>
                <w:shd w:val="clear" w:color="auto" w:fill="FFFFFF"/>
              </w:rPr>
              <w:t>.А</w:t>
            </w:r>
            <w:proofErr w:type="gramEnd"/>
            <w:r w:rsidRPr="00590E3D">
              <w:rPr>
                <w:iCs/>
                <w:sz w:val="20"/>
                <w:shd w:val="clear" w:color="auto" w:fill="FFFFFF"/>
              </w:rPr>
              <w:t>гриколь</w:t>
            </w:r>
            <w:proofErr w:type="spellEnd"/>
            <w:r w:rsidRPr="00590E3D">
              <w:rPr>
                <w:iCs/>
                <w:sz w:val="20"/>
                <w:shd w:val="clear" w:color="auto" w:fill="FFFFFF"/>
              </w:rPr>
              <w:t xml:space="preserve">, ул.Родниковая,2 </w:t>
            </w:r>
            <w:r w:rsidRPr="00590E3D">
              <w:rPr>
                <w:sz w:val="20"/>
              </w:rPr>
              <w:br/>
            </w:r>
            <w:r w:rsidRPr="00590E3D">
              <w:rPr>
                <w:b/>
                <w:sz w:val="20"/>
              </w:rPr>
              <w:t xml:space="preserve">Адрес электронной почты: </w:t>
            </w:r>
            <w:r w:rsidRPr="00590E3D">
              <w:rPr>
                <w:sz w:val="20"/>
              </w:rPr>
              <w:t>detdomkr@mail.ru</w:t>
            </w:r>
          </w:p>
          <w:p w:rsidR="00590E3D" w:rsidRPr="00590E3D" w:rsidRDefault="00590E3D" w:rsidP="00590E3D">
            <w:pPr>
              <w:shd w:val="clear" w:color="auto" w:fill="FFFFFF"/>
              <w:tabs>
                <w:tab w:val="left" w:pos="0"/>
              </w:tabs>
              <w:rPr>
                <w:iCs/>
                <w:sz w:val="20"/>
                <w:shd w:val="clear" w:color="auto" w:fill="FFFFFF"/>
              </w:rPr>
            </w:pPr>
            <w:r w:rsidRPr="00590E3D">
              <w:rPr>
                <w:sz w:val="20"/>
              </w:rPr>
              <w:t>тел. 8</w:t>
            </w:r>
            <w:r w:rsidRPr="00590E3D">
              <w:rPr>
                <w:iCs/>
                <w:sz w:val="20"/>
                <w:shd w:val="clear" w:color="auto" w:fill="FFFFFF"/>
              </w:rPr>
              <w:t xml:space="preserve"> (34164) 52488</w:t>
            </w:r>
          </w:p>
          <w:p w:rsidR="00F40F20" w:rsidRPr="00590E3D" w:rsidRDefault="00590E3D" w:rsidP="00590E3D">
            <w:pPr>
              <w:shd w:val="clear" w:color="auto" w:fill="FFFFFF"/>
              <w:tabs>
                <w:tab w:val="left" w:pos="0"/>
              </w:tabs>
              <w:rPr>
                <w:iCs/>
                <w:sz w:val="20"/>
                <w:shd w:val="clear" w:color="auto" w:fill="FFFFFF"/>
              </w:rPr>
            </w:pPr>
            <w:r w:rsidRPr="00590E3D">
              <w:rPr>
                <w:b/>
                <w:iCs/>
                <w:sz w:val="20"/>
                <w:shd w:val="clear" w:color="auto" w:fill="FFFFFF"/>
              </w:rPr>
              <w:t xml:space="preserve">Информация о контрактном управляющем и </w:t>
            </w:r>
            <w:proofErr w:type="gramStart"/>
            <w:r w:rsidRPr="00590E3D">
              <w:rPr>
                <w:b/>
                <w:iCs/>
                <w:sz w:val="20"/>
                <w:shd w:val="clear" w:color="auto" w:fill="FFFFFF"/>
              </w:rPr>
              <w:t>ответственным</w:t>
            </w:r>
            <w:proofErr w:type="gramEnd"/>
            <w:r w:rsidRPr="00590E3D">
              <w:rPr>
                <w:b/>
                <w:iCs/>
                <w:sz w:val="20"/>
                <w:shd w:val="clear" w:color="auto" w:fill="FFFFFF"/>
              </w:rPr>
              <w:t xml:space="preserve"> за заключение контракта:</w:t>
            </w:r>
            <w:r w:rsidRPr="00590E3D">
              <w:rPr>
                <w:iCs/>
                <w:sz w:val="20"/>
                <w:shd w:val="clear" w:color="auto" w:fill="FFFFFF"/>
              </w:rPr>
              <w:t xml:space="preserve"> Ворончихина </w:t>
            </w:r>
            <w:proofErr w:type="spellStart"/>
            <w:r w:rsidRPr="00590E3D">
              <w:rPr>
                <w:iCs/>
                <w:sz w:val="20"/>
                <w:shd w:val="clear" w:color="auto" w:fill="FFFFFF"/>
              </w:rPr>
              <w:t>Айсина</w:t>
            </w:r>
            <w:proofErr w:type="spellEnd"/>
            <w:r w:rsidRPr="00590E3D">
              <w:rPr>
                <w:iCs/>
                <w:sz w:val="20"/>
                <w:shd w:val="clear" w:color="auto" w:fill="FFFFFF"/>
              </w:rPr>
              <w:t xml:space="preserve"> </w:t>
            </w:r>
            <w:proofErr w:type="spellStart"/>
            <w:r w:rsidRPr="00590E3D">
              <w:rPr>
                <w:iCs/>
                <w:sz w:val="20"/>
                <w:shd w:val="clear" w:color="auto" w:fill="FFFFFF"/>
              </w:rPr>
              <w:t>Амировна</w:t>
            </w:r>
            <w:proofErr w:type="spellEnd"/>
            <w:r w:rsidRPr="00590E3D">
              <w:rPr>
                <w:iCs/>
                <w:sz w:val="20"/>
                <w:shd w:val="clear" w:color="auto" w:fill="FFFFFF"/>
              </w:rPr>
              <w:t xml:space="preserve"> – бухгалтер МКУ «Красногорский детский дом» </w:t>
            </w:r>
            <w:r>
              <w:rPr>
                <w:iCs/>
                <w:sz w:val="20"/>
                <w:shd w:val="clear" w:color="auto" w:fill="FFFFFF"/>
              </w:rPr>
              <w:t xml:space="preserve"> </w:t>
            </w:r>
            <w:r w:rsidRPr="00590E3D">
              <w:rPr>
                <w:iCs/>
                <w:sz w:val="20"/>
                <w:shd w:val="clear" w:color="auto" w:fill="FFFFFF"/>
              </w:rPr>
              <w:t>Тел. 8 (34164) 52488</w:t>
            </w:r>
          </w:p>
        </w:tc>
      </w:tr>
      <w:tr w:rsidR="00590E3D" w:rsidRPr="00C707BE" w:rsidTr="00076AF7">
        <w:tc>
          <w:tcPr>
            <w:tcW w:w="534" w:type="dxa"/>
            <w:tcBorders>
              <w:left w:val="single" w:sz="4" w:space="0" w:color="000000"/>
              <w:bottom w:val="single" w:sz="4" w:space="0" w:color="000000"/>
            </w:tcBorders>
            <w:shd w:val="clear" w:color="auto" w:fill="auto"/>
          </w:tcPr>
          <w:p w:rsidR="00590E3D" w:rsidRPr="00C707BE" w:rsidRDefault="00590E3D" w:rsidP="00585B4D">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590E3D" w:rsidRPr="00590E3D" w:rsidRDefault="00590E3D" w:rsidP="00590E3D">
            <w:pPr>
              <w:snapToGrid w:val="0"/>
              <w:rPr>
                <w:sz w:val="20"/>
              </w:rPr>
            </w:pPr>
            <w:r w:rsidRPr="00590E3D">
              <w:rPr>
                <w:sz w:val="20"/>
              </w:rPr>
              <w:t>Уполномоченный орган</w:t>
            </w:r>
          </w:p>
          <w:p w:rsidR="00590E3D" w:rsidRPr="00C707BE" w:rsidRDefault="00590E3D" w:rsidP="00585B4D">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90E3D" w:rsidRPr="00C707BE" w:rsidRDefault="00590E3D" w:rsidP="00590E3D">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590E3D" w:rsidRPr="00C707BE" w:rsidRDefault="00590E3D" w:rsidP="00590E3D">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590E3D" w:rsidRPr="00C707BE" w:rsidRDefault="00590E3D" w:rsidP="00590E3D">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894A84" w:rsidRPr="001B4FB7">
                <w:rPr>
                  <w:rStyle w:val="af4"/>
                  <w:sz w:val="20"/>
                  <w:lang w:val="en-US"/>
                </w:rPr>
                <w:t>mnl</w:t>
              </w:r>
              <w:r w:rsidR="00894A84" w:rsidRPr="001B4FB7">
                <w:rPr>
                  <w:rStyle w:val="af4"/>
                  <w:sz w:val="20"/>
                </w:rPr>
                <w:t>@mo-krasno.ru</w:t>
              </w:r>
            </w:hyperlink>
            <w:r w:rsidRPr="00C707BE">
              <w:rPr>
                <w:sz w:val="20"/>
              </w:rPr>
              <w:t xml:space="preserve"> </w:t>
            </w:r>
          </w:p>
          <w:p w:rsidR="00590E3D" w:rsidRPr="00C707BE" w:rsidRDefault="00590E3D" w:rsidP="00590E3D">
            <w:pPr>
              <w:shd w:val="clear" w:color="auto" w:fill="FFFFFF"/>
              <w:tabs>
                <w:tab w:val="left" w:pos="0"/>
              </w:tabs>
              <w:rPr>
                <w:sz w:val="20"/>
              </w:rPr>
            </w:pPr>
            <w:r w:rsidRPr="00C707BE">
              <w:rPr>
                <w:b/>
                <w:sz w:val="20"/>
              </w:rPr>
              <w:t>Контактное лицо:</w:t>
            </w:r>
            <w:r w:rsidRPr="00C707BE">
              <w:rPr>
                <w:sz w:val="20"/>
              </w:rPr>
              <w:t xml:space="preserve"> Сухих Елена Ивановна, </w:t>
            </w:r>
            <w:r w:rsidR="00BF5C74">
              <w:rPr>
                <w:sz w:val="20"/>
              </w:rPr>
              <w:t>Игнатьева</w:t>
            </w:r>
            <w:r w:rsidR="00894A84">
              <w:rPr>
                <w:sz w:val="20"/>
              </w:rPr>
              <w:t xml:space="preserve"> Надежда Леонидовна</w:t>
            </w:r>
          </w:p>
          <w:p w:rsidR="00590E3D" w:rsidRPr="00C707BE" w:rsidRDefault="00590E3D" w:rsidP="00590E3D">
            <w:pPr>
              <w:shd w:val="clear" w:color="auto" w:fill="FFFFFF"/>
              <w:tabs>
                <w:tab w:val="left" w:pos="0"/>
              </w:tabs>
              <w:rPr>
                <w:sz w:val="20"/>
              </w:rPr>
            </w:pPr>
            <w:r w:rsidRPr="00C707BE">
              <w:rPr>
                <w:sz w:val="20"/>
              </w:rPr>
              <w:t>тел./факс +7 (34164) 2-19-32, 2-17-51</w:t>
            </w:r>
          </w:p>
          <w:p w:rsidR="00590E3D" w:rsidRPr="00C707BE" w:rsidRDefault="00590E3D" w:rsidP="00590E3D">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proofErr w:type="gramEnd"/>
            <w:r w:rsidRPr="00C707BE">
              <w:rPr>
                <w:sz w:val="20"/>
              </w:rPr>
              <w:t xml:space="preserve"> специалист-эксперт Администрации муниципального образования «Красногорский район». </w:t>
            </w:r>
          </w:p>
          <w:p w:rsidR="00590E3D" w:rsidRPr="00C707BE" w:rsidRDefault="00590E3D" w:rsidP="00590E3D">
            <w:pPr>
              <w:shd w:val="clear" w:color="auto" w:fill="FFFFFF"/>
              <w:tabs>
                <w:tab w:val="left" w:pos="0"/>
              </w:tabs>
              <w:rPr>
                <w:sz w:val="20"/>
              </w:rPr>
            </w:pPr>
            <w:r w:rsidRPr="00C707BE">
              <w:rPr>
                <w:sz w:val="20"/>
              </w:rPr>
              <w:t>Тел. 8 (34164) 21932</w:t>
            </w:r>
          </w:p>
          <w:p w:rsidR="00590E3D" w:rsidRPr="00C707BE" w:rsidRDefault="00590E3D" w:rsidP="00BF5C74">
            <w:pPr>
              <w:shd w:val="clear" w:color="auto" w:fill="FFFFFF"/>
              <w:tabs>
                <w:tab w:val="left" w:pos="0"/>
              </w:tabs>
              <w:rPr>
                <w:b/>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BF5C74">
              <w:rPr>
                <w:sz w:val="20"/>
              </w:rPr>
              <w:t>Игнатьева</w:t>
            </w:r>
            <w:r w:rsidR="00894A84">
              <w:rPr>
                <w:sz w:val="20"/>
              </w:rPr>
              <w:t xml:space="preserve"> Надежда Леонидовна – </w:t>
            </w:r>
            <w:r w:rsidRPr="00C707BE">
              <w:rPr>
                <w:sz w:val="20"/>
              </w:rPr>
              <w:t>специалист</w:t>
            </w:r>
            <w:r w:rsidR="00894A84">
              <w:rPr>
                <w:sz w:val="20"/>
              </w:rPr>
              <w:t>-эксперт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E1B3D"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E1B3D"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E6039" w:rsidP="00BF5C74">
            <w:pPr>
              <w:pStyle w:val="Normalunindented"/>
              <w:spacing w:line="240" w:lineRule="auto"/>
              <w:rPr>
                <w:sz w:val="20"/>
                <w:szCs w:val="20"/>
              </w:rPr>
            </w:pPr>
            <w:r w:rsidRPr="009E6039">
              <w:rPr>
                <w:b/>
                <w:bCs/>
                <w:sz w:val="20"/>
              </w:rPr>
              <w:t xml:space="preserve">Поставка </w:t>
            </w:r>
            <w:r w:rsidR="00BF5C74">
              <w:rPr>
                <w:b/>
                <w:bCs/>
                <w:sz w:val="20"/>
              </w:rPr>
              <w:t>мясной продукции</w:t>
            </w:r>
            <w:r w:rsidR="00590E3D" w:rsidRPr="00590E3D">
              <w:rPr>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BF5C74">
            <w:pPr>
              <w:jc w:val="both"/>
              <w:rPr>
                <w:color w:val="000000"/>
                <w:sz w:val="20"/>
              </w:rPr>
            </w:pPr>
            <w:r w:rsidRPr="00C707BE">
              <w:rPr>
                <w:b/>
                <w:sz w:val="20"/>
              </w:rPr>
              <w:t>Предоставляется путем внесения денежных средств и составляет 1%</w:t>
            </w:r>
            <w:r w:rsidRPr="00C707BE">
              <w:rPr>
                <w:sz w:val="20"/>
              </w:rPr>
              <w:t xml:space="preserve"> </w:t>
            </w:r>
            <w:r w:rsidRPr="00C707BE">
              <w:rPr>
                <w:b/>
                <w:sz w:val="20"/>
              </w:rPr>
              <w:t xml:space="preserve">начальной (максимальной) цены </w:t>
            </w:r>
            <w:r w:rsidR="004B3283" w:rsidRPr="00C707BE">
              <w:rPr>
                <w:b/>
                <w:sz w:val="20"/>
              </w:rPr>
              <w:t>контракта</w:t>
            </w:r>
            <w:r w:rsidRPr="00C707BE">
              <w:rPr>
                <w:b/>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BF5C74">
              <w:rPr>
                <w:color w:val="000000"/>
                <w:sz w:val="20"/>
              </w:rPr>
              <w:t>225,00</w:t>
            </w:r>
            <w:r w:rsidR="008E5781" w:rsidRPr="00C707BE">
              <w:rPr>
                <w:color w:val="000000"/>
                <w:sz w:val="20"/>
              </w:rPr>
              <w:t xml:space="preserve"> </w:t>
            </w:r>
            <w:r w:rsidRPr="00C707BE">
              <w:rPr>
                <w:color w:val="000000"/>
                <w:sz w:val="20"/>
              </w:rPr>
              <w:t>(</w:t>
            </w:r>
            <w:r w:rsidR="00BF5C74">
              <w:rPr>
                <w:color w:val="000000"/>
                <w:sz w:val="20"/>
              </w:rPr>
              <w:t>Двести двадцать пять</w:t>
            </w:r>
            <w:r w:rsidRPr="00C707BE">
              <w:rPr>
                <w:sz w:val="20"/>
              </w:rPr>
              <w:t xml:space="preserve"> рубл</w:t>
            </w:r>
            <w:r w:rsidR="008E5781" w:rsidRPr="00C707BE">
              <w:rPr>
                <w:sz w:val="20"/>
              </w:rPr>
              <w:t>ей</w:t>
            </w:r>
            <w:r w:rsidR="00E67CC8" w:rsidRPr="00C707BE">
              <w:rPr>
                <w:sz w:val="20"/>
              </w:rPr>
              <w:t xml:space="preserve"> </w:t>
            </w:r>
            <w:r w:rsidR="00BF5C74">
              <w:rPr>
                <w:sz w:val="20"/>
              </w:rPr>
              <w:t>00</w:t>
            </w:r>
            <w:r w:rsidR="001E4086" w:rsidRPr="00C707BE">
              <w:rPr>
                <w:sz w:val="20"/>
              </w:rPr>
              <w:t xml:space="preserve"> копе</w:t>
            </w:r>
            <w:r w:rsidR="009B48DD">
              <w:rPr>
                <w:sz w:val="20"/>
              </w:rPr>
              <w:t>ек</w:t>
            </w:r>
            <w:r w:rsidR="0030493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9B48DD" w:rsidRDefault="004F5E00" w:rsidP="00101025">
            <w:pPr>
              <w:snapToGrid w:val="0"/>
              <w:rPr>
                <w:b/>
                <w:color w:val="000000"/>
                <w:sz w:val="20"/>
                <w:highlight w:val="yellow"/>
              </w:rPr>
            </w:pPr>
            <w:r w:rsidRPr="00F2046E">
              <w:rPr>
                <w:b/>
                <w:sz w:val="20"/>
              </w:rPr>
              <w:t>«</w:t>
            </w:r>
            <w:r w:rsidR="00C164BB">
              <w:rPr>
                <w:b/>
                <w:sz w:val="20"/>
              </w:rPr>
              <w:t>2</w:t>
            </w:r>
            <w:r w:rsidR="00101025">
              <w:rPr>
                <w:b/>
                <w:sz w:val="20"/>
              </w:rPr>
              <w:t>9</w:t>
            </w:r>
            <w:r w:rsidRPr="00F2046E">
              <w:rPr>
                <w:b/>
                <w:sz w:val="20"/>
              </w:rPr>
              <w:t>»</w:t>
            </w:r>
            <w:r w:rsidR="009E6039">
              <w:rPr>
                <w:b/>
                <w:sz w:val="20"/>
              </w:rPr>
              <w:t xml:space="preserve"> марта</w:t>
            </w:r>
            <w:r w:rsidR="001E4086" w:rsidRPr="00F2046E">
              <w:rPr>
                <w:b/>
                <w:sz w:val="20"/>
              </w:rPr>
              <w:t xml:space="preserve"> 201</w:t>
            </w:r>
            <w:r w:rsidR="00CB08E6" w:rsidRPr="00F2046E">
              <w:rPr>
                <w:b/>
                <w:sz w:val="20"/>
              </w:rPr>
              <w:t>7</w:t>
            </w:r>
            <w:r w:rsidRPr="00F2046E">
              <w:rPr>
                <w:b/>
                <w:sz w:val="20"/>
              </w:rPr>
              <w:t xml:space="preserve"> г.</w:t>
            </w:r>
          </w:p>
        </w:tc>
      </w:tr>
      <w:tr w:rsidR="004F5E00" w:rsidRPr="00C707BE" w:rsidTr="00076AF7">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BF5C74">
              <w:rPr>
                <w:kern w:val="0"/>
                <w:sz w:val="20"/>
              </w:rPr>
              <w:t>,</w:t>
            </w:r>
            <w:r w:rsidR="00BF5C74">
              <w:t xml:space="preserve"> </w:t>
            </w:r>
            <w:r w:rsidR="00BF5C74" w:rsidRPr="00BF5C74">
              <w:rPr>
                <w:kern w:val="0"/>
                <w:sz w:val="20"/>
              </w:rPr>
              <w:t>информация о котором размещена на сайте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076AF7">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F2046E">
              <w:rPr>
                <w:b/>
                <w:color w:val="000000"/>
                <w:sz w:val="20"/>
              </w:rPr>
              <w:t>«</w:t>
            </w:r>
            <w:r w:rsidR="00C164BB">
              <w:rPr>
                <w:b/>
                <w:color w:val="000000"/>
                <w:sz w:val="20"/>
              </w:rPr>
              <w:t>0</w:t>
            </w:r>
            <w:r w:rsidR="00101025">
              <w:rPr>
                <w:b/>
                <w:color w:val="000000"/>
                <w:sz w:val="20"/>
              </w:rPr>
              <w:t>6</w:t>
            </w:r>
            <w:r w:rsidR="004F5E00" w:rsidRPr="00F2046E">
              <w:rPr>
                <w:b/>
                <w:color w:val="000000"/>
                <w:sz w:val="20"/>
              </w:rPr>
              <w:t>»</w:t>
            </w:r>
            <w:r w:rsidR="00407A27">
              <w:rPr>
                <w:b/>
                <w:color w:val="000000"/>
                <w:sz w:val="20"/>
              </w:rPr>
              <w:t xml:space="preserve"> </w:t>
            </w:r>
            <w:r w:rsidR="00C164BB">
              <w:rPr>
                <w:b/>
                <w:color w:val="000000"/>
                <w:sz w:val="20"/>
              </w:rPr>
              <w:t xml:space="preserve"> апреля</w:t>
            </w:r>
            <w:r w:rsidR="004F5E00" w:rsidRPr="00F2046E">
              <w:rPr>
                <w:b/>
                <w:color w:val="000000"/>
                <w:sz w:val="20"/>
              </w:rPr>
              <w:t xml:space="preserve"> 201</w:t>
            </w:r>
            <w:r w:rsidR="001C2552" w:rsidRPr="00F2046E">
              <w:rPr>
                <w:b/>
                <w:color w:val="000000"/>
                <w:sz w:val="20"/>
              </w:rPr>
              <w:t>7</w:t>
            </w:r>
            <w:r w:rsidR="004F5E00" w:rsidRPr="00F2046E">
              <w:rPr>
                <w:b/>
                <w:color w:val="000000"/>
                <w:sz w:val="20"/>
              </w:rPr>
              <w:t xml:space="preserve"> г.</w:t>
            </w:r>
            <w:r w:rsidR="004F5E00" w:rsidRPr="00F2046E">
              <w:rPr>
                <w:color w:val="000000"/>
                <w:sz w:val="20"/>
              </w:rPr>
              <w:t xml:space="preserve"> </w:t>
            </w:r>
            <w:r w:rsidR="004F5E00" w:rsidRPr="00F2046E">
              <w:rPr>
                <w:b/>
                <w:color w:val="000000"/>
                <w:sz w:val="20"/>
              </w:rPr>
              <w:t>в 09.00 час</w:t>
            </w:r>
            <w:proofErr w:type="gramStart"/>
            <w:r w:rsidR="00E67CC8" w:rsidRPr="00F2046E">
              <w:rPr>
                <w:color w:val="000000"/>
                <w:sz w:val="20"/>
              </w:rPr>
              <w:t>.</w:t>
            </w:r>
            <w:proofErr w:type="gramEnd"/>
            <w:r w:rsidR="00E67CC8" w:rsidRPr="00F2046E">
              <w:rPr>
                <w:color w:val="000000"/>
                <w:sz w:val="20"/>
              </w:rPr>
              <w:t xml:space="preserve"> (</w:t>
            </w:r>
            <w:proofErr w:type="gramStart"/>
            <w:r w:rsidR="00E67CC8" w:rsidRPr="00F2046E">
              <w:rPr>
                <w:color w:val="000000"/>
                <w:sz w:val="20"/>
              </w:rPr>
              <w:t>в</w:t>
            </w:r>
            <w:proofErr w:type="gramEnd"/>
            <w:r w:rsidR="00E67CC8" w:rsidRPr="00F2046E">
              <w:rPr>
                <w:color w:val="000000"/>
                <w:sz w:val="20"/>
              </w:rPr>
              <w:t>ремя местное</w:t>
            </w:r>
            <w:r w:rsidR="004F5E00" w:rsidRPr="00F2046E">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Срок рассмотрения первых частей заявок на участие в </w:t>
            </w:r>
            <w:r w:rsidR="00EA591E">
              <w:rPr>
                <w:sz w:val="20"/>
              </w:rPr>
              <w:t xml:space="preserve">электронном </w:t>
            </w:r>
            <w:r w:rsidRPr="00C707BE">
              <w:rPr>
                <w:sz w:val="20"/>
              </w:rPr>
              <w:t>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F2046E">
              <w:rPr>
                <w:b/>
                <w:color w:val="000000" w:themeColor="text1"/>
                <w:sz w:val="20"/>
              </w:rPr>
              <w:t>«</w:t>
            </w:r>
            <w:r w:rsidR="00C164BB">
              <w:rPr>
                <w:b/>
                <w:color w:val="000000" w:themeColor="text1"/>
                <w:sz w:val="20"/>
              </w:rPr>
              <w:t>0</w:t>
            </w:r>
            <w:r w:rsidR="00101025">
              <w:rPr>
                <w:b/>
                <w:color w:val="000000" w:themeColor="text1"/>
                <w:sz w:val="20"/>
              </w:rPr>
              <w:t>6</w:t>
            </w:r>
            <w:r w:rsidRPr="00F2046E">
              <w:rPr>
                <w:b/>
                <w:color w:val="000000" w:themeColor="text1"/>
                <w:sz w:val="20"/>
              </w:rPr>
              <w:t>»</w:t>
            </w:r>
            <w:r w:rsidR="00407A27">
              <w:rPr>
                <w:b/>
                <w:color w:val="000000" w:themeColor="text1"/>
                <w:sz w:val="20"/>
              </w:rPr>
              <w:t xml:space="preserve"> </w:t>
            </w:r>
            <w:r w:rsidR="00C164BB">
              <w:rPr>
                <w:b/>
                <w:color w:val="000000" w:themeColor="text1"/>
                <w:sz w:val="20"/>
              </w:rPr>
              <w:t>апреля</w:t>
            </w:r>
            <w:r w:rsidR="00E667F6" w:rsidRPr="00F2046E">
              <w:rPr>
                <w:b/>
                <w:color w:val="000000" w:themeColor="text1"/>
                <w:sz w:val="20"/>
              </w:rPr>
              <w:t xml:space="preserve"> </w:t>
            </w:r>
            <w:r w:rsidRPr="00F2046E">
              <w:rPr>
                <w:b/>
                <w:color w:val="000000" w:themeColor="text1"/>
                <w:sz w:val="20"/>
              </w:rPr>
              <w:t xml:space="preserve"> 201</w:t>
            </w:r>
            <w:r w:rsidR="001C2552" w:rsidRPr="00F2046E">
              <w:rPr>
                <w:b/>
                <w:color w:val="000000" w:themeColor="text1"/>
                <w:sz w:val="20"/>
              </w:rPr>
              <w:t>7</w:t>
            </w:r>
            <w:r w:rsidRPr="00F2046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EA591E">
              <w:rPr>
                <w:b/>
                <w:color w:val="000000" w:themeColor="text1"/>
                <w:sz w:val="20"/>
              </w:rPr>
              <w:t>«</w:t>
            </w:r>
            <w:r w:rsidR="00407A27">
              <w:rPr>
                <w:b/>
                <w:color w:val="000000" w:themeColor="text1"/>
                <w:sz w:val="20"/>
              </w:rPr>
              <w:t>10</w:t>
            </w:r>
            <w:r w:rsidR="008E059E" w:rsidRPr="00EA591E">
              <w:rPr>
                <w:b/>
                <w:color w:val="000000" w:themeColor="text1"/>
                <w:sz w:val="20"/>
              </w:rPr>
              <w:t>»</w:t>
            </w:r>
            <w:r w:rsidR="00836C4D" w:rsidRPr="00EA591E">
              <w:rPr>
                <w:b/>
                <w:color w:val="000000" w:themeColor="text1"/>
                <w:sz w:val="20"/>
              </w:rPr>
              <w:t xml:space="preserve"> </w:t>
            </w:r>
            <w:r w:rsidR="00407A27">
              <w:rPr>
                <w:b/>
                <w:color w:val="000000" w:themeColor="text1"/>
                <w:sz w:val="20"/>
              </w:rPr>
              <w:t>апреля</w:t>
            </w:r>
            <w:r w:rsidR="004739F9" w:rsidRPr="00EA591E">
              <w:rPr>
                <w:b/>
                <w:color w:val="000000" w:themeColor="text1"/>
                <w:sz w:val="20"/>
              </w:rPr>
              <w:t xml:space="preserve"> </w:t>
            </w:r>
            <w:r w:rsidR="004F5E00" w:rsidRPr="00EA591E">
              <w:rPr>
                <w:b/>
                <w:color w:val="000000" w:themeColor="text1"/>
                <w:sz w:val="20"/>
              </w:rPr>
              <w:t>201</w:t>
            </w:r>
            <w:r w:rsidR="001C2552" w:rsidRPr="00EA591E">
              <w:rPr>
                <w:b/>
                <w:color w:val="000000" w:themeColor="text1"/>
                <w:sz w:val="20"/>
              </w:rPr>
              <w:t>7</w:t>
            </w:r>
            <w:r w:rsidR="004F5E00" w:rsidRPr="00EA591E">
              <w:rPr>
                <w:b/>
                <w:color w:val="000000" w:themeColor="text1"/>
                <w:sz w:val="20"/>
              </w:rPr>
              <w:t xml:space="preserve"> г.</w:t>
            </w:r>
            <w:r w:rsidR="004F5E00" w:rsidRPr="00EA591E">
              <w:rPr>
                <w:color w:val="000000" w:themeColor="text1"/>
                <w:sz w:val="20"/>
              </w:rPr>
              <w:t xml:space="preserve"> Время</w:t>
            </w:r>
            <w:r w:rsidR="004F5E00" w:rsidRPr="00C707BE">
              <w:rPr>
                <w:color w:val="000000" w:themeColor="text1"/>
                <w:sz w:val="20"/>
              </w:rPr>
              <w:t xml:space="preserve">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B48DD" w:rsidP="006B4C8D">
            <w:pPr>
              <w:snapToGrid w:val="0"/>
              <w:jc w:val="both"/>
              <w:rPr>
                <w:sz w:val="20"/>
              </w:rPr>
            </w:pPr>
            <w:r w:rsidRPr="009B48DD">
              <w:rPr>
                <w:sz w:val="20"/>
              </w:rPr>
              <w:t xml:space="preserve">За счет средств бюджета муниципального образования «Красногорский район», предоставленных в  виде субвенций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F5C74" w:rsidP="00462F70">
            <w:pPr>
              <w:shd w:val="clear" w:color="auto" w:fill="FFFFFF"/>
              <w:autoSpaceDE w:val="0"/>
              <w:ind w:right="175"/>
              <w:jc w:val="both"/>
              <w:rPr>
                <w:b/>
                <w:color w:val="000000" w:themeColor="text1"/>
                <w:sz w:val="20"/>
              </w:rPr>
            </w:pPr>
            <w:r>
              <w:rPr>
                <w:b/>
                <w:color w:val="000000" w:themeColor="text1"/>
                <w:sz w:val="20"/>
              </w:rPr>
              <w:t>22500</w:t>
            </w:r>
            <w:r w:rsidR="009B48DD">
              <w:rPr>
                <w:b/>
                <w:color w:val="000000" w:themeColor="text1"/>
                <w:sz w:val="20"/>
              </w:rPr>
              <w:t>,00</w:t>
            </w:r>
            <w:r w:rsidR="00C4626C" w:rsidRPr="00C707BE">
              <w:rPr>
                <w:b/>
                <w:color w:val="000000" w:themeColor="text1"/>
                <w:sz w:val="20"/>
              </w:rPr>
              <w:t xml:space="preserve"> (</w:t>
            </w:r>
            <w:r>
              <w:rPr>
                <w:b/>
                <w:color w:val="000000" w:themeColor="text1"/>
                <w:sz w:val="20"/>
              </w:rPr>
              <w:t xml:space="preserve">Двадцать две </w:t>
            </w:r>
            <w:r w:rsidR="009B48DD">
              <w:rPr>
                <w:b/>
                <w:color w:val="000000" w:themeColor="text1"/>
                <w:sz w:val="20"/>
              </w:rPr>
              <w:t>тысяч</w:t>
            </w:r>
            <w:r w:rsidR="00407A27">
              <w:rPr>
                <w:b/>
                <w:color w:val="000000" w:themeColor="text1"/>
                <w:sz w:val="20"/>
              </w:rPr>
              <w:t>и</w:t>
            </w:r>
            <w:r w:rsidR="009B48DD">
              <w:rPr>
                <w:b/>
                <w:color w:val="000000" w:themeColor="text1"/>
                <w:sz w:val="20"/>
              </w:rPr>
              <w:t xml:space="preserve"> </w:t>
            </w:r>
            <w:r>
              <w:rPr>
                <w:b/>
                <w:color w:val="000000" w:themeColor="text1"/>
                <w:sz w:val="20"/>
              </w:rPr>
              <w:t>пя</w:t>
            </w:r>
            <w:r w:rsidR="00407A27">
              <w:rPr>
                <w:b/>
                <w:color w:val="000000" w:themeColor="text1"/>
                <w:sz w:val="20"/>
              </w:rPr>
              <w:t>т</w:t>
            </w:r>
            <w:r w:rsidR="009B48DD">
              <w:rPr>
                <w:b/>
                <w:color w:val="000000" w:themeColor="text1"/>
                <w:sz w:val="20"/>
              </w:rPr>
              <w:t>ьсот</w:t>
            </w:r>
            <w:r w:rsidR="00E80AEC">
              <w:rPr>
                <w:b/>
                <w:color w:val="000000" w:themeColor="text1"/>
                <w:sz w:val="20"/>
              </w:rPr>
              <w:t xml:space="preserve"> </w:t>
            </w:r>
            <w:r w:rsidR="00B2071A">
              <w:rPr>
                <w:b/>
                <w:color w:val="000000" w:themeColor="text1"/>
                <w:sz w:val="20"/>
              </w:rPr>
              <w:t>рубл</w:t>
            </w:r>
            <w:r w:rsidR="00E80AEC">
              <w:rPr>
                <w:b/>
                <w:color w:val="000000" w:themeColor="text1"/>
                <w:sz w:val="20"/>
              </w:rPr>
              <w:t>ей</w:t>
            </w:r>
            <w:r w:rsidR="004F5E00" w:rsidRPr="00C707BE">
              <w:rPr>
                <w:b/>
                <w:color w:val="000000" w:themeColor="text1"/>
                <w:sz w:val="20"/>
              </w:rPr>
              <w:t xml:space="preserve"> </w:t>
            </w:r>
            <w:r w:rsidR="00E80AEC">
              <w:rPr>
                <w:b/>
                <w:color w:val="000000" w:themeColor="text1"/>
                <w:sz w:val="20"/>
              </w:rPr>
              <w:t>00</w:t>
            </w:r>
            <w:r w:rsidR="004F5E00" w:rsidRPr="00C707BE">
              <w:rPr>
                <w:b/>
                <w:color w:val="000000" w:themeColor="text1"/>
                <w:sz w:val="20"/>
              </w:rPr>
              <w:t xml:space="preserve"> копе</w:t>
            </w:r>
            <w:r w:rsidR="00E80AEC">
              <w:rPr>
                <w:b/>
                <w:color w:val="000000" w:themeColor="text1"/>
                <w:sz w:val="20"/>
              </w:rPr>
              <w:t>ек) рублей</w:t>
            </w:r>
            <w:r w:rsidR="004F5E00" w:rsidRPr="00C707BE">
              <w:rPr>
                <w:b/>
                <w:color w:val="000000" w:themeColor="text1"/>
                <w:sz w:val="20"/>
              </w:rPr>
              <w:t>.</w:t>
            </w:r>
          </w:p>
          <w:p w:rsidR="00533E8E" w:rsidRPr="00C04223" w:rsidRDefault="00EA591E" w:rsidP="00533E8E">
            <w:pPr>
              <w:autoSpaceDE w:val="0"/>
              <w:ind w:right="175"/>
              <w:jc w:val="both"/>
              <w:rPr>
                <w:color w:val="000000" w:themeColor="text1"/>
                <w:sz w:val="20"/>
              </w:rPr>
            </w:pPr>
            <w:r w:rsidRPr="00C04223">
              <w:rPr>
                <w:bCs/>
                <w:color w:val="000000" w:themeColor="text1"/>
                <w:sz w:val="20"/>
              </w:rPr>
              <w:t>Ц</w:t>
            </w:r>
            <w:r w:rsidRPr="00C04223">
              <w:rPr>
                <w:color w:val="000000" w:themeColor="text1"/>
                <w:sz w:val="20"/>
              </w:rPr>
              <w:t xml:space="preserve">ена </w:t>
            </w:r>
            <w:r w:rsidR="00FA2C01">
              <w:rPr>
                <w:color w:val="000000" w:themeColor="text1"/>
                <w:sz w:val="20"/>
              </w:rPr>
              <w:t>к</w:t>
            </w:r>
            <w:r w:rsidRPr="00C04223">
              <w:rPr>
                <w:color w:val="000000" w:themeColor="text1"/>
                <w:sz w:val="20"/>
              </w:rPr>
              <w:t xml:space="preserve">онтракта включает в себя стоимость Товара,  стоимость доставки, транспортные, таможенные расходы, стоимость тары, упаковки, уплата налогов (в </w:t>
            </w:r>
            <w:proofErr w:type="spellStart"/>
            <w:r w:rsidRPr="00C04223">
              <w:rPr>
                <w:color w:val="000000" w:themeColor="text1"/>
                <w:sz w:val="20"/>
              </w:rPr>
              <w:t>т.ч</w:t>
            </w:r>
            <w:proofErr w:type="spellEnd"/>
            <w:r w:rsidRPr="00C04223">
              <w:rPr>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w:t>
            </w:r>
            <w:r w:rsidR="00FA2C01">
              <w:rPr>
                <w:color w:val="000000" w:themeColor="text1"/>
                <w:sz w:val="20"/>
              </w:rPr>
              <w:t>ержки, связанные с исполнением к</w:t>
            </w:r>
            <w:r w:rsidRPr="00C04223">
              <w:rPr>
                <w:color w:val="000000" w:themeColor="text1"/>
                <w:sz w:val="20"/>
              </w:rPr>
              <w:t>онтракта</w:t>
            </w:r>
            <w:r w:rsidR="00533E8E" w:rsidRPr="00C04223">
              <w:rPr>
                <w:color w:val="000000" w:themeColor="text1"/>
                <w:sz w:val="20"/>
              </w:rPr>
              <w:t xml:space="preserve">                                             </w:t>
            </w:r>
          </w:p>
          <w:p w:rsidR="007B0EB0" w:rsidRPr="00C707BE" w:rsidRDefault="00A34901" w:rsidP="00FA2C01">
            <w:pPr>
              <w:shd w:val="clear" w:color="auto" w:fill="FFFFFF"/>
              <w:autoSpaceDE w:val="0"/>
              <w:ind w:right="175"/>
              <w:jc w:val="both"/>
              <w:rPr>
                <w:color w:val="000000" w:themeColor="text1"/>
                <w:sz w:val="20"/>
              </w:rPr>
            </w:pPr>
            <w:r w:rsidRPr="00C707BE">
              <w:rPr>
                <w:color w:val="000000" w:themeColor="text1"/>
                <w:sz w:val="20"/>
              </w:rPr>
              <w:t xml:space="preserve">Цена контракта является твёрдой и определяется на весь срок исполнения </w:t>
            </w:r>
            <w:r w:rsidR="00FA2C01">
              <w:rPr>
                <w:color w:val="000000" w:themeColor="text1"/>
                <w:sz w:val="20"/>
              </w:rPr>
              <w:t>к</w:t>
            </w:r>
            <w:r w:rsidRPr="00C707BE">
              <w:rPr>
                <w:color w:val="000000" w:themeColor="text1"/>
                <w:sz w:val="20"/>
              </w:rPr>
              <w:t>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E80AEC" w:rsidP="00AE7222">
            <w:pPr>
              <w:autoSpaceDE w:val="0"/>
              <w:autoSpaceDN w:val="0"/>
              <w:adjustRightInd w:val="0"/>
              <w:rPr>
                <w:sz w:val="20"/>
              </w:rPr>
            </w:pPr>
            <w:r w:rsidRPr="00E80AEC">
              <w:rPr>
                <w:kern w:val="0"/>
                <w:sz w:val="20"/>
              </w:rPr>
              <w:t xml:space="preserve">Объем  поставляемого товара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w:t>
            </w:r>
            <w:r w:rsidRPr="00C707BE">
              <w:rPr>
                <w:sz w:val="20"/>
              </w:rPr>
              <w:lastRenderedPageBreak/>
              <w:t xml:space="preserve">цены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80AEC" w:rsidP="00266D7C">
            <w:pPr>
              <w:jc w:val="both"/>
              <w:outlineLvl w:val="1"/>
              <w:rPr>
                <w:bCs/>
                <w:sz w:val="20"/>
              </w:rPr>
            </w:pPr>
            <w:r w:rsidRPr="00E80AEC">
              <w:rPr>
                <w:bCs/>
                <w:sz w:val="20"/>
              </w:rPr>
              <w:lastRenderedPageBreak/>
              <w:t xml:space="preserve">Применяемый  метод определения начальной максимальной цены контракта – </w:t>
            </w:r>
            <w:r w:rsidRPr="00E80AEC">
              <w:rPr>
                <w:bCs/>
                <w:sz w:val="20"/>
              </w:rPr>
              <w:lastRenderedPageBreak/>
              <w:t xml:space="preserve">метод сопоставимых рыночных цен (анализ рынка). </w:t>
            </w:r>
            <w:proofErr w:type="gramStart"/>
            <w:r w:rsidRPr="00E80AEC">
              <w:rPr>
                <w:bCs/>
                <w:sz w:val="20"/>
              </w:rPr>
              <w:t>Указан</w:t>
            </w:r>
            <w:proofErr w:type="gramEnd"/>
            <w:r w:rsidRPr="00E80AEC">
              <w:rPr>
                <w:bCs/>
                <w:sz w:val="20"/>
              </w:rPr>
              <w:t xml:space="preserve"> в разделе 3 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101025">
            <w:pPr>
              <w:snapToGrid w:val="0"/>
              <w:rPr>
                <w:color w:val="000000"/>
                <w:sz w:val="20"/>
              </w:rPr>
            </w:pPr>
            <w:r w:rsidRPr="00C707BE">
              <w:rPr>
                <w:color w:val="000000"/>
                <w:sz w:val="20"/>
              </w:rPr>
              <w:t>ОКПД</w:t>
            </w:r>
            <w:r w:rsidR="00A95F86">
              <w:rPr>
                <w:color w:val="000000"/>
                <w:sz w:val="20"/>
              </w:rPr>
              <w:t xml:space="preserve"> 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9A5" w:rsidRPr="00AA09A5" w:rsidRDefault="00AA09A5" w:rsidP="00AA09A5">
            <w:pPr>
              <w:tabs>
                <w:tab w:val="left" w:pos="2322"/>
              </w:tabs>
              <w:snapToGrid w:val="0"/>
              <w:rPr>
                <w:rFonts w:eastAsia="SimSun"/>
                <w:color w:val="000000" w:themeColor="text1"/>
                <w:sz w:val="20"/>
              </w:rPr>
            </w:pPr>
            <w:r w:rsidRPr="00AA09A5">
              <w:rPr>
                <w:rFonts w:eastAsia="SimSun"/>
                <w:color w:val="000000" w:themeColor="text1"/>
                <w:sz w:val="20"/>
              </w:rPr>
              <w:t>Колбаса – 10.86.10.611</w:t>
            </w:r>
          </w:p>
          <w:p w:rsidR="001E4086" w:rsidRPr="00C707BE" w:rsidRDefault="00AA09A5" w:rsidP="00AA09A5">
            <w:pPr>
              <w:tabs>
                <w:tab w:val="left" w:pos="2322"/>
              </w:tabs>
              <w:snapToGrid w:val="0"/>
              <w:rPr>
                <w:rFonts w:eastAsia="SimSun"/>
                <w:color w:val="000000" w:themeColor="text1"/>
                <w:sz w:val="20"/>
              </w:rPr>
            </w:pPr>
            <w:r w:rsidRPr="00AA09A5">
              <w:rPr>
                <w:rFonts w:eastAsia="SimSun"/>
                <w:color w:val="000000" w:themeColor="text1"/>
                <w:sz w:val="20"/>
              </w:rPr>
              <w:t>Сосиски – 10.86.10.612</w:t>
            </w:r>
          </w:p>
        </w:tc>
      </w:tr>
      <w:tr w:rsidR="00A95F86" w:rsidRPr="00C707BE" w:rsidTr="00076AF7">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3E6980" w:rsidP="009579E6">
            <w:pPr>
              <w:snapToGrid w:val="0"/>
              <w:rPr>
                <w:rFonts w:eastAsia="SimSun"/>
                <w:color w:val="000000"/>
                <w:sz w:val="20"/>
              </w:rPr>
            </w:pPr>
            <w:r w:rsidRPr="003E6980">
              <w:rPr>
                <w:rFonts w:eastAsia="SimSun"/>
                <w:b/>
                <w:bCs/>
                <w:color w:val="000000"/>
                <w:sz w:val="20"/>
              </w:rPr>
              <w:t>244</w:t>
            </w:r>
          </w:p>
        </w:tc>
      </w:tr>
      <w:tr w:rsidR="00A95F86" w:rsidRPr="00C707BE" w:rsidTr="00076AF7">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3E6980" w:rsidP="00AA09A5">
            <w:pPr>
              <w:snapToGrid w:val="0"/>
              <w:rPr>
                <w:rFonts w:eastAsia="SimSun"/>
                <w:color w:val="000000"/>
                <w:sz w:val="20"/>
              </w:rPr>
            </w:pPr>
            <w:r w:rsidRPr="003E6980">
              <w:rPr>
                <w:rFonts w:eastAsia="SimSun"/>
                <w:b/>
                <w:bCs/>
                <w:color w:val="000000"/>
                <w:sz w:val="20"/>
              </w:rPr>
              <w:t>00</w:t>
            </w:r>
            <w:r w:rsidR="00407A27">
              <w:rPr>
                <w:rFonts w:eastAsia="SimSun"/>
                <w:b/>
                <w:bCs/>
                <w:color w:val="000000"/>
                <w:sz w:val="20"/>
              </w:rPr>
              <w:t>7</w:t>
            </w:r>
            <w:r w:rsidR="00AA09A5">
              <w:rPr>
                <w:rFonts w:eastAsia="SimSun"/>
                <w:b/>
                <w:bCs/>
                <w:color w:val="000000"/>
                <w:sz w:val="20"/>
              </w:rPr>
              <w:t>8</w:t>
            </w:r>
          </w:p>
        </w:tc>
      </w:tr>
      <w:tr w:rsidR="00A95F86" w:rsidRPr="00C707BE" w:rsidTr="00076AF7">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407A27" w:rsidP="00AA09A5">
            <w:pPr>
              <w:snapToGrid w:val="0"/>
              <w:rPr>
                <w:rFonts w:eastAsia="SimSun"/>
                <w:b/>
                <w:bCs/>
                <w:color w:val="000000"/>
                <w:sz w:val="20"/>
              </w:rPr>
            </w:pPr>
            <w:r>
              <w:rPr>
                <w:rFonts w:eastAsia="SimSun"/>
                <w:b/>
                <w:bCs/>
                <w:color w:val="000000"/>
                <w:sz w:val="20"/>
              </w:rPr>
              <w:t>07</w:t>
            </w:r>
            <w:r w:rsidR="00AA09A5">
              <w:rPr>
                <w:rFonts w:eastAsia="SimSun"/>
                <w:b/>
                <w:bCs/>
                <w:color w:val="000000"/>
                <w:sz w:val="20"/>
              </w:rPr>
              <w:t>8</w:t>
            </w:r>
          </w:p>
        </w:tc>
      </w:tr>
      <w:tr w:rsidR="00101025" w:rsidRPr="00C707BE" w:rsidTr="00076AF7">
        <w:tc>
          <w:tcPr>
            <w:tcW w:w="534" w:type="dxa"/>
            <w:tcBorders>
              <w:left w:val="single" w:sz="4" w:space="0" w:color="000000"/>
              <w:bottom w:val="single" w:sz="4" w:space="0" w:color="000000"/>
            </w:tcBorders>
            <w:shd w:val="clear" w:color="auto" w:fill="auto"/>
          </w:tcPr>
          <w:p w:rsidR="00101025" w:rsidRPr="00C707BE" w:rsidRDefault="00101025"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101025" w:rsidRPr="00A95F86" w:rsidRDefault="00101025" w:rsidP="00A95F86">
            <w:pPr>
              <w:snapToGrid w:val="0"/>
              <w:rPr>
                <w:color w:val="000000"/>
                <w:sz w:val="20"/>
              </w:rPr>
            </w:pPr>
            <w:r w:rsidRPr="00101025">
              <w:rPr>
                <w:color w:val="000000"/>
                <w:sz w:val="20"/>
              </w:rPr>
              <w:t>Идентификационный код закупки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01025" w:rsidRDefault="00101025" w:rsidP="00AA09A5">
            <w:pPr>
              <w:snapToGrid w:val="0"/>
              <w:rPr>
                <w:rFonts w:eastAsia="SimSun"/>
                <w:b/>
                <w:bCs/>
                <w:color w:val="000000"/>
                <w:sz w:val="20"/>
              </w:rPr>
            </w:pPr>
            <w:r w:rsidRPr="00101025">
              <w:rPr>
                <w:rFonts w:eastAsia="SimSun"/>
                <w:b/>
                <w:bCs/>
                <w:color w:val="000000"/>
                <w:sz w:val="20"/>
              </w:rPr>
              <w:t>173181500222718370100100780780000244</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4326A" w:rsidRPr="00407A27" w:rsidRDefault="004F5E00" w:rsidP="00F4326A">
            <w:pPr>
              <w:autoSpaceDE w:val="0"/>
              <w:autoSpaceDN w:val="0"/>
              <w:adjustRightInd w:val="0"/>
              <w:jc w:val="both"/>
              <w:rPr>
                <w:rFonts w:eastAsia="Calibri"/>
                <w:color w:val="000000"/>
                <w:kern w:val="0"/>
                <w:sz w:val="20"/>
                <w:lang w:eastAsia="en-US"/>
              </w:rPr>
            </w:pPr>
            <w:r w:rsidRPr="00407A27">
              <w:rPr>
                <w:rFonts w:eastAsia="Calibri"/>
                <w:color w:val="000000"/>
                <w:kern w:val="0"/>
                <w:sz w:val="20"/>
                <w:lang w:eastAsia="en-US"/>
              </w:rPr>
              <w:t>Первая часть заявки  должна с</w:t>
            </w:r>
            <w:r w:rsidR="00F4326A" w:rsidRPr="00407A27">
              <w:rPr>
                <w:rFonts w:eastAsia="Calibri"/>
                <w:color w:val="000000"/>
                <w:kern w:val="0"/>
                <w:sz w:val="20"/>
                <w:lang w:eastAsia="en-US"/>
              </w:rPr>
              <w:t xml:space="preserve">одержать следующую информацию: </w:t>
            </w:r>
          </w:p>
          <w:p w:rsidR="004F5E00" w:rsidRPr="00C707BE" w:rsidRDefault="00E80AEC" w:rsidP="00F4326A">
            <w:pPr>
              <w:autoSpaceDE w:val="0"/>
              <w:autoSpaceDN w:val="0"/>
              <w:adjustRightInd w:val="0"/>
              <w:jc w:val="both"/>
              <w:rPr>
                <w:rFonts w:eastAsia="Calibri"/>
                <w:color w:val="000000"/>
                <w:kern w:val="0"/>
                <w:sz w:val="20"/>
                <w:lang w:eastAsia="en-US"/>
              </w:rPr>
            </w:pPr>
            <w:proofErr w:type="gramStart"/>
            <w:r w:rsidRPr="00407A27">
              <w:rPr>
                <w:rFonts w:eastAsiaTheme="minorEastAsia"/>
                <w:kern w:val="0"/>
                <w:sz w:val="20"/>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076AF7">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693"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675E4F">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w:t>
            </w:r>
            <w:r w:rsidR="00E80AEC">
              <w:rPr>
                <w:sz w:val="20"/>
              </w:rPr>
              <w:t>на</w:t>
            </w:r>
            <w:r w:rsidR="00A34901" w:rsidRPr="00C707BE">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4F5E00" w:rsidP="0030388E">
            <w:pPr>
              <w:jc w:val="both"/>
              <w:rPr>
                <w:color w:val="000000" w:themeColor="text1"/>
                <w:sz w:val="20"/>
              </w:rPr>
            </w:pPr>
            <w:r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C707BE">
              <w:rPr>
                <w:sz w:val="20"/>
              </w:rPr>
              <w:lastRenderedPageBreak/>
              <w:t>участие в таком аукционе, обеспечения исполнения кон</w:t>
            </w:r>
            <w:r w:rsidR="00A058BB" w:rsidRPr="00C707BE">
              <w:rPr>
                <w:sz w:val="20"/>
              </w:rPr>
              <w:t>тракта</w:t>
            </w:r>
            <w:proofErr w:type="gramEnd"/>
            <w:r w:rsidR="00A058BB" w:rsidRPr="00C707BE">
              <w:rPr>
                <w:sz w:val="20"/>
              </w:rPr>
              <w:t xml:space="preserve"> является крупной сделкой.</w:t>
            </w:r>
          </w:p>
          <w:p w:rsidR="006760B5" w:rsidRPr="00C707BE" w:rsidRDefault="00AA09A5" w:rsidP="00B2071A">
            <w:pPr>
              <w:widowControl w:val="0"/>
              <w:autoSpaceDE w:val="0"/>
              <w:autoSpaceDN w:val="0"/>
              <w:adjustRightInd w:val="0"/>
              <w:ind w:firstLine="33"/>
              <w:jc w:val="both"/>
              <w:rPr>
                <w:sz w:val="20"/>
              </w:rPr>
            </w:pPr>
            <w:r>
              <w:rPr>
                <w:sz w:val="20"/>
              </w:rPr>
              <w:t>5</w:t>
            </w:r>
            <w:r w:rsidR="00A34901" w:rsidRPr="00C707BE">
              <w:rPr>
                <w:sz w:val="20"/>
              </w:rPr>
              <w:t xml:space="preserve">. </w:t>
            </w:r>
            <w:r w:rsidR="00E80AEC" w:rsidRPr="00E80AE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E80AEC" w:rsidRPr="00E80AEC">
              <w:rPr>
                <w:b/>
                <w:sz w:val="20"/>
              </w:rPr>
              <w:t>по</w:t>
            </w:r>
            <w:proofErr w:type="gramEnd"/>
            <w:r w:rsidR="00E80AEC" w:rsidRPr="00E80AEC">
              <w:rPr>
                <w:b/>
                <w:sz w:val="20"/>
              </w:rPr>
              <w:t xml:space="preserve"> рекомендуемой форме-Приложение №1 к документации об электронном аукционе.</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E5622A">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B2071A">
              <w:rPr>
                <w:rFonts w:eastAsia="SimSun"/>
                <w:color w:val="000000" w:themeColor="text1"/>
                <w:sz w:val="20"/>
              </w:rPr>
              <w:t>5</w:t>
            </w:r>
            <w:r w:rsidR="009817DD" w:rsidRPr="00C707BE">
              <w:rPr>
                <w:rFonts w:eastAsia="SimSun"/>
                <w:color w:val="000000" w:themeColor="text1"/>
                <w:sz w:val="20"/>
              </w:rPr>
              <w:t xml:space="preserve"> </w:t>
            </w:r>
            <w:r w:rsidRPr="00C707BE">
              <w:rPr>
                <w:rFonts w:eastAsia="SimSun"/>
                <w:color w:val="000000" w:themeColor="text1"/>
                <w:sz w:val="20"/>
              </w:rPr>
              <w:t>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A09A5">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контракта в размере 5% начальной (максимальной) цены </w:t>
            </w:r>
            <w:r w:rsidR="004B3283" w:rsidRPr="00C707BE">
              <w:rPr>
                <w:b/>
                <w:sz w:val="20"/>
              </w:rPr>
              <w:t>контракта</w:t>
            </w:r>
            <w:r w:rsidRPr="00C707BE">
              <w:rPr>
                <w:sz w:val="20"/>
              </w:rPr>
              <w:t xml:space="preserve">, что составляет </w:t>
            </w:r>
            <w:r w:rsidR="00AA09A5">
              <w:rPr>
                <w:sz w:val="20"/>
              </w:rPr>
              <w:t>1125,00</w:t>
            </w:r>
            <w:r w:rsidRPr="00C707BE">
              <w:rPr>
                <w:b/>
                <w:sz w:val="20"/>
              </w:rPr>
              <w:t xml:space="preserve"> </w:t>
            </w:r>
            <w:r w:rsidR="00E80AEC" w:rsidRPr="00AA09A5">
              <w:rPr>
                <w:sz w:val="20"/>
              </w:rPr>
              <w:t>(</w:t>
            </w:r>
            <w:r w:rsidR="00AA09A5" w:rsidRPr="00AA09A5">
              <w:rPr>
                <w:sz w:val="20"/>
              </w:rPr>
              <w:t>Одна тысяча</w:t>
            </w:r>
            <w:r w:rsidR="00AA09A5">
              <w:rPr>
                <w:sz w:val="20"/>
              </w:rPr>
              <w:t xml:space="preserve"> сто двадцать пять </w:t>
            </w:r>
            <w:r w:rsidR="00407A27">
              <w:rPr>
                <w:sz w:val="20"/>
              </w:rPr>
              <w:t>рубля</w:t>
            </w:r>
            <w:r w:rsidR="00E80AEC" w:rsidRPr="00E80AEC">
              <w:rPr>
                <w:sz w:val="20"/>
              </w:rPr>
              <w:t xml:space="preserve"> </w:t>
            </w:r>
            <w:r w:rsidR="00407A27">
              <w:rPr>
                <w:sz w:val="20"/>
              </w:rPr>
              <w:t>3</w:t>
            </w:r>
            <w:r w:rsidR="00E80AEC" w:rsidRPr="00E80AEC">
              <w:rPr>
                <w:sz w:val="20"/>
              </w:rPr>
              <w:t>0 копеек</w:t>
            </w:r>
            <w:r w:rsidR="00713D9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0" w:type="auto"/>
              <w:tblLayout w:type="fixed"/>
              <w:tblLook w:val="04A0" w:firstRow="1" w:lastRow="0" w:firstColumn="1" w:lastColumn="0" w:noHBand="0" w:noVBand="1"/>
            </w:tblPr>
            <w:tblGrid>
              <w:gridCol w:w="2474"/>
              <w:gridCol w:w="4500"/>
            </w:tblGrid>
            <w:tr w:rsidR="00E80AEC" w:rsidRPr="006A10CE" w:rsidTr="00E80AEC">
              <w:tc>
                <w:tcPr>
                  <w:tcW w:w="2474"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500"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О</w:t>
                  </w:r>
                  <w:r>
                    <w:rPr>
                      <w:kern w:val="0"/>
                      <w:sz w:val="20"/>
                    </w:rPr>
                    <w:t>ТДЕЛЕНИЕ</w:t>
                  </w:r>
                  <w:r w:rsidRPr="006A10CE">
                    <w:rPr>
                      <w:kern w:val="0"/>
                      <w:sz w:val="20"/>
                    </w:rPr>
                    <w:t xml:space="preserve"> – НБ </w:t>
                  </w:r>
                  <w:r>
                    <w:rPr>
                      <w:kern w:val="0"/>
                      <w:sz w:val="20"/>
                    </w:rPr>
                    <w:t>УДМУРТСКАЯ РЕСПУБЛИКА</w:t>
                  </w:r>
                  <w:r w:rsidRPr="006A10CE">
                    <w:rPr>
                      <w:kern w:val="0"/>
                      <w:sz w:val="20"/>
                    </w:rPr>
                    <w:t xml:space="preserve"> </w:t>
                  </w:r>
                  <w:r>
                    <w:rPr>
                      <w:kern w:val="0"/>
                      <w:sz w:val="20"/>
                    </w:rPr>
                    <w:t>Г</w:t>
                  </w:r>
                  <w:r w:rsidRPr="006A10CE">
                    <w:rPr>
                      <w:kern w:val="0"/>
                      <w:sz w:val="20"/>
                    </w:rPr>
                    <w:t xml:space="preserve">. </w:t>
                  </w:r>
                  <w:r>
                    <w:rPr>
                      <w:kern w:val="0"/>
                      <w:sz w:val="20"/>
                    </w:rPr>
                    <w:t>ИЖЕВСК</w:t>
                  </w:r>
                </w:p>
              </w:tc>
            </w:tr>
            <w:tr w:rsidR="00E80AEC" w:rsidRPr="006A10CE" w:rsidTr="00E80AEC">
              <w:trPr>
                <w:trHeight w:val="409"/>
              </w:trPr>
              <w:tc>
                <w:tcPr>
                  <w:tcW w:w="2474"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500"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E80AEC" w:rsidRPr="006A10CE" w:rsidTr="00E80AEC">
              <w:tc>
                <w:tcPr>
                  <w:tcW w:w="2474"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500"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л/с </w:t>
                  </w:r>
                  <w:r>
                    <w:rPr>
                      <w:sz w:val="18"/>
                      <w:szCs w:val="18"/>
                    </w:rPr>
                    <w:t>05133005900</w:t>
                  </w:r>
                  <w:r w:rsidRPr="006A10CE">
                    <w:rPr>
                      <w:sz w:val="18"/>
                      <w:szCs w:val="18"/>
                    </w:rPr>
                    <w:t>)</w:t>
                  </w:r>
                </w:p>
              </w:tc>
            </w:tr>
            <w:tr w:rsidR="00E80AEC" w:rsidRPr="006A10CE" w:rsidTr="00E80AEC">
              <w:tc>
                <w:tcPr>
                  <w:tcW w:w="2474"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500" w:type="dxa"/>
                </w:tcPr>
                <w:p w:rsidR="00E80AEC" w:rsidRPr="006A10CE" w:rsidRDefault="00E80AEC" w:rsidP="00FD0BFC">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E80AEC" w:rsidRPr="006A10CE" w:rsidTr="00E80AEC">
              <w:tc>
                <w:tcPr>
                  <w:tcW w:w="2474"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500" w:type="dxa"/>
                </w:tcPr>
                <w:p w:rsidR="00E80AEC" w:rsidRPr="006A10CE" w:rsidRDefault="00E80AEC" w:rsidP="00FD0BFC">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E80AEC" w:rsidRPr="00E67CC8" w:rsidTr="00E80AEC">
              <w:tc>
                <w:tcPr>
                  <w:tcW w:w="2474" w:type="dxa"/>
                </w:tcPr>
                <w:p w:rsidR="00E80AEC" w:rsidRPr="006A10CE" w:rsidRDefault="00E80AEC" w:rsidP="00FD0BFC">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500" w:type="dxa"/>
                </w:tcPr>
                <w:p w:rsidR="00E80AEC" w:rsidRDefault="00E80AEC" w:rsidP="00FD0BFC">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rsidR="00E80AEC" w:rsidRPr="00C707BE" w:rsidRDefault="00E80AEC" w:rsidP="00585B4D">
            <w:pPr>
              <w:autoSpaceDE w:val="0"/>
              <w:autoSpaceDN w:val="0"/>
              <w:adjustRightInd w:val="0"/>
              <w:jc w:val="both"/>
              <w:rPr>
                <w:kern w:val="0"/>
                <w:sz w:val="20"/>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31.</w:t>
            </w:r>
          </w:p>
        </w:tc>
        <w:tc>
          <w:tcPr>
            <w:tcW w:w="2693" w:type="dxa"/>
            <w:tcBorders>
              <w:top w:val="single" w:sz="4" w:space="0" w:color="000000"/>
              <w:left w:val="single" w:sz="4" w:space="0" w:color="000000"/>
              <w:bottom w:val="single" w:sz="4" w:space="0" w:color="000000"/>
            </w:tcBorders>
            <w:shd w:val="clear" w:color="auto" w:fill="auto"/>
          </w:tcPr>
          <w:p w:rsidR="00C36C24" w:rsidRPr="00FA5B5C" w:rsidRDefault="00C36C24" w:rsidP="00C36C24">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поставленного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AA3105" w:rsidRDefault="00C36C24" w:rsidP="00C36C24">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C36C24" w:rsidRPr="002B0343" w:rsidRDefault="00C36C24" w:rsidP="00C36C24">
            <w:pPr>
              <w:jc w:val="both"/>
              <w:rPr>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9A168C"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C36C24" w:rsidP="004E69C4">
            <w:pPr>
              <w:snapToGrid w:val="0"/>
              <w:rPr>
                <w:sz w:val="20"/>
              </w:rPr>
            </w:pPr>
            <w:r w:rsidRPr="00C36C24">
              <w:rPr>
                <w:sz w:val="20"/>
              </w:rPr>
              <w:t>Место  поставки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36C24" w:rsidP="00C00DAE">
            <w:pPr>
              <w:shd w:val="clear" w:color="auto" w:fill="FFFFFF"/>
              <w:snapToGrid w:val="0"/>
              <w:jc w:val="both"/>
              <w:rPr>
                <w:color w:val="000000"/>
                <w:sz w:val="20"/>
              </w:rPr>
            </w:pPr>
            <w:proofErr w:type="gramStart"/>
            <w:r w:rsidRPr="00C36C24">
              <w:rPr>
                <w:bCs/>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C36C24">
              <w:rPr>
                <w:bCs/>
                <w:color w:val="000000"/>
                <w:sz w:val="20"/>
              </w:rPr>
              <w:t>Агриколь</w:t>
            </w:r>
            <w:proofErr w:type="spellEnd"/>
            <w:r w:rsidRPr="00C36C24">
              <w:rPr>
                <w:bCs/>
                <w:color w:val="000000"/>
                <w:sz w:val="20"/>
              </w:rPr>
              <w:t xml:space="preserve">, ул. Родниковая, д. 2 . </w:t>
            </w:r>
            <w:proofErr w:type="gramEnd"/>
          </w:p>
        </w:tc>
      </w:tr>
      <w:tr w:rsidR="00C36C24" w:rsidRPr="00C707BE" w:rsidTr="00076AF7">
        <w:trPr>
          <w:trHeight w:val="592"/>
        </w:trPr>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33.</w:t>
            </w:r>
          </w:p>
        </w:tc>
        <w:tc>
          <w:tcPr>
            <w:tcW w:w="2693" w:type="dxa"/>
            <w:tcBorders>
              <w:top w:val="single" w:sz="4" w:space="0" w:color="000000"/>
              <w:left w:val="single" w:sz="4" w:space="0" w:color="000000"/>
              <w:bottom w:val="single" w:sz="4" w:space="0" w:color="000000"/>
            </w:tcBorders>
            <w:shd w:val="clear" w:color="auto" w:fill="auto"/>
          </w:tcPr>
          <w:p w:rsidR="00C36C24" w:rsidRPr="004E5077" w:rsidRDefault="00C36C24" w:rsidP="00C36C24">
            <w:pPr>
              <w:snapToGrid w:val="0"/>
              <w:rPr>
                <w:sz w:val="20"/>
              </w:rPr>
            </w:pPr>
            <w:r w:rsidRPr="004E5077">
              <w:rPr>
                <w:sz w:val="20"/>
              </w:rPr>
              <w:t>Сроки  поставки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4E5077" w:rsidRDefault="002F6555" w:rsidP="00101025">
            <w:pPr>
              <w:snapToGrid w:val="0"/>
              <w:rPr>
                <w:b/>
                <w:sz w:val="20"/>
              </w:rPr>
            </w:pPr>
            <w:proofErr w:type="gramStart"/>
            <w:r w:rsidRPr="00A4793E">
              <w:rPr>
                <w:sz w:val="20"/>
              </w:rPr>
              <w:t>С</w:t>
            </w:r>
            <w:r w:rsidR="00C36C24" w:rsidRPr="00A4793E">
              <w:rPr>
                <w:sz w:val="20"/>
              </w:rPr>
              <w:t xml:space="preserve"> даты заключения</w:t>
            </w:r>
            <w:proofErr w:type="gramEnd"/>
            <w:r w:rsidR="00C36C24" w:rsidRPr="00A4793E">
              <w:rPr>
                <w:sz w:val="20"/>
              </w:rPr>
              <w:t xml:space="preserve"> муниципального контракта  до 3</w:t>
            </w:r>
            <w:r w:rsidR="00101025">
              <w:rPr>
                <w:sz w:val="20"/>
              </w:rPr>
              <w:t>1</w:t>
            </w:r>
            <w:r w:rsidR="00C36C24" w:rsidRPr="00A4793E">
              <w:rPr>
                <w:sz w:val="20"/>
              </w:rPr>
              <w:t xml:space="preserve"> </w:t>
            </w:r>
            <w:r w:rsidR="00407A27">
              <w:rPr>
                <w:sz w:val="20"/>
              </w:rPr>
              <w:t>июл</w:t>
            </w:r>
            <w:r w:rsidR="00C36C24" w:rsidRPr="00A4793E">
              <w:rPr>
                <w:sz w:val="20"/>
              </w:rPr>
              <w:t>я 201</w:t>
            </w:r>
            <w:r w:rsidR="00EA591E" w:rsidRPr="00A4793E">
              <w:rPr>
                <w:sz w:val="20"/>
              </w:rPr>
              <w:t>7</w:t>
            </w:r>
            <w:r w:rsidR="00C36C24" w:rsidRPr="00A4793E">
              <w:rPr>
                <w:sz w:val="20"/>
              </w:rPr>
              <w:t xml:space="preserve"> г</w:t>
            </w:r>
            <w:r w:rsidR="00EA591E" w:rsidRPr="00A4793E">
              <w:rPr>
                <w:sz w:val="20"/>
              </w:rPr>
              <w:t>.</w:t>
            </w:r>
            <w:r w:rsidR="00C36C24" w:rsidRPr="00A4793E">
              <w:rPr>
                <w:sz w:val="20"/>
              </w:rPr>
              <w:t xml:space="preserve"> </w:t>
            </w:r>
            <w:r w:rsidR="00407A27">
              <w:rPr>
                <w:sz w:val="20"/>
              </w:rPr>
              <w:t xml:space="preserve"> </w:t>
            </w:r>
            <w:r w:rsidR="00894A84">
              <w:rPr>
                <w:sz w:val="20"/>
              </w:rPr>
              <w:t>Ежемесячно</w:t>
            </w:r>
            <w:r w:rsidRPr="00A4793E">
              <w:rPr>
                <w:sz w:val="20"/>
              </w:rPr>
              <w:t xml:space="preserve"> с периодичностью </w:t>
            </w:r>
            <w:r w:rsidR="00407A27">
              <w:rPr>
                <w:sz w:val="20"/>
              </w:rPr>
              <w:t>1</w:t>
            </w:r>
            <w:r w:rsidRPr="00A4793E">
              <w:rPr>
                <w:sz w:val="20"/>
              </w:rPr>
              <w:t xml:space="preserve"> раз в </w:t>
            </w:r>
            <w:r w:rsidR="00407A27">
              <w:rPr>
                <w:sz w:val="20"/>
              </w:rPr>
              <w:t>неделю</w:t>
            </w:r>
            <w:r w:rsidRPr="00A4793E">
              <w:rPr>
                <w:sz w:val="20"/>
              </w:rPr>
              <w:t>.</w:t>
            </w:r>
          </w:p>
        </w:tc>
      </w:tr>
      <w:tr w:rsidR="004F5E00" w:rsidRPr="00C707BE" w:rsidTr="00076AF7">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C36C24">
            <w:pPr>
              <w:snapToGrid w:val="0"/>
              <w:rPr>
                <w:bCs/>
                <w:color w:val="FF0000"/>
                <w:sz w:val="20"/>
              </w:rPr>
            </w:pPr>
            <w:r w:rsidRPr="00C707BE">
              <w:rPr>
                <w:sz w:val="20"/>
              </w:rPr>
              <w:t xml:space="preserve">Условия и порядок оплаты  изложены в </w:t>
            </w:r>
            <w:r w:rsidR="00C36C24">
              <w:rPr>
                <w:sz w:val="20"/>
              </w:rPr>
              <w:t>Р</w:t>
            </w:r>
            <w:r w:rsidRPr="00C707BE">
              <w:rPr>
                <w:sz w:val="20"/>
              </w:rPr>
              <w:t>азделе 4 Документации об электронном аукционе «Проект муниципального контракта»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 xml:space="preserve">в рабочие дни </w:t>
            </w:r>
            <w:r w:rsidR="00337770" w:rsidRPr="00C707BE">
              <w:rPr>
                <w:b/>
                <w:kern w:val="0"/>
                <w:sz w:val="21"/>
                <w:szCs w:val="21"/>
                <w:lang w:eastAsia="ar-SA"/>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07A27">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A1271E">
              <w:rPr>
                <w:b/>
                <w:color w:val="FF0000"/>
                <w:sz w:val="20"/>
              </w:rPr>
              <w:t>«</w:t>
            </w:r>
            <w:r w:rsidR="00407A27">
              <w:rPr>
                <w:b/>
                <w:color w:val="FF0000"/>
                <w:sz w:val="20"/>
              </w:rPr>
              <w:t>03</w:t>
            </w:r>
            <w:r w:rsidR="004617BA" w:rsidRPr="00A1271E">
              <w:rPr>
                <w:b/>
                <w:color w:val="FF0000"/>
                <w:sz w:val="20"/>
              </w:rPr>
              <w:t>»</w:t>
            </w:r>
            <w:r w:rsidR="00A1271E">
              <w:rPr>
                <w:b/>
                <w:color w:val="FF0000"/>
                <w:sz w:val="20"/>
              </w:rPr>
              <w:t xml:space="preserve"> </w:t>
            </w:r>
            <w:r w:rsidR="00407A27">
              <w:rPr>
                <w:b/>
                <w:color w:val="FF0000"/>
                <w:sz w:val="20"/>
              </w:rPr>
              <w:t>апреля</w:t>
            </w:r>
            <w:r w:rsidR="004617BA" w:rsidRPr="00A1271E">
              <w:rPr>
                <w:b/>
                <w:color w:val="FF0000"/>
                <w:sz w:val="20"/>
              </w:rPr>
              <w:t xml:space="preserve"> 201</w:t>
            </w:r>
            <w:r w:rsidR="00DD207C" w:rsidRPr="00A1271E">
              <w:rPr>
                <w:b/>
                <w:color w:val="FF0000"/>
                <w:sz w:val="20"/>
              </w:rPr>
              <w:t>7</w:t>
            </w:r>
            <w:r w:rsidR="004617BA" w:rsidRPr="00A1271E">
              <w:rPr>
                <w:b/>
                <w:color w:val="FF0000"/>
                <w:sz w:val="20"/>
              </w:rPr>
              <w:t xml:space="preserve"> г. (включительно).</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w:t>
            </w:r>
            <w:r w:rsidR="0038725F" w:rsidRPr="0038725F">
              <w:rPr>
                <w:sz w:val="20"/>
              </w:rPr>
              <w:lastRenderedPageBreak/>
              <w:t xml:space="preserve">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Pr="00C707BE" w:rsidRDefault="008C4F68" w:rsidP="008C4F68">
            <w:pPr>
              <w:autoSpaceDE w:val="0"/>
              <w:autoSpaceDN w:val="0"/>
              <w:adjustRightInd w:val="0"/>
              <w:ind w:firstLine="34"/>
              <w:jc w:val="both"/>
              <w:rPr>
                <w:sz w:val="20"/>
              </w:rPr>
            </w:pPr>
            <w:r w:rsidRPr="00C707BE">
              <w:rPr>
                <w:sz w:val="20"/>
              </w:rPr>
              <w:t>7)участник закупки не является офшорной компанией.</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D0BFC" w:rsidRPr="00FD0BFC" w:rsidRDefault="00FD0BFC" w:rsidP="00FD0BFC">
            <w:pPr>
              <w:snapToGrid w:val="0"/>
              <w:rPr>
                <w:sz w:val="20"/>
              </w:rPr>
            </w:pPr>
            <w:r w:rsidRPr="00FD0BFC">
              <w:rPr>
                <w:sz w:val="20"/>
              </w:rPr>
              <w:t xml:space="preserve">Предоставляются. </w:t>
            </w:r>
          </w:p>
          <w:p w:rsidR="00AA00E4" w:rsidRPr="00C707BE" w:rsidRDefault="00FD0BFC" w:rsidP="00FD0BFC">
            <w:pPr>
              <w:snapToGrid w:val="0"/>
              <w:rPr>
                <w:sz w:val="20"/>
              </w:rPr>
            </w:pPr>
            <w:r w:rsidRPr="00FD0BFC">
              <w:rPr>
                <w:sz w:val="20"/>
              </w:rPr>
              <w:t xml:space="preserve"> В </w:t>
            </w:r>
            <w:proofErr w:type="gramStart"/>
            <w:r w:rsidRPr="00FD0BFC">
              <w:rPr>
                <w:sz w:val="20"/>
              </w:rPr>
              <w:t>составе</w:t>
            </w:r>
            <w:proofErr w:type="gramEnd"/>
            <w:r w:rsidRPr="00FD0BFC">
              <w:rPr>
                <w:sz w:val="20"/>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статьей 28  Федерального закона № 44-ФЗ от 05.04.2013 г.</w:t>
            </w:r>
            <w:bookmarkStart w:id="0" w:name="_GoBack"/>
            <w:bookmarkEnd w:id="0"/>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40.</w:t>
            </w:r>
          </w:p>
        </w:tc>
        <w:tc>
          <w:tcPr>
            <w:tcW w:w="2693"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AA09A5" w:rsidP="00AA09A5">
            <w:pPr>
              <w:rPr>
                <w:sz w:val="20"/>
              </w:rPr>
            </w:pPr>
            <w:r>
              <w:rPr>
                <w:sz w:val="20"/>
              </w:rPr>
              <w:t>Не п</w:t>
            </w:r>
            <w:r w:rsidR="00C36C24" w:rsidRPr="00B3598B">
              <w:rPr>
                <w:sz w:val="20"/>
              </w:rPr>
              <w:t xml:space="preserve">редоставляются.  </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41</w:t>
            </w:r>
          </w:p>
        </w:tc>
        <w:tc>
          <w:tcPr>
            <w:tcW w:w="2693"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Ограничение участия в определении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101025" w:rsidP="00C36C24">
            <w:pPr>
              <w:rPr>
                <w:sz w:val="20"/>
              </w:rPr>
            </w:pPr>
            <w:r>
              <w:rPr>
                <w:sz w:val="20"/>
              </w:rPr>
              <w:t>Не установлено.</w:t>
            </w:r>
          </w:p>
        </w:tc>
      </w:tr>
      <w:tr w:rsidR="004F5E00" w:rsidRPr="00C707BE" w:rsidTr="0030388E">
        <w:trPr>
          <w:trHeight w:val="158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lastRenderedPageBreak/>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lastRenderedPageBreak/>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w:t>
            </w:r>
            <w:r w:rsidRPr="00C707BE">
              <w:rPr>
                <w:sz w:val="20"/>
              </w:rPr>
              <w:lastRenderedPageBreak/>
              <w:t xml:space="preserve">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C707BE"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E00" w:rsidRPr="00C707BE" w:rsidRDefault="00E52DF0" w:rsidP="00585B4D">
            <w:pPr>
              <w:autoSpaceDE w:val="0"/>
              <w:autoSpaceDN w:val="0"/>
              <w:adjustRightInd w:val="0"/>
              <w:ind w:firstLine="176"/>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w:t>
            </w:r>
            <w:r w:rsidR="004F5E00" w:rsidRPr="00C707BE">
              <w:rPr>
                <w:kern w:val="0"/>
                <w:sz w:val="20"/>
              </w:rPr>
              <w:lastRenderedPageBreak/>
              <w:t xml:space="preserve">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муниципальным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w:t>
            </w:r>
            <w:r w:rsidRPr="00C707BE">
              <w:rPr>
                <w:rFonts w:eastAsia="Calibri"/>
                <w:sz w:val="20"/>
                <w:lang w:eastAsia="en-US"/>
              </w:rPr>
              <w:lastRenderedPageBreak/>
              <w:t xml:space="preserve">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w:t>
            </w:r>
            <w:r w:rsidRPr="00C707BE">
              <w:rPr>
                <w:rFonts w:eastAsia="Calibri"/>
                <w:sz w:val="20"/>
                <w:lang w:eastAsia="en-US"/>
              </w:rPr>
              <w:lastRenderedPageBreak/>
              <w:t xml:space="preserve">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076AF7">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r w:rsidRPr="00C707BE">
              <w:rPr>
                <w:rFonts w:eastAsia="Calibri"/>
                <w:sz w:val="20"/>
                <w:lang w:eastAsia="en-US"/>
              </w:rPr>
              <w:t>.</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A4793E" w:rsidRDefault="00A4793E" w:rsidP="00EC3FFE">
      <w:pPr>
        <w:tabs>
          <w:tab w:val="left" w:pos="9214"/>
        </w:tabs>
        <w:autoSpaceDE w:val="0"/>
        <w:autoSpaceDN w:val="0"/>
        <w:adjustRightInd w:val="0"/>
        <w:jc w:val="center"/>
        <w:rPr>
          <w:b/>
          <w:bCs/>
          <w:color w:val="000000"/>
          <w:kern w:val="0"/>
          <w:szCs w:val="24"/>
        </w:rPr>
      </w:pPr>
    </w:p>
    <w:p w:rsidR="00407A27" w:rsidRDefault="00407A27" w:rsidP="00EC3FFE">
      <w:pPr>
        <w:tabs>
          <w:tab w:val="left" w:pos="9214"/>
        </w:tabs>
        <w:autoSpaceDE w:val="0"/>
        <w:autoSpaceDN w:val="0"/>
        <w:adjustRightInd w:val="0"/>
        <w:jc w:val="center"/>
        <w:rPr>
          <w:b/>
          <w:bCs/>
          <w:color w:val="000000"/>
          <w:kern w:val="0"/>
          <w:szCs w:val="24"/>
        </w:rPr>
      </w:pPr>
    </w:p>
    <w:p w:rsidR="00407A27" w:rsidRDefault="00407A27" w:rsidP="00EC3FFE">
      <w:pPr>
        <w:tabs>
          <w:tab w:val="left" w:pos="9214"/>
        </w:tabs>
        <w:autoSpaceDE w:val="0"/>
        <w:autoSpaceDN w:val="0"/>
        <w:adjustRightInd w:val="0"/>
        <w:jc w:val="center"/>
        <w:rPr>
          <w:b/>
          <w:bCs/>
          <w:color w:val="000000"/>
          <w:kern w:val="0"/>
          <w:szCs w:val="24"/>
        </w:rPr>
      </w:pPr>
    </w:p>
    <w:p w:rsidR="00407A27" w:rsidRDefault="00407A27" w:rsidP="00EC3FFE">
      <w:pPr>
        <w:tabs>
          <w:tab w:val="left" w:pos="9214"/>
        </w:tabs>
        <w:autoSpaceDE w:val="0"/>
        <w:autoSpaceDN w:val="0"/>
        <w:adjustRightInd w:val="0"/>
        <w:jc w:val="center"/>
        <w:rPr>
          <w:b/>
          <w:bCs/>
          <w:color w:val="000000"/>
          <w:kern w:val="0"/>
          <w:szCs w:val="24"/>
        </w:rPr>
      </w:pPr>
    </w:p>
    <w:p w:rsidR="00AA09A5" w:rsidRDefault="00AA09A5" w:rsidP="00EC3FFE">
      <w:pPr>
        <w:tabs>
          <w:tab w:val="left" w:pos="9214"/>
        </w:tabs>
        <w:autoSpaceDE w:val="0"/>
        <w:autoSpaceDN w:val="0"/>
        <w:adjustRightInd w:val="0"/>
        <w:jc w:val="center"/>
        <w:rPr>
          <w:b/>
          <w:bCs/>
          <w:color w:val="000000"/>
          <w:kern w:val="0"/>
          <w:szCs w:val="24"/>
        </w:rPr>
      </w:pPr>
    </w:p>
    <w:p w:rsidR="00AA09A5" w:rsidRDefault="00AA09A5" w:rsidP="00EC3FFE">
      <w:pPr>
        <w:tabs>
          <w:tab w:val="left" w:pos="9214"/>
        </w:tabs>
        <w:autoSpaceDE w:val="0"/>
        <w:autoSpaceDN w:val="0"/>
        <w:adjustRightInd w:val="0"/>
        <w:jc w:val="center"/>
        <w:rPr>
          <w:b/>
          <w:bCs/>
          <w:color w:val="000000"/>
          <w:kern w:val="0"/>
          <w:szCs w:val="24"/>
        </w:rPr>
      </w:pPr>
    </w:p>
    <w:p w:rsidR="00AA09A5" w:rsidRDefault="00AA09A5" w:rsidP="00EC3FFE">
      <w:pPr>
        <w:tabs>
          <w:tab w:val="left" w:pos="9214"/>
        </w:tabs>
        <w:autoSpaceDE w:val="0"/>
        <w:autoSpaceDN w:val="0"/>
        <w:adjustRightInd w:val="0"/>
        <w:jc w:val="center"/>
        <w:rPr>
          <w:b/>
          <w:bCs/>
          <w:color w:val="000000"/>
          <w:kern w:val="0"/>
          <w:szCs w:val="24"/>
        </w:rPr>
      </w:pPr>
    </w:p>
    <w:p w:rsidR="00AA09A5" w:rsidRDefault="00AA09A5" w:rsidP="00EC3FFE">
      <w:pPr>
        <w:tabs>
          <w:tab w:val="left" w:pos="9214"/>
        </w:tabs>
        <w:autoSpaceDE w:val="0"/>
        <w:autoSpaceDN w:val="0"/>
        <w:adjustRightInd w:val="0"/>
        <w:jc w:val="center"/>
        <w:rPr>
          <w:b/>
          <w:bCs/>
          <w:color w:val="000000"/>
          <w:kern w:val="0"/>
          <w:szCs w:val="24"/>
        </w:rPr>
      </w:pPr>
    </w:p>
    <w:p w:rsidR="00407A27" w:rsidRDefault="00407A27" w:rsidP="00EC3FFE">
      <w:pPr>
        <w:tabs>
          <w:tab w:val="left" w:pos="9214"/>
        </w:tabs>
        <w:autoSpaceDE w:val="0"/>
        <w:autoSpaceDN w:val="0"/>
        <w:adjustRightInd w:val="0"/>
        <w:jc w:val="center"/>
        <w:rPr>
          <w:b/>
          <w:bCs/>
          <w:color w:val="000000"/>
          <w:kern w:val="0"/>
          <w:szCs w:val="24"/>
        </w:rPr>
      </w:pPr>
    </w:p>
    <w:p w:rsidR="00407A27" w:rsidRDefault="00407A27" w:rsidP="00EC3FFE">
      <w:pPr>
        <w:tabs>
          <w:tab w:val="left" w:pos="9214"/>
        </w:tabs>
        <w:autoSpaceDE w:val="0"/>
        <w:autoSpaceDN w:val="0"/>
        <w:adjustRightInd w:val="0"/>
        <w:jc w:val="center"/>
        <w:rPr>
          <w:b/>
          <w:bCs/>
          <w:color w:val="000000"/>
          <w:kern w:val="0"/>
          <w:szCs w:val="24"/>
        </w:rPr>
      </w:pPr>
    </w:p>
    <w:p w:rsidR="00A4793E" w:rsidRDefault="00A4793E"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2</w:t>
      </w:r>
      <w:r w:rsidRPr="00C707BE">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707BE">
        <w:rPr>
          <w:b/>
          <w:kern w:val="0"/>
          <w:szCs w:val="24"/>
        </w:rPr>
        <w:t>Техническое задание</w:t>
      </w:r>
    </w:p>
    <w:p w:rsidR="00C36C24" w:rsidRDefault="00C36C24" w:rsidP="0094074A">
      <w:pPr>
        <w:tabs>
          <w:tab w:val="left" w:pos="9214"/>
        </w:tabs>
        <w:autoSpaceDE w:val="0"/>
        <w:autoSpaceDN w:val="0"/>
        <w:adjustRightInd w:val="0"/>
        <w:jc w:val="center"/>
        <w:rPr>
          <w:b/>
          <w:bCs/>
          <w:kern w:val="0"/>
          <w:szCs w:val="24"/>
        </w:rPr>
      </w:pPr>
      <w:r w:rsidRPr="00C36C24">
        <w:rPr>
          <w:b/>
          <w:bCs/>
          <w:kern w:val="0"/>
          <w:szCs w:val="24"/>
        </w:rPr>
        <w:t xml:space="preserve">на поставку </w:t>
      </w:r>
      <w:r w:rsidR="00AA09A5">
        <w:rPr>
          <w:b/>
          <w:bCs/>
          <w:kern w:val="0"/>
          <w:szCs w:val="24"/>
        </w:rPr>
        <w:t>мясной продукции</w:t>
      </w:r>
    </w:p>
    <w:p w:rsidR="00AA09A5" w:rsidRDefault="00AA09A5" w:rsidP="0094074A">
      <w:pPr>
        <w:tabs>
          <w:tab w:val="left" w:pos="9214"/>
        </w:tabs>
        <w:autoSpaceDE w:val="0"/>
        <w:autoSpaceDN w:val="0"/>
        <w:adjustRightInd w:val="0"/>
        <w:jc w:val="center"/>
        <w:rPr>
          <w:b/>
          <w:bCs/>
          <w:kern w:val="0"/>
          <w:szCs w:val="24"/>
        </w:rPr>
      </w:pPr>
    </w:p>
    <w:tbl>
      <w:tblPr>
        <w:tblStyle w:val="afc"/>
        <w:tblW w:w="0" w:type="auto"/>
        <w:tblLook w:val="04A0" w:firstRow="1" w:lastRow="0" w:firstColumn="1" w:lastColumn="0" w:noHBand="0" w:noVBand="1"/>
      </w:tblPr>
      <w:tblGrid>
        <w:gridCol w:w="534"/>
        <w:gridCol w:w="4095"/>
        <w:gridCol w:w="1476"/>
        <w:gridCol w:w="800"/>
        <w:gridCol w:w="1417"/>
        <w:gridCol w:w="1009"/>
        <w:gridCol w:w="1374"/>
      </w:tblGrid>
      <w:tr w:rsidR="00AA09A5" w:rsidTr="00AA09A5">
        <w:tc>
          <w:tcPr>
            <w:tcW w:w="534" w:type="dxa"/>
          </w:tcPr>
          <w:p w:rsidR="00AA09A5" w:rsidRPr="00AA09A5" w:rsidRDefault="00AA09A5" w:rsidP="00AA09A5">
            <w:pPr>
              <w:jc w:val="center"/>
              <w:rPr>
                <w:szCs w:val="24"/>
              </w:rPr>
            </w:pPr>
            <w:r w:rsidRPr="00AA09A5">
              <w:rPr>
                <w:szCs w:val="24"/>
              </w:rPr>
              <w:t>№</w:t>
            </w:r>
          </w:p>
        </w:tc>
        <w:tc>
          <w:tcPr>
            <w:tcW w:w="4095" w:type="dxa"/>
          </w:tcPr>
          <w:p w:rsidR="00AA09A5" w:rsidRPr="00AA09A5" w:rsidRDefault="00AA09A5" w:rsidP="00AA09A5">
            <w:pPr>
              <w:jc w:val="center"/>
              <w:rPr>
                <w:szCs w:val="24"/>
              </w:rPr>
            </w:pPr>
            <w:r w:rsidRPr="00AA09A5">
              <w:rPr>
                <w:szCs w:val="24"/>
              </w:rPr>
              <w:t>Наименование</w:t>
            </w:r>
          </w:p>
          <w:p w:rsidR="00AA09A5" w:rsidRPr="00AA09A5" w:rsidRDefault="00AA09A5" w:rsidP="00AA09A5">
            <w:pPr>
              <w:jc w:val="center"/>
              <w:rPr>
                <w:szCs w:val="24"/>
              </w:rPr>
            </w:pPr>
            <w:r w:rsidRPr="00AA09A5">
              <w:rPr>
                <w:szCs w:val="24"/>
              </w:rPr>
              <w:t>товара и существенные условия контракта</w:t>
            </w:r>
          </w:p>
        </w:tc>
        <w:tc>
          <w:tcPr>
            <w:tcW w:w="1476" w:type="dxa"/>
          </w:tcPr>
          <w:p w:rsidR="00AA09A5" w:rsidRPr="00AA09A5" w:rsidRDefault="00AA09A5" w:rsidP="00AA09A5">
            <w:pPr>
              <w:jc w:val="center"/>
              <w:rPr>
                <w:szCs w:val="24"/>
              </w:rPr>
            </w:pPr>
            <w:r w:rsidRPr="00AA09A5">
              <w:rPr>
                <w:szCs w:val="24"/>
              </w:rPr>
              <w:t>ОКПД</w:t>
            </w:r>
            <w:proofErr w:type="gramStart"/>
            <w:r w:rsidRPr="00AA09A5">
              <w:rPr>
                <w:szCs w:val="24"/>
              </w:rPr>
              <w:t>2</w:t>
            </w:r>
            <w:proofErr w:type="gramEnd"/>
          </w:p>
        </w:tc>
        <w:tc>
          <w:tcPr>
            <w:tcW w:w="800" w:type="dxa"/>
          </w:tcPr>
          <w:p w:rsidR="00AA09A5" w:rsidRPr="00AA09A5" w:rsidRDefault="00AA09A5" w:rsidP="00AA09A5">
            <w:pPr>
              <w:jc w:val="center"/>
              <w:rPr>
                <w:szCs w:val="24"/>
              </w:rPr>
            </w:pPr>
            <w:r w:rsidRPr="00AA09A5">
              <w:rPr>
                <w:szCs w:val="24"/>
              </w:rPr>
              <w:t>Ед. изм.</w:t>
            </w:r>
          </w:p>
        </w:tc>
        <w:tc>
          <w:tcPr>
            <w:tcW w:w="1417" w:type="dxa"/>
          </w:tcPr>
          <w:p w:rsidR="00AA09A5" w:rsidRPr="00AA09A5" w:rsidRDefault="00AA09A5" w:rsidP="00AA09A5">
            <w:pPr>
              <w:jc w:val="center"/>
              <w:rPr>
                <w:szCs w:val="24"/>
              </w:rPr>
            </w:pPr>
            <w:r w:rsidRPr="00AA09A5">
              <w:rPr>
                <w:szCs w:val="24"/>
              </w:rPr>
              <w:t>Количество</w:t>
            </w:r>
          </w:p>
        </w:tc>
        <w:tc>
          <w:tcPr>
            <w:tcW w:w="1009" w:type="dxa"/>
          </w:tcPr>
          <w:p w:rsidR="00AA09A5" w:rsidRPr="00AA09A5" w:rsidRDefault="00AA09A5" w:rsidP="00AA09A5">
            <w:pPr>
              <w:jc w:val="center"/>
              <w:rPr>
                <w:szCs w:val="24"/>
              </w:rPr>
            </w:pPr>
            <w:r w:rsidRPr="00AA09A5">
              <w:rPr>
                <w:szCs w:val="24"/>
              </w:rPr>
              <w:t>Цена за ед. изм., руб.</w:t>
            </w:r>
          </w:p>
        </w:tc>
        <w:tc>
          <w:tcPr>
            <w:tcW w:w="1374" w:type="dxa"/>
          </w:tcPr>
          <w:p w:rsidR="00AA09A5" w:rsidRPr="00AA09A5" w:rsidRDefault="00AA09A5" w:rsidP="00AA09A5">
            <w:pPr>
              <w:jc w:val="center"/>
              <w:rPr>
                <w:szCs w:val="24"/>
              </w:rPr>
            </w:pPr>
            <w:r w:rsidRPr="00AA09A5">
              <w:rPr>
                <w:szCs w:val="24"/>
              </w:rPr>
              <w:t>Итого, руб.</w:t>
            </w:r>
          </w:p>
        </w:tc>
      </w:tr>
      <w:tr w:rsidR="00AA09A5" w:rsidTr="00AA09A5">
        <w:tc>
          <w:tcPr>
            <w:tcW w:w="534" w:type="dxa"/>
          </w:tcPr>
          <w:p w:rsidR="00AA09A5" w:rsidRPr="00AA09A5" w:rsidRDefault="00AA09A5" w:rsidP="00AA09A5">
            <w:pPr>
              <w:rPr>
                <w:sz w:val="20"/>
                <w:highlight w:val="yellow"/>
              </w:rPr>
            </w:pPr>
            <w:r w:rsidRPr="00AA09A5">
              <w:rPr>
                <w:sz w:val="20"/>
              </w:rPr>
              <w:t>1</w:t>
            </w:r>
          </w:p>
        </w:tc>
        <w:tc>
          <w:tcPr>
            <w:tcW w:w="4095" w:type="dxa"/>
          </w:tcPr>
          <w:p w:rsidR="00AA09A5" w:rsidRPr="00AA09A5" w:rsidRDefault="00AA09A5" w:rsidP="00AA09A5">
            <w:pPr>
              <w:jc w:val="both"/>
              <w:rPr>
                <w:color w:val="000000"/>
                <w:sz w:val="20"/>
              </w:rPr>
            </w:pPr>
            <w:r w:rsidRPr="00AA09A5">
              <w:rPr>
                <w:color w:val="000000"/>
                <w:sz w:val="20"/>
              </w:rPr>
              <w:t>Колбаса вареная категории</w:t>
            </w:r>
            <w:proofErr w:type="gramStart"/>
            <w:r w:rsidRPr="00AA09A5">
              <w:rPr>
                <w:color w:val="000000"/>
                <w:sz w:val="20"/>
              </w:rPr>
              <w:t xml:space="preserve"> А</w:t>
            </w:r>
            <w:proofErr w:type="gramEnd"/>
            <w:r w:rsidRPr="00AA09A5">
              <w:rPr>
                <w:color w:val="000000"/>
                <w:sz w:val="20"/>
              </w:rPr>
              <w:t xml:space="preserve"> для детского питания. Оболочка: полиамид или натуральная. Колбаса должна соответствовать требованиям стандарта, вырабатываться по технической инструкции по ее производству, с соблюдением требований, установленных нормативными правовыми актами РФ. Батон с чистой, сухой поверхностью. Консистенция упругая. Цвет и вид на разрезе: розовый или светло-розовый. Фарш равномерно перемешан. Запах и вкус свойственный данному виду продукта, без посторонних примесей и запахов, с ароматом пряностей, в меру соленый. </w:t>
            </w:r>
            <w:proofErr w:type="gramStart"/>
            <w:r w:rsidRPr="00AA09A5">
              <w:rPr>
                <w:color w:val="000000"/>
                <w:sz w:val="20"/>
              </w:rPr>
              <w:t>Форма, размер и вязка батона: прямые, овальные батоны длиной от 10 до 50 см. Массовая доля жира не более 20%. Массовая доля белка не менее 12%. Не допускается: загрязнения на оболочке, налипания фарша на оболочке, лопнувшие или поломанные батоны; нарушение целостности оболочки батона; наличие серых пятен; наличие крупных пустот на разрезе размером более 5мм, рыхлый фарш.</w:t>
            </w:r>
            <w:proofErr w:type="gramEnd"/>
            <w:r w:rsidRPr="00AA09A5">
              <w:rPr>
                <w:color w:val="000000"/>
                <w:sz w:val="20"/>
              </w:rPr>
              <w:t xml:space="preserve"> ГОСТ 31498-2012  «Изделия колбасные варенные для детского питания. Технические условия». Остаточный срок годности товара на момент поставки должен составлять не менее 5 суток и не более 10 суток при температуре от 0 °C до 6 °C с даты изготовления.</w:t>
            </w:r>
          </w:p>
        </w:tc>
        <w:tc>
          <w:tcPr>
            <w:tcW w:w="1476" w:type="dxa"/>
          </w:tcPr>
          <w:p w:rsidR="00AA09A5" w:rsidRPr="00AA09A5" w:rsidRDefault="00AA09A5" w:rsidP="00AA09A5">
            <w:pPr>
              <w:rPr>
                <w:sz w:val="20"/>
              </w:rPr>
            </w:pPr>
            <w:r w:rsidRPr="00AA09A5">
              <w:rPr>
                <w:sz w:val="20"/>
              </w:rPr>
              <w:t>10.86.10.611</w:t>
            </w:r>
          </w:p>
        </w:tc>
        <w:tc>
          <w:tcPr>
            <w:tcW w:w="800" w:type="dxa"/>
          </w:tcPr>
          <w:p w:rsidR="00AA09A5" w:rsidRPr="00AA09A5" w:rsidRDefault="00AA09A5" w:rsidP="00AA09A5">
            <w:pPr>
              <w:rPr>
                <w:sz w:val="20"/>
              </w:rPr>
            </w:pPr>
            <w:r w:rsidRPr="00AA09A5">
              <w:rPr>
                <w:sz w:val="20"/>
              </w:rPr>
              <w:t>кг</w:t>
            </w:r>
          </w:p>
        </w:tc>
        <w:tc>
          <w:tcPr>
            <w:tcW w:w="1417" w:type="dxa"/>
          </w:tcPr>
          <w:p w:rsidR="00AA09A5" w:rsidRPr="00AA09A5" w:rsidRDefault="00AA09A5" w:rsidP="00AA09A5">
            <w:pPr>
              <w:jc w:val="center"/>
              <w:rPr>
                <w:sz w:val="20"/>
              </w:rPr>
            </w:pPr>
            <w:r w:rsidRPr="00AA09A5">
              <w:rPr>
                <w:sz w:val="20"/>
              </w:rPr>
              <w:t>50,00</w:t>
            </w:r>
          </w:p>
        </w:tc>
        <w:tc>
          <w:tcPr>
            <w:tcW w:w="1009" w:type="dxa"/>
          </w:tcPr>
          <w:p w:rsidR="00AA09A5" w:rsidRPr="00AA09A5" w:rsidRDefault="00AA09A5" w:rsidP="00AA09A5">
            <w:pPr>
              <w:jc w:val="center"/>
              <w:rPr>
                <w:sz w:val="20"/>
              </w:rPr>
            </w:pPr>
            <w:r w:rsidRPr="00AA09A5">
              <w:rPr>
                <w:sz w:val="20"/>
              </w:rPr>
              <w:t>300,00</w:t>
            </w:r>
          </w:p>
        </w:tc>
        <w:tc>
          <w:tcPr>
            <w:tcW w:w="1374" w:type="dxa"/>
          </w:tcPr>
          <w:p w:rsidR="00AA09A5" w:rsidRPr="00AA09A5" w:rsidRDefault="00AA09A5" w:rsidP="00AA09A5">
            <w:pPr>
              <w:jc w:val="center"/>
              <w:rPr>
                <w:sz w:val="20"/>
              </w:rPr>
            </w:pPr>
            <w:r w:rsidRPr="00AA09A5">
              <w:rPr>
                <w:sz w:val="20"/>
              </w:rPr>
              <w:t>15000,00</w:t>
            </w:r>
          </w:p>
        </w:tc>
      </w:tr>
      <w:tr w:rsidR="00AA09A5" w:rsidTr="00AA09A5">
        <w:tc>
          <w:tcPr>
            <w:tcW w:w="534" w:type="dxa"/>
          </w:tcPr>
          <w:p w:rsidR="00AA09A5" w:rsidRPr="00AA09A5" w:rsidRDefault="00AA09A5" w:rsidP="00AA09A5">
            <w:pPr>
              <w:rPr>
                <w:sz w:val="20"/>
              </w:rPr>
            </w:pPr>
            <w:r w:rsidRPr="00AA09A5">
              <w:rPr>
                <w:sz w:val="20"/>
              </w:rPr>
              <w:t>2</w:t>
            </w:r>
          </w:p>
        </w:tc>
        <w:tc>
          <w:tcPr>
            <w:tcW w:w="4095" w:type="dxa"/>
          </w:tcPr>
          <w:p w:rsidR="00AA09A5" w:rsidRPr="00AA09A5" w:rsidRDefault="00AA09A5" w:rsidP="00AA09A5">
            <w:pPr>
              <w:jc w:val="both"/>
              <w:rPr>
                <w:color w:val="000000"/>
                <w:sz w:val="20"/>
              </w:rPr>
            </w:pPr>
            <w:r w:rsidRPr="00AA09A5">
              <w:rPr>
                <w:color w:val="000000"/>
                <w:sz w:val="20"/>
              </w:rPr>
              <w:t>Сосиски  категории</w:t>
            </w:r>
            <w:proofErr w:type="gramStart"/>
            <w:r w:rsidRPr="00AA09A5">
              <w:rPr>
                <w:color w:val="000000"/>
                <w:sz w:val="20"/>
              </w:rPr>
              <w:t xml:space="preserve"> Б</w:t>
            </w:r>
            <w:proofErr w:type="gramEnd"/>
            <w:r w:rsidRPr="00AA09A5">
              <w:rPr>
                <w:color w:val="000000"/>
                <w:sz w:val="20"/>
              </w:rPr>
              <w:t xml:space="preserve"> для детского питания. Оболочка: полиамид или натуральная. Колбасное изделие должно соответствовать требованиям стандарта, вырабатываться по технической инструкции по их производству, с соблюдением требований, установленных нормативными правовыми актами РФ. Батончики с чистой, сухой поверхностью. Консистенция нежная, сочная. Цвет и вид на разрезе: розовый или светло-розовый. Фарш однородный равномерно перемешан. Запах и вкус свойственный данному виду продукта, без посторонних примесей и запахов, с ароматом пряностей, в меру соленый. Форма, размер: открученные и перевязанные батончики длиной от 9 до 13 см в оболочке диаметром от 18 до 27 мм, либо длиной не более 8см в оболочке диаметром от 14 до 18 мм. Массовая доля жира не более 28%. Массовая доля белка не менее 11 %. Не допускается: загрязнения на оболочке; рыхлый фарш; серый цвет батончиков; </w:t>
            </w:r>
            <w:r w:rsidRPr="00AA09A5">
              <w:rPr>
                <w:color w:val="000000"/>
                <w:sz w:val="20"/>
              </w:rPr>
              <w:lastRenderedPageBreak/>
              <w:t xml:space="preserve">наличие </w:t>
            </w:r>
            <w:proofErr w:type="spellStart"/>
            <w:r w:rsidRPr="00AA09A5">
              <w:rPr>
                <w:color w:val="000000"/>
                <w:sz w:val="20"/>
              </w:rPr>
              <w:t>бульоно</w:t>
            </w:r>
            <w:proofErr w:type="spellEnd"/>
            <w:r w:rsidRPr="00AA09A5">
              <w:rPr>
                <w:color w:val="000000"/>
                <w:sz w:val="20"/>
              </w:rPr>
              <w:t xml:space="preserve">-жировых отеков; нарушение целостности оболочки батончиков. ГОСТ 31498-2012. «Изделия колбасные варенные для детского питания. Технические условия». Остаточный срок годности товара на момент поставки должен составлять не менее 5 суток и не более 10 суток при </w:t>
            </w:r>
            <w:r w:rsidRPr="00AA09A5">
              <w:rPr>
                <w:color w:val="000000"/>
                <w:sz w:val="20"/>
                <w:lang w:val="en-US"/>
              </w:rPr>
              <w:t>t</w:t>
            </w:r>
            <w:r w:rsidRPr="00AA09A5">
              <w:rPr>
                <w:color w:val="000000"/>
                <w:sz w:val="20"/>
              </w:rPr>
              <w:t xml:space="preserve"> от 0 °C до 6 °C с даты изготовления.</w:t>
            </w:r>
          </w:p>
        </w:tc>
        <w:tc>
          <w:tcPr>
            <w:tcW w:w="1476" w:type="dxa"/>
          </w:tcPr>
          <w:p w:rsidR="00AA09A5" w:rsidRPr="00AA09A5" w:rsidRDefault="00AA09A5" w:rsidP="00AA09A5">
            <w:pPr>
              <w:rPr>
                <w:sz w:val="20"/>
              </w:rPr>
            </w:pPr>
            <w:r w:rsidRPr="00AA09A5">
              <w:rPr>
                <w:sz w:val="20"/>
              </w:rPr>
              <w:lastRenderedPageBreak/>
              <w:t>10.86.10.612</w:t>
            </w:r>
          </w:p>
        </w:tc>
        <w:tc>
          <w:tcPr>
            <w:tcW w:w="800" w:type="dxa"/>
          </w:tcPr>
          <w:p w:rsidR="00AA09A5" w:rsidRPr="00AA09A5" w:rsidRDefault="00AA09A5" w:rsidP="00AA09A5">
            <w:pPr>
              <w:rPr>
                <w:sz w:val="20"/>
              </w:rPr>
            </w:pPr>
            <w:r w:rsidRPr="00AA09A5">
              <w:rPr>
                <w:sz w:val="20"/>
              </w:rPr>
              <w:t>кг</w:t>
            </w:r>
          </w:p>
        </w:tc>
        <w:tc>
          <w:tcPr>
            <w:tcW w:w="1417" w:type="dxa"/>
          </w:tcPr>
          <w:p w:rsidR="00AA09A5" w:rsidRPr="00AA09A5" w:rsidRDefault="00AA09A5" w:rsidP="00AA09A5">
            <w:pPr>
              <w:jc w:val="center"/>
              <w:rPr>
                <w:sz w:val="20"/>
              </w:rPr>
            </w:pPr>
            <w:r w:rsidRPr="00AA09A5">
              <w:rPr>
                <w:sz w:val="20"/>
              </w:rPr>
              <w:t>25,00</w:t>
            </w:r>
          </w:p>
        </w:tc>
        <w:tc>
          <w:tcPr>
            <w:tcW w:w="1009" w:type="dxa"/>
          </w:tcPr>
          <w:p w:rsidR="00AA09A5" w:rsidRPr="00AA09A5" w:rsidRDefault="00AA09A5" w:rsidP="00AA09A5">
            <w:pPr>
              <w:jc w:val="center"/>
              <w:rPr>
                <w:sz w:val="20"/>
              </w:rPr>
            </w:pPr>
            <w:r w:rsidRPr="00AA09A5">
              <w:rPr>
                <w:sz w:val="20"/>
              </w:rPr>
              <w:t>300,00</w:t>
            </w:r>
          </w:p>
        </w:tc>
        <w:tc>
          <w:tcPr>
            <w:tcW w:w="1374" w:type="dxa"/>
          </w:tcPr>
          <w:p w:rsidR="00AA09A5" w:rsidRPr="00AA09A5" w:rsidRDefault="00AA09A5" w:rsidP="00AA09A5">
            <w:pPr>
              <w:jc w:val="center"/>
              <w:rPr>
                <w:sz w:val="20"/>
              </w:rPr>
            </w:pPr>
            <w:r w:rsidRPr="00AA09A5">
              <w:rPr>
                <w:sz w:val="20"/>
              </w:rPr>
              <w:t>7500,00</w:t>
            </w:r>
          </w:p>
        </w:tc>
      </w:tr>
      <w:tr w:rsidR="00AA09A5" w:rsidTr="00AA09A5">
        <w:tc>
          <w:tcPr>
            <w:tcW w:w="9331" w:type="dxa"/>
            <w:gridSpan w:val="6"/>
          </w:tcPr>
          <w:p w:rsidR="00AA09A5" w:rsidRPr="00AA09A5" w:rsidRDefault="00AA09A5" w:rsidP="00AA09A5">
            <w:pPr>
              <w:jc w:val="center"/>
              <w:rPr>
                <w:sz w:val="20"/>
              </w:rPr>
            </w:pPr>
            <w:r w:rsidRPr="00AA09A5">
              <w:rPr>
                <w:sz w:val="20"/>
              </w:rPr>
              <w:lastRenderedPageBreak/>
              <w:t>Итого:</w:t>
            </w:r>
          </w:p>
        </w:tc>
        <w:tc>
          <w:tcPr>
            <w:tcW w:w="1374" w:type="dxa"/>
          </w:tcPr>
          <w:p w:rsidR="00AA09A5" w:rsidRPr="00AA09A5" w:rsidRDefault="00AA09A5" w:rsidP="00AA09A5">
            <w:pPr>
              <w:jc w:val="center"/>
              <w:rPr>
                <w:b/>
                <w:sz w:val="20"/>
              </w:rPr>
            </w:pPr>
            <w:r w:rsidRPr="00AA09A5">
              <w:rPr>
                <w:b/>
                <w:sz w:val="20"/>
              </w:rPr>
              <w:t>22500,00</w:t>
            </w:r>
          </w:p>
        </w:tc>
      </w:tr>
    </w:tbl>
    <w:p w:rsidR="00E4512E" w:rsidRDefault="00E4512E" w:rsidP="00AD73C3">
      <w:pPr>
        <w:tabs>
          <w:tab w:val="left" w:pos="9214"/>
        </w:tabs>
        <w:autoSpaceDE w:val="0"/>
        <w:autoSpaceDN w:val="0"/>
        <w:adjustRightInd w:val="0"/>
        <w:jc w:val="center"/>
        <w:rPr>
          <w:b/>
          <w:bCs/>
          <w:color w:val="000000"/>
          <w:kern w:val="0"/>
          <w:szCs w:val="24"/>
        </w:rPr>
      </w:pPr>
    </w:p>
    <w:p w:rsidR="00407A27" w:rsidRPr="00C707BE" w:rsidRDefault="00407A27" w:rsidP="00AD73C3">
      <w:pPr>
        <w:tabs>
          <w:tab w:val="left" w:pos="9214"/>
        </w:tabs>
        <w:autoSpaceDE w:val="0"/>
        <w:autoSpaceDN w:val="0"/>
        <w:adjustRightInd w:val="0"/>
        <w:jc w:val="center"/>
        <w:rPr>
          <w:b/>
          <w:bCs/>
          <w:color w:val="000000"/>
          <w:kern w:val="0"/>
          <w:szCs w:val="24"/>
        </w:rPr>
      </w:pPr>
    </w:p>
    <w:p w:rsidR="00C36C24" w:rsidRPr="004E5077" w:rsidRDefault="00C36C24" w:rsidP="00C36C24">
      <w:pPr>
        <w:ind w:firstLine="567"/>
        <w:jc w:val="both"/>
        <w:rPr>
          <w:kern w:val="0"/>
          <w:szCs w:val="24"/>
        </w:rPr>
      </w:pPr>
      <w:r w:rsidRPr="004E5077">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(сертификат, удостоверение качества с отметкой ветеринара). </w:t>
      </w:r>
    </w:p>
    <w:p w:rsidR="00C36C24" w:rsidRPr="00C17D46" w:rsidRDefault="00C36C24" w:rsidP="00C36C24">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E4512E" w:rsidRDefault="00E4512E" w:rsidP="00AD73C3">
      <w:pPr>
        <w:tabs>
          <w:tab w:val="left" w:pos="9214"/>
        </w:tabs>
        <w:autoSpaceDE w:val="0"/>
        <w:autoSpaceDN w:val="0"/>
        <w:adjustRightInd w:val="0"/>
        <w:jc w:val="center"/>
        <w:rPr>
          <w:b/>
          <w:bCs/>
          <w:color w:val="000000"/>
          <w:kern w:val="0"/>
          <w:szCs w:val="24"/>
        </w:rPr>
      </w:pPr>
    </w:p>
    <w:p w:rsidR="00BE3CF2" w:rsidRDefault="00BE3CF2" w:rsidP="00AD73C3">
      <w:pPr>
        <w:tabs>
          <w:tab w:val="left" w:pos="9214"/>
        </w:tabs>
        <w:autoSpaceDE w:val="0"/>
        <w:autoSpaceDN w:val="0"/>
        <w:adjustRightInd w:val="0"/>
        <w:jc w:val="center"/>
        <w:rPr>
          <w:b/>
          <w:bCs/>
          <w:color w:val="000000"/>
          <w:kern w:val="0"/>
          <w:szCs w:val="24"/>
        </w:rPr>
      </w:pPr>
    </w:p>
    <w:p w:rsidR="00BE3CF2" w:rsidRPr="00C707BE" w:rsidRDefault="00BE3CF2" w:rsidP="00AD73C3">
      <w:pPr>
        <w:tabs>
          <w:tab w:val="left" w:pos="9214"/>
        </w:tabs>
        <w:autoSpaceDE w:val="0"/>
        <w:autoSpaceDN w:val="0"/>
        <w:adjustRightInd w:val="0"/>
        <w:jc w:val="center"/>
        <w:rPr>
          <w:b/>
          <w:bCs/>
          <w:color w:val="000000"/>
          <w:kern w:val="0"/>
          <w:szCs w:val="24"/>
        </w:rPr>
      </w:pPr>
    </w:p>
    <w:p w:rsidR="003F3E66" w:rsidRPr="00A4793E" w:rsidRDefault="00A4793E" w:rsidP="00A4793E">
      <w:pPr>
        <w:tabs>
          <w:tab w:val="left" w:pos="9214"/>
        </w:tabs>
        <w:autoSpaceDE w:val="0"/>
        <w:autoSpaceDN w:val="0"/>
        <w:adjustRightInd w:val="0"/>
        <w:rPr>
          <w:bCs/>
          <w:color w:val="000000"/>
          <w:kern w:val="0"/>
          <w:szCs w:val="24"/>
        </w:rPr>
      </w:pPr>
      <w:r w:rsidRPr="00A4793E">
        <w:rPr>
          <w:bCs/>
          <w:color w:val="000000"/>
          <w:kern w:val="0"/>
          <w:szCs w:val="24"/>
        </w:rPr>
        <w:t xml:space="preserve">Директор                                                                                                     </w:t>
      </w:r>
      <w:proofErr w:type="spellStart"/>
      <w:r w:rsidRPr="00A4793E">
        <w:rPr>
          <w:bCs/>
          <w:color w:val="000000"/>
          <w:kern w:val="0"/>
          <w:szCs w:val="24"/>
        </w:rPr>
        <w:t>Г.Г.Самоделкина</w:t>
      </w:r>
      <w:proofErr w:type="spellEnd"/>
    </w:p>
    <w:p w:rsidR="00C36C24" w:rsidRDefault="00C36C24" w:rsidP="00E641A9">
      <w:pPr>
        <w:tabs>
          <w:tab w:val="left" w:pos="9214"/>
        </w:tabs>
        <w:autoSpaceDE w:val="0"/>
        <w:autoSpaceDN w:val="0"/>
        <w:adjustRightInd w:val="0"/>
        <w:jc w:val="center"/>
        <w:rPr>
          <w:b/>
          <w:bCs/>
          <w:color w:val="000000"/>
          <w:kern w:val="0"/>
          <w:szCs w:val="24"/>
        </w:rPr>
        <w:sectPr w:rsidR="00C36C24" w:rsidSect="00C410C2">
          <w:headerReference w:type="default" r:id="rId24"/>
          <w:footerReference w:type="first" r:id="rId25"/>
          <w:pgSz w:w="11906" w:h="16838"/>
          <w:pgMar w:top="567" w:right="566" w:bottom="567" w:left="851" w:header="709" w:footer="709" w:gutter="0"/>
          <w:cols w:space="708"/>
          <w:docGrid w:linePitch="360"/>
        </w:sectPr>
      </w:pPr>
    </w:p>
    <w:p w:rsidR="00AE7222"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AA09A5" w:rsidRDefault="00AA09A5" w:rsidP="00E641A9">
      <w:pPr>
        <w:tabs>
          <w:tab w:val="left" w:pos="9214"/>
        </w:tabs>
        <w:autoSpaceDE w:val="0"/>
        <w:autoSpaceDN w:val="0"/>
        <w:adjustRightInd w:val="0"/>
        <w:jc w:val="center"/>
        <w:rPr>
          <w:b/>
          <w:bCs/>
          <w:color w:val="000000"/>
          <w:kern w:val="0"/>
          <w:szCs w:val="24"/>
        </w:rPr>
      </w:pPr>
    </w:p>
    <w:p w:rsidR="00AA09A5" w:rsidRDefault="00AA09A5" w:rsidP="00E641A9">
      <w:pPr>
        <w:tabs>
          <w:tab w:val="left" w:pos="9214"/>
        </w:tabs>
        <w:autoSpaceDE w:val="0"/>
        <w:autoSpaceDN w:val="0"/>
        <w:adjustRightInd w:val="0"/>
        <w:jc w:val="center"/>
        <w:rPr>
          <w:b/>
          <w:bCs/>
          <w:color w:val="000000"/>
          <w:kern w:val="0"/>
          <w:szCs w:val="24"/>
        </w:rPr>
      </w:pPr>
    </w:p>
    <w:p w:rsidR="00AE7222" w:rsidRPr="00C707BE" w:rsidRDefault="00AA09A5" w:rsidP="00AE7222">
      <w:pPr>
        <w:tabs>
          <w:tab w:val="left" w:pos="9214"/>
        </w:tabs>
        <w:autoSpaceDE w:val="0"/>
        <w:autoSpaceDN w:val="0"/>
        <w:adjustRightInd w:val="0"/>
        <w:jc w:val="center"/>
        <w:rPr>
          <w:b/>
          <w:kern w:val="0"/>
          <w:szCs w:val="24"/>
        </w:rPr>
      </w:pPr>
      <w:r w:rsidRPr="00AA09A5">
        <w:rPr>
          <w:noProof/>
        </w:rPr>
        <w:drawing>
          <wp:inline distT="0" distB="0" distL="0" distR="0" wp14:anchorId="1F671308" wp14:editId="5051E6B5">
            <wp:extent cx="9972040" cy="47489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72040" cy="4748987"/>
                    </a:xfrm>
                    <a:prstGeom prst="rect">
                      <a:avLst/>
                    </a:prstGeom>
                    <a:noFill/>
                    <a:ln>
                      <a:noFill/>
                    </a:ln>
                  </pic:spPr>
                </pic:pic>
              </a:graphicData>
            </a:graphic>
          </wp:inline>
        </w:drawing>
      </w:r>
    </w:p>
    <w:p w:rsidR="00C36C24" w:rsidRDefault="00C36C24" w:rsidP="00F73A2E">
      <w:pPr>
        <w:autoSpaceDE w:val="0"/>
        <w:autoSpaceDN w:val="0"/>
        <w:adjustRightInd w:val="0"/>
        <w:rPr>
          <w:b/>
          <w:bCs/>
          <w:color w:val="000000"/>
          <w:kern w:val="0"/>
          <w:szCs w:val="24"/>
        </w:rPr>
        <w:sectPr w:rsidR="00C36C24" w:rsidSect="00C36C24">
          <w:pgSz w:w="16838" w:h="11906" w:orient="landscape"/>
          <w:pgMar w:top="851" w:right="567" w:bottom="567" w:left="567" w:header="709" w:footer="709" w:gutter="0"/>
          <w:cols w:space="708"/>
          <w:docGrid w:linePitch="360"/>
        </w:sectPr>
      </w:pPr>
    </w:p>
    <w:p w:rsidR="005A3D49" w:rsidRPr="00C707BE" w:rsidRDefault="005A3D49" w:rsidP="00CB4FD0">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FD7BEC" w:rsidRDefault="00730A4B" w:rsidP="00FD7BEC">
      <w:pPr>
        <w:widowControl w:val="0"/>
        <w:jc w:val="center"/>
        <w:rPr>
          <w:b/>
          <w:color w:val="000000"/>
          <w:kern w:val="0"/>
          <w:sz w:val="22"/>
          <w:szCs w:val="22"/>
          <w:lang w:eastAsia="x-none"/>
        </w:rPr>
      </w:pPr>
      <w:r w:rsidRPr="00C707BE">
        <w:rPr>
          <w:b/>
          <w:color w:val="000000"/>
          <w:kern w:val="0"/>
          <w:sz w:val="22"/>
          <w:szCs w:val="22"/>
          <w:lang w:val="x-none" w:eastAsia="x-none"/>
        </w:rPr>
        <w:t>МУНИЦИПАЛЬНЫЙ КОНТРАКТ</w:t>
      </w:r>
    </w:p>
    <w:p w:rsidR="00730A4B" w:rsidRPr="00C707BE" w:rsidRDefault="00730A4B" w:rsidP="00FD7BEC">
      <w:pPr>
        <w:widowControl w:val="0"/>
        <w:jc w:val="center"/>
        <w:rPr>
          <w:b/>
          <w:bCs/>
          <w:sz w:val="22"/>
          <w:szCs w:val="22"/>
          <w:lang w:val="x-none"/>
        </w:rPr>
      </w:pPr>
      <w:r w:rsidRPr="00C707BE">
        <w:rPr>
          <w:b/>
          <w:color w:val="000000"/>
          <w:kern w:val="0"/>
          <w:sz w:val="22"/>
          <w:szCs w:val="22"/>
          <w:lang w:val="x-none" w:eastAsia="x-none"/>
        </w:rPr>
        <w:t xml:space="preserve"> </w:t>
      </w:r>
      <w:r w:rsidR="00FD7BEC" w:rsidRPr="00FD7BEC">
        <w:rPr>
          <w:b/>
          <w:bCs/>
          <w:color w:val="000000"/>
          <w:kern w:val="0"/>
          <w:sz w:val="22"/>
          <w:szCs w:val="22"/>
          <w:lang w:eastAsia="x-none"/>
        </w:rPr>
        <w:t xml:space="preserve">на поставку </w:t>
      </w:r>
      <w:r w:rsidR="00AA09A5">
        <w:rPr>
          <w:b/>
          <w:bCs/>
          <w:color w:val="000000"/>
          <w:kern w:val="0"/>
          <w:sz w:val="22"/>
          <w:szCs w:val="22"/>
          <w:lang w:eastAsia="x-none"/>
        </w:rPr>
        <w:t>мясной продукции</w:t>
      </w:r>
      <w:r w:rsidR="00FD7BEC">
        <w:rPr>
          <w:b/>
          <w:bCs/>
          <w:color w:val="000000"/>
          <w:kern w:val="0"/>
          <w:sz w:val="22"/>
          <w:szCs w:val="22"/>
          <w:lang w:eastAsia="x-none"/>
        </w:rPr>
        <w:t xml:space="preserve"> </w:t>
      </w:r>
      <w:r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8"/>
        <w:gridCol w:w="6487"/>
      </w:tblGrid>
      <w:tr w:rsidR="00730A4B" w:rsidRPr="00192A68" w:rsidTr="006F204F">
        <w:tc>
          <w:tcPr>
            <w:tcW w:w="1970" w:type="pct"/>
          </w:tcPr>
          <w:p w:rsidR="00730A4B" w:rsidRPr="00192A68" w:rsidRDefault="00730A4B" w:rsidP="00730A4B">
            <w:pPr>
              <w:rPr>
                <w:sz w:val="22"/>
                <w:szCs w:val="22"/>
              </w:rPr>
            </w:pPr>
            <w:r w:rsidRPr="00192A68">
              <w:rPr>
                <w:sz w:val="22"/>
                <w:szCs w:val="22"/>
              </w:rPr>
              <w:t xml:space="preserve">с. Красногорское                                                                                              </w:t>
            </w:r>
          </w:p>
        </w:tc>
        <w:tc>
          <w:tcPr>
            <w:tcW w:w="3030" w:type="pct"/>
          </w:tcPr>
          <w:p w:rsidR="00730A4B" w:rsidRPr="00192A68" w:rsidRDefault="00730A4B" w:rsidP="00730A4B">
            <w:pPr>
              <w:jc w:val="right"/>
              <w:rPr>
                <w:sz w:val="22"/>
                <w:szCs w:val="22"/>
              </w:rPr>
            </w:pPr>
            <w:r w:rsidRPr="00192A68">
              <w:rPr>
                <w:sz w:val="22"/>
                <w:szCs w:val="22"/>
              </w:rPr>
              <w:t xml:space="preserve">                                      «___» __________ 201</w:t>
            </w:r>
            <w:r w:rsidR="00A4793E">
              <w:rPr>
                <w:sz w:val="22"/>
                <w:szCs w:val="22"/>
              </w:rPr>
              <w:t>7</w:t>
            </w:r>
            <w:r w:rsidRPr="00192A68">
              <w:rPr>
                <w:sz w:val="22"/>
                <w:szCs w:val="22"/>
              </w:rPr>
              <w:t xml:space="preserve"> г.</w:t>
            </w:r>
          </w:p>
          <w:p w:rsidR="00730A4B" w:rsidRPr="00192A68" w:rsidRDefault="00730A4B" w:rsidP="00730A4B">
            <w:pPr>
              <w:jc w:val="right"/>
              <w:rPr>
                <w:sz w:val="22"/>
                <w:szCs w:val="22"/>
              </w:rPr>
            </w:pPr>
          </w:p>
        </w:tc>
      </w:tr>
    </w:tbl>
    <w:p w:rsidR="00730A4B" w:rsidRPr="00192A68" w:rsidRDefault="00730A4B" w:rsidP="00730A4B">
      <w:pPr>
        <w:rPr>
          <w:sz w:val="22"/>
          <w:szCs w:val="22"/>
        </w:rPr>
      </w:pPr>
    </w:p>
    <w:p w:rsidR="00FD7BEC" w:rsidRPr="00AC5734" w:rsidRDefault="00FD7BEC" w:rsidP="00FD7BEC">
      <w:pPr>
        <w:spacing w:line="276" w:lineRule="auto"/>
        <w:ind w:firstLine="567"/>
        <w:jc w:val="both"/>
        <w:rPr>
          <w:kern w:val="0"/>
          <w:sz w:val="22"/>
          <w:szCs w:val="22"/>
        </w:rPr>
      </w:pPr>
      <w:proofErr w:type="gramStart"/>
      <w:r w:rsidRPr="00AC5734">
        <w:rPr>
          <w:b/>
          <w:bCs/>
          <w:iCs/>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Pr="00AC5734">
        <w:rPr>
          <w:iCs/>
          <w:kern w:val="0"/>
          <w:sz w:val="22"/>
          <w:szCs w:val="22"/>
        </w:rPr>
        <w:t xml:space="preserve">, далее именуемый «Заказчик», в лице директора </w:t>
      </w:r>
      <w:proofErr w:type="spellStart"/>
      <w:r w:rsidRPr="00AC5734">
        <w:rPr>
          <w:iCs/>
          <w:kern w:val="0"/>
          <w:sz w:val="22"/>
          <w:szCs w:val="22"/>
        </w:rPr>
        <w:t>Самоделкиной</w:t>
      </w:r>
      <w:proofErr w:type="spellEnd"/>
      <w:r w:rsidRPr="00AC5734">
        <w:rPr>
          <w:iCs/>
          <w:kern w:val="0"/>
          <w:sz w:val="22"/>
          <w:szCs w:val="22"/>
        </w:rPr>
        <w:t xml:space="preserve"> Галины Геннадьевны, действующего на основании Устава</w:t>
      </w:r>
      <w:r w:rsidRPr="00AC5734">
        <w:rPr>
          <w:kern w:val="0"/>
          <w:sz w:val="22"/>
          <w:szCs w:val="22"/>
        </w:rPr>
        <w:t xml:space="preserve">, с одной стороны, и _____________________, далее именуемый </w:t>
      </w:r>
      <w:r w:rsidRPr="00AC5734">
        <w:rPr>
          <w:b/>
          <w:kern w:val="0"/>
          <w:sz w:val="22"/>
          <w:szCs w:val="22"/>
        </w:rPr>
        <w:t>«Поставщик»,</w:t>
      </w:r>
      <w:r w:rsidRPr="00AC5734">
        <w:rPr>
          <w:kern w:val="0"/>
          <w:sz w:val="22"/>
          <w:szCs w:val="22"/>
        </w:rPr>
        <w:t xml:space="preserve">  в лице ____________________, действующего на основании _______________, с другой стороны в соответствии с Федеральным законом от 05.04.2013 № 44-ФЗ "О контрактной системе в сфере закупок товаров, работ, услуг</w:t>
      </w:r>
      <w:proofErr w:type="gramEnd"/>
      <w:r w:rsidRPr="00AC5734">
        <w:rPr>
          <w:kern w:val="0"/>
          <w:sz w:val="22"/>
          <w:szCs w:val="22"/>
        </w:rPr>
        <w:t xml:space="preserve"> для обеспечения государственных и муниципальных нужд" заключили по итогам проведения электронного аукциона (протокол  от «___» __________ 201</w:t>
      </w:r>
      <w:r w:rsidR="00A4793E">
        <w:rPr>
          <w:kern w:val="0"/>
          <w:sz w:val="22"/>
          <w:szCs w:val="22"/>
        </w:rPr>
        <w:t>7</w:t>
      </w:r>
      <w:r w:rsidRPr="00AC5734">
        <w:rPr>
          <w:kern w:val="0"/>
          <w:sz w:val="22"/>
          <w:szCs w:val="22"/>
        </w:rPr>
        <w:t xml:space="preserve"> г. №____),  настоящий муниципальный контракт (далее - Контракт) о нижеследующем:</w:t>
      </w:r>
    </w:p>
    <w:p w:rsidR="00FD7BEC" w:rsidRPr="00AC5734" w:rsidRDefault="00FD7BEC" w:rsidP="00FD7BEC">
      <w:pPr>
        <w:spacing w:line="276" w:lineRule="auto"/>
        <w:ind w:firstLine="567"/>
        <w:jc w:val="both"/>
        <w:rPr>
          <w:b/>
          <w:sz w:val="22"/>
          <w:szCs w:val="22"/>
        </w:rPr>
      </w:pPr>
    </w:p>
    <w:p w:rsidR="00FD7BEC" w:rsidRPr="00AC5734" w:rsidRDefault="00FD7BEC" w:rsidP="00FD7BEC">
      <w:pPr>
        <w:spacing w:line="276" w:lineRule="auto"/>
        <w:jc w:val="center"/>
        <w:rPr>
          <w:b/>
          <w:sz w:val="22"/>
          <w:szCs w:val="22"/>
        </w:rPr>
      </w:pPr>
      <w:r w:rsidRPr="00AC5734">
        <w:rPr>
          <w:b/>
          <w:sz w:val="22"/>
          <w:szCs w:val="22"/>
        </w:rPr>
        <w:t>1. Предмет Контракта</w:t>
      </w:r>
    </w:p>
    <w:p w:rsidR="00FD7BEC" w:rsidRPr="00AC5734" w:rsidRDefault="00FD7BEC" w:rsidP="00FD7BEC">
      <w:pPr>
        <w:tabs>
          <w:tab w:val="left" w:pos="142"/>
        </w:tabs>
        <w:ind w:firstLine="567"/>
        <w:jc w:val="both"/>
        <w:rPr>
          <w:rFonts w:eastAsia="Arial"/>
          <w:kern w:val="0"/>
          <w:sz w:val="22"/>
          <w:szCs w:val="22"/>
        </w:rPr>
      </w:pPr>
      <w:r w:rsidRPr="00AC5734">
        <w:rPr>
          <w:rFonts w:eastAsia="Calibri"/>
          <w:bCs/>
          <w:color w:val="000000"/>
          <w:sz w:val="22"/>
          <w:szCs w:val="22"/>
        </w:rPr>
        <w:t>1.1.</w:t>
      </w:r>
      <w:r w:rsidRPr="00AC5734">
        <w:rPr>
          <w:rFonts w:eastAsia="Calibri"/>
          <w:sz w:val="22"/>
          <w:szCs w:val="22"/>
        </w:rPr>
        <w:t xml:space="preserve"> </w:t>
      </w:r>
      <w:r w:rsidRPr="00AC5734">
        <w:rPr>
          <w:bCs/>
          <w:kern w:val="0"/>
          <w:sz w:val="22"/>
          <w:szCs w:val="22"/>
        </w:rPr>
        <w:t xml:space="preserve">В соответствии с Контрактом Поставщик обязуется поставить Заказчику </w:t>
      </w:r>
      <w:r w:rsidR="00AA09A5">
        <w:rPr>
          <w:bCs/>
          <w:kern w:val="0"/>
          <w:sz w:val="22"/>
          <w:szCs w:val="22"/>
        </w:rPr>
        <w:t>мясную продукцию</w:t>
      </w:r>
      <w:r w:rsidR="00662F28">
        <w:rPr>
          <w:bCs/>
          <w:kern w:val="0"/>
          <w:sz w:val="22"/>
          <w:szCs w:val="22"/>
        </w:rPr>
        <w:t xml:space="preserve"> </w:t>
      </w:r>
      <w:r w:rsidRPr="00AC5734">
        <w:rPr>
          <w:bCs/>
          <w:kern w:val="0"/>
          <w:sz w:val="22"/>
          <w:szCs w:val="22"/>
        </w:rPr>
        <w:t>для нужд Муниципального казенного учреждения для детей - сирот и детей, оставшихся без попечения родителей, «Красногорский детский дом»</w:t>
      </w:r>
      <w:r w:rsidRPr="00AC5734">
        <w:rPr>
          <w:kern w:val="0"/>
          <w:sz w:val="22"/>
          <w:szCs w:val="22"/>
        </w:rPr>
        <w:t xml:space="preserve"> </w:t>
      </w:r>
      <w:r w:rsidRPr="00AC5734">
        <w:rPr>
          <w:bCs/>
          <w:kern w:val="0"/>
          <w:sz w:val="22"/>
          <w:szCs w:val="22"/>
        </w:rPr>
        <w:t>(далее - Товар</w:t>
      </w:r>
      <w:proofErr w:type="gramStart"/>
      <w:r w:rsidRPr="00AC5734">
        <w:rPr>
          <w:bCs/>
          <w:kern w:val="0"/>
          <w:sz w:val="22"/>
          <w:szCs w:val="22"/>
        </w:rPr>
        <w:t>)</w:t>
      </w:r>
      <w:r w:rsidR="00101025">
        <w:rPr>
          <w:bCs/>
          <w:kern w:val="0"/>
          <w:sz w:val="22"/>
          <w:szCs w:val="22"/>
        </w:rPr>
        <w:t>(</w:t>
      </w:r>
      <w:proofErr w:type="gramEnd"/>
      <w:r w:rsidR="00101025">
        <w:rPr>
          <w:bCs/>
          <w:kern w:val="0"/>
          <w:sz w:val="22"/>
          <w:szCs w:val="22"/>
        </w:rPr>
        <w:t xml:space="preserve"> ИКЗ</w:t>
      </w:r>
      <w:r w:rsidR="00101025" w:rsidRPr="00101025">
        <w:t xml:space="preserve"> </w:t>
      </w:r>
      <w:r w:rsidR="00101025" w:rsidRPr="00101025">
        <w:rPr>
          <w:bCs/>
          <w:kern w:val="0"/>
          <w:sz w:val="22"/>
          <w:szCs w:val="22"/>
        </w:rPr>
        <w:t>173181500222718370100100780780000244</w:t>
      </w:r>
      <w:r w:rsidR="00101025">
        <w:rPr>
          <w:bCs/>
          <w:kern w:val="0"/>
          <w:sz w:val="22"/>
          <w:szCs w:val="22"/>
        </w:rPr>
        <w:t>)</w:t>
      </w:r>
      <w:r w:rsidRPr="00AC5734">
        <w:rPr>
          <w:bCs/>
          <w:kern w:val="0"/>
          <w:sz w:val="22"/>
          <w:szCs w:val="22"/>
        </w:rPr>
        <w:t xml:space="preserve"> </w:t>
      </w:r>
      <w:r w:rsidRPr="00AC5734">
        <w:rPr>
          <w:rFonts w:eastAsia="Arial"/>
          <w:kern w:val="0"/>
          <w:sz w:val="22"/>
          <w:szCs w:val="22"/>
        </w:rPr>
        <w:t xml:space="preserve">согласно спецификации (Приложение №1 к Контракту), а Заказчик обязуется принять Товар и оплатить его на условиях настоящего Контракта. </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1.2. </w:t>
      </w:r>
      <w:r w:rsidRPr="00AC5734">
        <w:rPr>
          <w:rFonts w:eastAsia="Calibri"/>
          <w:color w:val="000000"/>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FD7BEC" w:rsidRPr="00AC5734" w:rsidRDefault="00FD7BEC" w:rsidP="00FD7BEC">
      <w:pPr>
        <w:ind w:firstLine="567"/>
        <w:jc w:val="center"/>
        <w:rPr>
          <w:b/>
          <w:sz w:val="22"/>
          <w:szCs w:val="22"/>
        </w:rPr>
      </w:pPr>
    </w:p>
    <w:p w:rsidR="00FD7BEC" w:rsidRPr="00AC5734" w:rsidRDefault="00FD7BEC" w:rsidP="00FD7BEC">
      <w:pPr>
        <w:spacing w:line="276" w:lineRule="auto"/>
        <w:jc w:val="center"/>
        <w:rPr>
          <w:rFonts w:eastAsia="Calibri"/>
          <w:b/>
          <w:sz w:val="22"/>
          <w:szCs w:val="22"/>
          <w:lang w:eastAsia="en-US"/>
        </w:rPr>
      </w:pPr>
      <w:r w:rsidRPr="00AC5734">
        <w:rPr>
          <w:rFonts w:eastAsia="Calibri"/>
          <w:b/>
          <w:sz w:val="22"/>
          <w:szCs w:val="22"/>
          <w:lang w:eastAsia="en-US"/>
        </w:rPr>
        <w:t>2. Место и срок поставки Товара</w:t>
      </w:r>
    </w:p>
    <w:p w:rsidR="00FD7BEC" w:rsidRPr="00AC5734" w:rsidRDefault="00FD7BEC" w:rsidP="00FD7BEC">
      <w:pPr>
        <w:ind w:firstLine="567"/>
        <w:jc w:val="both"/>
        <w:rPr>
          <w:spacing w:val="-20"/>
          <w:kern w:val="0"/>
          <w:sz w:val="22"/>
          <w:szCs w:val="22"/>
        </w:rPr>
      </w:pPr>
      <w:r w:rsidRPr="00AC5734">
        <w:rPr>
          <w:rFonts w:eastAsia="Calibri"/>
          <w:sz w:val="22"/>
          <w:szCs w:val="22"/>
          <w:lang w:eastAsia="en-US"/>
        </w:rPr>
        <w:t xml:space="preserve">2.1. Поставка Товара осуществляется путем его доставки Заказчику по адресу: </w:t>
      </w:r>
      <w:r w:rsidRPr="00AC5734">
        <w:rPr>
          <w:kern w:val="0"/>
          <w:sz w:val="22"/>
          <w:szCs w:val="22"/>
        </w:rPr>
        <w:t xml:space="preserve"> Удмуртская Республика, Красногорский район, </w:t>
      </w:r>
      <w:proofErr w:type="spellStart"/>
      <w:r w:rsidRPr="00AC5734">
        <w:rPr>
          <w:kern w:val="0"/>
          <w:sz w:val="22"/>
          <w:szCs w:val="22"/>
        </w:rPr>
        <w:t>д</w:t>
      </w:r>
      <w:proofErr w:type="gramStart"/>
      <w:r w:rsidRPr="00AC5734">
        <w:rPr>
          <w:kern w:val="0"/>
          <w:sz w:val="22"/>
          <w:szCs w:val="22"/>
        </w:rPr>
        <w:t>.А</w:t>
      </w:r>
      <w:proofErr w:type="gramEnd"/>
      <w:r w:rsidRPr="00AC5734">
        <w:rPr>
          <w:kern w:val="0"/>
          <w:sz w:val="22"/>
          <w:szCs w:val="22"/>
        </w:rPr>
        <w:t>гриколь</w:t>
      </w:r>
      <w:proofErr w:type="spellEnd"/>
      <w:r w:rsidRPr="00AC5734">
        <w:rPr>
          <w:kern w:val="0"/>
          <w:sz w:val="22"/>
          <w:szCs w:val="22"/>
        </w:rPr>
        <w:t>, ул. Родниковая, д.2. в Муниципальное казенное учреждение для детей – сирот и детей, оставшихся без попечения родителей, «Красногорский детский дом».</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 xml:space="preserve">2.2. </w:t>
      </w:r>
      <w:r w:rsidRPr="00AC5734">
        <w:rPr>
          <w:rFonts w:eastAsia="Calibri"/>
          <w:bCs/>
          <w:sz w:val="22"/>
          <w:szCs w:val="22"/>
          <w:lang w:eastAsia="en-US"/>
        </w:rPr>
        <w:t>Срок поставки</w:t>
      </w:r>
      <w:r w:rsidRPr="00AC5734">
        <w:rPr>
          <w:rFonts w:eastAsia="Calibri"/>
          <w:sz w:val="22"/>
          <w:szCs w:val="22"/>
          <w:lang w:eastAsia="en-US"/>
        </w:rPr>
        <w:t xml:space="preserve">: </w:t>
      </w:r>
      <w:proofErr w:type="gramStart"/>
      <w:r w:rsidR="00F42ADD" w:rsidRPr="00A4793E">
        <w:rPr>
          <w:rFonts w:eastAsia="Calibri"/>
          <w:sz w:val="22"/>
          <w:szCs w:val="22"/>
          <w:lang w:eastAsia="en-US"/>
        </w:rPr>
        <w:t>С</w:t>
      </w:r>
      <w:r w:rsidRPr="00A4793E">
        <w:rPr>
          <w:sz w:val="22"/>
          <w:szCs w:val="22"/>
        </w:rPr>
        <w:t xml:space="preserve"> даты заключения</w:t>
      </w:r>
      <w:proofErr w:type="gramEnd"/>
      <w:r w:rsidRPr="00A4793E">
        <w:rPr>
          <w:sz w:val="22"/>
          <w:szCs w:val="22"/>
        </w:rPr>
        <w:t xml:space="preserve"> Контракта до 3</w:t>
      </w:r>
      <w:r w:rsidR="00101025">
        <w:rPr>
          <w:sz w:val="22"/>
          <w:szCs w:val="22"/>
        </w:rPr>
        <w:t>1</w:t>
      </w:r>
      <w:r w:rsidR="00662F28">
        <w:rPr>
          <w:sz w:val="22"/>
          <w:szCs w:val="22"/>
        </w:rPr>
        <w:t xml:space="preserve"> июл</w:t>
      </w:r>
      <w:r w:rsidRPr="00A4793E">
        <w:rPr>
          <w:sz w:val="22"/>
          <w:szCs w:val="22"/>
        </w:rPr>
        <w:t>я 201</w:t>
      </w:r>
      <w:r w:rsidR="00F42ADD" w:rsidRPr="00A4793E">
        <w:rPr>
          <w:sz w:val="22"/>
          <w:szCs w:val="22"/>
        </w:rPr>
        <w:t>7</w:t>
      </w:r>
      <w:r w:rsidRPr="00A4793E">
        <w:rPr>
          <w:sz w:val="22"/>
          <w:szCs w:val="22"/>
        </w:rPr>
        <w:t xml:space="preserve"> г</w:t>
      </w:r>
      <w:r w:rsidR="00F42ADD" w:rsidRPr="00A4793E">
        <w:rPr>
          <w:sz w:val="22"/>
          <w:szCs w:val="22"/>
        </w:rPr>
        <w:t xml:space="preserve">. </w:t>
      </w:r>
      <w:r w:rsidR="00894A84">
        <w:rPr>
          <w:sz w:val="22"/>
          <w:szCs w:val="22"/>
        </w:rPr>
        <w:t xml:space="preserve">ежемесячно </w:t>
      </w:r>
      <w:r w:rsidR="00F42ADD" w:rsidRPr="00A4793E">
        <w:rPr>
          <w:sz w:val="22"/>
          <w:szCs w:val="22"/>
        </w:rPr>
        <w:t>с периодичность</w:t>
      </w:r>
      <w:r w:rsidR="00662F28">
        <w:rPr>
          <w:sz w:val="22"/>
          <w:szCs w:val="22"/>
        </w:rPr>
        <w:t>ю</w:t>
      </w:r>
      <w:r w:rsidR="00F42ADD" w:rsidRPr="00A4793E">
        <w:rPr>
          <w:sz w:val="22"/>
          <w:szCs w:val="22"/>
        </w:rPr>
        <w:t xml:space="preserve"> </w:t>
      </w:r>
      <w:r w:rsidR="00662F28">
        <w:rPr>
          <w:sz w:val="22"/>
          <w:szCs w:val="22"/>
        </w:rPr>
        <w:t>1</w:t>
      </w:r>
      <w:r w:rsidR="00F42ADD" w:rsidRPr="00A4793E">
        <w:rPr>
          <w:sz w:val="22"/>
          <w:szCs w:val="22"/>
        </w:rPr>
        <w:t xml:space="preserve"> раз</w:t>
      </w:r>
      <w:r w:rsidR="00662F28">
        <w:rPr>
          <w:sz w:val="22"/>
          <w:szCs w:val="22"/>
        </w:rPr>
        <w:t xml:space="preserve"> в неделю</w:t>
      </w:r>
      <w:r w:rsidRPr="00A4793E">
        <w:rPr>
          <w:sz w:val="22"/>
          <w:szCs w:val="22"/>
        </w:rPr>
        <w:t>.</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bCs/>
          <w:sz w:val="22"/>
          <w:szCs w:val="22"/>
          <w:lang w:eastAsia="en-US"/>
        </w:rPr>
        <w:t>2.3 Основанием для оплаты Товара является принятие Заказчиком Товара и подписанные Поставщиком и Заказчиком накладные. Этапом по контракту является месяц, в котором были приняты Заказчиком Товары и подписаны Поставщиком и Заказчиком накладные.</w:t>
      </w:r>
    </w:p>
    <w:p w:rsidR="00FD7BEC" w:rsidRPr="00AC5734" w:rsidRDefault="00FD7BEC" w:rsidP="00FD7BEC">
      <w:pPr>
        <w:spacing w:line="276" w:lineRule="auto"/>
        <w:ind w:firstLine="567"/>
        <w:jc w:val="center"/>
        <w:rPr>
          <w:rFonts w:eastAsia="Calibri"/>
          <w:b/>
          <w:sz w:val="22"/>
          <w:szCs w:val="22"/>
          <w:lang w:eastAsia="en-US"/>
        </w:rPr>
      </w:pPr>
      <w:r w:rsidRPr="00AC5734">
        <w:rPr>
          <w:rFonts w:eastAsia="Calibri"/>
          <w:b/>
          <w:sz w:val="22"/>
          <w:szCs w:val="22"/>
          <w:lang w:eastAsia="en-US"/>
        </w:rPr>
        <w:t>3. Цена Контракта и порядок оплаты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3.1. Цена Контракта составляет</w:t>
      </w:r>
      <w:proofErr w:type="gramStart"/>
      <w:r w:rsidRPr="00AC5734">
        <w:rPr>
          <w:rFonts w:eastAsia="Calibri"/>
          <w:sz w:val="22"/>
          <w:szCs w:val="22"/>
          <w:lang w:eastAsia="en-US"/>
        </w:rPr>
        <w:t xml:space="preserve">: __________(____________________________) </w:t>
      </w:r>
      <w:proofErr w:type="gramEnd"/>
      <w:r w:rsidRPr="00AC5734">
        <w:rPr>
          <w:rFonts w:eastAsia="Calibri"/>
          <w:sz w:val="22"/>
          <w:szCs w:val="22"/>
          <w:lang w:eastAsia="en-US"/>
        </w:rPr>
        <w:t xml:space="preserve">рублей __ копеек. </w:t>
      </w:r>
    </w:p>
    <w:p w:rsidR="00FD7BEC" w:rsidRPr="00AC5734" w:rsidRDefault="00FD7BEC" w:rsidP="00FD7BEC">
      <w:pPr>
        <w:tabs>
          <w:tab w:val="center" w:pos="7689"/>
        </w:tabs>
        <w:spacing w:line="276" w:lineRule="auto"/>
        <w:ind w:firstLine="567"/>
        <w:jc w:val="both"/>
        <w:rPr>
          <w:rFonts w:eastAsia="Calibri"/>
          <w:sz w:val="22"/>
          <w:szCs w:val="22"/>
        </w:rPr>
      </w:pPr>
      <w:r w:rsidRPr="00AC5734">
        <w:rPr>
          <w:rFonts w:eastAsia="Calibri"/>
          <w:sz w:val="22"/>
          <w:szCs w:val="22"/>
          <w:lang w:eastAsia="en-US"/>
        </w:rPr>
        <w:t xml:space="preserve">3.2. </w:t>
      </w:r>
      <w:r w:rsidRPr="00AC5734">
        <w:rPr>
          <w:rFonts w:eastAsia="Calibri"/>
          <w:bCs/>
          <w:sz w:val="22"/>
          <w:szCs w:val="22"/>
          <w:lang w:eastAsia="en-US"/>
        </w:rPr>
        <w:t>Ц</w:t>
      </w:r>
      <w:r w:rsidRPr="00AC5734">
        <w:rPr>
          <w:rFonts w:eastAsia="Calibri"/>
          <w:sz w:val="22"/>
          <w:szCs w:val="22"/>
          <w:lang w:eastAsia="en-US"/>
        </w:rPr>
        <w:t xml:space="preserve">ена Контракта включает в себя </w:t>
      </w:r>
      <w:r w:rsidRPr="00AC5734">
        <w:rPr>
          <w:sz w:val="22"/>
          <w:szCs w:val="22"/>
        </w:rPr>
        <w:t xml:space="preserve">стоимость </w:t>
      </w:r>
      <w:r w:rsidRPr="00AC5734">
        <w:rPr>
          <w:rFonts w:eastAsia="Calibri"/>
          <w:sz w:val="22"/>
          <w:szCs w:val="22"/>
        </w:rPr>
        <w:t xml:space="preserve">Товара,  стоимость доставки, транспортные, таможенные расходы, стоимость тары, упаковки, уплата налогов (в </w:t>
      </w:r>
      <w:proofErr w:type="spellStart"/>
      <w:r w:rsidRPr="00AC5734">
        <w:rPr>
          <w:rFonts w:eastAsia="Calibri"/>
          <w:sz w:val="22"/>
          <w:szCs w:val="22"/>
        </w:rPr>
        <w:t>т.ч</w:t>
      </w:r>
      <w:proofErr w:type="spellEnd"/>
      <w:r w:rsidRPr="00AC5734">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AC5734">
        <w:rPr>
          <w:sz w:val="22"/>
          <w:szCs w:val="22"/>
        </w:rPr>
        <w:t>иные издержки, связанные с исполнением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3.3. Цена Контракта является твердой и определяется на весь срок исполнения Контракта. </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sz w:val="22"/>
          <w:szCs w:val="22"/>
          <w:lang w:eastAsia="en-US"/>
        </w:rPr>
        <w:t>3.4</w:t>
      </w:r>
      <w:r w:rsidRPr="00AC5734">
        <w:rPr>
          <w:rFonts w:eastAsia="Calibri"/>
          <w:bCs/>
          <w:sz w:val="22"/>
          <w:szCs w:val="22"/>
          <w:lang w:eastAsia="en-US"/>
        </w:rPr>
        <w:t xml:space="preserve"> </w:t>
      </w:r>
      <w:r w:rsidRPr="00A4793E">
        <w:rPr>
          <w:rFonts w:eastAsia="Calibri"/>
          <w:bCs/>
          <w:sz w:val="22"/>
          <w:szCs w:val="22"/>
          <w:lang w:eastAsia="en-US"/>
        </w:rPr>
        <w:t xml:space="preserve">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A4793E">
        <w:rPr>
          <w:rFonts w:eastAsia="Calibri"/>
          <w:bCs/>
          <w:sz w:val="22"/>
          <w:szCs w:val="22"/>
          <w:lang w:eastAsia="en-US"/>
        </w:rPr>
        <w:t>с даты подписания</w:t>
      </w:r>
      <w:proofErr w:type="gramEnd"/>
      <w:r w:rsidRPr="00A4793E">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Pr="00A4793E">
        <w:rPr>
          <w:rFonts w:eastAsia="Calibri"/>
          <w:bCs/>
          <w:sz w:val="22"/>
          <w:szCs w:val="22"/>
          <w:lang w:eastAsia="en-US"/>
        </w:rPr>
        <w:t>дств в б</w:t>
      </w:r>
      <w:proofErr w:type="gramEnd"/>
      <w:r w:rsidRPr="00A4793E">
        <w:rPr>
          <w:rFonts w:eastAsia="Calibri"/>
          <w:bCs/>
          <w:sz w:val="22"/>
          <w:szCs w:val="22"/>
          <w:lang w:eastAsia="en-US"/>
        </w:rPr>
        <w:t>езналичном порядке.</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42ADD" w:rsidRPr="00AC5734" w:rsidRDefault="00F42ADD" w:rsidP="00FD7BEC">
      <w:pPr>
        <w:rPr>
          <w:rFonts w:eastAsia="Calibri"/>
          <w:b/>
          <w:kern w:val="0"/>
          <w:sz w:val="22"/>
          <w:szCs w:val="22"/>
        </w:rPr>
      </w:pPr>
    </w:p>
    <w:p w:rsidR="00FD7BEC" w:rsidRPr="00AC5734" w:rsidRDefault="00FD7BEC" w:rsidP="00FD7BEC">
      <w:pPr>
        <w:jc w:val="center"/>
        <w:rPr>
          <w:rFonts w:eastAsia="Calibri"/>
          <w:b/>
          <w:kern w:val="0"/>
          <w:sz w:val="22"/>
          <w:szCs w:val="22"/>
        </w:rPr>
      </w:pPr>
      <w:r w:rsidRPr="00AC5734">
        <w:rPr>
          <w:rFonts w:eastAsia="Calibri"/>
          <w:b/>
          <w:kern w:val="0"/>
          <w:sz w:val="22"/>
          <w:szCs w:val="22"/>
        </w:rPr>
        <w:t>4. Права и обязанности сторон</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 Обязанности Поставщика: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lastRenderedPageBreak/>
        <w:t>4.1.1. Уведомить заказчика о времени и дате поставки Товара телефонограммой или по факсимильной связи, с последующим письменным подтверждением.</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4.1.2. Поставить Товар в соответствии с условиями настоящего Контракта.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t>4.1.3. Передать заказчику документы на Товар (счет, счет-фактуру, накладные).</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4.1.4. Обеспечить качество поставленного Товара в соответствии с требованиями нормативно-технической документации.</w:t>
      </w:r>
    </w:p>
    <w:p w:rsidR="00FD7BEC" w:rsidRPr="00AC5734" w:rsidRDefault="00FD7BEC" w:rsidP="00FD7BEC">
      <w:pPr>
        <w:autoSpaceDE w:val="0"/>
        <w:autoSpaceDN w:val="0"/>
        <w:adjustRightInd w:val="0"/>
        <w:ind w:left="284"/>
        <w:jc w:val="both"/>
        <w:rPr>
          <w:rFonts w:eastAsia="Calibri"/>
          <w:kern w:val="0"/>
          <w:sz w:val="22"/>
          <w:szCs w:val="22"/>
        </w:rPr>
      </w:pPr>
      <w:r w:rsidRPr="00AC5734">
        <w:rPr>
          <w:rFonts w:eastAsia="Calibri"/>
          <w:kern w:val="0"/>
          <w:sz w:val="22"/>
          <w:szCs w:val="22"/>
        </w:rPr>
        <w:t xml:space="preserve">4.1.5. По каждой позиции Товара, поставляемого по настоящему Контракту, </w:t>
      </w:r>
      <w:proofErr w:type="gramStart"/>
      <w:r w:rsidRPr="00AC5734">
        <w:rPr>
          <w:rFonts w:eastAsia="Calibri"/>
          <w:kern w:val="0"/>
          <w:sz w:val="22"/>
          <w:szCs w:val="22"/>
        </w:rPr>
        <w:t>предоставить документы</w:t>
      </w:r>
      <w:proofErr w:type="gramEnd"/>
      <w:r w:rsidRPr="00AC5734">
        <w:rPr>
          <w:rFonts w:eastAsia="Calibri"/>
          <w:kern w:val="0"/>
          <w:sz w:val="22"/>
          <w:szCs w:val="22"/>
        </w:rPr>
        <w:t xml:space="preserve"> по качеству. </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4.1.6. Осуществлять </w:t>
      </w:r>
      <w:proofErr w:type="gramStart"/>
      <w:r w:rsidRPr="00AC5734">
        <w:rPr>
          <w:kern w:val="0"/>
          <w:sz w:val="22"/>
          <w:szCs w:val="22"/>
          <w:lang w:eastAsia="ar-SA"/>
        </w:rPr>
        <w:t>контроль за</w:t>
      </w:r>
      <w:proofErr w:type="gramEnd"/>
      <w:r w:rsidRPr="00AC5734">
        <w:rPr>
          <w:kern w:val="0"/>
          <w:sz w:val="22"/>
          <w:szCs w:val="22"/>
          <w:lang w:eastAsia="ar-SA"/>
        </w:rPr>
        <w:t xml:space="preserve"> соблюдением сроков поставки и качеством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4.1.7. Для проверки соответствия качества поставляемых Товаров привлекать независимых экспертов.</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 Заказчик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4.2.2. В случае изменения адресов поставки Товара не </w:t>
      </w:r>
      <w:proofErr w:type="gramStart"/>
      <w:r w:rsidRPr="00AC5734">
        <w:rPr>
          <w:kern w:val="0"/>
          <w:sz w:val="22"/>
          <w:szCs w:val="22"/>
          <w:lang w:eastAsia="ar-SA"/>
        </w:rPr>
        <w:t>позднее</w:t>
      </w:r>
      <w:proofErr w:type="gramEnd"/>
      <w:r w:rsidRPr="00AC5734">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 Поставщик вправе:</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4.3.1. Требовать оплаты надлежащим образом поставленного и принятого Заказчиком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  Поставщик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4.4.1. Своевременно и надлежащим образом поставить Товар в соответствии с условиями Контракта и приложений к нему.</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C5734">
        <w:rPr>
          <w:kern w:val="0"/>
          <w:sz w:val="22"/>
          <w:szCs w:val="22"/>
          <w:lang w:eastAsia="ar-SA"/>
        </w:rPr>
        <w:t>случае</w:t>
      </w:r>
      <w:proofErr w:type="gramEnd"/>
      <w:r w:rsidRPr="00AC5734">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FD7BEC" w:rsidRPr="00AC5734" w:rsidRDefault="00FD7BEC" w:rsidP="00FD7BEC">
      <w:pPr>
        <w:ind w:firstLine="567"/>
        <w:rPr>
          <w:b/>
          <w:sz w:val="22"/>
          <w:szCs w:val="22"/>
        </w:rPr>
      </w:pPr>
    </w:p>
    <w:p w:rsidR="00FD7BEC" w:rsidRPr="00AC5734" w:rsidRDefault="00FD7BEC" w:rsidP="00FD7BEC">
      <w:pPr>
        <w:spacing w:line="276" w:lineRule="auto"/>
        <w:ind w:firstLine="540"/>
        <w:jc w:val="center"/>
        <w:rPr>
          <w:b/>
          <w:bCs/>
          <w:color w:val="000000"/>
          <w:kern w:val="0"/>
          <w:sz w:val="22"/>
          <w:szCs w:val="22"/>
        </w:rPr>
      </w:pPr>
      <w:r w:rsidRPr="00AC5734">
        <w:rPr>
          <w:b/>
          <w:bCs/>
          <w:color w:val="000000"/>
          <w:kern w:val="0"/>
          <w:sz w:val="22"/>
          <w:szCs w:val="22"/>
        </w:rPr>
        <w:t>5. Порядок  и сроки приемки. Порядок и сроки оформления приемки</w:t>
      </w:r>
    </w:p>
    <w:p w:rsidR="00FD7BEC" w:rsidRPr="00AC5734" w:rsidRDefault="00FD7BEC" w:rsidP="00FD7BEC">
      <w:pPr>
        <w:spacing w:line="276" w:lineRule="auto"/>
        <w:ind w:firstLine="709"/>
        <w:jc w:val="both"/>
        <w:rPr>
          <w:kern w:val="0"/>
          <w:sz w:val="22"/>
          <w:szCs w:val="22"/>
        </w:rPr>
      </w:pPr>
      <w:r w:rsidRPr="00AC5734">
        <w:rPr>
          <w:kern w:val="0"/>
          <w:sz w:val="22"/>
          <w:szCs w:val="22"/>
        </w:rPr>
        <w:t xml:space="preserve">5.1. </w:t>
      </w:r>
      <w:proofErr w:type="gramStart"/>
      <w:r w:rsidRPr="00AC5734">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AC5734">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FD7BEC" w:rsidRPr="00AC5734" w:rsidRDefault="00FD7BEC" w:rsidP="00FD7BEC">
      <w:pPr>
        <w:ind w:firstLine="709"/>
        <w:jc w:val="both"/>
        <w:rPr>
          <w:kern w:val="0"/>
          <w:sz w:val="22"/>
          <w:szCs w:val="22"/>
        </w:rPr>
      </w:pPr>
      <w:r w:rsidRPr="00AC5734">
        <w:rPr>
          <w:kern w:val="0"/>
          <w:sz w:val="22"/>
          <w:szCs w:val="22"/>
        </w:rPr>
        <w:t xml:space="preserve">5.2. </w:t>
      </w:r>
      <w:r w:rsidRPr="00AC5734">
        <w:rPr>
          <w:color w:val="000000"/>
          <w:kern w:val="0"/>
          <w:sz w:val="22"/>
          <w:szCs w:val="22"/>
        </w:rPr>
        <w:t>П</w:t>
      </w:r>
      <w:r w:rsidRPr="00AC5734">
        <w:rPr>
          <w:kern w:val="0"/>
          <w:sz w:val="22"/>
          <w:szCs w:val="22"/>
        </w:rPr>
        <w:t>оставляемый Товар должен быть свежий без трещин и поврежденной скорлупы.</w:t>
      </w:r>
      <w:r w:rsidRPr="00AC5734">
        <w:rPr>
          <w:kern w:val="0"/>
          <w:sz w:val="22"/>
          <w:szCs w:val="22"/>
          <w:lang w:eastAsia="en-US"/>
        </w:rPr>
        <w:t xml:space="preserve"> </w:t>
      </w:r>
      <w:r w:rsidRPr="00AC5734">
        <w:rPr>
          <w:kern w:val="0"/>
          <w:sz w:val="22"/>
          <w:szCs w:val="22"/>
        </w:rPr>
        <w:t>Товар не должен находиться в залоге, под арестом или под иным обременением.</w:t>
      </w:r>
    </w:p>
    <w:p w:rsidR="00FD7BEC" w:rsidRPr="00AC5734" w:rsidRDefault="00FD7BEC" w:rsidP="00FD7BEC">
      <w:pPr>
        <w:spacing w:line="276" w:lineRule="auto"/>
        <w:ind w:firstLine="540"/>
        <w:jc w:val="both"/>
        <w:rPr>
          <w:rFonts w:eastAsia="Calibri"/>
          <w:sz w:val="22"/>
          <w:szCs w:val="22"/>
          <w:lang w:eastAsia="en-US"/>
        </w:rPr>
      </w:pPr>
      <w:r w:rsidRPr="00AC5734">
        <w:rPr>
          <w:rFonts w:eastAsia="Calibri"/>
          <w:sz w:val="22"/>
          <w:szCs w:val="22"/>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 </w:t>
      </w:r>
    </w:p>
    <w:p w:rsidR="00FD7BEC" w:rsidRPr="00AC5734" w:rsidRDefault="00FD7BEC" w:rsidP="00FD7BEC">
      <w:pPr>
        <w:spacing w:line="276" w:lineRule="auto"/>
        <w:ind w:firstLine="540"/>
        <w:jc w:val="both"/>
        <w:rPr>
          <w:kern w:val="0"/>
          <w:sz w:val="22"/>
          <w:szCs w:val="22"/>
        </w:rPr>
      </w:pPr>
      <w:r w:rsidRPr="00AC5734">
        <w:rPr>
          <w:kern w:val="0"/>
          <w:sz w:val="22"/>
          <w:szCs w:val="22"/>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5.4. Заказчик вправе привлекать экспертов, экспертные организации для принятия решения о приемке или об отказе в приемке </w:t>
      </w:r>
      <w:proofErr w:type="gramStart"/>
      <w:r w:rsidRPr="00AC5734">
        <w:rPr>
          <w:kern w:val="0"/>
          <w:sz w:val="22"/>
          <w:szCs w:val="22"/>
        </w:rPr>
        <w:t>результата  этапа исполнения Контракта поставленного Товара</w:t>
      </w:r>
      <w:proofErr w:type="gramEnd"/>
      <w:r w:rsidRPr="00AC5734">
        <w:rPr>
          <w:kern w:val="0"/>
          <w:sz w:val="22"/>
          <w:szCs w:val="22"/>
        </w:rPr>
        <w:t>. При необходимости экспертизы поставляемого Товара, экспертиза осуществляется за счет Поставщика.</w:t>
      </w:r>
    </w:p>
    <w:p w:rsidR="00FD7BEC" w:rsidRPr="00AC5734" w:rsidRDefault="00FD7BEC" w:rsidP="00FD7BEC">
      <w:pPr>
        <w:tabs>
          <w:tab w:val="left" w:pos="7088"/>
        </w:tabs>
        <w:suppressAutoHyphens/>
        <w:spacing w:line="276" w:lineRule="auto"/>
        <w:ind w:firstLine="540"/>
        <w:jc w:val="both"/>
        <w:rPr>
          <w:color w:val="000000"/>
          <w:kern w:val="0"/>
          <w:sz w:val="22"/>
          <w:szCs w:val="22"/>
        </w:rPr>
      </w:pPr>
      <w:r w:rsidRPr="00AC5734">
        <w:rPr>
          <w:kern w:val="0"/>
          <w:sz w:val="22"/>
          <w:szCs w:val="22"/>
          <w:lang w:eastAsia="ar-SA"/>
        </w:rPr>
        <w:t xml:space="preserve">5.5. </w:t>
      </w:r>
      <w:r w:rsidRPr="00AC5734">
        <w:rPr>
          <w:color w:val="000000"/>
          <w:kern w:val="0"/>
          <w:sz w:val="22"/>
          <w:szCs w:val="22"/>
          <w:lang w:eastAsia="ar-SA"/>
        </w:rPr>
        <w:t>Товар должен быть упакован и промаркирован в соответствии ГОСТом для данного вида Товара.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w:t>
      </w:r>
      <w:r w:rsidRPr="00AC5734">
        <w:rPr>
          <w:color w:val="000000"/>
          <w:kern w:val="0"/>
          <w:sz w:val="22"/>
          <w:szCs w:val="22"/>
        </w:rPr>
        <w:t xml:space="preserve"> Маркировка должна быть чётко читаемая, информация должна быть полная и достоверная.</w:t>
      </w:r>
    </w:p>
    <w:p w:rsidR="00FD7BEC" w:rsidRPr="00AC5734" w:rsidRDefault="00FD7BEC" w:rsidP="00FD7BEC">
      <w:pPr>
        <w:spacing w:line="276" w:lineRule="auto"/>
        <w:jc w:val="both"/>
        <w:outlineLvl w:val="0"/>
        <w:rPr>
          <w:kern w:val="0"/>
          <w:sz w:val="22"/>
          <w:szCs w:val="22"/>
        </w:rPr>
      </w:pPr>
      <w:r w:rsidRPr="00AC5734">
        <w:rPr>
          <w:bCs/>
          <w:kern w:val="0"/>
          <w:sz w:val="22"/>
          <w:szCs w:val="22"/>
        </w:rPr>
        <w:t xml:space="preserve">Товар должен поставляться </w:t>
      </w:r>
      <w:r w:rsidRPr="00AC5734">
        <w:rPr>
          <w:kern w:val="0"/>
          <w:sz w:val="22"/>
          <w:szCs w:val="22"/>
        </w:rPr>
        <w:t>в оригинальной таре (</w:t>
      </w:r>
      <w:r w:rsidRPr="00AC5734">
        <w:rPr>
          <w:bCs/>
          <w:kern w:val="0"/>
          <w:sz w:val="22"/>
          <w:szCs w:val="22"/>
        </w:rPr>
        <w:t xml:space="preserve">упаковке) производителя Товара, обеспечивающей его сохранность, товарный вид и предохраняющей от </w:t>
      </w:r>
      <w:r w:rsidRPr="00AC5734">
        <w:rPr>
          <w:kern w:val="0"/>
          <w:sz w:val="22"/>
          <w:szCs w:val="22"/>
        </w:rPr>
        <w:t xml:space="preserve">всякого рода </w:t>
      </w:r>
      <w:r w:rsidRPr="00AC5734">
        <w:rPr>
          <w:bCs/>
          <w:kern w:val="0"/>
          <w:sz w:val="22"/>
          <w:szCs w:val="22"/>
        </w:rPr>
        <w:t>повреждений, порчи при транспортировке, погрузо-разгрузочных работах и хранении.</w:t>
      </w:r>
      <w:r w:rsidRPr="00AC5734">
        <w:rPr>
          <w:kern w:val="0"/>
          <w:sz w:val="22"/>
          <w:szCs w:val="22"/>
        </w:rPr>
        <w:t xml:space="preserve"> </w:t>
      </w:r>
    </w:p>
    <w:p w:rsidR="00FD7BEC" w:rsidRPr="00AC5734" w:rsidRDefault="00FD7BEC" w:rsidP="00FD7BEC">
      <w:pPr>
        <w:spacing w:line="276" w:lineRule="auto"/>
        <w:ind w:firstLine="540"/>
        <w:jc w:val="both"/>
        <w:rPr>
          <w:kern w:val="0"/>
          <w:sz w:val="22"/>
          <w:szCs w:val="22"/>
        </w:rPr>
      </w:pPr>
      <w:r w:rsidRPr="00AC5734">
        <w:rPr>
          <w:kern w:val="0"/>
          <w:sz w:val="22"/>
          <w:szCs w:val="22"/>
          <w:lang w:eastAsia="en-US" w:bidi="he-IL"/>
        </w:rPr>
        <w:lastRenderedPageBreak/>
        <w:t xml:space="preserve">5.6. </w:t>
      </w:r>
      <w:r w:rsidRPr="00AC5734">
        <w:rPr>
          <w:kern w:val="0"/>
          <w:sz w:val="22"/>
          <w:szCs w:val="22"/>
        </w:rPr>
        <w:t>К поставке не допускается Товар с истекшим сроком годности</w:t>
      </w:r>
    </w:p>
    <w:p w:rsidR="00FD7BEC" w:rsidRPr="00AC5734" w:rsidRDefault="00FD7BEC" w:rsidP="00FD7BEC">
      <w:pPr>
        <w:tabs>
          <w:tab w:val="left" w:pos="7383"/>
          <w:tab w:val="left" w:pos="8550"/>
          <w:tab w:val="left" w:pos="10210"/>
        </w:tabs>
        <w:spacing w:line="276" w:lineRule="auto"/>
        <w:ind w:firstLine="540"/>
        <w:jc w:val="both"/>
        <w:rPr>
          <w:kern w:val="0"/>
          <w:sz w:val="22"/>
          <w:szCs w:val="22"/>
        </w:rPr>
      </w:pPr>
      <w:r w:rsidRPr="00AC5734">
        <w:rPr>
          <w:kern w:val="0"/>
          <w:sz w:val="22"/>
          <w:szCs w:val="22"/>
        </w:rPr>
        <w:t xml:space="preserve">5.7. Поставщик обязан поставить Товар своим транспортом или транспортом третьих лиц, 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FD7BEC" w:rsidRPr="00AC5734" w:rsidRDefault="00FD7BEC" w:rsidP="00FD7BEC">
      <w:pPr>
        <w:spacing w:line="276" w:lineRule="auto"/>
        <w:contextualSpacing/>
        <w:jc w:val="both"/>
        <w:rPr>
          <w:kern w:val="0"/>
          <w:sz w:val="22"/>
          <w:szCs w:val="22"/>
        </w:rPr>
      </w:pPr>
      <w:r w:rsidRPr="00AC5734">
        <w:rPr>
          <w:kern w:val="0"/>
          <w:sz w:val="22"/>
          <w:szCs w:val="22"/>
        </w:rPr>
        <w:t xml:space="preserve">         5.9. Поставка (транспортировка), разгрузка осуществляется  по предварительной заявке Заказчика, с периодичностью </w:t>
      </w:r>
      <w:r w:rsidR="00AC5734" w:rsidRPr="00AC5734">
        <w:rPr>
          <w:kern w:val="0"/>
          <w:sz w:val="22"/>
          <w:szCs w:val="22"/>
        </w:rPr>
        <w:t>два раза в месяц</w:t>
      </w:r>
      <w:r w:rsidRPr="00AC5734">
        <w:rPr>
          <w:kern w:val="0"/>
          <w:sz w:val="22"/>
          <w:szCs w:val="22"/>
        </w:rPr>
        <w:t xml:space="preserve">  в соответствии с указанными сроками и объемами за счет Поставщика.</w:t>
      </w:r>
    </w:p>
    <w:p w:rsidR="00FD7BEC" w:rsidRPr="00AC5734" w:rsidRDefault="00FD7BEC" w:rsidP="00FD7BEC">
      <w:pPr>
        <w:spacing w:line="276" w:lineRule="auto"/>
        <w:ind w:firstLine="567"/>
        <w:contextualSpacing/>
        <w:jc w:val="both"/>
        <w:rPr>
          <w:kern w:val="0"/>
          <w:sz w:val="22"/>
          <w:szCs w:val="22"/>
          <w:lang w:eastAsia="ar-SA"/>
        </w:rPr>
      </w:pPr>
      <w:r w:rsidRPr="00AC5734">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 накладная, подтверждающая факт и срок передачи Товара от Поставщика к Заказчику;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счет (счет на оплату);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счет-фактура, </w:t>
      </w:r>
      <w:proofErr w:type="gramStart"/>
      <w:r w:rsidRPr="00AC5734">
        <w:rPr>
          <w:kern w:val="0"/>
          <w:sz w:val="22"/>
          <w:szCs w:val="22"/>
          <w:lang w:eastAsia="ar-SA"/>
        </w:rPr>
        <w:t>оформленной</w:t>
      </w:r>
      <w:proofErr w:type="gramEnd"/>
      <w:r w:rsidRPr="00AC5734">
        <w:rPr>
          <w:kern w:val="0"/>
          <w:sz w:val="22"/>
          <w:szCs w:val="22"/>
          <w:lang w:eastAsia="ar-SA"/>
        </w:rPr>
        <w:t xml:space="preserve"> в соответствии с законодательством и содержащей ссылку на Контракт (номер, дата) (в случае, если законодательством  предусмотрено его предоставление);</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документы, подтверждающие качество Товара: </w:t>
      </w:r>
      <w:r w:rsidRPr="00AC5734">
        <w:rPr>
          <w:kern w:val="0"/>
          <w:sz w:val="22"/>
          <w:szCs w:val="22"/>
        </w:rPr>
        <w:t>ветеринарное свидетельство с отметкой ветеринара,</w:t>
      </w:r>
      <w:r w:rsidRPr="00AC5734">
        <w:rPr>
          <w:kern w:val="0"/>
          <w:sz w:val="22"/>
          <w:szCs w:val="22"/>
          <w:lang w:eastAsia="ar-SA"/>
        </w:rPr>
        <w:t xml:space="preserve">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документ, подтверждающий страну происхождения Товара (при наличии);</w:t>
      </w:r>
    </w:p>
    <w:p w:rsidR="00FD7BEC" w:rsidRPr="00AC5734" w:rsidRDefault="00FD7BEC" w:rsidP="00FD7BEC">
      <w:pPr>
        <w:tabs>
          <w:tab w:val="left" w:pos="7088"/>
        </w:tabs>
        <w:suppressAutoHyphens/>
        <w:spacing w:line="276" w:lineRule="auto"/>
        <w:ind w:firstLine="540"/>
        <w:jc w:val="both"/>
        <w:rPr>
          <w:kern w:val="0"/>
          <w:sz w:val="22"/>
          <w:szCs w:val="22"/>
        </w:rPr>
      </w:pPr>
      <w:r w:rsidRPr="00AC5734">
        <w:rPr>
          <w:kern w:val="0"/>
          <w:sz w:val="22"/>
          <w:szCs w:val="22"/>
        </w:rPr>
        <w:t xml:space="preserve">5.11. В </w:t>
      </w:r>
      <w:proofErr w:type="gramStart"/>
      <w:r w:rsidRPr="00AC5734">
        <w:rPr>
          <w:kern w:val="0"/>
          <w:sz w:val="22"/>
          <w:szCs w:val="22"/>
        </w:rPr>
        <w:t>случае</w:t>
      </w:r>
      <w:proofErr w:type="gramEnd"/>
      <w:r w:rsidRPr="00AC5734">
        <w:rPr>
          <w:kern w:val="0"/>
          <w:sz w:val="22"/>
          <w:szCs w:val="22"/>
        </w:rPr>
        <w:t xml:space="preserve"> отсутствия документов на поставленный Товар, Заказчик вправе отказаться от Товара. </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AC5734">
        <w:rPr>
          <w:kern w:val="0"/>
          <w:sz w:val="22"/>
          <w:szCs w:val="22"/>
        </w:rPr>
        <w:t>случае</w:t>
      </w:r>
      <w:proofErr w:type="gramEnd"/>
      <w:r w:rsidRPr="00AC5734">
        <w:rPr>
          <w:kern w:val="0"/>
          <w:sz w:val="22"/>
          <w:szCs w:val="22"/>
        </w:rPr>
        <w:t xml:space="preserve"> привлечения Заказчиком для проведения указанной экспертизы экспертов, экспертных организаций </w:t>
      </w:r>
    </w:p>
    <w:p w:rsidR="00FD7BEC" w:rsidRPr="00AC5734" w:rsidRDefault="00FD7BEC" w:rsidP="00FD7BEC">
      <w:pPr>
        <w:spacing w:line="276" w:lineRule="auto"/>
        <w:jc w:val="both"/>
        <w:rPr>
          <w:kern w:val="0"/>
          <w:sz w:val="22"/>
          <w:szCs w:val="22"/>
        </w:rPr>
      </w:pPr>
      <w:r w:rsidRPr="00AC5734">
        <w:rPr>
          <w:kern w:val="0"/>
          <w:sz w:val="22"/>
          <w:szCs w:val="22"/>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соответствия поставленного Товара требованиям Контракта по количеству, качеству.</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на предмет наличия или отсутствия внешних повреждений;</w:t>
      </w:r>
    </w:p>
    <w:p w:rsidR="00FD7BEC" w:rsidRPr="00AC5734" w:rsidRDefault="00FD7BEC" w:rsidP="00FD7BEC">
      <w:pPr>
        <w:spacing w:line="276" w:lineRule="auto"/>
        <w:ind w:firstLine="540"/>
        <w:jc w:val="both"/>
        <w:rPr>
          <w:kern w:val="0"/>
          <w:sz w:val="22"/>
          <w:szCs w:val="22"/>
        </w:rPr>
      </w:pPr>
      <w:r w:rsidRPr="00AC5734">
        <w:rPr>
          <w:kern w:val="0"/>
          <w:sz w:val="22"/>
          <w:szCs w:val="22"/>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FD7BEC" w:rsidRPr="00AC5734" w:rsidRDefault="00FD7BEC" w:rsidP="00FD7BEC">
      <w:pPr>
        <w:spacing w:line="276" w:lineRule="auto"/>
        <w:ind w:firstLine="540"/>
        <w:jc w:val="both"/>
        <w:rPr>
          <w:kern w:val="0"/>
          <w:sz w:val="22"/>
          <w:szCs w:val="22"/>
        </w:rPr>
      </w:pPr>
      <w:r w:rsidRPr="00AC5734">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AC5734">
        <w:rPr>
          <w:kern w:val="0"/>
          <w:sz w:val="22"/>
          <w:szCs w:val="22"/>
        </w:rPr>
        <w:t>случае</w:t>
      </w:r>
      <w:proofErr w:type="gramEnd"/>
      <w:r w:rsidRPr="00AC5734">
        <w:rPr>
          <w:kern w:val="0"/>
          <w:sz w:val="22"/>
          <w:szCs w:val="22"/>
        </w:rPr>
        <w:t xml:space="preserve"> поставки Товара, не соответствующего требованиям настоящего Контракта по качеству,  по техническим характеристикам, такой Товар считается не поставленным.</w:t>
      </w:r>
    </w:p>
    <w:p w:rsidR="00FD7BEC" w:rsidRPr="00AC5734" w:rsidRDefault="00FD7BEC" w:rsidP="00FD7BEC">
      <w:pPr>
        <w:spacing w:line="276" w:lineRule="auto"/>
        <w:ind w:firstLine="540"/>
        <w:jc w:val="both"/>
        <w:rPr>
          <w:kern w:val="0"/>
          <w:sz w:val="22"/>
          <w:szCs w:val="22"/>
        </w:rPr>
      </w:pPr>
      <w:r w:rsidRPr="00AC5734">
        <w:rPr>
          <w:kern w:val="0"/>
          <w:sz w:val="22"/>
          <w:szCs w:val="22"/>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FD7BEC" w:rsidRPr="00AC5734" w:rsidRDefault="00FD7BEC" w:rsidP="00FD7BEC">
      <w:pPr>
        <w:spacing w:line="276" w:lineRule="auto"/>
        <w:ind w:firstLine="540"/>
        <w:jc w:val="both"/>
        <w:rPr>
          <w:kern w:val="0"/>
          <w:sz w:val="22"/>
          <w:szCs w:val="22"/>
        </w:rPr>
      </w:pPr>
      <w:r w:rsidRPr="00AC5734">
        <w:rPr>
          <w:kern w:val="0"/>
          <w:sz w:val="22"/>
          <w:szCs w:val="22"/>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FD7BEC" w:rsidRPr="00AC5734" w:rsidRDefault="00FD7BEC" w:rsidP="00FD7BEC">
      <w:pPr>
        <w:spacing w:line="276" w:lineRule="auto"/>
        <w:ind w:firstLine="540"/>
        <w:jc w:val="both"/>
        <w:rPr>
          <w:kern w:val="0"/>
          <w:sz w:val="22"/>
          <w:szCs w:val="22"/>
        </w:rPr>
      </w:pPr>
    </w:p>
    <w:p w:rsidR="00FD7BEC" w:rsidRPr="00AC5734" w:rsidRDefault="00FD7BEC" w:rsidP="00FD7BEC">
      <w:pPr>
        <w:widowControl w:val="0"/>
        <w:autoSpaceDE w:val="0"/>
        <w:autoSpaceDN w:val="0"/>
        <w:adjustRightInd w:val="0"/>
        <w:spacing w:line="276" w:lineRule="auto"/>
        <w:ind w:firstLine="540"/>
        <w:jc w:val="center"/>
        <w:rPr>
          <w:b/>
          <w:bCs/>
          <w:kern w:val="0"/>
          <w:sz w:val="22"/>
          <w:szCs w:val="22"/>
        </w:rPr>
      </w:pPr>
      <w:r w:rsidRPr="00AC5734">
        <w:rPr>
          <w:b/>
          <w:bCs/>
          <w:kern w:val="0"/>
          <w:sz w:val="22"/>
          <w:szCs w:val="22"/>
        </w:rPr>
        <w:t>6. Гарантии на поставляемый товар.</w:t>
      </w:r>
    </w:p>
    <w:p w:rsidR="00FD7BEC" w:rsidRPr="00AC5734" w:rsidRDefault="00FD7BEC" w:rsidP="00FD7BEC">
      <w:pPr>
        <w:widowControl w:val="0"/>
        <w:ind w:firstLine="709"/>
        <w:jc w:val="both"/>
        <w:rPr>
          <w:kern w:val="0"/>
          <w:sz w:val="22"/>
          <w:szCs w:val="22"/>
        </w:rPr>
      </w:pPr>
      <w:r w:rsidRPr="00AC5734">
        <w:rPr>
          <w:kern w:val="0"/>
          <w:sz w:val="22"/>
          <w:szCs w:val="22"/>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w:t>
      </w:r>
      <w:hyperlink r:id="rId27" w:anchor="block_1000" w:history="1">
        <w:r w:rsidRPr="00AC5734">
          <w:rPr>
            <w:rStyle w:val="af4"/>
            <w:color w:val="000000" w:themeColor="text1"/>
            <w:kern w:val="0"/>
            <w:sz w:val="22"/>
            <w:szCs w:val="22"/>
            <w:u w:val="none"/>
          </w:rPr>
          <w:t>Техническому регламент</w:t>
        </w:r>
      </w:hyperlink>
      <w:r w:rsidRPr="00AC5734">
        <w:rPr>
          <w:color w:val="000000" w:themeColor="text1"/>
          <w:kern w:val="0"/>
          <w:sz w:val="22"/>
          <w:szCs w:val="22"/>
        </w:rPr>
        <w:t>у</w:t>
      </w:r>
      <w:r w:rsidRPr="00AC5734">
        <w:rPr>
          <w:kern w:val="0"/>
          <w:sz w:val="22"/>
          <w:szCs w:val="22"/>
        </w:rPr>
        <w:t xml:space="preserve"> ТС «О безопасности </w:t>
      </w:r>
      <w:r w:rsidRPr="00AC5734">
        <w:rPr>
          <w:kern w:val="0"/>
          <w:sz w:val="22"/>
          <w:szCs w:val="22"/>
        </w:rPr>
        <w:lastRenderedPageBreak/>
        <w:t>пищевой продукции»</w:t>
      </w:r>
      <w:r w:rsidRPr="00AC5734">
        <w:rPr>
          <w:b/>
          <w:kern w:val="0"/>
          <w:sz w:val="22"/>
          <w:szCs w:val="22"/>
        </w:rPr>
        <w:t xml:space="preserve"> (</w:t>
      </w:r>
      <w:proofErr w:type="gramStart"/>
      <w:r w:rsidRPr="00AC5734">
        <w:rPr>
          <w:kern w:val="0"/>
          <w:sz w:val="22"/>
          <w:szCs w:val="22"/>
        </w:rPr>
        <w:t>ТР</w:t>
      </w:r>
      <w:proofErr w:type="gramEnd"/>
      <w:r w:rsidRPr="00AC5734">
        <w:rPr>
          <w:kern w:val="0"/>
          <w:sz w:val="22"/>
          <w:szCs w:val="22"/>
        </w:rPr>
        <w:t xml:space="preserve"> ТС 021/2011, утв. решением Комиссии Таможенного союза от 9 декабря 2011 г. N 880),а также другим требованиям законодательства, установленным к Товару. </w:t>
      </w:r>
    </w:p>
    <w:p w:rsidR="00FD7BEC" w:rsidRPr="00AC5734" w:rsidRDefault="00FD7BEC" w:rsidP="00FD7BEC">
      <w:pPr>
        <w:widowControl w:val="0"/>
        <w:ind w:firstLine="709"/>
        <w:jc w:val="both"/>
        <w:rPr>
          <w:kern w:val="0"/>
          <w:sz w:val="22"/>
          <w:szCs w:val="22"/>
        </w:rPr>
      </w:pPr>
      <w:r w:rsidRPr="00AC5734">
        <w:rPr>
          <w:bCs/>
          <w:kern w:val="0"/>
          <w:sz w:val="22"/>
          <w:szCs w:val="22"/>
        </w:rPr>
        <w:t xml:space="preserve">6.2. </w:t>
      </w:r>
      <w:r w:rsidRPr="00AC5734">
        <w:rPr>
          <w:kern w:val="0"/>
          <w:sz w:val="22"/>
          <w:szCs w:val="22"/>
        </w:rPr>
        <w:t>Поставщик гарантирует качество поставляемого Товара в пределах срока годности Товара, установленного производителем.</w:t>
      </w:r>
    </w:p>
    <w:p w:rsidR="00FD7BEC" w:rsidRPr="00AC5734" w:rsidRDefault="00FD7BEC" w:rsidP="00FD7BEC">
      <w:pPr>
        <w:widowControl w:val="0"/>
        <w:ind w:firstLine="709"/>
        <w:jc w:val="both"/>
        <w:rPr>
          <w:kern w:val="0"/>
          <w:sz w:val="22"/>
          <w:szCs w:val="22"/>
        </w:rPr>
      </w:pPr>
      <w:r w:rsidRPr="00AC5734">
        <w:rPr>
          <w:kern w:val="0"/>
          <w:sz w:val="22"/>
          <w:szCs w:val="22"/>
        </w:rPr>
        <w:t>6.3.</w:t>
      </w:r>
      <w:r w:rsidRPr="00AC5734">
        <w:rPr>
          <w:kern w:val="0"/>
          <w:sz w:val="22"/>
          <w:szCs w:val="22"/>
          <w:lang w:eastAsia="ar-SA"/>
        </w:rPr>
        <w:t xml:space="preserve"> </w:t>
      </w:r>
      <w:r w:rsidRPr="00AC5734">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AC5734">
        <w:rPr>
          <w:kern w:val="0"/>
          <w:sz w:val="22"/>
          <w:szCs w:val="22"/>
        </w:rPr>
        <w:t>срока годности Товара существенного нарушения требований</w:t>
      </w:r>
      <w:proofErr w:type="gramEnd"/>
      <w:r w:rsidRPr="00AC5734">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 xml:space="preserve">7. Порядок предъявления требований, связанных с несоответствием Товара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условиям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FD7BEC" w:rsidRPr="00AC5734" w:rsidRDefault="00FD7BEC" w:rsidP="00FD7BEC">
      <w:pPr>
        <w:spacing w:line="276" w:lineRule="auto"/>
        <w:ind w:firstLine="567"/>
        <w:jc w:val="both"/>
        <w:rPr>
          <w:b/>
          <w:sz w:val="22"/>
          <w:szCs w:val="22"/>
        </w:rPr>
      </w:pPr>
      <w:r w:rsidRPr="00AC5734">
        <w:rPr>
          <w:rFonts w:eastAsia="Calibri"/>
          <w:sz w:val="22"/>
          <w:szCs w:val="22"/>
          <w:lang w:eastAsia="en-US"/>
        </w:rPr>
        <w:t xml:space="preserve">7.2. В </w:t>
      </w:r>
      <w:proofErr w:type="gramStart"/>
      <w:r w:rsidRPr="00AC5734">
        <w:rPr>
          <w:rFonts w:eastAsia="Calibri"/>
          <w:sz w:val="22"/>
          <w:szCs w:val="22"/>
          <w:lang w:eastAsia="en-US"/>
        </w:rPr>
        <w:t>случаях</w:t>
      </w:r>
      <w:proofErr w:type="gramEnd"/>
      <w:r w:rsidRPr="00AC5734">
        <w:rPr>
          <w:rFonts w:eastAsia="Calibri"/>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AC5734">
        <w:rPr>
          <w:rFonts w:eastAsia="Calibri"/>
          <w:bCs/>
          <w:sz w:val="22"/>
          <w:szCs w:val="22"/>
          <w:lang w:eastAsia="en-US"/>
        </w:rPr>
        <w:t xml:space="preserve">, а Поставщик обязан обеспечить </w:t>
      </w:r>
      <w:r w:rsidRPr="00AC5734">
        <w:rPr>
          <w:rFonts w:eastAsia="Calibri"/>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A1795B" w:rsidRPr="00AC5734" w:rsidRDefault="00A1795B" w:rsidP="00A1795B">
      <w:pPr>
        <w:ind w:firstLine="567"/>
        <w:jc w:val="both"/>
        <w:rPr>
          <w:sz w:val="22"/>
          <w:szCs w:val="22"/>
        </w:rPr>
      </w:pPr>
    </w:p>
    <w:p w:rsidR="00A1795B" w:rsidRPr="00AC5734" w:rsidRDefault="00FD7BEC" w:rsidP="00A1795B">
      <w:pPr>
        <w:widowControl w:val="0"/>
        <w:autoSpaceDE w:val="0"/>
        <w:autoSpaceDN w:val="0"/>
        <w:adjustRightInd w:val="0"/>
        <w:ind w:firstLine="709"/>
        <w:jc w:val="center"/>
        <w:rPr>
          <w:b/>
          <w:bCs/>
          <w:color w:val="000000"/>
          <w:sz w:val="22"/>
          <w:szCs w:val="22"/>
        </w:rPr>
      </w:pPr>
      <w:r w:rsidRPr="00AC5734">
        <w:rPr>
          <w:b/>
          <w:bCs/>
          <w:color w:val="000000"/>
          <w:sz w:val="22"/>
          <w:szCs w:val="22"/>
        </w:rPr>
        <w:t>8</w:t>
      </w:r>
      <w:r w:rsidR="00A1795B" w:rsidRPr="00AC5734">
        <w:rPr>
          <w:b/>
          <w:bCs/>
          <w:color w:val="000000"/>
          <w:sz w:val="22"/>
          <w:szCs w:val="22"/>
        </w:rPr>
        <w:t xml:space="preserve">. Ответственность сторон </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.1. В </w:t>
      </w:r>
      <w:proofErr w:type="gramStart"/>
      <w:r w:rsidR="00A1795B" w:rsidRPr="00AC5734">
        <w:rPr>
          <w:sz w:val="22"/>
          <w:szCs w:val="22"/>
        </w:rPr>
        <w:t>случае</w:t>
      </w:r>
      <w:proofErr w:type="gramEnd"/>
      <w:r w:rsidR="00A1795B" w:rsidRPr="00AC5734">
        <w:rPr>
          <w:sz w:val="22"/>
          <w:szCs w:val="22"/>
        </w:rPr>
        <w:t xml:space="preserve"> просрочки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а также в иных случаях неисполнения или ненадлежащего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П</w:t>
      </w:r>
      <w:r w:rsidR="000E61EF">
        <w:rPr>
          <w:sz w:val="22"/>
          <w:szCs w:val="22"/>
        </w:rPr>
        <w:t>оставщик</w:t>
      </w:r>
      <w:r w:rsidR="00A1795B" w:rsidRPr="00AC5734">
        <w:rPr>
          <w:sz w:val="22"/>
          <w:szCs w:val="22"/>
        </w:rPr>
        <w:t xml:space="preserve"> вправе потребовать уплаты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.2. Пеня начисляется за каждый день просрочки исполнения Заказчиком о</w:t>
      </w:r>
      <w:r w:rsidR="00AB7E8A" w:rsidRPr="00AC5734">
        <w:rPr>
          <w:sz w:val="22"/>
          <w:szCs w:val="22"/>
        </w:rPr>
        <w:t>бязательства, предусмотренного К</w:t>
      </w:r>
      <w:r w:rsidR="00A1795B" w:rsidRPr="00AC5734">
        <w:rPr>
          <w:sz w:val="22"/>
          <w:szCs w:val="22"/>
        </w:rPr>
        <w:t>онтрактом, начиная со дня, следующего посл</w:t>
      </w:r>
      <w:r w:rsidR="00AB7E8A" w:rsidRPr="00AC5734">
        <w:rPr>
          <w:sz w:val="22"/>
          <w:szCs w:val="22"/>
        </w:rPr>
        <w:t>е дня истечения установленного К</w:t>
      </w:r>
      <w:r w:rsidR="00A1795B" w:rsidRPr="00AC5734">
        <w:rPr>
          <w:sz w:val="22"/>
          <w:szCs w:val="22"/>
        </w:rPr>
        <w:t xml:space="preserve">онтрактом срока исполнения обязательства. При этом размер пени устанавливается в размере одной трехсотой действующей на дату уплаты пеней </w:t>
      </w:r>
      <w:r w:rsidR="0030357C" w:rsidRPr="00AC5734">
        <w:rPr>
          <w:sz w:val="22"/>
          <w:szCs w:val="22"/>
        </w:rPr>
        <w:t xml:space="preserve">ключевой </w:t>
      </w:r>
      <w:r w:rsidR="00A1795B" w:rsidRPr="00AC5734">
        <w:rPr>
          <w:sz w:val="22"/>
          <w:szCs w:val="22"/>
        </w:rPr>
        <w:t>ставки Центрального банка Российской Федерации от неуплаченной в срок суммы.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.3. В </w:t>
      </w:r>
      <w:proofErr w:type="gramStart"/>
      <w:r w:rsidR="00A1795B" w:rsidRPr="00AC5734">
        <w:rPr>
          <w:sz w:val="22"/>
          <w:szCs w:val="22"/>
        </w:rPr>
        <w:t>случае</w:t>
      </w:r>
      <w:proofErr w:type="gramEnd"/>
      <w:r w:rsidR="00A1795B" w:rsidRPr="00AC5734">
        <w:rPr>
          <w:sz w:val="22"/>
          <w:szCs w:val="22"/>
        </w:rPr>
        <w:t xml:space="preserve"> ненадлежащего исполнения Заказчиком обязательств, предусмотренных </w:t>
      </w:r>
      <w:r w:rsidR="00AB7E8A" w:rsidRPr="00AC5734">
        <w:rPr>
          <w:sz w:val="22"/>
          <w:szCs w:val="22"/>
        </w:rPr>
        <w:t>К</w:t>
      </w:r>
      <w:r w:rsidR="00A1795B" w:rsidRPr="00AC5734">
        <w:rPr>
          <w:sz w:val="22"/>
          <w:szCs w:val="22"/>
        </w:rPr>
        <w:t>онтрактом, за исключением просрочки исполнения обязательств П</w:t>
      </w:r>
      <w:r w:rsidR="000E61EF">
        <w:rPr>
          <w:sz w:val="22"/>
          <w:szCs w:val="22"/>
        </w:rPr>
        <w:t>оставщик</w:t>
      </w:r>
      <w:r w:rsidR="00A1795B" w:rsidRPr="00AC5734">
        <w:rPr>
          <w:sz w:val="22"/>
          <w:szCs w:val="22"/>
        </w:rPr>
        <w:t xml:space="preserve"> вправе взыскать с Заказчика штраф в размере _______________</w:t>
      </w:r>
      <w:r w:rsidR="00AB7E8A" w:rsidRPr="00AC5734">
        <w:rPr>
          <w:sz w:val="22"/>
          <w:szCs w:val="22"/>
        </w:rPr>
        <w:t>____руб. *: 2,5 процентов цены К</w:t>
      </w:r>
      <w:r w:rsidR="00A1795B" w:rsidRPr="00AC5734">
        <w:rPr>
          <w:sz w:val="22"/>
          <w:szCs w:val="22"/>
        </w:rPr>
        <w:t xml:space="preserve">онтракта в случае, если цена </w:t>
      </w:r>
      <w:r w:rsidR="00AB7E8A" w:rsidRPr="00AC5734">
        <w:rPr>
          <w:sz w:val="22"/>
          <w:szCs w:val="22"/>
        </w:rPr>
        <w:t>К</w:t>
      </w:r>
      <w:r w:rsidR="00A1795B" w:rsidRPr="00AC5734">
        <w:rPr>
          <w:sz w:val="22"/>
          <w:szCs w:val="22"/>
        </w:rPr>
        <w:t>онтракта не превышает 3 млн. рублей.</w:t>
      </w:r>
    </w:p>
    <w:p w:rsidR="00A1795B" w:rsidRPr="00AC5734" w:rsidRDefault="00AB7E8A" w:rsidP="00A1795B">
      <w:pPr>
        <w:autoSpaceDE w:val="0"/>
        <w:autoSpaceDN w:val="0"/>
        <w:adjustRightInd w:val="0"/>
        <w:ind w:firstLine="567"/>
        <w:jc w:val="both"/>
        <w:rPr>
          <w:sz w:val="22"/>
          <w:szCs w:val="22"/>
        </w:rPr>
      </w:pPr>
      <w:r w:rsidRPr="00AC5734">
        <w:rPr>
          <w:sz w:val="22"/>
          <w:szCs w:val="22"/>
        </w:rPr>
        <w:t>*Размер штрафа включается в К</w:t>
      </w:r>
      <w:r w:rsidR="00A1795B" w:rsidRPr="00AC5734">
        <w:rPr>
          <w:sz w:val="22"/>
          <w:szCs w:val="22"/>
        </w:rPr>
        <w:t>онтракт в виде фиксированной суммы, рассчитанно</w:t>
      </w:r>
      <w:r w:rsidRPr="00AC5734">
        <w:rPr>
          <w:sz w:val="22"/>
          <w:szCs w:val="22"/>
        </w:rPr>
        <w:t>й исходя из цены К</w:t>
      </w:r>
      <w:r w:rsidR="00A1795B" w:rsidRPr="00AC5734">
        <w:rPr>
          <w:sz w:val="22"/>
          <w:szCs w:val="22"/>
        </w:rPr>
        <w:t xml:space="preserve">онтракта на момент заключения </w:t>
      </w:r>
      <w:r w:rsidRPr="00AC5734">
        <w:rPr>
          <w:sz w:val="22"/>
          <w:szCs w:val="22"/>
        </w:rPr>
        <w:t>К</w:t>
      </w:r>
      <w:r w:rsidR="00A1795B"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.4. В </w:t>
      </w:r>
      <w:proofErr w:type="gramStart"/>
      <w:r w:rsidR="00A1795B" w:rsidRPr="00AC5734">
        <w:rPr>
          <w:sz w:val="22"/>
          <w:szCs w:val="22"/>
        </w:rPr>
        <w:t>случае</w:t>
      </w:r>
      <w:proofErr w:type="gramEnd"/>
      <w:r w:rsidR="00A1795B" w:rsidRPr="00AC5734">
        <w:rPr>
          <w:sz w:val="22"/>
          <w:szCs w:val="22"/>
        </w:rPr>
        <w:t xml:space="preserve"> просрочки исполнения По</w:t>
      </w:r>
      <w:r w:rsidR="000E61EF">
        <w:rPr>
          <w:sz w:val="22"/>
          <w:szCs w:val="22"/>
        </w:rPr>
        <w:t>ставщиком</w:t>
      </w:r>
      <w:r w:rsidR="00A1795B" w:rsidRPr="00AC5734">
        <w:rPr>
          <w:sz w:val="22"/>
          <w:szCs w:val="22"/>
        </w:rPr>
        <w:t xml:space="preserve"> обязательств, предусмотренных </w:t>
      </w:r>
      <w:r w:rsidR="00AB7E8A" w:rsidRPr="00AC5734">
        <w:rPr>
          <w:sz w:val="22"/>
          <w:szCs w:val="22"/>
        </w:rPr>
        <w:t>К</w:t>
      </w:r>
      <w:r w:rsidR="00A1795B" w:rsidRPr="00AC5734">
        <w:rPr>
          <w:sz w:val="22"/>
          <w:szCs w:val="22"/>
        </w:rPr>
        <w:t>онтрактом, а также в иных случаях неисполнения или ненадлежащего исполнения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Заказчик направляет По</w:t>
      </w:r>
      <w:r w:rsidR="000E61EF">
        <w:rPr>
          <w:sz w:val="22"/>
          <w:szCs w:val="22"/>
        </w:rPr>
        <w:t>ставщику</w:t>
      </w:r>
      <w:r w:rsidR="00A1795B" w:rsidRPr="00AC5734">
        <w:rPr>
          <w:sz w:val="22"/>
          <w:szCs w:val="22"/>
        </w:rPr>
        <w:t xml:space="preserve"> требование об уплате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.5. Пеня начисляется за каждый день просрочки исполнения По</w:t>
      </w:r>
      <w:r w:rsidR="000E61EF">
        <w:rPr>
          <w:sz w:val="22"/>
          <w:szCs w:val="22"/>
        </w:rPr>
        <w:t>ставщиком</w:t>
      </w:r>
      <w:r w:rsidR="00A1795B" w:rsidRPr="00AC5734">
        <w:rPr>
          <w:sz w:val="22"/>
          <w:szCs w:val="22"/>
        </w:rPr>
        <w:t xml:space="preserve"> обязател</w:t>
      </w:r>
      <w:r w:rsidR="00AB7E8A" w:rsidRPr="00AC5734">
        <w:rPr>
          <w:sz w:val="22"/>
          <w:szCs w:val="22"/>
        </w:rPr>
        <w:t>ьства, предусмотренного К</w:t>
      </w:r>
      <w:r w:rsidR="00A1795B" w:rsidRPr="00AC5734">
        <w:rPr>
          <w:sz w:val="22"/>
          <w:szCs w:val="22"/>
        </w:rPr>
        <w:t xml:space="preserve">онтрактом, и устанавливается в размере не менее одной трехсотой действующей на дату уплаты пени </w:t>
      </w:r>
      <w:r w:rsidR="0030357C" w:rsidRPr="00AC5734">
        <w:rPr>
          <w:sz w:val="22"/>
          <w:szCs w:val="22"/>
        </w:rPr>
        <w:t xml:space="preserve">ключевой </w:t>
      </w:r>
      <w:r w:rsidR="00A1795B" w:rsidRPr="00AC5734">
        <w:rPr>
          <w:sz w:val="22"/>
          <w:szCs w:val="22"/>
        </w:rPr>
        <w:t>ставки  Центрального банк</w:t>
      </w:r>
      <w:r w:rsidR="00AB7E8A" w:rsidRPr="00AC5734">
        <w:rPr>
          <w:sz w:val="22"/>
          <w:szCs w:val="22"/>
        </w:rPr>
        <w:t>а Российской Федерации от цены К</w:t>
      </w:r>
      <w:r w:rsidR="00A1795B" w:rsidRPr="00AC5734">
        <w:rPr>
          <w:sz w:val="22"/>
          <w:szCs w:val="22"/>
        </w:rPr>
        <w:t>онтракта, уменьшенной на сумму, пропорциональную объему обязательств, предусмотренных Контр</w:t>
      </w:r>
      <w:r w:rsidR="00D82114" w:rsidRPr="00AC5734">
        <w:rPr>
          <w:sz w:val="22"/>
          <w:szCs w:val="22"/>
        </w:rPr>
        <w:t>актом и фактически исполненных П</w:t>
      </w:r>
      <w:r w:rsidR="00A1795B" w:rsidRPr="00AC5734">
        <w:rPr>
          <w:sz w:val="22"/>
          <w:szCs w:val="22"/>
        </w:rPr>
        <w:t>о</w:t>
      </w:r>
      <w:r w:rsidR="000E61EF">
        <w:rPr>
          <w:sz w:val="22"/>
          <w:szCs w:val="22"/>
        </w:rPr>
        <w:t>ставщиком</w:t>
      </w:r>
      <w:r w:rsidR="00A1795B" w:rsidRPr="00AC5734">
        <w:rPr>
          <w:sz w:val="22"/>
          <w:szCs w:val="22"/>
        </w:rPr>
        <w:t xml:space="preserve">, и определяется по формуле </w:t>
      </w:r>
      <w:proofErr w:type="gramStart"/>
      <w:r w:rsidR="00A1795B" w:rsidRPr="00AC5734">
        <w:rPr>
          <w:sz w:val="22"/>
          <w:szCs w:val="22"/>
        </w:rPr>
        <w:t>П</w:t>
      </w:r>
      <w:proofErr w:type="gramEnd"/>
      <w:r w:rsidR="00A1795B" w:rsidRPr="00AC5734">
        <w:rPr>
          <w:sz w:val="22"/>
          <w:szCs w:val="22"/>
        </w:rPr>
        <w:t xml:space="preserve"> = (Ц - В) x С  (где Ц - цена </w:t>
      </w:r>
      <w:r w:rsidR="00AB7E8A" w:rsidRPr="00AC5734">
        <w:rPr>
          <w:sz w:val="22"/>
          <w:szCs w:val="22"/>
        </w:rPr>
        <w:t>К</w:t>
      </w:r>
      <w:r w:rsidR="00A1795B" w:rsidRPr="00AC5734">
        <w:rPr>
          <w:sz w:val="22"/>
          <w:szCs w:val="22"/>
        </w:rPr>
        <w:t xml:space="preserve">онтракта; В – стоимость фактически </w:t>
      </w:r>
      <w:proofErr w:type="gramStart"/>
      <w:r w:rsidR="00A1795B" w:rsidRPr="00AC5734">
        <w:rPr>
          <w:sz w:val="22"/>
          <w:szCs w:val="22"/>
        </w:rPr>
        <w:t>исполненного</w:t>
      </w:r>
      <w:proofErr w:type="gramEnd"/>
      <w:r w:rsidR="00A1795B" w:rsidRPr="00AC5734">
        <w:rPr>
          <w:sz w:val="22"/>
          <w:szCs w:val="22"/>
        </w:rPr>
        <w:t xml:space="preserve"> в установленный сро</w:t>
      </w:r>
      <w:r w:rsidR="00AB7E8A" w:rsidRPr="00AC5734">
        <w:rPr>
          <w:sz w:val="22"/>
          <w:szCs w:val="22"/>
        </w:rPr>
        <w:t>к По</w:t>
      </w:r>
      <w:r w:rsidR="000E61EF">
        <w:rPr>
          <w:sz w:val="22"/>
          <w:szCs w:val="22"/>
        </w:rPr>
        <w:t>ставщиком</w:t>
      </w:r>
      <w:r w:rsidR="00AB7E8A" w:rsidRPr="00AC5734">
        <w:rPr>
          <w:sz w:val="22"/>
          <w:szCs w:val="22"/>
        </w:rPr>
        <w:t xml:space="preserve"> обязательств по К</w:t>
      </w:r>
      <w:r w:rsidR="00A1795B" w:rsidRPr="00AC5734">
        <w:rPr>
          <w:sz w:val="22"/>
          <w:szCs w:val="22"/>
        </w:rPr>
        <w:t>онтракту, С - размер ставки).</w:t>
      </w:r>
    </w:p>
    <w:p w:rsidR="00A1795B" w:rsidRPr="00AC5734" w:rsidRDefault="00A1795B" w:rsidP="00A1795B">
      <w:pPr>
        <w:autoSpaceDE w:val="0"/>
        <w:autoSpaceDN w:val="0"/>
        <w:adjustRightInd w:val="0"/>
        <w:ind w:firstLine="567"/>
        <w:jc w:val="both"/>
        <w:rPr>
          <w:sz w:val="22"/>
          <w:szCs w:val="22"/>
        </w:rPr>
      </w:pPr>
      <w:r w:rsidRPr="00AC5734">
        <w:rPr>
          <w:sz w:val="22"/>
          <w:szCs w:val="22"/>
        </w:rPr>
        <w:t>Размер ставки определяется по формуле</w:t>
      </w:r>
      <w:proofErr w:type="gramStart"/>
      <w:r w:rsidRPr="00AC5734">
        <w:rPr>
          <w:sz w:val="22"/>
          <w:szCs w:val="22"/>
        </w:rPr>
        <w:t xml:space="preserve"> С</w:t>
      </w:r>
      <w:proofErr w:type="gramEnd"/>
      <w:r w:rsidRPr="00AC5734">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AC5734" w:rsidRDefault="00A1795B" w:rsidP="00A1795B">
      <w:pPr>
        <w:autoSpaceDE w:val="0"/>
        <w:autoSpaceDN w:val="0"/>
        <w:adjustRightInd w:val="0"/>
        <w:ind w:firstLine="567"/>
        <w:jc w:val="both"/>
        <w:rPr>
          <w:sz w:val="22"/>
          <w:szCs w:val="22"/>
        </w:rPr>
      </w:pPr>
      <w:r w:rsidRPr="00AC5734">
        <w:rPr>
          <w:sz w:val="22"/>
          <w:szCs w:val="22"/>
        </w:rPr>
        <w:t>Коэффициент</w:t>
      </w:r>
      <w:proofErr w:type="gramStart"/>
      <w:r w:rsidRPr="00AC5734">
        <w:rPr>
          <w:sz w:val="22"/>
          <w:szCs w:val="22"/>
        </w:rPr>
        <w:t xml:space="preserve"> К</w:t>
      </w:r>
      <w:proofErr w:type="gramEnd"/>
      <w:r w:rsidRPr="00AC5734">
        <w:rPr>
          <w:sz w:val="22"/>
          <w:szCs w:val="22"/>
        </w:rPr>
        <w:t xml:space="preserve"> определяется по формуле К = ДП/ДК х 100% (где ДП - количество дней просрочки;  ДК - срок исполнения обязательства по </w:t>
      </w:r>
      <w:r w:rsidR="00AB7E8A" w:rsidRPr="00AC5734">
        <w:rPr>
          <w:sz w:val="22"/>
          <w:szCs w:val="22"/>
        </w:rPr>
        <w:t>К</w:t>
      </w:r>
      <w:r w:rsidRPr="00AC5734">
        <w:rPr>
          <w:sz w:val="22"/>
          <w:szCs w:val="22"/>
        </w:rPr>
        <w:t>онтракту (количество дней).</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lastRenderedPageBreak/>
        <w:t>При</w:t>
      </w:r>
      <w:proofErr w:type="gramStart"/>
      <w:r w:rsidRPr="00AC5734">
        <w:rPr>
          <w:sz w:val="22"/>
          <w:szCs w:val="22"/>
        </w:rPr>
        <w:t xml:space="preserve"> К</w:t>
      </w:r>
      <w:proofErr w:type="gramEnd"/>
      <w:r w:rsidRPr="00AC5734">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.6. За ненадлежащее исполнение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 исключением просрочки исполнения Заказчиком, По</w:t>
      </w:r>
      <w:r w:rsidR="000E61EF">
        <w:rPr>
          <w:sz w:val="22"/>
          <w:szCs w:val="22"/>
        </w:rPr>
        <w:t>ставщиком</w:t>
      </w:r>
      <w:r w:rsidR="00A1795B" w:rsidRPr="00AC5734">
        <w:rPr>
          <w:sz w:val="22"/>
          <w:szCs w:val="22"/>
        </w:rPr>
        <w:t xml:space="preserve"> обязательств (в том числе гарантийного о</w:t>
      </w:r>
      <w:r w:rsidR="00AB7E8A" w:rsidRPr="00AC5734">
        <w:rPr>
          <w:sz w:val="22"/>
          <w:szCs w:val="22"/>
        </w:rPr>
        <w:t>бязательства), предусмотренных К</w:t>
      </w:r>
      <w:r w:rsidR="00A1795B" w:rsidRPr="00AC5734">
        <w:rPr>
          <w:sz w:val="22"/>
          <w:szCs w:val="22"/>
        </w:rPr>
        <w:t>онтрактом, По</w:t>
      </w:r>
      <w:r w:rsidR="000E61EF">
        <w:rPr>
          <w:sz w:val="22"/>
          <w:szCs w:val="22"/>
        </w:rPr>
        <w:t>ставщик</w:t>
      </w:r>
      <w:r w:rsidR="00A1795B" w:rsidRPr="00AC5734">
        <w:rPr>
          <w:sz w:val="22"/>
          <w:szCs w:val="22"/>
        </w:rPr>
        <w:t xml:space="preserve"> выплачивает Заказчику штраф в размере ____________</w:t>
      </w:r>
      <w:r w:rsidR="00AB7E8A" w:rsidRPr="00AC5734">
        <w:rPr>
          <w:sz w:val="22"/>
          <w:szCs w:val="22"/>
        </w:rPr>
        <w:t>_____ руб. *:10 процентов цены Контракта в случае, если цена К</w:t>
      </w:r>
      <w:r w:rsidR="00A1795B" w:rsidRPr="00AC5734">
        <w:rPr>
          <w:sz w:val="22"/>
          <w:szCs w:val="22"/>
        </w:rPr>
        <w:t>онтракта не превышает 3 млн. рублей.</w:t>
      </w:r>
    </w:p>
    <w:p w:rsidR="00A1795B" w:rsidRPr="00AC5734" w:rsidRDefault="00A1795B" w:rsidP="00A1795B">
      <w:pPr>
        <w:autoSpaceDE w:val="0"/>
        <w:autoSpaceDN w:val="0"/>
        <w:adjustRightInd w:val="0"/>
        <w:ind w:firstLine="567"/>
        <w:jc w:val="both"/>
        <w:rPr>
          <w:sz w:val="22"/>
          <w:szCs w:val="22"/>
        </w:rPr>
      </w:pPr>
      <w:r w:rsidRPr="00AC5734">
        <w:rPr>
          <w:sz w:val="22"/>
          <w:szCs w:val="22"/>
        </w:rPr>
        <w:t xml:space="preserve">*Размер штрафа включается в </w:t>
      </w:r>
      <w:r w:rsidR="00AB7E8A" w:rsidRPr="00AC5734">
        <w:rPr>
          <w:sz w:val="22"/>
          <w:szCs w:val="22"/>
        </w:rPr>
        <w:t>К</w:t>
      </w:r>
      <w:r w:rsidRPr="00AC5734">
        <w:rPr>
          <w:sz w:val="22"/>
          <w:szCs w:val="22"/>
        </w:rPr>
        <w:t xml:space="preserve">онтракт в виде фиксированной суммы, рассчитанной исходя из цены </w:t>
      </w:r>
      <w:r w:rsidR="00AB7E8A" w:rsidRPr="00AC5734">
        <w:rPr>
          <w:sz w:val="22"/>
          <w:szCs w:val="22"/>
        </w:rPr>
        <w:t>К</w:t>
      </w:r>
      <w:r w:rsidRPr="00AC5734">
        <w:rPr>
          <w:sz w:val="22"/>
          <w:szCs w:val="22"/>
        </w:rPr>
        <w:t xml:space="preserve">онтракта на момент заключения </w:t>
      </w:r>
      <w:r w:rsidR="00AB7E8A" w:rsidRPr="00AC5734">
        <w:rPr>
          <w:sz w:val="22"/>
          <w:szCs w:val="22"/>
        </w:rPr>
        <w:t>К</w:t>
      </w:r>
      <w:r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widowControl w:val="0"/>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B7E8A" w:rsidRPr="00AC5734">
        <w:rPr>
          <w:sz w:val="22"/>
          <w:szCs w:val="22"/>
        </w:rPr>
        <w:t>К</w:t>
      </w:r>
      <w:r w:rsidR="00A1795B" w:rsidRPr="00AC5734">
        <w:rPr>
          <w:sz w:val="22"/>
          <w:szCs w:val="22"/>
        </w:rPr>
        <w:t>онтрактом, произошло вследствие непреодолимой силы или по вине другой стороны.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.8. Уплата неустойки (штрафа, пени) не освобождает стороны от исполнения принятых на себя обязательств по </w:t>
      </w:r>
      <w:r w:rsidR="00AB7E8A" w:rsidRPr="00AC5734">
        <w:rPr>
          <w:sz w:val="22"/>
          <w:szCs w:val="22"/>
        </w:rPr>
        <w:t>К</w:t>
      </w:r>
      <w:r w:rsidR="00A1795B" w:rsidRPr="00AC5734">
        <w:rPr>
          <w:sz w:val="22"/>
          <w:szCs w:val="22"/>
        </w:rPr>
        <w:t>онтракту.</w:t>
      </w:r>
    </w:p>
    <w:p w:rsidR="00FD7BEC" w:rsidRPr="00AC5734" w:rsidRDefault="00FD7BEC" w:rsidP="00FD7BEC">
      <w:pPr>
        <w:widowControl w:val="0"/>
        <w:autoSpaceDE w:val="0"/>
        <w:spacing w:line="276" w:lineRule="auto"/>
        <w:ind w:firstLine="709"/>
        <w:jc w:val="center"/>
        <w:rPr>
          <w:rFonts w:eastAsia="Calibri"/>
          <w:b/>
          <w:bCs/>
          <w:sz w:val="22"/>
          <w:szCs w:val="22"/>
          <w:lang w:eastAsia="en-US"/>
        </w:rPr>
      </w:pPr>
      <w:r w:rsidRPr="00AC5734">
        <w:rPr>
          <w:rFonts w:eastAsia="Calibri"/>
          <w:b/>
          <w:bCs/>
          <w:sz w:val="22"/>
          <w:szCs w:val="22"/>
          <w:lang w:eastAsia="en-US"/>
        </w:rPr>
        <w:t>9. Обстоятельства непреодолимой силы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10. Порядок рассмотрения споров</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FD7BEC" w:rsidRPr="00AC5734" w:rsidRDefault="00FD7BEC" w:rsidP="00FD7BEC">
      <w:pPr>
        <w:ind w:firstLine="567"/>
        <w:rPr>
          <w:rFonts w:eastAsia="Calibri"/>
          <w:sz w:val="22"/>
          <w:szCs w:val="22"/>
          <w:lang w:eastAsia="en-US"/>
        </w:rPr>
      </w:pPr>
      <w:r w:rsidRPr="00AC5734">
        <w:rPr>
          <w:rFonts w:eastAsia="Calibri"/>
          <w:sz w:val="22"/>
          <w:szCs w:val="22"/>
          <w:lang w:eastAsia="en-US"/>
        </w:rPr>
        <w:t xml:space="preserve">10.2.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FD7BEC" w:rsidRPr="00AC5734" w:rsidRDefault="00FD7BEC" w:rsidP="00FD7BEC">
      <w:pPr>
        <w:jc w:val="center"/>
        <w:rPr>
          <w:b/>
          <w:bCs/>
          <w:kern w:val="0"/>
          <w:sz w:val="22"/>
          <w:szCs w:val="22"/>
        </w:rPr>
      </w:pPr>
      <w:r w:rsidRPr="00AC5734">
        <w:rPr>
          <w:b/>
          <w:bCs/>
          <w:kern w:val="0"/>
          <w:sz w:val="22"/>
          <w:szCs w:val="22"/>
        </w:rPr>
        <w:t xml:space="preserve"> 11. Обеспечение исполнения Контракта</w:t>
      </w:r>
    </w:p>
    <w:p w:rsidR="00FD7BEC" w:rsidRPr="00AC5734" w:rsidRDefault="00FD7BEC" w:rsidP="00FD7BEC">
      <w:pPr>
        <w:ind w:firstLine="567"/>
        <w:jc w:val="both"/>
        <w:rPr>
          <w:b/>
          <w:kern w:val="0"/>
          <w:sz w:val="22"/>
          <w:szCs w:val="22"/>
        </w:rPr>
      </w:pPr>
      <w:bookmarkStart w:id="2" w:name="_ref_21936950"/>
      <w:r w:rsidRPr="00AC5734">
        <w:rPr>
          <w:kern w:val="0"/>
          <w:sz w:val="22"/>
          <w:szCs w:val="22"/>
        </w:rPr>
        <w:t xml:space="preserve">11.1. </w:t>
      </w:r>
      <w:proofErr w:type="gramStart"/>
      <w:r w:rsidRPr="00AC5734">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8" w:history="1">
        <w:r w:rsidRPr="00AC5734">
          <w:rPr>
            <w:color w:val="0000FF"/>
            <w:kern w:val="0"/>
            <w:sz w:val="22"/>
            <w:szCs w:val="22"/>
            <w:u w:val="single"/>
          </w:rPr>
          <w:t>статьи 45</w:t>
        </w:r>
      </w:hyperlink>
      <w:r w:rsidRPr="00AC5734">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Контракта, что составляет </w:t>
      </w:r>
      <w:r w:rsidRPr="00AC5734">
        <w:rPr>
          <w:b/>
          <w:kern w:val="0"/>
          <w:sz w:val="22"/>
          <w:szCs w:val="22"/>
        </w:rPr>
        <w:t xml:space="preserve"> </w:t>
      </w:r>
      <w:r w:rsidR="000E61EF" w:rsidRPr="000E61EF">
        <w:rPr>
          <w:kern w:val="0"/>
          <w:sz w:val="22"/>
          <w:szCs w:val="22"/>
        </w:rPr>
        <w:t>3088,80 (три тысячи восемьдесят восемь рублей 80 копеек) рублей.</w:t>
      </w:r>
      <w:proofErr w:type="gramEnd"/>
    </w:p>
    <w:p w:rsidR="00FD7BEC" w:rsidRPr="00AC5734" w:rsidRDefault="00FD7BEC" w:rsidP="00FD7BEC">
      <w:pPr>
        <w:ind w:firstLine="567"/>
        <w:jc w:val="both"/>
        <w:rPr>
          <w:kern w:val="0"/>
          <w:sz w:val="22"/>
          <w:szCs w:val="22"/>
        </w:rPr>
      </w:pPr>
      <w:r w:rsidRPr="00AC5734">
        <w:rPr>
          <w:kern w:val="0"/>
          <w:sz w:val="22"/>
          <w:szCs w:val="22"/>
        </w:rPr>
        <w:t xml:space="preserve">11.2. </w:t>
      </w:r>
      <w:proofErr w:type="gramStart"/>
      <w:r w:rsidRPr="00AC5734">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AC5734">
        <w:rPr>
          <w:kern w:val="0"/>
          <w:sz w:val="22"/>
          <w:szCs w:val="22"/>
        </w:rPr>
        <w:t xml:space="preserve"> </w:t>
      </w:r>
      <w:proofErr w:type="gramStart"/>
      <w:r w:rsidRPr="00AC5734">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Pr="00AC5734">
        <w:rPr>
          <w:b/>
          <w:kern w:val="0"/>
          <w:sz w:val="22"/>
          <w:szCs w:val="22"/>
        </w:rPr>
        <w:t> рублей (___________________________) рублей ____копеек</w:t>
      </w:r>
      <w:r w:rsidRPr="00AC5734">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w:t>
      </w:r>
      <w:r w:rsidRPr="00AC5734">
        <w:rPr>
          <w:kern w:val="0"/>
          <w:sz w:val="22"/>
          <w:szCs w:val="22"/>
        </w:rPr>
        <w:lastRenderedPageBreak/>
        <w:t>контракты должны</w:t>
      </w:r>
      <w:proofErr w:type="gramEnd"/>
      <w:r w:rsidRPr="00AC5734">
        <w:rPr>
          <w:kern w:val="0"/>
          <w:sz w:val="22"/>
          <w:szCs w:val="22"/>
        </w:rPr>
        <w:t xml:space="preserve"> </w:t>
      </w:r>
      <w:proofErr w:type="gramStart"/>
      <w:r w:rsidRPr="00AC5734">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AC5734">
        <w:rPr>
          <w:kern w:val="0"/>
          <w:sz w:val="22"/>
          <w:szCs w:val="22"/>
        </w:rPr>
        <w:t xml:space="preserve"> </w:t>
      </w:r>
      <w:proofErr w:type="gramStart"/>
      <w:r w:rsidRPr="00AC5734">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AC5734">
        <w:rPr>
          <w:kern w:val="0"/>
          <w:sz w:val="22"/>
          <w:szCs w:val="22"/>
        </w:rPr>
        <w:t xml:space="preserve"> В этих случаях цена одного из контрактов должна составлять не менее чем двадцать процентов цены.</w:t>
      </w:r>
    </w:p>
    <w:p w:rsidR="00FD7BEC" w:rsidRPr="00AC5734" w:rsidRDefault="00FD7BEC" w:rsidP="00FD7BEC">
      <w:pPr>
        <w:ind w:firstLine="567"/>
        <w:jc w:val="both"/>
        <w:rPr>
          <w:kern w:val="0"/>
          <w:sz w:val="22"/>
          <w:szCs w:val="22"/>
        </w:rPr>
      </w:pPr>
      <w:r w:rsidRPr="00AC5734">
        <w:rPr>
          <w:kern w:val="0"/>
          <w:sz w:val="22"/>
          <w:szCs w:val="22"/>
        </w:rPr>
        <w:t>11.3. Способ обеспечения исполнения Контракта участником электронного аукциона, с которым заключается Контракт, определяется самостоятельно.</w:t>
      </w:r>
    </w:p>
    <w:p w:rsidR="00FD7BEC" w:rsidRPr="00AC5734" w:rsidRDefault="00FD7BEC" w:rsidP="00FD7BEC">
      <w:pPr>
        <w:ind w:firstLine="567"/>
        <w:jc w:val="both"/>
        <w:rPr>
          <w:kern w:val="0"/>
          <w:sz w:val="22"/>
          <w:szCs w:val="22"/>
        </w:rPr>
      </w:pPr>
      <w:r w:rsidRPr="00AC5734">
        <w:rPr>
          <w:kern w:val="0"/>
          <w:sz w:val="22"/>
          <w:szCs w:val="22"/>
        </w:rPr>
        <w:t>11.4. Срок действия банковской гарантии должен превышать срок действия Контракта не менее чем на один месяц.</w:t>
      </w:r>
    </w:p>
    <w:p w:rsidR="00FD7BEC" w:rsidRPr="00AC5734" w:rsidRDefault="00FD7BEC" w:rsidP="00FD7BEC">
      <w:pPr>
        <w:ind w:firstLine="567"/>
        <w:jc w:val="both"/>
        <w:rPr>
          <w:kern w:val="0"/>
          <w:sz w:val="22"/>
          <w:szCs w:val="22"/>
        </w:rPr>
      </w:pPr>
      <w:r w:rsidRPr="00AC5734">
        <w:rPr>
          <w:kern w:val="0"/>
          <w:sz w:val="22"/>
          <w:szCs w:val="22"/>
        </w:rPr>
        <w:t>11.5.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Банк получателя</w:t>
            </w:r>
          </w:p>
        </w:tc>
        <w:tc>
          <w:tcPr>
            <w:tcW w:w="8124" w:type="dxa"/>
          </w:tcPr>
          <w:p w:rsidR="00FD7BEC" w:rsidRPr="00AC5734" w:rsidRDefault="00FD7BEC" w:rsidP="000E61EF">
            <w:pPr>
              <w:jc w:val="both"/>
              <w:rPr>
                <w:kern w:val="0"/>
                <w:sz w:val="22"/>
                <w:szCs w:val="22"/>
              </w:rPr>
            </w:pPr>
            <w:r w:rsidRPr="00AC5734">
              <w:rPr>
                <w:kern w:val="0"/>
                <w:sz w:val="22"/>
                <w:szCs w:val="22"/>
              </w:rPr>
              <w:t>ОТДЕЛЕНИЕ – НБ УДМУРТСКАЯ РЕСПУБЛИКА Г. ИЖЕВСК</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БИК</w:t>
            </w:r>
          </w:p>
        </w:tc>
        <w:tc>
          <w:tcPr>
            <w:tcW w:w="8124" w:type="dxa"/>
          </w:tcPr>
          <w:p w:rsidR="00FD7BEC" w:rsidRPr="00AC5734" w:rsidRDefault="00FD7BEC" w:rsidP="000E61EF">
            <w:pPr>
              <w:jc w:val="both"/>
              <w:rPr>
                <w:kern w:val="0"/>
                <w:sz w:val="22"/>
                <w:szCs w:val="22"/>
              </w:rPr>
            </w:pPr>
            <w:r w:rsidRPr="00AC5734">
              <w:rPr>
                <w:kern w:val="0"/>
                <w:sz w:val="22"/>
                <w:szCs w:val="22"/>
              </w:rPr>
              <w:t>049401001</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Получатель</w:t>
            </w:r>
          </w:p>
        </w:tc>
        <w:tc>
          <w:tcPr>
            <w:tcW w:w="8124" w:type="dxa"/>
          </w:tcPr>
          <w:p w:rsidR="00FD7BEC" w:rsidRPr="00AC5734" w:rsidRDefault="00FD7BEC" w:rsidP="000E61EF">
            <w:pPr>
              <w:jc w:val="both"/>
              <w:rPr>
                <w:kern w:val="0"/>
                <w:sz w:val="22"/>
                <w:szCs w:val="22"/>
              </w:rPr>
            </w:pPr>
            <w:r w:rsidRPr="00AC5734">
              <w:rPr>
                <w:kern w:val="0"/>
                <w:sz w:val="22"/>
                <w:szCs w:val="22"/>
              </w:rPr>
              <w:t>УФК по Удмуртской Республике (МКУ «Красногорский детский дом», л/с 05133005900)</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ИНН/КПП</w:t>
            </w:r>
          </w:p>
        </w:tc>
        <w:tc>
          <w:tcPr>
            <w:tcW w:w="8124" w:type="dxa"/>
          </w:tcPr>
          <w:p w:rsidR="00FD7BEC" w:rsidRPr="00AC5734" w:rsidRDefault="00FD7BEC" w:rsidP="000E61EF">
            <w:pPr>
              <w:jc w:val="both"/>
              <w:rPr>
                <w:kern w:val="0"/>
                <w:sz w:val="22"/>
                <w:szCs w:val="22"/>
              </w:rPr>
            </w:pPr>
            <w:r w:rsidRPr="00AC5734">
              <w:rPr>
                <w:kern w:val="0"/>
                <w:sz w:val="22"/>
                <w:szCs w:val="22"/>
              </w:rPr>
              <w:t>1815002227 / 183701001</w:t>
            </w:r>
          </w:p>
        </w:tc>
      </w:tr>
      <w:tr w:rsidR="00FD7BEC" w:rsidRPr="00AC5734" w:rsidTr="00F2046E">
        <w:tc>
          <w:tcPr>
            <w:tcW w:w="2474" w:type="dxa"/>
          </w:tcPr>
          <w:p w:rsidR="00FD7BEC" w:rsidRPr="00AC5734" w:rsidRDefault="00FD7BEC" w:rsidP="00F2046E">
            <w:pPr>
              <w:jc w:val="both"/>
              <w:rPr>
                <w:kern w:val="0"/>
                <w:sz w:val="22"/>
                <w:szCs w:val="22"/>
              </w:rPr>
            </w:pPr>
            <w:proofErr w:type="spellStart"/>
            <w:r w:rsidRPr="00AC5734">
              <w:rPr>
                <w:kern w:val="0"/>
                <w:sz w:val="22"/>
                <w:szCs w:val="22"/>
              </w:rPr>
              <w:t>Сч</w:t>
            </w:r>
            <w:proofErr w:type="spellEnd"/>
            <w:r w:rsidRPr="00AC5734">
              <w:rPr>
                <w:kern w:val="0"/>
                <w:sz w:val="22"/>
                <w:szCs w:val="22"/>
              </w:rPr>
              <w:t>. №</w:t>
            </w:r>
          </w:p>
        </w:tc>
        <w:tc>
          <w:tcPr>
            <w:tcW w:w="8124" w:type="dxa"/>
          </w:tcPr>
          <w:p w:rsidR="00FD7BEC" w:rsidRPr="00AC5734" w:rsidRDefault="00FD7BEC" w:rsidP="000E61EF">
            <w:pPr>
              <w:jc w:val="both"/>
              <w:rPr>
                <w:kern w:val="0"/>
                <w:sz w:val="22"/>
                <w:szCs w:val="22"/>
              </w:rPr>
            </w:pPr>
            <w:r w:rsidRPr="00AC5734">
              <w:rPr>
                <w:kern w:val="0"/>
                <w:sz w:val="22"/>
                <w:szCs w:val="22"/>
              </w:rPr>
              <w:t>40302810294013000127</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Назначение платежа</w:t>
            </w:r>
          </w:p>
        </w:tc>
        <w:tc>
          <w:tcPr>
            <w:tcW w:w="8124" w:type="dxa"/>
          </w:tcPr>
          <w:p w:rsidR="00FD7BEC" w:rsidRPr="00AC5734" w:rsidRDefault="00FD7BEC" w:rsidP="000E61EF">
            <w:pPr>
              <w:jc w:val="both"/>
              <w:rPr>
                <w:kern w:val="0"/>
                <w:sz w:val="22"/>
                <w:szCs w:val="22"/>
              </w:rPr>
            </w:pPr>
            <w:r w:rsidRPr="00AC5734">
              <w:rPr>
                <w:kern w:val="0"/>
                <w:sz w:val="22"/>
                <w:szCs w:val="22"/>
              </w:rPr>
              <w:t xml:space="preserve">Обеспечение исполнения контракта </w:t>
            </w:r>
            <w:proofErr w:type="gramStart"/>
            <w:r w:rsidRPr="00AC5734">
              <w:rPr>
                <w:kern w:val="0"/>
                <w:sz w:val="22"/>
                <w:szCs w:val="22"/>
              </w:rPr>
              <w:t>на</w:t>
            </w:r>
            <w:proofErr w:type="gramEnd"/>
            <w:r w:rsidRPr="00AC5734">
              <w:rPr>
                <w:kern w:val="0"/>
                <w:sz w:val="22"/>
                <w:szCs w:val="22"/>
              </w:rPr>
              <w:t xml:space="preserve"> ….</w:t>
            </w:r>
          </w:p>
        </w:tc>
      </w:tr>
    </w:tbl>
    <w:p w:rsidR="00FD7BEC" w:rsidRPr="00AC5734" w:rsidRDefault="00FD7BEC" w:rsidP="00FD7BEC">
      <w:pPr>
        <w:ind w:firstLine="567"/>
        <w:jc w:val="both"/>
        <w:rPr>
          <w:kern w:val="0"/>
          <w:sz w:val="22"/>
          <w:szCs w:val="22"/>
        </w:rPr>
      </w:pPr>
      <w:r w:rsidRPr="00AC5734">
        <w:rPr>
          <w:kern w:val="0"/>
          <w:sz w:val="22"/>
          <w:szCs w:val="22"/>
        </w:rPr>
        <w:t>11.6. Денежные средства, внесенные в качестве обеспечения исполнения Контракта, возвращаются Поставщику Заказчиком после подписания накладной</w:t>
      </w:r>
      <w:r w:rsidRPr="00AC5734">
        <w:rPr>
          <w:bCs/>
          <w:kern w:val="0"/>
          <w:sz w:val="22"/>
          <w:szCs w:val="22"/>
        </w:rPr>
        <w:t xml:space="preserve"> п</w:t>
      </w:r>
      <w:r w:rsidRPr="00AC5734">
        <w:rPr>
          <w:kern w:val="0"/>
          <w:sz w:val="22"/>
          <w:szCs w:val="22"/>
        </w:rPr>
        <w:t>о Контракту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FD7BEC" w:rsidRPr="00AC5734" w:rsidRDefault="00FD7BEC" w:rsidP="00FD7BEC">
      <w:pPr>
        <w:ind w:firstLine="567"/>
        <w:jc w:val="both"/>
        <w:rPr>
          <w:kern w:val="0"/>
          <w:sz w:val="22"/>
          <w:szCs w:val="22"/>
        </w:rPr>
      </w:pPr>
      <w:r w:rsidRPr="00AC5734">
        <w:rPr>
          <w:kern w:val="0"/>
          <w:sz w:val="22"/>
          <w:szCs w:val="22"/>
        </w:rPr>
        <w:t>11.7.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End w:id="2"/>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12. Заключительные положения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 Контра</w:t>
      </w:r>
      <w:proofErr w:type="gramStart"/>
      <w:r w:rsidRPr="00AC5734">
        <w:rPr>
          <w:rFonts w:eastAsia="Calibri"/>
          <w:sz w:val="22"/>
          <w:szCs w:val="22"/>
          <w:lang w:eastAsia="en-US"/>
        </w:rPr>
        <w:t>кт вст</w:t>
      </w:r>
      <w:proofErr w:type="gramEnd"/>
      <w:r w:rsidRPr="00AC5734">
        <w:rPr>
          <w:rFonts w:eastAsia="Calibri"/>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AC5734">
        <w:rPr>
          <w:rFonts w:eastAsia="Calibri"/>
          <w:bCs/>
          <w:sz w:val="22"/>
          <w:szCs w:val="22"/>
          <w:lang w:eastAsia="en-US"/>
        </w:rPr>
        <w:t xml:space="preserve">31 </w:t>
      </w:r>
      <w:r w:rsidR="00662F28">
        <w:rPr>
          <w:rFonts w:eastAsia="Calibri"/>
          <w:bCs/>
          <w:sz w:val="22"/>
          <w:szCs w:val="22"/>
          <w:lang w:eastAsia="en-US"/>
        </w:rPr>
        <w:t>августа</w:t>
      </w:r>
      <w:r w:rsidR="002B5117">
        <w:rPr>
          <w:rFonts w:eastAsia="Calibri"/>
          <w:bCs/>
          <w:sz w:val="22"/>
          <w:szCs w:val="22"/>
          <w:lang w:eastAsia="en-US"/>
        </w:rPr>
        <w:t xml:space="preserve"> </w:t>
      </w:r>
      <w:r w:rsidRPr="00AC5734">
        <w:rPr>
          <w:rFonts w:eastAsia="Calibri"/>
          <w:bCs/>
          <w:sz w:val="22"/>
          <w:szCs w:val="22"/>
          <w:lang w:eastAsia="en-US"/>
        </w:rPr>
        <w:t>2017 года</w:t>
      </w:r>
      <w:r w:rsidRPr="00AC5734">
        <w:rPr>
          <w:rFonts w:eastAsia="Calibri"/>
          <w:sz w:val="22"/>
          <w:szCs w:val="22"/>
          <w:lang w:eastAsia="en-US"/>
        </w:rPr>
        <w:t>.</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12.2. </w:t>
      </w:r>
      <w:proofErr w:type="gramStart"/>
      <w:r w:rsidRPr="00AC5734">
        <w:rPr>
          <w:rFonts w:eastAsia="Calibri"/>
          <w:sz w:val="22"/>
          <w:szCs w:val="22"/>
          <w:lang w:eastAsia="en-US"/>
        </w:rPr>
        <w:t>Контракт</w:t>
      </w:r>
      <w:proofErr w:type="gramEnd"/>
      <w:r w:rsidRPr="00AC5734">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12.4. Окончание срока действия Контракта влечет прекращение обязатель</w:t>
      </w:r>
      <w:proofErr w:type="gramStart"/>
      <w:r w:rsidRPr="00AC5734">
        <w:rPr>
          <w:rFonts w:eastAsia="Calibri"/>
          <w:sz w:val="22"/>
          <w:szCs w:val="22"/>
          <w:lang w:eastAsia="en-US"/>
        </w:rPr>
        <w:t>ств ст</w:t>
      </w:r>
      <w:proofErr w:type="gramEnd"/>
      <w:r w:rsidRPr="00AC5734">
        <w:rPr>
          <w:rFonts w:eastAsia="Calibri"/>
          <w:sz w:val="22"/>
          <w:szCs w:val="22"/>
          <w:lang w:eastAsia="en-US"/>
        </w:rPr>
        <w:t>орон по Контракту, за исключением обязательств, связанных с недостатками поставленного Товара.</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AC5734">
        <w:rPr>
          <w:rFonts w:eastAsia="Calibri"/>
          <w:bCs/>
          <w:sz w:val="22"/>
          <w:szCs w:val="22"/>
          <w:lang w:eastAsia="en-US"/>
        </w:rPr>
        <w:t>5 рабочих дней</w:t>
      </w:r>
      <w:r w:rsidRPr="00AC5734">
        <w:rPr>
          <w:rFonts w:eastAsia="Calibri"/>
          <w:sz w:val="22"/>
          <w:szCs w:val="22"/>
          <w:lang w:eastAsia="en-US"/>
        </w:rPr>
        <w:t xml:space="preserve">. Такие изменения считаются вступившими в силу </w:t>
      </w:r>
      <w:proofErr w:type="gramStart"/>
      <w:r w:rsidRPr="00AC5734">
        <w:rPr>
          <w:rFonts w:eastAsia="Calibri"/>
          <w:sz w:val="22"/>
          <w:szCs w:val="22"/>
          <w:lang w:eastAsia="en-US"/>
        </w:rPr>
        <w:t>с даты получения</w:t>
      </w:r>
      <w:proofErr w:type="gramEnd"/>
      <w:r w:rsidRPr="00AC5734">
        <w:rPr>
          <w:rFonts w:eastAsia="Calibri"/>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12.6. По соглашению сторон допускается изменение существенных условий Контракта в случаях и в порядке, предусмотренном пунктом 1,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lastRenderedPageBreak/>
        <w:t>12.8.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D7BEC" w:rsidRPr="00AC5734" w:rsidRDefault="00FD7BEC" w:rsidP="00FD7BEC">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AC5734">
        <w:rPr>
          <w:rFonts w:eastAsia="Calibri"/>
          <w:bCs/>
          <w:i/>
          <w:sz w:val="22"/>
          <w:szCs w:val="22"/>
          <w:lang w:eastAsia="en-US"/>
        </w:rPr>
        <w:t xml:space="preserve"> </w:t>
      </w:r>
      <w:r w:rsidRPr="00AC5734">
        <w:rPr>
          <w:rFonts w:eastAsia="Calibri"/>
          <w:sz w:val="22"/>
          <w:szCs w:val="22"/>
          <w:lang w:eastAsia="en-US"/>
        </w:rPr>
        <w:t>со дня получения такого требования.</w:t>
      </w:r>
    </w:p>
    <w:p w:rsidR="00FD7BEC" w:rsidRPr="00AC5734" w:rsidRDefault="00FD7BEC" w:rsidP="00FD7BEC">
      <w:pPr>
        <w:widowControl w:val="0"/>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 xml:space="preserve">12.10.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12.11. Во всем остальном, не предусмотренном Контрактом, стороны будут руководствоваться законодательством Российской Федерации.</w:t>
      </w:r>
    </w:p>
    <w:p w:rsidR="00FD7BEC" w:rsidRPr="00AC5734" w:rsidRDefault="00FD7BEC" w:rsidP="00FD7BEC">
      <w:pPr>
        <w:spacing w:line="276" w:lineRule="auto"/>
        <w:ind w:firstLine="709"/>
        <w:jc w:val="both"/>
        <w:rPr>
          <w:b/>
          <w:bCs/>
          <w:sz w:val="22"/>
          <w:szCs w:val="22"/>
        </w:rPr>
      </w:pPr>
      <w:r w:rsidRPr="00AC5734">
        <w:rPr>
          <w:rFonts w:eastAsia="Calibri"/>
          <w:sz w:val="22"/>
          <w:szCs w:val="22"/>
          <w:lang w:eastAsia="en-US"/>
        </w:rPr>
        <w:t xml:space="preserve">12.12. Спецификация (Приложение №1 к </w:t>
      </w:r>
      <w:r w:rsidR="00FA2C01">
        <w:rPr>
          <w:rFonts w:eastAsia="Calibri"/>
          <w:sz w:val="22"/>
          <w:szCs w:val="22"/>
          <w:lang w:eastAsia="en-US"/>
        </w:rPr>
        <w:t>К</w:t>
      </w:r>
      <w:r w:rsidRPr="00AC5734">
        <w:rPr>
          <w:rFonts w:eastAsia="Calibri"/>
          <w:sz w:val="22"/>
          <w:szCs w:val="22"/>
          <w:lang w:eastAsia="en-US"/>
        </w:rPr>
        <w:t>онтракту) является неотъемлемой частью Контракта.</w:t>
      </w:r>
    </w:p>
    <w:p w:rsidR="00625AED" w:rsidRDefault="00625AED" w:rsidP="00730A4B">
      <w:pPr>
        <w:spacing w:line="276" w:lineRule="auto"/>
        <w:jc w:val="center"/>
        <w:rPr>
          <w:b/>
          <w:bCs/>
          <w:sz w:val="22"/>
          <w:szCs w:val="22"/>
        </w:rPr>
      </w:pPr>
    </w:p>
    <w:p w:rsidR="00730A4B" w:rsidRDefault="00730A4B" w:rsidP="00730A4B">
      <w:pPr>
        <w:spacing w:line="276" w:lineRule="auto"/>
        <w:jc w:val="center"/>
        <w:rPr>
          <w:b/>
          <w:bCs/>
          <w:sz w:val="22"/>
          <w:szCs w:val="22"/>
        </w:rPr>
      </w:pPr>
      <w:r w:rsidRPr="00AC5734">
        <w:rPr>
          <w:b/>
          <w:bCs/>
          <w:sz w:val="22"/>
          <w:szCs w:val="22"/>
        </w:rPr>
        <w:t>1</w:t>
      </w:r>
      <w:r w:rsidR="00FD7BEC" w:rsidRPr="00AC5734">
        <w:rPr>
          <w:b/>
          <w:bCs/>
          <w:sz w:val="22"/>
          <w:szCs w:val="22"/>
        </w:rPr>
        <w:t>3</w:t>
      </w:r>
      <w:r w:rsidRPr="00AC5734">
        <w:rPr>
          <w:b/>
          <w:bCs/>
          <w:sz w:val="22"/>
          <w:szCs w:val="22"/>
        </w:rPr>
        <w:t>. Реквизиты и подписи сторон</w:t>
      </w:r>
    </w:p>
    <w:p w:rsidR="00894A84" w:rsidRPr="00AC5734" w:rsidRDefault="00894A84" w:rsidP="00730A4B">
      <w:pPr>
        <w:spacing w:line="276" w:lineRule="auto"/>
        <w:jc w:val="center"/>
        <w:rPr>
          <w:b/>
          <w:bCs/>
          <w:sz w:val="22"/>
          <w:szCs w:val="22"/>
        </w:rPr>
      </w:pPr>
    </w:p>
    <w:tbl>
      <w:tblPr>
        <w:tblW w:w="0" w:type="auto"/>
        <w:tblLook w:val="04A0" w:firstRow="1" w:lastRow="0" w:firstColumn="1" w:lastColumn="0" w:noHBand="0" w:noVBand="1"/>
      </w:tblPr>
      <w:tblGrid>
        <w:gridCol w:w="5920"/>
        <w:gridCol w:w="4644"/>
      </w:tblGrid>
      <w:tr w:rsidR="00FD7BEC" w:rsidRPr="00FD7BEC" w:rsidTr="00F2046E">
        <w:tc>
          <w:tcPr>
            <w:tcW w:w="5920" w:type="dxa"/>
          </w:tcPr>
          <w:p w:rsidR="00FD7BEC" w:rsidRPr="00FD7BEC" w:rsidRDefault="00FD7BEC" w:rsidP="00FD7BEC">
            <w:pPr>
              <w:jc w:val="center"/>
              <w:rPr>
                <w:b/>
                <w:color w:val="000000"/>
                <w:sz w:val="20"/>
              </w:rPr>
            </w:pPr>
            <w:r w:rsidRPr="00FD7BEC">
              <w:rPr>
                <w:b/>
                <w:color w:val="000000"/>
                <w:sz w:val="20"/>
              </w:rPr>
              <w:t>Заказчик:</w:t>
            </w:r>
          </w:p>
        </w:tc>
        <w:tc>
          <w:tcPr>
            <w:tcW w:w="4644" w:type="dxa"/>
          </w:tcPr>
          <w:p w:rsidR="00FD7BEC" w:rsidRPr="00FD7BEC" w:rsidRDefault="00FD7BEC" w:rsidP="00FD7BEC">
            <w:pPr>
              <w:jc w:val="center"/>
              <w:rPr>
                <w:b/>
                <w:color w:val="000000"/>
                <w:sz w:val="20"/>
              </w:rPr>
            </w:pPr>
            <w:r w:rsidRPr="00FD7BEC">
              <w:rPr>
                <w:b/>
                <w:color w:val="000000"/>
                <w:sz w:val="20"/>
              </w:rPr>
              <w:t>Поставщик:</w:t>
            </w:r>
          </w:p>
        </w:tc>
      </w:tr>
      <w:tr w:rsidR="00FD7BEC" w:rsidRPr="00FD7BEC" w:rsidTr="00F2046E">
        <w:tc>
          <w:tcPr>
            <w:tcW w:w="5920" w:type="dxa"/>
          </w:tcPr>
          <w:p w:rsidR="00FD7BEC" w:rsidRPr="00FD7BEC" w:rsidRDefault="00FD7BEC" w:rsidP="00FD7BEC">
            <w:pPr>
              <w:autoSpaceDN w:val="0"/>
              <w:adjustRightInd w:val="0"/>
              <w:jc w:val="center"/>
              <w:rPr>
                <w:b/>
                <w:sz w:val="20"/>
              </w:rPr>
            </w:pPr>
            <w:r w:rsidRPr="00FD7BEC">
              <w:rPr>
                <w:b/>
                <w:sz w:val="20"/>
              </w:rPr>
              <w:t>Муниципальное казенное учреждение для детей-сирот и детей, оставшихся без попечения родителей, «Красногорский детский дом»</w:t>
            </w:r>
          </w:p>
          <w:p w:rsidR="00FD7BEC" w:rsidRPr="00FD7BEC" w:rsidRDefault="00FD7BEC" w:rsidP="00FD7BEC">
            <w:pPr>
              <w:autoSpaceDN w:val="0"/>
              <w:adjustRightInd w:val="0"/>
              <w:rPr>
                <w:sz w:val="20"/>
              </w:rPr>
            </w:pPr>
            <w:r w:rsidRPr="00FD7BEC">
              <w:rPr>
                <w:sz w:val="20"/>
              </w:rPr>
              <w:t xml:space="preserve">Адрес: Удмуртская Республика, 427650, Красногорский район, д. </w:t>
            </w:r>
            <w:proofErr w:type="spellStart"/>
            <w:r w:rsidRPr="00FD7BEC">
              <w:rPr>
                <w:sz w:val="20"/>
              </w:rPr>
              <w:t>Агриколь</w:t>
            </w:r>
            <w:proofErr w:type="spellEnd"/>
            <w:r w:rsidRPr="00FD7BEC">
              <w:rPr>
                <w:sz w:val="20"/>
              </w:rPr>
              <w:t>, ул. Родниковая, д.2</w:t>
            </w:r>
          </w:p>
          <w:p w:rsidR="00FD7BEC" w:rsidRPr="00FD7BEC" w:rsidRDefault="00FD7BEC" w:rsidP="00FD7BEC">
            <w:pPr>
              <w:autoSpaceDN w:val="0"/>
              <w:adjustRightInd w:val="0"/>
              <w:rPr>
                <w:sz w:val="20"/>
              </w:rPr>
            </w:pPr>
            <w:r w:rsidRPr="00FD7BEC">
              <w:rPr>
                <w:sz w:val="20"/>
              </w:rPr>
              <w:t>Тел. 8(34164) 2-11-14, 52-4-88</w:t>
            </w:r>
          </w:p>
          <w:p w:rsidR="00FD7BEC" w:rsidRPr="00FD7BEC" w:rsidRDefault="00FD7BEC" w:rsidP="00FD7BEC">
            <w:pPr>
              <w:autoSpaceDN w:val="0"/>
              <w:adjustRightInd w:val="0"/>
              <w:rPr>
                <w:sz w:val="20"/>
              </w:rPr>
            </w:pPr>
            <w:r w:rsidRPr="00FD7BEC">
              <w:rPr>
                <w:sz w:val="20"/>
              </w:rPr>
              <w:t>ИНН/КПП 1815002227/183701001</w:t>
            </w:r>
          </w:p>
          <w:p w:rsidR="00FD7BEC" w:rsidRPr="00FD7BEC" w:rsidRDefault="00FD7BEC" w:rsidP="00FD7BEC">
            <w:pPr>
              <w:autoSpaceDN w:val="0"/>
              <w:adjustRightInd w:val="0"/>
              <w:rPr>
                <w:sz w:val="20"/>
              </w:rPr>
            </w:pPr>
            <w:r w:rsidRPr="00FD7BEC">
              <w:rPr>
                <w:sz w:val="20"/>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FD7BEC">
              <w:rPr>
                <w:sz w:val="20"/>
              </w:rPr>
              <w:t>р</w:t>
            </w:r>
            <w:proofErr w:type="gramEnd"/>
            <w:r w:rsidRPr="00FD7BEC">
              <w:rPr>
                <w:sz w:val="20"/>
              </w:rPr>
              <w:t>/с 40204810500000000016 ОТДЕЛЕНИЕ - НБ УДМУРТСКАЯ РЕСПУБЛИКА Г.ИЖЕВСК</w:t>
            </w:r>
          </w:p>
          <w:p w:rsidR="00FD7BEC" w:rsidRPr="00FD7BEC" w:rsidRDefault="00FD7BEC" w:rsidP="00FD7BEC">
            <w:pPr>
              <w:autoSpaceDN w:val="0"/>
              <w:adjustRightInd w:val="0"/>
              <w:rPr>
                <w:sz w:val="20"/>
              </w:rPr>
            </w:pPr>
            <w:r w:rsidRPr="00FD7BEC">
              <w:rPr>
                <w:sz w:val="20"/>
              </w:rPr>
              <w:t>БИК 049401001</w:t>
            </w:r>
            <w:r w:rsidRPr="00FD7BEC">
              <w:rPr>
                <w:sz w:val="20"/>
              </w:rPr>
              <w:tab/>
            </w:r>
          </w:p>
          <w:p w:rsidR="00FD7BEC" w:rsidRPr="00FD7BEC" w:rsidRDefault="00FD7BEC" w:rsidP="00FD7BEC">
            <w:pPr>
              <w:autoSpaceDN w:val="0"/>
              <w:adjustRightInd w:val="0"/>
              <w:rPr>
                <w:sz w:val="20"/>
              </w:rPr>
            </w:pPr>
          </w:p>
          <w:p w:rsidR="00FD7BEC" w:rsidRPr="00FD7BEC" w:rsidRDefault="00FD7BEC" w:rsidP="00FD7BEC">
            <w:pPr>
              <w:autoSpaceDN w:val="0"/>
              <w:adjustRightInd w:val="0"/>
              <w:rPr>
                <w:sz w:val="20"/>
              </w:rPr>
            </w:pPr>
            <w:r w:rsidRPr="00FD7BEC">
              <w:rPr>
                <w:sz w:val="20"/>
              </w:rPr>
              <w:t>Директор _______________________</w:t>
            </w:r>
            <w:proofErr w:type="spellStart"/>
            <w:r w:rsidRPr="00FD7BEC">
              <w:rPr>
                <w:sz w:val="20"/>
              </w:rPr>
              <w:t>Г.Г.Самоделкина</w:t>
            </w:r>
            <w:proofErr w:type="spellEnd"/>
          </w:p>
          <w:p w:rsidR="00FD7BEC" w:rsidRPr="00FD7BEC" w:rsidRDefault="00FD7BEC" w:rsidP="00FD7BEC">
            <w:pPr>
              <w:autoSpaceDN w:val="0"/>
              <w:adjustRightInd w:val="0"/>
              <w:rPr>
                <w:color w:val="FF0000"/>
                <w:sz w:val="20"/>
              </w:rPr>
            </w:pPr>
            <w:r w:rsidRPr="00FD7BEC">
              <w:rPr>
                <w:sz w:val="20"/>
              </w:rPr>
              <w:t xml:space="preserve">                                     </w:t>
            </w:r>
            <w:proofErr w:type="spellStart"/>
            <w:r w:rsidRPr="00FD7BEC">
              <w:rPr>
                <w:sz w:val="20"/>
              </w:rPr>
              <w:t>м.п</w:t>
            </w:r>
            <w:proofErr w:type="spellEnd"/>
            <w:r w:rsidRPr="00FD7BEC">
              <w:rPr>
                <w:sz w:val="20"/>
              </w:rPr>
              <w:t>.</w:t>
            </w:r>
          </w:p>
        </w:tc>
        <w:tc>
          <w:tcPr>
            <w:tcW w:w="4644" w:type="dxa"/>
          </w:tcPr>
          <w:p w:rsidR="00FD7BEC" w:rsidRPr="00FD7BEC" w:rsidRDefault="00FD7BEC" w:rsidP="00FD7BEC">
            <w:pPr>
              <w:rPr>
                <w:color w:val="FF0000"/>
                <w:sz w:val="20"/>
              </w:rPr>
            </w:pPr>
          </w:p>
        </w:tc>
      </w:tr>
    </w:tbl>
    <w:p w:rsidR="00FD7BEC" w:rsidRPr="00192A68" w:rsidRDefault="00FD7BEC" w:rsidP="00730A4B">
      <w:pPr>
        <w:spacing w:line="276" w:lineRule="auto"/>
        <w:jc w:val="center"/>
        <w:rPr>
          <w:b/>
          <w:bCs/>
          <w:sz w:val="22"/>
          <w:szCs w:val="22"/>
        </w:rPr>
      </w:pPr>
    </w:p>
    <w:p w:rsidR="00CD34D3" w:rsidRPr="003D3830" w:rsidRDefault="00CD34D3" w:rsidP="003D3830">
      <w:pPr>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FD7BEC" w:rsidRDefault="00FD7BEC" w:rsidP="00730A4B">
      <w:pPr>
        <w:jc w:val="right"/>
        <w:rPr>
          <w:sz w:val="20"/>
        </w:rPr>
      </w:pPr>
    </w:p>
    <w:p w:rsidR="00730A4B" w:rsidRPr="00C707BE" w:rsidRDefault="00730A4B" w:rsidP="00730A4B">
      <w:pPr>
        <w:jc w:val="right"/>
        <w:rPr>
          <w:sz w:val="20"/>
        </w:rPr>
      </w:pPr>
      <w:r w:rsidRPr="00C707BE">
        <w:rPr>
          <w:sz w:val="20"/>
        </w:rPr>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A4793E">
        <w:rPr>
          <w:bCs/>
          <w:sz w:val="20"/>
        </w:rPr>
        <w:t>7</w:t>
      </w:r>
      <w:r w:rsidRPr="00C707BE">
        <w:rPr>
          <w:bCs/>
          <w:sz w:val="20"/>
        </w:rPr>
        <w:t>г</w:t>
      </w:r>
      <w:r w:rsidRPr="00C707BE">
        <w:rPr>
          <w:sz w:val="20"/>
        </w:rPr>
        <w:t xml:space="preserve"> </w:t>
      </w:r>
    </w:p>
    <w:p w:rsidR="00B02771" w:rsidRPr="00C707BE" w:rsidRDefault="00B02771" w:rsidP="00B02771">
      <w:pPr>
        <w:rPr>
          <w:sz w:val="20"/>
        </w:rPr>
      </w:pPr>
    </w:p>
    <w:p w:rsidR="00B02771" w:rsidRPr="00B02771" w:rsidRDefault="00B02771" w:rsidP="00B02771">
      <w:pPr>
        <w:widowControl w:val="0"/>
        <w:suppressAutoHyphens/>
        <w:jc w:val="center"/>
        <w:rPr>
          <w:rFonts w:eastAsiaTheme="minorHAnsi"/>
          <w:b/>
          <w:snapToGrid w:val="0"/>
          <w:kern w:val="0"/>
          <w:sz w:val="28"/>
          <w:szCs w:val="28"/>
          <w:lang w:eastAsia="ar-SA"/>
        </w:rPr>
      </w:pPr>
      <w:r w:rsidRPr="00B02771">
        <w:rPr>
          <w:rFonts w:eastAsiaTheme="minorHAnsi"/>
          <w:b/>
          <w:snapToGrid w:val="0"/>
          <w:kern w:val="0"/>
          <w:sz w:val="28"/>
          <w:szCs w:val="28"/>
          <w:lang w:eastAsia="ar-SA"/>
        </w:rPr>
        <w:t>Спецификация</w:t>
      </w:r>
    </w:p>
    <w:p w:rsidR="00B02771" w:rsidRPr="00B02771" w:rsidRDefault="00B02771" w:rsidP="00B02771">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B02771" w:rsidRPr="00B02771" w:rsidTr="00F2046E">
        <w:trPr>
          <w:trHeight w:val="568"/>
          <w:jc w:val="center"/>
        </w:trPr>
        <w:tc>
          <w:tcPr>
            <w:tcW w:w="567"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 </w:t>
            </w:r>
            <w:proofErr w:type="gramStart"/>
            <w:r w:rsidRPr="00B02771">
              <w:rPr>
                <w:kern w:val="0"/>
                <w:sz w:val="20"/>
                <w:lang w:eastAsia="ar-SA"/>
              </w:rPr>
              <w:t>п</w:t>
            </w:r>
            <w:proofErr w:type="gramEnd"/>
            <w:r w:rsidRPr="00B02771">
              <w:rPr>
                <w:kern w:val="0"/>
                <w:sz w:val="20"/>
                <w:lang w:eastAsia="ar-SA"/>
              </w:rPr>
              <w:t>/п</w:t>
            </w:r>
          </w:p>
        </w:tc>
        <w:tc>
          <w:tcPr>
            <w:tcW w:w="1652"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bCs/>
                <w:sz w:val="20"/>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 w:val="20"/>
                <w:lang w:eastAsia="ar-SA"/>
              </w:rPr>
            </w:pPr>
            <w:r w:rsidRPr="00B02771">
              <w:rPr>
                <w:bCs/>
                <w:kern w:val="0"/>
                <w:sz w:val="20"/>
                <w:lang w:eastAsia="ar-SA"/>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Кол-во</w:t>
            </w:r>
          </w:p>
        </w:tc>
        <w:tc>
          <w:tcPr>
            <w:tcW w:w="1559"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Цена за 1 ед. (руб.)</w:t>
            </w:r>
          </w:p>
          <w:p w:rsidR="00B02771" w:rsidRPr="00B02771" w:rsidRDefault="00B02771" w:rsidP="00B02771">
            <w:pPr>
              <w:widowControl w:val="0"/>
              <w:suppressLineNumbers/>
              <w:suppressAutoHyphens/>
              <w:jc w:val="center"/>
              <w:rPr>
                <w:kern w:val="0"/>
                <w:sz w:val="20"/>
                <w:lang w:eastAsia="ar-SA"/>
              </w:rPr>
            </w:pPr>
            <w:r w:rsidRPr="00B02771">
              <w:rPr>
                <w:kern w:val="0"/>
                <w:sz w:val="20"/>
                <w:lang w:eastAsia="ar-SA"/>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Сумма (руб.) с учетом НДС</w:t>
            </w:r>
          </w:p>
        </w:tc>
      </w:tr>
      <w:tr w:rsidR="00B02771" w:rsidRPr="00B02771" w:rsidTr="00F2046E">
        <w:trPr>
          <w:trHeight w:val="151"/>
          <w:jc w:val="center"/>
        </w:trPr>
        <w:tc>
          <w:tcPr>
            <w:tcW w:w="567" w:type="dxa"/>
            <w:tcBorders>
              <w:top w:val="nil"/>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Cs w:val="22"/>
                <w:lang w:eastAsia="ar-SA"/>
              </w:rPr>
            </w:pPr>
            <w:r w:rsidRPr="00B02771">
              <w:rPr>
                <w:kern w:val="0"/>
                <w:sz w:val="22"/>
                <w:szCs w:val="22"/>
                <w:lang w:eastAsia="ar-SA"/>
              </w:rPr>
              <w:t>1</w:t>
            </w:r>
          </w:p>
        </w:tc>
        <w:tc>
          <w:tcPr>
            <w:tcW w:w="1652" w:type="dxa"/>
            <w:tcBorders>
              <w:top w:val="nil"/>
              <w:left w:val="single" w:sz="2" w:space="0" w:color="000000"/>
              <w:bottom w:val="single" w:sz="2" w:space="0" w:color="000000"/>
              <w:right w:val="nil"/>
            </w:tcBorders>
          </w:tcPr>
          <w:p w:rsidR="00B02771" w:rsidRPr="00B02771" w:rsidRDefault="0087061A" w:rsidP="00B02771">
            <w:pPr>
              <w:widowControl w:val="0"/>
              <w:suppressLineNumbers/>
              <w:suppressAutoHyphens/>
              <w:snapToGrid w:val="0"/>
              <w:jc w:val="both"/>
              <w:rPr>
                <w:kern w:val="0"/>
                <w:szCs w:val="22"/>
                <w:lang w:eastAsia="ar-SA"/>
              </w:rPr>
            </w:pPr>
            <w:r>
              <w:rPr>
                <w:kern w:val="0"/>
                <w:szCs w:val="22"/>
                <w:lang w:eastAsia="ar-SA"/>
              </w:rPr>
              <w:t>Колбаса</w:t>
            </w:r>
          </w:p>
        </w:tc>
        <w:tc>
          <w:tcPr>
            <w:tcW w:w="1843" w:type="dxa"/>
            <w:tcBorders>
              <w:top w:val="nil"/>
              <w:left w:val="single" w:sz="2" w:space="0" w:color="000000"/>
              <w:bottom w:val="single" w:sz="2" w:space="0" w:color="000000"/>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97"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r>
      <w:tr w:rsidR="0087061A" w:rsidRPr="00B02771" w:rsidTr="00F2046E">
        <w:trPr>
          <w:trHeight w:val="151"/>
          <w:jc w:val="center"/>
        </w:trPr>
        <w:tc>
          <w:tcPr>
            <w:tcW w:w="567" w:type="dxa"/>
            <w:tcBorders>
              <w:top w:val="nil"/>
              <w:left w:val="single" w:sz="2" w:space="0" w:color="000000"/>
              <w:bottom w:val="single" w:sz="2" w:space="0" w:color="000000"/>
              <w:right w:val="nil"/>
            </w:tcBorders>
          </w:tcPr>
          <w:p w:rsidR="0087061A" w:rsidRPr="00B02771" w:rsidRDefault="0087061A" w:rsidP="00B02771">
            <w:pPr>
              <w:widowControl w:val="0"/>
              <w:suppressLineNumbers/>
              <w:suppressAutoHyphens/>
              <w:snapToGrid w:val="0"/>
              <w:jc w:val="center"/>
              <w:rPr>
                <w:kern w:val="0"/>
                <w:sz w:val="22"/>
                <w:szCs w:val="22"/>
                <w:lang w:eastAsia="ar-SA"/>
              </w:rPr>
            </w:pPr>
            <w:r>
              <w:rPr>
                <w:kern w:val="0"/>
                <w:sz w:val="22"/>
                <w:szCs w:val="22"/>
                <w:lang w:eastAsia="ar-SA"/>
              </w:rPr>
              <w:t>2</w:t>
            </w:r>
          </w:p>
        </w:tc>
        <w:tc>
          <w:tcPr>
            <w:tcW w:w="1652" w:type="dxa"/>
            <w:tcBorders>
              <w:top w:val="nil"/>
              <w:left w:val="single" w:sz="2" w:space="0" w:color="000000"/>
              <w:bottom w:val="single" w:sz="2" w:space="0" w:color="000000"/>
              <w:right w:val="nil"/>
            </w:tcBorders>
          </w:tcPr>
          <w:p w:rsidR="0087061A" w:rsidRPr="00B02771" w:rsidRDefault="0087061A" w:rsidP="00B02771">
            <w:pPr>
              <w:widowControl w:val="0"/>
              <w:suppressLineNumbers/>
              <w:suppressAutoHyphens/>
              <w:snapToGrid w:val="0"/>
              <w:jc w:val="both"/>
              <w:rPr>
                <w:kern w:val="0"/>
                <w:szCs w:val="22"/>
                <w:lang w:eastAsia="ar-SA"/>
              </w:rPr>
            </w:pPr>
            <w:r>
              <w:rPr>
                <w:kern w:val="0"/>
                <w:szCs w:val="22"/>
                <w:lang w:eastAsia="ar-SA"/>
              </w:rPr>
              <w:t>Сосиски</w:t>
            </w:r>
          </w:p>
        </w:tc>
        <w:tc>
          <w:tcPr>
            <w:tcW w:w="1843" w:type="dxa"/>
            <w:tcBorders>
              <w:top w:val="nil"/>
              <w:left w:val="single" w:sz="2" w:space="0" w:color="000000"/>
              <w:bottom w:val="single" w:sz="2" w:space="0" w:color="000000"/>
              <w:right w:val="single" w:sz="4" w:space="0" w:color="auto"/>
            </w:tcBorders>
          </w:tcPr>
          <w:p w:rsidR="0087061A" w:rsidRPr="00B02771" w:rsidRDefault="0087061A" w:rsidP="00B02771">
            <w:pPr>
              <w:widowControl w:val="0"/>
              <w:suppressLineNumbers/>
              <w:suppressAutoHyphens/>
              <w:snapToGrid w:val="0"/>
              <w:jc w:val="center"/>
              <w:rPr>
                <w:kern w:val="0"/>
                <w:szCs w:val="22"/>
                <w:lang w:eastAsia="ar-SA"/>
              </w:rPr>
            </w:pPr>
          </w:p>
        </w:tc>
        <w:tc>
          <w:tcPr>
            <w:tcW w:w="1649" w:type="dxa"/>
            <w:tcBorders>
              <w:top w:val="nil"/>
              <w:left w:val="single" w:sz="2" w:space="0" w:color="000000"/>
              <w:bottom w:val="single" w:sz="2" w:space="0" w:color="000000"/>
              <w:right w:val="single" w:sz="2" w:space="0" w:color="000000"/>
            </w:tcBorders>
          </w:tcPr>
          <w:p w:rsidR="0087061A" w:rsidRPr="00B02771" w:rsidRDefault="0087061A" w:rsidP="00B02771">
            <w:pPr>
              <w:widowControl w:val="0"/>
              <w:suppressLineNumbers/>
              <w:suppressAutoHyphens/>
              <w:snapToGrid w:val="0"/>
              <w:jc w:val="center"/>
              <w:rPr>
                <w:kern w:val="0"/>
                <w:szCs w:val="22"/>
                <w:lang w:eastAsia="ar-SA"/>
              </w:rPr>
            </w:pPr>
          </w:p>
        </w:tc>
        <w:tc>
          <w:tcPr>
            <w:tcW w:w="954" w:type="dxa"/>
            <w:tcBorders>
              <w:top w:val="nil"/>
              <w:left w:val="single" w:sz="2" w:space="0" w:color="000000"/>
              <w:bottom w:val="single" w:sz="2" w:space="0" w:color="000000"/>
              <w:right w:val="nil"/>
            </w:tcBorders>
          </w:tcPr>
          <w:p w:rsidR="0087061A" w:rsidRPr="00B02771" w:rsidRDefault="0087061A" w:rsidP="00B02771">
            <w:pPr>
              <w:widowControl w:val="0"/>
              <w:suppressLineNumbers/>
              <w:suppressAutoHyphens/>
              <w:snapToGrid w:val="0"/>
              <w:jc w:val="center"/>
              <w:rPr>
                <w:kern w:val="0"/>
                <w:szCs w:val="22"/>
                <w:lang w:eastAsia="ar-SA"/>
              </w:rPr>
            </w:pPr>
          </w:p>
        </w:tc>
        <w:tc>
          <w:tcPr>
            <w:tcW w:w="1559" w:type="dxa"/>
            <w:tcBorders>
              <w:top w:val="nil"/>
              <w:left w:val="single" w:sz="2" w:space="0" w:color="000000"/>
              <w:bottom w:val="single" w:sz="2" w:space="0" w:color="000000"/>
              <w:right w:val="nil"/>
            </w:tcBorders>
          </w:tcPr>
          <w:p w:rsidR="0087061A" w:rsidRPr="00B02771" w:rsidRDefault="0087061A" w:rsidP="00B02771">
            <w:pPr>
              <w:widowControl w:val="0"/>
              <w:suppressLineNumbers/>
              <w:suppressAutoHyphens/>
              <w:snapToGrid w:val="0"/>
              <w:jc w:val="center"/>
              <w:rPr>
                <w:kern w:val="0"/>
                <w:szCs w:val="22"/>
                <w:lang w:eastAsia="ar-SA"/>
              </w:rPr>
            </w:pPr>
          </w:p>
        </w:tc>
        <w:tc>
          <w:tcPr>
            <w:tcW w:w="1597" w:type="dxa"/>
            <w:tcBorders>
              <w:top w:val="nil"/>
              <w:left w:val="single" w:sz="2" w:space="0" w:color="000000"/>
              <w:bottom w:val="single" w:sz="2" w:space="0" w:color="000000"/>
              <w:right w:val="single" w:sz="2" w:space="0" w:color="000000"/>
            </w:tcBorders>
          </w:tcPr>
          <w:p w:rsidR="0087061A" w:rsidRPr="00B02771" w:rsidRDefault="0087061A" w:rsidP="00B02771">
            <w:pPr>
              <w:widowControl w:val="0"/>
              <w:suppressLineNumbers/>
              <w:suppressAutoHyphens/>
              <w:snapToGrid w:val="0"/>
              <w:jc w:val="center"/>
              <w:rPr>
                <w:kern w:val="0"/>
                <w:szCs w:val="22"/>
                <w:lang w:eastAsia="ar-SA"/>
              </w:rPr>
            </w:pPr>
          </w:p>
        </w:tc>
      </w:tr>
      <w:tr w:rsidR="00B02771" w:rsidRPr="00B02771" w:rsidTr="00F2046E">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52"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r w:rsidRPr="00B02771">
              <w:rPr>
                <w:kern w:val="0"/>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c>
          <w:tcPr>
            <w:tcW w:w="159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r>
    </w:tbl>
    <w:p w:rsidR="00B02771" w:rsidRPr="00B02771" w:rsidRDefault="00B02771" w:rsidP="00B02771">
      <w:pPr>
        <w:autoSpaceDE w:val="0"/>
        <w:autoSpaceDN w:val="0"/>
        <w:adjustRightInd w:val="0"/>
        <w:jc w:val="center"/>
        <w:rPr>
          <w:b/>
          <w:bCs/>
          <w:color w:val="000000"/>
          <w:kern w:val="0"/>
          <w:sz w:val="20"/>
        </w:rPr>
      </w:pPr>
    </w:p>
    <w:p w:rsidR="00B02771" w:rsidRPr="00B02771" w:rsidRDefault="00B02771" w:rsidP="00B02771">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B02771" w:rsidRPr="00B02771" w:rsidTr="00F2046E">
        <w:trPr>
          <w:trHeight w:val="3553"/>
        </w:trPr>
        <w:tc>
          <w:tcPr>
            <w:tcW w:w="5670" w:type="dxa"/>
          </w:tcPr>
          <w:p w:rsidR="00B02771" w:rsidRPr="00B02771" w:rsidRDefault="00B02771" w:rsidP="00B02771">
            <w:pPr>
              <w:jc w:val="center"/>
              <w:rPr>
                <w:b/>
                <w:color w:val="000000"/>
                <w:sz w:val="20"/>
              </w:rPr>
            </w:pPr>
            <w:r w:rsidRPr="00B02771">
              <w:rPr>
                <w:sz w:val="20"/>
              </w:rPr>
              <w:br w:type="page"/>
            </w:r>
            <w:r w:rsidRPr="00B02771">
              <w:rPr>
                <w:b/>
                <w:color w:val="000000"/>
                <w:sz w:val="20"/>
              </w:rPr>
              <w:t>Заказчик:</w:t>
            </w:r>
          </w:p>
          <w:p w:rsidR="00B02771" w:rsidRPr="00B02771" w:rsidRDefault="00B02771" w:rsidP="00B02771">
            <w:pPr>
              <w:autoSpaceDN w:val="0"/>
              <w:adjustRightInd w:val="0"/>
              <w:jc w:val="center"/>
              <w:rPr>
                <w:b/>
                <w:sz w:val="20"/>
              </w:rPr>
            </w:pPr>
            <w:r w:rsidRPr="00B02771">
              <w:rPr>
                <w:b/>
                <w:color w:val="000000"/>
                <w:sz w:val="20"/>
              </w:rPr>
              <w:t xml:space="preserve"> </w:t>
            </w:r>
            <w:r w:rsidRPr="00B02771">
              <w:rPr>
                <w:b/>
                <w:sz w:val="20"/>
              </w:rPr>
              <w:t>Муниципальное казенное учреждение для детей-сирот и детей, оставшихся без попечения родителей, «Красногорский детский дом»</w:t>
            </w: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rPr>
                <w:sz w:val="20"/>
              </w:rPr>
            </w:pPr>
          </w:p>
          <w:p w:rsidR="00B02771" w:rsidRPr="00B02771" w:rsidRDefault="00625AED" w:rsidP="00625AED">
            <w:pPr>
              <w:autoSpaceDN w:val="0"/>
              <w:adjustRightInd w:val="0"/>
              <w:jc w:val="center"/>
              <w:rPr>
                <w:sz w:val="20"/>
              </w:rPr>
            </w:pPr>
            <w:r>
              <w:rPr>
                <w:sz w:val="20"/>
              </w:rPr>
              <w:t>Директор ________________</w:t>
            </w:r>
            <w:proofErr w:type="spellStart"/>
            <w:r>
              <w:rPr>
                <w:sz w:val="20"/>
              </w:rPr>
              <w:t>Г.Г.Самоделкина</w:t>
            </w:r>
            <w:proofErr w:type="spellEnd"/>
          </w:p>
          <w:p w:rsidR="00B02771" w:rsidRPr="00B02771" w:rsidRDefault="00B02771" w:rsidP="00625AED">
            <w:pPr>
              <w:jc w:val="center"/>
              <w:rPr>
                <w:sz w:val="20"/>
              </w:rPr>
            </w:pPr>
            <w:proofErr w:type="spellStart"/>
            <w:r w:rsidRPr="00B02771">
              <w:rPr>
                <w:sz w:val="20"/>
              </w:rPr>
              <w:t>м.п</w:t>
            </w:r>
            <w:proofErr w:type="spellEnd"/>
            <w:r w:rsidRPr="00B02771">
              <w:rPr>
                <w:sz w:val="20"/>
              </w:rPr>
              <w:t>.</w:t>
            </w:r>
          </w:p>
        </w:tc>
        <w:tc>
          <w:tcPr>
            <w:tcW w:w="5056" w:type="dxa"/>
          </w:tcPr>
          <w:p w:rsidR="00B02771" w:rsidRPr="00B02771" w:rsidRDefault="00B02771" w:rsidP="00B02771">
            <w:pPr>
              <w:jc w:val="center"/>
              <w:rPr>
                <w:b/>
                <w:color w:val="000000"/>
                <w:sz w:val="20"/>
              </w:rPr>
            </w:pPr>
            <w:r w:rsidRPr="00B02771">
              <w:rPr>
                <w:b/>
                <w:color w:val="000000"/>
                <w:sz w:val="20"/>
              </w:rPr>
              <w:t>Поставщик:</w:t>
            </w: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tc>
      </w:tr>
    </w:tbl>
    <w:p w:rsidR="00A058BB" w:rsidRPr="00C707BE" w:rsidRDefault="00A058BB"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99090E" w:rsidRPr="00A4793E" w:rsidRDefault="00C36CC7" w:rsidP="0099090E">
      <w:pPr>
        <w:jc w:val="right"/>
        <w:rPr>
          <w:b/>
          <w:sz w:val="20"/>
        </w:rPr>
      </w:pPr>
      <w:r w:rsidRPr="00A4793E">
        <w:rPr>
          <w:b/>
          <w:sz w:val="20"/>
        </w:rPr>
        <w:t>Приложение №</w:t>
      </w:r>
      <w:r w:rsidR="00224787" w:rsidRPr="00A4793E">
        <w:rPr>
          <w:b/>
          <w:sz w:val="20"/>
        </w:rPr>
        <w:t>2</w:t>
      </w:r>
      <w:r w:rsidR="0099090E" w:rsidRPr="00A4793E">
        <w:rPr>
          <w:b/>
          <w:sz w:val="20"/>
        </w:rPr>
        <w:t xml:space="preserve"> к  документации об электронном аукционе</w:t>
      </w:r>
    </w:p>
    <w:p w:rsidR="0099090E" w:rsidRPr="00A4793E" w:rsidRDefault="0099090E" w:rsidP="0099090E">
      <w:pPr>
        <w:jc w:val="right"/>
        <w:rPr>
          <w:b/>
          <w:bCs/>
          <w:sz w:val="20"/>
        </w:rPr>
      </w:pPr>
      <w:r w:rsidRPr="00A4793E">
        <w:rPr>
          <w:b/>
          <w:bCs/>
          <w:sz w:val="20"/>
        </w:rPr>
        <w:t xml:space="preserve">Форма № 1 (рекомендуемая) </w:t>
      </w:r>
    </w:p>
    <w:p w:rsidR="0099090E" w:rsidRPr="00A4793E" w:rsidRDefault="0099090E" w:rsidP="0099090E">
      <w:pPr>
        <w:jc w:val="right"/>
        <w:rPr>
          <w:b/>
          <w:bCs/>
          <w:sz w:val="20"/>
        </w:rPr>
      </w:pPr>
      <w:r w:rsidRPr="00A4793E">
        <w:rPr>
          <w:b/>
          <w:bCs/>
          <w:sz w:val="20"/>
        </w:rPr>
        <w:t>«Первая часть заявки»</w:t>
      </w:r>
    </w:p>
    <w:p w:rsidR="0099090E" w:rsidRPr="00A4793E" w:rsidRDefault="0099090E" w:rsidP="0099090E">
      <w:pPr>
        <w:rPr>
          <w:bCs/>
          <w:sz w:val="20"/>
        </w:rPr>
      </w:pPr>
    </w:p>
    <w:p w:rsidR="0034799C" w:rsidRDefault="004C2184" w:rsidP="0034799C">
      <w:pPr>
        <w:jc w:val="center"/>
        <w:rPr>
          <w:bCs/>
          <w:sz w:val="20"/>
        </w:rPr>
      </w:pPr>
      <w:r w:rsidRPr="00A4793E">
        <w:rPr>
          <w:sz w:val="20"/>
        </w:rPr>
        <w:t xml:space="preserve">Мы согласны принять участие в электронном аукционе на право заключить муниципальный контракт </w:t>
      </w:r>
      <w:r w:rsidR="0034799C" w:rsidRPr="00A4793E">
        <w:rPr>
          <w:bCs/>
          <w:sz w:val="20"/>
        </w:rPr>
        <w:t>на поставку яиц куриных в скорлупе свежих для нужд Муниципального казенного учреждения для детей - сирот и детей, оставшихся</w:t>
      </w:r>
      <w:r w:rsidR="0034799C" w:rsidRPr="0034799C">
        <w:rPr>
          <w:bCs/>
          <w:sz w:val="20"/>
        </w:rPr>
        <w:t xml:space="preserve"> без попечения родителей, «Красногорский детский </w:t>
      </w:r>
    </w:p>
    <w:p w:rsidR="004C2184" w:rsidRPr="00DF6D4D" w:rsidRDefault="004C2184" w:rsidP="0034799C">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или (эквивалент)</w:t>
      </w:r>
    </w:p>
    <w:p w:rsidR="004C2184" w:rsidRPr="00DF6D4D" w:rsidRDefault="004C2184" w:rsidP="004C2184">
      <w:pPr>
        <w:rPr>
          <w:b/>
          <w:sz w:val="20"/>
        </w:rPr>
      </w:pPr>
    </w:p>
    <w:p w:rsidR="004C2184" w:rsidRPr="00DF6D4D" w:rsidRDefault="004C2184" w:rsidP="004C2184">
      <w:pPr>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4C2184" w:rsidRPr="00DF6D4D" w:rsidRDefault="004C2184" w:rsidP="004C2184">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4C2184" w:rsidRPr="009518FE" w:rsidTr="00F2046E">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 </w:t>
            </w:r>
            <w:proofErr w:type="gramStart"/>
            <w:r w:rsidRPr="009518FE">
              <w:rPr>
                <w:b/>
                <w:bCs/>
                <w:sz w:val="20"/>
              </w:rPr>
              <w:t>п</w:t>
            </w:r>
            <w:proofErr w:type="gramEnd"/>
            <w:r w:rsidRPr="009518F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Pr>
                <w:b/>
                <w:bCs/>
                <w:sz w:val="20"/>
              </w:rPr>
              <w:t xml:space="preserve"> или (эквивалент)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proofErr w:type="gramStart"/>
            <w:r w:rsidRPr="009518F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страны происхождения Товара</w:t>
            </w:r>
          </w:p>
        </w:tc>
      </w:tr>
      <w:tr w:rsidR="004C2184" w:rsidRPr="009518FE" w:rsidTr="00F2046E">
        <w:trPr>
          <w:trHeight w:val="134"/>
        </w:trPr>
        <w:tc>
          <w:tcPr>
            <w:tcW w:w="25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5</w:t>
            </w:r>
          </w:p>
        </w:tc>
      </w:tr>
      <w:tr w:rsidR="004C2184" w:rsidRPr="009518FE" w:rsidTr="00F2046E">
        <w:trPr>
          <w:trHeight w:val="444"/>
        </w:trPr>
        <w:tc>
          <w:tcPr>
            <w:tcW w:w="25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r w:rsidRPr="009518F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sz w:val="20"/>
              </w:rPr>
            </w:pPr>
          </w:p>
        </w:tc>
        <w:tc>
          <w:tcPr>
            <w:tcW w:w="1204"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jc w:val="center"/>
              <w:rPr>
                <w:bCs/>
                <w:sz w:val="20"/>
              </w:rPr>
            </w:pPr>
          </w:p>
        </w:tc>
      </w:tr>
    </w:tbl>
    <w:p w:rsidR="004C2184" w:rsidRDefault="004C2184" w:rsidP="004C2184">
      <w:pPr>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4C2184" w:rsidRPr="006746AF" w:rsidRDefault="004C2184" w:rsidP="004C2184">
      <w:pPr>
        <w:jc w:val="both"/>
        <w:rPr>
          <w:sz w:val="20"/>
        </w:rPr>
      </w:pPr>
      <w:r w:rsidRPr="006746AF">
        <w:rPr>
          <w:sz w:val="20"/>
        </w:rPr>
        <w:t xml:space="preserve">В </w:t>
      </w:r>
      <w:proofErr w:type="gramStart"/>
      <w:r w:rsidRPr="006746AF">
        <w:rPr>
          <w:sz w:val="20"/>
        </w:rPr>
        <w:t>столбце</w:t>
      </w:r>
      <w:proofErr w:type="gramEnd"/>
      <w:r w:rsidRPr="006746AF">
        <w:rPr>
          <w:sz w:val="20"/>
        </w:rPr>
        <w:t xml:space="preserve"> </w:t>
      </w:r>
      <w:r>
        <w:rPr>
          <w:sz w:val="20"/>
        </w:rPr>
        <w:t>2</w:t>
      </w:r>
      <w:r w:rsidRPr="006746AF">
        <w:rPr>
          <w:sz w:val="20"/>
        </w:rPr>
        <w:t xml:space="preserve"> указать</w:t>
      </w:r>
      <w:r>
        <w:rPr>
          <w:sz w:val="20"/>
        </w:rPr>
        <w:t xml:space="preserve"> наименование Товара.</w:t>
      </w:r>
    </w:p>
    <w:p w:rsidR="004C2184" w:rsidRPr="006746AF" w:rsidRDefault="004C2184" w:rsidP="004C2184">
      <w:pPr>
        <w:jc w:val="both"/>
        <w:rPr>
          <w:bCs/>
          <w:sz w:val="20"/>
        </w:rPr>
      </w:pPr>
      <w:r w:rsidRPr="006746AF">
        <w:rPr>
          <w:sz w:val="20"/>
        </w:rPr>
        <w:t xml:space="preserve">В </w:t>
      </w:r>
      <w:proofErr w:type="gramStart"/>
      <w:r w:rsidRPr="006746AF">
        <w:rPr>
          <w:sz w:val="20"/>
        </w:rPr>
        <w:t>столбце</w:t>
      </w:r>
      <w:proofErr w:type="gramEnd"/>
      <w:r w:rsidRPr="006746AF">
        <w:rPr>
          <w:sz w:val="20"/>
        </w:rPr>
        <w:t xml:space="preserve">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4C2184" w:rsidRPr="006746AF" w:rsidRDefault="004C2184" w:rsidP="004C2184">
      <w:pPr>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4C2184" w:rsidRDefault="004C2184" w:rsidP="004C2184">
      <w:pPr>
        <w:jc w:val="both"/>
        <w:rPr>
          <w:bCs/>
          <w:sz w:val="20"/>
        </w:rPr>
      </w:pPr>
      <w:r w:rsidRPr="006746AF">
        <w:rPr>
          <w:bCs/>
          <w:sz w:val="20"/>
        </w:rPr>
        <w:t xml:space="preserve">В </w:t>
      </w:r>
      <w:proofErr w:type="gramStart"/>
      <w:r w:rsidRPr="006746AF">
        <w:rPr>
          <w:bCs/>
          <w:sz w:val="20"/>
        </w:rPr>
        <w:t>столбце</w:t>
      </w:r>
      <w:proofErr w:type="gramEnd"/>
      <w:r w:rsidRPr="006746AF">
        <w:rPr>
          <w:bCs/>
          <w:sz w:val="20"/>
        </w:rPr>
        <w:t xml:space="preserve"> 5 указать</w:t>
      </w:r>
      <w:r w:rsidRPr="006746AF">
        <w:rPr>
          <w:b/>
          <w:bCs/>
          <w:sz w:val="20"/>
        </w:rPr>
        <w:t xml:space="preserve"> </w:t>
      </w:r>
      <w:r w:rsidRPr="006746AF">
        <w:rPr>
          <w:bCs/>
          <w:sz w:val="20"/>
        </w:rPr>
        <w:t>наименование страны происхождения Товара.</w:t>
      </w:r>
    </w:p>
    <w:p w:rsidR="004C2184" w:rsidRPr="006746AF" w:rsidRDefault="004C2184" w:rsidP="004C2184">
      <w:pPr>
        <w:jc w:val="both"/>
        <w:rPr>
          <w:bCs/>
          <w:sz w:val="20"/>
        </w:rPr>
      </w:pPr>
    </w:p>
    <w:p w:rsidR="004C2184" w:rsidRDefault="004C2184" w:rsidP="004C2184">
      <w:pPr>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99090E" w:rsidRPr="00C707BE" w:rsidRDefault="0099090E" w:rsidP="0099090E">
      <w:pPr>
        <w:rPr>
          <w:b/>
          <w:bCs/>
          <w:sz w:val="20"/>
        </w:rPr>
      </w:pPr>
    </w:p>
    <w:sectPr w:rsidR="0099090E" w:rsidRPr="00C707BE"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3D" w:rsidRDefault="00CE1B3D">
      <w:r>
        <w:separator/>
      </w:r>
    </w:p>
  </w:endnote>
  <w:endnote w:type="continuationSeparator" w:id="0">
    <w:p w:rsidR="00CE1B3D" w:rsidRDefault="00CE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3" w:rsidRDefault="00C04223">
    <w:pPr>
      <w:jc w:val="center"/>
      <w:rPr>
        <w:szCs w:val="24"/>
      </w:rPr>
    </w:pPr>
    <w:r>
      <w:rPr>
        <w:szCs w:val="24"/>
      </w:rPr>
      <w:t xml:space="preserve">  </w:t>
    </w:r>
  </w:p>
  <w:p w:rsidR="00C04223" w:rsidRDefault="00C0422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3D" w:rsidRDefault="00CE1B3D">
      <w:r>
        <w:separator/>
      </w:r>
    </w:p>
  </w:footnote>
  <w:footnote w:type="continuationSeparator" w:id="0">
    <w:p w:rsidR="00CE1B3D" w:rsidRDefault="00CE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3" w:rsidRDefault="00C0422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5">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8"/>
  </w:num>
  <w:num w:numId="6">
    <w:abstractNumId w:val="29"/>
  </w:num>
  <w:num w:numId="7">
    <w:abstractNumId w:val="26"/>
  </w:num>
  <w:num w:numId="8">
    <w:abstractNumId w:val="12"/>
  </w:num>
  <w:num w:numId="9">
    <w:abstractNumId w:val="4"/>
  </w:num>
  <w:num w:numId="10">
    <w:abstractNumId w:val="4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7"/>
  </w:num>
  <w:num w:numId="29">
    <w:abstractNumId w:val="6"/>
  </w:num>
  <w:num w:numId="30">
    <w:abstractNumId w:val="20"/>
  </w:num>
  <w:num w:numId="31">
    <w:abstractNumId w:val="2"/>
  </w:num>
  <w:num w:numId="32">
    <w:abstractNumId w:val="16"/>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6"/>
  </w:num>
  <w:num w:numId="38">
    <w:abstractNumId w:val="19"/>
  </w:num>
  <w:num w:numId="39">
    <w:abstractNumId w:val="10"/>
  </w:num>
  <w:num w:numId="40">
    <w:abstractNumId w:val="15"/>
  </w:num>
  <w:num w:numId="41">
    <w:abstractNumId w:val="23"/>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AC5"/>
    <w:rsid w:val="00011D34"/>
    <w:rsid w:val="00011D95"/>
    <w:rsid w:val="000136F9"/>
    <w:rsid w:val="00020A95"/>
    <w:rsid w:val="00021A05"/>
    <w:rsid w:val="000233B4"/>
    <w:rsid w:val="00023DA3"/>
    <w:rsid w:val="000247FC"/>
    <w:rsid w:val="0003096F"/>
    <w:rsid w:val="0003113E"/>
    <w:rsid w:val="0003344F"/>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81ABA"/>
    <w:rsid w:val="0009769F"/>
    <w:rsid w:val="00097FA1"/>
    <w:rsid w:val="000A0DA4"/>
    <w:rsid w:val="000A718F"/>
    <w:rsid w:val="000A7D24"/>
    <w:rsid w:val="000B2321"/>
    <w:rsid w:val="000B2E95"/>
    <w:rsid w:val="000B5FC7"/>
    <w:rsid w:val="000C12B7"/>
    <w:rsid w:val="000C29D0"/>
    <w:rsid w:val="000D402E"/>
    <w:rsid w:val="000E1A1A"/>
    <w:rsid w:val="000E34C3"/>
    <w:rsid w:val="000E3966"/>
    <w:rsid w:val="000E4CBD"/>
    <w:rsid w:val="000E4DD3"/>
    <w:rsid w:val="000E585B"/>
    <w:rsid w:val="000E61EF"/>
    <w:rsid w:val="000E66D8"/>
    <w:rsid w:val="000F0277"/>
    <w:rsid w:val="000F0F53"/>
    <w:rsid w:val="000F2209"/>
    <w:rsid w:val="000F4E18"/>
    <w:rsid w:val="000F5F58"/>
    <w:rsid w:val="00100121"/>
    <w:rsid w:val="00100D6A"/>
    <w:rsid w:val="00101025"/>
    <w:rsid w:val="001026EB"/>
    <w:rsid w:val="00104523"/>
    <w:rsid w:val="00104EEE"/>
    <w:rsid w:val="0011028A"/>
    <w:rsid w:val="00111C1A"/>
    <w:rsid w:val="00115FC0"/>
    <w:rsid w:val="001168F9"/>
    <w:rsid w:val="00117444"/>
    <w:rsid w:val="00117E6E"/>
    <w:rsid w:val="00123F05"/>
    <w:rsid w:val="00124AE0"/>
    <w:rsid w:val="00126994"/>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A1398"/>
    <w:rsid w:val="001A13A7"/>
    <w:rsid w:val="001A5B59"/>
    <w:rsid w:val="001A6A61"/>
    <w:rsid w:val="001A6DE0"/>
    <w:rsid w:val="001B4B59"/>
    <w:rsid w:val="001B4BC8"/>
    <w:rsid w:val="001B52E8"/>
    <w:rsid w:val="001B7DFF"/>
    <w:rsid w:val="001C2552"/>
    <w:rsid w:val="001C3699"/>
    <w:rsid w:val="001C41F2"/>
    <w:rsid w:val="001C58BB"/>
    <w:rsid w:val="001C598A"/>
    <w:rsid w:val="001C67E8"/>
    <w:rsid w:val="001D209D"/>
    <w:rsid w:val="001D3585"/>
    <w:rsid w:val="001E0761"/>
    <w:rsid w:val="001E288C"/>
    <w:rsid w:val="001E4086"/>
    <w:rsid w:val="001E582D"/>
    <w:rsid w:val="001E71E8"/>
    <w:rsid w:val="001F16F4"/>
    <w:rsid w:val="0020031C"/>
    <w:rsid w:val="002038F7"/>
    <w:rsid w:val="00203E2F"/>
    <w:rsid w:val="00204A2D"/>
    <w:rsid w:val="002055D6"/>
    <w:rsid w:val="00205BB6"/>
    <w:rsid w:val="00211D8C"/>
    <w:rsid w:val="00222D08"/>
    <w:rsid w:val="0022414D"/>
    <w:rsid w:val="00224210"/>
    <w:rsid w:val="002244B9"/>
    <w:rsid w:val="00224787"/>
    <w:rsid w:val="00226EC2"/>
    <w:rsid w:val="00244C38"/>
    <w:rsid w:val="00245BB0"/>
    <w:rsid w:val="002470A3"/>
    <w:rsid w:val="002474A3"/>
    <w:rsid w:val="00251539"/>
    <w:rsid w:val="00251AD5"/>
    <w:rsid w:val="00251DAD"/>
    <w:rsid w:val="00252BDE"/>
    <w:rsid w:val="002576AA"/>
    <w:rsid w:val="002602DE"/>
    <w:rsid w:val="002611D9"/>
    <w:rsid w:val="00262E16"/>
    <w:rsid w:val="002658AD"/>
    <w:rsid w:val="00266D7C"/>
    <w:rsid w:val="00272E0C"/>
    <w:rsid w:val="00273CF4"/>
    <w:rsid w:val="0027519D"/>
    <w:rsid w:val="00276092"/>
    <w:rsid w:val="00276CA4"/>
    <w:rsid w:val="00276E15"/>
    <w:rsid w:val="0027708D"/>
    <w:rsid w:val="002770C1"/>
    <w:rsid w:val="002810AF"/>
    <w:rsid w:val="00282D85"/>
    <w:rsid w:val="00291203"/>
    <w:rsid w:val="00291CB3"/>
    <w:rsid w:val="00293676"/>
    <w:rsid w:val="0029374F"/>
    <w:rsid w:val="00295CBC"/>
    <w:rsid w:val="002A0301"/>
    <w:rsid w:val="002A27C8"/>
    <w:rsid w:val="002A4D7F"/>
    <w:rsid w:val="002A4DF5"/>
    <w:rsid w:val="002A6D9C"/>
    <w:rsid w:val="002B0343"/>
    <w:rsid w:val="002B2B05"/>
    <w:rsid w:val="002B5117"/>
    <w:rsid w:val="002B5609"/>
    <w:rsid w:val="002B7D2D"/>
    <w:rsid w:val="002C118F"/>
    <w:rsid w:val="002C15CC"/>
    <w:rsid w:val="002C2957"/>
    <w:rsid w:val="002C470A"/>
    <w:rsid w:val="002D13E4"/>
    <w:rsid w:val="002D1F9D"/>
    <w:rsid w:val="002D4D74"/>
    <w:rsid w:val="002D61C6"/>
    <w:rsid w:val="002D6875"/>
    <w:rsid w:val="002E77E5"/>
    <w:rsid w:val="002E78BF"/>
    <w:rsid w:val="002E7BC2"/>
    <w:rsid w:val="002F2F7A"/>
    <w:rsid w:val="002F59F4"/>
    <w:rsid w:val="002F6555"/>
    <w:rsid w:val="002F7ECC"/>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7770"/>
    <w:rsid w:val="0034589E"/>
    <w:rsid w:val="00347616"/>
    <w:rsid w:val="0034799C"/>
    <w:rsid w:val="00351805"/>
    <w:rsid w:val="00352617"/>
    <w:rsid w:val="0035578B"/>
    <w:rsid w:val="00361C74"/>
    <w:rsid w:val="00365706"/>
    <w:rsid w:val="00366541"/>
    <w:rsid w:val="00366C85"/>
    <w:rsid w:val="003675B8"/>
    <w:rsid w:val="0037014D"/>
    <w:rsid w:val="0037228A"/>
    <w:rsid w:val="0037391A"/>
    <w:rsid w:val="00376156"/>
    <w:rsid w:val="003769F9"/>
    <w:rsid w:val="00377B4C"/>
    <w:rsid w:val="00380BBA"/>
    <w:rsid w:val="00380EE5"/>
    <w:rsid w:val="0038725F"/>
    <w:rsid w:val="00391243"/>
    <w:rsid w:val="0039157E"/>
    <w:rsid w:val="00393080"/>
    <w:rsid w:val="00393555"/>
    <w:rsid w:val="003A4768"/>
    <w:rsid w:val="003A4BAC"/>
    <w:rsid w:val="003A7BBB"/>
    <w:rsid w:val="003B1694"/>
    <w:rsid w:val="003B2E80"/>
    <w:rsid w:val="003B36E3"/>
    <w:rsid w:val="003B6B78"/>
    <w:rsid w:val="003C014D"/>
    <w:rsid w:val="003C2607"/>
    <w:rsid w:val="003C283C"/>
    <w:rsid w:val="003C5C8E"/>
    <w:rsid w:val="003C5D2D"/>
    <w:rsid w:val="003D3830"/>
    <w:rsid w:val="003D4984"/>
    <w:rsid w:val="003E53C6"/>
    <w:rsid w:val="003E5EEB"/>
    <w:rsid w:val="003E6980"/>
    <w:rsid w:val="003F3E66"/>
    <w:rsid w:val="00401C99"/>
    <w:rsid w:val="0040497D"/>
    <w:rsid w:val="004049CE"/>
    <w:rsid w:val="004065AF"/>
    <w:rsid w:val="00406A07"/>
    <w:rsid w:val="00407594"/>
    <w:rsid w:val="00407A27"/>
    <w:rsid w:val="00414723"/>
    <w:rsid w:val="00415A36"/>
    <w:rsid w:val="00415A9C"/>
    <w:rsid w:val="004175BE"/>
    <w:rsid w:val="00417769"/>
    <w:rsid w:val="00420A3E"/>
    <w:rsid w:val="00420A7E"/>
    <w:rsid w:val="00423C0D"/>
    <w:rsid w:val="00424073"/>
    <w:rsid w:val="00427025"/>
    <w:rsid w:val="004277EA"/>
    <w:rsid w:val="00427E42"/>
    <w:rsid w:val="004311D1"/>
    <w:rsid w:val="004329B1"/>
    <w:rsid w:val="00433934"/>
    <w:rsid w:val="0043468C"/>
    <w:rsid w:val="00434E57"/>
    <w:rsid w:val="00435E29"/>
    <w:rsid w:val="00442D25"/>
    <w:rsid w:val="00443D9B"/>
    <w:rsid w:val="0044597F"/>
    <w:rsid w:val="004501B1"/>
    <w:rsid w:val="004518A0"/>
    <w:rsid w:val="00451B01"/>
    <w:rsid w:val="004617BA"/>
    <w:rsid w:val="00462EEF"/>
    <w:rsid w:val="00462F70"/>
    <w:rsid w:val="00470100"/>
    <w:rsid w:val="004739F9"/>
    <w:rsid w:val="004767BF"/>
    <w:rsid w:val="00477597"/>
    <w:rsid w:val="004803B7"/>
    <w:rsid w:val="004836BC"/>
    <w:rsid w:val="0048492E"/>
    <w:rsid w:val="004875F0"/>
    <w:rsid w:val="00490038"/>
    <w:rsid w:val="00490BBE"/>
    <w:rsid w:val="00492BAB"/>
    <w:rsid w:val="004947BD"/>
    <w:rsid w:val="0049519A"/>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2184"/>
    <w:rsid w:val="004C5B89"/>
    <w:rsid w:val="004C7BBE"/>
    <w:rsid w:val="004C7C6A"/>
    <w:rsid w:val="004D24D7"/>
    <w:rsid w:val="004D545F"/>
    <w:rsid w:val="004D7093"/>
    <w:rsid w:val="004D73EE"/>
    <w:rsid w:val="004E146D"/>
    <w:rsid w:val="004E1AFF"/>
    <w:rsid w:val="004E3129"/>
    <w:rsid w:val="004E69C4"/>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6122B"/>
    <w:rsid w:val="005641F5"/>
    <w:rsid w:val="00565972"/>
    <w:rsid w:val="00565F63"/>
    <w:rsid w:val="0056671B"/>
    <w:rsid w:val="005711DD"/>
    <w:rsid w:val="00575B0F"/>
    <w:rsid w:val="00576CBD"/>
    <w:rsid w:val="005770FB"/>
    <w:rsid w:val="00582A17"/>
    <w:rsid w:val="00582A8A"/>
    <w:rsid w:val="00583AE4"/>
    <w:rsid w:val="00585A98"/>
    <w:rsid w:val="00585B4D"/>
    <w:rsid w:val="00590E3D"/>
    <w:rsid w:val="00594D93"/>
    <w:rsid w:val="00595208"/>
    <w:rsid w:val="005A035B"/>
    <w:rsid w:val="005A3510"/>
    <w:rsid w:val="005A3D49"/>
    <w:rsid w:val="005A5D15"/>
    <w:rsid w:val="005B3C7B"/>
    <w:rsid w:val="005B3D7E"/>
    <w:rsid w:val="005B3EC4"/>
    <w:rsid w:val="005B4556"/>
    <w:rsid w:val="005B4EE5"/>
    <w:rsid w:val="005C17E2"/>
    <w:rsid w:val="005C41D7"/>
    <w:rsid w:val="005C5262"/>
    <w:rsid w:val="005C7461"/>
    <w:rsid w:val="005C7BC6"/>
    <w:rsid w:val="005D0D29"/>
    <w:rsid w:val="005D10D9"/>
    <w:rsid w:val="005E3674"/>
    <w:rsid w:val="005E3DB0"/>
    <w:rsid w:val="005E5366"/>
    <w:rsid w:val="005F1D0A"/>
    <w:rsid w:val="005F2FB9"/>
    <w:rsid w:val="005F4F70"/>
    <w:rsid w:val="005F67BB"/>
    <w:rsid w:val="005F70B5"/>
    <w:rsid w:val="00600D88"/>
    <w:rsid w:val="00600E84"/>
    <w:rsid w:val="00600EC3"/>
    <w:rsid w:val="00602B75"/>
    <w:rsid w:val="006056CC"/>
    <w:rsid w:val="006108E2"/>
    <w:rsid w:val="0061434C"/>
    <w:rsid w:val="00616298"/>
    <w:rsid w:val="00625AED"/>
    <w:rsid w:val="006270D5"/>
    <w:rsid w:val="0063213F"/>
    <w:rsid w:val="00632733"/>
    <w:rsid w:val="00645B00"/>
    <w:rsid w:val="00646C15"/>
    <w:rsid w:val="0065096A"/>
    <w:rsid w:val="006513E6"/>
    <w:rsid w:val="00651DD4"/>
    <w:rsid w:val="00652B48"/>
    <w:rsid w:val="00654CC5"/>
    <w:rsid w:val="00654DEF"/>
    <w:rsid w:val="00656D65"/>
    <w:rsid w:val="006623BF"/>
    <w:rsid w:val="00662F28"/>
    <w:rsid w:val="006642BF"/>
    <w:rsid w:val="00665A31"/>
    <w:rsid w:val="00675E4F"/>
    <w:rsid w:val="006760B5"/>
    <w:rsid w:val="006813F9"/>
    <w:rsid w:val="0068194F"/>
    <w:rsid w:val="00681B00"/>
    <w:rsid w:val="00682DAD"/>
    <w:rsid w:val="00683DDC"/>
    <w:rsid w:val="00686268"/>
    <w:rsid w:val="00690A32"/>
    <w:rsid w:val="00693327"/>
    <w:rsid w:val="006A06AA"/>
    <w:rsid w:val="006A226E"/>
    <w:rsid w:val="006A325F"/>
    <w:rsid w:val="006A336A"/>
    <w:rsid w:val="006B083D"/>
    <w:rsid w:val="006B1FBF"/>
    <w:rsid w:val="006B2036"/>
    <w:rsid w:val="006B4C8D"/>
    <w:rsid w:val="006B655C"/>
    <w:rsid w:val="006C4AC4"/>
    <w:rsid w:val="006D07E4"/>
    <w:rsid w:val="006D405F"/>
    <w:rsid w:val="006D50BA"/>
    <w:rsid w:val="006D59DA"/>
    <w:rsid w:val="006D611A"/>
    <w:rsid w:val="006D6701"/>
    <w:rsid w:val="006E543A"/>
    <w:rsid w:val="006E6926"/>
    <w:rsid w:val="006E6AB8"/>
    <w:rsid w:val="006F204F"/>
    <w:rsid w:val="006F3F78"/>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6129"/>
    <w:rsid w:val="00737061"/>
    <w:rsid w:val="007378F4"/>
    <w:rsid w:val="00742B9F"/>
    <w:rsid w:val="007450D5"/>
    <w:rsid w:val="00751DA9"/>
    <w:rsid w:val="00756B1A"/>
    <w:rsid w:val="007628BF"/>
    <w:rsid w:val="00764F1A"/>
    <w:rsid w:val="00765D96"/>
    <w:rsid w:val="00765DEE"/>
    <w:rsid w:val="0077084A"/>
    <w:rsid w:val="00772896"/>
    <w:rsid w:val="00775268"/>
    <w:rsid w:val="00776E65"/>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3D50"/>
    <w:rsid w:val="007D03C1"/>
    <w:rsid w:val="007D7001"/>
    <w:rsid w:val="007D70C9"/>
    <w:rsid w:val="007E0391"/>
    <w:rsid w:val="007E2834"/>
    <w:rsid w:val="007E548D"/>
    <w:rsid w:val="007E5E95"/>
    <w:rsid w:val="007E77BA"/>
    <w:rsid w:val="007E7F9E"/>
    <w:rsid w:val="007F3868"/>
    <w:rsid w:val="007F4F6B"/>
    <w:rsid w:val="0080134D"/>
    <w:rsid w:val="00802449"/>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7140"/>
    <w:rsid w:val="00867337"/>
    <w:rsid w:val="0086791D"/>
    <w:rsid w:val="0087061A"/>
    <w:rsid w:val="00873CC8"/>
    <w:rsid w:val="00874D81"/>
    <w:rsid w:val="00877E4E"/>
    <w:rsid w:val="00880539"/>
    <w:rsid w:val="00881749"/>
    <w:rsid w:val="00887A36"/>
    <w:rsid w:val="00887B99"/>
    <w:rsid w:val="00894810"/>
    <w:rsid w:val="00894A84"/>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D1222"/>
    <w:rsid w:val="008D428A"/>
    <w:rsid w:val="008D5B60"/>
    <w:rsid w:val="008D5C8E"/>
    <w:rsid w:val="008D6962"/>
    <w:rsid w:val="008E059E"/>
    <w:rsid w:val="008E1C5B"/>
    <w:rsid w:val="008E5781"/>
    <w:rsid w:val="008E6A1B"/>
    <w:rsid w:val="008E77DB"/>
    <w:rsid w:val="008F09A4"/>
    <w:rsid w:val="008F5BAF"/>
    <w:rsid w:val="008F7A00"/>
    <w:rsid w:val="00901720"/>
    <w:rsid w:val="00902DD9"/>
    <w:rsid w:val="0090399F"/>
    <w:rsid w:val="00910911"/>
    <w:rsid w:val="009119C6"/>
    <w:rsid w:val="00912758"/>
    <w:rsid w:val="009133B4"/>
    <w:rsid w:val="0091573E"/>
    <w:rsid w:val="009157E5"/>
    <w:rsid w:val="00924AE3"/>
    <w:rsid w:val="00926958"/>
    <w:rsid w:val="0093139C"/>
    <w:rsid w:val="00934B95"/>
    <w:rsid w:val="00935FE2"/>
    <w:rsid w:val="009371CE"/>
    <w:rsid w:val="0094074A"/>
    <w:rsid w:val="00942BDA"/>
    <w:rsid w:val="00945DFE"/>
    <w:rsid w:val="00947660"/>
    <w:rsid w:val="00947AAD"/>
    <w:rsid w:val="00950D03"/>
    <w:rsid w:val="009518FE"/>
    <w:rsid w:val="00953694"/>
    <w:rsid w:val="009539A9"/>
    <w:rsid w:val="009579E6"/>
    <w:rsid w:val="00960D4F"/>
    <w:rsid w:val="0096498C"/>
    <w:rsid w:val="0096523E"/>
    <w:rsid w:val="00966AFA"/>
    <w:rsid w:val="00974CB1"/>
    <w:rsid w:val="00975115"/>
    <w:rsid w:val="00977842"/>
    <w:rsid w:val="0098156F"/>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48DD"/>
    <w:rsid w:val="009B5620"/>
    <w:rsid w:val="009B74CB"/>
    <w:rsid w:val="009C1551"/>
    <w:rsid w:val="009D13B9"/>
    <w:rsid w:val="009D187A"/>
    <w:rsid w:val="009D2742"/>
    <w:rsid w:val="009D2E41"/>
    <w:rsid w:val="009D457E"/>
    <w:rsid w:val="009D5AE9"/>
    <w:rsid w:val="009E14D1"/>
    <w:rsid w:val="009E165A"/>
    <w:rsid w:val="009E2953"/>
    <w:rsid w:val="009E5A88"/>
    <w:rsid w:val="009E6039"/>
    <w:rsid w:val="009E6265"/>
    <w:rsid w:val="009F5291"/>
    <w:rsid w:val="009F5CE7"/>
    <w:rsid w:val="009F73C0"/>
    <w:rsid w:val="00A0070F"/>
    <w:rsid w:val="00A02692"/>
    <w:rsid w:val="00A04C9A"/>
    <w:rsid w:val="00A058BB"/>
    <w:rsid w:val="00A1271E"/>
    <w:rsid w:val="00A142FD"/>
    <w:rsid w:val="00A148D4"/>
    <w:rsid w:val="00A14B2F"/>
    <w:rsid w:val="00A14D5E"/>
    <w:rsid w:val="00A175D8"/>
    <w:rsid w:val="00A1795B"/>
    <w:rsid w:val="00A20BEA"/>
    <w:rsid w:val="00A23402"/>
    <w:rsid w:val="00A259A2"/>
    <w:rsid w:val="00A27773"/>
    <w:rsid w:val="00A3046C"/>
    <w:rsid w:val="00A32230"/>
    <w:rsid w:val="00A326F9"/>
    <w:rsid w:val="00A34901"/>
    <w:rsid w:val="00A3514D"/>
    <w:rsid w:val="00A36EC9"/>
    <w:rsid w:val="00A40ADD"/>
    <w:rsid w:val="00A4478E"/>
    <w:rsid w:val="00A45701"/>
    <w:rsid w:val="00A468C8"/>
    <w:rsid w:val="00A4793E"/>
    <w:rsid w:val="00A521C0"/>
    <w:rsid w:val="00A55436"/>
    <w:rsid w:val="00A55D9A"/>
    <w:rsid w:val="00A62BB6"/>
    <w:rsid w:val="00A640E3"/>
    <w:rsid w:val="00A672AE"/>
    <w:rsid w:val="00A766EC"/>
    <w:rsid w:val="00A774AB"/>
    <w:rsid w:val="00A83007"/>
    <w:rsid w:val="00A9308E"/>
    <w:rsid w:val="00A95F86"/>
    <w:rsid w:val="00A96FE4"/>
    <w:rsid w:val="00AA00E4"/>
    <w:rsid w:val="00AA09A5"/>
    <w:rsid w:val="00AA101A"/>
    <w:rsid w:val="00AA31E7"/>
    <w:rsid w:val="00AA3F1B"/>
    <w:rsid w:val="00AA499C"/>
    <w:rsid w:val="00AA7813"/>
    <w:rsid w:val="00AB3060"/>
    <w:rsid w:val="00AB6E77"/>
    <w:rsid w:val="00AB7E8A"/>
    <w:rsid w:val="00AC058A"/>
    <w:rsid w:val="00AC5734"/>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771"/>
    <w:rsid w:val="00B02BAC"/>
    <w:rsid w:val="00B044E0"/>
    <w:rsid w:val="00B07DEE"/>
    <w:rsid w:val="00B1035C"/>
    <w:rsid w:val="00B10EFC"/>
    <w:rsid w:val="00B10FAA"/>
    <w:rsid w:val="00B13218"/>
    <w:rsid w:val="00B140C1"/>
    <w:rsid w:val="00B14F0C"/>
    <w:rsid w:val="00B2071A"/>
    <w:rsid w:val="00B21620"/>
    <w:rsid w:val="00B240D1"/>
    <w:rsid w:val="00B275DC"/>
    <w:rsid w:val="00B27B4E"/>
    <w:rsid w:val="00B30AF7"/>
    <w:rsid w:val="00B317CA"/>
    <w:rsid w:val="00B34B97"/>
    <w:rsid w:val="00B3598B"/>
    <w:rsid w:val="00B512FC"/>
    <w:rsid w:val="00B520CA"/>
    <w:rsid w:val="00B531A1"/>
    <w:rsid w:val="00B5427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5900"/>
    <w:rsid w:val="00BA274E"/>
    <w:rsid w:val="00BA3D14"/>
    <w:rsid w:val="00BA4080"/>
    <w:rsid w:val="00BA6854"/>
    <w:rsid w:val="00BB50EF"/>
    <w:rsid w:val="00BB543C"/>
    <w:rsid w:val="00BB552B"/>
    <w:rsid w:val="00BB5EFD"/>
    <w:rsid w:val="00BB67FC"/>
    <w:rsid w:val="00BB6FA1"/>
    <w:rsid w:val="00BB7139"/>
    <w:rsid w:val="00BC0ADB"/>
    <w:rsid w:val="00BC5CE9"/>
    <w:rsid w:val="00BC6826"/>
    <w:rsid w:val="00BD355F"/>
    <w:rsid w:val="00BD58B0"/>
    <w:rsid w:val="00BD58BD"/>
    <w:rsid w:val="00BD71A9"/>
    <w:rsid w:val="00BD7FDF"/>
    <w:rsid w:val="00BE16A6"/>
    <w:rsid w:val="00BE20FE"/>
    <w:rsid w:val="00BE22FB"/>
    <w:rsid w:val="00BE3CF2"/>
    <w:rsid w:val="00BE5731"/>
    <w:rsid w:val="00BF31F4"/>
    <w:rsid w:val="00BF5C74"/>
    <w:rsid w:val="00BF5DAF"/>
    <w:rsid w:val="00BF6BE1"/>
    <w:rsid w:val="00C00316"/>
    <w:rsid w:val="00C00DAE"/>
    <w:rsid w:val="00C030A7"/>
    <w:rsid w:val="00C04223"/>
    <w:rsid w:val="00C051E3"/>
    <w:rsid w:val="00C05336"/>
    <w:rsid w:val="00C06773"/>
    <w:rsid w:val="00C1532A"/>
    <w:rsid w:val="00C15334"/>
    <w:rsid w:val="00C164BB"/>
    <w:rsid w:val="00C17E3D"/>
    <w:rsid w:val="00C23AEF"/>
    <w:rsid w:val="00C24F8A"/>
    <w:rsid w:val="00C25F9C"/>
    <w:rsid w:val="00C32403"/>
    <w:rsid w:val="00C3390E"/>
    <w:rsid w:val="00C36A0D"/>
    <w:rsid w:val="00C36C24"/>
    <w:rsid w:val="00C36CC7"/>
    <w:rsid w:val="00C371ED"/>
    <w:rsid w:val="00C406FD"/>
    <w:rsid w:val="00C410C2"/>
    <w:rsid w:val="00C44AA1"/>
    <w:rsid w:val="00C4626C"/>
    <w:rsid w:val="00C5098F"/>
    <w:rsid w:val="00C53CED"/>
    <w:rsid w:val="00C53FB3"/>
    <w:rsid w:val="00C557B9"/>
    <w:rsid w:val="00C55C7D"/>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90417"/>
    <w:rsid w:val="00C95171"/>
    <w:rsid w:val="00CA0F68"/>
    <w:rsid w:val="00CA1AAB"/>
    <w:rsid w:val="00CA3C04"/>
    <w:rsid w:val="00CA40A1"/>
    <w:rsid w:val="00CA5829"/>
    <w:rsid w:val="00CB08E6"/>
    <w:rsid w:val="00CB1548"/>
    <w:rsid w:val="00CB18DB"/>
    <w:rsid w:val="00CB300C"/>
    <w:rsid w:val="00CB4FD0"/>
    <w:rsid w:val="00CB6CE2"/>
    <w:rsid w:val="00CC3BCA"/>
    <w:rsid w:val="00CC4A82"/>
    <w:rsid w:val="00CC5A68"/>
    <w:rsid w:val="00CC5AA9"/>
    <w:rsid w:val="00CC5C06"/>
    <w:rsid w:val="00CD1271"/>
    <w:rsid w:val="00CD34D3"/>
    <w:rsid w:val="00CD477F"/>
    <w:rsid w:val="00CD5425"/>
    <w:rsid w:val="00CD671B"/>
    <w:rsid w:val="00CE1B3D"/>
    <w:rsid w:val="00CE48E4"/>
    <w:rsid w:val="00CE50A0"/>
    <w:rsid w:val="00CE55D0"/>
    <w:rsid w:val="00CF79D9"/>
    <w:rsid w:val="00D01979"/>
    <w:rsid w:val="00D0278C"/>
    <w:rsid w:val="00D0332B"/>
    <w:rsid w:val="00D049CE"/>
    <w:rsid w:val="00D05F27"/>
    <w:rsid w:val="00D06496"/>
    <w:rsid w:val="00D123D9"/>
    <w:rsid w:val="00D14B4B"/>
    <w:rsid w:val="00D1727B"/>
    <w:rsid w:val="00D20D82"/>
    <w:rsid w:val="00D2229A"/>
    <w:rsid w:val="00D24860"/>
    <w:rsid w:val="00D301E9"/>
    <w:rsid w:val="00D32482"/>
    <w:rsid w:val="00D34E80"/>
    <w:rsid w:val="00D45592"/>
    <w:rsid w:val="00D46B20"/>
    <w:rsid w:val="00D512E9"/>
    <w:rsid w:val="00D5175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237"/>
    <w:rsid w:val="00DA092C"/>
    <w:rsid w:val="00DA6976"/>
    <w:rsid w:val="00DA6B95"/>
    <w:rsid w:val="00DA6F6E"/>
    <w:rsid w:val="00DB1210"/>
    <w:rsid w:val="00DB3B2F"/>
    <w:rsid w:val="00DB6D38"/>
    <w:rsid w:val="00DC0C99"/>
    <w:rsid w:val="00DC1B87"/>
    <w:rsid w:val="00DC52A7"/>
    <w:rsid w:val="00DC5B26"/>
    <w:rsid w:val="00DD1A6E"/>
    <w:rsid w:val="00DD207C"/>
    <w:rsid w:val="00DD386E"/>
    <w:rsid w:val="00DD78CB"/>
    <w:rsid w:val="00DE3A94"/>
    <w:rsid w:val="00DE4B3A"/>
    <w:rsid w:val="00DE4DEB"/>
    <w:rsid w:val="00DE5A0B"/>
    <w:rsid w:val="00DE704E"/>
    <w:rsid w:val="00DF225B"/>
    <w:rsid w:val="00DF6D4D"/>
    <w:rsid w:val="00E00901"/>
    <w:rsid w:val="00E02F22"/>
    <w:rsid w:val="00E03780"/>
    <w:rsid w:val="00E04499"/>
    <w:rsid w:val="00E058FF"/>
    <w:rsid w:val="00E06224"/>
    <w:rsid w:val="00E11623"/>
    <w:rsid w:val="00E11CFA"/>
    <w:rsid w:val="00E20D1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2C02"/>
    <w:rsid w:val="00E52DF0"/>
    <w:rsid w:val="00E55D30"/>
    <w:rsid w:val="00E5622A"/>
    <w:rsid w:val="00E572FA"/>
    <w:rsid w:val="00E613A8"/>
    <w:rsid w:val="00E635CB"/>
    <w:rsid w:val="00E63BAE"/>
    <w:rsid w:val="00E641A9"/>
    <w:rsid w:val="00E66673"/>
    <w:rsid w:val="00E667F6"/>
    <w:rsid w:val="00E67CC8"/>
    <w:rsid w:val="00E8098E"/>
    <w:rsid w:val="00E80AEC"/>
    <w:rsid w:val="00E81091"/>
    <w:rsid w:val="00E873A5"/>
    <w:rsid w:val="00E908E9"/>
    <w:rsid w:val="00E933E4"/>
    <w:rsid w:val="00E943FD"/>
    <w:rsid w:val="00E94E75"/>
    <w:rsid w:val="00E950B2"/>
    <w:rsid w:val="00E9522B"/>
    <w:rsid w:val="00E9576D"/>
    <w:rsid w:val="00EA0E42"/>
    <w:rsid w:val="00EA1BA6"/>
    <w:rsid w:val="00EA2CA9"/>
    <w:rsid w:val="00EA3CEB"/>
    <w:rsid w:val="00EA5525"/>
    <w:rsid w:val="00EA591E"/>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614E"/>
    <w:rsid w:val="00F1482F"/>
    <w:rsid w:val="00F167A9"/>
    <w:rsid w:val="00F16B9D"/>
    <w:rsid w:val="00F2046E"/>
    <w:rsid w:val="00F2192A"/>
    <w:rsid w:val="00F21A45"/>
    <w:rsid w:val="00F235C9"/>
    <w:rsid w:val="00F23F2F"/>
    <w:rsid w:val="00F246AE"/>
    <w:rsid w:val="00F24D69"/>
    <w:rsid w:val="00F25E2D"/>
    <w:rsid w:val="00F25F3E"/>
    <w:rsid w:val="00F269F0"/>
    <w:rsid w:val="00F30939"/>
    <w:rsid w:val="00F3163B"/>
    <w:rsid w:val="00F31B9D"/>
    <w:rsid w:val="00F340F7"/>
    <w:rsid w:val="00F3647F"/>
    <w:rsid w:val="00F36976"/>
    <w:rsid w:val="00F379FB"/>
    <w:rsid w:val="00F4071F"/>
    <w:rsid w:val="00F40F20"/>
    <w:rsid w:val="00F41CA7"/>
    <w:rsid w:val="00F42ADD"/>
    <w:rsid w:val="00F42C2E"/>
    <w:rsid w:val="00F4326A"/>
    <w:rsid w:val="00F437FD"/>
    <w:rsid w:val="00F46A92"/>
    <w:rsid w:val="00F50039"/>
    <w:rsid w:val="00F53807"/>
    <w:rsid w:val="00F54C5F"/>
    <w:rsid w:val="00F551B0"/>
    <w:rsid w:val="00F55A2C"/>
    <w:rsid w:val="00F560EF"/>
    <w:rsid w:val="00F609B6"/>
    <w:rsid w:val="00F616BA"/>
    <w:rsid w:val="00F6250D"/>
    <w:rsid w:val="00F62982"/>
    <w:rsid w:val="00F64CDF"/>
    <w:rsid w:val="00F6512D"/>
    <w:rsid w:val="00F65B9D"/>
    <w:rsid w:val="00F73188"/>
    <w:rsid w:val="00F73A2E"/>
    <w:rsid w:val="00F74D9D"/>
    <w:rsid w:val="00F779F4"/>
    <w:rsid w:val="00F800A0"/>
    <w:rsid w:val="00F851BF"/>
    <w:rsid w:val="00F85443"/>
    <w:rsid w:val="00F85E05"/>
    <w:rsid w:val="00F87772"/>
    <w:rsid w:val="00F87C63"/>
    <w:rsid w:val="00F92468"/>
    <w:rsid w:val="00F92612"/>
    <w:rsid w:val="00F936FD"/>
    <w:rsid w:val="00F93B98"/>
    <w:rsid w:val="00FA232D"/>
    <w:rsid w:val="00FA2C01"/>
    <w:rsid w:val="00FA33F4"/>
    <w:rsid w:val="00FA3B29"/>
    <w:rsid w:val="00FA4CC0"/>
    <w:rsid w:val="00FA5AF7"/>
    <w:rsid w:val="00FA5B5C"/>
    <w:rsid w:val="00FB254A"/>
    <w:rsid w:val="00FB2D42"/>
    <w:rsid w:val="00FC2437"/>
    <w:rsid w:val="00FC2661"/>
    <w:rsid w:val="00FC76DA"/>
    <w:rsid w:val="00FD0BFC"/>
    <w:rsid w:val="00FD2E06"/>
    <w:rsid w:val="00FD401A"/>
    <w:rsid w:val="00FD5F12"/>
    <w:rsid w:val="00FD7BEC"/>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yperlink" Target="consultantplus://offline/ref=F9E3A160F1D79E5CEDDC3D5757FBB0314156B923D1349CFF4CB1B2DF3097868709BAC412D91F6EB7g6P7M"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hyperlink" Target="http://base.garant.ru/7010665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E4F3-0822-49A1-9E2B-0DF83232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13147</TotalTime>
  <Pages>1</Pages>
  <Words>11212</Words>
  <Characters>63911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2017-03-29T05:21:00Z</cp:lastPrinted>
  <dcterms:created xsi:type="dcterms:W3CDTF">2014-08-01T06:09:00Z</dcterms:created>
  <dcterms:modified xsi:type="dcterms:W3CDTF">2017-03-29T05:22:00Z</dcterms:modified>
</cp:coreProperties>
</file>