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CE58D" w14:textId="77777777" w:rsidR="00FB30C3" w:rsidRPr="00FB30C3" w:rsidRDefault="00FB30C3" w:rsidP="00FB30C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B30C3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FB30C3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3CF5126" w14:textId="77777777" w:rsidR="00FB30C3" w:rsidRPr="00FB30C3" w:rsidRDefault="00FB30C3" w:rsidP="00FB30C3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>Удмуртская Республика, Красногорский район, деревня Бараны, улица Юбилейная, земельный участок 7</w:t>
      </w:r>
    </w:p>
    <w:p w14:paraId="7369139D" w14:textId="77777777" w:rsidR="00FB30C3" w:rsidRPr="00FB30C3" w:rsidRDefault="00FB30C3" w:rsidP="00FB30C3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0C3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</w:t>
      </w:r>
      <w:proofErr w:type="gramEnd"/>
      <w:r w:rsidRPr="00FB30C3">
        <w:rPr>
          <w:rFonts w:ascii="Times New Roman" w:hAnsi="Times New Roman" w:cs="Times New Roman"/>
          <w:sz w:val="28"/>
          <w:szCs w:val="28"/>
        </w:rPr>
        <w:t xml:space="preserve"> имущества:</w:t>
      </w:r>
    </w:p>
    <w:p w14:paraId="21227522" w14:textId="77777777" w:rsidR="00FB30C3" w:rsidRPr="00FB30C3" w:rsidRDefault="00FB30C3" w:rsidP="00FB30C3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 xml:space="preserve">1. </w:t>
      </w:r>
      <w:r w:rsidRPr="00FB30C3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FB30C3">
        <w:rPr>
          <w:rFonts w:ascii="Times New Roman" w:hAnsi="Times New Roman" w:cs="Times New Roman"/>
          <w:sz w:val="28"/>
          <w:szCs w:val="28"/>
        </w:rPr>
        <w:t xml:space="preserve"> земельный участок с </w:t>
      </w:r>
      <w:r w:rsidRPr="00FB30C3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18:15:026001:123, общей площадью 5600 </w:t>
      </w:r>
      <w:proofErr w:type="spellStart"/>
      <w:r w:rsidRPr="00FB30C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FB30C3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Start"/>
      <w:r w:rsidRPr="00FB30C3">
        <w:rPr>
          <w:rFonts w:ascii="Times New Roman" w:eastAsia="Calibri" w:hAnsi="Times New Roman" w:cs="Times New Roman"/>
          <w:sz w:val="28"/>
          <w:szCs w:val="28"/>
        </w:rPr>
        <w:t>расположенное</w:t>
      </w:r>
      <w:proofErr w:type="gramEnd"/>
      <w:r w:rsidRPr="00FB30C3">
        <w:rPr>
          <w:rFonts w:ascii="Times New Roman" w:eastAsia="Calibri" w:hAnsi="Times New Roman" w:cs="Times New Roman"/>
          <w:sz w:val="28"/>
          <w:szCs w:val="28"/>
        </w:rPr>
        <w:t xml:space="preserve"> по адресу: </w:t>
      </w:r>
      <w:proofErr w:type="gramStart"/>
      <w:r w:rsidRPr="00FB30C3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>. Красногорский район, д. Бараны, ул. Юбилейная, з/у 7.</w:t>
      </w:r>
      <w:proofErr w:type="gramEnd"/>
    </w:p>
    <w:p w14:paraId="41F46002" w14:textId="29097E7B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FB30C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FB30C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proofErr w:type="gramStart"/>
      <w:r w:rsidRPr="00FB30C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Выявленный правообладатель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  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 серия: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номер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**********************************, дата выдачи 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(зарегистрирован по месту жительства)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proofErr w:type="gramEnd"/>
    </w:p>
    <w:p w14:paraId="57141194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7F34756" w14:textId="51F0B2AB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 xml:space="preserve">3.  Земельный участок принадлежит </w:t>
      </w:r>
      <w:r>
        <w:rPr>
          <w:rFonts w:ascii="Times New Roman" w:hAnsi="Times New Roman" w:cs="Times New Roman"/>
          <w:sz w:val="28"/>
          <w:szCs w:val="28"/>
        </w:rPr>
        <w:t>*******************</w:t>
      </w:r>
      <w:bookmarkStart w:id="1" w:name="_GoBack"/>
      <w:bookmarkEnd w:id="1"/>
      <w:r w:rsidRPr="00FB30C3">
        <w:rPr>
          <w:rFonts w:ascii="Times New Roman" w:hAnsi="Times New Roman" w:cs="Times New Roman"/>
          <w:sz w:val="28"/>
          <w:szCs w:val="28"/>
        </w:rPr>
        <w:t xml:space="preserve"> на основании Свидетельства на право собственности на землю, бессрочного (постоянного) пользования землей от 25.12.1991г. (копия прилагается). </w:t>
      </w:r>
    </w:p>
    <w:p w14:paraId="0B048FA7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07B23D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>4.</w:t>
      </w:r>
      <w:bookmarkEnd w:id="0"/>
      <w:r w:rsidRPr="00FB30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30C3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</w:t>
      </w:r>
      <w:proofErr w:type="gramEnd"/>
      <w:r w:rsidRPr="00FB30C3">
        <w:rPr>
          <w:rFonts w:ascii="Times New Roman" w:hAnsi="Times New Roman" w:cs="Times New Roman"/>
          <w:sz w:val="28"/>
          <w:szCs w:val="28"/>
        </w:rPr>
        <w:t xml:space="preserve">, </w:t>
      </w:r>
      <w:r w:rsidRPr="00FB30C3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</w:t>
      </w:r>
      <w:r w:rsidRPr="00FB30C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тридцати дней со дня получения указанным лицом проекта решения, </w:t>
      </w:r>
      <w:r w:rsidRPr="00FB30C3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>. №30,     e-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 xml:space="preserve">: </w:t>
      </w:r>
      <w:r w:rsidRPr="00FB30C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B30C3">
        <w:rPr>
          <w:rFonts w:ascii="Times New Roman" w:hAnsi="Times New Roman" w:cs="Times New Roman"/>
          <w:sz w:val="28"/>
          <w:szCs w:val="28"/>
        </w:rPr>
        <w:t>@kra.udmr.ru</w:t>
      </w:r>
    </w:p>
    <w:p w14:paraId="474DAD52" w14:textId="77777777" w:rsidR="00FB30C3" w:rsidRPr="00FB30C3" w:rsidRDefault="00FB30C3" w:rsidP="00FB30C3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FB30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B30C3">
        <w:rPr>
          <w:rFonts w:ascii="Times New Roman" w:hAnsi="Times New Roman" w:cs="Times New Roman"/>
          <w:sz w:val="28"/>
          <w:szCs w:val="28"/>
        </w:rPr>
        <w:t>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FB30C3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FB30C3">
        <w:rPr>
          <w:rFonts w:ascii="Times New Roman" w:hAnsi="Times New Roman" w:cs="Times New Roman"/>
          <w:sz w:val="28"/>
          <w:szCs w:val="28"/>
        </w:rPr>
        <w:t> и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 xml:space="preserve">направляет в </w:t>
      </w:r>
      <w:proofErr w:type="spellStart"/>
      <w:r w:rsidRPr="00FB30C3">
        <w:rPr>
          <w:rFonts w:ascii="Times New Roman" w:hAnsi="Times New Roman" w:cs="Times New Roman"/>
          <w:sz w:val="28"/>
          <w:szCs w:val="28"/>
          <w:u w:val="single"/>
        </w:rPr>
        <w:t>Росреестр</w:t>
      </w:r>
      <w:proofErr w:type="spellEnd"/>
      <w:r w:rsidRPr="00FB30C3">
        <w:rPr>
          <w:rFonts w:ascii="Times New Roman" w:hAnsi="Times New Roman" w:cs="Times New Roman"/>
          <w:sz w:val="28"/>
          <w:szCs w:val="28"/>
          <w:u w:val="single"/>
        </w:rPr>
        <w:t xml:space="preserve">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3895F8D7" w14:textId="09FEF07E" w:rsidR="00BB028D" w:rsidRPr="00FB30C3" w:rsidRDefault="00FB30C3" w:rsidP="00FB30C3">
      <w:pPr>
        <w:ind w:firstLine="426"/>
        <w:rPr>
          <w:rFonts w:ascii="Times New Roman" w:hAnsi="Times New Roman" w:cs="Times New Roman"/>
        </w:rPr>
      </w:pPr>
      <w:r w:rsidRPr="00FB30C3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FB30C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FB30C3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FB30C3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>. №30, тел. 8(34164) 21892.</w:t>
      </w:r>
    </w:p>
    <w:sectPr w:rsidR="00BB028D" w:rsidRPr="00FB3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9271C"/>
    <w:rsid w:val="000F67C8"/>
    <w:rsid w:val="00117E1E"/>
    <w:rsid w:val="002577AE"/>
    <w:rsid w:val="00283B73"/>
    <w:rsid w:val="002C53C4"/>
    <w:rsid w:val="00333603"/>
    <w:rsid w:val="003737DC"/>
    <w:rsid w:val="00564AFC"/>
    <w:rsid w:val="005E6EC3"/>
    <w:rsid w:val="00712684"/>
    <w:rsid w:val="007757D0"/>
    <w:rsid w:val="007848F5"/>
    <w:rsid w:val="00787940"/>
    <w:rsid w:val="007A5045"/>
    <w:rsid w:val="00BB028D"/>
    <w:rsid w:val="00EC23FA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User</cp:lastModifiedBy>
  <cp:revision>10</cp:revision>
  <dcterms:created xsi:type="dcterms:W3CDTF">2026-05-05T07:16:00Z</dcterms:created>
  <dcterms:modified xsi:type="dcterms:W3CDTF">2026-08-17T07:26:00Z</dcterms:modified>
</cp:coreProperties>
</file>