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349F9" w14:textId="77777777" w:rsidR="00A66E1F" w:rsidRPr="00650F2C" w:rsidRDefault="00A66E1F" w:rsidP="00A66E1F">
      <w:pPr>
        <w:spacing w:after="200" w:line="276" w:lineRule="auto"/>
        <w:jc w:val="center"/>
        <w:rPr>
          <w:rFonts w:ascii="PT Astra Serif" w:eastAsia="Calibri" w:hAnsi="PT Astra Serif"/>
          <w:b/>
          <w:sz w:val="28"/>
          <w:szCs w:val="28"/>
        </w:rPr>
      </w:pPr>
      <w:r w:rsidRPr="00650F2C">
        <w:rPr>
          <w:rFonts w:ascii="PT Astra Serif" w:eastAsia="Calibri" w:hAnsi="PT Astra Serif"/>
          <w:noProof/>
          <w:lang w:eastAsia="ru-RU"/>
        </w:rPr>
        <w:drawing>
          <wp:inline distT="0" distB="0" distL="0" distR="0" wp14:anchorId="1591E2F6" wp14:editId="18BCB15D">
            <wp:extent cx="628650" cy="584379"/>
            <wp:effectExtent l="0" t="0" r="0" b="6350"/>
            <wp:docPr id="4" name="Рисунок 4" descr="gerb_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erb_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84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98209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b/>
        </w:rPr>
      </w:pPr>
      <w:r w:rsidRPr="00650F2C">
        <w:rPr>
          <w:rFonts w:ascii="PT Astra Serif" w:hAnsi="PT Astra Serif"/>
          <w:b/>
        </w:rPr>
        <w:t xml:space="preserve">Управление по развитию территорий и проектной деятельности </w:t>
      </w:r>
    </w:p>
    <w:p w14:paraId="56DE9665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b/>
        </w:rPr>
      </w:pPr>
      <w:r w:rsidRPr="00650F2C">
        <w:rPr>
          <w:rFonts w:ascii="PT Astra Serif" w:hAnsi="PT Astra Serif"/>
          <w:b/>
        </w:rPr>
        <w:t xml:space="preserve">Администрации муниципального образования «Муниципальный округ </w:t>
      </w:r>
    </w:p>
    <w:p w14:paraId="343C75BC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b/>
        </w:rPr>
      </w:pPr>
      <w:r w:rsidRPr="00650F2C">
        <w:rPr>
          <w:rFonts w:ascii="PT Astra Serif" w:hAnsi="PT Astra Serif"/>
          <w:b/>
        </w:rPr>
        <w:t>Красногорский район Удмуртской Республики»</w:t>
      </w:r>
    </w:p>
    <w:p w14:paraId="0E7D8D5C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sz w:val="20"/>
          <w:szCs w:val="20"/>
        </w:rPr>
      </w:pPr>
      <w:r w:rsidRPr="00650F2C">
        <w:rPr>
          <w:rFonts w:ascii="PT Astra Serif" w:hAnsi="PT Astra Serif"/>
          <w:sz w:val="20"/>
          <w:szCs w:val="20"/>
        </w:rPr>
        <w:t xml:space="preserve">Первомайская, ул., д..2, с. Красногорское, Удмуртская Республика, 427650, </w:t>
      </w:r>
    </w:p>
    <w:p w14:paraId="01A4B0A8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sz w:val="20"/>
          <w:szCs w:val="20"/>
        </w:rPr>
      </w:pPr>
      <w:r w:rsidRPr="00650F2C">
        <w:rPr>
          <w:rFonts w:ascii="PT Astra Serif" w:hAnsi="PT Astra Serif"/>
          <w:sz w:val="20"/>
          <w:szCs w:val="20"/>
        </w:rPr>
        <w:t xml:space="preserve">тел./факс  (34164) 2-12-33, </w:t>
      </w:r>
      <w:r w:rsidRPr="00650F2C">
        <w:rPr>
          <w:rFonts w:ascii="PT Astra Serif" w:hAnsi="PT Astra Serif"/>
          <w:sz w:val="20"/>
          <w:szCs w:val="20"/>
          <w:lang w:val="en-US"/>
        </w:rPr>
        <w:t>e</w:t>
      </w:r>
      <w:r w:rsidRPr="00650F2C">
        <w:rPr>
          <w:rFonts w:ascii="PT Astra Serif" w:hAnsi="PT Astra Serif"/>
          <w:sz w:val="20"/>
          <w:szCs w:val="20"/>
        </w:rPr>
        <w:t>-</w:t>
      </w:r>
      <w:r w:rsidRPr="00650F2C">
        <w:rPr>
          <w:rFonts w:ascii="PT Astra Serif" w:hAnsi="PT Astra Serif"/>
          <w:sz w:val="20"/>
          <w:szCs w:val="20"/>
          <w:lang w:val="en-US"/>
        </w:rPr>
        <w:t>mail</w:t>
      </w:r>
      <w:r w:rsidRPr="00650F2C">
        <w:rPr>
          <w:rFonts w:ascii="PT Astra Serif" w:hAnsi="PT Astra Serif"/>
          <w:sz w:val="20"/>
          <w:szCs w:val="20"/>
        </w:rPr>
        <w:t xml:space="preserve">: </w:t>
      </w:r>
      <w:r w:rsidRPr="00650F2C">
        <w:rPr>
          <w:rFonts w:ascii="PT Astra Serif" w:hAnsi="PT Astra Serif"/>
          <w:lang w:val="en-US"/>
        </w:rPr>
        <w:t>keg</w:t>
      </w:r>
      <w:hyperlink r:id="rId6" w:history="1">
        <w:r w:rsidRPr="00650F2C">
          <w:rPr>
            <w:rStyle w:val="ad"/>
            <w:rFonts w:ascii="PT Astra Serif" w:eastAsiaTheme="majorEastAsia" w:hAnsi="PT Astra Serif"/>
            <w:sz w:val="20"/>
            <w:szCs w:val="20"/>
          </w:rPr>
          <w:t>@</w:t>
        </w:r>
        <w:proofErr w:type="spellStart"/>
        <w:r w:rsidRPr="00650F2C">
          <w:rPr>
            <w:rStyle w:val="ad"/>
            <w:rFonts w:ascii="PT Astra Serif" w:eastAsiaTheme="majorEastAsia" w:hAnsi="PT Astra Serif"/>
            <w:sz w:val="20"/>
            <w:szCs w:val="20"/>
            <w:lang w:val="en-US"/>
          </w:rPr>
          <w:t>kra</w:t>
        </w:r>
        <w:proofErr w:type="spellEnd"/>
        <w:r w:rsidRPr="00650F2C">
          <w:rPr>
            <w:rStyle w:val="ad"/>
            <w:rFonts w:ascii="PT Astra Serif" w:eastAsiaTheme="majorEastAsia" w:hAnsi="PT Astra Serif"/>
            <w:sz w:val="20"/>
            <w:szCs w:val="20"/>
          </w:rPr>
          <w:t>.</w:t>
        </w:r>
        <w:proofErr w:type="spellStart"/>
        <w:r w:rsidRPr="00650F2C">
          <w:rPr>
            <w:rStyle w:val="ad"/>
            <w:rFonts w:ascii="PT Astra Serif" w:eastAsiaTheme="majorEastAsia" w:hAnsi="PT Astra Serif"/>
            <w:sz w:val="20"/>
            <w:szCs w:val="20"/>
            <w:lang w:val="en-US"/>
          </w:rPr>
          <w:t>udmr</w:t>
        </w:r>
        <w:proofErr w:type="spellEnd"/>
        <w:r w:rsidRPr="00650F2C">
          <w:rPr>
            <w:rStyle w:val="ad"/>
            <w:rFonts w:ascii="PT Astra Serif" w:eastAsiaTheme="majorEastAsia" w:hAnsi="PT Astra Serif"/>
            <w:sz w:val="20"/>
            <w:szCs w:val="20"/>
          </w:rPr>
          <w:t>.</w:t>
        </w:r>
        <w:proofErr w:type="spellStart"/>
        <w:r w:rsidRPr="00650F2C">
          <w:rPr>
            <w:rStyle w:val="ad"/>
            <w:rFonts w:ascii="PT Astra Serif" w:eastAsiaTheme="majorEastAsia" w:hAnsi="PT Astra Serif"/>
            <w:sz w:val="20"/>
            <w:szCs w:val="20"/>
            <w:lang w:val="en-US"/>
          </w:rPr>
          <w:t>ru</w:t>
        </w:r>
        <w:proofErr w:type="spellEnd"/>
      </w:hyperlink>
    </w:p>
    <w:p w14:paraId="2619D348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sz w:val="20"/>
          <w:szCs w:val="20"/>
        </w:rPr>
      </w:pPr>
      <w:r w:rsidRPr="00650F2C">
        <w:rPr>
          <w:rFonts w:ascii="PT Astra Serif" w:hAnsi="PT Astra Serif"/>
          <w:sz w:val="20"/>
          <w:szCs w:val="20"/>
        </w:rPr>
        <w:t xml:space="preserve">ОКПО 89150139, ОГРН 1241800016622, ИНН 1800027765, КПП 180001001 </w:t>
      </w:r>
    </w:p>
    <w:p w14:paraId="47CB381D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sz w:val="20"/>
          <w:szCs w:val="20"/>
        </w:rPr>
      </w:pPr>
    </w:p>
    <w:p w14:paraId="5A349666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b/>
          <w:bCs/>
        </w:rPr>
      </w:pPr>
      <w:r w:rsidRPr="00650F2C">
        <w:rPr>
          <w:rFonts w:ascii="PT Astra Serif" w:hAnsi="PT Astra Serif"/>
          <w:b/>
          <w:bCs/>
        </w:rPr>
        <w:t xml:space="preserve">«Удмурт </w:t>
      </w:r>
      <w:proofErr w:type="spellStart"/>
      <w:r w:rsidRPr="00650F2C">
        <w:rPr>
          <w:rFonts w:ascii="PT Astra Serif" w:hAnsi="PT Astra Serif"/>
          <w:b/>
          <w:bCs/>
        </w:rPr>
        <w:t>Элькунысь</w:t>
      </w:r>
      <w:proofErr w:type="spellEnd"/>
      <w:r w:rsidRPr="00650F2C">
        <w:rPr>
          <w:rFonts w:ascii="PT Astra Serif" w:hAnsi="PT Astra Serif"/>
          <w:b/>
          <w:bCs/>
        </w:rPr>
        <w:t xml:space="preserve"> </w:t>
      </w:r>
      <w:proofErr w:type="gramStart"/>
      <w:r w:rsidRPr="00650F2C">
        <w:rPr>
          <w:rFonts w:ascii="PT Astra Serif" w:hAnsi="PT Astra Serif"/>
          <w:b/>
          <w:bCs/>
        </w:rPr>
        <w:t xml:space="preserve">Красногорск  </w:t>
      </w:r>
      <w:proofErr w:type="spellStart"/>
      <w:r w:rsidRPr="00650F2C">
        <w:rPr>
          <w:rFonts w:ascii="PT Astra Serif" w:hAnsi="PT Astra Serif"/>
          <w:b/>
          <w:bCs/>
        </w:rPr>
        <w:t>ёрос</w:t>
      </w:r>
      <w:proofErr w:type="spellEnd"/>
      <w:proofErr w:type="gramEnd"/>
      <w:r w:rsidRPr="00650F2C">
        <w:rPr>
          <w:rFonts w:ascii="PT Astra Serif" w:hAnsi="PT Astra Serif"/>
          <w:b/>
          <w:bCs/>
        </w:rPr>
        <w:t xml:space="preserve"> муниципал округ»</w:t>
      </w:r>
    </w:p>
    <w:p w14:paraId="2E7AB1C1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b/>
          <w:bCs/>
        </w:rPr>
      </w:pPr>
      <w:r w:rsidRPr="00650F2C">
        <w:rPr>
          <w:rFonts w:ascii="PT Astra Serif" w:hAnsi="PT Astra Serif"/>
          <w:b/>
          <w:bCs/>
        </w:rPr>
        <w:t xml:space="preserve"> муниципал </w:t>
      </w:r>
      <w:proofErr w:type="spellStart"/>
      <w:r w:rsidRPr="00650F2C">
        <w:rPr>
          <w:rFonts w:ascii="PT Astra Serif" w:hAnsi="PT Astra Serif"/>
          <w:b/>
          <w:bCs/>
        </w:rPr>
        <w:t>кылдытэт</w:t>
      </w:r>
      <w:proofErr w:type="spellEnd"/>
      <w:r w:rsidRPr="00650F2C">
        <w:rPr>
          <w:rFonts w:ascii="PT Astra Serif" w:hAnsi="PT Astra Serif"/>
          <w:b/>
          <w:bCs/>
        </w:rPr>
        <w:t xml:space="preserve"> </w:t>
      </w:r>
      <w:proofErr w:type="spellStart"/>
      <w:r w:rsidRPr="00650F2C">
        <w:rPr>
          <w:rFonts w:ascii="PT Astra Serif" w:hAnsi="PT Astra Serif"/>
          <w:b/>
          <w:bCs/>
        </w:rPr>
        <w:t>Администрациысь</w:t>
      </w:r>
      <w:proofErr w:type="spellEnd"/>
      <w:r w:rsidRPr="00650F2C">
        <w:rPr>
          <w:rFonts w:ascii="PT Astra Serif" w:hAnsi="PT Astra Serif"/>
          <w:b/>
          <w:bCs/>
        </w:rPr>
        <w:t xml:space="preserve"> </w:t>
      </w:r>
      <w:proofErr w:type="spellStart"/>
      <w:r w:rsidRPr="00650F2C">
        <w:rPr>
          <w:rFonts w:ascii="PT Astra Serif" w:hAnsi="PT Astra Serif"/>
          <w:b/>
          <w:bCs/>
        </w:rPr>
        <w:t>интывылъёсты</w:t>
      </w:r>
      <w:proofErr w:type="spellEnd"/>
      <w:r w:rsidRPr="00650F2C">
        <w:rPr>
          <w:rFonts w:ascii="PT Astra Serif" w:hAnsi="PT Astra Serif"/>
          <w:b/>
          <w:bCs/>
        </w:rPr>
        <w:t xml:space="preserve"> </w:t>
      </w:r>
      <w:proofErr w:type="spellStart"/>
      <w:r w:rsidRPr="00650F2C">
        <w:rPr>
          <w:rFonts w:ascii="PT Astra Serif" w:hAnsi="PT Astra Serif"/>
          <w:b/>
          <w:bCs/>
        </w:rPr>
        <w:t>азинтонъя</w:t>
      </w:r>
      <w:proofErr w:type="spellEnd"/>
      <w:r w:rsidRPr="00650F2C">
        <w:rPr>
          <w:rFonts w:ascii="PT Astra Serif" w:hAnsi="PT Astra Serif"/>
          <w:b/>
          <w:bCs/>
        </w:rPr>
        <w:t xml:space="preserve"> </w:t>
      </w:r>
    </w:p>
    <w:p w14:paraId="340205C4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b/>
          <w:bCs/>
        </w:rPr>
      </w:pPr>
      <w:r w:rsidRPr="00650F2C">
        <w:rPr>
          <w:rFonts w:ascii="PT Astra Serif" w:hAnsi="PT Astra Serif"/>
          <w:b/>
          <w:bCs/>
        </w:rPr>
        <w:t xml:space="preserve">но </w:t>
      </w:r>
      <w:proofErr w:type="spellStart"/>
      <w:r w:rsidRPr="00650F2C">
        <w:rPr>
          <w:rFonts w:ascii="PT Astra Serif" w:hAnsi="PT Astra Serif"/>
          <w:b/>
          <w:bCs/>
        </w:rPr>
        <w:t>проектъёсын</w:t>
      </w:r>
      <w:proofErr w:type="spellEnd"/>
      <w:r w:rsidRPr="00650F2C">
        <w:rPr>
          <w:rFonts w:ascii="PT Astra Serif" w:hAnsi="PT Astra Serif"/>
          <w:b/>
          <w:bCs/>
        </w:rPr>
        <w:t xml:space="preserve"> </w:t>
      </w:r>
      <w:proofErr w:type="spellStart"/>
      <w:r w:rsidRPr="00650F2C">
        <w:rPr>
          <w:rFonts w:ascii="PT Astra Serif" w:hAnsi="PT Astra Serif"/>
          <w:b/>
          <w:bCs/>
        </w:rPr>
        <w:t>ужанъя</w:t>
      </w:r>
      <w:proofErr w:type="spellEnd"/>
      <w:r w:rsidRPr="00650F2C">
        <w:rPr>
          <w:rFonts w:ascii="PT Astra Serif" w:hAnsi="PT Astra Serif"/>
          <w:b/>
          <w:bCs/>
        </w:rPr>
        <w:t xml:space="preserve"> </w:t>
      </w:r>
      <w:proofErr w:type="spellStart"/>
      <w:r w:rsidRPr="00650F2C">
        <w:rPr>
          <w:rFonts w:ascii="PT Astra Serif" w:hAnsi="PT Astra Serif"/>
          <w:b/>
          <w:bCs/>
        </w:rPr>
        <w:t>кивалтонни</w:t>
      </w:r>
      <w:proofErr w:type="spellEnd"/>
    </w:p>
    <w:p w14:paraId="4CA40313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sz w:val="20"/>
          <w:szCs w:val="20"/>
        </w:rPr>
      </w:pPr>
      <w:r w:rsidRPr="00650F2C">
        <w:rPr>
          <w:rFonts w:ascii="PT Astra Serif" w:hAnsi="PT Astra Serif"/>
          <w:sz w:val="20"/>
          <w:szCs w:val="20"/>
        </w:rPr>
        <w:t xml:space="preserve">Первомайская </w:t>
      </w:r>
      <w:proofErr w:type="spellStart"/>
      <w:r w:rsidRPr="00650F2C">
        <w:rPr>
          <w:rFonts w:ascii="PT Astra Serif" w:hAnsi="PT Astra Serif"/>
          <w:sz w:val="20"/>
          <w:szCs w:val="20"/>
        </w:rPr>
        <w:t>ур</w:t>
      </w:r>
      <w:proofErr w:type="spellEnd"/>
      <w:r w:rsidRPr="00650F2C">
        <w:rPr>
          <w:rFonts w:ascii="PT Astra Serif" w:hAnsi="PT Astra Serif"/>
          <w:sz w:val="20"/>
          <w:szCs w:val="20"/>
        </w:rPr>
        <w:t xml:space="preserve">., 2 юрт, Красногорское, Удмурт </w:t>
      </w:r>
      <w:proofErr w:type="spellStart"/>
      <w:r w:rsidRPr="00650F2C">
        <w:rPr>
          <w:rFonts w:ascii="PT Astra Serif" w:hAnsi="PT Astra Serif"/>
          <w:sz w:val="20"/>
          <w:szCs w:val="20"/>
        </w:rPr>
        <w:t>Элькун</w:t>
      </w:r>
      <w:proofErr w:type="spellEnd"/>
      <w:r w:rsidRPr="00650F2C">
        <w:rPr>
          <w:rFonts w:ascii="PT Astra Serif" w:hAnsi="PT Astra Serif"/>
          <w:sz w:val="20"/>
          <w:szCs w:val="20"/>
        </w:rPr>
        <w:t xml:space="preserve">, 427650, </w:t>
      </w:r>
    </w:p>
    <w:p w14:paraId="4B16C5B2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sz w:val="20"/>
          <w:szCs w:val="20"/>
        </w:rPr>
      </w:pPr>
      <w:r w:rsidRPr="00650F2C">
        <w:rPr>
          <w:rFonts w:ascii="PT Astra Serif" w:hAnsi="PT Astra Serif"/>
          <w:sz w:val="20"/>
          <w:szCs w:val="20"/>
        </w:rPr>
        <w:t xml:space="preserve">тел./факс  (34164) 2-17-51, </w:t>
      </w:r>
      <w:r w:rsidRPr="00650F2C">
        <w:rPr>
          <w:rFonts w:ascii="PT Astra Serif" w:hAnsi="PT Astra Serif"/>
          <w:sz w:val="20"/>
          <w:szCs w:val="20"/>
          <w:lang w:val="en-US"/>
        </w:rPr>
        <w:t>e</w:t>
      </w:r>
      <w:r w:rsidRPr="00650F2C">
        <w:rPr>
          <w:rFonts w:ascii="PT Astra Serif" w:hAnsi="PT Astra Serif"/>
          <w:sz w:val="20"/>
          <w:szCs w:val="20"/>
        </w:rPr>
        <w:t>-</w:t>
      </w:r>
      <w:r w:rsidRPr="00650F2C">
        <w:rPr>
          <w:rFonts w:ascii="PT Astra Serif" w:hAnsi="PT Astra Serif"/>
          <w:sz w:val="20"/>
          <w:szCs w:val="20"/>
          <w:lang w:val="en-US"/>
        </w:rPr>
        <w:t>mail</w:t>
      </w:r>
      <w:r w:rsidRPr="00650F2C">
        <w:rPr>
          <w:rFonts w:ascii="PT Astra Serif" w:hAnsi="PT Astra Serif"/>
          <w:sz w:val="20"/>
          <w:szCs w:val="20"/>
        </w:rPr>
        <w:t>:</w:t>
      </w:r>
      <w:r w:rsidRPr="00650F2C">
        <w:rPr>
          <w:rFonts w:ascii="PT Astra Serif" w:hAnsi="PT Astra Serif"/>
        </w:rPr>
        <w:t xml:space="preserve"> </w:t>
      </w:r>
      <w:r w:rsidRPr="00650F2C">
        <w:rPr>
          <w:rFonts w:ascii="PT Astra Serif" w:hAnsi="PT Astra Serif"/>
          <w:lang w:val="en-US"/>
        </w:rPr>
        <w:t>keg</w:t>
      </w:r>
      <w:hyperlink r:id="rId7" w:history="1">
        <w:r w:rsidRPr="00650F2C">
          <w:rPr>
            <w:rStyle w:val="ad"/>
            <w:rFonts w:ascii="PT Astra Serif" w:eastAsiaTheme="majorEastAsia" w:hAnsi="PT Astra Serif"/>
            <w:sz w:val="20"/>
            <w:szCs w:val="20"/>
          </w:rPr>
          <w:t>@</w:t>
        </w:r>
        <w:proofErr w:type="spellStart"/>
        <w:r w:rsidRPr="00650F2C">
          <w:rPr>
            <w:rStyle w:val="ad"/>
            <w:rFonts w:ascii="PT Astra Serif" w:eastAsiaTheme="majorEastAsia" w:hAnsi="PT Astra Serif"/>
            <w:sz w:val="20"/>
            <w:szCs w:val="20"/>
            <w:lang w:val="en-US"/>
          </w:rPr>
          <w:t>kra</w:t>
        </w:r>
        <w:proofErr w:type="spellEnd"/>
        <w:r w:rsidRPr="00650F2C">
          <w:rPr>
            <w:rStyle w:val="ad"/>
            <w:rFonts w:ascii="PT Astra Serif" w:eastAsiaTheme="majorEastAsia" w:hAnsi="PT Astra Serif"/>
            <w:sz w:val="20"/>
            <w:szCs w:val="20"/>
          </w:rPr>
          <w:t>.</w:t>
        </w:r>
        <w:proofErr w:type="spellStart"/>
        <w:r w:rsidRPr="00650F2C">
          <w:rPr>
            <w:rStyle w:val="ad"/>
            <w:rFonts w:ascii="PT Astra Serif" w:eastAsiaTheme="majorEastAsia" w:hAnsi="PT Astra Serif"/>
            <w:sz w:val="20"/>
            <w:szCs w:val="20"/>
            <w:lang w:val="en-US"/>
          </w:rPr>
          <w:t>udmr</w:t>
        </w:r>
        <w:proofErr w:type="spellEnd"/>
        <w:r w:rsidRPr="00650F2C">
          <w:rPr>
            <w:rStyle w:val="ad"/>
            <w:rFonts w:ascii="PT Astra Serif" w:eastAsiaTheme="majorEastAsia" w:hAnsi="PT Astra Serif"/>
            <w:sz w:val="20"/>
            <w:szCs w:val="20"/>
          </w:rPr>
          <w:t>.</w:t>
        </w:r>
        <w:proofErr w:type="spellStart"/>
        <w:r w:rsidRPr="00650F2C">
          <w:rPr>
            <w:rStyle w:val="ad"/>
            <w:rFonts w:ascii="PT Astra Serif" w:eastAsiaTheme="majorEastAsia" w:hAnsi="PT Astra Serif"/>
            <w:sz w:val="20"/>
            <w:szCs w:val="20"/>
            <w:lang w:val="en-US"/>
          </w:rPr>
          <w:t>ru</w:t>
        </w:r>
        <w:proofErr w:type="spellEnd"/>
      </w:hyperlink>
      <w:r w:rsidRPr="00650F2C">
        <w:rPr>
          <w:rFonts w:ascii="PT Astra Serif" w:hAnsi="PT Astra Serif"/>
          <w:sz w:val="20"/>
          <w:szCs w:val="20"/>
        </w:rPr>
        <w:t xml:space="preserve">  </w:t>
      </w:r>
    </w:p>
    <w:p w14:paraId="43AB16AE" w14:textId="6EA317EB" w:rsidR="00A66E1F" w:rsidRPr="00650F2C" w:rsidRDefault="00A66E1F" w:rsidP="00A66E1F">
      <w:pPr>
        <w:pStyle w:val="ac"/>
        <w:jc w:val="center"/>
        <w:rPr>
          <w:rFonts w:ascii="PT Astra Serif" w:hAnsi="PT Astra Serif"/>
          <w:sz w:val="20"/>
          <w:szCs w:val="20"/>
        </w:rPr>
      </w:pPr>
      <w:r w:rsidRPr="00650F2C">
        <w:rPr>
          <w:rFonts w:ascii="PT Astra Serif" w:hAnsi="PT Astra Serif"/>
          <w:sz w:val="20"/>
          <w:szCs w:val="20"/>
        </w:rPr>
        <w:t xml:space="preserve">ОКПО 89150139, ОГРН 1241800016622, ИНН 1800027765, КПП 180001001 </w:t>
      </w:r>
    </w:p>
    <w:p w14:paraId="01D9865D" w14:textId="77777777" w:rsidR="00555234" w:rsidRPr="00650F2C" w:rsidRDefault="00555234" w:rsidP="00A66E1F">
      <w:pPr>
        <w:pStyle w:val="ac"/>
        <w:jc w:val="center"/>
        <w:rPr>
          <w:rFonts w:ascii="PT Astra Serif" w:hAnsi="PT Astra Serif"/>
          <w:sz w:val="20"/>
          <w:szCs w:val="20"/>
        </w:rPr>
      </w:pPr>
    </w:p>
    <w:p w14:paraId="708F20AB" w14:textId="25B999FC" w:rsidR="00555234" w:rsidRPr="00650F2C" w:rsidRDefault="00555234" w:rsidP="00555234">
      <w:pPr>
        <w:pStyle w:val="ac"/>
        <w:rPr>
          <w:rFonts w:ascii="PT Astra Serif" w:hAnsi="PT Astra Serif"/>
          <w:sz w:val="20"/>
          <w:szCs w:val="20"/>
        </w:rPr>
      </w:pPr>
      <w:proofErr w:type="spellStart"/>
      <w:r w:rsidRPr="00650F2C">
        <w:rPr>
          <w:rFonts w:ascii="PT Astra Serif" w:hAnsi="PT Astra Serif"/>
          <w:sz w:val="20"/>
          <w:szCs w:val="20"/>
        </w:rPr>
        <w:t>Исх</w:t>
      </w:r>
      <w:proofErr w:type="spellEnd"/>
      <w:r w:rsidRPr="00650F2C">
        <w:rPr>
          <w:rFonts w:ascii="PT Astra Serif" w:hAnsi="PT Astra Serif"/>
          <w:sz w:val="20"/>
          <w:szCs w:val="20"/>
        </w:rPr>
        <w:t xml:space="preserve"> № </w:t>
      </w:r>
    </w:p>
    <w:p w14:paraId="4EBAC5CE" w14:textId="77777777" w:rsidR="00A66E1F" w:rsidRPr="00650F2C" w:rsidRDefault="00A66E1F" w:rsidP="00A66E1F">
      <w:pPr>
        <w:pStyle w:val="ac"/>
        <w:jc w:val="center"/>
        <w:rPr>
          <w:rFonts w:ascii="PT Astra Serif" w:hAnsi="PT Astra Serif"/>
          <w:sz w:val="20"/>
          <w:szCs w:val="20"/>
        </w:rPr>
      </w:pPr>
    </w:p>
    <w:p w14:paraId="6E434254" w14:textId="05952D05" w:rsidR="00A66E1F" w:rsidRPr="00650F2C" w:rsidRDefault="00A66E1F" w:rsidP="00A66E1F">
      <w:pPr>
        <w:spacing w:after="225" w:line="240" w:lineRule="auto"/>
        <w:jc w:val="center"/>
        <w:outlineLvl w:val="2"/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</w:pPr>
      <w:bookmarkStart w:id="0" w:name="_Hlk201001782"/>
      <w:r w:rsidRPr="00650F2C"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  <w:t xml:space="preserve">Проект решения о выявлении правообладателя ранее учтенного объекта </w:t>
      </w:r>
      <w:proofErr w:type="gramStart"/>
      <w:r w:rsidRPr="00650F2C"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  <w:t>недвижимого имущества</w:t>
      </w:r>
      <w:proofErr w:type="gramEnd"/>
      <w:r w:rsidRPr="00650F2C"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Pr="00650F2C">
        <w:rPr>
          <w:rFonts w:ascii="PT Astra Serif" w:eastAsia="Calibri" w:hAnsi="PT Astra Serif" w:cs="Times New Roman"/>
          <w:b/>
          <w:kern w:val="0"/>
          <w:sz w:val="28"/>
          <w:szCs w:val="28"/>
          <w14:ligatures w14:val="none"/>
        </w:rPr>
        <w:t>расположенного по адресу: Удмуртская Республика, Красногорский район</w:t>
      </w:r>
      <w:r w:rsidR="00555234" w:rsidRPr="00650F2C">
        <w:rPr>
          <w:rFonts w:ascii="PT Astra Serif" w:eastAsia="Calibri" w:hAnsi="PT Astra Serif" w:cs="Times New Roman"/>
          <w:b/>
          <w:kern w:val="0"/>
          <w:sz w:val="28"/>
          <w:szCs w:val="28"/>
          <w14:ligatures w14:val="none"/>
        </w:rPr>
        <w:t xml:space="preserve">, </w:t>
      </w:r>
      <w:r w:rsidR="00F259F2">
        <w:rPr>
          <w:rFonts w:ascii="PT Astra Serif" w:eastAsia="Calibri" w:hAnsi="PT Astra Serif" w:cs="Times New Roman"/>
          <w:b/>
          <w:kern w:val="0"/>
          <w:sz w:val="28"/>
          <w:szCs w:val="28"/>
          <w14:ligatures w14:val="none"/>
        </w:rPr>
        <w:t xml:space="preserve">д. </w:t>
      </w:r>
      <w:proofErr w:type="spellStart"/>
      <w:r w:rsidR="00711753">
        <w:rPr>
          <w:rFonts w:ascii="PT Astra Serif" w:eastAsia="Calibri" w:hAnsi="PT Astra Serif" w:cs="Times New Roman"/>
          <w:b/>
          <w:kern w:val="0"/>
          <w:sz w:val="28"/>
          <w:szCs w:val="28"/>
          <w14:ligatures w14:val="none"/>
        </w:rPr>
        <w:t>Бухма</w:t>
      </w:r>
      <w:proofErr w:type="spellEnd"/>
    </w:p>
    <w:p w14:paraId="25549032" w14:textId="77777777" w:rsidR="00A66E1F" w:rsidRPr="00650F2C" w:rsidRDefault="00A66E1F" w:rsidP="00A66E1F">
      <w:pPr>
        <w:spacing w:before="100" w:beforeAutospacing="1" w:after="150" w:line="240" w:lineRule="auto"/>
        <w:ind w:firstLine="709"/>
        <w:jc w:val="both"/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</w:pPr>
      <w:r w:rsidRPr="00650F2C"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  <w:t xml:space="preserve">Администрация муниципального образования «Муниципальный округ Красногорский  район Удмуртской Республики» в рамках исполнения  Федерального закона от 30 декабря 2020 года № 518-ФЗ «О внесении изменений в отдельные законодательные акты Российской Федерации», регулирующего работу по выявлению правообладателей ранее учтенных объектов, согласно ст. 69.1 Федерального закона от 13 июля 2015 года № 218-ФЗ «О государственной регистрации недвижимости», сообщает о </w:t>
      </w:r>
      <w:proofErr w:type="spellStart"/>
      <w:r w:rsidRPr="00650F2C"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  <w:t>о</w:t>
      </w:r>
      <w:proofErr w:type="spellEnd"/>
      <w:r w:rsidRPr="00650F2C"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  <w:t xml:space="preserve"> выявлении правообладателя ранее учтенного объекта недвижимого имущества:</w:t>
      </w:r>
    </w:p>
    <w:p w14:paraId="6FEA69AF" w14:textId="2E2DCBC9" w:rsidR="00711753" w:rsidRDefault="00650F2C" w:rsidP="00AF6052">
      <w:pPr>
        <w:spacing w:after="225"/>
        <w:jc w:val="both"/>
        <w:outlineLvl w:val="2"/>
        <w:rPr>
          <w:rFonts w:ascii="PT Astra Serif" w:eastAsia="Calibri" w:hAnsi="PT Astra Serif" w:cs="Times New Roman"/>
          <w:b/>
          <w:bCs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1.</w:t>
      </w:r>
      <w:r w:rsidR="00711753" w:rsidRPr="00711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1753" w:rsidRPr="00650F2C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Объект недвижимости:</w:t>
      </w:r>
      <w:r w:rsidR="00711753" w:rsidRPr="00650F2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1175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земельный участок </w:t>
      </w:r>
      <w:r w:rsidR="00711753" w:rsidRPr="00650F2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с </w:t>
      </w:r>
      <w:r w:rsidR="00711753" w:rsidRPr="00650F2C">
        <w:rPr>
          <w:rFonts w:ascii="PT Astra Serif" w:eastAsia="Calibri" w:hAnsi="PT Astra Serif" w:cs="Times New Roman"/>
          <w:sz w:val="28"/>
          <w:szCs w:val="28"/>
        </w:rPr>
        <w:t>кадаст</w:t>
      </w:r>
      <w:r w:rsidR="00711753">
        <w:rPr>
          <w:rFonts w:ascii="PT Astra Serif" w:eastAsia="Calibri" w:hAnsi="PT Astra Serif" w:cs="Times New Roman"/>
          <w:sz w:val="28"/>
          <w:szCs w:val="28"/>
        </w:rPr>
        <w:t xml:space="preserve">ровым </w:t>
      </w:r>
      <w:proofErr w:type="gramStart"/>
      <w:r w:rsidR="00711753">
        <w:rPr>
          <w:rFonts w:ascii="PT Astra Serif" w:eastAsia="Calibri" w:hAnsi="PT Astra Serif" w:cs="Times New Roman"/>
          <w:sz w:val="28"/>
          <w:szCs w:val="28"/>
        </w:rPr>
        <w:t>номером  18</w:t>
      </w:r>
      <w:proofErr w:type="gramEnd"/>
      <w:r w:rsidR="00711753">
        <w:rPr>
          <w:rFonts w:ascii="PT Astra Serif" w:eastAsia="Calibri" w:hAnsi="PT Astra Serif" w:cs="Times New Roman"/>
          <w:sz w:val="28"/>
          <w:szCs w:val="28"/>
        </w:rPr>
        <w:t>:15:031001:46</w:t>
      </w:r>
      <w:r w:rsidR="00711753" w:rsidRPr="00650F2C">
        <w:rPr>
          <w:rFonts w:ascii="PT Astra Serif" w:eastAsia="Calibri" w:hAnsi="PT Astra Serif" w:cs="Times New Roman"/>
          <w:sz w:val="28"/>
          <w:szCs w:val="28"/>
        </w:rPr>
        <w:t xml:space="preserve">, площадью </w:t>
      </w:r>
      <w:r w:rsidR="00711753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>5000</w:t>
      </w:r>
      <w:r w:rsidR="00711753" w:rsidRPr="00650F2C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 xml:space="preserve"> м</w:t>
      </w:r>
      <w:r w:rsidR="00711753" w:rsidRPr="00650F2C">
        <w:rPr>
          <w:rFonts w:ascii="PT Astra Serif" w:eastAsia="Calibri" w:hAnsi="PT Astra Serif" w:cs="Times New Roman"/>
          <w:color w:val="000000" w:themeColor="text1"/>
          <w:sz w:val="28"/>
          <w:szCs w:val="28"/>
          <w:vertAlign w:val="superscript"/>
        </w:rPr>
        <w:t>2</w:t>
      </w:r>
      <w:r w:rsidR="00711753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>, расположенный</w:t>
      </w:r>
      <w:r w:rsidR="00711753" w:rsidRPr="00650F2C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 xml:space="preserve"> </w:t>
      </w:r>
      <w:r w:rsidR="00711753" w:rsidRPr="00650F2C">
        <w:rPr>
          <w:rFonts w:ascii="PT Astra Serif" w:eastAsia="Calibri" w:hAnsi="PT Astra Serif" w:cs="Times New Roman"/>
          <w:sz w:val="28"/>
          <w:szCs w:val="28"/>
        </w:rPr>
        <w:t xml:space="preserve">по адресу: </w:t>
      </w:r>
      <w:r w:rsidR="00711753" w:rsidRPr="00650F2C">
        <w:rPr>
          <w:rFonts w:ascii="PT Astra Serif" w:eastAsia="Calibri" w:hAnsi="PT Astra Serif" w:cs="Times New Roman"/>
          <w:b/>
          <w:sz w:val="28"/>
          <w:szCs w:val="28"/>
        </w:rPr>
        <w:t xml:space="preserve">Удмуртская Республика, Красногорский район, </w:t>
      </w:r>
      <w:r w:rsidR="00711753">
        <w:rPr>
          <w:rFonts w:ascii="PT Astra Serif" w:eastAsia="Calibri" w:hAnsi="PT Astra Serif" w:cs="Times New Roman"/>
          <w:b/>
          <w:sz w:val="28"/>
          <w:szCs w:val="28"/>
        </w:rPr>
        <w:t xml:space="preserve">д. </w:t>
      </w:r>
      <w:proofErr w:type="spellStart"/>
      <w:r w:rsidR="00711753">
        <w:rPr>
          <w:rFonts w:ascii="PT Astra Serif" w:eastAsia="Calibri" w:hAnsi="PT Astra Serif" w:cs="Times New Roman"/>
          <w:b/>
          <w:sz w:val="28"/>
          <w:szCs w:val="28"/>
        </w:rPr>
        <w:t>Бухма</w:t>
      </w:r>
      <w:proofErr w:type="spellEnd"/>
      <w:r w:rsidR="00711753">
        <w:rPr>
          <w:rFonts w:ascii="PT Astra Serif" w:eastAsia="Calibri" w:hAnsi="PT Astra Serif" w:cs="Times New Roman"/>
          <w:b/>
          <w:sz w:val="28"/>
          <w:szCs w:val="28"/>
        </w:rPr>
        <w:t>.</w:t>
      </w:r>
      <w:r w:rsidR="00711753">
        <w:rPr>
          <w:rFonts w:ascii="PT Astra Serif" w:eastAsia="Calibri" w:hAnsi="PT Astra Serif" w:cs="Times New Roman"/>
          <w:b/>
          <w:bCs/>
          <w:sz w:val="28"/>
          <w:szCs w:val="28"/>
          <w:lang w:eastAsia="zh-CN"/>
        </w:rPr>
        <w:t xml:space="preserve"> </w:t>
      </w:r>
    </w:p>
    <w:p w14:paraId="0EE54980" w14:textId="1E03B1F5" w:rsidR="00711753" w:rsidRDefault="00711753" w:rsidP="00AF6052">
      <w:pPr>
        <w:spacing w:after="225" w:line="360" w:lineRule="auto"/>
        <w:jc w:val="both"/>
        <w:outlineLvl w:val="2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  <w:lang w:eastAsia="zh-CN"/>
        </w:rPr>
        <w:t xml:space="preserve"> </w:t>
      </w:r>
      <w:r w:rsidRPr="00650F2C">
        <w:rPr>
          <w:rFonts w:ascii="PT Astra Serif" w:eastAsia="Calibri" w:hAnsi="PT Astra Serif" w:cs="Times New Roman"/>
          <w:b/>
          <w:bCs/>
          <w:sz w:val="28"/>
          <w:szCs w:val="28"/>
          <w:lang w:eastAsia="zh-CN"/>
        </w:rPr>
        <w:t>2. Выявленный правообладатель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: </w:t>
      </w:r>
      <w:r w:rsidR="00AF6052">
        <w:rPr>
          <w:rFonts w:ascii="PT Astra Serif" w:eastAsia="Calibri" w:hAnsi="PT Astra Serif" w:cs="Times New Roman"/>
          <w:b/>
          <w:sz w:val="28"/>
          <w:szCs w:val="28"/>
          <w:lang w:eastAsia="zh-CN"/>
        </w:rPr>
        <w:t>******************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, </w:t>
      </w:r>
      <w:r>
        <w:rPr>
          <w:rFonts w:ascii="PT Astra Serif" w:eastAsia="Calibri" w:hAnsi="PT Astra Serif" w:cs="Times New Roman"/>
          <w:b/>
          <w:sz w:val="28"/>
          <w:szCs w:val="28"/>
          <w:lang w:eastAsia="zh-CN"/>
        </w:rPr>
        <w:t>**.**.****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года рождения, место рождения: 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>******* 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, 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>********** 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, 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>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, СНИЛС: 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>**********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>, паспорт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гражданина Российской Федерации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**** 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>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, выдан 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>***** 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 </w:t>
      </w:r>
      <w:r>
        <w:rPr>
          <w:rFonts w:ascii="PT Astra Serif" w:eastAsia="Calibri" w:hAnsi="PT Astra Serif" w:cs="Times New Roman"/>
          <w:sz w:val="28"/>
          <w:szCs w:val="28"/>
          <w:lang w:eastAsia="zh-CN"/>
        </w:rPr>
        <w:t>**.**.****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года, адрес проживания: </w:t>
      </w:r>
      <w:r>
        <w:rPr>
          <w:rFonts w:ascii="PT Astra Serif" w:eastAsia="Calibri" w:hAnsi="PT Astra Serif" w:cs="Times New Roman"/>
          <w:sz w:val="28"/>
          <w:szCs w:val="28"/>
        </w:rPr>
        <w:t>******** *********</w:t>
      </w:r>
      <w:r w:rsidRPr="00650F2C">
        <w:rPr>
          <w:rFonts w:ascii="PT Astra Serif" w:eastAsia="Calibri" w:hAnsi="PT Astra Serif" w:cs="Times New Roman"/>
          <w:sz w:val="28"/>
          <w:szCs w:val="28"/>
        </w:rPr>
        <w:t xml:space="preserve">, </w:t>
      </w:r>
      <w:r>
        <w:rPr>
          <w:rFonts w:ascii="PT Astra Serif" w:eastAsia="Calibri" w:hAnsi="PT Astra Serif" w:cs="Times New Roman"/>
          <w:sz w:val="28"/>
          <w:szCs w:val="28"/>
        </w:rPr>
        <w:t>******** ****</w:t>
      </w:r>
      <w:r w:rsidRPr="00650F2C">
        <w:rPr>
          <w:rFonts w:ascii="PT Astra Serif" w:eastAsia="Calibri" w:hAnsi="PT Astra Serif" w:cs="Times New Roman"/>
          <w:sz w:val="28"/>
          <w:szCs w:val="28"/>
        </w:rPr>
        <w:t xml:space="preserve">, </w:t>
      </w:r>
      <w:r>
        <w:rPr>
          <w:rFonts w:ascii="PT Astra Serif" w:eastAsia="Calibri" w:hAnsi="PT Astra Serif" w:cs="Times New Roman"/>
          <w:sz w:val="28"/>
          <w:szCs w:val="28"/>
        </w:rPr>
        <w:t>**** *****</w:t>
      </w:r>
      <w:r w:rsidRPr="00650F2C">
        <w:rPr>
          <w:rFonts w:ascii="PT Astra Serif" w:eastAsia="Calibri" w:hAnsi="PT Astra Serif" w:cs="Times New Roman"/>
          <w:sz w:val="28"/>
          <w:szCs w:val="28"/>
        </w:rPr>
        <w:t xml:space="preserve">, </w:t>
      </w:r>
      <w:r>
        <w:rPr>
          <w:rFonts w:ascii="PT Astra Serif" w:eastAsia="Calibri" w:hAnsi="PT Astra Serif" w:cs="Times New Roman"/>
          <w:sz w:val="28"/>
          <w:szCs w:val="28"/>
        </w:rPr>
        <w:t>**</w:t>
      </w:r>
      <w:r w:rsidRPr="00650F2C">
        <w:rPr>
          <w:rFonts w:ascii="PT Astra Serif" w:eastAsia="Calibri" w:hAnsi="PT Astra Serif" w:cs="Times New Roman"/>
          <w:sz w:val="28"/>
          <w:szCs w:val="28"/>
        </w:rPr>
        <w:t xml:space="preserve">. </w:t>
      </w:r>
      <w:r>
        <w:rPr>
          <w:rFonts w:ascii="PT Astra Serif" w:eastAsia="Calibri" w:hAnsi="PT Astra Serif" w:cs="Times New Roman"/>
          <w:sz w:val="28"/>
          <w:szCs w:val="28"/>
        </w:rPr>
        <w:t>****** *****.</w:t>
      </w:r>
    </w:p>
    <w:p w14:paraId="0E6784CC" w14:textId="1554CBB9" w:rsidR="00711753" w:rsidRPr="00382902" w:rsidRDefault="00605424" w:rsidP="00AF6052">
      <w:pPr>
        <w:spacing w:after="225" w:line="240" w:lineRule="auto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</w:t>
      </w:r>
      <w:r w:rsidR="00951E6C" w:rsidRPr="00650F2C">
        <w:rPr>
          <w:rFonts w:ascii="PT Astra Serif" w:hAnsi="PT Astra Serif" w:cs="Times New Roman"/>
          <w:sz w:val="28"/>
          <w:szCs w:val="28"/>
        </w:rPr>
        <w:t xml:space="preserve"> </w:t>
      </w:r>
      <w:r w:rsidRPr="00951E6C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Указанный в пункте 1 настоящего решения объект недвижимости принадлежит </w:t>
      </w:r>
      <w:r w:rsidR="00711753">
        <w:rPr>
          <w:rFonts w:ascii="Times New Roman" w:hAnsi="Times New Roman" w:cs="Times New Roman"/>
          <w:b/>
          <w:sz w:val="28"/>
          <w:szCs w:val="28"/>
        </w:rPr>
        <w:t xml:space="preserve">умершему Широких </w:t>
      </w:r>
      <w:r w:rsidR="00AF6052">
        <w:rPr>
          <w:rFonts w:ascii="Times New Roman" w:hAnsi="Times New Roman" w:cs="Times New Roman"/>
          <w:b/>
          <w:sz w:val="28"/>
          <w:szCs w:val="28"/>
        </w:rPr>
        <w:t>***************</w:t>
      </w:r>
      <w:r w:rsidR="00C9193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</w:t>
      </w:r>
      <w:r w:rsidRPr="00951E6C">
        <w:rPr>
          <w:rFonts w:ascii="Times New Roman" w:hAnsi="Times New Roman" w:cs="Times New Roman"/>
          <w:sz w:val="28"/>
          <w:szCs w:val="28"/>
        </w:rPr>
        <w:t>подтверждается</w:t>
      </w:r>
      <w:r w:rsidR="00382902">
        <w:rPr>
          <w:rFonts w:ascii="Times New Roman" w:hAnsi="Times New Roman" w:cs="Times New Roman"/>
          <w:sz w:val="28"/>
          <w:szCs w:val="28"/>
        </w:rPr>
        <w:t>:</w:t>
      </w:r>
      <w:r w:rsidRPr="00951E6C">
        <w:rPr>
          <w:rFonts w:ascii="Times New Roman" w:hAnsi="Times New Roman" w:cs="Times New Roman"/>
          <w:sz w:val="28"/>
          <w:szCs w:val="28"/>
        </w:rPr>
        <w:t xml:space="preserve"> </w:t>
      </w:r>
      <w:r w:rsidR="00F259F2">
        <w:rPr>
          <w:rFonts w:ascii="Times New Roman" w:hAnsi="Times New Roman" w:cs="Times New Roman"/>
          <w:sz w:val="28"/>
          <w:szCs w:val="28"/>
        </w:rPr>
        <w:t>Государственный акт на право</w:t>
      </w:r>
      <w:r w:rsidR="00AF6052">
        <w:rPr>
          <w:rFonts w:ascii="Times New Roman" w:hAnsi="Times New Roman" w:cs="Times New Roman"/>
          <w:sz w:val="28"/>
          <w:szCs w:val="28"/>
        </w:rPr>
        <w:t xml:space="preserve"> </w:t>
      </w:r>
      <w:r w:rsidR="00F259F2">
        <w:rPr>
          <w:rFonts w:ascii="Times New Roman" w:hAnsi="Times New Roman" w:cs="Times New Roman"/>
          <w:sz w:val="28"/>
          <w:szCs w:val="28"/>
        </w:rPr>
        <w:t xml:space="preserve">бессрочного (постоянного) пользования </w:t>
      </w:r>
      <w:proofErr w:type="gramStart"/>
      <w:r w:rsidR="00F259F2">
        <w:rPr>
          <w:rFonts w:ascii="Times New Roman" w:hAnsi="Times New Roman" w:cs="Times New Roman"/>
          <w:sz w:val="28"/>
          <w:szCs w:val="28"/>
        </w:rPr>
        <w:t xml:space="preserve">землей </w:t>
      </w:r>
      <w:r w:rsidR="00711753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End"/>
      <w:r w:rsidR="00711753">
        <w:rPr>
          <w:rFonts w:ascii="Times New Roman" w:hAnsi="Times New Roman" w:cs="Times New Roman"/>
          <w:sz w:val="28"/>
          <w:szCs w:val="28"/>
        </w:rPr>
        <w:t xml:space="preserve"> </w:t>
      </w:r>
      <w:r w:rsidR="00711753">
        <w:rPr>
          <w:rFonts w:ascii="Times New Roman" w:hAnsi="Times New Roman" w:cs="Times New Roman"/>
          <w:color w:val="000000" w:themeColor="text1"/>
          <w:sz w:val="28"/>
          <w:szCs w:val="28"/>
        </w:rPr>
        <w:t>10 164972 от 15.08</w:t>
      </w:r>
      <w:r w:rsidR="00711753" w:rsidRPr="00382902">
        <w:rPr>
          <w:rFonts w:ascii="Times New Roman" w:hAnsi="Times New Roman" w:cs="Times New Roman"/>
          <w:color w:val="000000" w:themeColor="text1"/>
          <w:sz w:val="28"/>
          <w:szCs w:val="28"/>
        </w:rPr>
        <w:t>.1992г. (копия прилагается).</w:t>
      </w:r>
    </w:p>
    <w:p w14:paraId="7C736C3F" w14:textId="2C0D1EE8" w:rsidR="00605424" w:rsidRDefault="00605424" w:rsidP="00F259F2">
      <w:pPr>
        <w:spacing w:after="225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14:paraId="77E5E537" w14:textId="34BD60F9" w:rsidR="00951E6C" w:rsidRPr="00650F2C" w:rsidRDefault="00605424" w:rsidP="00711753">
      <w:pPr>
        <w:suppressAutoHyphens/>
        <w:autoSpaceDE w:val="0"/>
        <w:autoSpaceDN w:val="0"/>
        <w:adjustRightInd w:val="0"/>
        <w:spacing w:line="276" w:lineRule="auto"/>
        <w:ind w:firstLine="426"/>
        <w:contextualSpacing/>
        <w:jc w:val="both"/>
        <w:rPr>
          <w:rFonts w:ascii="PT Astra Serif" w:eastAsia="Calibri" w:hAnsi="PT Astra Serif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 xml:space="preserve">Наследником имущества является </w:t>
      </w:r>
      <w:r w:rsidR="00382902">
        <w:rPr>
          <w:rFonts w:ascii="Times New Roman" w:hAnsi="Times New Roman" w:cs="Times New Roman"/>
          <w:sz w:val="28"/>
          <w:szCs w:val="28"/>
        </w:rPr>
        <w:t xml:space="preserve">сын </w:t>
      </w:r>
      <w:r w:rsidR="00711753">
        <w:rPr>
          <w:rFonts w:ascii="Times New Roman" w:hAnsi="Times New Roman" w:cs="Times New Roman"/>
          <w:sz w:val="28"/>
          <w:szCs w:val="28"/>
        </w:rPr>
        <w:t xml:space="preserve">Широких </w:t>
      </w:r>
      <w:r w:rsidR="00AF6052">
        <w:rPr>
          <w:rFonts w:ascii="Times New Roman" w:hAnsi="Times New Roman" w:cs="Times New Roman"/>
          <w:sz w:val="28"/>
          <w:szCs w:val="28"/>
        </w:rPr>
        <w:t>*************</w:t>
      </w:r>
      <w:r w:rsidR="00382902">
        <w:rPr>
          <w:rFonts w:ascii="Times New Roman" w:hAnsi="Times New Roman" w:cs="Times New Roman"/>
          <w:sz w:val="28"/>
          <w:szCs w:val="28"/>
        </w:rPr>
        <w:t>, фактически принявший</w:t>
      </w:r>
      <w:r>
        <w:rPr>
          <w:rFonts w:ascii="Times New Roman" w:hAnsi="Times New Roman" w:cs="Times New Roman"/>
          <w:sz w:val="28"/>
          <w:szCs w:val="28"/>
        </w:rPr>
        <w:t xml:space="preserve"> наследство после смерти </w:t>
      </w:r>
      <w:bookmarkEnd w:id="0"/>
      <w:r w:rsidR="00711753">
        <w:rPr>
          <w:rFonts w:ascii="Times New Roman" w:hAnsi="Times New Roman" w:cs="Times New Roman"/>
          <w:sz w:val="28"/>
          <w:szCs w:val="28"/>
        </w:rPr>
        <w:t>отца.</w:t>
      </w:r>
    </w:p>
    <w:p w14:paraId="499779AC" w14:textId="737D7EB4" w:rsidR="00951E6C" w:rsidRPr="00650F2C" w:rsidRDefault="00650F2C" w:rsidP="00650F2C">
      <w:pPr>
        <w:spacing w:before="100" w:beforeAutospacing="1" w:after="15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</w:t>
      </w:r>
      <w:r w:rsidR="00951E6C" w:rsidRPr="00650F2C">
        <w:rPr>
          <w:rFonts w:ascii="PT Astra Serif" w:hAnsi="PT Astra Serif" w:cs="Times New Roman"/>
          <w:sz w:val="28"/>
          <w:szCs w:val="28"/>
        </w:rPr>
        <w:t xml:space="preserve">5.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выявленном правообладателе объекта недвижимости, указанного в проекте решения, с приложением обосновывающих такие возражения документов (электронных образов таких документов), свидетельствующих о том, что такое лицо не является правообладателем указанного объекта недвижимости, </w:t>
      </w:r>
      <w:r w:rsidR="00951E6C" w:rsidRPr="00650F2C">
        <w:rPr>
          <w:rFonts w:ascii="PT Astra Serif" w:hAnsi="PT Astra Serif" w:cs="Times New Roman"/>
          <w:b/>
          <w:bCs/>
          <w:sz w:val="28"/>
          <w:szCs w:val="28"/>
        </w:rPr>
        <w:t xml:space="preserve">в течение тридцати дней со дня получения указанным лицом проекта решения, </w:t>
      </w:r>
      <w:r w:rsidR="00951E6C" w:rsidRPr="00650F2C">
        <w:rPr>
          <w:rFonts w:ascii="PT Astra Serif" w:hAnsi="PT Astra Serif" w:cs="Times New Roman"/>
          <w:sz w:val="28"/>
          <w:szCs w:val="28"/>
        </w:rPr>
        <w:t xml:space="preserve">по адресу: Удмуртская Республика, с. Красногорское, ул. Ленина,64, </w:t>
      </w:r>
      <w:proofErr w:type="spellStart"/>
      <w:r w:rsidR="00951E6C" w:rsidRPr="00650F2C">
        <w:rPr>
          <w:rFonts w:ascii="PT Astra Serif" w:hAnsi="PT Astra Serif" w:cs="Times New Roman"/>
          <w:sz w:val="28"/>
          <w:szCs w:val="28"/>
        </w:rPr>
        <w:t>каб</w:t>
      </w:r>
      <w:proofErr w:type="spellEnd"/>
      <w:r w:rsidR="00951E6C" w:rsidRPr="00650F2C">
        <w:rPr>
          <w:rFonts w:ascii="PT Astra Serif" w:hAnsi="PT Astra Serif" w:cs="Times New Roman"/>
          <w:sz w:val="28"/>
          <w:szCs w:val="28"/>
        </w:rPr>
        <w:t xml:space="preserve">. №30,     </w:t>
      </w:r>
      <w:proofErr w:type="spellStart"/>
      <w:r w:rsidR="00951E6C" w:rsidRPr="00650F2C">
        <w:rPr>
          <w:rFonts w:ascii="PT Astra Serif" w:hAnsi="PT Astra Serif" w:cs="Times New Roman"/>
          <w:sz w:val="28"/>
          <w:szCs w:val="28"/>
        </w:rPr>
        <w:t>e-mail</w:t>
      </w:r>
      <w:proofErr w:type="spellEnd"/>
      <w:r w:rsidR="00951E6C" w:rsidRPr="00650F2C">
        <w:rPr>
          <w:rFonts w:ascii="PT Astra Serif" w:hAnsi="PT Astra Serif" w:cs="Times New Roman"/>
          <w:sz w:val="28"/>
          <w:szCs w:val="28"/>
        </w:rPr>
        <w:t xml:space="preserve">: </w:t>
      </w:r>
      <w:r w:rsidR="00951E6C" w:rsidRPr="00650F2C">
        <w:rPr>
          <w:rFonts w:ascii="PT Astra Serif" w:hAnsi="PT Astra Serif" w:cs="Times New Roman"/>
          <w:sz w:val="28"/>
          <w:szCs w:val="28"/>
          <w:lang w:val="en-US"/>
        </w:rPr>
        <w:t>mail</w:t>
      </w:r>
      <w:r w:rsidR="00951E6C" w:rsidRPr="00650F2C">
        <w:rPr>
          <w:rFonts w:ascii="PT Astra Serif" w:hAnsi="PT Astra Serif" w:cs="Times New Roman"/>
          <w:sz w:val="28"/>
          <w:szCs w:val="28"/>
        </w:rPr>
        <w:t>@kra.udmr.ru</w:t>
      </w:r>
    </w:p>
    <w:p w14:paraId="53239DB7" w14:textId="33C59ED3" w:rsidR="00951E6C" w:rsidRPr="00650F2C" w:rsidRDefault="00650F2C" w:rsidP="00650F2C">
      <w:pPr>
        <w:spacing w:before="100" w:beforeAutospacing="1" w:after="15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</w:t>
      </w:r>
      <w:r w:rsidR="00951E6C" w:rsidRPr="00650F2C">
        <w:rPr>
          <w:rFonts w:ascii="PT Astra Serif" w:hAnsi="PT Astra Serif" w:cs="Times New Roman"/>
          <w:sz w:val="28"/>
          <w:szCs w:val="28"/>
        </w:rPr>
        <w:t>6. В случае, </w:t>
      </w:r>
      <w:r w:rsidR="00951E6C" w:rsidRPr="00650F2C">
        <w:rPr>
          <w:rFonts w:ascii="PT Astra Serif" w:hAnsi="PT Astra Serif" w:cs="Times New Roman"/>
          <w:sz w:val="28"/>
          <w:szCs w:val="28"/>
          <w:u w:val="single"/>
        </w:rPr>
        <w:t>если в течение тридцати дней со дня получения проекта решения</w:t>
      </w:r>
      <w:r w:rsidR="00951E6C" w:rsidRPr="00650F2C">
        <w:rPr>
          <w:rFonts w:ascii="PT Astra Serif" w:hAnsi="PT Astra Serif" w:cs="Times New Roman"/>
          <w:sz w:val="28"/>
          <w:szCs w:val="28"/>
        </w:rPr>
        <w:t> лицом, выявленным в качестве правообладателя ранее учтенного объекта недвижимости, в уполномоченный орган не поступили возражения относительно сведений о правообладателе ранее учтенного объекта недвижимости, указанного в проекте решения, Администрация муниципального образования «Муниципальный округ Красногорский район Удмуртской Республики» </w:t>
      </w:r>
      <w:r w:rsidR="00951E6C" w:rsidRPr="00650F2C">
        <w:rPr>
          <w:rFonts w:ascii="PT Astra Serif" w:hAnsi="PT Astra Serif" w:cs="Times New Roman"/>
          <w:sz w:val="28"/>
          <w:szCs w:val="28"/>
          <w:u w:val="single"/>
        </w:rPr>
        <w:t>принимает решение о выявлении правообладателя ранее учтенного объекта недвижимости</w:t>
      </w:r>
      <w:r w:rsidR="00951E6C" w:rsidRPr="00650F2C">
        <w:rPr>
          <w:rFonts w:ascii="PT Astra Serif" w:hAnsi="PT Astra Serif" w:cs="Times New Roman"/>
          <w:sz w:val="28"/>
          <w:szCs w:val="28"/>
        </w:rPr>
        <w:t> и </w:t>
      </w:r>
      <w:r w:rsidR="00951E6C" w:rsidRPr="00650F2C">
        <w:rPr>
          <w:rFonts w:ascii="PT Astra Serif" w:hAnsi="PT Astra Serif" w:cs="Times New Roman"/>
          <w:sz w:val="28"/>
          <w:szCs w:val="28"/>
          <w:u w:val="single"/>
        </w:rPr>
        <w:t>направляет в Росреестр заявление о внесении в Единый государственный реестр недвижимости сведений о правообладателе ранее учтенного объекта недвижимости.</w:t>
      </w:r>
    </w:p>
    <w:p w14:paraId="18665458" w14:textId="37DBC64D" w:rsidR="00951E6C" w:rsidRPr="00650F2C" w:rsidRDefault="00951E6C" w:rsidP="00650F2C">
      <w:pPr>
        <w:spacing w:before="100" w:beforeAutospacing="1" w:after="150"/>
        <w:jc w:val="both"/>
        <w:rPr>
          <w:rFonts w:ascii="PT Astra Serif" w:hAnsi="PT Astra Serif" w:cs="Times New Roman"/>
          <w:sz w:val="28"/>
          <w:szCs w:val="28"/>
        </w:rPr>
      </w:pPr>
      <w:r w:rsidRPr="00650F2C">
        <w:rPr>
          <w:rFonts w:ascii="PT Astra Serif" w:hAnsi="PT Astra Serif" w:cs="Times New Roman"/>
          <w:sz w:val="28"/>
          <w:szCs w:val="28"/>
        </w:rPr>
        <w:t xml:space="preserve">В случае возникновения вопросов Вы можете обратиться в </w:t>
      </w:r>
      <w:r w:rsidRPr="00650F2C">
        <w:rPr>
          <w:rFonts w:ascii="PT Astra Serif" w:eastAsia="Calibri" w:hAnsi="PT Astra Serif" w:cs="Times New Roman"/>
          <w:sz w:val="28"/>
          <w:szCs w:val="28"/>
          <w:lang w:eastAsia="ar-SA"/>
        </w:rPr>
        <w:t xml:space="preserve">Отдел по имущественным вопросам </w:t>
      </w:r>
      <w:r w:rsidRPr="00650F2C">
        <w:rPr>
          <w:rFonts w:ascii="PT Astra Serif" w:eastAsia="Calibri" w:hAnsi="PT Astra Serif" w:cs="Times New Roman"/>
          <w:sz w:val="28"/>
          <w:szCs w:val="28"/>
        </w:rPr>
        <w:t>Администрация муниципального образования «Муниципальный округ Красногорский район Удмуртской Республики»</w:t>
      </w:r>
      <w:r w:rsidRPr="00650F2C">
        <w:rPr>
          <w:rFonts w:ascii="PT Astra Serif" w:hAnsi="PT Astra Serif" w:cs="Times New Roman"/>
          <w:sz w:val="28"/>
          <w:szCs w:val="28"/>
        </w:rPr>
        <w:t xml:space="preserve"> по адресу: Удмуртская Республика, с. Красногорское, ул. Ленина,64, </w:t>
      </w:r>
      <w:proofErr w:type="spellStart"/>
      <w:r w:rsidRPr="00650F2C">
        <w:rPr>
          <w:rFonts w:ascii="PT Astra Serif" w:hAnsi="PT Astra Serif" w:cs="Times New Roman"/>
          <w:sz w:val="28"/>
          <w:szCs w:val="28"/>
        </w:rPr>
        <w:t>каб</w:t>
      </w:r>
      <w:proofErr w:type="spellEnd"/>
      <w:r w:rsidRPr="00650F2C">
        <w:rPr>
          <w:rFonts w:ascii="PT Astra Serif" w:hAnsi="PT Astra Serif" w:cs="Times New Roman"/>
          <w:sz w:val="28"/>
          <w:szCs w:val="28"/>
        </w:rPr>
        <w:t>. №30, тел. 8(34164) 21892.</w:t>
      </w:r>
    </w:p>
    <w:p w14:paraId="33FF3BBF" w14:textId="77777777" w:rsidR="00650F2C" w:rsidRPr="00650F2C" w:rsidRDefault="00650F2C" w:rsidP="00650F2C">
      <w:pPr>
        <w:spacing w:after="15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14:paraId="05534873" w14:textId="3C416652" w:rsidR="00650F2C" w:rsidRPr="00650F2C" w:rsidRDefault="00650F2C" w:rsidP="00382902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650F2C">
        <w:rPr>
          <w:rFonts w:ascii="PT Astra Serif" w:hAnsi="PT Astra Serif" w:cs="Times New Roman"/>
          <w:sz w:val="24"/>
          <w:szCs w:val="24"/>
        </w:rPr>
        <w:t>Заместитель начальника территориального отдела</w:t>
      </w:r>
    </w:p>
    <w:p w14:paraId="3C409301" w14:textId="2BA6A4B9" w:rsidR="00650F2C" w:rsidRPr="00650F2C" w:rsidRDefault="00650F2C" w:rsidP="00382902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650F2C">
        <w:rPr>
          <w:rFonts w:ascii="PT Astra Serif" w:hAnsi="PT Astra Serif" w:cs="Times New Roman"/>
          <w:sz w:val="24"/>
          <w:szCs w:val="24"/>
        </w:rPr>
        <w:t>(Курья-</w:t>
      </w:r>
      <w:proofErr w:type="spellStart"/>
      <w:r w:rsidRPr="00650F2C">
        <w:rPr>
          <w:rFonts w:ascii="PT Astra Serif" w:hAnsi="PT Astra Serif" w:cs="Times New Roman"/>
          <w:sz w:val="24"/>
          <w:szCs w:val="24"/>
        </w:rPr>
        <w:t>Селег</w:t>
      </w:r>
      <w:proofErr w:type="spellEnd"/>
      <w:r w:rsidRPr="00650F2C">
        <w:rPr>
          <w:rFonts w:ascii="PT Astra Serif" w:hAnsi="PT Astra Serif" w:cs="Times New Roman"/>
          <w:sz w:val="24"/>
          <w:szCs w:val="24"/>
        </w:rPr>
        <w:t>) Управления по развитию территорий</w:t>
      </w:r>
    </w:p>
    <w:p w14:paraId="5F7ADB64" w14:textId="77777777" w:rsidR="00650F2C" w:rsidRPr="00650F2C" w:rsidRDefault="00650F2C" w:rsidP="00382902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650F2C">
        <w:rPr>
          <w:rFonts w:ascii="PT Astra Serif" w:hAnsi="PT Astra Serif" w:cs="Times New Roman"/>
          <w:sz w:val="24"/>
          <w:szCs w:val="24"/>
        </w:rPr>
        <w:t xml:space="preserve"> И проектной деятельности муниципального образования</w:t>
      </w:r>
    </w:p>
    <w:p w14:paraId="6A2A847A" w14:textId="77777777" w:rsidR="00650F2C" w:rsidRPr="00650F2C" w:rsidRDefault="00650F2C" w:rsidP="00382902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650F2C">
        <w:rPr>
          <w:rFonts w:ascii="PT Astra Serif" w:hAnsi="PT Astra Serif" w:cs="Times New Roman"/>
          <w:sz w:val="24"/>
          <w:szCs w:val="24"/>
        </w:rPr>
        <w:t xml:space="preserve"> «Муниципальный округ Красногорский район </w:t>
      </w:r>
    </w:p>
    <w:p w14:paraId="3895F8D7" w14:textId="01A5447F" w:rsidR="00BB028D" w:rsidRPr="00650F2C" w:rsidRDefault="00650F2C" w:rsidP="00382902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650F2C">
        <w:rPr>
          <w:rFonts w:ascii="PT Astra Serif" w:hAnsi="PT Astra Serif" w:cs="Times New Roman"/>
          <w:sz w:val="24"/>
          <w:szCs w:val="24"/>
        </w:rPr>
        <w:t xml:space="preserve">Удмуртской </w:t>
      </w:r>
      <w:proofErr w:type="gramStart"/>
      <w:r w:rsidRPr="00650F2C">
        <w:rPr>
          <w:rFonts w:ascii="PT Astra Serif" w:hAnsi="PT Astra Serif" w:cs="Times New Roman"/>
          <w:sz w:val="24"/>
          <w:szCs w:val="24"/>
        </w:rPr>
        <w:t xml:space="preserve">Республики»   </w:t>
      </w:r>
      <w:proofErr w:type="gramEnd"/>
      <w:r w:rsidRPr="00650F2C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В.Ф. Исупова</w:t>
      </w:r>
    </w:p>
    <w:sectPr w:rsidR="00BB028D" w:rsidRPr="00650F2C" w:rsidSect="00AF605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16A99"/>
    <w:multiLevelType w:val="hybridMultilevel"/>
    <w:tmpl w:val="DC38CAC4"/>
    <w:lvl w:ilvl="0" w:tplc="24BE0A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91573"/>
    <w:multiLevelType w:val="hybridMultilevel"/>
    <w:tmpl w:val="4D70295C"/>
    <w:lvl w:ilvl="0" w:tplc="0336A78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68333C"/>
    <w:multiLevelType w:val="hybridMultilevel"/>
    <w:tmpl w:val="340E5D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54126"/>
    <w:multiLevelType w:val="hybridMultilevel"/>
    <w:tmpl w:val="0418806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9570">
    <w:abstractNumId w:val="0"/>
  </w:num>
  <w:num w:numId="2" w16cid:durableId="1867712821">
    <w:abstractNumId w:val="2"/>
  </w:num>
  <w:num w:numId="3" w16cid:durableId="567108830">
    <w:abstractNumId w:val="1"/>
  </w:num>
  <w:num w:numId="4" w16cid:durableId="876353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7D0"/>
    <w:rsid w:val="0009271C"/>
    <w:rsid w:val="000F67C8"/>
    <w:rsid w:val="00117E1E"/>
    <w:rsid w:val="002577AE"/>
    <w:rsid w:val="00283B73"/>
    <w:rsid w:val="002C53C4"/>
    <w:rsid w:val="00333603"/>
    <w:rsid w:val="00356913"/>
    <w:rsid w:val="003737DC"/>
    <w:rsid w:val="00382902"/>
    <w:rsid w:val="00424381"/>
    <w:rsid w:val="004B7FF9"/>
    <w:rsid w:val="00555234"/>
    <w:rsid w:val="005E6EC3"/>
    <w:rsid w:val="00605424"/>
    <w:rsid w:val="00650F2C"/>
    <w:rsid w:val="006C4DB2"/>
    <w:rsid w:val="00711753"/>
    <w:rsid w:val="007757D0"/>
    <w:rsid w:val="00787940"/>
    <w:rsid w:val="007A5045"/>
    <w:rsid w:val="00951E6C"/>
    <w:rsid w:val="00A25AE1"/>
    <w:rsid w:val="00A66E1F"/>
    <w:rsid w:val="00A71200"/>
    <w:rsid w:val="00AF6052"/>
    <w:rsid w:val="00BB028D"/>
    <w:rsid w:val="00C91937"/>
    <w:rsid w:val="00CD510B"/>
    <w:rsid w:val="00E874E7"/>
    <w:rsid w:val="00E9455E"/>
    <w:rsid w:val="00EC23FA"/>
    <w:rsid w:val="00EF6369"/>
    <w:rsid w:val="00F2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401F1"/>
  <w15:docId w15:val="{F1686D22-EA40-4D3D-B97B-F25B8C3A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57D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57D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57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57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57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57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7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57D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57D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57D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57D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757D0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99"/>
    <w:qFormat/>
    <w:rsid w:val="00A66E1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unhideWhenUsed/>
    <w:rsid w:val="00A66E1F"/>
    <w:rPr>
      <w:rFonts w:ascii="Times New Roman" w:hAnsi="Times New Roman" w:cs="Times New Roman" w:hint="default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@kra.udm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@kra.udmr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Кандакова Снежана Валерьевна</dc:creator>
  <cp:lastModifiedBy>Кандакова Снежана Валерьевна</cp:lastModifiedBy>
  <cp:revision>23</cp:revision>
  <dcterms:created xsi:type="dcterms:W3CDTF">2026-05-05T07:16:00Z</dcterms:created>
  <dcterms:modified xsi:type="dcterms:W3CDTF">2026-09-07T04:54:00Z</dcterms:modified>
</cp:coreProperties>
</file>