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68" w:rsidRDefault="00811D68" w:rsidP="00CC2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D68">
        <w:rPr>
          <w:rFonts w:ascii="Times New Roman" w:hAnsi="Times New Roman" w:cs="Times New Roman"/>
          <w:sz w:val="24"/>
          <w:szCs w:val="24"/>
        </w:rPr>
        <w:t>Отчет о работе общественной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при Администрации муниципального образования «Васильевское» за 2018г</w:t>
      </w:r>
    </w:p>
    <w:p w:rsidR="00811D68" w:rsidRPr="00CC2BFB" w:rsidRDefault="00CC2BFB" w:rsidP="00811D6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 </w:t>
      </w:r>
      <w:r w:rsidR="00811D68" w:rsidRPr="00CC2BFB">
        <w:rPr>
          <w:color w:val="000000"/>
          <w:sz w:val="22"/>
          <w:szCs w:val="22"/>
        </w:rPr>
        <w:t>Общественной комиссией по  профилактике преступлений и правонарушений в муниципальном образовании «Васильевское» взяты на учет все неблагополучные семьи, проживающие на территории сельского поселения.</w:t>
      </w:r>
    </w:p>
    <w:p w:rsidR="00811D68" w:rsidRPr="00CC2BFB" w:rsidRDefault="00811D68" w:rsidP="00811D6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2BFB">
        <w:rPr>
          <w:color w:val="000000"/>
          <w:sz w:val="22"/>
          <w:szCs w:val="22"/>
        </w:rPr>
        <w:t>В состав комиссии входят 5 человек</w:t>
      </w:r>
      <w:proofErr w:type="gramStart"/>
      <w:r w:rsidRPr="00CC2BFB">
        <w:rPr>
          <w:color w:val="000000"/>
          <w:sz w:val="22"/>
          <w:szCs w:val="22"/>
        </w:rPr>
        <w:t>.(</w:t>
      </w:r>
      <w:proofErr w:type="gramEnd"/>
      <w:r w:rsidRPr="00CC2BFB">
        <w:rPr>
          <w:color w:val="000000"/>
          <w:sz w:val="22"/>
          <w:szCs w:val="22"/>
        </w:rPr>
        <w:t>Решение Совета депутатов МО «Васильевское» от 19.02.2018 №69)</w:t>
      </w:r>
    </w:p>
    <w:p w:rsidR="00811D68" w:rsidRPr="00CC2BFB" w:rsidRDefault="00811D68" w:rsidP="00811D6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2BFB">
        <w:rPr>
          <w:color w:val="000000"/>
          <w:sz w:val="22"/>
          <w:szCs w:val="22"/>
        </w:rPr>
        <w:t>На контроле комиссии на 01.01.2019 года состоит 3 семьи.</w:t>
      </w:r>
    </w:p>
    <w:p w:rsidR="00811D68" w:rsidRPr="00CC2BFB" w:rsidRDefault="00811D68" w:rsidP="00811D6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2BFB">
        <w:rPr>
          <w:color w:val="000000"/>
          <w:sz w:val="22"/>
          <w:szCs w:val="22"/>
        </w:rPr>
        <w:t>Общественная комиссия работает во взаимодействии с комиссией по делам несовершеннолетних и защите их прав администрации Красногорского района,  с образовательными учреждениями Красногорского района</w:t>
      </w:r>
    </w:p>
    <w:p w:rsidR="00811D68" w:rsidRPr="00CC2BFB" w:rsidRDefault="00811D68" w:rsidP="00CC2BF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2BFB">
        <w:rPr>
          <w:color w:val="000000"/>
          <w:sz w:val="22"/>
          <w:szCs w:val="22"/>
        </w:rPr>
        <w:t>За  2018 год   общественной комиссией  проводились следующие мероприятия:</w:t>
      </w:r>
    </w:p>
    <w:p w:rsidR="00811D68" w:rsidRPr="00CC2BFB" w:rsidRDefault="00420CB7" w:rsidP="00CC2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2BFB">
        <w:rPr>
          <w:rFonts w:ascii="Times New Roman" w:hAnsi="Times New Roman" w:cs="Times New Roman"/>
          <w:color w:val="000000"/>
        </w:rPr>
        <w:t>Проведено 3 заседания общественной комиссии:29.01.2018г;13.03.2018г;10.10.2018г, все материалы переданы</w:t>
      </w:r>
      <w:r w:rsidR="009E270F" w:rsidRPr="00CC2BFB">
        <w:rPr>
          <w:color w:val="000000"/>
        </w:rPr>
        <w:t xml:space="preserve"> </w:t>
      </w:r>
      <w:r w:rsidR="009E270F" w:rsidRPr="00CC2BFB">
        <w:rPr>
          <w:rFonts w:ascii="Times New Roman" w:hAnsi="Times New Roman" w:cs="Times New Roman"/>
        </w:rPr>
        <w:t>секретарю межведомственной комиссии по обеспечению профилактики правонарушений в муниципальном образовании «Красногорский район»</w:t>
      </w:r>
    </w:p>
    <w:p w:rsidR="00811D68" w:rsidRPr="00CC2BFB" w:rsidRDefault="009E270F" w:rsidP="00811D6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2BFB">
        <w:rPr>
          <w:color w:val="000000"/>
          <w:sz w:val="22"/>
          <w:szCs w:val="22"/>
        </w:rPr>
        <w:t xml:space="preserve">Проведено </w:t>
      </w:r>
      <w:r w:rsidR="00CC2BFB" w:rsidRPr="00CC2BFB">
        <w:rPr>
          <w:color w:val="000000"/>
          <w:sz w:val="22"/>
          <w:szCs w:val="22"/>
        </w:rPr>
        <w:t xml:space="preserve"> </w:t>
      </w:r>
      <w:r w:rsidRPr="00CC2BFB">
        <w:rPr>
          <w:color w:val="000000"/>
          <w:sz w:val="22"/>
          <w:szCs w:val="22"/>
        </w:rPr>
        <w:t xml:space="preserve"> 8 рейдов</w:t>
      </w:r>
      <w:proofErr w:type="gramStart"/>
      <w:r w:rsidR="00811D68" w:rsidRPr="00CC2BFB">
        <w:rPr>
          <w:color w:val="000000"/>
          <w:sz w:val="22"/>
          <w:szCs w:val="22"/>
        </w:rPr>
        <w:t>:.</w:t>
      </w:r>
      <w:proofErr w:type="gramEnd"/>
    </w:p>
    <w:p w:rsidR="00811D68" w:rsidRPr="00CC2BFB" w:rsidRDefault="00CC2BFB" w:rsidP="00811D6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2BFB">
        <w:rPr>
          <w:color w:val="000000"/>
          <w:sz w:val="22"/>
          <w:szCs w:val="22"/>
        </w:rPr>
        <w:t xml:space="preserve">- из них </w:t>
      </w:r>
      <w:r w:rsidR="00811D68" w:rsidRPr="00CC2BFB">
        <w:rPr>
          <w:color w:val="000000"/>
          <w:sz w:val="22"/>
          <w:szCs w:val="22"/>
        </w:rPr>
        <w:t xml:space="preserve"> реализации </w:t>
      </w:r>
      <w:r w:rsidR="009E270F" w:rsidRPr="00CC2BFB">
        <w:rPr>
          <w:color w:val="000000"/>
          <w:sz w:val="22"/>
          <w:szCs w:val="22"/>
        </w:rPr>
        <w:t>п.3, п.4 ст.1 №59-РЗ проведено 3 рейдовых  мероприятий</w:t>
      </w:r>
      <w:r w:rsidR="00811D68" w:rsidRPr="00CC2BFB">
        <w:rPr>
          <w:color w:val="000000"/>
          <w:sz w:val="22"/>
          <w:szCs w:val="22"/>
        </w:rPr>
        <w:t xml:space="preserve"> (11.08.2018 г</w:t>
      </w:r>
      <w:r w:rsidR="009E270F" w:rsidRPr="00CC2BFB">
        <w:rPr>
          <w:color w:val="000000"/>
          <w:sz w:val="22"/>
          <w:szCs w:val="22"/>
        </w:rPr>
        <w:t>,01.01.2018,02.05.2018г</w:t>
      </w:r>
      <w:r w:rsidR="00811D68" w:rsidRPr="00CC2BFB">
        <w:rPr>
          <w:color w:val="000000"/>
          <w:sz w:val="22"/>
          <w:szCs w:val="22"/>
        </w:rPr>
        <w:t>.)</w:t>
      </w:r>
    </w:p>
    <w:p w:rsidR="00811D68" w:rsidRPr="00CC2BFB" w:rsidRDefault="00811D68" w:rsidP="00811D6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2BFB">
        <w:rPr>
          <w:color w:val="000000"/>
          <w:sz w:val="22"/>
          <w:szCs w:val="22"/>
        </w:rPr>
        <w:t>По результатам рейдов составлены акты. Копии актов направлены  в </w:t>
      </w:r>
      <w:hyperlink r:id="rId6" w:history="1">
        <w:r w:rsidRPr="00CC2BFB">
          <w:rPr>
            <w:rStyle w:val="a8"/>
            <w:color w:val="49618C"/>
            <w:sz w:val="22"/>
            <w:szCs w:val="22"/>
          </w:rPr>
          <w:t>Сектор</w:t>
        </w:r>
        <w:r w:rsidRPr="00CC2BFB">
          <w:rPr>
            <w:color w:val="49618C"/>
            <w:sz w:val="22"/>
            <w:szCs w:val="22"/>
          </w:rPr>
          <w:br/>
        </w:r>
        <w:r w:rsidRPr="00CC2BFB">
          <w:rPr>
            <w:rStyle w:val="a8"/>
            <w:color w:val="49618C"/>
            <w:sz w:val="22"/>
            <w:szCs w:val="22"/>
          </w:rPr>
          <w:t>по делам семьи, демографии и охране прав детства</w:t>
        </w:r>
      </w:hyperlink>
      <w:r w:rsidRPr="00CC2BFB">
        <w:rPr>
          <w:color w:val="000000"/>
          <w:sz w:val="22"/>
          <w:szCs w:val="22"/>
        </w:rPr>
        <w:t xml:space="preserve">  Администрации муниципального образования «Красногорский район». </w:t>
      </w:r>
    </w:p>
    <w:p w:rsidR="00E46534" w:rsidRPr="00CC2BFB" w:rsidRDefault="00811D68" w:rsidP="00E46534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2BFB">
        <w:rPr>
          <w:color w:val="000000"/>
          <w:sz w:val="22"/>
          <w:szCs w:val="22"/>
        </w:rPr>
        <w:t xml:space="preserve">На сайте муниципального образования  «Красногорский район», в разделе муниципальное образование «Васильевское» по адресу </w:t>
      </w:r>
      <w:hyperlink r:id="rId7" w:history="1">
        <w:r w:rsidRPr="00CC2BFB">
          <w:rPr>
            <w:rStyle w:val="a8"/>
            <w:sz w:val="22"/>
            <w:szCs w:val="22"/>
          </w:rPr>
          <w:t>http://mo-krasno.ru/poseleniy/vasilevskoe/profilaktika-pravonarushenij.html</w:t>
        </w:r>
      </w:hyperlink>
      <w:r w:rsidRPr="00CC2BFB">
        <w:rPr>
          <w:color w:val="000000"/>
          <w:sz w:val="22"/>
          <w:szCs w:val="22"/>
        </w:rPr>
        <w:t xml:space="preserve"> размещается различная информация, в частности: Перечень рекомендуемых мероприятий по предупреждению насилия в семье.</w:t>
      </w:r>
      <w:r w:rsidRPr="00CC2BFB">
        <w:rPr>
          <w:rFonts w:ascii="Tahoma" w:eastAsiaTheme="majorEastAsia" w:hAnsi="Tahoma" w:cs="Tahoma"/>
          <w:color w:val="111111"/>
          <w:sz w:val="22"/>
          <w:szCs w:val="22"/>
        </w:rPr>
        <w:t xml:space="preserve"> </w:t>
      </w:r>
      <w:r w:rsidRPr="00CC2BFB">
        <w:rPr>
          <w:rStyle w:val="a9"/>
          <w:rFonts w:eastAsiaTheme="majorEastAsia"/>
          <w:b w:val="0"/>
          <w:color w:val="111111"/>
          <w:sz w:val="22"/>
          <w:szCs w:val="22"/>
        </w:rPr>
        <w:t>Рекомендации  родителям по профилактике суицидального поведения подростков.</w:t>
      </w:r>
      <w:r w:rsidR="00E46534" w:rsidRPr="00CC2BFB">
        <w:rPr>
          <w:rStyle w:val="a9"/>
          <w:rFonts w:eastAsiaTheme="majorEastAsia"/>
          <w:b w:val="0"/>
          <w:color w:val="111111"/>
          <w:sz w:val="22"/>
          <w:szCs w:val="22"/>
        </w:rPr>
        <w:t xml:space="preserve"> В течени</w:t>
      </w:r>
      <w:proofErr w:type="gramStart"/>
      <w:r w:rsidR="00E46534" w:rsidRPr="00CC2BFB">
        <w:rPr>
          <w:rStyle w:val="a9"/>
          <w:rFonts w:eastAsiaTheme="majorEastAsia"/>
          <w:b w:val="0"/>
          <w:color w:val="111111"/>
          <w:sz w:val="22"/>
          <w:szCs w:val="22"/>
        </w:rPr>
        <w:t>и</w:t>
      </w:r>
      <w:proofErr w:type="gramEnd"/>
      <w:r w:rsidR="00E46534" w:rsidRPr="00CC2BFB">
        <w:rPr>
          <w:rStyle w:val="a9"/>
          <w:rFonts w:eastAsiaTheme="majorEastAsia"/>
          <w:b w:val="0"/>
          <w:color w:val="111111"/>
          <w:sz w:val="22"/>
          <w:szCs w:val="22"/>
        </w:rPr>
        <w:t xml:space="preserve"> года проводились различные мероприятия библиотеками, клубами, находящимися на территории муниципального образования  в рамках акции «Подросток-лето»,</w:t>
      </w:r>
      <w:r w:rsidR="00E46534" w:rsidRPr="00CC2BFB">
        <w:rPr>
          <w:sz w:val="22"/>
          <w:szCs w:val="22"/>
        </w:rPr>
        <w:t xml:space="preserve"> акции  «Охрана прав детства в муниципальном образовании «Васильевское» на 2018 г  (в рамках профилактики кризисных состояний подростков)</w:t>
      </w:r>
      <w:r w:rsidR="00E46534" w:rsidRPr="00CC2BFB">
        <w:rPr>
          <w:rStyle w:val="a9"/>
          <w:rFonts w:eastAsiaTheme="majorEastAsia"/>
          <w:b w:val="0"/>
          <w:color w:val="111111"/>
          <w:sz w:val="22"/>
          <w:szCs w:val="22"/>
        </w:rPr>
        <w:t>.</w:t>
      </w:r>
      <w:r w:rsidR="00E46534" w:rsidRPr="00CC2BFB">
        <w:rPr>
          <w:sz w:val="22"/>
          <w:szCs w:val="22"/>
        </w:rPr>
        <w:t xml:space="preserve"> </w:t>
      </w:r>
    </w:p>
    <w:p w:rsidR="00E46534" w:rsidRPr="00CC2BFB" w:rsidRDefault="00E46534" w:rsidP="00E46534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111111"/>
          <w:sz w:val="22"/>
          <w:szCs w:val="22"/>
        </w:rPr>
      </w:pPr>
      <w:r w:rsidRPr="00CC2BFB">
        <w:rPr>
          <w:sz w:val="22"/>
          <w:szCs w:val="22"/>
        </w:rPr>
        <w:t xml:space="preserve">          В здании </w:t>
      </w:r>
      <w:r w:rsidRPr="00CC2BFB">
        <w:rPr>
          <w:rFonts w:eastAsiaTheme="minorHAnsi"/>
          <w:sz w:val="22"/>
          <w:szCs w:val="22"/>
          <w:lang w:eastAsia="en-US"/>
        </w:rPr>
        <w:t>Администрации размещены телефоны экстренных служб и телефоны доверия, а также телефоны уполномоченных по правам ребенка и по правам человека.</w:t>
      </w:r>
    </w:p>
    <w:p w:rsidR="00E46534" w:rsidRPr="00CC2BFB" w:rsidRDefault="00E46534" w:rsidP="00E465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C2BFB">
        <w:rPr>
          <w:rStyle w:val="a9"/>
          <w:rFonts w:ascii="Times New Roman" w:eastAsiaTheme="majorEastAsia" w:hAnsi="Times New Roman" w:cs="Times New Roman"/>
          <w:b w:val="0"/>
          <w:color w:val="111111"/>
          <w:lang w:eastAsia="ru-RU"/>
        </w:rPr>
        <w:t xml:space="preserve">       </w:t>
      </w:r>
      <w:r w:rsidRPr="00CC2BFB">
        <w:rPr>
          <w:rFonts w:ascii="Times New Roman" w:hAnsi="Times New Roman" w:cs="Times New Roman"/>
        </w:rPr>
        <w:t>Администрация МО «Васильевское»  своевременно в срок до 05 числа каждого</w:t>
      </w:r>
    </w:p>
    <w:p w:rsidR="00811D68" w:rsidRPr="00CC2BFB" w:rsidRDefault="00E46534" w:rsidP="00E465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C2BFB">
        <w:rPr>
          <w:rFonts w:ascii="Times New Roman" w:hAnsi="Times New Roman" w:cs="Times New Roman"/>
        </w:rPr>
        <w:t xml:space="preserve">месяца направляет в </w:t>
      </w:r>
      <w:r w:rsidR="00CC2BFB" w:rsidRPr="00CC2BFB">
        <w:rPr>
          <w:rFonts w:ascii="Times New Roman" w:hAnsi="Times New Roman" w:cs="Times New Roman"/>
        </w:rPr>
        <w:t xml:space="preserve">прокуратуру, </w:t>
      </w:r>
      <w:r w:rsidRPr="00CC2BFB">
        <w:rPr>
          <w:rFonts w:ascii="Times New Roman" w:hAnsi="Times New Roman" w:cs="Times New Roman"/>
        </w:rPr>
        <w:t>ОП «Красногорское» информацию по фактам совершения на территории поселений правонарушений и преступлений гражданами, состоящими на профилактическом учете в ОП «Красногорское</w:t>
      </w:r>
    </w:p>
    <w:p w:rsidR="007A276A" w:rsidRPr="00CC2BFB" w:rsidRDefault="007A276A" w:rsidP="0074376D">
      <w:pPr>
        <w:jc w:val="both"/>
        <w:rPr>
          <w:rFonts w:ascii="Times New Roman" w:hAnsi="Times New Roman" w:cs="Times New Roman"/>
        </w:rPr>
      </w:pPr>
    </w:p>
    <w:p w:rsidR="005846CD" w:rsidRPr="00CC2BFB" w:rsidRDefault="005846CD" w:rsidP="0074376D">
      <w:pPr>
        <w:jc w:val="both"/>
        <w:rPr>
          <w:rFonts w:ascii="Times New Roman" w:hAnsi="Times New Roman" w:cs="Times New Roman"/>
        </w:rPr>
      </w:pPr>
    </w:p>
    <w:p w:rsidR="005846CD" w:rsidRPr="005846CD" w:rsidRDefault="005846CD" w:rsidP="007437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46CD" w:rsidRPr="0058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13"/>
    <w:rsid w:val="000A3171"/>
    <w:rsid w:val="000D3F2D"/>
    <w:rsid w:val="0017009C"/>
    <w:rsid w:val="001E7B76"/>
    <w:rsid w:val="00205711"/>
    <w:rsid w:val="0022429A"/>
    <w:rsid w:val="0023219C"/>
    <w:rsid w:val="00265131"/>
    <w:rsid w:val="002D2B16"/>
    <w:rsid w:val="00420CB7"/>
    <w:rsid w:val="0047749B"/>
    <w:rsid w:val="00577B9D"/>
    <w:rsid w:val="005846CD"/>
    <w:rsid w:val="00591C4A"/>
    <w:rsid w:val="006D4BAA"/>
    <w:rsid w:val="006F3BA0"/>
    <w:rsid w:val="0074376D"/>
    <w:rsid w:val="00767892"/>
    <w:rsid w:val="007A276A"/>
    <w:rsid w:val="00811D68"/>
    <w:rsid w:val="00865442"/>
    <w:rsid w:val="008C38FC"/>
    <w:rsid w:val="008F52E0"/>
    <w:rsid w:val="00923C13"/>
    <w:rsid w:val="009E270F"/>
    <w:rsid w:val="00CC2BFB"/>
    <w:rsid w:val="00CE0AF2"/>
    <w:rsid w:val="00D12A30"/>
    <w:rsid w:val="00D50E65"/>
    <w:rsid w:val="00E46534"/>
    <w:rsid w:val="00F9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9D"/>
  </w:style>
  <w:style w:type="paragraph" w:styleId="3">
    <w:name w:val="heading 3"/>
    <w:basedOn w:val="a"/>
    <w:next w:val="a"/>
    <w:link w:val="30"/>
    <w:qFormat/>
    <w:rsid w:val="001E7B76"/>
    <w:pPr>
      <w:keepNext/>
      <w:tabs>
        <w:tab w:val="num" w:pos="360"/>
      </w:tabs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76A"/>
    <w:pPr>
      <w:ind w:left="720"/>
      <w:contextualSpacing/>
    </w:pPr>
  </w:style>
  <w:style w:type="table" w:styleId="a4">
    <w:name w:val="Table Grid"/>
    <w:basedOn w:val="a1"/>
    <w:uiPriority w:val="59"/>
    <w:rsid w:val="001E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E7B7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E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7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1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11D68"/>
    <w:rPr>
      <w:color w:val="0000FF"/>
      <w:u w:val="single"/>
    </w:rPr>
  </w:style>
  <w:style w:type="character" w:styleId="a9">
    <w:name w:val="Strong"/>
    <w:basedOn w:val="a0"/>
    <w:uiPriority w:val="22"/>
    <w:qFormat/>
    <w:rsid w:val="00811D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9D"/>
  </w:style>
  <w:style w:type="paragraph" w:styleId="3">
    <w:name w:val="heading 3"/>
    <w:basedOn w:val="a"/>
    <w:next w:val="a"/>
    <w:link w:val="30"/>
    <w:qFormat/>
    <w:rsid w:val="001E7B76"/>
    <w:pPr>
      <w:keepNext/>
      <w:tabs>
        <w:tab w:val="num" w:pos="360"/>
      </w:tabs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76A"/>
    <w:pPr>
      <w:ind w:left="720"/>
      <w:contextualSpacing/>
    </w:pPr>
  </w:style>
  <w:style w:type="table" w:styleId="a4">
    <w:name w:val="Table Grid"/>
    <w:basedOn w:val="a1"/>
    <w:uiPriority w:val="59"/>
    <w:rsid w:val="001E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E7B7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E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7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1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11D68"/>
    <w:rPr>
      <w:color w:val="0000FF"/>
      <w:u w:val="single"/>
    </w:rPr>
  </w:style>
  <w:style w:type="character" w:styleId="a9">
    <w:name w:val="Strong"/>
    <w:basedOn w:val="a0"/>
    <w:uiPriority w:val="22"/>
    <w:qFormat/>
    <w:rsid w:val="0081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-krasno.ru/poseleniy/vasilevskoe/profilaktika-pravonarusheni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-krasno.ru/administraciy/strukturnye-podrazdelenija-administracii/sektor-po-opeke-popechitelstvu-delam-nesovershennoletnih-materinstva-i-detstv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2019-01-11T11:48:00Z</cp:lastPrinted>
  <dcterms:created xsi:type="dcterms:W3CDTF">2019-01-18T04:26:00Z</dcterms:created>
  <dcterms:modified xsi:type="dcterms:W3CDTF">2019-01-18T04:26:00Z</dcterms:modified>
</cp:coreProperties>
</file>