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94" w:rsidRDefault="00013094" w:rsidP="00013094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23875" cy="5048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</w:t>
      </w:r>
    </w:p>
    <w:p w:rsidR="00013094" w:rsidRDefault="00013094" w:rsidP="00013094">
      <w:pPr>
        <w:rPr>
          <w:b/>
        </w:rPr>
      </w:pPr>
    </w:p>
    <w:p w:rsidR="00013094" w:rsidRDefault="00013094" w:rsidP="00013094">
      <w:pPr>
        <w:rPr>
          <w:b/>
        </w:rPr>
      </w:pPr>
    </w:p>
    <w:p w:rsidR="00013094" w:rsidRPr="00B46254" w:rsidRDefault="00013094" w:rsidP="00867585">
      <w:pPr>
        <w:jc w:val="center"/>
        <w:rPr>
          <w:b/>
        </w:rPr>
      </w:pPr>
      <w:r w:rsidRPr="00B46254">
        <w:rPr>
          <w:b/>
          <w:sz w:val="28"/>
          <w:szCs w:val="28"/>
        </w:rPr>
        <w:t>РЕШЕНИЕ</w:t>
      </w:r>
    </w:p>
    <w:p w:rsidR="00013094" w:rsidRPr="00B46254" w:rsidRDefault="00013094" w:rsidP="00867585">
      <w:pPr>
        <w:jc w:val="center"/>
        <w:rPr>
          <w:b/>
          <w:sz w:val="28"/>
          <w:szCs w:val="28"/>
        </w:rPr>
      </w:pPr>
    </w:p>
    <w:p w:rsidR="00013094" w:rsidRPr="00B46254" w:rsidRDefault="00013094" w:rsidP="00867585">
      <w:pPr>
        <w:jc w:val="center"/>
        <w:rPr>
          <w:b/>
          <w:sz w:val="28"/>
          <w:szCs w:val="28"/>
          <w:u w:val="single"/>
        </w:rPr>
      </w:pPr>
      <w:r w:rsidRPr="00B46254">
        <w:rPr>
          <w:b/>
          <w:sz w:val="28"/>
          <w:szCs w:val="28"/>
          <w:u w:val="single"/>
        </w:rPr>
        <w:t xml:space="preserve">Совета депутатов муниципального образования </w:t>
      </w:r>
      <w:proofErr w:type="gramStart"/>
      <w:r w:rsidRPr="00B46254">
        <w:rPr>
          <w:b/>
          <w:sz w:val="28"/>
          <w:szCs w:val="28"/>
          <w:u w:val="single"/>
        </w:rPr>
        <w:t>« Красногорское</w:t>
      </w:r>
      <w:proofErr w:type="gramEnd"/>
      <w:r w:rsidRPr="00B46254">
        <w:rPr>
          <w:b/>
          <w:sz w:val="28"/>
          <w:szCs w:val="28"/>
          <w:u w:val="single"/>
        </w:rPr>
        <w:t xml:space="preserve"> »</w:t>
      </w:r>
    </w:p>
    <w:p w:rsidR="00013094" w:rsidRPr="00B46254" w:rsidRDefault="00013094" w:rsidP="00867585">
      <w:pPr>
        <w:jc w:val="center"/>
        <w:rPr>
          <w:sz w:val="28"/>
          <w:szCs w:val="28"/>
        </w:rPr>
      </w:pPr>
    </w:p>
    <w:p w:rsidR="00013094" w:rsidRPr="00B46254" w:rsidRDefault="00013094" w:rsidP="00867585">
      <w:pPr>
        <w:jc w:val="center"/>
        <w:rPr>
          <w:b/>
          <w:sz w:val="28"/>
          <w:szCs w:val="28"/>
        </w:rPr>
      </w:pPr>
      <w:r w:rsidRPr="00B46254">
        <w:rPr>
          <w:b/>
          <w:sz w:val="28"/>
          <w:szCs w:val="28"/>
        </w:rPr>
        <w:t>О внесении изменений и дополнений в</w:t>
      </w:r>
      <w:r>
        <w:rPr>
          <w:b/>
          <w:sz w:val="28"/>
          <w:szCs w:val="28"/>
        </w:rPr>
        <w:t xml:space="preserve"> решение </w:t>
      </w:r>
      <w:r w:rsidRPr="00B46254">
        <w:rPr>
          <w:b/>
          <w:sz w:val="28"/>
          <w:szCs w:val="28"/>
        </w:rPr>
        <w:t>Совета депутатов от 28.12.2019 года № 186 «О бюджете муниципального образования «Красногорское»</w:t>
      </w:r>
    </w:p>
    <w:p w:rsidR="00013094" w:rsidRPr="00B46254" w:rsidRDefault="00013094" w:rsidP="00867585">
      <w:pPr>
        <w:jc w:val="center"/>
        <w:rPr>
          <w:b/>
          <w:sz w:val="28"/>
          <w:szCs w:val="28"/>
        </w:rPr>
      </w:pPr>
      <w:r w:rsidRPr="00B46254">
        <w:rPr>
          <w:b/>
          <w:sz w:val="28"/>
          <w:szCs w:val="28"/>
        </w:rPr>
        <w:t>на 2020 год и на плановый период 2021 и 2022 годов»»</w:t>
      </w:r>
    </w:p>
    <w:p w:rsidR="00013094" w:rsidRDefault="00013094" w:rsidP="00013094">
      <w:pPr>
        <w:jc w:val="center"/>
        <w:rPr>
          <w:sz w:val="28"/>
          <w:szCs w:val="28"/>
        </w:rPr>
      </w:pPr>
    </w:p>
    <w:p w:rsidR="00013094" w:rsidRPr="00B46254" w:rsidRDefault="00013094" w:rsidP="00013094">
      <w:pPr>
        <w:jc w:val="center"/>
        <w:rPr>
          <w:sz w:val="28"/>
          <w:szCs w:val="28"/>
        </w:rPr>
      </w:pPr>
    </w:p>
    <w:p w:rsidR="00013094" w:rsidRPr="00B46254" w:rsidRDefault="00013094" w:rsidP="00013094">
      <w:r w:rsidRPr="00B46254">
        <w:t xml:space="preserve">   Принято Советом депутатов</w:t>
      </w:r>
      <w:r w:rsidRPr="00B46254">
        <w:tab/>
      </w:r>
      <w:r w:rsidRPr="00B46254">
        <w:tab/>
      </w:r>
      <w:r w:rsidRPr="00B46254">
        <w:tab/>
      </w:r>
      <w:r w:rsidRPr="00B46254">
        <w:tab/>
      </w:r>
      <w:r w:rsidRPr="00B46254">
        <w:tab/>
      </w:r>
      <w:r>
        <w:t xml:space="preserve">      </w:t>
      </w:r>
      <w:proofErr w:type="gramStart"/>
      <w:r>
        <w:t xml:space="preserve">   «</w:t>
      </w:r>
      <w:proofErr w:type="gramEnd"/>
      <w:r>
        <w:t xml:space="preserve"> 04</w:t>
      </w:r>
      <w:r w:rsidRPr="00B46254">
        <w:t xml:space="preserve"> » </w:t>
      </w:r>
      <w:r>
        <w:t xml:space="preserve">февраля  </w:t>
      </w:r>
      <w:r w:rsidRPr="00B46254">
        <w:t>2020  г.</w:t>
      </w:r>
    </w:p>
    <w:p w:rsidR="00013094" w:rsidRDefault="00013094" w:rsidP="00013094">
      <w:pPr>
        <w:jc w:val="center"/>
      </w:pPr>
    </w:p>
    <w:p w:rsidR="00013094" w:rsidRPr="00B46254" w:rsidRDefault="00013094" w:rsidP="00013094">
      <w:pPr>
        <w:jc w:val="center"/>
      </w:pPr>
    </w:p>
    <w:p w:rsidR="00013094" w:rsidRDefault="00013094" w:rsidP="00867585">
      <w:pPr>
        <w:widowControl w:val="0"/>
        <w:suppressAutoHyphens/>
        <w:autoSpaceDE w:val="0"/>
        <w:ind w:right="-1" w:firstLine="709"/>
        <w:jc w:val="center"/>
        <w:rPr>
          <w:rFonts w:eastAsia="Arial" w:cs="Arial"/>
          <w:sz w:val="28"/>
          <w:szCs w:val="28"/>
          <w:lang w:eastAsia="ar-SA"/>
        </w:rPr>
      </w:pPr>
      <w:r w:rsidRPr="003B0583">
        <w:rPr>
          <w:rFonts w:eastAsia="Arial" w:cs="Arial"/>
          <w:sz w:val="28"/>
          <w:szCs w:val="28"/>
          <w:lang w:eastAsia="ar-SA"/>
        </w:rPr>
        <w:t>Совет депутатов муниципального образования «Красногорское»</w:t>
      </w:r>
    </w:p>
    <w:p w:rsidR="00013094" w:rsidRDefault="00013094" w:rsidP="00867585">
      <w:pPr>
        <w:jc w:val="center"/>
      </w:pPr>
      <w:r>
        <w:t>РЕШАЕТ</w:t>
      </w:r>
    </w:p>
    <w:p w:rsidR="00013094" w:rsidRPr="00B46254" w:rsidRDefault="00013094" w:rsidP="00867585">
      <w:pPr>
        <w:jc w:val="both"/>
      </w:pPr>
      <w:r>
        <w:t xml:space="preserve">         </w:t>
      </w:r>
      <w:r w:rsidRPr="00B46254">
        <w:t xml:space="preserve">Внести изменения и </w:t>
      </w:r>
      <w:proofErr w:type="gramStart"/>
      <w:r w:rsidRPr="00B46254">
        <w:t>дополнения  в</w:t>
      </w:r>
      <w:proofErr w:type="gramEnd"/>
      <w:r w:rsidRPr="00B46254">
        <w:t xml:space="preserve"> Решение   Совета депутатов от  28.12.2019 г.  № 186 </w:t>
      </w:r>
      <w:proofErr w:type="gramStart"/>
      <w:r w:rsidRPr="00B46254">
        <w:t>« О</w:t>
      </w:r>
      <w:proofErr w:type="gramEnd"/>
      <w:r w:rsidRPr="00B46254">
        <w:t xml:space="preserve"> </w:t>
      </w:r>
      <w:r>
        <w:t xml:space="preserve">                      </w:t>
      </w:r>
      <w:r w:rsidRPr="00B46254">
        <w:t>бюджете муниципального образования « Красногорское» на  2020 год и на плановый период 2021 и 2022 годов »:</w:t>
      </w:r>
    </w:p>
    <w:p w:rsidR="00013094" w:rsidRPr="00B46254" w:rsidRDefault="00013094" w:rsidP="00867585">
      <w:pPr>
        <w:jc w:val="both"/>
        <w:rPr>
          <w:b/>
        </w:rPr>
      </w:pPr>
      <w:r w:rsidRPr="00B46254">
        <w:t xml:space="preserve"> </w:t>
      </w:r>
      <w:r w:rsidRPr="00B46254">
        <w:rPr>
          <w:b/>
        </w:rPr>
        <w:t xml:space="preserve"> </w:t>
      </w:r>
      <w:r>
        <w:rPr>
          <w:b/>
        </w:rPr>
        <w:t xml:space="preserve">      </w:t>
      </w:r>
      <w:r w:rsidRPr="00B46254">
        <w:rPr>
          <w:b/>
        </w:rPr>
        <w:t>1.</w:t>
      </w:r>
      <w:r w:rsidRPr="00B46254">
        <w:t xml:space="preserve">   </w:t>
      </w:r>
      <w:proofErr w:type="gramStart"/>
      <w:r w:rsidRPr="00B46254">
        <w:t>Пункт  1</w:t>
      </w:r>
      <w:proofErr w:type="gramEnd"/>
      <w:r w:rsidRPr="00B46254">
        <w:t xml:space="preserve"> статьи 1 изложить в следующей  редакции:</w:t>
      </w:r>
    </w:p>
    <w:p w:rsidR="00013094" w:rsidRPr="00B46254" w:rsidRDefault="00013094" w:rsidP="00867585">
      <w:pPr>
        <w:jc w:val="both"/>
      </w:pPr>
      <w:r>
        <w:rPr>
          <w:b/>
        </w:rPr>
        <w:t xml:space="preserve">         </w:t>
      </w:r>
      <w:r w:rsidRPr="00B46254">
        <w:t xml:space="preserve">Утвердить основные характеристики </w:t>
      </w:r>
      <w:proofErr w:type="gramStart"/>
      <w:r w:rsidRPr="00B46254">
        <w:t>бюджета  муниципального</w:t>
      </w:r>
      <w:proofErr w:type="gramEnd"/>
      <w:r w:rsidRPr="00B46254">
        <w:t xml:space="preserve"> образования</w:t>
      </w:r>
    </w:p>
    <w:p w:rsidR="00013094" w:rsidRPr="00B46254" w:rsidRDefault="00013094" w:rsidP="00867585">
      <w:pPr>
        <w:jc w:val="both"/>
      </w:pPr>
      <w:r>
        <w:t xml:space="preserve">      «</w:t>
      </w:r>
      <w:r w:rsidRPr="00B46254">
        <w:t>Красногорское» на 2020 год:</w:t>
      </w:r>
      <w:bookmarkStart w:id="0" w:name="_GoBack"/>
      <w:bookmarkEnd w:id="0"/>
    </w:p>
    <w:p w:rsidR="00013094" w:rsidRPr="00B46254" w:rsidRDefault="00013094" w:rsidP="00867585">
      <w:pPr>
        <w:numPr>
          <w:ilvl w:val="0"/>
          <w:numId w:val="1"/>
        </w:numPr>
        <w:jc w:val="both"/>
      </w:pPr>
      <w:r w:rsidRPr="00B46254">
        <w:t xml:space="preserve">прогнозируемый общий </w:t>
      </w:r>
      <w:proofErr w:type="gramStart"/>
      <w:r w:rsidRPr="00B46254">
        <w:t>объем  доходов</w:t>
      </w:r>
      <w:proofErr w:type="gramEnd"/>
      <w:r w:rsidRPr="00B46254">
        <w:t xml:space="preserve"> бюджета муниципального образования</w:t>
      </w:r>
    </w:p>
    <w:p w:rsidR="00013094" w:rsidRPr="00B46254" w:rsidRDefault="00013094" w:rsidP="00867585">
      <w:pPr>
        <w:ind w:left="420"/>
        <w:jc w:val="both"/>
      </w:pPr>
      <w:r>
        <w:t xml:space="preserve"> «</w:t>
      </w:r>
      <w:proofErr w:type="gramStart"/>
      <w:r w:rsidRPr="00B46254">
        <w:t>Красногорское»  в</w:t>
      </w:r>
      <w:proofErr w:type="gramEnd"/>
      <w:r w:rsidRPr="00B46254">
        <w:t xml:space="preserve"> сумме </w:t>
      </w:r>
      <w:r w:rsidRPr="00B46254">
        <w:rPr>
          <w:b/>
          <w:bCs/>
          <w:sz w:val="28"/>
          <w:szCs w:val="28"/>
          <w:u w:val="single"/>
        </w:rPr>
        <w:t>11388,279</w:t>
      </w:r>
      <w:r w:rsidRPr="00B46254">
        <w:rPr>
          <w:bCs/>
        </w:rPr>
        <w:t xml:space="preserve"> </w:t>
      </w:r>
      <w:r w:rsidRPr="00B46254">
        <w:t xml:space="preserve">тыс. рублей, в том числе  объем безвозмездных поступлений в сумме </w:t>
      </w:r>
      <w:r w:rsidRPr="00B46254">
        <w:rPr>
          <w:u w:val="single"/>
        </w:rPr>
        <w:t xml:space="preserve">8789,279 </w:t>
      </w:r>
      <w:proofErr w:type="spellStart"/>
      <w:r w:rsidRPr="00B46254">
        <w:t>тыс.рублей</w:t>
      </w:r>
      <w:proofErr w:type="spellEnd"/>
      <w:r w:rsidRPr="00B46254">
        <w:t xml:space="preserve">, из них межбюджетных трансфертов, получаемых из бюджетов бюджетной системы  Российской Федерации, в сумме  </w:t>
      </w:r>
      <w:r w:rsidRPr="00B46254">
        <w:rPr>
          <w:u w:val="single"/>
        </w:rPr>
        <w:t>8789,279</w:t>
      </w:r>
      <w:r w:rsidRPr="00B46254">
        <w:t xml:space="preserve"> </w:t>
      </w:r>
      <w:proofErr w:type="spellStart"/>
      <w:r w:rsidRPr="00B46254">
        <w:t>тыс.рублей</w:t>
      </w:r>
      <w:proofErr w:type="spellEnd"/>
      <w:r w:rsidRPr="00B46254">
        <w:t>;</w:t>
      </w:r>
    </w:p>
    <w:p w:rsidR="00013094" w:rsidRPr="00B46254" w:rsidRDefault="00013094" w:rsidP="00867585">
      <w:pPr>
        <w:numPr>
          <w:ilvl w:val="0"/>
          <w:numId w:val="1"/>
        </w:numPr>
        <w:jc w:val="both"/>
      </w:pPr>
      <w:r w:rsidRPr="00B46254">
        <w:t xml:space="preserve">общий </w:t>
      </w:r>
      <w:proofErr w:type="gramStart"/>
      <w:r w:rsidRPr="00B46254">
        <w:t>объем  расходов</w:t>
      </w:r>
      <w:proofErr w:type="gramEnd"/>
      <w:r w:rsidRPr="00B46254">
        <w:t xml:space="preserve"> бюджета муниципального образования « Красногорское в сумме  </w:t>
      </w:r>
      <w:r w:rsidRPr="00B46254">
        <w:rPr>
          <w:b/>
          <w:sz w:val="28"/>
          <w:szCs w:val="28"/>
          <w:u w:val="single"/>
        </w:rPr>
        <w:t xml:space="preserve">11430,279 </w:t>
      </w:r>
      <w:proofErr w:type="spellStart"/>
      <w:r w:rsidRPr="00B46254">
        <w:t>тыс.рублей</w:t>
      </w:r>
      <w:proofErr w:type="spellEnd"/>
      <w:r w:rsidRPr="00B46254">
        <w:t>.</w:t>
      </w:r>
    </w:p>
    <w:p w:rsidR="00013094" w:rsidRPr="00B46254" w:rsidRDefault="00013094" w:rsidP="00867585">
      <w:pPr>
        <w:numPr>
          <w:ilvl w:val="0"/>
          <w:numId w:val="1"/>
        </w:numPr>
        <w:jc w:val="both"/>
      </w:pPr>
      <w:r w:rsidRPr="00B46254">
        <w:t xml:space="preserve">дефицит </w:t>
      </w:r>
      <w:proofErr w:type="gramStart"/>
      <w:r w:rsidRPr="00B46254">
        <w:t>бюджета  муниципального</w:t>
      </w:r>
      <w:proofErr w:type="gramEnd"/>
      <w:r w:rsidRPr="00B46254">
        <w:t xml:space="preserve">  образования  « Красногорское» в сумме </w:t>
      </w:r>
      <w:r w:rsidRPr="00B46254">
        <w:rPr>
          <w:b/>
          <w:sz w:val="28"/>
          <w:szCs w:val="28"/>
          <w:u w:val="single"/>
        </w:rPr>
        <w:t>42,0</w:t>
      </w:r>
      <w:r w:rsidRPr="00B46254">
        <w:t xml:space="preserve"> </w:t>
      </w:r>
      <w:proofErr w:type="spellStart"/>
      <w:r w:rsidRPr="00B46254">
        <w:t>тыс.рублей</w:t>
      </w:r>
      <w:proofErr w:type="spellEnd"/>
      <w:r w:rsidRPr="00B46254">
        <w:t>.</w:t>
      </w:r>
    </w:p>
    <w:p w:rsidR="00013094" w:rsidRPr="00B46254" w:rsidRDefault="00013094" w:rsidP="00867585">
      <w:pPr>
        <w:jc w:val="both"/>
        <w:rPr>
          <w:b/>
        </w:rPr>
      </w:pPr>
      <w:r>
        <w:t xml:space="preserve">         </w:t>
      </w:r>
      <w:r w:rsidRPr="00B46254">
        <w:rPr>
          <w:b/>
        </w:rPr>
        <w:t xml:space="preserve">1.2. Внести изменения в статью 3 </w:t>
      </w:r>
      <w:proofErr w:type="gramStart"/>
      <w:r w:rsidRPr="00B46254">
        <w:rPr>
          <w:b/>
        </w:rPr>
        <w:t>« Бюджетные</w:t>
      </w:r>
      <w:proofErr w:type="gramEnd"/>
      <w:r w:rsidRPr="00B46254">
        <w:rPr>
          <w:b/>
        </w:rPr>
        <w:t xml:space="preserve"> ассигнования  бюджета муниципального</w:t>
      </w:r>
    </w:p>
    <w:p w:rsidR="00013094" w:rsidRPr="00B46254" w:rsidRDefault="00013094" w:rsidP="00867585">
      <w:pPr>
        <w:jc w:val="both"/>
      </w:pPr>
      <w:r w:rsidRPr="00B46254">
        <w:t xml:space="preserve">          образования </w:t>
      </w:r>
      <w:proofErr w:type="gramStart"/>
      <w:r w:rsidRPr="00B46254">
        <w:t>« Красногорское</w:t>
      </w:r>
      <w:proofErr w:type="gramEnd"/>
      <w:r w:rsidRPr="00B46254">
        <w:t xml:space="preserve">» на 2020 год и на плановый период 2021 и 2022 годов », </w:t>
      </w:r>
    </w:p>
    <w:p w:rsidR="00013094" w:rsidRPr="00B46254" w:rsidRDefault="00013094" w:rsidP="00867585">
      <w:pPr>
        <w:jc w:val="both"/>
      </w:pPr>
      <w:r w:rsidRPr="00B46254">
        <w:t xml:space="preserve">          в    приложения   6, 8, 10, </w:t>
      </w:r>
      <w:proofErr w:type="gramStart"/>
      <w:r w:rsidRPr="00B46254">
        <w:t>согласно  приложений</w:t>
      </w:r>
      <w:proofErr w:type="gramEnd"/>
      <w:r w:rsidRPr="00B46254">
        <w:t xml:space="preserve">  3,4,5  к настоящему  Решению.</w:t>
      </w:r>
    </w:p>
    <w:p w:rsidR="00013094" w:rsidRPr="00B46254" w:rsidRDefault="00013094" w:rsidP="00867585">
      <w:pPr>
        <w:jc w:val="both"/>
      </w:pPr>
      <w:r>
        <w:t xml:space="preserve">          </w:t>
      </w:r>
      <w:r w:rsidRPr="00B46254">
        <w:t>2. Внести изменения в приложения 1,2, согласно приложений 1,</w:t>
      </w:r>
      <w:proofErr w:type="gramStart"/>
      <w:r w:rsidRPr="00B46254">
        <w:t>2  к</w:t>
      </w:r>
      <w:proofErr w:type="gramEnd"/>
      <w:r w:rsidRPr="00B46254">
        <w:t xml:space="preserve"> настоящему Решению.</w:t>
      </w:r>
    </w:p>
    <w:p w:rsidR="00013094" w:rsidRPr="00B46254" w:rsidRDefault="00013094" w:rsidP="00867585">
      <w:pPr>
        <w:ind w:left="420"/>
        <w:jc w:val="both"/>
      </w:pPr>
    </w:p>
    <w:p w:rsidR="00013094" w:rsidRPr="00B46254" w:rsidRDefault="00013094" w:rsidP="00867585">
      <w:pPr>
        <w:ind w:left="540"/>
        <w:jc w:val="both"/>
      </w:pPr>
    </w:p>
    <w:p w:rsidR="00013094" w:rsidRPr="00B46254" w:rsidRDefault="00013094" w:rsidP="00867585">
      <w:pPr>
        <w:jc w:val="both"/>
      </w:pPr>
      <w:r>
        <w:t xml:space="preserve">          </w:t>
      </w:r>
      <w:r w:rsidRPr="00B46254">
        <w:t xml:space="preserve">Председатель Совета депутатов                          </w:t>
      </w:r>
    </w:p>
    <w:p w:rsidR="00013094" w:rsidRPr="00B46254" w:rsidRDefault="00013094" w:rsidP="00867585">
      <w:pPr>
        <w:jc w:val="both"/>
      </w:pPr>
      <w:r w:rsidRPr="00B46254">
        <w:t xml:space="preserve">          муниципального образования </w:t>
      </w:r>
      <w:proofErr w:type="gramStart"/>
      <w:r w:rsidRPr="00B46254">
        <w:t>« Красногорское</w:t>
      </w:r>
      <w:proofErr w:type="gramEnd"/>
      <w:r w:rsidRPr="00B46254">
        <w:t xml:space="preserve">»                                </w:t>
      </w:r>
      <w:proofErr w:type="spellStart"/>
      <w:r w:rsidRPr="00B46254">
        <w:t>О.С.Баженова</w:t>
      </w:r>
      <w:proofErr w:type="spellEnd"/>
    </w:p>
    <w:p w:rsidR="00013094" w:rsidRPr="00B46254" w:rsidRDefault="00013094" w:rsidP="00867585">
      <w:pPr>
        <w:jc w:val="both"/>
      </w:pPr>
      <w:r w:rsidRPr="00B46254">
        <w:t xml:space="preserve">    </w:t>
      </w:r>
      <w:r>
        <w:t xml:space="preserve">       </w:t>
      </w:r>
      <w:r w:rsidRPr="00B46254">
        <w:t>с. Красногорское</w:t>
      </w:r>
    </w:p>
    <w:p w:rsidR="00013094" w:rsidRDefault="00013094" w:rsidP="00867585">
      <w:pPr>
        <w:jc w:val="both"/>
      </w:pPr>
      <w:r w:rsidRPr="00B46254">
        <w:t xml:space="preserve">          </w:t>
      </w:r>
      <w:r>
        <w:t xml:space="preserve">04 февраля </w:t>
      </w:r>
      <w:r w:rsidRPr="00B46254">
        <w:t>2020 года</w:t>
      </w:r>
      <w:r>
        <w:t>2020г</w:t>
      </w:r>
    </w:p>
    <w:p w:rsidR="00013094" w:rsidRPr="00B46254" w:rsidRDefault="00013094" w:rsidP="00867585">
      <w:pPr>
        <w:jc w:val="both"/>
      </w:pPr>
      <w:r>
        <w:t xml:space="preserve">           </w:t>
      </w:r>
      <w:r w:rsidRPr="00B46254">
        <w:t xml:space="preserve"> №</w:t>
      </w:r>
      <w:r>
        <w:t>194</w:t>
      </w:r>
    </w:p>
    <w:p w:rsidR="00013094" w:rsidRDefault="00013094" w:rsidP="00867585">
      <w:pPr>
        <w:jc w:val="both"/>
        <w:rPr>
          <w:b/>
          <w:sz w:val="28"/>
          <w:szCs w:val="28"/>
        </w:rPr>
      </w:pPr>
    </w:p>
    <w:p w:rsidR="00013094" w:rsidRPr="00D20FA3" w:rsidRDefault="00013094" w:rsidP="00013094">
      <w:pPr>
        <w:jc w:val="center"/>
        <w:rPr>
          <w:b/>
          <w:bCs/>
          <w:sz w:val="28"/>
          <w:szCs w:val="28"/>
        </w:rPr>
      </w:pPr>
      <w:r w:rsidRPr="00D20FA3">
        <w:rPr>
          <w:b/>
          <w:sz w:val="28"/>
          <w:szCs w:val="28"/>
        </w:rPr>
        <w:lastRenderedPageBreak/>
        <w:t xml:space="preserve">Пояснительная записка к  решению  « О внесений изменений и дополнений в решение  Совета депутатов от  </w:t>
      </w:r>
      <w:r w:rsidRPr="00D20FA3">
        <w:rPr>
          <w:b/>
          <w:bCs/>
          <w:sz w:val="28"/>
          <w:szCs w:val="28"/>
        </w:rPr>
        <w:t>28.12.2019  года  № 186 «О бюджете муниципального образования «Красногорское» на 2020 год и на плановый период 2021 и 2022 годов»</w:t>
      </w:r>
    </w:p>
    <w:p w:rsidR="00013094" w:rsidRPr="00B46254" w:rsidRDefault="00013094" w:rsidP="0001309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1.</w:t>
      </w:r>
      <w:r w:rsidRPr="00B46254">
        <w:rPr>
          <w:sz w:val="28"/>
          <w:szCs w:val="28"/>
        </w:rPr>
        <w:t xml:space="preserve"> </w:t>
      </w:r>
      <w:r w:rsidRPr="00B46254">
        <w:rPr>
          <w:b/>
          <w:sz w:val="28"/>
          <w:szCs w:val="28"/>
        </w:rPr>
        <w:t xml:space="preserve">  </w:t>
      </w:r>
      <w:r w:rsidRPr="00B46254">
        <w:rPr>
          <w:sz w:val="28"/>
          <w:szCs w:val="28"/>
        </w:rPr>
        <w:t xml:space="preserve">Остаток денежных средств, </w:t>
      </w:r>
      <w:proofErr w:type="gramStart"/>
      <w:r w:rsidRPr="00B46254">
        <w:rPr>
          <w:sz w:val="28"/>
          <w:szCs w:val="28"/>
        </w:rPr>
        <w:t>находящийся  на</w:t>
      </w:r>
      <w:proofErr w:type="gramEnd"/>
      <w:r w:rsidRPr="00B46254">
        <w:rPr>
          <w:sz w:val="28"/>
          <w:szCs w:val="28"/>
        </w:rPr>
        <w:t xml:space="preserve"> едином счете бюджета муниципального образования « Красногорское» по состоянию на 01 января 2020 года в сумме </w:t>
      </w:r>
      <w:r w:rsidRPr="00B46254">
        <w:rPr>
          <w:b/>
          <w:sz w:val="28"/>
          <w:szCs w:val="28"/>
        </w:rPr>
        <w:t xml:space="preserve">42,0 </w:t>
      </w:r>
      <w:proofErr w:type="spellStart"/>
      <w:r w:rsidRPr="00B46254">
        <w:rPr>
          <w:b/>
          <w:sz w:val="28"/>
          <w:szCs w:val="28"/>
        </w:rPr>
        <w:t>тыс.руб</w:t>
      </w:r>
      <w:proofErr w:type="spellEnd"/>
      <w:r w:rsidRPr="00B46254">
        <w:rPr>
          <w:b/>
          <w:sz w:val="28"/>
          <w:szCs w:val="28"/>
        </w:rPr>
        <w:t>.</w:t>
      </w:r>
      <w:r w:rsidRPr="00B46254">
        <w:rPr>
          <w:sz w:val="28"/>
          <w:szCs w:val="28"/>
        </w:rPr>
        <w:t xml:space="preserve">  направить </w:t>
      </w:r>
      <w:proofErr w:type="gramStart"/>
      <w:r w:rsidRPr="00B46254">
        <w:rPr>
          <w:sz w:val="28"/>
          <w:szCs w:val="28"/>
        </w:rPr>
        <w:t>на  следующие</w:t>
      </w:r>
      <w:proofErr w:type="gramEnd"/>
      <w:r w:rsidRPr="00B46254">
        <w:rPr>
          <w:sz w:val="28"/>
          <w:szCs w:val="28"/>
        </w:rPr>
        <w:t xml:space="preserve"> расходы:</w:t>
      </w:r>
    </w:p>
    <w:p w:rsidR="00013094" w:rsidRPr="00B46254" w:rsidRDefault="00013094" w:rsidP="00013094">
      <w:pPr>
        <w:jc w:val="right"/>
        <w:rPr>
          <w:sz w:val="28"/>
          <w:szCs w:val="28"/>
        </w:rPr>
      </w:pPr>
      <w:proofErr w:type="spellStart"/>
      <w:r w:rsidRPr="00B46254">
        <w:rPr>
          <w:sz w:val="28"/>
          <w:szCs w:val="28"/>
        </w:rPr>
        <w:t>тыс.руб</w:t>
      </w:r>
      <w:proofErr w:type="spellEnd"/>
      <w:r w:rsidRPr="00B46254">
        <w:rPr>
          <w:sz w:val="28"/>
          <w:szCs w:val="28"/>
        </w:rPr>
        <w:t>.</w:t>
      </w:r>
    </w:p>
    <w:tbl>
      <w:tblPr>
        <w:tblW w:w="9900" w:type="dxa"/>
        <w:tblInd w:w="-703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323"/>
        <w:gridCol w:w="1230"/>
        <w:gridCol w:w="1133"/>
        <w:gridCol w:w="1274"/>
        <w:gridCol w:w="3683"/>
      </w:tblGrid>
      <w:tr w:rsidR="00013094" w:rsidRPr="00B46254" w:rsidTr="00013094">
        <w:trPr>
          <w:trHeight w:val="1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46254"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46254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46254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46254">
              <w:rPr>
                <w:sz w:val="28"/>
                <w:szCs w:val="28"/>
              </w:rPr>
              <w:t>Экономическая классификация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46254">
              <w:rPr>
                <w:sz w:val="28"/>
                <w:szCs w:val="28"/>
              </w:rPr>
              <w:t>Сумма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46254">
              <w:rPr>
                <w:sz w:val="28"/>
                <w:szCs w:val="28"/>
              </w:rPr>
              <w:t>Направление средств</w:t>
            </w:r>
          </w:p>
        </w:tc>
      </w:tr>
      <w:tr w:rsidR="00013094" w:rsidRPr="00B46254" w:rsidTr="00013094">
        <w:trPr>
          <w:trHeight w:val="5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</w:rPr>
            </w:pPr>
            <w:r w:rsidRPr="00B46254">
              <w:rPr>
                <w:sz w:val="28"/>
                <w:szCs w:val="28"/>
              </w:rPr>
              <w:t>0503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2"/>
                <w:szCs w:val="22"/>
              </w:rPr>
            </w:pPr>
            <w:r w:rsidRPr="00B46254">
              <w:rPr>
                <w:sz w:val="22"/>
                <w:szCs w:val="22"/>
              </w:rPr>
              <w:t>9900062300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</w:rPr>
            </w:pPr>
            <w:r w:rsidRPr="00B46254">
              <w:rPr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</w:rPr>
            </w:pPr>
            <w:r w:rsidRPr="00B46254">
              <w:rPr>
                <w:sz w:val="28"/>
                <w:szCs w:val="28"/>
              </w:rPr>
              <w:t>346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94" w:rsidRPr="00B46254" w:rsidRDefault="00013094" w:rsidP="00597EB2">
            <w:pPr>
              <w:suppressAutoHyphens/>
              <w:jc w:val="center"/>
              <w:rPr>
                <w:sz w:val="28"/>
                <w:szCs w:val="28"/>
              </w:rPr>
            </w:pPr>
            <w:r w:rsidRPr="00B46254">
              <w:rPr>
                <w:sz w:val="28"/>
                <w:szCs w:val="28"/>
              </w:rPr>
              <w:t>42,0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94" w:rsidRPr="00B46254" w:rsidRDefault="00013094" w:rsidP="00597EB2">
            <w:pPr>
              <w:suppressAutoHyphens/>
              <w:ind w:left="720"/>
              <w:rPr>
                <w:sz w:val="28"/>
                <w:szCs w:val="28"/>
              </w:rPr>
            </w:pPr>
            <w:r w:rsidRPr="00B46254">
              <w:rPr>
                <w:sz w:val="28"/>
                <w:szCs w:val="28"/>
              </w:rPr>
              <w:t>Приобретение электрооборудования уличного освещения</w:t>
            </w:r>
          </w:p>
        </w:tc>
      </w:tr>
    </w:tbl>
    <w:p w:rsidR="00013094" w:rsidRPr="00B46254" w:rsidRDefault="00013094" w:rsidP="0001309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B46254">
        <w:rPr>
          <w:sz w:val="28"/>
          <w:szCs w:val="28"/>
        </w:rPr>
        <w:t>2.      Прочие межбюджетные трансферты, передаваемые бюджетам</w:t>
      </w:r>
    </w:p>
    <w:p w:rsidR="00013094" w:rsidRPr="00B46254" w:rsidRDefault="00013094" w:rsidP="00013094">
      <w:pPr>
        <w:ind w:left="360"/>
        <w:jc w:val="both"/>
        <w:rPr>
          <w:sz w:val="28"/>
          <w:szCs w:val="28"/>
        </w:rPr>
      </w:pPr>
      <w:r w:rsidRPr="00B46254">
        <w:rPr>
          <w:sz w:val="28"/>
          <w:szCs w:val="28"/>
        </w:rPr>
        <w:t xml:space="preserve">   сельских   поселений в </w:t>
      </w:r>
      <w:proofErr w:type="gramStart"/>
      <w:r w:rsidRPr="00B46254">
        <w:rPr>
          <w:sz w:val="28"/>
          <w:szCs w:val="28"/>
        </w:rPr>
        <w:t xml:space="preserve">сумме </w:t>
      </w:r>
      <w:r w:rsidRPr="00B46254">
        <w:rPr>
          <w:b/>
          <w:sz w:val="28"/>
          <w:szCs w:val="28"/>
        </w:rPr>
        <w:t xml:space="preserve"> 5724</w:t>
      </w:r>
      <w:proofErr w:type="gramEnd"/>
      <w:r w:rsidRPr="00B46254">
        <w:rPr>
          <w:b/>
          <w:sz w:val="28"/>
          <w:szCs w:val="28"/>
        </w:rPr>
        <w:t xml:space="preserve">,579 </w:t>
      </w:r>
      <w:proofErr w:type="spellStart"/>
      <w:r w:rsidRPr="00B46254">
        <w:rPr>
          <w:sz w:val="28"/>
          <w:szCs w:val="28"/>
        </w:rPr>
        <w:t>тыс.руб</w:t>
      </w:r>
      <w:proofErr w:type="spellEnd"/>
      <w:r w:rsidRPr="00B46254">
        <w:rPr>
          <w:sz w:val="28"/>
          <w:szCs w:val="28"/>
        </w:rPr>
        <w:t>. направлены на:</w:t>
      </w:r>
    </w:p>
    <w:p w:rsidR="00013094" w:rsidRPr="00B46254" w:rsidRDefault="00013094" w:rsidP="00013094">
      <w:pPr>
        <w:rPr>
          <w:sz w:val="28"/>
          <w:szCs w:val="28"/>
        </w:rPr>
      </w:pPr>
      <w:r w:rsidRPr="00B46254">
        <w:rPr>
          <w:sz w:val="28"/>
          <w:szCs w:val="28"/>
        </w:rPr>
        <w:t xml:space="preserve">        - на оплату услуг по изготовлению техпаспорта на монумент вечной </w:t>
      </w:r>
    </w:p>
    <w:p w:rsidR="00013094" w:rsidRPr="00B46254" w:rsidRDefault="00013094" w:rsidP="00013094">
      <w:pPr>
        <w:tabs>
          <w:tab w:val="left" w:pos="2552"/>
        </w:tabs>
        <w:jc w:val="both"/>
        <w:rPr>
          <w:sz w:val="28"/>
          <w:szCs w:val="28"/>
        </w:rPr>
      </w:pPr>
      <w:r w:rsidRPr="00B46254">
        <w:rPr>
          <w:sz w:val="28"/>
          <w:szCs w:val="28"/>
        </w:rPr>
        <w:t xml:space="preserve">         славы, посвященный землякам, погибшим в годы ВОВ-12,0 </w:t>
      </w:r>
      <w:proofErr w:type="spellStart"/>
      <w:r w:rsidRPr="00B46254">
        <w:rPr>
          <w:sz w:val="28"/>
          <w:szCs w:val="28"/>
        </w:rPr>
        <w:t>тыс.руб</w:t>
      </w:r>
      <w:proofErr w:type="spellEnd"/>
      <w:r w:rsidRPr="00B46254">
        <w:rPr>
          <w:sz w:val="28"/>
          <w:szCs w:val="28"/>
        </w:rPr>
        <w:t>.;</w:t>
      </w:r>
    </w:p>
    <w:p w:rsidR="00013094" w:rsidRPr="00B46254" w:rsidRDefault="00013094" w:rsidP="00013094">
      <w:pPr>
        <w:rPr>
          <w:sz w:val="28"/>
          <w:szCs w:val="28"/>
        </w:rPr>
      </w:pPr>
      <w:r w:rsidRPr="00B46254">
        <w:rPr>
          <w:sz w:val="28"/>
          <w:szCs w:val="28"/>
        </w:rPr>
        <w:t xml:space="preserve">        - на оплату услуг за экспертизу сметной стоимости монумента вечной </w:t>
      </w:r>
    </w:p>
    <w:p w:rsidR="00013094" w:rsidRPr="00B46254" w:rsidRDefault="00013094" w:rsidP="00013094">
      <w:pPr>
        <w:tabs>
          <w:tab w:val="left" w:pos="2552"/>
        </w:tabs>
        <w:jc w:val="both"/>
        <w:rPr>
          <w:sz w:val="28"/>
          <w:szCs w:val="28"/>
        </w:rPr>
      </w:pPr>
      <w:r w:rsidRPr="00B46254">
        <w:rPr>
          <w:sz w:val="28"/>
          <w:szCs w:val="28"/>
        </w:rPr>
        <w:t xml:space="preserve">         славы, посвященный землякам, погибшим в годы ВОВ-12,0 </w:t>
      </w:r>
      <w:proofErr w:type="spellStart"/>
      <w:r w:rsidRPr="00B46254">
        <w:rPr>
          <w:sz w:val="28"/>
          <w:szCs w:val="28"/>
        </w:rPr>
        <w:t>тыс.руб</w:t>
      </w:r>
      <w:proofErr w:type="spellEnd"/>
      <w:r w:rsidRPr="00B46254">
        <w:rPr>
          <w:sz w:val="28"/>
          <w:szCs w:val="28"/>
        </w:rPr>
        <w:t>.;</w:t>
      </w:r>
    </w:p>
    <w:p w:rsidR="00013094" w:rsidRPr="00B46254" w:rsidRDefault="00013094" w:rsidP="00013094">
      <w:pPr>
        <w:rPr>
          <w:sz w:val="28"/>
          <w:szCs w:val="28"/>
        </w:rPr>
      </w:pPr>
      <w:r w:rsidRPr="00B46254">
        <w:rPr>
          <w:b/>
          <w:sz w:val="28"/>
          <w:szCs w:val="28"/>
        </w:rPr>
        <w:t xml:space="preserve">         </w:t>
      </w:r>
      <w:r w:rsidRPr="00B46254">
        <w:rPr>
          <w:sz w:val="28"/>
          <w:szCs w:val="28"/>
        </w:rPr>
        <w:t xml:space="preserve">-  на оплату работ, связанные с расходами на монумент вечной </w:t>
      </w:r>
    </w:p>
    <w:p w:rsidR="00013094" w:rsidRPr="00B46254" w:rsidRDefault="00013094" w:rsidP="00013094">
      <w:pPr>
        <w:rPr>
          <w:sz w:val="28"/>
          <w:szCs w:val="28"/>
        </w:rPr>
      </w:pPr>
      <w:r w:rsidRPr="00B46254">
        <w:rPr>
          <w:sz w:val="28"/>
          <w:szCs w:val="28"/>
        </w:rPr>
        <w:t xml:space="preserve">            славы, посвященный землякам, погибшим в годы ВОВ-2800,0 </w:t>
      </w:r>
      <w:proofErr w:type="spellStart"/>
      <w:r w:rsidRPr="00B46254">
        <w:rPr>
          <w:sz w:val="28"/>
          <w:szCs w:val="28"/>
        </w:rPr>
        <w:t>тыс.руб</w:t>
      </w:r>
      <w:proofErr w:type="spellEnd"/>
      <w:r w:rsidRPr="00B46254">
        <w:rPr>
          <w:sz w:val="28"/>
          <w:szCs w:val="28"/>
        </w:rPr>
        <w:t>.;</w:t>
      </w:r>
    </w:p>
    <w:p w:rsidR="00013094" w:rsidRPr="00B46254" w:rsidRDefault="00013094" w:rsidP="00013094">
      <w:pPr>
        <w:rPr>
          <w:sz w:val="28"/>
          <w:szCs w:val="28"/>
        </w:rPr>
      </w:pPr>
      <w:r w:rsidRPr="00B46254">
        <w:rPr>
          <w:sz w:val="28"/>
          <w:szCs w:val="28"/>
        </w:rPr>
        <w:t xml:space="preserve">         - на благоустройство на мероприятия за счет коммерческого </w:t>
      </w:r>
    </w:p>
    <w:p w:rsidR="00013094" w:rsidRPr="00B46254" w:rsidRDefault="00013094" w:rsidP="00013094">
      <w:pPr>
        <w:rPr>
          <w:sz w:val="28"/>
          <w:szCs w:val="28"/>
        </w:rPr>
      </w:pPr>
      <w:r w:rsidRPr="00B46254">
        <w:rPr>
          <w:sz w:val="28"/>
          <w:szCs w:val="28"/>
        </w:rPr>
        <w:t xml:space="preserve">           кредита-2900,579 </w:t>
      </w:r>
      <w:proofErr w:type="spellStart"/>
      <w:r w:rsidRPr="00B46254">
        <w:rPr>
          <w:sz w:val="28"/>
          <w:szCs w:val="28"/>
        </w:rPr>
        <w:t>тыс.руб</w:t>
      </w:r>
      <w:proofErr w:type="spellEnd"/>
      <w:r w:rsidRPr="00B46254">
        <w:rPr>
          <w:sz w:val="28"/>
          <w:szCs w:val="28"/>
        </w:rPr>
        <w:t>.</w:t>
      </w:r>
    </w:p>
    <w:p w:rsidR="00013094" w:rsidRPr="00B46254" w:rsidRDefault="00013094" w:rsidP="00013094">
      <w:pPr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B46254">
        <w:rPr>
          <w:sz w:val="28"/>
          <w:szCs w:val="28"/>
        </w:rPr>
        <w:t xml:space="preserve">Перемещены бюджетные ассигнования с подраздела 0503 </w:t>
      </w:r>
      <w:proofErr w:type="gramStart"/>
      <w:r w:rsidRPr="00B46254">
        <w:rPr>
          <w:sz w:val="28"/>
          <w:szCs w:val="28"/>
        </w:rPr>
        <w:t>« Благоустройство</w:t>
      </w:r>
      <w:proofErr w:type="gramEnd"/>
      <w:r w:rsidRPr="00B46254">
        <w:rPr>
          <w:sz w:val="28"/>
          <w:szCs w:val="28"/>
        </w:rPr>
        <w:t>»</w:t>
      </w:r>
    </w:p>
    <w:p w:rsidR="00013094" w:rsidRPr="00B46254" w:rsidRDefault="00013094" w:rsidP="00013094">
      <w:pPr>
        <w:ind w:left="567"/>
        <w:rPr>
          <w:sz w:val="28"/>
          <w:szCs w:val="28"/>
        </w:rPr>
      </w:pPr>
      <w:r w:rsidRPr="00B46254">
        <w:rPr>
          <w:sz w:val="28"/>
          <w:szCs w:val="28"/>
        </w:rPr>
        <w:t xml:space="preserve"> с целевой статьи 9900062300 </w:t>
      </w:r>
      <w:proofErr w:type="gramStart"/>
      <w:r w:rsidRPr="00B46254">
        <w:rPr>
          <w:sz w:val="28"/>
          <w:szCs w:val="28"/>
        </w:rPr>
        <w:t>« Уличное</w:t>
      </w:r>
      <w:proofErr w:type="gramEnd"/>
      <w:r w:rsidRPr="00B46254">
        <w:rPr>
          <w:sz w:val="28"/>
          <w:szCs w:val="28"/>
        </w:rPr>
        <w:t xml:space="preserve"> освещение» на 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целевую статью 9900060030  «Центральный аппарат» в сумме 42,0 </w:t>
      </w:r>
      <w:proofErr w:type="spellStart"/>
      <w:r w:rsidRPr="00B46254">
        <w:rPr>
          <w:sz w:val="28"/>
          <w:szCs w:val="28"/>
        </w:rPr>
        <w:t>тыс.руб</w:t>
      </w:r>
      <w:proofErr w:type="spellEnd"/>
      <w:r w:rsidRPr="00B46254">
        <w:rPr>
          <w:sz w:val="28"/>
          <w:szCs w:val="28"/>
        </w:rPr>
        <w:t>. на приобретение оргтехники и</w:t>
      </w:r>
    </w:p>
    <w:p w:rsidR="00013094" w:rsidRPr="00B46254" w:rsidRDefault="00013094" w:rsidP="00013094">
      <w:pPr>
        <w:ind w:left="567"/>
        <w:rPr>
          <w:sz w:val="28"/>
          <w:szCs w:val="28"/>
        </w:rPr>
      </w:pPr>
      <w:r w:rsidRPr="00B46254">
        <w:rPr>
          <w:sz w:val="28"/>
          <w:szCs w:val="28"/>
        </w:rPr>
        <w:t xml:space="preserve">оборудования </w:t>
      </w:r>
      <w:proofErr w:type="gramStart"/>
      <w:r w:rsidRPr="00B46254">
        <w:rPr>
          <w:sz w:val="28"/>
          <w:szCs w:val="28"/>
        </w:rPr>
        <w:t>( шкаф</w:t>
      </w:r>
      <w:proofErr w:type="gramEnd"/>
      <w:r w:rsidRPr="00B46254">
        <w:rPr>
          <w:sz w:val="28"/>
          <w:szCs w:val="28"/>
        </w:rPr>
        <w:t xml:space="preserve"> канцелярский).</w:t>
      </w:r>
    </w:p>
    <w:p w:rsidR="00013094" w:rsidRPr="00B46254" w:rsidRDefault="00013094" w:rsidP="00013094">
      <w:pPr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B46254">
        <w:rPr>
          <w:sz w:val="28"/>
          <w:szCs w:val="28"/>
        </w:rPr>
        <w:t xml:space="preserve">В </w:t>
      </w:r>
      <w:proofErr w:type="gramStart"/>
      <w:r w:rsidRPr="00B46254">
        <w:rPr>
          <w:sz w:val="28"/>
          <w:szCs w:val="28"/>
        </w:rPr>
        <w:t>связи  с</w:t>
      </w:r>
      <w:proofErr w:type="gramEnd"/>
      <w:r w:rsidRPr="00B46254">
        <w:rPr>
          <w:sz w:val="28"/>
          <w:szCs w:val="28"/>
        </w:rPr>
        <w:t xml:space="preserve"> расходами по инициативному  бюджетированию</w:t>
      </w:r>
    </w:p>
    <w:p w:rsidR="00013094" w:rsidRPr="00013094" w:rsidRDefault="00013094" w:rsidP="00013094">
      <w:pPr>
        <w:ind w:left="720"/>
        <w:rPr>
          <w:sz w:val="28"/>
          <w:szCs w:val="28"/>
        </w:rPr>
      </w:pPr>
      <w:r w:rsidRPr="00B46254">
        <w:rPr>
          <w:sz w:val="28"/>
          <w:szCs w:val="28"/>
        </w:rPr>
        <w:t xml:space="preserve">  внесены </w:t>
      </w:r>
      <w:proofErr w:type="spellStart"/>
      <w:r w:rsidRPr="00B46254">
        <w:rPr>
          <w:sz w:val="28"/>
          <w:szCs w:val="28"/>
        </w:rPr>
        <w:t>измененияна</w:t>
      </w:r>
      <w:proofErr w:type="spellEnd"/>
      <w:r w:rsidRPr="00B46254">
        <w:rPr>
          <w:sz w:val="28"/>
          <w:szCs w:val="28"/>
        </w:rPr>
        <w:t xml:space="preserve"> плановый период </w:t>
      </w:r>
      <w:proofErr w:type="gramStart"/>
      <w:r w:rsidRPr="00B46254">
        <w:rPr>
          <w:sz w:val="28"/>
          <w:szCs w:val="28"/>
        </w:rPr>
        <w:t>на  2021</w:t>
      </w:r>
      <w:proofErr w:type="gramEnd"/>
      <w:r w:rsidRPr="00B46254">
        <w:rPr>
          <w:sz w:val="28"/>
          <w:szCs w:val="28"/>
        </w:rPr>
        <w:t xml:space="preserve"> и 2022  годы:   по расходам перемещены бюджетные ассигнования по разделу 0503 « Благоустройство» с целевой статьи  9900062300 « Уличное освещение»  на целевую статью 9900062330  «Прочие мероприятия по благоустройству сельских поселений»  в сумме 2,0 </w:t>
      </w:r>
      <w:proofErr w:type="spellStart"/>
      <w:r w:rsidRPr="00B46254">
        <w:rPr>
          <w:sz w:val="28"/>
          <w:szCs w:val="28"/>
        </w:rPr>
        <w:t>тыс.руб</w:t>
      </w:r>
      <w:proofErr w:type="spellEnd"/>
      <w:r w:rsidRPr="00B46254">
        <w:rPr>
          <w:sz w:val="28"/>
          <w:szCs w:val="28"/>
        </w:rPr>
        <w:t>. на содержание детской игровой площадки в с. Красногорское ( согласно приложения № 6 к данному Решению).</w:t>
      </w:r>
    </w:p>
    <w:p w:rsidR="00926E8B" w:rsidRDefault="00926E8B"/>
    <w:sectPr w:rsidR="0092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94"/>
    <w:rsid w:val="00013094"/>
    <w:rsid w:val="00867585"/>
    <w:rsid w:val="0092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15FFD-5853-45F7-A3A5-1983105A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2020-02-05T03:33:00Z</cp:lastPrinted>
  <dcterms:created xsi:type="dcterms:W3CDTF">2020-02-05T03:29:00Z</dcterms:created>
  <dcterms:modified xsi:type="dcterms:W3CDTF">2020-02-05T03:34:00Z</dcterms:modified>
</cp:coreProperties>
</file>