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86294A" w:rsidRPr="00C83DFB" w:rsidTr="007012F1">
        <w:trPr>
          <w:trHeight w:val="872"/>
        </w:trPr>
        <w:tc>
          <w:tcPr>
            <w:tcW w:w="14361" w:type="dxa"/>
          </w:tcPr>
          <w:p w:rsidR="0086294A" w:rsidRPr="00C83DFB" w:rsidRDefault="0086294A" w:rsidP="007012F1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42321885" r:id="rId7"/>
              </w:object>
            </w:r>
          </w:p>
        </w:tc>
      </w:tr>
    </w:tbl>
    <w:p w:rsidR="0086294A" w:rsidRPr="00C83DFB" w:rsidRDefault="0086294A" w:rsidP="008629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6294A" w:rsidRPr="00C83DFB" w:rsidRDefault="0086294A" w:rsidP="0086294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86294A" w:rsidRPr="00142FB1" w:rsidRDefault="0086294A" w:rsidP="008629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FB1">
        <w:rPr>
          <w:rFonts w:ascii="Times New Roman" w:hAnsi="Times New Roman" w:cs="Times New Roman"/>
          <w:b/>
          <w:bCs/>
          <w:sz w:val="28"/>
          <w:szCs w:val="28"/>
        </w:rPr>
        <w:t>Отчет Главы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иципального образования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142FB1">
        <w:rPr>
          <w:rFonts w:ascii="Times New Roman" w:hAnsi="Times New Roman" w:cs="Times New Roman"/>
          <w:b/>
          <w:bCs/>
          <w:sz w:val="28"/>
          <w:szCs w:val="28"/>
        </w:rPr>
        <w:t>о работе Администрации и Совета депутатов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иципального образования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за 2019</w:t>
      </w:r>
      <w:r w:rsidRPr="00142FB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6294A" w:rsidRPr="00C83DFB" w:rsidRDefault="0086294A" w:rsidP="00862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86294A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5 февраля  2020</w:t>
      </w:r>
      <w:r w:rsidRPr="00C83D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Default="0086294A" w:rsidP="0086294A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>Заслушав  отчет Главы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о работе Администрации и Совета депутатов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2019</w:t>
      </w:r>
      <w:r w:rsidRPr="00142F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  <w:r w:rsidRPr="00C83DFB">
        <w:rPr>
          <w:rFonts w:ascii="Times New Roman" w:hAnsi="Times New Roman" w:cs="Times New Roman"/>
          <w:b/>
          <w:sz w:val="28"/>
          <w:szCs w:val="28"/>
        </w:rPr>
        <w:t>Совет депутатов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83DFB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94A" w:rsidRPr="00142FB1" w:rsidRDefault="0086294A" w:rsidP="0086294A">
      <w:pPr>
        <w:pStyle w:val="a5"/>
        <w:numPr>
          <w:ilvl w:val="0"/>
          <w:numId w:val="1"/>
        </w:num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>Отчет Главы муниципального образования  «</w:t>
      </w:r>
      <w:proofErr w:type="spellStart"/>
      <w:r w:rsidRPr="00142FB1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   о работе Администрации и Совета депутатов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2019</w:t>
      </w:r>
      <w:r w:rsidRPr="00142FB1">
        <w:rPr>
          <w:rFonts w:ascii="Times New Roman" w:hAnsi="Times New Roman" w:cs="Times New Roman"/>
          <w:sz w:val="28"/>
          <w:szCs w:val="28"/>
        </w:rPr>
        <w:t xml:space="preserve"> год утвердить.</w:t>
      </w:r>
    </w:p>
    <w:p w:rsidR="0086294A" w:rsidRPr="00142FB1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94A" w:rsidRPr="00142FB1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142FB1" w:rsidRDefault="0086294A" w:rsidP="0086294A">
      <w:pPr>
        <w:pStyle w:val="a5"/>
        <w:numPr>
          <w:ilvl w:val="0"/>
          <w:numId w:val="1"/>
        </w:num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>Работу Администрации и Совета депутатов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признать удовлетворительной.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ind w:left="210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 w:rsidRPr="00C83D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83DFB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294A" w:rsidRPr="00C83DFB" w:rsidRDefault="0086294A" w:rsidP="0086294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4A" w:rsidRPr="000200C2" w:rsidRDefault="0086294A" w:rsidP="0086294A">
      <w:pPr>
        <w:tabs>
          <w:tab w:val="left" w:pos="3960"/>
        </w:tabs>
        <w:rPr>
          <w:sz w:val="28"/>
          <w:szCs w:val="28"/>
        </w:rPr>
      </w:pPr>
    </w:p>
    <w:p w:rsidR="0086294A" w:rsidRDefault="0086294A" w:rsidP="008629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Большой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</w:t>
      </w:r>
      <w:proofErr w:type="spellEnd"/>
    </w:p>
    <w:p w:rsidR="0086294A" w:rsidRDefault="0086294A" w:rsidP="008629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февраля 2020г.</w:t>
      </w:r>
    </w:p>
    <w:p w:rsidR="0086294A" w:rsidRDefault="00567306" w:rsidP="008629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170</w:t>
      </w:r>
      <w:bookmarkStart w:id="0" w:name="_GoBack"/>
      <w:bookmarkEnd w:id="0"/>
    </w:p>
    <w:p w:rsidR="0086294A" w:rsidRPr="000200C2" w:rsidRDefault="0086294A" w:rsidP="0086294A">
      <w:pPr>
        <w:tabs>
          <w:tab w:val="left" w:pos="3960"/>
        </w:tabs>
        <w:rPr>
          <w:sz w:val="28"/>
          <w:szCs w:val="28"/>
        </w:rPr>
      </w:pPr>
    </w:p>
    <w:p w:rsidR="0086294A" w:rsidRDefault="0086294A" w:rsidP="005E5ED2">
      <w:pPr>
        <w:shd w:val="clear" w:color="auto" w:fill="FFFFFF"/>
        <w:spacing w:after="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ED2" w:rsidRPr="005E5ED2" w:rsidRDefault="005E5ED2" w:rsidP="005E5ED2">
      <w:pPr>
        <w:shd w:val="clear" w:color="auto" w:fill="FFFFFF"/>
        <w:spacing w:after="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ED2">
        <w:rPr>
          <w:rFonts w:ascii="Times New Roman" w:hAnsi="Times New Roman" w:cs="Times New Roman"/>
          <w:b/>
          <w:sz w:val="28"/>
          <w:szCs w:val="28"/>
        </w:rPr>
        <w:t>Отчет Главы муниципального образования  «</w:t>
      </w:r>
      <w:proofErr w:type="spellStart"/>
      <w:r w:rsidRPr="005E5ED2"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 w:rsidRPr="005E5ED2">
        <w:rPr>
          <w:rFonts w:ascii="Times New Roman" w:hAnsi="Times New Roman" w:cs="Times New Roman"/>
          <w:b/>
          <w:sz w:val="28"/>
          <w:szCs w:val="28"/>
        </w:rPr>
        <w:t>»    о работе Администрации и Совета депутатов муниципального об</w:t>
      </w:r>
      <w:r w:rsidR="00CB06B7">
        <w:rPr>
          <w:rFonts w:ascii="Times New Roman" w:hAnsi="Times New Roman" w:cs="Times New Roman"/>
          <w:b/>
          <w:sz w:val="28"/>
          <w:szCs w:val="28"/>
        </w:rPr>
        <w:t>разования  «</w:t>
      </w:r>
      <w:proofErr w:type="spellStart"/>
      <w:r w:rsidR="00CB06B7"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 w:rsidR="00CB06B7">
        <w:rPr>
          <w:rFonts w:ascii="Times New Roman" w:hAnsi="Times New Roman" w:cs="Times New Roman"/>
          <w:b/>
          <w:sz w:val="28"/>
          <w:szCs w:val="28"/>
        </w:rPr>
        <w:t>» за 2019</w:t>
      </w:r>
      <w:r w:rsidRPr="005E5E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42FB1" w:rsidRPr="005714CE" w:rsidRDefault="00142FB1" w:rsidP="005714CE">
      <w:pPr>
        <w:shd w:val="clear" w:color="auto" w:fill="FFFFFF"/>
        <w:spacing w:after="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Представляя свой отчет, постараюсь отразить основные моменты деятельности администрации и Совета депутатов нашего  поселения за прошедший год.</w:t>
      </w:r>
    </w:p>
    <w:p w:rsidR="00142FB1" w:rsidRPr="005714CE" w:rsidRDefault="00142FB1" w:rsidP="001C6A2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главная задача исполнительной власти – Организация повседневной работы по исполн</w:t>
      </w:r>
      <w:r w:rsidR="00C82412" w:rsidRPr="005714CE">
        <w:rPr>
          <w:rFonts w:ascii="Times New Roman" w:eastAsia="Calibri" w:hAnsi="Times New Roman" w:cs="Times New Roman"/>
          <w:sz w:val="28"/>
          <w:szCs w:val="28"/>
        </w:rPr>
        <w:t>ению вопросов местного значения</w:t>
      </w: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, это и  подготовка нормативных документов, в том числе для рассмотрения Советом депутатов, осуществления приема граждан, рассмотрения письменных и устных обращений. </w:t>
      </w:r>
      <w:r w:rsidR="005E5ED2" w:rsidRPr="005714CE">
        <w:rPr>
          <w:rFonts w:ascii="Times New Roman" w:eastAsia="Calibri" w:hAnsi="Times New Roman" w:cs="Times New Roman"/>
          <w:sz w:val="28"/>
          <w:szCs w:val="28"/>
        </w:rPr>
        <w:t>Работа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 Для обнародования нормативных правовых актов используется «Вестник правовых актов органов МСУ »</w:t>
      </w:r>
    </w:p>
    <w:p w:rsidR="00142FB1" w:rsidRPr="005714CE" w:rsidRDefault="00142FB1" w:rsidP="001C6A20">
      <w:pPr>
        <w:spacing w:before="12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В начале своего отчета приведу некоторые статистические данные;</w:t>
      </w:r>
    </w:p>
    <w:p w:rsidR="005E5ED2" w:rsidRPr="005714CE" w:rsidRDefault="00142FB1" w:rsidP="001C6A2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ED2" w:rsidRPr="005714CE">
        <w:rPr>
          <w:rFonts w:ascii="Times New Roman" w:eastAsia="Calibri" w:hAnsi="Times New Roman" w:cs="Times New Roman"/>
          <w:sz w:val="28"/>
          <w:szCs w:val="28"/>
        </w:rPr>
        <w:t xml:space="preserve">На территории поселения 4 </w:t>
      </w:r>
      <w:proofErr w:type="gramStart"/>
      <w:r w:rsidR="005E5ED2" w:rsidRPr="005714CE">
        <w:rPr>
          <w:rFonts w:ascii="Times New Roman" w:eastAsia="Calibri" w:hAnsi="Times New Roman" w:cs="Times New Roman"/>
          <w:sz w:val="28"/>
          <w:szCs w:val="28"/>
        </w:rPr>
        <w:t>населенных</w:t>
      </w:r>
      <w:proofErr w:type="gramEnd"/>
      <w:r w:rsidR="005E5ED2" w:rsidRPr="005714CE">
        <w:rPr>
          <w:rFonts w:ascii="Times New Roman" w:eastAsia="Calibri" w:hAnsi="Times New Roman" w:cs="Times New Roman"/>
          <w:sz w:val="28"/>
          <w:szCs w:val="28"/>
        </w:rPr>
        <w:t xml:space="preserve"> пункта — село Большой </w:t>
      </w:r>
      <w:proofErr w:type="spellStart"/>
      <w:r w:rsidR="005E5ED2" w:rsidRPr="005714CE">
        <w:rPr>
          <w:rFonts w:ascii="Times New Roman" w:eastAsia="Calibri" w:hAnsi="Times New Roman" w:cs="Times New Roman"/>
          <w:sz w:val="28"/>
          <w:szCs w:val="28"/>
        </w:rPr>
        <w:t>Селег</w:t>
      </w:r>
      <w:proofErr w:type="spellEnd"/>
      <w:r w:rsidR="005E5ED2" w:rsidRPr="005714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06B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5E5ED2" w:rsidRPr="005714CE">
        <w:rPr>
          <w:rFonts w:ascii="Times New Roman" w:eastAsia="Calibri" w:hAnsi="Times New Roman" w:cs="Times New Roman"/>
          <w:sz w:val="28"/>
          <w:szCs w:val="28"/>
        </w:rPr>
        <w:t>д. Пивовары, д. Большие Чуваши, д. Сычи.</w:t>
      </w:r>
    </w:p>
    <w:p w:rsidR="005E5ED2" w:rsidRPr="005714CE" w:rsidRDefault="005E5ED2" w:rsidP="001C6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Площадь поселения — 1042, 8 га.</w:t>
      </w:r>
    </w:p>
    <w:p w:rsidR="005E5ED2" w:rsidRPr="005714CE" w:rsidRDefault="005E5ED2" w:rsidP="001C6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Всего  н</w:t>
      </w:r>
      <w:r w:rsidR="00CB06B7">
        <w:rPr>
          <w:rFonts w:ascii="Times New Roman" w:eastAsia="Calibri" w:hAnsi="Times New Roman" w:cs="Times New Roman"/>
          <w:sz w:val="28"/>
          <w:szCs w:val="28"/>
        </w:rPr>
        <w:t>аселения  зарегистрировано – 315 человек</w:t>
      </w:r>
      <w:r w:rsidRPr="005714CE">
        <w:rPr>
          <w:rFonts w:ascii="Times New Roman" w:eastAsia="Calibri" w:hAnsi="Times New Roman" w:cs="Times New Roman"/>
          <w:sz w:val="28"/>
          <w:szCs w:val="28"/>
        </w:rPr>
        <w:t>.        В поселении  138 хозяйств.</w:t>
      </w:r>
    </w:p>
    <w:p w:rsidR="005E5ED2" w:rsidRPr="005714CE" w:rsidRDefault="005E5ED2" w:rsidP="001C6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Из  4  населенных  пунктов,  находящихся  на  территории  поселения  непосредственно  проживает:</w:t>
      </w:r>
    </w:p>
    <w:p w:rsidR="00CB06B7" w:rsidRPr="001B6A84" w:rsidRDefault="00CB06B7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295 человек,  119 хоз-в.  </w:t>
      </w:r>
      <w:proofErr w:type="gramEnd"/>
    </w:p>
    <w:p w:rsidR="00CB06B7" w:rsidRPr="001B6A84" w:rsidRDefault="00CB06B7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Большие Чуваши – 7 чел., 6 хоз-в.</w:t>
      </w:r>
    </w:p>
    <w:p w:rsidR="00CB06B7" w:rsidRPr="001B6A84" w:rsidRDefault="00CB06B7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Пивовары – 13 чел., 10 хоз-в.</w:t>
      </w:r>
    </w:p>
    <w:p w:rsidR="00CB06B7" w:rsidRPr="001B6A84" w:rsidRDefault="00CB06B7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Сычи – 0</w:t>
      </w:r>
    </w:p>
    <w:p w:rsidR="00CB06B7" w:rsidRPr="001B6A84" w:rsidRDefault="00CB06B7" w:rsidP="001C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Трудоспособного  населения – 171 человек.</w:t>
      </w:r>
    </w:p>
    <w:p w:rsidR="00CB06B7" w:rsidRPr="00CB06B7" w:rsidRDefault="00CB06B7" w:rsidP="001C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 во  всех  сферах  экономики  - 124 чел., в  том  числе  за  пределами  поселения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-  98 человек.</w:t>
      </w:r>
      <w:r w:rsidRPr="00C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проблем с трудоустройством происходит миграция трудоспособной части населения.</w:t>
      </w:r>
    </w:p>
    <w:p w:rsidR="00CB06B7" w:rsidRPr="00380BF4" w:rsidRDefault="00CB06B7" w:rsidP="001C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работает – 26 чел.</w:t>
      </w:r>
    </w:p>
    <w:p w:rsidR="00747CD7" w:rsidRDefault="00CB06B7" w:rsidP="001C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  не </w:t>
      </w:r>
      <w:proofErr w:type="gramStart"/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32 человека.</w:t>
      </w:r>
      <w:r w:rsidR="00747CD7" w:rsidRPr="0074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CD7" w:rsidRPr="001B6A84" w:rsidRDefault="00747CD7" w:rsidP="001C6A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 трудоспособного  возраста  -  11человек</w:t>
      </w:r>
      <w:r w:rsidRPr="009F21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747CD7" w:rsidRDefault="00747CD7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CD7" w:rsidRDefault="00747CD7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  поселения  нет ни  одной  отрасли  производства,</w:t>
      </w:r>
    </w:p>
    <w:p w:rsidR="00747CD7" w:rsidRPr="00847FDC" w:rsidRDefault="00747CD7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2</w:t>
      </w:r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ИП,  </w:t>
      </w:r>
      <w:proofErr w:type="gramStart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занимаются  грузоперевозками.</w:t>
      </w:r>
    </w:p>
    <w:p w:rsidR="00CB06B7" w:rsidRPr="009F2144" w:rsidRDefault="00CB06B7" w:rsidP="001C6A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  по  старости  -  86  человек,  из  них  6 участников  трудового  фронта</w:t>
      </w: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B06B7" w:rsidRPr="00341DC4" w:rsidRDefault="00CB06B7" w:rsidP="001C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="004C7B6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 детей  зарегистрировано  42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В </w:t>
      </w:r>
      <w:proofErr w:type="spellStart"/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Курьинской</w:t>
      </w:r>
      <w:proofErr w:type="spellEnd"/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школе  учится  - 17 человек,  за  пределами  района  обучается 18 детей,  детей  дошкольного  возраста – 14.</w:t>
      </w:r>
    </w:p>
    <w:p w:rsidR="00CB06B7" w:rsidRPr="00CB06B7" w:rsidRDefault="00CB06B7" w:rsidP="001C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</w:t>
      </w: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  посещает 6  человек. </w:t>
      </w:r>
    </w:p>
    <w:p w:rsidR="001A2885" w:rsidRPr="005714CE" w:rsidRDefault="00CB06B7" w:rsidP="001C6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Демографическая ситуация за 2019 год: умерло – 1 человека,  родилось – 4</w:t>
      </w:r>
      <w:r w:rsidR="001A2885" w:rsidRPr="005714CE">
        <w:rPr>
          <w:rFonts w:ascii="Times New Roman" w:eastAsia="Calibri" w:hAnsi="Times New Roman" w:cs="Times New Roman"/>
          <w:sz w:val="28"/>
          <w:szCs w:val="28"/>
        </w:rPr>
        <w:t xml:space="preserve"> .  </w:t>
      </w:r>
    </w:p>
    <w:p w:rsidR="001A2885" w:rsidRPr="005714CE" w:rsidRDefault="00CB06B7" w:rsidP="001C6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Многодетных  семей 3</w:t>
      </w:r>
      <w:r w:rsidR="001A2885" w:rsidRPr="005714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06B7" w:rsidRDefault="009779D2" w:rsidP="001C6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Семей  социального  риска – 4</w:t>
      </w:r>
      <w:r w:rsidR="001A2885" w:rsidRPr="005714CE">
        <w:rPr>
          <w:rFonts w:ascii="Times New Roman" w:eastAsia="Calibri" w:hAnsi="Times New Roman" w:cs="Times New Roman"/>
          <w:sz w:val="28"/>
          <w:szCs w:val="28"/>
        </w:rPr>
        <w:t>.</w:t>
      </w:r>
      <w:r w:rsidR="001A2885" w:rsidRPr="005714CE">
        <w:rPr>
          <w:sz w:val="28"/>
          <w:szCs w:val="28"/>
        </w:rPr>
        <w:t xml:space="preserve"> </w:t>
      </w:r>
    </w:p>
    <w:p w:rsidR="005C4540" w:rsidRPr="005714CE" w:rsidRDefault="001A2885" w:rsidP="00CB06B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При  администрации  создана  комиссия  по  профилактике  преступлений  и  правонарушений</w:t>
      </w:r>
      <w:proofErr w:type="gramStart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которая  ведет  постоянный  контроль за  семьям социального риска и семьям  находящимся в сложной жизненной ситуации.</w:t>
      </w:r>
    </w:p>
    <w:p w:rsidR="00EF2E43" w:rsidRPr="005714CE" w:rsidRDefault="005C4540" w:rsidP="005714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населения ведется по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похозяйственным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книгам,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регистрацией населения  Администрация муниципального  образован</w:t>
      </w:r>
      <w:r w:rsidR="00A0495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 «</w:t>
      </w:r>
      <w:proofErr w:type="spellStart"/>
      <w:r w:rsidR="00A04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A049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занимается,  Испытываем затруднения  в поступлении  информации</w:t>
      </w:r>
      <w:r w:rsidR="00CB06B7" w:rsidRPr="00C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вновь  зарегистрированных  и  выбывших  по  месту  жительства  граждан</w:t>
      </w:r>
      <w:r w:rsidR="00A04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E43" w:rsidRPr="005714CE" w:rsidRDefault="00EF2E43" w:rsidP="005714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весь комплекс бюджетных учреждений: детский сад</w:t>
      </w:r>
      <w:r w:rsidR="00747C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ФАП, ДК, библиотека.</w:t>
      </w:r>
      <w:r w:rsidR="00DF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2019г. библиотеку  посетили 4018  читателей,  проведено 50 мероприятий.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территории  поселения  осуществляют  свою  деятельность  2  магазина, отделение  Почта России. 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5308B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поселении существует серьезная проблема занятости трудоспособного населения.  </w:t>
      </w:r>
      <w:r w:rsidR="00A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Главной задачей в сфере занятости населения является создание условий для снижения уровня безработицы путем организации временных рабочих мест (общественные работы) по различным Программам, и содействие населению в развитии ЛПХ,  привлечение населения на сезонные работы, содействие в реализации дикорастущих грибов, ягод.</w:t>
      </w:r>
    </w:p>
    <w:p w:rsidR="00FB5E98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основном, неработающее население самостоятельно занимается поиском работы за пределами муниципального образования, выезжая в </w:t>
      </w:r>
      <w:r w:rsidR="008153D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районы и города.  В 2019году трудоустроили  2 подростков</w:t>
      </w:r>
      <w:r w:rsidR="00FB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5E98" w:rsidRPr="00FB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E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5E98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были  проведены  работы по благоустройству территории муниципального образования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сезонных</w:t>
      </w:r>
      <w:r w:rsidR="00A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 w:rsidR="00A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ООО «</w:t>
      </w:r>
      <w:proofErr w:type="spellStart"/>
      <w:r w:rsidR="00A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Курьинское</w:t>
      </w:r>
      <w:proofErr w:type="spellEnd"/>
      <w:r w:rsidR="00A5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работал</w:t>
      </w:r>
      <w:r w:rsidR="00FB5E98">
        <w:rPr>
          <w:rFonts w:ascii="Times New Roman" w:eastAsia="Times New Roman" w:hAnsi="Times New Roman" w:cs="Times New Roman"/>
          <w:sz w:val="28"/>
          <w:szCs w:val="28"/>
          <w:lang w:eastAsia="ru-RU"/>
        </w:rPr>
        <w:t>и 4 человека.</w:t>
      </w:r>
      <w:r w:rsidR="00A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CD7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динамика развития личного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дсобного хозяйства за  последние  три  года  стабильна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личных  хозяйствах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насчитывается  18  тракторов,  4  грузовых  автомобиля,  32  легковых  автомобиля, 23 мотоблока.</w:t>
      </w:r>
      <w:r w:rsidRP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CD7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01.07.2019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в личных  подсобных  хозяйствах имелось КРС – 19 голов, из них коров -9, свиней -71, птицы - 413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вец-17, коз- 67,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ЛПХ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территории  поселения – 95.</w:t>
      </w:r>
    </w:p>
    <w:p w:rsidR="00747CD7" w:rsidRPr="002004BC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   работа  по  невостребованным  земельным  долям, 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общем  списке  193.</w:t>
      </w:r>
    </w:p>
    <w:p w:rsidR="00747CD7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Отказались  от  своих  земельных  долей 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пай – 10,6 га.)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</w:p>
    <w:p w:rsidR="00747CD7" w:rsidRPr="002004BC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805,6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емли,  но  из за  отсутствия  денежных  средств данная  земля  не отмежевана. </w:t>
      </w:r>
    </w:p>
    <w:p w:rsidR="00747CD7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работа с населением  по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КФХ.</w:t>
      </w:r>
      <w:r w:rsidR="00650AE1" w:rsidRP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 поселения  имеется земельный  участок 159 га</w:t>
      </w:r>
      <w:proofErr w:type="gramStart"/>
      <w:r w:rsid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ринадлежащий </w:t>
      </w:r>
      <w:r w:rsidR="00650AE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Наговицын</w:t>
      </w:r>
      <w:r w:rsid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В.А., в 2019г. данная  земля не использовалась.</w:t>
      </w:r>
    </w:p>
    <w:p w:rsidR="00747CD7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Альтернативой ЛПХ является побочное пользование лесом: сбор грибов, ягод, лекарственного сырья, что для нашего поселения является основным источником дохода в летнее время.  </w:t>
      </w:r>
    </w:p>
    <w:p w:rsidR="00EF2E43" w:rsidRDefault="00747CD7" w:rsidP="00747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 году общими усилиями, по  программе </w:t>
      </w:r>
      <w:r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общественной инфраструктуры, основанной  на  местных инициативах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отремонтирована  плотина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пруда. </w:t>
      </w:r>
      <w:r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 100 тысяч мальков  карпа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выпущены </w:t>
      </w:r>
      <w:r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водоёмы</w:t>
      </w:r>
      <w:r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образования  «</w:t>
      </w:r>
      <w:proofErr w:type="spellStart"/>
      <w:r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 пруда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на  территории  поселения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р.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дают  возможность  заниматься  ловлей  и  продажей  рыбы.</w:t>
      </w:r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2ACD" w:rsidRDefault="005F2ACD" w:rsidP="005F2A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нестабильной экономической  ситуации и  среднего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озраста  населения  не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индивидуальное строительство. </w:t>
      </w:r>
    </w:p>
    <w:p w:rsidR="005F2ACD" w:rsidRPr="00FA37C5" w:rsidRDefault="005F2ACD" w:rsidP="001C6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домами общей площадью 6,8 тыс. м², из них:</w:t>
      </w:r>
    </w:p>
    <w:p w:rsidR="005F2ACD" w:rsidRPr="00FA37C5" w:rsidRDefault="005F2ACD" w:rsidP="001C6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–  27 домов  площадью 2,7 тыс. м²;</w:t>
      </w:r>
    </w:p>
    <w:p w:rsidR="005F2ACD" w:rsidRDefault="005F2ACD" w:rsidP="001C6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-  102 домов площадью 4,1 тыс. м²</w:t>
      </w:r>
      <w:proofErr w:type="gramStart"/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F2ACD" w:rsidRDefault="005F2ACD" w:rsidP="001C6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2019г.  приватизировано  8  домовладений.</w:t>
      </w:r>
    </w:p>
    <w:p w:rsidR="00382AB7" w:rsidRPr="005714CE" w:rsidRDefault="00382AB7" w:rsidP="001C6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2019г. проведено межевание  земельных  участков  под памятники и детский площадки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Основным направлением деятельности администрации является организация в границах поселения электро-, тепл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и водо- снабжения населения, водоотведения, сбора и вывоза ТБО, благоустройство мест общего пользования, ремонт и содержание автодорог.</w:t>
      </w:r>
    </w:p>
    <w:p w:rsidR="00382AB7" w:rsidRDefault="00EF2E43" w:rsidP="00C576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с  подачей эл</w:t>
      </w:r>
      <w:r w:rsidR="00650A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ектроэнергии потребителям в 2019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было, если только ре</w:t>
      </w:r>
      <w:r w:rsidR="0038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монтные работы. </w:t>
      </w:r>
      <w:r w:rsidR="00382AB7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382AB7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проведены работы по замене ламп уличного освещения </w:t>
      </w:r>
      <w:proofErr w:type="gramStart"/>
      <w:r w:rsidR="00382AB7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82AB7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</w:t>
      </w:r>
      <w:r w:rsidR="00382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ерегающие -  3</w:t>
      </w:r>
      <w:r w:rsidR="00382AB7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 w:rsidR="0038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D2D" w:rsidRDefault="00650AE1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проводился  ремонт  в</w:t>
      </w:r>
      <w:r w:rsidR="00EE5C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одопроводной  сети  устранено  4</w:t>
      </w:r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утечки  воды. Водоснабжение в поселении налажено,  в ближайшем  будущем   планируем  установить  водонапорную  башню  большей  мощностью.</w:t>
      </w:r>
    </w:p>
    <w:p w:rsidR="00FD4D2D" w:rsidRDefault="00FD4D2D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2D" w:rsidRPr="002F46D8" w:rsidRDefault="00EF2E43" w:rsidP="00FD4D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2019году началась  работа по</w:t>
      </w:r>
      <w:r w:rsidR="00FD4D2D" w:rsidRPr="002770D2">
        <w:t xml:space="preserve"> </w:t>
      </w:r>
      <w:r w:rsidR="00FD4D2D"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проектирования: «Газораспределительные сети с. Большой </w:t>
      </w:r>
      <w:proofErr w:type="spellStart"/>
      <w:r w:rsidR="00FD4D2D"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="00FD4D2D"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Красногорского района Удмуртской Республики»</w:t>
      </w:r>
      <w:r w:rsidR="00FD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проектная документация отправлена на </w:t>
      </w:r>
      <w:r w:rsidR="00FD4D2D" w:rsidRPr="003D0CE1">
        <w:t xml:space="preserve"> </w:t>
      </w:r>
      <w:r w:rsidR="00FD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согласование. </w:t>
      </w:r>
      <w:r w:rsidR="00FD4D2D" w:rsidRP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EE5C0B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2022 году 48</w:t>
      </w:r>
      <w:r w:rsidR="00FD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домовладений  подключить к  газопроводу.</w:t>
      </w:r>
    </w:p>
    <w:p w:rsidR="00EF2E43" w:rsidRDefault="00FD4D2D" w:rsidP="00FD4D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неральный план 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находиться  в  стадии  согласования  и  2020  году  будет  утвержден.</w:t>
      </w:r>
    </w:p>
    <w:p w:rsidR="00382AB7" w:rsidRPr="005714CE" w:rsidRDefault="00382AB7" w:rsidP="00FD4D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вывоз  ТКО  осуществлялся </w:t>
      </w:r>
      <w:r w:rsidRP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сигнальным 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,    согласно утвержденному районной администрацией графику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Ликвидирована  несанкционированная свалка,  расположенная по  адресу:  Удмуртская  </w:t>
      </w:r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Республика,  Красногорский  район,  400м. по  направлению  на  северо-запад  </w:t>
      </w:r>
      <w:proofErr w:type="gramStart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Большой </w:t>
      </w:r>
      <w:proofErr w:type="spellStart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Уборка  мусора  производилась  силам</w:t>
      </w:r>
      <w:proofErr w:type="gramStart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ООО</w:t>
      </w:r>
      <w:proofErr w:type="gramEnd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Спецавтохозяйство</w:t>
      </w:r>
      <w:proofErr w:type="spellEnd"/>
      <w:r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официальным  региональным оператором  по обращению с твёрдыми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ммунальными отходами в Удмуртии, вывезено  более 222 тон</w:t>
      </w:r>
      <w:r w:rsidR="009A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ТКО. </w:t>
      </w:r>
    </w:p>
    <w:p w:rsidR="00FD4D2D" w:rsidRDefault="00EF2E43" w:rsidP="00FD4D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 ведется  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содержанием  дорог   местного  значения,  летом  проведено 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всех  дорог,  зимой   стараемся  воврем</w:t>
      </w:r>
      <w:r w:rsidR="00FD4D2D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расчищать  от  снега. В 2019</w:t>
      </w:r>
      <w:r w:rsidR="00FD4D2D" w:rsidRP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 ремонт автодороги с укладкой водо</w:t>
      </w:r>
      <w:r w:rsidR="00FD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пропускной трубы по ул. Молодежной – 700м. и  завершен  ремонт  по  улице Труда  -70 м.</w:t>
      </w:r>
    </w:p>
    <w:p w:rsidR="00382AB7" w:rsidRDefault="00382AB7" w:rsidP="00FD4D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</w:t>
      </w:r>
      <w:r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большая  работа  проведена  по  подключению  интернет точек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подключена</w:t>
      </w:r>
      <w:r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оптоволоконная линия  от  </w:t>
      </w:r>
      <w:r w:rsidRPr="000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</w:t>
      </w:r>
      <w:r w:rsidRP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 32 интернет  точ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«Ростелеком» пользуется 37 абонентов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сотовая связь «Теле-2», но 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поселения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E43" w:rsidRPr="005714CE" w:rsidRDefault="005714CE" w:rsidP="00FD4D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 обеспечения мер  пожарной  безопасности  проводились инструктажи граждан.  Ежегодно  в  поселении  утверждаются  мероприятия  по  пожарной  безопасности  поселения, проводятся месячники пожарной безопасности. </w:t>
      </w:r>
      <w:r w:rsidR="00EE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на  территории  поселения  прошел районный  конкурс  среди ДПД,  команда  поселения  заняла  2  место. </w:t>
      </w:r>
    </w:p>
    <w:p w:rsidR="00DF1D93" w:rsidRPr="001C6A20" w:rsidRDefault="00EF2E43" w:rsidP="001C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укрепления правопорядка и обеспечения безопасности жизнедеятельности населения администрация  тесно взаимодействует с правоохранительными органами по усилению охраны общественного порядка.</w:t>
      </w:r>
    </w:p>
    <w:p w:rsidR="00C2170B" w:rsidRDefault="00C2170B" w:rsidP="007A44C3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44C3" w:rsidRPr="007A44C3" w:rsidRDefault="007A44C3" w:rsidP="007A44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хочу сказать, что всегда  рассчитываем на вашу поддержку, на ваше участие в жизни нашего с</w:t>
      </w:r>
      <w:r w:rsidR="001C6A2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r w:rsidR="00C730D5">
        <w:rPr>
          <w:rFonts w:ascii="Times New Roman" w:eastAsia="Times New Roman" w:hAnsi="Times New Roman" w:cs="Times New Roman"/>
          <w:sz w:val="28"/>
          <w:szCs w:val="28"/>
          <w:lang w:eastAsia="ru-RU"/>
        </w:rPr>
        <w:t>.  Спасибо  за  внимание</w:t>
      </w:r>
      <w:proofErr w:type="gramStart"/>
      <w:r w:rsidR="00C7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4C3" w:rsidRPr="007A44C3" w:rsidRDefault="007A44C3" w:rsidP="007A44C3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A44C3" w:rsidRPr="007A44C3" w:rsidSect="005714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DC0"/>
    <w:multiLevelType w:val="hybridMultilevel"/>
    <w:tmpl w:val="757A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824D6"/>
    <w:rsid w:val="000F3D26"/>
    <w:rsid w:val="0013442C"/>
    <w:rsid w:val="00142FB1"/>
    <w:rsid w:val="001A2885"/>
    <w:rsid w:val="001C6A20"/>
    <w:rsid w:val="00203144"/>
    <w:rsid w:val="00207455"/>
    <w:rsid w:val="00244892"/>
    <w:rsid w:val="00331218"/>
    <w:rsid w:val="00382AB7"/>
    <w:rsid w:val="00444B31"/>
    <w:rsid w:val="004C7B69"/>
    <w:rsid w:val="00567306"/>
    <w:rsid w:val="005714CE"/>
    <w:rsid w:val="005C4540"/>
    <w:rsid w:val="005E5ED2"/>
    <w:rsid w:val="005F2ACD"/>
    <w:rsid w:val="00650AE1"/>
    <w:rsid w:val="00694CE7"/>
    <w:rsid w:val="006B2B9F"/>
    <w:rsid w:val="00747CD7"/>
    <w:rsid w:val="007559A3"/>
    <w:rsid w:val="00780CD2"/>
    <w:rsid w:val="007A44C3"/>
    <w:rsid w:val="008153D3"/>
    <w:rsid w:val="0086294A"/>
    <w:rsid w:val="008C3A08"/>
    <w:rsid w:val="009248EE"/>
    <w:rsid w:val="009759E0"/>
    <w:rsid w:val="009779D2"/>
    <w:rsid w:val="009A7B87"/>
    <w:rsid w:val="009D529A"/>
    <w:rsid w:val="00A0495D"/>
    <w:rsid w:val="00A5308B"/>
    <w:rsid w:val="00B61DCC"/>
    <w:rsid w:val="00C2170B"/>
    <w:rsid w:val="00C57630"/>
    <w:rsid w:val="00C730D5"/>
    <w:rsid w:val="00C82412"/>
    <w:rsid w:val="00CB06B7"/>
    <w:rsid w:val="00D90FE5"/>
    <w:rsid w:val="00DF1D93"/>
    <w:rsid w:val="00E91146"/>
    <w:rsid w:val="00EE5C0B"/>
    <w:rsid w:val="00EF2E43"/>
    <w:rsid w:val="00F4594B"/>
    <w:rsid w:val="00FB5E98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2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2020-02-04T07:43:00Z</cp:lastPrinted>
  <dcterms:created xsi:type="dcterms:W3CDTF">2015-02-18T04:33:00Z</dcterms:created>
  <dcterms:modified xsi:type="dcterms:W3CDTF">2020-02-04T07:45:00Z</dcterms:modified>
</cp:coreProperties>
</file>