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69"/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7"/>
        <w:gridCol w:w="1957"/>
        <w:gridCol w:w="19"/>
        <w:gridCol w:w="1151"/>
        <w:gridCol w:w="38"/>
        <w:gridCol w:w="1611"/>
        <w:gridCol w:w="46"/>
        <w:gridCol w:w="1978"/>
        <w:gridCol w:w="14"/>
        <w:gridCol w:w="1785"/>
        <w:gridCol w:w="6"/>
        <w:gridCol w:w="1139"/>
        <w:gridCol w:w="1679"/>
      </w:tblGrid>
      <w:tr w:rsidR="00331267" w:rsidTr="00695E43">
        <w:trPr>
          <w:trHeight w:val="63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67" w:rsidRPr="00331267" w:rsidRDefault="00331267" w:rsidP="00695E43">
            <w:pPr>
              <w:tabs>
                <w:tab w:val="left" w:pos="5057"/>
              </w:tabs>
              <w:jc w:val="center"/>
              <w:rPr>
                <w:lang w:val="en-US"/>
              </w:rPr>
            </w:pPr>
            <w:r>
              <w:t>Декларированный годовой доход за 20</w:t>
            </w:r>
            <w:r>
              <w:rPr>
                <w:lang w:val="en-US"/>
              </w:rPr>
              <w:t>19</w:t>
            </w:r>
          </w:p>
        </w:tc>
        <w:tc>
          <w:tcPr>
            <w:tcW w:w="114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695E43" w:rsidP="00695E43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rPr>
                <w:b/>
              </w:rPr>
              <w:t>Максимов Михаил Валерианович</w:t>
            </w:r>
          </w:p>
          <w:p w:rsidR="00331267" w:rsidRDefault="00331267" w:rsidP="00695E43">
            <w:pPr>
              <w:tabs>
                <w:tab w:val="left" w:pos="5057"/>
              </w:tabs>
              <w:jc w:val="center"/>
            </w:pPr>
          </w:p>
        </w:tc>
      </w:tr>
      <w:tr w:rsidR="00331267" w:rsidTr="00695E43">
        <w:trPr>
          <w:trHeight w:val="459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695E43">
            <w:pPr>
              <w:tabs>
                <w:tab w:val="left" w:pos="5057"/>
              </w:tabs>
              <w:jc w:val="center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695E43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Вид объектов недвижимости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695E43">
            <w:r>
              <w:t>Площадь</w:t>
            </w:r>
          </w:p>
          <w:p w:rsidR="00331267" w:rsidRDefault="00331267" w:rsidP="00695E43"/>
          <w:p w:rsidR="00331267" w:rsidRDefault="00331267" w:rsidP="00695E43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(кв. м)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695E43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695E43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Транспортные средства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695E43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695E43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695E43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</w:tr>
      <w:tr w:rsidR="00D0013F" w:rsidTr="00695E43">
        <w:trPr>
          <w:trHeight w:val="502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695E43" w:rsidP="00695E43">
            <w:r>
              <w:t>462308,81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Жилой дом(общая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3" w:rsidRDefault="00695E43" w:rsidP="00695E43">
            <w:r>
              <w:t>71,4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 xml:space="preserve">Автомобиль легковой </w:t>
            </w:r>
            <w:r w:rsidR="00695E43">
              <w:t>ВАЗ 2190</w:t>
            </w:r>
            <w:r>
              <w:t>,201</w:t>
            </w:r>
            <w:r w:rsidR="00695E43">
              <w:t>0</w:t>
            </w:r>
            <w:r>
              <w:t>г</w:t>
            </w:r>
          </w:p>
          <w:p w:rsidR="00D0013F" w:rsidRDefault="00D0013F" w:rsidP="00695E43">
            <w:r>
              <w:t>(индивидуальная собственность)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</w:tr>
      <w:tr w:rsidR="00D0013F" w:rsidTr="00695E43">
        <w:trPr>
          <w:trHeight w:val="251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695E43"/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Земельный участок(общая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1</w:t>
            </w:r>
            <w:r w:rsidR="00695E43">
              <w:t>480,0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695E43"/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</w:tr>
      <w:tr w:rsidR="00D0013F" w:rsidTr="00695E43">
        <w:trPr>
          <w:trHeight w:val="363"/>
        </w:trPr>
        <w:tc>
          <w:tcPr>
            <w:tcW w:w="142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pPr>
              <w:tabs>
                <w:tab w:val="left" w:pos="5777"/>
              </w:tabs>
            </w:pPr>
            <w:r>
              <w:rPr>
                <w:color w:val="FF0000"/>
              </w:rPr>
              <w:tab/>
            </w:r>
            <w:r>
              <w:t>супруг</w:t>
            </w:r>
          </w:p>
        </w:tc>
      </w:tr>
      <w:tr w:rsidR="00D0013F" w:rsidTr="00695E43">
        <w:trPr>
          <w:trHeight w:val="385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695E43" w:rsidP="00695E43">
            <w:r>
              <w:t>345425,73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pPr>
              <w:rPr>
                <w:color w:val="FF0000"/>
              </w:rPr>
            </w:pPr>
            <w:r>
              <w:t>Жилой дом(общая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695E43"/>
          <w:p w:rsidR="00D0013F" w:rsidRDefault="00695E43" w:rsidP="00695E43">
            <w:r>
              <w:t>71,4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 xml:space="preserve">-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</w:tr>
      <w:tr w:rsidR="00D0013F" w:rsidTr="00695E43">
        <w:trPr>
          <w:trHeight w:val="251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695E43">
            <w:pPr>
              <w:rPr>
                <w:color w:val="FF000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pPr>
              <w:rPr>
                <w:color w:val="FF0000"/>
              </w:rPr>
            </w:pPr>
            <w:r>
              <w:t>Земельный участок(общая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695E43" w:rsidP="00695E43">
            <w:r>
              <w:t>1480,0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</w:tr>
      <w:tr w:rsidR="00D0013F" w:rsidTr="00695E43">
        <w:trPr>
          <w:trHeight w:val="284"/>
        </w:trPr>
        <w:tc>
          <w:tcPr>
            <w:tcW w:w="142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pPr>
              <w:tabs>
                <w:tab w:val="left" w:pos="6363"/>
              </w:tabs>
              <w:rPr>
                <w:b/>
              </w:rPr>
            </w:pPr>
            <w:r>
              <w:rPr>
                <w:color w:val="FF0000"/>
              </w:rPr>
              <w:tab/>
            </w:r>
            <w:r>
              <w:rPr>
                <w:b/>
              </w:rPr>
              <w:t>Несовершеннолетняя дочь</w:t>
            </w:r>
          </w:p>
        </w:tc>
      </w:tr>
      <w:tr w:rsidR="00D0013F" w:rsidTr="00695E43">
        <w:trPr>
          <w:trHeight w:val="318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 xml:space="preserve">Жилой дом(общая </w:t>
            </w:r>
            <w:r>
              <w:lastRenderedPageBreak/>
              <w:t>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3" w:rsidRDefault="00695E43" w:rsidP="00695E43">
            <w:r>
              <w:lastRenderedPageBreak/>
              <w:t>71,4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</w:tr>
      <w:tr w:rsidR="00D0013F" w:rsidTr="00695E43">
        <w:trPr>
          <w:trHeight w:val="1095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695E43"/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общая долевая собственность)</w:t>
            </w:r>
          </w:p>
          <w:p w:rsidR="00695E43" w:rsidRDefault="00695E43" w:rsidP="00695E43"/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695E43" w:rsidP="00695E43">
            <w:r>
              <w:t>1480,0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695E43">
            <w:r>
              <w:t>-</w:t>
            </w:r>
          </w:p>
        </w:tc>
      </w:tr>
      <w:tr w:rsidR="00695E43" w:rsidTr="00695E43">
        <w:trPr>
          <w:trHeight w:val="270"/>
        </w:trPr>
        <w:tc>
          <w:tcPr>
            <w:tcW w:w="142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pPr>
              <w:jc w:val="center"/>
            </w:pPr>
            <w:r>
              <w:rPr>
                <w:b/>
              </w:rPr>
              <w:t>Несовершеннолетний сын</w:t>
            </w:r>
          </w:p>
        </w:tc>
      </w:tr>
      <w:tr w:rsidR="00695E43" w:rsidTr="00695E43">
        <w:trPr>
          <w:trHeight w:val="519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общая долевая собственность</w:t>
            </w:r>
          </w:p>
          <w:p w:rsidR="00695E43" w:rsidRDefault="00695E43" w:rsidP="00695E43"/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71,4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</w:p>
        </w:tc>
      </w:tr>
      <w:tr w:rsidR="00695E43" w:rsidTr="00695E43">
        <w:trPr>
          <w:trHeight w:val="570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/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/>
          <w:p w:rsidR="00695E43" w:rsidRDefault="00695E43" w:rsidP="00695E43">
            <w:r>
              <w:t>Жилой дом(общая долевая собственность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1480,0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Россия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  <w:bookmarkStart w:id="0" w:name="_GoBack"/>
            <w:bookmarkEnd w:id="0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3" w:rsidRDefault="00695E43" w:rsidP="00695E43">
            <w:r>
              <w:t>-</w:t>
            </w:r>
          </w:p>
        </w:tc>
      </w:tr>
    </w:tbl>
    <w:p w:rsidR="00D0013F" w:rsidRDefault="00D0013F" w:rsidP="00D0013F">
      <w:pPr>
        <w:rPr>
          <w:color w:val="FF0000"/>
        </w:rPr>
      </w:pPr>
    </w:p>
    <w:p w:rsidR="00896B32" w:rsidRDefault="00896B32"/>
    <w:sectPr w:rsidR="00896B32" w:rsidSect="00D0013F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14" w:rsidRDefault="005C3614" w:rsidP="00D0013F">
      <w:r>
        <w:separator/>
      </w:r>
    </w:p>
  </w:endnote>
  <w:endnote w:type="continuationSeparator" w:id="0">
    <w:p w:rsidR="005C3614" w:rsidRDefault="005C3614" w:rsidP="00D0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14" w:rsidRDefault="005C3614" w:rsidP="00D0013F">
      <w:r>
        <w:separator/>
      </w:r>
    </w:p>
  </w:footnote>
  <w:footnote w:type="continuationSeparator" w:id="0">
    <w:p w:rsidR="005C3614" w:rsidRDefault="005C3614" w:rsidP="00D0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Pr="00756828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0013F" w:rsidRDefault="00D0013F" w:rsidP="00D0013F">
    <w:pPr>
      <w:pStyle w:val="a3"/>
    </w:pPr>
  </w:p>
  <w:p w:rsidR="00D92833" w:rsidRDefault="00D92833" w:rsidP="00D0013F">
    <w:pPr>
      <w:pStyle w:val="a3"/>
    </w:pPr>
  </w:p>
  <w:p w:rsidR="00D92833" w:rsidRDefault="00D92833" w:rsidP="00D0013F">
    <w:pPr>
      <w:pStyle w:val="a3"/>
    </w:pPr>
  </w:p>
  <w:p w:rsidR="00D92833" w:rsidRDefault="00D92833" w:rsidP="00D0013F">
    <w:pPr>
      <w:pStyle w:val="a3"/>
    </w:pPr>
  </w:p>
  <w:p w:rsidR="00D92833" w:rsidRPr="00D0013F" w:rsidRDefault="00D92833" w:rsidP="00D00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3F"/>
    <w:rsid w:val="000813D4"/>
    <w:rsid w:val="001B6CBE"/>
    <w:rsid w:val="00331267"/>
    <w:rsid w:val="003F3B52"/>
    <w:rsid w:val="004B663E"/>
    <w:rsid w:val="005C3614"/>
    <w:rsid w:val="005E6711"/>
    <w:rsid w:val="00695E43"/>
    <w:rsid w:val="006D68E3"/>
    <w:rsid w:val="00896B32"/>
    <w:rsid w:val="00D0013F"/>
    <w:rsid w:val="00D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1C1B7"/>
  <w15:docId w15:val="{8A714F72-DAFD-4909-A0B6-AF331CA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0013F"/>
    <w:pPr>
      <w:autoSpaceDE w:val="0"/>
      <w:autoSpaceDN w:val="0"/>
      <w:ind w:left="170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0013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Техпром</dc:creator>
  <cp:lastModifiedBy>User</cp:lastModifiedBy>
  <cp:revision>5</cp:revision>
  <dcterms:created xsi:type="dcterms:W3CDTF">2020-04-29T08:52:00Z</dcterms:created>
  <dcterms:modified xsi:type="dcterms:W3CDTF">2020-04-29T09:08:00Z</dcterms:modified>
</cp:coreProperties>
</file>