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A1" w:rsidRDefault="008041A1" w:rsidP="008041A1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6381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A1" w:rsidRDefault="008041A1" w:rsidP="00804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41A1" w:rsidRDefault="008041A1" w:rsidP="008041A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8041A1" w:rsidRDefault="008041A1" w:rsidP="008041A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«Красногорское»</w:t>
      </w:r>
    </w:p>
    <w:p w:rsidR="008041A1" w:rsidRDefault="008041A1" w:rsidP="008041A1">
      <w:pPr>
        <w:jc w:val="center"/>
        <w:rPr>
          <w:b/>
          <w:sz w:val="22"/>
          <w:szCs w:val="20"/>
        </w:rPr>
      </w:pPr>
      <w:r>
        <w:t>_______________________________________________________________________</w:t>
      </w:r>
    </w:p>
    <w:p w:rsidR="008041A1" w:rsidRDefault="008041A1" w:rsidP="008041A1">
      <w:pPr>
        <w:tabs>
          <w:tab w:val="left" w:pos="37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плана работы</w:t>
      </w:r>
    </w:p>
    <w:p w:rsidR="008041A1" w:rsidRDefault="008041A1" w:rsidP="008041A1">
      <w:pPr>
        <w:tabs>
          <w:tab w:val="left" w:pos="37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муниципального образования «Красногорское»</w:t>
      </w:r>
    </w:p>
    <w:p w:rsidR="008041A1" w:rsidRDefault="008041A1" w:rsidP="008041A1">
      <w:pPr>
        <w:tabs>
          <w:tab w:val="left" w:pos="37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2021 год</w:t>
      </w:r>
    </w:p>
    <w:p w:rsidR="008041A1" w:rsidRDefault="008041A1" w:rsidP="008041A1">
      <w:pPr>
        <w:tabs>
          <w:tab w:val="left" w:pos="3718"/>
        </w:tabs>
        <w:rPr>
          <w:sz w:val="28"/>
          <w:szCs w:val="28"/>
        </w:rPr>
      </w:pPr>
    </w:p>
    <w:p w:rsidR="008041A1" w:rsidRDefault="008041A1" w:rsidP="008041A1">
      <w:pPr>
        <w:tabs>
          <w:tab w:val="left" w:pos="3718"/>
        </w:tabs>
        <w:rPr>
          <w:sz w:val="28"/>
          <w:szCs w:val="28"/>
        </w:rPr>
      </w:pPr>
    </w:p>
    <w:p w:rsidR="008041A1" w:rsidRDefault="008041A1" w:rsidP="008041A1">
      <w:pPr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8041A1" w:rsidRDefault="008041A1" w:rsidP="008041A1">
      <w:pPr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041A1" w:rsidRDefault="008041A1" w:rsidP="008041A1">
      <w:pPr>
        <w:tabs>
          <w:tab w:val="left" w:pos="3718"/>
        </w:tabs>
        <w:rPr>
          <w:sz w:val="28"/>
          <w:szCs w:val="28"/>
        </w:rPr>
      </w:pPr>
      <w:r>
        <w:rPr>
          <w:sz w:val="28"/>
          <w:szCs w:val="28"/>
        </w:rPr>
        <w:t>«Красногорское»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E43F24">
        <w:rPr>
          <w:sz w:val="28"/>
          <w:szCs w:val="28"/>
        </w:rPr>
        <w:t>23</w:t>
      </w:r>
      <w:r>
        <w:rPr>
          <w:color w:val="FF0000"/>
          <w:sz w:val="28"/>
          <w:szCs w:val="28"/>
        </w:rPr>
        <w:t xml:space="preserve"> </w:t>
      </w:r>
      <w:proofErr w:type="gramStart"/>
      <w:r w:rsidRPr="00E43F24">
        <w:rPr>
          <w:color w:val="000000" w:themeColor="text1"/>
          <w:sz w:val="28"/>
          <w:szCs w:val="28"/>
        </w:rPr>
        <w:t>декабря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2020</w:t>
      </w:r>
      <w:proofErr w:type="gramEnd"/>
      <w:r>
        <w:rPr>
          <w:sz w:val="28"/>
          <w:szCs w:val="28"/>
        </w:rPr>
        <w:t xml:space="preserve"> года</w:t>
      </w:r>
    </w:p>
    <w:p w:rsidR="008041A1" w:rsidRDefault="008041A1" w:rsidP="008041A1">
      <w:pPr>
        <w:spacing w:after="12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041A1" w:rsidRDefault="008041A1" w:rsidP="00804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Уставом муниципального образования «Красногорское», </w:t>
      </w:r>
    </w:p>
    <w:p w:rsidR="008041A1" w:rsidRDefault="008041A1" w:rsidP="008041A1">
      <w:pPr>
        <w:spacing w:after="120" w:line="480" w:lineRule="auto"/>
        <w:jc w:val="both"/>
        <w:rPr>
          <w:sz w:val="28"/>
          <w:szCs w:val="28"/>
        </w:rPr>
      </w:pPr>
    </w:p>
    <w:p w:rsidR="008041A1" w:rsidRDefault="008041A1" w:rsidP="008041A1">
      <w:pPr>
        <w:spacing w:after="12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«Красногорское» </w:t>
      </w:r>
    </w:p>
    <w:p w:rsidR="008041A1" w:rsidRDefault="008041A1" w:rsidP="008041A1">
      <w:pPr>
        <w:spacing w:after="12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8041A1" w:rsidRDefault="008041A1" w:rsidP="008041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proofErr w:type="gramStart"/>
      <w:r>
        <w:rPr>
          <w:sz w:val="28"/>
          <w:szCs w:val="28"/>
        </w:rPr>
        <w:t>работы  Совета</w:t>
      </w:r>
      <w:proofErr w:type="gramEnd"/>
      <w:r>
        <w:rPr>
          <w:sz w:val="28"/>
          <w:szCs w:val="28"/>
        </w:rPr>
        <w:t xml:space="preserve"> депутатов муниципального образования «Красногорское» на 2021год  (прилагается).</w:t>
      </w:r>
    </w:p>
    <w:p w:rsidR="008041A1" w:rsidRDefault="008041A1" w:rsidP="008041A1">
      <w:pPr>
        <w:jc w:val="both"/>
        <w:rPr>
          <w:sz w:val="28"/>
          <w:szCs w:val="28"/>
        </w:rPr>
      </w:pPr>
    </w:p>
    <w:p w:rsidR="008041A1" w:rsidRDefault="008041A1" w:rsidP="008041A1">
      <w:pPr>
        <w:jc w:val="center"/>
        <w:rPr>
          <w:sz w:val="28"/>
          <w:szCs w:val="28"/>
        </w:rPr>
      </w:pPr>
    </w:p>
    <w:p w:rsidR="008041A1" w:rsidRDefault="008041A1" w:rsidP="008041A1">
      <w:pPr>
        <w:shd w:val="clear" w:color="auto" w:fill="FFFFFF"/>
        <w:tabs>
          <w:tab w:val="left" w:pos="6096"/>
          <w:tab w:val="left" w:pos="9214"/>
        </w:tabs>
        <w:spacing w:before="100" w:beforeAutospacing="1" w:line="278" w:lineRule="exact"/>
        <w:ind w:left="10" w:right="12"/>
        <w:rPr>
          <w:sz w:val="28"/>
          <w:szCs w:val="28"/>
        </w:rPr>
      </w:pPr>
    </w:p>
    <w:p w:rsidR="008041A1" w:rsidRDefault="008041A1" w:rsidP="008041A1">
      <w:pPr>
        <w:rPr>
          <w:b/>
          <w:bCs/>
        </w:rPr>
      </w:pPr>
    </w:p>
    <w:p w:rsidR="008041A1" w:rsidRDefault="008041A1" w:rsidP="008041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депутатов </w:t>
      </w:r>
    </w:p>
    <w:p w:rsidR="008041A1" w:rsidRDefault="008041A1" w:rsidP="008041A1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041A1" w:rsidRDefault="008041A1" w:rsidP="008041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 xml:space="preserve">Красногорское»   </w:t>
      </w:r>
      <w:proofErr w:type="gramEnd"/>
      <w:r>
        <w:rPr>
          <w:sz w:val="26"/>
          <w:szCs w:val="26"/>
        </w:rPr>
        <w:t xml:space="preserve">                                                                     О.С. Баженова </w:t>
      </w:r>
    </w:p>
    <w:p w:rsidR="008041A1" w:rsidRDefault="008041A1" w:rsidP="008041A1">
      <w:pPr>
        <w:jc w:val="both"/>
        <w:rPr>
          <w:sz w:val="26"/>
          <w:szCs w:val="26"/>
        </w:rPr>
      </w:pPr>
    </w:p>
    <w:p w:rsidR="008041A1" w:rsidRDefault="008041A1" w:rsidP="008041A1">
      <w:pPr>
        <w:jc w:val="both"/>
        <w:rPr>
          <w:sz w:val="26"/>
          <w:szCs w:val="26"/>
        </w:rPr>
      </w:pPr>
      <w:r>
        <w:rPr>
          <w:sz w:val="26"/>
          <w:szCs w:val="26"/>
        </w:rPr>
        <w:t>с. Красногорское</w:t>
      </w:r>
    </w:p>
    <w:p w:rsidR="008041A1" w:rsidRDefault="008041A1" w:rsidP="008041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1A1" w:rsidRPr="00E43F24" w:rsidRDefault="008041A1" w:rsidP="008041A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r w:rsidRPr="00E43F24">
        <w:rPr>
          <w:color w:val="000000" w:themeColor="text1"/>
          <w:sz w:val="28"/>
          <w:szCs w:val="28"/>
        </w:rPr>
        <w:t>«23» декабря 2020год.</w:t>
      </w:r>
    </w:p>
    <w:bookmarkEnd w:id="0"/>
    <w:p w:rsidR="008041A1" w:rsidRDefault="008041A1" w:rsidP="008041A1">
      <w:pPr>
        <w:jc w:val="both"/>
        <w:rPr>
          <w:sz w:val="28"/>
          <w:szCs w:val="28"/>
        </w:rPr>
      </w:pPr>
      <w:r>
        <w:rPr>
          <w:sz w:val="28"/>
          <w:szCs w:val="28"/>
        </w:rPr>
        <w:t>№ 230</w:t>
      </w:r>
    </w:p>
    <w:p w:rsidR="008041A1" w:rsidRDefault="008041A1" w:rsidP="008041A1"/>
    <w:p w:rsidR="008041A1" w:rsidRDefault="008041A1" w:rsidP="008041A1">
      <w:pPr>
        <w:jc w:val="right"/>
      </w:pPr>
    </w:p>
    <w:p w:rsidR="008041A1" w:rsidRDefault="008041A1" w:rsidP="008041A1">
      <w:pPr>
        <w:ind w:firstLine="6300"/>
      </w:pPr>
    </w:p>
    <w:p w:rsidR="008041A1" w:rsidRDefault="008041A1" w:rsidP="008041A1">
      <w:pPr>
        <w:ind w:firstLine="6300"/>
      </w:pPr>
    </w:p>
    <w:p w:rsidR="008041A1" w:rsidRDefault="008041A1" w:rsidP="008041A1">
      <w:pPr>
        <w:ind w:firstLine="6300"/>
      </w:pPr>
    </w:p>
    <w:p w:rsidR="008041A1" w:rsidRDefault="008041A1" w:rsidP="008041A1">
      <w:pPr>
        <w:ind w:firstLine="6300"/>
      </w:pPr>
    </w:p>
    <w:p w:rsidR="008041A1" w:rsidRDefault="008041A1" w:rsidP="008041A1">
      <w:pPr>
        <w:ind w:firstLine="6300"/>
      </w:pPr>
    </w:p>
    <w:p w:rsidR="008041A1" w:rsidRDefault="008041A1" w:rsidP="008041A1">
      <w:pPr>
        <w:ind w:firstLine="6300"/>
      </w:pPr>
    </w:p>
    <w:p w:rsidR="008041A1" w:rsidRDefault="008041A1" w:rsidP="008041A1">
      <w:pPr>
        <w:ind w:firstLine="6300"/>
      </w:pPr>
    </w:p>
    <w:p w:rsidR="008041A1" w:rsidRDefault="008041A1" w:rsidP="008041A1">
      <w:pPr>
        <w:ind w:firstLine="6300"/>
      </w:pPr>
      <w:r>
        <w:t>УТВЕРЖДЕНО</w:t>
      </w:r>
    </w:p>
    <w:p w:rsidR="008041A1" w:rsidRDefault="008041A1" w:rsidP="008041A1">
      <w:pPr>
        <w:ind w:firstLine="6300"/>
      </w:pPr>
      <w:r>
        <w:t>Советом депутатов</w:t>
      </w:r>
    </w:p>
    <w:p w:rsidR="008041A1" w:rsidRDefault="008041A1" w:rsidP="008041A1">
      <w:pPr>
        <w:ind w:firstLine="6300"/>
      </w:pPr>
      <w:r>
        <w:t>муниципального образования</w:t>
      </w:r>
    </w:p>
    <w:p w:rsidR="008041A1" w:rsidRDefault="008041A1" w:rsidP="008041A1">
      <w:pPr>
        <w:ind w:firstLine="6300"/>
      </w:pPr>
      <w:r>
        <w:t>«Красногорское»</w:t>
      </w:r>
    </w:p>
    <w:p w:rsidR="008041A1" w:rsidRDefault="008041A1" w:rsidP="008041A1">
      <w:pPr>
        <w:ind w:firstLine="6300"/>
      </w:pPr>
      <w:proofErr w:type="gramStart"/>
      <w:r>
        <w:rPr>
          <w:color w:val="FF0000"/>
        </w:rPr>
        <w:t>от  декабря</w:t>
      </w:r>
      <w:proofErr w:type="gramEnd"/>
      <w:r>
        <w:rPr>
          <w:color w:val="FF0000"/>
        </w:rPr>
        <w:t xml:space="preserve">  2020 </w:t>
      </w:r>
      <w:r>
        <w:t>№ 230</w:t>
      </w:r>
    </w:p>
    <w:p w:rsidR="008041A1" w:rsidRDefault="008041A1" w:rsidP="008041A1">
      <w:pPr>
        <w:jc w:val="center"/>
        <w:rPr>
          <w:b/>
        </w:rPr>
      </w:pPr>
    </w:p>
    <w:p w:rsidR="008041A1" w:rsidRDefault="008041A1" w:rsidP="008041A1">
      <w:pPr>
        <w:jc w:val="center"/>
        <w:rPr>
          <w:b/>
        </w:rPr>
      </w:pPr>
      <w:r>
        <w:rPr>
          <w:b/>
        </w:rPr>
        <w:t>План работы</w:t>
      </w:r>
    </w:p>
    <w:p w:rsidR="008041A1" w:rsidRDefault="008041A1" w:rsidP="008041A1">
      <w:pPr>
        <w:jc w:val="center"/>
        <w:rPr>
          <w:b/>
        </w:rPr>
      </w:pPr>
      <w:r>
        <w:rPr>
          <w:b/>
        </w:rPr>
        <w:t>Совета депутатов муниципального образования «Красногорское» на 2021 год</w:t>
      </w:r>
    </w:p>
    <w:p w:rsidR="008041A1" w:rsidRDefault="008041A1" w:rsidP="008041A1">
      <w:pPr>
        <w:jc w:val="center"/>
      </w:pPr>
    </w:p>
    <w:tbl>
      <w:tblPr>
        <w:tblW w:w="10440" w:type="dxa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868"/>
        <w:gridCol w:w="1800"/>
        <w:gridCol w:w="2104"/>
      </w:tblGrid>
      <w:tr w:rsidR="008041A1" w:rsidTr="008041A1">
        <w:trPr>
          <w:trHeight w:val="74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smartTag w:uri="urn:schemas-microsoft-com:office:smarttags" w:element="place">
              <w:r>
                <w:rPr>
                  <w:b/>
                  <w:lang w:val="en-US" w:eastAsia="en-US"/>
                </w:rPr>
                <w:t>I</w:t>
              </w:r>
              <w:r>
                <w:rPr>
                  <w:b/>
                  <w:lang w:eastAsia="en-US"/>
                </w:rPr>
                <w:t>.</w:t>
              </w:r>
            </w:smartTag>
            <w:r>
              <w:rPr>
                <w:b/>
                <w:lang w:eastAsia="en-US"/>
              </w:rPr>
              <w:t xml:space="preserve"> Проведение сессий Совета депутатов муниципального образования «Красногорское»</w:t>
            </w: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I </w:t>
            </w:r>
            <w:r>
              <w:rPr>
                <w:b/>
                <w:lang w:eastAsia="en-US"/>
              </w:rPr>
              <w:t>квартал</w:t>
            </w:r>
          </w:p>
        </w:tc>
      </w:tr>
      <w:tr w:rsidR="008041A1" w:rsidTr="008041A1">
        <w:trPr>
          <w:trHeight w:val="42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Внесение изменений в бюджет МО 20210 года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депутатов </w:t>
            </w:r>
          </w:p>
        </w:tc>
      </w:tr>
      <w:tr w:rsidR="008041A1" w:rsidTr="008041A1">
        <w:trPr>
          <w:trHeight w:val="37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Об утверждении графика приема граждан депутатами Совета депутатов  муниципального образования «Красногорское» четвертого созыва на 2021год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rPr>
          <w:trHeight w:val="522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 xml:space="preserve"> квартал</w:t>
            </w:r>
          </w:p>
        </w:tc>
      </w:tr>
      <w:tr w:rsidR="008041A1" w:rsidTr="008041A1">
        <w:trPr>
          <w:trHeight w:val="6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бюджета за 2021год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Устав МО «Красногорское»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Апрель-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депутатов 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муниципального образования </w:t>
            </w:r>
          </w:p>
        </w:tc>
      </w:tr>
      <w:tr w:rsidR="008041A1" w:rsidTr="008041A1">
        <w:trPr>
          <w:trHeight w:val="6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Отчет Главы за 2021 год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бюджета МО «Красногорское» за 1 квартал 2021г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Внесение изменений в бюджет МО 2021года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Внесение изменений в решения Совета депутатов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 xml:space="preserve">III </w:t>
            </w:r>
            <w:r>
              <w:rPr>
                <w:b/>
                <w:lang w:eastAsia="en-US"/>
              </w:rPr>
              <w:t>квартал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бюджета МО «Красногорское» за 1 полугодие 2021г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июль -сентябрь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депутатов 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Внесение изменений в бюджет МО 2021 года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Внесение изменений в решения Совета депутатов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 xml:space="preserve"> квартал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бюджета МО «Красногорское» за 9 месяцев 2021г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октябрь- декабрь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депутатов 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 прогнозе социально-экономического </w:t>
            </w:r>
            <w:proofErr w:type="gramStart"/>
            <w:r>
              <w:rPr>
                <w:lang w:eastAsia="en-US"/>
              </w:rPr>
              <w:t>развития  муниципального</w:t>
            </w:r>
            <w:proofErr w:type="gramEnd"/>
            <w:r>
              <w:rPr>
                <w:lang w:eastAsia="en-US"/>
              </w:rPr>
              <w:t xml:space="preserve"> образования  «Красногорское» на 2022-2023 годы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Утверждение бюджета МО «Красногорское» на 2021 год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 одобрении проекта соглашения между администрацией муниципального образования «Красногорское» и администрацией муниципального образования «Красногорский район» о передаче администрации муниципального образования «Красногорский район» отдельных полномочий по решению некоторых вопросов местного значения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Внесение изменений в решения Совета депутатов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Решения по изменению в бюджет МО «Красногорское»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>. Работа Президиума Совета депутатов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Согласование вопросов повестки дня очередной сессии Совета депутатов МО «Красногорское»,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депутатов 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. Работа постоянных комиссии Совета депутатов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Предварительное рассмотрение вопросов, вносимых в повестку дня очередной сессии Совета депутатов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Председатели постоянных комиссий</w:t>
            </w: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 xml:space="preserve">. Работа </w:t>
            </w:r>
            <w:r>
              <w:rPr>
                <w:b/>
                <w:lang w:val="en-US" w:eastAsia="en-US"/>
              </w:rPr>
              <w:t>c</w:t>
            </w:r>
            <w:r>
              <w:rPr>
                <w:b/>
                <w:lang w:eastAsia="en-US"/>
              </w:rPr>
              <w:t xml:space="preserve"> избирателями (населением)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Прием избирателей депутатами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депутаты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Ежегодный отчет  перед избирателями о деятельности органов местного самоуправления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Май-июнь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депутатов 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учебы депутатов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депутатов </w:t>
            </w:r>
          </w:p>
        </w:tc>
      </w:tr>
      <w:tr w:rsidR="008041A1" w:rsidTr="008041A1">
        <w:trPr>
          <w:trHeight w:val="165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сельских сходов в поселении с представителями ПСЧ, ОП «Красногорское», </w:t>
            </w:r>
            <w:proofErr w:type="spellStart"/>
            <w:r>
              <w:rPr>
                <w:lang w:eastAsia="en-US"/>
              </w:rPr>
              <w:t>РайСББЖ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муниципального образования, 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представители ПСЧ -36, </w:t>
            </w:r>
            <w:proofErr w:type="spellStart"/>
            <w:r>
              <w:rPr>
                <w:lang w:eastAsia="en-US"/>
              </w:rPr>
              <w:t>РайСББЖ</w:t>
            </w:r>
            <w:proofErr w:type="spellEnd"/>
            <w:r>
              <w:rPr>
                <w:lang w:eastAsia="en-US"/>
              </w:rPr>
              <w:t>, ОП «Красногорское», депутаты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Наказы избирателей на 2020 год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депутатов, депутаты</w:t>
            </w:r>
          </w:p>
        </w:tc>
      </w:tr>
      <w:tr w:rsidR="008041A1" w:rsidTr="008041A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VI</w:t>
            </w:r>
            <w:r>
              <w:rPr>
                <w:b/>
                <w:lang w:eastAsia="en-US"/>
              </w:rPr>
              <w:t>. Практическая деятельность депутатов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субботников, акций на территории МО: </w:t>
            </w:r>
          </w:p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весенние субботники</w:t>
            </w:r>
          </w:p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посадка зеленых насаждений</w:t>
            </w:r>
          </w:p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уборка территорий кладбищ</w:t>
            </w:r>
          </w:p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обустройство родников </w:t>
            </w:r>
          </w:p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осенние субботники</w:t>
            </w:r>
          </w:p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ликвидация несанкционированных свалок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</w:p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образования, депутаты</w:t>
            </w:r>
          </w:p>
        </w:tc>
      </w:tr>
      <w:tr w:rsidR="008041A1" w:rsidTr="008041A1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подготовке и проведении Дня села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</w:tc>
      </w:tr>
      <w:tr w:rsidR="008041A1" w:rsidTr="008041A1">
        <w:trPr>
          <w:trHeight w:val="85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благоустройстве детских площадок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Май-сентябрь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образования, депутаты</w:t>
            </w:r>
          </w:p>
        </w:tc>
      </w:tr>
      <w:tr w:rsidR="008041A1" w:rsidTr="008041A1">
        <w:trPr>
          <w:trHeight w:val="2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программе Инициативное бюджетирование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январь - июль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образования, депутаты</w:t>
            </w:r>
          </w:p>
        </w:tc>
      </w:tr>
      <w:tr w:rsidR="008041A1" w:rsidTr="008041A1">
        <w:trPr>
          <w:trHeight w:val="6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пропаганде здорового образа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1A1" w:rsidRDefault="008041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муниципального образования, </w:t>
            </w:r>
          </w:p>
        </w:tc>
      </w:tr>
    </w:tbl>
    <w:p w:rsidR="008041A1" w:rsidRDefault="008041A1" w:rsidP="008041A1"/>
    <w:p w:rsidR="008041A1" w:rsidRDefault="008041A1" w:rsidP="008041A1">
      <w:pPr>
        <w:tabs>
          <w:tab w:val="left" w:pos="2053"/>
        </w:tabs>
      </w:pPr>
    </w:p>
    <w:p w:rsidR="008041A1" w:rsidRDefault="008041A1" w:rsidP="008041A1">
      <w:pPr>
        <w:tabs>
          <w:tab w:val="left" w:pos="2053"/>
        </w:tabs>
      </w:pPr>
    </w:p>
    <w:p w:rsidR="008041A1" w:rsidRDefault="008041A1" w:rsidP="008041A1">
      <w:pPr>
        <w:tabs>
          <w:tab w:val="left" w:pos="2053"/>
        </w:tabs>
      </w:pPr>
    </w:p>
    <w:p w:rsidR="008041A1" w:rsidRDefault="008041A1" w:rsidP="008041A1">
      <w:pPr>
        <w:tabs>
          <w:tab w:val="left" w:pos="2053"/>
        </w:tabs>
      </w:pPr>
    </w:p>
    <w:p w:rsidR="008041A1" w:rsidRDefault="008041A1" w:rsidP="008041A1">
      <w:pPr>
        <w:tabs>
          <w:tab w:val="left" w:pos="2053"/>
        </w:tabs>
      </w:pPr>
    </w:p>
    <w:p w:rsidR="008041A1" w:rsidRDefault="008041A1" w:rsidP="008041A1">
      <w:pPr>
        <w:tabs>
          <w:tab w:val="left" w:pos="2053"/>
        </w:tabs>
      </w:pPr>
    </w:p>
    <w:p w:rsidR="008041A1" w:rsidRDefault="008041A1" w:rsidP="008041A1">
      <w:pPr>
        <w:tabs>
          <w:tab w:val="left" w:pos="2053"/>
        </w:tabs>
      </w:pPr>
    </w:p>
    <w:p w:rsidR="008041A1" w:rsidRDefault="008041A1" w:rsidP="008041A1">
      <w:pPr>
        <w:tabs>
          <w:tab w:val="left" w:pos="2053"/>
        </w:tabs>
      </w:pPr>
    </w:p>
    <w:p w:rsidR="00CB3D7C" w:rsidRDefault="00CB3D7C"/>
    <w:sectPr w:rsidR="00CB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B8"/>
    <w:rsid w:val="000D1EB8"/>
    <w:rsid w:val="008041A1"/>
    <w:rsid w:val="00CB3D7C"/>
    <w:rsid w:val="00E4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CDB95C4"/>
  <w15:chartTrackingRefBased/>
  <w15:docId w15:val="{D6B166E5-5238-4E4A-9341-52B5D896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F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2020-12-22T11:16:00Z</cp:lastPrinted>
  <dcterms:created xsi:type="dcterms:W3CDTF">2020-12-18T10:13:00Z</dcterms:created>
  <dcterms:modified xsi:type="dcterms:W3CDTF">2020-12-22T11:16:00Z</dcterms:modified>
</cp:coreProperties>
</file>