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27C" w:rsidRPr="00BA1E6E" w:rsidRDefault="0002527C" w:rsidP="0002527C">
      <w:pPr>
        <w:rPr>
          <w:b/>
        </w:rPr>
      </w:pPr>
      <w:r>
        <w:rPr>
          <w:b/>
        </w:rPr>
        <w:t xml:space="preserve">                                                                    </w:t>
      </w:r>
      <w:r>
        <w:rPr>
          <w:b/>
          <w:bCs/>
          <w:noProof/>
        </w:rPr>
        <w:drawing>
          <wp:inline distT="0" distB="0" distL="0" distR="0" wp14:anchorId="69E6C032" wp14:editId="546836F3">
            <wp:extent cx="67627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r>
        <w:rPr>
          <w:b/>
        </w:rPr>
        <w:t xml:space="preserve">                                                   </w:t>
      </w:r>
    </w:p>
    <w:p w:rsidR="0002527C" w:rsidRPr="00BA1E6E" w:rsidRDefault="0002527C" w:rsidP="0002527C">
      <w:pPr>
        <w:jc w:val="center"/>
        <w:rPr>
          <w:b/>
          <w:sz w:val="28"/>
          <w:szCs w:val="28"/>
        </w:rPr>
      </w:pPr>
      <w:r w:rsidRPr="00BA1E6E">
        <w:rPr>
          <w:b/>
          <w:sz w:val="28"/>
          <w:szCs w:val="28"/>
        </w:rPr>
        <w:t>РЕШЕНИЕ</w:t>
      </w:r>
    </w:p>
    <w:p w:rsidR="0002527C" w:rsidRPr="00BA1E6E" w:rsidRDefault="0002527C" w:rsidP="0002527C">
      <w:pPr>
        <w:jc w:val="center"/>
        <w:rPr>
          <w:b/>
          <w:sz w:val="28"/>
          <w:szCs w:val="28"/>
          <w:u w:val="single"/>
        </w:rPr>
      </w:pPr>
      <w:r w:rsidRPr="00BA1E6E">
        <w:rPr>
          <w:b/>
          <w:sz w:val="28"/>
          <w:szCs w:val="28"/>
          <w:u w:val="single"/>
        </w:rPr>
        <w:t xml:space="preserve"> Совета депутатов муниципального образования</w:t>
      </w:r>
    </w:p>
    <w:p w:rsidR="0002527C" w:rsidRPr="00BA1E6E" w:rsidRDefault="0002527C" w:rsidP="0002527C">
      <w:pPr>
        <w:jc w:val="center"/>
        <w:rPr>
          <w:b/>
          <w:sz w:val="28"/>
          <w:szCs w:val="28"/>
          <w:u w:val="single"/>
        </w:rPr>
      </w:pPr>
      <w:r w:rsidRPr="00BA1E6E">
        <w:rPr>
          <w:b/>
          <w:sz w:val="28"/>
          <w:szCs w:val="28"/>
          <w:u w:val="single"/>
        </w:rPr>
        <w:t>«Красногорское»</w:t>
      </w:r>
    </w:p>
    <w:p w:rsidR="0002527C" w:rsidRPr="00BA1E6E" w:rsidRDefault="0002527C" w:rsidP="0002527C">
      <w:pPr>
        <w:widowControl w:val="0"/>
        <w:jc w:val="center"/>
        <w:rPr>
          <w:b/>
          <w:sz w:val="28"/>
          <w:szCs w:val="20"/>
        </w:rPr>
      </w:pPr>
      <w:r w:rsidRPr="00BA1E6E">
        <w:rPr>
          <w:b/>
          <w:sz w:val="28"/>
          <w:szCs w:val="20"/>
        </w:rPr>
        <w:t>_________________________________________________________________</w:t>
      </w:r>
    </w:p>
    <w:p w:rsidR="00A40ACE" w:rsidRDefault="00A40ACE" w:rsidP="00E13A2A">
      <w:pPr>
        <w:pStyle w:val="20"/>
        <w:shd w:val="clear" w:color="auto" w:fill="auto"/>
        <w:spacing w:line="240" w:lineRule="auto"/>
        <w:rPr>
          <w:color w:val="000000"/>
          <w:sz w:val="24"/>
          <w:szCs w:val="24"/>
        </w:rPr>
      </w:pPr>
      <w:r>
        <w:rPr>
          <w:color w:val="000000"/>
          <w:sz w:val="24"/>
          <w:szCs w:val="24"/>
        </w:rPr>
        <w:t xml:space="preserve">Отчет о деятельности Главы муниципального образования </w:t>
      </w:r>
    </w:p>
    <w:p w:rsidR="00A40ACE" w:rsidRDefault="00A40ACE" w:rsidP="00E13A2A">
      <w:pPr>
        <w:pStyle w:val="20"/>
        <w:shd w:val="clear" w:color="auto" w:fill="auto"/>
        <w:spacing w:line="240" w:lineRule="auto"/>
        <w:rPr>
          <w:color w:val="000000"/>
          <w:sz w:val="24"/>
          <w:szCs w:val="24"/>
        </w:rPr>
      </w:pPr>
      <w:r>
        <w:rPr>
          <w:color w:val="000000"/>
          <w:sz w:val="24"/>
          <w:szCs w:val="24"/>
        </w:rPr>
        <w:t xml:space="preserve">«Красногорское» и муниципального образования </w:t>
      </w:r>
    </w:p>
    <w:p w:rsidR="00E13A2A" w:rsidRPr="00E13A2A" w:rsidRDefault="00A40ACE" w:rsidP="00E13A2A">
      <w:pPr>
        <w:pStyle w:val="20"/>
        <w:shd w:val="clear" w:color="auto" w:fill="auto"/>
        <w:spacing w:line="240" w:lineRule="auto"/>
        <w:rPr>
          <w:color w:val="000000"/>
          <w:sz w:val="24"/>
          <w:szCs w:val="24"/>
        </w:rPr>
      </w:pPr>
      <w:r>
        <w:rPr>
          <w:color w:val="000000"/>
          <w:sz w:val="24"/>
          <w:szCs w:val="24"/>
        </w:rPr>
        <w:t>«Красногорское»</w:t>
      </w:r>
    </w:p>
    <w:p w:rsidR="0002527C" w:rsidRPr="00BA1E6E" w:rsidRDefault="0002527C" w:rsidP="0002527C">
      <w:pPr>
        <w:widowControl w:val="0"/>
        <w:rPr>
          <w:b/>
          <w:sz w:val="26"/>
          <w:szCs w:val="26"/>
        </w:rPr>
      </w:pPr>
      <w:r>
        <w:rPr>
          <w:b/>
          <w:noProof/>
          <w:sz w:val="26"/>
          <w:szCs w:val="26"/>
        </w:rPr>
        <mc:AlternateContent>
          <mc:Choice Requires="wps">
            <w:drawing>
              <wp:anchor distT="0" distB="0" distL="114935" distR="114935" simplePos="0" relativeHeight="251659264" behindDoc="0" locked="0" layoutInCell="1" allowOverlap="1" wp14:anchorId="3D10DAA0" wp14:editId="4A9FF781">
                <wp:simplePos x="0" y="0"/>
                <wp:positionH relativeFrom="column">
                  <wp:posOffset>5039995</wp:posOffset>
                </wp:positionH>
                <wp:positionV relativeFrom="paragraph">
                  <wp:posOffset>-83820</wp:posOffset>
                </wp:positionV>
                <wp:extent cx="1184275" cy="361315"/>
                <wp:effectExtent l="0" t="0" r="1270" b="3175"/>
                <wp:wrapNone/>
                <wp:docPr id="4"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36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527C" w:rsidRDefault="0002527C" w:rsidP="000252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0DAA0" id="_x0000_t202" coordsize="21600,21600" o:spt="202" path="m,l,21600r21600,l21600,xe">
                <v:stroke joinstyle="miter"/>
                <v:path gradientshapeok="t" o:connecttype="rect"/>
              </v:shapetype>
              <v:shape id="Поле 2" o:spid="_x0000_s1026" type="#_x0000_t202" style="position:absolute;margin-left:396.85pt;margin-top:-6.6pt;width:93.25pt;height:28.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" stroked="f">
                <v:textbox inset="0,0,0,0">
                  <w:txbxContent>
                    <w:p w:rsidR="0002527C" w:rsidRDefault="0002527C" w:rsidP="0002527C"/>
                  </w:txbxContent>
                </v:textbox>
              </v:shape>
            </w:pict>
          </mc:Fallback>
        </mc:AlternateContent>
      </w:r>
    </w:p>
    <w:p w:rsidR="0002527C" w:rsidRPr="00BA1E6E" w:rsidRDefault="0002527C" w:rsidP="0002527C">
      <w:pPr>
        <w:rPr>
          <w:sz w:val="26"/>
          <w:szCs w:val="26"/>
        </w:rPr>
      </w:pPr>
      <w:r w:rsidRPr="00BA1E6E">
        <w:rPr>
          <w:sz w:val="26"/>
          <w:szCs w:val="26"/>
        </w:rPr>
        <w:t>Принято Советом депутатов</w:t>
      </w:r>
    </w:p>
    <w:p w:rsidR="0002527C" w:rsidRPr="00BA1E6E" w:rsidRDefault="0002527C" w:rsidP="0002527C">
      <w:pPr>
        <w:rPr>
          <w:sz w:val="26"/>
          <w:szCs w:val="26"/>
        </w:rPr>
      </w:pPr>
      <w:r w:rsidRPr="00BA1E6E">
        <w:rPr>
          <w:sz w:val="26"/>
          <w:szCs w:val="26"/>
        </w:rPr>
        <w:t xml:space="preserve">муниципального  образования </w:t>
      </w:r>
    </w:p>
    <w:p w:rsidR="00E13A2A" w:rsidRDefault="0002527C" w:rsidP="00E13A2A">
      <w:pPr>
        <w:rPr>
          <w:sz w:val="26"/>
          <w:szCs w:val="26"/>
        </w:rPr>
      </w:pPr>
      <w:r w:rsidRPr="00BA1E6E">
        <w:rPr>
          <w:sz w:val="26"/>
          <w:szCs w:val="26"/>
        </w:rPr>
        <w:t>«Красногорское»</w:t>
      </w:r>
      <w:r w:rsidRPr="00BA1E6E">
        <w:rPr>
          <w:sz w:val="26"/>
          <w:szCs w:val="26"/>
        </w:rPr>
        <w:tab/>
      </w:r>
      <w:r w:rsidRPr="00BA1E6E">
        <w:rPr>
          <w:sz w:val="26"/>
          <w:szCs w:val="26"/>
        </w:rPr>
        <w:tab/>
      </w:r>
      <w:r w:rsidRPr="00BA1E6E">
        <w:rPr>
          <w:sz w:val="26"/>
          <w:szCs w:val="26"/>
        </w:rPr>
        <w:tab/>
      </w:r>
      <w:r w:rsidRPr="00BA1E6E">
        <w:rPr>
          <w:sz w:val="26"/>
          <w:szCs w:val="26"/>
        </w:rPr>
        <w:tab/>
      </w:r>
      <w:r w:rsidRPr="00BD7741">
        <w:rPr>
          <w:color w:val="FF0000"/>
          <w:sz w:val="26"/>
          <w:szCs w:val="26"/>
        </w:rPr>
        <w:t xml:space="preserve">                                </w:t>
      </w:r>
      <w:r w:rsidR="006D081F" w:rsidRPr="0096734F">
        <w:rPr>
          <w:sz w:val="26"/>
          <w:szCs w:val="26"/>
        </w:rPr>
        <w:t>18 марта 2021</w:t>
      </w:r>
      <w:r w:rsidRPr="0096734F">
        <w:rPr>
          <w:sz w:val="26"/>
          <w:szCs w:val="26"/>
        </w:rPr>
        <w:t xml:space="preserve"> года</w:t>
      </w:r>
    </w:p>
    <w:p w:rsidR="00032B6D" w:rsidRPr="00032B6D" w:rsidRDefault="00032B6D" w:rsidP="00032B6D">
      <w:pPr>
        <w:jc w:val="both"/>
        <w:rPr>
          <w:color w:val="FF0000"/>
          <w:sz w:val="26"/>
          <w:szCs w:val="26"/>
        </w:rPr>
      </w:pPr>
    </w:p>
    <w:p w:rsidR="00A40ACE" w:rsidRDefault="00A40ACE" w:rsidP="00A40ACE">
      <w:pPr>
        <w:jc w:val="both"/>
        <w:rPr>
          <w:color w:val="000000"/>
          <w:shd w:val="clear" w:color="auto" w:fill="FFFFFF"/>
        </w:rPr>
      </w:pPr>
      <w:r>
        <w:rPr>
          <w:color w:val="000000"/>
          <w:shd w:val="clear" w:color="auto" w:fill="FFFFFF"/>
        </w:rPr>
        <w:t>На основании п. 5.1 ст. 36 Федерального закона от 06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«Красногорское</w:t>
      </w:r>
    </w:p>
    <w:p w:rsidR="00A40ACE" w:rsidRDefault="00A40ACE" w:rsidP="00A40ACE">
      <w:pPr>
        <w:jc w:val="both"/>
        <w:rPr>
          <w:color w:val="000000"/>
          <w:shd w:val="clear" w:color="auto" w:fill="FFFFFF"/>
        </w:rPr>
      </w:pPr>
    </w:p>
    <w:p w:rsidR="00E13A2A" w:rsidRPr="007A7A35" w:rsidRDefault="00E13A2A" w:rsidP="00E13A2A">
      <w:pPr>
        <w:jc w:val="center"/>
        <w:rPr>
          <w:b/>
        </w:rPr>
      </w:pPr>
      <w:r w:rsidRPr="007A7A35">
        <w:rPr>
          <w:b/>
        </w:rPr>
        <w:t>Совет депутатов муниципального образования «Красногорск</w:t>
      </w:r>
      <w:r>
        <w:rPr>
          <w:b/>
        </w:rPr>
        <w:t>ое</w:t>
      </w:r>
      <w:r w:rsidRPr="007A7A35">
        <w:rPr>
          <w:b/>
        </w:rPr>
        <w:t>»</w:t>
      </w:r>
    </w:p>
    <w:p w:rsidR="00E13A2A" w:rsidRDefault="00E13A2A" w:rsidP="00E13A2A">
      <w:pPr>
        <w:jc w:val="center"/>
        <w:rPr>
          <w:b/>
        </w:rPr>
      </w:pPr>
      <w:r w:rsidRPr="007A7A35">
        <w:rPr>
          <w:b/>
        </w:rPr>
        <w:t>РЕШАЕТ:</w:t>
      </w:r>
    </w:p>
    <w:p w:rsidR="00A40ACE" w:rsidRPr="00E13A2A" w:rsidRDefault="00A40ACE" w:rsidP="00E13A2A">
      <w:pPr>
        <w:jc w:val="center"/>
        <w:rPr>
          <w:b/>
        </w:rPr>
      </w:pPr>
    </w:p>
    <w:p w:rsidR="00A40ACE" w:rsidRDefault="00A40ACE" w:rsidP="00A40ACE">
      <w:pPr>
        <w:numPr>
          <w:ilvl w:val="0"/>
          <w:numId w:val="1"/>
        </w:numPr>
        <w:shd w:val="clear" w:color="auto" w:fill="FFFFFF"/>
        <w:spacing w:before="100" w:beforeAutospacing="1" w:after="100" w:afterAutospacing="1" w:line="300" w:lineRule="atLeast"/>
        <w:ind w:left="375"/>
        <w:rPr>
          <w:rFonts w:ascii="Arial" w:hAnsi="Arial" w:cs="Arial"/>
          <w:color w:val="000000"/>
          <w:sz w:val="21"/>
          <w:szCs w:val="21"/>
        </w:rPr>
      </w:pPr>
      <w:r>
        <w:rPr>
          <w:color w:val="000000"/>
        </w:rPr>
        <w:t>Принять отчет о деятельности Главы муниципального образования и Администрации муниципального образования «Красногорское» за 2020 год к сведению (Приложение № 1).</w:t>
      </w:r>
    </w:p>
    <w:p w:rsidR="00A40ACE" w:rsidRDefault="00A40ACE" w:rsidP="00A40ACE">
      <w:pPr>
        <w:numPr>
          <w:ilvl w:val="0"/>
          <w:numId w:val="1"/>
        </w:numPr>
        <w:shd w:val="clear" w:color="auto" w:fill="FFFFFF"/>
        <w:spacing w:before="100" w:beforeAutospacing="1" w:after="100" w:afterAutospacing="1" w:line="300" w:lineRule="atLeast"/>
        <w:ind w:left="375"/>
        <w:rPr>
          <w:rFonts w:ascii="Arial" w:hAnsi="Arial" w:cs="Arial"/>
          <w:color w:val="000000"/>
          <w:sz w:val="21"/>
          <w:szCs w:val="21"/>
        </w:rPr>
      </w:pPr>
      <w:r>
        <w:rPr>
          <w:color w:val="000000"/>
        </w:rPr>
        <w:t>Опубликовать решение в Вестнике правовых актов органов местного самоуправления муниципального образования «Красногорское» и на сайте в сети «Интернет».</w:t>
      </w:r>
    </w:p>
    <w:p w:rsidR="0002527C" w:rsidRDefault="0002527C" w:rsidP="00A40ACE">
      <w:pPr>
        <w:ind w:firstLine="708"/>
        <w:jc w:val="both"/>
        <w:rPr>
          <w:rFonts w:eastAsia="Arial" w:cs="Arial"/>
          <w:sz w:val="26"/>
          <w:szCs w:val="26"/>
        </w:rPr>
      </w:pPr>
    </w:p>
    <w:p w:rsidR="00A40ACE" w:rsidRDefault="00A40ACE" w:rsidP="00A40ACE">
      <w:pPr>
        <w:ind w:firstLine="708"/>
        <w:jc w:val="both"/>
        <w:rPr>
          <w:rFonts w:eastAsia="Arial" w:cs="Arial"/>
          <w:sz w:val="26"/>
          <w:szCs w:val="26"/>
        </w:rPr>
      </w:pPr>
    </w:p>
    <w:p w:rsidR="00A40ACE" w:rsidRDefault="00A40ACE" w:rsidP="00A40ACE">
      <w:pPr>
        <w:ind w:firstLine="708"/>
        <w:jc w:val="both"/>
        <w:rPr>
          <w:rFonts w:eastAsia="Arial" w:cs="Arial"/>
          <w:sz w:val="26"/>
          <w:szCs w:val="26"/>
        </w:rPr>
      </w:pPr>
    </w:p>
    <w:p w:rsidR="00A40ACE" w:rsidRDefault="00A40ACE" w:rsidP="00A40ACE">
      <w:pPr>
        <w:ind w:firstLine="708"/>
        <w:jc w:val="both"/>
        <w:rPr>
          <w:rFonts w:eastAsia="Arial" w:cs="Arial"/>
          <w:sz w:val="26"/>
          <w:szCs w:val="26"/>
        </w:rPr>
      </w:pPr>
    </w:p>
    <w:p w:rsidR="00A40ACE" w:rsidRDefault="00A40ACE" w:rsidP="00A40ACE">
      <w:pPr>
        <w:ind w:firstLine="708"/>
        <w:jc w:val="both"/>
        <w:rPr>
          <w:rFonts w:eastAsia="Arial" w:cs="Arial"/>
          <w:sz w:val="26"/>
          <w:szCs w:val="26"/>
        </w:rPr>
      </w:pPr>
    </w:p>
    <w:p w:rsidR="00A40ACE" w:rsidRDefault="00A40ACE" w:rsidP="00A40ACE">
      <w:pPr>
        <w:ind w:firstLine="708"/>
        <w:jc w:val="both"/>
        <w:rPr>
          <w:rFonts w:eastAsia="Arial" w:cs="Arial"/>
          <w:sz w:val="26"/>
          <w:szCs w:val="26"/>
        </w:rPr>
      </w:pPr>
    </w:p>
    <w:p w:rsidR="00A40ACE" w:rsidRDefault="00A40ACE" w:rsidP="00A40ACE">
      <w:pPr>
        <w:ind w:firstLine="708"/>
        <w:jc w:val="both"/>
        <w:rPr>
          <w:rFonts w:eastAsia="Arial" w:cs="Arial"/>
          <w:sz w:val="26"/>
          <w:szCs w:val="26"/>
        </w:rPr>
      </w:pPr>
    </w:p>
    <w:p w:rsidR="00A40ACE" w:rsidRPr="00E13A2A" w:rsidRDefault="00A40ACE" w:rsidP="00A40ACE">
      <w:pPr>
        <w:ind w:firstLine="708"/>
        <w:jc w:val="both"/>
        <w:rPr>
          <w:rFonts w:eastAsia="Arial" w:cs="Arial"/>
          <w:sz w:val="26"/>
          <w:szCs w:val="26"/>
        </w:rPr>
      </w:pPr>
    </w:p>
    <w:p w:rsidR="0002527C" w:rsidRDefault="0002527C" w:rsidP="0002527C">
      <w:pPr>
        <w:jc w:val="both"/>
        <w:rPr>
          <w:sz w:val="26"/>
          <w:szCs w:val="26"/>
        </w:rPr>
      </w:pPr>
    </w:p>
    <w:p w:rsidR="0002527C" w:rsidRDefault="0002527C" w:rsidP="0002527C">
      <w:pPr>
        <w:jc w:val="both"/>
        <w:rPr>
          <w:sz w:val="26"/>
          <w:szCs w:val="26"/>
        </w:rPr>
      </w:pPr>
      <w:bookmarkStart w:id="0" w:name="_GoBack"/>
      <w:bookmarkEnd w:id="0"/>
    </w:p>
    <w:p w:rsidR="0002527C" w:rsidRPr="00BA1E6E" w:rsidRDefault="0002527C" w:rsidP="0002527C">
      <w:pPr>
        <w:jc w:val="both"/>
        <w:rPr>
          <w:sz w:val="26"/>
          <w:szCs w:val="26"/>
        </w:rPr>
      </w:pPr>
      <w:r>
        <w:rPr>
          <w:sz w:val="26"/>
          <w:szCs w:val="26"/>
        </w:rPr>
        <w:t>П</w:t>
      </w:r>
      <w:r w:rsidRPr="00BA1E6E">
        <w:rPr>
          <w:sz w:val="26"/>
          <w:szCs w:val="26"/>
        </w:rPr>
        <w:t>редседател</w:t>
      </w:r>
      <w:r>
        <w:rPr>
          <w:sz w:val="26"/>
          <w:szCs w:val="26"/>
        </w:rPr>
        <w:t>ь</w:t>
      </w:r>
      <w:r w:rsidRPr="00BA1E6E">
        <w:rPr>
          <w:sz w:val="26"/>
          <w:szCs w:val="26"/>
        </w:rPr>
        <w:t xml:space="preserve"> Совета депутатов </w:t>
      </w:r>
    </w:p>
    <w:p w:rsidR="0002527C" w:rsidRDefault="0002527C" w:rsidP="0002527C">
      <w:pPr>
        <w:jc w:val="both"/>
        <w:rPr>
          <w:sz w:val="26"/>
          <w:szCs w:val="26"/>
        </w:rPr>
      </w:pPr>
      <w:r w:rsidRPr="00BA1E6E">
        <w:rPr>
          <w:sz w:val="26"/>
          <w:szCs w:val="26"/>
        </w:rPr>
        <w:t>муниципального образования</w:t>
      </w:r>
    </w:p>
    <w:p w:rsidR="0002527C" w:rsidRPr="00BA1E6E" w:rsidRDefault="00B2573C" w:rsidP="0002527C">
      <w:pPr>
        <w:jc w:val="both"/>
        <w:rPr>
          <w:sz w:val="26"/>
          <w:szCs w:val="26"/>
        </w:rPr>
      </w:pPr>
      <w:r>
        <w:rPr>
          <w:sz w:val="26"/>
          <w:szCs w:val="26"/>
        </w:rPr>
        <w:t xml:space="preserve"> «Красногорское»</w:t>
      </w:r>
      <w:r w:rsidR="0002527C" w:rsidRPr="00BA1E6E">
        <w:rPr>
          <w:sz w:val="26"/>
          <w:szCs w:val="26"/>
        </w:rPr>
        <w:t xml:space="preserve">                    </w:t>
      </w:r>
      <w:r w:rsidR="0002527C">
        <w:rPr>
          <w:sz w:val="26"/>
          <w:szCs w:val="26"/>
        </w:rPr>
        <w:t xml:space="preserve">                                                </w:t>
      </w:r>
      <w:r w:rsidR="0002527C" w:rsidRPr="00BA1E6E">
        <w:rPr>
          <w:sz w:val="26"/>
          <w:szCs w:val="26"/>
        </w:rPr>
        <w:t xml:space="preserve">     О.С. Баженова </w:t>
      </w:r>
    </w:p>
    <w:p w:rsidR="0002527C" w:rsidRPr="00BA1E6E" w:rsidRDefault="0002527C" w:rsidP="0002527C">
      <w:pPr>
        <w:jc w:val="both"/>
        <w:rPr>
          <w:sz w:val="26"/>
          <w:szCs w:val="26"/>
        </w:rPr>
      </w:pPr>
    </w:p>
    <w:p w:rsidR="0002527C" w:rsidRDefault="0002527C" w:rsidP="0002527C">
      <w:pPr>
        <w:jc w:val="both"/>
        <w:rPr>
          <w:sz w:val="26"/>
          <w:szCs w:val="26"/>
        </w:rPr>
      </w:pPr>
      <w:r w:rsidRPr="00BA1E6E">
        <w:rPr>
          <w:sz w:val="26"/>
          <w:szCs w:val="26"/>
        </w:rPr>
        <w:t>с. Красногорское</w:t>
      </w:r>
    </w:p>
    <w:p w:rsidR="0002527C" w:rsidRPr="0096734F" w:rsidRDefault="006D081F" w:rsidP="0002527C">
      <w:pPr>
        <w:jc w:val="both"/>
        <w:rPr>
          <w:sz w:val="26"/>
          <w:szCs w:val="26"/>
        </w:rPr>
      </w:pPr>
      <w:r w:rsidRPr="0096734F">
        <w:rPr>
          <w:sz w:val="26"/>
          <w:szCs w:val="26"/>
        </w:rPr>
        <w:t>18 марта 2021</w:t>
      </w:r>
      <w:r w:rsidR="0002527C" w:rsidRPr="0096734F">
        <w:rPr>
          <w:sz w:val="26"/>
          <w:szCs w:val="26"/>
        </w:rPr>
        <w:t xml:space="preserve"> года                                                                                          </w:t>
      </w:r>
    </w:p>
    <w:p w:rsidR="0002527C" w:rsidRPr="00A40ACE" w:rsidRDefault="0002527C" w:rsidP="0002527C">
      <w:pPr>
        <w:suppressAutoHyphens/>
        <w:jc w:val="both"/>
        <w:rPr>
          <w:sz w:val="28"/>
          <w:szCs w:val="28"/>
          <w:lang w:eastAsia="ar-SA"/>
        </w:rPr>
      </w:pPr>
      <w:r w:rsidRPr="003B0583">
        <w:rPr>
          <w:sz w:val="28"/>
          <w:szCs w:val="28"/>
          <w:lang w:eastAsia="ar-SA"/>
        </w:rPr>
        <w:t xml:space="preserve">№ </w:t>
      </w:r>
      <w:r w:rsidR="006F6273">
        <w:rPr>
          <w:sz w:val="28"/>
          <w:szCs w:val="28"/>
          <w:lang w:eastAsia="ar-SA"/>
        </w:rPr>
        <w:t>23</w:t>
      </w:r>
      <w:r w:rsidR="00A40ACE">
        <w:rPr>
          <w:sz w:val="28"/>
          <w:szCs w:val="28"/>
          <w:lang w:eastAsia="ar-SA"/>
        </w:rPr>
        <w:t>6</w:t>
      </w:r>
    </w:p>
    <w:p w:rsidR="0002527C" w:rsidRDefault="0002527C" w:rsidP="0002527C"/>
    <w:p w:rsidR="00E80393" w:rsidRDefault="00E80393" w:rsidP="0002527C">
      <w:r>
        <w:br w:type="page"/>
      </w:r>
    </w:p>
    <w:p w:rsidR="00A40ACE" w:rsidRDefault="00A40ACE" w:rsidP="0002527C"/>
    <w:p w:rsidR="00A40ACE" w:rsidRDefault="00A40ACE" w:rsidP="00A40ACE">
      <w:pPr>
        <w:shd w:val="clear" w:color="auto" w:fill="FFFFFF"/>
        <w:ind w:left="6480" w:firstLine="180"/>
        <w:rPr>
          <w:color w:val="000000"/>
          <w:spacing w:val="16"/>
          <w:sz w:val="22"/>
          <w:szCs w:val="22"/>
        </w:rPr>
      </w:pPr>
      <w:r w:rsidRPr="00A40ACE">
        <w:rPr>
          <w:color w:val="000000"/>
          <w:spacing w:val="16"/>
          <w:sz w:val="22"/>
          <w:szCs w:val="22"/>
        </w:rPr>
        <w:t xml:space="preserve">УТВЕРЖДЕН </w:t>
      </w:r>
    </w:p>
    <w:p w:rsidR="00A40ACE" w:rsidRPr="00A40ACE" w:rsidRDefault="00A40ACE" w:rsidP="00A40ACE">
      <w:pPr>
        <w:shd w:val="clear" w:color="auto" w:fill="FFFFFF"/>
        <w:rPr>
          <w:color w:val="000000"/>
          <w:spacing w:val="16"/>
          <w:sz w:val="22"/>
          <w:szCs w:val="22"/>
        </w:rPr>
      </w:pPr>
      <w:r>
        <w:rPr>
          <w:color w:val="000000"/>
          <w:spacing w:val="16"/>
          <w:sz w:val="22"/>
          <w:szCs w:val="22"/>
        </w:rPr>
        <w:t xml:space="preserve">                                                                                       </w:t>
      </w:r>
      <w:r w:rsidRPr="00A40ACE">
        <w:rPr>
          <w:color w:val="000000"/>
          <w:spacing w:val="16"/>
          <w:sz w:val="22"/>
          <w:szCs w:val="22"/>
        </w:rPr>
        <w:t xml:space="preserve">Решением Совета депутатов </w:t>
      </w:r>
    </w:p>
    <w:p w:rsidR="00A40ACE" w:rsidRDefault="00A40ACE" w:rsidP="00A40ACE">
      <w:pPr>
        <w:shd w:val="clear" w:color="auto" w:fill="FFFFFF"/>
        <w:rPr>
          <w:color w:val="000000"/>
          <w:spacing w:val="16"/>
          <w:sz w:val="22"/>
          <w:szCs w:val="22"/>
        </w:rPr>
      </w:pPr>
      <w:r>
        <w:rPr>
          <w:color w:val="000000"/>
          <w:spacing w:val="16"/>
          <w:sz w:val="22"/>
          <w:szCs w:val="22"/>
        </w:rPr>
        <w:t xml:space="preserve">                                                                                      </w:t>
      </w:r>
      <w:r w:rsidRPr="00A40ACE">
        <w:rPr>
          <w:color w:val="000000"/>
          <w:spacing w:val="16"/>
          <w:sz w:val="22"/>
          <w:szCs w:val="22"/>
        </w:rPr>
        <w:t>муниципального образования</w:t>
      </w:r>
    </w:p>
    <w:p w:rsidR="00A40ACE" w:rsidRDefault="00A40ACE" w:rsidP="00A40ACE">
      <w:pPr>
        <w:shd w:val="clear" w:color="auto" w:fill="FFFFFF"/>
        <w:rPr>
          <w:color w:val="000000"/>
          <w:spacing w:val="16"/>
          <w:sz w:val="22"/>
          <w:szCs w:val="22"/>
        </w:rPr>
      </w:pPr>
      <w:r>
        <w:rPr>
          <w:color w:val="000000"/>
          <w:spacing w:val="16"/>
          <w:sz w:val="22"/>
          <w:szCs w:val="22"/>
        </w:rPr>
        <w:t xml:space="preserve">                                                                                            </w:t>
      </w:r>
      <w:r w:rsidRPr="00A40ACE">
        <w:rPr>
          <w:color w:val="000000"/>
          <w:spacing w:val="16"/>
          <w:sz w:val="22"/>
          <w:szCs w:val="22"/>
        </w:rPr>
        <w:t xml:space="preserve"> «Красногорское» </w:t>
      </w:r>
    </w:p>
    <w:p w:rsidR="00A40ACE" w:rsidRPr="00A40ACE" w:rsidRDefault="00A40ACE" w:rsidP="00A40ACE">
      <w:pPr>
        <w:shd w:val="clear" w:color="auto" w:fill="FFFFFF"/>
        <w:rPr>
          <w:color w:val="000000"/>
          <w:spacing w:val="16"/>
          <w:sz w:val="22"/>
          <w:szCs w:val="22"/>
        </w:rPr>
      </w:pPr>
      <w:r>
        <w:rPr>
          <w:color w:val="000000"/>
          <w:spacing w:val="16"/>
          <w:sz w:val="22"/>
          <w:szCs w:val="22"/>
        </w:rPr>
        <w:t xml:space="preserve">                                                                                        </w:t>
      </w:r>
      <w:r w:rsidRPr="00A40ACE">
        <w:rPr>
          <w:color w:val="000000"/>
          <w:spacing w:val="16"/>
          <w:sz w:val="22"/>
          <w:szCs w:val="22"/>
        </w:rPr>
        <w:t xml:space="preserve">№ </w:t>
      </w:r>
      <w:r>
        <w:rPr>
          <w:color w:val="000000"/>
          <w:spacing w:val="16"/>
          <w:sz w:val="22"/>
          <w:szCs w:val="22"/>
        </w:rPr>
        <w:t xml:space="preserve">236 </w:t>
      </w:r>
      <w:r w:rsidRPr="00A40ACE">
        <w:rPr>
          <w:color w:val="000000"/>
          <w:spacing w:val="16"/>
          <w:sz w:val="22"/>
          <w:szCs w:val="22"/>
        </w:rPr>
        <w:t xml:space="preserve">от   </w:t>
      </w:r>
      <w:r>
        <w:rPr>
          <w:color w:val="000000"/>
          <w:spacing w:val="16"/>
          <w:sz w:val="22"/>
          <w:szCs w:val="22"/>
        </w:rPr>
        <w:t>18.03.2021</w:t>
      </w:r>
      <w:r w:rsidRPr="00A40ACE">
        <w:rPr>
          <w:color w:val="000000"/>
          <w:spacing w:val="16"/>
          <w:sz w:val="22"/>
          <w:szCs w:val="22"/>
        </w:rPr>
        <w:t xml:space="preserve"> года </w:t>
      </w:r>
    </w:p>
    <w:p w:rsidR="00A40ACE" w:rsidRPr="00A40ACE" w:rsidRDefault="00A40ACE" w:rsidP="00A40ACE">
      <w:pPr>
        <w:widowControl w:val="0"/>
        <w:tabs>
          <w:tab w:val="left" w:pos="7240"/>
        </w:tabs>
        <w:autoSpaceDE w:val="0"/>
        <w:autoSpaceDN w:val="0"/>
        <w:adjustRightInd w:val="0"/>
        <w:ind w:left="6521" w:firstLine="425"/>
      </w:pPr>
      <w:r w:rsidRPr="00A40ACE">
        <w:tab/>
      </w:r>
    </w:p>
    <w:p w:rsidR="00A40ACE" w:rsidRPr="00A40ACE" w:rsidRDefault="00A40ACE" w:rsidP="00A40ACE">
      <w:pPr>
        <w:jc w:val="center"/>
        <w:rPr>
          <w:rFonts w:eastAsia="Calibri"/>
          <w:b/>
          <w:sz w:val="28"/>
          <w:szCs w:val="28"/>
        </w:rPr>
      </w:pPr>
      <w:r w:rsidRPr="00A40ACE">
        <w:rPr>
          <w:rFonts w:eastAsia="Calibri"/>
          <w:b/>
          <w:bCs/>
          <w:sz w:val="28"/>
          <w:szCs w:val="28"/>
        </w:rPr>
        <w:t xml:space="preserve">          </w:t>
      </w:r>
      <w:r w:rsidRPr="00A40ACE">
        <w:rPr>
          <w:rFonts w:eastAsia="Calibri"/>
          <w:b/>
          <w:sz w:val="28"/>
          <w:szCs w:val="28"/>
        </w:rPr>
        <w:t xml:space="preserve">Отчет о деятельности Главы муниципального образования и </w:t>
      </w:r>
    </w:p>
    <w:p w:rsidR="00A40ACE" w:rsidRPr="00A40ACE" w:rsidRDefault="00A40ACE" w:rsidP="00A40ACE">
      <w:pPr>
        <w:jc w:val="center"/>
        <w:rPr>
          <w:rFonts w:eastAsia="Calibri"/>
          <w:b/>
          <w:sz w:val="28"/>
          <w:szCs w:val="28"/>
        </w:rPr>
      </w:pPr>
      <w:r w:rsidRPr="00A40ACE">
        <w:rPr>
          <w:rFonts w:eastAsia="Calibri"/>
          <w:b/>
          <w:sz w:val="28"/>
          <w:szCs w:val="28"/>
        </w:rPr>
        <w:t xml:space="preserve">Администрации муниципального образования </w:t>
      </w:r>
    </w:p>
    <w:p w:rsidR="00A40ACE" w:rsidRDefault="00A40ACE" w:rsidP="00A40ACE">
      <w:pPr>
        <w:jc w:val="center"/>
        <w:rPr>
          <w:b/>
          <w:sz w:val="28"/>
          <w:szCs w:val="28"/>
        </w:rPr>
      </w:pPr>
      <w:r>
        <w:rPr>
          <w:b/>
          <w:sz w:val="28"/>
          <w:szCs w:val="28"/>
        </w:rPr>
        <w:t xml:space="preserve"> «Красногорское» за</w:t>
      </w:r>
      <w:r w:rsidRPr="00A40ACE">
        <w:rPr>
          <w:b/>
          <w:sz w:val="28"/>
          <w:szCs w:val="28"/>
        </w:rPr>
        <w:t xml:space="preserve"> 20</w:t>
      </w:r>
      <w:r>
        <w:rPr>
          <w:b/>
          <w:sz w:val="28"/>
          <w:szCs w:val="28"/>
        </w:rPr>
        <w:t>20</w:t>
      </w:r>
      <w:r w:rsidRPr="00A40ACE">
        <w:rPr>
          <w:b/>
          <w:sz w:val="28"/>
          <w:szCs w:val="28"/>
        </w:rPr>
        <w:t xml:space="preserve"> год</w:t>
      </w:r>
    </w:p>
    <w:p w:rsidR="00A40ACE" w:rsidRPr="00A40ACE" w:rsidRDefault="00A40ACE" w:rsidP="00A40ACE">
      <w:pPr>
        <w:jc w:val="center"/>
        <w:rPr>
          <w:b/>
          <w:sz w:val="28"/>
          <w:szCs w:val="28"/>
        </w:rPr>
      </w:pPr>
    </w:p>
    <w:p w:rsidR="00A40ACE" w:rsidRPr="00A40ACE" w:rsidRDefault="00A40ACE" w:rsidP="00A40ACE">
      <w:pPr>
        <w:widowControl w:val="0"/>
        <w:jc w:val="center"/>
        <w:rPr>
          <w:b/>
          <w:sz w:val="28"/>
          <w:szCs w:val="28"/>
        </w:rPr>
      </w:pPr>
      <w:r w:rsidRPr="00A40ACE">
        <w:rPr>
          <w:b/>
          <w:sz w:val="28"/>
          <w:szCs w:val="28"/>
        </w:rPr>
        <w:t>Краткая характеристика муниципального образования «Красногорское»</w:t>
      </w:r>
    </w:p>
    <w:p w:rsidR="00A40ACE" w:rsidRPr="00A40ACE" w:rsidRDefault="00A40ACE" w:rsidP="00A40ACE">
      <w:pPr>
        <w:widowControl w:val="0"/>
        <w:ind w:firstLine="709"/>
        <w:jc w:val="both"/>
        <w:rPr>
          <w:sz w:val="28"/>
          <w:szCs w:val="28"/>
        </w:rPr>
      </w:pPr>
      <w:r w:rsidRPr="00A40ACE">
        <w:rPr>
          <w:color w:val="000000"/>
          <w:sz w:val="28"/>
          <w:szCs w:val="28"/>
        </w:rPr>
        <w:t>На территории муниципального образования «Красногорское» зарегистрировано 5</w:t>
      </w:r>
      <w:r w:rsidR="004150EA">
        <w:rPr>
          <w:color w:val="000000"/>
          <w:sz w:val="28"/>
          <w:szCs w:val="28"/>
        </w:rPr>
        <w:t>2</w:t>
      </w:r>
      <w:r w:rsidR="003D139E" w:rsidRPr="003D139E">
        <w:rPr>
          <w:color w:val="000000"/>
          <w:sz w:val="28"/>
          <w:szCs w:val="28"/>
        </w:rPr>
        <w:t>97</w:t>
      </w:r>
      <w:r w:rsidRPr="00A40ACE">
        <w:rPr>
          <w:color w:val="000000"/>
          <w:sz w:val="28"/>
          <w:szCs w:val="28"/>
        </w:rPr>
        <w:t xml:space="preserve"> человека, по данным похозяйственных книг, постоянно проживает </w:t>
      </w:r>
      <w:r w:rsidRPr="00A40ACE">
        <w:rPr>
          <w:sz w:val="28"/>
          <w:szCs w:val="28"/>
        </w:rPr>
        <w:t>4</w:t>
      </w:r>
      <w:r w:rsidR="003D139E" w:rsidRPr="003D139E">
        <w:rPr>
          <w:sz w:val="28"/>
          <w:szCs w:val="28"/>
        </w:rPr>
        <w:t>2</w:t>
      </w:r>
      <w:r w:rsidR="004150EA">
        <w:rPr>
          <w:sz w:val="28"/>
          <w:szCs w:val="28"/>
        </w:rPr>
        <w:t>63</w:t>
      </w:r>
      <w:r w:rsidRPr="00A40ACE">
        <w:rPr>
          <w:sz w:val="28"/>
          <w:szCs w:val="28"/>
        </w:rPr>
        <w:t xml:space="preserve"> человек.</w:t>
      </w:r>
      <w:r w:rsidRPr="00A40ACE">
        <w:rPr>
          <w:color w:val="FF0000"/>
          <w:sz w:val="28"/>
          <w:szCs w:val="28"/>
        </w:rPr>
        <w:t xml:space="preserve"> </w:t>
      </w:r>
      <w:r w:rsidRPr="00A40ACE">
        <w:rPr>
          <w:sz w:val="28"/>
          <w:szCs w:val="28"/>
        </w:rPr>
        <w:t>Численность трудоспособного населения - 2</w:t>
      </w:r>
      <w:r w:rsidR="003D139E" w:rsidRPr="003D139E">
        <w:rPr>
          <w:sz w:val="28"/>
          <w:szCs w:val="28"/>
        </w:rPr>
        <w:t>102</w:t>
      </w:r>
      <w:r w:rsidRPr="00A40ACE">
        <w:rPr>
          <w:sz w:val="28"/>
          <w:szCs w:val="28"/>
        </w:rPr>
        <w:t xml:space="preserve"> человек.</w:t>
      </w:r>
      <w:r w:rsidRPr="00A40ACE">
        <w:rPr>
          <w:color w:val="FF0000"/>
          <w:sz w:val="28"/>
          <w:szCs w:val="28"/>
        </w:rPr>
        <w:t xml:space="preserve"> </w:t>
      </w:r>
      <w:r w:rsidRPr="00A40ACE">
        <w:rPr>
          <w:sz w:val="28"/>
          <w:szCs w:val="28"/>
        </w:rPr>
        <w:t>Детей  в возрасте  до 18 лет - 1</w:t>
      </w:r>
      <w:r w:rsidR="004150EA">
        <w:rPr>
          <w:sz w:val="28"/>
          <w:szCs w:val="28"/>
        </w:rPr>
        <w:t>209</w:t>
      </w:r>
      <w:r w:rsidRPr="00A40ACE">
        <w:rPr>
          <w:sz w:val="28"/>
          <w:szCs w:val="28"/>
        </w:rPr>
        <w:t xml:space="preserve">, пенсионеров - </w:t>
      </w:r>
      <w:r w:rsidR="005C05B2">
        <w:rPr>
          <w:sz w:val="28"/>
          <w:szCs w:val="28"/>
        </w:rPr>
        <w:t>9</w:t>
      </w:r>
      <w:r w:rsidR="004150EA">
        <w:rPr>
          <w:sz w:val="28"/>
          <w:szCs w:val="28"/>
        </w:rPr>
        <w:t>52</w:t>
      </w:r>
      <w:r w:rsidRPr="00A40ACE">
        <w:rPr>
          <w:sz w:val="28"/>
          <w:szCs w:val="28"/>
        </w:rPr>
        <w:t xml:space="preserve"> человек.</w:t>
      </w:r>
      <w:r w:rsidRPr="00A40ACE">
        <w:rPr>
          <w:color w:val="FF0000"/>
          <w:sz w:val="28"/>
          <w:szCs w:val="28"/>
        </w:rPr>
        <w:t xml:space="preserve"> </w:t>
      </w:r>
      <w:r w:rsidRPr="00A40ACE">
        <w:rPr>
          <w:sz w:val="28"/>
          <w:szCs w:val="28"/>
        </w:rPr>
        <w:t>В 20</w:t>
      </w:r>
      <w:r w:rsidR="003D139E" w:rsidRPr="003D139E">
        <w:rPr>
          <w:sz w:val="28"/>
          <w:szCs w:val="28"/>
        </w:rPr>
        <w:t>20</w:t>
      </w:r>
      <w:r w:rsidRPr="00A40ACE">
        <w:rPr>
          <w:sz w:val="28"/>
          <w:szCs w:val="28"/>
        </w:rPr>
        <w:t xml:space="preserve"> году родилось </w:t>
      </w:r>
      <w:r w:rsidR="003D139E" w:rsidRPr="003D139E">
        <w:rPr>
          <w:sz w:val="28"/>
          <w:szCs w:val="28"/>
        </w:rPr>
        <w:t>30</w:t>
      </w:r>
      <w:r w:rsidRPr="00A40ACE">
        <w:rPr>
          <w:color w:val="FF0000"/>
          <w:sz w:val="28"/>
          <w:szCs w:val="28"/>
        </w:rPr>
        <w:t xml:space="preserve"> </w:t>
      </w:r>
      <w:r w:rsidRPr="00A40ACE">
        <w:rPr>
          <w:sz w:val="28"/>
          <w:szCs w:val="28"/>
        </w:rPr>
        <w:t>детей, умерло</w:t>
      </w:r>
      <w:r w:rsidRPr="00A40ACE">
        <w:rPr>
          <w:color w:val="FF0000"/>
          <w:sz w:val="28"/>
          <w:szCs w:val="28"/>
        </w:rPr>
        <w:t xml:space="preserve"> </w:t>
      </w:r>
      <w:r w:rsidR="003D139E" w:rsidRPr="003D139E">
        <w:rPr>
          <w:sz w:val="28"/>
          <w:szCs w:val="28"/>
        </w:rPr>
        <w:t>50</w:t>
      </w:r>
      <w:r w:rsidRPr="00A40ACE">
        <w:rPr>
          <w:color w:val="FF0000"/>
          <w:sz w:val="28"/>
          <w:szCs w:val="28"/>
        </w:rPr>
        <w:t xml:space="preserve"> </w:t>
      </w:r>
      <w:r w:rsidRPr="00A40ACE">
        <w:rPr>
          <w:sz w:val="28"/>
          <w:szCs w:val="28"/>
        </w:rPr>
        <w:t>человек (4</w:t>
      </w:r>
      <w:r w:rsidR="003D139E" w:rsidRPr="003D139E">
        <w:rPr>
          <w:sz w:val="28"/>
          <w:szCs w:val="28"/>
        </w:rPr>
        <w:t>2</w:t>
      </w:r>
      <w:r w:rsidRPr="00A40ACE">
        <w:rPr>
          <w:sz w:val="28"/>
          <w:szCs w:val="28"/>
        </w:rPr>
        <w:t xml:space="preserve"> человек</w:t>
      </w:r>
      <w:r w:rsidR="005C05B2">
        <w:rPr>
          <w:sz w:val="28"/>
          <w:szCs w:val="28"/>
        </w:rPr>
        <w:t>а</w:t>
      </w:r>
      <w:r w:rsidRPr="00A40ACE">
        <w:rPr>
          <w:sz w:val="28"/>
          <w:szCs w:val="28"/>
        </w:rPr>
        <w:t xml:space="preserve">  старше трудоспособного возраста, </w:t>
      </w:r>
      <w:r w:rsidR="003D139E" w:rsidRPr="003D139E">
        <w:rPr>
          <w:sz w:val="28"/>
          <w:szCs w:val="28"/>
        </w:rPr>
        <w:t>8</w:t>
      </w:r>
      <w:r w:rsidRPr="00A40ACE">
        <w:rPr>
          <w:sz w:val="28"/>
          <w:szCs w:val="28"/>
        </w:rPr>
        <w:t xml:space="preserve"> в трудоспособном возрасте). На территории МО «</w:t>
      </w:r>
      <w:r w:rsidRPr="00A40ACE">
        <w:rPr>
          <w:color w:val="000000"/>
          <w:sz w:val="28"/>
          <w:szCs w:val="28"/>
        </w:rPr>
        <w:t>Красногорское» проживает 1</w:t>
      </w:r>
      <w:r w:rsidR="003D139E" w:rsidRPr="003D139E">
        <w:rPr>
          <w:color w:val="000000"/>
          <w:sz w:val="28"/>
          <w:szCs w:val="28"/>
        </w:rPr>
        <w:t>25</w:t>
      </w:r>
      <w:r w:rsidRPr="00A40ACE">
        <w:rPr>
          <w:color w:val="000000"/>
          <w:sz w:val="28"/>
          <w:szCs w:val="28"/>
        </w:rPr>
        <w:t xml:space="preserve"> многодетные семьи, с тремя детьми 10</w:t>
      </w:r>
      <w:r w:rsidR="003D139E" w:rsidRPr="003D139E">
        <w:rPr>
          <w:color w:val="000000"/>
          <w:sz w:val="28"/>
          <w:szCs w:val="28"/>
        </w:rPr>
        <w:t>6</w:t>
      </w:r>
      <w:r w:rsidRPr="00A40ACE">
        <w:rPr>
          <w:color w:val="000000"/>
          <w:sz w:val="28"/>
          <w:szCs w:val="28"/>
        </w:rPr>
        <w:t xml:space="preserve"> семьи, с четырьмя детьми 1</w:t>
      </w:r>
      <w:r w:rsidR="003D139E" w:rsidRPr="003D139E">
        <w:rPr>
          <w:color w:val="000000"/>
          <w:sz w:val="28"/>
          <w:szCs w:val="28"/>
        </w:rPr>
        <w:t>5</w:t>
      </w:r>
      <w:r w:rsidRPr="00A40ACE">
        <w:rPr>
          <w:color w:val="000000"/>
          <w:sz w:val="28"/>
          <w:szCs w:val="28"/>
        </w:rPr>
        <w:t xml:space="preserve"> семей,  с  пятью детьми  –  </w:t>
      </w:r>
      <w:r w:rsidR="003D139E">
        <w:rPr>
          <w:color w:val="000000"/>
          <w:sz w:val="28"/>
          <w:szCs w:val="28"/>
        </w:rPr>
        <w:t>три</w:t>
      </w:r>
      <w:r w:rsidRPr="00A40ACE">
        <w:rPr>
          <w:color w:val="000000"/>
          <w:sz w:val="28"/>
          <w:szCs w:val="28"/>
        </w:rPr>
        <w:t xml:space="preserve"> семьи, одна семья с шестью детьми.</w:t>
      </w:r>
      <w:r w:rsidRPr="00A40ACE">
        <w:rPr>
          <w:sz w:val="28"/>
          <w:szCs w:val="28"/>
        </w:rPr>
        <w:t xml:space="preserve"> </w:t>
      </w:r>
    </w:p>
    <w:p w:rsidR="00A40ACE" w:rsidRPr="00A40ACE" w:rsidRDefault="00A40ACE" w:rsidP="00A40ACE">
      <w:pPr>
        <w:widowControl w:val="0"/>
        <w:ind w:firstLine="709"/>
        <w:jc w:val="both"/>
        <w:rPr>
          <w:sz w:val="28"/>
          <w:szCs w:val="28"/>
        </w:rPr>
      </w:pPr>
      <w:r w:rsidRPr="00A40ACE">
        <w:rPr>
          <w:sz w:val="28"/>
          <w:szCs w:val="28"/>
        </w:rPr>
        <w:t>В муниципальном образовании «Красногорское» расположено 1</w:t>
      </w:r>
      <w:r w:rsidR="001236E1">
        <w:rPr>
          <w:sz w:val="28"/>
          <w:szCs w:val="28"/>
        </w:rPr>
        <w:t>250</w:t>
      </w:r>
      <w:r w:rsidRPr="00A40ACE">
        <w:rPr>
          <w:sz w:val="28"/>
          <w:szCs w:val="28"/>
        </w:rPr>
        <w:t xml:space="preserve"> домохозяйства, 115</w:t>
      </w:r>
      <w:r w:rsidR="001236E1">
        <w:rPr>
          <w:sz w:val="28"/>
          <w:szCs w:val="28"/>
        </w:rPr>
        <w:t>5</w:t>
      </w:r>
      <w:r w:rsidRPr="00A40ACE">
        <w:rPr>
          <w:sz w:val="28"/>
          <w:szCs w:val="28"/>
        </w:rPr>
        <w:t xml:space="preserve"> жилых дома, в том числе 2</w:t>
      </w:r>
      <w:r w:rsidR="003D139E">
        <w:rPr>
          <w:sz w:val="28"/>
          <w:szCs w:val="28"/>
        </w:rPr>
        <w:t>5</w:t>
      </w:r>
      <w:r w:rsidRPr="00A40ACE">
        <w:rPr>
          <w:sz w:val="28"/>
          <w:szCs w:val="28"/>
        </w:rPr>
        <w:t xml:space="preserve"> многоквартирных из них один специализированный дом для проживания престарелых граждан. За 20</w:t>
      </w:r>
      <w:r w:rsidR="003D139E">
        <w:rPr>
          <w:sz w:val="28"/>
          <w:szCs w:val="28"/>
        </w:rPr>
        <w:t>20</w:t>
      </w:r>
      <w:r w:rsidRPr="00A40ACE">
        <w:rPr>
          <w:sz w:val="28"/>
          <w:szCs w:val="28"/>
        </w:rPr>
        <w:t xml:space="preserve"> год введено 1</w:t>
      </w:r>
      <w:r w:rsidR="003D139E">
        <w:rPr>
          <w:sz w:val="28"/>
          <w:szCs w:val="28"/>
        </w:rPr>
        <w:t>4</w:t>
      </w:r>
      <w:r w:rsidRPr="00A40ACE">
        <w:rPr>
          <w:sz w:val="28"/>
          <w:szCs w:val="28"/>
        </w:rPr>
        <w:t xml:space="preserve"> индивидуальных дом</w:t>
      </w:r>
      <w:r w:rsidR="003D139E">
        <w:rPr>
          <w:sz w:val="28"/>
          <w:szCs w:val="28"/>
        </w:rPr>
        <w:t>ов.</w:t>
      </w:r>
    </w:p>
    <w:p w:rsidR="00A40ACE" w:rsidRPr="00A40ACE" w:rsidRDefault="00A40ACE" w:rsidP="00A40ACE">
      <w:pPr>
        <w:ind w:firstLine="709"/>
        <w:jc w:val="both"/>
        <w:rPr>
          <w:sz w:val="28"/>
          <w:szCs w:val="28"/>
        </w:rPr>
      </w:pPr>
    </w:p>
    <w:p w:rsidR="00A40ACE" w:rsidRPr="00A40ACE" w:rsidRDefault="00A40ACE" w:rsidP="00A40ACE">
      <w:pPr>
        <w:ind w:firstLine="709"/>
        <w:jc w:val="center"/>
        <w:rPr>
          <w:b/>
          <w:sz w:val="28"/>
          <w:szCs w:val="28"/>
        </w:rPr>
      </w:pPr>
      <w:r w:rsidRPr="00A40ACE">
        <w:rPr>
          <w:b/>
          <w:sz w:val="28"/>
          <w:szCs w:val="28"/>
        </w:rPr>
        <w:t>Администрация муниципального образования «Красногорское»</w:t>
      </w:r>
    </w:p>
    <w:p w:rsidR="00A40ACE" w:rsidRPr="00A40ACE" w:rsidRDefault="00A40ACE" w:rsidP="00A40ACE">
      <w:pPr>
        <w:ind w:firstLine="709"/>
        <w:jc w:val="both"/>
        <w:rPr>
          <w:sz w:val="28"/>
          <w:szCs w:val="28"/>
        </w:rPr>
      </w:pPr>
      <w:r w:rsidRPr="00A40ACE">
        <w:rPr>
          <w:sz w:val="28"/>
          <w:szCs w:val="28"/>
        </w:rPr>
        <w:t xml:space="preserve">В Администрации муниципального образования «Красногорское» работают Глава </w:t>
      </w:r>
      <w:r w:rsidR="005C05B2">
        <w:rPr>
          <w:sz w:val="28"/>
          <w:szCs w:val="28"/>
        </w:rPr>
        <w:t>,</w:t>
      </w:r>
      <w:r w:rsidRPr="00A40ACE">
        <w:rPr>
          <w:sz w:val="28"/>
          <w:szCs w:val="28"/>
        </w:rPr>
        <w:t xml:space="preserve"> три специалиста</w:t>
      </w:r>
      <w:r w:rsidR="005C05B2">
        <w:rPr>
          <w:sz w:val="28"/>
          <w:szCs w:val="28"/>
        </w:rPr>
        <w:t xml:space="preserve">, водитель, рабочий по благоустройству </w:t>
      </w:r>
      <w:r w:rsidRPr="00A40ACE">
        <w:rPr>
          <w:sz w:val="28"/>
          <w:szCs w:val="28"/>
        </w:rPr>
        <w:t>.</w:t>
      </w:r>
    </w:p>
    <w:p w:rsidR="00A40ACE" w:rsidRPr="00A40ACE" w:rsidRDefault="00A40ACE" w:rsidP="00A40ACE">
      <w:pPr>
        <w:ind w:firstLine="855"/>
        <w:jc w:val="both"/>
        <w:rPr>
          <w:sz w:val="28"/>
          <w:szCs w:val="28"/>
        </w:rPr>
      </w:pPr>
      <w:r w:rsidRPr="00A40ACE">
        <w:rPr>
          <w:sz w:val="28"/>
          <w:szCs w:val="28"/>
        </w:rPr>
        <w:t>К компетенции администрации муниципального образования «Красногорское» относятся:</w:t>
      </w:r>
    </w:p>
    <w:p w:rsidR="00A40ACE" w:rsidRPr="00A40ACE" w:rsidRDefault="00A40ACE" w:rsidP="00A40ACE">
      <w:pPr>
        <w:ind w:firstLine="856"/>
        <w:jc w:val="both"/>
        <w:rPr>
          <w:sz w:val="28"/>
          <w:szCs w:val="28"/>
        </w:rPr>
      </w:pPr>
      <w:r w:rsidRPr="00A40ACE">
        <w:rPr>
          <w:sz w:val="28"/>
          <w:szCs w:val="28"/>
        </w:rPr>
        <w:t>1. обеспечение исполнения решений органов местного самоуправления муниципального образования «Красногорское» по реализации вопросов местного значения;</w:t>
      </w:r>
    </w:p>
    <w:p w:rsidR="00A40ACE" w:rsidRPr="00A40ACE" w:rsidRDefault="00A40ACE" w:rsidP="00A40ACE">
      <w:pPr>
        <w:ind w:firstLine="856"/>
        <w:jc w:val="both"/>
        <w:rPr>
          <w:sz w:val="28"/>
          <w:szCs w:val="28"/>
        </w:rPr>
      </w:pPr>
      <w:r w:rsidRPr="00A40ACE">
        <w:rPr>
          <w:sz w:val="28"/>
          <w:szCs w:val="28"/>
        </w:rPr>
        <w:t>2. обеспечение исполнения полномочий органов местного самоуправления муниципального образования «Красногорское» по решению вопросов местного значения муниципального образования «Красногорское» в соответствии с федеральными законами, нормативными правовыми актами Совета и постановлениями и распоряжениями главы и администрации МО «Красногорское».</w:t>
      </w:r>
    </w:p>
    <w:p w:rsidR="00A40ACE" w:rsidRPr="00A40ACE" w:rsidRDefault="00A40ACE" w:rsidP="00A40ACE">
      <w:pPr>
        <w:spacing w:before="100" w:beforeAutospacing="1" w:after="100" w:afterAutospacing="1"/>
        <w:ind w:firstLine="855"/>
        <w:jc w:val="both"/>
        <w:rPr>
          <w:sz w:val="28"/>
          <w:szCs w:val="28"/>
        </w:rPr>
      </w:pPr>
      <w:r w:rsidRPr="00A40ACE">
        <w:rPr>
          <w:sz w:val="28"/>
          <w:szCs w:val="28"/>
        </w:rPr>
        <w:t>За 20</w:t>
      </w:r>
      <w:r w:rsidR="002C6972">
        <w:rPr>
          <w:sz w:val="28"/>
          <w:szCs w:val="28"/>
        </w:rPr>
        <w:t>20</w:t>
      </w:r>
      <w:r w:rsidRPr="00A40ACE">
        <w:rPr>
          <w:sz w:val="28"/>
          <w:szCs w:val="28"/>
        </w:rPr>
        <w:t xml:space="preserve"> год Главой и Администрацией муниципального образования «Красногорское» издано 7</w:t>
      </w:r>
      <w:r w:rsidR="002C6972">
        <w:rPr>
          <w:sz w:val="28"/>
          <w:szCs w:val="28"/>
        </w:rPr>
        <w:t>5</w:t>
      </w:r>
      <w:r w:rsidRPr="00A40ACE">
        <w:rPr>
          <w:sz w:val="28"/>
          <w:szCs w:val="28"/>
        </w:rPr>
        <w:t xml:space="preserve"> постановлений и 1</w:t>
      </w:r>
      <w:r w:rsidR="002C6972">
        <w:rPr>
          <w:sz w:val="28"/>
          <w:szCs w:val="28"/>
        </w:rPr>
        <w:t>10</w:t>
      </w:r>
      <w:r w:rsidRPr="00A40ACE">
        <w:rPr>
          <w:sz w:val="28"/>
          <w:szCs w:val="28"/>
        </w:rPr>
        <w:t xml:space="preserve"> распоряжени</w:t>
      </w:r>
      <w:r w:rsidR="002C6972">
        <w:rPr>
          <w:sz w:val="28"/>
          <w:szCs w:val="28"/>
        </w:rPr>
        <w:t>й</w:t>
      </w:r>
      <w:r w:rsidRPr="00A40ACE">
        <w:rPr>
          <w:sz w:val="28"/>
          <w:szCs w:val="28"/>
        </w:rPr>
        <w:t xml:space="preserve">, </w:t>
      </w:r>
      <w:r w:rsidR="005C05B2">
        <w:rPr>
          <w:sz w:val="28"/>
          <w:szCs w:val="28"/>
        </w:rPr>
        <w:t>по хозяйственным , кадровым и другим  видам деятельности</w:t>
      </w:r>
    </w:p>
    <w:p w:rsidR="00A40ACE" w:rsidRDefault="00A40ACE" w:rsidP="00DB612C">
      <w:pPr>
        <w:spacing w:before="100" w:beforeAutospacing="1" w:after="100" w:afterAutospacing="1"/>
        <w:ind w:firstLine="855"/>
        <w:jc w:val="both"/>
        <w:rPr>
          <w:sz w:val="28"/>
          <w:szCs w:val="28"/>
        </w:rPr>
      </w:pPr>
      <w:r w:rsidRPr="00A40ACE">
        <w:rPr>
          <w:sz w:val="28"/>
          <w:szCs w:val="28"/>
        </w:rPr>
        <w:lastRenderedPageBreak/>
        <w:t>Ведется работа по обнародованию нормативно-правовых актов путем опубликования в «Вестнике правовых актов органов местного самоуправления муниципального образования «Красногорское» и на сайте МО «Красногорский район». В 20</w:t>
      </w:r>
      <w:r w:rsidR="002C6972">
        <w:rPr>
          <w:sz w:val="28"/>
          <w:szCs w:val="28"/>
        </w:rPr>
        <w:t>20</w:t>
      </w:r>
      <w:r w:rsidRPr="00A40ACE">
        <w:rPr>
          <w:sz w:val="28"/>
          <w:szCs w:val="28"/>
        </w:rPr>
        <w:t xml:space="preserve"> году, как и в предыдущем проводились и проводятся приемы граждан по личным вопросам. Граждане </w:t>
      </w:r>
      <w:r w:rsidR="005C05B2">
        <w:rPr>
          <w:sz w:val="28"/>
          <w:szCs w:val="28"/>
        </w:rPr>
        <w:t xml:space="preserve">обращаются в </w:t>
      </w:r>
      <w:r w:rsidR="005C05B2" w:rsidRPr="00A40ACE">
        <w:rPr>
          <w:sz w:val="28"/>
          <w:szCs w:val="28"/>
        </w:rPr>
        <w:t>сельскую</w:t>
      </w:r>
      <w:r w:rsidRPr="00A40ACE">
        <w:rPr>
          <w:sz w:val="28"/>
          <w:szCs w:val="28"/>
        </w:rPr>
        <w:t xml:space="preserve"> администрацию по различным вопросам, обращаются и с</w:t>
      </w:r>
      <w:r w:rsidR="005C05B2">
        <w:rPr>
          <w:sz w:val="28"/>
          <w:szCs w:val="28"/>
        </w:rPr>
        <w:t xml:space="preserve"> письменными </w:t>
      </w:r>
      <w:r w:rsidR="005C05B2" w:rsidRPr="00A40ACE">
        <w:rPr>
          <w:sz w:val="28"/>
          <w:szCs w:val="28"/>
        </w:rPr>
        <w:t>заявлениями</w:t>
      </w:r>
      <w:r w:rsidRPr="00A40ACE">
        <w:rPr>
          <w:sz w:val="28"/>
          <w:szCs w:val="28"/>
        </w:rPr>
        <w:t xml:space="preserve"> и в устной форме. В основном, обращения были связаны с благоустройством территории</w:t>
      </w:r>
      <w:r w:rsidR="005C05B2">
        <w:rPr>
          <w:sz w:val="28"/>
          <w:szCs w:val="28"/>
        </w:rPr>
        <w:t xml:space="preserve"> (</w:t>
      </w:r>
      <w:r w:rsidRPr="00A40ACE">
        <w:rPr>
          <w:sz w:val="28"/>
          <w:szCs w:val="28"/>
        </w:rPr>
        <w:t>ремонт</w:t>
      </w:r>
      <w:r w:rsidR="005C05B2">
        <w:rPr>
          <w:sz w:val="28"/>
          <w:szCs w:val="28"/>
        </w:rPr>
        <w:t>ом</w:t>
      </w:r>
      <w:r w:rsidRPr="00A40ACE">
        <w:rPr>
          <w:sz w:val="28"/>
          <w:szCs w:val="28"/>
        </w:rPr>
        <w:t xml:space="preserve"> дорог,</w:t>
      </w:r>
      <w:r w:rsidR="005C05B2">
        <w:rPr>
          <w:sz w:val="28"/>
          <w:szCs w:val="28"/>
        </w:rPr>
        <w:t xml:space="preserve"> водопроводов,</w:t>
      </w:r>
      <w:r w:rsidRPr="00A40ACE">
        <w:rPr>
          <w:sz w:val="28"/>
          <w:szCs w:val="28"/>
        </w:rPr>
        <w:t xml:space="preserve"> освещением улиц, отловом бродячих собак</w:t>
      </w:r>
      <w:r w:rsidR="005C05B2">
        <w:rPr>
          <w:sz w:val="28"/>
          <w:szCs w:val="28"/>
        </w:rPr>
        <w:t>)</w:t>
      </w:r>
      <w:r w:rsidRPr="00A40ACE">
        <w:rPr>
          <w:sz w:val="28"/>
          <w:szCs w:val="28"/>
        </w:rPr>
        <w:t xml:space="preserve">. </w:t>
      </w:r>
    </w:p>
    <w:p w:rsidR="005C05B2" w:rsidRPr="00A40ACE" w:rsidRDefault="005C05B2" w:rsidP="005C05B2">
      <w:pPr>
        <w:widowControl w:val="0"/>
        <w:autoSpaceDE w:val="0"/>
        <w:autoSpaceDN w:val="0"/>
        <w:adjustRightInd w:val="0"/>
        <w:ind w:firstLine="855"/>
        <w:jc w:val="center"/>
        <w:rPr>
          <w:b/>
          <w:sz w:val="28"/>
          <w:szCs w:val="28"/>
        </w:rPr>
      </w:pPr>
      <w:r w:rsidRPr="00A40ACE">
        <w:rPr>
          <w:b/>
          <w:sz w:val="28"/>
          <w:szCs w:val="28"/>
        </w:rPr>
        <w:t>Работа Администрации</w:t>
      </w:r>
    </w:p>
    <w:p w:rsidR="005C05B2" w:rsidRDefault="005C05B2" w:rsidP="005C05B2">
      <w:pPr>
        <w:widowControl w:val="0"/>
        <w:autoSpaceDE w:val="0"/>
        <w:autoSpaceDN w:val="0"/>
        <w:adjustRightInd w:val="0"/>
        <w:ind w:firstLine="855"/>
        <w:jc w:val="both"/>
        <w:rPr>
          <w:sz w:val="28"/>
          <w:szCs w:val="28"/>
        </w:rPr>
      </w:pPr>
      <w:r w:rsidRPr="00A40ACE">
        <w:rPr>
          <w:sz w:val="28"/>
          <w:szCs w:val="28"/>
        </w:rPr>
        <w:t>В течение 20</w:t>
      </w:r>
      <w:r>
        <w:rPr>
          <w:sz w:val="28"/>
          <w:szCs w:val="28"/>
        </w:rPr>
        <w:t>20</w:t>
      </w:r>
      <w:r w:rsidRPr="00A40ACE">
        <w:rPr>
          <w:sz w:val="28"/>
          <w:szCs w:val="28"/>
        </w:rPr>
        <w:t xml:space="preserve"> года были направлены на обязательные работы </w:t>
      </w:r>
      <w:r w:rsidRPr="00F9040C">
        <w:rPr>
          <w:sz w:val="28"/>
          <w:szCs w:val="28"/>
        </w:rPr>
        <w:t>22</w:t>
      </w:r>
      <w:r w:rsidRPr="00A40ACE">
        <w:rPr>
          <w:sz w:val="28"/>
          <w:szCs w:val="28"/>
        </w:rPr>
        <w:t xml:space="preserve"> человека, направленные с Уголовно-Исполнительной Инспекции, Судебного пристава-исполнителя Красногорского МРОСП которые занимались благоустройством села</w:t>
      </w:r>
      <w:r>
        <w:rPr>
          <w:sz w:val="28"/>
          <w:szCs w:val="28"/>
        </w:rPr>
        <w:t xml:space="preserve">: уборкой территории от мусора </w:t>
      </w:r>
      <w:r w:rsidRPr="00A40ACE">
        <w:rPr>
          <w:sz w:val="28"/>
          <w:szCs w:val="28"/>
        </w:rPr>
        <w:t>расчисткой снега.</w:t>
      </w:r>
    </w:p>
    <w:p w:rsidR="005C05B2" w:rsidRDefault="005C05B2" w:rsidP="005C05B2">
      <w:pPr>
        <w:shd w:val="clear" w:color="auto" w:fill="FFFFFF"/>
        <w:jc w:val="both"/>
        <w:rPr>
          <w:color w:val="000000"/>
          <w:sz w:val="28"/>
          <w:szCs w:val="28"/>
        </w:rPr>
      </w:pPr>
      <w:r>
        <w:rPr>
          <w:color w:val="000000"/>
          <w:sz w:val="28"/>
          <w:szCs w:val="28"/>
        </w:rPr>
        <w:t xml:space="preserve">            </w:t>
      </w:r>
      <w:r w:rsidRPr="00911789">
        <w:rPr>
          <w:color w:val="000000"/>
          <w:sz w:val="28"/>
          <w:szCs w:val="28"/>
        </w:rPr>
        <w:t>Ежеквартально специалистом администрации обновля</w:t>
      </w:r>
      <w:r>
        <w:rPr>
          <w:color w:val="000000"/>
          <w:sz w:val="28"/>
          <w:szCs w:val="28"/>
        </w:rPr>
        <w:t>ю</w:t>
      </w:r>
      <w:r w:rsidRPr="00911789">
        <w:rPr>
          <w:color w:val="000000"/>
          <w:sz w:val="28"/>
          <w:szCs w:val="28"/>
        </w:rPr>
        <w:t>тся данны</w:t>
      </w:r>
      <w:r>
        <w:rPr>
          <w:color w:val="000000"/>
          <w:sz w:val="28"/>
          <w:szCs w:val="28"/>
        </w:rPr>
        <w:t>е</w:t>
      </w:r>
      <w:r w:rsidRPr="00911789">
        <w:rPr>
          <w:color w:val="000000"/>
          <w:sz w:val="28"/>
          <w:szCs w:val="28"/>
        </w:rPr>
        <w:t xml:space="preserve"> по семьям социального риска и семьям СОП. На сегодняшний день по муниципальному образованию 3</w:t>
      </w:r>
      <w:r>
        <w:rPr>
          <w:color w:val="000000"/>
          <w:sz w:val="28"/>
          <w:szCs w:val="28"/>
        </w:rPr>
        <w:t>9</w:t>
      </w:r>
      <w:r w:rsidRPr="00911789">
        <w:rPr>
          <w:color w:val="000000"/>
          <w:sz w:val="28"/>
          <w:szCs w:val="28"/>
        </w:rPr>
        <w:t xml:space="preserve"> семьи социального риска из них 8 смей СОП.</w:t>
      </w:r>
      <w:r w:rsidRPr="00911789">
        <w:rPr>
          <w:sz w:val="28"/>
          <w:szCs w:val="28"/>
        </w:rPr>
        <w:t xml:space="preserve"> </w:t>
      </w:r>
      <w:r>
        <w:rPr>
          <w:sz w:val="28"/>
          <w:szCs w:val="28"/>
        </w:rPr>
        <w:t>За отчетный период общественной комиссией МО «Красногорское» п</w:t>
      </w:r>
      <w:r>
        <w:rPr>
          <w:color w:val="000000"/>
          <w:sz w:val="28"/>
          <w:szCs w:val="28"/>
        </w:rPr>
        <w:t>роведено 9 рейдовых мероприятий. Проверено 22 семьи.</w:t>
      </w:r>
    </w:p>
    <w:p w:rsidR="005C05B2" w:rsidRDefault="005C05B2" w:rsidP="005C05B2">
      <w:pPr>
        <w:shd w:val="clear" w:color="auto" w:fill="FFFFFF"/>
        <w:jc w:val="both"/>
        <w:rPr>
          <w:sz w:val="28"/>
          <w:szCs w:val="28"/>
        </w:rPr>
      </w:pPr>
      <w:r>
        <w:rPr>
          <w:color w:val="000000"/>
          <w:sz w:val="28"/>
          <w:szCs w:val="28"/>
        </w:rPr>
        <w:t xml:space="preserve">   </w:t>
      </w:r>
      <w:r w:rsidRPr="00911789">
        <w:rPr>
          <w:color w:val="000000"/>
          <w:sz w:val="28"/>
          <w:szCs w:val="28"/>
        </w:rPr>
        <w:t xml:space="preserve">        </w:t>
      </w:r>
      <w:r>
        <w:rPr>
          <w:color w:val="000000"/>
          <w:sz w:val="28"/>
          <w:szCs w:val="28"/>
        </w:rPr>
        <w:t xml:space="preserve"> Проводились </w:t>
      </w:r>
      <w:r w:rsidRPr="00DB6A45">
        <w:rPr>
          <w:sz w:val="28"/>
          <w:szCs w:val="28"/>
        </w:rPr>
        <w:t xml:space="preserve">мероприятия по охране общественного порядка </w:t>
      </w:r>
      <w:r>
        <w:rPr>
          <w:sz w:val="28"/>
          <w:szCs w:val="28"/>
        </w:rPr>
        <w:t xml:space="preserve">с массовым пребыванием людей </w:t>
      </w:r>
      <w:r w:rsidRPr="00DB6A45">
        <w:rPr>
          <w:sz w:val="28"/>
          <w:szCs w:val="28"/>
        </w:rPr>
        <w:t>в течение года активно привлекались члены</w:t>
      </w:r>
      <w:r>
        <w:t xml:space="preserve"> </w:t>
      </w:r>
      <w:r>
        <w:rPr>
          <w:color w:val="000000"/>
          <w:sz w:val="28"/>
          <w:szCs w:val="28"/>
        </w:rPr>
        <w:t xml:space="preserve">ДНД «Красногорский район» совместно с представителями полиции, патрулировались </w:t>
      </w:r>
      <w:r>
        <w:rPr>
          <w:sz w:val="28"/>
          <w:szCs w:val="28"/>
        </w:rPr>
        <w:t>общественные мест,</w:t>
      </w:r>
      <w:r w:rsidRPr="00E2286A">
        <w:rPr>
          <w:sz w:val="22"/>
          <w:szCs w:val="22"/>
        </w:rPr>
        <w:t xml:space="preserve"> </w:t>
      </w:r>
      <w:r w:rsidRPr="00E2286A">
        <w:rPr>
          <w:sz w:val="28"/>
          <w:szCs w:val="28"/>
        </w:rPr>
        <w:t>в которых в ночное время не допускается нахождение детей, не достигших возраста 18 лет, без сопровождения родителей (лиц, их заменяющих)</w:t>
      </w:r>
    </w:p>
    <w:p w:rsidR="005C05B2" w:rsidRPr="00A40ACE" w:rsidRDefault="005C05B2" w:rsidP="00DB612C">
      <w:pPr>
        <w:spacing w:before="100" w:beforeAutospacing="1" w:after="100" w:afterAutospacing="1"/>
        <w:ind w:firstLine="855"/>
        <w:jc w:val="both"/>
        <w:rPr>
          <w:sz w:val="28"/>
          <w:szCs w:val="28"/>
        </w:rPr>
      </w:pPr>
    </w:p>
    <w:p w:rsidR="00A40ACE" w:rsidRPr="00A40ACE" w:rsidRDefault="00A40ACE" w:rsidP="00A40ACE">
      <w:pPr>
        <w:ind w:firstLine="709"/>
        <w:jc w:val="both"/>
        <w:rPr>
          <w:b/>
          <w:sz w:val="28"/>
          <w:szCs w:val="28"/>
        </w:rPr>
      </w:pPr>
      <w:r w:rsidRPr="00A40ACE">
        <w:rPr>
          <w:b/>
          <w:sz w:val="28"/>
          <w:szCs w:val="28"/>
        </w:rPr>
        <w:t>Совет депутатов</w:t>
      </w:r>
      <w:r w:rsidRPr="00A40ACE">
        <w:rPr>
          <w:sz w:val="28"/>
          <w:szCs w:val="28"/>
        </w:rPr>
        <w:t xml:space="preserve"> </w:t>
      </w:r>
      <w:r w:rsidRPr="00A40ACE">
        <w:rPr>
          <w:b/>
          <w:sz w:val="28"/>
          <w:szCs w:val="28"/>
        </w:rPr>
        <w:t>муниципального образования «Красногорское»</w:t>
      </w:r>
    </w:p>
    <w:p w:rsidR="00A40ACE" w:rsidRPr="00A40ACE" w:rsidRDefault="00A40ACE" w:rsidP="00A40ACE">
      <w:pPr>
        <w:ind w:firstLine="709"/>
        <w:jc w:val="both"/>
        <w:rPr>
          <w:sz w:val="28"/>
          <w:szCs w:val="28"/>
        </w:rPr>
      </w:pPr>
    </w:p>
    <w:p w:rsidR="00A40ACE" w:rsidRPr="00A40ACE" w:rsidRDefault="00A40ACE" w:rsidP="00A40ACE">
      <w:pPr>
        <w:ind w:firstLine="709"/>
        <w:jc w:val="both"/>
        <w:rPr>
          <w:sz w:val="28"/>
          <w:szCs w:val="28"/>
        </w:rPr>
      </w:pPr>
      <w:r w:rsidRPr="00A40ACE">
        <w:rPr>
          <w:sz w:val="28"/>
          <w:szCs w:val="28"/>
        </w:rPr>
        <w:t xml:space="preserve">Высшим органом муниципального образования является Совет депутатов, состоящий из 13 депутатов, на данный момент </w:t>
      </w:r>
      <w:r w:rsidR="00892D72">
        <w:rPr>
          <w:sz w:val="28"/>
          <w:szCs w:val="28"/>
        </w:rPr>
        <w:t xml:space="preserve">депутатов </w:t>
      </w:r>
      <w:r w:rsidR="002C6972">
        <w:rPr>
          <w:sz w:val="28"/>
          <w:szCs w:val="28"/>
        </w:rPr>
        <w:t>9</w:t>
      </w:r>
      <w:r w:rsidRPr="00A40ACE">
        <w:rPr>
          <w:sz w:val="28"/>
          <w:szCs w:val="28"/>
        </w:rPr>
        <w:t xml:space="preserve">. </w:t>
      </w:r>
      <w:r w:rsidR="002C6972">
        <w:rPr>
          <w:sz w:val="28"/>
          <w:szCs w:val="28"/>
        </w:rPr>
        <w:t>Три</w:t>
      </w:r>
      <w:r w:rsidRPr="00A40ACE">
        <w:rPr>
          <w:sz w:val="28"/>
          <w:szCs w:val="28"/>
        </w:rPr>
        <w:t xml:space="preserve"> депутата сняли свои полномочия (</w:t>
      </w:r>
      <w:r w:rsidR="002C6972">
        <w:rPr>
          <w:sz w:val="28"/>
          <w:szCs w:val="28"/>
        </w:rPr>
        <w:t>Малых Марина Ивановна</w:t>
      </w:r>
      <w:r w:rsidRPr="00A40ACE">
        <w:rPr>
          <w:sz w:val="28"/>
          <w:szCs w:val="28"/>
        </w:rPr>
        <w:t xml:space="preserve">, </w:t>
      </w:r>
      <w:r w:rsidR="002C6972">
        <w:rPr>
          <w:sz w:val="28"/>
          <w:szCs w:val="28"/>
        </w:rPr>
        <w:t>Зорин Михаил Олегович, Кононов Алексей Валерьевич</w:t>
      </w:r>
      <w:r w:rsidRPr="00A40ACE">
        <w:rPr>
          <w:sz w:val="28"/>
          <w:szCs w:val="28"/>
        </w:rPr>
        <w:t>).</w:t>
      </w:r>
    </w:p>
    <w:p w:rsidR="00A40ACE" w:rsidRPr="00A40ACE" w:rsidRDefault="00A40ACE" w:rsidP="00A40ACE">
      <w:pPr>
        <w:ind w:firstLine="856"/>
        <w:jc w:val="both"/>
        <w:rPr>
          <w:sz w:val="28"/>
          <w:szCs w:val="28"/>
        </w:rPr>
      </w:pPr>
      <w:r w:rsidRPr="00A40ACE">
        <w:rPr>
          <w:sz w:val="28"/>
          <w:szCs w:val="28"/>
        </w:rPr>
        <w:t>В 20</w:t>
      </w:r>
      <w:r w:rsidR="002C6972">
        <w:rPr>
          <w:sz w:val="28"/>
          <w:szCs w:val="28"/>
        </w:rPr>
        <w:t>20</w:t>
      </w:r>
      <w:r w:rsidRPr="00A40ACE">
        <w:rPr>
          <w:sz w:val="28"/>
          <w:szCs w:val="28"/>
        </w:rPr>
        <w:t xml:space="preserve"> году проведено </w:t>
      </w:r>
      <w:r w:rsidR="002C6972">
        <w:rPr>
          <w:sz w:val="28"/>
          <w:szCs w:val="28"/>
        </w:rPr>
        <w:t>6</w:t>
      </w:r>
      <w:r w:rsidRPr="00A40ACE">
        <w:rPr>
          <w:color w:val="FF0000"/>
          <w:sz w:val="28"/>
          <w:szCs w:val="28"/>
        </w:rPr>
        <w:t xml:space="preserve"> </w:t>
      </w:r>
      <w:r w:rsidRPr="00A40ACE">
        <w:rPr>
          <w:sz w:val="28"/>
          <w:szCs w:val="28"/>
        </w:rPr>
        <w:t xml:space="preserve">сессий (принято </w:t>
      </w:r>
      <w:r w:rsidR="00DB612C">
        <w:rPr>
          <w:sz w:val="28"/>
          <w:szCs w:val="28"/>
        </w:rPr>
        <w:t>41</w:t>
      </w:r>
      <w:r w:rsidRPr="00A40ACE">
        <w:rPr>
          <w:sz w:val="28"/>
          <w:szCs w:val="28"/>
        </w:rPr>
        <w:t xml:space="preserve"> решени</w:t>
      </w:r>
      <w:r w:rsidR="00DB612C">
        <w:rPr>
          <w:sz w:val="28"/>
          <w:szCs w:val="28"/>
        </w:rPr>
        <w:t>е</w:t>
      </w:r>
      <w:r w:rsidRPr="00A40ACE">
        <w:rPr>
          <w:sz w:val="28"/>
          <w:szCs w:val="28"/>
        </w:rPr>
        <w:t xml:space="preserve">). </w:t>
      </w:r>
    </w:p>
    <w:p w:rsidR="00A40ACE" w:rsidRPr="00A40ACE" w:rsidRDefault="00A40ACE" w:rsidP="00A40ACE">
      <w:pPr>
        <w:ind w:firstLine="709"/>
        <w:jc w:val="center"/>
        <w:rPr>
          <w:b/>
          <w:sz w:val="28"/>
          <w:szCs w:val="28"/>
        </w:rPr>
      </w:pPr>
    </w:p>
    <w:p w:rsidR="00A40ACE" w:rsidRPr="00A40ACE" w:rsidRDefault="00A40ACE" w:rsidP="00A40ACE">
      <w:pPr>
        <w:ind w:firstLine="709"/>
        <w:jc w:val="center"/>
        <w:rPr>
          <w:b/>
          <w:sz w:val="28"/>
          <w:szCs w:val="28"/>
        </w:rPr>
      </w:pPr>
      <w:r w:rsidRPr="00A40ACE">
        <w:rPr>
          <w:b/>
          <w:sz w:val="28"/>
          <w:szCs w:val="28"/>
        </w:rPr>
        <w:t>Проведение сельских сходов на территории муниципального образования «Красногорское»</w:t>
      </w:r>
    </w:p>
    <w:p w:rsidR="00A40ACE" w:rsidRPr="00A40ACE" w:rsidRDefault="00A40ACE" w:rsidP="00A40ACE">
      <w:pPr>
        <w:ind w:firstLine="709"/>
        <w:jc w:val="both"/>
        <w:rPr>
          <w:sz w:val="28"/>
          <w:szCs w:val="28"/>
        </w:rPr>
      </w:pPr>
      <w:r w:rsidRPr="00A40ACE">
        <w:rPr>
          <w:sz w:val="28"/>
          <w:szCs w:val="28"/>
        </w:rPr>
        <w:t>В населенных пунктах, расположенных на территории муниципального образования «Красногорское» ежегодно проводятся сельские сходы жителей. На данных сходах рассматриваются различные вопросы с привлечением депутатов, представителей ПСЧ-36, ОП «Красногорское», Ветеринарной службы. При прове</w:t>
      </w:r>
      <w:r w:rsidR="005C05B2">
        <w:rPr>
          <w:sz w:val="28"/>
          <w:szCs w:val="28"/>
        </w:rPr>
        <w:t xml:space="preserve">дении плановых сельских сходов </w:t>
      </w:r>
      <w:r w:rsidRPr="00A40ACE">
        <w:rPr>
          <w:sz w:val="28"/>
          <w:szCs w:val="28"/>
        </w:rPr>
        <w:t>первоочередно рассматриваются вопро</w:t>
      </w:r>
      <w:r w:rsidR="00DB612C">
        <w:rPr>
          <w:sz w:val="28"/>
          <w:szCs w:val="28"/>
        </w:rPr>
        <w:t xml:space="preserve">сы благоустройства территории, </w:t>
      </w:r>
      <w:r w:rsidRPr="00A40ACE">
        <w:rPr>
          <w:sz w:val="28"/>
          <w:szCs w:val="28"/>
        </w:rPr>
        <w:t xml:space="preserve">проведения </w:t>
      </w:r>
      <w:r w:rsidRPr="00A40ACE">
        <w:rPr>
          <w:sz w:val="28"/>
          <w:szCs w:val="28"/>
        </w:rPr>
        <w:lastRenderedPageBreak/>
        <w:t>предвыборных кампаний</w:t>
      </w:r>
      <w:r w:rsidR="00DB612C">
        <w:rPr>
          <w:sz w:val="28"/>
          <w:szCs w:val="28"/>
        </w:rPr>
        <w:t>, а так же участие в конкурсе инициативное бюджетирование.</w:t>
      </w:r>
      <w:r w:rsidRPr="00A40ACE">
        <w:rPr>
          <w:sz w:val="28"/>
          <w:szCs w:val="28"/>
        </w:rPr>
        <w:t xml:space="preserve"> Кроме того, на сходах принимаются наказы и замечания жителей.</w:t>
      </w:r>
    </w:p>
    <w:p w:rsidR="00A40ACE" w:rsidRPr="005C05B2" w:rsidRDefault="00A40ACE" w:rsidP="005C05B2">
      <w:pPr>
        <w:ind w:firstLine="709"/>
        <w:jc w:val="both"/>
        <w:rPr>
          <w:sz w:val="28"/>
          <w:szCs w:val="28"/>
        </w:rPr>
      </w:pPr>
      <w:r w:rsidRPr="00A40ACE">
        <w:rPr>
          <w:sz w:val="28"/>
          <w:szCs w:val="28"/>
        </w:rPr>
        <w:t>Внеплановые сельские сходы жителей проводятся при возникновении непредвиденных ситуаций, таких как пожар, обнаружение случаев заражения опасными заболеваниями (бешенство, африканская чума свиней) или при возникновении острых вопросов, требующих коллективного решения (строительство построек у многоквартирных домов</w:t>
      </w:r>
      <w:r w:rsidR="005C05B2">
        <w:rPr>
          <w:sz w:val="28"/>
          <w:szCs w:val="28"/>
        </w:rPr>
        <w:t>, ремонты водопроводов, дорог).</w:t>
      </w:r>
    </w:p>
    <w:p w:rsidR="00A40ACE" w:rsidRPr="00A40ACE" w:rsidRDefault="00A40ACE" w:rsidP="00A40ACE">
      <w:pPr>
        <w:jc w:val="center"/>
        <w:rPr>
          <w:b/>
          <w:sz w:val="28"/>
          <w:szCs w:val="28"/>
        </w:rPr>
      </w:pPr>
    </w:p>
    <w:p w:rsidR="00FE3F77" w:rsidRPr="00A40ACE" w:rsidRDefault="00FE3F77" w:rsidP="00FE3F77">
      <w:pPr>
        <w:ind w:firstLine="709"/>
        <w:jc w:val="center"/>
        <w:rPr>
          <w:b/>
          <w:sz w:val="28"/>
          <w:szCs w:val="28"/>
        </w:rPr>
      </w:pPr>
      <w:r w:rsidRPr="00A40ACE">
        <w:rPr>
          <w:b/>
          <w:sz w:val="28"/>
          <w:szCs w:val="28"/>
        </w:rPr>
        <w:t>Благоустройство территории муниципального образования «Красногорское»</w:t>
      </w:r>
    </w:p>
    <w:p w:rsidR="00FE3F77" w:rsidRPr="00A40ACE" w:rsidRDefault="00FE3F77" w:rsidP="00FE3F77">
      <w:pPr>
        <w:ind w:firstLine="709"/>
        <w:jc w:val="both"/>
        <w:rPr>
          <w:sz w:val="28"/>
          <w:szCs w:val="28"/>
        </w:rPr>
      </w:pPr>
      <w:r w:rsidRPr="00A40ACE">
        <w:rPr>
          <w:sz w:val="28"/>
          <w:szCs w:val="28"/>
        </w:rPr>
        <w:t>Одним из важнейших вопросов, решаемых Администрацией муниципального образования «Красногорское», является благоустройство.</w:t>
      </w:r>
    </w:p>
    <w:p w:rsidR="00FE3F77" w:rsidRPr="00A40ACE" w:rsidRDefault="00FE3F77" w:rsidP="00FE3F77">
      <w:pPr>
        <w:ind w:firstLine="900"/>
        <w:jc w:val="both"/>
        <w:rPr>
          <w:sz w:val="28"/>
          <w:szCs w:val="28"/>
        </w:rPr>
      </w:pPr>
      <w:r w:rsidRPr="00A40ACE">
        <w:rPr>
          <w:sz w:val="28"/>
          <w:szCs w:val="28"/>
        </w:rPr>
        <w:t>Ежегодно в весенний период Постановлением Администрации муниципального образования «Красногорское» объявляется месячник по благоустройству и санитарной очистке. Данным Постановлением предприятиям, организациям и учреждениям рекомендуется производить уборку на закрепленных территориях.</w:t>
      </w:r>
    </w:p>
    <w:p w:rsidR="00FE3F77" w:rsidRDefault="00FE3F77" w:rsidP="00FE3F77">
      <w:pPr>
        <w:ind w:firstLine="900"/>
        <w:jc w:val="both"/>
        <w:rPr>
          <w:sz w:val="28"/>
          <w:szCs w:val="28"/>
        </w:rPr>
      </w:pPr>
      <w:r w:rsidRPr="00A40ACE">
        <w:rPr>
          <w:sz w:val="28"/>
          <w:szCs w:val="28"/>
        </w:rPr>
        <w:t>В рамках месячника по благоустройству и санитарной очистке проводятся экологические субботники. Ежегодно в апреле-мае проводятся субботники среди организаций и предприятий, а также в частном секторе.</w:t>
      </w:r>
    </w:p>
    <w:p w:rsidR="00FE3F77" w:rsidRPr="00D23086" w:rsidRDefault="00FE3F77" w:rsidP="00FE3F77">
      <w:pPr>
        <w:shd w:val="clear" w:color="auto" w:fill="FFFFFF"/>
        <w:jc w:val="both"/>
        <w:rPr>
          <w:sz w:val="28"/>
          <w:szCs w:val="28"/>
        </w:rPr>
      </w:pPr>
      <w:r>
        <w:rPr>
          <w:sz w:val="28"/>
          <w:szCs w:val="28"/>
        </w:rPr>
        <w:t xml:space="preserve">       </w:t>
      </w:r>
      <w:r w:rsidRPr="00D23086">
        <w:rPr>
          <w:sz w:val="28"/>
          <w:szCs w:val="28"/>
        </w:rPr>
        <w:t xml:space="preserve">Организация благоустройства и озеленения территории муниципального образования «Красногорское» </w:t>
      </w:r>
      <w:r>
        <w:rPr>
          <w:sz w:val="28"/>
          <w:szCs w:val="28"/>
        </w:rPr>
        <w:t xml:space="preserve">в 2020 </w:t>
      </w:r>
      <w:r w:rsidRPr="00D23086">
        <w:rPr>
          <w:sz w:val="28"/>
          <w:szCs w:val="28"/>
        </w:rPr>
        <w:t>осуществля</w:t>
      </w:r>
      <w:r>
        <w:rPr>
          <w:sz w:val="28"/>
          <w:szCs w:val="28"/>
        </w:rPr>
        <w:t xml:space="preserve">лась </w:t>
      </w:r>
      <w:r w:rsidRPr="00D23086">
        <w:rPr>
          <w:sz w:val="28"/>
          <w:szCs w:val="28"/>
        </w:rPr>
        <w:t xml:space="preserve">  следующим образом:</w:t>
      </w:r>
    </w:p>
    <w:p w:rsidR="00FE3F77" w:rsidRPr="00D23086" w:rsidRDefault="00FE3F77" w:rsidP="00FE3F77">
      <w:pPr>
        <w:shd w:val="clear" w:color="auto" w:fill="FFFFFF"/>
        <w:jc w:val="both"/>
        <w:rPr>
          <w:sz w:val="28"/>
          <w:szCs w:val="28"/>
        </w:rPr>
      </w:pPr>
      <w:r w:rsidRPr="00D23086">
        <w:rPr>
          <w:sz w:val="28"/>
          <w:szCs w:val="28"/>
        </w:rPr>
        <w:t>- озеленение (посадка новых насаждений, уход за старыми, в т.ч. выруб</w:t>
      </w:r>
      <w:r w:rsidR="005C05B2">
        <w:rPr>
          <w:sz w:val="28"/>
          <w:szCs w:val="28"/>
        </w:rPr>
        <w:t>ка больных деревьев и сухостоя - порубочных билетов выдано 19 шт.)</w:t>
      </w:r>
    </w:p>
    <w:p w:rsidR="00892D72" w:rsidRPr="005D01FE" w:rsidRDefault="00892D72" w:rsidP="00FE3F77">
      <w:pPr>
        <w:spacing w:line="276" w:lineRule="auto"/>
        <w:jc w:val="both"/>
        <w:rPr>
          <w:sz w:val="28"/>
          <w:szCs w:val="28"/>
        </w:rPr>
      </w:pPr>
    </w:p>
    <w:p w:rsidR="00FE3F77" w:rsidRPr="00641677" w:rsidRDefault="00FE3F77" w:rsidP="00FE3F77">
      <w:pPr>
        <w:ind w:firstLine="902"/>
        <w:jc w:val="center"/>
        <w:rPr>
          <w:b/>
          <w:color w:val="FF0000"/>
          <w:sz w:val="28"/>
          <w:szCs w:val="28"/>
        </w:rPr>
      </w:pPr>
    </w:p>
    <w:p w:rsidR="00FE3F77" w:rsidRDefault="00FE3F77" w:rsidP="00FE3F77">
      <w:pPr>
        <w:rPr>
          <w:sz w:val="28"/>
          <w:szCs w:val="28"/>
        </w:rPr>
      </w:pPr>
      <w:r w:rsidRPr="005D01FE">
        <w:rPr>
          <w:sz w:val="28"/>
          <w:szCs w:val="28"/>
        </w:rPr>
        <w:t>В 2020 году с. Красногорское были выполнены следующие виды работ:</w:t>
      </w:r>
    </w:p>
    <w:p w:rsidR="00FE3F77" w:rsidRPr="005D01FE" w:rsidRDefault="00FE3F77" w:rsidP="00FE3F77">
      <w:pPr>
        <w:rPr>
          <w:sz w:val="28"/>
          <w:szCs w:val="28"/>
        </w:rPr>
      </w:pPr>
    </w:p>
    <w:p w:rsidR="00FE3F77" w:rsidRPr="005D01FE" w:rsidRDefault="00FE3F77" w:rsidP="00FE3F77">
      <w:pPr>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1984"/>
        <w:gridCol w:w="3402"/>
        <w:gridCol w:w="1701"/>
        <w:gridCol w:w="1984"/>
      </w:tblGrid>
      <w:tr w:rsidR="00FE3F77" w:rsidRPr="00641677" w:rsidTr="00FF0D48">
        <w:tc>
          <w:tcPr>
            <w:tcW w:w="563"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b/>
                <w:sz w:val="20"/>
                <w:szCs w:val="20"/>
              </w:rPr>
            </w:pPr>
            <w:r w:rsidRPr="00C829FE">
              <w:rPr>
                <w:b/>
                <w:sz w:val="20"/>
                <w:szCs w:val="20"/>
              </w:rPr>
              <w:t>№ п/п</w:t>
            </w:r>
          </w:p>
        </w:tc>
        <w:tc>
          <w:tcPr>
            <w:tcW w:w="1984"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b/>
                <w:sz w:val="20"/>
                <w:szCs w:val="20"/>
              </w:rPr>
            </w:pPr>
            <w:r w:rsidRPr="00C829FE">
              <w:rPr>
                <w:b/>
                <w:sz w:val="20"/>
                <w:szCs w:val="20"/>
              </w:rPr>
              <w:t>Наименование и адрес объекта</w:t>
            </w:r>
          </w:p>
        </w:tc>
        <w:tc>
          <w:tcPr>
            <w:tcW w:w="3402"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b/>
                <w:sz w:val="20"/>
                <w:szCs w:val="20"/>
              </w:rPr>
            </w:pPr>
            <w:r w:rsidRPr="00C829FE">
              <w:rPr>
                <w:b/>
                <w:sz w:val="20"/>
                <w:szCs w:val="20"/>
              </w:rPr>
              <w:t>Наименование работ</w:t>
            </w:r>
          </w:p>
        </w:tc>
        <w:tc>
          <w:tcPr>
            <w:tcW w:w="1701"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b/>
                <w:sz w:val="20"/>
                <w:szCs w:val="20"/>
              </w:rPr>
            </w:pPr>
            <w:r w:rsidRPr="00C829FE">
              <w:rPr>
                <w:b/>
                <w:sz w:val="20"/>
                <w:szCs w:val="20"/>
              </w:rPr>
              <w:t xml:space="preserve">Стоимость работ </w:t>
            </w:r>
            <w:r w:rsidR="005C05B2">
              <w:rPr>
                <w:b/>
                <w:sz w:val="20"/>
                <w:szCs w:val="20"/>
              </w:rPr>
              <w:t xml:space="preserve"> тыс </w:t>
            </w:r>
            <w:r w:rsidRPr="00C829FE">
              <w:rPr>
                <w:b/>
                <w:sz w:val="20"/>
                <w:szCs w:val="20"/>
              </w:rPr>
              <w:t>руб.</w:t>
            </w:r>
          </w:p>
        </w:tc>
        <w:tc>
          <w:tcPr>
            <w:tcW w:w="1984"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b/>
                <w:sz w:val="20"/>
                <w:szCs w:val="20"/>
              </w:rPr>
            </w:pPr>
            <w:r w:rsidRPr="00C829FE">
              <w:rPr>
                <w:b/>
                <w:sz w:val="20"/>
                <w:szCs w:val="20"/>
              </w:rPr>
              <w:t>Источник финансирования, в руб.</w:t>
            </w:r>
          </w:p>
        </w:tc>
      </w:tr>
      <w:tr w:rsidR="00FE3F77" w:rsidRPr="00641677" w:rsidTr="00FF0D48">
        <w:tc>
          <w:tcPr>
            <w:tcW w:w="563"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rPr>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jc w:val="both"/>
              <w:rPr>
                <w:sz w:val="20"/>
                <w:szCs w:val="20"/>
              </w:rPr>
            </w:pPr>
            <w:r w:rsidRPr="00C829FE">
              <w:rPr>
                <w:sz w:val="20"/>
                <w:szCs w:val="20"/>
              </w:rPr>
              <w:t xml:space="preserve">проезд Спортивный с. Красногорское </w:t>
            </w:r>
          </w:p>
          <w:p w:rsidR="00FE3F77" w:rsidRPr="00C829FE" w:rsidRDefault="00FE3F77" w:rsidP="00FF0D48">
            <w:pPr>
              <w:rPr>
                <w:sz w:val="20"/>
                <w:szCs w:val="20"/>
              </w:rPr>
            </w:pPr>
          </w:p>
        </w:tc>
        <w:tc>
          <w:tcPr>
            <w:tcW w:w="3402" w:type="dxa"/>
            <w:tcBorders>
              <w:top w:val="single" w:sz="4" w:space="0" w:color="auto"/>
              <w:left w:val="single" w:sz="4" w:space="0" w:color="auto"/>
              <w:right w:val="single" w:sz="4" w:space="0" w:color="auto"/>
            </w:tcBorders>
            <w:shd w:val="clear" w:color="auto" w:fill="auto"/>
          </w:tcPr>
          <w:p w:rsidR="00FE3F77" w:rsidRPr="00641677" w:rsidRDefault="00FE3F77" w:rsidP="00FF0D48">
            <w:pPr>
              <w:rPr>
                <w:color w:val="FF0000"/>
                <w:sz w:val="20"/>
                <w:szCs w:val="20"/>
              </w:rPr>
            </w:pPr>
            <w:r w:rsidRPr="00AC435A">
              <w:rPr>
                <w:sz w:val="20"/>
                <w:szCs w:val="20"/>
              </w:rPr>
              <w:t>ремонт дороги</w:t>
            </w:r>
            <w:r>
              <w:rPr>
                <w:sz w:val="20"/>
                <w:szCs w:val="20"/>
              </w:rPr>
              <w:t xml:space="preserve"> (</w:t>
            </w:r>
            <w:r w:rsidRPr="00AC435A">
              <w:rPr>
                <w:sz w:val="20"/>
                <w:szCs w:val="20"/>
              </w:rPr>
              <w:t>604 м асфальтовом исполнении</w:t>
            </w: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FE3F77" w:rsidRPr="00641677" w:rsidRDefault="005C05B2" w:rsidP="00FF0D48">
            <w:pPr>
              <w:rPr>
                <w:color w:val="FF0000"/>
                <w:sz w:val="20"/>
                <w:szCs w:val="20"/>
              </w:rPr>
            </w:pPr>
            <w:r>
              <w:rPr>
                <w:sz w:val="20"/>
                <w:szCs w:val="20"/>
              </w:rPr>
              <w:t>30 498,33</w:t>
            </w:r>
          </w:p>
        </w:tc>
        <w:tc>
          <w:tcPr>
            <w:tcW w:w="1984" w:type="dxa"/>
            <w:tcBorders>
              <w:top w:val="single" w:sz="4" w:space="0" w:color="auto"/>
              <w:left w:val="single" w:sz="4" w:space="0" w:color="auto"/>
              <w:bottom w:val="single" w:sz="4" w:space="0" w:color="auto"/>
              <w:right w:val="single" w:sz="4" w:space="0" w:color="auto"/>
            </w:tcBorders>
          </w:tcPr>
          <w:p w:rsidR="00FE3F77" w:rsidRPr="00641677" w:rsidRDefault="00FE3F77" w:rsidP="00FF0D48">
            <w:pPr>
              <w:rPr>
                <w:color w:val="FF0000"/>
                <w:sz w:val="20"/>
                <w:szCs w:val="20"/>
              </w:rPr>
            </w:pPr>
            <w:r w:rsidRPr="006E2A9C">
              <w:rPr>
                <w:sz w:val="20"/>
                <w:szCs w:val="20"/>
              </w:rPr>
              <w:t>Субсидии УР</w:t>
            </w:r>
          </w:p>
        </w:tc>
      </w:tr>
      <w:tr w:rsidR="00FE3F77" w:rsidRPr="00641677" w:rsidTr="00FF0D48">
        <w:tc>
          <w:tcPr>
            <w:tcW w:w="563"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rPr>
                <w:sz w:val="20"/>
                <w:szCs w:val="20"/>
              </w:rPr>
              <w:t>с. Красногорское ул. Первомайская</w:t>
            </w:r>
          </w:p>
        </w:tc>
        <w:tc>
          <w:tcPr>
            <w:tcW w:w="3402" w:type="dxa"/>
            <w:tcBorders>
              <w:left w:val="single" w:sz="4" w:space="0" w:color="auto"/>
              <w:right w:val="single" w:sz="4" w:space="0" w:color="auto"/>
            </w:tcBorders>
            <w:shd w:val="clear" w:color="auto" w:fill="auto"/>
          </w:tcPr>
          <w:p w:rsidR="00FE3F77" w:rsidRPr="00641677" w:rsidRDefault="00FE3F77" w:rsidP="00FF0D48">
            <w:pPr>
              <w:rPr>
                <w:color w:val="FF0000"/>
                <w:sz w:val="20"/>
                <w:szCs w:val="20"/>
              </w:rPr>
            </w:pPr>
            <w:r w:rsidRPr="00AC435A">
              <w:rPr>
                <w:sz w:val="20"/>
                <w:szCs w:val="20"/>
              </w:rPr>
              <w:t>ремонт дороги</w:t>
            </w:r>
            <w:r>
              <w:rPr>
                <w:sz w:val="20"/>
                <w:szCs w:val="20"/>
              </w:rPr>
              <w:t xml:space="preserve"> (530 </w:t>
            </w:r>
            <w:r w:rsidRPr="00AC435A">
              <w:rPr>
                <w:sz w:val="20"/>
                <w:szCs w:val="20"/>
              </w:rPr>
              <w:t>м в асфальтовом исполнении</w:t>
            </w: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FE3F77" w:rsidRPr="00641677" w:rsidRDefault="00FE3F77" w:rsidP="005C05B2">
            <w:pPr>
              <w:rPr>
                <w:color w:val="FF0000"/>
                <w:sz w:val="20"/>
                <w:szCs w:val="20"/>
              </w:rPr>
            </w:pPr>
            <w:r w:rsidRPr="007963CF">
              <w:rPr>
                <w:sz w:val="20"/>
                <w:szCs w:val="20"/>
              </w:rPr>
              <w:t>25572</w:t>
            </w:r>
            <w:r w:rsidR="005C05B2">
              <w:rPr>
                <w:sz w:val="20"/>
                <w:szCs w:val="20"/>
              </w:rPr>
              <w:t>,</w:t>
            </w:r>
            <w:r w:rsidRPr="007963CF">
              <w:rPr>
                <w:sz w:val="20"/>
                <w:szCs w:val="20"/>
              </w:rPr>
              <w:t>90</w:t>
            </w:r>
          </w:p>
        </w:tc>
        <w:tc>
          <w:tcPr>
            <w:tcW w:w="1984" w:type="dxa"/>
            <w:tcBorders>
              <w:top w:val="single" w:sz="4" w:space="0" w:color="auto"/>
              <w:left w:val="single" w:sz="4" w:space="0" w:color="auto"/>
              <w:bottom w:val="single" w:sz="4" w:space="0" w:color="auto"/>
              <w:right w:val="single" w:sz="4" w:space="0" w:color="auto"/>
            </w:tcBorders>
          </w:tcPr>
          <w:p w:rsidR="00FE3F77" w:rsidRDefault="00FE3F77" w:rsidP="00FF0D48">
            <w:r w:rsidRPr="00920B33">
              <w:rPr>
                <w:sz w:val="20"/>
                <w:szCs w:val="20"/>
              </w:rPr>
              <w:t>Субсидии УР</w:t>
            </w:r>
          </w:p>
        </w:tc>
      </w:tr>
      <w:tr w:rsidR="00FE3F77" w:rsidRPr="00641677" w:rsidTr="00FF0D48">
        <w:tc>
          <w:tcPr>
            <w:tcW w:w="563"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rPr>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rPr>
                <w:sz w:val="20"/>
                <w:szCs w:val="20"/>
              </w:rPr>
              <w:t>с. Красногорское Ул.Монтажников</w:t>
            </w:r>
          </w:p>
        </w:tc>
        <w:tc>
          <w:tcPr>
            <w:tcW w:w="3402" w:type="dxa"/>
            <w:tcBorders>
              <w:left w:val="single" w:sz="4" w:space="0" w:color="auto"/>
              <w:right w:val="single" w:sz="4" w:space="0" w:color="auto"/>
            </w:tcBorders>
            <w:shd w:val="clear" w:color="auto" w:fill="auto"/>
          </w:tcPr>
          <w:p w:rsidR="00FE3F77" w:rsidRPr="00641677" w:rsidRDefault="00FE3F77" w:rsidP="00FF0D48">
            <w:pPr>
              <w:rPr>
                <w:color w:val="FF0000"/>
                <w:sz w:val="20"/>
                <w:szCs w:val="20"/>
              </w:rPr>
            </w:pPr>
            <w:r>
              <w:rPr>
                <w:sz w:val="20"/>
                <w:szCs w:val="20"/>
              </w:rPr>
              <w:t>Капитальный ремонт</w:t>
            </w:r>
            <w:r w:rsidRPr="007963CF">
              <w:rPr>
                <w:sz w:val="20"/>
                <w:szCs w:val="20"/>
              </w:rPr>
              <w:t xml:space="preserve"> водопровода</w:t>
            </w:r>
          </w:p>
        </w:tc>
        <w:tc>
          <w:tcPr>
            <w:tcW w:w="1701" w:type="dxa"/>
            <w:tcBorders>
              <w:top w:val="single" w:sz="4" w:space="0" w:color="auto"/>
              <w:left w:val="single" w:sz="4" w:space="0" w:color="auto"/>
              <w:bottom w:val="single" w:sz="4" w:space="0" w:color="auto"/>
              <w:right w:val="single" w:sz="4" w:space="0" w:color="auto"/>
            </w:tcBorders>
          </w:tcPr>
          <w:p w:rsidR="00FE3F77" w:rsidRPr="00641677" w:rsidRDefault="00FE3F77" w:rsidP="009B7B3F">
            <w:pPr>
              <w:rPr>
                <w:color w:val="FF0000"/>
                <w:sz w:val="20"/>
                <w:szCs w:val="20"/>
              </w:rPr>
            </w:pPr>
            <w:r>
              <w:rPr>
                <w:sz w:val="20"/>
                <w:szCs w:val="20"/>
              </w:rPr>
              <w:t>1</w:t>
            </w:r>
            <w:r w:rsidR="009B7B3F">
              <w:rPr>
                <w:sz w:val="20"/>
                <w:szCs w:val="20"/>
              </w:rPr>
              <w:t> </w:t>
            </w:r>
            <w:r>
              <w:rPr>
                <w:sz w:val="20"/>
                <w:szCs w:val="20"/>
              </w:rPr>
              <w:t>480</w:t>
            </w:r>
            <w:r w:rsidR="009B7B3F">
              <w:rPr>
                <w:sz w:val="20"/>
                <w:szCs w:val="20"/>
              </w:rPr>
              <w:t>,56</w:t>
            </w:r>
          </w:p>
        </w:tc>
        <w:tc>
          <w:tcPr>
            <w:tcW w:w="1984" w:type="dxa"/>
            <w:tcBorders>
              <w:top w:val="single" w:sz="4" w:space="0" w:color="auto"/>
              <w:left w:val="single" w:sz="4" w:space="0" w:color="auto"/>
              <w:bottom w:val="single" w:sz="4" w:space="0" w:color="auto"/>
              <w:right w:val="single" w:sz="4" w:space="0" w:color="auto"/>
            </w:tcBorders>
          </w:tcPr>
          <w:p w:rsidR="00FE3F77" w:rsidRDefault="00FE3F77" w:rsidP="00FF0D48">
            <w:r w:rsidRPr="00920B33">
              <w:rPr>
                <w:sz w:val="20"/>
                <w:szCs w:val="20"/>
              </w:rPr>
              <w:t>Субсидии УР</w:t>
            </w:r>
          </w:p>
        </w:tc>
      </w:tr>
      <w:tr w:rsidR="00FE3F77" w:rsidRPr="00641677" w:rsidTr="00FF0D48">
        <w:tc>
          <w:tcPr>
            <w:tcW w:w="563"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rPr>
                <w:sz w:val="20"/>
                <w:szCs w:val="20"/>
              </w:rPr>
              <w:t>4.</w:t>
            </w:r>
          </w:p>
        </w:tc>
        <w:tc>
          <w:tcPr>
            <w:tcW w:w="1984"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t>Д. Багыр</w:t>
            </w:r>
          </w:p>
        </w:tc>
        <w:tc>
          <w:tcPr>
            <w:tcW w:w="3402" w:type="dxa"/>
            <w:tcBorders>
              <w:left w:val="single" w:sz="4" w:space="0" w:color="auto"/>
              <w:right w:val="single" w:sz="4" w:space="0" w:color="auto"/>
            </w:tcBorders>
            <w:shd w:val="clear" w:color="auto" w:fill="auto"/>
          </w:tcPr>
          <w:p w:rsidR="00FE3F77" w:rsidRPr="00641677" w:rsidRDefault="00FE3F77" w:rsidP="00FF0D48">
            <w:pPr>
              <w:rPr>
                <w:color w:val="FF0000"/>
                <w:sz w:val="20"/>
                <w:szCs w:val="20"/>
              </w:rPr>
            </w:pPr>
            <w:r>
              <w:t>ремонт памятника ВОВ</w:t>
            </w:r>
          </w:p>
        </w:tc>
        <w:tc>
          <w:tcPr>
            <w:tcW w:w="1701" w:type="dxa"/>
            <w:tcBorders>
              <w:top w:val="single" w:sz="4" w:space="0" w:color="auto"/>
              <w:left w:val="single" w:sz="4" w:space="0" w:color="auto"/>
              <w:bottom w:val="single" w:sz="4" w:space="0" w:color="auto"/>
              <w:right w:val="single" w:sz="4" w:space="0" w:color="auto"/>
            </w:tcBorders>
          </w:tcPr>
          <w:p w:rsidR="00FE3F77" w:rsidRPr="00641677" w:rsidRDefault="00FE3F77" w:rsidP="009B7B3F">
            <w:pPr>
              <w:rPr>
                <w:color w:val="FF0000"/>
                <w:sz w:val="20"/>
                <w:szCs w:val="20"/>
              </w:rPr>
            </w:pPr>
            <w:r>
              <w:t>60,00</w:t>
            </w:r>
          </w:p>
        </w:tc>
        <w:tc>
          <w:tcPr>
            <w:tcW w:w="1984" w:type="dxa"/>
            <w:tcBorders>
              <w:top w:val="single" w:sz="4" w:space="0" w:color="auto"/>
              <w:left w:val="single" w:sz="4" w:space="0" w:color="auto"/>
              <w:bottom w:val="single" w:sz="4" w:space="0" w:color="auto"/>
              <w:right w:val="single" w:sz="4" w:space="0" w:color="auto"/>
            </w:tcBorders>
          </w:tcPr>
          <w:p w:rsidR="00FE3F77" w:rsidRDefault="00FE3F77" w:rsidP="00FF0D48">
            <w:r w:rsidRPr="00920B33">
              <w:rPr>
                <w:sz w:val="20"/>
                <w:szCs w:val="20"/>
              </w:rPr>
              <w:t>Субсидии УР</w:t>
            </w:r>
          </w:p>
        </w:tc>
      </w:tr>
      <w:tr w:rsidR="00FE3F77" w:rsidRPr="00641677" w:rsidTr="00FF0D48">
        <w:tc>
          <w:tcPr>
            <w:tcW w:w="563"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t>с. Красногорское ул. Ленина 53А</w:t>
            </w:r>
          </w:p>
        </w:tc>
        <w:tc>
          <w:tcPr>
            <w:tcW w:w="3402" w:type="dxa"/>
            <w:tcBorders>
              <w:left w:val="single" w:sz="4" w:space="0" w:color="auto"/>
              <w:bottom w:val="single" w:sz="4" w:space="0" w:color="auto"/>
              <w:right w:val="single" w:sz="4" w:space="0" w:color="auto"/>
            </w:tcBorders>
            <w:shd w:val="clear" w:color="auto" w:fill="auto"/>
          </w:tcPr>
          <w:p w:rsidR="00FE3F77" w:rsidRPr="00641677" w:rsidRDefault="00FE3F77" w:rsidP="00FF0D48">
            <w:pPr>
              <w:rPr>
                <w:color w:val="FF0000"/>
                <w:sz w:val="20"/>
                <w:szCs w:val="20"/>
              </w:rPr>
            </w:pPr>
            <w:r>
              <w:t>ремонт мемориального комплекса</w:t>
            </w:r>
          </w:p>
        </w:tc>
        <w:tc>
          <w:tcPr>
            <w:tcW w:w="1701" w:type="dxa"/>
            <w:tcBorders>
              <w:top w:val="single" w:sz="4" w:space="0" w:color="auto"/>
              <w:left w:val="single" w:sz="4" w:space="0" w:color="auto"/>
              <w:bottom w:val="single" w:sz="4" w:space="0" w:color="auto"/>
              <w:right w:val="single" w:sz="4" w:space="0" w:color="auto"/>
            </w:tcBorders>
          </w:tcPr>
          <w:p w:rsidR="00FE3F77" w:rsidRPr="00641677" w:rsidRDefault="00FE3F77" w:rsidP="009B7B3F">
            <w:pPr>
              <w:rPr>
                <w:color w:val="FF0000"/>
                <w:sz w:val="20"/>
                <w:szCs w:val="20"/>
              </w:rPr>
            </w:pPr>
            <w:r>
              <w:t>2</w:t>
            </w:r>
            <w:r w:rsidR="009B7B3F">
              <w:t> 274,78</w:t>
            </w:r>
          </w:p>
        </w:tc>
        <w:tc>
          <w:tcPr>
            <w:tcW w:w="1984" w:type="dxa"/>
            <w:tcBorders>
              <w:top w:val="single" w:sz="4" w:space="0" w:color="auto"/>
              <w:left w:val="single" w:sz="4" w:space="0" w:color="auto"/>
              <w:bottom w:val="single" w:sz="4" w:space="0" w:color="auto"/>
              <w:right w:val="single" w:sz="4" w:space="0" w:color="auto"/>
            </w:tcBorders>
          </w:tcPr>
          <w:p w:rsidR="00FE3F77" w:rsidRDefault="00FE3F77" w:rsidP="00FF0D48">
            <w:r w:rsidRPr="00920B33">
              <w:rPr>
                <w:sz w:val="20"/>
                <w:szCs w:val="20"/>
              </w:rPr>
              <w:t>Субсидии УР</w:t>
            </w:r>
          </w:p>
        </w:tc>
      </w:tr>
      <w:tr w:rsidR="00FE3F77" w:rsidRPr="00641677" w:rsidTr="00FF0D48">
        <w:tc>
          <w:tcPr>
            <w:tcW w:w="563"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rPr>
                <w:sz w:val="20"/>
                <w:szCs w:val="20"/>
              </w:rPr>
              <w:t>6</w:t>
            </w:r>
          </w:p>
        </w:tc>
        <w:tc>
          <w:tcPr>
            <w:tcW w:w="1984"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t>с. Красногорское ул. Первомайская 10А</w:t>
            </w:r>
          </w:p>
        </w:tc>
        <w:tc>
          <w:tcPr>
            <w:tcW w:w="3402" w:type="dxa"/>
            <w:tcBorders>
              <w:left w:val="single" w:sz="4" w:space="0" w:color="auto"/>
              <w:right w:val="single" w:sz="4" w:space="0" w:color="auto"/>
            </w:tcBorders>
            <w:shd w:val="clear" w:color="auto" w:fill="auto"/>
          </w:tcPr>
          <w:p w:rsidR="00FE3F77" w:rsidRPr="00641677" w:rsidRDefault="00FE3F77" w:rsidP="00FF0D48">
            <w:pPr>
              <w:rPr>
                <w:color w:val="FF0000"/>
                <w:sz w:val="20"/>
                <w:szCs w:val="20"/>
              </w:rPr>
            </w:pPr>
            <w:r>
              <w:t>ремонт МБДОУ ДС № 1</w:t>
            </w:r>
          </w:p>
        </w:tc>
        <w:tc>
          <w:tcPr>
            <w:tcW w:w="1701" w:type="dxa"/>
            <w:tcBorders>
              <w:top w:val="single" w:sz="4" w:space="0" w:color="auto"/>
              <w:left w:val="single" w:sz="4" w:space="0" w:color="auto"/>
              <w:bottom w:val="single" w:sz="4" w:space="0" w:color="auto"/>
              <w:right w:val="single" w:sz="4" w:space="0" w:color="auto"/>
            </w:tcBorders>
          </w:tcPr>
          <w:p w:rsidR="00FE3F77" w:rsidRPr="00641677" w:rsidRDefault="009B7B3F" w:rsidP="009B7B3F">
            <w:pPr>
              <w:rPr>
                <w:color w:val="FF0000"/>
                <w:sz w:val="20"/>
                <w:szCs w:val="20"/>
              </w:rPr>
            </w:pPr>
            <w:r>
              <w:t>6 067,87</w:t>
            </w:r>
          </w:p>
        </w:tc>
        <w:tc>
          <w:tcPr>
            <w:tcW w:w="1984" w:type="dxa"/>
            <w:tcBorders>
              <w:top w:val="single" w:sz="4" w:space="0" w:color="auto"/>
              <w:left w:val="single" w:sz="4" w:space="0" w:color="auto"/>
              <w:bottom w:val="single" w:sz="4" w:space="0" w:color="auto"/>
              <w:right w:val="single" w:sz="4" w:space="0" w:color="auto"/>
            </w:tcBorders>
          </w:tcPr>
          <w:p w:rsidR="00FE3F77" w:rsidRDefault="00FE3F77" w:rsidP="00FF0D48">
            <w:r w:rsidRPr="00920B33">
              <w:rPr>
                <w:sz w:val="20"/>
                <w:szCs w:val="20"/>
              </w:rPr>
              <w:t>Субсидии УР</w:t>
            </w:r>
          </w:p>
        </w:tc>
      </w:tr>
      <w:tr w:rsidR="00FE3F77" w:rsidRPr="00641677" w:rsidTr="00FF0D48">
        <w:tc>
          <w:tcPr>
            <w:tcW w:w="563"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rPr>
                <w:sz w:val="20"/>
                <w:szCs w:val="20"/>
              </w:rPr>
              <w:lastRenderedPageBreak/>
              <w:t>7</w:t>
            </w:r>
          </w:p>
        </w:tc>
        <w:tc>
          <w:tcPr>
            <w:tcW w:w="1984"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t>с. Красногорское ул. Барышникова д.13А/2</w:t>
            </w:r>
          </w:p>
        </w:tc>
        <w:tc>
          <w:tcPr>
            <w:tcW w:w="3402" w:type="dxa"/>
            <w:tcBorders>
              <w:left w:val="single" w:sz="4" w:space="0" w:color="auto"/>
              <w:right w:val="single" w:sz="4" w:space="0" w:color="auto"/>
            </w:tcBorders>
            <w:shd w:val="clear" w:color="auto" w:fill="auto"/>
          </w:tcPr>
          <w:p w:rsidR="00FE3F77" w:rsidRPr="00641677" w:rsidRDefault="009B7B3F" w:rsidP="00FF0D48">
            <w:pPr>
              <w:rPr>
                <w:color w:val="FF0000"/>
                <w:sz w:val="20"/>
                <w:szCs w:val="20"/>
              </w:rPr>
            </w:pPr>
            <w:r>
              <w:t>Стадион и ФОК</w:t>
            </w:r>
          </w:p>
        </w:tc>
        <w:tc>
          <w:tcPr>
            <w:tcW w:w="1701" w:type="dxa"/>
            <w:tcBorders>
              <w:top w:val="single" w:sz="4" w:space="0" w:color="auto"/>
              <w:left w:val="single" w:sz="4" w:space="0" w:color="auto"/>
              <w:bottom w:val="single" w:sz="4" w:space="0" w:color="auto"/>
              <w:right w:val="single" w:sz="4" w:space="0" w:color="auto"/>
            </w:tcBorders>
          </w:tcPr>
          <w:p w:rsidR="00FE3F77" w:rsidRPr="00641677" w:rsidRDefault="009B7B3F" w:rsidP="00FF0D48">
            <w:pPr>
              <w:rPr>
                <w:color w:val="FF0000"/>
                <w:sz w:val="20"/>
                <w:szCs w:val="20"/>
              </w:rPr>
            </w:pPr>
            <w:r>
              <w:t>91 183,07</w:t>
            </w:r>
          </w:p>
        </w:tc>
        <w:tc>
          <w:tcPr>
            <w:tcW w:w="1984" w:type="dxa"/>
            <w:tcBorders>
              <w:top w:val="single" w:sz="4" w:space="0" w:color="auto"/>
              <w:left w:val="single" w:sz="4" w:space="0" w:color="auto"/>
              <w:bottom w:val="single" w:sz="4" w:space="0" w:color="auto"/>
              <w:right w:val="single" w:sz="4" w:space="0" w:color="auto"/>
            </w:tcBorders>
          </w:tcPr>
          <w:p w:rsidR="00FE3F77" w:rsidRDefault="00FE3F77" w:rsidP="00FF0D48">
            <w:r w:rsidRPr="00920B33">
              <w:rPr>
                <w:sz w:val="20"/>
                <w:szCs w:val="20"/>
              </w:rPr>
              <w:t>Субсидии УР</w:t>
            </w:r>
          </w:p>
        </w:tc>
      </w:tr>
      <w:tr w:rsidR="00FE3F77" w:rsidRPr="00641677" w:rsidTr="005C05B2">
        <w:trPr>
          <w:trHeight w:val="1000"/>
        </w:trPr>
        <w:tc>
          <w:tcPr>
            <w:tcW w:w="563" w:type="dxa"/>
            <w:tcBorders>
              <w:top w:val="single" w:sz="4" w:space="0" w:color="auto"/>
              <w:left w:val="single" w:sz="4" w:space="0" w:color="auto"/>
              <w:bottom w:val="single" w:sz="4" w:space="0" w:color="auto"/>
              <w:right w:val="single" w:sz="4" w:space="0" w:color="auto"/>
            </w:tcBorders>
          </w:tcPr>
          <w:p w:rsidR="00FE3F77" w:rsidRDefault="00FE3F77" w:rsidP="00FF0D48">
            <w:pPr>
              <w:rPr>
                <w:sz w:val="20"/>
                <w:szCs w:val="20"/>
              </w:rPr>
            </w:pPr>
            <w:r w:rsidRPr="00C829FE">
              <w:rPr>
                <w:sz w:val="20"/>
                <w:szCs w:val="20"/>
              </w:rPr>
              <w:t>8</w:t>
            </w:r>
          </w:p>
          <w:p w:rsidR="005C05B2" w:rsidRDefault="005C05B2" w:rsidP="00FF0D48">
            <w:pPr>
              <w:rPr>
                <w:sz w:val="20"/>
                <w:szCs w:val="20"/>
              </w:rPr>
            </w:pPr>
          </w:p>
          <w:p w:rsidR="005C05B2" w:rsidRDefault="005C05B2" w:rsidP="00FF0D48">
            <w:pPr>
              <w:rPr>
                <w:sz w:val="20"/>
                <w:szCs w:val="20"/>
              </w:rPr>
            </w:pPr>
          </w:p>
          <w:p w:rsidR="005C05B2" w:rsidRDefault="005C05B2" w:rsidP="00FF0D48">
            <w:pPr>
              <w:rPr>
                <w:sz w:val="20"/>
                <w:szCs w:val="20"/>
              </w:rPr>
            </w:pPr>
          </w:p>
          <w:p w:rsidR="005C05B2" w:rsidRPr="00C829FE" w:rsidRDefault="005C05B2" w:rsidP="00FF0D48">
            <w:pP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FE3F77" w:rsidRPr="00C829FE" w:rsidRDefault="00FE3F77" w:rsidP="00FF0D48">
            <w:pPr>
              <w:rPr>
                <w:sz w:val="20"/>
                <w:szCs w:val="20"/>
              </w:rPr>
            </w:pPr>
            <w:r w:rsidRPr="00C829FE">
              <w:rPr>
                <w:sz w:val="20"/>
                <w:szCs w:val="20"/>
              </w:rPr>
              <w:t>с. Красногорское, ул. Ленина</w:t>
            </w:r>
          </w:p>
        </w:tc>
        <w:tc>
          <w:tcPr>
            <w:tcW w:w="3402" w:type="dxa"/>
            <w:tcBorders>
              <w:left w:val="single" w:sz="4" w:space="0" w:color="auto"/>
              <w:right w:val="single" w:sz="4" w:space="0" w:color="auto"/>
            </w:tcBorders>
            <w:shd w:val="clear" w:color="auto" w:fill="auto"/>
          </w:tcPr>
          <w:p w:rsidR="00FE3F77" w:rsidRPr="002F2034" w:rsidRDefault="00FE3F77" w:rsidP="00FF0D48">
            <w:pPr>
              <w:jc w:val="both"/>
              <w:rPr>
                <w:sz w:val="20"/>
                <w:szCs w:val="20"/>
              </w:rPr>
            </w:pPr>
            <w:r w:rsidRPr="002F2034">
              <w:rPr>
                <w:sz w:val="20"/>
                <w:szCs w:val="20"/>
              </w:rPr>
              <w:t>обустройство пешеходной дорожки (от ТЦ Агроснаб до Лесхоза)</w:t>
            </w:r>
          </w:p>
          <w:p w:rsidR="00FE3F77" w:rsidRPr="002F2034" w:rsidRDefault="00FE3F77" w:rsidP="00FF0D48">
            <w:pPr>
              <w:jc w:val="both"/>
              <w:rPr>
                <w:sz w:val="20"/>
                <w:szCs w:val="20"/>
              </w:rPr>
            </w:pPr>
            <w:r w:rsidRPr="002F2034">
              <w:rPr>
                <w:sz w:val="20"/>
                <w:szCs w:val="20"/>
              </w:rPr>
              <w:t>- Монтаж уличного освещения (от ТЦ Агроснаб до Лесхоза)</w:t>
            </w:r>
          </w:p>
          <w:p w:rsidR="00FE3F77" w:rsidRPr="00641677" w:rsidRDefault="00FE3F77" w:rsidP="00FF0D48">
            <w:pPr>
              <w:rPr>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FE3F77" w:rsidRPr="00641677" w:rsidRDefault="009B7B3F" w:rsidP="00FF0D48">
            <w:pPr>
              <w:rPr>
                <w:color w:val="FF0000"/>
                <w:sz w:val="20"/>
                <w:szCs w:val="20"/>
              </w:rPr>
            </w:pPr>
            <w:r>
              <w:t>1 089,15</w:t>
            </w:r>
          </w:p>
        </w:tc>
        <w:tc>
          <w:tcPr>
            <w:tcW w:w="1984" w:type="dxa"/>
            <w:tcBorders>
              <w:top w:val="single" w:sz="4" w:space="0" w:color="auto"/>
              <w:left w:val="single" w:sz="4" w:space="0" w:color="auto"/>
              <w:bottom w:val="single" w:sz="4" w:space="0" w:color="auto"/>
              <w:right w:val="single" w:sz="4" w:space="0" w:color="auto"/>
            </w:tcBorders>
          </w:tcPr>
          <w:p w:rsidR="00FE3F77" w:rsidRPr="00641677" w:rsidRDefault="00FE3F77" w:rsidP="00FF0D48">
            <w:pPr>
              <w:rPr>
                <w:color w:val="FF0000"/>
                <w:sz w:val="20"/>
                <w:szCs w:val="20"/>
              </w:rPr>
            </w:pPr>
            <w:r w:rsidRPr="009B7B3F">
              <w:rPr>
                <w:sz w:val="20"/>
                <w:szCs w:val="20"/>
              </w:rPr>
              <w:t>Программа  ФКГС</w:t>
            </w:r>
          </w:p>
        </w:tc>
      </w:tr>
      <w:tr w:rsidR="005C05B2" w:rsidRPr="00641677" w:rsidTr="005C05B2">
        <w:trPr>
          <w:trHeight w:val="345"/>
        </w:trPr>
        <w:tc>
          <w:tcPr>
            <w:tcW w:w="563" w:type="dxa"/>
            <w:tcBorders>
              <w:top w:val="single" w:sz="4" w:space="0" w:color="auto"/>
              <w:left w:val="single" w:sz="4" w:space="0" w:color="auto"/>
              <w:bottom w:val="single" w:sz="4" w:space="0" w:color="auto"/>
              <w:right w:val="single" w:sz="4" w:space="0" w:color="auto"/>
            </w:tcBorders>
          </w:tcPr>
          <w:p w:rsidR="005C05B2" w:rsidRDefault="005C05B2" w:rsidP="005C05B2">
            <w:pPr>
              <w:rPr>
                <w:sz w:val="20"/>
                <w:szCs w:val="20"/>
              </w:rPr>
            </w:pPr>
          </w:p>
          <w:p w:rsidR="005C05B2" w:rsidRPr="00C829FE" w:rsidRDefault="005C05B2" w:rsidP="00FF0D48">
            <w:pPr>
              <w:rPr>
                <w:sz w:val="20"/>
                <w:szCs w:val="20"/>
              </w:rPr>
            </w:pPr>
            <w:r>
              <w:rPr>
                <w:sz w:val="20"/>
                <w:szCs w:val="20"/>
              </w:rPr>
              <w:t>9</w:t>
            </w:r>
          </w:p>
        </w:tc>
        <w:tc>
          <w:tcPr>
            <w:tcW w:w="1984" w:type="dxa"/>
            <w:tcBorders>
              <w:top w:val="single" w:sz="4" w:space="0" w:color="auto"/>
              <w:left w:val="single" w:sz="4" w:space="0" w:color="auto"/>
              <w:bottom w:val="single" w:sz="4" w:space="0" w:color="auto"/>
              <w:right w:val="single" w:sz="4" w:space="0" w:color="auto"/>
            </w:tcBorders>
          </w:tcPr>
          <w:p w:rsidR="005C05B2" w:rsidRPr="00C829FE" w:rsidRDefault="005C05B2" w:rsidP="00FF0D48">
            <w:pPr>
              <w:rPr>
                <w:sz w:val="20"/>
                <w:szCs w:val="20"/>
              </w:rPr>
            </w:pPr>
            <w:r w:rsidRPr="00C829FE">
              <w:rPr>
                <w:sz w:val="20"/>
                <w:szCs w:val="20"/>
              </w:rPr>
              <w:t>с. Красногорское, ул. Ленина</w:t>
            </w:r>
            <w:r>
              <w:rPr>
                <w:sz w:val="20"/>
                <w:szCs w:val="20"/>
              </w:rPr>
              <w:t xml:space="preserve"> 53А/1</w:t>
            </w:r>
          </w:p>
        </w:tc>
        <w:tc>
          <w:tcPr>
            <w:tcW w:w="3402" w:type="dxa"/>
            <w:tcBorders>
              <w:left w:val="single" w:sz="4" w:space="0" w:color="auto"/>
              <w:right w:val="single" w:sz="4" w:space="0" w:color="auto"/>
            </w:tcBorders>
            <w:shd w:val="clear" w:color="auto" w:fill="auto"/>
          </w:tcPr>
          <w:p w:rsidR="005C05B2" w:rsidRPr="002F2034" w:rsidRDefault="005C05B2" w:rsidP="005C05B2">
            <w:pPr>
              <w:jc w:val="both"/>
              <w:rPr>
                <w:sz w:val="20"/>
                <w:szCs w:val="20"/>
              </w:rPr>
            </w:pPr>
            <w:r w:rsidRPr="005C05B2">
              <w:rPr>
                <w:sz w:val="20"/>
                <w:szCs w:val="20"/>
              </w:rPr>
              <w:t>памятник труженикам тыла, детям войны</w:t>
            </w:r>
          </w:p>
        </w:tc>
        <w:tc>
          <w:tcPr>
            <w:tcW w:w="1701" w:type="dxa"/>
            <w:tcBorders>
              <w:top w:val="single" w:sz="4" w:space="0" w:color="auto"/>
              <w:left w:val="single" w:sz="4" w:space="0" w:color="auto"/>
              <w:bottom w:val="single" w:sz="4" w:space="0" w:color="auto"/>
              <w:right w:val="single" w:sz="4" w:space="0" w:color="auto"/>
            </w:tcBorders>
          </w:tcPr>
          <w:p w:rsidR="005C05B2" w:rsidRPr="005C05B2" w:rsidRDefault="005C05B2" w:rsidP="005C05B2">
            <w:pPr>
              <w:jc w:val="both"/>
              <w:rPr>
                <w:sz w:val="20"/>
                <w:szCs w:val="20"/>
              </w:rPr>
            </w:pPr>
            <w:r>
              <w:rPr>
                <w:sz w:val="20"/>
                <w:szCs w:val="20"/>
              </w:rPr>
              <w:t>200,00</w:t>
            </w:r>
          </w:p>
        </w:tc>
        <w:tc>
          <w:tcPr>
            <w:tcW w:w="1984" w:type="dxa"/>
            <w:tcBorders>
              <w:top w:val="single" w:sz="4" w:space="0" w:color="auto"/>
              <w:left w:val="single" w:sz="4" w:space="0" w:color="auto"/>
              <w:bottom w:val="single" w:sz="4" w:space="0" w:color="auto"/>
              <w:right w:val="single" w:sz="4" w:space="0" w:color="auto"/>
            </w:tcBorders>
          </w:tcPr>
          <w:p w:rsidR="005C05B2" w:rsidRPr="005C05B2" w:rsidRDefault="005C05B2" w:rsidP="005C05B2">
            <w:pPr>
              <w:jc w:val="both"/>
              <w:rPr>
                <w:sz w:val="20"/>
                <w:szCs w:val="20"/>
              </w:rPr>
            </w:pPr>
            <w:r w:rsidRPr="005C05B2">
              <w:rPr>
                <w:sz w:val="20"/>
                <w:szCs w:val="20"/>
              </w:rPr>
              <w:t>на средства коллективов организаций, предприятий и всех неравнодушных людей</w:t>
            </w:r>
          </w:p>
        </w:tc>
      </w:tr>
      <w:tr w:rsidR="005C05B2" w:rsidRPr="00641677" w:rsidTr="005C05B2">
        <w:trPr>
          <w:trHeight w:val="480"/>
        </w:trPr>
        <w:tc>
          <w:tcPr>
            <w:tcW w:w="563" w:type="dxa"/>
            <w:tcBorders>
              <w:top w:val="single" w:sz="4" w:space="0" w:color="auto"/>
              <w:left w:val="single" w:sz="4" w:space="0" w:color="auto"/>
              <w:bottom w:val="single" w:sz="4" w:space="0" w:color="auto"/>
              <w:right w:val="single" w:sz="4" w:space="0" w:color="auto"/>
            </w:tcBorders>
          </w:tcPr>
          <w:p w:rsidR="005C05B2" w:rsidRDefault="005C05B2" w:rsidP="005C05B2">
            <w:pPr>
              <w:rPr>
                <w:sz w:val="20"/>
                <w:szCs w:val="20"/>
              </w:rPr>
            </w:pPr>
            <w:r>
              <w:rPr>
                <w:sz w:val="20"/>
                <w:szCs w:val="20"/>
              </w:rPr>
              <w:t>10</w:t>
            </w:r>
          </w:p>
          <w:p w:rsidR="005C05B2" w:rsidRDefault="005C05B2" w:rsidP="005C05B2">
            <w:pPr>
              <w:rPr>
                <w:sz w:val="20"/>
                <w:szCs w:val="20"/>
              </w:rPr>
            </w:pPr>
          </w:p>
          <w:p w:rsidR="005C05B2" w:rsidRDefault="005C05B2" w:rsidP="00FF0D48">
            <w:pP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5C05B2" w:rsidRPr="00C829FE" w:rsidRDefault="005C05B2" w:rsidP="00FF0D48">
            <w:pPr>
              <w:rPr>
                <w:sz w:val="20"/>
                <w:szCs w:val="20"/>
              </w:rPr>
            </w:pPr>
            <w:r>
              <w:rPr>
                <w:sz w:val="20"/>
                <w:szCs w:val="20"/>
              </w:rPr>
              <w:t>с</w:t>
            </w:r>
            <w:r w:rsidRPr="00C829FE">
              <w:rPr>
                <w:sz w:val="20"/>
                <w:szCs w:val="20"/>
              </w:rPr>
              <w:t>. Красногорское, ул. Ленина</w:t>
            </w:r>
          </w:p>
        </w:tc>
        <w:tc>
          <w:tcPr>
            <w:tcW w:w="3402" w:type="dxa"/>
            <w:tcBorders>
              <w:left w:val="single" w:sz="4" w:space="0" w:color="auto"/>
              <w:right w:val="single" w:sz="4" w:space="0" w:color="auto"/>
            </w:tcBorders>
            <w:shd w:val="clear" w:color="auto" w:fill="auto"/>
          </w:tcPr>
          <w:p w:rsidR="005C05B2" w:rsidRPr="002F2034" w:rsidRDefault="005C05B2" w:rsidP="00FF0D48">
            <w:pPr>
              <w:rPr>
                <w:sz w:val="20"/>
                <w:szCs w:val="20"/>
              </w:rPr>
            </w:pPr>
            <w:r>
              <w:rPr>
                <w:sz w:val="20"/>
                <w:szCs w:val="20"/>
              </w:rPr>
              <w:t>Ремонт  РДК</w:t>
            </w:r>
          </w:p>
        </w:tc>
        <w:tc>
          <w:tcPr>
            <w:tcW w:w="1701" w:type="dxa"/>
            <w:tcBorders>
              <w:top w:val="single" w:sz="4" w:space="0" w:color="auto"/>
              <w:left w:val="single" w:sz="4" w:space="0" w:color="auto"/>
              <w:bottom w:val="single" w:sz="4" w:space="0" w:color="auto"/>
              <w:right w:val="single" w:sz="4" w:space="0" w:color="auto"/>
            </w:tcBorders>
          </w:tcPr>
          <w:p w:rsidR="005C05B2" w:rsidRDefault="005C05B2" w:rsidP="00FF0D48">
            <w:r>
              <w:t>2 000,00</w:t>
            </w:r>
          </w:p>
        </w:tc>
        <w:tc>
          <w:tcPr>
            <w:tcW w:w="1984" w:type="dxa"/>
            <w:tcBorders>
              <w:top w:val="single" w:sz="4" w:space="0" w:color="auto"/>
              <w:left w:val="single" w:sz="4" w:space="0" w:color="auto"/>
              <w:bottom w:val="single" w:sz="4" w:space="0" w:color="auto"/>
              <w:right w:val="single" w:sz="4" w:space="0" w:color="auto"/>
            </w:tcBorders>
          </w:tcPr>
          <w:p w:rsidR="005C05B2" w:rsidRDefault="005C05B2" w:rsidP="00FF0D48">
            <w:pPr>
              <w:rPr>
                <w:color w:val="FF0000"/>
                <w:sz w:val="20"/>
                <w:szCs w:val="20"/>
              </w:rPr>
            </w:pPr>
            <w:r w:rsidRPr="00920B33">
              <w:rPr>
                <w:sz w:val="20"/>
                <w:szCs w:val="20"/>
              </w:rPr>
              <w:t>Субсидии УР</w:t>
            </w:r>
          </w:p>
        </w:tc>
      </w:tr>
      <w:tr w:rsidR="005C05B2" w:rsidRPr="00641677" w:rsidTr="009B7B3F">
        <w:trPr>
          <w:trHeight w:val="2280"/>
        </w:trPr>
        <w:tc>
          <w:tcPr>
            <w:tcW w:w="563" w:type="dxa"/>
            <w:tcBorders>
              <w:top w:val="single" w:sz="4" w:space="0" w:color="auto"/>
              <w:left w:val="single" w:sz="4" w:space="0" w:color="auto"/>
              <w:bottom w:val="single" w:sz="4" w:space="0" w:color="auto"/>
              <w:right w:val="single" w:sz="4" w:space="0" w:color="auto"/>
            </w:tcBorders>
          </w:tcPr>
          <w:p w:rsidR="005C05B2" w:rsidRDefault="009B7B3F" w:rsidP="00FF0D48">
            <w:pPr>
              <w:rPr>
                <w:sz w:val="20"/>
                <w:szCs w:val="20"/>
              </w:rPr>
            </w:pPr>
            <w:r>
              <w:rPr>
                <w:sz w:val="20"/>
                <w:szCs w:val="20"/>
              </w:rPr>
              <w:t>11</w:t>
            </w:r>
          </w:p>
          <w:p w:rsidR="009B7B3F" w:rsidRDefault="009B7B3F" w:rsidP="00FF0D48">
            <w:pPr>
              <w:rPr>
                <w:sz w:val="20"/>
                <w:szCs w:val="20"/>
              </w:rPr>
            </w:pPr>
          </w:p>
          <w:p w:rsidR="009B7B3F" w:rsidRDefault="009B7B3F" w:rsidP="00FF0D48">
            <w:pPr>
              <w:rPr>
                <w:sz w:val="20"/>
                <w:szCs w:val="20"/>
              </w:rPr>
            </w:pPr>
          </w:p>
          <w:p w:rsidR="009B7B3F" w:rsidRDefault="009B7B3F" w:rsidP="00FF0D48">
            <w:pPr>
              <w:rPr>
                <w:sz w:val="20"/>
                <w:szCs w:val="20"/>
              </w:rPr>
            </w:pPr>
          </w:p>
          <w:p w:rsidR="009B7B3F" w:rsidRDefault="009B7B3F" w:rsidP="00FF0D48">
            <w:pPr>
              <w:rPr>
                <w:sz w:val="20"/>
                <w:szCs w:val="20"/>
              </w:rPr>
            </w:pPr>
          </w:p>
          <w:p w:rsidR="009B7B3F" w:rsidRDefault="009B7B3F" w:rsidP="00FF0D48">
            <w:pP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5C05B2" w:rsidRPr="00C829FE" w:rsidRDefault="009B7B3F" w:rsidP="00FF0D48">
            <w:pPr>
              <w:rPr>
                <w:sz w:val="20"/>
                <w:szCs w:val="20"/>
              </w:rPr>
            </w:pPr>
            <w:r>
              <w:rPr>
                <w:sz w:val="20"/>
                <w:szCs w:val="20"/>
              </w:rPr>
              <w:t>с</w:t>
            </w:r>
            <w:r w:rsidRPr="00C829FE">
              <w:rPr>
                <w:sz w:val="20"/>
                <w:szCs w:val="20"/>
              </w:rPr>
              <w:t>. Красногорское</w:t>
            </w:r>
          </w:p>
        </w:tc>
        <w:tc>
          <w:tcPr>
            <w:tcW w:w="3402" w:type="dxa"/>
            <w:tcBorders>
              <w:left w:val="single" w:sz="4" w:space="0" w:color="auto"/>
              <w:right w:val="single" w:sz="4" w:space="0" w:color="auto"/>
            </w:tcBorders>
            <w:shd w:val="clear" w:color="auto" w:fill="auto"/>
          </w:tcPr>
          <w:p w:rsidR="009B7B3F" w:rsidRDefault="009B7B3F" w:rsidP="00FF0D48">
            <w:pPr>
              <w:rPr>
                <w:sz w:val="20"/>
                <w:szCs w:val="20"/>
              </w:rPr>
            </w:pPr>
            <w:r>
              <w:rPr>
                <w:sz w:val="20"/>
                <w:szCs w:val="20"/>
              </w:rPr>
              <w:t>Благоустройство села Красногорского:</w:t>
            </w:r>
          </w:p>
          <w:p w:rsidR="009B7B3F" w:rsidRDefault="009B7B3F" w:rsidP="00FF0D48">
            <w:pPr>
              <w:rPr>
                <w:sz w:val="20"/>
                <w:szCs w:val="20"/>
              </w:rPr>
            </w:pPr>
            <w:r>
              <w:rPr>
                <w:sz w:val="20"/>
                <w:szCs w:val="20"/>
              </w:rPr>
              <w:t xml:space="preserve">-пешеходная дорожка ( от ул. Луначарского до ул. Первомайская, площадь у магазина Радамир, ул. Мира до ФОК, насыпь ул. </w:t>
            </w:r>
          </w:p>
          <w:p w:rsidR="009B7B3F" w:rsidRDefault="009B7B3F" w:rsidP="00FF0D48">
            <w:pPr>
              <w:rPr>
                <w:sz w:val="20"/>
                <w:szCs w:val="20"/>
              </w:rPr>
            </w:pPr>
            <w:r>
              <w:rPr>
                <w:sz w:val="20"/>
                <w:szCs w:val="20"/>
              </w:rPr>
              <w:t xml:space="preserve">Барышникова) </w:t>
            </w:r>
          </w:p>
          <w:p w:rsidR="009B7B3F" w:rsidRDefault="009B7B3F" w:rsidP="00FF0D48">
            <w:pPr>
              <w:rPr>
                <w:sz w:val="20"/>
                <w:szCs w:val="20"/>
              </w:rPr>
            </w:pPr>
            <w:r>
              <w:rPr>
                <w:sz w:val="20"/>
                <w:szCs w:val="20"/>
              </w:rPr>
              <w:t>-лестничные сходы ( РДК, Церковь, столовая, магазины Райпо)</w:t>
            </w:r>
          </w:p>
          <w:p w:rsidR="009B7B3F" w:rsidRDefault="009B7B3F" w:rsidP="00FF0D48">
            <w:pPr>
              <w:rPr>
                <w:sz w:val="20"/>
                <w:szCs w:val="20"/>
              </w:rPr>
            </w:pPr>
            <w:r>
              <w:rPr>
                <w:sz w:val="20"/>
                <w:szCs w:val="20"/>
              </w:rPr>
              <w:t>-Арт объекты</w:t>
            </w:r>
          </w:p>
          <w:p w:rsidR="009B7B3F" w:rsidRPr="002F2034" w:rsidRDefault="009B7B3F" w:rsidP="00FF0D48">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05B2" w:rsidRDefault="009B7B3F" w:rsidP="00FF0D48">
            <w:r>
              <w:t>3 000,00</w:t>
            </w:r>
          </w:p>
        </w:tc>
        <w:tc>
          <w:tcPr>
            <w:tcW w:w="1984" w:type="dxa"/>
            <w:tcBorders>
              <w:top w:val="single" w:sz="4" w:space="0" w:color="auto"/>
              <w:left w:val="single" w:sz="4" w:space="0" w:color="auto"/>
              <w:bottom w:val="single" w:sz="4" w:space="0" w:color="auto"/>
              <w:right w:val="single" w:sz="4" w:space="0" w:color="auto"/>
            </w:tcBorders>
          </w:tcPr>
          <w:p w:rsidR="005C05B2" w:rsidRDefault="009B7B3F" w:rsidP="00FF0D48">
            <w:pPr>
              <w:rPr>
                <w:color w:val="FF0000"/>
                <w:sz w:val="20"/>
                <w:szCs w:val="20"/>
              </w:rPr>
            </w:pPr>
            <w:r w:rsidRPr="00920B33">
              <w:rPr>
                <w:sz w:val="20"/>
                <w:szCs w:val="20"/>
              </w:rPr>
              <w:t>Субсидии УР</w:t>
            </w:r>
          </w:p>
        </w:tc>
      </w:tr>
      <w:tr w:rsidR="009B7B3F" w:rsidRPr="00641677" w:rsidTr="009B7B3F">
        <w:trPr>
          <w:trHeight w:val="195"/>
        </w:trPr>
        <w:tc>
          <w:tcPr>
            <w:tcW w:w="563" w:type="dxa"/>
            <w:tcBorders>
              <w:top w:val="single" w:sz="4" w:space="0" w:color="auto"/>
              <w:left w:val="single" w:sz="4" w:space="0" w:color="auto"/>
              <w:bottom w:val="single" w:sz="4" w:space="0" w:color="auto"/>
              <w:right w:val="single" w:sz="4" w:space="0" w:color="auto"/>
            </w:tcBorders>
          </w:tcPr>
          <w:p w:rsidR="009B7B3F" w:rsidRDefault="009B7B3F" w:rsidP="00FF0D48">
            <w:pPr>
              <w:rPr>
                <w:sz w:val="20"/>
                <w:szCs w:val="20"/>
              </w:rPr>
            </w:pPr>
            <w:r>
              <w:rPr>
                <w:sz w:val="20"/>
                <w:szCs w:val="20"/>
              </w:rPr>
              <w:t>12</w:t>
            </w:r>
          </w:p>
        </w:tc>
        <w:tc>
          <w:tcPr>
            <w:tcW w:w="1984" w:type="dxa"/>
            <w:tcBorders>
              <w:top w:val="single" w:sz="4" w:space="0" w:color="auto"/>
              <w:left w:val="single" w:sz="4" w:space="0" w:color="auto"/>
              <w:bottom w:val="single" w:sz="4" w:space="0" w:color="auto"/>
              <w:right w:val="single" w:sz="4" w:space="0" w:color="auto"/>
            </w:tcBorders>
          </w:tcPr>
          <w:p w:rsidR="009B7B3F" w:rsidRDefault="009B7B3F" w:rsidP="00FF0D48">
            <w:pPr>
              <w:rPr>
                <w:sz w:val="20"/>
                <w:szCs w:val="20"/>
              </w:rPr>
            </w:pPr>
            <w:r>
              <w:rPr>
                <w:sz w:val="20"/>
                <w:szCs w:val="20"/>
              </w:rPr>
              <w:t>С. Красногорское, ул. Труда</w:t>
            </w:r>
          </w:p>
        </w:tc>
        <w:tc>
          <w:tcPr>
            <w:tcW w:w="3402" w:type="dxa"/>
            <w:tcBorders>
              <w:left w:val="single" w:sz="4" w:space="0" w:color="auto"/>
              <w:right w:val="single" w:sz="4" w:space="0" w:color="auto"/>
            </w:tcBorders>
            <w:shd w:val="clear" w:color="auto" w:fill="auto"/>
          </w:tcPr>
          <w:p w:rsidR="009B7B3F" w:rsidRDefault="009B7B3F" w:rsidP="00FF0D48">
            <w:pPr>
              <w:rPr>
                <w:sz w:val="20"/>
                <w:szCs w:val="20"/>
              </w:rPr>
            </w:pPr>
            <w:r>
              <w:rPr>
                <w:sz w:val="20"/>
                <w:szCs w:val="20"/>
              </w:rPr>
              <w:t xml:space="preserve">Детская площадка </w:t>
            </w:r>
          </w:p>
        </w:tc>
        <w:tc>
          <w:tcPr>
            <w:tcW w:w="1701" w:type="dxa"/>
            <w:tcBorders>
              <w:top w:val="single" w:sz="4" w:space="0" w:color="auto"/>
              <w:left w:val="single" w:sz="4" w:space="0" w:color="auto"/>
              <w:bottom w:val="single" w:sz="4" w:space="0" w:color="auto"/>
              <w:right w:val="single" w:sz="4" w:space="0" w:color="auto"/>
            </w:tcBorders>
          </w:tcPr>
          <w:p w:rsidR="009B7B3F" w:rsidRDefault="009B7B3F" w:rsidP="00FF0D48">
            <w:r>
              <w:t>350,00</w:t>
            </w:r>
          </w:p>
        </w:tc>
        <w:tc>
          <w:tcPr>
            <w:tcW w:w="1984" w:type="dxa"/>
            <w:tcBorders>
              <w:top w:val="single" w:sz="4" w:space="0" w:color="auto"/>
              <w:left w:val="single" w:sz="4" w:space="0" w:color="auto"/>
              <w:bottom w:val="single" w:sz="4" w:space="0" w:color="auto"/>
              <w:right w:val="single" w:sz="4" w:space="0" w:color="auto"/>
            </w:tcBorders>
          </w:tcPr>
          <w:p w:rsidR="009B7B3F" w:rsidRPr="00920B33" w:rsidRDefault="009B7B3F" w:rsidP="00FF0D48">
            <w:pPr>
              <w:rPr>
                <w:sz w:val="20"/>
                <w:szCs w:val="20"/>
              </w:rPr>
            </w:pPr>
            <w:r>
              <w:rPr>
                <w:sz w:val="20"/>
                <w:szCs w:val="20"/>
              </w:rPr>
              <w:t xml:space="preserve">Программа Инициативное бюджетирование </w:t>
            </w:r>
          </w:p>
        </w:tc>
      </w:tr>
      <w:tr w:rsidR="009B7B3F" w:rsidRPr="00641677" w:rsidTr="00FF0D48">
        <w:trPr>
          <w:trHeight w:val="255"/>
        </w:trPr>
        <w:tc>
          <w:tcPr>
            <w:tcW w:w="563" w:type="dxa"/>
            <w:tcBorders>
              <w:top w:val="single" w:sz="4" w:space="0" w:color="auto"/>
              <w:left w:val="single" w:sz="4" w:space="0" w:color="auto"/>
              <w:bottom w:val="single" w:sz="4" w:space="0" w:color="auto"/>
              <w:right w:val="single" w:sz="4" w:space="0" w:color="auto"/>
            </w:tcBorders>
          </w:tcPr>
          <w:p w:rsidR="009B7B3F" w:rsidRDefault="009B7B3F" w:rsidP="00FF0D48">
            <w:pPr>
              <w:rPr>
                <w:sz w:val="20"/>
                <w:szCs w:val="20"/>
              </w:rPr>
            </w:pPr>
            <w:r>
              <w:rPr>
                <w:sz w:val="20"/>
                <w:szCs w:val="20"/>
              </w:rPr>
              <w:t>13</w:t>
            </w:r>
          </w:p>
        </w:tc>
        <w:tc>
          <w:tcPr>
            <w:tcW w:w="1984" w:type="dxa"/>
            <w:tcBorders>
              <w:top w:val="single" w:sz="4" w:space="0" w:color="auto"/>
              <w:left w:val="single" w:sz="4" w:space="0" w:color="auto"/>
              <w:bottom w:val="single" w:sz="4" w:space="0" w:color="auto"/>
              <w:right w:val="single" w:sz="4" w:space="0" w:color="auto"/>
            </w:tcBorders>
          </w:tcPr>
          <w:p w:rsidR="009B7B3F" w:rsidRDefault="009B7B3F" w:rsidP="00FF0D48">
            <w:pPr>
              <w:rPr>
                <w:sz w:val="20"/>
                <w:szCs w:val="20"/>
              </w:rPr>
            </w:pPr>
            <w:r>
              <w:rPr>
                <w:sz w:val="20"/>
                <w:szCs w:val="20"/>
              </w:rPr>
              <w:t xml:space="preserve">Д. Багыр, д. Котомка </w:t>
            </w:r>
          </w:p>
        </w:tc>
        <w:tc>
          <w:tcPr>
            <w:tcW w:w="3402" w:type="dxa"/>
            <w:tcBorders>
              <w:left w:val="single" w:sz="4" w:space="0" w:color="auto"/>
              <w:bottom w:val="single" w:sz="4" w:space="0" w:color="auto"/>
              <w:right w:val="single" w:sz="4" w:space="0" w:color="auto"/>
            </w:tcBorders>
            <w:shd w:val="clear" w:color="auto" w:fill="auto"/>
          </w:tcPr>
          <w:p w:rsidR="009B7B3F" w:rsidRDefault="009B7B3F" w:rsidP="00FF0D48">
            <w:pPr>
              <w:rPr>
                <w:sz w:val="20"/>
                <w:szCs w:val="20"/>
              </w:rPr>
            </w:pPr>
            <w:r>
              <w:rPr>
                <w:sz w:val="20"/>
                <w:szCs w:val="20"/>
              </w:rPr>
              <w:t xml:space="preserve">Благоустройство родников </w:t>
            </w:r>
          </w:p>
        </w:tc>
        <w:tc>
          <w:tcPr>
            <w:tcW w:w="1701" w:type="dxa"/>
            <w:tcBorders>
              <w:top w:val="single" w:sz="4" w:space="0" w:color="auto"/>
              <w:left w:val="single" w:sz="4" w:space="0" w:color="auto"/>
              <w:bottom w:val="single" w:sz="4" w:space="0" w:color="auto"/>
              <w:right w:val="single" w:sz="4" w:space="0" w:color="auto"/>
            </w:tcBorders>
          </w:tcPr>
          <w:p w:rsidR="009B7B3F" w:rsidRDefault="009B7B3F" w:rsidP="00FF0D48">
            <w:r>
              <w:t>80,00</w:t>
            </w:r>
          </w:p>
        </w:tc>
        <w:tc>
          <w:tcPr>
            <w:tcW w:w="1984" w:type="dxa"/>
            <w:tcBorders>
              <w:top w:val="single" w:sz="4" w:space="0" w:color="auto"/>
              <w:left w:val="single" w:sz="4" w:space="0" w:color="auto"/>
              <w:bottom w:val="single" w:sz="4" w:space="0" w:color="auto"/>
              <w:right w:val="single" w:sz="4" w:space="0" w:color="auto"/>
            </w:tcBorders>
          </w:tcPr>
          <w:p w:rsidR="009B7B3F" w:rsidRPr="00920B33" w:rsidRDefault="009B7B3F" w:rsidP="00FF0D48">
            <w:pPr>
              <w:rPr>
                <w:sz w:val="20"/>
                <w:szCs w:val="20"/>
              </w:rPr>
            </w:pPr>
            <w:r>
              <w:rPr>
                <w:sz w:val="20"/>
                <w:szCs w:val="20"/>
              </w:rPr>
              <w:t>Программа «Лучшее муниципальное образование»</w:t>
            </w:r>
          </w:p>
        </w:tc>
      </w:tr>
    </w:tbl>
    <w:p w:rsidR="00FE3F77" w:rsidRPr="00A40ACE" w:rsidRDefault="00FE3F77" w:rsidP="00FE3F77">
      <w:pPr>
        <w:tabs>
          <w:tab w:val="left" w:pos="540"/>
        </w:tabs>
        <w:jc w:val="both"/>
        <w:rPr>
          <w:sz w:val="28"/>
          <w:szCs w:val="28"/>
        </w:rPr>
      </w:pPr>
      <w:r w:rsidRPr="00A40ACE">
        <w:rPr>
          <w:sz w:val="28"/>
          <w:szCs w:val="28"/>
        </w:rPr>
        <w:tab/>
      </w:r>
    </w:p>
    <w:p w:rsidR="00A40ACE" w:rsidRDefault="00A40ACE" w:rsidP="00A40ACE"/>
    <w:sectPr w:rsidR="00A40A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7EA" w:rsidRDefault="00F877EA" w:rsidP="00E13A2A">
      <w:r>
        <w:separator/>
      </w:r>
    </w:p>
  </w:endnote>
  <w:endnote w:type="continuationSeparator" w:id="0">
    <w:p w:rsidR="00F877EA" w:rsidRDefault="00F877EA" w:rsidP="00E1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7EA" w:rsidRDefault="00F877EA" w:rsidP="00E13A2A">
      <w:r>
        <w:separator/>
      </w:r>
    </w:p>
  </w:footnote>
  <w:footnote w:type="continuationSeparator" w:id="0">
    <w:p w:rsidR="00F877EA" w:rsidRDefault="00F877EA" w:rsidP="00E13A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D40CD"/>
    <w:multiLevelType w:val="hybridMultilevel"/>
    <w:tmpl w:val="6C22F0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0E64FB5"/>
    <w:multiLevelType w:val="hybridMultilevel"/>
    <w:tmpl w:val="1722D3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BF04C92"/>
    <w:multiLevelType w:val="multilevel"/>
    <w:tmpl w:val="6AF2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13"/>
    <w:rsid w:val="00017162"/>
    <w:rsid w:val="0002527C"/>
    <w:rsid w:val="00032B6D"/>
    <w:rsid w:val="00035834"/>
    <w:rsid w:val="001236E1"/>
    <w:rsid w:val="00246FDC"/>
    <w:rsid w:val="002C5B2E"/>
    <w:rsid w:val="002C6972"/>
    <w:rsid w:val="003D139E"/>
    <w:rsid w:val="003F3AB7"/>
    <w:rsid w:val="004150EA"/>
    <w:rsid w:val="00452D62"/>
    <w:rsid w:val="004D0DD2"/>
    <w:rsid w:val="005772CC"/>
    <w:rsid w:val="005C05B2"/>
    <w:rsid w:val="005D01FE"/>
    <w:rsid w:val="006049CC"/>
    <w:rsid w:val="00641677"/>
    <w:rsid w:val="006D081F"/>
    <w:rsid w:val="006F6273"/>
    <w:rsid w:val="00867F9C"/>
    <w:rsid w:val="00892D72"/>
    <w:rsid w:val="00911789"/>
    <w:rsid w:val="0096734F"/>
    <w:rsid w:val="009B7B3F"/>
    <w:rsid w:val="00A1471A"/>
    <w:rsid w:val="00A3599F"/>
    <w:rsid w:val="00A40ACE"/>
    <w:rsid w:val="00AC7175"/>
    <w:rsid w:val="00B2573C"/>
    <w:rsid w:val="00B51F18"/>
    <w:rsid w:val="00C4512F"/>
    <w:rsid w:val="00C829FE"/>
    <w:rsid w:val="00D23086"/>
    <w:rsid w:val="00DB612C"/>
    <w:rsid w:val="00E13A2A"/>
    <w:rsid w:val="00E53513"/>
    <w:rsid w:val="00E80393"/>
    <w:rsid w:val="00F4694E"/>
    <w:rsid w:val="00F877EA"/>
    <w:rsid w:val="00F9040C"/>
    <w:rsid w:val="00FC4572"/>
    <w:rsid w:val="00FE3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C8C81-39A8-4A1C-9EE6-5CC2C8A7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2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527C"/>
    <w:rPr>
      <w:rFonts w:ascii="Segoe UI" w:hAnsi="Segoe UI" w:cs="Segoe UI"/>
      <w:sz w:val="18"/>
      <w:szCs w:val="18"/>
    </w:rPr>
  </w:style>
  <w:style w:type="character" w:customStyle="1" w:styleId="a4">
    <w:name w:val="Текст выноски Знак"/>
    <w:basedOn w:val="a0"/>
    <w:link w:val="a3"/>
    <w:uiPriority w:val="99"/>
    <w:semiHidden/>
    <w:rsid w:val="0002527C"/>
    <w:rPr>
      <w:rFonts w:ascii="Segoe UI" w:eastAsia="Times New Roman" w:hAnsi="Segoe UI" w:cs="Segoe UI"/>
      <w:sz w:val="18"/>
      <w:szCs w:val="18"/>
      <w:lang w:eastAsia="ru-RU"/>
    </w:rPr>
  </w:style>
  <w:style w:type="character" w:customStyle="1" w:styleId="2">
    <w:name w:val="Основной текст (2)_"/>
    <w:basedOn w:val="a0"/>
    <w:link w:val="20"/>
    <w:locked/>
    <w:rsid w:val="00E13A2A"/>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13A2A"/>
    <w:pPr>
      <w:widowControl w:val="0"/>
      <w:shd w:val="clear" w:color="auto" w:fill="FFFFFF"/>
      <w:spacing w:line="326" w:lineRule="exact"/>
      <w:jc w:val="center"/>
    </w:pPr>
    <w:rPr>
      <w:b/>
      <w:bCs/>
      <w:sz w:val="26"/>
      <w:szCs w:val="26"/>
      <w:lang w:eastAsia="en-US"/>
    </w:rPr>
  </w:style>
  <w:style w:type="paragraph" w:customStyle="1" w:styleId="ConsPlusNormal">
    <w:name w:val="ConsPlusNormal"/>
    <w:rsid w:val="00E13A2A"/>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header"/>
    <w:basedOn w:val="a"/>
    <w:link w:val="a6"/>
    <w:uiPriority w:val="99"/>
    <w:unhideWhenUsed/>
    <w:rsid w:val="00E13A2A"/>
    <w:pPr>
      <w:tabs>
        <w:tab w:val="center" w:pos="4677"/>
        <w:tab w:val="right" w:pos="9355"/>
      </w:tabs>
    </w:pPr>
  </w:style>
  <w:style w:type="character" w:customStyle="1" w:styleId="a6">
    <w:name w:val="Верхний колонтитул Знак"/>
    <w:basedOn w:val="a0"/>
    <w:link w:val="a5"/>
    <w:uiPriority w:val="99"/>
    <w:rsid w:val="00E13A2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13A2A"/>
    <w:pPr>
      <w:tabs>
        <w:tab w:val="center" w:pos="4677"/>
        <w:tab w:val="right" w:pos="9355"/>
      </w:tabs>
    </w:pPr>
  </w:style>
  <w:style w:type="character" w:customStyle="1" w:styleId="a8">
    <w:name w:val="Нижний колонтитул Знак"/>
    <w:basedOn w:val="a0"/>
    <w:link w:val="a7"/>
    <w:uiPriority w:val="99"/>
    <w:rsid w:val="00E13A2A"/>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A40ACE"/>
    <w:pPr>
      <w:spacing w:before="100" w:beforeAutospacing="1" w:after="100" w:afterAutospacing="1"/>
    </w:pPr>
  </w:style>
  <w:style w:type="character" w:styleId="aa">
    <w:name w:val="Strong"/>
    <w:basedOn w:val="a0"/>
    <w:uiPriority w:val="22"/>
    <w:qFormat/>
    <w:rsid w:val="00A40ACE"/>
    <w:rPr>
      <w:b/>
      <w:bCs/>
    </w:rPr>
  </w:style>
  <w:style w:type="paragraph" w:customStyle="1" w:styleId="ab">
    <w:name w:val="Знак Знак"/>
    <w:basedOn w:val="a"/>
    <w:rsid w:val="00A40ACE"/>
    <w:rPr>
      <w:rFonts w:ascii="Verdana" w:hAnsi="Verdana" w:cs="Verdana"/>
      <w:sz w:val="20"/>
      <w:szCs w:val="20"/>
      <w:lang w:val="en-US" w:eastAsia="en-US"/>
    </w:rPr>
  </w:style>
  <w:style w:type="paragraph" w:customStyle="1" w:styleId="ac">
    <w:name w:val="Знак"/>
    <w:basedOn w:val="a"/>
    <w:autoRedefine/>
    <w:rsid w:val="00911789"/>
    <w:pPr>
      <w:spacing w:line="440" w:lineRule="exact"/>
      <w:ind w:firstLine="709"/>
      <w:jc w:val="both"/>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998208">
      <w:bodyDiv w:val="1"/>
      <w:marLeft w:val="0"/>
      <w:marRight w:val="0"/>
      <w:marTop w:val="0"/>
      <w:marBottom w:val="0"/>
      <w:divBdr>
        <w:top w:val="none" w:sz="0" w:space="0" w:color="auto"/>
        <w:left w:val="none" w:sz="0" w:space="0" w:color="auto"/>
        <w:bottom w:val="none" w:sz="0" w:space="0" w:color="auto"/>
        <w:right w:val="none" w:sz="0" w:space="0" w:color="auto"/>
      </w:divBdr>
    </w:div>
    <w:div w:id="160132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E4D77-0AA9-4FA8-BE63-B99F1ED3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1400</Words>
  <Characters>7983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2021-03-25T12:09:00Z</cp:lastPrinted>
  <dcterms:created xsi:type="dcterms:W3CDTF">2020-07-17T07:26:00Z</dcterms:created>
  <dcterms:modified xsi:type="dcterms:W3CDTF">2021-03-25T12:11:00Z</dcterms:modified>
</cp:coreProperties>
</file>