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14" w:rsidRDefault="00C87614" w:rsidP="00C87614">
      <w:pPr>
        <w:tabs>
          <w:tab w:val="left" w:pos="436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object w:dxaOrig="9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6pt" o:ole="" fillcolor="window">
            <v:imagedata r:id="rId5" o:title=""/>
          </v:shape>
          <o:OLEObject Type="Embed" ProgID="Word.Picture.8" ShapeID="_x0000_i1025" DrawAspect="Content" ObjectID="_1681022762" r:id="rId6"/>
        </w:object>
      </w:r>
    </w:p>
    <w:tbl>
      <w:tblPr>
        <w:tblpPr w:leftFromText="180" w:rightFromText="180" w:vertAnchor="text" w:tblpY="1"/>
        <w:tblOverlap w:val="never"/>
        <w:tblW w:w="9480" w:type="dxa"/>
        <w:tblLook w:val="01E0" w:firstRow="1" w:lastRow="1" w:firstColumn="1" w:lastColumn="1" w:noHBand="0" w:noVBand="0"/>
      </w:tblPr>
      <w:tblGrid>
        <w:gridCol w:w="9480"/>
      </w:tblGrid>
      <w:tr w:rsidR="00C87614" w:rsidTr="00C87614">
        <w:tc>
          <w:tcPr>
            <w:tcW w:w="9480" w:type="dxa"/>
          </w:tcPr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«КРАСНОГОРСКОЕ »</w:t>
            </w:r>
          </w:p>
          <w:p w:rsidR="00C87614" w:rsidRDefault="00C87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«КРАСНОГОРСК»МУНИЦИПАЛ КЫЛДЫТЭТЛЭН АДМИНИСТАЦИЕЗ</w:t>
            </w: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7614" w:rsidRDefault="00C876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C87614" w:rsidRDefault="00C87614" w:rsidP="00C87614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от </w:t>
      </w:r>
      <w:r w:rsidR="00B903FB">
        <w:rPr>
          <w:rFonts w:ascii="Times New Roman" w:hAnsi="Times New Roman" w:cs="Times New Roman"/>
          <w:color w:val="auto"/>
        </w:rPr>
        <w:t>26 апреля 2021</w:t>
      </w:r>
      <w:r>
        <w:rPr>
          <w:rFonts w:ascii="Times New Roman" w:hAnsi="Times New Roman" w:cs="Times New Roman"/>
          <w:color w:val="auto"/>
        </w:rPr>
        <w:t xml:space="preserve"> г.                                                                                 № </w:t>
      </w:r>
      <w:r w:rsidR="00B903FB">
        <w:rPr>
          <w:rFonts w:ascii="Times New Roman" w:hAnsi="Times New Roman" w:cs="Times New Roman"/>
          <w:color w:val="auto"/>
        </w:rPr>
        <w:t>27</w:t>
      </w:r>
    </w:p>
    <w:p w:rsidR="00C87614" w:rsidRDefault="00C87614" w:rsidP="00C8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Красногорское</w:t>
      </w:r>
    </w:p>
    <w:p w:rsidR="00B903FB" w:rsidRDefault="0065211C" w:rsidP="00B90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 xml:space="preserve">О реализации проекта </w:t>
      </w:r>
      <w:r w:rsidR="00B903FB" w:rsidRPr="00B903FB">
        <w:rPr>
          <w:rFonts w:ascii="Times New Roman" w:hAnsi="Times New Roman" w:cs="Times New Roman"/>
          <w:sz w:val="28"/>
          <w:szCs w:val="28"/>
        </w:rPr>
        <w:t xml:space="preserve">«Приобретение </w:t>
      </w:r>
    </w:p>
    <w:p w:rsidR="00B903FB" w:rsidRDefault="00B903FB" w:rsidP="00B90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3FB">
        <w:rPr>
          <w:rFonts w:ascii="Times New Roman" w:hAnsi="Times New Roman" w:cs="Times New Roman"/>
          <w:sz w:val="28"/>
          <w:szCs w:val="28"/>
        </w:rPr>
        <w:t>и установка оборудования для</w:t>
      </w:r>
    </w:p>
    <w:p w:rsidR="00B903FB" w:rsidRDefault="00B903FB" w:rsidP="00B90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3FB">
        <w:rPr>
          <w:rFonts w:ascii="Times New Roman" w:hAnsi="Times New Roman" w:cs="Times New Roman"/>
          <w:sz w:val="28"/>
          <w:szCs w:val="28"/>
        </w:rPr>
        <w:t xml:space="preserve"> обустройства мест накопления </w:t>
      </w:r>
    </w:p>
    <w:p w:rsidR="0065211C" w:rsidRPr="0065211C" w:rsidRDefault="00B903FB" w:rsidP="00B903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03FB">
        <w:rPr>
          <w:rFonts w:ascii="Times New Roman" w:hAnsi="Times New Roman" w:cs="Times New Roman"/>
          <w:sz w:val="28"/>
          <w:szCs w:val="28"/>
        </w:rPr>
        <w:t>ТКО в с. Красногорское</w:t>
      </w:r>
      <w:r w:rsidR="0065211C" w:rsidRPr="0065211C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11C">
        <w:rPr>
          <w:rFonts w:ascii="Times New Roman" w:hAnsi="Times New Roman" w:cs="Times New Roman"/>
          <w:bCs/>
          <w:sz w:val="28"/>
          <w:szCs w:val="28"/>
        </w:rPr>
        <w:t xml:space="preserve">           В рамках исполнения государственной программы Удмуртской Республики «Развитие сельского хозяйства и регулирования рынков сельскохозяйственной про</w:t>
      </w:r>
      <w:r>
        <w:rPr>
          <w:rFonts w:ascii="Times New Roman" w:hAnsi="Times New Roman" w:cs="Times New Roman"/>
          <w:bCs/>
          <w:sz w:val="28"/>
          <w:szCs w:val="28"/>
        </w:rPr>
        <w:t>дукции, сырья и продовольствия»</w:t>
      </w:r>
      <w:r w:rsidRPr="0065211C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11C" w:rsidRPr="0065211C" w:rsidRDefault="0065211C" w:rsidP="006521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11C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ПОСТАНОВЛЯЕТ:</w:t>
      </w:r>
    </w:p>
    <w:p w:rsidR="0065211C" w:rsidRPr="0065211C" w:rsidRDefault="0065211C" w:rsidP="0065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11C" w:rsidRPr="0065211C" w:rsidRDefault="0065211C" w:rsidP="0065211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 xml:space="preserve">Реализовать проект </w:t>
      </w:r>
      <w:bookmarkStart w:id="0" w:name="_GoBack"/>
      <w:r w:rsidR="00B903FB" w:rsidRPr="00B903FB">
        <w:rPr>
          <w:rFonts w:ascii="Times New Roman" w:hAnsi="Times New Roman" w:cs="Times New Roman"/>
          <w:sz w:val="28"/>
          <w:szCs w:val="28"/>
        </w:rPr>
        <w:t>«Приобретение и установка оборудования для обустройства мест накопления ТКО в с. Красногорское</w:t>
      </w:r>
      <w:r w:rsidRPr="00B903FB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65211C" w:rsidRPr="0065211C" w:rsidRDefault="0065211C" w:rsidP="0065211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65211C" w:rsidRPr="0065211C" w:rsidRDefault="0065211C" w:rsidP="0065211C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сайте муниципального образования «Красногорский район» в разделе «Муниципальное образование «Красногорское»».</w:t>
      </w:r>
    </w:p>
    <w:p w:rsidR="0065211C" w:rsidRPr="0065211C" w:rsidRDefault="0065211C" w:rsidP="0065211C">
      <w:pPr>
        <w:tabs>
          <w:tab w:val="left" w:pos="567"/>
        </w:tabs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5211C" w:rsidRPr="0065211C" w:rsidRDefault="0065211C" w:rsidP="006521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11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5211C" w:rsidRPr="0065211C" w:rsidRDefault="0065211C" w:rsidP="00652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11C">
        <w:rPr>
          <w:rFonts w:ascii="Times New Roman" w:hAnsi="Times New Roman" w:cs="Times New Roman"/>
          <w:sz w:val="28"/>
          <w:szCs w:val="28"/>
        </w:rPr>
        <w:t xml:space="preserve">«Красногорское»                                                                  М. В. Максимов </w:t>
      </w:r>
    </w:p>
    <w:p w:rsidR="00600523" w:rsidRDefault="00600523" w:rsidP="0065211C">
      <w:pPr>
        <w:autoSpaceDE w:val="0"/>
        <w:autoSpaceDN w:val="0"/>
        <w:adjustRightInd w:val="0"/>
        <w:spacing w:after="0" w:line="240" w:lineRule="auto"/>
      </w:pPr>
    </w:p>
    <w:sectPr w:rsidR="0060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4408A"/>
    <w:multiLevelType w:val="hybridMultilevel"/>
    <w:tmpl w:val="4EB03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56"/>
    <w:rsid w:val="00080A56"/>
    <w:rsid w:val="00557398"/>
    <w:rsid w:val="00600523"/>
    <w:rsid w:val="0065211C"/>
    <w:rsid w:val="00B903FB"/>
    <w:rsid w:val="00C87614"/>
    <w:rsid w:val="00EB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12F9"/>
  <w15:chartTrackingRefBased/>
  <w15:docId w15:val="{23B17BEC-5E95-4177-B6FC-B6CB271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1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8761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7614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C87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C87614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1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2021-04-27T06:00:00Z</cp:lastPrinted>
  <dcterms:created xsi:type="dcterms:W3CDTF">2020-06-30T03:20:00Z</dcterms:created>
  <dcterms:modified xsi:type="dcterms:W3CDTF">2021-04-27T06:00:00Z</dcterms:modified>
</cp:coreProperties>
</file>