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1B" w:rsidRDefault="001C6E1B" w:rsidP="001C6E1B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8240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7451401" r:id="rId7"/>
        </w:pict>
      </w:r>
      <w:r>
        <w:rPr>
          <w:sz w:val="28"/>
          <w:szCs w:val="28"/>
        </w:rPr>
        <w:br w:type="textWrapping" w:clear="all"/>
      </w:r>
    </w:p>
    <w:p w:rsidR="001C6E1B" w:rsidRDefault="001C6E1B" w:rsidP="001C6E1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1C6E1B" w:rsidRDefault="001C6E1B" w:rsidP="001C6E1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1C6E1B" w:rsidRDefault="001C6E1B" w:rsidP="001C6E1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1C6E1B" w:rsidRDefault="001C6E1B" w:rsidP="001C6E1B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1C6E1B" w:rsidRDefault="001C6E1B" w:rsidP="001C6E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C6E1B" w:rsidRDefault="001C6E1B" w:rsidP="001C6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6E1B" w:rsidRDefault="001C6E1B" w:rsidP="001C6E1B">
      <w:pPr>
        <w:jc w:val="center"/>
        <w:rPr>
          <w:b/>
          <w:sz w:val="28"/>
          <w:szCs w:val="28"/>
        </w:rPr>
      </w:pPr>
    </w:p>
    <w:p w:rsidR="001C6E1B" w:rsidRDefault="001C6E1B" w:rsidP="001C6E1B">
      <w:pPr>
        <w:jc w:val="center"/>
      </w:pPr>
    </w:p>
    <w:p w:rsidR="001C6E1B" w:rsidRPr="003C4012" w:rsidRDefault="001C6E1B" w:rsidP="001C6E1B">
      <w:r w:rsidRPr="003C4012">
        <w:t xml:space="preserve">    от 28 октября 2021</w:t>
      </w:r>
      <w:r w:rsidRPr="003C4012">
        <w:rPr>
          <w:color w:val="FF0000"/>
        </w:rPr>
        <w:t xml:space="preserve"> </w:t>
      </w:r>
      <w:r w:rsidRPr="003C4012">
        <w:t>года</w:t>
      </w:r>
      <w:r w:rsidRPr="003C4012">
        <w:rPr>
          <w:color w:val="FF0000"/>
        </w:rPr>
        <w:t xml:space="preserve">                                                                            </w:t>
      </w:r>
      <w:r w:rsidRPr="003C4012">
        <w:t>№ 50</w:t>
      </w:r>
    </w:p>
    <w:p w:rsidR="001C6E1B" w:rsidRPr="003C4012" w:rsidRDefault="001C6E1B" w:rsidP="001C6E1B">
      <w:pPr>
        <w:jc w:val="center"/>
      </w:pPr>
      <w:r w:rsidRPr="003C4012">
        <w:t xml:space="preserve">с. </w:t>
      </w:r>
      <w:proofErr w:type="spellStart"/>
      <w:r w:rsidRPr="003C4012">
        <w:t>Дебы</w:t>
      </w:r>
      <w:proofErr w:type="spellEnd"/>
    </w:p>
    <w:p w:rsidR="001C6E1B" w:rsidRPr="003C4012" w:rsidRDefault="001C6E1B" w:rsidP="001C6E1B">
      <w:pPr>
        <w:ind w:right="5044"/>
        <w:jc w:val="both"/>
        <w:rPr>
          <w:b/>
        </w:rPr>
      </w:pPr>
    </w:p>
    <w:p w:rsidR="001C6E1B" w:rsidRPr="003C4012" w:rsidRDefault="001C6E1B" w:rsidP="001C6E1B">
      <w:pPr>
        <w:rPr>
          <w:bCs/>
        </w:rPr>
      </w:pPr>
      <w:r w:rsidRPr="003C4012">
        <w:rPr>
          <w:bCs/>
        </w:rPr>
        <w:t xml:space="preserve">О размещении </w:t>
      </w:r>
      <w:proofErr w:type="gramStart"/>
      <w:r w:rsidRPr="003C4012">
        <w:rPr>
          <w:bCs/>
        </w:rPr>
        <w:t>дополнительных</w:t>
      </w:r>
      <w:proofErr w:type="gramEnd"/>
      <w:r w:rsidRPr="003C4012">
        <w:rPr>
          <w:bCs/>
        </w:rPr>
        <w:t xml:space="preserve"> адресных</w:t>
      </w:r>
    </w:p>
    <w:p w:rsidR="001C6E1B" w:rsidRPr="003C4012" w:rsidRDefault="001C6E1B" w:rsidP="001C6E1B">
      <w:pPr>
        <w:rPr>
          <w:bCs/>
        </w:rPr>
      </w:pPr>
      <w:r w:rsidRPr="003C4012">
        <w:rPr>
          <w:bCs/>
        </w:rPr>
        <w:t xml:space="preserve"> сведений в </w:t>
      </w:r>
      <w:proofErr w:type="gramStart"/>
      <w:r w:rsidRPr="003C4012">
        <w:rPr>
          <w:bCs/>
        </w:rPr>
        <w:t>Государственном</w:t>
      </w:r>
      <w:proofErr w:type="gramEnd"/>
    </w:p>
    <w:p w:rsidR="001C6E1B" w:rsidRPr="003C4012" w:rsidRDefault="001C6E1B" w:rsidP="001C6E1B">
      <w:pPr>
        <w:rPr>
          <w:bCs/>
        </w:rPr>
      </w:pPr>
      <w:r w:rsidRPr="003C4012">
        <w:rPr>
          <w:bCs/>
        </w:rPr>
        <w:t xml:space="preserve"> адресном </w:t>
      </w:r>
      <w:proofErr w:type="gramStart"/>
      <w:r w:rsidRPr="003C4012">
        <w:rPr>
          <w:bCs/>
        </w:rPr>
        <w:t>реестре</w:t>
      </w:r>
      <w:proofErr w:type="gramEnd"/>
    </w:p>
    <w:p w:rsidR="001C6E1B" w:rsidRPr="003C4012" w:rsidRDefault="001C6E1B" w:rsidP="001C6E1B"/>
    <w:p w:rsidR="001C6E1B" w:rsidRPr="003C4012" w:rsidRDefault="001C6E1B" w:rsidP="001C6E1B">
      <w:pPr>
        <w:ind w:firstLine="284"/>
        <w:jc w:val="both"/>
      </w:pPr>
      <w:r w:rsidRPr="003C4012">
        <w:rPr>
          <w:lang w:eastAsia="en-US"/>
        </w:rPr>
        <w:t xml:space="preserve">      В соответствии с  </w:t>
      </w:r>
      <w:r w:rsidRPr="003C4012"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3C4012">
        <w:t>Дебинское</w:t>
      </w:r>
      <w:proofErr w:type="spellEnd"/>
      <w:r w:rsidRPr="003C4012">
        <w:t>» от 14.08.2015 №27, руководствуясь Уставом муниципального образования «</w:t>
      </w:r>
      <w:proofErr w:type="spellStart"/>
      <w:r w:rsidRPr="003C4012">
        <w:t>Дебинское</w:t>
      </w:r>
      <w:proofErr w:type="spellEnd"/>
      <w:r w:rsidRPr="003C4012">
        <w:t>»,</w:t>
      </w:r>
    </w:p>
    <w:p w:rsidR="001C6E1B" w:rsidRPr="003C4012" w:rsidRDefault="001C6E1B" w:rsidP="001C6E1B">
      <w:pPr>
        <w:ind w:firstLine="284"/>
      </w:pPr>
    </w:p>
    <w:p w:rsidR="001C6E1B" w:rsidRPr="003C4012" w:rsidRDefault="001C6E1B" w:rsidP="001C6E1B">
      <w:pPr>
        <w:jc w:val="both"/>
      </w:pPr>
      <w:r w:rsidRPr="003C4012">
        <w:t xml:space="preserve">   Администрация муниципального образования «</w:t>
      </w:r>
      <w:proofErr w:type="spellStart"/>
      <w:r w:rsidRPr="003C4012">
        <w:t>Дебинское</w:t>
      </w:r>
      <w:proofErr w:type="spellEnd"/>
      <w:r w:rsidRPr="003C4012">
        <w:t xml:space="preserve">» </w:t>
      </w:r>
    </w:p>
    <w:p w:rsidR="001C6E1B" w:rsidRPr="003C4012" w:rsidRDefault="001C6E1B" w:rsidP="001C6E1B">
      <w:pPr>
        <w:ind w:firstLine="284"/>
        <w:jc w:val="both"/>
      </w:pPr>
    </w:p>
    <w:p w:rsidR="001C6E1B" w:rsidRPr="003C4012" w:rsidRDefault="001C6E1B" w:rsidP="001C6E1B">
      <w:pPr>
        <w:ind w:firstLine="284"/>
        <w:jc w:val="center"/>
        <w:rPr>
          <w:b/>
          <w:bCs/>
          <w:spacing w:val="20"/>
        </w:rPr>
      </w:pPr>
      <w:r w:rsidRPr="003C4012">
        <w:rPr>
          <w:b/>
          <w:bCs/>
          <w:spacing w:val="20"/>
        </w:rPr>
        <w:t>ПОСТАНОВЛЯЕТ:</w:t>
      </w:r>
    </w:p>
    <w:p w:rsidR="001C6E1B" w:rsidRPr="003C4012" w:rsidRDefault="001C6E1B" w:rsidP="001C6E1B">
      <w:pPr>
        <w:ind w:firstLine="284"/>
        <w:jc w:val="center"/>
        <w:rPr>
          <w:b/>
          <w:bCs/>
          <w:spacing w:val="20"/>
        </w:rPr>
      </w:pPr>
    </w:p>
    <w:p w:rsidR="001C6E1B" w:rsidRPr="003C4012" w:rsidRDefault="001C6E1B" w:rsidP="001C6E1B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3C4012">
        <w:rPr>
          <w:rFonts w:eastAsia="Calibri"/>
          <w:lang w:eastAsia="en-US"/>
        </w:rPr>
        <w:t xml:space="preserve">     </w:t>
      </w:r>
      <w:r w:rsidRPr="003C4012">
        <w:rPr>
          <w:rFonts w:eastAsia="Calibri"/>
          <w:bCs/>
          <w:lang w:eastAsia="en-US"/>
        </w:rPr>
        <w:t xml:space="preserve">Разместить адресные сведения в Государственном адресном </w:t>
      </w:r>
      <w:proofErr w:type="gramStart"/>
      <w:r w:rsidRPr="003C4012">
        <w:rPr>
          <w:rFonts w:eastAsia="Calibri"/>
          <w:bCs/>
          <w:lang w:eastAsia="en-US"/>
        </w:rPr>
        <w:t>реестре</w:t>
      </w:r>
      <w:proofErr w:type="gramEnd"/>
      <w:r w:rsidRPr="003C4012">
        <w:rPr>
          <w:rFonts w:eastAsia="Calibri"/>
          <w:lang w:eastAsia="en-US"/>
        </w:rPr>
        <w:t>, дополнив кадастровыми   номерами:</w:t>
      </w:r>
    </w:p>
    <w:p w:rsidR="001C6E1B" w:rsidRPr="003C4012" w:rsidRDefault="001C6E1B" w:rsidP="001C6E1B">
      <w:pPr>
        <w:ind w:firstLine="284"/>
        <w:jc w:val="both"/>
        <w:rPr>
          <w:b/>
          <w:bCs/>
          <w:spacing w:val="20"/>
        </w:rPr>
      </w:pPr>
    </w:p>
    <w:p w:rsidR="001C6E1B" w:rsidRDefault="001C6E1B" w:rsidP="001C6E1B"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1, кадастровый номер  </w:t>
      </w:r>
      <w:r w:rsidRPr="003C4012">
        <w:rPr>
          <w:color w:val="212121"/>
          <w:shd w:val="clear" w:color="auto" w:fill="FFFFFF"/>
        </w:rPr>
        <w:t>18:15:036001:184</w:t>
      </w:r>
      <w:r w:rsidRPr="003C4012">
        <w:rPr>
          <w:rFonts w:eastAsia="Calibri"/>
          <w:color w:val="000000"/>
        </w:rPr>
        <w:t>,  уникальный номер адреса объекта адресации в ГАР</w:t>
      </w:r>
      <w:r w:rsidRPr="003C4012">
        <w:t xml:space="preserve"> </w:t>
      </w:r>
    </w:p>
    <w:p w:rsidR="001C6E1B" w:rsidRPr="003C4012" w:rsidRDefault="001C6E1B" w:rsidP="001C6E1B">
      <w:r w:rsidRPr="003C4012">
        <w:t xml:space="preserve"> </w:t>
      </w:r>
      <w:r w:rsidRPr="003C4012">
        <w:rPr>
          <w:color w:val="000000"/>
        </w:rPr>
        <w:t>17c28d7c-c04f-4987-9c2d-ed328e0a7f65;</w:t>
      </w:r>
      <w:r w:rsidRPr="003C4012">
        <w:br/>
      </w:r>
    </w:p>
    <w:p w:rsidR="001C6E1B" w:rsidRPr="003C4012" w:rsidRDefault="001C6E1B" w:rsidP="001C6E1B">
      <w:pPr>
        <w:rPr>
          <w:color w:val="000000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2 кадастровый номер  </w:t>
      </w:r>
      <w:r w:rsidRPr="003C4012">
        <w:rPr>
          <w:color w:val="212121"/>
          <w:shd w:val="clear" w:color="auto" w:fill="FFFFFF"/>
        </w:rPr>
        <w:t>18:15:036001:185</w:t>
      </w:r>
      <w:r w:rsidRPr="003C4012">
        <w:rPr>
          <w:rFonts w:eastAsia="Calibri"/>
          <w:color w:val="000000"/>
        </w:rPr>
        <w:t>,  уникальный номер адреса объекта адресации в ГАР</w:t>
      </w:r>
    </w:p>
    <w:p w:rsidR="001C6E1B" w:rsidRPr="003C4012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color w:val="000000"/>
        </w:rPr>
        <w:t xml:space="preserve"> </w:t>
      </w:r>
      <w:r w:rsidRPr="003C4012">
        <w:rPr>
          <w:color w:val="000000"/>
        </w:rPr>
        <w:t>5ab5c68d-3a73-468c-9c62-82216448d730;</w:t>
      </w:r>
    </w:p>
    <w:p w:rsidR="001C6E1B" w:rsidRPr="003C4012" w:rsidRDefault="001C6E1B" w:rsidP="001C6E1B"/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3, кадастровый номер  </w:t>
      </w:r>
      <w:r w:rsidRPr="003C4012">
        <w:rPr>
          <w:color w:val="212121"/>
          <w:shd w:val="clear" w:color="auto" w:fill="FFFFFF"/>
        </w:rPr>
        <w:t>18:15:036001:177</w:t>
      </w:r>
      <w:r w:rsidRPr="003C4012">
        <w:rPr>
          <w:rFonts w:eastAsia="Calibri"/>
          <w:color w:val="000000"/>
        </w:rPr>
        <w:t>,  уникальный номер адреса объекта адресации в ГАР</w:t>
      </w:r>
    </w:p>
    <w:p w:rsidR="001C6E1B" w:rsidRPr="003C4012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color w:val="000000"/>
        </w:rPr>
        <w:t xml:space="preserve"> </w:t>
      </w:r>
      <w:r w:rsidRPr="003C4012">
        <w:rPr>
          <w:color w:val="000000"/>
        </w:rPr>
        <w:t>12618219-8b10-42a1-a7a8-79d82ac9d624;</w:t>
      </w:r>
    </w:p>
    <w:p w:rsidR="001C6E1B" w:rsidRPr="003C4012" w:rsidRDefault="001C6E1B" w:rsidP="001C6E1B"/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4, кадастровый номер  </w:t>
      </w:r>
      <w:r w:rsidRPr="003C4012">
        <w:rPr>
          <w:color w:val="212121"/>
          <w:shd w:val="clear" w:color="auto" w:fill="FFFFFF"/>
        </w:rPr>
        <w:t>18:15:036001:182</w:t>
      </w:r>
      <w:r w:rsidRPr="003C4012">
        <w:rPr>
          <w:rFonts w:eastAsia="Calibri"/>
          <w:color w:val="000000"/>
        </w:rPr>
        <w:t>,  уникальный номер адреса объекта адресации в ГАР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  <w:r w:rsidRPr="003D1472">
        <w:rPr>
          <w:rFonts w:eastAsia="Calibri"/>
          <w:color w:val="000000"/>
        </w:rPr>
        <w:t xml:space="preserve"> </w:t>
      </w:r>
      <w:proofErr w:type="gramStart"/>
      <w:r w:rsidRPr="003C4012">
        <w:rPr>
          <w:color w:val="000000"/>
          <w:lang w:val="en-US"/>
        </w:rPr>
        <w:t>bc7c68ba-be54-497a-abff-003a61e21b8b</w:t>
      </w:r>
      <w:proofErr w:type="gramEnd"/>
      <w:r w:rsidRPr="003C4012">
        <w:rPr>
          <w:color w:val="000000"/>
          <w:lang w:val="en-US"/>
        </w:rPr>
        <w:t>;</w:t>
      </w:r>
    </w:p>
    <w:p w:rsidR="001C6E1B" w:rsidRPr="003C4012" w:rsidRDefault="001C6E1B" w:rsidP="001C6E1B">
      <w:pPr>
        <w:rPr>
          <w:lang w:val="en-US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5, кадастровый номер  </w:t>
      </w:r>
      <w:r w:rsidRPr="003C4012">
        <w:rPr>
          <w:color w:val="212121"/>
          <w:shd w:val="clear" w:color="auto" w:fill="FFFFFF"/>
        </w:rPr>
        <w:t>18:15:036001:176</w:t>
      </w:r>
      <w:r w:rsidRPr="003C4012">
        <w:rPr>
          <w:rFonts w:eastAsia="Calibri"/>
          <w:color w:val="000000"/>
        </w:rPr>
        <w:t xml:space="preserve">,  уникальный номер адреса объекта адресации в ГАР </w:t>
      </w:r>
    </w:p>
    <w:p w:rsidR="001C6E1B" w:rsidRPr="003C4012" w:rsidRDefault="001C6E1B" w:rsidP="001C6E1B">
      <w:pPr>
        <w:rPr>
          <w:rFonts w:eastAsia="Calibri"/>
          <w:color w:val="000000"/>
        </w:rPr>
      </w:pPr>
      <w:r w:rsidRPr="003C4012">
        <w:rPr>
          <w:color w:val="000000"/>
        </w:rPr>
        <w:t>329e5571-4ffc-4507-8623-7d51afd0092f;</w:t>
      </w:r>
    </w:p>
    <w:p w:rsidR="001C6E1B" w:rsidRPr="003C4012" w:rsidRDefault="001C6E1B" w:rsidP="001C6E1B">
      <w:pPr>
        <w:rPr>
          <w:rFonts w:eastAsia="Calibri"/>
          <w:color w:val="000000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9, кадастровый номер  </w:t>
      </w:r>
      <w:r w:rsidRPr="003C4012">
        <w:rPr>
          <w:color w:val="212121"/>
          <w:shd w:val="clear" w:color="auto" w:fill="FFFFFF"/>
        </w:rPr>
        <w:t>18:15:036001:180</w:t>
      </w:r>
      <w:r w:rsidRPr="003C4012">
        <w:rPr>
          <w:rFonts w:eastAsia="Calibri"/>
          <w:color w:val="000000"/>
        </w:rPr>
        <w:t xml:space="preserve">,  уникальный номер адреса объекта адресации в ГАР </w:t>
      </w:r>
    </w:p>
    <w:p w:rsidR="001C6E1B" w:rsidRPr="003C4012" w:rsidRDefault="001C6E1B" w:rsidP="001C6E1B">
      <w:pPr>
        <w:rPr>
          <w:color w:val="000000"/>
          <w:lang w:val="en-US"/>
        </w:rPr>
      </w:pPr>
      <w:proofErr w:type="gramStart"/>
      <w:r w:rsidRPr="003C4012">
        <w:rPr>
          <w:color w:val="000000"/>
          <w:lang w:val="en-US"/>
        </w:rPr>
        <w:t>e5887acf-1eb5-491c-b099-a2df77b46fad</w:t>
      </w:r>
      <w:proofErr w:type="gramEnd"/>
      <w:r w:rsidRPr="003C4012">
        <w:rPr>
          <w:color w:val="000000"/>
          <w:lang w:val="en-US"/>
        </w:rPr>
        <w:t>;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10, кадастровый номер  </w:t>
      </w:r>
      <w:r w:rsidRPr="003C4012">
        <w:rPr>
          <w:color w:val="212121"/>
          <w:shd w:val="clear" w:color="auto" w:fill="FFFFFF"/>
        </w:rPr>
        <w:t>18:15:036001:183</w:t>
      </w:r>
      <w:r w:rsidRPr="003C4012">
        <w:rPr>
          <w:rFonts w:eastAsia="Calibri"/>
          <w:color w:val="000000"/>
        </w:rPr>
        <w:t>,  уникальный номер адреса объекта адресации в ГАР</w:t>
      </w:r>
    </w:p>
    <w:p w:rsidR="001C6E1B" w:rsidRPr="003C4012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color w:val="000000"/>
        </w:rPr>
        <w:t xml:space="preserve"> </w:t>
      </w:r>
      <w:r w:rsidRPr="003C4012">
        <w:rPr>
          <w:color w:val="000000"/>
        </w:rPr>
        <w:t>a4c257d5-8eb4-4151-bd19-b30b2215672a;</w:t>
      </w:r>
    </w:p>
    <w:p w:rsidR="001C6E1B" w:rsidRPr="003C4012" w:rsidRDefault="001C6E1B" w:rsidP="001C6E1B">
      <w:pPr>
        <w:rPr>
          <w:rFonts w:eastAsia="Calibri"/>
          <w:color w:val="000000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13, кадастровый номер  </w:t>
      </w:r>
      <w:r w:rsidRPr="003C4012">
        <w:rPr>
          <w:color w:val="212121"/>
          <w:shd w:val="clear" w:color="auto" w:fill="FFFFFF"/>
        </w:rPr>
        <w:t>18:15:036001:181</w:t>
      </w:r>
      <w:r w:rsidRPr="003C4012">
        <w:rPr>
          <w:rFonts w:eastAsia="Calibri"/>
          <w:color w:val="000000"/>
        </w:rPr>
        <w:t xml:space="preserve">,  уникальный номер адреса объекта адресации в ГАР 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  <w:r w:rsidRPr="003C4012">
        <w:rPr>
          <w:color w:val="000000"/>
          <w:lang w:val="en-US"/>
        </w:rPr>
        <w:t>6b8d5406-ba88-4db1-b176-00b944b9b06a;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15, кадастровый номер  </w:t>
      </w:r>
      <w:r w:rsidRPr="003C4012">
        <w:rPr>
          <w:color w:val="212121"/>
          <w:shd w:val="clear" w:color="auto" w:fill="FFFFFF"/>
        </w:rPr>
        <w:t>18:15:036001:178</w:t>
      </w:r>
      <w:r w:rsidRPr="003C4012">
        <w:rPr>
          <w:rFonts w:eastAsia="Calibri"/>
          <w:color w:val="000000"/>
        </w:rPr>
        <w:t>,  уникальный номер адреса объекта адресации в ГАР</w:t>
      </w:r>
    </w:p>
    <w:p w:rsidR="001C6E1B" w:rsidRPr="003C4012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color w:val="000000"/>
        </w:rPr>
        <w:t xml:space="preserve"> </w:t>
      </w:r>
      <w:r w:rsidRPr="003C4012">
        <w:rPr>
          <w:color w:val="000000"/>
        </w:rPr>
        <w:t>5170077c-72b6-408d-96c0-b57c0df5701c;</w:t>
      </w:r>
    </w:p>
    <w:p w:rsidR="001C6E1B" w:rsidRPr="003C4012" w:rsidRDefault="001C6E1B" w:rsidP="001C6E1B">
      <w:pPr>
        <w:rPr>
          <w:rFonts w:eastAsia="Calibri"/>
          <w:color w:val="000000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16, кадастровый номер  </w:t>
      </w:r>
      <w:r w:rsidRPr="003C4012">
        <w:rPr>
          <w:color w:val="212121"/>
          <w:shd w:val="clear" w:color="auto" w:fill="FFFFFF"/>
        </w:rPr>
        <w:t>18:15:036001:195</w:t>
      </w:r>
      <w:r w:rsidRPr="003C4012">
        <w:rPr>
          <w:rFonts w:eastAsia="Calibri"/>
          <w:color w:val="000000"/>
        </w:rPr>
        <w:t xml:space="preserve">,  уникальный номер адреса объекта адресации в ГАР 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  <w:proofErr w:type="gramStart"/>
      <w:r w:rsidRPr="003C4012">
        <w:rPr>
          <w:color w:val="000000"/>
          <w:lang w:val="en-US"/>
        </w:rPr>
        <w:t>ca9b1122-a0fc-480a-b23b-69dabd1cfb46</w:t>
      </w:r>
      <w:proofErr w:type="gramEnd"/>
      <w:r w:rsidRPr="003C4012">
        <w:rPr>
          <w:color w:val="000000"/>
          <w:lang w:val="en-US"/>
        </w:rPr>
        <w:t>;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17, кадастровый номер  </w:t>
      </w:r>
      <w:r w:rsidRPr="003C4012">
        <w:rPr>
          <w:color w:val="212121"/>
          <w:shd w:val="clear" w:color="auto" w:fill="FFFFFF"/>
        </w:rPr>
        <w:t>18:15:036001:199</w:t>
      </w:r>
      <w:r w:rsidRPr="003C4012">
        <w:rPr>
          <w:rFonts w:eastAsia="Calibri"/>
          <w:color w:val="000000"/>
        </w:rPr>
        <w:t xml:space="preserve">,  уникальный номер адреса объекта адресации в ГАР </w:t>
      </w:r>
    </w:p>
    <w:p w:rsidR="001C6E1B" w:rsidRPr="003C4012" w:rsidRDefault="001C6E1B" w:rsidP="001C6E1B">
      <w:pPr>
        <w:rPr>
          <w:rFonts w:eastAsia="Calibri"/>
          <w:color w:val="000000"/>
        </w:rPr>
      </w:pPr>
      <w:r w:rsidRPr="003C4012">
        <w:rPr>
          <w:color w:val="000000"/>
        </w:rPr>
        <w:t>74b57a9d-5546-4862-8bfd-3c2a68c03412;</w:t>
      </w:r>
    </w:p>
    <w:p w:rsidR="001C6E1B" w:rsidRPr="003C4012" w:rsidRDefault="001C6E1B" w:rsidP="001C6E1B">
      <w:pPr>
        <w:rPr>
          <w:rFonts w:eastAsia="Calibri"/>
          <w:color w:val="000000"/>
        </w:rPr>
      </w:pPr>
    </w:p>
    <w:p w:rsidR="001C6E1B" w:rsidRDefault="001C6E1B" w:rsidP="001C6E1B">
      <w:pPr>
        <w:rPr>
          <w:rFonts w:eastAsia="Calibri"/>
          <w:color w:val="000000"/>
        </w:rPr>
      </w:pPr>
      <w:r w:rsidRPr="003C4012">
        <w:rPr>
          <w:rFonts w:eastAsia="Calibri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, село </w:t>
      </w:r>
      <w:proofErr w:type="spellStart"/>
      <w:r w:rsidRPr="003C4012">
        <w:rPr>
          <w:rFonts w:eastAsia="Calibri"/>
          <w:lang w:eastAsia="en-US"/>
        </w:rPr>
        <w:t>Дебы</w:t>
      </w:r>
      <w:proofErr w:type="spellEnd"/>
      <w:proofErr w:type="gramStart"/>
      <w:r w:rsidRPr="003C4012">
        <w:rPr>
          <w:rFonts w:eastAsia="Calibri"/>
          <w:lang w:eastAsia="en-US"/>
        </w:rPr>
        <w:t xml:space="preserve"> ,</w:t>
      </w:r>
      <w:proofErr w:type="gramEnd"/>
      <w:r w:rsidRPr="003C4012">
        <w:rPr>
          <w:rFonts w:eastAsia="Calibri"/>
          <w:lang w:eastAsia="en-US"/>
        </w:rPr>
        <w:t xml:space="preserve"> улица Заречная, дом 19, кадастровый номер  </w:t>
      </w:r>
      <w:r w:rsidRPr="003C4012">
        <w:rPr>
          <w:color w:val="212121"/>
          <w:shd w:val="clear" w:color="auto" w:fill="FFFFFF"/>
        </w:rPr>
        <w:t>18:15:036001:186</w:t>
      </w:r>
      <w:r w:rsidRPr="003C4012">
        <w:rPr>
          <w:rFonts w:eastAsia="Calibri"/>
          <w:color w:val="000000"/>
        </w:rPr>
        <w:t>,  уникальный номер адреса объекта адресации в ГАР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  <w:r w:rsidRPr="003D1472">
        <w:rPr>
          <w:rFonts w:eastAsia="Calibri"/>
          <w:color w:val="000000"/>
        </w:rPr>
        <w:t xml:space="preserve"> </w:t>
      </w:r>
      <w:r w:rsidRPr="003C4012">
        <w:rPr>
          <w:color w:val="000000"/>
          <w:lang w:val="en-US"/>
        </w:rPr>
        <w:t>2599ec23-cf91-45e5-b9f7-22e2fd2513cd;</w:t>
      </w:r>
    </w:p>
    <w:p w:rsidR="001C6E1B" w:rsidRPr="003C4012" w:rsidRDefault="001C6E1B" w:rsidP="001C6E1B">
      <w:pPr>
        <w:rPr>
          <w:rFonts w:eastAsia="Calibri"/>
          <w:color w:val="000000"/>
          <w:lang w:val="en-US"/>
        </w:rPr>
      </w:pPr>
    </w:p>
    <w:p w:rsidR="001C6E1B" w:rsidRPr="003C4012" w:rsidRDefault="001C6E1B" w:rsidP="001C6E1B">
      <w:pPr>
        <w:pStyle w:val="a3"/>
        <w:numPr>
          <w:ilvl w:val="0"/>
          <w:numId w:val="1"/>
        </w:numPr>
        <w:tabs>
          <w:tab w:val="num" w:pos="644"/>
        </w:tabs>
        <w:ind w:right="-92"/>
        <w:jc w:val="both"/>
      </w:pPr>
      <w:r w:rsidRPr="003C4012">
        <w:t>Разместить вышеуказанные сведения о кадастровых номерах в Государственном адресном реестре.</w:t>
      </w:r>
    </w:p>
    <w:p w:rsidR="001C6E1B" w:rsidRPr="003C4012" w:rsidRDefault="001C6E1B" w:rsidP="001C6E1B">
      <w:pPr>
        <w:tabs>
          <w:tab w:val="num" w:pos="644"/>
        </w:tabs>
        <w:ind w:right="-92" w:firstLine="76"/>
        <w:jc w:val="both"/>
        <w:rPr>
          <w:rFonts w:eastAsia="Calibri"/>
          <w:lang w:eastAsia="en-US"/>
        </w:rPr>
      </w:pPr>
    </w:p>
    <w:p w:rsidR="001C6E1B" w:rsidRPr="003C4012" w:rsidRDefault="001C6E1B" w:rsidP="001C6E1B">
      <w:pPr>
        <w:tabs>
          <w:tab w:val="num" w:pos="644"/>
        </w:tabs>
        <w:ind w:firstLine="76"/>
        <w:jc w:val="both"/>
        <w:rPr>
          <w:rFonts w:eastAsia="Calibri"/>
          <w:lang w:eastAsia="en-US"/>
        </w:rPr>
      </w:pPr>
      <w:r w:rsidRPr="003C4012">
        <w:rPr>
          <w:rFonts w:eastAsia="Calibri"/>
          <w:lang w:eastAsia="en-US"/>
        </w:rPr>
        <w:t xml:space="preserve"> Глава </w:t>
      </w:r>
      <w:proofErr w:type="gramStart"/>
      <w:r w:rsidRPr="003C4012">
        <w:rPr>
          <w:rFonts w:eastAsia="Calibri"/>
          <w:lang w:eastAsia="en-US"/>
        </w:rPr>
        <w:t>муниципального</w:t>
      </w:r>
      <w:proofErr w:type="gramEnd"/>
      <w:r w:rsidRPr="003C4012">
        <w:rPr>
          <w:rFonts w:eastAsia="Calibri"/>
          <w:lang w:eastAsia="en-US"/>
        </w:rPr>
        <w:t xml:space="preserve"> </w:t>
      </w:r>
    </w:p>
    <w:p w:rsidR="001C6E1B" w:rsidRPr="003C4012" w:rsidRDefault="001C6E1B" w:rsidP="001C6E1B">
      <w:pPr>
        <w:tabs>
          <w:tab w:val="num" w:pos="644"/>
        </w:tabs>
        <w:ind w:firstLine="76"/>
        <w:jc w:val="both"/>
        <w:rPr>
          <w:rFonts w:eastAsia="Calibri"/>
          <w:lang w:eastAsia="en-US"/>
        </w:rPr>
      </w:pPr>
      <w:r w:rsidRPr="003C4012">
        <w:rPr>
          <w:rFonts w:eastAsia="Calibri"/>
          <w:lang w:eastAsia="en-US"/>
        </w:rPr>
        <w:t>образования «</w:t>
      </w:r>
      <w:proofErr w:type="spellStart"/>
      <w:r w:rsidRPr="003C4012">
        <w:rPr>
          <w:rFonts w:eastAsia="Calibri"/>
          <w:lang w:eastAsia="en-US"/>
        </w:rPr>
        <w:t>Дебинское</w:t>
      </w:r>
      <w:proofErr w:type="spellEnd"/>
      <w:r w:rsidRPr="003C4012">
        <w:rPr>
          <w:rFonts w:eastAsia="Calibri"/>
          <w:lang w:eastAsia="en-US"/>
        </w:rPr>
        <w:t xml:space="preserve">»                                                                       А.А. </w:t>
      </w:r>
      <w:proofErr w:type="spellStart"/>
      <w:r w:rsidRPr="003C4012">
        <w:rPr>
          <w:rFonts w:eastAsia="Calibri"/>
          <w:lang w:eastAsia="en-US"/>
        </w:rPr>
        <w:t>Чупин</w:t>
      </w:r>
      <w:proofErr w:type="spellEnd"/>
    </w:p>
    <w:p w:rsidR="001C6E1B" w:rsidRPr="003C4012" w:rsidRDefault="001C6E1B" w:rsidP="001C6E1B">
      <w:pPr>
        <w:tabs>
          <w:tab w:val="num" w:pos="644"/>
        </w:tabs>
        <w:ind w:firstLine="76"/>
        <w:jc w:val="both"/>
        <w:rPr>
          <w:rFonts w:eastAsia="Calibri"/>
          <w:lang w:eastAsia="en-US"/>
        </w:rPr>
      </w:pPr>
    </w:p>
    <w:p w:rsidR="001C6E1B" w:rsidRPr="003C4012" w:rsidRDefault="001C6E1B" w:rsidP="001C6E1B">
      <w:pPr>
        <w:ind w:left="-567"/>
        <w:jc w:val="both"/>
      </w:pPr>
    </w:p>
    <w:p w:rsidR="001C6E1B" w:rsidRPr="003C4012" w:rsidRDefault="001C6E1B" w:rsidP="001C6E1B">
      <w:pPr>
        <w:ind w:left="-567"/>
        <w:jc w:val="both"/>
        <w:rPr>
          <w:sz w:val="18"/>
          <w:szCs w:val="18"/>
        </w:rPr>
      </w:pPr>
      <w:r w:rsidRPr="003C4012">
        <w:rPr>
          <w:sz w:val="18"/>
          <w:szCs w:val="18"/>
        </w:rPr>
        <w:t xml:space="preserve">Исполнитель </w:t>
      </w:r>
    </w:p>
    <w:p w:rsidR="001C6E1B" w:rsidRPr="003C4012" w:rsidRDefault="001C6E1B" w:rsidP="001C6E1B">
      <w:pPr>
        <w:ind w:left="-567"/>
        <w:jc w:val="both"/>
        <w:rPr>
          <w:sz w:val="18"/>
          <w:szCs w:val="18"/>
        </w:rPr>
      </w:pPr>
      <w:r w:rsidRPr="003C4012">
        <w:rPr>
          <w:sz w:val="18"/>
          <w:szCs w:val="18"/>
        </w:rPr>
        <w:t xml:space="preserve">Семенова Е.П. </w:t>
      </w:r>
    </w:p>
    <w:p w:rsidR="001C6E1B" w:rsidRPr="003C4012" w:rsidRDefault="001C6E1B" w:rsidP="001C6E1B">
      <w:pPr>
        <w:ind w:left="-567"/>
        <w:jc w:val="both"/>
        <w:rPr>
          <w:sz w:val="18"/>
          <w:szCs w:val="18"/>
        </w:rPr>
      </w:pPr>
      <w:r w:rsidRPr="003C4012">
        <w:rPr>
          <w:sz w:val="18"/>
          <w:szCs w:val="18"/>
        </w:rPr>
        <w:t>Тел. 8-341-643-13-47</w:t>
      </w:r>
    </w:p>
    <w:p w:rsidR="001C6E1B" w:rsidRPr="003C4012" w:rsidRDefault="001C6E1B" w:rsidP="001C6E1B">
      <w:pPr>
        <w:ind w:left="-567"/>
        <w:jc w:val="both"/>
      </w:pPr>
    </w:p>
    <w:p w:rsidR="001C6E1B" w:rsidRPr="003C4012" w:rsidRDefault="001C6E1B" w:rsidP="001C6E1B">
      <w:pPr>
        <w:tabs>
          <w:tab w:val="num" w:pos="644"/>
        </w:tabs>
        <w:ind w:firstLine="76"/>
        <w:jc w:val="both"/>
        <w:rPr>
          <w:rFonts w:eastAsia="Calibri"/>
          <w:lang w:eastAsia="en-US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36961"/>
    <w:multiLevelType w:val="hybridMultilevel"/>
    <w:tmpl w:val="99467CF0"/>
    <w:lvl w:ilvl="0" w:tplc="5FC6CCFC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F9"/>
    <w:rsid w:val="0015793E"/>
    <w:rsid w:val="001C6E1B"/>
    <w:rsid w:val="00B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1B"/>
    <w:pPr>
      <w:ind w:left="720"/>
      <w:contextualSpacing/>
    </w:pPr>
  </w:style>
  <w:style w:type="paragraph" w:customStyle="1" w:styleId="ConsTitle">
    <w:name w:val="ConsTitle"/>
    <w:rsid w:val="001C6E1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1B"/>
    <w:pPr>
      <w:ind w:left="720"/>
      <w:contextualSpacing/>
    </w:pPr>
  </w:style>
  <w:style w:type="paragraph" w:customStyle="1" w:styleId="ConsTitle">
    <w:name w:val="ConsTitle"/>
    <w:rsid w:val="001C6E1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2021-11-03T09:30:00Z</dcterms:created>
  <dcterms:modified xsi:type="dcterms:W3CDTF">2021-11-03T09:30:00Z</dcterms:modified>
</cp:coreProperties>
</file>