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00" w:rsidRDefault="003B0E00" w:rsidP="003B0E00">
      <w:pPr>
        <w:pStyle w:val="3"/>
        <w:rPr>
          <w:szCs w:val="28"/>
        </w:rPr>
      </w:pPr>
      <w:r>
        <w:rPr>
          <w:b/>
          <w:szCs w:val="28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pt;height:44.05pt" o:ole="" fillcolor="window">
            <v:imagedata r:id="rId6" o:title=""/>
          </v:shape>
          <o:OLEObject Type="Embed" ProgID="Word.Picture.8" ShapeID="_x0000_i1025" DrawAspect="Content" ObjectID="_1523360737" r:id="rId7"/>
        </w:object>
      </w:r>
    </w:p>
    <w:p w:rsidR="003B0E00" w:rsidRDefault="003B0E00" w:rsidP="003B0E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</w:t>
      </w:r>
    </w:p>
    <w:p w:rsidR="003B0E00" w:rsidRDefault="003B0E00" w:rsidP="003B0E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ОБРАЗОВАНИЯ</w:t>
      </w:r>
    </w:p>
    <w:p w:rsidR="003B0E00" w:rsidRDefault="003B0E00" w:rsidP="003B0E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«ДЕБИНСКОЕ»</w:t>
      </w:r>
    </w:p>
    <w:p w:rsidR="003B0E00" w:rsidRDefault="003B0E00" w:rsidP="003B0E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E00" w:rsidRDefault="003B0E00" w:rsidP="003B0E00">
      <w:pPr>
        <w:rPr>
          <w:rFonts w:ascii="Times New Roman" w:hAnsi="Times New Roman" w:cs="Times New Roman"/>
          <w:sz w:val="28"/>
          <w:szCs w:val="28"/>
        </w:rPr>
      </w:pPr>
    </w:p>
    <w:p w:rsidR="003B0E00" w:rsidRDefault="003B0E00" w:rsidP="003B0E00">
      <w:pPr>
        <w:pStyle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Постановление </w:t>
      </w:r>
    </w:p>
    <w:p w:rsidR="003B0E00" w:rsidRDefault="003B0E00" w:rsidP="003B0E00">
      <w:pPr>
        <w:rPr>
          <w:rFonts w:ascii="Times New Roman" w:hAnsi="Times New Roman" w:cs="Times New Roman"/>
          <w:sz w:val="28"/>
          <w:szCs w:val="28"/>
        </w:rPr>
      </w:pPr>
    </w:p>
    <w:p w:rsidR="003B0E00" w:rsidRDefault="003B0E00" w:rsidP="003B0E00">
      <w:pPr>
        <w:tabs>
          <w:tab w:val="left" w:pos="375"/>
          <w:tab w:val="center" w:pos="4677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81412D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апреля  201</w:t>
      </w:r>
      <w:r w:rsidR="0081412D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года                                                                                   № </w:t>
      </w:r>
      <w:r w:rsidR="0081412D">
        <w:rPr>
          <w:rFonts w:ascii="Times New Roman" w:hAnsi="Times New Roman" w:cs="Times New Roman"/>
          <w:bCs/>
        </w:rPr>
        <w:t>14</w:t>
      </w:r>
    </w:p>
    <w:p w:rsidR="003B0E00" w:rsidRDefault="003B0E00" w:rsidP="003B0E00">
      <w:pPr>
        <w:tabs>
          <w:tab w:val="left" w:pos="375"/>
          <w:tab w:val="center" w:pos="4677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bCs/>
        </w:rPr>
        <w:t>с</w:t>
      </w:r>
      <w:proofErr w:type="gramStart"/>
      <w:r>
        <w:rPr>
          <w:rFonts w:ascii="Times New Roman" w:hAnsi="Times New Roman" w:cs="Times New Roman"/>
          <w:bCs/>
        </w:rPr>
        <w:t>.Д</w:t>
      </w:r>
      <w:proofErr w:type="gramEnd"/>
      <w:r>
        <w:rPr>
          <w:rFonts w:ascii="Times New Roman" w:hAnsi="Times New Roman" w:cs="Times New Roman"/>
          <w:bCs/>
        </w:rPr>
        <w:t>ебы</w:t>
      </w:r>
      <w:proofErr w:type="spellEnd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 утверждении плана основных мероприятий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проведению двухмесячника по  благоустройству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санитарной очистке в </w:t>
      </w:r>
      <w:proofErr w:type="gramStart"/>
      <w:r>
        <w:rPr>
          <w:rFonts w:ascii="Times New Roman" w:eastAsia="Times New Roman" w:hAnsi="Times New Roman" w:cs="Times New Roman"/>
        </w:rPr>
        <w:t>муниципальном</w:t>
      </w:r>
      <w:proofErr w:type="gramEnd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образовании</w:t>
      </w:r>
      <w:proofErr w:type="gramEnd"/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», для проведения санитарной очистки, благоустройства, организации противопожарных мероприятий, обеспечения чистоты и  порядка в населенных пунктах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»,</w:t>
      </w: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АДМИНИСТРАЦИЯ ПОСТАНОВЛЯЕТ:</w:t>
      </w:r>
    </w:p>
    <w:p w:rsidR="003B0E00" w:rsidRDefault="003B0E00" w:rsidP="003B0E0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Объявить двухмесячник по благоустройству и санитарной очистке с 2</w:t>
      </w:r>
      <w:r w:rsidR="0081412D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апреля по 30 июня 201</w:t>
      </w:r>
      <w:r w:rsidR="0081412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года. </w:t>
      </w:r>
    </w:p>
    <w:p w:rsidR="003B0E00" w:rsidRDefault="003B0E00" w:rsidP="003B0E0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Создать комиссию для организации и проведения двухмесячника по благоустройству и санитарной очистке (Приложение 1)</w:t>
      </w:r>
    </w:p>
    <w:p w:rsidR="003B0E00" w:rsidRDefault="003B0E00" w:rsidP="003B0E0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Утвердить план основных мероприятий по проведению благоустройства и санитарной очистке. (Приложение 2).</w:t>
      </w:r>
    </w:p>
    <w:p w:rsidR="003B0E00" w:rsidRDefault="003B0E00" w:rsidP="003B0E0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Рекомендовать руководителям организаций, предприятий, учреждений всех форм собственности и физическим лицам ежедневно проводить уборку на прилегающих территориях. </w:t>
      </w:r>
    </w:p>
    <w:p w:rsidR="003B0E00" w:rsidRDefault="003B0E00" w:rsidP="003B0E00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исполнением оставляю за собой.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муниципального образования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А.А.Князев</w:t>
      </w:r>
      <w:proofErr w:type="spellEnd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 Постановлением</w:t>
      </w: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Администрации МО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2</w:t>
      </w:r>
      <w:r w:rsidR="0081412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.04.201</w:t>
      </w:r>
      <w:r w:rsidR="0081412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г. № </w:t>
      </w:r>
      <w:r w:rsidR="0081412D">
        <w:rPr>
          <w:rFonts w:ascii="Times New Roman" w:eastAsia="Times New Roman" w:hAnsi="Times New Roman" w:cs="Times New Roman"/>
        </w:rPr>
        <w:t>14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Состав комиссии по организации и проведению двухмесячника</w:t>
      </w: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 благоустройства и санитарной очистки</w:t>
      </w: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Дебинское</w:t>
      </w:r>
      <w:proofErr w:type="spellEnd"/>
      <w:r>
        <w:rPr>
          <w:rFonts w:ascii="Times New Roman" w:eastAsia="Times New Roman" w:hAnsi="Times New Roman" w:cs="Times New Roman"/>
          <w:b/>
          <w:bCs/>
        </w:rPr>
        <w:t>»</w:t>
      </w: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Князев А.А., глава муниципального образования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»;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</w:rPr>
        <w:t>Деветьярова</w:t>
      </w:r>
      <w:proofErr w:type="spellEnd"/>
      <w:r>
        <w:rPr>
          <w:rFonts w:ascii="Times New Roman" w:eastAsia="Times New Roman" w:hAnsi="Times New Roman" w:cs="Times New Roman"/>
        </w:rPr>
        <w:t xml:space="preserve"> Г.Г.,  </w:t>
      </w:r>
      <w:r w:rsidR="00734516">
        <w:rPr>
          <w:rFonts w:ascii="Times New Roman" w:eastAsia="Times New Roman" w:hAnsi="Times New Roman" w:cs="Times New Roman"/>
        </w:rPr>
        <w:t xml:space="preserve">старший </w:t>
      </w:r>
      <w:r>
        <w:rPr>
          <w:rFonts w:ascii="Times New Roman" w:eastAsia="Times New Roman" w:hAnsi="Times New Roman" w:cs="Times New Roman"/>
        </w:rPr>
        <w:t>специалист  Администрации     муниципального образования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  </w:t>
      </w:r>
      <w:proofErr w:type="spellStart"/>
      <w:r w:rsidR="00427346">
        <w:rPr>
          <w:rFonts w:ascii="Times New Roman" w:eastAsia="Times New Roman" w:hAnsi="Times New Roman" w:cs="Times New Roman"/>
        </w:rPr>
        <w:t>Поторочин</w:t>
      </w:r>
      <w:proofErr w:type="spellEnd"/>
      <w:r w:rsidR="00427346">
        <w:rPr>
          <w:rFonts w:ascii="Times New Roman" w:eastAsia="Times New Roman" w:hAnsi="Times New Roman" w:cs="Times New Roman"/>
        </w:rPr>
        <w:t xml:space="preserve"> А.Р</w:t>
      </w:r>
      <w:r>
        <w:rPr>
          <w:rFonts w:ascii="Times New Roman" w:eastAsia="Times New Roman" w:hAnsi="Times New Roman" w:cs="Times New Roman"/>
        </w:rPr>
        <w:t>. –  начальник</w:t>
      </w:r>
      <w:r w:rsidR="00427346">
        <w:rPr>
          <w:rFonts w:ascii="Times New Roman" w:eastAsia="Times New Roman" w:hAnsi="Times New Roman" w:cs="Times New Roman"/>
        </w:rPr>
        <w:t xml:space="preserve"> ОП </w:t>
      </w:r>
      <w:r>
        <w:rPr>
          <w:rFonts w:ascii="Times New Roman" w:eastAsia="Times New Roman" w:hAnsi="Times New Roman" w:cs="Times New Roman"/>
        </w:rPr>
        <w:t xml:space="preserve"> П</w:t>
      </w:r>
      <w:r w:rsidR="0081412D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Ч-36</w:t>
      </w:r>
      <w:r w:rsidR="0042734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27346">
        <w:rPr>
          <w:rFonts w:ascii="Times New Roman" w:eastAsia="Times New Roman" w:hAnsi="Times New Roman" w:cs="Times New Roman"/>
        </w:rPr>
        <w:t>с</w:t>
      </w:r>
      <w:proofErr w:type="gramStart"/>
      <w:r w:rsidR="00427346">
        <w:rPr>
          <w:rFonts w:ascii="Times New Roman" w:eastAsia="Times New Roman" w:hAnsi="Times New Roman" w:cs="Times New Roman"/>
        </w:rPr>
        <w:t>.Д</w:t>
      </w:r>
      <w:proofErr w:type="gramEnd"/>
      <w:r w:rsidR="00427346">
        <w:rPr>
          <w:rFonts w:ascii="Times New Roman" w:eastAsia="Times New Roman" w:hAnsi="Times New Roman" w:cs="Times New Roman"/>
        </w:rPr>
        <w:t>ебы</w:t>
      </w:r>
      <w:proofErr w:type="spellEnd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4)   </w:t>
      </w:r>
      <w:proofErr w:type="spellStart"/>
      <w:r>
        <w:rPr>
          <w:rFonts w:ascii="Times New Roman" w:eastAsia="Times New Roman" w:hAnsi="Times New Roman" w:cs="Times New Roman"/>
        </w:rPr>
        <w:t>Поторочина</w:t>
      </w:r>
      <w:proofErr w:type="spellEnd"/>
      <w:r>
        <w:rPr>
          <w:rFonts w:ascii="Times New Roman" w:eastAsia="Times New Roman" w:hAnsi="Times New Roman" w:cs="Times New Roman"/>
        </w:rPr>
        <w:t xml:space="preserve"> Л.М. – староста улицы Совхозной </w:t>
      </w:r>
      <w:proofErr w:type="spellStart"/>
      <w:r>
        <w:rPr>
          <w:rFonts w:ascii="Times New Roman" w:eastAsia="Times New Roman" w:hAnsi="Times New Roman" w:cs="Times New Roman"/>
        </w:rPr>
        <w:t>с</w:t>
      </w:r>
      <w:proofErr w:type="gramStart"/>
      <w:r>
        <w:rPr>
          <w:rFonts w:ascii="Times New Roman" w:eastAsia="Times New Roman" w:hAnsi="Times New Roman" w:cs="Times New Roman"/>
        </w:rPr>
        <w:t>.Д</w:t>
      </w:r>
      <w:proofErr w:type="gramEnd"/>
      <w:r>
        <w:rPr>
          <w:rFonts w:ascii="Times New Roman" w:eastAsia="Times New Roman" w:hAnsi="Times New Roman" w:cs="Times New Roman"/>
        </w:rPr>
        <w:t>ебы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   </w:t>
      </w:r>
      <w:proofErr w:type="spellStart"/>
      <w:r>
        <w:rPr>
          <w:rFonts w:ascii="Times New Roman" w:eastAsia="Times New Roman" w:hAnsi="Times New Roman" w:cs="Times New Roman"/>
        </w:rPr>
        <w:t>Шулепова</w:t>
      </w:r>
      <w:proofErr w:type="spellEnd"/>
      <w:r>
        <w:rPr>
          <w:rFonts w:ascii="Times New Roman" w:eastAsia="Times New Roman" w:hAnsi="Times New Roman" w:cs="Times New Roman"/>
        </w:rPr>
        <w:t xml:space="preserve"> М.Н. – староста улицы Набережной </w:t>
      </w:r>
      <w:proofErr w:type="spellStart"/>
      <w:r>
        <w:rPr>
          <w:rFonts w:ascii="Times New Roman" w:eastAsia="Times New Roman" w:hAnsi="Times New Roman" w:cs="Times New Roman"/>
        </w:rPr>
        <w:t>с</w:t>
      </w:r>
      <w:proofErr w:type="gramStart"/>
      <w:r>
        <w:rPr>
          <w:rFonts w:ascii="Times New Roman" w:eastAsia="Times New Roman" w:hAnsi="Times New Roman" w:cs="Times New Roman"/>
        </w:rPr>
        <w:t>.Д</w:t>
      </w:r>
      <w:proofErr w:type="gramEnd"/>
      <w:r>
        <w:rPr>
          <w:rFonts w:ascii="Times New Roman" w:eastAsia="Times New Roman" w:hAnsi="Times New Roman" w:cs="Times New Roman"/>
        </w:rPr>
        <w:t>ебы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6)   </w:t>
      </w:r>
      <w:proofErr w:type="spellStart"/>
      <w:r>
        <w:rPr>
          <w:rFonts w:ascii="Times New Roman" w:eastAsia="Times New Roman" w:hAnsi="Times New Roman" w:cs="Times New Roman"/>
        </w:rPr>
        <w:t>Поторочина</w:t>
      </w:r>
      <w:proofErr w:type="spellEnd"/>
      <w:r>
        <w:rPr>
          <w:rFonts w:ascii="Times New Roman" w:eastAsia="Times New Roman" w:hAnsi="Times New Roman" w:cs="Times New Roman"/>
        </w:rPr>
        <w:t xml:space="preserve"> Н.Н.- староста </w:t>
      </w:r>
      <w:proofErr w:type="spellStart"/>
      <w:r>
        <w:rPr>
          <w:rFonts w:ascii="Times New Roman" w:eastAsia="Times New Roman" w:hAnsi="Times New Roman" w:cs="Times New Roman"/>
        </w:rPr>
        <w:t>д</w:t>
      </w:r>
      <w:proofErr w:type="gramStart"/>
      <w:r>
        <w:rPr>
          <w:rFonts w:ascii="Times New Roman" w:eastAsia="Times New Roman" w:hAnsi="Times New Roman" w:cs="Times New Roman"/>
        </w:rPr>
        <w:t>.У</w:t>
      </w:r>
      <w:proofErr w:type="gramEnd"/>
      <w:r>
        <w:rPr>
          <w:rFonts w:ascii="Times New Roman" w:eastAsia="Times New Roman" w:hAnsi="Times New Roman" w:cs="Times New Roman"/>
        </w:rPr>
        <w:t>дм.Караул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7)   </w:t>
      </w:r>
      <w:proofErr w:type="spellStart"/>
      <w:r>
        <w:rPr>
          <w:rFonts w:ascii="Times New Roman" w:eastAsia="Times New Roman" w:hAnsi="Times New Roman" w:cs="Times New Roman"/>
        </w:rPr>
        <w:t>Поторочина</w:t>
      </w:r>
      <w:proofErr w:type="spellEnd"/>
      <w:r>
        <w:rPr>
          <w:rFonts w:ascii="Times New Roman" w:eastAsia="Times New Roman" w:hAnsi="Times New Roman" w:cs="Times New Roman"/>
        </w:rPr>
        <w:t xml:space="preserve"> Е.Г. – староста </w:t>
      </w:r>
      <w:proofErr w:type="spellStart"/>
      <w:r>
        <w:rPr>
          <w:rFonts w:ascii="Times New Roman" w:eastAsia="Times New Roman" w:hAnsi="Times New Roman" w:cs="Times New Roman"/>
        </w:rPr>
        <w:t>д</w:t>
      </w:r>
      <w:proofErr w:type="gramStart"/>
      <w:r>
        <w:rPr>
          <w:rFonts w:ascii="Times New Roman" w:eastAsia="Times New Roman" w:hAnsi="Times New Roman" w:cs="Times New Roman"/>
        </w:rPr>
        <w:t>.Т</w:t>
      </w:r>
      <w:proofErr w:type="gramEnd"/>
      <w:r>
        <w:rPr>
          <w:rFonts w:ascii="Times New Roman" w:eastAsia="Times New Roman" w:hAnsi="Times New Roman" w:cs="Times New Roman"/>
        </w:rPr>
        <w:t>укташ</w:t>
      </w:r>
      <w:proofErr w:type="spellEnd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 Постановлением</w:t>
      </w:r>
    </w:p>
    <w:p w:rsidR="003B0E00" w:rsidRDefault="003B0E00" w:rsidP="003B0E0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администрации МО «</w:t>
      </w:r>
      <w:proofErr w:type="spellStart"/>
      <w:r>
        <w:rPr>
          <w:rFonts w:ascii="Times New Roman" w:eastAsia="Times New Roman" w:hAnsi="Times New Roman" w:cs="Times New Roman"/>
        </w:rPr>
        <w:t>Дебинское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:rsidR="003B0E00" w:rsidRPr="0081412D" w:rsidRDefault="003B0E00" w:rsidP="0081412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</w:t>
      </w:r>
      <w:r w:rsidR="00734516">
        <w:rPr>
          <w:rFonts w:ascii="Times New Roman" w:eastAsia="Times New Roman" w:hAnsi="Times New Roman" w:cs="Times New Roman"/>
        </w:rPr>
        <w:t>2</w:t>
      </w:r>
      <w:r w:rsidR="0081412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.04.201</w:t>
      </w:r>
      <w:r w:rsidR="0081412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г. № </w:t>
      </w:r>
      <w:r w:rsidR="0081412D">
        <w:rPr>
          <w:rFonts w:ascii="Times New Roman" w:eastAsia="Times New Roman" w:hAnsi="Times New Roman" w:cs="Times New Roman"/>
        </w:rPr>
        <w:t>14</w:t>
      </w:r>
      <w:bookmarkStart w:id="0" w:name="_GoBack"/>
      <w:bookmarkEnd w:id="0"/>
    </w:p>
    <w:p w:rsidR="003B0E00" w:rsidRDefault="003B0E00" w:rsidP="003B0E0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>ПЛАН</w:t>
      </w:r>
    </w:p>
    <w:p w:rsidR="003B0E00" w:rsidRDefault="003B0E00" w:rsidP="003B0E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мероприятий по проведению благоустройства и санитарной очистке.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4459"/>
        <w:gridCol w:w="1648"/>
        <w:gridCol w:w="2812"/>
      </w:tblGrid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/п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Мероприятия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Сроки выполнения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Исполнители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Проведение         совещаний        с руководителями   предприятий   и организаций        по вопросам благоустройства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 xml:space="preserve">Апрель,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май, июнь, сентябрь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Организация  субботников, месячников по санитарной очистке  и скашивание травы на территориях   организаций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 xml:space="preserve">Апрель,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май,  июль, август, сентябрь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Проведение      субботников     по благоустройству мест захоронений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 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Проведение сельских сходов по деревням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 Администрация и депутаты,  представители П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Ч-36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Организация    субботников,     месячников по санитарной очистке и скашивание травы территорий в частном секторе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Май, июнь, июль, август, сентябрь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 Администрация и депутаты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Обследование частного сектора, после проведения субботников.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Май-июнь, сентябрь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 Администрация и депутаты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Выдача предписаний по устранению недостатков выявленных в процессе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 – июнь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Организация ликвидации несанкционированных свалок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 – июнь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9.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Объявление конкурса по благоустройству среди предприятий и организаций и в частном секторе «На лучший дом», «Лучшая территория».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май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  <w:tr w:rsidR="003B0E00" w:rsidTr="003B0E00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10.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Подведение итогов конкурса среди домохозяйств и предприятий</w:t>
            </w:r>
          </w:p>
          <w:p w:rsidR="003B0E00" w:rsidRDefault="0073451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поселения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 w:rsidP="008141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Август 201</w:t>
            </w:r>
            <w:r w:rsidR="0081412D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E00" w:rsidRDefault="003B0E0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Администрация</w:t>
            </w:r>
          </w:p>
        </w:tc>
      </w:tr>
    </w:tbl>
    <w:p w:rsidR="001409FA" w:rsidRDefault="001409FA"/>
    <w:sectPr w:rsidR="0014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CEC"/>
    <w:multiLevelType w:val="multilevel"/>
    <w:tmpl w:val="F7F0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07"/>
    <w:rsid w:val="001409FA"/>
    <w:rsid w:val="003B0E00"/>
    <w:rsid w:val="00427346"/>
    <w:rsid w:val="00734516"/>
    <w:rsid w:val="0081412D"/>
    <w:rsid w:val="00BE1F07"/>
    <w:rsid w:val="00D2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0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0E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B0E00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B0E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B0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0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0E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B0E00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B0E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B0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2015-04-27T06:41:00Z</dcterms:created>
  <dcterms:modified xsi:type="dcterms:W3CDTF">2016-04-28T10:59:00Z</dcterms:modified>
</cp:coreProperties>
</file>