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F33" w:rsidRDefault="00A97268" w:rsidP="005B5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тарифы,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цены  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757F33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Тепловая энергия ООО «Энергия»</w:t>
      </w:r>
      <w:r w:rsidR="003D3DF1">
        <w:rPr>
          <w:rFonts w:ascii="Times New Roman" w:hAnsi="Times New Roman" w:cs="Times New Roman"/>
          <w:sz w:val="24"/>
          <w:szCs w:val="24"/>
        </w:rPr>
        <w:t xml:space="preserve"> </w:t>
      </w:r>
      <w:r w:rsidR="000C1192">
        <w:rPr>
          <w:rFonts w:ascii="Times New Roman" w:hAnsi="Times New Roman" w:cs="Times New Roman"/>
          <w:sz w:val="24"/>
          <w:szCs w:val="24"/>
        </w:rPr>
        <w:t xml:space="preserve">(приказ </w:t>
      </w:r>
      <w:r w:rsidR="00F3551E">
        <w:rPr>
          <w:rFonts w:ascii="Times New Roman" w:hAnsi="Times New Roman" w:cs="Times New Roman"/>
          <w:sz w:val="24"/>
          <w:szCs w:val="24"/>
        </w:rPr>
        <w:t>Минстроя</w:t>
      </w:r>
      <w:r w:rsidR="00A97268">
        <w:rPr>
          <w:rFonts w:ascii="Times New Roman" w:hAnsi="Times New Roman" w:cs="Times New Roman"/>
          <w:sz w:val="24"/>
          <w:szCs w:val="24"/>
        </w:rPr>
        <w:t>, ЖКХ и энергетики УР от 26 октября 2021</w:t>
      </w:r>
      <w:r w:rsidR="003D3DF1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A97268">
        <w:rPr>
          <w:rFonts w:ascii="Times New Roman" w:hAnsi="Times New Roman" w:cs="Times New Roman"/>
          <w:sz w:val="24"/>
          <w:szCs w:val="24"/>
        </w:rPr>
        <w:t>20/20</w:t>
      </w:r>
      <w:r w:rsidR="003D3D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464" w:type="dxa"/>
        <w:tblLook w:val="01E0" w:firstRow="1" w:lastRow="1" w:firstColumn="1" w:lastColumn="1" w:noHBand="0" w:noVBand="0"/>
      </w:tblPr>
      <w:tblGrid>
        <w:gridCol w:w="2385"/>
        <w:gridCol w:w="7"/>
        <w:gridCol w:w="3812"/>
        <w:gridCol w:w="3260"/>
      </w:tblGrid>
      <w:tr w:rsidR="00757F33" w:rsidTr="00950EDB">
        <w:trPr>
          <w:trHeight w:val="255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33" w:rsidRDefault="00A9726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 в 2022</w:t>
            </w:r>
            <w:r w:rsidR="006029C4">
              <w:rPr>
                <w:sz w:val="24"/>
                <w:szCs w:val="24"/>
                <w:lang w:eastAsia="ru-RU"/>
              </w:rPr>
              <w:t xml:space="preserve"> году: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A9726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Территориальные отделы: Центральное</w:t>
            </w:r>
            <w:r w:rsidR="00757F33">
              <w:rPr>
                <w:sz w:val="24"/>
                <w:szCs w:val="24"/>
                <w:lang w:eastAsia="ru-RU"/>
              </w:rPr>
              <w:t xml:space="preserve">, Архангельское, </w:t>
            </w:r>
            <w:proofErr w:type="spellStart"/>
            <w:r w:rsidR="00757F33">
              <w:rPr>
                <w:sz w:val="24"/>
                <w:szCs w:val="24"/>
                <w:lang w:eastAsia="ru-RU"/>
              </w:rPr>
              <w:t>Дебинское</w:t>
            </w:r>
            <w:proofErr w:type="spellEnd"/>
            <w:r w:rsidR="00757F33">
              <w:rPr>
                <w:sz w:val="24"/>
                <w:szCs w:val="24"/>
                <w:lang w:eastAsia="ru-RU"/>
              </w:rPr>
              <w:t>, Прохоровское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A9726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Территориальные отделы</w:t>
            </w:r>
            <w:r w:rsidR="00757F33">
              <w:rPr>
                <w:sz w:val="24"/>
                <w:szCs w:val="24"/>
                <w:lang w:eastAsia="ru-RU"/>
              </w:rPr>
              <w:t xml:space="preserve">: </w:t>
            </w:r>
          </w:p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Валамаз, Васильевское, </w:t>
            </w:r>
          </w:p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Курьинское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Селеговское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7F33" w:rsidTr="00950EDB">
        <w:trPr>
          <w:trHeight w:val="285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Тариф, руб. \ Гкал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Тариф, руб. \ Гкал</w:t>
            </w:r>
          </w:p>
        </w:tc>
      </w:tr>
      <w:tr w:rsidR="00757F33" w:rsidTr="00950EDB"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A9726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2070,16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A9726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4231,71</w:t>
            </w:r>
          </w:p>
        </w:tc>
      </w:tr>
      <w:tr w:rsidR="00757F33" w:rsidTr="00950EDB"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A9726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2140,55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A9726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4400,98</w:t>
            </w:r>
          </w:p>
        </w:tc>
      </w:tr>
    </w:tbl>
    <w:p w:rsidR="00950EDB" w:rsidRDefault="00A97268" w:rsidP="005078B3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103,4%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104,0</w:t>
      </w:r>
      <w:r w:rsidR="005078B3">
        <w:rPr>
          <w:rFonts w:ascii="Times New Roman" w:hAnsi="Times New Roman" w:cs="Times New Roman"/>
          <w:sz w:val="24"/>
          <w:szCs w:val="24"/>
        </w:rPr>
        <w:t>%</w:t>
      </w:r>
    </w:p>
    <w:p w:rsidR="00213EBC" w:rsidRPr="00950EDB" w:rsidRDefault="00213EBC" w:rsidP="00213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Водоотведение: ООО «Энергия»</w:t>
      </w:r>
      <w:r w:rsidR="006F2E1F">
        <w:rPr>
          <w:rFonts w:ascii="Times New Roman" w:hAnsi="Times New Roman" w:cs="Times New Roman"/>
          <w:sz w:val="24"/>
          <w:szCs w:val="24"/>
        </w:rPr>
        <w:t xml:space="preserve"> (приказ Мин</w:t>
      </w:r>
      <w:r w:rsidR="00A97268">
        <w:rPr>
          <w:rFonts w:ascii="Times New Roman" w:hAnsi="Times New Roman" w:cs="Times New Roman"/>
          <w:sz w:val="24"/>
          <w:szCs w:val="24"/>
        </w:rPr>
        <w:t>строя, ЖКХ и энергетики УР от 9</w:t>
      </w:r>
      <w:r w:rsidR="00E143A7">
        <w:rPr>
          <w:rFonts w:ascii="Times New Roman" w:hAnsi="Times New Roman" w:cs="Times New Roman"/>
          <w:sz w:val="24"/>
          <w:szCs w:val="24"/>
        </w:rPr>
        <w:t>.1</w:t>
      </w:r>
      <w:r w:rsidR="00A97268">
        <w:rPr>
          <w:rFonts w:ascii="Times New Roman" w:hAnsi="Times New Roman" w:cs="Times New Roman"/>
          <w:sz w:val="24"/>
          <w:szCs w:val="24"/>
        </w:rPr>
        <w:t>1.2021 г. № 21\47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9464" w:type="dxa"/>
        <w:tblLook w:val="01E0" w:firstRow="1" w:lastRow="1" w:firstColumn="1" w:lastColumn="1" w:noHBand="0" w:noVBand="0"/>
      </w:tblPr>
      <w:tblGrid>
        <w:gridCol w:w="2392"/>
        <w:gridCol w:w="3245"/>
        <w:gridCol w:w="3827"/>
      </w:tblGrid>
      <w:tr w:rsidR="007053DC" w:rsidTr="00950EDB">
        <w:trPr>
          <w:trHeight w:val="28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7053DC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</w:t>
            </w:r>
            <w:r w:rsidR="00A97268">
              <w:rPr>
                <w:sz w:val="24"/>
                <w:szCs w:val="24"/>
                <w:lang w:eastAsia="ru-RU"/>
              </w:rPr>
              <w:t xml:space="preserve"> в 2022</w:t>
            </w:r>
            <w:r>
              <w:rPr>
                <w:sz w:val="24"/>
                <w:szCs w:val="24"/>
                <w:lang w:eastAsia="ru-RU"/>
              </w:rPr>
              <w:t xml:space="preserve"> году: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7053DC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Тариф на водоотведение, руб. \ куб. 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E011CF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  <w:r w:rsidR="007053DC">
              <w:rPr>
                <w:sz w:val="24"/>
                <w:szCs w:val="24"/>
                <w:lang w:eastAsia="ru-RU"/>
              </w:rPr>
              <w:t xml:space="preserve"> тариф на услугу по очистке сточных вод, руб. \ куб. м.</w:t>
            </w:r>
          </w:p>
        </w:tc>
      </w:tr>
      <w:tr w:rsidR="007053DC" w:rsidTr="00950E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7053DC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A97268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A97268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  <w:r w:rsidR="001F4FF3">
              <w:rPr>
                <w:sz w:val="24"/>
                <w:szCs w:val="24"/>
                <w:lang w:eastAsia="ru-RU"/>
              </w:rPr>
              <w:t>,91</w:t>
            </w:r>
          </w:p>
        </w:tc>
      </w:tr>
      <w:tr w:rsidR="007053DC" w:rsidTr="00950E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7053DC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A97268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42,06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A97268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33,03</w:t>
            </w:r>
          </w:p>
        </w:tc>
      </w:tr>
    </w:tbl>
    <w:p w:rsidR="00213EBC" w:rsidRDefault="00A97268" w:rsidP="005078B3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103,4%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103,5</w:t>
      </w:r>
      <w:r w:rsidR="005078B3">
        <w:rPr>
          <w:rFonts w:ascii="Times New Roman" w:hAnsi="Times New Roman" w:cs="Times New Roman"/>
          <w:sz w:val="24"/>
          <w:szCs w:val="24"/>
        </w:rPr>
        <w:t>%</w:t>
      </w:r>
    </w:p>
    <w:p w:rsidR="00757F33" w:rsidRDefault="00757F33" w:rsidP="00757F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Водоснабжение:      </w:t>
      </w:r>
    </w:p>
    <w:tbl>
      <w:tblPr>
        <w:tblStyle w:val="a3"/>
        <w:tblW w:w="9464" w:type="dxa"/>
        <w:tblLook w:val="01E0" w:firstRow="1" w:lastRow="1" w:firstColumn="1" w:lastColumn="1" w:noHBand="0" w:noVBand="0"/>
      </w:tblPr>
      <w:tblGrid>
        <w:gridCol w:w="1951"/>
        <w:gridCol w:w="4140"/>
        <w:gridCol w:w="1559"/>
        <w:gridCol w:w="1814"/>
      </w:tblGrid>
      <w:tr w:rsidR="00020F19" w:rsidTr="00020F19">
        <w:trPr>
          <w:trHeight w:val="28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F19" w:rsidRDefault="00020F1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 в 2022 году: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F19" w:rsidRDefault="00020F19">
            <w:pPr>
              <w:rPr>
                <w:sz w:val="24"/>
                <w:szCs w:val="24"/>
                <w:lang w:eastAsia="ru-RU"/>
              </w:rPr>
            </w:pPr>
            <w:r w:rsidRPr="002C2A80">
              <w:rPr>
                <w:b/>
                <w:sz w:val="24"/>
                <w:szCs w:val="24"/>
                <w:lang w:eastAsia="ru-RU"/>
              </w:rPr>
              <w:t>ООО «Энергия</w:t>
            </w:r>
            <w:r>
              <w:rPr>
                <w:sz w:val="24"/>
                <w:szCs w:val="24"/>
                <w:lang w:eastAsia="ru-RU"/>
              </w:rPr>
              <w:t>»</w:t>
            </w:r>
          </w:p>
          <w:p w:rsidR="00020F19" w:rsidRDefault="00020F19" w:rsidP="0046537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с. Красногорское, д. </w:t>
            </w:r>
            <w:proofErr w:type="spellStart"/>
            <w:r>
              <w:rPr>
                <w:sz w:val="24"/>
                <w:szCs w:val="24"/>
                <w:lang w:eastAsia="ru-RU"/>
              </w:rPr>
              <w:t>Агриколь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с.Валамаз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с.Кокман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с.Архангельское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с.Дебы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  </w:t>
            </w:r>
            <w:proofErr w:type="spellStart"/>
            <w:r>
              <w:rPr>
                <w:sz w:val="24"/>
                <w:szCs w:val="24"/>
                <w:lang w:eastAsia="ru-RU"/>
              </w:rPr>
              <w:t>с.Курья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д. </w:t>
            </w:r>
            <w:proofErr w:type="spellStart"/>
            <w:r>
              <w:rPr>
                <w:sz w:val="24"/>
                <w:szCs w:val="24"/>
                <w:lang w:eastAsia="ru-RU"/>
              </w:rPr>
              <w:t>Багыр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с. </w:t>
            </w:r>
            <w:proofErr w:type="spellStart"/>
            <w:r>
              <w:rPr>
                <w:sz w:val="24"/>
                <w:szCs w:val="24"/>
                <w:lang w:eastAsia="ru-RU"/>
              </w:rPr>
              <w:t>Б.Селег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– </w:t>
            </w:r>
            <w:r>
              <w:rPr>
                <w:b/>
                <w:sz w:val="24"/>
                <w:szCs w:val="24"/>
                <w:lang w:eastAsia="ru-RU"/>
              </w:rPr>
              <w:t>приказ Минстроя, ЖКХ и энергетики УР от 9.12.2021</w:t>
            </w:r>
            <w:r w:rsidRPr="009A05F7">
              <w:rPr>
                <w:b/>
                <w:sz w:val="24"/>
                <w:szCs w:val="24"/>
                <w:lang w:eastAsia="ru-RU"/>
              </w:rPr>
              <w:t xml:space="preserve"> г.  № </w:t>
            </w:r>
            <w:r>
              <w:rPr>
                <w:b/>
                <w:sz w:val="24"/>
                <w:szCs w:val="24"/>
                <w:lang w:eastAsia="ru-RU"/>
              </w:rPr>
              <w:t>21/46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19" w:rsidRDefault="00020F19" w:rsidP="0074397C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МУП ЖКС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020F19" w:rsidRPr="00465372" w:rsidRDefault="00020F19" w:rsidP="0074397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приказ Минстроя, ЖКХ и энергетики УР от 17.12.2019 г.  № 28\40</w:t>
            </w:r>
          </w:p>
        </w:tc>
      </w:tr>
      <w:tr w:rsidR="00020F19" w:rsidTr="00020F19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19" w:rsidRDefault="00020F1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19" w:rsidRDefault="00020F1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19" w:rsidRDefault="00020F1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Валамаз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19" w:rsidRDefault="00020F1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</w:t>
            </w:r>
          </w:p>
        </w:tc>
      </w:tr>
      <w:tr w:rsidR="00020F19" w:rsidTr="00020F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19" w:rsidRDefault="00020F1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19" w:rsidRDefault="00020F1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19" w:rsidRPr="000E737D" w:rsidRDefault="00020F1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32,08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19" w:rsidRPr="000E737D" w:rsidRDefault="00020F19" w:rsidP="00020F1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59,44</w:t>
            </w:r>
          </w:p>
        </w:tc>
      </w:tr>
      <w:tr w:rsidR="00020F19" w:rsidTr="00020F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19" w:rsidRDefault="00020F1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19" w:rsidRDefault="00020F1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19" w:rsidRDefault="00020F19">
            <w:pPr>
              <w:rPr>
                <w:sz w:val="24"/>
                <w:szCs w:val="24"/>
                <w:highlight w:val="lightGray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19" w:rsidRDefault="00020F19" w:rsidP="00020F19">
            <w:pPr>
              <w:rPr>
                <w:sz w:val="24"/>
                <w:szCs w:val="24"/>
                <w:highlight w:val="lightGray"/>
                <w:lang w:eastAsia="ru-RU"/>
              </w:rPr>
            </w:pPr>
            <w:r w:rsidRPr="00020F19">
              <w:rPr>
                <w:sz w:val="24"/>
                <w:szCs w:val="24"/>
                <w:lang w:eastAsia="ru-RU"/>
              </w:rPr>
              <w:t>62,64</w:t>
            </w:r>
          </w:p>
        </w:tc>
      </w:tr>
    </w:tbl>
    <w:p w:rsidR="00E011CF" w:rsidRDefault="00020F19" w:rsidP="00020F19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103,4</w:t>
      </w:r>
      <w:r w:rsidR="005078B3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105,4%</w:t>
      </w:r>
    </w:p>
    <w:p w:rsidR="00A97DDF" w:rsidRDefault="00E011CF" w:rsidP="00E01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Плата </w:t>
      </w:r>
      <w:r w:rsidRPr="00E011CF">
        <w:rPr>
          <w:rFonts w:ascii="Times New Roman" w:hAnsi="Times New Roman" w:cs="Times New Roman"/>
          <w:b/>
          <w:sz w:val="24"/>
          <w:szCs w:val="24"/>
        </w:rPr>
        <w:t>за капитальный ремонт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в многоквартирных домах (пост</w:t>
      </w:r>
      <w:r w:rsidR="00055703">
        <w:rPr>
          <w:rFonts w:ascii="Times New Roman" w:hAnsi="Times New Roman" w:cs="Times New Roman"/>
          <w:sz w:val="24"/>
          <w:szCs w:val="24"/>
        </w:rPr>
        <w:t>ановление Правительства УР от 28.09.2021 г № 513</w:t>
      </w:r>
      <w:r w:rsidR="007C1B57">
        <w:rPr>
          <w:rFonts w:ascii="Times New Roman" w:hAnsi="Times New Roman" w:cs="Times New Roman"/>
          <w:sz w:val="24"/>
          <w:szCs w:val="24"/>
        </w:rPr>
        <w:t>) – 8,</w:t>
      </w:r>
      <w:r>
        <w:rPr>
          <w:rFonts w:ascii="Times New Roman" w:hAnsi="Times New Roman" w:cs="Times New Roman"/>
          <w:sz w:val="24"/>
          <w:szCs w:val="24"/>
        </w:rPr>
        <w:t>0 руб. на 1 кв. м общей площади помещения в месяц.</w:t>
      </w:r>
      <w:r w:rsidR="001C0537">
        <w:rPr>
          <w:rFonts w:ascii="Times New Roman" w:hAnsi="Times New Roman" w:cs="Times New Roman"/>
          <w:sz w:val="24"/>
          <w:szCs w:val="24"/>
        </w:rPr>
        <w:t xml:space="preserve">  (100%)</w:t>
      </w: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Плата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6D438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жилого помещения (п</w:t>
      </w:r>
      <w:r w:rsidR="00FD4ED6">
        <w:rPr>
          <w:rFonts w:ascii="Times New Roman" w:hAnsi="Times New Roman" w:cs="Times New Roman"/>
          <w:sz w:val="24"/>
          <w:szCs w:val="24"/>
        </w:rPr>
        <w:t>остановление Адми</w:t>
      </w:r>
      <w:r w:rsidR="006F2E1F">
        <w:rPr>
          <w:rFonts w:ascii="Times New Roman" w:hAnsi="Times New Roman" w:cs="Times New Roman"/>
          <w:sz w:val="24"/>
          <w:szCs w:val="24"/>
        </w:rPr>
        <w:t xml:space="preserve">нистрации от </w:t>
      </w:r>
      <w:r w:rsidR="006D129C">
        <w:rPr>
          <w:rFonts w:ascii="Times New Roman" w:hAnsi="Times New Roman" w:cs="Times New Roman"/>
          <w:sz w:val="24"/>
          <w:szCs w:val="24"/>
        </w:rPr>
        <w:t>28</w:t>
      </w:r>
      <w:r w:rsidR="00BF759D">
        <w:rPr>
          <w:rFonts w:ascii="Times New Roman" w:hAnsi="Times New Roman" w:cs="Times New Roman"/>
          <w:sz w:val="24"/>
          <w:szCs w:val="24"/>
        </w:rPr>
        <w:t>.12.2021</w:t>
      </w:r>
      <w:r w:rsidR="00EB1041" w:rsidRPr="00EB1041">
        <w:rPr>
          <w:rFonts w:ascii="Times New Roman" w:hAnsi="Times New Roman" w:cs="Times New Roman"/>
          <w:sz w:val="24"/>
          <w:szCs w:val="24"/>
        </w:rPr>
        <w:t xml:space="preserve"> г № </w:t>
      </w:r>
      <w:r w:rsidR="006D129C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9464" w:type="dxa"/>
        <w:tblLook w:val="01E0" w:firstRow="1" w:lastRow="1" w:firstColumn="1" w:lastColumn="1" w:noHBand="0" w:noVBand="0"/>
      </w:tblPr>
      <w:tblGrid>
        <w:gridCol w:w="2002"/>
        <w:gridCol w:w="2359"/>
        <w:gridCol w:w="2551"/>
        <w:gridCol w:w="2552"/>
      </w:tblGrid>
      <w:tr w:rsidR="00FD4ED6" w:rsidTr="00FD4ED6">
        <w:trPr>
          <w:trHeight w:val="28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1F4F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 в 2021</w:t>
            </w:r>
            <w:r w:rsidR="00FD4ED6">
              <w:rPr>
                <w:sz w:val="24"/>
                <w:szCs w:val="24"/>
                <w:lang w:eastAsia="ru-RU"/>
              </w:rPr>
              <w:t xml:space="preserve"> году: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FD4E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Капитальные дома (кирпичные, панельные, блочные), </w:t>
            </w:r>
            <w:r w:rsidR="00471CEB">
              <w:rPr>
                <w:sz w:val="24"/>
                <w:szCs w:val="24"/>
                <w:lang w:eastAsia="ru-RU"/>
              </w:rPr>
              <w:t xml:space="preserve">с централизованным отоплением, </w:t>
            </w:r>
            <w:r>
              <w:rPr>
                <w:sz w:val="24"/>
                <w:szCs w:val="24"/>
                <w:lang w:eastAsia="ru-RU"/>
              </w:rPr>
              <w:t>руб. \кв.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D6" w:rsidRDefault="00471CE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дома (кирпичные, панельные, блочные), с автономным отоплением</w:t>
            </w:r>
            <w:r w:rsidR="00FD4ED6">
              <w:rPr>
                <w:sz w:val="24"/>
                <w:szCs w:val="24"/>
                <w:lang w:eastAsia="ru-RU"/>
              </w:rPr>
              <w:t>, руб./кв. 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07612C" w:rsidP="0007612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Деревянные дома</w:t>
            </w:r>
            <w:r w:rsidR="00FD4ED6">
              <w:rPr>
                <w:sz w:val="24"/>
                <w:szCs w:val="24"/>
                <w:lang w:eastAsia="ru-RU"/>
              </w:rPr>
              <w:t>, руб. \ кв. м.</w:t>
            </w:r>
          </w:p>
        </w:tc>
      </w:tr>
      <w:tr w:rsidR="000102F5" w:rsidTr="007015A3">
        <w:trPr>
          <w:trHeight w:val="28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F5" w:rsidRDefault="000102F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F5" w:rsidRDefault="000102F5" w:rsidP="0007612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 договорам </w:t>
            </w:r>
            <w:r w:rsidRPr="000102F5">
              <w:rPr>
                <w:b/>
                <w:sz w:val="24"/>
                <w:szCs w:val="24"/>
                <w:lang w:eastAsia="ru-RU"/>
              </w:rPr>
              <w:t>социального найма</w:t>
            </w:r>
          </w:p>
        </w:tc>
      </w:tr>
      <w:tr w:rsidR="00FD4ED6" w:rsidTr="00FD4ED6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FD4E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BF759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5,39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D6" w:rsidRDefault="00BF759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BF759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3,8</w:t>
            </w:r>
            <w:r w:rsidR="003B459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FD4ED6" w:rsidTr="00FD4ED6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FD4E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BF759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D6" w:rsidRDefault="00BF759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4,8</w:t>
            </w:r>
            <w:r w:rsidR="003B459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BF759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4,03</w:t>
            </w:r>
          </w:p>
        </w:tc>
      </w:tr>
      <w:tr w:rsidR="00E612F8" w:rsidTr="00402AC7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8" w:rsidRDefault="00E612F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8" w:rsidRDefault="00E612F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 договорам коммерческого и иного найма</w:t>
            </w:r>
          </w:p>
        </w:tc>
      </w:tr>
      <w:tr w:rsidR="00E612F8" w:rsidTr="00FD4ED6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8" w:rsidRDefault="00E612F8" w:rsidP="00691EF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8" w:rsidRDefault="00BF759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8" w:rsidRDefault="00BF759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8" w:rsidRDefault="00BF759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5,7</w:t>
            </w:r>
            <w:r w:rsidR="003B459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E612F8" w:rsidTr="00FD4ED6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8" w:rsidRDefault="00E612F8" w:rsidP="00691EF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8" w:rsidRDefault="00BF759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8" w:rsidRDefault="00BF759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8" w:rsidRDefault="00BF759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6,05</w:t>
            </w:r>
          </w:p>
        </w:tc>
      </w:tr>
    </w:tbl>
    <w:p w:rsidR="00213EBC" w:rsidRDefault="005078B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105,7%</w:t>
      </w:r>
    </w:p>
    <w:p w:rsidR="00757F33" w:rsidRDefault="00757F33" w:rsidP="005B5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и ремонт</w:t>
      </w:r>
      <w:r>
        <w:rPr>
          <w:rFonts w:ascii="Times New Roman" w:hAnsi="Times New Roman" w:cs="Times New Roman"/>
          <w:sz w:val="24"/>
          <w:szCs w:val="24"/>
        </w:rPr>
        <w:t xml:space="preserve"> жилого </w:t>
      </w:r>
      <w:r w:rsidRPr="00EB1041">
        <w:rPr>
          <w:rFonts w:ascii="Times New Roman" w:hAnsi="Times New Roman" w:cs="Times New Roman"/>
          <w:sz w:val="24"/>
          <w:szCs w:val="24"/>
        </w:rPr>
        <w:t>помещения (п</w:t>
      </w:r>
      <w:r w:rsidR="00937FF8" w:rsidRPr="00EB1041">
        <w:rPr>
          <w:rFonts w:ascii="Times New Roman" w:hAnsi="Times New Roman" w:cs="Times New Roman"/>
          <w:sz w:val="24"/>
          <w:szCs w:val="24"/>
        </w:rPr>
        <w:t>ост</w:t>
      </w:r>
      <w:r w:rsidR="00A96C2C" w:rsidRPr="00EB1041">
        <w:rPr>
          <w:rFonts w:ascii="Times New Roman" w:hAnsi="Times New Roman" w:cs="Times New Roman"/>
          <w:sz w:val="24"/>
          <w:szCs w:val="24"/>
        </w:rPr>
        <w:t>ановл</w:t>
      </w:r>
      <w:r w:rsidR="006D129C">
        <w:rPr>
          <w:rFonts w:ascii="Times New Roman" w:hAnsi="Times New Roman" w:cs="Times New Roman"/>
          <w:sz w:val="24"/>
          <w:szCs w:val="24"/>
        </w:rPr>
        <w:t>ение Администрации от 28</w:t>
      </w:r>
      <w:r w:rsidR="00E011CF" w:rsidRPr="00EB1041">
        <w:rPr>
          <w:rFonts w:ascii="Times New Roman" w:hAnsi="Times New Roman" w:cs="Times New Roman"/>
          <w:sz w:val="24"/>
          <w:szCs w:val="24"/>
        </w:rPr>
        <w:t>.12</w:t>
      </w:r>
      <w:r w:rsidR="00BF759D">
        <w:rPr>
          <w:rFonts w:ascii="Times New Roman" w:hAnsi="Times New Roman" w:cs="Times New Roman"/>
          <w:sz w:val="24"/>
          <w:szCs w:val="24"/>
        </w:rPr>
        <w:t>.2021</w:t>
      </w:r>
      <w:r w:rsidR="006D129C">
        <w:rPr>
          <w:rFonts w:ascii="Times New Roman" w:hAnsi="Times New Roman" w:cs="Times New Roman"/>
          <w:sz w:val="24"/>
          <w:szCs w:val="24"/>
        </w:rPr>
        <w:t xml:space="preserve"> г № 42</w:t>
      </w:r>
      <w:proofErr w:type="gramStart"/>
      <w:r w:rsidRPr="00EB1041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="005B5663" w:rsidRPr="00EB1041">
        <w:rPr>
          <w:rFonts w:ascii="Times New Roman" w:hAnsi="Times New Roman" w:cs="Times New Roman"/>
          <w:sz w:val="24"/>
          <w:szCs w:val="24"/>
        </w:rPr>
        <w:t xml:space="preserve">        </w:t>
      </w:r>
      <w:r w:rsidR="00C12334">
        <w:rPr>
          <w:rFonts w:ascii="Times New Roman" w:hAnsi="Times New Roman" w:cs="Times New Roman"/>
          <w:sz w:val="24"/>
          <w:szCs w:val="24"/>
        </w:rPr>
        <w:t>р</w:t>
      </w:r>
      <w:r w:rsidRPr="00EB1041">
        <w:rPr>
          <w:rFonts w:ascii="Times New Roman" w:hAnsi="Times New Roman" w:cs="Times New Roman"/>
          <w:sz w:val="24"/>
          <w:szCs w:val="24"/>
        </w:rPr>
        <w:t xml:space="preserve">ублей \ </w:t>
      </w:r>
      <w:proofErr w:type="spellStart"/>
      <w:r w:rsidRPr="00EB104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B1041">
        <w:rPr>
          <w:rFonts w:ascii="Times New Roman" w:hAnsi="Times New Roman" w:cs="Times New Roman"/>
          <w:sz w:val="24"/>
          <w:szCs w:val="24"/>
        </w:rPr>
        <w:t>. (НДС не облагается)</w:t>
      </w:r>
    </w:p>
    <w:p w:rsidR="00E612F8" w:rsidRDefault="00E612F8" w:rsidP="005B5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Look w:val="01E0" w:firstRow="1" w:lastRow="1" w:firstColumn="1" w:lastColumn="1" w:noHBand="0" w:noVBand="0"/>
      </w:tblPr>
      <w:tblGrid>
        <w:gridCol w:w="3369"/>
        <w:gridCol w:w="6095"/>
      </w:tblGrid>
      <w:tr w:rsidR="00E612F8" w:rsidTr="00E612F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8" w:rsidRDefault="003B45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 в 2021</w:t>
            </w:r>
            <w:r w:rsidR="00E612F8">
              <w:rPr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8" w:rsidRDefault="00E612F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Жилые дома капитальные без вывоза и размещения ТБО</w:t>
            </w:r>
          </w:p>
        </w:tc>
      </w:tr>
      <w:tr w:rsidR="00E612F8" w:rsidTr="00E612F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8" w:rsidRDefault="00E612F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8" w:rsidRDefault="00BF759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6,4</w:t>
            </w:r>
            <w:r w:rsidR="003B459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E612F8" w:rsidTr="00E612F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8" w:rsidRDefault="00E612F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8" w:rsidRDefault="00BF759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6,65</w:t>
            </w:r>
          </w:p>
        </w:tc>
      </w:tr>
    </w:tbl>
    <w:p w:rsidR="006D438F" w:rsidRPr="005078B3" w:rsidRDefault="005078B3" w:rsidP="00757F33">
      <w:pPr>
        <w:rPr>
          <w:rFonts w:ascii="Times New Roman" w:hAnsi="Times New Roman" w:cs="Times New Roman"/>
          <w:sz w:val="24"/>
          <w:szCs w:val="24"/>
        </w:rPr>
      </w:pPr>
      <w:r w:rsidRPr="005078B3">
        <w:rPr>
          <w:rFonts w:ascii="Times New Roman" w:hAnsi="Times New Roman" w:cs="Times New Roman"/>
          <w:sz w:val="24"/>
          <w:szCs w:val="24"/>
        </w:rPr>
        <w:t>103,2%</w:t>
      </w:r>
    </w:p>
    <w:p w:rsidR="00757F33" w:rsidRPr="00EB1041" w:rsidRDefault="00757F33" w:rsidP="00757F33">
      <w:pPr>
        <w:rPr>
          <w:rFonts w:ascii="Times New Roman" w:hAnsi="Times New Roman" w:cs="Times New Roman"/>
          <w:b/>
          <w:sz w:val="24"/>
          <w:szCs w:val="24"/>
        </w:rPr>
      </w:pPr>
      <w:r w:rsidRPr="00EB1041">
        <w:rPr>
          <w:rFonts w:ascii="Times New Roman" w:hAnsi="Times New Roman" w:cs="Times New Roman"/>
          <w:b/>
          <w:sz w:val="24"/>
          <w:szCs w:val="24"/>
        </w:rPr>
        <w:t xml:space="preserve">Вывоз жидких бытовых </w:t>
      </w:r>
      <w:proofErr w:type="gramStart"/>
      <w:r w:rsidRPr="00EB1041">
        <w:rPr>
          <w:rFonts w:ascii="Times New Roman" w:hAnsi="Times New Roman" w:cs="Times New Roman"/>
          <w:b/>
          <w:sz w:val="24"/>
          <w:szCs w:val="24"/>
        </w:rPr>
        <w:t>отходов :</w:t>
      </w:r>
      <w:proofErr w:type="gramEnd"/>
      <w:r w:rsidR="005B5663" w:rsidRPr="00EB1041">
        <w:rPr>
          <w:rFonts w:ascii="Times New Roman" w:hAnsi="Times New Roman" w:cs="Times New Roman"/>
          <w:b/>
          <w:sz w:val="24"/>
          <w:szCs w:val="24"/>
        </w:rPr>
        <w:t xml:space="preserve"> (НДС не облагается)</w:t>
      </w:r>
      <w:r w:rsidR="00937FF8" w:rsidRPr="00EB1041">
        <w:rPr>
          <w:rFonts w:ascii="Times New Roman" w:hAnsi="Times New Roman" w:cs="Times New Roman"/>
          <w:sz w:val="24"/>
          <w:szCs w:val="24"/>
        </w:rPr>
        <w:t xml:space="preserve"> (Заключение тарифной комиссии Администрации МО «Красног</w:t>
      </w:r>
      <w:r w:rsidR="00BF759D">
        <w:rPr>
          <w:rFonts w:ascii="Times New Roman" w:hAnsi="Times New Roman" w:cs="Times New Roman"/>
          <w:sz w:val="24"/>
          <w:szCs w:val="24"/>
        </w:rPr>
        <w:t>орский район» от 22</w:t>
      </w:r>
      <w:r w:rsidR="006A00C8" w:rsidRPr="00EB1041">
        <w:rPr>
          <w:rFonts w:ascii="Times New Roman" w:hAnsi="Times New Roman" w:cs="Times New Roman"/>
          <w:sz w:val="24"/>
          <w:szCs w:val="24"/>
        </w:rPr>
        <w:t>.12.</w:t>
      </w:r>
      <w:r w:rsidR="00BF759D">
        <w:rPr>
          <w:rFonts w:ascii="Times New Roman" w:hAnsi="Times New Roman" w:cs="Times New Roman"/>
          <w:sz w:val="24"/>
          <w:szCs w:val="24"/>
        </w:rPr>
        <w:t>2021</w:t>
      </w:r>
      <w:r w:rsidR="00937FF8" w:rsidRPr="00EB1041">
        <w:rPr>
          <w:rFonts w:ascii="Times New Roman" w:hAnsi="Times New Roman" w:cs="Times New Roman"/>
          <w:sz w:val="24"/>
          <w:szCs w:val="24"/>
        </w:rPr>
        <w:t xml:space="preserve"> года</w:t>
      </w:r>
      <w:r w:rsidR="006A00C8" w:rsidRPr="00EB1041">
        <w:rPr>
          <w:rFonts w:ascii="Times New Roman" w:hAnsi="Times New Roman" w:cs="Times New Roman"/>
          <w:sz w:val="24"/>
          <w:szCs w:val="24"/>
        </w:rPr>
        <w:t xml:space="preserve"> № 1</w:t>
      </w:r>
      <w:r w:rsidR="00937FF8" w:rsidRPr="00EB104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9747" w:type="dxa"/>
        <w:tblLook w:val="01E0" w:firstRow="1" w:lastRow="1" w:firstColumn="1" w:lastColumn="1" w:noHBand="0" w:noVBand="0"/>
      </w:tblPr>
      <w:tblGrid>
        <w:gridCol w:w="2392"/>
        <w:gridCol w:w="3528"/>
        <w:gridCol w:w="3827"/>
      </w:tblGrid>
      <w:tr w:rsidR="00757F33" w:rsidRPr="00EB1041" w:rsidTr="006029C4">
        <w:trPr>
          <w:trHeight w:val="28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EB1041" w:rsidRDefault="00937FF8">
            <w:pPr>
              <w:rPr>
                <w:sz w:val="24"/>
                <w:szCs w:val="24"/>
                <w:lang w:eastAsia="ru-RU"/>
              </w:rPr>
            </w:pPr>
            <w:r w:rsidRPr="00EB1041">
              <w:rPr>
                <w:sz w:val="24"/>
                <w:szCs w:val="24"/>
                <w:lang w:eastAsia="ru-RU"/>
              </w:rPr>
              <w:t xml:space="preserve">Период </w:t>
            </w:r>
            <w:r w:rsidR="003B4593">
              <w:rPr>
                <w:sz w:val="24"/>
                <w:szCs w:val="24"/>
                <w:lang w:eastAsia="ru-RU"/>
              </w:rPr>
              <w:t>действия в 2021</w:t>
            </w:r>
            <w:r w:rsidR="00757F33" w:rsidRPr="00EB1041">
              <w:rPr>
                <w:sz w:val="24"/>
                <w:szCs w:val="24"/>
                <w:lang w:eastAsia="ru-RU"/>
              </w:rPr>
              <w:t xml:space="preserve"> году: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EB1041" w:rsidRDefault="00757F33">
            <w:pPr>
              <w:rPr>
                <w:sz w:val="24"/>
                <w:szCs w:val="24"/>
                <w:lang w:eastAsia="ru-RU"/>
              </w:rPr>
            </w:pPr>
            <w:r w:rsidRPr="00EB1041">
              <w:rPr>
                <w:sz w:val="24"/>
                <w:szCs w:val="24"/>
                <w:lang w:eastAsia="ru-RU"/>
              </w:rPr>
              <w:t xml:space="preserve">Тариф на вывоз жидких бытовых отходов (без очистки), руб. \ </w:t>
            </w:r>
            <w:proofErr w:type="spellStart"/>
            <w:r w:rsidRPr="00EB1041">
              <w:rPr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EB1041" w:rsidRDefault="00757F33">
            <w:pPr>
              <w:rPr>
                <w:sz w:val="24"/>
                <w:szCs w:val="24"/>
                <w:lang w:eastAsia="ru-RU"/>
              </w:rPr>
            </w:pPr>
            <w:r w:rsidRPr="00EB1041">
              <w:rPr>
                <w:sz w:val="24"/>
                <w:szCs w:val="24"/>
                <w:lang w:eastAsia="ru-RU"/>
              </w:rPr>
              <w:t xml:space="preserve"> тариф на вывоз жидких бытовых отходов (с  очисткой</w:t>
            </w:r>
            <w:r w:rsidR="00937FF8" w:rsidRPr="00EB1041">
              <w:rPr>
                <w:sz w:val="24"/>
                <w:szCs w:val="24"/>
                <w:lang w:eastAsia="ru-RU"/>
              </w:rPr>
              <w:t xml:space="preserve"> сточных вод</w:t>
            </w:r>
            <w:r w:rsidRPr="00EB1041">
              <w:rPr>
                <w:sz w:val="24"/>
                <w:szCs w:val="24"/>
                <w:lang w:eastAsia="ru-RU"/>
              </w:rPr>
              <w:t xml:space="preserve">), руб. \ </w:t>
            </w:r>
            <w:proofErr w:type="spellStart"/>
            <w:r w:rsidRPr="00EB1041">
              <w:rPr>
                <w:sz w:val="24"/>
                <w:szCs w:val="24"/>
                <w:lang w:eastAsia="ru-RU"/>
              </w:rPr>
              <w:t>куб.м</w:t>
            </w:r>
            <w:proofErr w:type="spellEnd"/>
            <w:r w:rsidRPr="00EB1041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757F33" w:rsidRPr="00EB1041" w:rsidTr="006029C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EB1041" w:rsidRDefault="00757F33">
            <w:pPr>
              <w:rPr>
                <w:sz w:val="24"/>
                <w:szCs w:val="24"/>
                <w:lang w:eastAsia="ru-RU"/>
              </w:rPr>
            </w:pPr>
            <w:r w:rsidRPr="00EB1041"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EB1041" w:rsidRDefault="00BF759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</w:t>
            </w:r>
            <w:r w:rsidR="003B4593">
              <w:rPr>
                <w:sz w:val="24"/>
                <w:szCs w:val="24"/>
                <w:lang w:eastAsia="ru-RU"/>
              </w:rPr>
              <w:t>,89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EB1041" w:rsidRDefault="00BF759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</w:t>
            </w:r>
            <w:r w:rsidR="003B4593">
              <w:rPr>
                <w:sz w:val="24"/>
                <w:szCs w:val="24"/>
                <w:lang w:eastAsia="ru-RU"/>
              </w:rPr>
              <w:t>,8</w:t>
            </w:r>
            <w:r w:rsidR="00EB1041" w:rsidRPr="00EB1041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757F33" w:rsidTr="006029C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EB1041" w:rsidRDefault="00757F33">
            <w:pPr>
              <w:rPr>
                <w:sz w:val="24"/>
                <w:szCs w:val="24"/>
                <w:lang w:eastAsia="ru-RU"/>
              </w:rPr>
            </w:pPr>
            <w:r w:rsidRPr="00EB1041"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EB1041" w:rsidRDefault="00BF759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147,97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BF759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181,0</w:t>
            </w:r>
            <w:r w:rsidR="00EB1041" w:rsidRPr="00EB1041">
              <w:rPr>
                <w:sz w:val="24"/>
                <w:szCs w:val="24"/>
                <w:lang w:eastAsia="ru-RU"/>
              </w:rPr>
              <w:t>0</w:t>
            </w:r>
          </w:p>
        </w:tc>
      </w:tr>
    </w:tbl>
    <w:p w:rsidR="005078B3" w:rsidRDefault="005078B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104,2%</w:t>
      </w:r>
    </w:p>
    <w:p w:rsidR="00757F33" w:rsidRDefault="000F2509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Стоимость вывоза 1 рейса автомобиля определяет</w:t>
      </w:r>
      <w:r w:rsidR="000102F5">
        <w:rPr>
          <w:rFonts w:ascii="Times New Roman" w:hAnsi="Times New Roman" w:cs="Times New Roman"/>
          <w:sz w:val="24"/>
          <w:szCs w:val="24"/>
        </w:rPr>
        <w:t>ся умножением на 4  (объем</w:t>
      </w:r>
      <w:r>
        <w:rPr>
          <w:rFonts w:ascii="Times New Roman" w:hAnsi="Times New Roman" w:cs="Times New Roman"/>
          <w:sz w:val="24"/>
          <w:szCs w:val="24"/>
        </w:rPr>
        <w:t xml:space="preserve"> цистерны</w:t>
      </w:r>
      <w:r w:rsidR="000102F5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0102F5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="000102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="000102F5">
        <w:rPr>
          <w:rFonts w:ascii="Times New Roman" w:hAnsi="Times New Roman" w:cs="Times New Roman"/>
          <w:sz w:val="24"/>
          <w:szCs w:val="24"/>
        </w:rPr>
        <w:t>.</w:t>
      </w:r>
    </w:p>
    <w:p w:rsidR="00757F33" w:rsidRPr="00252EDC" w:rsidRDefault="000102F5" w:rsidP="00757F33">
      <w:pPr>
        <w:rPr>
          <w:rFonts w:ascii="Times New Roman" w:hAnsi="Times New Roman" w:cs="Times New Roman"/>
          <w:sz w:val="24"/>
          <w:szCs w:val="24"/>
        </w:rPr>
      </w:pPr>
      <w:r w:rsidRPr="00252EDC">
        <w:rPr>
          <w:rFonts w:ascii="Times New Roman" w:hAnsi="Times New Roman" w:cs="Times New Roman"/>
          <w:b/>
          <w:sz w:val="24"/>
          <w:szCs w:val="24"/>
        </w:rPr>
        <w:t>Обращение с твёрдыми коммунальными отходами</w:t>
      </w:r>
      <w:r w:rsidR="00757F33" w:rsidRPr="00252EDC">
        <w:rPr>
          <w:rFonts w:ascii="Times New Roman" w:hAnsi="Times New Roman" w:cs="Times New Roman"/>
          <w:sz w:val="24"/>
          <w:szCs w:val="24"/>
        </w:rPr>
        <w:t>:</w:t>
      </w:r>
      <w:r w:rsidR="007C1B14" w:rsidRPr="00252EDC">
        <w:rPr>
          <w:rFonts w:ascii="Times New Roman" w:hAnsi="Times New Roman" w:cs="Times New Roman"/>
          <w:sz w:val="24"/>
          <w:szCs w:val="24"/>
        </w:rPr>
        <w:t xml:space="preserve"> </w:t>
      </w:r>
      <w:r w:rsidRPr="00252EDC">
        <w:rPr>
          <w:rFonts w:ascii="Times New Roman" w:hAnsi="Times New Roman" w:cs="Times New Roman"/>
          <w:sz w:val="24"/>
          <w:szCs w:val="24"/>
        </w:rPr>
        <w:t>(приказ Минстроя, Ж</w:t>
      </w:r>
      <w:r w:rsidR="003B4593">
        <w:rPr>
          <w:rFonts w:ascii="Times New Roman" w:hAnsi="Times New Roman" w:cs="Times New Roman"/>
          <w:sz w:val="24"/>
          <w:szCs w:val="24"/>
        </w:rPr>
        <w:t>КХ и энергетики УР от 2</w:t>
      </w:r>
      <w:r w:rsidR="00055703">
        <w:rPr>
          <w:rFonts w:ascii="Times New Roman" w:hAnsi="Times New Roman" w:cs="Times New Roman"/>
          <w:sz w:val="24"/>
          <w:szCs w:val="24"/>
        </w:rPr>
        <w:t>0.12.2021 г № 25 \131</w:t>
      </w:r>
      <w:r w:rsidRPr="00252EDC">
        <w:rPr>
          <w:rFonts w:ascii="Times New Roman" w:hAnsi="Times New Roman" w:cs="Times New Roman"/>
          <w:sz w:val="24"/>
          <w:szCs w:val="24"/>
        </w:rPr>
        <w:t xml:space="preserve"> для регионального оператора по обращению с ТКО- ООО «</w:t>
      </w:r>
      <w:proofErr w:type="spellStart"/>
      <w:r w:rsidRPr="00252EDC">
        <w:rPr>
          <w:rFonts w:ascii="Times New Roman" w:hAnsi="Times New Roman" w:cs="Times New Roman"/>
          <w:sz w:val="24"/>
          <w:szCs w:val="24"/>
        </w:rPr>
        <w:t>Спецавтохозяйство</w:t>
      </w:r>
      <w:proofErr w:type="spellEnd"/>
      <w:r w:rsidRPr="00252EDC">
        <w:rPr>
          <w:rFonts w:ascii="Times New Roman" w:hAnsi="Times New Roman" w:cs="Times New Roman"/>
          <w:sz w:val="24"/>
          <w:szCs w:val="24"/>
        </w:rPr>
        <w:t>»)</w:t>
      </w:r>
    </w:p>
    <w:tbl>
      <w:tblPr>
        <w:tblStyle w:val="a3"/>
        <w:tblW w:w="7933" w:type="dxa"/>
        <w:tblLook w:val="01E0" w:firstRow="1" w:lastRow="1" w:firstColumn="1" w:lastColumn="1" w:noHBand="0" w:noVBand="0"/>
      </w:tblPr>
      <w:tblGrid>
        <w:gridCol w:w="1887"/>
        <w:gridCol w:w="1799"/>
        <w:gridCol w:w="2224"/>
        <w:gridCol w:w="2023"/>
      </w:tblGrid>
      <w:tr w:rsidR="00252EDC" w:rsidRPr="00252EDC" w:rsidTr="00252EDC">
        <w:trPr>
          <w:trHeight w:val="28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DC" w:rsidRPr="00252EDC" w:rsidRDefault="00055703" w:rsidP="00FF4AC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 в 2022</w:t>
            </w:r>
            <w:r w:rsidR="00252EDC" w:rsidRPr="00252EDC">
              <w:rPr>
                <w:sz w:val="24"/>
                <w:szCs w:val="24"/>
                <w:lang w:eastAsia="ru-RU"/>
              </w:rPr>
              <w:t xml:space="preserve"> году: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DC" w:rsidRPr="00252EDC" w:rsidRDefault="00252EDC">
            <w:pPr>
              <w:rPr>
                <w:sz w:val="24"/>
                <w:szCs w:val="24"/>
                <w:lang w:eastAsia="ru-RU"/>
              </w:rPr>
            </w:pPr>
            <w:r w:rsidRPr="00252EDC">
              <w:rPr>
                <w:sz w:val="24"/>
                <w:szCs w:val="24"/>
                <w:lang w:eastAsia="ru-RU"/>
              </w:rPr>
              <w:t xml:space="preserve">Население (без НДС), руб. \ </w:t>
            </w:r>
            <w:r w:rsidRPr="00252EDC">
              <w:rPr>
                <w:b/>
                <w:sz w:val="24"/>
                <w:szCs w:val="24"/>
                <w:lang w:eastAsia="ru-RU"/>
              </w:rPr>
              <w:t>1 тонну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DC" w:rsidRPr="00252EDC" w:rsidRDefault="00252EDC">
            <w:pPr>
              <w:rPr>
                <w:sz w:val="24"/>
                <w:szCs w:val="24"/>
                <w:lang w:eastAsia="ru-RU"/>
              </w:rPr>
            </w:pPr>
            <w:r w:rsidRPr="00252EDC">
              <w:rPr>
                <w:sz w:val="24"/>
                <w:szCs w:val="24"/>
                <w:lang w:eastAsia="ru-RU"/>
              </w:rPr>
              <w:t xml:space="preserve">Тариф в месяц для </w:t>
            </w:r>
            <w:r w:rsidRPr="00252EDC">
              <w:rPr>
                <w:b/>
                <w:sz w:val="24"/>
                <w:szCs w:val="24"/>
                <w:lang w:eastAsia="ru-RU"/>
              </w:rPr>
              <w:t>многоквартирных домов</w:t>
            </w:r>
            <w:r w:rsidRPr="00252EDC">
              <w:rPr>
                <w:sz w:val="24"/>
                <w:szCs w:val="24"/>
                <w:lang w:eastAsia="ru-RU"/>
              </w:rPr>
              <w:t>, руб. /1 прописанного человека</w:t>
            </w:r>
            <w:r w:rsidR="00515F4F">
              <w:rPr>
                <w:sz w:val="24"/>
                <w:szCs w:val="24"/>
                <w:lang w:eastAsia="ru-RU"/>
              </w:rPr>
              <w:t xml:space="preserve"> )-17,22 кг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DC" w:rsidRPr="00252EDC" w:rsidRDefault="00252EDC">
            <w:pPr>
              <w:rPr>
                <w:sz w:val="24"/>
                <w:szCs w:val="24"/>
                <w:lang w:eastAsia="ru-RU"/>
              </w:rPr>
            </w:pPr>
            <w:r w:rsidRPr="00252EDC">
              <w:rPr>
                <w:sz w:val="24"/>
                <w:szCs w:val="24"/>
                <w:lang w:eastAsia="ru-RU"/>
              </w:rPr>
              <w:t xml:space="preserve">Тариф в месяц для </w:t>
            </w:r>
            <w:r w:rsidRPr="00252EDC">
              <w:rPr>
                <w:b/>
                <w:sz w:val="24"/>
                <w:szCs w:val="24"/>
                <w:lang w:eastAsia="ru-RU"/>
              </w:rPr>
              <w:t>частных домов</w:t>
            </w:r>
            <w:r w:rsidRPr="00252EDC">
              <w:rPr>
                <w:sz w:val="24"/>
                <w:szCs w:val="24"/>
                <w:lang w:eastAsia="ru-RU"/>
              </w:rPr>
              <w:t>, руб. /1 прописанного человека</w:t>
            </w:r>
            <w:r w:rsidR="00515F4F">
              <w:rPr>
                <w:sz w:val="24"/>
                <w:szCs w:val="24"/>
                <w:lang w:eastAsia="ru-RU"/>
              </w:rPr>
              <w:t>- 16,646 кг</w:t>
            </w:r>
          </w:p>
        </w:tc>
      </w:tr>
      <w:tr w:rsidR="00252EDC" w:rsidRPr="00252EDC" w:rsidTr="00252EDC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DC" w:rsidRPr="00252EDC" w:rsidRDefault="00252EDC">
            <w:pPr>
              <w:rPr>
                <w:sz w:val="24"/>
                <w:szCs w:val="24"/>
                <w:lang w:eastAsia="ru-RU"/>
              </w:rPr>
            </w:pPr>
            <w:r w:rsidRPr="00252EDC"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DC" w:rsidRPr="00252EDC" w:rsidRDefault="00252EDC">
            <w:pPr>
              <w:rPr>
                <w:sz w:val="24"/>
                <w:szCs w:val="24"/>
                <w:lang w:eastAsia="ru-RU"/>
              </w:rPr>
            </w:pPr>
            <w:r w:rsidRPr="00252EDC">
              <w:rPr>
                <w:sz w:val="24"/>
                <w:szCs w:val="24"/>
                <w:lang w:eastAsia="ru-RU"/>
              </w:rPr>
              <w:t>5713,56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DC" w:rsidRPr="00252EDC" w:rsidRDefault="00515F4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98,39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DC" w:rsidRPr="00252EDC" w:rsidRDefault="00515F4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95,11</w:t>
            </w:r>
          </w:p>
        </w:tc>
      </w:tr>
      <w:tr w:rsidR="00252EDC" w:rsidTr="00252EDC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DC" w:rsidRPr="00252EDC" w:rsidRDefault="00252EDC">
            <w:pPr>
              <w:rPr>
                <w:sz w:val="24"/>
                <w:szCs w:val="24"/>
                <w:lang w:eastAsia="ru-RU"/>
              </w:rPr>
            </w:pPr>
            <w:r w:rsidRPr="00252EDC"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DC" w:rsidRPr="00252EDC" w:rsidRDefault="009B1FE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5763,16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4F" w:rsidRPr="00252EDC" w:rsidRDefault="009B1FE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99,24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DC" w:rsidRDefault="009B1FE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95,93</w:t>
            </w:r>
          </w:p>
        </w:tc>
      </w:tr>
    </w:tbl>
    <w:p w:rsidR="00757F33" w:rsidRDefault="009B1FEB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100,87</w:t>
      </w:r>
      <w:r w:rsidR="005078B3">
        <w:rPr>
          <w:rFonts w:ascii="Times New Roman" w:hAnsi="Times New Roman" w:cs="Times New Roman"/>
          <w:sz w:val="24"/>
          <w:szCs w:val="24"/>
        </w:rPr>
        <w:t>%</w:t>
      </w:r>
    </w:p>
    <w:p w:rsidR="00757F33" w:rsidRPr="00252EDC" w:rsidRDefault="00757F33" w:rsidP="00757F33">
      <w:pPr>
        <w:rPr>
          <w:rFonts w:ascii="Times New Roman" w:hAnsi="Times New Roman" w:cs="Times New Roman"/>
          <w:sz w:val="24"/>
          <w:szCs w:val="24"/>
        </w:rPr>
      </w:pPr>
      <w:r w:rsidRPr="00252EDC">
        <w:rPr>
          <w:rFonts w:ascii="Times New Roman" w:hAnsi="Times New Roman" w:cs="Times New Roman"/>
          <w:b/>
          <w:sz w:val="24"/>
          <w:szCs w:val="24"/>
        </w:rPr>
        <w:t>Электрическая энергия</w:t>
      </w:r>
      <w:r w:rsidR="00584B88" w:rsidRPr="00252EDC">
        <w:rPr>
          <w:rFonts w:ascii="Times New Roman" w:hAnsi="Times New Roman" w:cs="Times New Roman"/>
          <w:sz w:val="24"/>
          <w:szCs w:val="24"/>
        </w:rPr>
        <w:t xml:space="preserve"> </w:t>
      </w:r>
      <w:r w:rsidR="00F3551E" w:rsidRPr="00252EDC">
        <w:rPr>
          <w:rFonts w:ascii="Times New Roman" w:hAnsi="Times New Roman" w:cs="Times New Roman"/>
          <w:sz w:val="24"/>
          <w:szCs w:val="24"/>
        </w:rPr>
        <w:t xml:space="preserve">– приказ Министерства строительства, ЖКХ и энергетики УР от </w:t>
      </w:r>
      <w:r w:rsidR="009B1FEB">
        <w:rPr>
          <w:rFonts w:ascii="Times New Roman" w:hAnsi="Times New Roman" w:cs="Times New Roman"/>
          <w:sz w:val="24"/>
          <w:szCs w:val="24"/>
        </w:rPr>
        <w:t>15 декабря 2021 г № 24</w:t>
      </w:r>
      <w:r w:rsidR="00252EDC" w:rsidRPr="00252EDC">
        <w:rPr>
          <w:rFonts w:ascii="Times New Roman" w:hAnsi="Times New Roman" w:cs="Times New Roman"/>
          <w:sz w:val="24"/>
          <w:szCs w:val="24"/>
        </w:rPr>
        <w:t>/2</w:t>
      </w:r>
      <w:r w:rsidR="00950EDB" w:rsidRPr="00252EDC">
        <w:rPr>
          <w:rFonts w:ascii="Times New Roman" w:hAnsi="Times New Roman" w:cs="Times New Roman"/>
          <w:sz w:val="24"/>
          <w:szCs w:val="24"/>
        </w:rPr>
        <w:t xml:space="preserve"> (население с НДС)</w:t>
      </w:r>
      <w:r w:rsidRPr="00252EDC">
        <w:rPr>
          <w:rFonts w:ascii="Times New Roman" w:hAnsi="Times New Roman" w:cs="Times New Roman"/>
          <w:sz w:val="24"/>
          <w:szCs w:val="24"/>
        </w:rPr>
        <w:t>:</w:t>
      </w:r>
    </w:p>
    <w:p w:rsidR="00757F33" w:rsidRPr="00252EDC" w:rsidRDefault="009B1FEB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01.01.2022 по 30.06.2022</w:t>
      </w:r>
      <w:r w:rsidR="00A96C2C" w:rsidRPr="00252ED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2,8</w:t>
      </w:r>
      <w:r w:rsidR="005078B3">
        <w:rPr>
          <w:rFonts w:ascii="Times New Roman" w:hAnsi="Times New Roman" w:cs="Times New Roman"/>
          <w:b/>
          <w:sz w:val="24"/>
          <w:szCs w:val="24"/>
        </w:rPr>
        <w:t>8</w:t>
      </w:r>
      <w:r w:rsidR="00757F33" w:rsidRPr="00252ED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57F33" w:rsidRDefault="009B1FEB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С.1.07.2022</w:t>
      </w:r>
      <w:r w:rsidR="00584B88" w:rsidRPr="00252EDC">
        <w:rPr>
          <w:rFonts w:ascii="Times New Roman" w:hAnsi="Times New Roman" w:cs="Times New Roman"/>
          <w:sz w:val="24"/>
          <w:szCs w:val="24"/>
        </w:rPr>
        <w:t xml:space="preserve"> по 31.</w:t>
      </w:r>
      <w:r>
        <w:rPr>
          <w:rFonts w:ascii="Times New Roman" w:hAnsi="Times New Roman" w:cs="Times New Roman"/>
          <w:sz w:val="24"/>
          <w:szCs w:val="24"/>
        </w:rPr>
        <w:t>12.2022</w:t>
      </w:r>
      <w:r w:rsidR="00584B88" w:rsidRPr="00252ED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2,9</w:t>
      </w:r>
      <w:r w:rsidR="00252EDC" w:rsidRPr="00252EDC">
        <w:rPr>
          <w:rFonts w:ascii="Times New Roman" w:hAnsi="Times New Roman" w:cs="Times New Roman"/>
          <w:b/>
          <w:sz w:val="24"/>
          <w:szCs w:val="24"/>
        </w:rPr>
        <w:t>8</w:t>
      </w:r>
      <w:r w:rsidR="00757F33" w:rsidRPr="00252ED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5078B3" w:rsidRDefault="009B1FEB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103,5</w:t>
      </w:r>
      <w:r w:rsidR="005078B3">
        <w:rPr>
          <w:rFonts w:ascii="Times New Roman" w:hAnsi="Times New Roman" w:cs="Times New Roman"/>
          <w:sz w:val="24"/>
          <w:szCs w:val="24"/>
        </w:rPr>
        <w:t>%</w:t>
      </w: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Природный газ</w:t>
      </w:r>
      <w:r w:rsidR="001C0537">
        <w:rPr>
          <w:rFonts w:ascii="Times New Roman" w:hAnsi="Times New Roman" w:cs="Times New Roman"/>
          <w:sz w:val="24"/>
          <w:szCs w:val="24"/>
        </w:rPr>
        <w:t>: (приказ Минстроя</w:t>
      </w:r>
      <w:r w:rsidR="00276002" w:rsidRPr="00252EDC">
        <w:rPr>
          <w:rFonts w:ascii="Times New Roman" w:hAnsi="Times New Roman" w:cs="Times New Roman"/>
          <w:sz w:val="24"/>
          <w:szCs w:val="24"/>
        </w:rPr>
        <w:t xml:space="preserve">, ЖКХ и </w:t>
      </w:r>
      <w:r w:rsidR="009B1FEB">
        <w:rPr>
          <w:rFonts w:ascii="Times New Roman" w:hAnsi="Times New Roman" w:cs="Times New Roman"/>
          <w:sz w:val="24"/>
          <w:szCs w:val="24"/>
        </w:rPr>
        <w:t>энерг</w:t>
      </w:r>
      <w:r w:rsidR="00BF759D">
        <w:rPr>
          <w:rFonts w:ascii="Times New Roman" w:hAnsi="Times New Roman" w:cs="Times New Roman"/>
          <w:sz w:val="24"/>
          <w:szCs w:val="24"/>
        </w:rPr>
        <w:t>етики УР от 23.06.2021 г. № 12/</w:t>
      </w:r>
      <w:r w:rsidR="009B1FEB">
        <w:rPr>
          <w:rFonts w:ascii="Times New Roman" w:hAnsi="Times New Roman" w:cs="Times New Roman"/>
          <w:sz w:val="24"/>
          <w:szCs w:val="24"/>
        </w:rPr>
        <w:t>1</w:t>
      </w:r>
      <w:r w:rsidRPr="00252E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778"/>
        <w:gridCol w:w="1985"/>
        <w:gridCol w:w="1843"/>
      </w:tblGrid>
      <w:tr w:rsidR="00835FE0" w:rsidTr="00950ED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Направления использования газа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Ед. </w:t>
            </w:r>
            <w:proofErr w:type="spellStart"/>
            <w:r>
              <w:rPr>
                <w:sz w:val="24"/>
                <w:szCs w:val="24"/>
                <w:lang w:eastAsia="ru-RU"/>
              </w:rPr>
              <w:t>измер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9B1FE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01.07. 2021</w:t>
            </w:r>
            <w:r w:rsidR="00835FE0">
              <w:rPr>
                <w:sz w:val="24"/>
                <w:szCs w:val="24"/>
                <w:lang w:eastAsia="ru-RU"/>
              </w:rPr>
              <w:t xml:space="preserve"> г </w:t>
            </w:r>
          </w:p>
        </w:tc>
      </w:tr>
      <w:tr w:rsidR="00835FE0" w:rsidTr="00950ED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руб./</w:t>
            </w:r>
            <w:proofErr w:type="spellStart"/>
            <w:r>
              <w:rPr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9B1FE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5,87</w:t>
            </w:r>
          </w:p>
        </w:tc>
      </w:tr>
      <w:tr w:rsidR="00835FE0" w:rsidTr="00950ED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руб./</w:t>
            </w:r>
            <w:proofErr w:type="spellStart"/>
            <w:r>
              <w:rPr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9B1FE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5,77</w:t>
            </w:r>
          </w:p>
        </w:tc>
      </w:tr>
      <w:tr w:rsidR="00835FE0" w:rsidTr="00950ED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Отопление с одновременным использованием газа на другие цели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руб./1000 </w:t>
            </w:r>
            <w:proofErr w:type="spellStart"/>
            <w:r>
              <w:rPr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9B1FE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5712,70</w:t>
            </w:r>
          </w:p>
        </w:tc>
      </w:tr>
    </w:tbl>
    <w:p w:rsidR="00757F33" w:rsidRPr="00660292" w:rsidRDefault="00757F33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0292">
        <w:rPr>
          <w:rFonts w:ascii="Times New Roman" w:hAnsi="Times New Roman" w:cs="Times New Roman"/>
          <w:b/>
          <w:sz w:val="24"/>
          <w:szCs w:val="24"/>
        </w:rPr>
        <w:lastRenderedPageBreak/>
        <w:t>Сжиженный  газ</w:t>
      </w:r>
      <w:proofErr w:type="gramEnd"/>
      <w:r w:rsidRPr="00660292">
        <w:rPr>
          <w:rFonts w:ascii="Times New Roman" w:hAnsi="Times New Roman" w:cs="Times New Roman"/>
          <w:b/>
          <w:sz w:val="24"/>
          <w:szCs w:val="24"/>
        </w:rPr>
        <w:t xml:space="preserve"> (баллоны</w:t>
      </w:r>
      <w:r w:rsidR="006F2E1F" w:rsidRPr="00660292">
        <w:rPr>
          <w:rFonts w:ascii="Times New Roman" w:hAnsi="Times New Roman" w:cs="Times New Roman"/>
          <w:sz w:val="24"/>
          <w:szCs w:val="24"/>
        </w:rPr>
        <w:t>) (приказ Министерства строите</w:t>
      </w:r>
      <w:r w:rsidR="00660292" w:rsidRPr="00660292">
        <w:rPr>
          <w:rFonts w:ascii="Times New Roman" w:hAnsi="Times New Roman" w:cs="Times New Roman"/>
          <w:sz w:val="24"/>
          <w:szCs w:val="24"/>
        </w:rPr>
        <w:t>л</w:t>
      </w:r>
      <w:r w:rsidR="009B1FEB">
        <w:rPr>
          <w:rFonts w:ascii="Times New Roman" w:hAnsi="Times New Roman" w:cs="Times New Roman"/>
          <w:sz w:val="24"/>
          <w:szCs w:val="24"/>
        </w:rPr>
        <w:t>ьства, ЖКХ и энергетики УР от 7.12.2021 г. № 23/99</w:t>
      </w:r>
      <w:r w:rsidRPr="00660292">
        <w:rPr>
          <w:rFonts w:ascii="Times New Roman" w:hAnsi="Times New Roman" w:cs="Times New Roman"/>
          <w:sz w:val="24"/>
          <w:szCs w:val="24"/>
        </w:rPr>
        <w:t>)</w:t>
      </w:r>
    </w:p>
    <w:p w:rsidR="00757F33" w:rsidRPr="00660292" w:rsidRDefault="00757F33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0292">
        <w:rPr>
          <w:rFonts w:ascii="Times New Roman" w:hAnsi="Times New Roman" w:cs="Times New Roman"/>
          <w:sz w:val="24"/>
          <w:szCs w:val="24"/>
        </w:rPr>
        <w:t>Без доставки потребителю (с НДС</w:t>
      </w:r>
      <w:proofErr w:type="gramStart"/>
      <w:r w:rsidRPr="00660292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6602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F33" w:rsidRPr="00660292" w:rsidRDefault="002C2A80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0292">
        <w:rPr>
          <w:rFonts w:ascii="Times New Roman" w:hAnsi="Times New Roman" w:cs="Times New Roman"/>
          <w:sz w:val="24"/>
          <w:szCs w:val="24"/>
        </w:rPr>
        <w:t xml:space="preserve">С 01.01. </w:t>
      </w:r>
      <w:r w:rsidR="00E07012" w:rsidRPr="00660292">
        <w:rPr>
          <w:rFonts w:ascii="Times New Roman" w:hAnsi="Times New Roman" w:cs="Times New Roman"/>
          <w:sz w:val="24"/>
          <w:szCs w:val="24"/>
        </w:rPr>
        <w:t>2</w:t>
      </w:r>
      <w:r w:rsidR="009B1FEB">
        <w:rPr>
          <w:rFonts w:ascii="Times New Roman" w:hAnsi="Times New Roman" w:cs="Times New Roman"/>
          <w:sz w:val="24"/>
          <w:szCs w:val="24"/>
        </w:rPr>
        <w:t>022</w:t>
      </w:r>
      <w:r w:rsidR="006B1BDE" w:rsidRPr="00660292">
        <w:rPr>
          <w:rFonts w:ascii="Times New Roman" w:hAnsi="Times New Roman" w:cs="Times New Roman"/>
          <w:sz w:val="24"/>
          <w:szCs w:val="24"/>
        </w:rPr>
        <w:t xml:space="preserve"> </w:t>
      </w:r>
      <w:r w:rsidR="009B1FEB">
        <w:rPr>
          <w:rFonts w:ascii="Times New Roman" w:hAnsi="Times New Roman" w:cs="Times New Roman"/>
          <w:sz w:val="24"/>
          <w:szCs w:val="24"/>
        </w:rPr>
        <w:t>г по 30.06.2022</w:t>
      </w:r>
      <w:r w:rsidR="0069069B">
        <w:rPr>
          <w:rFonts w:ascii="Times New Roman" w:hAnsi="Times New Roman" w:cs="Times New Roman"/>
          <w:sz w:val="24"/>
          <w:szCs w:val="24"/>
        </w:rPr>
        <w:t xml:space="preserve"> г   - 43,51</w:t>
      </w:r>
      <w:r w:rsidR="00757F33" w:rsidRPr="00660292">
        <w:rPr>
          <w:rFonts w:ascii="Times New Roman" w:hAnsi="Times New Roman" w:cs="Times New Roman"/>
          <w:sz w:val="24"/>
          <w:szCs w:val="24"/>
        </w:rPr>
        <w:t xml:space="preserve"> руб. \ кг;</w:t>
      </w:r>
    </w:p>
    <w:p w:rsidR="00757F33" w:rsidRPr="00660292" w:rsidRDefault="009B1FEB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01.07. 2022 по 31.12.2022</w:t>
      </w:r>
      <w:r w:rsidR="00660292" w:rsidRPr="00660292">
        <w:rPr>
          <w:rFonts w:ascii="Times New Roman" w:hAnsi="Times New Roman" w:cs="Times New Roman"/>
          <w:sz w:val="24"/>
          <w:szCs w:val="24"/>
        </w:rPr>
        <w:t xml:space="preserve"> г – 43,51</w:t>
      </w:r>
      <w:r w:rsidR="00757F33" w:rsidRPr="00660292">
        <w:rPr>
          <w:rFonts w:ascii="Times New Roman" w:hAnsi="Times New Roman" w:cs="Times New Roman"/>
          <w:sz w:val="24"/>
          <w:szCs w:val="24"/>
        </w:rPr>
        <w:t xml:space="preserve"> руб. \ кг.</w:t>
      </w:r>
    </w:p>
    <w:p w:rsidR="00757F33" w:rsidRPr="00660292" w:rsidRDefault="00757F33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0292">
        <w:rPr>
          <w:rFonts w:ascii="Times New Roman" w:hAnsi="Times New Roman" w:cs="Times New Roman"/>
          <w:sz w:val="24"/>
          <w:szCs w:val="24"/>
        </w:rPr>
        <w:t>С доставкой потребителю</w:t>
      </w:r>
      <w:r w:rsidR="002C2A80" w:rsidRPr="00660292">
        <w:rPr>
          <w:rFonts w:ascii="Times New Roman" w:hAnsi="Times New Roman" w:cs="Times New Roman"/>
          <w:sz w:val="24"/>
          <w:szCs w:val="24"/>
        </w:rPr>
        <w:t xml:space="preserve"> (с НДС</w:t>
      </w:r>
      <w:proofErr w:type="gramStart"/>
      <w:r w:rsidR="002C2A80" w:rsidRPr="00660292">
        <w:rPr>
          <w:rFonts w:ascii="Times New Roman" w:hAnsi="Times New Roman" w:cs="Times New Roman"/>
          <w:sz w:val="24"/>
          <w:szCs w:val="24"/>
        </w:rPr>
        <w:t>)</w:t>
      </w:r>
      <w:r w:rsidRPr="006602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57F33" w:rsidRPr="00660292" w:rsidRDefault="009B1FEB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01.01.2022 г по 30.06.2022</w:t>
      </w:r>
      <w:r w:rsidR="00584B88" w:rsidRPr="006602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4B88" w:rsidRPr="00660292">
        <w:rPr>
          <w:rFonts w:ascii="Times New Roman" w:hAnsi="Times New Roman" w:cs="Times New Roman"/>
          <w:sz w:val="24"/>
          <w:szCs w:val="24"/>
        </w:rPr>
        <w:t>г  -</w:t>
      </w:r>
      <w:proofErr w:type="gramEnd"/>
      <w:r w:rsidR="00584B88" w:rsidRPr="00660292">
        <w:rPr>
          <w:rFonts w:ascii="Times New Roman" w:hAnsi="Times New Roman" w:cs="Times New Roman"/>
          <w:sz w:val="24"/>
          <w:szCs w:val="24"/>
        </w:rPr>
        <w:t xml:space="preserve"> </w:t>
      </w:r>
      <w:r w:rsidR="0069069B">
        <w:rPr>
          <w:rFonts w:ascii="Times New Roman" w:hAnsi="Times New Roman" w:cs="Times New Roman"/>
          <w:sz w:val="24"/>
          <w:szCs w:val="24"/>
        </w:rPr>
        <w:t>47,84</w:t>
      </w:r>
      <w:r w:rsidR="00757F33" w:rsidRPr="00660292">
        <w:rPr>
          <w:rFonts w:ascii="Times New Roman" w:hAnsi="Times New Roman" w:cs="Times New Roman"/>
          <w:sz w:val="24"/>
          <w:szCs w:val="24"/>
        </w:rPr>
        <w:t xml:space="preserve"> руб. \ кг </w:t>
      </w:r>
    </w:p>
    <w:p w:rsidR="00757F33" w:rsidRDefault="009B1FEB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С.01.07.2022 г по 31.12.2022</w:t>
      </w:r>
      <w:r w:rsidR="00584B88" w:rsidRPr="00660292">
        <w:rPr>
          <w:rFonts w:ascii="Times New Roman" w:hAnsi="Times New Roman" w:cs="Times New Roman"/>
          <w:sz w:val="24"/>
          <w:szCs w:val="24"/>
        </w:rPr>
        <w:t xml:space="preserve"> г – </w:t>
      </w:r>
      <w:r w:rsidR="00660292" w:rsidRPr="00660292">
        <w:rPr>
          <w:rFonts w:ascii="Times New Roman" w:hAnsi="Times New Roman" w:cs="Times New Roman"/>
          <w:sz w:val="24"/>
          <w:szCs w:val="24"/>
        </w:rPr>
        <w:t>47,84</w:t>
      </w:r>
      <w:r w:rsidR="002C2A80" w:rsidRPr="00660292">
        <w:rPr>
          <w:rFonts w:ascii="Times New Roman" w:hAnsi="Times New Roman" w:cs="Times New Roman"/>
          <w:sz w:val="24"/>
          <w:szCs w:val="24"/>
        </w:rPr>
        <w:t xml:space="preserve"> руб.</w:t>
      </w:r>
      <w:r w:rsidR="00757F33" w:rsidRPr="00660292">
        <w:rPr>
          <w:rFonts w:ascii="Times New Roman" w:hAnsi="Times New Roman" w:cs="Times New Roman"/>
          <w:sz w:val="24"/>
          <w:szCs w:val="24"/>
        </w:rPr>
        <w:t>\кг.</w:t>
      </w: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Дрова</w:t>
      </w:r>
      <w:r>
        <w:rPr>
          <w:rFonts w:ascii="Times New Roman" w:hAnsi="Times New Roman" w:cs="Times New Roman"/>
          <w:sz w:val="24"/>
          <w:szCs w:val="24"/>
        </w:rPr>
        <w:t xml:space="preserve"> населению для отопления в пределах нормативов потребления (Предельная максимальная розничная цена)– По</w:t>
      </w:r>
      <w:r w:rsidR="00276002">
        <w:rPr>
          <w:rFonts w:ascii="Times New Roman" w:hAnsi="Times New Roman" w:cs="Times New Roman"/>
          <w:sz w:val="24"/>
          <w:szCs w:val="24"/>
        </w:rPr>
        <w:t>становление РЭК УР от 5.02.2019 г № 2/ 9 – 813,56</w:t>
      </w:r>
      <w:r>
        <w:rPr>
          <w:rFonts w:ascii="Times New Roman" w:hAnsi="Times New Roman" w:cs="Times New Roman"/>
          <w:sz w:val="24"/>
          <w:szCs w:val="24"/>
        </w:rPr>
        <w:t xml:space="preserve"> руб. за 1 складочный метр (с НДС</w:t>
      </w:r>
      <w:proofErr w:type="gramStart"/>
      <w:r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Каменный уголь</w:t>
      </w:r>
      <w:r>
        <w:rPr>
          <w:rFonts w:ascii="Times New Roman" w:hAnsi="Times New Roman" w:cs="Times New Roman"/>
          <w:sz w:val="24"/>
          <w:szCs w:val="24"/>
        </w:rPr>
        <w:t xml:space="preserve"> населе</w:t>
      </w:r>
      <w:r w:rsidR="00276002">
        <w:rPr>
          <w:rFonts w:ascii="Times New Roman" w:hAnsi="Times New Roman" w:cs="Times New Roman"/>
          <w:sz w:val="24"/>
          <w:szCs w:val="24"/>
        </w:rPr>
        <w:t>нию – приказ Минстроя УР от 5.02.2019 г. № 2/8 -   4128,10</w:t>
      </w:r>
      <w:r>
        <w:rPr>
          <w:rFonts w:ascii="Times New Roman" w:hAnsi="Times New Roman" w:cs="Times New Roman"/>
          <w:sz w:val="24"/>
          <w:szCs w:val="24"/>
        </w:rPr>
        <w:t xml:space="preserve"> руб. за 1 тонну с НДС (рядовых марок ДР, ГР, ДГР, ССР);</w:t>
      </w:r>
    </w:p>
    <w:p w:rsidR="00757F33" w:rsidRDefault="00757F33" w:rsidP="00757F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7F33" w:rsidRPr="009A05F7" w:rsidRDefault="00757F33" w:rsidP="009A05F7">
      <w:pPr>
        <w:pStyle w:val="a4"/>
        <w:rPr>
          <w:rFonts w:ascii="Times New Roman" w:hAnsi="Times New Roman" w:cs="Times New Roman"/>
          <w:sz w:val="24"/>
          <w:szCs w:val="24"/>
        </w:rPr>
      </w:pPr>
      <w:r w:rsidRPr="009A05F7">
        <w:rPr>
          <w:rFonts w:ascii="Times New Roman" w:hAnsi="Times New Roman" w:cs="Times New Roman"/>
          <w:sz w:val="24"/>
          <w:szCs w:val="24"/>
        </w:rPr>
        <w:t>Начальник отдела планово-</w:t>
      </w:r>
    </w:p>
    <w:p w:rsidR="00757F33" w:rsidRPr="00E07012" w:rsidRDefault="009B1FEB" w:rsidP="00E0701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экономической работы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7F33" w:rsidRPr="009A05F7">
        <w:rPr>
          <w:rFonts w:ascii="Times New Roman" w:hAnsi="Times New Roman" w:cs="Times New Roman"/>
          <w:sz w:val="24"/>
          <w:szCs w:val="24"/>
        </w:rPr>
        <w:tab/>
      </w:r>
      <w:r w:rsidR="00757F33" w:rsidRPr="009A05F7">
        <w:rPr>
          <w:rFonts w:ascii="Times New Roman" w:hAnsi="Times New Roman" w:cs="Times New Roman"/>
          <w:sz w:val="24"/>
          <w:szCs w:val="24"/>
        </w:rPr>
        <w:tab/>
      </w:r>
      <w:r w:rsidR="00757F33" w:rsidRPr="009A05F7">
        <w:rPr>
          <w:rFonts w:ascii="Times New Roman" w:hAnsi="Times New Roman" w:cs="Times New Roman"/>
          <w:sz w:val="24"/>
          <w:szCs w:val="24"/>
        </w:rPr>
        <w:tab/>
      </w:r>
      <w:r w:rsidR="00757F33" w:rsidRPr="009A05F7">
        <w:rPr>
          <w:rFonts w:ascii="Times New Roman" w:hAnsi="Times New Roman" w:cs="Times New Roman"/>
          <w:sz w:val="24"/>
          <w:szCs w:val="24"/>
        </w:rPr>
        <w:tab/>
      </w:r>
      <w:r w:rsidR="00757F33" w:rsidRPr="009A05F7">
        <w:rPr>
          <w:rFonts w:ascii="Times New Roman" w:hAnsi="Times New Roman" w:cs="Times New Roman"/>
          <w:sz w:val="24"/>
          <w:szCs w:val="24"/>
        </w:rPr>
        <w:tab/>
      </w:r>
      <w:r w:rsidR="00757F33" w:rsidRPr="009A05F7">
        <w:rPr>
          <w:rFonts w:ascii="Times New Roman" w:hAnsi="Times New Roman" w:cs="Times New Roman"/>
          <w:sz w:val="24"/>
          <w:szCs w:val="24"/>
        </w:rPr>
        <w:tab/>
        <w:t>Е.И. Сухих</w:t>
      </w:r>
    </w:p>
    <w:sectPr w:rsidR="00757F33" w:rsidRPr="00E07012" w:rsidSect="00757F33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37"/>
    <w:rsid w:val="000102F5"/>
    <w:rsid w:val="00015CF7"/>
    <w:rsid w:val="00020F19"/>
    <w:rsid w:val="00055703"/>
    <w:rsid w:val="00056844"/>
    <w:rsid w:val="0007612C"/>
    <w:rsid w:val="00080006"/>
    <w:rsid w:val="000C1192"/>
    <w:rsid w:val="000D3FCD"/>
    <w:rsid w:val="000E737D"/>
    <w:rsid w:val="000F2509"/>
    <w:rsid w:val="00121673"/>
    <w:rsid w:val="001809DB"/>
    <w:rsid w:val="001C0537"/>
    <w:rsid w:val="001D63A3"/>
    <w:rsid w:val="001F4FF3"/>
    <w:rsid w:val="00213EBC"/>
    <w:rsid w:val="0022624C"/>
    <w:rsid w:val="00252EDC"/>
    <w:rsid w:val="00276002"/>
    <w:rsid w:val="00294695"/>
    <w:rsid w:val="00296D1D"/>
    <w:rsid w:val="002C2A80"/>
    <w:rsid w:val="002E0B48"/>
    <w:rsid w:val="002E7288"/>
    <w:rsid w:val="00375DCA"/>
    <w:rsid w:val="0039546D"/>
    <w:rsid w:val="003B2BD4"/>
    <w:rsid w:val="003B4593"/>
    <w:rsid w:val="003D3DF1"/>
    <w:rsid w:val="0045251B"/>
    <w:rsid w:val="00465372"/>
    <w:rsid w:val="00471CEB"/>
    <w:rsid w:val="004C6937"/>
    <w:rsid w:val="005078B3"/>
    <w:rsid w:val="00515F4F"/>
    <w:rsid w:val="00584B88"/>
    <w:rsid w:val="005B5663"/>
    <w:rsid w:val="005D6C6B"/>
    <w:rsid w:val="005E67BD"/>
    <w:rsid w:val="006029C4"/>
    <w:rsid w:val="00642D32"/>
    <w:rsid w:val="00660292"/>
    <w:rsid w:val="00660783"/>
    <w:rsid w:val="00672593"/>
    <w:rsid w:val="0069069B"/>
    <w:rsid w:val="006A00C8"/>
    <w:rsid w:val="006B1796"/>
    <w:rsid w:val="006B1BDE"/>
    <w:rsid w:val="006C5182"/>
    <w:rsid w:val="006D129C"/>
    <w:rsid w:val="006D438F"/>
    <w:rsid w:val="006D5E3D"/>
    <w:rsid w:val="006F2E1F"/>
    <w:rsid w:val="007053DC"/>
    <w:rsid w:val="00724969"/>
    <w:rsid w:val="00726DEE"/>
    <w:rsid w:val="0074397C"/>
    <w:rsid w:val="00757F33"/>
    <w:rsid w:val="00762445"/>
    <w:rsid w:val="007C1B14"/>
    <w:rsid w:val="007C1B57"/>
    <w:rsid w:val="007F49AD"/>
    <w:rsid w:val="00816F1F"/>
    <w:rsid w:val="008204C7"/>
    <w:rsid w:val="00835FE0"/>
    <w:rsid w:val="0087459A"/>
    <w:rsid w:val="008A0DA8"/>
    <w:rsid w:val="008A15F5"/>
    <w:rsid w:val="00937FF8"/>
    <w:rsid w:val="00950EDB"/>
    <w:rsid w:val="00974278"/>
    <w:rsid w:val="009A05F7"/>
    <w:rsid w:val="009A4460"/>
    <w:rsid w:val="009A6EF5"/>
    <w:rsid w:val="009B1FEB"/>
    <w:rsid w:val="00A06181"/>
    <w:rsid w:val="00A1068F"/>
    <w:rsid w:val="00A2147C"/>
    <w:rsid w:val="00A31F61"/>
    <w:rsid w:val="00A80524"/>
    <w:rsid w:val="00A96C2C"/>
    <w:rsid w:val="00A97268"/>
    <w:rsid w:val="00A97DDF"/>
    <w:rsid w:val="00BB0561"/>
    <w:rsid w:val="00BF759D"/>
    <w:rsid w:val="00C12334"/>
    <w:rsid w:val="00C23874"/>
    <w:rsid w:val="00C85ACB"/>
    <w:rsid w:val="00C96FC0"/>
    <w:rsid w:val="00CC14E1"/>
    <w:rsid w:val="00D0616A"/>
    <w:rsid w:val="00D30AF0"/>
    <w:rsid w:val="00D72222"/>
    <w:rsid w:val="00E011CF"/>
    <w:rsid w:val="00E07012"/>
    <w:rsid w:val="00E11B0F"/>
    <w:rsid w:val="00E143A7"/>
    <w:rsid w:val="00E16D5E"/>
    <w:rsid w:val="00E612F8"/>
    <w:rsid w:val="00E75BFD"/>
    <w:rsid w:val="00EA1BD3"/>
    <w:rsid w:val="00EB1041"/>
    <w:rsid w:val="00F0636F"/>
    <w:rsid w:val="00F12BD0"/>
    <w:rsid w:val="00F34C27"/>
    <w:rsid w:val="00F3551E"/>
    <w:rsid w:val="00F8054E"/>
    <w:rsid w:val="00FD4ED6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50D6"/>
  <w15:docId w15:val="{8184EFCB-7F28-4D57-B00B-5C06896C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7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A05F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1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2022-01-10T10:40:00Z</cp:lastPrinted>
  <dcterms:created xsi:type="dcterms:W3CDTF">2021-12-29T06:08:00Z</dcterms:created>
  <dcterms:modified xsi:type="dcterms:W3CDTF">2022-01-10T10:45:00Z</dcterms:modified>
</cp:coreProperties>
</file>