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33" w:rsidRDefault="00A2147C" w:rsidP="005B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тарифы, цены  на 2017</w:t>
      </w:r>
      <w:r w:rsidR="00757F33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Тепловая энергия ООО «Энергия»</w:t>
      </w:r>
      <w:r w:rsidR="003D3DF1">
        <w:rPr>
          <w:rFonts w:ascii="Times New Roman" w:hAnsi="Times New Roman" w:cs="Times New Roman"/>
          <w:sz w:val="24"/>
          <w:szCs w:val="24"/>
        </w:rPr>
        <w:t xml:space="preserve"> </w:t>
      </w:r>
      <w:r w:rsidR="000C1192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="00E143A7">
        <w:rPr>
          <w:rFonts w:ascii="Times New Roman" w:hAnsi="Times New Roman" w:cs="Times New Roman"/>
          <w:sz w:val="24"/>
          <w:szCs w:val="24"/>
        </w:rPr>
        <w:t>Минэнергетики</w:t>
      </w:r>
      <w:proofErr w:type="spellEnd"/>
      <w:r w:rsidR="00E143A7">
        <w:rPr>
          <w:rFonts w:ascii="Times New Roman" w:hAnsi="Times New Roman" w:cs="Times New Roman"/>
          <w:sz w:val="24"/>
          <w:szCs w:val="24"/>
        </w:rPr>
        <w:t>, ЖКХ и госрегулирования тарифов</w:t>
      </w:r>
      <w:r w:rsidR="009A4460">
        <w:rPr>
          <w:rFonts w:ascii="Times New Roman" w:hAnsi="Times New Roman" w:cs="Times New Roman"/>
          <w:sz w:val="24"/>
          <w:szCs w:val="24"/>
        </w:rPr>
        <w:t xml:space="preserve"> УР от 29 ноября 2016</w:t>
      </w:r>
      <w:r w:rsidR="003D3DF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9A4460">
        <w:rPr>
          <w:rFonts w:ascii="Times New Roman" w:hAnsi="Times New Roman" w:cs="Times New Roman"/>
          <w:sz w:val="24"/>
          <w:szCs w:val="24"/>
        </w:rPr>
        <w:t>23/42</w:t>
      </w:r>
      <w:r w:rsidR="003D3DF1"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85"/>
        <w:gridCol w:w="7"/>
        <w:gridCol w:w="2629"/>
        <w:gridCol w:w="3187"/>
      </w:tblGrid>
      <w:tr w:rsidR="00757F33" w:rsidTr="00757F33">
        <w:trPr>
          <w:trHeight w:val="25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Поселения: Красногорское, Архангельское, </w:t>
            </w:r>
            <w:proofErr w:type="spellStart"/>
            <w:r>
              <w:rPr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Прохоровское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Поселения: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Валамаз,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Васильевское,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7F33" w:rsidTr="00757F33">
        <w:trPr>
          <w:trHeight w:val="285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</w:t>
            </w:r>
            <w:r w:rsidR="009A4460">
              <w:rPr>
                <w:sz w:val="24"/>
                <w:szCs w:val="24"/>
                <w:lang w:eastAsia="ru-RU"/>
              </w:rPr>
              <w:t>действия в 2017</w:t>
            </w:r>
            <w:r w:rsidR="00757F33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</w:tr>
      <w:tr w:rsidR="00757F33" w:rsidTr="00757F33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9A446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1820,21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9A446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3567,27</w:t>
            </w:r>
          </w:p>
        </w:tc>
      </w:tr>
      <w:tr w:rsidR="00757F33" w:rsidTr="00757F33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9A446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1875,28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9A446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3698,46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 жилых помещений для населения при отсутствии приборов учета воды:</w:t>
      </w:r>
    </w:p>
    <w:tbl>
      <w:tblPr>
        <w:tblStyle w:val="a3"/>
        <w:tblW w:w="7668" w:type="dxa"/>
        <w:tblLook w:val="01E0" w:firstRow="1" w:lastRow="1" w:firstColumn="1" w:lastColumn="1" w:noHBand="0" w:noVBand="0"/>
      </w:tblPr>
      <w:tblGrid>
        <w:gridCol w:w="2392"/>
        <w:gridCol w:w="5276"/>
      </w:tblGrid>
      <w:tr w:rsidR="00757F33" w:rsidTr="00757F33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1216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</w:t>
            </w:r>
            <w:r w:rsidR="009A4460">
              <w:rPr>
                <w:sz w:val="24"/>
                <w:szCs w:val="24"/>
                <w:lang w:eastAsia="ru-RU"/>
              </w:rPr>
              <w:t xml:space="preserve"> 2017</w:t>
            </w:r>
            <w:r w:rsidR="00757F33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 w:rsidP="009A4460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Тариф,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общей площади жилого помещения в месяц, при отсутствии приборов </w:t>
            </w:r>
            <w:r w:rsidR="000C1192">
              <w:rPr>
                <w:sz w:val="24"/>
                <w:szCs w:val="24"/>
                <w:lang w:eastAsia="ru-RU"/>
              </w:rPr>
              <w:t>учета тепла в доме  (1820,21</w:t>
            </w:r>
            <w:r w:rsidR="009A4460">
              <w:rPr>
                <w:sz w:val="24"/>
                <w:szCs w:val="24"/>
                <w:lang w:eastAsia="ru-RU"/>
              </w:rPr>
              <w:t xml:space="preserve"> – 1875,28</w:t>
            </w:r>
            <w:r w:rsidR="00F34C27">
              <w:rPr>
                <w:sz w:val="24"/>
                <w:szCs w:val="24"/>
                <w:lang w:eastAsia="ru-RU"/>
              </w:rPr>
              <w:t xml:space="preserve">) </w:t>
            </w:r>
            <w:r>
              <w:rPr>
                <w:sz w:val="24"/>
                <w:szCs w:val="24"/>
                <w:lang w:eastAsia="ru-RU"/>
              </w:rPr>
              <w:t>руб. х 0,0298 Гкал в месяц)</w:t>
            </w:r>
            <w:r w:rsidR="00015CF7">
              <w:rPr>
                <w:sz w:val="24"/>
                <w:szCs w:val="24"/>
                <w:lang w:eastAsia="ru-RU"/>
              </w:rPr>
              <w:t xml:space="preserve"> 0,0267</w:t>
            </w:r>
            <w:r w:rsidR="003B2BD4">
              <w:rPr>
                <w:sz w:val="24"/>
                <w:szCs w:val="24"/>
                <w:lang w:eastAsia="ru-RU"/>
              </w:rPr>
              <w:t xml:space="preserve"> – 3-х этажные</w:t>
            </w:r>
            <w:proofErr w:type="gramEnd"/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9A446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54,24 (1-2 этажные) </w:t>
            </w:r>
            <w:r w:rsidR="00015CF7">
              <w:rPr>
                <w:sz w:val="24"/>
                <w:szCs w:val="24"/>
                <w:lang w:eastAsia="ru-RU"/>
              </w:rPr>
              <w:t xml:space="preserve">    48,60</w:t>
            </w:r>
            <w:r w:rsidR="003B2BD4">
              <w:rPr>
                <w:sz w:val="24"/>
                <w:szCs w:val="24"/>
                <w:lang w:eastAsia="ru-RU"/>
              </w:rPr>
              <w:t xml:space="preserve"> – 3-х этажные</w:t>
            </w:r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31.012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9A446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55,88 (1-2 этажные)</w:t>
            </w:r>
            <w:r w:rsidR="00015CF7">
              <w:rPr>
                <w:sz w:val="24"/>
                <w:szCs w:val="24"/>
                <w:lang w:eastAsia="ru-RU"/>
              </w:rPr>
              <w:t xml:space="preserve">     50,07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213EBC" w:rsidRDefault="00213EBC" w:rsidP="0021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Водоотведение: ООО «Энергия»</w:t>
      </w:r>
      <w:r w:rsidR="00015CF7">
        <w:rPr>
          <w:rFonts w:ascii="Times New Roman" w:hAnsi="Times New Roman" w:cs="Times New Roman"/>
          <w:sz w:val="24"/>
          <w:szCs w:val="24"/>
        </w:rPr>
        <w:t xml:space="preserve"> (приказ </w:t>
      </w:r>
      <w:proofErr w:type="spellStart"/>
      <w:r w:rsidR="00015CF7">
        <w:rPr>
          <w:rFonts w:ascii="Times New Roman" w:hAnsi="Times New Roman" w:cs="Times New Roman"/>
          <w:sz w:val="24"/>
          <w:szCs w:val="24"/>
        </w:rPr>
        <w:t>Минэнергетики</w:t>
      </w:r>
      <w:proofErr w:type="spellEnd"/>
      <w:r w:rsidR="00015CF7">
        <w:rPr>
          <w:rFonts w:ascii="Times New Roman" w:hAnsi="Times New Roman" w:cs="Times New Roman"/>
          <w:sz w:val="24"/>
          <w:szCs w:val="24"/>
        </w:rPr>
        <w:t xml:space="preserve"> УР от 20</w:t>
      </w:r>
      <w:r w:rsidR="00E143A7">
        <w:rPr>
          <w:rFonts w:ascii="Times New Roman" w:hAnsi="Times New Roman" w:cs="Times New Roman"/>
          <w:sz w:val="24"/>
          <w:szCs w:val="24"/>
        </w:rPr>
        <w:t>.1</w:t>
      </w:r>
      <w:r w:rsidR="00F0636F">
        <w:rPr>
          <w:rFonts w:ascii="Times New Roman" w:hAnsi="Times New Roman" w:cs="Times New Roman"/>
          <w:sz w:val="24"/>
          <w:szCs w:val="24"/>
        </w:rPr>
        <w:t>2.2016</w:t>
      </w:r>
      <w:r w:rsidR="00015CF7">
        <w:rPr>
          <w:rFonts w:ascii="Times New Roman" w:hAnsi="Times New Roman" w:cs="Times New Roman"/>
          <w:sz w:val="24"/>
          <w:szCs w:val="24"/>
        </w:rPr>
        <w:t xml:space="preserve"> г. № 26\26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13EBC" w:rsidRDefault="00213EBC" w:rsidP="00213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 отсутствии приборов учета нормативы потребления на водоотведение равны нормативам потребления по водоснабжению)</w:t>
      </w:r>
    </w:p>
    <w:tbl>
      <w:tblPr>
        <w:tblStyle w:val="a3"/>
        <w:tblW w:w="7621" w:type="dxa"/>
        <w:tblLook w:val="01E0" w:firstRow="1" w:lastRow="1" w:firstColumn="1" w:lastColumn="1" w:noHBand="0" w:noVBand="0"/>
      </w:tblPr>
      <w:tblGrid>
        <w:gridCol w:w="2392"/>
        <w:gridCol w:w="2629"/>
        <w:gridCol w:w="2600"/>
      </w:tblGrid>
      <w:tr w:rsidR="007053DC" w:rsidTr="00F0636F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</w:t>
            </w:r>
            <w:r w:rsidR="00015CF7">
              <w:rPr>
                <w:sz w:val="24"/>
                <w:szCs w:val="24"/>
                <w:lang w:eastAsia="ru-RU"/>
              </w:rPr>
              <w:t xml:space="preserve"> в 2017</w:t>
            </w:r>
            <w:r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 на водоотведение, руб. \ куб. м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E011CF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  <w:r w:rsidR="007053DC">
              <w:rPr>
                <w:sz w:val="24"/>
                <w:szCs w:val="24"/>
                <w:lang w:eastAsia="ru-RU"/>
              </w:rPr>
              <w:t xml:space="preserve"> тариф на услугу по очистке сточных вод, руб. \ куб. м.</w:t>
            </w:r>
          </w:p>
        </w:tc>
      </w:tr>
      <w:tr w:rsidR="007053DC" w:rsidTr="00F06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015CF7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35,24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015CF7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27,36</w:t>
            </w:r>
          </w:p>
        </w:tc>
      </w:tr>
      <w:tr w:rsidR="007053DC" w:rsidTr="00F0636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015CF7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36,48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DC" w:rsidRDefault="00015CF7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28,39</w:t>
            </w:r>
          </w:p>
        </w:tc>
      </w:tr>
    </w:tbl>
    <w:p w:rsidR="00213EBC" w:rsidRDefault="00213EBC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Водоснабжение:      </w:t>
      </w:r>
    </w:p>
    <w:tbl>
      <w:tblPr>
        <w:tblStyle w:val="a3"/>
        <w:tblW w:w="9322" w:type="dxa"/>
        <w:tblLook w:val="01E0" w:firstRow="1" w:lastRow="1" w:firstColumn="1" w:lastColumn="1" w:noHBand="0" w:noVBand="0"/>
      </w:tblPr>
      <w:tblGrid>
        <w:gridCol w:w="2317"/>
        <w:gridCol w:w="4170"/>
        <w:gridCol w:w="2835"/>
      </w:tblGrid>
      <w:tr w:rsidR="00375DCA" w:rsidTr="00015CF7">
        <w:trPr>
          <w:trHeight w:val="285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37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2017 году: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375DCA">
            <w:pPr>
              <w:rPr>
                <w:sz w:val="24"/>
                <w:szCs w:val="24"/>
                <w:lang w:eastAsia="ru-RU"/>
              </w:rPr>
            </w:pPr>
            <w:r w:rsidRPr="002C2A80">
              <w:rPr>
                <w:b/>
                <w:sz w:val="24"/>
                <w:szCs w:val="24"/>
                <w:lang w:eastAsia="ru-RU"/>
              </w:rPr>
              <w:t>ООО «Энергия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375DCA" w:rsidRDefault="00375DCA" w:rsidP="004653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с. Красногорское, д. </w:t>
            </w:r>
            <w:proofErr w:type="spellStart"/>
            <w:r>
              <w:rPr>
                <w:sz w:val="24"/>
                <w:szCs w:val="24"/>
                <w:lang w:eastAsia="ru-RU"/>
              </w:rPr>
              <w:t>Агриколь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sz w:val="24"/>
                <w:szCs w:val="24"/>
                <w:lang w:eastAsia="ru-RU"/>
              </w:rPr>
              <w:t>аламаз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с.Кокман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с.Архангельское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с.Дебы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  </w:t>
            </w:r>
            <w:proofErr w:type="spellStart"/>
            <w:r>
              <w:rPr>
                <w:sz w:val="24"/>
                <w:szCs w:val="24"/>
                <w:lang w:eastAsia="ru-RU"/>
              </w:rPr>
              <w:t>с.Курья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ru-RU"/>
              </w:rPr>
              <w:t>Багыр</w:t>
            </w:r>
            <w:proofErr w:type="spellEnd"/>
            <w:r w:rsidR="00015CF7">
              <w:rPr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015CF7">
              <w:rPr>
                <w:sz w:val="24"/>
                <w:szCs w:val="24"/>
                <w:lang w:eastAsia="ru-RU"/>
              </w:rPr>
              <w:t>Б.Селег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r>
              <w:rPr>
                <w:b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Минэнергетики</w:t>
            </w:r>
            <w:proofErr w:type="spellEnd"/>
            <w:r w:rsidR="00465372">
              <w:rPr>
                <w:b/>
                <w:sz w:val="24"/>
                <w:szCs w:val="24"/>
                <w:lang w:eastAsia="ru-RU"/>
              </w:rPr>
              <w:t xml:space="preserve"> УР от 13.12</w:t>
            </w:r>
            <w:r>
              <w:rPr>
                <w:b/>
                <w:sz w:val="24"/>
                <w:szCs w:val="24"/>
                <w:lang w:eastAsia="ru-RU"/>
              </w:rPr>
              <w:t>.2016</w:t>
            </w:r>
            <w:r w:rsidRPr="009A05F7">
              <w:rPr>
                <w:b/>
                <w:sz w:val="24"/>
                <w:szCs w:val="24"/>
                <w:lang w:eastAsia="ru-RU"/>
              </w:rPr>
              <w:t xml:space="preserve"> г.  № </w:t>
            </w:r>
            <w:r w:rsidR="00F0636F">
              <w:rPr>
                <w:b/>
                <w:sz w:val="24"/>
                <w:szCs w:val="24"/>
                <w:lang w:eastAsia="ru-RU"/>
              </w:rPr>
              <w:t>24/50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A" w:rsidRDefault="00375DCA" w:rsidP="0074397C">
            <w:pPr>
              <w:rPr>
                <w:sz w:val="24"/>
                <w:szCs w:val="24"/>
                <w:lang w:eastAsia="ru-RU"/>
              </w:rPr>
            </w:pPr>
            <w:r w:rsidRPr="00465372">
              <w:rPr>
                <w:b/>
                <w:sz w:val="24"/>
                <w:szCs w:val="24"/>
                <w:lang w:eastAsia="ru-RU"/>
              </w:rPr>
              <w:t>ООО «</w:t>
            </w:r>
            <w:proofErr w:type="spellStart"/>
            <w:r w:rsidRPr="00465372">
              <w:rPr>
                <w:b/>
                <w:sz w:val="24"/>
                <w:szCs w:val="24"/>
                <w:lang w:eastAsia="ru-RU"/>
              </w:rPr>
              <w:t>Качкашурское</w:t>
            </w:r>
            <w:proofErr w:type="spellEnd"/>
            <w:r w:rsidRPr="00465372">
              <w:rPr>
                <w:b/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 xml:space="preserve"> - </w:t>
            </w:r>
          </w:p>
          <w:p w:rsidR="00375DCA" w:rsidRPr="00465372" w:rsidRDefault="00375DCA" w:rsidP="0074397C">
            <w:pPr>
              <w:rPr>
                <w:sz w:val="24"/>
                <w:szCs w:val="24"/>
                <w:lang w:eastAsia="ru-RU"/>
              </w:rPr>
            </w:pPr>
            <w:r w:rsidRPr="00465372">
              <w:rPr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465372">
              <w:rPr>
                <w:sz w:val="24"/>
                <w:szCs w:val="24"/>
                <w:lang w:eastAsia="ru-RU"/>
              </w:rPr>
              <w:t>Минэнергетики</w:t>
            </w:r>
            <w:proofErr w:type="spellEnd"/>
            <w:r w:rsidRPr="00465372">
              <w:rPr>
                <w:sz w:val="24"/>
                <w:szCs w:val="24"/>
                <w:lang w:eastAsia="ru-RU"/>
              </w:rPr>
              <w:t xml:space="preserve"> УР от 29.11.2016 г.  № 23\55</w:t>
            </w:r>
          </w:p>
        </w:tc>
      </w:tr>
      <w:tr w:rsidR="00375DCA" w:rsidTr="00015CF7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37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37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A" w:rsidRPr="000E737D" w:rsidRDefault="0037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15,49</w:t>
            </w:r>
          </w:p>
        </w:tc>
      </w:tr>
      <w:tr w:rsidR="00375DCA" w:rsidTr="00015CF7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37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A" w:rsidRDefault="0037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A" w:rsidRDefault="00375DCA">
            <w:pPr>
              <w:rPr>
                <w:sz w:val="24"/>
                <w:szCs w:val="24"/>
                <w:highlight w:val="lightGray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</w:t>
            </w:r>
            <w:r w:rsidRPr="00375DCA">
              <w:rPr>
                <w:sz w:val="24"/>
                <w:szCs w:val="24"/>
                <w:lang w:eastAsia="ru-RU"/>
              </w:rPr>
              <w:t>04</w:t>
            </w:r>
          </w:p>
        </w:tc>
      </w:tr>
    </w:tbl>
    <w:p w:rsidR="00213EBC" w:rsidRDefault="00213EBC" w:rsidP="00757F33">
      <w:pPr>
        <w:rPr>
          <w:rFonts w:ascii="Times New Roman" w:hAnsi="Times New Roman" w:cs="Times New Roman"/>
          <w:sz w:val="24"/>
          <w:szCs w:val="24"/>
        </w:rPr>
      </w:pPr>
    </w:p>
    <w:p w:rsidR="00F34C27" w:rsidRDefault="00F34C27" w:rsidP="00757F33">
      <w:pPr>
        <w:rPr>
          <w:rFonts w:ascii="Times New Roman" w:hAnsi="Times New Roman" w:cs="Times New Roman"/>
          <w:sz w:val="24"/>
          <w:szCs w:val="24"/>
        </w:rPr>
      </w:pPr>
    </w:p>
    <w:p w:rsidR="00F34C27" w:rsidRDefault="00F34C27" w:rsidP="00757F33">
      <w:pPr>
        <w:rPr>
          <w:rFonts w:ascii="Times New Roman" w:hAnsi="Times New Roman" w:cs="Times New Roman"/>
          <w:sz w:val="24"/>
          <w:szCs w:val="24"/>
        </w:rPr>
      </w:pPr>
    </w:p>
    <w:p w:rsidR="00E11B0F" w:rsidRDefault="00E11B0F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населения</w:t>
      </w:r>
      <w:r w:rsidR="000E737D">
        <w:rPr>
          <w:rFonts w:ascii="Times New Roman" w:hAnsi="Times New Roman" w:cs="Times New Roman"/>
          <w:sz w:val="24"/>
          <w:szCs w:val="24"/>
        </w:rPr>
        <w:t xml:space="preserve"> плата</w:t>
      </w:r>
      <w:r>
        <w:rPr>
          <w:rFonts w:ascii="Times New Roman" w:hAnsi="Times New Roman" w:cs="Times New Roman"/>
          <w:sz w:val="24"/>
          <w:szCs w:val="24"/>
        </w:rPr>
        <w:t xml:space="preserve"> при отсутствии приборов учета воды</w:t>
      </w:r>
      <w:r w:rsidR="000E737D">
        <w:rPr>
          <w:rFonts w:ascii="Times New Roman" w:hAnsi="Times New Roman" w:cs="Times New Roman"/>
          <w:sz w:val="24"/>
          <w:szCs w:val="24"/>
        </w:rPr>
        <w:t xml:space="preserve"> в месяц на 1 человека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0" w:type="dxa"/>
        <w:tblLook w:val="01E0" w:firstRow="1" w:lastRow="1" w:firstColumn="1" w:lastColumn="1" w:noHBand="0" w:noVBand="0"/>
      </w:tblPr>
      <w:tblGrid>
        <w:gridCol w:w="1941"/>
        <w:gridCol w:w="1512"/>
        <w:gridCol w:w="1522"/>
        <w:gridCol w:w="1523"/>
        <w:gridCol w:w="1551"/>
        <w:gridCol w:w="1551"/>
      </w:tblGrid>
      <w:tr w:rsidR="00757F33" w:rsidTr="00F34C2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</w:t>
            </w:r>
            <w:r w:rsidR="00015CF7">
              <w:rPr>
                <w:sz w:val="24"/>
                <w:szCs w:val="24"/>
                <w:lang w:eastAsia="ru-RU"/>
              </w:rPr>
              <w:t>действия в 2017</w:t>
            </w:r>
            <w:r w:rsidR="00A80524">
              <w:rPr>
                <w:sz w:val="24"/>
                <w:szCs w:val="24"/>
                <w:lang w:eastAsia="ru-RU"/>
              </w:rPr>
              <w:t xml:space="preserve"> </w:t>
            </w:r>
            <w:r w:rsidR="00757F33">
              <w:rPr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Вода с колонок (норматив потребления на 1чел. в месяц </w:t>
            </w:r>
            <w:proofErr w:type="gramEnd"/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b/>
                <w:sz w:val="24"/>
                <w:szCs w:val="24"/>
                <w:lang w:eastAsia="ru-RU"/>
              </w:rPr>
              <w:t>-</w:t>
            </w:r>
            <w:r w:rsidRPr="00F34C27">
              <w:rPr>
                <w:b/>
                <w:sz w:val="24"/>
                <w:szCs w:val="24"/>
                <w:lang w:eastAsia="ru-RU"/>
              </w:rPr>
              <w:t>1,2</w:t>
            </w:r>
            <w:r w:rsidRPr="000E73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м</w:t>
            </w:r>
            <w:proofErr w:type="gramStart"/>
            <w:r w:rsidRPr="000E737D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0E737D">
              <w:rPr>
                <w:sz w:val="24"/>
                <w:szCs w:val="24"/>
                <w:lang w:eastAsia="ru-RU"/>
              </w:rPr>
              <w:t>уб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0E737D">
              <w:rPr>
                <w:sz w:val="24"/>
                <w:szCs w:val="24"/>
                <w:lang w:eastAsia="ru-RU"/>
              </w:rPr>
              <w:t xml:space="preserve">Вода из водопровода (норматив потребления на 1чел. в месяц </w:t>
            </w:r>
            <w:proofErr w:type="gramEnd"/>
          </w:p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b/>
                <w:sz w:val="24"/>
                <w:szCs w:val="24"/>
                <w:lang w:eastAsia="ru-RU"/>
              </w:rPr>
              <w:t xml:space="preserve"> –</w:t>
            </w:r>
            <w:r w:rsidRPr="000E737D">
              <w:rPr>
                <w:sz w:val="24"/>
                <w:szCs w:val="24"/>
                <w:lang w:eastAsia="ru-RU"/>
              </w:rPr>
              <w:t xml:space="preserve"> </w:t>
            </w:r>
            <w:r w:rsidRPr="00F34C27">
              <w:rPr>
                <w:b/>
                <w:sz w:val="24"/>
                <w:szCs w:val="24"/>
                <w:lang w:eastAsia="ru-RU"/>
              </w:rPr>
              <w:t>1,81</w:t>
            </w:r>
            <w:r w:rsidRPr="000E73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0E737D">
              <w:rPr>
                <w:sz w:val="24"/>
                <w:szCs w:val="24"/>
                <w:lang w:eastAsia="ru-RU"/>
              </w:rPr>
              <w:t xml:space="preserve">Водопровод, канализация без ванн (норматив потребления на 1чел. в месяц </w:t>
            </w:r>
            <w:proofErr w:type="gramEnd"/>
          </w:p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 xml:space="preserve">– </w:t>
            </w:r>
            <w:r w:rsidRPr="00F34C27">
              <w:rPr>
                <w:b/>
                <w:sz w:val="24"/>
                <w:szCs w:val="24"/>
                <w:lang w:eastAsia="ru-RU"/>
              </w:rPr>
              <w:t>2,80</w:t>
            </w:r>
            <w:r w:rsidRPr="000E73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куб</w:t>
            </w:r>
            <w:proofErr w:type="gramStart"/>
            <w:r w:rsidRPr="000E737D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0E737D">
              <w:rPr>
                <w:sz w:val="24"/>
                <w:szCs w:val="24"/>
                <w:lang w:eastAsia="ru-RU"/>
              </w:rPr>
              <w:t>Водопровод, канализация,</w:t>
            </w:r>
            <w:r w:rsidR="00F34C27">
              <w:rPr>
                <w:sz w:val="24"/>
                <w:szCs w:val="24"/>
                <w:lang w:eastAsia="ru-RU"/>
              </w:rPr>
              <w:t xml:space="preserve"> ванна, колонка </w:t>
            </w:r>
            <w:proofErr w:type="spellStart"/>
            <w:r w:rsidR="00F34C27">
              <w:rPr>
                <w:sz w:val="24"/>
                <w:szCs w:val="24"/>
                <w:lang w:eastAsia="ru-RU"/>
              </w:rPr>
              <w:t>электро</w:t>
            </w:r>
            <w:proofErr w:type="spellEnd"/>
            <w:r w:rsidR="00F34C27">
              <w:rPr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="00F34C27">
              <w:rPr>
                <w:sz w:val="24"/>
                <w:szCs w:val="24"/>
                <w:lang w:eastAsia="ru-RU"/>
              </w:rPr>
              <w:t>тв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 xml:space="preserve">. топливо (норматив потребления на 1чел. в месяц   </w:t>
            </w:r>
            <w:r w:rsidRPr="00F34C27">
              <w:rPr>
                <w:b/>
                <w:sz w:val="24"/>
                <w:szCs w:val="24"/>
                <w:lang w:eastAsia="ru-RU"/>
              </w:rPr>
              <w:t>3,91</w:t>
            </w:r>
            <w:r w:rsidRPr="000E73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0E737D">
              <w:rPr>
                <w:sz w:val="24"/>
                <w:szCs w:val="24"/>
                <w:lang w:eastAsia="ru-RU"/>
              </w:rPr>
              <w:t>Водопровод, канализация, ванна, газовая колонка (норматив потребления на 1чел. в месяц</w:t>
            </w:r>
            <w:r w:rsidR="000E737D" w:rsidRPr="000E737D">
              <w:rPr>
                <w:sz w:val="24"/>
                <w:szCs w:val="24"/>
                <w:lang w:eastAsia="ru-RU"/>
              </w:rPr>
              <w:t xml:space="preserve"> </w:t>
            </w:r>
            <w:r w:rsidRPr="000E737D">
              <w:rPr>
                <w:b/>
                <w:sz w:val="24"/>
                <w:szCs w:val="24"/>
                <w:lang w:eastAsia="ru-RU"/>
              </w:rPr>
              <w:t xml:space="preserve">– </w:t>
            </w:r>
            <w:proofErr w:type="gramEnd"/>
          </w:p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F34C27">
              <w:rPr>
                <w:b/>
                <w:sz w:val="24"/>
                <w:szCs w:val="24"/>
                <w:lang w:eastAsia="ru-RU"/>
              </w:rPr>
              <w:t>6,75</w:t>
            </w:r>
            <w:r w:rsidRPr="000E737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2C2A80" w:rsidTr="00F34C2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0" w:rsidRPr="00A80524" w:rsidRDefault="002C2A80">
            <w:pPr>
              <w:rPr>
                <w:b/>
                <w:sz w:val="24"/>
                <w:szCs w:val="24"/>
                <w:lang w:eastAsia="ru-RU"/>
              </w:rPr>
            </w:pPr>
            <w:r w:rsidRPr="00A80524">
              <w:rPr>
                <w:b/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0" w:rsidRDefault="002C2A8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0" w:rsidRDefault="002C2A8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0" w:rsidRDefault="002C2A8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0" w:rsidRDefault="002C2A8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80" w:rsidRDefault="002C2A80">
            <w:pPr>
              <w:rPr>
                <w:sz w:val="24"/>
                <w:szCs w:val="24"/>
                <w:lang w:eastAsia="ru-RU"/>
              </w:rPr>
            </w:pPr>
          </w:p>
        </w:tc>
      </w:tr>
      <w:tr w:rsidR="00757F33" w:rsidTr="00F34C2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E11B0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Поселения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E11B0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E11B0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50,66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E11B0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78,37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E11B0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109,44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E11B0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188,93</w:t>
            </w:r>
          </w:p>
        </w:tc>
      </w:tr>
      <w:tr w:rsidR="009A05F7" w:rsidTr="00F34C2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sz w:val="24"/>
                <w:szCs w:val="24"/>
                <w:lang w:eastAsia="ru-RU"/>
              </w:rPr>
              <w:t>Качкашурское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</w:p>
        </w:tc>
      </w:tr>
      <w:tr w:rsidR="00F34C27" w:rsidTr="00F34C2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27" w:rsidRPr="00A80524" w:rsidRDefault="00F34C27">
            <w:pPr>
              <w:rPr>
                <w:b/>
                <w:sz w:val="24"/>
                <w:szCs w:val="24"/>
                <w:lang w:eastAsia="ru-RU"/>
              </w:rPr>
            </w:pPr>
            <w:r w:rsidRPr="00A80524">
              <w:rPr>
                <w:b/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27" w:rsidRDefault="00F34C2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27" w:rsidRDefault="00F34C2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27" w:rsidRDefault="00F34C2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27" w:rsidRPr="000E737D" w:rsidRDefault="00F34C2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27" w:rsidRPr="000E737D" w:rsidRDefault="00F34C27">
            <w:pPr>
              <w:rPr>
                <w:sz w:val="24"/>
                <w:szCs w:val="24"/>
                <w:lang w:eastAsia="ru-RU"/>
              </w:rPr>
            </w:pPr>
          </w:p>
        </w:tc>
      </w:tr>
      <w:tr w:rsidR="00757F33" w:rsidTr="00F34C2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66078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Поселения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34,76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52,44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81,12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113,27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195,55</w:t>
            </w:r>
          </w:p>
        </w:tc>
      </w:tr>
      <w:tr w:rsidR="009A05F7" w:rsidTr="00F34C27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sz w:val="24"/>
                <w:szCs w:val="24"/>
                <w:lang w:eastAsia="ru-RU"/>
              </w:rPr>
              <w:t>Качкашурское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19,25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44,91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Pr="000E737D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37D">
        <w:rPr>
          <w:rFonts w:ascii="Times New Roman" w:hAnsi="Times New Roman" w:cs="Times New Roman"/>
          <w:sz w:val="24"/>
          <w:szCs w:val="24"/>
        </w:rPr>
        <w:t xml:space="preserve">Для многоквартирных домов </w:t>
      </w:r>
      <w:r w:rsidR="000E737D">
        <w:rPr>
          <w:rFonts w:ascii="Times New Roman" w:hAnsi="Times New Roman" w:cs="Times New Roman"/>
          <w:sz w:val="24"/>
          <w:szCs w:val="24"/>
        </w:rPr>
        <w:t xml:space="preserve">вода </w:t>
      </w:r>
      <w:r w:rsidRPr="000E737D">
        <w:rPr>
          <w:rFonts w:ascii="Times New Roman" w:hAnsi="Times New Roman" w:cs="Times New Roman"/>
          <w:sz w:val="24"/>
          <w:szCs w:val="24"/>
        </w:rPr>
        <w:t>на общедомовые нужды</w:t>
      </w:r>
      <w:r w:rsidR="000E737D">
        <w:rPr>
          <w:rFonts w:ascii="Times New Roman" w:hAnsi="Times New Roman" w:cs="Times New Roman"/>
          <w:sz w:val="24"/>
          <w:szCs w:val="24"/>
        </w:rPr>
        <w:t xml:space="preserve"> </w:t>
      </w:r>
      <w:r w:rsidR="000E737D" w:rsidRPr="00FD4ED6">
        <w:rPr>
          <w:rFonts w:ascii="Times New Roman" w:hAnsi="Times New Roman" w:cs="Times New Roman"/>
          <w:sz w:val="24"/>
          <w:szCs w:val="24"/>
        </w:rPr>
        <w:t>с 1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2020"/>
        <w:gridCol w:w="3572"/>
        <w:gridCol w:w="2950"/>
      </w:tblGrid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Состав семьи, чел.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 xml:space="preserve">Площадь МОП,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м.кв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На общедомовые нужды (0,041</w:t>
            </w:r>
            <w:r w:rsidR="00FD4ED6">
              <w:rPr>
                <w:sz w:val="24"/>
                <w:szCs w:val="24"/>
                <w:lang w:eastAsia="ru-RU"/>
              </w:rPr>
              <w:t xml:space="preserve"> м. куб. х площадь х тариф</w:t>
            </w:r>
            <w:proofErr w:type="gramStart"/>
            <w:r w:rsidR="00FD4ED6">
              <w:rPr>
                <w:sz w:val="24"/>
                <w:szCs w:val="24"/>
                <w:lang w:eastAsia="ru-RU"/>
              </w:rPr>
              <w:t xml:space="preserve"> </w:t>
            </w:r>
            <w:r w:rsidRPr="000E737D">
              <w:rPr>
                <w:sz w:val="24"/>
                <w:szCs w:val="24"/>
                <w:lang w:eastAsia="ru-RU"/>
              </w:rPr>
              <w:t>)</w:t>
            </w:r>
            <w:proofErr w:type="gramEnd"/>
            <w:r w:rsidR="00762445">
              <w:rPr>
                <w:sz w:val="24"/>
                <w:szCs w:val="24"/>
                <w:lang w:eastAsia="ru-RU"/>
              </w:rPr>
              <w:t xml:space="preserve"> с 01.01. по 30.06 2017</w:t>
            </w:r>
            <w:r w:rsidR="00E75BFD">
              <w:rPr>
                <w:sz w:val="24"/>
                <w:szCs w:val="24"/>
                <w:lang w:eastAsia="ru-RU"/>
              </w:rPr>
              <w:t xml:space="preserve">  г.             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общедомовые нужды с 01.07 </w:t>
            </w:r>
            <w:r w:rsidR="00762445">
              <w:rPr>
                <w:sz w:val="24"/>
                <w:szCs w:val="24"/>
                <w:lang w:eastAsia="ru-RU"/>
              </w:rPr>
              <w:t>по 31.12 2017</w:t>
            </w:r>
            <w:r>
              <w:rPr>
                <w:sz w:val="24"/>
                <w:szCs w:val="24"/>
                <w:lang w:eastAsia="ru-RU"/>
              </w:rPr>
              <w:t xml:space="preserve"> г.</w:t>
            </w:r>
          </w:p>
          <w:p w:rsidR="00E75BFD" w:rsidRPr="000E737D" w:rsidRDefault="00E75BFD">
            <w:pPr>
              <w:rPr>
                <w:sz w:val="24"/>
                <w:szCs w:val="24"/>
                <w:lang w:eastAsia="ru-RU"/>
              </w:rPr>
            </w:pPr>
          </w:p>
        </w:tc>
      </w:tr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5,88</w:t>
            </w:r>
          </w:p>
        </w:tc>
      </w:tr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7,48</w:t>
            </w:r>
          </w:p>
        </w:tc>
      </w:tr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8,26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8,55</w:t>
            </w:r>
          </w:p>
        </w:tc>
      </w:tr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9,98</w:t>
            </w:r>
          </w:p>
        </w:tc>
      </w:tr>
      <w:tr w:rsid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5 и более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76244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10,69</w:t>
            </w:r>
          </w:p>
        </w:tc>
      </w:tr>
    </w:tbl>
    <w:p w:rsidR="001D63A3" w:rsidRDefault="001D63A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E75BFD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5E3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6D5E3D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="006D5E3D">
        <w:rPr>
          <w:rFonts w:ascii="Times New Roman" w:hAnsi="Times New Roman" w:cs="Times New Roman"/>
          <w:sz w:val="24"/>
          <w:szCs w:val="24"/>
        </w:rPr>
        <w:t>», СПК «Заря»</w:t>
      </w:r>
      <w:r w:rsidR="00757F33">
        <w:rPr>
          <w:rFonts w:ascii="Times New Roman" w:hAnsi="Times New Roman" w:cs="Times New Roman"/>
          <w:sz w:val="24"/>
          <w:szCs w:val="24"/>
        </w:rPr>
        <w:t>, ООО «</w:t>
      </w:r>
      <w:proofErr w:type="spellStart"/>
      <w:r w:rsidR="00757F33">
        <w:rPr>
          <w:rFonts w:ascii="Times New Roman" w:hAnsi="Times New Roman" w:cs="Times New Roman"/>
          <w:sz w:val="24"/>
          <w:szCs w:val="24"/>
        </w:rPr>
        <w:t>Курьинско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Ботаниха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 тарифы на водоснабжение на </w:t>
      </w:r>
      <w:r w:rsidR="00A06181">
        <w:rPr>
          <w:rFonts w:ascii="Times New Roman" w:hAnsi="Times New Roman" w:cs="Times New Roman"/>
          <w:sz w:val="24"/>
          <w:szCs w:val="24"/>
        </w:rPr>
        <w:t>2017</w:t>
      </w:r>
      <w:r w:rsidR="00757F33">
        <w:rPr>
          <w:rFonts w:ascii="Times New Roman" w:hAnsi="Times New Roman" w:cs="Times New Roman"/>
          <w:sz w:val="24"/>
          <w:szCs w:val="24"/>
        </w:rPr>
        <w:t xml:space="preserve"> год не утвердили</w:t>
      </w:r>
      <w:r w:rsidR="006D5E3D">
        <w:rPr>
          <w:rFonts w:ascii="Times New Roman" w:hAnsi="Times New Roman" w:cs="Times New Roman"/>
          <w:sz w:val="24"/>
          <w:szCs w:val="24"/>
        </w:rPr>
        <w:t>, отсутствуют тарифы по МО «Васильевское», по МО «</w:t>
      </w:r>
      <w:proofErr w:type="spellStart"/>
      <w:r w:rsidR="006D5E3D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="006D5E3D">
        <w:rPr>
          <w:rFonts w:ascii="Times New Roman" w:hAnsi="Times New Roman" w:cs="Times New Roman"/>
          <w:sz w:val="24"/>
          <w:szCs w:val="24"/>
        </w:rPr>
        <w:t xml:space="preserve">» (кроме д. </w:t>
      </w:r>
      <w:proofErr w:type="spellStart"/>
      <w:r w:rsidR="006D5E3D">
        <w:rPr>
          <w:rFonts w:ascii="Times New Roman" w:hAnsi="Times New Roman" w:cs="Times New Roman"/>
          <w:sz w:val="24"/>
          <w:szCs w:val="24"/>
        </w:rPr>
        <w:t>Агриколь</w:t>
      </w:r>
      <w:proofErr w:type="spellEnd"/>
      <w:r w:rsidR="006D5E3D">
        <w:rPr>
          <w:rFonts w:ascii="Times New Roman" w:hAnsi="Times New Roman" w:cs="Times New Roman"/>
          <w:sz w:val="24"/>
          <w:szCs w:val="24"/>
        </w:rPr>
        <w:t>)</w:t>
      </w:r>
      <w:r w:rsidR="00757F33">
        <w:rPr>
          <w:rFonts w:ascii="Times New Roman" w:hAnsi="Times New Roman" w:cs="Times New Roman"/>
          <w:sz w:val="24"/>
          <w:szCs w:val="24"/>
        </w:rPr>
        <w:t xml:space="preserve"> и по данным территориям счета на оплату по предоставлению услуг по водоснабжению не принимаются).</w:t>
      </w:r>
    </w:p>
    <w:p w:rsidR="00E011CF" w:rsidRDefault="00E011CF" w:rsidP="00757F33">
      <w:pPr>
        <w:rPr>
          <w:rFonts w:ascii="Times New Roman" w:hAnsi="Times New Roman" w:cs="Times New Roman"/>
          <w:sz w:val="24"/>
          <w:szCs w:val="24"/>
        </w:rPr>
      </w:pPr>
    </w:p>
    <w:p w:rsidR="00A97DDF" w:rsidRDefault="00E011CF" w:rsidP="00E01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</w:t>
      </w:r>
      <w:r w:rsidRPr="00E011CF">
        <w:rPr>
          <w:rFonts w:ascii="Times New Roman" w:hAnsi="Times New Roman" w:cs="Times New Roman"/>
          <w:b/>
          <w:sz w:val="24"/>
          <w:szCs w:val="24"/>
        </w:rPr>
        <w:t>за капитальный ремонт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 (постановление Правительства УР от 23.05.2016 г № 211) – 6,70 руб. на 1 кв. м общей площади помещения в месяц.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Плата за наем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(п</w:t>
      </w:r>
      <w:r w:rsidR="00FD4ED6">
        <w:rPr>
          <w:rFonts w:ascii="Times New Roman" w:hAnsi="Times New Roman" w:cs="Times New Roman"/>
          <w:sz w:val="24"/>
          <w:szCs w:val="24"/>
        </w:rPr>
        <w:t>остановление Адми</w:t>
      </w:r>
      <w:r w:rsidR="00E011CF">
        <w:rPr>
          <w:rFonts w:ascii="Times New Roman" w:hAnsi="Times New Roman" w:cs="Times New Roman"/>
          <w:sz w:val="24"/>
          <w:szCs w:val="24"/>
        </w:rPr>
        <w:t>нистрации от 30</w:t>
      </w:r>
      <w:r w:rsidR="00A06181">
        <w:rPr>
          <w:rFonts w:ascii="Times New Roman" w:hAnsi="Times New Roman" w:cs="Times New Roman"/>
          <w:sz w:val="24"/>
          <w:szCs w:val="24"/>
        </w:rPr>
        <w:t>.12.2016</w:t>
      </w:r>
      <w:r w:rsidR="00E011CF">
        <w:rPr>
          <w:rFonts w:ascii="Times New Roman" w:hAnsi="Times New Roman" w:cs="Times New Roman"/>
          <w:sz w:val="24"/>
          <w:szCs w:val="24"/>
        </w:rPr>
        <w:t xml:space="preserve"> г № 952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002"/>
        <w:gridCol w:w="2359"/>
        <w:gridCol w:w="2551"/>
        <w:gridCol w:w="2552"/>
      </w:tblGrid>
      <w:tr w:rsidR="00FD4ED6" w:rsidTr="00FD4ED6">
        <w:trPr>
          <w:trHeight w:val="2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2017</w:t>
            </w:r>
            <w:r w:rsidR="00FD4ED6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дома (кирпичные, панельные, блочные), руб. \кв.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Многоквартирные жилые дома, имеющие общее имущество, руб./кв.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Деревянные дома, дома коридорного типа, руб. \ кв. м.</w:t>
            </w:r>
          </w:p>
        </w:tc>
      </w:tr>
      <w:tr w:rsidR="00FD4ED6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6" w:rsidRDefault="00A96C2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  <w:r w:rsidR="00E011CF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FD4ED6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A96C2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</w:t>
            </w:r>
            <w:r w:rsidR="00E011C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D6" w:rsidRDefault="00A96C2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</w:t>
            </w:r>
            <w:r w:rsidR="00E011CF">
              <w:rPr>
                <w:sz w:val="24"/>
                <w:szCs w:val="24"/>
                <w:lang w:eastAsia="ru-RU"/>
              </w:rPr>
              <w:t>60</w:t>
            </w:r>
          </w:p>
        </w:tc>
      </w:tr>
    </w:tbl>
    <w:p w:rsidR="00213EBC" w:rsidRDefault="00213EBC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5B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 ремонт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(п</w:t>
      </w:r>
      <w:r w:rsidR="00937FF8">
        <w:rPr>
          <w:rFonts w:ascii="Times New Roman" w:hAnsi="Times New Roman" w:cs="Times New Roman"/>
          <w:sz w:val="24"/>
          <w:szCs w:val="24"/>
        </w:rPr>
        <w:t>ост</w:t>
      </w:r>
      <w:r w:rsidR="00A96C2C">
        <w:rPr>
          <w:rFonts w:ascii="Times New Roman" w:hAnsi="Times New Roman" w:cs="Times New Roman"/>
          <w:sz w:val="24"/>
          <w:szCs w:val="24"/>
        </w:rPr>
        <w:t>ановл</w:t>
      </w:r>
      <w:r w:rsidR="00E011CF">
        <w:rPr>
          <w:rFonts w:ascii="Times New Roman" w:hAnsi="Times New Roman" w:cs="Times New Roman"/>
          <w:sz w:val="24"/>
          <w:szCs w:val="24"/>
        </w:rPr>
        <w:t>ение Администрации от 30.12</w:t>
      </w:r>
      <w:r w:rsidR="00A06181">
        <w:rPr>
          <w:rFonts w:ascii="Times New Roman" w:hAnsi="Times New Roman" w:cs="Times New Roman"/>
          <w:sz w:val="24"/>
          <w:szCs w:val="24"/>
        </w:rPr>
        <w:t>.2016</w:t>
      </w:r>
      <w:r w:rsidR="00E011CF">
        <w:rPr>
          <w:rFonts w:ascii="Times New Roman" w:hAnsi="Times New Roman" w:cs="Times New Roman"/>
          <w:sz w:val="24"/>
          <w:szCs w:val="24"/>
        </w:rPr>
        <w:t xml:space="preserve"> г № 952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B566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Рублей \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(НДС не облагается)</w:t>
      </w:r>
    </w:p>
    <w:tbl>
      <w:tblPr>
        <w:tblStyle w:val="a3"/>
        <w:tblW w:w="7480" w:type="dxa"/>
        <w:tblLook w:val="01E0" w:firstRow="1" w:lastRow="1" w:firstColumn="1" w:lastColumn="1" w:noHBand="0" w:noVBand="0"/>
      </w:tblPr>
      <w:tblGrid>
        <w:gridCol w:w="1809"/>
        <w:gridCol w:w="2127"/>
        <w:gridCol w:w="1843"/>
        <w:gridCol w:w="1701"/>
      </w:tblGrid>
      <w:tr w:rsidR="00A06181" w:rsidTr="00A0618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2017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капитальные, коридорного типа с канализацией или ЖБО (при наличии счетчика), с вывозом и размещением ТБО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капитальные без вывоза и размещения ТБО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деревянные без вывоза и размещения ТБО</w:t>
            </w:r>
          </w:p>
        </w:tc>
      </w:tr>
      <w:tr w:rsidR="00A06181" w:rsidTr="00A0618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2,77</w:t>
            </w:r>
          </w:p>
        </w:tc>
      </w:tr>
      <w:tr w:rsidR="00A06181" w:rsidTr="00A0618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E011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08000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81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</w:t>
            </w:r>
            <w:r w:rsidR="00080006">
              <w:rPr>
                <w:sz w:val="24"/>
                <w:szCs w:val="24"/>
                <w:lang w:eastAsia="ru-RU"/>
              </w:rPr>
              <w:t>89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Вывоз жидких бытовых отходов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5B5663">
        <w:rPr>
          <w:rFonts w:ascii="Times New Roman" w:hAnsi="Times New Roman" w:cs="Times New Roman"/>
          <w:b/>
          <w:sz w:val="24"/>
          <w:szCs w:val="24"/>
        </w:rPr>
        <w:t xml:space="preserve"> (НДС не облагается)</w:t>
      </w:r>
      <w:r w:rsidR="00937FF8" w:rsidRPr="00937FF8">
        <w:rPr>
          <w:rFonts w:ascii="Times New Roman" w:hAnsi="Times New Roman" w:cs="Times New Roman"/>
          <w:sz w:val="24"/>
          <w:szCs w:val="24"/>
        </w:rPr>
        <w:t xml:space="preserve"> </w:t>
      </w:r>
      <w:r w:rsidR="00937FF8">
        <w:rPr>
          <w:rFonts w:ascii="Times New Roman" w:hAnsi="Times New Roman" w:cs="Times New Roman"/>
          <w:sz w:val="24"/>
          <w:szCs w:val="24"/>
        </w:rPr>
        <w:t>(Заключение тарифной комиссии Администрации МО «Красног</w:t>
      </w:r>
      <w:r w:rsidR="00A06181">
        <w:rPr>
          <w:rFonts w:ascii="Times New Roman" w:hAnsi="Times New Roman" w:cs="Times New Roman"/>
          <w:sz w:val="24"/>
          <w:szCs w:val="24"/>
        </w:rPr>
        <w:t>орский район» от 30</w:t>
      </w:r>
      <w:r w:rsidR="006A00C8">
        <w:rPr>
          <w:rFonts w:ascii="Times New Roman" w:hAnsi="Times New Roman" w:cs="Times New Roman"/>
          <w:sz w:val="24"/>
          <w:szCs w:val="24"/>
        </w:rPr>
        <w:t>.12.</w:t>
      </w:r>
      <w:r w:rsidR="00A06181">
        <w:rPr>
          <w:rFonts w:ascii="Times New Roman" w:hAnsi="Times New Roman" w:cs="Times New Roman"/>
          <w:sz w:val="24"/>
          <w:szCs w:val="24"/>
        </w:rPr>
        <w:t>2016</w:t>
      </w:r>
      <w:r w:rsidR="00937FF8">
        <w:rPr>
          <w:rFonts w:ascii="Times New Roman" w:hAnsi="Times New Roman" w:cs="Times New Roman"/>
          <w:sz w:val="24"/>
          <w:szCs w:val="24"/>
        </w:rPr>
        <w:t xml:space="preserve"> года</w:t>
      </w:r>
      <w:r w:rsidR="006A00C8">
        <w:rPr>
          <w:rFonts w:ascii="Times New Roman" w:hAnsi="Times New Roman" w:cs="Times New Roman"/>
          <w:sz w:val="24"/>
          <w:szCs w:val="24"/>
        </w:rPr>
        <w:t xml:space="preserve"> № 1</w:t>
      </w:r>
      <w:r w:rsidR="00937FF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92"/>
        <w:gridCol w:w="2629"/>
        <w:gridCol w:w="3187"/>
      </w:tblGrid>
      <w:tr w:rsidR="00757F33" w:rsidTr="00757F33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937F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</w:t>
            </w:r>
            <w:r w:rsidR="00A06181">
              <w:rPr>
                <w:sz w:val="24"/>
                <w:szCs w:val="24"/>
                <w:lang w:eastAsia="ru-RU"/>
              </w:rPr>
              <w:t>действия в 2017</w:t>
            </w:r>
            <w:r w:rsidR="00757F33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Тариф на вывоз жидких бытовых отходов (без очистки),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тариф на вывоз жидких бытовых отходов (с  очисткой</w:t>
            </w:r>
            <w:r w:rsidR="00937FF8">
              <w:rPr>
                <w:sz w:val="24"/>
                <w:szCs w:val="24"/>
                <w:lang w:eastAsia="ru-RU"/>
              </w:rPr>
              <w:t xml:space="preserve"> сточных вод</w:t>
            </w:r>
            <w:r>
              <w:rPr>
                <w:sz w:val="24"/>
                <w:szCs w:val="24"/>
                <w:lang w:eastAsia="ru-RU"/>
              </w:rPr>
              <w:t xml:space="preserve">),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85,09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112,45</w:t>
            </w:r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8204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119,25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8204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147,64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Вывоз</w:t>
      </w:r>
      <w:r w:rsidR="009A6EF5">
        <w:rPr>
          <w:rFonts w:ascii="Times New Roman" w:hAnsi="Times New Roman" w:cs="Times New Roman"/>
          <w:b/>
          <w:sz w:val="24"/>
          <w:szCs w:val="24"/>
        </w:rPr>
        <w:t xml:space="preserve"> и размещение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твёрдых бытовых отходов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5B5663">
        <w:rPr>
          <w:rFonts w:ascii="Times New Roman" w:hAnsi="Times New Roman" w:cs="Times New Roman"/>
          <w:sz w:val="24"/>
          <w:szCs w:val="24"/>
        </w:rPr>
        <w:t xml:space="preserve"> (НДС не облагается)</w:t>
      </w:r>
      <w:r w:rsidR="00937FF8">
        <w:rPr>
          <w:rFonts w:ascii="Times New Roman" w:hAnsi="Times New Roman" w:cs="Times New Roman"/>
          <w:sz w:val="24"/>
          <w:szCs w:val="24"/>
        </w:rPr>
        <w:t xml:space="preserve"> (заключение тарифной комиссии Администрации МО</w:t>
      </w:r>
      <w:r w:rsidR="00A06181">
        <w:rPr>
          <w:rFonts w:ascii="Times New Roman" w:hAnsi="Times New Roman" w:cs="Times New Roman"/>
          <w:sz w:val="24"/>
          <w:szCs w:val="24"/>
        </w:rPr>
        <w:t xml:space="preserve"> «Красногорский район» от 30.12.2016</w:t>
      </w:r>
      <w:r w:rsidR="006A00C8">
        <w:rPr>
          <w:rFonts w:ascii="Times New Roman" w:hAnsi="Times New Roman" w:cs="Times New Roman"/>
          <w:sz w:val="24"/>
          <w:szCs w:val="24"/>
        </w:rPr>
        <w:t xml:space="preserve"> г № 1</w:t>
      </w:r>
      <w:r w:rsidR="00937FF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967" w:type="dxa"/>
        <w:tblLook w:val="01E0" w:firstRow="1" w:lastRow="1" w:firstColumn="1" w:lastColumn="1" w:noHBand="0" w:noVBand="0"/>
      </w:tblPr>
      <w:tblGrid>
        <w:gridCol w:w="2345"/>
        <w:gridCol w:w="2092"/>
        <w:gridCol w:w="2792"/>
        <w:gridCol w:w="2738"/>
      </w:tblGrid>
      <w:tr w:rsidR="001D63A3" w:rsidTr="001D63A3">
        <w:trPr>
          <w:trHeight w:val="28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</w:t>
            </w:r>
            <w:r w:rsidR="00A06181">
              <w:rPr>
                <w:sz w:val="24"/>
                <w:szCs w:val="24"/>
                <w:lang w:eastAsia="ru-RU"/>
              </w:rPr>
              <w:t>действия в 2017</w:t>
            </w:r>
            <w:r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Тариф на вывоз твёрдых бытовых отходов (без размещения), руб. \ </w:t>
            </w:r>
            <w:r w:rsidRPr="005B5663">
              <w:rPr>
                <w:b/>
                <w:sz w:val="24"/>
                <w:szCs w:val="24"/>
                <w:lang w:eastAsia="ru-RU"/>
              </w:rPr>
              <w:t>1 тонну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9A6E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Тариф на размещение</w:t>
            </w:r>
            <w:r w:rsidR="001D63A3">
              <w:rPr>
                <w:sz w:val="24"/>
                <w:szCs w:val="24"/>
                <w:lang w:eastAsia="ru-RU"/>
              </w:rPr>
              <w:t xml:space="preserve"> твёрды</w:t>
            </w:r>
            <w:r>
              <w:rPr>
                <w:sz w:val="24"/>
                <w:szCs w:val="24"/>
                <w:lang w:eastAsia="ru-RU"/>
              </w:rPr>
              <w:t>х бытовых отходов</w:t>
            </w:r>
            <w:r w:rsidR="001D63A3">
              <w:rPr>
                <w:sz w:val="24"/>
                <w:szCs w:val="24"/>
                <w:lang w:eastAsia="ru-RU"/>
              </w:rPr>
              <w:t xml:space="preserve">, руб. \ </w:t>
            </w:r>
            <w:r w:rsidR="001D63A3" w:rsidRPr="005B5663">
              <w:rPr>
                <w:b/>
                <w:sz w:val="24"/>
                <w:szCs w:val="24"/>
                <w:lang w:eastAsia="ru-RU"/>
              </w:rPr>
              <w:t>1 тонну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A3" w:rsidRDefault="009A6E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1D63A3">
              <w:rPr>
                <w:sz w:val="24"/>
                <w:szCs w:val="24"/>
                <w:lang w:eastAsia="ru-RU"/>
              </w:rPr>
              <w:t>ариф на</w:t>
            </w:r>
            <w:r>
              <w:rPr>
                <w:sz w:val="24"/>
                <w:szCs w:val="24"/>
                <w:lang w:eastAsia="ru-RU"/>
              </w:rPr>
              <w:t xml:space="preserve"> вывоз и </w:t>
            </w:r>
            <w:r w:rsidR="001D63A3">
              <w:rPr>
                <w:sz w:val="24"/>
                <w:szCs w:val="24"/>
                <w:lang w:eastAsia="ru-RU"/>
              </w:rPr>
              <w:t xml:space="preserve"> размещение твердых бытовых отходов на свалке, руб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1D63A3">
              <w:rPr>
                <w:sz w:val="24"/>
                <w:szCs w:val="24"/>
                <w:lang w:eastAsia="ru-RU"/>
              </w:rPr>
              <w:t xml:space="preserve"> /</w:t>
            </w:r>
            <w:r w:rsidR="001D63A3" w:rsidRPr="00937FF8">
              <w:rPr>
                <w:b/>
                <w:sz w:val="24"/>
                <w:szCs w:val="24"/>
                <w:lang w:eastAsia="ru-RU"/>
              </w:rPr>
              <w:t>1 тонну</w:t>
            </w:r>
          </w:p>
        </w:tc>
      </w:tr>
      <w:tr w:rsidR="001D63A3" w:rsidTr="001D63A3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545,97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363,84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A3" w:rsidRDefault="00A061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909,79</w:t>
            </w:r>
          </w:p>
        </w:tc>
      </w:tr>
      <w:tr w:rsidR="001D63A3" w:rsidTr="001D63A3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8204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8204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386,03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A3" w:rsidRDefault="008204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942,03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080006" w:rsidP="00757F3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(Норматив </w:t>
      </w:r>
      <w:r w:rsidR="00584B88">
        <w:rPr>
          <w:rFonts w:ascii="Times New Roman" w:hAnsi="Times New Roman" w:cs="Times New Roman"/>
          <w:sz w:val="24"/>
          <w:szCs w:val="24"/>
        </w:rPr>
        <w:t xml:space="preserve"> по теплоснабжению</w:t>
      </w:r>
      <w:r w:rsidR="00757F33">
        <w:rPr>
          <w:rFonts w:ascii="Times New Roman" w:hAnsi="Times New Roman" w:cs="Times New Roman"/>
          <w:sz w:val="24"/>
          <w:szCs w:val="24"/>
        </w:rPr>
        <w:t xml:space="preserve"> при</w:t>
      </w:r>
      <w:r w:rsidR="00584B88">
        <w:rPr>
          <w:rFonts w:ascii="Times New Roman" w:hAnsi="Times New Roman" w:cs="Times New Roman"/>
          <w:sz w:val="24"/>
          <w:szCs w:val="24"/>
        </w:rPr>
        <w:t xml:space="preserve"> отсутствии приборов учета взят</w:t>
      </w:r>
      <w:r w:rsidR="00757F33">
        <w:rPr>
          <w:rFonts w:ascii="Times New Roman" w:hAnsi="Times New Roman" w:cs="Times New Roman"/>
          <w:sz w:val="24"/>
          <w:szCs w:val="24"/>
        </w:rPr>
        <w:t xml:space="preserve"> из решения Совета депутатов МО «Красногорский район» от 12 сентября 2008 года № 198</w:t>
      </w:r>
      <w:r w:rsidR="00A06181">
        <w:rPr>
          <w:rFonts w:ascii="Times New Roman" w:hAnsi="Times New Roman" w:cs="Times New Roman"/>
          <w:sz w:val="24"/>
          <w:szCs w:val="24"/>
        </w:rPr>
        <w:t xml:space="preserve"> (для одно-двухэтажных домов</w:t>
      </w:r>
      <w:r w:rsidR="00A97DDF">
        <w:rPr>
          <w:rFonts w:ascii="Times New Roman" w:hAnsi="Times New Roman" w:cs="Times New Roman"/>
          <w:sz w:val="24"/>
          <w:szCs w:val="24"/>
        </w:rPr>
        <w:t>), по трехэтажным домам действует норматив, установленный постановлением Правительства УР от 22.12.2014 г № 554 (в месяцы отопительного периода)</w:t>
      </w:r>
      <w:r w:rsidR="00757F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7F33" w:rsidRPr="00584B88" w:rsidRDefault="00584B88" w:rsidP="00A97D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B88">
        <w:rPr>
          <w:rFonts w:ascii="Times New Roman" w:hAnsi="Times New Roman" w:cs="Times New Roman"/>
          <w:sz w:val="24"/>
          <w:szCs w:val="24"/>
        </w:rPr>
        <w:t>Н</w:t>
      </w:r>
      <w:r w:rsidR="00757F33" w:rsidRPr="00584B88">
        <w:rPr>
          <w:rFonts w:ascii="Times New Roman" w:hAnsi="Times New Roman" w:cs="Times New Roman"/>
          <w:sz w:val="24"/>
          <w:szCs w:val="24"/>
        </w:rPr>
        <w:t>ормативы коммунальных услуг</w:t>
      </w:r>
      <w:r w:rsidR="00A97DDF">
        <w:rPr>
          <w:rFonts w:ascii="Times New Roman" w:hAnsi="Times New Roman" w:cs="Times New Roman"/>
          <w:sz w:val="24"/>
          <w:szCs w:val="24"/>
        </w:rPr>
        <w:t xml:space="preserve"> </w:t>
      </w:r>
      <w:r w:rsidR="00757F33" w:rsidRPr="00584B88">
        <w:rPr>
          <w:rFonts w:ascii="Times New Roman" w:hAnsi="Times New Roman" w:cs="Times New Roman"/>
          <w:sz w:val="24"/>
          <w:szCs w:val="24"/>
        </w:rPr>
        <w:t xml:space="preserve"> утверждены постановлениями Правительства УР:</w:t>
      </w:r>
    </w:p>
    <w:p w:rsidR="00757F33" w:rsidRPr="00584B88" w:rsidRDefault="00757F33" w:rsidP="00A97D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4B88">
        <w:rPr>
          <w:rFonts w:ascii="Times New Roman" w:hAnsi="Times New Roman" w:cs="Times New Roman"/>
          <w:sz w:val="24"/>
          <w:szCs w:val="24"/>
        </w:rPr>
        <w:t>По водоснабжению и водоотведению от 27 мая 2013 г. № 222; норматив по водоснабжению на общедомовые нужды в многоквартирном доме от 27 мая 2013 г. № 223.</w:t>
      </w:r>
    </w:p>
    <w:p w:rsidR="00213EBC" w:rsidRDefault="00757F33" w:rsidP="00A97D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4B88">
        <w:rPr>
          <w:rFonts w:ascii="Times New Roman" w:hAnsi="Times New Roman" w:cs="Times New Roman"/>
          <w:sz w:val="24"/>
          <w:szCs w:val="24"/>
        </w:rPr>
        <w:t>По электроснабжению и газоснабжению от 14 января 2013 г № 17.</w:t>
      </w:r>
      <w:r w:rsidR="0008000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proofErr w:type="gramEnd"/>
    </w:p>
    <w:p w:rsidR="00937FF8" w:rsidRDefault="00937FF8" w:rsidP="00757F33">
      <w:pPr>
        <w:rPr>
          <w:rFonts w:ascii="Times New Roman" w:hAnsi="Times New Roman" w:cs="Times New Roman"/>
          <w:b/>
          <w:sz w:val="24"/>
          <w:szCs w:val="24"/>
        </w:rPr>
      </w:pPr>
    </w:p>
    <w:p w:rsidR="00937FF8" w:rsidRDefault="00937FF8" w:rsidP="00757F33">
      <w:pPr>
        <w:rPr>
          <w:rFonts w:ascii="Times New Roman" w:hAnsi="Times New Roman" w:cs="Times New Roman"/>
          <w:b/>
          <w:sz w:val="24"/>
          <w:szCs w:val="24"/>
        </w:rPr>
      </w:pPr>
    </w:p>
    <w:p w:rsidR="00A97DDF" w:rsidRDefault="00A97DDF" w:rsidP="00757F33">
      <w:pPr>
        <w:rPr>
          <w:rFonts w:ascii="Times New Roman" w:hAnsi="Times New Roman" w:cs="Times New Roman"/>
          <w:b/>
          <w:sz w:val="24"/>
          <w:szCs w:val="24"/>
        </w:rPr>
      </w:pPr>
    </w:p>
    <w:p w:rsidR="00757F33" w:rsidRDefault="00A97DDF" w:rsidP="00757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Тарифы для населения на 2017</w:t>
      </w:r>
      <w:r w:rsidR="00757F33">
        <w:rPr>
          <w:rFonts w:ascii="Times New Roman" w:hAnsi="Times New Roman" w:cs="Times New Roman"/>
          <w:b/>
          <w:sz w:val="24"/>
          <w:szCs w:val="24"/>
        </w:rPr>
        <w:t xml:space="preserve"> год по топливным ресурсам и электрической энергии: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Электрическая энергия</w:t>
      </w:r>
      <w:r w:rsidR="00584B88">
        <w:rPr>
          <w:rFonts w:ascii="Times New Roman" w:hAnsi="Times New Roman" w:cs="Times New Roman"/>
          <w:sz w:val="24"/>
          <w:szCs w:val="24"/>
        </w:rPr>
        <w:t xml:space="preserve"> </w:t>
      </w:r>
      <w:r w:rsidR="00A96C2C">
        <w:rPr>
          <w:rFonts w:ascii="Times New Roman" w:hAnsi="Times New Roman" w:cs="Times New Roman"/>
          <w:sz w:val="24"/>
          <w:szCs w:val="24"/>
        </w:rPr>
        <w:t>– приказ Министерства энергетики, ЖКХ и го</w:t>
      </w:r>
      <w:r w:rsidR="00A97DDF">
        <w:rPr>
          <w:rFonts w:ascii="Times New Roman" w:hAnsi="Times New Roman" w:cs="Times New Roman"/>
          <w:sz w:val="24"/>
          <w:szCs w:val="24"/>
        </w:rPr>
        <w:t>срегулирования тарифов УР от 13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A97DDF">
        <w:rPr>
          <w:rFonts w:ascii="Times New Roman" w:hAnsi="Times New Roman" w:cs="Times New Roman"/>
          <w:sz w:val="24"/>
          <w:szCs w:val="24"/>
        </w:rPr>
        <w:t>6 г № 24</w:t>
      </w:r>
      <w:r w:rsidR="006B1BDE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Население  (с НДС):</w:t>
      </w:r>
    </w:p>
    <w:p w:rsidR="00757F33" w:rsidRDefault="00A97DDF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01.01.2017 по 30.06.2017</w:t>
      </w:r>
      <w:r w:rsidR="00A96C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2,41</w:t>
      </w:r>
      <w:r w:rsidR="00757F3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57F33" w:rsidRDefault="00A97DDF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С.1.07.2017</w:t>
      </w:r>
      <w:r w:rsidR="00584B88">
        <w:rPr>
          <w:rFonts w:ascii="Times New Roman" w:hAnsi="Times New Roman" w:cs="Times New Roman"/>
          <w:sz w:val="24"/>
          <w:szCs w:val="24"/>
        </w:rPr>
        <w:t xml:space="preserve"> по 31.</w:t>
      </w:r>
      <w:r>
        <w:rPr>
          <w:rFonts w:ascii="Times New Roman" w:hAnsi="Times New Roman" w:cs="Times New Roman"/>
          <w:sz w:val="24"/>
          <w:szCs w:val="24"/>
        </w:rPr>
        <w:t>12.2017</w:t>
      </w:r>
      <w:r w:rsidR="00584B88">
        <w:rPr>
          <w:rFonts w:ascii="Times New Roman" w:hAnsi="Times New Roman" w:cs="Times New Roman"/>
          <w:sz w:val="24"/>
          <w:szCs w:val="24"/>
        </w:rPr>
        <w:t xml:space="preserve"> </w:t>
      </w:r>
      <w:r w:rsidR="00584B88" w:rsidRPr="00C85A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2,50</w:t>
      </w:r>
      <w:r w:rsidR="00757F33" w:rsidRPr="00584B8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Природный газ</w:t>
      </w:r>
      <w:r w:rsidR="00E07012">
        <w:rPr>
          <w:rFonts w:ascii="Times New Roman" w:hAnsi="Times New Roman" w:cs="Times New Roman"/>
          <w:sz w:val="24"/>
          <w:szCs w:val="24"/>
        </w:rPr>
        <w:t>:   н</w:t>
      </w:r>
      <w:r>
        <w:rPr>
          <w:rFonts w:ascii="Times New Roman" w:hAnsi="Times New Roman" w:cs="Times New Roman"/>
          <w:sz w:val="24"/>
          <w:szCs w:val="24"/>
        </w:rPr>
        <w:t>асел</w:t>
      </w:r>
      <w:r w:rsidR="00A96C2C">
        <w:rPr>
          <w:rFonts w:ascii="Times New Roman" w:hAnsi="Times New Roman" w:cs="Times New Roman"/>
          <w:sz w:val="24"/>
          <w:szCs w:val="24"/>
        </w:rPr>
        <w:t>ению (приказ Министерства энергетики, ЖКХ и госрегули</w:t>
      </w:r>
      <w:r w:rsidR="00A97DDF">
        <w:rPr>
          <w:rFonts w:ascii="Times New Roman" w:hAnsi="Times New Roman" w:cs="Times New Roman"/>
          <w:sz w:val="24"/>
          <w:szCs w:val="24"/>
        </w:rPr>
        <w:t>рования тарифов УР от 09.06.2016 г. № 9</w:t>
      </w:r>
      <w:r w:rsidR="00A96C2C">
        <w:rPr>
          <w:rFonts w:ascii="Times New Roman" w:hAnsi="Times New Roman" w:cs="Times New Roman"/>
          <w:sz w:val="24"/>
          <w:szCs w:val="24"/>
        </w:rPr>
        <w:t>\</w:t>
      </w:r>
      <w:r w:rsidR="00A97DDF">
        <w:rPr>
          <w:rFonts w:ascii="Times New Roman" w:hAnsi="Times New Roman" w:cs="Times New Roman"/>
          <w:sz w:val="24"/>
          <w:szCs w:val="24"/>
        </w:rPr>
        <w:t>1</w:t>
      </w:r>
      <w:r w:rsidR="00A96C2C"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8"/>
        <w:gridCol w:w="1440"/>
        <w:gridCol w:w="1980"/>
      </w:tblGrid>
      <w:tr w:rsidR="00835FE0" w:rsidTr="00757F3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Направления использования газа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sz w:val="24"/>
                <w:szCs w:val="24"/>
                <w:lang w:eastAsia="ru-RU"/>
              </w:rPr>
              <w:t>измер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A97DD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01.07</w:t>
            </w:r>
            <w:r w:rsidR="00835FE0">
              <w:rPr>
                <w:sz w:val="24"/>
                <w:szCs w:val="24"/>
                <w:lang w:eastAsia="ru-RU"/>
              </w:rPr>
              <w:t xml:space="preserve">. 2016 г </w:t>
            </w:r>
          </w:p>
        </w:tc>
      </w:tr>
      <w:tr w:rsidR="00835FE0" w:rsidTr="00757F3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A97DD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4,97</w:t>
            </w:r>
          </w:p>
        </w:tc>
      </w:tr>
      <w:tr w:rsidR="00835FE0" w:rsidTr="00757F3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A97DD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4,9</w:t>
            </w:r>
            <w:r w:rsidR="00835FE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35FE0" w:rsidTr="00757F3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Отопление с одновременным использованием газа на другие цели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руб./1000 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E0" w:rsidRDefault="00A97DD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4860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Сжиженный  газ (баллоны</w:t>
      </w:r>
      <w:r w:rsidR="00E07012">
        <w:rPr>
          <w:rFonts w:ascii="Times New Roman" w:hAnsi="Times New Roman" w:cs="Times New Roman"/>
          <w:sz w:val="24"/>
          <w:szCs w:val="24"/>
        </w:rPr>
        <w:t xml:space="preserve">) (приказ </w:t>
      </w:r>
      <w:proofErr w:type="spellStart"/>
      <w:r w:rsidR="00E07012">
        <w:rPr>
          <w:rFonts w:ascii="Times New Roman" w:hAnsi="Times New Roman" w:cs="Times New Roman"/>
          <w:sz w:val="24"/>
          <w:szCs w:val="24"/>
        </w:rPr>
        <w:t>Минэнергетики</w:t>
      </w:r>
      <w:proofErr w:type="spellEnd"/>
      <w:r w:rsidR="00E07012">
        <w:rPr>
          <w:rFonts w:ascii="Times New Roman" w:hAnsi="Times New Roman" w:cs="Times New Roman"/>
          <w:sz w:val="24"/>
          <w:szCs w:val="24"/>
        </w:rPr>
        <w:t>, ЖКХ и г</w:t>
      </w:r>
      <w:r w:rsidR="00A97DDF">
        <w:rPr>
          <w:rFonts w:ascii="Times New Roman" w:hAnsi="Times New Roman" w:cs="Times New Roman"/>
          <w:sz w:val="24"/>
          <w:szCs w:val="24"/>
        </w:rPr>
        <w:t>осрегулирования тарифов УР от 29.11.2016 г. № 23/53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7F33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доставки потребителю (с НДС)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F33" w:rsidRDefault="002C2A80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01.01. </w:t>
      </w:r>
      <w:r w:rsidR="00E07012">
        <w:rPr>
          <w:rFonts w:ascii="Times New Roman" w:hAnsi="Times New Roman" w:cs="Times New Roman"/>
          <w:sz w:val="24"/>
          <w:szCs w:val="24"/>
        </w:rPr>
        <w:t>2</w:t>
      </w:r>
      <w:r w:rsidR="00A97DDF">
        <w:rPr>
          <w:rFonts w:ascii="Times New Roman" w:hAnsi="Times New Roman" w:cs="Times New Roman"/>
          <w:sz w:val="24"/>
          <w:szCs w:val="24"/>
        </w:rPr>
        <w:t>017</w:t>
      </w:r>
      <w:r w:rsidR="006B1BDE">
        <w:rPr>
          <w:rFonts w:ascii="Times New Roman" w:hAnsi="Times New Roman" w:cs="Times New Roman"/>
          <w:sz w:val="24"/>
          <w:szCs w:val="24"/>
        </w:rPr>
        <w:t xml:space="preserve"> </w:t>
      </w:r>
      <w:r w:rsidR="00A97DDF">
        <w:rPr>
          <w:rFonts w:ascii="Times New Roman" w:hAnsi="Times New Roman" w:cs="Times New Roman"/>
          <w:sz w:val="24"/>
          <w:szCs w:val="24"/>
        </w:rPr>
        <w:t>г по 30.06.2017</w:t>
      </w:r>
      <w:r w:rsidR="006B1BDE">
        <w:rPr>
          <w:rFonts w:ascii="Times New Roman" w:hAnsi="Times New Roman" w:cs="Times New Roman"/>
          <w:sz w:val="24"/>
          <w:szCs w:val="24"/>
        </w:rPr>
        <w:t xml:space="preserve"> г   - 38,27</w:t>
      </w:r>
      <w:r w:rsidR="00757F33">
        <w:rPr>
          <w:rFonts w:ascii="Times New Roman" w:hAnsi="Times New Roman" w:cs="Times New Roman"/>
          <w:sz w:val="24"/>
          <w:szCs w:val="24"/>
        </w:rPr>
        <w:t xml:space="preserve"> руб. \ кг;</w:t>
      </w:r>
    </w:p>
    <w:p w:rsidR="00757F33" w:rsidRDefault="00A97DDF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01.07. 2017</w:t>
      </w:r>
      <w:r w:rsidR="009A05F7">
        <w:rPr>
          <w:rFonts w:ascii="Times New Roman" w:hAnsi="Times New Roman" w:cs="Times New Roman"/>
          <w:sz w:val="24"/>
          <w:szCs w:val="24"/>
        </w:rPr>
        <w:t xml:space="preserve"> по 31.12.201</w:t>
      </w:r>
      <w:r>
        <w:rPr>
          <w:rFonts w:ascii="Times New Roman" w:hAnsi="Times New Roman" w:cs="Times New Roman"/>
          <w:sz w:val="24"/>
          <w:szCs w:val="24"/>
        </w:rPr>
        <w:t>7 г – 39,60</w:t>
      </w:r>
      <w:r w:rsidR="00757F33">
        <w:rPr>
          <w:rFonts w:ascii="Times New Roman" w:hAnsi="Times New Roman" w:cs="Times New Roman"/>
          <w:sz w:val="24"/>
          <w:szCs w:val="24"/>
        </w:rPr>
        <w:t xml:space="preserve"> руб. \ кг.</w:t>
      </w:r>
    </w:p>
    <w:p w:rsidR="00757F33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доставкой потребителю</w:t>
      </w:r>
      <w:r w:rsidR="002C2A80">
        <w:rPr>
          <w:rFonts w:ascii="Times New Roman" w:hAnsi="Times New Roman" w:cs="Times New Roman"/>
          <w:sz w:val="24"/>
          <w:szCs w:val="24"/>
        </w:rPr>
        <w:t xml:space="preserve"> (с НДС)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57F33" w:rsidRDefault="00A97DDF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01.01.2017</w:t>
      </w:r>
      <w:r w:rsidR="00757F33">
        <w:rPr>
          <w:rFonts w:ascii="Times New Roman" w:hAnsi="Times New Roman" w:cs="Times New Roman"/>
          <w:sz w:val="24"/>
          <w:szCs w:val="24"/>
        </w:rPr>
        <w:t xml:space="preserve"> г по 30.06.201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584B88">
        <w:rPr>
          <w:rFonts w:ascii="Times New Roman" w:hAnsi="Times New Roman" w:cs="Times New Roman"/>
          <w:sz w:val="24"/>
          <w:szCs w:val="24"/>
        </w:rPr>
        <w:t xml:space="preserve"> г  - </w:t>
      </w:r>
      <w:r w:rsidR="006B1BDE">
        <w:rPr>
          <w:rFonts w:ascii="Times New Roman" w:hAnsi="Times New Roman" w:cs="Times New Roman"/>
          <w:sz w:val="24"/>
          <w:szCs w:val="24"/>
        </w:rPr>
        <w:t>42,85</w:t>
      </w:r>
      <w:r w:rsidR="00757F33">
        <w:rPr>
          <w:rFonts w:ascii="Times New Roman" w:hAnsi="Times New Roman" w:cs="Times New Roman"/>
          <w:sz w:val="24"/>
          <w:szCs w:val="24"/>
        </w:rPr>
        <w:t xml:space="preserve"> руб. \ кг </w:t>
      </w:r>
    </w:p>
    <w:p w:rsidR="00757F33" w:rsidRDefault="00A97DDF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С.01.07.2017 г по 31.12.2017</w:t>
      </w:r>
      <w:r w:rsidR="00584B88">
        <w:rPr>
          <w:rFonts w:ascii="Times New Roman" w:hAnsi="Times New Roman" w:cs="Times New Roman"/>
          <w:sz w:val="24"/>
          <w:szCs w:val="24"/>
        </w:rPr>
        <w:t xml:space="preserve"> г – </w:t>
      </w:r>
      <w:r>
        <w:rPr>
          <w:rFonts w:ascii="Times New Roman" w:hAnsi="Times New Roman" w:cs="Times New Roman"/>
          <w:sz w:val="24"/>
          <w:szCs w:val="24"/>
        </w:rPr>
        <w:t>44,34</w:t>
      </w:r>
      <w:r w:rsidR="002C2A80">
        <w:rPr>
          <w:rFonts w:ascii="Times New Roman" w:hAnsi="Times New Roman" w:cs="Times New Roman"/>
          <w:sz w:val="24"/>
          <w:szCs w:val="24"/>
        </w:rPr>
        <w:t xml:space="preserve"> руб.</w:t>
      </w:r>
      <w:r w:rsidR="00757F33">
        <w:rPr>
          <w:rFonts w:ascii="Times New Roman" w:hAnsi="Times New Roman" w:cs="Times New Roman"/>
          <w:sz w:val="24"/>
          <w:szCs w:val="24"/>
        </w:rPr>
        <w:t>\кг.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Дрова</w:t>
      </w:r>
      <w:r>
        <w:rPr>
          <w:rFonts w:ascii="Times New Roman" w:hAnsi="Times New Roman" w:cs="Times New Roman"/>
          <w:sz w:val="24"/>
          <w:szCs w:val="24"/>
        </w:rPr>
        <w:t xml:space="preserve"> населению для отопления в пределах нормативов потребления (Предельная максимальная розничная цена)– Постановление РЭК УР от 27.07.2012 г № 8/23 – 800 руб. за 1 складочный метр (с НДС)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Каменный уголь</w:t>
      </w:r>
      <w:r>
        <w:rPr>
          <w:rFonts w:ascii="Times New Roman" w:hAnsi="Times New Roman" w:cs="Times New Roman"/>
          <w:sz w:val="24"/>
          <w:szCs w:val="24"/>
        </w:rPr>
        <w:t xml:space="preserve"> населе</w:t>
      </w:r>
      <w:r w:rsidR="009A05F7">
        <w:rPr>
          <w:rFonts w:ascii="Times New Roman" w:hAnsi="Times New Roman" w:cs="Times New Roman"/>
          <w:sz w:val="24"/>
          <w:szCs w:val="24"/>
        </w:rPr>
        <w:t>нию – постановление РЭК УР от 26.07.2013 г. № 10\1 -   4059,3</w:t>
      </w:r>
      <w:r>
        <w:rPr>
          <w:rFonts w:ascii="Times New Roman" w:hAnsi="Times New Roman" w:cs="Times New Roman"/>
          <w:sz w:val="24"/>
          <w:szCs w:val="24"/>
        </w:rPr>
        <w:t xml:space="preserve"> руб. за 1 тонну с НДС (рядовых марок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</w:rPr>
        <w:t>, ГР, ДГР, ССР);</w:t>
      </w:r>
    </w:p>
    <w:p w:rsidR="00757F33" w:rsidRDefault="00757F33" w:rsidP="00757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F33" w:rsidRPr="009A05F7" w:rsidRDefault="00757F33" w:rsidP="009A05F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>Начальник отдела планово-</w:t>
      </w:r>
    </w:p>
    <w:p w:rsidR="00757F33" w:rsidRPr="009A05F7" w:rsidRDefault="00757F33" w:rsidP="009A05F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 xml:space="preserve">экономической работы и </w:t>
      </w:r>
    </w:p>
    <w:p w:rsidR="00757F33" w:rsidRPr="00E07012" w:rsidRDefault="00757F33" w:rsidP="00E07012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>имущественных отношений</w:t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  <w:t>Е.И. Сухих</w:t>
      </w:r>
    </w:p>
    <w:sectPr w:rsidR="00757F33" w:rsidRPr="00E07012" w:rsidSect="00757F33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7"/>
    <w:rsid w:val="00015CF7"/>
    <w:rsid w:val="00080006"/>
    <w:rsid w:val="000C1192"/>
    <w:rsid w:val="000E737D"/>
    <w:rsid w:val="00121673"/>
    <w:rsid w:val="001D63A3"/>
    <w:rsid w:val="00213EBC"/>
    <w:rsid w:val="00296D1D"/>
    <w:rsid w:val="002C2A80"/>
    <w:rsid w:val="002E0B48"/>
    <w:rsid w:val="00375DCA"/>
    <w:rsid w:val="003B2BD4"/>
    <w:rsid w:val="003D3DF1"/>
    <w:rsid w:val="00465372"/>
    <w:rsid w:val="004C6937"/>
    <w:rsid w:val="00584B88"/>
    <w:rsid w:val="005B5663"/>
    <w:rsid w:val="005D6C6B"/>
    <w:rsid w:val="00642D32"/>
    <w:rsid w:val="00660783"/>
    <w:rsid w:val="006A00C8"/>
    <w:rsid w:val="006B1BDE"/>
    <w:rsid w:val="006C5182"/>
    <w:rsid w:val="006D5E3D"/>
    <w:rsid w:val="007053DC"/>
    <w:rsid w:val="00724969"/>
    <w:rsid w:val="00726DEE"/>
    <w:rsid w:val="0074397C"/>
    <w:rsid w:val="00757F33"/>
    <w:rsid w:val="00762445"/>
    <w:rsid w:val="007F49AD"/>
    <w:rsid w:val="008204C7"/>
    <w:rsid w:val="00835FE0"/>
    <w:rsid w:val="008A0DA8"/>
    <w:rsid w:val="008A15F5"/>
    <w:rsid w:val="00937FF8"/>
    <w:rsid w:val="009A05F7"/>
    <w:rsid w:val="009A4460"/>
    <w:rsid w:val="009A6EF5"/>
    <w:rsid w:val="00A06181"/>
    <w:rsid w:val="00A2147C"/>
    <w:rsid w:val="00A80524"/>
    <w:rsid w:val="00A96C2C"/>
    <w:rsid w:val="00A97DDF"/>
    <w:rsid w:val="00C23874"/>
    <w:rsid w:val="00C85ACB"/>
    <w:rsid w:val="00CC14E1"/>
    <w:rsid w:val="00D30AF0"/>
    <w:rsid w:val="00E011CF"/>
    <w:rsid w:val="00E07012"/>
    <w:rsid w:val="00E11B0F"/>
    <w:rsid w:val="00E143A7"/>
    <w:rsid w:val="00E16D5E"/>
    <w:rsid w:val="00E75BFD"/>
    <w:rsid w:val="00EA1BD3"/>
    <w:rsid w:val="00F0636F"/>
    <w:rsid w:val="00F12BD0"/>
    <w:rsid w:val="00F34C27"/>
    <w:rsid w:val="00F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05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05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2017-01-10T06:56:00Z</cp:lastPrinted>
  <dcterms:created xsi:type="dcterms:W3CDTF">2016-12-13T12:50:00Z</dcterms:created>
  <dcterms:modified xsi:type="dcterms:W3CDTF">2017-01-10T06:57:00Z</dcterms:modified>
</cp:coreProperties>
</file>