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2E1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62B4BC" wp14:editId="02BC76E1">
            <wp:extent cx="560705" cy="55181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E16">
        <w:rPr>
          <w:rFonts w:ascii="Times New Roman" w:hAnsi="Times New Roman" w:cs="Times New Roman"/>
          <w:b/>
          <w:sz w:val="28"/>
          <w:szCs w:val="28"/>
        </w:rPr>
        <w:t>АДМИНИСТРАЦИЯ  МУНИЦИПАЛЬНОГО ОБРАЗОВАНИЯ</w:t>
      </w: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E16">
        <w:rPr>
          <w:rFonts w:ascii="Times New Roman" w:hAnsi="Times New Roman" w:cs="Times New Roman"/>
          <w:b/>
          <w:sz w:val="28"/>
          <w:szCs w:val="28"/>
        </w:rPr>
        <w:t>«КРАСНОГОРСКИЙ  РАЙОН»</w:t>
      </w: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E16">
        <w:rPr>
          <w:rFonts w:ascii="Times New Roman" w:hAnsi="Times New Roman" w:cs="Times New Roman"/>
          <w:b/>
          <w:sz w:val="28"/>
          <w:szCs w:val="28"/>
        </w:rPr>
        <w:t>«КРАСНОГОРСК  ЁРОС»</w:t>
      </w: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E16">
        <w:rPr>
          <w:rFonts w:ascii="Times New Roman" w:hAnsi="Times New Roman" w:cs="Times New Roman"/>
          <w:b/>
          <w:sz w:val="28"/>
          <w:szCs w:val="28"/>
        </w:rPr>
        <w:t>МУНИЦИПАЛ  КЫЛДЫТЭТЛЭН  АДМИНИСТРАЦИЕЗ</w:t>
      </w: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E1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E16">
        <w:rPr>
          <w:rFonts w:ascii="Times New Roman" w:hAnsi="Times New Roman" w:cs="Times New Roman"/>
          <w:b/>
          <w:bCs/>
          <w:sz w:val="28"/>
          <w:szCs w:val="28"/>
        </w:rPr>
        <w:t>от  ___________________ 2017 года</w:t>
      </w:r>
      <w:r w:rsidRPr="00972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№__________</w:t>
      </w: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E16" w:rsidRPr="00972E16" w:rsidRDefault="00972E16" w:rsidP="00972E16">
      <w:pPr>
        <w:pStyle w:val="a7"/>
        <w:jc w:val="center"/>
        <w:rPr>
          <w:rFonts w:ascii="Times New Roman" w:hAnsi="Times New Roman" w:cs="Times New Roman"/>
          <w:bCs/>
        </w:rPr>
      </w:pPr>
      <w:r w:rsidRPr="00972E16">
        <w:rPr>
          <w:rFonts w:ascii="Times New Roman" w:hAnsi="Times New Roman" w:cs="Times New Roman"/>
          <w:bCs/>
        </w:rPr>
        <w:t>с. Красногорское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</w:t>
      </w:r>
    </w:p>
    <w:p w:rsidR="00972E16" w:rsidRDefault="00972E16" w:rsidP="00972E16">
      <w:pPr>
        <w:pStyle w:val="a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«Обеспечение защиты прав потребителей </w:t>
      </w:r>
      <w:proofErr w:type="gramStart"/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72E16" w:rsidRDefault="00972E16" w:rsidP="00972E16">
      <w:pPr>
        <w:pStyle w:val="a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муниципальном </w:t>
      </w:r>
      <w:proofErr w:type="gramStart"/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образовании</w:t>
      </w:r>
      <w:proofErr w:type="gramEnd"/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«Красногорский </w:t>
      </w:r>
    </w:p>
    <w:p w:rsidR="00972E16" w:rsidRPr="0013027E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>район» на 2018- 2020 годы»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постановлением Администрации муниципального образования «Красногорский район» от 21 января 2014 года № 38 «Об утверждении Порядка разработки, формирования, реализации и оценки эффективности муниципальных программ», в целях создания условий для эффективной и доступной защиты установленных законодательством Российской Федерации прав потребителей в Красногорском районе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положительного заключения комиссии Совета депутатов муниципального образования «Красногорский район»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_____,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ПОСТАНОВЛЯЕТ: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027E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</w:t>
      </w:r>
      <w:r w:rsidRPr="0013027E">
        <w:rPr>
          <w:rFonts w:ascii="Times New Roman" w:eastAsia="Calibri" w:hAnsi="Times New Roman" w:cs="Times New Roman"/>
          <w:color w:val="000000"/>
          <w:sz w:val="24"/>
          <w:szCs w:val="24"/>
        </w:rPr>
        <w:t>«Обеспечение защиты прав потребителей в муниципальном образовании «Красногорский район» на 2018- 2020 годы»</w:t>
      </w:r>
      <w:r w:rsidRPr="0013027E">
        <w:rPr>
          <w:rFonts w:ascii="Times New Roman" w:hAnsi="Times New Roman" w:cs="Times New Roman"/>
          <w:sz w:val="24"/>
          <w:szCs w:val="24"/>
        </w:rPr>
        <w:t xml:space="preserve"> (далее – муниципальная программа)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972E16" w:rsidRDefault="00972E16" w:rsidP="00972E1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Отдел планово-экономической работы и имущественных отношений Администрации муниципального образования «Красногорский район» ответственным исполнителем муниципальной программы.</w:t>
      </w:r>
    </w:p>
    <w:p w:rsidR="00972E16" w:rsidRDefault="00972E16" w:rsidP="00972E1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972E16" w:rsidRDefault="00972E16" w:rsidP="00972E1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возложить на заместителя главы Администрации муниципального образования «Красногорский район» по финансово-экономическим вопросам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Стяжкину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«Красногорский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Корепанов</w:t>
      </w:r>
      <w:proofErr w:type="spellEnd"/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сектора правовой экспертизы 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судебного представительства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А.Н. Симонов</w:t>
      </w: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72E16" w:rsidRDefault="00972E16" w:rsidP="00972E1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исп. Сухих Е.И.</w:t>
      </w:r>
    </w:p>
    <w:p w:rsidR="00972E16" w:rsidRDefault="00972E16" w:rsidP="004F7B6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72E16" w:rsidRDefault="00972E16" w:rsidP="004F7B6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F7B67" w:rsidRDefault="004F7B67" w:rsidP="004F7B6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Муниципальная программа «</w:t>
      </w:r>
      <w:r w:rsidR="003673E1" w:rsidRPr="00971F6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Обеспечение защиты</w:t>
      </w:r>
      <w:r w:rsidRPr="00971F6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прав потребит</w:t>
      </w:r>
      <w:r w:rsidR="001F215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елей в муниципальном образовании</w:t>
      </w:r>
      <w:r w:rsidRPr="00971F6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«Крас</w:t>
      </w:r>
      <w:r w:rsidR="00417DB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ногорский район» на 2018-2020 годы</w:t>
      </w:r>
      <w:r w:rsidRPr="00971F6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»</w:t>
      </w:r>
    </w:p>
    <w:p w:rsidR="009D6753" w:rsidRPr="00971F67" w:rsidRDefault="009D6753" w:rsidP="004F7B6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F7B67" w:rsidRPr="00971F67" w:rsidRDefault="00D2612D" w:rsidP="004F7B6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Краткая характеристика (паспорт) муниципальной программы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369"/>
        <w:gridCol w:w="5953"/>
      </w:tblGrid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3673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«Обеспечение защиты прав потребителей в муниципальном образовании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«Красногорский район» на 2018- 2020 годы</w:t>
            </w: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» (далее – программа) 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005A68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Координатор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005A68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Заместитель главы Администрации муниципального образования «Красногорский район» по финансово-экономическим вопросам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Отдел планово-экономической работы и имущественных отношений Администрации муниципального образования «Красногорский район»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005A68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Соисполнители</w:t>
            </w:r>
            <w:r w:rsidR="00D2612D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005A68" w:rsidP="008F4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Администрация</w:t>
            </w:r>
            <w:r w:rsidR="00D2612D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муниципального образования «Красногорский район»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в том числе</w:t>
            </w:r>
            <w:r w:rsidR="000E67C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сектор правовой экспертизы и судебного представительства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E67C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</w:t>
            </w: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тдел</w:t>
            </w:r>
            <w:r w:rsidR="000E67C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</w:t>
            </w:r>
            <w:r w:rsidR="000E67C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адровой и организационной работы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2737A6" w:rsidP="004F7B6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Создание эффективной</w:t>
            </w:r>
            <w:r w:rsidR="00D2612D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системы защиты прав потребителей в муниципальн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ом образовании</w:t>
            </w:r>
            <w:r w:rsidR="000E67C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«Красногорский район»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повышение правовой грамотности и информированности по вопросам защи</w:t>
            </w:r>
            <w:r w:rsidR="00972E1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прав потребителей</w:t>
            </w:r>
            <w:r w:rsidR="000E67C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населения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 хозяйствующих субъектов, работающих в сфере потребительского рынка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F00F77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Задачи </w:t>
            </w:r>
            <w:r w:rsidR="00D2612D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Default="00D2612D" w:rsidP="004F7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 повышение уровня правовой грамотности и формирование у населения навыков рационального потребительского поведения;</w:t>
            </w:r>
          </w:p>
          <w:p w:rsidR="002737A6" w:rsidRDefault="002737A6" w:rsidP="004F7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-правовое просвещение хозяйствующих субъектов, работающих в сфере потребительского рынка;</w:t>
            </w:r>
          </w:p>
          <w:p w:rsidR="002737A6" w:rsidRPr="00971F67" w:rsidRDefault="002737A6" w:rsidP="004F7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-защита населения муниципального образования от некачественных товаров, работ, услуг;</w:t>
            </w:r>
          </w:p>
          <w:p w:rsidR="00D2612D" w:rsidRPr="00971F67" w:rsidRDefault="00D2612D" w:rsidP="00C530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 обеспечение </w:t>
            </w:r>
            <w:proofErr w:type="gramStart"/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функционирования системы защиты прав потребителей муниципального образования</w:t>
            </w:r>
            <w:proofErr w:type="gramEnd"/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Целевые показатели </w:t>
            </w:r>
            <w:r w:rsidR="00EF0B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(индикаторы) </w:t>
            </w: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EF0B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количество</w:t>
            </w: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консультаций в сфере защиты прав потребителей;</w:t>
            </w:r>
          </w:p>
          <w:p w:rsidR="00D2612D" w:rsidRPr="00971F67" w:rsidRDefault="00D2612D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количество публикаций и сообщений в средствах массовой информации, направленных на повышение потребительской грамотности;</w:t>
            </w:r>
          </w:p>
          <w:p w:rsidR="00D2612D" w:rsidRPr="00971F67" w:rsidRDefault="00D2612D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потребителей;</w:t>
            </w:r>
          </w:p>
          <w:p w:rsidR="00D2612D" w:rsidRPr="00971F67" w:rsidRDefault="00941B55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доля</w:t>
            </w:r>
            <w:r w:rsidR="00D2612D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претензий потребителей, удовлетворенных хозяйствующими субъектами в добровольном порядке, от общего числа обращений, поступивших в органы и организации, входящие в систему защиты прав потребителей.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Сроки</w:t>
            </w:r>
            <w:r w:rsidR="00EF0B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 этапы</w:t>
            </w: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реализации </w:t>
            </w: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Default="00D2612D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2018-2020 годы</w:t>
            </w:r>
            <w:r w:rsidR="00EF0B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:rsidR="00EF0BB2" w:rsidRPr="00971F67" w:rsidRDefault="00EF0BB2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Этапы реализации программы не выделяются.</w:t>
            </w:r>
          </w:p>
        </w:tc>
      </w:tr>
      <w:tr w:rsidR="00D2612D" w:rsidRPr="00971F67" w:rsidTr="00D261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EF0BB2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Ресурсное обеспечение за счет средств бюджета муниципального образования «Красногорский район»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Default="00EF0BB2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Финансирование на реализацию мероприятий муниципальной програм</w:t>
            </w:r>
            <w:r w:rsidR="000E67C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мы за 2018-2020 годы составит 30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тыс. руб. в том числе по годам реализации программы:</w:t>
            </w:r>
          </w:p>
          <w:p w:rsidR="00EF0BB2" w:rsidRDefault="000E67C6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2018 год  10 тыс. руб.</w:t>
            </w:r>
          </w:p>
          <w:p w:rsidR="00EF0BB2" w:rsidRDefault="000E67C6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2019 год  10</w:t>
            </w:r>
            <w:r w:rsidR="00EF0B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тыс. руб.</w:t>
            </w:r>
          </w:p>
          <w:p w:rsidR="00EF0BB2" w:rsidRPr="00971F67" w:rsidRDefault="000E67C6" w:rsidP="004F7B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2020 год  10</w:t>
            </w:r>
            <w:r w:rsidR="00EF0BB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тыс. руб.</w:t>
            </w:r>
          </w:p>
        </w:tc>
      </w:tr>
      <w:tr w:rsidR="00D2612D" w:rsidRPr="00971F67" w:rsidTr="00D2612D">
        <w:trPr>
          <w:trHeight w:val="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Pr="00971F67" w:rsidRDefault="00D2612D" w:rsidP="004F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Ожидаемые результаты реализации программы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D" w:rsidRDefault="00D2612D" w:rsidP="004F7B67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</w:pPr>
            <w:r w:rsidRPr="00971F67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- повышение правовой грамотности н</w:t>
            </w:r>
            <w:r w:rsidR="001F215B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аселения за счет увеличения</w:t>
            </w:r>
            <w:r w:rsidRPr="00971F67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 xml:space="preserve"> мероприятий информационно-просветительского характера, направленных на просвещени</w:t>
            </w:r>
            <w:r w:rsidR="00162008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е и информирование потребителей;</w:t>
            </w:r>
          </w:p>
          <w:p w:rsidR="00162008" w:rsidRDefault="00162008" w:rsidP="004F7B67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-способность населения района самостоятельно и грамотно действовать на потребительском рынке;</w:t>
            </w:r>
          </w:p>
          <w:p w:rsidR="00162008" w:rsidRDefault="00162008" w:rsidP="004F7B67">
            <w:pPr>
              <w:tabs>
                <w:tab w:val="left" w:pos="10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 xml:space="preserve">-повышение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уровня доступности защиты нарушенных прав потребителей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;</w:t>
            </w:r>
          </w:p>
          <w:p w:rsidR="00D2612D" w:rsidRPr="00C63963" w:rsidRDefault="00162008" w:rsidP="00E36AFA">
            <w:pPr>
              <w:tabs>
                <w:tab w:val="left" w:pos="100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-приобретение определенных навыков поведения  субъектами предпринимательской деятельности, способству</w:t>
            </w:r>
            <w:r w:rsidR="00E36AFA"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 xml:space="preserve">ющих </w:t>
            </w:r>
            <w:r w:rsidR="00E36AF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увеличению</w:t>
            </w:r>
            <w:r w:rsidR="00E36AFA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E36AFA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количества фактов добровольного удовлетворения законных требований потребителей</w:t>
            </w:r>
            <w:proofErr w:type="gramEnd"/>
            <w:r w:rsidR="00E36AFA" w:rsidRPr="00971F6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продавцами (исполнителями)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  <w:lang w:eastAsia="ru-RU"/>
              </w:rPr>
              <w:t>;</w:t>
            </w:r>
          </w:p>
        </w:tc>
      </w:tr>
    </w:tbl>
    <w:p w:rsidR="004F7B67" w:rsidRPr="00971F67" w:rsidRDefault="004F7B67" w:rsidP="004F7B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F7B67" w:rsidRPr="00971F67" w:rsidRDefault="004F7B67" w:rsidP="004F7B6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91600" w:rsidRPr="003A5478" w:rsidRDefault="00991600" w:rsidP="00357DC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Раздел 1.</w:t>
      </w:r>
      <w:r w:rsidR="00555B2A"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Характеристика текущего состояния</w:t>
      </w:r>
    </w:p>
    <w:p w:rsidR="00357DCE" w:rsidRPr="003A5478" w:rsidRDefault="00991600" w:rsidP="00357DC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сферы защиты прав потребителей</w:t>
      </w:r>
    </w:p>
    <w:p w:rsidR="00991600" w:rsidRDefault="00991600" w:rsidP="00357D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="00357DCE"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</w:t>
      </w:r>
      <w:proofErr w:type="gramStart"/>
      <w:r w:rsidR="00357DCE"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Закон Российской Федерации от 07 февраля</w:t>
      </w:r>
      <w:r w:rsidR="00E36A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1992 года № 23</w:t>
      </w:r>
      <w:r w:rsidR="00357DCE"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00-1 «О защите прав потребителей» регулирует отношения, возникающие между потребителями и изготовителями, исполнителями, продавцами при продаже товаров (</w:t>
      </w:r>
      <w:hyperlink r:id="rId7" w:tooltip="Выполнение работ" w:history="1">
        <w:r w:rsidR="00357DCE" w:rsidRPr="00971F67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выполнении работ</w:t>
        </w:r>
      </w:hyperlink>
      <w:r w:rsidR="00357DCE"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</w:t>
      </w:r>
      <w:proofErr w:type="gramEnd"/>
      <w:r w:rsidR="00357DCE"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gramStart"/>
      <w:r w:rsidR="00357DCE"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продавцах</w:t>
      </w:r>
      <w:proofErr w:type="gramEnd"/>
      <w:r w:rsidR="00357DCE"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), просвещение, государственную и общественную защиту их интересов, а также определяет механизм реализации этих прав.</w:t>
      </w:r>
    </w:p>
    <w:p w:rsidR="00B4711F" w:rsidRDefault="00993462" w:rsidP="00357D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течение 2014-2016 годов</w:t>
      </w:r>
      <w:r w:rsidR="00B471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ежегодно в Администрацию муниципального образования «Красногорский район» за защитой своих нарушенных прав обращается  </w:t>
      </w:r>
      <w:r w:rsidR="000E67C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 10</w:t>
      </w:r>
      <w:r w:rsidR="00B471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потребителей. В такой ситуации необходим поиск и применение новых подходов к решению вопросов по обеспечению защиты прав потребителей, содействовать </w:t>
      </w:r>
      <w:r w:rsidR="00AD441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умению самостоятельно и грамотно действовать на потребительском рынке.</w:t>
      </w:r>
    </w:p>
    <w:p w:rsidR="00894640" w:rsidRPr="00993462" w:rsidRDefault="00993462" w:rsidP="009934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3462">
        <w:rPr>
          <w:rFonts w:ascii="Times New Roman" w:hAnsi="Times New Roman" w:cs="Times New Roman"/>
          <w:sz w:val="26"/>
          <w:szCs w:val="26"/>
        </w:rPr>
        <w:t>Обращения</w:t>
      </w:r>
      <w:r w:rsidR="00894640" w:rsidRPr="00993462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Pr="00993462">
        <w:rPr>
          <w:rFonts w:ascii="Times New Roman" w:hAnsi="Times New Roman" w:cs="Times New Roman"/>
          <w:sz w:val="26"/>
          <w:szCs w:val="26"/>
        </w:rPr>
        <w:t xml:space="preserve"> касаются  нарушений</w:t>
      </w:r>
      <w:r w:rsidR="00894640" w:rsidRPr="00993462">
        <w:rPr>
          <w:rFonts w:ascii="Times New Roman" w:hAnsi="Times New Roman" w:cs="Times New Roman"/>
          <w:sz w:val="26"/>
          <w:szCs w:val="26"/>
        </w:rPr>
        <w:t xml:space="preserve"> их прав вследствие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приобретения некачественных товаров, услуг, отсутствия в необходимых объемах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информации о товаре или услуге. Это говорит о недостаточной ответственности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бизнеса за результаты своей деятельности, что приводит к возникновению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имущ</w:t>
      </w:r>
      <w:r w:rsidRPr="00993462">
        <w:rPr>
          <w:rFonts w:ascii="Times New Roman" w:hAnsi="Times New Roman" w:cs="Times New Roman"/>
          <w:sz w:val="26"/>
          <w:szCs w:val="26"/>
        </w:rPr>
        <w:t xml:space="preserve">ественных рисков потребителей в </w:t>
      </w:r>
      <w:r w:rsidR="00894640" w:rsidRPr="00993462">
        <w:rPr>
          <w:rFonts w:ascii="Times New Roman" w:hAnsi="Times New Roman" w:cs="Times New Roman"/>
          <w:sz w:val="26"/>
          <w:szCs w:val="26"/>
        </w:rPr>
        <w:t>результате приобретения некачественной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продукции, услуг.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В связи с изменением законодательства, ограничивающего количество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проводимых контролирующими органами проверок, необходимо применение новых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подходов к обеспечению условий для формирования у населения устойчивых</w:t>
      </w:r>
      <w:r w:rsidRPr="00993462">
        <w:rPr>
          <w:rFonts w:ascii="Times New Roman" w:hAnsi="Times New Roman" w:cs="Times New Roman"/>
          <w:sz w:val="26"/>
          <w:szCs w:val="26"/>
        </w:rPr>
        <w:t xml:space="preserve"> </w:t>
      </w:r>
      <w:r w:rsidR="00894640" w:rsidRPr="00993462">
        <w:rPr>
          <w:rFonts w:ascii="Times New Roman" w:hAnsi="Times New Roman" w:cs="Times New Roman"/>
          <w:sz w:val="26"/>
          <w:szCs w:val="26"/>
        </w:rPr>
        <w:t>навыков самостоятельного и грамотного поведения на потребительском рынке.</w:t>
      </w:r>
    </w:p>
    <w:p w:rsidR="00991600" w:rsidRPr="00061F4A" w:rsidRDefault="00AD441E" w:rsidP="0006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Одной из пр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ичин, порождающих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нарушения прав потребителей, является низкая правовая грамотность населения и хозяйствующих субъектов, а также недостаточная информированность граждан о механизмах реализации своих прав. 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357DCE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Наиболее эффективным методом борьбы с правонарушениями на потребительском рынке является предупреждение и профилактика правонарушений</w:t>
      </w:r>
      <w:r w:rsidR="00E36A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. Практика показывает, что большинство нарушений прав потребителей устраняется путем консультирования потребителей, оказания помощи в подготовке претензий и исковых заявлений. </w:t>
      </w:r>
      <w:r w:rsidR="00B4711F" w:rsidRPr="00B4711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Такая работа способствует формированию самостоятельного грамотного потребительского поведения, что не может быть обеспечено контрольно-надзорными органами в силу детального урегулирования законодательными актами полномочий по проведению надзорных мероприятий.</w:t>
      </w:r>
      <w:r w:rsidR="00061F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6AFA">
        <w:rPr>
          <w:rFonts w:ascii="Times New Roman" w:eastAsia="Calibri" w:hAnsi="Times New Roman" w:cs="Times New Roman"/>
          <w:color w:val="000000"/>
          <w:sz w:val="26"/>
          <w:szCs w:val="26"/>
        </w:rPr>
        <w:t>Большую</w:t>
      </w:r>
      <w:r w:rsidR="00357DCE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роль играют досудебные формы разрешения споров, связанных с нарушением прав потребителей, ввиду длительности сроков рассмотрения</w:t>
      </w:r>
      <w:r w:rsidR="00291D54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дел по защите прав потребителей в судах.</w:t>
      </w:r>
    </w:p>
    <w:p w:rsidR="00B4711F" w:rsidRDefault="00AD441E" w:rsidP="009916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D4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proofErr w:type="spellStart"/>
      <w:r w:rsidRPr="00AD441E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вышеобозначенных</w:t>
      </w:r>
      <w:proofErr w:type="spellEnd"/>
      <w:r w:rsidRPr="00AD44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проблем и задач в определенной степени возможно в рамках реализации муниципальной программы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«Обеспечение защиты прав потребителей в муниципальном образовании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«Красногорский район».</w:t>
      </w:r>
    </w:p>
    <w:p w:rsidR="00061F4A" w:rsidRDefault="00061F4A" w:rsidP="0006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F4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Консультационная, просветительская работа, направленная на урегулирование спорных ситуаций возникающих между потребителями и хозяйствующими субъектами должна стать одним из основных направлений работы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61F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должна включать: оказание компетентной правовой помощи, проп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аганду правовых знаний, издание специальных брошюр.</w:t>
      </w:r>
    </w:p>
    <w:p w:rsidR="00061F4A" w:rsidRPr="00061F4A" w:rsidRDefault="00061F4A" w:rsidP="0006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1F4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субъекты предпринимательской деятельности должны приобрести определенные навыки и стереотипы поведения в условиях рыночной экономики, что способствовало бы добровольному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разрешению возникающих споров.</w:t>
      </w:r>
    </w:p>
    <w:p w:rsidR="00127270" w:rsidRPr="00971F67" w:rsidRDefault="00127270" w:rsidP="000B7C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При этом особое значение имеет защита прав неопределенного круга потребителей, затрагивающая интересы большого числа граждан, так как зачастую представляет угрозу здоровью и жизни потребителей (фальсификация продуктов питания, не качественные ЖКУ и т.д.)</w:t>
      </w:r>
    </w:p>
    <w:p w:rsidR="003673E1" w:rsidRPr="00971F67" w:rsidRDefault="00061F4A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="003673E1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ажное место в вопросах обеспечения и защиты прав потребителе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й занимает внедрение </w:t>
      </w:r>
      <w:r w:rsidR="003673E1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дополнительных образовательных программ в области защиты прав потребителей. Для повышения мотивации к углубленному изуче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нию данных вопросов рекомендуется</w:t>
      </w:r>
      <w:r w:rsidR="003673E1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проведение олимпиад и конкурсов среди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жителей района и </w:t>
      </w:r>
      <w:r w:rsidR="003673E1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обучающихся общеобразовательных учреждений.</w:t>
      </w:r>
    </w:p>
    <w:p w:rsidR="003673E1" w:rsidRPr="00971F67" w:rsidRDefault="003673E1" w:rsidP="003673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71F67">
        <w:rPr>
          <w:rFonts w:ascii="Times New Roman" w:hAnsi="Times New Roman"/>
          <w:color w:val="000000"/>
          <w:sz w:val="26"/>
          <w:szCs w:val="26"/>
        </w:rPr>
        <w:t>Реализация мероприятий программы «Обеспечение защиты прав потребителей» позволит повысить социальную защищенность граждан, обеспечит сбалансированную защиту интересов потребителей и повысит качество жизни жителей муниципального образования «Красногорский район».</w:t>
      </w:r>
    </w:p>
    <w:p w:rsidR="003673E1" w:rsidRPr="00971F67" w:rsidRDefault="003673E1" w:rsidP="003673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673E1" w:rsidRPr="003A5478" w:rsidRDefault="003673E1" w:rsidP="003673E1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A5478">
        <w:rPr>
          <w:rFonts w:ascii="Times New Roman" w:hAnsi="Times New Roman"/>
          <w:b/>
          <w:color w:val="000000"/>
          <w:sz w:val="26"/>
          <w:szCs w:val="26"/>
        </w:rPr>
        <w:t xml:space="preserve">Раздел 2. </w:t>
      </w:r>
      <w:r w:rsidR="00F00F77" w:rsidRPr="003A5478">
        <w:rPr>
          <w:rFonts w:ascii="Times New Roman" w:hAnsi="Times New Roman"/>
          <w:b/>
          <w:color w:val="000000"/>
          <w:sz w:val="26"/>
          <w:szCs w:val="26"/>
        </w:rPr>
        <w:t>Приоритеты, цели и задачи в сфере деятельности Программы</w:t>
      </w:r>
    </w:p>
    <w:p w:rsidR="003E2B5A" w:rsidRPr="00971F67" w:rsidRDefault="003E2B5A" w:rsidP="003673E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3E2B5A" w:rsidRDefault="003E2B5A" w:rsidP="00367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</w:rPr>
        <w:t>В статье 44</w:t>
      </w:r>
      <w:r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Российской Федерации от 07 февраля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1992 года № 23</w:t>
      </w:r>
      <w:r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00-1 «О защите прав потребителей»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органы местного самоуправления вправе:</w:t>
      </w:r>
    </w:p>
    <w:p w:rsidR="003E2B5A" w:rsidRDefault="003E2B5A" w:rsidP="00367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Рассматривать жалобы потребителей, консультировать их по вопросам защиты прав потребителей;</w:t>
      </w:r>
    </w:p>
    <w:p w:rsidR="003E2B5A" w:rsidRDefault="003E2B5A" w:rsidP="00367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Обращаться в суды в защиту прав потребителей (неопределенного круга потребителей).</w:t>
      </w:r>
    </w:p>
    <w:p w:rsidR="003673E1" w:rsidRPr="00971F67" w:rsidRDefault="003673E1" w:rsidP="003673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71F67">
        <w:rPr>
          <w:rFonts w:ascii="Times New Roman" w:hAnsi="Times New Roman"/>
          <w:color w:val="000000"/>
          <w:sz w:val="26"/>
          <w:szCs w:val="26"/>
        </w:rPr>
        <w:br/>
        <w:t>Целью Программы является:</w:t>
      </w:r>
    </w:p>
    <w:p w:rsidR="003673E1" w:rsidRPr="00971F67" w:rsidRDefault="00F00F77" w:rsidP="003673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Создание эффективной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системы защиты прав потребителей в муниципальн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ом образовании, повышение правовой грамотности и информированности по вопросам защиты прав потребителей и хозяйствующих субъектов, работающих в сфере потребительского рынка.</w:t>
      </w:r>
    </w:p>
    <w:p w:rsidR="00B61476" w:rsidRDefault="00B61476" w:rsidP="00B614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ab/>
        <w:t>Достижение указанной цели требует решения следующих задач:</w:t>
      </w:r>
    </w:p>
    <w:p w:rsidR="00F00F77" w:rsidRDefault="00F00F77" w:rsidP="00F00F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 повышение уровня правовой грамотности и формирование у населения навыков рационального потребительского поведения;</w:t>
      </w:r>
    </w:p>
    <w:p w:rsidR="00F00F77" w:rsidRDefault="00F00F77" w:rsidP="00F00F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-правовое просвещение хозяйствующих субъектов, работающих в сфере потребительского рынка;</w:t>
      </w:r>
    </w:p>
    <w:p w:rsidR="00F00F77" w:rsidRPr="00971F67" w:rsidRDefault="00F00F77" w:rsidP="00F00F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-защита населения муниципального образования от некачественных товаров, работ, услуг;</w:t>
      </w:r>
    </w:p>
    <w:p w:rsidR="00F00F77" w:rsidRDefault="00F00F77" w:rsidP="00F00F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обеспечение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функционирования системы защиты прав потребителей муниципального образования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555B2A" w:rsidRPr="00971F67" w:rsidRDefault="00555B2A" w:rsidP="00F00F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00F77" w:rsidRPr="003A5478" w:rsidRDefault="0091382D" w:rsidP="00555B2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Раздел 3. </w:t>
      </w:r>
      <w:r w:rsidR="00555B2A"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Целевые показатели (индикаторы) программы</w:t>
      </w:r>
    </w:p>
    <w:p w:rsidR="0091382D" w:rsidRDefault="0091382D" w:rsidP="00555B2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E2B5A" w:rsidRDefault="0091382D" w:rsidP="00B614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В качестве целевых показателей (индикаторов) программы определены:</w:t>
      </w:r>
    </w:p>
    <w:p w:rsidR="0091382D" w:rsidRPr="0091382D" w:rsidRDefault="00B41051" w:rsidP="0091382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="0091382D" w:rsidRPr="0091382D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консультаций в</w:t>
      </w:r>
      <w:r w:rsidR="00E316C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сфере защиты прав потребителей.</w:t>
      </w:r>
    </w:p>
    <w:p w:rsidR="0091382D" w:rsidRPr="00971F67" w:rsidRDefault="00E316CA" w:rsidP="00E316C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 </w:t>
      </w:r>
      <w:r w:rsidR="00B41051"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="0091382D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публикаций и сообщений в средствах массовой информации, направленных на повыше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ние потребительской грамотности.</w:t>
      </w:r>
    </w:p>
    <w:p w:rsidR="0091382D" w:rsidRDefault="00E316CA" w:rsidP="00E316C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3. </w:t>
      </w:r>
      <w:r w:rsidR="00B41051"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="0091382D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граждан (потребителей, хозяйствующих субъектов), принявших участие в мероприятиях, направленных на правовое просвещение в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сфере защиты прав потребителей.</w:t>
      </w:r>
    </w:p>
    <w:p w:rsidR="00E316CA" w:rsidRPr="00971F67" w:rsidRDefault="00E316CA" w:rsidP="00B41051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316CA">
        <w:rPr>
          <w:rFonts w:ascii="Times New Roman" w:eastAsia="Calibri" w:hAnsi="Times New Roman" w:cs="Times New Roman"/>
          <w:color w:val="000000"/>
          <w:sz w:val="26"/>
          <w:szCs w:val="26"/>
        </w:rPr>
        <w:t>Показател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E316C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характеризу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ют</w:t>
      </w:r>
      <w:r w:rsidRPr="00E316C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повышение </w:t>
      </w:r>
      <w:r w:rsidR="00B41051">
        <w:rPr>
          <w:rFonts w:ascii="Times New Roman" w:eastAsia="Calibri" w:hAnsi="Times New Roman" w:cs="Times New Roman"/>
          <w:color w:val="000000"/>
          <w:sz w:val="26"/>
          <w:szCs w:val="26"/>
        </w:rPr>
        <w:t>уровня доступности информации для потребителей  о правах потребителя и механизмах их защиты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91382D" w:rsidRDefault="00941B55" w:rsidP="00B41051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4. Доля</w:t>
      </w:r>
      <w:r w:rsidR="0091382D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претензий потребителей, удовлетворенных хозяйствующими субъектами в добровольном порядке, от общего </w:t>
      </w:r>
      <w:r w:rsidR="00B41051">
        <w:rPr>
          <w:rFonts w:ascii="Times New Roman" w:eastAsia="Calibri" w:hAnsi="Times New Roman" w:cs="Times New Roman"/>
          <w:color w:val="000000"/>
          <w:sz w:val="26"/>
          <w:szCs w:val="26"/>
        </w:rPr>
        <w:t>числа обращений, поступивших в Администрацию муниципального образования «Красногорский район»</w:t>
      </w:r>
      <w:r w:rsidR="0091382D"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F00F77" w:rsidRDefault="00B41051" w:rsidP="00B614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Показатель характеризует уровень правовой грамотности потребителей и хозяйствующих субъектов</w:t>
      </w:r>
      <w:r w:rsidR="003A5478">
        <w:rPr>
          <w:rFonts w:ascii="Times New Roman" w:eastAsia="Calibri" w:hAnsi="Times New Roman" w:cs="Times New Roman"/>
          <w:color w:val="000000"/>
          <w:sz w:val="26"/>
          <w:szCs w:val="26"/>
        </w:rPr>
        <w:t>, формирование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добросовестного бизнеса</w:t>
      </w:r>
      <w:r w:rsidR="003A5478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3A5478" w:rsidRDefault="003A5478" w:rsidP="003A547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Сведения о целевых показателях и их значениях по годам реализации муниципальной программы представлены в приложении 1 к муниципальной программе.</w:t>
      </w:r>
    </w:p>
    <w:p w:rsidR="003A5478" w:rsidRDefault="003A5478" w:rsidP="003A547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A5478" w:rsidRPr="003A5478" w:rsidRDefault="003A5478" w:rsidP="003A5478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ел 4. Сроки и этапы реализации п</w:t>
      </w:r>
      <w:r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рограммы</w:t>
      </w:r>
    </w:p>
    <w:p w:rsidR="003A5478" w:rsidRDefault="003A5478" w:rsidP="003A54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A5478" w:rsidRDefault="003A5478" w:rsidP="003A54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Срок реализации программы – 2018-2020 годы.</w:t>
      </w:r>
    </w:p>
    <w:p w:rsidR="003A5478" w:rsidRDefault="003A5478" w:rsidP="003A54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Этапы реализации программы не выделяются.</w:t>
      </w:r>
    </w:p>
    <w:p w:rsidR="003A5478" w:rsidRDefault="003A5478" w:rsidP="003A547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21DD4" w:rsidRDefault="003A5478" w:rsidP="009F7D5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3A547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Раздел 5. Основные мероприятия программы</w:t>
      </w:r>
    </w:p>
    <w:p w:rsidR="009F7D59" w:rsidRDefault="009F7D59" w:rsidP="009F7D5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F7D59" w:rsidRPr="00971F67" w:rsidTr="0064339F">
        <w:tc>
          <w:tcPr>
            <w:tcW w:w="675" w:type="dxa"/>
          </w:tcPr>
          <w:p w:rsidR="009F7D59" w:rsidRPr="003E07A6" w:rsidRDefault="009F7D59" w:rsidP="00643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3E07A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05" w:type="dxa"/>
          </w:tcPr>
          <w:p w:rsidR="009F7D59" w:rsidRPr="003E07A6" w:rsidRDefault="009F7D59" w:rsidP="00643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</w:tr>
      <w:tr w:rsidR="009F7D59" w:rsidRPr="00971F67" w:rsidTr="0064339F">
        <w:tc>
          <w:tcPr>
            <w:tcW w:w="9571" w:type="dxa"/>
            <w:gridSpan w:val="3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Раздел 1. Разъяснительная работа. Работа с письмами и обращениями граждан.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64339F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для руководителей и специа</w:t>
            </w:r>
            <w:r w:rsidR="003E07A6">
              <w:rPr>
                <w:rFonts w:ascii="Times New Roman" w:hAnsi="Times New Roman" w:cs="Times New Roman"/>
                <w:sz w:val="24"/>
                <w:szCs w:val="24"/>
              </w:rPr>
              <w:t>листов хозяйствующих субъектов</w:t>
            </w: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законодательства о защите прав потребителей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в области защиты прав </w:t>
            </w:r>
            <w:r w:rsidRPr="003E0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 при проведении сходов граждан в поселениях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2018-2020 годы</w:t>
            </w:r>
          </w:p>
        </w:tc>
      </w:tr>
      <w:tr w:rsidR="009F7D59" w:rsidRPr="00971F67" w:rsidTr="0064339F">
        <w:tc>
          <w:tcPr>
            <w:tcW w:w="9571" w:type="dxa"/>
            <w:gridSpan w:val="3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proofErr w:type="gramStart"/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. Судебная защита потребителей.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64339F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  <w:tr w:rsidR="009F7D59" w:rsidRPr="00971F67" w:rsidTr="0064339F">
        <w:tc>
          <w:tcPr>
            <w:tcW w:w="9571" w:type="dxa"/>
            <w:gridSpan w:val="3"/>
          </w:tcPr>
          <w:p w:rsidR="009F7D59" w:rsidRPr="003E07A6" w:rsidRDefault="00121466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3E0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D59" w:rsidRPr="003E07A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размещение информационных материалов, направленных на просвещение граждан по вопросам потребительского законодательства.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121466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 xml:space="preserve">Февраль – март </w:t>
            </w:r>
          </w:p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121466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 для потребителей по</w:t>
            </w:r>
            <w:r w:rsidRPr="003E07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</w:t>
            </w:r>
            <w:r w:rsidRPr="003E07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просам за</w:t>
            </w:r>
            <w:r w:rsidRPr="003E07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щиты прав потреби</w:t>
            </w:r>
            <w:r w:rsidRPr="003E07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телей в различных сфе</w:t>
            </w:r>
            <w:r w:rsidRPr="003E07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рах дея</w:t>
            </w:r>
            <w:r w:rsidRPr="003E07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тельно</w:t>
            </w:r>
            <w:r w:rsidRPr="003E07A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121466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«Красногорский район» </w:t>
            </w:r>
            <w:hyperlink r:id="rId8" w:history="1">
              <w:r w:rsidRPr="003E07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3E07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E07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</w:t>
              </w:r>
              <w:proofErr w:type="spellEnd"/>
              <w:r w:rsidRPr="003E07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3E07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krasno</w:t>
              </w:r>
              <w:proofErr w:type="spellEnd"/>
              <w:r w:rsidRPr="003E07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E07A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E07A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области защиты прав потребителей.</w:t>
            </w:r>
          </w:p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121466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Подготовка и публикация материалов по вопросам защиты прав потребителей в СМИ:</w:t>
            </w:r>
          </w:p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  <w:tr w:rsidR="009F7D59" w:rsidRPr="00971F67" w:rsidTr="0064339F">
        <w:tc>
          <w:tcPr>
            <w:tcW w:w="675" w:type="dxa"/>
          </w:tcPr>
          <w:p w:rsidR="009F7D59" w:rsidRPr="003E07A6" w:rsidRDefault="00121466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9F7D59" w:rsidRPr="003E07A6" w:rsidRDefault="009F7D59" w:rsidP="00643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7A6">
              <w:rPr>
                <w:rFonts w:ascii="Times New Roman" w:hAnsi="Times New Roman" w:cs="Times New Roman"/>
                <w:sz w:val="24"/>
                <w:szCs w:val="24"/>
              </w:rPr>
              <w:t>Разработка и  размещения на стенде в Администрации МО «Красногорский район» информации по вопросам защиты прав потребителей</w:t>
            </w:r>
          </w:p>
        </w:tc>
        <w:tc>
          <w:tcPr>
            <w:tcW w:w="3191" w:type="dxa"/>
          </w:tcPr>
          <w:p w:rsidR="009F7D59" w:rsidRPr="00971F67" w:rsidRDefault="009F7D59" w:rsidP="006433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F67">
              <w:rPr>
                <w:rFonts w:ascii="Times New Roman" w:hAnsi="Times New Roman" w:cs="Times New Roman"/>
                <w:sz w:val="26"/>
                <w:szCs w:val="26"/>
              </w:rPr>
              <w:t>2018-2020 годы</w:t>
            </w:r>
          </w:p>
        </w:tc>
      </w:tr>
    </w:tbl>
    <w:p w:rsidR="009F7D59" w:rsidRPr="009F7D59" w:rsidRDefault="009F7D59" w:rsidP="009F7D59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21DD4" w:rsidRDefault="00921DD4" w:rsidP="003A547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Раздел 6. Меры муниципального регулирования</w:t>
      </w:r>
    </w:p>
    <w:p w:rsidR="00921DD4" w:rsidRDefault="00921DD4" w:rsidP="00921DD4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21DD4" w:rsidRPr="00921DD4" w:rsidRDefault="00015179" w:rsidP="0001517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Согласно Положения</w:t>
      </w:r>
      <w:proofErr w:type="gram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</w:t>
      </w:r>
      <w:r w:rsidR="00921DD4">
        <w:rPr>
          <w:rFonts w:ascii="Times New Roman" w:eastAsia="Calibri" w:hAnsi="Times New Roman" w:cs="Times New Roman"/>
          <w:color w:val="000000"/>
          <w:sz w:val="26"/>
          <w:szCs w:val="26"/>
        </w:rPr>
        <w:t>б отделе планово-экономической работы и имущественных отношений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Администрации муниципального образования «Красногорский район»</w:t>
      </w:r>
      <w:r w:rsidR="00921DD4">
        <w:rPr>
          <w:rFonts w:ascii="Times New Roman" w:eastAsia="Calibri" w:hAnsi="Times New Roman" w:cs="Times New Roman"/>
          <w:color w:val="000000"/>
          <w:sz w:val="26"/>
          <w:szCs w:val="26"/>
        </w:rPr>
        <w:t>, утвержденного распоряжением Администрации муниципального образования «Красногорский район» от 01.12.2016 г № 587, структурным подраз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делением, осуществляющим функции</w:t>
      </w:r>
      <w:r w:rsidR="00921DD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целях реализации предусмотренных законодательством полномочий в области защиты прав потребителей, является отдел планово-экономической работы и имущественных отношений.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Отдел не является юридическим лицом и его содержание отражается в муниципальной программе «Муниципальное управление» (подпрограмма «Организация муниципального управления»).</w:t>
      </w:r>
    </w:p>
    <w:p w:rsidR="00015179" w:rsidRDefault="00B61476" w:rsidP="000151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01517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Отделом планово-экономической работы и имущественных отношений </w:t>
      </w:r>
      <w:r w:rsidR="0001517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рассматриваются жалобы потребителей, даются консультации по вопросам защиты прав потребителей.</w:t>
      </w:r>
    </w:p>
    <w:p w:rsidR="00015179" w:rsidRDefault="00015179" w:rsidP="000151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15179" w:rsidRPr="00015179" w:rsidRDefault="00015179" w:rsidP="0001517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1517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Раздел 7. Прогноз сводных показателей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муниципальных заданий </w:t>
      </w:r>
    </w:p>
    <w:p w:rsidR="00015179" w:rsidRPr="00015179" w:rsidRDefault="00015179" w:rsidP="00015179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015179" w:rsidRDefault="00015179" w:rsidP="00C6396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рамках программы муниципальными учреждениями муниципальные услуги не оказываются.</w:t>
      </w:r>
    </w:p>
    <w:p w:rsidR="00B61476" w:rsidRDefault="00B61476" w:rsidP="0001517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15179" w:rsidRPr="00015179" w:rsidRDefault="00015179" w:rsidP="000151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1517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Раздел 8. Взаимодействие с органами государственной власти</w:t>
      </w:r>
    </w:p>
    <w:p w:rsidR="00015179" w:rsidRDefault="00015179" w:rsidP="0001517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01517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и местного самоуправления, организациями и гражданами</w:t>
      </w:r>
    </w:p>
    <w:p w:rsidR="00265A2A" w:rsidRDefault="00265A2A" w:rsidP="00265A2A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65A2A" w:rsidRDefault="00265A2A" w:rsidP="00587B84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рамках программы осуществляется взаимодействие с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Территориальным</w:t>
      </w:r>
      <w:r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отдел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ом</w:t>
      </w:r>
      <w:r w:rsidRPr="00971F67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Управления Федеральной службы по надзору в сфере защиты прав потребителей и благополучия человека по Удмуртской Республике в поселке Игра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, который проводит контроль </w:t>
      </w:r>
      <w:r w:rsidR="008F4810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за качеством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и безопасностью пищевых продуктов, </w:t>
      </w:r>
      <w:r w:rsidR="0004275F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соблюдение</w:t>
      </w:r>
      <w:r w:rsidR="00C63963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м</w:t>
      </w:r>
      <w:r w:rsidR="0004275F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 санитарного законодательства,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осуществляет защиту прав потребителей, оказывает им правовую помощь в случаях нарушения их прав.</w:t>
      </w:r>
      <w:proofErr w:type="gramEnd"/>
    </w:p>
    <w:p w:rsidR="00752C19" w:rsidRPr="00265A2A" w:rsidRDefault="00752C19" w:rsidP="00587B84">
      <w:pPr>
        <w:widowControl w:val="0"/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 xml:space="preserve">Управление Федеральной службы по надзору в сфере защиты прав потребителей и благополучия человека по Удмуртской Республике оказывает методическую и консультационную помощь в вопросах </w:t>
      </w:r>
      <w:r w:rsidR="00785865">
        <w:rPr>
          <w:rFonts w:ascii="Times New Roman" w:hAnsi="Times New Roman" w:cs="Times New Roman"/>
          <w:color w:val="000000"/>
          <w:sz w:val="26"/>
          <w:szCs w:val="26"/>
          <w:shd w:val="clear" w:color="auto" w:fill="F8F8F8"/>
        </w:rPr>
        <w:t>защиты прав потребителей.</w:t>
      </w:r>
    </w:p>
    <w:p w:rsidR="00015179" w:rsidRDefault="0004275F" w:rsidP="00587B84">
      <w:pPr>
        <w:widowControl w:val="0"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Администрации</w:t>
      </w:r>
      <w:r w:rsidR="008F481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сельских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поселений, расположенные в границах муниципального образования «Красногорский район»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информируют население о</w:t>
      </w:r>
      <w:r w:rsidR="008F481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телефоне и нахождении специалиста, в должностные обязанности которого входят вопросы по защите прав потребителей в Администрации муниципального образования «Красногорский район».</w:t>
      </w:r>
    </w:p>
    <w:p w:rsidR="00752C19" w:rsidRDefault="00752C19" w:rsidP="00752C1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Многофункциональные центры по оказанию государственных и муниципальных услуг принимают заявления от населения в случае нарушения их прав и оказывают консультационные услуги. </w:t>
      </w:r>
    </w:p>
    <w:p w:rsidR="00015179" w:rsidRDefault="00543693" w:rsidP="0054369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Для организации взаимодействия с населением района на официальном сайте муниципального образования «Красногорский район» размещена информация об органах местного самоуправления района, их структурных подразделениях, контактных телефонах и адресах электронной почты. Организована «Прямая телефонная линия», «Интернет-приемная».</w:t>
      </w:r>
    </w:p>
    <w:p w:rsidR="008F4810" w:rsidRDefault="008F4810" w:rsidP="0054369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На официальном сайте муниципального образования «Красногорский район» в разделе «Экономика» имеется вкладка «Потребительский ранок»</w:t>
      </w:r>
      <w:r w:rsidR="00B84F62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включающая</w:t>
      </w:r>
      <w:proofErr w:type="gramEnd"/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том числе  вопросы по защите прав потребителей.</w:t>
      </w:r>
    </w:p>
    <w:p w:rsidR="00015179" w:rsidRDefault="00015179" w:rsidP="0001517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84F62" w:rsidRDefault="00B84F62" w:rsidP="00B84F6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Раздел 9. Ресурсное обеспечение программы</w:t>
      </w:r>
    </w:p>
    <w:p w:rsidR="00B84F62" w:rsidRDefault="00B84F62" w:rsidP="00B84F6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84F62" w:rsidRDefault="00B84F62" w:rsidP="00B84F6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Источниками ресурсного обеспечения муниципальной программы являются средства бюджета муниципального образования «Красногорский район».</w:t>
      </w:r>
    </w:p>
    <w:p w:rsidR="00B84F62" w:rsidRDefault="00B84F62" w:rsidP="00293EB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Общий объем финансирования мероприятий программы на 2018 – 2020 годы за счет собственных средств бюджета муниципального образования «Красногорски</w:t>
      </w:r>
      <w:r w:rsidR="00E6241D">
        <w:rPr>
          <w:rFonts w:ascii="Times New Roman" w:eastAsia="Calibri" w:hAnsi="Times New Roman" w:cs="Times New Roman"/>
          <w:color w:val="000000"/>
          <w:sz w:val="26"/>
          <w:szCs w:val="26"/>
        </w:rPr>
        <w:t>й район» планируется в объеме 30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тыс. рублей, в том числе по годам реализации муниципальной программы:</w:t>
      </w:r>
    </w:p>
    <w:p w:rsidR="00785865" w:rsidRPr="00B84F62" w:rsidRDefault="00785865" w:rsidP="00293EB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tbl>
      <w:tblPr>
        <w:tblStyle w:val="a6"/>
        <w:tblW w:w="0" w:type="auto"/>
        <w:tblInd w:w="675" w:type="dxa"/>
        <w:tblLook w:val="04A0" w:firstRow="1" w:lastRow="0" w:firstColumn="1" w:lastColumn="0" w:noHBand="0" w:noVBand="1"/>
      </w:tblPr>
      <w:tblGrid>
        <w:gridCol w:w="2552"/>
        <w:gridCol w:w="4536"/>
      </w:tblGrid>
      <w:tr w:rsidR="00B84F62" w:rsidTr="00B84F62">
        <w:tc>
          <w:tcPr>
            <w:tcW w:w="2552" w:type="dxa"/>
          </w:tcPr>
          <w:p w:rsidR="00B84F62" w:rsidRDefault="00B84F62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Годы реализации</w:t>
            </w:r>
          </w:p>
        </w:tc>
        <w:tc>
          <w:tcPr>
            <w:tcW w:w="4536" w:type="dxa"/>
          </w:tcPr>
          <w:p w:rsidR="00B84F62" w:rsidRDefault="00B84F62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Собственные средства, тыс. руб.</w:t>
            </w:r>
          </w:p>
        </w:tc>
      </w:tr>
      <w:tr w:rsidR="00B84F62" w:rsidTr="00B84F62">
        <w:tc>
          <w:tcPr>
            <w:tcW w:w="2552" w:type="dxa"/>
          </w:tcPr>
          <w:p w:rsidR="00B84F62" w:rsidRDefault="00B84F62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2018 г.</w:t>
            </w:r>
          </w:p>
        </w:tc>
        <w:tc>
          <w:tcPr>
            <w:tcW w:w="4536" w:type="dxa"/>
          </w:tcPr>
          <w:p w:rsidR="00B84F62" w:rsidRDefault="00E6241D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B84F62" w:rsidTr="00B84F62">
        <w:tc>
          <w:tcPr>
            <w:tcW w:w="2552" w:type="dxa"/>
          </w:tcPr>
          <w:p w:rsidR="00B84F62" w:rsidRDefault="00B84F62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2019 г.</w:t>
            </w:r>
          </w:p>
        </w:tc>
        <w:tc>
          <w:tcPr>
            <w:tcW w:w="4536" w:type="dxa"/>
          </w:tcPr>
          <w:p w:rsidR="00B84F62" w:rsidRDefault="00E6241D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B84F62" w:rsidTr="00B84F62">
        <w:tc>
          <w:tcPr>
            <w:tcW w:w="2552" w:type="dxa"/>
          </w:tcPr>
          <w:p w:rsidR="00B84F62" w:rsidRDefault="00B84F62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2020 г.</w:t>
            </w:r>
          </w:p>
        </w:tc>
        <w:tc>
          <w:tcPr>
            <w:tcW w:w="4536" w:type="dxa"/>
          </w:tcPr>
          <w:p w:rsidR="00B84F62" w:rsidRDefault="00E6241D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10,0</w:t>
            </w:r>
          </w:p>
        </w:tc>
      </w:tr>
      <w:tr w:rsidR="00B84F62" w:rsidTr="00B84F62">
        <w:tc>
          <w:tcPr>
            <w:tcW w:w="2552" w:type="dxa"/>
          </w:tcPr>
          <w:p w:rsidR="00B84F62" w:rsidRDefault="00B84F62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Итого 2018-2020 гг.</w:t>
            </w:r>
          </w:p>
        </w:tc>
        <w:tc>
          <w:tcPr>
            <w:tcW w:w="4536" w:type="dxa"/>
          </w:tcPr>
          <w:p w:rsidR="00B84F62" w:rsidRDefault="00E6241D" w:rsidP="00B84F6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30,0</w:t>
            </w:r>
          </w:p>
        </w:tc>
      </w:tr>
    </w:tbl>
    <w:p w:rsidR="00015179" w:rsidRDefault="00015179" w:rsidP="00B84F6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84F62" w:rsidRDefault="00B84F62" w:rsidP="00B84F6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Ресурсное обеспечение программы формируется в соответствии с решениями Совета депутатов муниципального образования «Красногорский район» «О бюджете муниципального образования «Красногорский район» на 2018 год и на</w:t>
      </w:r>
      <w:r w:rsidR="00293EB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плановый период 2019 и 2020 годов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, а также на последующие 2 года и плановые периоды.</w:t>
      </w:r>
    </w:p>
    <w:p w:rsidR="00293EB2" w:rsidRDefault="00293EB2" w:rsidP="00B84F6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Средства бюджета  муниципального образования «Красногорский район» учтены также в составе расходов на содержание Администрации муниципального образования «Красногорский район» в части содержания отдела планово-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экономической работы и имущественных отношений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(муниципальная программа «Муниципальное управление»)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293EB2" w:rsidRDefault="00293EB2" w:rsidP="00B84F6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Ресурсное обеспечение реализации программы представлено в приложениях 5 и 6 к муниципальной программе.</w:t>
      </w:r>
    </w:p>
    <w:p w:rsidR="00293EB2" w:rsidRDefault="00293EB2" w:rsidP="00293EB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93EB2" w:rsidRDefault="00293EB2" w:rsidP="00293EB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Раздел 10. Риски и меры по управлению рисками</w:t>
      </w:r>
    </w:p>
    <w:p w:rsidR="00293EB2" w:rsidRDefault="00293EB2" w:rsidP="00293EB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93EB2" w:rsidRDefault="00293EB2" w:rsidP="00C751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Организационные риски связаны с возможными ошибками в управлении реализацией программы, невыполнением в установленные сроки отдельных мероприятий программы. Меры по управлению организационными рисками:</w:t>
      </w:r>
    </w:p>
    <w:p w:rsidR="00293EB2" w:rsidRDefault="00293EB2" w:rsidP="00C751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-составление планов реализации программы;</w:t>
      </w:r>
    </w:p>
    <w:p w:rsidR="00293EB2" w:rsidRDefault="00293EB2" w:rsidP="00C751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C75159">
        <w:rPr>
          <w:rFonts w:ascii="Times New Roman" w:eastAsia="Calibri" w:hAnsi="Times New Roman" w:cs="Times New Roman"/>
          <w:color w:val="000000"/>
          <w:sz w:val="26"/>
          <w:szCs w:val="26"/>
        </w:rPr>
        <w:t>мониторинг реализации программы;</w:t>
      </w:r>
    </w:p>
    <w:p w:rsidR="00C75159" w:rsidRDefault="00C75159" w:rsidP="00C751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 закрепление персональной ответственности за исполнение мероприятий и достижение целевых показателей программы;</w:t>
      </w:r>
    </w:p>
    <w:p w:rsidR="00C75159" w:rsidRDefault="00C75159" w:rsidP="00C751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-открытая публикация данных о ходе реализации программы.</w:t>
      </w:r>
    </w:p>
    <w:p w:rsidR="00C75159" w:rsidRDefault="00C75159" w:rsidP="00C7515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Финансовые риски связаны с ограниченностью объемов финансирования программы. Для управления риском будут обосновываться требуемые объемы финансовых ресурсов, при необходимости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- уточняться перечень и сроки реализации мероприятий программы.</w:t>
      </w:r>
    </w:p>
    <w:p w:rsidR="00C75159" w:rsidRDefault="00C75159" w:rsidP="00C7515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Кадровые риски связаны с недостаточным уровнем квалификации работников. В качестве меры для управления риском будут осуществляться мероприятия по подготовке и повышению квалификации кадров.</w:t>
      </w:r>
    </w:p>
    <w:p w:rsidR="00293EB2" w:rsidRDefault="00293EB2" w:rsidP="00293EB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75159" w:rsidRDefault="00C75159" w:rsidP="00C7515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Раздел 11. Конечные результаты и оценка эффективности</w:t>
      </w:r>
    </w:p>
    <w:p w:rsidR="00060D33" w:rsidRPr="00C75159" w:rsidRDefault="00060D33" w:rsidP="00C7515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B61476" w:rsidRDefault="00B61476" w:rsidP="00B614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Основными ожид</w:t>
      </w:r>
      <w:r w:rsidR="00C75159">
        <w:rPr>
          <w:rFonts w:ascii="Times New Roman" w:eastAsia="Calibri" w:hAnsi="Times New Roman" w:cs="Times New Roman"/>
          <w:color w:val="000000"/>
          <w:sz w:val="26"/>
          <w:szCs w:val="26"/>
        </w:rPr>
        <w:t>аемыми результатами реализации муниципальной п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рограммы будут:</w:t>
      </w:r>
    </w:p>
    <w:p w:rsidR="00C63963" w:rsidRDefault="00C63963" w:rsidP="00C63963">
      <w:pPr>
        <w:tabs>
          <w:tab w:val="left" w:pos="10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</w:pPr>
      <w:r w:rsidRPr="00971F67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- повышение правовой грамотности н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аселения за счет увеличения</w:t>
      </w:r>
      <w:r w:rsidRPr="00971F67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мероприятий информационно-просветительского характера, направленных на просвещени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е и информирование потребителей;</w:t>
      </w:r>
    </w:p>
    <w:p w:rsidR="00C63963" w:rsidRDefault="00C63963" w:rsidP="00C63963">
      <w:pPr>
        <w:tabs>
          <w:tab w:val="left" w:pos="10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-способность населения района самостоятельно и грамотно действовать на потребительском рынке;</w:t>
      </w:r>
    </w:p>
    <w:p w:rsidR="00C63963" w:rsidRDefault="00C63963" w:rsidP="00C63963">
      <w:pPr>
        <w:tabs>
          <w:tab w:val="left" w:pos="10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-повышение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уровня доступности защиты нарушенных прав потребителей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;</w:t>
      </w:r>
    </w:p>
    <w:p w:rsidR="00C63963" w:rsidRDefault="00C63963" w:rsidP="00C63963">
      <w:pPr>
        <w:tabs>
          <w:tab w:val="left" w:pos="10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-приобретение определенных навыков поведения  субъектами предпринимательской деятельности, способствующих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увеличению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количества фактов добровольного удовлетворения законных требований потребителей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продавцами (исполнителями)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.</w:t>
      </w:r>
    </w:p>
    <w:p w:rsidR="00C63963" w:rsidRPr="00971F67" w:rsidRDefault="00C63963" w:rsidP="00C63963">
      <w:pPr>
        <w:tabs>
          <w:tab w:val="left" w:pos="10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Для оценки результатов определены целевые показатели (индикаторы), которые к концу 2020 года состав</w:t>
      </w:r>
      <w:r w:rsidR="0017694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ят</w:t>
      </w:r>
      <w:r w:rsidR="0017694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:</w:t>
      </w:r>
    </w:p>
    <w:p w:rsidR="00C63963" w:rsidRPr="0091382D" w:rsidRDefault="00C63963" w:rsidP="00C6396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Pr="0091382D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консультаций в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сфере защиты прав потребителей</w:t>
      </w:r>
      <w:r w:rsidR="001214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14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единиц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C63963" w:rsidRPr="00971F67" w:rsidRDefault="00C63963" w:rsidP="00C6396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2. К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публикаций и сообщений в средствах массовой информации, направленных на повыше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ние потребительской грамотности</w:t>
      </w:r>
      <w:r w:rsidR="001214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4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единицы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C63963" w:rsidRDefault="00C63963" w:rsidP="00C6396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3. К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оличество граждан (потребителей, хозяйствующих субъектов), принявших участие в мероприятиях, направленных на правовое просвещение в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сфере защиты прав потребителей</w:t>
      </w:r>
      <w:r w:rsidR="001214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20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человек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C63963" w:rsidRDefault="00C63963" w:rsidP="00C63963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4.</w:t>
      </w:r>
      <w:r w:rsidR="00941B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Доля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претензий потребителей, удовлетворенных хозяйствующими субъектами в добровольном порядке, от общего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числа обращений, поступивших в Администрацию муниципального образования «Красногорский район»</w:t>
      </w:r>
      <w:r w:rsidR="0012146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не менее 85</w:t>
      </w:r>
      <w:r w:rsidR="00060D3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%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C63963" w:rsidRDefault="00C63963" w:rsidP="00B614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63963" w:rsidRDefault="00C63963" w:rsidP="00B614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</w:t>
      </w:r>
    </w:p>
    <w:p w:rsidR="00C63963" w:rsidRPr="00971F67" w:rsidRDefault="00C63963" w:rsidP="00B6147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673E1" w:rsidRDefault="003673E1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85865" w:rsidRDefault="00785865" w:rsidP="001E650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85865" w:rsidRDefault="00785865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9F7D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Приложение 1 </w:t>
      </w:r>
    </w:p>
    <w:p w:rsidR="009F7D59" w:rsidRDefault="009F7D59" w:rsidP="009F7D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муниципальной программе </w:t>
      </w:r>
    </w:p>
    <w:p w:rsidR="009F7D59" w:rsidRDefault="009F7D59" w:rsidP="009F7D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«Обеспечение защиты прав </w:t>
      </w:r>
    </w:p>
    <w:p w:rsidR="009F7D59" w:rsidRDefault="009F7D59" w:rsidP="009F7D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9F7D59" w:rsidRDefault="009F7D59" w:rsidP="009F7D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«Красногорский</w:t>
      </w:r>
    </w:p>
    <w:p w:rsidR="009F7D59" w:rsidRDefault="009F7D59" w:rsidP="009F7D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район» на 2018- 2020 годы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231270" w:rsidRDefault="00231270" w:rsidP="002312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23127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Сведения о составе и значениях целевых показателей (индикаторов) муниципальной программы</w:t>
      </w:r>
    </w:p>
    <w:p w:rsidR="00CC61E3" w:rsidRPr="00231270" w:rsidRDefault="00CC61E3" w:rsidP="0023127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567"/>
        <w:gridCol w:w="2974"/>
        <w:gridCol w:w="1137"/>
        <w:gridCol w:w="1327"/>
        <w:gridCol w:w="1232"/>
        <w:gridCol w:w="1232"/>
      </w:tblGrid>
      <w:tr w:rsidR="00231270" w:rsidTr="00BE4121">
        <w:tc>
          <w:tcPr>
            <w:tcW w:w="1384" w:type="dxa"/>
            <w:gridSpan w:val="2"/>
          </w:tcPr>
          <w:p w:rsidR="00231270" w:rsidRP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567" w:type="dxa"/>
            <w:vMerge w:val="restart"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974" w:type="dxa"/>
            <w:vMerge w:val="restart"/>
          </w:tcPr>
          <w:p w:rsidR="00231270" w:rsidRDefault="00BE4121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137" w:type="dxa"/>
            <w:vMerge w:val="restart"/>
          </w:tcPr>
          <w:p w:rsidR="00231270" w:rsidRPr="00BE4121" w:rsidRDefault="00BE4121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791" w:type="dxa"/>
            <w:gridSpan w:val="3"/>
          </w:tcPr>
          <w:p w:rsidR="00231270" w:rsidRDefault="00BE4121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Значения целевых показателей (индикаторов)</w:t>
            </w:r>
          </w:p>
        </w:tc>
      </w:tr>
      <w:tr w:rsidR="00231270" w:rsidTr="00BE4121">
        <w:tc>
          <w:tcPr>
            <w:tcW w:w="675" w:type="dxa"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МП</w:t>
            </w:r>
          </w:p>
        </w:tc>
        <w:tc>
          <w:tcPr>
            <w:tcW w:w="709" w:type="dxa"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567" w:type="dxa"/>
            <w:vMerge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4" w:type="dxa"/>
            <w:vMerge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7" w:type="dxa"/>
            <w:vMerge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27" w:type="dxa"/>
          </w:tcPr>
          <w:p w:rsidR="00231270" w:rsidRDefault="00BE4121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2018 г</w:t>
            </w:r>
          </w:p>
        </w:tc>
        <w:tc>
          <w:tcPr>
            <w:tcW w:w="1232" w:type="dxa"/>
          </w:tcPr>
          <w:p w:rsidR="00231270" w:rsidRDefault="00BE4121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2019 г</w:t>
            </w:r>
          </w:p>
        </w:tc>
        <w:tc>
          <w:tcPr>
            <w:tcW w:w="1232" w:type="dxa"/>
          </w:tcPr>
          <w:p w:rsidR="00231270" w:rsidRDefault="00BE4121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2020 г</w:t>
            </w:r>
          </w:p>
        </w:tc>
      </w:tr>
      <w:tr w:rsidR="00231270" w:rsidTr="00BE4121">
        <w:tc>
          <w:tcPr>
            <w:tcW w:w="675" w:type="dxa"/>
          </w:tcPr>
          <w:p w:rsidR="00231270" w:rsidRDefault="00E6241D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31270" w:rsidRDefault="00941B55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74" w:type="dxa"/>
          </w:tcPr>
          <w:p w:rsidR="00231270" w:rsidRPr="00CC61E3" w:rsidRDefault="00941B55" w:rsidP="0023127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C61E3">
              <w:rPr>
                <w:rFonts w:ascii="Times New Roman" w:eastAsia="Calibri" w:hAnsi="Times New Roman" w:cs="Times New Roman"/>
                <w:color w:val="000000"/>
              </w:rPr>
              <w:t>Количество консультаций в сфере защиты прав потребителей</w:t>
            </w:r>
          </w:p>
        </w:tc>
        <w:tc>
          <w:tcPr>
            <w:tcW w:w="1137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единиц</w:t>
            </w:r>
          </w:p>
        </w:tc>
        <w:tc>
          <w:tcPr>
            <w:tcW w:w="1327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231270" w:rsidTr="00BE4121">
        <w:tc>
          <w:tcPr>
            <w:tcW w:w="675" w:type="dxa"/>
          </w:tcPr>
          <w:p w:rsidR="00231270" w:rsidRDefault="00E6241D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974" w:type="dxa"/>
          </w:tcPr>
          <w:p w:rsidR="00231270" w:rsidRPr="00CC61E3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C61E3">
              <w:rPr>
                <w:rFonts w:ascii="Times New Roman" w:eastAsia="Calibri" w:hAnsi="Times New Roman" w:cs="Times New Roman"/>
                <w:color w:val="000000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1137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единиц</w:t>
            </w:r>
          </w:p>
        </w:tc>
        <w:tc>
          <w:tcPr>
            <w:tcW w:w="1327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231270" w:rsidTr="00BE4121">
        <w:tc>
          <w:tcPr>
            <w:tcW w:w="675" w:type="dxa"/>
          </w:tcPr>
          <w:p w:rsidR="00231270" w:rsidRDefault="00E6241D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974" w:type="dxa"/>
          </w:tcPr>
          <w:p w:rsidR="00231270" w:rsidRPr="00CC61E3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CC61E3">
              <w:rPr>
                <w:rFonts w:ascii="Times New Roman" w:eastAsia="Calibri" w:hAnsi="Times New Roman" w:cs="Times New Roman"/>
                <w:color w:val="000000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137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человек</w:t>
            </w:r>
          </w:p>
        </w:tc>
        <w:tc>
          <w:tcPr>
            <w:tcW w:w="1327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231270" w:rsidTr="00BE4121">
        <w:tc>
          <w:tcPr>
            <w:tcW w:w="675" w:type="dxa"/>
          </w:tcPr>
          <w:p w:rsidR="00231270" w:rsidRDefault="00E6241D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709" w:type="dxa"/>
          </w:tcPr>
          <w:p w:rsidR="00231270" w:rsidRDefault="00231270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974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61E3">
              <w:rPr>
                <w:rFonts w:ascii="Times New Roman" w:eastAsia="Calibri" w:hAnsi="Times New Roman" w:cs="Times New Roman"/>
                <w:color w:val="000000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«Красногорский район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37" w:type="dxa"/>
          </w:tcPr>
          <w:p w:rsidR="00231270" w:rsidRDefault="00CC61E3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327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232" w:type="dxa"/>
          </w:tcPr>
          <w:p w:rsidR="00231270" w:rsidRDefault="00121466" w:rsidP="00231270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85</w:t>
            </w:r>
          </w:p>
        </w:tc>
      </w:tr>
    </w:tbl>
    <w:p w:rsidR="009F7D59" w:rsidRDefault="009F7D59" w:rsidP="0023127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F7D59" w:rsidRDefault="009F7D59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85865" w:rsidRDefault="00785865" w:rsidP="00E624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Приложение 2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муниципальной программе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«Обеспечение защиты прав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«Красногорский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район» на 2018- 2020 годы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</w:p>
    <w:p w:rsidR="00785865" w:rsidRDefault="00785865" w:rsidP="00785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85865" w:rsidRPr="00971F67" w:rsidRDefault="00785865" w:rsidP="003673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0A1F59" w:rsidRPr="00785865" w:rsidRDefault="00785865" w:rsidP="000A1F5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78586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Перечень</w:t>
      </w:r>
      <w:r w:rsidR="004F6B14" w:rsidRPr="0078586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основных мероприятий</w:t>
      </w:r>
      <w:r w:rsidRPr="0078586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муниципальной</w:t>
      </w:r>
      <w:r w:rsidR="004F6B14" w:rsidRPr="0078586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программы</w:t>
      </w:r>
      <w:r w:rsidR="000A1F59" w:rsidRPr="0078586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</w:p>
    <w:p w:rsidR="004F6B14" w:rsidRPr="00971F67" w:rsidRDefault="004F6B14" w:rsidP="000A1F5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tbl>
      <w:tblPr>
        <w:tblStyle w:val="a6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460"/>
        <w:gridCol w:w="532"/>
        <w:gridCol w:w="567"/>
        <w:gridCol w:w="3260"/>
        <w:gridCol w:w="1418"/>
        <w:gridCol w:w="1276"/>
        <w:gridCol w:w="992"/>
        <w:gridCol w:w="992"/>
      </w:tblGrid>
      <w:tr w:rsidR="00B74681" w:rsidRPr="00971F67" w:rsidTr="00B74681">
        <w:tc>
          <w:tcPr>
            <w:tcW w:w="2093" w:type="dxa"/>
            <w:gridSpan w:val="4"/>
          </w:tcPr>
          <w:p w:rsidR="00B74681" w:rsidRPr="0064339F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3260" w:type="dxa"/>
            <w:vMerge w:val="restart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68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681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Исполнители</w:t>
            </w:r>
          </w:p>
        </w:tc>
        <w:tc>
          <w:tcPr>
            <w:tcW w:w="1276" w:type="dxa"/>
            <w:vMerge w:val="restart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681">
              <w:rPr>
                <w:rFonts w:ascii="Times New Roman" w:hAnsi="Times New Roman" w:cs="Times New Roman"/>
                <w:b/>
                <w:sz w:val="18"/>
                <w:szCs w:val="18"/>
              </w:rPr>
              <w:t>Срок исполнения</w:t>
            </w:r>
          </w:p>
        </w:tc>
        <w:tc>
          <w:tcPr>
            <w:tcW w:w="992" w:type="dxa"/>
            <w:vMerge w:val="restart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Ожидаемый результат</w:t>
            </w:r>
          </w:p>
        </w:tc>
        <w:tc>
          <w:tcPr>
            <w:tcW w:w="992" w:type="dxa"/>
            <w:vMerge w:val="restart"/>
          </w:tcPr>
          <w:p w:rsidR="00B74681" w:rsidRPr="00B74681" w:rsidRDefault="00B74681" w:rsidP="00B7468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Взаимосвязь с целевыми показателями</w:t>
            </w:r>
          </w:p>
        </w:tc>
      </w:tr>
      <w:tr w:rsidR="00B74681" w:rsidRPr="00971F67" w:rsidTr="00B74681">
        <w:tc>
          <w:tcPr>
            <w:tcW w:w="534" w:type="dxa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681">
              <w:rPr>
                <w:rFonts w:ascii="Times New Roman" w:hAnsi="Times New Roman" w:cs="Times New Roman"/>
                <w:b/>
                <w:sz w:val="18"/>
                <w:szCs w:val="18"/>
              </w:rPr>
              <w:t>МП</w:t>
            </w:r>
          </w:p>
        </w:tc>
        <w:tc>
          <w:tcPr>
            <w:tcW w:w="460" w:type="dxa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74681">
              <w:rPr>
                <w:rFonts w:ascii="Times New Roman" w:hAnsi="Times New Roman" w:cs="Times New Roman"/>
                <w:b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32" w:type="dxa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681">
              <w:rPr>
                <w:rFonts w:ascii="Times New Roman" w:hAnsi="Times New Roman" w:cs="Times New Roman"/>
                <w:b/>
                <w:sz w:val="18"/>
                <w:szCs w:val="18"/>
              </w:rPr>
              <w:t>ОМ</w:t>
            </w:r>
          </w:p>
        </w:tc>
        <w:tc>
          <w:tcPr>
            <w:tcW w:w="567" w:type="dxa"/>
          </w:tcPr>
          <w:p w:rsidR="00B74681" w:rsidRPr="00B74681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4681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</w:p>
        </w:tc>
        <w:tc>
          <w:tcPr>
            <w:tcW w:w="3260" w:type="dxa"/>
            <w:vMerge/>
          </w:tcPr>
          <w:p w:rsidR="00B74681" w:rsidRPr="00785865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74681" w:rsidRPr="00785865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74681" w:rsidRPr="00785865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74681" w:rsidRPr="00785865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74681" w:rsidRPr="00785865" w:rsidRDefault="00B74681" w:rsidP="000A1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681" w:rsidRPr="00971F67" w:rsidTr="00B74681">
        <w:tc>
          <w:tcPr>
            <w:tcW w:w="534" w:type="dxa"/>
          </w:tcPr>
          <w:p w:rsidR="00B74681" w:rsidRDefault="00E6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1418" w:type="dxa"/>
          </w:tcPr>
          <w:p w:rsidR="00B74681" w:rsidRPr="00FF4F6C" w:rsidRDefault="00FF4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FF4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потребителей по вопросам защиты их прав</w:t>
            </w:r>
          </w:p>
        </w:tc>
        <w:tc>
          <w:tcPr>
            <w:tcW w:w="992" w:type="dxa"/>
          </w:tcPr>
          <w:p w:rsidR="00B74681" w:rsidRPr="00FF4F6C" w:rsidRDefault="00E62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D0BA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B74681" w:rsidRPr="00971F67" w:rsidTr="00B74681">
        <w:tc>
          <w:tcPr>
            <w:tcW w:w="534" w:type="dxa"/>
          </w:tcPr>
          <w:p w:rsidR="00B74681" w:rsidRDefault="00E62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1418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992" w:type="dxa"/>
          </w:tcPr>
          <w:p w:rsidR="00B74681" w:rsidRPr="00FF4F6C" w:rsidRDefault="00E6241D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D0BA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B74681" w:rsidRPr="00971F67" w:rsidTr="00B74681">
        <w:tc>
          <w:tcPr>
            <w:tcW w:w="534" w:type="dxa"/>
          </w:tcPr>
          <w:p w:rsidR="00B74681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Работа с руководителем хозяйствующего субъекта по разрешению жалобы (ознакомление с обращением, заявлением, разъяснение требований Законодательства по защите прав потребителей и других нормативных актов)</w:t>
            </w:r>
          </w:p>
        </w:tc>
        <w:tc>
          <w:tcPr>
            <w:tcW w:w="1418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28790D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бизнеса по вопросам соблюдения законодательства</w:t>
            </w:r>
          </w:p>
        </w:tc>
        <w:tc>
          <w:tcPr>
            <w:tcW w:w="992" w:type="dxa"/>
          </w:tcPr>
          <w:p w:rsidR="00B74681" w:rsidRPr="00FF4F6C" w:rsidRDefault="0071107F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D0BA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B74681" w:rsidRPr="00971F67" w:rsidTr="00B74681">
        <w:tc>
          <w:tcPr>
            <w:tcW w:w="534" w:type="dxa"/>
          </w:tcPr>
          <w:p w:rsidR="00B74681" w:rsidRPr="00785865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Разъяснительная работа в области защиты прав потребителей при проведении сходов граждан в поселениях</w:t>
            </w:r>
          </w:p>
        </w:tc>
        <w:tc>
          <w:tcPr>
            <w:tcW w:w="1418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28790D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Информированность потребителей о порядке защиты их прав</w:t>
            </w:r>
          </w:p>
        </w:tc>
        <w:tc>
          <w:tcPr>
            <w:tcW w:w="992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681" w:rsidRPr="00971F67" w:rsidTr="00B74681">
        <w:tc>
          <w:tcPr>
            <w:tcW w:w="534" w:type="dxa"/>
          </w:tcPr>
          <w:p w:rsidR="00B74681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1418" w:type="dxa"/>
          </w:tcPr>
          <w:p w:rsidR="00B74681" w:rsidRPr="00FF4F6C" w:rsidRDefault="00FF4F6C" w:rsidP="00FF4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D72998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28790D">
              <w:rPr>
                <w:rFonts w:ascii="Times New Roman" w:hAnsi="Times New Roman" w:cs="Times New Roman"/>
                <w:sz w:val="20"/>
                <w:szCs w:val="20"/>
              </w:rPr>
              <w:t>онсультации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992" w:type="dxa"/>
          </w:tcPr>
          <w:p w:rsidR="00B74681" w:rsidRPr="00FF4F6C" w:rsidRDefault="0071107F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35693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B74681" w:rsidRPr="00971F67" w:rsidTr="00B74681">
        <w:tc>
          <w:tcPr>
            <w:tcW w:w="534" w:type="dxa"/>
          </w:tcPr>
          <w:p w:rsidR="00B74681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D7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ежегодного конкурса, посвященного Всемирному дню </w:t>
            </w:r>
            <w:r w:rsidRPr="00FF4F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защиты прав потребителей по тематике «Самый грамотный потребитель»</w:t>
            </w:r>
          </w:p>
        </w:tc>
        <w:tc>
          <w:tcPr>
            <w:tcW w:w="1418" w:type="dxa"/>
          </w:tcPr>
          <w:p w:rsidR="00B74681" w:rsidRPr="00FF4F6C" w:rsidRDefault="00FF4F6C" w:rsidP="00AE4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планово-экономическо</w:t>
            </w:r>
            <w:r w:rsidRPr="00FF4F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Февраль – март </w:t>
            </w:r>
          </w:p>
          <w:p w:rsidR="00B74681" w:rsidRPr="00FF4F6C" w:rsidRDefault="00B74681" w:rsidP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 xml:space="preserve">2018-2020 </w:t>
            </w:r>
            <w:r w:rsidRPr="00FF4F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992" w:type="dxa"/>
          </w:tcPr>
          <w:p w:rsidR="00B74681" w:rsidRPr="00FF4F6C" w:rsidRDefault="00D72998" w:rsidP="00AE4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Повышение интереса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населения к данной теме</w:t>
            </w:r>
          </w:p>
        </w:tc>
        <w:tc>
          <w:tcPr>
            <w:tcW w:w="992" w:type="dxa"/>
          </w:tcPr>
          <w:p w:rsidR="00B74681" w:rsidRPr="00FF4F6C" w:rsidRDefault="00B74681" w:rsidP="00AE4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681" w:rsidRPr="00971F67" w:rsidTr="00B74681">
        <w:tc>
          <w:tcPr>
            <w:tcW w:w="534" w:type="dxa"/>
          </w:tcPr>
          <w:p w:rsidR="00B74681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D7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Разработка и распространение памяток для потребителей по</w:t>
            </w:r>
            <w:r w:rsidRPr="00FF4F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во</w:t>
            </w:r>
            <w:r w:rsidRPr="00FF4F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softHyphen/>
              <w:t>просам за</w:t>
            </w:r>
            <w:r w:rsidRPr="00FF4F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softHyphen/>
              <w:t>щиты прав потреби</w:t>
            </w:r>
            <w:r w:rsidRPr="00FF4F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softHyphen/>
              <w:t>телей в различных сфе</w:t>
            </w:r>
            <w:r w:rsidRPr="00FF4F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softHyphen/>
              <w:t>рах дея</w:t>
            </w:r>
            <w:r w:rsidRPr="00FF4F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softHyphen/>
              <w:t>тельно</w:t>
            </w:r>
            <w:r w:rsidRPr="00FF4F6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softHyphen/>
              <w:t>сти</w:t>
            </w:r>
          </w:p>
        </w:tc>
        <w:tc>
          <w:tcPr>
            <w:tcW w:w="1418" w:type="dxa"/>
          </w:tcPr>
          <w:p w:rsidR="00B74681" w:rsidRPr="00FF4F6C" w:rsidRDefault="00FF4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D72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Наглядная информация в сфере защиты прав потребителей</w:t>
            </w:r>
          </w:p>
        </w:tc>
        <w:tc>
          <w:tcPr>
            <w:tcW w:w="992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681" w:rsidRPr="00971F67" w:rsidTr="00B74681">
        <w:tc>
          <w:tcPr>
            <w:tcW w:w="534" w:type="dxa"/>
          </w:tcPr>
          <w:p w:rsidR="00B74681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D7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размещения в информационно-телекоммуникационной сети «Интернет» на официальном сайте муниципального образования «Красногорский район» </w:t>
            </w:r>
            <w:hyperlink r:id="rId9" w:history="1">
              <w:r w:rsidRPr="00FF4F6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F4F6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F4F6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mo</w:t>
              </w:r>
              <w:proofErr w:type="spellEnd"/>
              <w:r w:rsidRPr="00FF4F6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FF4F6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krasno</w:t>
              </w:r>
              <w:proofErr w:type="spellEnd"/>
              <w:r w:rsidRPr="00FF4F6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FF4F6C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FF4F6C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в области защиты прав потребителей.</w:t>
            </w:r>
          </w:p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1418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D72998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992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681" w:rsidRPr="00971F67" w:rsidTr="00B74681">
        <w:tc>
          <w:tcPr>
            <w:tcW w:w="534" w:type="dxa"/>
          </w:tcPr>
          <w:p w:rsidR="00B74681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D7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Подготовка и публикация материалов по вопросам защиты прав потребителей в СМИ:</w:t>
            </w:r>
          </w:p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418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D72998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992" w:type="dxa"/>
          </w:tcPr>
          <w:p w:rsidR="00B74681" w:rsidRPr="00FF4F6C" w:rsidRDefault="0071107F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D0BA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B74681" w:rsidRPr="00971F67" w:rsidTr="00B74681">
        <w:tc>
          <w:tcPr>
            <w:tcW w:w="534" w:type="dxa"/>
          </w:tcPr>
          <w:p w:rsidR="00B74681" w:rsidRDefault="007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" w:type="dxa"/>
          </w:tcPr>
          <w:p w:rsidR="00B74681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B74681" w:rsidRDefault="00D7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74681" w:rsidRPr="00785865" w:rsidRDefault="00B74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681" w:rsidRPr="00FF4F6C" w:rsidRDefault="00B74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Разработка и  размещения на стенде в Администрации МО «Красногорский район» информации по вопросам защиты прав потребителей</w:t>
            </w:r>
          </w:p>
        </w:tc>
        <w:tc>
          <w:tcPr>
            <w:tcW w:w="1418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Отдел планово-экономической работы и имущественных отношений</w:t>
            </w:r>
          </w:p>
        </w:tc>
        <w:tc>
          <w:tcPr>
            <w:tcW w:w="1276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F6C">
              <w:rPr>
                <w:rFonts w:ascii="Times New Roman" w:hAnsi="Times New Roman" w:cs="Times New Roman"/>
                <w:sz w:val="20"/>
                <w:szCs w:val="20"/>
              </w:rPr>
              <w:t>2018-2020 годы</w:t>
            </w:r>
          </w:p>
        </w:tc>
        <w:tc>
          <w:tcPr>
            <w:tcW w:w="992" w:type="dxa"/>
          </w:tcPr>
          <w:p w:rsidR="00B74681" w:rsidRPr="00FF4F6C" w:rsidRDefault="00FF4F6C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992" w:type="dxa"/>
          </w:tcPr>
          <w:p w:rsidR="00B74681" w:rsidRPr="00FF4F6C" w:rsidRDefault="00B74681" w:rsidP="006433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261B" w:rsidRDefault="0020261B">
      <w:pPr>
        <w:rPr>
          <w:sz w:val="26"/>
          <w:szCs w:val="26"/>
        </w:rPr>
      </w:pPr>
    </w:p>
    <w:p w:rsidR="001C5A2E" w:rsidRDefault="001C5A2E">
      <w:pPr>
        <w:rPr>
          <w:sz w:val="26"/>
          <w:szCs w:val="26"/>
        </w:rPr>
      </w:pPr>
    </w:p>
    <w:p w:rsidR="00785865" w:rsidRDefault="00785865">
      <w:pPr>
        <w:rPr>
          <w:sz w:val="26"/>
          <w:szCs w:val="26"/>
        </w:rPr>
      </w:pPr>
    </w:p>
    <w:p w:rsidR="00785865" w:rsidRDefault="00785865">
      <w:pPr>
        <w:rPr>
          <w:sz w:val="26"/>
          <w:szCs w:val="26"/>
        </w:rPr>
      </w:pPr>
    </w:p>
    <w:p w:rsidR="00785865" w:rsidRDefault="00785865">
      <w:pPr>
        <w:rPr>
          <w:sz w:val="26"/>
          <w:szCs w:val="26"/>
        </w:rPr>
      </w:pPr>
    </w:p>
    <w:p w:rsidR="00785865" w:rsidRDefault="00785865">
      <w:pPr>
        <w:rPr>
          <w:sz w:val="26"/>
          <w:szCs w:val="26"/>
        </w:rPr>
      </w:pPr>
    </w:p>
    <w:p w:rsidR="00785865" w:rsidRDefault="00785865">
      <w:pPr>
        <w:rPr>
          <w:sz w:val="26"/>
          <w:szCs w:val="26"/>
        </w:rPr>
      </w:pPr>
    </w:p>
    <w:p w:rsidR="00785865" w:rsidRDefault="00785865">
      <w:pPr>
        <w:rPr>
          <w:sz w:val="26"/>
          <w:szCs w:val="26"/>
        </w:rPr>
      </w:pP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Приложение 3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муниципальной программе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«Обеспечение защиты прав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«Красногорский</w:t>
      </w:r>
    </w:p>
    <w:p w:rsidR="00785865" w:rsidRDefault="00785865" w:rsidP="0078586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район» на 2018- 2020 годы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</w:p>
    <w:p w:rsidR="00785865" w:rsidRDefault="00785865" w:rsidP="00785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785865" w:rsidRDefault="00785865" w:rsidP="0078586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5865">
        <w:rPr>
          <w:rFonts w:ascii="Times New Roman" w:hAnsi="Times New Roman" w:cs="Times New Roman"/>
          <w:b/>
          <w:sz w:val="26"/>
          <w:szCs w:val="26"/>
        </w:rPr>
        <w:t>Финансовая оценка применения мер муниципального регулирования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6"/>
        <w:gridCol w:w="744"/>
        <w:gridCol w:w="2458"/>
        <w:gridCol w:w="1248"/>
        <w:gridCol w:w="1028"/>
        <w:gridCol w:w="1028"/>
        <w:gridCol w:w="1028"/>
        <w:gridCol w:w="1533"/>
      </w:tblGrid>
      <w:tr w:rsidR="00316261" w:rsidTr="0064339F">
        <w:tc>
          <w:tcPr>
            <w:tcW w:w="1101" w:type="dxa"/>
            <w:gridSpan w:val="2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61">
              <w:rPr>
                <w:rFonts w:ascii="Times New Roman" w:hAnsi="Times New Roman" w:cs="Times New Roman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592" w:type="dxa"/>
            <w:vMerge w:val="restart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61">
              <w:rPr>
                <w:rFonts w:ascii="Times New Roman" w:hAnsi="Times New Roman" w:cs="Times New Roman"/>
                <w:sz w:val="20"/>
                <w:szCs w:val="20"/>
              </w:rPr>
              <w:t>Наименование меры муниципального регулирования</w:t>
            </w:r>
          </w:p>
        </w:tc>
        <w:tc>
          <w:tcPr>
            <w:tcW w:w="1232" w:type="dxa"/>
            <w:vMerge w:val="restart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61">
              <w:rPr>
                <w:rFonts w:ascii="Times New Roman" w:hAnsi="Times New Roman" w:cs="Times New Roman"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3696" w:type="dxa"/>
            <w:gridSpan w:val="3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61">
              <w:rPr>
                <w:rFonts w:ascii="Times New Roman" w:hAnsi="Times New Roman" w:cs="Times New Roman"/>
                <w:sz w:val="20"/>
                <w:szCs w:val="20"/>
              </w:rPr>
              <w:t>Финансовая оценка результата, тыс. руб.</w:t>
            </w:r>
          </w:p>
        </w:tc>
        <w:tc>
          <w:tcPr>
            <w:tcW w:w="1232" w:type="dxa"/>
            <w:vMerge w:val="restart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261"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необходимости применения меры</w:t>
            </w:r>
          </w:p>
        </w:tc>
      </w:tr>
      <w:tr w:rsidR="00316261" w:rsidTr="00316261">
        <w:tc>
          <w:tcPr>
            <w:tcW w:w="534" w:type="dxa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16261">
              <w:rPr>
                <w:rFonts w:ascii="Times New Roman" w:hAnsi="Times New Roman" w:cs="Times New Roman"/>
                <w:sz w:val="26"/>
                <w:szCs w:val="26"/>
              </w:rPr>
              <w:t>Мп</w:t>
            </w:r>
            <w:proofErr w:type="spellEnd"/>
          </w:p>
        </w:tc>
        <w:tc>
          <w:tcPr>
            <w:tcW w:w="567" w:type="dxa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1626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592" w:type="dxa"/>
            <w:vMerge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  <w:vMerge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6261">
              <w:rPr>
                <w:rFonts w:ascii="Times New Roman" w:hAnsi="Times New Roman" w:cs="Times New Roman"/>
                <w:sz w:val="26"/>
                <w:szCs w:val="26"/>
              </w:rPr>
              <w:t>2018 г</w:t>
            </w:r>
          </w:p>
        </w:tc>
        <w:tc>
          <w:tcPr>
            <w:tcW w:w="1232" w:type="dxa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6261">
              <w:rPr>
                <w:rFonts w:ascii="Times New Roman" w:hAnsi="Times New Roman" w:cs="Times New Roman"/>
                <w:sz w:val="26"/>
                <w:szCs w:val="26"/>
              </w:rPr>
              <w:t>2019 г</w:t>
            </w:r>
          </w:p>
        </w:tc>
        <w:tc>
          <w:tcPr>
            <w:tcW w:w="1232" w:type="dxa"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6261">
              <w:rPr>
                <w:rFonts w:ascii="Times New Roman" w:hAnsi="Times New Roman" w:cs="Times New Roman"/>
                <w:sz w:val="26"/>
                <w:szCs w:val="26"/>
              </w:rPr>
              <w:t>2020 г</w:t>
            </w:r>
          </w:p>
        </w:tc>
        <w:tc>
          <w:tcPr>
            <w:tcW w:w="1232" w:type="dxa"/>
            <w:vMerge/>
          </w:tcPr>
          <w:p w:rsidR="00316261" w:rsidRPr="00316261" w:rsidRDefault="003162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261" w:rsidTr="00316261">
        <w:tc>
          <w:tcPr>
            <w:tcW w:w="534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2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2" w:type="dxa"/>
          </w:tcPr>
          <w:p w:rsidR="00785865" w:rsidRPr="00316261" w:rsidRDefault="0078586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261" w:rsidTr="00316261">
        <w:tc>
          <w:tcPr>
            <w:tcW w:w="534" w:type="dxa"/>
          </w:tcPr>
          <w:p w:rsidR="00316261" w:rsidRDefault="007110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567" w:type="dxa"/>
          </w:tcPr>
          <w:p w:rsidR="00316261" w:rsidRDefault="003162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2" w:type="dxa"/>
          </w:tcPr>
          <w:p w:rsidR="00316261" w:rsidRDefault="003162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Финансирования не требуется</w:t>
            </w:r>
          </w:p>
        </w:tc>
        <w:tc>
          <w:tcPr>
            <w:tcW w:w="1232" w:type="dxa"/>
          </w:tcPr>
          <w:p w:rsidR="00316261" w:rsidRDefault="003162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2" w:type="dxa"/>
          </w:tcPr>
          <w:p w:rsidR="00316261" w:rsidRDefault="003162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2" w:type="dxa"/>
          </w:tcPr>
          <w:p w:rsidR="00316261" w:rsidRDefault="003162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2" w:type="dxa"/>
          </w:tcPr>
          <w:p w:rsidR="00316261" w:rsidRDefault="003162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2" w:type="dxa"/>
          </w:tcPr>
          <w:p w:rsidR="00316261" w:rsidRDefault="003162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85865" w:rsidRDefault="00785865">
      <w:pPr>
        <w:rPr>
          <w:rFonts w:ascii="Times New Roman" w:hAnsi="Times New Roman" w:cs="Times New Roman"/>
          <w:b/>
          <w:sz w:val="26"/>
          <w:szCs w:val="26"/>
        </w:rPr>
      </w:pPr>
    </w:p>
    <w:p w:rsidR="00785865" w:rsidRDefault="00785865">
      <w:pPr>
        <w:rPr>
          <w:rFonts w:ascii="Times New Roman" w:hAnsi="Times New Roman" w:cs="Times New Roman"/>
          <w:b/>
          <w:sz w:val="26"/>
          <w:szCs w:val="26"/>
        </w:rPr>
      </w:pPr>
    </w:p>
    <w:p w:rsidR="00316261" w:rsidRDefault="00316261">
      <w:pPr>
        <w:rPr>
          <w:rFonts w:ascii="Times New Roman" w:hAnsi="Times New Roman" w:cs="Times New Roman"/>
          <w:b/>
          <w:sz w:val="26"/>
          <w:szCs w:val="26"/>
        </w:rPr>
      </w:pPr>
    </w:p>
    <w:p w:rsidR="00316261" w:rsidRDefault="00316261" w:rsidP="0031626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Приложение 4 </w:t>
      </w:r>
    </w:p>
    <w:p w:rsidR="00316261" w:rsidRDefault="00316261" w:rsidP="0031626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муниципальной программе </w:t>
      </w:r>
    </w:p>
    <w:p w:rsidR="00316261" w:rsidRDefault="00316261" w:rsidP="0031626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«Обеспечение защиты прав </w:t>
      </w:r>
    </w:p>
    <w:p w:rsidR="00316261" w:rsidRDefault="00316261" w:rsidP="0031626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316261" w:rsidRDefault="00316261" w:rsidP="0031626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«Красногорский</w:t>
      </w:r>
    </w:p>
    <w:p w:rsidR="00316261" w:rsidRDefault="00316261" w:rsidP="00316261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район» на 2018- 2020 годы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</w:p>
    <w:p w:rsidR="00316261" w:rsidRDefault="00316261" w:rsidP="003162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16261" w:rsidRDefault="00316261" w:rsidP="003162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Прогноз сводных показателей муниципальных заданий на оказание муниципальных услуг (выполнение работ)</w:t>
      </w:r>
    </w:p>
    <w:p w:rsidR="00316261" w:rsidRDefault="00316261" w:rsidP="00316261">
      <w:pPr>
        <w:rPr>
          <w:rFonts w:ascii="Times New Roman" w:hAnsi="Times New Roman" w:cs="Times New Roman"/>
          <w:b/>
          <w:sz w:val="26"/>
          <w:szCs w:val="26"/>
        </w:rPr>
      </w:pPr>
    </w:p>
    <w:p w:rsidR="00316261" w:rsidRDefault="00316261" w:rsidP="00F656D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F656D3">
        <w:rPr>
          <w:rFonts w:ascii="Times New Roman" w:hAnsi="Times New Roman" w:cs="Times New Roman"/>
          <w:sz w:val="26"/>
          <w:szCs w:val="26"/>
        </w:rPr>
        <w:t>В рамках программы муниципальные услуги муниципальными учреждениями не оказываются.</w:t>
      </w: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rPr>
          <w:rFonts w:ascii="Times New Roman" w:hAnsi="Times New Roman" w:cs="Times New Roman"/>
          <w:sz w:val="26"/>
          <w:szCs w:val="26"/>
        </w:rPr>
      </w:pPr>
    </w:p>
    <w:p w:rsidR="00F656D3" w:rsidRDefault="00F656D3" w:rsidP="00F656D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Приложение 5 </w:t>
      </w:r>
    </w:p>
    <w:p w:rsidR="00F656D3" w:rsidRDefault="00F656D3" w:rsidP="00F656D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муниципальной программе </w:t>
      </w:r>
    </w:p>
    <w:p w:rsidR="00F656D3" w:rsidRDefault="00F656D3" w:rsidP="00F656D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«Обеспечение защиты прав </w:t>
      </w:r>
    </w:p>
    <w:p w:rsidR="00F656D3" w:rsidRDefault="00F656D3" w:rsidP="00F656D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F656D3" w:rsidRDefault="00F656D3" w:rsidP="00F656D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«Красногорский</w:t>
      </w:r>
    </w:p>
    <w:p w:rsidR="00F656D3" w:rsidRDefault="00F656D3" w:rsidP="00F656D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район» на 2018- 2020 годы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</w:p>
    <w:p w:rsidR="00F656D3" w:rsidRDefault="00F656D3" w:rsidP="00F656D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656D3" w:rsidRDefault="00F656D3" w:rsidP="00F656D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F656D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Ресурсное обеспечение реализации муниципальной программы за счет средств бюджета муниципального образования «Красногорский район»</w:t>
      </w:r>
    </w:p>
    <w:p w:rsidR="00F656D3" w:rsidRDefault="00F656D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87"/>
        <w:gridCol w:w="561"/>
        <w:gridCol w:w="511"/>
        <w:gridCol w:w="142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F656D3" w:rsidTr="00F656D3">
        <w:tc>
          <w:tcPr>
            <w:tcW w:w="2093" w:type="dxa"/>
            <w:gridSpan w:val="4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24" w:type="dxa"/>
            <w:vMerge w:val="restart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704" w:type="dxa"/>
            <w:vMerge w:val="restart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Ответственный исполнитель, </w:t>
            </w:r>
            <w:proofErr w:type="spellStart"/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соиспольнитель</w:t>
            </w:r>
            <w:proofErr w:type="spellEnd"/>
          </w:p>
        </w:tc>
        <w:tc>
          <w:tcPr>
            <w:tcW w:w="3520" w:type="dxa"/>
            <w:gridSpan w:val="5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2112" w:type="dxa"/>
            <w:gridSpan w:val="3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Расходы бюджета муниципального образования, тыс. руб.</w:t>
            </w:r>
          </w:p>
        </w:tc>
      </w:tr>
      <w:tr w:rsidR="00F656D3" w:rsidTr="00F656D3">
        <w:tc>
          <w:tcPr>
            <w:tcW w:w="53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487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1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511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424" w:type="dxa"/>
            <w:vMerge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Цс</w:t>
            </w:r>
            <w:proofErr w:type="spellEnd"/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2018 г</w:t>
            </w:r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2019 г</w:t>
            </w:r>
          </w:p>
        </w:tc>
        <w:tc>
          <w:tcPr>
            <w:tcW w:w="704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656D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2020 г</w:t>
            </w:r>
          </w:p>
        </w:tc>
      </w:tr>
      <w:tr w:rsidR="00F656D3" w:rsidTr="00F656D3">
        <w:tc>
          <w:tcPr>
            <w:tcW w:w="534" w:type="dxa"/>
          </w:tcPr>
          <w:p w:rsidR="00F656D3" w:rsidRPr="00F656D3" w:rsidRDefault="000E67C6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7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</w:tcPr>
          <w:p w:rsidR="00F656D3" w:rsidRPr="00F656D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1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</w:tcPr>
          <w:p w:rsidR="00F656D3" w:rsidRPr="006622A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622A3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704" w:type="dxa"/>
          </w:tcPr>
          <w:p w:rsidR="00F656D3" w:rsidRPr="00F656D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704" w:type="dxa"/>
          </w:tcPr>
          <w:p w:rsidR="00F656D3" w:rsidRPr="00F656D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4" w:type="dxa"/>
          </w:tcPr>
          <w:p w:rsidR="00F656D3" w:rsidRPr="00F656D3" w:rsidRDefault="002910B5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4" w:type="dxa"/>
          </w:tcPr>
          <w:p w:rsidR="00F656D3" w:rsidRPr="00F656D3" w:rsidRDefault="002910B5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4" w:type="dxa"/>
          </w:tcPr>
          <w:p w:rsidR="00F656D3" w:rsidRPr="00F656D3" w:rsidRDefault="002910B5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0140160311</w:t>
            </w:r>
          </w:p>
        </w:tc>
        <w:tc>
          <w:tcPr>
            <w:tcW w:w="704" w:type="dxa"/>
          </w:tcPr>
          <w:p w:rsidR="00F656D3" w:rsidRPr="00F656D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4" w:type="dxa"/>
          </w:tcPr>
          <w:p w:rsidR="00F656D3" w:rsidRPr="00F656D3" w:rsidRDefault="001E650A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04" w:type="dxa"/>
          </w:tcPr>
          <w:p w:rsidR="00F656D3" w:rsidRPr="00F656D3" w:rsidRDefault="001E650A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704" w:type="dxa"/>
          </w:tcPr>
          <w:p w:rsidR="00F656D3" w:rsidRPr="00F656D3" w:rsidRDefault="001E650A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0,5</w:t>
            </w:r>
          </w:p>
        </w:tc>
      </w:tr>
      <w:tr w:rsidR="00F656D3" w:rsidTr="00F656D3">
        <w:tc>
          <w:tcPr>
            <w:tcW w:w="534" w:type="dxa"/>
          </w:tcPr>
          <w:p w:rsidR="00F656D3" w:rsidRPr="00F656D3" w:rsidRDefault="000E67C6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7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</w:tcPr>
          <w:p w:rsidR="00F656D3" w:rsidRPr="00F656D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1" w:type="dxa"/>
          </w:tcPr>
          <w:p w:rsidR="00F656D3" w:rsidRPr="00F656D3" w:rsidRDefault="00F656D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</w:tcPr>
          <w:p w:rsidR="006622A3" w:rsidRPr="006622A3" w:rsidRDefault="006622A3" w:rsidP="006622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22A3">
              <w:rPr>
                <w:rFonts w:ascii="Times New Roman" w:hAnsi="Times New Roman" w:cs="Times New Roman"/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:rsidR="00F656D3" w:rsidRPr="006622A3" w:rsidRDefault="006622A3" w:rsidP="006622A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622A3">
              <w:rPr>
                <w:rFonts w:ascii="Times New Roman" w:hAnsi="Times New Roman" w:cs="Times New Roman"/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704" w:type="dxa"/>
          </w:tcPr>
          <w:p w:rsidR="00F656D3" w:rsidRPr="00F656D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704" w:type="dxa"/>
          </w:tcPr>
          <w:p w:rsidR="00F656D3" w:rsidRPr="00F656D3" w:rsidRDefault="006622A3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704" w:type="dxa"/>
          </w:tcPr>
          <w:p w:rsidR="00F656D3" w:rsidRPr="00F656D3" w:rsidRDefault="002910B5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4" w:type="dxa"/>
          </w:tcPr>
          <w:p w:rsidR="00F656D3" w:rsidRPr="00F656D3" w:rsidRDefault="002910B5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4" w:type="dxa"/>
          </w:tcPr>
          <w:p w:rsidR="00F656D3" w:rsidRPr="00F656D3" w:rsidRDefault="002910B5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0140160311</w:t>
            </w:r>
          </w:p>
        </w:tc>
        <w:tc>
          <w:tcPr>
            <w:tcW w:w="704" w:type="dxa"/>
          </w:tcPr>
          <w:p w:rsidR="00F656D3" w:rsidRPr="00F656D3" w:rsidRDefault="002910B5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704" w:type="dxa"/>
          </w:tcPr>
          <w:p w:rsidR="00F656D3" w:rsidRPr="00F656D3" w:rsidRDefault="00945CDD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  <w:r w:rsidR="001E650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704" w:type="dxa"/>
          </w:tcPr>
          <w:p w:rsidR="00F656D3" w:rsidRPr="00F656D3" w:rsidRDefault="00945CDD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  <w:r w:rsidR="001E650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704" w:type="dxa"/>
          </w:tcPr>
          <w:p w:rsidR="00F656D3" w:rsidRPr="00F656D3" w:rsidRDefault="00945CDD" w:rsidP="00F656D3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  <w:r w:rsidR="001E650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,5</w:t>
            </w:r>
          </w:p>
        </w:tc>
      </w:tr>
    </w:tbl>
    <w:p w:rsidR="00F656D3" w:rsidRDefault="00F656D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6622A3" w:rsidRDefault="006622A3" w:rsidP="006622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Приложение 6 </w:t>
      </w:r>
    </w:p>
    <w:p w:rsidR="006622A3" w:rsidRDefault="006622A3" w:rsidP="006622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муниципальной программе </w:t>
      </w:r>
    </w:p>
    <w:p w:rsidR="006622A3" w:rsidRDefault="006622A3" w:rsidP="006622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«Обеспечение защиты прав </w:t>
      </w:r>
    </w:p>
    <w:p w:rsidR="006622A3" w:rsidRDefault="006622A3" w:rsidP="006622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потребителей в </w:t>
      </w: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муниципальном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6622A3" w:rsidRDefault="006622A3" w:rsidP="006622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образовании</w:t>
      </w:r>
      <w:proofErr w:type="gramEnd"/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«Красногорский</w:t>
      </w:r>
    </w:p>
    <w:p w:rsidR="006622A3" w:rsidRDefault="006622A3" w:rsidP="006622A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район» на 2018- 2020 годы</w:t>
      </w:r>
      <w:r w:rsidRPr="00971F67">
        <w:rPr>
          <w:rFonts w:ascii="Times New Roman" w:eastAsia="Calibri" w:hAnsi="Times New Roman" w:cs="Times New Roman"/>
          <w:color w:val="000000"/>
          <w:sz w:val="26"/>
          <w:szCs w:val="26"/>
        </w:rPr>
        <w:t>»</w:t>
      </w:r>
    </w:p>
    <w:p w:rsidR="006622A3" w:rsidRPr="00F656D3" w:rsidRDefault="006622A3" w:rsidP="00F656D3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F656D3" w:rsidRDefault="00F656D3" w:rsidP="00F656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656D3" w:rsidRDefault="00126A58" w:rsidP="00126A5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A58">
        <w:rPr>
          <w:rFonts w:ascii="Times New Roman" w:hAnsi="Times New Roman" w:cs="Times New Roman"/>
          <w:b/>
          <w:sz w:val="26"/>
          <w:szCs w:val="26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3041D8" w:rsidRDefault="003041D8" w:rsidP="003041D8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6"/>
        <w:gridCol w:w="855"/>
        <w:gridCol w:w="1713"/>
        <w:gridCol w:w="3640"/>
        <w:gridCol w:w="957"/>
        <w:gridCol w:w="957"/>
        <w:gridCol w:w="1055"/>
      </w:tblGrid>
      <w:tr w:rsidR="00BA6A0C" w:rsidTr="00BA6A0C">
        <w:tc>
          <w:tcPr>
            <w:tcW w:w="1531" w:type="dxa"/>
            <w:gridSpan w:val="2"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AD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713" w:type="dxa"/>
            <w:vMerge w:val="restart"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AD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3640" w:type="dxa"/>
            <w:vMerge w:val="restart"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ADF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969" w:type="dxa"/>
            <w:gridSpan w:val="3"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ADF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руб.</w:t>
            </w:r>
          </w:p>
        </w:tc>
      </w:tr>
      <w:tr w:rsidR="00D14ADF" w:rsidTr="00BA6A0C">
        <w:tc>
          <w:tcPr>
            <w:tcW w:w="676" w:type="dxa"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4ADF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  <w:proofErr w:type="spellEnd"/>
          </w:p>
        </w:tc>
        <w:tc>
          <w:tcPr>
            <w:tcW w:w="855" w:type="dxa"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14ADF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13" w:type="dxa"/>
            <w:vMerge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0" w:type="dxa"/>
            <w:vMerge/>
          </w:tcPr>
          <w:p w:rsidR="003041D8" w:rsidRPr="00D14ADF" w:rsidRDefault="003041D8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3041D8" w:rsidRPr="00D14ADF" w:rsidRDefault="00D14ADF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</w:t>
            </w:r>
          </w:p>
        </w:tc>
        <w:tc>
          <w:tcPr>
            <w:tcW w:w="957" w:type="dxa"/>
          </w:tcPr>
          <w:p w:rsidR="003041D8" w:rsidRPr="00D14ADF" w:rsidRDefault="00D14ADF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</w:t>
            </w:r>
          </w:p>
        </w:tc>
        <w:tc>
          <w:tcPr>
            <w:tcW w:w="1055" w:type="dxa"/>
          </w:tcPr>
          <w:p w:rsidR="003041D8" w:rsidRPr="00D14ADF" w:rsidRDefault="00D14ADF" w:rsidP="00D14A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</w:t>
            </w:r>
          </w:p>
        </w:tc>
      </w:tr>
      <w:tr w:rsidR="00BA6A0C" w:rsidTr="00BA6A0C">
        <w:tc>
          <w:tcPr>
            <w:tcW w:w="676" w:type="dxa"/>
            <w:vMerge w:val="restart"/>
          </w:tcPr>
          <w:p w:rsidR="00BA6A0C" w:rsidRPr="00BA6A0C" w:rsidRDefault="0071107F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" w:type="dxa"/>
            <w:vMerge w:val="restart"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 w:val="restart"/>
          </w:tcPr>
          <w:p w:rsidR="00BA6A0C" w:rsidRPr="00BA6A0C" w:rsidRDefault="00BA6A0C" w:rsidP="00BA6A0C">
            <w:pPr>
              <w:ind w:hanging="112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A6A0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«Обеспечение защиты прав </w:t>
            </w:r>
          </w:p>
          <w:p w:rsidR="00BA6A0C" w:rsidRPr="00BA6A0C" w:rsidRDefault="00BA6A0C" w:rsidP="00BA6A0C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A6A0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потребителей в </w:t>
            </w:r>
            <w:proofErr w:type="gramStart"/>
            <w:r w:rsidRPr="00BA6A0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муниципальном</w:t>
            </w:r>
            <w:proofErr w:type="gramEnd"/>
            <w:r w:rsidRPr="00BA6A0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A6A0C" w:rsidRPr="00BA6A0C" w:rsidRDefault="00BA6A0C" w:rsidP="00BA6A0C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BA6A0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образовании</w:t>
            </w:r>
            <w:proofErr w:type="gramEnd"/>
            <w:r w:rsidRPr="00BA6A0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«Красногорский</w:t>
            </w:r>
          </w:p>
          <w:p w:rsidR="00BA6A0C" w:rsidRPr="00BA6A0C" w:rsidRDefault="00BA6A0C" w:rsidP="00BA6A0C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A6A0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район» на 2018- 2020 годы»</w:t>
            </w:r>
          </w:p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57" w:type="dxa"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Бюджет МО «Красногорский район»</w:t>
            </w:r>
          </w:p>
        </w:tc>
        <w:tc>
          <w:tcPr>
            <w:tcW w:w="957" w:type="dxa"/>
          </w:tcPr>
          <w:p w:rsidR="00BA6A0C" w:rsidRPr="00935693" w:rsidRDefault="0071107F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BA6A0C" w:rsidRPr="00935693" w:rsidRDefault="0071107F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BA6A0C" w:rsidRPr="00935693" w:rsidRDefault="0071107F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57" w:type="dxa"/>
          </w:tcPr>
          <w:p w:rsidR="00BA6A0C" w:rsidRPr="00935693" w:rsidRDefault="00BA6A0C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BA6A0C" w:rsidRPr="00935693" w:rsidRDefault="00BA6A0C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BA6A0C" w:rsidRPr="00935693" w:rsidRDefault="00BA6A0C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обственные средства бюджета МО «Красногорский район»</w:t>
            </w:r>
          </w:p>
        </w:tc>
        <w:tc>
          <w:tcPr>
            <w:tcW w:w="957" w:type="dxa"/>
          </w:tcPr>
          <w:p w:rsidR="00BA6A0C" w:rsidRPr="00935693" w:rsidRDefault="0071107F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BA6A0C" w:rsidRPr="00935693" w:rsidRDefault="0071107F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BA6A0C" w:rsidRPr="00935693" w:rsidRDefault="0071107F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убсидии из бюджета Удмуртской Республики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убвенции из бюджета Удмуртской Республики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убвенции из бюджетов поселений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Бюджеты поселений, входящих в состав Красногорского района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A0C" w:rsidTr="00BA6A0C">
        <w:tc>
          <w:tcPr>
            <w:tcW w:w="676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BA6A0C" w:rsidRDefault="00BA6A0C" w:rsidP="00304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</w:tcPr>
          <w:p w:rsidR="00BA6A0C" w:rsidRPr="00BA6A0C" w:rsidRDefault="00BA6A0C" w:rsidP="00304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0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BA6A0C" w:rsidRPr="00935693" w:rsidRDefault="00935693" w:rsidP="00304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041D8" w:rsidRPr="003041D8" w:rsidRDefault="003041D8" w:rsidP="003041D8">
      <w:pPr>
        <w:rPr>
          <w:rFonts w:ascii="Times New Roman" w:hAnsi="Times New Roman" w:cs="Times New Roman"/>
          <w:b/>
          <w:sz w:val="24"/>
          <w:szCs w:val="24"/>
        </w:rPr>
      </w:pPr>
    </w:p>
    <w:p w:rsidR="00316261" w:rsidRPr="00785865" w:rsidRDefault="0031626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316261" w:rsidRPr="00785865" w:rsidSect="00972E16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15A64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C6F26"/>
    <w:multiLevelType w:val="hybridMultilevel"/>
    <w:tmpl w:val="CD4A0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D5"/>
    <w:rsid w:val="00005A68"/>
    <w:rsid w:val="00015179"/>
    <w:rsid w:val="0004275F"/>
    <w:rsid w:val="00060D33"/>
    <w:rsid w:val="00061F4A"/>
    <w:rsid w:val="000A1F59"/>
    <w:rsid w:val="000B5514"/>
    <w:rsid w:val="000B7C7D"/>
    <w:rsid w:val="000C6D1B"/>
    <w:rsid w:val="000E67C6"/>
    <w:rsid w:val="00115FD1"/>
    <w:rsid w:val="00121466"/>
    <w:rsid w:val="00126A58"/>
    <w:rsid w:val="00127270"/>
    <w:rsid w:val="00162008"/>
    <w:rsid w:val="0017694B"/>
    <w:rsid w:val="00193E3B"/>
    <w:rsid w:val="001B515D"/>
    <w:rsid w:val="001C5A2E"/>
    <w:rsid w:val="001E650A"/>
    <w:rsid w:val="001F215B"/>
    <w:rsid w:val="001F240D"/>
    <w:rsid w:val="0020261B"/>
    <w:rsid w:val="00231270"/>
    <w:rsid w:val="00265A2A"/>
    <w:rsid w:val="002737A6"/>
    <w:rsid w:val="00276A9B"/>
    <w:rsid w:val="0028790D"/>
    <w:rsid w:val="002910B5"/>
    <w:rsid w:val="00291D54"/>
    <w:rsid w:val="00293EB2"/>
    <w:rsid w:val="002C67FD"/>
    <w:rsid w:val="003041D8"/>
    <w:rsid w:val="00316261"/>
    <w:rsid w:val="00357DCE"/>
    <w:rsid w:val="003673E1"/>
    <w:rsid w:val="003764BE"/>
    <w:rsid w:val="003A5478"/>
    <w:rsid w:val="003D74E1"/>
    <w:rsid w:val="003E07A6"/>
    <w:rsid w:val="003E2B5A"/>
    <w:rsid w:val="00415C51"/>
    <w:rsid w:val="00417DBA"/>
    <w:rsid w:val="004F6B14"/>
    <w:rsid w:val="004F7B67"/>
    <w:rsid w:val="00543693"/>
    <w:rsid w:val="00544223"/>
    <w:rsid w:val="00555B2A"/>
    <w:rsid w:val="00587B84"/>
    <w:rsid w:val="005A439B"/>
    <w:rsid w:val="005C7CCB"/>
    <w:rsid w:val="0064339F"/>
    <w:rsid w:val="006622A3"/>
    <w:rsid w:val="006C68FF"/>
    <w:rsid w:val="0071107F"/>
    <w:rsid w:val="00721DD2"/>
    <w:rsid w:val="00752C19"/>
    <w:rsid w:val="00785865"/>
    <w:rsid w:val="007958DB"/>
    <w:rsid w:val="00894640"/>
    <w:rsid w:val="008F4810"/>
    <w:rsid w:val="0091382D"/>
    <w:rsid w:val="00920A9B"/>
    <w:rsid w:val="00921DD4"/>
    <w:rsid w:val="00935693"/>
    <w:rsid w:val="00941B55"/>
    <w:rsid w:val="00945A59"/>
    <w:rsid w:val="00945CDD"/>
    <w:rsid w:val="009625B3"/>
    <w:rsid w:val="00971F67"/>
    <w:rsid w:val="00972E16"/>
    <w:rsid w:val="00991600"/>
    <w:rsid w:val="00993462"/>
    <w:rsid w:val="009D6753"/>
    <w:rsid w:val="009F1DD5"/>
    <w:rsid w:val="009F7D59"/>
    <w:rsid w:val="00A76D64"/>
    <w:rsid w:val="00AA2B59"/>
    <w:rsid w:val="00AB5071"/>
    <w:rsid w:val="00AD441E"/>
    <w:rsid w:val="00AE42FD"/>
    <w:rsid w:val="00B34871"/>
    <w:rsid w:val="00B4064A"/>
    <w:rsid w:val="00B41051"/>
    <w:rsid w:val="00B4711F"/>
    <w:rsid w:val="00B61476"/>
    <w:rsid w:val="00B65047"/>
    <w:rsid w:val="00B74681"/>
    <w:rsid w:val="00B84F62"/>
    <w:rsid w:val="00BA6A0C"/>
    <w:rsid w:val="00BB7976"/>
    <w:rsid w:val="00BC0D1A"/>
    <w:rsid w:val="00BE4121"/>
    <w:rsid w:val="00C53067"/>
    <w:rsid w:val="00C63963"/>
    <w:rsid w:val="00C75159"/>
    <w:rsid w:val="00C870F6"/>
    <w:rsid w:val="00CA70F2"/>
    <w:rsid w:val="00CC61E3"/>
    <w:rsid w:val="00CE71D7"/>
    <w:rsid w:val="00CF5FAF"/>
    <w:rsid w:val="00D14ADF"/>
    <w:rsid w:val="00D2612D"/>
    <w:rsid w:val="00D72998"/>
    <w:rsid w:val="00DD070D"/>
    <w:rsid w:val="00DF1E49"/>
    <w:rsid w:val="00E13978"/>
    <w:rsid w:val="00E316CA"/>
    <w:rsid w:val="00E36AFA"/>
    <w:rsid w:val="00E6241D"/>
    <w:rsid w:val="00EF0BB2"/>
    <w:rsid w:val="00F00F77"/>
    <w:rsid w:val="00F627CE"/>
    <w:rsid w:val="00F656D3"/>
    <w:rsid w:val="00FD0BAC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2E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72E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72E1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72E1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D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B1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1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72E1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72E1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72E1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72E1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No Spacing"/>
    <w:uiPriority w:val="1"/>
    <w:qFormat/>
    <w:rsid w:val="00972E1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138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2E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72E1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72E1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72E1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D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F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B1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1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72E1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72E1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72E1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72E1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7">
    <w:name w:val="No Spacing"/>
    <w:uiPriority w:val="1"/>
    <w:qFormat/>
    <w:rsid w:val="00972E1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13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krasn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vipolnenie_rabo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-kras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4196</Words>
  <Characters>23920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2017-11-22T06:02:00Z</cp:lastPrinted>
  <dcterms:created xsi:type="dcterms:W3CDTF">2017-11-27T10:22:00Z</dcterms:created>
  <dcterms:modified xsi:type="dcterms:W3CDTF">2017-11-27T10:22:00Z</dcterms:modified>
</cp:coreProperties>
</file>