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3730" w:h="1646" w:hRule="exact" w:wrap="none" w:vAnchor="page" w:hAnchor="page" w:x="3340" w:y="4567"/>
        <w:widowControl w:val="0"/>
        <w:keepNext w:val="0"/>
        <w:keepLines w:val="0"/>
        <w:shd w:val="clear" w:color="auto" w:fill="auto"/>
        <w:bidi w:val="0"/>
        <w:jc w:val="left"/>
        <w:spacing w:before="0" w:after="0"/>
        <w:ind w:left="100" w:right="0" w:firstLine="0"/>
      </w:pPr>
      <w:r>
        <w:rPr>
          <w:lang w:val="ru-RU"/>
          <w:w w:val="100"/>
          <w:color w:val="000000"/>
          <w:position w:val="0"/>
        </w:rPr>
        <w:t>ПРИНЯТ</w:t>
      </w:r>
    </w:p>
    <w:p>
      <w:pPr>
        <w:pStyle w:val="Style5"/>
        <w:framePr w:w="3730" w:h="1646" w:hRule="exact" w:wrap="none" w:vAnchor="page" w:hAnchor="page" w:x="3340" w:y="4567"/>
        <w:widowControl w:val="0"/>
        <w:keepNext w:val="0"/>
        <w:keepLines w:val="0"/>
        <w:shd w:val="clear" w:color="auto" w:fill="auto"/>
        <w:bidi w:val="0"/>
        <w:jc w:val="left"/>
        <w:spacing w:before="0" w:after="0" w:line="274" w:lineRule="exact"/>
        <w:ind w:left="100" w:right="160" w:firstLine="0"/>
      </w:pPr>
      <w:r>
        <w:rPr>
          <w:lang w:val="ru-RU"/>
          <w:w w:val="100"/>
          <w:color w:val="000000"/>
          <w:position w:val="0"/>
        </w:rPr>
        <w:t>На конференции Красногорской районной организации Удмуртской реет бликанской общероссийской обществен ной организации «Всероссийское общество</w:t>
      </w:r>
    </w:p>
    <w:p>
      <w:pPr>
        <w:pStyle w:val="Style7"/>
        <w:framePr w:wrap="none" w:vAnchor="page" w:hAnchor="page" w:x="3340" w:y="6695"/>
        <w:widowControl w:val="0"/>
        <w:keepNext w:val="0"/>
        <w:keepLines w:val="0"/>
        <w:shd w:val="clear" w:color="auto" w:fill="auto"/>
        <w:bidi w:val="0"/>
        <w:jc w:val="left"/>
        <w:spacing w:before="0" w:after="0" w:line="340" w:lineRule="exact"/>
        <w:ind w:left="0" w:right="0" w:firstLine="0"/>
      </w:pPr>
      <w:r>
        <w:rPr>
          <w:lang w:val="ru-RU"/>
          <w:color w:val="000000"/>
          <w:position w:val="0"/>
        </w:rPr>
        <w:t>&lt;</w:t>
      </w:r>
      <w:r>
        <w:rPr>
          <w:rStyle w:val="CharStyle9"/>
        </w:rPr>
        <w:t>Г7Г</w:t>
      </w:r>
    </w:p>
    <w:p>
      <w:pPr>
        <w:pStyle w:val="Style5"/>
        <w:framePr w:w="2866" w:h="690" w:hRule="exact" w:wrap="none" w:vAnchor="page" w:hAnchor="page" w:x="4463" w:y="6455"/>
        <w:tabs>
          <w:tab w:leader="underscore" w:pos="1889" w:val="left"/>
        </w:tabs>
        <w:widowControl w:val="0"/>
        <w:keepNext w:val="0"/>
        <w:keepLines w:val="0"/>
        <w:shd w:val="clear" w:color="auto" w:fill="auto"/>
        <w:bidi w:val="0"/>
        <w:jc w:val="left"/>
        <w:spacing w:before="0" w:after="0"/>
        <w:ind w:left="100" w:right="100" w:firstLine="1020"/>
      </w:pPr>
      <w:r>
        <w:rPr>
          <w:lang w:val="ru-RU"/>
          <w:w w:val="100"/>
          <w:color w:val="000000"/>
          <w:position w:val="0"/>
        </w:rPr>
        <w:t>.П. Константинов</w:t>
      </w:r>
    </w:p>
    <w:p>
      <w:pPr>
        <w:pStyle w:val="Style5"/>
        <w:framePr w:w="2866" w:h="690" w:hRule="exact" w:wrap="none" w:vAnchor="page" w:hAnchor="page" w:x="4463" w:y="6455"/>
        <w:tabs>
          <w:tab w:leader="underscore" w:pos="1889" w:val="left"/>
        </w:tabs>
        <w:widowControl w:val="0"/>
        <w:keepNext w:val="0"/>
        <w:keepLines w:val="0"/>
        <w:shd w:val="clear" w:color="auto" w:fill="auto"/>
        <w:bidi w:val="0"/>
        <w:jc w:val="left"/>
        <w:spacing w:before="0" w:after="0"/>
        <w:ind w:left="100" w:right="100" w:firstLine="0"/>
      </w:pPr>
      <w:r>
        <w:rPr>
          <w:rStyle w:val="CharStyle10"/>
        </w:rPr>
        <w:t>ЖмЖ&amp;рчХ</w:t>
      </w:r>
      <w:r>
        <w:rPr>
          <w:rStyle w:val="CharStyle11"/>
          <w:lang w:val="ru-RU"/>
        </w:rPr>
        <w:t xml:space="preserve"> </w:t>
      </w:r>
      <w:r>
        <w:rPr>
          <w:lang w:val="ru-RU"/>
          <w:w w:val="100"/>
          <w:color w:val="000000"/>
          <w:position w:val="0"/>
        </w:rPr>
        <w:tab/>
        <w:t>20</w:t>
      </w:r>
      <w:r>
        <w:rPr>
          <w:rStyle w:val="CharStyle12"/>
        </w:rPr>
        <w:t>//</w:t>
      </w:r>
      <w:r>
        <w:rPr>
          <w:lang w:val="ru-RU"/>
          <w:w w:val="100"/>
          <w:color w:val="000000"/>
          <w:position w:val="0"/>
        </w:rPr>
        <w:t xml:space="preserve"> г.</w:t>
      </w:r>
    </w:p>
    <w:p>
      <w:pPr>
        <w:pStyle w:val="Style5"/>
        <w:framePr w:w="3341" w:h="2513" w:hRule="exact" w:wrap="none" w:vAnchor="page" w:hAnchor="page" w:x="9323" w:y="4601"/>
        <w:widowControl w:val="0"/>
        <w:keepNext w:val="0"/>
        <w:keepLines w:val="0"/>
        <w:shd w:val="clear" w:color="auto" w:fill="auto"/>
        <w:bidi w:val="0"/>
        <w:jc w:val="left"/>
        <w:spacing w:before="0" w:after="0" w:line="200" w:lineRule="exact"/>
        <w:ind w:left="100" w:right="0" w:firstLine="0"/>
      </w:pPr>
      <w:r>
        <w:rPr>
          <w:lang w:val="ru-RU"/>
          <w:w w:val="100"/>
          <w:color w:val="000000"/>
          <w:position w:val="0"/>
        </w:rPr>
        <w:t>ЗАВЕРЯЮ</w:t>
      </w:r>
    </w:p>
    <w:p>
      <w:pPr>
        <w:pStyle w:val="Style5"/>
        <w:framePr w:w="3341" w:h="2513" w:hRule="exact" w:wrap="none" w:vAnchor="page" w:hAnchor="page" w:x="9323" w:y="4601"/>
        <w:widowControl w:val="0"/>
        <w:keepNext w:val="0"/>
        <w:keepLines w:val="0"/>
        <w:shd w:val="clear" w:color="auto" w:fill="auto"/>
        <w:bidi w:val="0"/>
        <w:jc w:val="center"/>
        <w:spacing w:before="0" w:after="0" w:line="274" w:lineRule="exact"/>
        <w:ind w:left="100" w:right="0" w:firstLine="0"/>
      </w:pPr>
      <w:r>
        <w:rPr>
          <w:lang w:val="ru-RU"/>
          <w:w w:val="100"/>
          <w:color w:val="000000"/>
          <w:position w:val="0"/>
        </w:rPr>
        <w:t>П редс е дате л ь У дму рте ко й</w:t>
        <w:br/>
        <w:t>республиканской организации</w:t>
        <w:br/>
        <w:t xml:space="preserve">общероссийской общее </w:t>
      </w:r>
      <w:r>
        <w:rPr>
          <w:lang w:val="en-US"/>
          <w:w w:val="100"/>
          <w:color w:val="000000"/>
          <w:position w:val="0"/>
        </w:rPr>
        <w:t xml:space="preserve">i </w:t>
      </w:r>
      <w:r>
        <w:rPr>
          <w:lang w:val="ru-RU"/>
          <w:w w:val="100"/>
          <w:color w:val="000000"/>
          <w:position w:val="0"/>
        </w:rPr>
        <w:t>венной</w:t>
        <w:br/>
        <w:t>организации «Всероссийское</w:t>
      </w:r>
    </w:p>
    <w:p>
      <w:pPr>
        <w:pStyle w:val="Style5"/>
        <w:framePr w:w="3341" w:h="2513" w:hRule="exact" w:wrap="none" w:vAnchor="page" w:hAnchor="page" w:x="9323" w:y="4601"/>
        <w:widowControl w:val="0"/>
        <w:keepNext w:val="0"/>
        <w:keepLines w:val="0"/>
        <w:shd w:val="clear" w:color="auto" w:fill="auto"/>
        <w:bidi w:val="0"/>
        <w:jc w:val="center"/>
        <w:spacing w:before="0" w:after="229" w:line="274" w:lineRule="exact"/>
        <w:ind w:left="677" w:right="0" w:firstLine="0"/>
      </w:pPr>
      <w:r>
        <w:rPr>
          <w:lang w:val="ru-RU"/>
          <w:w w:val="100"/>
          <w:color w:val="000000"/>
          <w:position w:val="0"/>
        </w:rPr>
        <w:t>тво инвалидов»</w:t>
      </w:r>
    </w:p>
    <w:p>
      <w:pPr>
        <w:pStyle w:val="Style5"/>
        <w:framePr w:w="3341" w:h="2513" w:hRule="exact" w:wrap="none" w:vAnchor="page" w:hAnchor="page" w:x="9323" w:y="4601"/>
        <w:widowControl w:val="0"/>
        <w:keepNext w:val="0"/>
        <w:keepLines w:val="0"/>
        <w:shd w:val="clear" w:color="auto" w:fill="auto"/>
        <w:bidi w:val="0"/>
        <w:jc w:val="right"/>
        <w:spacing w:before="0" w:after="0" w:line="288" w:lineRule="exact"/>
        <w:ind w:left="1500" w:right="200" w:firstLine="0"/>
      </w:pPr>
      <w:r>
        <w:rPr>
          <w:lang w:val="ru-RU"/>
          <w:w w:val="100"/>
          <w:color w:val="000000"/>
          <w:position w:val="0"/>
        </w:rPr>
        <w:t>10.А. Ложкин</w:t>
      </w:r>
    </w:p>
    <w:p>
      <w:pPr>
        <w:pStyle w:val="Style5"/>
        <w:framePr w:w="3341" w:h="2513" w:hRule="exact" w:wrap="none" w:vAnchor="page" w:hAnchor="page" w:x="9323" w:y="4601"/>
        <w:widowControl w:val="0"/>
        <w:keepNext w:val="0"/>
        <w:keepLines w:val="0"/>
        <w:shd w:val="clear" w:color="auto" w:fill="auto"/>
        <w:bidi w:val="0"/>
        <w:jc w:val="right"/>
        <w:spacing w:before="0" w:after="0" w:line="288" w:lineRule="exact"/>
        <w:ind w:left="1500" w:right="200" w:firstLine="0"/>
      </w:pPr>
      <w:r>
        <w:rPr>
          <w:rStyle w:val="CharStyle13"/>
        </w:rPr>
        <w:t>£77</w:t>
      </w:r>
      <w:r>
        <w:rPr>
          <w:rStyle w:val="CharStyle11"/>
          <w:lang w:val="ru-RU"/>
        </w:rPr>
        <w:t xml:space="preserve"> </w:t>
      </w:r>
      <w:r>
        <w:rPr>
          <w:lang w:val="ru-RU"/>
          <w:w w:val="100"/>
          <w:color w:val="000000"/>
          <w:position w:val="0"/>
        </w:rPr>
        <w:t>20// г.</w:t>
      </w:r>
    </w:p>
    <w:p>
      <w:pPr>
        <w:pStyle w:val="Style14"/>
        <w:framePr w:w="10087" w:h="2987" w:hRule="exact" w:wrap="none" w:vAnchor="page" w:hAnchor="page" w:x="3376" w:y="9420"/>
        <w:widowControl w:val="0"/>
        <w:keepNext w:val="0"/>
        <w:keepLines w:val="0"/>
        <w:shd w:val="clear" w:color="auto" w:fill="auto"/>
        <w:bidi w:val="0"/>
        <w:spacing w:before="0" w:after="597" w:line="470" w:lineRule="exact"/>
        <w:ind w:left="0" w:right="320" w:firstLine="0"/>
      </w:pPr>
      <w:bookmarkStart w:id="0" w:name="bookmark0"/>
      <w:r>
        <w:rPr>
          <w:lang w:val="ru-RU"/>
          <w:w w:val="100"/>
          <w:color w:val="000000"/>
          <w:position w:val="0"/>
        </w:rPr>
        <w:t>УСТАВ</w:t>
      </w:r>
      <w:bookmarkEnd w:id="0"/>
    </w:p>
    <w:p>
      <w:pPr>
        <w:pStyle w:val="Style16"/>
        <w:framePr w:w="10087" w:h="2987" w:hRule="exact" w:wrap="none" w:vAnchor="page" w:hAnchor="page" w:x="3376" w:y="9420"/>
        <w:widowControl w:val="0"/>
        <w:keepNext w:val="0"/>
        <w:keepLines w:val="0"/>
        <w:shd w:val="clear" w:color="auto" w:fill="auto"/>
        <w:bidi w:val="0"/>
        <w:jc w:val="left"/>
        <w:spacing w:before="0" w:after="0"/>
        <w:ind w:left="0" w:right="420"/>
      </w:pPr>
      <w:bookmarkStart w:id="1" w:name="bookmark1"/>
      <w:r>
        <w:rPr>
          <w:lang w:val="ru-RU"/>
          <w:w w:val="100"/>
          <w:color w:val="000000"/>
          <w:position w:val="0"/>
        </w:rPr>
        <w:t>Красногорской районной (местной) организации Удмуртской республиканской общероссийской общественной организации «Всероссийское общество инвалидов» (ВОИ)</w:t>
      </w:r>
      <w:bookmarkEnd w:id="1"/>
    </w:p>
    <w:p>
      <w:pPr>
        <w:pStyle w:val="Style5"/>
        <w:framePr w:w="10087" w:h="604" w:hRule="exact" w:wrap="none" w:vAnchor="page" w:hAnchor="page" w:x="3376" w:y="18689"/>
        <w:widowControl w:val="0"/>
        <w:keepNext w:val="0"/>
        <w:keepLines w:val="0"/>
        <w:shd w:val="clear" w:color="auto" w:fill="auto"/>
        <w:bidi w:val="0"/>
        <w:jc w:val="center"/>
        <w:spacing w:before="0" w:after="0" w:line="274" w:lineRule="exact"/>
        <w:ind w:left="0" w:right="320" w:firstLine="0"/>
      </w:pPr>
      <w:r>
        <w:rPr>
          <w:lang w:val="ru-RU"/>
          <w:w w:val="100"/>
          <w:color w:val="000000"/>
          <w:position w:val="0"/>
        </w:rPr>
        <w:t xml:space="preserve">с. К расно горское </w:t>
      </w:r>
      <w:r>
        <w:rPr>
          <w:rStyle w:val="CharStyle18"/>
        </w:rPr>
        <w:t>201 I</w: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69.85pt;margin-top:310.3pt;width:102.7pt;height:25.45pt;z-index:-251658752;mso-wrap-distance-left:5.pt;mso-wrap-distance-right:5.pt;mso-position-horizontal-relative:page;mso-position-vertical-relative:page" wrapcoords="0 0">
            <v:imagedata r:id="rId5" r:href="rId6"/>
            <w10:wrap anchorx="page" anchory="page"/>
          </v:shape>
        </w:pict>
      </w:r>
      <w:r>
        <w:pict>
          <v:shape id="_x0000_s1027" type="#_x0000_t75" style="position:absolute;margin-left:419.65pt;margin-top:300.55pt;width:139.2pt;height:112.3pt;z-index:-251658751;mso-wrap-distance-left:5.pt;mso-wrap-distance-right:5.pt;mso-position-horizontal-relative:page;mso-position-vertical-relative:page" wrapcoords="0 0">
            <v:imagedata r:id="rId7" r:href="rId8"/>
            <w10:wrap anchorx="page" anchory="page"/>
          </v:shape>
        </w:pict>
      </w:r>
    </w:p>
    <w:p>
      <w:pPr>
        <w:pStyle w:val="Style3"/>
        <w:framePr w:wrap="none" w:vAnchor="page" w:hAnchor="page" w:x="4170" w:y="4330"/>
        <w:widowControl w:val="0"/>
        <w:keepNext w:val="0"/>
        <w:keepLines w:val="0"/>
        <w:shd w:val="clear" w:color="auto" w:fill="auto"/>
        <w:bidi w:val="0"/>
        <w:jc w:val="left"/>
        <w:spacing w:before="0" w:after="0" w:line="210" w:lineRule="exact"/>
        <w:ind w:left="4900" w:right="0" w:firstLine="0"/>
      </w:pPr>
      <w:r>
        <w:rPr>
          <w:lang w:val="ru-RU"/>
          <w:w w:val="100"/>
          <w:color w:val="000000"/>
          <w:position w:val="0"/>
        </w:rPr>
        <w:t>УСТАВ</w:t>
      </w:r>
    </w:p>
    <w:p>
      <w:pPr>
        <w:pStyle w:val="Style19"/>
        <w:framePr w:w="9922" w:h="13754" w:hRule="exact" w:wrap="none" w:vAnchor="page" w:hAnchor="page" w:x="4170" w:y="4789"/>
        <w:widowControl w:val="0"/>
        <w:keepNext w:val="0"/>
        <w:keepLines w:val="0"/>
        <w:shd w:val="clear" w:color="auto" w:fill="auto"/>
        <w:bidi w:val="0"/>
        <w:spacing w:before="0" w:after="240"/>
        <w:ind w:left="20" w:right="20" w:firstLine="700"/>
      </w:pPr>
      <w:r>
        <w:rPr>
          <w:lang w:val="ru-RU"/>
          <w:w w:val="100"/>
          <w:color w:val="000000"/>
          <w:position w:val="0"/>
        </w:rPr>
        <w:t>Красногорской районной организации Удмуртской республиканской общероссийской общественной организации "Всероссийское общество инвалидов”.</w:t>
      </w:r>
    </w:p>
    <w:p>
      <w:pPr>
        <w:pStyle w:val="Style19"/>
        <w:framePr w:w="9922" w:h="13754" w:hRule="exact" w:wrap="none" w:vAnchor="page" w:hAnchor="page" w:x="4170" w:y="4789"/>
        <w:widowControl w:val="0"/>
        <w:keepNext w:val="0"/>
        <w:keepLines w:val="0"/>
        <w:shd w:val="clear" w:color="auto" w:fill="auto"/>
        <w:bidi w:val="0"/>
        <w:spacing w:before="0" w:after="0"/>
        <w:ind w:left="20" w:right="0" w:firstLine="700"/>
      </w:pPr>
      <w:bookmarkStart w:id="2" w:name="bookmark2"/>
      <w:r>
        <w:rPr>
          <w:lang w:val="ru-RU"/>
          <w:w w:val="100"/>
          <w:color w:val="000000"/>
          <w:position w:val="0"/>
        </w:rPr>
        <w:t>1. ОБЩИЕ ПОЛОЖЕНИЯ.</w:t>
      </w:r>
      <w:bookmarkEnd w:id="2"/>
    </w:p>
    <w:p>
      <w:pPr>
        <w:pStyle w:val="Style5"/>
        <w:numPr>
          <w:ilvl w:val="0"/>
          <w:numId w:val="1"/>
        </w:numPr>
        <w:framePr w:w="9922" w:h="13754" w:hRule="exact" w:wrap="none" w:vAnchor="page" w:hAnchor="page" w:x="4170" w:y="4789"/>
        <w:tabs>
          <w:tab w:leader="none" w:pos="945" w:val="left"/>
        </w:tabs>
        <w:widowControl w:val="0"/>
        <w:keepNext w:val="0"/>
        <w:keepLines w:val="0"/>
        <w:shd w:val="clear" w:color="auto" w:fill="auto"/>
        <w:bidi w:val="0"/>
        <w:jc w:val="both"/>
        <w:spacing w:before="0" w:after="0" w:line="320" w:lineRule="exact"/>
        <w:ind w:left="20" w:right="20" w:firstLine="700"/>
      </w:pPr>
      <w:r>
        <w:rPr>
          <w:lang w:val="ru-RU"/>
          <w:w w:val="100"/>
          <w:color w:val="000000"/>
          <w:position w:val="0"/>
        </w:rPr>
        <w:t>Красногорская районная организация Удмуртской республиканской общероссийской общественной организации "Всероссийское общество инвалидов" (далее сокращенно КРО ВОИ) является местной общественной организацией (отделением) общероссийской общественной организации "Всероссийское общество инвалидов" действует на территории муниципального образования (МО) "Красногорский район" Удмуртской Республики в составе Российской Федерации и осуществляет свою деятельность в соответствии с Уставом ВОИ. Программой ВОИ, Уставом УРО ВОИ и настоящего Устава.</w:t>
      </w:r>
    </w:p>
    <w:p>
      <w:pPr>
        <w:pStyle w:val="Style5"/>
        <w:numPr>
          <w:ilvl w:val="0"/>
          <w:numId w:val="1"/>
        </w:numPr>
        <w:framePr w:w="9922" w:h="13754" w:hRule="exact" w:wrap="none" w:vAnchor="page" w:hAnchor="page" w:x="4170" w:y="4789"/>
        <w:tabs>
          <w:tab w:leader="none" w:pos="1060" w:val="left"/>
        </w:tabs>
        <w:widowControl w:val="0"/>
        <w:keepNext w:val="0"/>
        <w:keepLines w:val="0"/>
        <w:shd w:val="clear" w:color="auto" w:fill="auto"/>
        <w:bidi w:val="0"/>
        <w:jc w:val="both"/>
        <w:spacing w:before="0" w:after="0" w:line="320" w:lineRule="exact"/>
        <w:ind w:left="20" w:right="20" w:firstLine="700"/>
      </w:pPr>
      <w:r>
        <w:rPr>
          <w:lang w:val="ru-RU"/>
          <w:w w:val="100"/>
          <w:color w:val="000000"/>
          <w:position w:val="0"/>
        </w:rPr>
        <w:t>КРО ВОИ осуществляет свою деятельность в соответствии с Конституцией и законодательством Российской Федерации, законодательными и нормативными актами Удмуртской Республики, Красногорского органа местного самоуправления и с момента государственной регистрации приобретает статус юридического лица.</w:t>
      </w:r>
    </w:p>
    <w:p>
      <w:pPr>
        <w:pStyle w:val="Style5"/>
        <w:framePr w:w="9922" w:h="13754" w:hRule="exact" w:wrap="none" w:vAnchor="page" w:hAnchor="page" w:x="4170" w:y="4789"/>
        <w:widowControl w:val="0"/>
        <w:keepNext w:val="0"/>
        <w:keepLines w:val="0"/>
        <w:shd w:val="clear" w:color="auto" w:fill="auto"/>
        <w:bidi w:val="0"/>
        <w:jc w:val="both"/>
        <w:spacing w:before="0" w:after="0" w:line="320" w:lineRule="exact"/>
        <w:ind w:left="20" w:right="20" w:firstLine="700"/>
      </w:pPr>
      <w:r>
        <w:rPr>
          <w:lang w:val="ru-RU"/>
          <w:w w:val="100"/>
          <w:color w:val="000000"/>
          <w:position w:val="0"/>
        </w:rPr>
        <w:t>КРО ВОИ нейтральна в религиозном отношении и самостоятельно определяет формы и методы взаимодействия с политическими и другими общественными объединениями.</w:t>
      </w:r>
    </w:p>
    <w:p>
      <w:pPr>
        <w:pStyle w:val="Style5"/>
        <w:framePr w:w="9922" w:h="13754" w:hRule="exact" w:wrap="none" w:vAnchor="page" w:hAnchor="page" w:x="4170" w:y="4789"/>
        <w:widowControl w:val="0"/>
        <w:keepNext w:val="0"/>
        <w:keepLines w:val="0"/>
        <w:shd w:val="clear" w:color="auto" w:fill="auto"/>
        <w:bidi w:val="0"/>
        <w:jc w:val="both"/>
        <w:spacing w:before="0" w:after="336" w:line="320" w:lineRule="exact"/>
        <w:ind w:left="20" w:right="20" w:firstLine="700"/>
      </w:pPr>
      <w:r>
        <w:rPr>
          <w:lang w:val="ru-RU"/>
          <w:w w:val="100"/>
          <w:color w:val="000000"/>
          <w:position w:val="0"/>
        </w:rPr>
        <w:t>КРО ВОИ пользуется льготами и преимуществами, предусмотренными законодательством для организации инвалидов.</w:t>
      </w:r>
    </w:p>
    <w:p>
      <w:pPr>
        <w:pStyle w:val="Style19"/>
        <w:framePr w:w="9922" w:h="13754" w:hRule="exact" w:wrap="none" w:vAnchor="page" w:hAnchor="page" w:x="4170" w:y="4789"/>
        <w:widowControl w:val="0"/>
        <w:keepNext w:val="0"/>
        <w:keepLines w:val="0"/>
        <w:shd w:val="clear" w:color="auto" w:fill="auto"/>
        <w:bidi w:val="0"/>
        <w:spacing w:before="0" w:after="230" w:line="200" w:lineRule="exact"/>
        <w:ind w:left="20" w:right="0" w:firstLine="700"/>
      </w:pPr>
      <w:bookmarkStart w:id="3" w:name="bookmark3"/>
      <w:r>
        <w:rPr>
          <w:lang w:val="ru-RU"/>
          <w:w w:val="100"/>
          <w:color w:val="000000"/>
          <w:position w:val="0"/>
        </w:rPr>
        <w:t>И. ЦЕЛИ, ЗАДАЧИ И ПРИНЦИПЫ ДЕЯТЕЛЬНОСТИ КРО ВОИ.</w:t>
      </w:r>
      <w:bookmarkEnd w:id="3"/>
    </w:p>
    <w:p>
      <w:pPr>
        <w:pStyle w:val="Style5"/>
        <w:numPr>
          <w:ilvl w:val="0"/>
          <w:numId w:val="1"/>
        </w:numPr>
        <w:framePr w:w="9922" w:h="13754" w:hRule="exact" w:wrap="none" w:vAnchor="page" w:hAnchor="page" w:x="4170" w:y="4789"/>
        <w:tabs>
          <w:tab w:leader="none" w:pos="936" w:val="left"/>
        </w:tabs>
        <w:widowControl w:val="0"/>
        <w:keepNext w:val="0"/>
        <w:keepLines w:val="0"/>
        <w:shd w:val="clear" w:color="auto" w:fill="auto"/>
        <w:bidi w:val="0"/>
        <w:jc w:val="both"/>
        <w:spacing w:before="0" w:after="0" w:line="324" w:lineRule="exact"/>
        <w:ind w:left="20" w:right="0" w:firstLine="700"/>
      </w:pPr>
      <w:r>
        <w:rPr>
          <w:lang w:val="ru-RU"/>
          <w:w w:val="100"/>
          <w:color w:val="000000"/>
          <w:position w:val="0"/>
        </w:rPr>
        <w:t>Главными целями КРО ВОИ являются:</w:t>
      </w:r>
    </w:p>
    <w:p>
      <w:pPr>
        <w:pStyle w:val="Style5"/>
        <w:numPr>
          <w:ilvl w:val="0"/>
          <w:numId w:val="3"/>
        </w:numPr>
        <w:framePr w:w="9922" w:h="13754" w:hRule="exact" w:wrap="none" w:vAnchor="page" w:hAnchor="page" w:x="4170" w:y="4789"/>
        <w:tabs>
          <w:tab w:leader="none" w:pos="846" w:val="left"/>
        </w:tabs>
        <w:widowControl w:val="0"/>
        <w:keepNext w:val="0"/>
        <w:keepLines w:val="0"/>
        <w:shd w:val="clear" w:color="auto" w:fill="auto"/>
        <w:bidi w:val="0"/>
        <w:jc w:val="both"/>
        <w:spacing w:before="0" w:after="0" w:line="324" w:lineRule="exact"/>
        <w:ind w:left="20" w:right="0" w:firstLine="700"/>
      </w:pPr>
      <w:r>
        <w:rPr>
          <w:lang w:val="ru-RU"/>
          <w:w w:val="100"/>
          <w:color w:val="000000"/>
          <w:position w:val="0"/>
        </w:rPr>
        <w:t>защита прав и интересов инвалидов;</w:t>
      </w:r>
    </w:p>
    <w:p>
      <w:pPr>
        <w:pStyle w:val="Style5"/>
        <w:numPr>
          <w:ilvl w:val="0"/>
          <w:numId w:val="3"/>
        </w:numPr>
        <w:framePr w:w="9922" w:h="13754" w:hRule="exact" w:wrap="none" w:vAnchor="page" w:hAnchor="page" w:x="4170" w:y="4789"/>
        <w:tabs>
          <w:tab w:leader="none" w:pos="873" w:val="left"/>
        </w:tabs>
        <w:widowControl w:val="0"/>
        <w:keepNext w:val="0"/>
        <w:keepLines w:val="0"/>
        <w:shd w:val="clear" w:color="auto" w:fill="auto"/>
        <w:bidi w:val="0"/>
        <w:jc w:val="both"/>
        <w:spacing w:before="0" w:after="0" w:line="324" w:lineRule="exact"/>
        <w:ind w:left="20" w:right="20" w:firstLine="700"/>
      </w:pPr>
      <w:r>
        <w:rPr>
          <w:lang w:val="ru-RU"/>
          <w:w w:val="100"/>
          <w:color w:val="000000"/>
          <w:position w:val="0"/>
        </w:rPr>
        <w:t>достижение инвалидами равных с другими гражданами возможностей участия во всех сферах жизни общества:</w:t>
      </w:r>
    </w:p>
    <w:p>
      <w:pPr>
        <w:pStyle w:val="Style5"/>
        <w:numPr>
          <w:ilvl w:val="0"/>
          <w:numId w:val="3"/>
        </w:numPr>
        <w:framePr w:w="9922" w:h="13754" w:hRule="exact" w:wrap="none" w:vAnchor="page" w:hAnchor="page" w:x="4170" w:y="4789"/>
        <w:tabs>
          <w:tab w:leader="none" w:pos="850" w:val="left"/>
        </w:tabs>
        <w:widowControl w:val="0"/>
        <w:keepNext w:val="0"/>
        <w:keepLines w:val="0"/>
        <w:shd w:val="clear" w:color="auto" w:fill="auto"/>
        <w:bidi w:val="0"/>
        <w:jc w:val="both"/>
        <w:spacing w:before="0" w:after="243" w:line="324" w:lineRule="exact"/>
        <w:ind w:left="20" w:right="0" w:firstLine="700"/>
      </w:pPr>
      <w:r>
        <w:rPr>
          <w:lang w:val="ru-RU"/>
          <w:w w:val="100"/>
          <w:color w:val="000000"/>
          <w:position w:val="0"/>
        </w:rPr>
        <w:t>интеграция инвалидов в общество.</w:t>
      </w:r>
    </w:p>
    <w:p>
      <w:pPr>
        <w:pStyle w:val="Style5"/>
        <w:numPr>
          <w:ilvl w:val="0"/>
          <w:numId w:val="1"/>
        </w:numPr>
        <w:framePr w:w="9922" w:h="13754" w:hRule="exact" w:wrap="none" w:vAnchor="page" w:hAnchor="page" w:x="4170" w:y="4789"/>
        <w:tabs>
          <w:tab w:leader="none" w:pos="947" w:val="left"/>
        </w:tabs>
        <w:widowControl w:val="0"/>
        <w:keepNext w:val="0"/>
        <w:keepLines w:val="0"/>
        <w:shd w:val="clear" w:color="auto" w:fill="auto"/>
        <w:bidi w:val="0"/>
        <w:jc w:val="both"/>
        <w:spacing w:before="0" w:after="0" w:line="320" w:lineRule="exact"/>
        <w:ind w:left="20" w:right="0" w:firstLine="700"/>
      </w:pPr>
      <w:r>
        <w:rPr>
          <w:lang w:val="ru-RU"/>
          <w:w w:val="100"/>
          <w:color w:val="000000"/>
          <w:position w:val="0"/>
        </w:rPr>
        <w:t>Основными задачами КРО ВОИ яв.</w:t>
      </w:r>
      <w:r>
        <w:rPr>
          <w:rStyle w:val="CharStyle21"/>
          <w:lang w:val="ru-RU"/>
        </w:rPr>
        <w:t>1</w:t>
      </w:r>
      <w:r>
        <w:rPr>
          <w:lang w:val="ru-RU"/>
          <w:w w:val="100"/>
          <w:color w:val="000000"/>
          <w:position w:val="0"/>
        </w:rPr>
        <w:t>яюгся:</w:t>
      </w:r>
    </w:p>
    <w:p>
      <w:pPr>
        <w:pStyle w:val="Style5"/>
        <w:numPr>
          <w:ilvl w:val="0"/>
          <w:numId w:val="3"/>
        </w:numPr>
        <w:framePr w:w="9922" w:h="13754" w:hRule="exact" w:wrap="none" w:vAnchor="page" w:hAnchor="page" w:x="4170" w:y="4789"/>
        <w:tabs>
          <w:tab w:leader="none" w:pos="870" w:val="left"/>
        </w:tabs>
        <w:widowControl w:val="0"/>
        <w:keepNext w:val="0"/>
        <w:keepLines w:val="0"/>
        <w:shd w:val="clear" w:color="auto" w:fill="auto"/>
        <w:bidi w:val="0"/>
        <w:jc w:val="both"/>
        <w:spacing w:before="0" w:after="0" w:line="320" w:lineRule="exact"/>
        <w:ind w:left="20" w:right="20" w:firstLine="700"/>
      </w:pPr>
      <w:r>
        <w:rPr>
          <w:lang w:val="ru-RU"/>
          <w:w w:val="100"/>
          <w:color w:val="000000"/>
          <w:position w:val="0"/>
        </w:rPr>
        <w:t>постоянное взаимодействие с органами представительной и исполнительной власти Красногорского органа местного самоуправления Удмуртской Республики в решении проблем инвалидов данного муниципального образования и организации ВОИ:</w:t>
      </w:r>
    </w:p>
    <w:p>
      <w:pPr>
        <w:pStyle w:val="Style5"/>
        <w:numPr>
          <w:ilvl w:val="0"/>
          <w:numId w:val="3"/>
        </w:numPr>
        <w:framePr w:w="9922" w:h="13754" w:hRule="exact" w:wrap="none" w:vAnchor="page" w:hAnchor="page" w:x="4170" w:y="4789"/>
        <w:tabs>
          <w:tab w:leader="none" w:pos="898" w:val="left"/>
        </w:tabs>
        <w:widowControl w:val="0"/>
        <w:keepNext w:val="0"/>
        <w:keepLines w:val="0"/>
        <w:shd w:val="clear" w:color="auto" w:fill="auto"/>
        <w:bidi w:val="0"/>
        <w:jc w:val="both"/>
        <w:spacing w:before="0" w:after="0" w:line="320" w:lineRule="exact"/>
        <w:ind w:left="20" w:right="20" w:firstLine="700"/>
      </w:pPr>
      <w:r>
        <w:rPr>
          <w:lang w:val="ru-RU"/>
          <w:w w:val="100"/>
          <w:color w:val="000000"/>
          <w:position w:val="0"/>
        </w:rPr>
        <w:t>участие в разработке нормативных актов связанных с социальной защитой инвалидов данного муниципального образования;</w:t>
      </w:r>
    </w:p>
    <w:p>
      <w:pPr>
        <w:pStyle w:val="Style5"/>
        <w:numPr>
          <w:ilvl w:val="0"/>
          <w:numId w:val="3"/>
        </w:numPr>
        <w:framePr w:w="9922" w:h="13754" w:hRule="exact" w:wrap="none" w:vAnchor="page" w:hAnchor="page" w:x="4170" w:y="4789"/>
        <w:tabs>
          <w:tab w:leader="none" w:pos="967" w:val="left"/>
        </w:tabs>
        <w:widowControl w:val="0"/>
        <w:keepNext w:val="0"/>
        <w:keepLines w:val="0"/>
        <w:shd w:val="clear" w:color="auto" w:fill="auto"/>
        <w:bidi w:val="0"/>
        <w:jc w:val="both"/>
        <w:spacing w:before="0" w:after="0" w:line="320" w:lineRule="exact"/>
        <w:ind w:left="20" w:right="20" w:firstLine="700"/>
      </w:pPr>
      <w:r>
        <w:rPr>
          <w:lang w:val="ru-RU"/>
          <w:w w:val="100"/>
          <w:color w:val="000000"/>
          <w:position w:val="0"/>
        </w:rPr>
        <w:t>содействие формированию позитивного отношения общества к инвалидам; информирование общества о положении инвалидов;</w:t>
      </w:r>
    </w:p>
    <w:p>
      <w:pPr>
        <w:pStyle w:val="Style5"/>
        <w:numPr>
          <w:ilvl w:val="0"/>
          <w:numId w:val="3"/>
        </w:numPr>
        <w:framePr w:w="9922" w:h="13754" w:hRule="exact" w:wrap="none" w:vAnchor="page" w:hAnchor="page" w:x="4170" w:y="4789"/>
        <w:tabs>
          <w:tab w:leader="none" w:pos="970" w:val="left"/>
        </w:tabs>
        <w:widowControl w:val="0"/>
        <w:keepNext w:val="0"/>
        <w:keepLines w:val="0"/>
        <w:shd w:val="clear" w:color="auto" w:fill="auto"/>
        <w:bidi w:val="0"/>
        <w:jc w:val="both"/>
        <w:spacing w:before="0" w:after="0" w:line="320" w:lineRule="exact"/>
        <w:ind w:left="20" w:right="20" w:firstLine="700"/>
      </w:pPr>
      <w:r>
        <w:rPr>
          <w:lang w:val="ru-RU"/>
          <w:w w:val="100"/>
          <w:color w:val="000000"/>
          <w:position w:val="0"/>
        </w:rPr>
        <w:t>содействие формированию на местном уровне социально - ориентированной экономики и участие в выработке эффективных механизмов социальной защиты инвалидов района;</w:t>
      </w:r>
    </w:p>
    <w:p>
      <w:pPr>
        <w:pStyle w:val="Style5"/>
        <w:numPr>
          <w:ilvl w:val="0"/>
          <w:numId w:val="3"/>
        </w:numPr>
        <w:framePr w:w="9922" w:h="13754" w:hRule="exact" w:wrap="none" w:vAnchor="page" w:hAnchor="page" w:x="4170" w:y="4789"/>
        <w:tabs>
          <w:tab w:leader="none" w:pos="970" w:val="left"/>
        </w:tabs>
        <w:widowControl w:val="0"/>
        <w:keepNext w:val="0"/>
        <w:keepLines w:val="0"/>
        <w:shd w:val="clear" w:color="auto" w:fill="auto"/>
        <w:bidi w:val="0"/>
        <w:jc w:val="both"/>
        <w:spacing w:before="0" w:after="0" w:line="320" w:lineRule="exact"/>
        <w:ind w:left="20" w:right="20" w:firstLine="700"/>
      </w:pPr>
      <w:r>
        <w:rPr>
          <w:lang w:val="ru-RU"/>
          <w:w w:val="100"/>
          <w:color w:val="000000"/>
          <w:position w:val="0"/>
        </w:rPr>
        <w:t>содействие инвалидам Красногорского муниципального образования Удмуртской Республики в составе Российской Федерации в реализации их законодательно установленных прав, льгот и преимуществ в получении медицинской помощи, образования, условий жизни; в развитии творческих способностей, занятиях физической культурой и спортом;</w:t>
      </w:r>
    </w:p>
    <w:p>
      <w:pPr>
        <w:pStyle w:val="Style19"/>
        <w:framePr w:wrap="none" w:vAnchor="page" w:hAnchor="page" w:x="4170" w:y="19701"/>
        <w:widowControl w:val="0"/>
        <w:keepNext w:val="0"/>
        <w:keepLines w:val="0"/>
        <w:shd w:val="clear" w:color="auto" w:fill="auto"/>
        <w:bidi w:val="0"/>
        <w:jc w:val="left"/>
        <w:spacing w:before="0" w:after="0" w:line="200" w:lineRule="exact"/>
        <w:ind w:left="4520" w:right="0" w:firstLine="0"/>
      </w:pPr>
      <w:r>
        <w:rPr>
          <w:rStyle w:val="CharStyle22"/>
          <w:lang w:val="ru-RU"/>
          <w:b/>
          <w:bCs/>
        </w:rPr>
        <w:t>/</w: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numPr>
          <w:ilvl w:val="0"/>
          <w:numId w:val="3"/>
        </w:numPr>
        <w:framePr w:w="9925" w:h="16189" w:hRule="exact" w:wrap="none" w:vAnchor="page" w:hAnchor="page" w:x="4192" w:y="3940"/>
        <w:tabs>
          <w:tab w:leader="none" w:pos="934" w:val="left"/>
        </w:tabs>
        <w:widowControl w:val="0"/>
        <w:keepNext w:val="0"/>
        <w:keepLines w:val="0"/>
        <w:shd w:val="clear" w:color="auto" w:fill="auto"/>
        <w:bidi w:val="0"/>
        <w:jc w:val="left"/>
        <w:spacing w:before="0" w:after="0" w:line="324" w:lineRule="exact"/>
        <w:ind w:left="40" w:right="0" w:firstLine="700"/>
      </w:pPr>
      <w:r>
        <w:rPr>
          <w:lang w:val="ru-RU"/>
          <w:w w:val="100"/>
          <w:color w:val="000000"/>
          <w:position w:val="0"/>
        </w:rPr>
        <w:t>вовлечение инвалидов в члены ВОН и пропаганда деягельп» с: В'</w:t>
      </w:r>
    </w:p>
    <w:p>
      <w:pPr>
        <w:pStyle w:val="Style5"/>
        <w:numPr>
          <w:ilvl w:val="0"/>
          <w:numId w:val="3"/>
        </w:numPr>
        <w:framePr w:w="9925" w:h="16189" w:hRule="exact" w:wrap="none" w:vAnchor="page" w:hAnchor="page" w:x="4192" w:y="3940"/>
        <w:tabs>
          <w:tab w:leader="none" w:pos="1023" w:val="left"/>
        </w:tabs>
        <w:widowControl w:val="0"/>
        <w:keepNext w:val="0"/>
        <w:keepLines w:val="0"/>
        <w:shd w:val="clear" w:color="auto" w:fill="auto"/>
        <w:bidi w:val="0"/>
        <w:jc w:val="left"/>
        <w:spacing w:before="0" w:after="0" w:line="324" w:lineRule="exact"/>
        <w:ind w:left="40" w:right="20" w:firstLine="700"/>
      </w:pPr>
      <w:r>
        <w:rPr>
          <w:lang w:val="ru-RU"/>
          <w:w w:val="100"/>
          <w:color w:val="000000"/>
          <w:position w:val="0"/>
        </w:rPr>
        <w:t xml:space="preserve">осуществление на местном уровне собственных и совмес:.; </w:t>
      </w:r>
      <w:r>
        <w:rPr>
          <w:lang w:val="en-US"/>
          <w:w w:val="100"/>
          <w:color w:val="000000"/>
          <w:position w:val="0"/>
        </w:rPr>
        <w:t xml:space="preserve">v. </w:t>
      </w:r>
      <w:r>
        <w:rPr>
          <w:lang w:val="ru-RU"/>
          <w:w w:val="100"/>
          <w:color w:val="000000"/>
          <w:position w:val="0"/>
        </w:rPr>
        <w:t>структурами и организациями программ по медицинской, профессиональное с» . реабилитации инвалидов, а так же благотворительных программ;</w:t>
      </w:r>
    </w:p>
    <w:p>
      <w:pPr>
        <w:pStyle w:val="Style5"/>
        <w:framePr w:w="9925" w:h="16189" w:hRule="exact" w:wrap="none" w:vAnchor="page" w:hAnchor="page" w:x="4192" w:y="3940"/>
        <w:widowControl w:val="0"/>
        <w:keepNext w:val="0"/>
        <w:keepLines w:val="0"/>
        <w:shd w:val="clear" w:color="auto" w:fill="auto"/>
        <w:bidi w:val="0"/>
        <w:jc w:val="left"/>
        <w:spacing w:before="0" w:after="0" w:line="320" w:lineRule="exact"/>
        <w:ind w:left="40" w:right="20" w:firstLine="700"/>
      </w:pPr>
      <w:r>
        <w:rPr>
          <w:lang w:val="ru-RU"/>
          <w:w w:val="100"/>
          <w:color w:val="000000"/>
          <w:position w:val="0"/>
        </w:rPr>
        <w:t>-содействие организации на местном уровне научным исследованиям и прое конструкторским работ по проблематике инвалидов и участие в них;</w:t>
      </w:r>
    </w:p>
    <w:p>
      <w:pPr>
        <w:pStyle w:val="Style5"/>
        <w:numPr>
          <w:ilvl w:val="0"/>
          <w:numId w:val="3"/>
        </w:numPr>
        <w:framePr w:w="9925" w:h="16189" w:hRule="exact" w:wrap="none" w:vAnchor="page" w:hAnchor="page" w:x="4192" w:y="3940"/>
        <w:tabs>
          <w:tab w:leader="none" w:pos="926" w:val="left"/>
        </w:tabs>
        <w:widowControl w:val="0"/>
        <w:keepNext w:val="0"/>
        <w:keepLines w:val="0"/>
        <w:shd w:val="clear" w:color="auto" w:fill="auto"/>
        <w:bidi w:val="0"/>
        <w:jc w:val="both"/>
        <w:spacing w:before="0" w:after="0" w:line="320" w:lineRule="exact"/>
        <w:ind w:left="40" w:right="20" w:firstLine="700"/>
      </w:pPr>
      <w:r>
        <w:rPr>
          <w:lang w:val="ru-RU"/>
          <w:w w:val="100"/>
          <w:color w:val="000000"/>
          <w:position w:val="0"/>
        </w:rPr>
        <w:t>создание коммерческих организаций и участие в их деятельности, осуществление предпринимательской, внешнеэкономической и иной, не противоречаще;: законам деятельности, направленной на обеспечение уставных задач и. программ ВОН. в том числе предусматривающих оплату труда работников КРО ВОН;</w:t>
      </w:r>
    </w:p>
    <w:p>
      <w:pPr>
        <w:pStyle w:val="Style5"/>
        <w:numPr>
          <w:ilvl w:val="0"/>
          <w:numId w:val="3"/>
        </w:numPr>
        <w:framePr w:w="9925" w:h="16189" w:hRule="exact" w:wrap="none" w:vAnchor="page" w:hAnchor="page" w:x="4192" w:y="3940"/>
        <w:tabs>
          <w:tab w:leader="none" w:pos="929" w:val="left"/>
        </w:tabs>
        <w:widowControl w:val="0"/>
        <w:keepNext w:val="0"/>
        <w:keepLines w:val="0"/>
        <w:shd w:val="clear" w:color="auto" w:fill="auto"/>
        <w:bidi w:val="0"/>
        <w:jc w:val="left"/>
        <w:spacing w:before="0" w:after="0" w:line="324" w:lineRule="exact"/>
        <w:ind w:left="40" w:right="20" w:firstLine="700"/>
      </w:pPr>
      <w:r>
        <w:rPr>
          <w:lang w:val="ru-RU"/>
          <w:w w:val="100"/>
          <w:color w:val="000000"/>
          <w:position w:val="0"/>
        </w:rPr>
        <w:t>развитие международных контактов и связей инвалидов КРО ВОН. внутрироссийского п международного ту ризма;</w:t>
      </w:r>
    </w:p>
    <w:p>
      <w:pPr>
        <w:pStyle w:val="Style5"/>
        <w:numPr>
          <w:ilvl w:val="0"/>
          <w:numId w:val="3"/>
        </w:numPr>
        <w:framePr w:w="9925" w:h="16189" w:hRule="exact" w:wrap="none" w:vAnchor="page" w:hAnchor="page" w:x="4192" w:y="3940"/>
        <w:tabs>
          <w:tab w:leader="none" w:pos="958" w:val="left"/>
        </w:tabs>
        <w:widowControl w:val="0"/>
        <w:keepNext w:val="0"/>
        <w:keepLines w:val="0"/>
        <w:shd w:val="clear" w:color="auto" w:fill="auto"/>
        <w:bidi w:val="0"/>
        <w:jc w:val="left"/>
        <w:spacing w:before="0" w:after="240" w:line="324" w:lineRule="exact"/>
        <w:ind w:left="40" w:right="20" w:firstLine="700"/>
      </w:pPr>
      <w:r>
        <w:rPr>
          <w:lang w:val="ru-RU"/>
          <w:w w:val="100"/>
          <w:color w:val="000000"/>
          <w:position w:val="0"/>
        </w:rPr>
        <w:t>выполнение иных задач, связанных с вопросами социальной защиты и реабилитащш инвалидов.</w:t>
      </w:r>
    </w:p>
    <w:p>
      <w:pPr>
        <w:pStyle w:val="Style5"/>
        <w:numPr>
          <w:ilvl w:val="0"/>
          <w:numId w:val="1"/>
        </w:numPr>
        <w:framePr w:w="9925" w:h="16189" w:hRule="exact" w:wrap="none" w:vAnchor="page" w:hAnchor="page" w:x="4192" w:y="3940"/>
        <w:tabs>
          <w:tab w:leader="none" w:pos="1055" w:val="left"/>
        </w:tabs>
        <w:widowControl w:val="0"/>
        <w:keepNext w:val="0"/>
        <w:keepLines w:val="0"/>
        <w:shd w:val="clear" w:color="auto" w:fill="auto"/>
        <w:bidi w:val="0"/>
        <w:jc w:val="left"/>
        <w:spacing w:before="0" w:after="0" w:line="324" w:lineRule="exact"/>
        <w:ind w:left="1080" w:right="20" w:hanging="360"/>
      </w:pPr>
      <w:r>
        <w:rPr>
          <w:lang w:val="ru-RU"/>
          <w:w w:val="100"/>
          <w:color w:val="000000"/>
          <w:position w:val="0"/>
        </w:rPr>
        <w:t>КРО ВОН осу ществляет свою деятельность па следующих основных принципах: гуманизма и милосердия;</w:t>
      </w:r>
    </w:p>
    <w:p>
      <w:pPr>
        <w:pStyle w:val="Style5"/>
        <w:framePr w:w="9925" w:h="16189" w:hRule="exact" w:wrap="none" w:vAnchor="page" w:hAnchor="page" w:x="4192" w:y="3940"/>
        <w:widowControl w:val="0"/>
        <w:keepNext w:val="0"/>
        <w:keepLines w:val="0"/>
        <w:shd w:val="clear" w:color="auto" w:fill="auto"/>
        <w:bidi w:val="0"/>
        <w:jc w:val="both"/>
        <w:spacing w:before="0" w:after="0" w:line="320" w:lineRule="exact"/>
        <w:ind w:left="40" w:right="20" w:firstLine="1040"/>
      </w:pPr>
      <w:r>
        <w:rPr>
          <w:lang w:val="ru-RU"/>
          <w:w w:val="100"/>
          <w:color w:val="000000"/>
          <w:position w:val="0"/>
        </w:rPr>
        <w:t>уважения прав, личного достоинства и мнения каждого члена ВОН. недопущения дискриминации инвалидов по признакам категории, причины и степени инвалидности. признакам возраста. пола. национальности, религиозным и политическим убеждениям;</w:t>
      </w:r>
    </w:p>
    <w:p>
      <w:pPr>
        <w:pStyle w:val="Style5"/>
        <w:framePr w:w="9925" w:h="16189" w:hRule="exact" w:wrap="none" w:vAnchor="page" w:hAnchor="page" w:x="4192" w:y="3940"/>
        <w:widowControl w:val="0"/>
        <w:keepNext w:val="0"/>
        <w:keepLines w:val="0"/>
        <w:shd w:val="clear" w:color="auto" w:fill="auto"/>
        <w:bidi w:val="0"/>
        <w:jc w:val="both"/>
        <w:spacing w:before="0" w:after="0" w:line="320" w:lineRule="exact"/>
        <w:ind w:left="40" w:right="20" w:firstLine="1040"/>
      </w:pPr>
      <w:r>
        <w:rPr>
          <w:lang w:val="ru-RU"/>
          <w:w w:val="100"/>
          <w:color w:val="000000"/>
          <w:position w:val="0"/>
        </w:rPr>
        <w:t>сочетания прав и обязанностей инвалидов - членов ВОН с приоритетной поддержкой тех. кто находится в наиболее тяжелом физическом и материально- бытовом положе!пш;</w:t>
      </w:r>
    </w:p>
    <w:p>
      <w:pPr>
        <w:pStyle w:val="Style5"/>
        <w:framePr w:w="9925" w:h="16189" w:hRule="exact" w:wrap="none" w:vAnchor="page" w:hAnchor="page" w:x="4192" w:y="3940"/>
        <w:widowControl w:val="0"/>
        <w:keepNext w:val="0"/>
        <w:keepLines w:val="0"/>
        <w:shd w:val="clear" w:color="auto" w:fill="auto"/>
        <w:bidi w:val="0"/>
        <w:jc w:val="both"/>
        <w:spacing w:before="0" w:after="0" w:line="320" w:lineRule="exact"/>
        <w:ind w:left="40" w:right="0" w:firstLine="1040"/>
      </w:pPr>
      <w:r>
        <w:rPr>
          <w:lang w:val="ru-RU"/>
          <w:w w:val="100"/>
          <w:color w:val="000000"/>
          <w:position w:val="0"/>
        </w:rPr>
        <w:t>посильное участие членов ВО! I в работе ее организации;</w:t>
      </w:r>
    </w:p>
    <w:p>
      <w:pPr>
        <w:pStyle w:val="Style5"/>
        <w:framePr w:w="9925" w:h="16189" w:hRule="exact" w:wrap="none" w:vAnchor="page" w:hAnchor="page" w:x="4192" w:y="3940"/>
        <w:widowControl w:val="0"/>
        <w:keepNext w:val="0"/>
        <w:keepLines w:val="0"/>
        <w:shd w:val="clear" w:color="auto" w:fill="auto"/>
        <w:bidi w:val="0"/>
        <w:jc w:val="both"/>
        <w:spacing w:before="0" w:after="0" w:line="320" w:lineRule="exact"/>
        <w:ind w:left="40" w:right="20" w:firstLine="1040"/>
      </w:pPr>
      <w:r>
        <w:rPr>
          <w:lang w:val="ru-RU"/>
          <w:w w:val="100"/>
          <w:color w:val="000000"/>
          <w:position w:val="0"/>
        </w:rPr>
        <w:t>выборности всех органов и руководящих лиц в структуре КРО ВОН. разграничения прав и обязанностей между ними;</w:t>
      </w:r>
    </w:p>
    <w:p>
      <w:pPr>
        <w:pStyle w:val="Style5"/>
        <w:framePr w:w="9925" w:h="16189" w:hRule="exact" w:wrap="none" w:vAnchor="page" w:hAnchor="page" w:x="4192" w:y="3940"/>
        <w:widowControl w:val="0"/>
        <w:keepNext w:val="0"/>
        <w:keepLines w:val="0"/>
        <w:shd w:val="clear" w:color="auto" w:fill="auto"/>
        <w:bidi w:val="0"/>
        <w:jc w:val="both"/>
        <w:spacing w:before="0" w:after="0" w:line="320" w:lineRule="exact"/>
        <w:ind w:left="40" w:right="20" w:firstLine="1040"/>
      </w:pPr>
      <w:r>
        <w:rPr>
          <w:lang w:val="ru-RU"/>
          <w:w w:val="100"/>
          <w:color w:val="000000"/>
          <w:position w:val="0"/>
        </w:rPr>
        <w:t>сочетания организационно-правового единства КРО ВОН и самостоятельности ее первичных организаций:</w:t>
      </w:r>
    </w:p>
    <w:p>
      <w:pPr>
        <w:pStyle w:val="Style5"/>
        <w:framePr w:w="9925" w:h="16189" w:hRule="exact" w:wrap="none" w:vAnchor="page" w:hAnchor="page" w:x="4192" w:y="3940"/>
        <w:widowControl w:val="0"/>
        <w:keepNext w:val="0"/>
        <w:keepLines w:val="0"/>
        <w:shd w:val="clear" w:color="auto" w:fill="auto"/>
        <w:bidi w:val="0"/>
        <w:jc w:val="left"/>
        <w:spacing w:before="0" w:after="0" w:line="320" w:lineRule="exact"/>
        <w:ind w:left="40" w:right="20" w:firstLine="700"/>
      </w:pPr>
      <w:r>
        <w:rPr>
          <w:lang w:val="ru-RU"/>
          <w:w w:val="100"/>
          <w:color w:val="000000"/>
          <w:position w:val="0"/>
        </w:rPr>
        <w:t>-коллегиальности в работе всех органов в структуре КРО ВОН и персональной ответственности за порученное дело:</w:t>
      </w:r>
    </w:p>
    <w:p>
      <w:pPr>
        <w:pStyle w:val="Style5"/>
        <w:framePr w:w="9925" w:h="16189" w:hRule="exact" w:wrap="none" w:vAnchor="page" w:hAnchor="page" w:x="4192" w:y="3940"/>
        <w:widowControl w:val="0"/>
        <w:keepNext w:val="0"/>
        <w:keepLines w:val="0"/>
        <w:shd w:val="clear" w:color="auto" w:fill="auto"/>
        <w:bidi w:val="0"/>
        <w:jc w:val="both"/>
        <w:spacing w:before="0" w:after="0" w:line="320" w:lineRule="exact"/>
        <w:ind w:left="40" w:right="20" w:firstLine="1040"/>
      </w:pPr>
      <w:r>
        <w:rPr>
          <w:lang w:val="ru-RU"/>
          <w:w w:val="100"/>
          <w:color w:val="000000"/>
          <w:position w:val="0"/>
        </w:rPr>
        <w:t>гласности в работе органов и руководящих лиц КРО ВОН. доступности информации о ее деятельности, обязательного учета мнения членов ВОН при выработке и принятии решений:</w:t>
      </w:r>
    </w:p>
    <w:p>
      <w:pPr>
        <w:pStyle w:val="Style5"/>
        <w:framePr w:w="9925" w:h="16189" w:hRule="exact" w:wrap="none" w:vAnchor="page" w:hAnchor="page" w:x="4192" w:y="3940"/>
        <w:widowControl w:val="0"/>
        <w:keepNext w:val="0"/>
        <w:keepLines w:val="0"/>
        <w:shd w:val="clear" w:color="auto" w:fill="auto"/>
        <w:bidi w:val="0"/>
        <w:jc w:val="both"/>
        <w:spacing w:before="0" w:after="0" w:line="320" w:lineRule="exact"/>
        <w:ind w:left="40" w:right="20" w:firstLine="1040"/>
      </w:pPr>
      <w:r>
        <w:rPr>
          <w:lang w:val="ru-RU"/>
          <w:w w:val="100"/>
          <w:color w:val="000000"/>
          <w:position w:val="0"/>
        </w:rPr>
        <w:t>уважения прав большинства и меньшинства при обязательном документальном закреплении мнения меньшинства, гарантиях его права на отстаивание собственной позиции, апелляции к общественному мнению:</w:t>
      </w:r>
    </w:p>
    <w:p>
      <w:pPr>
        <w:pStyle w:val="Style5"/>
        <w:framePr w:w="9925" w:h="16189" w:hRule="exact" w:wrap="none" w:vAnchor="page" w:hAnchor="page" w:x="4192" w:y="3940"/>
        <w:widowControl w:val="0"/>
        <w:keepNext w:val="0"/>
        <w:keepLines w:val="0"/>
        <w:shd w:val="clear" w:color="auto" w:fill="auto"/>
        <w:bidi w:val="0"/>
        <w:jc w:val="both"/>
        <w:spacing w:before="0" w:after="336" w:line="320" w:lineRule="exact"/>
        <w:ind w:left="40" w:right="20" w:firstLine="1040"/>
      </w:pPr>
      <w:r>
        <w:rPr>
          <w:lang w:val="ru-RU"/>
          <w:w w:val="100"/>
          <w:color w:val="000000"/>
          <w:position w:val="0"/>
        </w:rPr>
        <w:t>обязательности выполнения решений, принимаемых выборными органами ВОН в пределах их компетенции, отчетности нижестоящих органов перед вышестоящими.</w:t>
      </w:r>
    </w:p>
    <w:p>
      <w:pPr>
        <w:pStyle w:val="Style23"/>
        <w:numPr>
          <w:ilvl w:val="0"/>
          <w:numId w:val="5"/>
        </w:numPr>
        <w:framePr w:w="9925" w:h="16189" w:hRule="exact" w:wrap="none" w:vAnchor="page" w:hAnchor="page" w:x="4192" w:y="3940"/>
        <w:tabs>
          <w:tab w:leader="none" w:pos="1125" w:val="left"/>
        </w:tabs>
        <w:widowControl w:val="0"/>
        <w:keepNext w:val="0"/>
        <w:keepLines w:val="0"/>
        <w:shd w:val="clear" w:color="auto" w:fill="auto"/>
        <w:bidi w:val="0"/>
        <w:jc w:val="left"/>
        <w:spacing w:before="0" w:after="293" w:line="200" w:lineRule="exact"/>
        <w:ind w:left="40" w:right="0" w:firstLine="700"/>
      </w:pPr>
      <w:bookmarkStart w:id="4" w:name="bookmark4"/>
      <w:r>
        <w:rPr>
          <w:lang w:val="ru-RU"/>
          <w:w w:val="100"/>
          <w:color w:val="000000"/>
          <w:position w:val="0"/>
        </w:rPr>
        <w:t>ЧЛЕНЫ ОРГАНИЗАЦИИ.</w:t>
      </w:r>
      <w:bookmarkEnd w:id="4"/>
    </w:p>
    <w:p>
      <w:pPr>
        <w:pStyle w:val="Style5"/>
        <w:numPr>
          <w:ilvl w:val="0"/>
          <w:numId w:val="1"/>
        </w:numPr>
        <w:framePr w:w="9925" w:h="16189" w:hRule="exact" w:wrap="none" w:vAnchor="page" w:hAnchor="page" w:x="4192" w:y="3940"/>
        <w:tabs>
          <w:tab w:leader="none" w:pos="983" w:val="left"/>
        </w:tabs>
        <w:widowControl w:val="0"/>
        <w:keepNext w:val="0"/>
        <w:keepLines w:val="0"/>
        <w:shd w:val="clear" w:color="auto" w:fill="auto"/>
        <w:bidi w:val="0"/>
        <w:jc w:val="both"/>
        <w:spacing w:before="0" w:after="0" w:line="320" w:lineRule="exact"/>
        <w:ind w:left="40" w:right="20" w:firstLine="700"/>
      </w:pPr>
      <w:r>
        <w:rPr>
          <w:lang w:val="ru-RU"/>
          <w:w w:val="100"/>
          <w:color w:val="000000"/>
          <w:position w:val="0"/>
        </w:rPr>
        <w:t xml:space="preserve">Членами организации являются члены ВОН проживающие (работающие, обучающиеся) на территории органа местного самоуправления РФ и выполняющие Устав и Программу ВОН. Устав УРО ВОН и настоящий Устав. Членами ВОН могут быть граждане, достигшие 18 лет. являющиеся инвалидами, законными представителями инвалидов (родителями детей-инвалидов. усыновителями, опекунами или попечителями), а так же не являющиеся инвалидами или законными представителями инвалидов, но активно работающие в организациях ВОН либо по проблемам пн вал </w:t>
      </w:r>
      <w:r>
        <w:rPr>
          <w:rStyle w:val="CharStyle21"/>
        </w:rPr>
        <w:t>11</w:t>
      </w:r>
      <w:r>
        <w:rPr>
          <w:lang w:val="en-US"/>
          <w:w w:val="100"/>
          <w:color w:val="000000"/>
          <w:position w:val="0"/>
        </w:rPr>
        <w:t xml:space="preserve"> </w:t>
      </w:r>
      <w:r>
        <w:rPr>
          <w:lang w:val="ru-RU"/>
          <w:w w:val="100"/>
          <w:color w:val="000000"/>
          <w:position w:val="0"/>
        </w:rPr>
        <w:t>до в.</w:t>
      </w:r>
    </w:p>
    <w:p>
      <w:pPr>
        <w:pStyle w:val="Style25"/>
        <w:framePr w:w="9925" w:h="16189" w:hRule="exact" w:wrap="none" w:vAnchor="page" w:hAnchor="page" w:x="4192" w:y="3940"/>
        <w:tabs>
          <w:tab w:leader="none" w:pos="2405" w:val="left"/>
          <w:tab w:leader="none" w:pos="4900" w:val="left"/>
        </w:tabs>
        <w:widowControl w:val="0"/>
        <w:keepNext w:val="0"/>
        <w:keepLines w:val="0"/>
        <w:shd w:val="clear" w:color="auto" w:fill="auto"/>
        <w:bidi w:val="0"/>
        <w:spacing w:before="0" w:after="0" w:line="180" w:lineRule="exact"/>
        <w:ind w:left="0" w:right="340" w:firstLine="0"/>
      </w:pPr>
      <w:r>
        <w:rPr>
          <w:rStyle w:val="CharStyle27"/>
          <w:vertAlign w:val="superscript"/>
          <w:b w:val="0"/>
          <w:bCs w:val="0"/>
          <w:i w:val="0"/>
          <w:iCs w:val="0"/>
        </w:rPr>
        <w:t>—</w:t>
      </w:r>
      <w:r>
        <w:rPr>
          <w:rStyle w:val="CharStyle27"/>
          <w:b w:val="0"/>
          <w:bCs w:val="0"/>
          <w:i w:val="0"/>
          <w:iCs w:val="0"/>
        </w:rPr>
        <w:tab/>
      </w:r>
      <w:r>
        <w:rPr>
          <w:rStyle w:val="CharStyle28"/>
          <w:b/>
          <w:bCs/>
          <w:i/>
          <w:iCs/>
        </w:rPr>
        <w:t>f ct</w:t>
        <w:tab/>
      </w:r>
      <w:r>
        <w:rPr>
          <w:rStyle w:val="CharStyle28"/>
          <w:lang w:val="ru-RU"/>
          <w:b/>
          <w:bCs/>
          <w:i/>
          <w:iCs/>
        </w:rPr>
        <w:t>■//</w: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numPr>
          <w:ilvl w:val="0"/>
          <w:numId w:val="1"/>
        </w:numPr>
        <w:framePr w:w="9932" w:h="16098" w:hRule="exact" w:wrap="none" w:vAnchor="page" w:hAnchor="page" w:x="4188" w:y="4042"/>
        <w:tabs>
          <w:tab w:leader="none" w:pos="1413" w:val="left"/>
        </w:tabs>
        <w:widowControl w:val="0"/>
        <w:keepNext w:val="0"/>
        <w:keepLines w:val="0"/>
        <w:shd w:val="clear" w:color="auto" w:fill="auto"/>
        <w:bidi w:val="0"/>
        <w:jc w:val="both"/>
        <w:spacing w:before="0" w:after="0" w:line="328" w:lineRule="exact"/>
        <w:ind w:left="20" w:right="40" w:firstLine="700"/>
      </w:pPr>
      <w:r>
        <w:rPr>
          <w:lang w:val="ru-RU"/>
          <w:w w:val="100"/>
          <w:color w:val="000000"/>
          <w:position w:val="0"/>
        </w:rPr>
        <w:t>Лица, ознакомившиеся с Уставом ВОН. Уставом УРО ВОН и Уставом Красногорской районной организации ВОН и Программой ВОН и желающие вст\пить в члены ВОИ. подают об этом письменное заявление в первичную организацию КРО ВОИ. находящуюся по месту жительства пли работы (учебы).</w:t>
      </w:r>
    </w:p>
    <w:p>
      <w:pPr>
        <w:pStyle w:val="Style5"/>
        <w:framePr w:w="9932" w:h="16098" w:hRule="exact" w:wrap="none" w:vAnchor="page" w:hAnchor="page" w:x="4188" w:y="4042"/>
        <w:widowControl w:val="0"/>
        <w:keepNext w:val="0"/>
        <w:keepLines w:val="0"/>
        <w:shd w:val="clear" w:color="auto" w:fill="auto"/>
        <w:bidi w:val="0"/>
        <w:jc w:val="both"/>
        <w:spacing w:before="0" w:after="0" w:line="320" w:lineRule="exact"/>
        <w:ind w:left="20" w:right="40" w:firstLine="700"/>
      </w:pPr>
      <w:r>
        <w:rPr>
          <w:lang w:val="ru-RU"/>
          <w:w w:val="100"/>
          <w:color w:val="000000"/>
          <w:position w:val="0"/>
        </w:rPr>
        <w:t>Прием или отказ в приеме в члены ВОН осуществляется на заседании правления, бюро первичной организации в присутствии заявителя. Прием в члены ВОИ инвалидов с тяжелыми формами нарушения опорно-двигательного аппарата по их письменной просьбе может осуществляться на дому одним из членов правления, бюро первичной организации.</w:t>
      </w:r>
    </w:p>
    <w:p>
      <w:pPr>
        <w:pStyle w:val="Style5"/>
        <w:framePr w:w="9932" w:h="16098" w:hRule="exact" w:wrap="none" w:vAnchor="page" w:hAnchor="page" w:x="4188" w:y="4042"/>
        <w:widowControl w:val="0"/>
        <w:keepNext w:val="0"/>
        <w:keepLines w:val="0"/>
        <w:shd w:val="clear" w:color="auto" w:fill="auto"/>
        <w:bidi w:val="0"/>
        <w:jc w:val="both"/>
        <w:spacing w:before="0" w:after="0" w:line="320" w:lineRule="exact"/>
        <w:ind w:left="20" w:right="40" w:firstLine="700"/>
      </w:pPr>
      <w:r>
        <w:rPr>
          <w:lang w:val="ru-RU"/>
          <w:w w:val="100"/>
          <w:color w:val="000000"/>
          <w:position w:val="0"/>
        </w:rPr>
        <w:t>Принятом) в члены ВОИ. выдается членский билет единого образца, установленного ВОИ. Сквозная нумерация и тиражирование членских билетов производится на уровне УРО ВОИ. Непосредственный учет членов ВОН осуществляется первичными организациями ВОН.</w:t>
      </w:r>
    </w:p>
    <w:p>
      <w:pPr>
        <w:pStyle w:val="Style5"/>
        <w:framePr w:w="9932" w:h="16098" w:hRule="exact" w:wrap="none" w:vAnchor="page" w:hAnchor="page" w:x="4188" w:y="4042"/>
        <w:widowControl w:val="0"/>
        <w:keepNext w:val="0"/>
        <w:keepLines w:val="0"/>
        <w:shd w:val="clear" w:color="auto" w:fill="auto"/>
        <w:bidi w:val="0"/>
        <w:jc w:val="both"/>
        <w:spacing w:before="0" w:after="0" w:line="331" w:lineRule="exact"/>
        <w:ind w:left="20" w:right="40" w:firstLine="700"/>
      </w:pPr>
      <w:r>
        <w:rPr>
          <w:lang w:val="ru-RU"/>
          <w:w w:val="100"/>
          <w:color w:val="000000"/>
          <w:position w:val="0"/>
        </w:rPr>
        <w:t>КРО ВОИ осуществляет регистрацию и ведет учет членов ВОИ. находящихся на территории ее деятельности.</w:t>
      </w:r>
    </w:p>
    <w:p>
      <w:pPr>
        <w:pStyle w:val="Style5"/>
        <w:framePr w:w="9932" w:h="16098" w:hRule="exact" w:wrap="none" w:vAnchor="page" w:hAnchor="page" w:x="4188" w:y="4042"/>
        <w:widowControl w:val="0"/>
        <w:keepNext w:val="0"/>
        <w:keepLines w:val="0"/>
        <w:shd w:val="clear" w:color="auto" w:fill="auto"/>
        <w:bidi w:val="0"/>
        <w:jc w:val="both"/>
        <w:spacing w:before="0" w:after="234" w:line="324" w:lineRule="exact"/>
        <w:ind w:left="20" w:right="40" w:firstLine="700"/>
      </w:pPr>
      <w:r>
        <w:rPr>
          <w:lang w:val="ru-RU"/>
          <w:w w:val="100"/>
          <w:color w:val="000000"/>
          <w:position w:val="0"/>
        </w:rPr>
        <w:t>Гражданину может быть отказано в приеме в члены ВОИ в случае его несогласия с Уставом или Программой ВОН. настоящим Уставом, а также в случае уже имевшего место исключения его из членов ВОН.</w:t>
      </w:r>
    </w:p>
    <w:p>
      <w:pPr>
        <w:pStyle w:val="Style5"/>
        <w:numPr>
          <w:ilvl w:val="0"/>
          <w:numId w:val="1"/>
        </w:numPr>
        <w:framePr w:w="9932" w:h="16098" w:hRule="exact" w:wrap="none" w:vAnchor="page" w:hAnchor="page" w:x="4188" w:y="4042"/>
        <w:tabs>
          <w:tab w:leader="none" w:pos="1413" w:val="left"/>
        </w:tabs>
        <w:widowControl w:val="0"/>
        <w:keepNext w:val="0"/>
        <w:keepLines w:val="0"/>
        <w:shd w:val="clear" w:color="auto" w:fill="auto"/>
        <w:bidi w:val="0"/>
        <w:jc w:val="both"/>
        <w:spacing w:before="0" w:after="0" w:line="331" w:lineRule="exact"/>
        <w:ind w:left="20" w:right="40" w:firstLine="700"/>
      </w:pPr>
      <w:r>
        <w:rPr>
          <w:lang w:val="ru-RU"/>
          <w:w w:val="100"/>
          <w:color w:val="000000"/>
          <w:position w:val="0"/>
        </w:rPr>
        <w:t>Прекращение членства в ВОН производится решением правления (бюро) первичной организации:</w:t>
      </w:r>
    </w:p>
    <w:p>
      <w:pPr>
        <w:pStyle w:val="Style5"/>
        <w:framePr w:w="9932" w:h="16098" w:hRule="exact" w:wrap="none" w:vAnchor="page" w:hAnchor="page" w:x="4188" w:y="4042"/>
        <w:widowControl w:val="0"/>
        <w:keepNext w:val="0"/>
        <w:keepLines w:val="0"/>
        <w:shd w:val="clear" w:color="auto" w:fill="auto"/>
        <w:bidi w:val="0"/>
        <w:jc w:val="both"/>
        <w:spacing w:before="0" w:after="0" w:line="328" w:lineRule="exact"/>
        <w:ind w:left="20" w:right="40" w:firstLine="1060"/>
      </w:pPr>
      <w:r>
        <w:rPr>
          <w:lang w:val="ru-RU"/>
          <w:w w:val="100"/>
          <w:color w:val="000000"/>
          <w:position w:val="0"/>
        </w:rPr>
        <w:t>по желанию члена ВОИ с подачей личного письменного заявления в первичную организацию, где член ВОИ состоит на учете;</w:t>
      </w:r>
    </w:p>
    <w:p>
      <w:pPr>
        <w:pStyle w:val="Style5"/>
        <w:framePr w:w="9932" w:h="16098" w:hRule="exact" w:wrap="none" w:vAnchor="page" w:hAnchor="page" w:x="4188" w:y="4042"/>
        <w:widowControl w:val="0"/>
        <w:keepNext w:val="0"/>
        <w:keepLines w:val="0"/>
        <w:shd w:val="clear" w:color="auto" w:fill="auto"/>
        <w:bidi w:val="0"/>
        <w:jc w:val="left"/>
        <w:spacing w:before="0" w:after="0" w:line="324" w:lineRule="exact"/>
        <w:ind w:left="1080" w:right="1820" w:firstLine="0"/>
      </w:pPr>
      <w:r>
        <w:rPr>
          <w:lang w:val="ru-RU"/>
          <w:w w:val="100"/>
          <w:color w:val="000000"/>
          <w:position w:val="0"/>
        </w:rPr>
        <w:t xml:space="preserve">в случае выезда члена </w:t>
      </w:r>
      <w:r>
        <w:rPr>
          <w:lang w:val="en-US"/>
          <w:w w:val="100"/>
          <w:color w:val="000000"/>
          <w:position w:val="0"/>
        </w:rPr>
        <w:t>BOI</w:t>
      </w:r>
      <w:r>
        <w:rPr>
          <w:lang w:val="ru-RU"/>
          <w:w w:val="100"/>
          <w:color w:val="000000"/>
          <w:position w:val="0"/>
        </w:rPr>
        <w:t>I на постоянное жительство за пределы РФ; в случае неуплаты в течение двух лет членских взносов;</w:t>
      </w:r>
    </w:p>
    <w:p>
      <w:pPr>
        <w:pStyle w:val="Style5"/>
        <w:framePr w:w="9932" w:h="16098" w:hRule="exact" w:wrap="none" w:vAnchor="page" w:hAnchor="page" w:x="4188" w:y="4042"/>
        <w:widowControl w:val="0"/>
        <w:keepNext w:val="0"/>
        <w:keepLines w:val="0"/>
        <w:shd w:val="clear" w:color="auto" w:fill="auto"/>
        <w:bidi w:val="0"/>
        <w:jc w:val="both"/>
        <w:spacing w:before="0" w:after="237" w:line="324" w:lineRule="exact"/>
        <w:ind w:left="20" w:right="40" w:firstLine="700"/>
      </w:pPr>
      <w:r>
        <w:rPr>
          <w:lang w:val="ru-RU"/>
          <w:w w:val="100"/>
          <w:color w:val="000000"/>
          <w:position w:val="0"/>
        </w:rPr>
        <w:t>Гражданин, выбывший из членов ВОН, вправе подать заявление о повторном вступлении в члены ВО! I.</w:t>
      </w:r>
    </w:p>
    <w:p>
      <w:pPr>
        <w:pStyle w:val="Style5"/>
        <w:numPr>
          <w:ilvl w:val="0"/>
          <w:numId w:val="1"/>
        </w:numPr>
        <w:framePr w:w="9932" w:h="16098" w:hRule="exact" w:wrap="none" w:vAnchor="page" w:hAnchor="page" w:x="4188" w:y="4042"/>
        <w:tabs>
          <w:tab w:leader="none" w:pos="1424" w:val="left"/>
        </w:tabs>
        <w:widowControl w:val="0"/>
        <w:keepNext w:val="0"/>
        <w:keepLines w:val="0"/>
        <w:shd w:val="clear" w:color="auto" w:fill="auto"/>
        <w:bidi w:val="0"/>
        <w:jc w:val="both"/>
        <w:spacing w:before="0" w:after="0" w:line="328" w:lineRule="exact"/>
        <w:ind w:left="20" w:right="40" w:firstLine="700"/>
      </w:pPr>
      <w:r>
        <w:rPr>
          <w:lang w:val="ru-RU"/>
          <w:w w:val="100"/>
          <w:color w:val="000000"/>
          <w:position w:val="0"/>
        </w:rPr>
        <w:t xml:space="preserve">Члены ВОИ уплачиваю! вступительные н ежегодные членские взносы. Сбор членских взносов производится в первой половине календарного года лицами, уполномоченными правлением. бюро соответств\ юшей первичной организации ВОИ. Направления и порядок использования членских взносов устанавливаются правлениями, бюро первичных организаций </w:t>
      </w:r>
      <w:r>
        <w:rPr>
          <w:lang w:val="en-US"/>
          <w:w w:val="100"/>
          <w:color w:val="000000"/>
          <w:position w:val="0"/>
        </w:rPr>
        <w:t xml:space="preserve">BOI </w:t>
      </w:r>
      <w:r>
        <w:rPr>
          <w:lang w:val="ru-RU"/>
          <w:w w:val="100"/>
          <w:color w:val="000000"/>
          <w:position w:val="0"/>
        </w:rPr>
        <w:t>I.</w:t>
      </w:r>
    </w:p>
    <w:p>
      <w:pPr>
        <w:pStyle w:val="Style5"/>
        <w:framePr w:w="9932" w:h="16098" w:hRule="exact" w:wrap="none" w:vAnchor="page" w:hAnchor="page" w:x="4188" w:y="4042"/>
        <w:widowControl w:val="0"/>
        <w:keepNext w:val="0"/>
        <w:keepLines w:val="0"/>
        <w:shd w:val="clear" w:color="auto" w:fill="auto"/>
        <w:bidi w:val="0"/>
        <w:jc w:val="both"/>
        <w:spacing w:before="0" w:after="240" w:line="320" w:lineRule="exact"/>
        <w:ind w:left="20" w:right="40" w:firstLine="700"/>
      </w:pPr>
      <w:r>
        <w:rPr>
          <w:lang w:val="ru-RU"/>
          <w:w w:val="100"/>
          <w:color w:val="000000"/>
          <w:position w:val="0"/>
        </w:rPr>
        <w:t>Вступительный взнос в КРО ВОН равен размер} фактических затрат па изготовление и оформление членского билета, утверждаемом} правлением УРО ВОИ. Годовой размер членского взноса в КРО ВОИ составляет 5</w:t>
      </w:r>
      <w:r>
        <w:rPr>
          <w:lang w:val="ru-RU"/>
          <w:vertAlign w:val="superscript"/>
          <w:w w:val="100"/>
          <w:color w:val="000000"/>
          <w:position w:val="0"/>
        </w:rPr>
        <w:t>й</w:t>
      </w:r>
      <w:r>
        <w:rPr>
          <w:lang w:val="ru-RU"/>
          <w:w w:val="100"/>
          <w:color w:val="000000"/>
          <w:position w:val="0"/>
        </w:rPr>
        <w:t>о от минимального месячного размера оплаты труда с учетом зональных и территориальных коэффициентов существующих в РФ. Правления и бюро первпчпых организаций ВОИ вправе освобождать в установленном ими порядке определенные категории малообеспеченных членов ВОИ от уплаты членских взносов.</w:t>
      </w:r>
    </w:p>
    <w:p>
      <w:pPr>
        <w:pStyle w:val="Style5"/>
        <w:numPr>
          <w:ilvl w:val="0"/>
          <w:numId w:val="1"/>
        </w:numPr>
        <w:framePr w:w="9932" w:h="16098" w:hRule="exact" w:wrap="none" w:vAnchor="page" w:hAnchor="page" w:x="4188" w:y="4042"/>
        <w:tabs>
          <w:tab w:leader="none" w:pos="1397" w:val="left"/>
        </w:tabs>
        <w:widowControl w:val="0"/>
        <w:keepNext w:val="0"/>
        <w:keepLines w:val="0"/>
        <w:shd w:val="clear" w:color="auto" w:fill="auto"/>
        <w:bidi w:val="0"/>
        <w:jc w:val="both"/>
        <w:spacing w:before="0" w:after="0" w:line="320" w:lineRule="exact"/>
        <w:ind w:left="20" w:right="0" w:firstLine="700"/>
      </w:pPr>
      <w:r>
        <w:rPr>
          <w:lang w:val="ru-RU"/>
          <w:w w:val="100"/>
          <w:color w:val="000000"/>
          <w:position w:val="0"/>
        </w:rPr>
        <w:t>Члены ВОИ имеют право:</w:t>
      </w:r>
    </w:p>
    <w:p>
      <w:pPr>
        <w:pStyle w:val="Style5"/>
        <w:framePr w:w="9932" w:h="16098" w:hRule="exact" w:wrap="none" w:vAnchor="page" w:hAnchor="page" w:x="4188" w:y="4042"/>
        <w:widowControl w:val="0"/>
        <w:keepNext w:val="0"/>
        <w:keepLines w:val="0"/>
        <w:shd w:val="clear" w:color="auto" w:fill="auto"/>
        <w:bidi w:val="0"/>
        <w:jc w:val="both"/>
        <w:spacing w:before="0" w:after="0" w:line="320" w:lineRule="exact"/>
        <w:ind w:left="20" w:right="40" w:firstLine="1060"/>
      </w:pPr>
      <w:r>
        <w:rPr>
          <w:lang w:val="ru-RU"/>
          <w:w w:val="100"/>
          <w:color w:val="000000"/>
          <w:position w:val="0"/>
        </w:rPr>
        <w:t>получать помощь и содействие со стороны ВОИ и его организации в решении вопросов, связанных с жизнедеятельностью инвалидов и находящихся в компетенции ВОИ:</w:t>
      </w:r>
    </w:p>
    <w:p>
      <w:pPr>
        <w:pStyle w:val="Style5"/>
        <w:framePr w:w="9932" w:h="16098" w:hRule="exact" w:wrap="none" w:vAnchor="page" w:hAnchor="page" w:x="4188" w:y="4042"/>
        <w:widowControl w:val="0"/>
        <w:keepNext w:val="0"/>
        <w:keepLines w:val="0"/>
        <w:shd w:val="clear" w:color="auto" w:fill="auto"/>
        <w:bidi w:val="0"/>
        <w:jc w:val="left"/>
        <w:spacing w:before="0" w:after="0" w:line="320" w:lineRule="exact"/>
        <w:ind w:left="20" w:right="40" w:firstLine="1060"/>
      </w:pPr>
      <w:r>
        <w:rPr>
          <w:lang w:val="ru-RU"/>
          <w:w w:val="100"/>
          <w:color w:val="000000"/>
          <w:position w:val="0"/>
        </w:rPr>
        <w:t>участвовать в мероприятиях проводимых ВОИ и его организациями: участвовать в обсуждении и решении всех вопросов. входящих в компетенцию общего собрания первичной организации. где член ВОИ состоит на учете;</w:t>
      </w:r>
    </w:p>
    <w:p>
      <w:pPr>
        <w:pStyle w:val="Style5"/>
        <w:framePr w:w="9932" w:h="16098" w:hRule="exact" w:wrap="none" w:vAnchor="page" w:hAnchor="page" w:x="4188" w:y="4042"/>
        <w:widowControl w:val="0"/>
        <w:keepNext w:val="0"/>
        <w:keepLines w:val="0"/>
        <w:shd w:val="clear" w:color="auto" w:fill="auto"/>
        <w:bidi w:val="0"/>
        <w:jc w:val="both"/>
        <w:spacing w:before="0" w:after="0" w:line="320" w:lineRule="exact"/>
        <w:ind w:left="20" w:right="40" w:firstLine="1060"/>
      </w:pPr>
      <w:r>
        <w:rPr>
          <w:lang w:val="ru-RU"/>
          <w:w w:val="100"/>
          <w:color w:val="000000"/>
          <w:position w:val="0"/>
        </w:rPr>
        <w:t>избирать и быть избранным в руководящие и ревизионные органы на должности руководителей ВОН и его организаций;</w: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framePr w:w="9940" w:h="1018" w:hRule="exact" w:wrap="none" w:vAnchor="page" w:hAnchor="page" w:x="4185" w:y="3497"/>
        <w:widowControl w:val="0"/>
        <w:keepNext w:val="0"/>
        <w:keepLines w:val="0"/>
        <w:shd w:val="clear" w:color="auto" w:fill="auto"/>
        <w:bidi w:val="0"/>
        <w:jc w:val="left"/>
        <w:spacing w:before="0" w:after="0" w:line="320" w:lineRule="exact"/>
        <w:ind w:left="20" w:right="1460" w:firstLine="1040"/>
      </w:pPr>
      <w:r>
        <w:rPr>
          <w:lang w:val="ru-RU"/>
          <w:w w:val="100"/>
          <w:color w:val="000000"/>
          <w:position w:val="0"/>
        </w:rPr>
        <w:t>вносить в соответствующее органы ВОИ предложения, проекты,</w:t>
        <w:br/>
        <w:t>получать ответ по с\ шеств\ вопроса:</w:t>
      </w:r>
    </w:p>
    <w:p>
      <w:pPr>
        <w:pStyle w:val="Style5"/>
        <w:framePr w:w="9940" w:h="1018" w:hRule="exact" w:wrap="none" w:vAnchor="page" w:hAnchor="page" w:x="4185" w:y="3497"/>
        <w:widowControl w:val="0"/>
        <w:keepNext w:val="0"/>
        <w:keepLines w:val="0"/>
        <w:shd w:val="clear" w:color="auto" w:fill="auto"/>
        <w:bidi w:val="0"/>
        <w:jc w:val="left"/>
        <w:spacing w:before="0" w:after="0" w:line="320" w:lineRule="exact"/>
        <w:ind w:left="20" w:right="0" w:firstLine="0"/>
      </w:pPr>
      <w:r>
        <w:rPr>
          <w:lang w:val="ru-RU"/>
          <w:w w:val="100"/>
          <w:color w:val="000000"/>
          <w:position w:val="0"/>
        </w:rPr>
        <w:t>получать в установленном законодательством РФ порядке</w:t>
      </w:r>
    </w:p>
    <w:p>
      <w:pPr>
        <w:pStyle w:val="Style5"/>
        <w:framePr w:wrap="none" w:vAnchor="page" w:hAnchor="page" w:x="12983" w:y="4277"/>
        <w:widowControl w:val="0"/>
        <w:keepNext w:val="0"/>
        <w:keepLines w:val="0"/>
        <w:shd w:val="clear" w:color="auto" w:fill="auto"/>
        <w:bidi w:val="0"/>
        <w:jc w:val="left"/>
        <w:spacing w:before="0" w:after="0" w:line="200" w:lineRule="exact"/>
        <w:ind w:left="100" w:right="0" w:firstLine="0"/>
      </w:pPr>
      <w:r>
        <w:rPr>
          <w:lang w:val="ru-RU"/>
          <w:w w:val="100"/>
          <w:color w:val="000000"/>
          <w:position w:val="0"/>
        </w:rPr>
        <w:t>г</w:t>
      </w:r>
    </w:p>
    <w:p>
      <w:pPr>
        <w:pStyle w:val="Style5"/>
        <w:framePr w:w="9940" w:h="12730" w:hRule="exact" w:wrap="none" w:vAnchor="page" w:hAnchor="page" w:x="4185" w:y="4458"/>
        <w:widowControl w:val="0"/>
        <w:keepNext w:val="0"/>
        <w:keepLines w:val="0"/>
        <w:shd w:val="clear" w:color="auto" w:fill="auto"/>
        <w:bidi w:val="0"/>
        <w:jc w:val="left"/>
        <w:spacing w:before="0" w:after="0" w:line="320" w:lineRule="exact"/>
        <w:ind w:left="20" w:right="0" w:firstLine="0"/>
      </w:pPr>
      <w:r>
        <w:rPr>
          <w:lang w:val="ru-RU"/>
          <w:w w:val="100"/>
          <w:color w:val="000000"/>
          <w:position w:val="0"/>
        </w:rPr>
        <w:t>работе выборных органов ВОН:</w:t>
      </w:r>
    </w:p>
    <w:p>
      <w:pPr>
        <w:pStyle w:val="Style5"/>
        <w:framePr w:w="9940" w:h="12730" w:hRule="exact" w:wrap="none" w:vAnchor="page" w:hAnchor="page" w:x="4185" w:y="4458"/>
        <w:widowControl w:val="0"/>
        <w:keepNext w:val="0"/>
        <w:keepLines w:val="0"/>
        <w:shd w:val="clear" w:color="auto" w:fill="auto"/>
        <w:bidi w:val="0"/>
        <w:jc w:val="left"/>
        <w:spacing w:before="0" w:after="240" w:line="320" w:lineRule="exact"/>
        <w:ind w:left="20" w:right="20" w:firstLine="1040"/>
      </w:pPr>
      <w:r>
        <w:rPr>
          <w:lang w:val="ru-RU"/>
          <w:w w:val="100"/>
          <w:color w:val="000000"/>
          <w:position w:val="0"/>
        </w:rPr>
        <w:t>обращаться в соответствующие структуры ВОН с обжалованием реше выборных органов и руководящих лиц в составе ВОИ и официальный письменный ответ на свою апелляцию.</w:t>
      </w:r>
    </w:p>
    <w:p>
      <w:pPr>
        <w:pStyle w:val="Style5"/>
        <w:numPr>
          <w:ilvl w:val="0"/>
          <w:numId w:val="1"/>
        </w:numPr>
        <w:framePr w:w="9940" w:h="12730" w:hRule="exact" w:wrap="none" w:vAnchor="page" w:hAnchor="page" w:x="4185" w:y="4458"/>
        <w:tabs>
          <w:tab w:leader="none" w:pos="1064" w:val="left"/>
        </w:tabs>
        <w:widowControl w:val="0"/>
        <w:keepNext w:val="0"/>
        <w:keepLines w:val="0"/>
        <w:shd w:val="clear" w:color="auto" w:fill="auto"/>
        <w:bidi w:val="0"/>
        <w:jc w:val="both"/>
        <w:spacing w:before="0" w:after="0" w:line="320" w:lineRule="exact"/>
        <w:ind w:left="20" w:right="0" w:firstLine="720"/>
      </w:pPr>
      <w:r>
        <w:rPr>
          <w:lang w:val="ru-RU"/>
          <w:w w:val="100"/>
          <w:color w:val="000000"/>
          <w:position w:val="0"/>
        </w:rPr>
        <w:t>Члены ВОИ обязаны:</w:t>
      </w:r>
    </w:p>
    <w:p>
      <w:pPr>
        <w:pStyle w:val="Style5"/>
        <w:framePr w:w="9940" w:h="12730" w:hRule="exact" w:wrap="none" w:vAnchor="page" w:hAnchor="page" w:x="4185" w:y="4458"/>
        <w:widowControl w:val="0"/>
        <w:keepNext w:val="0"/>
        <w:keepLines w:val="0"/>
        <w:shd w:val="clear" w:color="auto" w:fill="auto"/>
        <w:bidi w:val="0"/>
        <w:jc w:val="left"/>
        <w:spacing w:before="0" w:after="0" w:line="320" w:lineRule="exact"/>
        <w:ind w:left="20" w:right="20" w:firstLine="1040"/>
      </w:pPr>
      <w:r>
        <w:rPr>
          <w:lang w:val="ru-RU"/>
          <w:w w:val="100"/>
          <w:color w:val="000000"/>
          <w:position w:val="0"/>
        </w:rPr>
        <w:t>соблюдать нормы Устава ВОИ и настоящего Устава, руководствоваться в своей деятельности Программой ВОИ:</w:t>
      </w:r>
    </w:p>
    <w:p>
      <w:pPr>
        <w:pStyle w:val="Style5"/>
        <w:framePr w:w="9940" w:h="12730" w:hRule="exact" w:wrap="none" w:vAnchor="page" w:hAnchor="page" w:x="4185" w:y="4458"/>
        <w:widowControl w:val="0"/>
        <w:keepNext w:val="0"/>
        <w:keepLines w:val="0"/>
        <w:shd w:val="clear" w:color="auto" w:fill="auto"/>
        <w:bidi w:val="0"/>
        <w:jc w:val="left"/>
        <w:spacing w:before="0" w:after="0" w:line="320" w:lineRule="exact"/>
        <w:ind w:left="20" w:right="20" w:firstLine="1040"/>
      </w:pPr>
      <w:r>
        <w:rPr>
          <w:lang w:val="ru-RU"/>
          <w:w w:val="100"/>
          <w:color w:val="000000"/>
          <w:position w:val="0"/>
        </w:rPr>
        <w:t>уважать права и законные интересы других членов ВОИ. а также интересы ВОИ и его организаций:</w:t>
      </w:r>
    </w:p>
    <w:p>
      <w:pPr>
        <w:pStyle w:val="Style5"/>
        <w:framePr w:w="9940" w:h="12730" w:hRule="exact" w:wrap="none" w:vAnchor="page" w:hAnchor="page" w:x="4185" w:y="4458"/>
        <w:widowControl w:val="0"/>
        <w:keepNext w:val="0"/>
        <w:keepLines w:val="0"/>
        <w:shd w:val="clear" w:color="auto" w:fill="auto"/>
        <w:bidi w:val="0"/>
        <w:jc w:val="left"/>
        <w:spacing w:before="0" w:after="0" w:line="320" w:lineRule="exact"/>
        <w:ind w:left="20" w:right="0" w:firstLine="1040"/>
      </w:pPr>
      <w:r>
        <w:rPr>
          <w:lang w:val="ru-RU"/>
          <w:w w:val="100"/>
          <w:color w:val="000000"/>
          <w:position w:val="0"/>
        </w:rPr>
        <w:t>участвовать в работе организации ВОИ:</w:t>
      </w:r>
    </w:p>
    <w:p>
      <w:pPr>
        <w:pStyle w:val="Style5"/>
        <w:framePr w:w="9940" w:h="12730" w:hRule="exact" w:wrap="none" w:vAnchor="page" w:hAnchor="page" w:x="4185" w:y="4458"/>
        <w:widowControl w:val="0"/>
        <w:keepNext w:val="0"/>
        <w:keepLines w:val="0"/>
        <w:shd w:val="clear" w:color="auto" w:fill="auto"/>
        <w:bidi w:val="0"/>
        <w:jc w:val="left"/>
        <w:spacing w:before="0" w:after="0" w:line="320" w:lineRule="exact"/>
        <w:ind w:left="20" w:right="20" w:firstLine="1040"/>
      </w:pPr>
      <w:r>
        <w:rPr>
          <w:lang w:val="ru-RU"/>
          <w:w w:val="100"/>
          <w:color w:val="000000"/>
          <w:position w:val="0"/>
        </w:rPr>
        <w:t>выполнять решения руководящих органов в составе ВОИ. принятые в пределах их компетенции:</w:t>
      </w:r>
    </w:p>
    <w:p>
      <w:pPr>
        <w:pStyle w:val="Style5"/>
        <w:framePr w:w="9940" w:h="12730" w:hRule="exact" w:wrap="none" w:vAnchor="page" w:hAnchor="page" w:x="4185" w:y="4458"/>
        <w:widowControl w:val="0"/>
        <w:keepNext w:val="0"/>
        <w:keepLines w:val="0"/>
        <w:shd w:val="clear" w:color="auto" w:fill="auto"/>
        <w:bidi w:val="0"/>
        <w:jc w:val="left"/>
        <w:spacing w:before="0" w:after="0" w:line="324" w:lineRule="exact"/>
        <w:ind w:left="20" w:right="0" w:firstLine="1040"/>
      </w:pPr>
      <w:r>
        <w:rPr>
          <w:lang w:val="ru-RU"/>
          <w:w w:val="100"/>
          <w:color w:val="000000"/>
          <w:position w:val="0"/>
        </w:rPr>
        <w:t>своевременно уплачивать в установленном порядке членские взносы.</w:t>
      </w:r>
    </w:p>
    <w:p>
      <w:pPr>
        <w:pStyle w:val="Style5"/>
        <w:numPr>
          <w:ilvl w:val="0"/>
          <w:numId w:val="1"/>
        </w:numPr>
        <w:framePr w:w="9940" w:h="12730" w:hRule="exact" w:wrap="none" w:vAnchor="page" w:hAnchor="page" w:x="4185" w:y="4458"/>
        <w:tabs>
          <w:tab w:leader="none" w:pos="1424" w:val="left"/>
        </w:tabs>
        <w:widowControl w:val="0"/>
        <w:keepNext w:val="0"/>
        <w:keepLines w:val="0"/>
        <w:shd w:val="clear" w:color="auto" w:fill="auto"/>
        <w:bidi w:val="0"/>
        <w:jc w:val="both"/>
        <w:spacing w:before="0" w:after="0" w:line="324" w:lineRule="exact"/>
        <w:ind w:left="20" w:right="20" w:firstLine="720"/>
      </w:pPr>
      <w:r>
        <w:rPr>
          <w:lang w:val="ru-RU"/>
          <w:w w:val="100"/>
          <w:color w:val="000000"/>
          <w:position w:val="0"/>
        </w:rPr>
        <w:t>За нарушение норм Устава ВОИ. Устава УРО ВОИ или Устава КРО ВОИ. за совершение действий, порочащих деловую и общественную репутацию ВОИ. за антиобщественные действия к члену ВОИ решением правления. бюро первичной организации, в которой он состоит на учете, могут быть применены меры общественного воздействия в виде замечания или выговора, принятому простым большинством голосов.</w:t>
      </w:r>
    </w:p>
    <w:p>
      <w:pPr>
        <w:pStyle w:val="Style5"/>
        <w:framePr w:w="9940" w:h="12730" w:hRule="exact" w:wrap="none" w:vAnchor="page" w:hAnchor="page" w:x="4185" w:y="4458"/>
        <w:widowControl w:val="0"/>
        <w:keepNext w:val="0"/>
        <w:keepLines w:val="0"/>
        <w:shd w:val="clear" w:color="auto" w:fill="auto"/>
        <w:bidi w:val="0"/>
        <w:jc w:val="both"/>
        <w:spacing w:before="0" w:after="0" w:line="324" w:lineRule="exact"/>
        <w:ind w:left="20" w:right="20" w:firstLine="720"/>
      </w:pPr>
      <w:r>
        <w:rPr>
          <w:lang w:val="ru-RU"/>
          <w:w w:val="100"/>
          <w:color w:val="000000"/>
          <w:position w:val="0"/>
        </w:rPr>
        <w:t>За систематическое или грубое нарушение членом ВОИ уставных принципов ВОН. допущение корыстных действий или злоупотреблений, нанесших материальный ущерб ВОН. за утрату доверия ее членов, совершение аморального поступка, несовместимого с дальнейшим членством ВОИ. за совершение действий, нанесших моральный ущерб ВОН. он может быть исключен из членов ВОИ. Решение об исключении из членов ВОИ принимается 2/3 голосов списочного состава членов правления или участников общего собрания соответствующей первичной организации ВОИ.</w:t>
      </w:r>
    </w:p>
    <w:p>
      <w:pPr>
        <w:pStyle w:val="Style5"/>
        <w:framePr w:w="9940" w:h="12730" w:hRule="exact" w:wrap="none" w:vAnchor="page" w:hAnchor="page" w:x="4185" w:y="4458"/>
        <w:widowControl w:val="0"/>
        <w:keepNext w:val="0"/>
        <w:keepLines w:val="0"/>
        <w:shd w:val="clear" w:color="auto" w:fill="auto"/>
        <w:bidi w:val="0"/>
        <w:jc w:val="both"/>
        <w:spacing w:before="0" w:after="0" w:line="324" w:lineRule="exact"/>
        <w:ind w:left="20" w:right="20" w:firstLine="720"/>
      </w:pPr>
      <w:r>
        <w:rPr>
          <w:lang w:val="ru-RU"/>
          <w:w w:val="100"/>
          <w:color w:val="000000"/>
          <w:position w:val="0"/>
        </w:rPr>
        <w:t>Решение о наложении взыскания или исключении из членов ВОИ принимается в присутствии члена ВОН. а при повторной неявке без уважительных причин может быть принято в его отсутствие, о чем он извещается в течение трех дней.</w:t>
      </w:r>
    </w:p>
    <w:p>
      <w:pPr>
        <w:pStyle w:val="Style5"/>
        <w:framePr w:w="9940" w:h="12730" w:hRule="exact" w:wrap="none" w:vAnchor="page" w:hAnchor="page" w:x="4185" w:y="4458"/>
        <w:widowControl w:val="0"/>
        <w:keepNext w:val="0"/>
        <w:keepLines w:val="0"/>
        <w:shd w:val="clear" w:color="auto" w:fill="auto"/>
        <w:bidi w:val="0"/>
        <w:jc w:val="both"/>
        <w:spacing w:before="0" w:after="240" w:line="324" w:lineRule="exact"/>
        <w:ind w:left="20" w:right="20" w:firstLine="720"/>
      </w:pPr>
      <w:r>
        <w:rPr>
          <w:lang w:val="ru-RU"/>
          <w:w w:val="100"/>
          <w:color w:val="000000"/>
          <w:position w:val="0"/>
        </w:rPr>
        <w:t>Члены выборных органов или руководители КРО ВОИ и ее первичных организаций могут быть исключены из членов ВОН в указанном порядке после их вывода из состава соответствующего выборного органа или освобождения от должности руководителя.</w:t>
      </w:r>
    </w:p>
    <w:p>
      <w:pPr>
        <w:pStyle w:val="Style5"/>
        <w:numPr>
          <w:ilvl w:val="0"/>
          <w:numId w:val="1"/>
        </w:numPr>
        <w:framePr w:w="9940" w:h="12730" w:hRule="exact" w:wrap="none" w:vAnchor="page" w:hAnchor="page" w:x="4185" w:y="4458"/>
        <w:tabs>
          <w:tab w:leader="none" w:pos="1428" w:val="left"/>
        </w:tabs>
        <w:widowControl w:val="0"/>
        <w:keepNext w:val="0"/>
        <w:keepLines w:val="0"/>
        <w:shd w:val="clear" w:color="auto" w:fill="auto"/>
        <w:bidi w:val="0"/>
        <w:jc w:val="both"/>
        <w:spacing w:before="0" w:after="0" w:line="324" w:lineRule="exact"/>
        <w:ind w:left="20" w:right="20" w:firstLine="720"/>
      </w:pPr>
      <w:r>
        <w:rPr>
          <w:lang w:val="ru-RU"/>
          <w:w w:val="100"/>
          <w:color w:val="000000"/>
          <w:position w:val="0"/>
        </w:rPr>
        <w:t>Получивший отказ в приеме в члены ВОН. а также получивший взыскание или исключенный из членов ВОН вправе в течение одного месяца подать апелляцию в правление УРО ВОИ. Правление УРО ВОН в течение 3-х месяцев принимает решение по данному вопросу, ко торое является обязательным и окончательным в структуре ВОИ.</w:t>
      </w:r>
    </w:p>
    <w:p>
      <w:pPr>
        <w:pStyle w:val="Style5"/>
        <w:framePr w:w="9940" w:h="12730" w:hRule="exact" w:wrap="none" w:vAnchor="page" w:hAnchor="page" w:x="4185" w:y="4458"/>
        <w:widowControl w:val="0"/>
        <w:keepNext w:val="0"/>
        <w:keepLines w:val="0"/>
        <w:shd w:val="clear" w:color="auto" w:fill="auto"/>
        <w:bidi w:val="0"/>
        <w:jc w:val="both"/>
        <w:spacing w:before="0" w:after="0" w:line="324" w:lineRule="exact"/>
        <w:ind w:left="20" w:right="0" w:firstLine="720"/>
      </w:pPr>
      <w:r>
        <w:rPr>
          <w:lang w:val="ru-RU"/>
          <w:w w:val="100"/>
          <w:color w:val="000000"/>
          <w:position w:val="0"/>
        </w:rPr>
        <w:t>Дальнейшее обжалование осуществляется в соответствии с законодательством.</w:t>
      </w:r>
    </w:p>
    <w:p>
      <w:pPr>
        <w:pStyle w:val="Style23"/>
        <w:numPr>
          <w:ilvl w:val="0"/>
          <w:numId w:val="5"/>
        </w:numPr>
        <w:framePr w:wrap="none" w:vAnchor="page" w:hAnchor="page" w:x="4185" w:y="17505"/>
        <w:tabs>
          <w:tab w:leader="none" w:pos="1118" w:val="left"/>
        </w:tabs>
        <w:widowControl w:val="0"/>
        <w:keepNext w:val="0"/>
        <w:keepLines w:val="0"/>
        <w:shd w:val="clear" w:color="auto" w:fill="auto"/>
        <w:bidi w:val="0"/>
        <w:jc w:val="both"/>
        <w:spacing w:before="0" w:after="0" w:line="200" w:lineRule="exact"/>
        <w:ind w:left="20" w:right="0" w:firstLine="720"/>
      </w:pPr>
      <w:bookmarkStart w:id="5" w:name="bookmark5"/>
      <w:r>
        <w:rPr>
          <w:lang w:val="ru-RU"/>
          <w:w w:val="100"/>
          <w:color w:val="000000"/>
          <w:position w:val="0"/>
        </w:rPr>
        <w:t>ОРГАНИЗАЦИОННОЕ СТРОЕНИЕ КРО ВОИ</w:t>
      </w:r>
      <w:bookmarkEnd w:id="5"/>
    </w:p>
    <w:p>
      <w:pPr>
        <w:pStyle w:val="Style5"/>
        <w:numPr>
          <w:ilvl w:val="0"/>
          <w:numId w:val="1"/>
        </w:numPr>
        <w:framePr w:w="9940" w:h="997" w:hRule="exact" w:wrap="none" w:vAnchor="page" w:hAnchor="page" w:x="4185" w:y="18034"/>
        <w:tabs>
          <w:tab w:leader="none" w:pos="1568" w:val="left"/>
        </w:tabs>
        <w:widowControl w:val="0"/>
        <w:keepNext w:val="0"/>
        <w:keepLines w:val="0"/>
        <w:shd w:val="clear" w:color="auto" w:fill="auto"/>
        <w:bidi w:val="0"/>
        <w:jc w:val="both"/>
        <w:spacing w:before="0" w:after="0" w:line="320" w:lineRule="exact"/>
        <w:ind w:left="20" w:right="20" w:firstLine="720"/>
      </w:pPr>
      <w:r>
        <w:rPr>
          <w:lang w:val="ru-RU"/>
          <w:w w:val="100"/>
          <w:color w:val="000000"/>
          <w:position w:val="0"/>
        </w:rPr>
        <w:t>КРО ВОИ строится по территориальному принципу. Структурообразующими организациями КРО ВОИ являются первичные организации.</w:t>
      </w:r>
    </w:p>
    <w:p>
      <w:pPr>
        <w:pStyle w:val="Style5"/>
        <w:framePr w:w="9940" w:h="997" w:hRule="exact" w:wrap="none" w:vAnchor="page" w:hAnchor="page" w:x="4185" w:y="18034"/>
        <w:widowControl w:val="0"/>
        <w:keepNext w:val="0"/>
        <w:keepLines w:val="0"/>
        <w:shd w:val="clear" w:color="auto" w:fill="auto"/>
        <w:bidi w:val="0"/>
        <w:jc w:val="both"/>
        <w:spacing w:before="0" w:after="0" w:line="320" w:lineRule="exact"/>
        <w:ind w:left="20" w:right="0" w:firstLine="720"/>
      </w:pPr>
      <w:r>
        <w:rPr>
          <w:lang w:val="ru-RU"/>
          <w:w w:val="100"/>
          <w:color w:val="000000"/>
          <w:position w:val="0"/>
        </w:rPr>
        <w:t>КРО ВОИ действует на основании Устава ВОИ. Устава УРО ВОИ и Устава КРО ВОИ.</w:t>
      </w:r>
    </w:p>
    <w:p>
      <w:pPr>
        <w:framePr w:wrap="none" w:vAnchor="page" w:hAnchor="page" w:x="10636" w:y="19585"/>
        <w:widowControl w:val="0"/>
        <w:rPr>
          <w:sz w:val="0"/>
          <w:szCs w:val="0"/>
        </w:rPr>
      </w:pPr>
      <w:r>
        <w:pict>
          <v:shape id="_x0000_s1028" type="#_x0000_t75" style="width:92pt;height:19pt;">
            <v:imagedata r:id="rId9" r:href="rId10"/>
          </v:shape>
        </w:pic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framePr w:w="9918" w:h="15494" w:hRule="exact" w:wrap="none" w:vAnchor="page" w:hAnchor="page" w:x="4214" w:y="3990"/>
        <w:widowControl w:val="0"/>
        <w:keepNext w:val="0"/>
        <w:keepLines w:val="0"/>
        <w:shd w:val="clear" w:color="auto" w:fill="auto"/>
        <w:bidi w:val="0"/>
        <w:jc w:val="right"/>
        <w:spacing w:before="0" w:after="0" w:line="324" w:lineRule="exact"/>
        <w:ind w:left="0" w:right="40" w:firstLine="0"/>
      </w:pPr>
      <w:r>
        <w:rPr>
          <w:lang w:val="ru-RU"/>
          <w:w w:val="100"/>
          <w:color w:val="000000"/>
          <w:position w:val="0"/>
        </w:rPr>
        <w:t>Устав КРО ВОИ и решение о ее создании заверяются правлением УРО БОИ.</w:t>
      </w:r>
    </w:p>
    <w:p>
      <w:pPr>
        <w:pStyle w:val="Style5"/>
        <w:framePr w:w="9918" w:h="15494" w:hRule="exact" w:wrap="none" w:vAnchor="page" w:hAnchor="page" w:x="4214" w:y="3990"/>
        <w:widowControl w:val="0"/>
        <w:keepNext w:val="0"/>
        <w:keepLines w:val="0"/>
        <w:shd w:val="clear" w:color="auto" w:fill="auto"/>
        <w:bidi w:val="0"/>
        <w:jc w:val="both"/>
        <w:spacing w:before="0" w:after="0" w:line="324" w:lineRule="exact"/>
        <w:ind w:left="60" w:right="40" w:firstLine="0"/>
      </w:pPr>
      <w:r>
        <w:rPr>
          <w:lang w:val="ru-RU"/>
          <w:w w:val="100"/>
          <w:color w:val="000000"/>
          <w:position w:val="0"/>
        </w:rPr>
        <w:t>КРО ВОИ координирует деятельность первичных организаций ВОИ муниципального образования «Красногорский район».</w:t>
      </w:r>
    </w:p>
    <w:p>
      <w:pPr>
        <w:pStyle w:val="Style5"/>
        <w:numPr>
          <w:ilvl w:val="0"/>
          <w:numId w:val="1"/>
        </w:numPr>
        <w:framePr w:w="9918" w:h="15494" w:hRule="exact" w:wrap="none" w:vAnchor="page" w:hAnchor="page" w:x="4214" w:y="3990"/>
        <w:tabs>
          <w:tab w:leader="none" w:pos="1450" w:val="left"/>
        </w:tabs>
        <w:widowControl w:val="0"/>
        <w:keepNext w:val="0"/>
        <w:keepLines w:val="0"/>
        <w:shd w:val="clear" w:color="auto" w:fill="auto"/>
        <w:bidi w:val="0"/>
        <w:jc w:val="both"/>
        <w:spacing w:before="0" w:after="0" w:line="324" w:lineRule="exact"/>
        <w:ind w:left="60" w:right="40" w:firstLine="700"/>
      </w:pPr>
      <w:r>
        <w:rPr>
          <w:lang w:val="ru-RU"/>
          <w:w w:val="100"/>
          <w:color w:val="000000"/>
          <w:position w:val="0"/>
        </w:rPr>
        <w:t>Первичные организации ВОИ создаются по месту жительства, в том числе в стационарных учреждениях социального обслуживания (домах- интернатах и т.п.). а также по месту работы (учебы) инвалидов.</w:t>
      </w:r>
    </w:p>
    <w:p>
      <w:pPr>
        <w:pStyle w:val="Style5"/>
        <w:framePr w:w="9918" w:h="15494" w:hRule="exact" w:wrap="none" w:vAnchor="page" w:hAnchor="page" w:x="4214" w:y="3990"/>
        <w:widowControl w:val="0"/>
        <w:keepNext w:val="0"/>
        <w:keepLines w:val="0"/>
        <w:shd w:val="clear" w:color="auto" w:fill="auto"/>
        <w:bidi w:val="0"/>
        <w:jc w:val="both"/>
        <w:spacing w:before="0" w:after="0" w:line="324" w:lineRule="exact"/>
        <w:ind w:left="60" w:right="40" w:firstLine="700"/>
      </w:pPr>
      <w:r>
        <w:rPr>
          <w:lang w:val="ru-RU"/>
          <w:w w:val="100"/>
          <w:color w:val="000000"/>
          <w:position w:val="0"/>
        </w:rPr>
        <w:t>Первичные организаций КРО ВОИ образуются по инициативе инвалидов (членов ВОИ) •иш по предложению правления КРО ВОИ. Решение о создании первичной организации принимает правление КРО ВОИ.</w:t>
      </w:r>
    </w:p>
    <w:p>
      <w:pPr>
        <w:pStyle w:val="Style5"/>
        <w:framePr w:w="9918" w:h="15494" w:hRule="exact" w:wrap="none" w:vAnchor="page" w:hAnchor="page" w:x="4214" w:y="3990"/>
        <w:widowControl w:val="0"/>
        <w:keepNext w:val="0"/>
        <w:keepLines w:val="0"/>
        <w:shd w:val="clear" w:color="auto" w:fill="auto"/>
        <w:bidi w:val="0"/>
        <w:jc w:val="both"/>
        <w:spacing w:before="0" w:after="0" w:line="324" w:lineRule="exact"/>
        <w:ind w:left="60" w:right="0" w:firstLine="700"/>
      </w:pPr>
      <w:r>
        <w:rPr>
          <w:lang w:val="ru-RU"/>
          <w:w w:val="100"/>
          <w:color w:val="000000"/>
          <w:position w:val="0"/>
        </w:rPr>
        <w:t>Первичные организации ВОИ не являются юридическими лицами.</w:t>
      </w:r>
    </w:p>
    <w:p>
      <w:pPr>
        <w:pStyle w:val="Style5"/>
        <w:framePr w:w="9918" w:h="15494" w:hRule="exact" w:wrap="none" w:vAnchor="page" w:hAnchor="page" w:x="4214" w:y="3990"/>
        <w:widowControl w:val="0"/>
        <w:keepNext w:val="0"/>
        <w:keepLines w:val="0"/>
        <w:shd w:val="clear" w:color="auto" w:fill="auto"/>
        <w:bidi w:val="0"/>
        <w:jc w:val="both"/>
        <w:spacing w:before="0" w:after="0" w:line="324" w:lineRule="exact"/>
        <w:ind w:left="60" w:right="40" w:firstLine="700"/>
      </w:pPr>
      <w:r>
        <w:rPr>
          <w:lang w:val="ru-RU"/>
          <w:w w:val="100"/>
          <w:color w:val="000000"/>
          <w:position w:val="0"/>
        </w:rPr>
        <w:t>Первичные организации действуют на основании устава КРО ВОИ. а при его отсутствии - на основании устава УРО ВОИ.</w:t>
      </w:r>
    </w:p>
    <w:p>
      <w:pPr>
        <w:pStyle w:val="Style5"/>
        <w:framePr w:w="9918" w:h="15494" w:hRule="exact" w:wrap="none" w:vAnchor="page" w:hAnchor="page" w:x="4214" w:y="3990"/>
        <w:widowControl w:val="0"/>
        <w:keepNext w:val="0"/>
        <w:keepLines w:val="0"/>
        <w:shd w:val="clear" w:color="auto" w:fill="auto"/>
        <w:bidi w:val="0"/>
        <w:jc w:val="both"/>
        <w:spacing w:before="0" w:after="0" w:line="324" w:lineRule="exact"/>
        <w:ind w:left="60" w:right="40" w:firstLine="700"/>
      </w:pPr>
      <w:r>
        <w:rPr>
          <w:lang w:val="ru-RU"/>
          <w:w w:val="100"/>
          <w:color w:val="000000"/>
          <w:position w:val="0"/>
        </w:rPr>
        <w:t>16 Приоритетным направлением деятельности первичных организаций ВОИ является непосредственная работа с каждым членом ВОИ.</w:t>
      </w:r>
    </w:p>
    <w:p>
      <w:pPr>
        <w:pStyle w:val="Style5"/>
        <w:framePr w:w="9918" w:h="15494" w:hRule="exact" w:wrap="none" w:vAnchor="page" w:hAnchor="page" w:x="4214" w:y="3990"/>
        <w:widowControl w:val="0"/>
        <w:keepNext w:val="0"/>
        <w:keepLines w:val="0"/>
        <w:shd w:val="clear" w:color="auto" w:fill="auto"/>
        <w:bidi w:val="0"/>
        <w:jc w:val="both"/>
        <w:spacing w:before="0" w:after="0" w:line="324" w:lineRule="exact"/>
        <w:ind w:left="60" w:right="40" w:firstLine="700"/>
      </w:pPr>
      <w:r>
        <w:rPr>
          <w:lang w:val="ru-RU"/>
          <w:w w:val="100"/>
          <w:color w:val="000000"/>
          <w:position w:val="0"/>
        </w:rPr>
        <w:t>Первичные организации ВОИ самостоятельно определяют форму и методы работы с ленами своей организации, участвуют в решении всех уставных и программных задач ВОИ. в ходящих в их компетенцию.</w:t>
      </w:r>
    </w:p>
    <w:p>
      <w:pPr>
        <w:pStyle w:val="Style5"/>
        <w:framePr w:w="9918" w:h="15494" w:hRule="exact" w:wrap="none" w:vAnchor="page" w:hAnchor="page" w:x="4214" w:y="3990"/>
        <w:widowControl w:val="0"/>
        <w:keepNext w:val="0"/>
        <w:keepLines w:val="0"/>
        <w:shd w:val="clear" w:color="auto" w:fill="auto"/>
        <w:bidi w:val="0"/>
        <w:jc w:val="both"/>
        <w:spacing w:before="0" w:after="0" w:line="324" w:lineRule="exact"/>
        <w:ind w:left="60" w:right="40" w:firstLine="700"/>
      </w:pPr>
      <w:r>
        <w:rPr>
          <w:lang w:val="ru-RU"/>
          <w:w w:val="100"/>
          <w:color w:val="000000"/>
          <w:position w:val="0"/>
        </w:rPr>
        <w:t xml:space="preserve">С целью максимального приближения в работе к членам ВОИ. возможности проведения конференций первичные организации с учетом численности (обязательно при более 100 членов ВОИ). территориальных или иных условиях деятельности создают в своей структуре группы, е </w:t>
      </w:r>
      <w:r>
        <w:rPr>
          <w:lang w:val="ru-RU"/>
          <w:vertAlign w:val="superscript"/>
          <w:w w:val="100"/>
          <w:color w:val="000000"/>
          <w:position w:val="0"/>
        </w:rPr>
        <w:t>г</w:t>
      </w:r>
      <w:r>
        <w:rPr>
          <w:lang w:val="ru-RU"/>
          <w:w w:val="100"/>
          <w:color w:val="000000"/>
          <w:position w:val="0"/>
        </w:rPr>
        <w:t>'ъединяющие часть членов данной первичной организации.</w:t>
      </w:r>
    </w:p>
    <w:p>
      <w:pPr>
        <w:pStyle w:val="Style5"/>
        <w:framePr w:w="9918" w:h="15494" w:hRule="exact" w:wrap="none" w:vAnchor="page" w:hAnchor="page" w:x="4214" w:y="3990"/>
        <w:widowControl w:val="0"/>
        <w:keepNext w:val="0"/>
        <w:keepLines w:val="0"/>
        <w:shd w:val="clear" w:color="auto" w:fill="auto"/>
        <w:bidi w:val="0"/>
        <w:jc w:val="both"/>
        <w:spacing w:before="0" w:after="0" w:line="324" w:lineRule="exact"/>
        <w:ind w:left="60" w:right="40" w:firstLine="700"/>
      </w:pPr>
      <w:r>
        <w:rPr>
          <w:lang w:val="ru-RU"/>
          <w:w w:val="100"/>
          <w:color w:val="000000"/>
          <w:position w:val="0"/>
        </w:rPr>
        <w:t>17. Первичные организации, созданные как структурные подразделения местной г: анизации. подлежат внутренней регистрации в правлении КРО ВОИ.</w:t>
      </w:r>
    </w:p>
    <w:p>
      <w:pPr>
        <w:pStyle w:val="Style5"/>
        <w:framePr w:w="9918" w:h="15494" w:hRule="exact" w:wrap="none" w:vAnchor="page" w:hAnchor="page" w:x="4214" w:y="3990"/>
        <w:widowControl w:val="0"/>
        <w:keepNext w:val="0"/>
        <w:keepLines w:val="0"/>
        <w:shd w:val="clear" w:color="auto" w:fill="auto"/>
        <w:bidi w:val="0"/>
        <w:jc w:val="both"/>
        <w:spacing w:before="0" w:after="0" w:line="324" w:lineRule="exact"/>
        <w:ind w:left="60" w:right="40" w:firstLine="700"/>
      </w:pPr>
      <w:r>
        <w:rPr>
          <w:lang w:val="ru-RU"/>
          <w:w w:val="100"/>
          <w:color w:val="000000"/>
          <w:position w:val="0"/>
        </w:rPr>
        <w:t>Государственная регистрация КРО ВОИ производится уполномоченными регистрирующими органами. Права юридического лица КРО ВОИ приобретает е момента сударственной регистрации.</w:t>
      </w:r>
    </w:p>
    <w:p>
      <w:pPr>
        <w:pStyle w:val="Style5"/>
        <w:framePr w:w="9918" w:h="15494" w:hRule="exact" w:wrap="none" w:vAnchor="page" w:hAnchor="page" w:x="4214" w:y="3990"/>
        <w:widowControl w:val="0"/>
        <w:keepNext w:val="0"/>
        <w:keepLines w:val="0"/>
        <w:shd w:val="clear" w:color="auto" w:fill="auto"/>
        <w:bidi w:val="0"/>
        <w:jc w:val="right"/>
        <w:spacing w:before="0" w:after="0" w:line="324" w:lineRule="exact"/>
        <w:ind w:left="60" w:right="40" w:firstLine="0"/>
      </w:pPr>
      <w:r>
        <w:rPr>
          <w:lang w:val="ru-RU"/>
          <w:w w:val="100"/>
          <w:color w:val="000000"/>
          <w:position w:val="0"/>
        </w:rPr>
        <w:t>Правление Красногорской районной организации ВОИ. являющейся юридическим лицом, существляет права юридического лица от имени данной организации ВОИ и исполняет ее</w:t>
      </w:r>
    </w:p>
    <w:p>
      <w:pPr>
        <w:pStyle w:val="Style5"/>
        <w:numPr>
          <w:ilvl w:val="0"/>
          <w:numId w:val="7"/>
        </w:numPr>
        <w:framePr w:w="9918" w:h="15494" w:hRule="exact" w:wrap="none" w:vAnchor="page" w:hAnchor="page" w:x="4214" w:y="3990"/>
        <w:tabs>
          <w:tab w:leader="none" w:pos="175" w:val="left"/>
        </w:tabs>
        <w:widowControl w:val="0"/>
        <w:keepNext w:val="0"/>
        <w:keepLines w:val="0"/>
        <w:shd w:val="clear" w:color="auto" w:fill="auto"/>
        <w:bidi w:val="0"/>
        <w:jc w:val="both"/>
        <w:spacing w:before="0" w:after="0" w:line="324" w:lineRule="exact"/>
        <w:ind w:left="60" w:right="0" w:firstLine="0"/>
      </w:pPr>
      <w:r>
        <w:rPr>
          <w:lang w:val="ru-RU"/>
          <w:w w:val="100"/>
          <w:color w:val="000000"/>
          <w:position w:val="0"/>
        </w:rPr>
        <w:t>бязанности в соответствии с уставом.</w:t>
      </w:r>
    </w:p>
    <w:p>
      <w:pPr>
        <w:pStyle w:val="Style5"/>
        <w:framePr w:w="9918" w:h="15494" w:hRule="exact" w:wrap="none" w:vAnchor="page" w:hAnchor="page" w:x="4214" w:y="3990"/>
        <w:widowControl w:val="0"/>
        <w:keepNext w:val="0"/>
        <w:keepLines w:val="0"/>
        <w:shd w:val="clear" w:color="auto" w:fill="auto"/>
        <w:bidi w:val="0"/>
        <w:jc w:val="left"/>
        <w:spacing w:before="0" w:after="0" w:line="324" w:lineRule="exact"/>
        <w:ind w:left="60" w:right="280" w:firstLine="700"/>
      </w:pPr>
      <w:r>
        <w:rPr>
          <w:lang w:val="ru-RU"/>
          <w:w w:val="100"/>
          <w:color w:val="000000"/>
          <w:position w:val="0"/>
        </w:rPr>
        <w:t>Место нахождения постоянно действ\тощего руководящего органа - правления КРО ВОИ -2^650. Удмуртская Республика, с. Красногорское, ул. Ленина, дом 64.</w:t>
      </w:r>
    </w:p>
    <w:p>
      <w:pPr>
        <w:pStyle w:val="Style5"/>
        <w:framePr w:w="9918" w:h="15494" w:hRule="exact" w:wrap="none" w:vAnchor="page" w:hAnchor="page" w:x="4214" w:y="3990"/>
        <w:widowControl w:val="0"/>
        <w:keepNext w:val="0"/>
        <w:keepLines w:val="0"/>
        <w:shd w:val="clear" w:color="auto" w:fill="auto"/>
        <w:bidi w:val="0"/>
        <w:jc w:val="both"/>
        <w:spacing w:before="0" w:after="0" w:line="324" w:lineRule="exact"/>
        <w:ind w:left="60" w:right="40" w:firstLine="700"/>
      </w:pPr>
      <w:r>
        <w:rPr>
          <w:lang w:val="ru-RU"/>
          <w:w w:val="100"/>
          <w:color w:val="000000"/>
          <w:position w:val="0"/>
        </w:rPr>
        <w:t>18. В структуре КРО ВОИ и первичных организаций в ее составе создаются подразделения проблемного, досугового, спортивного и иного направления (далее - функциональные подразделения), объединяющие членов ВОИ по их общем} ингерее\ и призванные решать программные задачи ВОИ (советы, клубы родителей детей - инвалидов, инвалидов - колясочников, инвалидов - спортсменов, культурно - досуговых центров и т.п.).</w:t>
      </w:r>
    </w:p>
    <w:p>
      <w:pPr>
        <w:pStyle w:val="Style5"/>
        <w:framePr w:w="9918" w:h="15494" w:hRule="exact" w:wrap="none" w:vAnchor="page" w:hAnchor="page" w:x="4214" w:y="3990"/>
        <w:widowControl w:val="0"/>
        <w:keepNext w:val="0"/>
        <w:keepLines w:val="0"/>
        <w:shd w:val="clear" w:color="auto" w:fill="auto"/>
        <w:bidi w:val="0"/>
        <w:jc w:val="both"/>
        <w:spacing w:before="0" w:after="0" w:line="324" w:lineRule="exact"/>
        <w:ind w:left="60" w:right="40" w:firstLine="700"/>
      </w:pPr>
      <w:r>
        <w:rPr>
          <w:lang w:val="ru-RU"/>
          <w:w w:val="100"/>
          <w:color w:val="000000"/>
          <w:position w:val="0"/>
        </w:rPr>
        <w:t>Член ВОИ. входящий в то или иное функциональное подразделение КРО ВОИ. состоит на учете в своей первичной организации по месту жительства или работы (учебы).</w:t>
      </w:r>
    </w:p>
    <w:p>
      <w:pPr>
        <w:pStyle w:val="Style5"/>
        <w:framePr w:w="9918" w:h="15494" w:hRule="exact" w:wrap="none" w:vAnchor="page" w:hAnchor="page" w:x="4214" w:y="3990"/>
        <w:widowControl w:val="0"/>
        <w:keepNext w:val="0"/>
        <w:keepLines w:val="0"/>
        <w:shd w:val="clear" w:color="auto" w:fill="auto"/>
        <w:bidi w:val="0"/>
        <w:jc w:val="both"/>
        <w:spacing w:before="0" w:after="0" w:line="324" w:lineRule="exact"/>
        <w:ind w:left="60" w:right="40" w:firstLine="700"/>
      </w:pPr>
      <w:r>
        <w:rPr>
          <w:lang w:val="ru-RU"/>
          <w:w w:val="100"/>
          <w:color w:val="000000"/>
          <w:position w:val="0"/>
        </w:rPr>
        <w:t>Функциональные подразделения ВОИ. если эго не противоречит закону, по согласованию с соответствующей организацией ВОИ могут действовать на основании собственных уставов или положений, заверенных руководящим органом этой организации.</w:t>
      </w:r>
    </w:p>
    <w:p>
      <w:pPr>
        <w:pStyle w:val="Style5"/>
        <w:framePr w:w="9918" w:h="15494" w:hRule="exact" w:wrap="none" w:vAnchor="page" w:hAnchor="page" w:x="4214" w:y="3990"/>
        <w:widowControl w:val="0"/>
        <w:keepNext w:val="0"/>
        <w:keepLines w:val="0"/>
        <w:shd w:val="clear" w:color="auto" w:fill="auto"/>
        <w:bidi w:val="0"/>
        <w:jc w:val="both"/>
        <w:spacing w:before="0" w:after="279" w:line="324" w:lineRule="exact"/>
        <w:ind w:left="60" w:right="0" w:firstLine="700"/>
      </w:pPr>
      <w:r>
        <w:rPr>
          <w:lang w:val="ru-RU"/>
          <w:w w:val="100"/>
          <w:color w:val="000000"/>
          <w:position w:val="0"/>
        </w:rPr>
        <w:t>Функциональные подразделения ВОИ не являются юридическими лицами.</w:t>
      </w:r>
    </w:p>
    <w:p>
      <w:pPr>
        <w:pStyle w:val="Style23"/>
        <w:numPr>
          <w:ilvl w:val="0"/>
          <w:numId w:val="5"/>
        </w:numPr>
        <w:framePr w:w="9918" w:h="15494" w:hRule="exact" w:wrap="none" w:vAnchor="page" w:hAnchor="page" w:x="4214" w:y="3990"/>
        <w:tabs>
          <w:tab w:leader="none" w:pos="1044" w:val="left"/>
        </w:tabs>
        <w:widowControl w:val="0"/>
        <w:keepNext w:val="0"/>
        <w:keepLines w:val="0"/>
        <w:shd w:val="clear" w:color="auto" w:fill="auto"/>
        <w:bidi w:val="0"/>
        <w:jc w:val="both"/>
        <w:spacing w:before="0" w:after="287" w:line="200" w:lineRule="exact"/>
        <w:ind w:left="60" w:right="0" w:firstLine="700"/>
      </w:pPr>
      <w:bookmarkStart w:id="6" w:name="bookmark6"/>
      <w:r>
        <w:rPr>
          <w:lang w:val="ru-RU"/>
          <w:w w:val="100"/>
          <w:color w:val="000000"/>
          <w:position w:val="0"/>
        </w:rPr>
        <w:t>РУКОВОДЯЩИЕ ОРГАНЫ В КРО ВОИ И ИХ КОМПЕТЕНЦИЯ.</w:t>
      </w:r>
      <w:bookmarkEnd w:id="6"/>
    </w:p>
    <w:p>
      <w:pPr>
        <w:pStyle w:val="Style5"/>
        <w:framePr w:w="9918" w:h="15494" w:hRule="exact" w:wrap="none" w:vAnchor="page" w:hAnchor="page" w:x="4214" w:y="3990"/>
        <w:widowControl w:val="0"/>
        <w:keepNext w:val="0"/>
        <w:keepLines w:val="0"/>
        <w:shd w:val="clear" w:color="auto" w:fill="auto"/>
        <w:bidi w:val="0"/>
        <w:jc w:val="both"/>
        <w:spacing w:before="0" w:after="0" w:line="324" w:lineRule="exact"/>
        <w:ind w:left="60" w:right="0" w:firstLine="700"/>
      </w:pPr>
      <w:r>
        <w:rPr>
          <w:lang w:val="ru-RU"/>
          <w:w w:val="100"/>
          <w:color w:val="000000"/>
          <w:position w:val="0"/>
        </w:rPr>
        <w:t>19..Высшими органами в КРО ВОИ являются:</w:t>
      </w:r>
    </w:p>
    <w:p>
      <w:pPr>
        <w:pStyle w:val="Style5"/>
        <w:framePr w:w="9918" w:h="15494" w:hRule="exact" w:wrap="none" w:vAnchor="page" w:hAnchor="page" w:x="4214" w:y="3990"/>
        <w:widowControl w:val="0"/>
        <w:keepNext w:val="0"/>
        <w:keepLines w:val="0"/>
        <w:shd w:val="clear" w:color="auto" w:fill="auto"/>
        <w:bidi w:val="0"/>
        <w:jc w:val="right"/>
        <w:spacing w:before="0" w:after="0" w:line="324" w:lineRule="exact"/>
        <w:ind w:left="60" w:right="40" w:firstLine="0"/>
      </w:pPr>
      <w:r>
        <w:rPr>
          <w:lang w:val="ru-RU"/>
          <w:w w:val="100"/>
          <w:color w:val="000000"/>
          <w:position w:val="0"/>
        </w:rPr>
        <w:t>для КРО ВОИ, а также для первичной организации, насчитывающей в своем составе более 100 членов организации ВОИ - конференция соответствующей</w: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framePr w:w="9904" w:h="14266" w:hRule="exact" w:wrap="none" w:vAnchor="page" w:hAnchor="page" w:x="4203" w:y="4519"/>
        <w:widowControl w:val="0"/>
        <w:keepNext w:val="0"/>
        <w:keepLines w:val="0"/>
        <w:shd w:val="clear" w:color="auto" w:fill="auto"/>
        <w:bidi w:val="0"/>
        <w:jc w:val="left"/>
        <w:spacing w:before="0" w:after="0" w:line="320" w:lineRule="exact"/>
        <w:ind w:left="40" w:right="0" w:firstLine="0"/>
      </w:pPr>
      <w:r>
        <w:rPr>
          <w:lang w:val="ru-RU"/>
          <w:w w:val="100"/>
          <w:color w:val="000000"/>
          <w:position w:val="0"/>
        </w:rPr>
        <w:t>организации ВОН;</w:t>
      </w:r>
    </w:p>
    <w:p>
      <w:pPr>
        <w:pStyle w:val="Style5"/>
        <w:numPr>
          <w:ilvl w:val="0"/>
          <w:numId w:val="3"/>
        </w:numPr>
        <w:framePr w:w="9904" w:h="14266" w:hRule="exact" w:wrap="none" w:vAnchor="page" w:hAnchor="page" w:x="4203" w:y="4519"/>
        <w:tabs>
          <w:tab w:leader="none" w:pos="875" w:val="left"/>
        </w:tabs>
        <w:widowControl w:val="0"/>
        <w:keepNext w:val="0"/>
        <w:keepLines w:val="0"/>
        <w:shd w:val="clear" w:color="auto" w:fill="auto"/>
        <w:bidi w:val="0"/>
        <w:jc w:val="both"/>
        <w:spacing w:before="0" w:after="0" w:line="320" w:lineRule="exact"/>
        <w:ind w:left="40" w:right="40" w:firstLine="680"/>
      </w:pPr>
      <w:r>
        <w:rPr>
          <w:lang w:val="ru-RU"/>
          <w:w w:val="100"/>
          <w:color w:val="000000"/>
          <w:position w:val="0"/>
        </w:rPr>
        <w:t>для первичной организации КРО БОИ. объединяющей менее 100 членов ВОИ - общее собрание членов организации.</w:t>
      </w:r>
    </w:p>
    <w:p>
      <w:pPr>
        <w:pStyle w:val="Style5"/>
        <w:framePr w:w="9904" w:h="14266" w:hRule="exact" w:wrap="none" w:vAnchor="page" w:hAnchor="page" w:x="4203" w:y="4519"/>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В случаях, предусмотренных Уставом ВОИ и настоящим уставом, высший орган:</w:t>
      </w:r>
    </w:p>
    <w:p>
      <w:pPr>
        <w:pStyle w:val="Style5"/>
        <w:numPr>
          <w:ilvl w:val="0"/>
          <w:numId w:val="3"/>
        </w:numPr>
        <w:framePr w:w="9904" w:h="14266" w:hRule="exact" w:wrap="none" w:vAnchor="page" w:hAnchor="page" w:x="4203" w:y="4519"/>
        <w:tabs>
          <w:tab w:leader="none" w:pos="857" w:val="left"/>
        </w:tabs>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принимает, изменяет и дополняет Устав КРО ВОИ:</w:t>
      </w:r>
    </w:p>
    <w:p>
      <w:pPr>
        <w:pStyle w:val="Style5"/>
        <w:framePr w:w="9904" w:h="14266" w:hRule="exact" w:wrap="none" w:vAnchor="page" w:hAnchor="page" w:x="4203" w:y="4519"/>
        <w:widowControl w:val="0"/>
        <w:keepNext w:val="0"/>
        <w:keepLines w:val="0"/>
        <w:shd w:val="clear" w:color="auto" w:fill="auto"/>
        <w:bidi w:val="0"/>
        <w:jc w:val="left"/>
        <w:spacing w:before="0" w:after="0" w:line="320" w:lineRule="exact"/>
        <w:ind w:left="40" w:right="40" w:firstLine="1020"/>
      </w:pPr>
      <w:r>
        <w:rPr>
          <w:lang w:val="ru-RU"/>
          <w:w w:val="100"/>
          <w:color w:val="000000"/>
          <w:position w:val="0"/>
        </w:rPr>
        <w:t>определяет приоритетные направления деятельности организации, принципы формирования и использования ее имущества:</w:t>
      </w:r>
    </w:p>
    <w:p>
      <w:pPr>
        <w:pStyle w:val="Style5"/>
        <w:numPr>
          <w:ilvl w:val="0"/>
          <w:numId w:val="3"/>
        </w:numPr>
        <w:framePr w:w="9904" w:h="14266" w:hRule="exact" w:wrap="none" w:vAnchor="page" w:hAnchor="page" w:x="4203" w:y="4519"/>
        <w:tabs>
          <w:tab w:leader="none" w:pos="879" w:val="left"/>
        </w:tabs>
        <w:widowControl w:val="0"/>
        <w:keepNext w:val="0"/>
        <w:keepLines w:val="0"/>
        <w:shd w:val="clear" w:color="auto" w:fill="auto"/>
        <w:bidi w:val="0"/>
        <w:jc w:val="both"/>
        <w:spacing w:before="0" w:after="0" w:line="320" w:lineRule="exact"/>
        <w:ind w:left="40" w:right="40" w:firstLine="680"/>
      </w:pPr>
      <w:r>
        <w:rPr>
          <w:lang w:val="ru-RU"/>
          <w:w w:val="100"/>
          <w:color w:val="000000"/>
          <w:position w:val="0"/>
        </w:rPr>
        <w:t>заслушивает отчеты правления организации и ее контрольно - ревизионной комиссии и принимает по ним решения:</w:t>
      </w:r>
    </w:p>
    <w:p>
      <w:pPr>
        <w:pStyle w:val="Style5"/>
        <w:numPr>
          <w:ilvl w:val="0"/>
          <w:numId w:val="3"/>
        </w:numPr>
        <w:framePr w:w="9904" w:h="14266" w:hRule="exact" w:wrap="none" w:vAnchor="page" w:hAnchor="page" w:x="4203" w:y="4519"/>
        <w:tabs>
          <w:tab w:leader="none" w:pos="969" w:val="left"/>
        </w:tabs>
        <w:widowControl w:val="0"/>
        <w:keepNext w:val="0"/>
        <w:keepLines w:val="0"/>
        <w:shd w:val="clear" w:color="auto" w:fill="auto"/>
        <w:bidi w:val="0"/>
        <w:jc w:val="both"/>
        <w:spacing w:before="0" w:after="0" w:line="320" w:lineRule="exact"/>
        <w:ind w:left="40" w:right="40" w:firstLine="680"/>
      </w:pPr>
      <w:r>
        <w:rPr>
          <w:lang w:val="ru-RU"/>
          <w:w w:val="100"/>
          <w:color w:val="000000"/>
          <w:position w:val="0"/>
        </w:rPr>
        <w:t>в порядке, установленном настоящим Уставом, формирует правление и избирает контрольно - ревизионную комиссию организации;</w:t>
      </w:r>
    </w:p>
    <w:p>
      <w:pPr>
        <w:pStyle w:val="Style5"/>
        <w:numPr>
          <w:ilvl w:val="0"/>
          <w:numId w:val="3"/>
        </w:numPr>
        <w:framePr w:w="9904" w:h="14266" w:hRule="exact" w:wrap="none" w:vAnchor="page" w:hAnchor="page" w:x="4203" w:y="4519"/>
        <w:tabs>
          <w:tab w:leader="none" w:pos="857" w:val="left"/>
        </w:tabs>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из числа членов ВОИ избирает делегатов на конференцию УРО ВОИ:</w:t>
      </w:r>
    </w:p>
    <w:p>
      <w:pPr>
        <w:pStyle w:val="Style5"/>
        <w:numPr>
          <w:ilvl w:val="0"/>
          <w:numId w:val="3"/>
        </w:numPr>
        <w:framePr w:w="9904" w:h="14266" w:hRule="exact" w:wrap="none" w:vAnchor="page" w:hAnchor="page" w:x="4203" w:y="4519"/>
        <w:tabs>
          <w:tab w:leader="none" w:pos="853" w:val="left"/>
        </w:tabs>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избирает председателя организации:</w:t>
      </w:r>
    </w:p>
    <w:p>
      <w:pPr>
        <w:pStyle w:val="Style5"/>
        <w:numPr>
          <w:ilvl w:val="0"/>
          <w:numId w:val="3"/>
        </w:numPr>
        <w:framePr w:w="9904" w:h="14266" w:hRule="exact" w:wrap="none" w:vAnchor="page" w:hAnchor="page" w:x="4203" w:y="4519"/>
        <w:tabs>
          <w:tab w:leader="none" w:pos="882" w:val="left"/>
        </w:tabs>
        <w:widowControl w:val="0"/>
        <w:keepNext w:val="0"/>
        <w:keepLines w:val="0"/>
        <w:shd w:val="clear" w:color="auto" w:fill="auto"/>
        <w:bidi w:val="0"/>
        <w:jc w:val="both"/>
        <w:spacing w:before="0" w:after="0" w:line="320" w:lineRule="exact"/>
        <w:ind w:left="40" w:right="40" w:firstLine="680"/>
      </w:pPr>
      <w:r>
        <w:rPr>
          <w:lang w:val="ru-RU"/>
          <w:w w:val="100"/>
          <w:color w:val="000000"/>
          <w:position w:val="0"/>
        </w:rPr>
        <w:t>решает другие основополагающие вопросы, не входящие в круг полномочий правления КРО ВОИ.</w:t>
      </w:r>
    </w:p>
    <w:p>
      <w:pPr>
        <w:pStyle w:val="Style5"/>
        <w:numPr>
          <w:ilvl w:val="0"/>
          <w:numId w:val="3"/>
        </w:numPr>
        <w:framePr w:w="9904" w:h="14266" w:hRule="exact" w:wrap="none" w:vAnchor="page" w:hAnchor="page" w:x="4203" w:y="4519"/>
        <w:tabs>
          <w:tab w:leader="none" w:pos="850" w:val="left"/>
        </w:tabs>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определяет направления работы своей организации;</w:t>
      </w:r>
    </w:p>
    <w:p>
      <w:pPr>
        <w:pStyle w:val="Style5"/>
        <w:numPr>
          <w:ilvl w:val="0"/>
          <w:numId w:val="3"/>
        </w:numPr>
        <w:framePr w:w="9904" w:h="14266" w:hRule="exact" w:wrap="none" w:vAnchor="page" w:hAnchor="page" w:x="4203" w:y="4519"/>
        <w:tabs>
          <w:tab w:leader="none" w:pos="857" w:val="left"/>
        </w:tabs>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заслушивает отчет правления, бюро и принимает по ним решения:</w:t>
      </w:r>
    </w:p>
    <w:p>
      <w:pPr>
        <w:pStyle w:val="Style5"/>
        <w:numPr>
          <w:ilvl w:val="0"/>
          <w:numId w:val="3"/>
        </w:numPr>
        <w:framePr w:w="9904" w:h="14266" w:hRule="exact" w:wrap="none" w:vAnchor="page" w:hAnchor="page" w:x="4203" w:y="4519"/>
        <w:tabs>
          <w:tab w:leader="none" w:pos="853" w:val="left"/>
        </w:tabs>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избирает председателя, правление, бюро своей организации;</w:t>
      </w:r>
    </w:p>
    <w:p>
      <w:pPr>
        <w:pStyle w:val="Style5"/>
        <w:numPr>
          <w:ilvl w:val="0"/>
          <w:numId w:val="3"/>
        </w:numPr>
        <w:framePr w:w="9904" w:h="14266" w:hRule="exact" w:wrap="none" w:vAnchor="page" w:hAnchor="page" w:x="4203" w:y="4519"/>
        <w:tabs>
          <w:tab w:leader="none" w:pos="857" w:val="left"/>
        </w:tabs>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избирает делегатов на конференцию КРО ВОИ.</w:t>
      </w:r>
    </w:p>
    <w:p>
      <w:pPr>
        <w:pStyle w:val="Style5"/>
        <w:framePr w:w="9904" w:h="14266" w:hRule="exact" w:wrap="none" w:vAnchor="page" w:hAnchor="page" w:x="4203" w:y="4519"/>
        <w:widowControl w:val="0"/>
        <w:keepNext w:val="0"/>
        <w:keepLines w:val="0"/>
        <w:shd w:val="clear" w:color="auto" w:fill="auto"/>
        <w:bidi w:val="0"/>
        <w:jc w:val="both"/>
        <w:spacing w:before="0" w:after="0" w:line="320" w:lineRule="exact"/>
        <w:ind w:left="40" w:right="40" w:firstLine="680"/>
      </w:pPr>
      <w:r>
        <w:rPr>
          <w:lang w:val="ru-RU"/>
          <w:w w:val="100"/>
          <w:color w:val="000000"/>
          <w:position w:val="0"/>
        </w:rPr>
        <w:t>21. Состав конференции КРО ВОИ формируется из делегатов, избираемых из числа членов ВОИ на конференциях, общих собраниях первичных организаций КРО ВОИ.</w:t>
      </w:r>
    </w:p>
    <w:p>
      <w:pPr>
        <w:pStyle w:val="Style5"/>
        <w:framePr w:w="9904" w:h="14266" w:hRule="exact" w:wrap="none" w:vAnchor="page" w:hAnchor="page" w:x="4203" w:y="4519"/>
        <w:widowControl w:val="0"/>
        <w:keepNext w:val="0"/>
        <w:keepLines w:val="0"/>
        <w:shd w:val="clear" w:color="auto" w:fill="auto"/>
        <w:bidi w:val="0"/>
        <w:jc w:val="both"/>
        <w:spacing w:before="0" w:after="0" w:line="320" w:lineRule="exact"/>
        <w:ind w:left="40" w:right="40" w:firstLine="680"/>
      </w:pPr>
      <w:r>
        <w:rPr>
          <w:lang w:val="ru-RU"/>
          <w:w w:val="100"/>
          <w:color w:val="000000"/>
          <w:position w:val="0"/>
        </w:rPr>
        <w:t>Норма представительства первичных организаций на конференцию КРО ВОИ ;• с ганавливается правлением: КРО ВОИ в процентном отношении от числа членов ВОИ. состоящих на учете в первичных организациях, но не менее 2-х делегатов от каждой.</w:t>
      </w:r>
    </w:p>
    <w:p>
      <w:pPr>
        <w:pStyle w:val="Style5"/>
        <w:framePr w:w="9904" w:h="14266" w:hRule="exact" w:wrap="none" w:vAnchor="page" w:hAnchor="page" w:x="4203" w:y="4519"/>
        <w:widowControl w:val="0"/>
        <w:keepNext w:val="0"/>
        <w:keepLines w:val="0"/>
        <w:shd w:val="clear" w:color="auto" w:fill="auto"/>
        <w:bidi w:val="0"/>
        <w:jc w:val="both"/>
        <w:spacing w:before="0" w:after="0" w:line="320" w:lineRule="exact"/>
        <w:ind w:left="40" w:right="40" w:firstLine="680"/>
      </w:pPr>
      <w:r>
        <w:rPr>
          <w:lang w:val="ru-RU"/>
          <w:w w:val="100"/>
          <w:color w:val="000000"/>
          <w:position w:val="0"/>
        </w:rPr>
        <w:t>Председатель КРО ВОИ и первичной организации ВОИ, а также председатель .ютветствующего контрольно - ревизионного органа становятся делегатом соответствующей конференции по должности.</w:t>
      </w:r>
    </w:p>
    <w:p>
      <w:pPr>
        <w:pStyle w:val="Style5"/>
        <w:framePr w:w="9904" w:h="14266" w:hRule="exact" w:wrap="none" w:vAnchor="page" w:hAnchor="page" w:x="4203" w:y="4519"/>
        <w:widowControl w:val="0"/>
        <w:keepNext w:val="0"/>
        <w:keepLines w:val="0"/>
        <w:shd w:val="clear" w:color="auto" w:fill="auto"/>
        <w:bidi w:val="0"/>
        <w:jc w:val="both"/>
        <w:spacing w:before="0" w:after="0" w:line="320" w:lineRule="exact"/>
        <w:ind w:left="40" w:right="40" w:firstLine="680"/>
      </w:pPr>
      <w:r>
        <w:rPr>
          <w:lang w:val="ru-RU"/>
          <w:w w:val="100"/>
          <w:color w:val="000000"/>
          <w:position w:val="0"/>
        </w:rPr>
        <w:t>22.Очередные отчетно-выборные конференции КРО ВОИ и первичных организаций, очередные общие собрания первичных организаций проводятся один раз в пять дел.</w:t>
      </w:r>
    </w:p>
    <w:p>
      <w:pPr>
        <w:pStyle w:val="Style5"/>
        <w:framePr w:w="9904" w:h="14266" w:hRule="exact" w:wrap="none" w:vAnchor="page" w:hAnchor="page" w:x="4203" w:y="4519"/>
        <w:widowControl w:val="0"/>
        <w:keepNext w:val="0"/>
        <w:keepLines w:val="0"/>
        <w:shd w:val="clear" w:color="auto" w:fill="auto"/>
        <w:bidi w:val="0"/>
        <w:jc w:val="both"/>
        <w:spacing w:before="0" w:after="0" w:line="320" w:lineRule="exact"/>
        <w:ind w:left="40" w:right="40" w:firstLine="680"/>
      </w:pPr>
      <w:r>
        <w:rPr>
          <w:lang w:val="ru-RU"/>
          <w:w w:val="100"/>
          <w:color w:val="000000"/>
          <w:position w:val="0"/>
        </w:rPr>
        <w:t>При необходимости могут бьпь проведены отчетно-выборные конференции КРО ВОИ и ее первичных организаций.</w:t>
      </w:r>
    </w:p>
    <w:p>
      <w:pPr>
        <w:pStyle w:val="Style5"/>
        <w:framePr w:w="9904" w:h="14266" w:hRule="exact" w:wrap="none" w:vAnchor="page" w:hAnchor="page" w:x="4203" w:y="4519"/>
        <w:widowControl w:val="0"/>
        <w:keepNext w:val="0"/>
        <w:keepLines w:val="0"/>
        <w:shd w:val="clear" w:color="auto" w:fill="auto"/>
        <w:bidi w:val="0"/>
        <w:jc w:val="both"/>
        <w:spacing w:before="0" w:after="0" w:line="320" w:lineRule="exact"/>
        <w:ind w:left="40" w:right="40" w:firstLine="680"/>
      </w:pPr>
      <w:r>
        <w:rPr>
          <w:lang w:val="ru-RU"/>
          <w:w w:val="100"/>
          <w:color w:val="000000"/>
          <w:position w:val="0"/>
        </w:rPr>
        <w:t>Отчетно-выборные собрания первичных организаций при необходимости с переизбранием председателя организации, бюро проводятся 1 раз в год.</w:t>
      </w:r>
    </w:p>
    <w:p>
      <w:pPr>
        <w:pStyle w:val="Style5"/>
        <w:framePr w:w="9904" w:h="14266" w:hRule="exact" w:wrap="none" w:vAnchor="page" w:hAnchor="page" w:x="4203" w:y="4519"/>
        <w:widowControl w:val="0"/>
        <w:keepNext w:val="0"/>
        <w:keepLines w:val="0"/>
        <w:shd w:val="clear" w:color="auto" w:fill="auto"/>
        <w:bidi w:val="0"/>
        <w:jc w:val="both"/>
        <w:spacing w:before="0" w:after="0" w:line="320" w:lineRule="exact"/>
        <w:ind w:left="40" w:right="40" w:firstLine="680"/>
      </w:pPr>
      <w:r>
        <w:rPr>
          <w:lang w:val="ru-RU"/>
          <w:w w:val="100"/>
          <w:color w:val="000000"/>
          <w:position w:val="0"/>
        </w:rPr>
        <w:t>23. В случае необходимости могут быть созваны внеочередные конференции КРО ВОИ и первичных организаций, а также общие собрания первичных организаций КРО ВОИ.</w:t>
      </w:r>
    </w:p>
    <w:p>
      <w:pPr>
        <w:pStyle w:val="Style5"/>
        <w:framePr w:w="9904" w:h="14266" w:hRule="exact" w:wrap="none" w:vAnchor="page" w:hAnchor="page" w:x="4203" w:y="4519"/>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Внеочередная конференция КРО ВОИ может быть проведена по решению, принятому:</w:t>
      </w:r>
    </w:p>
    <w:p>
      <w:pPr>
        <w:pStyle w:val="Style5"/>
        <w:numPr>
          <w:ilvl w:val="0"/>
          <w:numId w:val="3"/>
        </w:numPr>
        <w:framePr w:w="9904" w:h="14266" w:hRule="exact" w:wrap="none" w:vAnchor="page" w:hAnchor="page" w:x="4203" w:y="4519"/>
        <w:tabs>
          <w:tab w:leader="none" w:pos="864" w:val="left"/>
        </w:tabs>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правлением КРО ВОИ;</w:t>
      </w:r>
    </w:p>
    <w:p>
      <w:pPr>
        <w:pStyle w:val="Style5"/>
        <w:numPr>
          <w:ilvl w:val="0"/>
          <w:numId w:val="3"/>
        </w:numPr>
        <w:framePr w:w="9904" w:h="14266" w:hRule="exact" w:wrap="none" w:vAnchor="page" w:hAnchor="page" w:x="4203" w:y="4519"/>
        <w:tabs>
          <w:tab w:leader="none" w:pos="853" w:val="left"/>
        </w:tabs>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не менее 1/3 ее первичных организаций;</w:t>
      </w:r>
    </w:p>
    <w:p>
      <w:pPr>
        <w:pStyle w:val="Style5"/>
        <w:numPr>
          <w:ilvl w:val="0"/>
          <w:numId w:val="3"/>
        </w:numPr>
        <w:framePr w:w="9904" w:h="14266" w:hRule="exact" w:wrap="none" w:vAnchor="page" w:hAnchor="page" w:x="4203" w:y="4519"/>
        <w:tabs>
          <w:tab w:leader="none" w:pos="860" w:val="left"/>
        </w:tabs>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правлением УРО ВОИ.</w:t>
      </w:r>
    </w:p>
    <w:p>
      <w:pPr>
        <w:pStyle w:val="Style5"/>
        <w:framePr w:w="9904" w:h="14266" w:hRule="exact" w:wrap="none" w:vAnchor="page" w:hAnchor="page" w:x="4203" w:y="4519"/>
        <w:widowControl w:val="0"/>
        <w:keepNext w:val="0"/>
        <w:keepLines w:val="0"/>
        <w:shd w:val="clear" w:color="auto" w:fill="auto"/>
        <w:bidi w:val="0"/>
        <w:jc w:val="both"/>
        <w:spacing w:before="0" w:after="0" w:line="320" w:lineRule="exact"/>
        <w:ind w:left="40" w:right="40" w:firstLine="680"/>
      </w:pPr>
      <w:r>
        <w:rPr>
          <w:lang w:val="ru-RU"/>
          <w:w w:val="100"/>
          <w:color w:val="000000"/>
          <w:position w:val="0"/>
        </w:rPr>
        <w:t>Внеочередная конференция первичной организации ВОИ можел быть проведена по решению, принялому:</w:t>
      </w:r>
    </w:p>
    <w:p>
      <w:pPr>
        <w:pStyle w:val="Style5"/>
        <w:numPr>
          <w:ilvl w:val="0"/>
          <w:numId w:val="3"/>
        </w:numPr>
        <w:framePr w:w="9904" w:h="14266" w:hRule="exact" w:wrap="none" w:vAnchor="page" w:hAnchor="page" w:x="4203" w:y="4519"/>
        <w:tabs>
          <w:tab w:leader="none" w:pos="857" w:val="left"/>
        </w:tabs>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правлением данной первичной организации;</w:t>
      </w:r>
    </w:p>
    <w:p>
      <w:pPr>
        <w:pStyle w:val="Style5"/>
        <w:numPr>
          <w:ilvl w:val="0"/>
          <w:numId w:val="3"/>
        </w:numPr>
        <w:framePr w:w="9904" w:h="14266" w:hRule="exact" w:wrap="none" w:vAnchor="page" w:hAnchor="page" w:x="4203" w:y="4519"/>
        <w:tabs>
          <w:tab w:leader="none" w:pos="857" w:val="left"/>
        </w:tabs>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не менее 1/3 групп, входящих в элу первичную организацию;</w:t>
      </w:r>
    </w:p>
    <w:p>
      <w:pPr>
        <w:pStyle w:val="Style5"/>
        <w:numPr>
          <w:ilvl w:val="0"/>
          <w:numId w:val="3"/>
        </w:numPr>
        <w:framePr w:w="9904" w:h="14266" w:hRule="exact" w:wrap="none" w:vAnchor="page" w:hAnchor="page" w:x="4203" w:y="4519"/>
        <w:tabs>
          <w:tab w:leader="none" w:pos="842" w:val="left"/>
        </w:tabs>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правлением КРО ВОИ.</w: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framePr w:w="9878" w:h="9417" w:hRule="exact" w:wrap="none" w:vAnchor="page" w:hAnchor="page" w:x="4215" w:y="3957"/>
        <w:widowControl w:val="0"/>
        <w:keepNext w:val="0"/>
        <w:keepLines w:val="0"/>
        <w:shd w:val="clear" w:color="auto" w:fill="auto"/>
        <w:bidi w:val="0"/>
        <w:jc w:val="right"/>
        <w:spacing w:before="0" w:after="0" w:line="320" w:lineRule="exact"/>
        <w:ind w:left="680" w:right="20" w:firstLine="0"/>
      </w:pPr>
      <w:r>
        <w:rPr>
          <w:lang w:val="ru-RU"/>
          <w:w w:val="100"/>
          <w:color w:val="000000"/>
          <w:position w:val="0"/>
        </w:rPr>
        <w:t>При принятии решения о проведении внеочередной конференции правлением -::::ей организации, оно устанавливает норму представительства на конференцию, ее подготовки и проведения, в том числе образование при необходимости оргкомитета. В: .-очередные общие собрания первичных организаций могут быть созваны по .. 1 3 членов этой организации.</w:t>
      </w:r>
    </w:p>
    <w:p>
      <w:pPr>
        <w:pStyle w:val="Style5"/>
        <w:framePr w:w="9878" w:h="9417" w:hRule="exact" w:wrap="none" w:vAnchor="page" w:hAnchor="page" w:x="4215" w:y="3957"/>
        <w:widowControl w:val="0"/>
        <w:keepNext w:val="0"/>
        <w:keepLines w:val="0"/>
        <w:shd w:val="clear" w:color="auto" w:fill="auto"/>
        <w:bidi w:val="0"/>
        <w:jc w:val="right"/>
        <w:spacing w:before="0" w:after="0" w:line="320" w:lineRule="exact"/>
        <w:ind w:left="680" w:right="20" w:firstLine="0"/>
      </w:pPr>
      <w:r>
        <w:rPr>
          <w:lang w:val="ru-RU"/>
          <w:w w:val="100"/>
          <w:color w:val="000000"/>
          <w:position w:val="0"/>
        </w:rPr>
        <w:t>В сл\чае проведения внеочередной конференции КРО ВОН делегаты на такую е-\мцпю избираются па правлениях первичных организаций ВОН: первичной организации -</w:t>
      </w:r>
    </w:p>
    <w:p>
      <w:pPr>
        <w:pStyle w:val="Style5"/>
        <w:framePr w:w="9878" w:h="9417" w:hRule="exact" w:wrap="none" w:vAnchor="page" w:hAnchor="page" w:x="4215" w:y="3957"/>
        <w:tabs>
          <w:tab w:leader="none" w:pos="617" w:val="left"/>
        </w:tabs>
        <w:widowControl w:val="0"/>
        <w:keepNext w:val="0"/>
        <w:keepLines w:val="0"/>
        <w:shd w:val="clear" w:color="auto" w:fill="auto"/>
        <w:bidi w:val="0"/>
        <w:jc w:val="both"/>
        <w:spacing w:before="0" w:after="0" w:line="320" w:lineRule="exact"/>
        <w:ind w:left="300" w:right="20" w:firstLine="0"/>
      </w:pPr>
      <w:r>
        <w:rPr>
          <w:lang w:val="ru-RU"/>
          <w:w w:val="100"/>
          <w:color w:val="000000"/>
          <w:position w:val="0"/>
        </w:rPr>
        <w:t>о</w:t>
        <w:tab/>
        <w:t>'р.шиях групп, входящих в эту первичную организацию, в соответствии с установленной г релставительства.</w:t>
      </w:r>
    </w:p>
    <w:p>
      <w:pPr>
        <w:pStyle w:val="Style5"/>
        <w:framePr w:w="9878" w:h="9417" w:hRule="exact" w:wrap="none" w:vAnchor="page" w:hAnchor="page" w:x="4215" w:y="3957"/>
        <w:widowControl w:val="0"/>
        <w:keepNext w:val="0"/>
        <w:keepLines w:val="0"/>
        <w:shd w:val="clear" w:color="auto" w:fill="auto"/>
        <w:bidi w:val="0"/>
        <w:jc w:val="both"/>
        <w:spacing w:before="0" w:after="0" w:line="320" w:lineRule="exact"/>
        <w:ind w:left="680" w:right="0" w:firstLine="0"/>
      </w:pPr>
      <w:r>
        <w:rPr>
          <w:lang w:val="ru-RU"/>
          <w:w w:val="100"/>
          <w:color w:val="000000"/>
          <w:position w:val="0"/>
        </w:rPr>
        <w:t>Внеочередная конференция КРО ВОН может быть созвана для:</w:t>
      </w:r>
    </w:p>
    <w:p>
      <w:pPr>
        <w:pStyle w:val="Style5"/>
        <w:framePr w:w="9878" w:h="9417" w:hRule="exact" w:wrap="none" w:vAnchor="page" w:hAnchor="page" w:x="4215" w:y="3957"/>
        <w:widowControl w:val="0"/>
        <w:keepNext w:val="0"/>
        <w:keepLines w:val="0"/>
        <w:shd w:val="clear" w:color="auto" w:fill="auto"/>
        <w:bidi w:val="0"/>
        <w:jc w:val="left"/>
        <w:spacing w:before="0" w:after="0" w:line="320" w:lineRule="exact"/>
        <w:ind w:left="680" w:right="20" w:firstLine="360"/>
      </w:pPr>
      <w:r>
        <w:rPr>
          <w:lang w:val="ru-RU"/>
          <w:w w:val="100"/>
          <w:color w:val="000000"/>
          <w:position w:val="0"/>
        </w:rPr>
        <w:t>внесения изменений в Устав КРО ВОИ и другие нормативные документы. -. :ые на конференции, в связи с изменениями требований законодательства;</w:t>
      </w:r>
    </w:p>
    <w:p>
      <w:pPr>
        <w:pStyle w:val="Style5"/>
        <w:framePr w:w="9878" w:h="9417" w:hRule="exact" w:wrap="none" w:vAnchor="page" w:hAnchor="page" w:x="4215" w:y="3957"/>
        <w:widowControl w:val="0"/>
        <w:keepNext w:val="0"/>
        <w:keepLines w:val="0"/>
        <w:shd w:val="clear" w:color="auto" w:fill="auto"/>
        <w:bidi w:val="0"/>
        <w:jc w:val="both"/>
        <w:spacing w:before="0" w:after="0" w:line="320" w:lineRule="exact"/>
        <w:ind w:left="300" w:right="20" w:firstLine="740"/>
      </w:pPr>
      <w:r>
        <w:rPr>
          <w:lang w:val="ru-RU"/>
          <w:w w:val="100"/>
          <w:color w:val="000000"/>
          <w:position w:val="0"/>
        </w:rPr>
        <w:t>досрочного освобождения от должности и избрания председателя ■г *ации:</w:t>
      </w:r>
    </w:p>
    <w:p>
      <w:pPr>
        <w:pStyle w:val="Style5"/>
        <w:framePr w:w="9878" w:h="9417" w:hRule="exact" w:wrap="none" w:vAnchor="page" w:hAnchor="page" w:x="4215" w:y="3957"/>
        <w:widowControl w:val="0"/>
        <w:keepNext w:val="0"/>
        <w:keepLines w:val="0"/>
        <w:shd w:val="clear" w:color="auto" w:fill="auto"/>
        <w:bidi w:val="0"/>
        <w:jc w:val="left"/>
        <w:spacing w:before="0" w:after="0" w:line="317" w:lineRule="exact"/>
        <w:ind w:left="680" w:right="20" w:firstLine="360"/>
      </w:pPr>
      <w:r>
        <w:rPr>
          <w:lang w:val="ru-RU"/>
          <w:w w:val="100"/>
          <w:color w:val="000000"/>
          <w:position w:val="0"/>
        </w:rPr>
        <w:t>юизбрания или досрочного переизбрания контрольно - ревизионного органа: принятия решения о реорганизации и ликвидации организации. Внеочередная сренция. собрание первичной организации могут быть созваны для освобождения от должности и избрания председателя</w:t>
      </w:r>
    </w:p>
    <w:p>
      <w:pPr>
        <w:pStyle w:val="Style29"/>
        <w:framePr w:w="9878" w:h="9417" w:hRule="exact" w:wrap="none" w:vAnchor="page" w:hAnchor="page" w:x="4215" w:y="3957"/>
        <w:widowControl w:val="0"/>
        <w:keepNext w:val="0"/>
        <w:keepLines w:val="0"/>
        <w:shd w:val="clear" w:color="auto" w:fill="auto"/>
        <w:bidi w:val="0"/>
        <w:jc w:val="left"/>
        <w:spacing w:before="0" w:after="0"/>
        <w:ind w:left="300" w:right="0" w:firstLine="0"/>
      </w:pPr>
      <w:r>
        <w:rPr>
          <w:lang w:val="ru-RU"/>
          <w:w w:val="100"/>
          <w:color w:val="000000"/>
          <w:position w:val="0"/>
        </w:rPr>
        <w:t>•г . {»! .ЛЦИИ.</w:t>
      </w:r>
    </w:p>
    <w:p>
      <w:pPr>
        <w:pStyle w:val="Style5"/>
        <w:framePr w:w="9878" w:h="9417" w:hRule="exact" w:wrap="none" w:vAnchor="page" w:hAnchor="page" w:x="4215" w:y="3957"/>
        <w:widowControl w:val="0"/>
        <w:keepNext w:val="0"/>
        <w:keepLines w:val="0"/>
        <w:shd w:val="clear" w:color="auto" w:fill="auto"/>
        <w:bidi w:val="0"/>
        <w:jc w:val="both"/>
        <w:spacing w:before="0" w:after="0" w:line="320" w:lineRule="exact"/>
        <w:ind w:left="680" w:right="0" w:firstLine="0"/>
      </w:pPr>
      <w:r>
        <w:rPr>
          <w:lang w:val="ru-RU"/>
          <w:w w:val="100"/>
          <w:color w:val="000000"/>
          <w:position w:val="0"/>
        </w:rPr>
        <w:t>”ран ия или досрочного переизбрания контрольно - ревизионного органа:</w:t>
      </w:r>
    </w:p>
    <w:p>
      <w:pPr>
        <w:pStyle w:val="Style5"/>
        <w:numPr>
          <w:ilvl w:val="0"/>
          <w:numId w:val="3"/>
        </w:numPr>
        <w:framePr w:w="9878" w:h="9417" w:hRule="exact" w:wrap="none" w:vAnchor="page" w:hAnchor="page" w:x="4215" w:y="3957"/>
        <w:tabs>
          <w:tab w:leader="none" w:pos="882" w:val="left"/>
        </w:tabs>
        <w:widowControl w:val="0"/>
        <w:keepNext w:val="0"/>
        <w:keepLines w:val="0"/>
        <w:shd w:val="clear" w:color="auto" w:fill="auto"/>
        <w:bidi w:val="0"/>
        <w:jc w:val="both"/>
        <w:spacing w:before="0" w:after="0" w:line="320" w:lineRule="exact"/>
        <w:ind w:left="680" w:right="0" w:firstLine="0"/>
      </w:pPr>
      <w:r>
        <w:rPr>
          <w:lang w:val="ru-RU"/>
          <w:w w:val="100"/>
          <w:color w:val="000000"/>
          <w:position w:val="0"/>
        </w:rPr>
        <w:t>принятия решения о реорганизации и ликвидации организации.</w:t>
      </w:r>
    </w:p>
    <w:p>
      <w:pPr>
        <w:pStyle w:val="Style5"/>
        <w:framePr w:w="9878" w:h="9417" w:hRule="exact" w:wrap="none" w:vAnchor="page" w:hAnchor="page" w:x="4215" w:y="3957"/>
        <w:widowControl w:val="0"/>
        <w:keepNext w:val="0"/>
        <w:keepLines w:val="0"/>
        <w:shd w:val="clear" w:color="auto" w:fill="auto"/>
        <w:bidi w:val="0"/>
        <w:jc w:val="left"/>
        <w:spacing w:before="0" w:after="0" w:line="320" w:lineRule="exact"/>
        <w:ind w:left="300" w:right="20" w:firstLine="0"/>
      </w:pPr>
      <w:r>
        <w:rPr>
          <w:lang w:val="ru-RU"/>
          <w:w w:val="100"/>
          <w:color w:val="000000"/>
          <w:position w:val="0"/>
        </w:rPr>
        <w:t>-е вредная конференция, собрание первичной организации могут быть созваны для го освобождения от должности и избрания председателя организации. Внеочередные г-сгенции п собрания не отменяют необходимость проведения очередной и отчетно</w:t>
        <w:softHyphen/>
        <w:t>го 41 конференции, собрания.</w:t>
      </w:r>
    </w:p>
    <w:p>
      <w:pPr>
        <w:pStyle w:val="Style5"/>
        <w:framePr w:w="9878" w:h="9417" w:hRule="exact" w:wrap="none" w:vAnchor="page" w:hAnchor="page" w:x="4215" w:y="3957"/>
        <w:widowControl w:val="0"/>
        <w:keepNext w:val="0"/>
        <w:keepLines w:val="0"/>
        <w:shd w:val="clear" w:color="auto" w:fill="auto"/>
        <w:bidi w:val="0"/>
        <w:jc w:val="both"/>
        <w:spacing w:before="0" w:after="0" w:line="320" w:lineRule="exact"/>
        <w:ind w:left="680" w:right="20" w:firstLine="0"/>
      </w:pPr>
      <w:r>
        <w:rPr>
          <w:lang w:val="ru-RU"/>
          <w:w w:val="100"/>
          <w:color w:val="000000"/>
          <w:position w:val="0"/>
        </w:rPr>
        <w:t>Полномочия выборных органов и руководителей организации ВОИ. :ных на внеочередной конференции, общем собрании распространяются вредной или отчетно-выборной конференции, собрания.</w:t>
      </w:r>
    </w:p>
    <w:p>
      <w:pPr>
        <w:pStyle w:val="Style5"/>
        <w:numPr>
          <w:ilvl w:val="0"/>
          <w:numId w:val="9"/>
        </w:numPr>
        <w:framePr w:w="9878" w:h="9417" w:hRule="exact" w:wrap="none" w:vAnchor="page" w:hAnchor="page" w:x="4215" w:y="3957"/>
        <w:tabs>
          <w:tab w:leader="none" w:pos="1198" w:val="left"/>
        </w:tabs>
        <w:widowControl w:val="0"/>
        <w:keepNext w:val="0"/>
        <w:keepLines w:val="0"/>
        <w:shd w:val="clear" w:color="auto" w:fill="auto"/>
        <w:bidi w:val="0"/>
        <w:jc w:val="both"/>
        <w:spacing w:before="0" w:after="0" w:line="320" w:lineRule="exact"/>
        <w:ind w:left="680" w:right="0" w:firstLine="0"/>
      </w:pPr>
      <w:r>
        <w:rPr>
          <w:lang w:val="ru-RU"/>
          <w:w w:val="100"/>
          <w:color w:val="000000"/>
          <w:position w:val="0"/>
        </w:rPr>
        <w:t>Постоянно действующими р\ководяшими органами в структуре КРО ВОН</w:t>
      </w:r>
    </w:p>
    <w:p>
      <w:pPr>
        <w:pStyle w:val="Style5"/>
        <w:numPr>
          <w:ilvl w:val="0"/>
          <w:numId w:val="3"/>
        </w:numPr>
        <w:framePr w:w="9878" w:h="5864" w:hRule="exact" w:wrap="none" w:vAnchor="page" w:hAnchor="page" w:x="4215" w:y="13645"/>
        <w:tabs>
          <w:tab w:leader="none" w:pos="874" w:val="left"/>
        </w:tabs>
        <w:widowControl w:val="0"/>
        <w:keepNext w:val="0"/>
        <w:keepLines w:val="0"/>
        <w:shd w:val="clear" w:color="auto" w:fill="auto"/>
        <w:bidi w:val="0"/>
        <w:jc w:val="both"/>
        <w:spacing w:before="0" w:after="0" w:line="320" w:lineRule="exact"/>
        <w:ind w:left="680" w:right="0" w:firstLine="0"/>
      </w:pPr>
      <w:r>
        <w:rPr>
          <w:lang w:val="ru-RU"/>
          <w:w w:val="100"/>
          <w:color w:val="000000"/>
          <w:position w:val="0"/>
        </w:rPr>
        <w:t xml:space="preserve">в КРО ВОИ - правление КРО </w:t>
      </w:r>
      <w:r>
        <w:rPr>
          <w:lang w:val="en-US"/>
          <w:w w:val="100"/>
          <w:color w:val="000000"/>
          <w:position w:val="0"/>
        </w:rPr>
        <w:t xml:space="preserve">BOI </w:t>
      </w:r>
      <w:r>
        <w:rPr>
          <w:lang w:val="ru-RU"/>
          <w:w w:val="100"/>
          <w:color w:val="000000"/>
          <w:position w:val="0"/>
        </w:rPr>
        <w:t>I:</w:t>
      </w:r>
    </w:p>
    <w:p>
      <w:pPr>
        <w:pStyle w:val="Style5"/>
        <w:numPr>
          <w:ilvl w:val="0"/>
          <w:numId w:val="3"/>
        </w:numPr>
        <w:framePr w:w="9878" w:h="5864" w:hRule="exact" w:wrap="none" w:vAnchor="page" w:hAnchor="page" w:x="4215" w:y="13645"/>
        <w:tabs>
          <w:tab w:leader="none" w:pos="979" w:val="left"/>
        </w:tabs>
        <w:widowControl w:val="0"/>
        <w:keepNext w:val="0"/>
        <w:keepLines w:val="0"/>
        <w:shd w:val="clear" w:color="auto" w:fill="auto"/>
        <w:bidi w:val="0"/>
        <w:jc w:val="both"/>
        <w:spacing w:before="0" w:after="0" w:line="320" w:lineRule="exact"/>
        <w:ind w:left="680" w:right="0" w:firstLine="0"/>
      </w:pPr>
      <w:r>
        <w:rPr>
          <w:lang w:val="ru-RU"/>
          <w:w w:val="100"/>
          <w:color w:val="000000"/>
          <w:position w:val="0"/>
        </w:rPr>
        <w:t>в первичной организации ВОН. объединяющей более 100 членов ВОИ. - правление</w:t>
      </w:r>
    </w:p>
    <w:p>
      <w:pPr>
        <w:pStyle w:val="Style5"/>
        <w:numPr>
          <w:ilvl w:val="0"/>
          <w:numId w:val="3"/>
        </w:numPr>
        <w:framePr w:w="9878" w:h="5864" w:hRule="exact" w:wrap="none" w:vAnchor="page" w:hAnchor="page" w:x="4215" w:y="13645"/>
        <w:tabs>
          <w:tab w:leader="none" w:pos="979" w:val="left"/>
          <w:tab w:leader="none" w:pos="871" w:val="left"/>
        </w:tabs>
        <w:widowControl w:val="0"/>
        <w:keepNext w:val="0"/>
        <w:keepLines w:val="0"/>
        <w:shd w:val="clear" w:color="auto" w:fill="auto"/>
        <w:bidi w:val="0"/>
        <w:jc w:val="both"/>
        <w:spacing w:before="0" w:after="0" w:line="320" w:lineRule="exact"/>
        <w:ind w:left="680" w:right="0" w:firstLine="0"/>
      </w:pPr>
      <w:r>
        <w:rPr>
          <w:lang w:val="ru-RU"/>
          <w:w w:val="100"/>
          <w:color w:val="000000"/>
          <w:position w:val="0"/>
        </w:rPr>
        <w:t xml:space="preserve">ств\ ющей организации </w:t>
      </w:r>
      <w:r>
        <w:rPr>
          <w:lang w:val="en-US"/>
          <w:w w:val="100"/>
          <w:color w:val="000000"/>
          <w:position w:val="0"/>
        </w:rPr>
        <w:t xml:space="preserve">BOI </w:t>
      </w:r>
      <w:r>
        <w:rPr>
          <w:lang w:val="ru-RU"/>
          <w:w w:val="100"/>
          <w:color w:val="000000"/>
          <w:position w:val="0"/>
        </w:rPr>
        <w:t>I;</w:t>
      </w:r>
    </w:p>
    <w:p>
      <w:pPr>
        <w:pStyle w:val="Style5"/>
        <w:numPr>
          <w:ilvl w:val="0"/>
          <w:numId w:val="3"/>
        </w:numPr>
        <w:framePr w:w="9878" w:h="5864" w:hRule="exact" w:wrap="none" w:vAnchor="page" w:hAnchor="page" w:x="4215" w:y="13645"/>
        <w:tabs>
          <w:tab w:leader="none" w:pos="1285" w:val="left"/>
        </w:tabs>
        <w:widowControl w:val="0"/>
        <w:keepNext w:val="0"/>
        <w:keepLines w:val="0"/>
        <w:shd w:val="clear" w:color="auto" w:fill="auto"/>
        <w:bidi w:val="0"/>
        <w:jc w:val="both"/>
        <w:spacing w:before="0" w:after="0" w:line="320" w:lineRule="exact"/>
        <w:ind w:left="680" w:right="0" w:firstLine="0"/>
      </w:pPr>
      <w:r>
        <w:rPr>
          <w:lang w:val="ru-RU"/>
          <w:w w:val="100"/>
          <w:color w:val="000000"/>
          <w:position w:val="0"/>
        </w:rPr>
        <w:t>в первичной организации ВОИ. насчитывающей в своем составе менее 100 членов</w:t>
      </w:r>
    </w:p>
    <w:p>
      <w:pPr>
        <w:pStyle w:val="Style5"/>
        <w:numPr>
          <w:ilvl w:val="0"/>
          <w:numId w:val="11"/>
        </w:numPr>
        <w:framePr w:w="9878" w:h="5864" w:hRule="exact" w:wrap="none" w:vAnchor="page" w:hAnchor="page" w:x="4215" w:y="13645"/>
        <w:tabs>
          <w:tab w:leader="none" w:pos="905" w:val="left"/>
          <w:tab w:leader="none" w:pos="584" w:val="left"/>
        </w:tabs>
        <w:widowControl w:val="0"/>
        <w:keepNext w:val="0"/>
        <w:keepLines w:val="0"/>
        <w:shd w:val="clear" w:color="auto" w:fill="auto"/>
        <w:bidi w:val="0"/>
        <w:jc w:val="left"/>
        <w:spacing w:before="0" w:after="0" w:line="320" w:lineRule="exact"/>
        <w:ind w:left="300" w:right="0" w:firstLine="0"/>
      </w:pPr>
      <w:r>
        <w:rPr>
          <w:lang w:val="ru-RU"/>
          <w:w w:val="100"/>
          <w:color w:val="000000"/>
          <w:position w:val="0"/>
        </w:rPr>
        <w:t>- ' оро первичной организации ВОИ.</w:t>
      </w:r>
    </w:p>
    <w:p>
      <w:pPr>
        <w:pStyle w:val="Style5"/>
        <w:framePr w:w="9878" w:h="5864" w:hRule="exact" w:wrap="none" w:vAnchor="page" w:hAnchor="page" w:x="4215" w:y="13645"/>
        <w:widowControl w:val="0"/>
        <w:keepNext w:val="0"/>
        <w:keepLines w:val="0"/>
        <w:shd w:val="clear" w:color="auto" w:fill="auto"/>
        <w:bidi w:val="0"/>
        <w:jc w:val="both"/>
        <w:spacing w:before="0" w:after="0" w:line="320" w:lineRule="exact"/>
        <w:ind w:left="680" w:right="0" w:firstLine="0"/>
      </w:pPr>
      <w:r>
        <w:rPr>
          <w:lang w:val="ru-RU"/>
          <w:w w:val="100"/>
          <w:color w:val="000000"/>
          <w:position w:val="0"/>
        </w:rPr>
        <w:t>25. Правление КРО ВОИ:</w:t>
      </w:r>
    </w:p>
    <w:p>
      <w:pPr>
        <w:pStyle w:val="Style5"/>
        <w:framePr w:w="9878" w:h="5864" w:hRule="exact" w:wrap="none" w:vAnchor="page" w:hAnchor="page" w:x="4215" w:y="13645"/>
        <w:widowControl w:val="0"/>
        <w:keepNext w:val="0"/>
        <w:keepLines w:val="0"/>
        <w:shd w:val="clear" w:color="auto" w:fill="auto"/>
        <w:bidi w:val="0"/>
        <w:jc w:val="left"/>
        <w:spacing w:before="0" w:after="0" w:line="320" w:lineRule="exact"/>
        <w:ind w:left="680" w:right="20" w:firstLine="360"/>
      </w:pPr>
      <w:r>
        <w:rPr>
          <w:lang w:val="ru-RU"/>
          <w:w w:val="100"/>
          <w:color w:val="000000"/>
          <w:position w:val="0"/>
        </w:rPr>
        <w:t>в период между конференциями своей организации осуществляет общее :с I во ее деятельностью;</w:t>
      </w:r>
    </w:p>
    <w:p>
      <w:pPr>
        <w:pStyle w:val="Style5"/>
        <w:framePr w:w="9878" w:h="5864" w:hRule="exact" w:wrap="none" w:vAnchor="page" w:hAnchor="page" w:x="4215" w:y="13645"/>
        <w:widowControl w:val="0"/>
        <w:keepNext w:val="0"/>
        <w:keepLines w:val="0"/>
        <w:shd w:val="clear" w:color="auto" w:fill="auto"/>
        <w:bidi w:val="0"/>
        <w:jc w:val="left"/>
        <w:spacing w:before="0" w:after="0" w:line="320" w:lineRule="exact"/>
        <w:ind w:left="680" w:right="20" w:firstLine="360"/>
      </w:pPr>
      <w:r>
        <w:rPr>
          <w:lang w:val="ru-RU"/>
          <w:w w:val="100"/>
          <w:color w:val="000000"/>
          <w:position w:val="0"/>
        </w:rPr>
        <w:t>организует на соответствующей территории работу по выполнению Устава и мммы ВОИ. настоящего Устава;</w:t>
      </w:r>
    </w:p>
    <w:p>
      <w:pPr>
        <w:pStyle w:val="Style5"/>
        <w:framePr w:w="9878" w:h="5864" w:hRule="exact" w:wrap="none" w:vAnchor="page" w:hAnchor="page" w:x="4215" w:y="13645"/>
        <w:widowControl w:val="0"/>
        <w:keepNext w:val="0"/>
        <w:keepLines w:val="0"/>
        <w:shd w:val="clear" w:color="auto" w:fill="auto"/>
        <w:bidi w:val="0"/>
        <w:jc w:val="right"/>
        <w:spacing w:before="0" w:after="0" w:line="320" w:lineRule="exact"/>
        <w:ind w:left="680" w:right="20" w:firstLine="0"/>
      </w:pPr>
      <w:r>
        <w:rPr>
          <w:lang w:val="ru-RU"/>
          <w:w w:val="100"/>
          <w:color w:val="000000"/>
          <w:position w:val="0"/>
        </w:rPr>
        <w:t>постоянно взаимодействует с органами местного самоуправления, коммерческими и ■ерческими организациями в решении проблем инвалидов и обеспечении интересов КРО</w:t>
      </w:r>
    </w:p>
    <w:p>
      <w:pPr>
        <w:pStyle w:val="Style5"/>
        <w:framePr w:w="9878" w:h="5864" w:hRule="exact" w:wrap="none" w:vAnchor="page" w:hAnchor="page" w:x="4215" w:y="13645"/>
        <w:widowControl w:val="0"/>
        <w:keepNext w:val="0"/>
        <w:keepLines w:val="0"/>
        <w:shd w:val="clear" w:color="auto" w:fill="auto"/>
        <w:bidi w:val="0"/>
        <w:jc w:val="left"/>
        <w:spacing w:before="0" w:after="0" w:line="320" w:lineRule="exact"/>
        <w:ind w:left="40" w:right="0" w:firstLine="0"/>
      </w:pPr>
      <w:r>
        <w:rPr>
          <w:lang w:val="ru-RU"/>
          <w:w w:val="100"/>
          <w:color w:val="000000"/>
          <w:position w:val="0"/>
        </w:rPr>
        <w:t>ВОИ:</w:t>
      </w:r>
    </w:p>
    <w:p>
      <w:pPr>
        <w:pStyle w:val="Style5"/>
        <w:framePr w:w="9878" w:h="5864" w:hRule="exact" w:wrap="none" w:vAnchor="page" w:hAnchor="page" w:x="4215" w:y="13645"/>
        <w:widowControl w:val="0"/>
        <w:keepNext w:val="0"/>
        <w:keepLines w:val="0"/>
        <w:shd w:val="clear" w:color="auto" w:fill="auto"/>
        <w:bidi w:val="0"/>
        <w:jc w:val="left"/>
        <w:spacing w:before="0" w:after="0" w:line="320" w:lineRule="exact"/>
        <w:ind w:left="680" w:right="20" w:firstLine="360"/>
      </w:pPr>
      <w:r>
        <w:rPr>
          <w:lang w:val="ru-RU"/>
          <w:w w:val="100"/>
          <w:color w:val="000000"/>
          <w:position w:val="0"/>
        </w:rPr>
        <w:t>на основе разграничения полномочий постоянно взаимодействует с органами срелственно выше - и нижестоящих организаций ВОН:</w:t>
      </w:r>
    </w:p>
    <w:p>
      <w:pPr>
        <w:pStyle w:val="Style5"/>
        <w:framePr w:w="9878" w:h="5864" w:hRule="exact" w:wrap="none" w:vAnchor="page" w:hAnchor="page" w:x="4215" w:y="13645"/>
        <w:widowControl w:val="0"/>
        <w:keepNext w:val="0"/>
        <w:keepLines w:val="0"/>
        <w:shd w:val="clear" w:color="auto" w:fill="auto"/>
        <w:bidi w:val="0"/>
        <w:jc w:val="both"/>
        <w:spacing w:before="0" w:after="0" w:line="320" w:lineRule="exact"/>
        <w:ind w:left="300" w:right="20" w:firstLine="740"/>
      </w:pPr>
      <w:r>
        <w:rPr>
          <w:lang w:val="ru-RU"/>
          <w:w w:val="100"/>
          <w:color w:val="000000"/>
          <w:position w:val="0"/>
        </w:rPr>
        <w:t>решает вопросы финансово - хозяйственной деятельности организации, в гом . е создание коммерческих организаций. осуществления предпринимательской. . :еэкономической и иной не противоречащей закону деятельности, направленной на</w:t>
      </w:r>
    </w:p>
    <w:p>
      <w:pPr>
        <w:framePr w:wrap="none" w:vAnchor="page" w:hAnchor="page" w:x="8337" w:y="19621"/>
        <w:widowControl w:val="0"/>
        <w:rPr>
          <w:sz w:val="0"/>
          <w:szCs w:val="0"/>
        </w:rPr>
      </w:pPr>
      <w:r>
        <w:pict>
          <v:shape id="_x0000_s1029" type="#_x0000_t75" style="width:29pt;height:15pt;">
            <v:imagedata r:id="rId11" r:href="rId12"/>
          </v:shape>
        </w:pict>
      </w:r>
    </w:p>
    <w:p>
      <w:pPr>
        <w:framePr w:wrap="none" w:vAnchor="page" w:hAnchor="page" w:x="10742" w:y="19611"/>
        <w:widowControl w:val="0"/>
        <w:rPr>
          <w:sz w:val="0"/>
          <w:szCs w:val="0"/>
        </w:rPr>
      </w:pPr>
      <w:r>
        <w:pict>
          <v:shape id="_x0000_s1030" type="#_x0000_t75" style="width:150pt;height:19pt;">
            <v:imagedata r:id="rId13" r:href="rId14"/>
          </v:shape>
        </w:pic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framePr w:w="9868" w:h="16142" w:hRule="exact" w:wrap="none" w:vAnchor="page" w:hAnchor="page" w:x="4221" w:y="4001"/>
        <w:widowControl w:val="0"/>
        <w:keepNext w:val="0"/>
        <w:keepLines w:val="0"/>
        <w:shd w:val="clear" w:color="auto" w:fill="auto"/>
        <w:bidi w:val="0"/>
        <w:jc w:val="left"/>
        <w:spacing w:before="0" w:after="0" w:line="320" w:lineRule="exact"/>
        <w:ind w:left="220" w:right="0" w:firstLine="0"/>
      </w:pPr>
      <w:r>
        <w:rPr>
          <w:lang w:val="ru-RU"/>
          <w:w w:val="100"/>
          <w:color w:val="000000"/>
          <w:position w:val="0"/>
        </w:rPr>
        <w:t xml:space="preserve">П. - . :е ;• сIавиых задач и Программы </w:t>
      </w:r>
      <w:r>
        <w:rPr>
          <w:lang w:val="en-US"/>
          <w:w w:val="100"/>
          <w:color w:val="000000"/>
          <w:position w:val="0"/>
        </w:rPr>
        <w:t>BOI</w:t>
      </w:r>
      <w:r>
        <w:rPr>
          <w:lang w:val="ru-RU"/>
          <w:w w:val="100"/>
          <w:color w:val="000000"/>
          <w:position w:val="0"/>
        </w:rPr>
        <w:t>I:</w:t>
      </w:r>
    </w:p>
    <w:p>
      <w:pPr>
        <w:pStyle w:val="Style5"/>
        <w:framePr w:w="9868" w:h="16142" w:hRule="exact" w:wrap="none" w:vAnchor="page" w:hAnchor="page" w:x="4221" w:y="4001"/>
        <w:widowControl w:val="0"/>
        <w:keepNext w:val="0"/>
        <w:keepLines w:val="0"/>
        <w:shd w:val="clear" w:color="auto" w:fill="auto"/>
        <w:bidi w:val="0"/>
        <w:jc w:val="right"/>
        <w:spacing w:before="0" w:after="0" w:line="320" w:lineRule="exact"/>
        <w:ind w:left="220" w:right="40" w:firstLine="0"/>
      </w:pPr>
      <w:r>
        <w:rPr>
          <w:lang w:val="ru-RU"/>
          <w:w w:val="100"/>
          <w:color w:val="000000"/>
          <w:position w:val="0"/>
        </w:rPr>
        <w:t>бывает организационную. методическую и иную помощь первичным -циям. координирует их деятельность при выходе на органы местного</w:t>
      </w:r>
    </w:p>
    <w:p>
      <w:pPr>
        <w:pStyle w:val="Style5"/>
        <w:numPr>
          <w:ilvl w:val="0"/>
          <w:numId w:val="13"/>
        </w:numPr>
        <w:framePr w:w="9868" w:h="16142" w:hRule="exact" w:wrap="none" w:vAnchor="page" w:hAnchor="page" w:x="4221" w:y="4001"/>
        <w:tabs>
          <w:tab w:leader="none" w:pos="386" w:val="left"/>
        </w:tabs>
        <w:widowControl w:val="0"/>
        <w:keepNext w:val="0"/>
        <w:keepLines w:val="0"/>
        <w:shd w:val="clear" w:color="auto" w:fill="auto"/>
        <w:bidi w:val="0"/>
        <w:jc w:val="left"/>
        <w:spacing w:before="0" w:after="0" w:line="320" w:lineRule="exact"/>
        <w:ind w:left="220" w:right="0" w:firstLine="0"/>
      </w:pPr>
      <w:r>
        <w:rPr>
          <w:lang w:val="ru-RU"/>
          <w:w w:val="100"/>
          <w:color w:val="000000"/>
          <w:position w:val="0"/>
        </w:rPr>
        <w:t>правления:</w:t>
      </w:r>
    </w:p>
    <w:p>
      <w:pPr>
        <w:pStyle w:val="Style5"/>
        <w:framePr w:w="9868" w:h="16142" w:hRule="exact" w:wrap="none" w:vAnchor="page" w:hAnchor="page" w:x="4221" w:y="4001"/>
        <w:widowControl w:val="0"/>
        <w:keepNext w:val="0"/>
        <w:keepLines w:val="0"/>
        <w:shd w:val="clear" w:color="auto" w:fill="auto"/>
        <w:bidi w:val="0"/>
        <w:jc w:val="right"/>
        <w:spacing w:before="0" w:after="0" w:line="320" w:lineRule="exact"/>
        <w:ind w:left="0" w:right="40" w:firstLine="0"/>
      </w:pPr>
      <w:r>
        <w:rPr>
          <w:lang w:val="ru-RU"/>
          <w:w w:val="100"/>
          <w:color w:val="000000"/>
          <w:position w:val="0"/>
        </w:rPr>
        <w:t>подотчетно в своей деятельности конференции своей организации КРО ВОН</w:t>
      </w:r>
    </w:p>
    <w:p>
      <w:pPr>
        <w:pStyle w:val="Style5"/>
        <w:numPr>
          <w:ilvl w:val="0"/>
          <w:numId w:val="11"/>
        </w:numPr>
        <w:framePr w:w="9868" w:h="16142" w:hRule="exact" w:wrap="none" w:vAnchor="page" w:hAnchor="page" w:x="4221" w:y="4001"/>
        <w:tabs>
          <w:tab w:leader="none" w:pos="1002" w:val="left"/>
        </w:tabs>
        <w:widowControl w:val="0"/>
        <w:keepNext w:val="0"/>
        <w:keepLines w:val="0"/>
        <w:shd w:val="clear" w:color="auto" w:fill="auto"/>
        <w:bidi w:val="0"/>
        <w:jc w:val="left"/>
        <w:spacing w:before="0" w:after="0" w:line="320" w:lineRule="exact"/>
        <w:ind w:left="500" w:right="0" w:firstLine="340"/>
      </w:pPr>
      <w:r>
        <w:rPr>
          <w:rStyle w:val="CharStyle31"/>
        </w:rPr>
        <w:t xml:space="preserve">. </w:t>
      </w:r>
      <w:r>
        <w:rPr>
          <w:lang w:val="ru-RU"/>
          <w:w w:val="100"/>
          <w:color w:val="000000"/>
          <w:position w:val="0"/>
        </w:rPr>
        <w:t>УРО ВОИ.</w:t>
      </w:r>
    </w:p>
    <w:p>
      <w:pPr>
        <w:pStyle w:val="Style5"/>
        <w:framePr w:w="9868" w:h="16142" w:hRule="exact" w:wrap="none" w:vAnchor="page" w:hAnchor="page" w:x="4221" w:y="4001"/>
        <w:widowControl w:val="0"/>
        <w:keepNext w:val="0"/>
        <w:keepLines w:val="0"/>
        <w:shd w:val="clear" w:color="auto" w:fill="auto"/>
        <w:bidi w:val="0"/>
        <w:jc w:val="left"/>
        <w:spacing w:before="0" w:after="0" w:line="320" w:lineRule="exact"/>
        <w:ind w:left="220" w:right="40" w:firstLine="900"/>
      </w:pPr>
      <w:r>
        <w:rPr>
          <w:lang w:val="ru-RU"/>
          <w:w w:val="100"/>
          <w:color w:val="000000"/>
          <w:position w:val="0"/>
        </w:rPr>
        <w:t xml:space="preserve">. полномочий правления его решением может быть делегирована председателю --- «си </w:t>
      </w:r>
      <w:r>
        <w:rPr>
          <w:lang w:val="en-US"/>
          <w:w w:val="100"/>
          <w:color w:val="000000"/>
          <w:position w:val="0"/>
        </w:rPr>
        <w:t xml:space="preserve">v </w:t>
      </w:r>
      <w:r>
        <w:rPr>
          <w:lang w:val="ru-RU"/>
          <w:w w:val="100"/>
          <w:color w:val="000000"/>
          <w:position w:val="0"/>
        </w:rPr>
        <w:t>г .ллвации ВОН. Правление, бюро первичной организации ВОН:</w:t>
      </w:r>
    </w:p>
    <w:p>
      <w:pPr>
        <w:pStyle w:val="Style5"/>
        <w:framePr w:w="9868" w:h="16142" w:hRule="exact" w:wrap="none" w:vAnchor="page" w:hAnchor="page" w:x="4221" w:y="4001"/>
        <w:widowControl w:val="0"/>
        <w:keepNext w:val="0"/>
        <w:keepLines w:val="0"/>
        <w:shd w:val="clear" w:color="auto" w:fill="auto"/>
        <w:bidi w:val="0"/>
        <w:jc w:val="left"/>
        <w:spacing w:before="0" w:after="0" w:line="320" w:lineRule="exact"/>
        <w:ind w:left="500" w:right="40" w:firstLine="620"/>
      </w:pPr>
      <w:r>
        <w:rPr>
          <w:lang w:val="ru-RU"/>
          <w:w w:val="100"/>
          <w:color w:val="000000"/>
          <w:position w:val="0"/>
        </w:rPr>
        <w:t>в период между конференциями, общими собраниями своей организации ..ч . .. 4ют общее руководство ее деятельностью:</w:t>
      </w:r>
    </w:p>
    <w:p>
      <w:pPr>
        <w:pStyle w:val="Style5"/>
        <w:framePr w:w="9868" w:h="16142" w:hRule="exact" w:wrap="none" w:vAnchor="page" w:hAnchor="page" w:x="4221" w:y="4001"/>
        <w:widowControl w:val="0"/>
        <w:keepNext w:val="0"/>
        <w:keepLines w:val="0"/>
        <w:shd w:val="clear" w:color="auto" w:fill="auto"/>
        <w:bidi w:val="0"/>
        <w:jc w:val="left"/>
        <w:spacing w:before="0" w:after="0" w:line="320" w:lineRule="exact"/>
        <w:ind w:left="220" w:right="40" w:firstLine="900"/>
      </w:pPr>
      <w:r>
        <w:rPr>
          <w:lang w:val="ru-RU"/>
          <w:w w:val="100"/>
          <w:color w:val="000000"/>
          <w:position w:val="0"/>
        </w:rPr>
        <w:t>организуют на соответствующей территории работ} по выполнению Устава и лу-.умы ВОН и настоящего Устава;</w:t>
      </w:r>
    </w:p>
    <w:p>
      <w:pPr>
        <w:pStyle w:val="Style5"/>
        <w:framePr w:w="9868" w:h="16142" w:hRule="exact" w:wrap="none" w:vAnchor="page" w:hAnchor="page" w:x="4221" w:y="4001"/>
        <w:widowControl w:val="0"/>
        <w:keepNext w:val="0"/>
        <w:keepLines w:val="0"/>
        <w:shd w:val="clear" w:color="auto" w:fill="auto"/>
        <w:bidi w:val="0"/>
        <w:jc w:val="left"/>
        <w:spacing w:before="0" w:after="0" w:line="320" w:lineRule="exact"/>
        <w:ind w:left="840" w:right="40" w:firstLine="280"/>
      </w:pPr>
      <w:r>
        <w:rPr>
          <w:lang w:val="ru-RU"/>
          <w:w w:val="100"/>
          <w:color w:val="000000"/>
          <w:position w:val="0"/>
        </w:rPr>
        <w:t>на основе разграничения полномочий постоянно взаимодействуют с . л ими органами соответствующей местной организации ВОН:</w:t>
      </w:r>
    </w:p>
    <w:p>
      <w:pPr>
        <w:pStyle w:val="Style5"/>
        <w:framePr w:w="9868" w:h="16142" w:hRule="exact" w:wrap="none" w:vAnchor="page" w:hAnchor="page" w:x="4221" w:y="4001"/>
        <w:widowControl w:val="0"/>
        <w:keepNext w:val="0"/>
        <w:keepLines w:val="0"/>
        <w:shd w:val="clear" w:color="auto" w:fill="auto"/>
        <w:bidi w:val="0"/>
        <w:jc w:val="left"/>
        <w:spacing w:before="0" w:after="0" w:line="320" w:lineRule="exact"/>
        <w:ind w:left="500" w:right="40" w:firstLine="620"/>
      </w:pPr>
      <w:r>
        <w:rPr>
          <w:lang w:val="ru-RU"/>
          <w:w w:val="100"/>
          <w:color w:val="000000"/>
          <w:position w:val="0"/>
        </w:rPr>
        <w:t>подотчетны в своей деятельности высшему органу своей организации - : ~ - л ш или общему собранию и правлению местной организации ВОН.</w:t>
      </w:r>
    </w:p>
    <w:p>
      <w:pPr>
        <w:pStyle w:val="Style5"/>
        <w:framePr w:w="9868" w:h="16142" w:hRule="exact" w:wrap="none" w:vAnchor="page" w:hAnchor="page" w:x="4221" w:y="4001"/>
        <w:widowControl w:val="0"/>
        <w:keepNext w:val="0"/>
        <w:keepLines w:val="0"/>
        <w:shd w:val="clear" w:color="auto" w:fill="auto"/>
        <w:bidi w:val="0"/>
        <w:jc w:val="left"/>
        <w:spacing w:before="0" w:after="0" w:line="320" w:lineRule="exact"/>
        <w:ind w:left="220" w:right="40" w:firstLine="620"/>
      </w:pPr>
      <w:r>
        <w:rPr>
          <w:lang w:val="ru-RU"/>
          <w:w w:val="100"/>
          <w:color w:val="000000"/>
          <w:position w:val="0"/>
        </w:rPr>
        <w:t>... полномочий правления, бюро его решением может быть делегирована председателю оей ор ..лизании КРО ВОН.</w:t>
      </w:r>
    </w:p>
    <w:p>
      <w:pPr>
        <w:pStyle w:val="Style5"/>
        <w:framePr w:w="9868" w:h="16142" w:hRule="exact" w:wrap="none" w:vAnchor="page" w:hAnchor="page" w:x="4221" w:y="4001"/>
        <w:widowControl w:val="0"/>
        <w:keepNext w:val="0"/>
        <w:keepLines w:val="0"/>
        <w:shd w:val="clear" w:color="auto" w:fill="auto"/>
        <w:bidi w:val="0"/>
        <w:jc w:val="both"/>
        <w:spacing w:before="0" w:after="0" w:line="320" w:lineRule="exact"/>
        <w:ind w:left="840" w:right="40" w:firstLine="0"/>
      </w:pPr>
      <w:r>
        <w:rPr>
          <w:lang w:val="ru-RU"/>
          <w:w w:val="100"/>
          <w:color w:val="000000"/>
          <w:position w:val="0"/>
        </w:rPr>
        <w:t>2 Правление КРО ВОИ и правления ее первичных организаций осуществляют свою : сть в форме пленума правления - собрания всех членов правления</w:t>
      </w:r>
    </w:p>
    <w:p>
      <w:pPr>
        <w:pStyle w:val="Style5"/>
        <w:numPr>
          <w:ilvl w:val="0"/>
          <w:numId w:val="13"/>
        </w:numPr>
        <w:framePr w:w="9868" w:h="16142" w:hRule="exact" w:wrap="none" w:vAnchor="page" w:hAnchor="page" w:x="4221" w:y="4001"/>
        <w:tabs>
          <w:tab w:leader="none" w:pos="425" w:val="left"/>
        </w:tabs>
        <w:widowControl w:val="0"/>
        <w:keepNext w:val="0"/>
        <w:keepLines w:val="0"/>
        <w:shd w:val="clear" w:color="auto" w:fill="auto"/>
        <w:bidi w:val="0"/>
        <w:jc w:val="left"/>
        <w:spacing w:before="0" w:after="0" w:line="320" w:lineRule="exact"/>
        <w:ind w:left="220" w:right="0" w:firstLine="0"/>
      </w:pPr>
      <w:r>
        <w:rPr>
          <w:lang w:val="ru-RU"/>
          <w:w w:val="100"/>
          <w:color w:val="000000"/>
          <w:position w:val="0"/>
        </w:rPr>
        <w:t>. ч вующей организации.</w:t>
      </w:r>
    </w:p>
    <w:p>
      <w:pPr>
        <w:pStyle w:val="Style5"/>
        <w:framePr w:w="9868" w:h="16142" w:hRule="exact" w:wrap="none" w:vAnchor="page" w:hAnchor="page" w:x="4221" w:y="4001"/>
        <w:widowControl w:val="0"/>
        <w:keepNext w:val="0"/>
        <w:keepLines w:val="0"/>
        <w:shd w:val="clear" w:color="auto" w:fill="auto"/>
        <w:bidi w:val="0"/>
        <w:jc w:val="left"/>
        <w:spacing w:before="0" w:after="0" w:line="320" w:lineRule="exact"/>
        <w:ind w:left="220" w:right="40" w:firstLine="620"/>
      </w:pPr>
      <w:r>
        <w:rPr>
          <w:lang w:val="ru-RU"/>
          <w:w w:val="100"/>
          <w:color w:val="000000"/>
          <w:position w:val="0"/>
        </w:rPr>
        <w:t>Правление КРО ВОИ и правления ее первичных организаций для .мости работы могут формировать президиум правления своей " ьации.</w:t>
      </w:r>
    </w:p>
    <w:p>
      <w:pPr>
        <w:pStyle w:val="Style5"/>
        <w:framePr w:w="9868" w:h="16142" w:hRule="exact" w:wrap="none" w:vAnchor="page" w:hAnchor="page" w:x="4221" w:y="4001"/>
        <w:widowControl w:val="0"/>
        <w:keepNext w:val="0"/>
        <w:keepLines w:val="0"/>
        <w:shd w:val="clear" w:color="auto" w:fill="auto"/>
        <w:bidi w:val="0"/>
        <w:jc w:val="both"/>
        <w:spacing w:before="0" w:after="0" w:line="320" w:lineRule="exact"/>
        <w:ind w:left="840" w:right="40" w:firstLine="0"/>
      </w:pPr>
      <w:r>
        <w:rPr>
          <w:lang w:val="ru-RU"/>
          <w:w w:val="100"/>
          <w:color w:val="000000"/>
          <w:position w:val="0"/>
        </w:rPr>
        <w:t>Пленумы правления КРО ВОИ и ее первичных организаций проводятся по мере лмости. по не реже одного раза в год. президиумы правлений и заседания бюро - не того раза в квартал.</w:t>
      </w:r>
    </w:p>
    <w:p>
      <w:pPr>
        <w:pStyle w:val="Style5"/>
        <w:framePr w:w="9868" w:h="16142" w:hRule="exact" w:wrap="none" w:vAnchor="page" w:hAnchor="page" w:x="4221" w:y="4001"/>
        <w:widowControl w:val="0"/>
        <w:keepNext w:val="0"/>
        <w:keepLines w:val="0"/>
        <w:shd w:val="clear" w:color="auto" w:fill="auto"/>
        <w:bidi w:val="0"/>
        <w:jc w:val="both"/>
        <w:spacing w:before="0" w:after="0" w:line="320" w:lineRule="exact"/>
        <w:ind w:left="840" w:right="40" w:firstLine="0"/>
      </w:pPr>
      <w:r>
        <w:rPr>
          <w:rStyle w:val="CharStyle32"/>
        </w:rPr>
        <w:t>.рок</w:t>
      </w:r>
      <w:r>
        <w:rPr>
          <w:lang w:val="ru-RU"/>
          <w:w w:val="100"/>
          <w:color w:val="000000"/>
          <w:position w:val="0"/>
        </w:rPr>
        <w:t xml:space="preserve"> полномочий правлений, бюро организаций КРО ВОИ соответствует период} чередными конференциями, общими собраниями.</w:t>
      </w:r>
    </w:p>
    <w:p>
      <w:pPr>
        <w:pStyle w:val="Style5"/>
        <w:framePr w:w="9868" w:h="16142" w:hRule="exact" w:wrap="none" w:vAnchor="page" w:hAnchor="page" w:x="4221" w:y="4001"/>
        <w:widowControl w:val="0"/>
        <w:keepNext w:val="0"/>
        <w:keepLines w:val="0"/>
        <w:shd w:val="clear" w:color="auto" w:fill="auto"/>
        <w:bidi w:val="0"/>
        <w:jc w:val="both"/>
        <w:spacing w:before="0" w:after="0" w:line="320" w:lineRule="exact"/>
        <w:ind w:left="840" w:right="40" w:firstLine="0"/>
      </w:pPr>
      <w:r>
        <w:rPr>
          <w:lang w:val="ru-RU"/>
          <w:w w:val="100"/>
          <w:color w:val="000000"/>
          <w:position w:val="0"/>
        </w:rPr>
        <w:t xml:space="preserve">Разграничение полномочий межд\ пленумом и президиумом правления определяется </w:t>
      </w:r>
      <w:r>
        <w:rPr>
          <w:rStyle w:val="CharStyle32"/>
          <w:lang w:val="en-US"/>
        </w:rPr>
        <w:t>j</w:t>
      </w:r>
      <w:r>
        <w:rPr>
          <w:lang w:val="en-US"/>
          <w:w w:val="100"/>
          <w:color w:val="000000"/>
          <w:position w:val="0"/>
        </w:rPr>
        <w:t xml:space="preserve"> </w:t>
      </w:r>
      <w:r>
        <w:rPr>
          <w:lang w:val="ru-RU"/>
          <w:w w:val="100"/>
          <w:color w:val="000000"/>
          <w:position w:val="0"/>
        </w:rPr>
        <w:t>:»ем о правлении УРО ВОН.</w:t>
      </w:r>
    </w:p>
    <w:p>
      <w:pPr>
        <w:pStyle w:val="Style5"/>
        <w:framePr w:w="9868" w:h="16142" w:hRule="exact" w:wrap="none" w:vAnchor="page" w:hAnchor="page" w:x="4221" w:y="4001"/>
        <w:widowControl w:val="0"/>
        <w:keepNext w:val="0"/>
        <w:keepLines w:val="0"/>
        <w:shd w:val="clear" w:color="auto" w:fill="auto"/>
        <w:bidi w:val="0"/>
        <w:jc w:val="right"/>
        <w:spacing w:before="0" w:after="0" w:line="320" w:lineRule="exact"/>
        <w:ind w:left="220" w:right="40" w:firstLine="0"/>
      </w:pPr>
      <w:r>
        <w:rPr>
          <w:lang w:val="ru-RU"/>
          <w:w w:val="100"/>
          <w:color w:val="000000"/>
          <w:position w:val="0"/>
        </w:rPr>
        <w:t xml:space="preserve">Правления КРО ВОИ и ее первичных организаций. а также бюро :: ых организаций формируются из избираемых на конференции, общем ' г*.. ; </w:t>
      </w:r>
      <w:r>
        <w:rPr>
          <w:rStyle w:val="CharStyle21"/>
          <w:lang w:val="ru-RU"/>
        </w:rPr>
        <w:t>1</w:t>
      </w:r>
      <w:r>
        <w:rPr>
          <w:lang w:val="ru-RU"/>
          <w:w w:val="100"/>
          <w:color w:val="000000"/>
          <w:position w:val="0"/>
        </w:rPr>
        <w:t xml:space="preserve"> и членов местной, первичной организации ВОН. ее председателя и . с елей. входящих в состав правления. бюро соответствующей "Г н л.лш по должности.</w:t>
      </w:r>
    </w:p>
    <w:p>
      <w:pPr>
        <w:pStyle w:val="Style5"/>
        <w:framePr w:w="9868" w:h="16142" w:hRule="exact" w:wrap="none" w:vAnchor="page" w:hAnchor="page" w:x="4221" w:y="4001"/>
        <w:widowControl w:val="0"/>
        <w:keepNext w:val="0"/>
        <w:keepLines w:val="0"/>
        <w:shd w:val="clear" w:color="auto" w:fill="auto"/>
        <w:bidi w:val="0"/>
        <w:jc w:val="left"/>
        <w:spacing w:before="0" w:after="0" w:line="342" w:lineRule="exact"/>
        <w:ind w:left="500" w:right="40" w:firstLine="340"/>
      </w:pPr>
      <w:r>
        <w:rPr>
          <w:lang w:val="en-US"/>
          <w:w w:val="100"/>
          <w:color w:val="000000"/>
          <w:position w:val="0"/>
        </w:rPr>
        <w:t xml:space="preserve">Is. </w:t>
      </w:r>
      <w:r>
        <w:rPr>
          <w:lang w:val="ru-RU"/>
          <w:w w:val="100"/>
          <w:color w:val="000000"/>
          <w:position w:val="0"/>
        </w:rPr>
        <w:t>Для обеспечения работы правления КРО ВОН и ее первичных и . лий в форме президиума он формируется из:</w:t>
      </w:r>
    </w:p>
    <w:p>
      <w:pPr>
        <w:pStyle w:val="Style5"/>
        <w:framePr w:w="9868" w:h="16142" w:hRule="exact" w:wrap="none" w:vAnchor="page" w:hAnchor="page" w:x="4221" w:y="4001"/>
        <w:widowControl w:val="0"/>
        <w:keepNext w:val="0"/>
        <w:keepLines w:val="0"/>
        <w:shd w:val="clear" w:color="auto" w:fill="auto"/>
        <w:bidi w:val="0"/>
        <w:jc w:val="left"/>
        <w:spacing w:before="0" w:after="0" w:line="320" w:lineRule="exact"/>
        <w:ind w:left="220" w:right="0" w:firstLine="900"/>
      </w:pPr>
      <w:r>
        <w:rPr>
          <w:lang w:val="ru-RU"/>
          <w:w w:val="100"/>
          <w:color w:val="000000"/>
          <w:position w:val="0"/>
        </w:rPr>
        <w:t>председателя соответствующей организации и его заместителей:</w:t>
      </w:r>
    </w:p>
    <w:p>
      <w:pPr>
        <w:pStyle w:val="Style5"/>
        <w:framePr w:w="9868" w:h="16142" w:hRule="exact" w:wrap="none" w:vAnchor="page" w:hAnchor="page" w:x="4221" w:y="4001"/>
        <w:widowControl w:val="0"/>
        <w:keepNext w:val="0"/>
        <w:keepLines w:val="0"/>
        <w:shd w:val="clear" w:color="auto" w:fill="auto"/>
        <w:bidi w:val="0"/>
        <w:jc w:val="left"/>
        <w:spacing w:before="0" w:after="0" w:line="320" w:lineRule="exact"/>
        <w:ind w:left="220" w:right="40" w:firstLine="900"/>
      </w:pPr>
      <w:r>
        <w:rPr>
          <w:lang w:val="ru-RU"/>
          <w:w w:val="100"/>
          <w:color w:val="000000"/>
          <w:position w:val="0"/>
        </w:rPr>
        <w:t>избираемых на пленумах правлений КРО ВОИ и первичных организаций членов правлений соответствующих организаций, ответственных за чг -:ые направления работы ВОН.</w:t>
      </w:r>
    </w:p>
    <w:p>
      <w:pPr>
        <w:pStyle w:val="Style5"/>
        <w:numPr>
          <w:ilvl w:val="0"/>
          <w:numId w:val="15"/>
        </w:numPr>
        <w:framePr w:w="9868" w:h="16142" w:hRule="exact" w:wrap="none" w:vAnchor="page" w:hAnchor="page" w:x="4221" w:y="4001"/>
        <w:tabs>
          <w:tab w:leader="none" w:pos="1159" w:val="left"/>
        </w:tabs>
        <w:widowControl w:val="0"/>
        <w:keepNext w:val="0"/>
        <w:keepLines w:val="0"/>
        <w:shd w:val="clear" w:color="auto" w:fill="auto"/>
        <w:bidi w:val="0"/>
        <w:jc w:val="left"/>
        <w:spacing w:before="0" w:after="0" w:line="320" w:lineRule="exact"/>
        <w:ind w:left="500" w:right="40" w:firstLine="340"/>
      </w:pPr>
      <w:r>
        <w:rPr>
          <w:lang w:val="ru-RU"/>
          <w:w w:val="100"/>
          <w:color w:val="000000"/>
          <w:position w:val="0"/>
        </w:rPr>
        <w:t>Председатель КРО ВОИ, председатели первичных организаций избираются ....: членов ВОИ:</w:t>
      </w:r>
    </w:p>
    <w:p>
      <w:pPr>
        <w:pStyle w:val="Style5"/>
        <w:framePr w:w="9868" w:h="16142" w:hRule="exact" w:wrap="none" w:vAnchor="page" w:hAnchor="page" w:x="4221" w:y="4001"/>
        <w:widowControl w:val="0"/>
        <w:keepNext w:val="0"/>
        <w:keepLines w:val="0"/>
        <w:shd w:val="clear" w:color="auto" w:fill="auto"/>
        <w:bidi w:val="0"/>
        <w:jc w:val="left"/>
        <w:spacing w:before="0" w:after="0" w:line="320" w:lineRule="exact"/>
        <w:ind w:left="220" w:right="40" w:firstLine="900"/>
      </w:pPr>
      <w:r>
        <w:rPr>
          <w:lang w:val="ru-RU"/>
          <w:w w:val="100"/>
          <w:color w:val="000000"/>
          <w:position w:val="0"/>
        </w:rPr>
        <w:t>являющихся инвалидами, имеющими положительный опыт работы в ВОН: имеющих рекомендацию своего. либо вышестоящего выборного ляшего органа ВОИ:</w:t>
      </w:r>
    </w:p>
    <w:p>
      <w:pPr>
        <w:pStyle w:val="Style5"/>
        <w:framePr w:w="9868" w:h="16142" w:hRule="exact" w:wrap="none" w:vAnchor="page" w:hAnchor="page" w:x="4221" w:y="4001"/>
        <w:widowControl w:val="0"/>
        <w:keepNext w:val="0"/>
        <w:keepLines w:val="0"/>
        <w:shd w:val="clear" w:color="auto" w:fill="auto"/>
        <w:bidi w:val="0"/>
        <w:jc w:val="left"/>
        <w:spacing w:before="0" w:after="0" w:line="320" w:lineRule="exact"/>
        <w:ind w:left="220" w:right="0" w:firstLine="900"/>
      </w:pPr>
      <w:r>
        <w:rPr>
          <w:lang w:val="ru-RU"/>
          <w:w w:val="100"/>
          <w:color w:val="000000"/>
          <w:position w:val="0"/>
        </w:rPr>
        <w:t>имеющих рекомендацию 1/3 структурного состава первичных организаций</w: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framePr w:w="9612" w:h="14882" w:hRule="exact" w:wrap="none" w:vAnchor="page" w:hAnchor="page" w:x="4433" w:y="4108"/>
        <w:widowControl w:val="0"/>
        <w:keepNext w:val="0"/>
        <w:keepLines w:val="0"/>
        <w:shd w:val="clear" w:color="auto" w:fill="auto"/>
        <w:bidi w:val="0"/>
        <w:jc w:val="left"/>
        <w:spacing w:before="0" w:after="0" w:line="320" w:lineRule="exact"/>
        <w:ind w:left="0" w:right="0" w:firstLine="0"/>
      </w:pPr>
      <w:r>
        <w:rPr>
          <w:lang w:val="en-US"/>
          <w:w w:val="100"/>
          <w:color w:val="000000"/>
          <w:position w:val="0"/>
        </w:rPr>
        <w:t xml:space="preserve">-i . CV ... </w:t>
      </w:r>
      <w:r>
        <w:rPr>
          <w:lang w:val="ru-RU"/>
          <w:w w:val="100"/>
          <w:color w:val="000000"/>
          <w:position w:val="0"/>
        </w:rPr>
        <w:t>ля КРО ВОН).</w:t>
      </w:r>
    </w:p>
    <w:p>
      <w:pPr>
        <w:pStyle w:val="Style5"/>
        <w:framePr w:w="9612" w:h="14882" w:hRule="exact" w:wrap="none" w:vAnchor="page" w:hAnchor="page" w:x="4433" w:y="4108"/>
        <w:widowControl w:val="0"/>
        <w:keepNext w:val="0"/>
        <w:keepLines w:val="0"/>
        <w:shd w:val="clear" w:color="auto" w:fill="auto"/>
        <w:bidi w:val="0"/>
        <w:jc w:val="both"/>
        <w:spacing w:before="0" w:after="0" w:line="320" w:lineRule="exact"/>
        <w:ind w:left="1200" w:right="20" w:hanging="160"/>
      </w:pPr>
      <w:r>
        <w:rPr>
          <w:lang w:val="ru-RU"/>
          <w:w w:val="100"/>
          <w:color w:val="000000"/>
          <w:position w:val="0"/>
        </w:rPr>
        <w:t>. . ных случаях председателем КРО ВОН и председателем первичной организации леованию с правлением непосредственно вышестоящей организации ВОН '•ран член ВОН. являющийся законным представителем инвалида.</w:t>
      </w:r>
    </w:p>
    <w:p>
      <w:pPr>
        <w:pStyle w:val="Style5"/>
        <w:framePr w:w="9612" w:h="14882" w:hRule="exact" w:wrap="none" w:vAnchor="page" w:hAnchor="page" w:x="4433" w:y="4108"/>
        <w:widowControl w:val="0"/>
        <w:keepNext w:val="0"/>
        <w:keepLines w:val="0"/>
        <w:shd w:val="clear" w:color="auto" w:fill="auto"/>
        <w:bidi w:val="0"/>
        <w:jc w:val="right"/>
        <w:spacing w:before="0" w:after="0" w:line="320" w:lineRule="exact"/>
        <w:ind w:left="500" w:right="20" w:firstLine="0"/>
      </w:pPr>
      <w:r>
        <w:rPr>
          <w:lang w:val="ru-RU"/>
          <w:w w:val="100"/>
          <w:color w:val="000000"/>
          <w:position w:val="0"/>
        </w:rPr>
        <w:t>. ...гель КРО ВОН без особой на то доверенности представляет интересы своих во всех государственных органах, включая судебные и арбитражные. !я организациях, действует от имени своих организаций, подписывает договоры и</w:t>
      </w:r>
    </w:p>
    <w:p>
      <w:pPr>
        <w:pStyle w:val="Style5"/>
        <w:numPr>
          <w:ilvl w:val="0"/>
          <w:numId w:val="17"/>
        </w:numPr>
        <w:framePr w:w="9612" w:h="14882" w:hRule="exact" w:wrap="none" w:vAnchor="page" w:hAnchor="page" w:x="4433" w:y="4108"/>
        <w:tabs>
          <w:tab w:leader="none" w:pos="622" w:val="left"/>
        </w:tabs>
        <w:widowControl w:val="0"/>
        <w:keepNext w:val="0"/>
        <w:keepLines w:val="0"/>
        <w:shd w:val="clear" w:color="auto" w:fill="auto"/>
        <w:bidi w:val="0"/>
        <w:jc w:val="left"/>
        <w:spacing w:before="0" w:after="0" w:line="320" w:lineRule="exact"/>
        <w:ind w:left="500" w:right="0" w:firstLine="0"/>
      </w:pPr>
      <w:r>
        <w:rPr>
          <w:lang w:val="ru-RU"/>
          <w:w w:val="100"/>
          <w:color w:val="000000"/>
          <w:position w:val="0"/>
        </w:rPr>
        <w:t>- ен р\ ководит работой правления и штатного аппарата.</w:t>
      </w:r>
    </w:p>
    <w:p>
      <w:pPr>
        <w:pStyle w:val="Style5"/>
        <w:framePr w:w="9612" w:h="14882" w:hRule="exact" w:wrap="none" w:vAnchor="page" w:hAnchor="page" w:x="4433" w:y="4108"/>
        <w:widowControl w:val="0"/>
        <w:keepNext w:val="0"/>
        <w:keepLines w:val="0"/>
        <w:shd w:val="clear" w:color="auto" w:fill="auto"/>
        <w:bidi w:val="0"/>
        <w:jc w:val="right"/>
        <w:spacing w:before="0" w:after="0" w:line="320" w:lineRule="exact"/>
        <w:ind w:left="500" w:right="20" w:firstLine="0"/>
      </w:pPr>
      <w:r>
        <w:rPr>
          <w:lang w:val="ru-RU"/>
          <w:w w:val="100"/>
          <w:color w:val="000000"/>
          <w:position w:val="0"/>
        </w:rPr>
        <w:t>чия председателя организации ВОН подтверждаются протоколом о его избрании сть. Образец подписи председателя КРО ВОН в банковских карточках заверяется</w:t>
      </w:r>
    </w:p>
    <w:p>
      <w:pPr>
        <w:pStyle w:val="Style5"/>
        <w:numPr>
          <w:ilvl w:val="0"/>
          <w:numId w:val="3"/>
        </w:numPr>
        <w:framePr w:w="9612" w:h="14882" w:hRule="exact" w:wrap="none" w:vAnchor="page" w:hAnchor="page" w:x="4433" w:y="4108"/>
        <w:tabs>
          <w:tab w:leader="none" w:pos="976" w:val="left"/>
        </w:tabs>
        <w:widowControl w:val="0"/>
        <w:keepNext w:val="0"/>
        <w:keepLines w:val="0"/>
        <w:shd w:val="clear" w:color="auto" w:fill="auto"/>
        <w:bidi w:val="0"/>
        <w:jc w:val="left"/>
        <w:spacing w:before="0" w:after="0" w:line="320" w:lineRule="exact"/>
        <w:ind w:left="760" w:right="0" w:firstLine="0"/>
      </w:pPr>
      <w:r>
        <w:rPr>
          <w:lang w:val="ru-RU"/>
          <w:w w:val="100"/>
          <w:color w:val="000000"/>
          <w:position w:val="0"/>
        </w:rPr>
        <w:t>ДУРОВОЙ.</w:t>
      </w:r>
    </w:p>
    <w:p>
      <w:pPr>
        <w:pStyle w:val="Style5"/>
        <w:framePr w:w="9612" w:h="14882" w:hRule="exact" w:wrap="none" w:vAnchor="page" w:hAnchor="page" w:x="4433" w:y="4108"/>
        <w:widowControl w:val="0"/>
        <w:keepNext w:val="0"/>
        <w:keepLines w:val="0"/>
        <w:shd w:val="clear" w:color="auto" w:fill="auto"/>
        <w:bidi w:val="0"/>
        <w:jc w:val="left"/>
        <w:spacing w:before="0" w:after="0" w:line="320" w:lineRule="exact"/>
        <w:ind w:left="760" w:right="20" w:firstLine="440"/>
      </w:pPr>
      <w:r>
        <w:rPr>
          <w:lang w:val="ru-RU"/>
          <w:w w:val="100"/>
          <w:color w:val="000000"/>
          <w:position w:val="0"/>
        </w:rPr>
        <w:t xml:space="preserve">лномочий председателя КРО ВОН и председателей первичных организаций : </w:t>
      </w:r>
      <w:r>
        <w:rPr>
          <w:rStyle w:val="CharStyle33"/>
        </w:rPr>
        <w:t>j</w:t>
      </w:r>
      <w:r>
        <w:rPr>
          <w:lang w:val="en-US"/>
          <w:w w:val="100"/>
          <w:color w:val="000000"/>
          <w:position w:val="0"/>
        </w:rPr>
        <w:t xml:space="preserve"> </w:t>
      </w:r>
      <w:r>
        <w:rPr>
          <w:rStyle w:val="CharStyle21"/>
          <w:lang w:val="ru-RU"/>
        </w:rPr>
        <w:t>1</w:t>
      </w:r>
      <w:r>
        <w:rPr>
          <w:lang w:val="ru-RU"/>
          <w:w w:val="100"/>
          <w:color w:val="000000"/>
          <w:position w:val="0"/>
        </w:rPr>
        <w:t>ерноду между очередными отчетно-выборными конференциями, собраниями.</w:t>
      </w:r>
    </w:p>
    <w:p>
      <w:pPr>
        <w:pStyle w:val="Style5"/>
        <w:framePr w:w="9612" w:h="14882" w:hRule="exact" w:wrap="none" w:vAnchor="page" w:hAnchor="page" w:x="4433" w:y="4108"/>
        <w:widowControl w:val="0"/>
        <w:keepNext w:val="0"/>
        <w:keepLines w:val="0"/>
        <w:shd w:val="clear" w:color="auto" w:fill="auto"/>
        <w:bidi w:val="0"/>
        <w:jc w:val="right"/>
        <w:spacing w:before="0" w:after="0" w:line="320" w:lineRule="exact"/>
        <w:ind w:left="500" w:right="20" w:firstLine="0"/>
      </w:pPr>
      <w:r>
        <w:rPr>
          <w:lang w:val="ru-RU"/>
          <w:w w:val="100"/>
          <w:color w:val="000000"/>
          <w:position w:val="0"/>
        </w:rPr>
        <w:t>. делатель КРО ВОН и председатели первичных организаций не могут избираться л два срока подряд. Исключения составляют случаи, когда за председателя.</w:t>
      </w:r>
    </w:p>
    <w:p>
      <w:pPr>
        <w:pStyle w:val="Style5"/>
        <w:framePr w:w="9612" w:h="14882" w:hRule="exact" w:wrap="none" w:vAnchor="page" w:hAnchor="page" w:x="4433" w:y="4108"/>
        <w:widowControl w:val="0"/>
        <w:keepNext w:val="0"/>
        <w:keepLines w:val="0"/>
        <w:shd w:val="clear" w:color="auto" w:fill="auto"/>
        <w:bidi w:val="0"/>
        <w:jc w:val="both"/>
        <w:spacing w:before="0" w:after="0" w:line="320" w:lineRule="exact"/>
        <w:ind w:left="1200" w:right="20" w:firstLine="0"/>
      </w:pPr>
      <w:r>
        <w:rPr>
          <w:lang w:val="ru-RU"/>
          <w:w w:val="100"/>
          <w:color w:val="000000"/>
          <w:position w:val="0"/>
        </w:rPr>
        <w:t>два и более срока подряд, проголосовало не менее 2/3 делегатов конференции. ':иего собрания.</w:t>
      </w:r>
    </w:p>
    <w:p>
      <w:pPr>
        <w:pStyle w:val="Style5"/>
        <w:framePr w:w="9612" w:h="14882" w:hRule="exact" w:wrap="none" w:vAnchor="page" w:hAnchor="page" w:x="4433" w:y="4108"/>
        <w:widowControl w:val="0"/>
        <w:keepNext w:val="0"/>
        <w:keepLines w:val="0"/>
        <w:shd w:val="clear" w:color="auto" w:fill="auto"/>
        <w:bidi w:val="0"/>
        <w:jc w:val="left"/>
        <w:spacing w:before="0" w:after="0" w:line="320" w:lineRule="exact"/>
        <w:ind w:left="760" w:right="20" w:firstLine="440"/>
      </w:pPr>
      <w:r>
        <w:rPr>
          <w:lang w:val="ru-RU"/>
          <w:w w:val="100"/>
          <w:color w:val="000000"/>
          <w:position w:val="0"/>
        </w:rPr>
        <w:t>полномочий председателя, избранного па внеочередных отчетно-выборных .и • \. обших собраниях, не включается в общий срок его полномочий.</w:t>
      </w:r>
    </w:p>
    <w:p>
      <w:pPr>
        <w:pStyle w:val="Style5"/>
        <w:framePr w:w="9612" w:h="14882" w:hRule="exact" w:wrap="none" w:vAnchor="page" w:hAnchor="page" w:x="4433" w:y="4108"/>
        <w:widowControl w:val="0"/>
        <w:keepNext w:val="0"/>
        <w:keepLines w:val="0"/>
        <w:shd w:val="clear" w:color="auto" w:fill="auto"/>
        <w:bidi w:val="0"/>
        <w:jc w:val="right"/>
        <w:spacing w:before="0" w:after="0" w:line="320" w:lineRule="exact"/>
        <w:ind w:left="500" w:right="20" w:firstLine="0"/>
      </w:pPr>
      <w:r>
        <w:rPr>
          <w:rStyle w:val="CharStyle12"/>
        </w:rPr>
        <w:t>. срочном уходе с должности председателя пленум правления, бюро избирает</w:t>
      </w:r>
      <w:r>
        <w:rPr>
          <w:lang w:val="ru-RU"/>
          <w:w w:val="100"/>
          <w:color w:val="000000"/>
          <w:position w:val="0"/>
        </w:rPr>
        <w:t xml:space="preserve"> </w:t>
      </w:r>
      <w:r>
        <w:rPr>
          <w:rStyle w:val="CharStyle12"/>
        </w:rPr>
        <w:t>с о обязанности председателя соответствующей организации ВОН и принимает</w:t>
      </w:r>
      <w:r>
        <w:rPr>
          <w:lang w:val="ru-RU"/>
          <w:w w:val="100"/>
          <w:color w:val="000000"/>
          <w:position w:val="0"/>
        </w:rPr>
        <w:t xml:space="preserve"> </w:t>
      </w:r>
      <w:r>
        <w:rPr>
          <w:rStyle w:val="CharStyle12"/>
        </w:rPr>
        <w:t>л~е его полномочий п о проведении</w:t>
      </w:r>
      <w:r>
        <w:rPr>
          <w:lang w:val="ru-RU"/>
          <w:w w:val="100"/>
          <w:color w:val="000000"/>
          <w:position w:val="0"/>
        </w:rPr>
        <w:t xml:space="preserve"> в течение месяца внеочередной конференции. . 'рання по избранию председателя организации. В случае невыполнения решения о конференции, общего собрания в установленные сроки правление может : пюмочия исполняющего обязанности председателя.</w:t>
      </w:r>
    </w:p>
    <w:p>
      <w:pPr>
        <w:pStyle w:val="Style5"/>
        <w:framePr w:w="9612" w:h="14882" w:hRule="exact" w:wrap="none" w:vAnchor="page" w:hAnchor="page" w:x="4433" w:y="4108"/>
        <w:widowControl w:val="0"/>
        <w:keepNext w:val="0"/>
        <w:keepLines w:val="0"/>
        <w:shd w:val="clear" w:color="auto" w:fill="auto"/>
        <w:bidi w:val="0"/>
        <w:jc w:val="right"/>
        <w:spacing w:before="0" w:after="0" w:line="320" w:lineRule="exact"/>
        <w:ind w:left="500" w:right="20" w:firstLine="0"/>
      </w:pPr>
      <w:r>
        <w:rPr>
          <w:lang w:val="ru-RU"/>
          <w:w w:val="100"/>
          <w:color w:val="000000"/>
          <w:position w:val="0"/>
        </w:rPr>
        <w:t xml:space="preserve">»'.л ..ляющий обязанности председателя организации ВОН должен соответствовал- : -лниям первого и второго абзацев данной статьи. Исполняющий обязанности . приобретает все права и несет все обязанности председателя организации </w:t>
      </w:r>
      <w:r>
        <w:rPr>
          <w:lang w:val="en-US"/>
          <w:w w:val="100"/>
          <w:color w:val="000000"/>
          <w:position w:val="0"/>
        </w:rPr>
        <w:t>BOI</w:t>
      </w:r>
      <w:r>
        <w:rPr>
          <w:lang w:val="ru-RU"/>
          <w:w w:val="100"/>
          <w:color w:val="000000"/>
          <w:position w:val="0"/>
        </w:rPr>
        <w:t>I. р;-лпе ВОН, объединяющей в себе по территориальному признак) часть членот ::ер лчной организации ВОН. по решению членов группы избирается, либо решенпе.ч и первичной организации назначается ответственный по группе.</w:t>
      </w:r>
    </w:p>
    <w:p>
      <w:pPr>
        <w:pStyle w:val="Style5"/>
        <w:framePr w:w="9612" w:h="14882" w:hRule="exact" w:wrap="none" w:vAnchor="page" w:hAnchor="page" w:x="4433" w:y="4108"/>
        <w:widowControl w:val="0"/>
        <w:keepNext w:val="0"/>
        <w:keepLines w:val="0"/>
        <w:shd w:val="clear" w:color="auto" w:fill="auto"/>
        <w:bidi w:val="0"/>
        <w:jc w:val="right"/>
        <w:spacing w:before="0" w:after="0" w:line="320" w:lineRule="exact"/>
        <w:ind w:left="500" w:right="20" w:firstLine="0"/>
      </w:pPr>
      <w:r>
        <w:rPr>
          <w:lang w:val="ru-RU"/>
          <w:w w:val="100"/>
          <w:color w:val="000000"/>
          <w:position w:val="0"/>
        </w:rPr>
        <w:t xml:space="preserve">По предложению председателя соответс гвующей организации ВОН плеи\д бюро избирает и освобождаю </w:t>
      </w:r>
      <w:r>
        <w:rPr>
          <w:lang w:val="en-US"/>
          <w:w w:val="100"/>
          <w:color w:val="000000"/>
          <w:position w:val="0"/>
        </w:rPr>
        <w:t xml:space="preserve">i </w:t>
      </w:r>
      <w:r>
        <w:rPr>
          <w:lang w:val="ru-RU"/>
          <w:w w:val="100"/>
          <w:color w:val="000000"/>
          <w:position w:val="0"/>
        </w:rPr>
        <w:t xml:space="preserve">заместителей председателя из числг ВОН. являющихся инвалидами или законными представителям! В отдельных случаях заместителем председателя КРО ВОН и </w:t>
      </w:r>
      <w:r>
        <w:rPr>
          <w:lang w:val="en-US"/>
          <w:w w:val="100"/>
          <w:color w:val="000000"/>
          <w:position w:val="0"/>
        </w:rPr>
        <w:t xml:space="preserve">ei </w:t>
      </w:r>
      <w:r>
        <w:rPr>
          <w:lang w:val="ru-RU"/>
          <w:w w:val="100"/>
          <w:color w:val="000000"/>
          <w:position w:val="0"/>
        </w:rPr>
        <w:t xml:space="preserve">организаций может быть избран член ВОН. не являющийся .;и законным представителем инвалида, мочия заместителя председателя организации прекращаются по предложении :. а в случае ухода, освобождения или окончания срока полномочий председателя рекращеппи (продлении) полномочий заместителя председателя решается н; </w:t>
      </w:r>
      <w:r>
        <w:rPr>
          <w:rStyle w:val="CharStyle34"/>
        </w:rPr>
        <w:t xml:space="preserve">.ч.- </w:t>
      </w:r>
      <w:r>
        <w:rPr>
          <w:lang w:val="ru-RU"/>
          <w:w w:val="100"/>
          <w:color w:val="000000"/>
          <w:position w:val="0"/>
        </w:rPr>
        <w:t>::.;енуме правления, бюро.</w:t>
      </w:r>
    </w:p>
    <w:p>
      <w:pPr>
        <w:pStyle w:val="Style5"/>
        <w:framePr w:w="9612" w:h="14882" w:hRule="exact" w:wrap="none" w:vAnchor="page" w:hAnchor="page" w:x="4433" w:y="4108"/>
        <w:widowControl w:val="0"/>
        <w:keepNext w:val="0"/>
        <w:keepLines w:val="0"/>
        <w:shd w:val="clear" w:color="auto" w:fill="auto"/>
        <w:bidi w:val="0"/>
        <w:jc w:val="left"/>
        <w:spacing w:before="0" w:after="0" w:line="320" w:lineRule="exact"/>
        <w:ind w:left="1040" w:right="20" w:firstLine="160"/>
      </w:pPr>
      <w:r>
        <w:rPr>
          <w:lang w:val="ru-RU"/>
          <w:w w:val="100"/>
          <w:color w:val="000000"/>
          <w:position w:val="0"/>
        </w:rPr>
        <w:t>редседателя и заместителей председателя организации ВОН. работающих н; .лове, распространяется действие соответствующих статей законодательств; Федерации о труде и социальном страховании (за исключением порядк от должности).</w:t>
      </w:r>
    </w:p>
    <w:p>
      <w:pPr>
        <w:pStyle w:val="Style5"/>
        <w:framePr w:w="9612" w:h="14882" w:hRule="exact" w:wrap="none" w:vAnchor="page" w:hAnchor="page" w:x="4433" w:y="4108"/>
        <w:widowControl w:val="0"/>
        <w:keepNext w:val="0"/>
        <w:keepLines w:val="0"/>
        <w:shd w:val="clear" w:color="auto" w:fill="auto"/>
        <w:bidi w:val="0"/>
        <w:jc w:val="right"/>
        <w:spacing w:before="0" w:after="0" w:line="320" w:lineRule="exact"/>
        <w:ind w:left="0" w:right="20" w:firstLine="0"/>
      </w:pPr>
      <w:r>
        <w:rPr>
          <w:lang w:val="ru-RU"/>
          <w:w w:val="100"/>
          <w:color w:val="000000"/>
          <w:position w:val="0"/>
        </w:rPr>
        <w:t>: "РО ВОН и ее первичных организаций наличие заместителя председателя</w:t>
      </w:r>
    </w:p>
    <w:p>
      <w:pPr>
        <w:pStyle w:val="Style35"/>
        <w:framePr w:wrap="none" w:vAnchor="page" w:hAnchor="page" w:x="8681" w:y="19732"/>
        <w:widowControl w:val="0"/>
        <w:keepNext w:val="0"/>
        <w:keepLines w:val="0"/>
        <w:shd w:val="clear" w:color="auto" w:fill="auto"/>
        <w:bidi w:val="0"/>
        <w:jc w:val="left"/>
        <w:spacing w:before="0" w:after="0" w:line="410" w:lineRule="exact"/>
        <w:ind w:left="40" w:right="0" w:firstLine="0"/>
      </w:pPr>
      <w:r>
        <w:rPr>
          <w:lang w:val="ru-RU"/>
          <w:w w:val="100"/>
          <w:spacing w:val="0"/>
          <w:color w:val="000000"/>
          <w:position w:val="0"/>
        </w:rPr>
        <w:t>9</w: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framePr w:w="9875" w:h="15991" w:hRule="exact" w:wrap="none" w:vAnchor="page" w:hAnchor="page" w:x="4217" w:y="4160"/>
        <w:widowControl w:val="0"/>
        <w:keepNext w:val="0"/>
        <w:keepLines w:val="0"/>
        <w:shd w:val="clear" w:color="auto" w:fill="auto"/>
        <w:bidi w:val="0"/>
        <w:jc w:val="left"/>
        <w:spacing w:before="0" w:after="0" w:line="324" w:lineRule="exact"/>
        <w:ind w:left="560" w:right="40" w:firstLine="1040"/>
      </w:pPr>
      <w:r>
        <w:rPr>
          <w:lang w:val="ru-RU"/>
          <w:w w:val="100"/>
          <w:color w:val="000000"/>
          <w:position w:val="0"/>
        </w:rPr>
        <w:t>.г. общественного воздействия к члену выборного органа в КРО ВОН. с- :ючения из членов ВОН. могут быть применены только . . -&gt;х и . юрным органом.</w:t>
      </w:r>
    </w:p>
    <w:p>
      <w:pPr>
        <w:pStyle w:val="Style5"/>
        <w:framePr w:w="9875" w:h="15991" w:hRule="exact" w:wrap="none" w:vAnchor="page" w:hAnchor="page" w:x="4217" w:y="4160"/>
        <w:widowControl w:val="0"/>
        <w:keepNext w:val="0"/>
        <w:keepLines w:val="0"/>
        <w:shd w:val="clear" w:color="auto" w:fill="auto"/>
        <w:bidi w:val="0"/>
        <w:jc w:val="right"/>
        <w:spacing w:before="0" w:after="0" w:line="324" w:lineRule="exact"/>
        <w:ind w:left="0" w:right="40" w:firstLine="0"/>
      </w:pPr>
      <w:r>
        <w:rPr>
          <w:lang w:val="ru-RU"/>
          <w:w w:val="100"/>
          <w:color w:val="000000"/>
          <w:position w:val="0"/>
        </w:rPr>
        <w:t>ыскании считается принятым, если за него проголосовало большинство</w:t>
      </w:r>
    </w:p>
    <w:p>
      <w:pPr>
        <w:pStyle w:val="Style5"/>
        <w:numPr>
          <w:ilvl w:val="0"/>
          <w:numId w:val="3"/>
        </w:numPr>
        <w:framePr w:w="9875" w:h="15991" w:hRule="exact" w:wrap="none" w:vAnchor="page" w:hAnchor="page" w:x="4217" w:y="4160"/>
        <w:tabs>
          <w:tab w:leader="none" w:pos="926" w:val="left"/>
        </w:tabs>
        <w:widowControl w:val="0"/>
        <w:keepNext w:val="0"/>
        <w:keepLines w:val="0"/>
        <w:shd w:val="clear" w:color="auto" w:fill="auto"/>
        <w:bidi w:val="0"/>
        <w:jc w:val="left"/>
        <w:spacing w:before="0" w:after="0" w:line="324" w:lineRule="exact"/>
        <w:ind w:left="760" w:right="0" w:firstLine="0"/>
      </w:pPr>
      <w:r>
        <w:rPr>
          <w:lang w:val="ru-RU"/>
          <w:w w:val="100"/>
          <w:color w:val="000000"/>
          <w:position w:val="0"/>
        </w:rPr>
        <w:t>л • - органа.</w:t>
      </w:r>
    </w:p>
    <w:p>
      <w:pPr>
        <w:pStyle w:val="Style5"/>
        <w:framePr w:w="9875" w:h="15991" w:hRule="exact" w:wrap="none" w:vAnchor="page" w:hAnchor="page" w:x="4217" w:y="4160"/>
        <w:widowControl w:val="0"/>
        <w:keepNext w:val="0"/>
        <w:keepLines w:val="0"/>
        <w:shd w:val="clear" w:color="auto" w:fill="auto"/>
        <w:bidi w:val="0"/>
        <w:jc w:val="right"/>
        <w:spacing w:before="0" w:after="0" w:line="324" w:lineRule="exact"/>
        <w:ind w:left="560" w:right="40" w:firstLine="0"/>
      </w:pPr>
      <w:r>
        <w:rPr>
          <w:lang w:val="ru-RU"/>
          <w:w w:val="100"/>
          <w:color w:val="000000"/>
          <w:position w:val="0"/>
        </w:rPr>
        <w:t>с лдлежатцее управление организацией, выражающееся в ю-.оа.сн..\ и неразумных действиях или бездействия со стороны председателя могут быть применены меры общественного воздействия в виде замечания Лчнение считается принятым, если за него проголосовало большинство § .в го и вышестоящего выборного органа.</w:t>
      </w:r>
    </w:p>
    <w:p>
      <w:pPr>
        <w:pStyle w:val="Style5"/>
        <w:numPr>
          <w:ilvl w:val="0"/>
          <w:numId w:val="19"/>
        </w:numPr>
        <w:framePr w:w="9875" w:h="15991" w:hRule="exact" w:wrap="none" w:vAnchor="page" w:hAnchor="page" w:x="4217" w:y="4160"/>
        <w:tabs>
          <w:tab w:leader="none" w:pos="913" w:val="left"/>
        </w:tabs>
        <w:widowControl w:val="0"/>
        <w:keepNext w:val="0"/>
        <w:keepLines w:val="0"/>
        <w:shd w:val="clear" w:color="auto" w:fill="auto"/>
        <w:bidi w:val="0"/>
        <w:jc w:val="left"/>
        <w:spacing w:before="0" w:after="0" w:line="324" w:lineRule="exact"/>
        <w:ind w:left="560" w:right="40" w:firstLine="760"/>
      </w:pPr>
      <w:r>
        <w:rPr>
          <w:lang w:val="ru-RU"/>
          <w:w w:val="100"/>
          <w:color w:val="000000"/>
          <w:position w:val="0"/>
        </w:rPr>
        <w:t>с систематического или грубого нарушения норм Устава ВОН и настоящего рентного исполнения должностных обязанностей, допущения корыстных ссших моральный пли материальный ущерб организации, председатель КРО организации может быть досрочно освобожден от должности па внеочередной 'тем собрании соответствующей организации ВОН. а так же решением вышестоящего руководящего органа. В последнем случае решение по ч ^ итаетея принятым, если за него подано 2/3 голосов от списочного состава членов водящего органа.</w:t>
      </w:r>
    </w:p>
    <w:p>
      <w:pPr>
        <w:pStyle w:val="Style5"/>
        <w:framePr w:w="9875" w:h="15991" w:hRule="exact" w:wrap="none" w:vAnchor="page" w:hAnchor="page" w:x="4217" w:y="4160"/>
        <w:widowControl w:val="0"/>
        <w:keepNext w:val="0"/>
        <w:keepLines w:val="0"/>
        <w:shd w:val="clear" w:color="auto" w:fill="auto"/>
        <w:bidi w:val="0"/>
        <w:jc w:val="both"/>
        <w:spacing w:before="0" w:after="0" w:line="324" w:lineRule="exact"/>
        <w:ind w:left="1600" w:right="40" w:hanging="300"/>
      </w:pPr>
      <w:r>
        <w:rPr>
          <w:lang w:val="ru-RU"/>
          <w:w w:val="100"/>
          <w:color w:val="000000"/>
          <w:position w:val="0"/>
        </w:rPr>
        <w:t xml:space="preserve">гашении этого вопроса вышестоящий руководящий орган может назначить . няюшего обязанности председателя организации и принять решение о чередной конференции, общего собрания, давления, бюро, избранный на конференции, общем собрании организации </w:t>
      </w:r>
      <w:r>
        <w:rPr>
          <w:lang w:val="en-US"/>
          <w:w w:val="100"/>
          <w:color w:val="000000"/>
          <w:position w:val="0"/>
        </w:rPr>
        <w:t xml:space="preserve">j </w:t>
      </w:r>
      <w:r>
        <w:rPr>
          <w:lang w:val="ru-RU"/>
          <w:w w:val="100"/>
          <w:color w:val="000000"/>
          <w:position w:val="0"/>
        </w:rPr>
        <w:t xml:space="preserve">нарушение уставных норм ВОН и настоящего Устава, неисполнения своих выборном органе, допущение злоупотребления и другие серьезные нарушения выведен из состава этого органа по решению 2'3 членов правления, бюро =■ '. ’шеи организации </w:t>
      </w:r>
      <w:r>
        <w:rPr>
          <w:lang w:val="en-US"/>
          <w:w w:val="100"/>
          <w:color w:val="000000"/>
          <w:position w:val="0"/>
        </w:rPr>
        <w:t>BOI</w:t>
      </w:r>
      <w:r>
        <w:rPr>
          <w:lang w:val="ru-RU"/>
          <w:w w:val="100"/>
          <w:color w:val="000000"/>
          <w:position w:val="0"/>
        </w:rPr>
        <w:t>I от списочного состава.</w:t>
      </w:r>
    </w:p>
    <w:p>
      <w:pPr>
        <w:pStyle w:val="Style5"/>
        <w:framePr w:w="9875" w:h="15991" w:hRule="exact" w:wrap="none" w:vAnchor="page" w:hAnchor="page" w:x="4217" w:y="4160"/>
        <w:widowControl w:val="0"/>
        <w:keepNext w:val="0"/>
        <w:keepLines w:val="0"/>
        <w:shd w:val="clear" w:color="auto" w:fill="auto"/>
        <w:bidi w:val="0"/>
        <w:jc w:val="right"/>
        <w:spacing w:before="0" w:after="0" w:line="324" w:lineRule="exact"/>
        <w:ind w:left="0" w:right="40" w:firstLine="0"/>
      </w:pPr>
      <w:r>
        <w:rPr>
          <w:lang w:val="ru-RU"/>
          <w:w w:val="100"/>
          <w:color w:val="000000"/>
          <w:position w:val="0"/>
        </w:rPr>
        <w:t>равления КРО ВОИ. и бюро первичной организации, входящий в состав выборного</w:t>
      </w:r>
    </w:p>
    <w:p>
      <w:pPr>
        <w:pStyle w:val="Style5"/>
        <w:numPr>
          <w:ilvl w:val="0"/>
          <w:numId w:val="13"/>
        </w:numPr>
        <w:framePr w:w="9875" w:h="15991" w:hRule="exact" w:wrap="none" w:vAnchor="page" w:hAnchor="page" w:x="4217" w:y="4160"/>
        <w:tabs>
          <w:tab w:leader="none" w:pos="1524" w:val="left"/>
        </w:tabs>
        <w:widowControl w:val="0"/>
        <w:keepNext w:val="0"/>
        <w:keepLines w:val="0"/>
        <w:shd w:val="clear" w:color="auto" w:fill="auto"/>
        <w:bidi w:val="0"/>
        <w:jc w:val="left"/>
        <w:spacing w:before="0" w:after="0" w:line="324" w:lineRule="exact"/>
        <w:ind w:left="980" w:right="40" w:firstLine="340"/>
      </w:pPr>
      <w:r>
        <w:rPr>
          <w:lang w:val="ru-RU"/>
          <w:w w:val="100"/>
          <w:color w:val="000000"/>
          <w:position w:val="0"/>
        </w:rPr>
        <w:t>вности. вне зависимости от причин освобождения от этой должности, прекращает I ия в выборном органе.</w:t>
      </w:r>
    </w:p>
    <w:p>
      <w:pPr>
        <w:pStyle w:val="Style5"/>
        <w:numPr>
          <w:ilvl w:val="0"/>
          <w:numId w:val="21"/>
        </w:numPr>
        <w:framePr w:w="9875" w:h="15991" w:hRule="exact" w:wrap="none" w:vAnchor="page" w:hAnchor="page" w:x="4217" w:y="4160"/>
        <w:tabs>
          <w:tab w:leader="none" w:pos="576" w:val="left"/>
        </w:tabs>
        <w:widowControl w:val="0"/>
        <w:keepNext w:val="0"/>
        <w:keepLines w:val="0"/>
        <w:shd w:val="clear" w:color="auto" w:fill="auto"/>
        <w:bidi w:val="0"/>
        <w:jc w:val="right"/>
        <w:spacing w:before="0" w:after="0" w:line="324" w:lineRule="exact"/>
        <w:ind w:left="0" w:right="40" w:firstLine="0"/>
      </w:pPr>
      <w:r>
        <w:rPr>
          <w:lang w:val="ru-RU"/>
          <w:w w:val="100"/>
          <w:color w:val="000000"/>
          <w:position w:val="0"/>
        </w:rPr>
        <w:t>Для выполнения текущей работы в структуре правления КРО ВОН.</w:t>
      </w:r>
    </w:p>
    <w:p>
      <w:pPr>
        <w:pStyle w:val="Style5"/>
        <w:framePr w:w="9875" w:h="15991" w:hRule="exact" w:wrap="none" w:vAnchor="page" w:hAnchor="page" w:x="4217" w:y="4160"/>
        <w:widowControl w:val="0"/>
        <w:keepNext w:val="0"/>
        <w:keepLines w:val="0"/>
        <w:shd w:val="clear" w:color="auto" w:fill="auto"/>
        <w:bidi w:val="0"/>
        <w:jc w:val="left"/>
        <w:spacing w:before="0" w:after="0" w:line="331" w:lineRule="exact"/>
        <w:ind w:left="760" w:right="40" w:firstLine="1140"/>
      </w:pPr>
      <w:r>
        <w:rPr>
          <w:lang w:val="ru-RU"/>
          <w:w w:val="100"/>
          <w:color w:val="000000"/>
          <w:position w:val="0"/>
        </w:rPr>
        <w:t>юридическим лицом. может создаваться исполнительное :е - е - штатный аппарат, работающий на условиях найма.</w:t>
      </w:r>
    </w:p>
    <w:p>
      <w:pPr>
        <w:pStyle w:val="Style5"/>
        <w:framePr w:w="9875" w:h="15991" w:hRule="exact" w:wrap="none" w:vAnchor="page" w:hAnchor="page" w:x="4217" w:y="4160"/>
        <w:widowControl w:val="0"/>
        <w:keepNext w:val="0"/>
        <w:keepLines w:val="0"/>
        <w:shd w:val="clear" w:color="auto" w:fill="auto"/>
        <w:bidi w:val="0"/>
        <w:jc w:val="right"/>
        <w:spacing w:before="0" w:after="303" w:line="328" w:lineRule="exact"/>
        <w:ind w:left="560" w:right="40" w:firstLine="0"/>
      </w:pPr>
      <w:r>
        <w:rPr>
          <w:lang w:val="ru-RU"/>
          <w:w w:val="100"/>
          <w:color w:val="000000"/>
          <w:position w:val="0"/>
        </w:rPr>
        <w:t>; ра и штатная численность, форма найма на работу сотрудников исполнительного явления утверждается по предложению председателя правлением КРО ВОИ. состав аппарата формируется председателем КРО ВОН с у тверждением на</w:t>
      </w:r>
    </w:p>
    <w:p>
      <w:pPr>
        <w:pStyle w:val="Style5"/>
        <w:framePr w:w="9875" w:h="15991" w:hRule="exact" w:wrap="none" w:vAnchor="page" w:hAnchor="page" w:x="4217" w:y="4160"/>
        <w:widowControl w:val="0"/>
        <w:keepNext w:val="0"/>
        <w:keepLines w:val="0"/>
        <w:shd w:val="clear" w:color="auto" w:fill="auto"/>
        <w:bidi w:val="0"/>
        <w:jc w:val="left"/>
        <w:spacing w:before="0" w:after="0" w:line="324" w:lineRule="exact"/>
        <w:ind w:left="560" w:right="40" w:firstLine="760"/>
      </w:pPr>
      <w:r>
        <w:rPr>
          <w:lang w:val="ru-RU"/>
          <w:w w:val="100"/>
          <w:color w:val="000000"/>
          <w:position w:val="0"/>
        </w:rPr>
        <w:t>сирование аппарата правления КРО ВОН может осуществляться за счет \ средств организации, дотации УРО ВОН. привлеченных со стороны, в т. ч. ж . \. а также за счет других источников, не противоречащих закону.</w:t>
      </w:r>
    </w:p>
    <w:p>
      <w:pPr>
        <w:pStyle w:val="Style5"/>
        <w:framePr w:w="9875" w:h="15991" w:hRule="exact" w:wrap="none" w:vAnchor="page" w:hAnchor="page" w:x="4217" w:y="4160"/>
        <w:widowControl w:val="0"/>
        <w:keepNext w:val="0"/>
        <w:keepLines w:val="0"/>
        <w:shd w:val="clear" w:color="auto" w:fill="auto"/>
        <w:bidi w:val="0"/>
        <w:jc w:val="right"/>
        <w:spacing w:before="0" w:after="0" w:line="324" w:lineRule="exact"/>
        <w:ind w:left="560" w:right="40" w:firstLine="0"/>
      </w:pPr>
      <w:r>
        <w:rPr>
          <w:lang w:val="ru-RU"/>
          <w:w w:val="100"/>
          <w:color w:val="000000"/>
          <w:position w:val="0"/>
        </w:rPr>
        <w:t>рудники аппарата, работающие по найму, не реже одного раза в 5 лет проходят аттестацию. При смене председателя организации ВОН может быть проведена</w:t>
      </w:r>
    </w:p>
    <w:p>
      <w:pPr>
        <w:pStyle w:val="Style5"/>
        <w:numPr>
          <w:ilvl w:val="0"/>
          <w:numId w:val="3"/>
        </w:numPr>
        <w:framePr w:w="9875" w:h="15991" w:hRule="exact" w:wrap="none" w:vAnchor="page" w:hAnchor="page" w:x="4217" w:y="4160"/>
        <w:tabs>
          <w:tab w:leader="none" w:pos="682" w:val="left"/>
        </w:tabs>
        <w:widowControl w:val="0"/>
        <w:keepNext w:val="0"/>
        <w:keepLines w:val="0"/>
        <w:shd w:val="clear" w:color="auto" w:fill="auto"/>
        <w:bidi w:val="0"/>
        <w:jc w:val="left"/>
        <w:spacing w:before="0" w:after="0" w:line="324" w:lineRule="exact"/>
        <w:ind w:left="560" w:right="0" w:firstLine="0"/>
      </w:pPr>
      <w:r>
        <w:rPr>
          <w:lang w:val="ru-RU"/>
          <w:w w:val="100"/>
          <w:color w:val="000000"/>
          <w:position w:val="0"/>
        </w:rPr>
        <w:t>- . .. аттестация сотру дников аппарата.</w:t>
      </w:r>
    </w:p>
    <w:p>
      <w:pPr>
        <w:pStyle w:val="Style5"/>
        <w:framePr w:w="9875" w:h="15991" w:hRule="exact" w:wrap="none" w:vAnchor="page" w:hAnchor="page" w:x="4217" w:y="4160"/>
        <w:widowControl w:val="0"/>
        <w:keepNext w:val="0"/>
        <w:keepLines w:val="0"/>
        <w:shd w:val="clear" w:color="auto" w:fill="auto"/>
        <w:bidi w:val="0"/>
        <w:jc w:val="both"/>
        <w:spacing w:before="0" w:after="0" w:line="324" w:lineRule="exact"/>
        <w:ind w:left="980" w:right="40" w:firstLine="0"/>
      </w:pPr>
      <w:r>
        <w:rPr>
          <w:lang w:val="ru-RU"/>
          <w:w w:val="100"/>
          <w:color w:val="000000"/>
          <w:position w:val="0"/>
        </w:rPr>
        <w:t>г-дникп (за исключением председателя и заместителей председателя) с . ного аппарата. работающие по найму. не могут быть членами -.дс: &gt; выборного и контрольно-ревизионного органа своей организации</w:t>
      </w:r>
    </w:p>
    <w:p>
      <w:pPr>
        <w:pStyle w:val="Style37"/>
        <w:framePr w:w="9875" w:h="15991" w:hRule="exact" w:wrap="none" w:vAnchor="page" w:hAnchor="page" w:x="4217" w:y="4160"/>
        <w:widowControl w:val="0"/>
        <w:keepNext w:val="0"/>
        <w:keepLines w:val="0"/>
        <w:shd w:val="clear" w:color="auto" w:fill="auto"/>
        <w:bidi w:val="0"/>
        <w:jc w:val="left"/>
        <w:spacing w:before="0" w:after="0"/>
        <w:ind w:left="0" w:right="0" w:firstLine="0"/>
      </w:pPr>
      <w:bookmarkStart w:id="7" w:name="bookmark7"/>
      <w:r>
        <w:rPr>
          <w:lang w:val="ru-RU"/>
          <w:w w:val="100"/>
          <w:color w:val="000000"/>
          <w:position w:val="0"/>
        </w:rPr>
        <w:t>эои</w:t>
      </w:r>
      <w:bookmarkEnd w:id="7"/>
    </w:p>
    <w:p>
      <w:pPr>
        <w:pStyle w:val="Style5"/>
        <w:framePr w:w="9875" w:h="15991" w:hRule="exact" w:wrap="none" w:vAnchor="page" w:hAnchor="page" w:x="4217" w:y="4160"/>
        <w:widowControl w:val="0"/>
        <w:keepNext w:val="0"/>
        <w:keepLines w:val="0"/>
        <w:shd w:val="clear" w:color="auto" w:fill="auto"/>
        <w:bidi w:val="0"/>
        <w:jc w:val="right"/>
        <w:spacing w:before="0" w:after="0" w:line="324" w:lineRule="exact"/>
        <w:ind w:left="560" w:right="40" w:firstLine="0"/>
      </w:pPr>
      <w:r>
        <w:rPr>
          <w:lang w:val="ru-RU"/>
          <w:w w:val="100"/>
          <w:color w:val="000000"/>
          <w:position w:val="0"/>
        </w:rPr>
        <w:t>Разграничение компетенции правления КРО ВОН. правления, бюро организации ВОИ устанавливается настоящим Уставом и</w: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framePr w:w="9932" w:h="15588" w:hRule="exact" w:wrap="none" w:vAnchor="page" w:hAnchor="page" w:x="4167" w:y="4076"/>
        <w:widowControl w:val="0"/>
        <w:keepNext w:val="0"/>
        <w:keepLines w:val="0"/>
        <w:shd w:val="clear" w:color="auto" w:fill="auto"/>
        <w:bidi w:val="0"/>
        <w:jc w:val="both"/>
        <w:spacing w:before="0" w:after="0" w:line="324" w:lineRule="exact"/>
        <w:ind w:left="20" w:right="40" w:firstLine="0"/>
      </w:pPr>
      <w:r>
        <w:rPr>
          <w:lang w:val="ru-RU"/>
          <w:w w:val="100"/>
          <w:color w:val="000000"/>
          <w:position w:val="0"/>
        </w:rPr>
        <w:t xml:space="preserve">Положением, о правлении местной организации </w:t>
      </w:r>
      <w:r>
        <w:rPr>
          <w:lang w:val="en-US"/>
          <w:w w:val="100"/>
          <w:color w:val="000000"/>
          <w:position w:val="0"/>
        </w:rPr>
        <w:t xml:space="preserve">BOIL </w:t>
      </w:r>
      <w:r>
        <w:rPr>
          <w:lang w:val="ru-RU"/>
          <w:w w:val="100"/>
          <w:color w:val="000000"/>
          <w:position w:val="0"/>
        </w:rPr>
        <w:t>принимаемым на конференции КРО ВОИ.</w:t>
      </w:r>
    </w:p>
    <w:p>
      <w:pPr>
        <w:pStyle w:val="Style5"/>
        <w:framePr w:w="9932" w:h="15588" w:hRule="exact" w:wrap="none" w:vAnchor="page" w:hAnchor="page" w:x="4167" w:y="4076"/>
        <w:widowControl w:val="0"/>
        <w:keepNext w:val="0"/>
        <w:keepLines w:val="0"/>
        <w:shd w:val="clear" w:color="auto" w:fill="auto"/>
        <w:bidi w:val="0"/>
        <w:jc w:val="both"/>
        <w:spacing w:before="0" w:after="0" w:line="324" w:lineRule="exact"/>
        <w:ind w:left="20" w:right="40" w:firstLine="700"/>
      </w:pPr>
      <w:r>
        <w:rPr>
          <w:lang w:val="ru-RU"/>
          <w:w w:val="100"/>
          <w:color w:val="000000"/>
          <w:position w:val="0"/>
        </w:rPr>
        <w:t>Правление. КРО ВОН имеет право осуществлять проверку деятельности первичных организаций, входящих в ее состав, устанавливать в необходимых случаях формы и порядок отчетности, дополняющие централизованную отчетность ВОН.</w:t>
      </w:r>
    </w:p>
    <w:p>
      <w:pPr>
        <w:pStyle w:val="Style5"/>
        <w:framePr w:w="9932" w:h="15588" w:hRule="exact" w:wrap="none" w:vAnchor="page" w:hAnchor="page" w:x="4167" w:y="4076"/>
        <w:widowControl w:val="0"/>
        <w:keepNext w:val="0"/>
        <w:keepLines w:val="0"/>
        <w:shd w:val="clear" w:color="auto" w:fill="auto"/>
        <w:bidi w:val="0"/>
        <w:jc w:val="both"/>
        <w:spacing w:before="0" w:after="279" w:line="324" w:lineRule="exact"/>
        <w:ind w:left="20" w:right="40" w:firstLine="700"/>
      </w:pPr>
      <w:r>
        <w:rPr>
          <w:lang w:val="ru-RU"/>
          <w:w w:val="100"/>
          <w:color w:val="000000"/>
          <w:position w:val="0"/>
        </w:rPr>
        <w:t>Разграничение компетенции пленума, президиума, аппарата правления, председателя и заместителей председателя КРО ВОИ регулируется Уставом ВОИ. настоящим Уставом и Положением о правлении, утверждаемых на конференции этой организации.</w:t>
      </w:r>
    </w:p>
    <w:p>
      <w:pPr>
        <w:pStyle w:val="Style23"/>
        <w:numPr>
          <w:ilvl w:val="0"/>
          <w:numId w:val="5"/>
        </w:numPr>
        <w:framePr w:w="9932" w:h="15588" w:hRule="exact" w:wrap="none" w:vAnchor="page" w:hAnchor="page" w:x="4167" w:y="4076"/>
        <w:tabs>
          <w:tab w:leader="none" w:pos="1242" w:val="left"/>
        </w:tabs>
        <w:widowControl w:val="0"/>
        <w:keepNext w:val="0"/>
        <w:keepLines w:val="0"/>
        <w:shd w:val="clear" w:color="auto" w:fill="auto"/>
        <w:bidi w:val="0"/>
        <w:jc w:val="both"/>
        <w:spacing w:before="0" w:after="287" w:line="200" w:lineRule="exact"/>
        <w:ind w:left="20" w:right="0" w:firstLine="700"/>
      </w:pPr>
      <w:bookmarkStart w:id="8" w:name="bookmark8"/>
      <w:r>
        <w:rPr>
          <w:lang w:val="ru-RU"/>
          <w:w w:val="100"/>
          <w:color w:val="000000"/>
          <w:position w:val="0"/>
        </w:rPr>
        <w:t>КОНТРОЛЬНО - РЕВИЗИОННЫЕ ОРГАНЫ В КРО ВОИ</w:t>
      </w:r>
      <w:bookmarkEnd w:id="8"/>
    </w:p>
    <w:p>
      <w:pPr>
        <w:pStyle w:val="Style5"/>
        <w:framePr w:w="9932" w:h="15588" w:hRule="exact" w:wrap="none" w:vAnchor="page" w:hAnchor="page" w:x="4167" w:y="4076"/>
        <w:widowControl w:val="0"/>
        <w:keepNext w:val="0"/>
        <w:keepLines w:val="0"/>
        <w:shd w:val="clear" w:color="auto" w:fill="auto"/>
        <w:bidi w:val="0"/>
        <w:jc w:val="both"/>
        <w:spacing w:before="0" w:after="0" w:line="324" w:lineRule="exact"/>
        <w:ind w:left="20" w:right="40" w:firstLine="700"/>
      </w:pPr>
      <w:r>
        <w:rPr>
          <w:lang w:val="ru-RU"/>
          <w:w w:val="100"/>
          <w:color w:val="000000"/>
          <w:position w:val="0"/>
        </w:rPr>
        <w:t>34. Контрольно-ревизионным органом КРО ВОИ является контрольно</w:t>
        <w:softHyphen/>
        <w:t>ревизионная комиссия КРО ВОИ.</w:t>
      </w:r>
    </w:p>
    <w:p>
      <w:pPr>
        <w:pStyle w:val="Style5"/>
        <w:framePr w:w="9932" w:h="15588" w:hRule="exact" w:wrap="none" w:vAnchor="page" w:hAnchor="page" w:x="4167" w:y="4076"/>
        <w:widowControl w:val="0"/>
        <w:keepNext w:val="0"/>
        <w:keepLines w:val="0"/>
        <w:shd w:val="clear" w:color="auto" w:fill="auto"/>
        <w:bidi w:val="0"/>
        <w:jc w:val="both"/>
        <w:spacing w:before="0" w:after="0" w:line="324" w:lineRule="exact"/>
        <w:ind w:left="20" w:right="40" w:firstLine="700"/>
      </w:pPr>
      <w:r>
        <w:rPr>
          <w:lang w:val="ru-RU"/>
          <w:w w:val="100"/>
          <w:color w:val="000000"/>
          <w:position w:val="0"/>
        </w:rPr>
        <w:t>Контрольно-ревизионный орган КРО ВОИ работает на основании Устава ВОИ. настоящего Устава и Положения о контрольно-ревизионных органах ВОИ. утверждаемых на съезде ВОИ.</w:t>
      </w:r>
    </w:p>
    <w:p>
      <w:pPr>
        <w:pStyle w:val="Style5"/>
        <w:framePr w:w="9932" w:h="15588" w:hRule="exact" w:wrap="none" w:vAnchor="page" w:hAnchor="page" w:x="4167" w:y="4076"/>
        <w:widowControl w:val="0"/>
        <w:keepNext w:val="0"/>
        <w:keepLines w:val="0"/>
        <w:shd w:val="clear" w:color="auto" w:fill="auto"/>
        <w:bidi w:val="0"/>
        <w:jc w:val="both"/>
        <w:spacing w:before="0" w:after="0" w:line="324" w:lineRule="exact"/>
        <w:ind w:left="20" w:right="40" w:firstLine="700"/>
      </w:pPr>
      <w:r>
        <w:rPr>
          <w:lang w:val="ru-RU"/>
          <w:w w:val="100"/>
          <w:color w:val="000000"/>
          <w:position w:val="0"/>
        </w:rPr>
        <w:t>Решения контрольно-ревизионной комиссии, связанные с результатами проверки деятельности руководящих лиц. правлений и его подразделений носят рекомендательный характер и подлежат рассмотрению пленумом правления, президиумом правления или конференцией КРО ВОИ.</w:t>
      </w:r>
    </w:p>
    <w:p>
      <w:pPr>
        <w:pStyle w:val="Style5"/>
        <w:framePr w:w="9932" w:h="15588" w:hRule="exact" w:wrap="none" w:vAnchor="page" w:hAnchor="page" w:x="4167" w:y="4076"/>
        <w:widowControl w:val="0"/>
        <w:keepNext w:val="0"/>
        <w:keepLines w:val="0"/>
        <w:shd w:val="clear" w:color="auto" w:fill="auto"/>
        <w:bidi w:val="0"/>
        <w:jc w:val="both"/>
        <w:spacing w:before="0" w:after="0" w:line="324" w:lineRule="exact"/>
        <w:ind w:left="20" w:right="40" w:firstLine="700"/>
      </w:pPr>
      <w:r>
        <w:rPr>
          <w:lang w:val="ru-RU"/>
          <w:w w:val="100"/>
          <w:color w:val="000000"/>
          <w:position w:val="0"/>
        </w:rPr>
        <w:t>По ним принимаются соответству ющие решения. Контрольно-ревизионный орган КРО ВОИ подотчетен конференции организации.</w:t>
      </w:r>
    </w:p>
    <w:p>
      <w:pPr>
        <w:pStyle w:val="Style5"/>
        <w:numPr>
          <w:ilvl w:val="0"/>
          <w:numId w:val="3"/>
        </w:numPr>
        <w:framePr w:w="9932" w:h="15588" w:hRule="exact" w:wrap="none" w:vAnchor="page" w:hAnchor="page" w:x="4167" w:y="4076"/>
        <w:tabs>
          <w:tab w:leader="none" w:pos="1014" w:val="left"/>
        </w:tabs>
        <w:widowControl w:val="0"/>
        <w:keepNext w:val="0"/>
        <w:keepLines w:val="0"/>
        <w:shd w:val="clear" w:color="auto" w:fill="auto"/>
        <w:bidi w:val="0"/>
        <w:jc w:val="both"/>
        <w:spacing w:before="0" w:after="0" w:line="324" w:lineRule="exact"/>
        <w:ind w:left="20" w:right="40" w:firstLine="700"/>
      </w:pPr>
      <w:r>
        <w:rPr>
          <w:lang w:val="ru-RU"/>
          <w:w w:val="100"/>
          <w:color w:val="000000"/>
          <w:position w:val="0"/>
        </w:rPr>
        <w:t>проверка деятельности правления. его аппарата и руководящих лиц организаций ВОИ в части соблюдения ими Устава своей организации, других нормативных документов ВОИ:</w:t>
      </w:r>
    </w:p>
    <w:p>
      <w:pPr>
        <w:pStyle w:val="Style5"/>
        <w:numPr>
          <w:ilvl w:val="0"/>
          <w:numId w:val="3"/>
        </w:numPr>
        <w:framePr w:w="9932" w:h="15588" w:hRule="exact" w:wrap="none" w:vAnchor="page" w:hAnchor="page" w:x="4167" w:y="4076"/>
        <w:tabs>
          <w:tab w:leader="none" w:pos="999" w:val="left"/>
        </w:tabs>
        <w:widowControl w:val="0"/>
        <w:keepNext w:val="0"/>
        <w:keepLines w:val="0"/>
        <w:shd w:val="clear" w:color="auto" w:fill="auto"/>
        <w:bidi w:val="0"/>
        <w:jc w:val="both"/>
        <w:spacing w:before="0" w:after="0" w:line="324" w:lineRule="exact"/>
        <w:ind w:left="20" w:right="40" w:firstLine="700"/>
      </w:pPr>
      <w:r>
        <w:rPr>
          <w:lang w:val="ru-RU"/>
          <w:w w:val="100"/>
          <w:color w:val="000000"/>
          <w:position w:val="0"/>
        </w:rPr>
        <w:t>проверка организации работы по планированию деятельности подразделений и сотрудников аппарата правления:</w:t>
      </w:r>
    </w:p>
    <w:p>
      <w:pPr>
        <w:pStyle w:val="Style5"/>
        <w:numPr>
          <w:ilvl w:val="0"/>
          <w:numId w:val="3"/>
        </w:numPr>
        <w:framePr w:w="9932" w:h="15588" w:hRule="exact" w:wrap="none" w:vAnchor="page" w:hAnchor="page" w:x="4167" w:y="4076"/>
        <w:tabs>
          <w:tab w:leader="none" w:pos="1014" w:val="left"/>
        </w:tabs>
        <w:widowControl w:val="0"/>
        <w:keepNext w:val="0"/>
        <w:keepLines w:val="0"/>
        <w:shd w:val="clear" w:color="auto" w:fill="auto"/>
        <w:bidi w:val="0"/>
        <w:jc w:val="both"/>
        <w:spacing w:before="0" w:after="0" w:line="324" w:lineRule="exact"/>
        <w:ind w:left="20" w:right="40" w:firstLine="700"/>
      </w:pPr>
      <w:r>
        <w:rPr>
          <w:lang w:val="ru-RU"/>
          <w:w w:val="100"/>
          <w:color w:val="000000"/>
          <w:position w:val="0"/>
        </w:rPr>
        <w:t>проверка соблюдения руководящими органами, руководителями и аппаратом КРО ВОИ установленного порядка рассмотрения предложений. заявлении, жалоб и апелляций членов и организаций ВОН:</w:t>
      </w:r>
    </w:p>
    <w:p>
      <w:pPr>
        <w:pStyle w:val="Style5"/>
        <w:numPr>
          <w:ilvl w:val="0"/>
          <w:numId w:val="3"/>
        </w:numPr>
        <w:framePr w:w="9932" w:h="15588" w:hRule="exact" w:wrap="none" w:vAnchor="page" w:hAnchor="page" w:x="4167" w:y="4076"/>
        <w:tabs>
          <w:tab w:leader="none" w:pos="992" w:val="left"/>
        </w:tabs>
        <w:widowControl w:val="0"/>
        <w:keepNext w:val="0"/>
        <w:keepLines w:val="0"/>
        <w:shd w:val="clear" w:color="auto" w:fill="auto"/>
        <w:bidi w:val="0"/>
        <w:jc w:val="both"/>
        <w:spacing w:before="0" w:after="0" w:line="324" w:lineRule="exact"/>
        <w:ind w:left="20" w:right="40" w:firstLine="700"/>
      </w:pPr>
      <w:r>
        <w:rPr>
          <w:lang w:val="ru-RU"/>
          <w:w w:val="100"/>
          <w:color w:val="000000"/>
          <w:position w:val="0"/>
        </w:rPr>
        <w:t>организация проверки финансово-хозяйственной деятельности руководящих и исполнительных органов КРО ВОН:</w:t>
      </w:r>
    </w:p>
    <w:p>
      <w:pPr>
        <w:pStyle w:val="Style5"/>
        <w:framePr w:w="9932" w:h="15588" w:hRule="exact" w:wrap="none" w:vAnchor="page" w:hAnchor="page" w:x="4167" w:y="4076"/>
        <w:widowControl w:val="0"/>
        <w:keepNext w:val="0"/>
        <w:keepLines w:val="0"/>
        <w:shd w:val="clear" w:color="auto" w:fill="auto"/>
        <w:bidi w:val="0"/>
        <w:jc w:val="left"/>
        <w:spacing w:before="0" w:after="0" w:line="324" w:lineRule="exact"/>
        <w:ind w:left="20" w:right="40" w:firstLine="1420"/>
      </w:pPr>
      <w:r>
        <w:rPr>
          <w:lang w:val="ru-RU"/>
          <w:w w:val="100"/>
          <w:color w:val="000000"/>
          <w:position w:val="0"/>
        </w:rPr>
        <w:t>проверка ведения делопроизводства. учета. отчетности и контроля, исполнения решений вышестоящих органов ВОН:</w:t>
      </w:r>
    </w:p>
    <w:p>
      <w:pPr>
        <w:pStyle w:val="Style5"/>
        <w:framePr w:w="9932" w:h="15588" w:hRule="exact" w:wrap="none" w:vAnchor="page" w:hAnchor="page" w:x="4167" w:y="4076"/>
        <w:widowControl w:val="0"/>
        <w:keepNext w:val="0"/>
        <w:keepLines w:val="0"/>
        <w:shd w:val="clear" w:color="auto" w:fill="auto"/>
        <w:bidi w:val="0"/>
        <w:jc w:val="left"/>
        <w:spacing w:before="0" w:after="0" w:line="324" w:lineRule="exact"/>
        <w:ind w:left="20" w:right="1080" w:firstLine="1420"/>
      </w:pPr>
      <w:r>
        <w:rPr>
          <w:lang w:val="ru-RU"/>
          <w:w w:val="100"/>
          <w:color w:val="000000"/>
          <w:position w:val="0"/>
        </w:rPr>
        <w:t>подготовка и представление на правление, президиум КРО ВОИ, при его наличии, заключений по итогам проверки;</w:t>
      </w:r>
    </w:p>
    <w:p>
      <w:pPr>
        <w:pStyle w:val="Style5"/>
        <w:framePr w:w="9932" w:h="15588" w:hRule="exact" w:wrap="none" w:vAnchor="page" w:hAnchor="page" w:x="4167" w:y="4076"/>
        <w:tabs>
          <w:tab w:leader="none" w:pos="3642" w:val="left"/>
          <w:tab w:leader="none" w:pos="6741" w:val="left"/>
          <w:tab w:leader="none" w:pos="8678" w:val="left"/>
        </w:tabs>
        <w:widowControl w:val="0"/>
        <w:keepNext w:val="0"/>
        <w:keepLines w:val="0"/>
        <w:shd w:val="clear" w:color="auto" w:fill="auto"/>
        <w:bidi w:val="0"/>
        <w:jc w:val="left"/>
        <w:spacing w:before="0" w:after="0" w:line="324" w:lineRule="exact"/>
        <w:ind w:left="20" w:right="40" w:firstLine="5800"/>
      </w:pPr>
      <w:r>
        <w:rPr>
          <w:lang w:val="ru-RU"/>
          <w:w w:val="100"/>
          <w:color w:val="000000"/>
          <w:position w:val="0"/>
        </w:rPr>
        <w:t>осуществление иных функций, предусмотренных</w:t>
        <w:tab/>
        <w:t>Положением</w:t>
        <w:tab/>
        <w:t>о</w:t>
        <w:tab/>
        <w:t>контрольно-</w:t>
      </w:r>
    </w:p>
    <w:p>
      <w:pPr>
        <w:pStyle w:val="Style5"/>
        <w:framePr w:w="9932" w:h="15588" w:hRule="exact" w:wrap="none" w:vAnchor="page" w:hAnchor="page" w:x="4167" w:y="4076"/>
        <w:widowControl w:val="0"/>
        <w:keepNext w:val="0"/>
        <w:keepLines w:val="0"/>
        <w:shd w:val="clear" w:color="auto" w:fill="auto"/>
        <w:bidi w:val="0"/>
        <w:jc w:val="right"/>
        <w:spacing w:before="0" w:after="0" w:line="324" w:lineRule="exact"/>
        <w:ind w:left="0" w:right="40" w:firstLine="0"/>
      </w:pPr>
      <w:r>
        <w:rPr>
          <w:lang w:val="ru-RU"/>
          <w:w w:val="100"/>
          <w:color w:val="000000"/>
          <w:position w:val="0"/>
        </w:rPr>
        <w:t>ревизионных органах ВОН.</w:t>
      </w:r>
    </w:p>
    <w:p>
      <w:pPr>
        <w:pStyle w:val="Style5"/>
        <w:numPr>
          <w:ilvl w:val="0"/>
          <w:numId w:val="23"/>
        </w:numPr>
        <w:framePr w:w="9932" w:h="15588" w:hRule="exact" w:wrap="none" w:vAnchor="page" w:hAnchor="page" w:x="4167" w:y="4076"/>
        <w:tabs>
          <w:tab w:leader="none" w:pos="1208" w:val="left"/>
        </w:tabs>
        <w:widowControl w:val="0"/>
        <w:keepNext w:val="0"/>
        <w:keepLines w:val="0"/>
        <w:shd w:val="clear" w:color="auto" w:fill="auto"/>
        <w:bidi w:val="0"/>
        <w:jc w:val="both"/>
        <w:spacing w:before="0" w:after="0" w:line="324" w:lineRule="exact"/>
        <w:ind w:left="20" w:right="40" w:firstLine="700"/>
      </w:pPr>
      <w:r>
        <w:rPr>
          <w:lang w:val="ru-RU"/>
          <w:w w:val="100"/>
          <w:color w:val="000000"/>
          <w:position w:val="0"/>
        </w:rPr>
        <w:t>Контрольно-ревизионная комиссия КРО ВОИ осуществляет свою деятельность на основе следу ющих принципов:</w:t>
      </w:r>
    </w:p>
    <w:p>
      <w:pPr>
        <w:pStyle w:val="Style5"/>
        <w:framePr w:w="9932" w:h="15588" w:hRule="exact" w:wrap="none" w:vAnchor="page" w:hAnchor="page" w:x="4167" w:y="4076"/>
        <w:widowControl w:val="0"/>
        <w:keepNext w:val="0"/>
        <w:keepLines w:val="0"/>
        <w:shd w:val="clear" w:color="auto" w:fill="auto"/>
        <w:bidi w:val="0"/>
        <w:jc w:val="left"/>
        <w:spacing w:before="0" w:after="0" w:line="324" w:lineRule="exact"/>
        <w:ind w:left="20" w:right="40" w:firstLine="1080"/>
      </w:pPr>
      <w:r>
        <w:rPr>
          <w:lang w:val="ru-RU"/>
          <w:w w:val="100"/>
          <w:color w:val="000000"/>
          <w:position w:val="0"/>
        </w:rPr>
        <w:t>неукоснительного соблюдения каждым членом контрольно-ревизионной комиссии норм Устава ВОИ и настоящего Устава:</w:t>
      </w:r>
    </w:p>
    <w:p>
      <w:pPr>
        <w:pStyle w:val="Style5"/>
        <w:framePr w:w="9932" w:h="15588" w:hRule="exact" w:wrap="none" w:vAnchor="page" w:hAnchor="page" w:x="4167" w:y="4076"/>
        <w:widowControl w:val="0"/>
        <w:keepNext w:val="0"/>
        <w:keepLines w:val="0"/>
        <w:shd w:val="clear" w:color="auto" w:fill="auto"/>
        <w:bidi w:val="0"/>
        <w:jc w:val="left"/>
        <w:spacing w:before="0" w:after="0" w:line="324" w:lineRule="exact"/>
        <w:ind w:left="20" w:right="40" w:firstLine="1080"/>
      </w:pPr>
      <w:r>
        <w:rPr>
          <w:lang w:val="ru-RU"/>
          <w:w w:val="100"/>
          <w:color w:val="000000"/>
          <w:position w:val="0"/>
        </w:rPr>
        <w:t>принципиального и объективного подхода к анализу и оценке проверяемой деятельности;</w:t>
      </w:r>
    </w:p>
    <w:p>
      <w:pPr>
        <w:pStyle w:val="Style5"/>
        <w:framePr w:w="9932" w:h="15588" w:hRule="exact" w:wrap="none" w:vAnchor="page" w:hAnchor="page" w:x="4167" w:y="4076"/>
        <w:widowControl w:val="0"/>
        <w:keepNext w:val="0"/>
        <w:keepLines w:val="0"/>
        <w:shd w:val="clear" w:color="auto" w:fill="auto"/>
        <w:bidi w:val="0"/>
        <w:jc w:val="left"/>
        <w:spacing w:before="0" w:after="0" w:line="324" w:lineRule="exact"/>
        <w:ind w:left="20" w:right="40" w:firstLine="1080"/>
      </w:pPr>
      <w:r>
        <w:rPr>
          <w:lang w:val="ru-RU"/>
          <w:w w:val="100"/>
          <w:color w:val="000000"/>
          <w:position w:val="0"/>
        </w:rPr>
        <w:t>квалифицированного и конструктивного построения своей работы, направленной на эффективное устранение конкретных недостатков в деятельности КРО ВОН;</w:t>
      </w:r>
    </w:p>
    <w:p>
      <w:pPr>
        <w:pStyle w:val="Style5"/>
        <w:framePr w:w="9932" w:h="15588" w:hRule="exact" w:wrap="none" w:vAnchor="page" w:hAnchor="page" w:x="4167" w:y="4076"/>
        <w:widowControl w:val="0"/>
        <w:keepNext w:val="0"/>
        <w:keepLines w:val="0"/>
        <w:shd w:val="clear" w:color="auto" w:fill="auto"/>
        <w:bidi w:val="0"/>
        <w:jc w:val="right"/>
        <w:spacing w:before="0" w:after="0" w:line="324" w:lineRule="exact"/>
        <w:ind w:left="0" w:right="40" w:firstLine="0"/>
      </w:pPr>
      <w:r>
        <w:rPr>
          <w:lang w:val="ru-RU"/>
          <w:w w:val="100"/>
          <w:color w:val="000000"/>
          <w:position w:val="0"/>
        </w:rPr>
        <w:t>реализации контрольно-ревизионных функций на уровне своей структурной</w: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framePr w:w="9936" w:h="16074" w:hRule="exact" w:wrap="none" w:vAnchor="page" w:hAnchor="page" w:x="4187" w:y="3998"/>
        <w:widowControl w:val="0"/>
        <w:keepNext w:val="0"/>
        <w:keepLines w:val="0"/>
        <w:shd w:val="clear" w:color="auto" w:fill="auto"/>
        <w:bidi w:val="0"/>
        <w:jc w:val="both"/>
        <w:spacing w:before="0" w:after="0" w:line="324" w:lineRule="exact"/>
        <w:ind w:left="40" w:right="40" w:firstLine="0"/>
      </w:pPr>
      <w:r>
        <w:rPr>
          <w:lang w:val="ru-RU"/>
          <w:w w:val="100"/>
          <w:color w:val="000000"/>
          <w:position w:val="0"/>
        </w:rPr>
        <w:t>организации ВОИ и независимости гз работе от контрольно-ревизионных комиссий вышестоящих организаций ВОН:</w:t>
      </w:r>
    </w:p>
    <w:p>
      <w:pPr>
        <w:pStyle w:val="Style5"/>
        <w:framePr w:w="9936" w:h="16074" w:hRule="exact" w:wrap="none" w:vAnchor="page" w:hAnchor="page" w:x="4187" w:y="3998"/>
        <w:widowControl w:val="0"/>
        <w:keepNext w:val="0"/>
        <w:keepLines w:val="0"/>
        <w:shd w:val="clear" w:color="auto" w:fill="auto"/>
        <w:bidi w:val="0"/>
        <w:jc w:val="left"/>
        <w:spacing w:before="0" w:after="0" w:line="324" w:lineRule="exact"/>
        <w:ind w:left="40" w:right="40" w:firstLine="1020"/>
      </w:pPr>
      <w:r>
        <w:rPr>
          <w:lang w:val="ru-RU"/>
          <w:w w:val="100"/>
          <w:color w:val="000000"/>
          <w:position w:val="0"/>
        </w:rPr>
        <w:t>активного привлечения к своей работе независимых специалистов и квалифицированных общественников КРО ВОН:</w:t>
      </w:r>
    </w:p>
    <w:p>
      <w:pPr>
        <w:pStyle w:val="Style5"/>
        <w:framePr w:w="9936" w:h="16074" w:hRule="exact" w:wrap="none" w:vAnchor="page" w:hAnchor="page" w:x="4187" w:y="3998"/>
        <w:widowControl w:val="0"/>
        <w:keepNext w:val="0"/>
        <w:keepLines w:val="0"/>
        <w:shd w:val="clear" w:color="auto" w:fill="auto"/>
        <w:bidi w:val="0"/>
        <w:jc w:val="left"/>
        <w:spacing w:before="0" w:after="0" w:line="324" w:lineRule="exact"/>
        <w:ind w:left="40" w:right="0" w:firstLine="1020"/>
      </w:pPr>
      <w:r>
        <w:rPr>
          <w:lang w:val="ru-RU"/>
          <w:w w:val="100"/>
          <w:color w:val="000000"/>
          <w:position w:val="0"/>
        </w:rPr>
        <w:t>подотчетности в своей работе избравшем) их органу;</w:t>
      </w:r>
    </w:p>
    <w:p>
      <w:pPr>
        <w:pStyle w:val="Style5"/>
        <w:numPr>
          <w:ilvl w:val="0"/>
          <w:numId w:val="3"/>
        </w:numPr>
        <w:framePr w:w="9936" w:h="16074" w:hRule="exact" w:wrap="none" w:vAnchor="page" w:hAnchor="page" w:x="4187" w:y="3998"/>
        <w:tabs>
          <w:tab w:leader="none" w:pos="992" w:val="left"/>
        </w:tabs>
        <w:widowControl w:val="0"/>
        <w:keepNext w:val="0"/>
        <w:keepLines w:val="0"/>
        <w:shd w:val="clear" w:color="auto" w:fill="auto"/>
        <w:bidi w:val="0"/>
        <w:jc w:val="both"/>
        <w:spacing w:before="0" w:after="0" w:line="324" w:lineRule="exact"/>
        <w:ind w:left="40" w:right="0" w:firstLine="700"/>
      </w:pPr>
      <w:r>
        <w:rPr>
          <w:lang w:val="ru-RU"/>
          <w:w w:val="100"/>
          <w:color w:val="000000"/>
          <w:position w:val="0"/>
        </w:rPr>
        <w:t>сохранения коммерческой тайны при проведении ревизии.</w:t>
      </w:r>
    </w:p>
    <w:p>
      <w:pPr>
        <w:pStyle w:val="Style5"/>
        <w:numPr>
          <w:ilvl w:val="0"/>
          <w:numId w:val="23"/>
        </w:numPr>
        <w:framePr w:w="9936" w:h="16074" w:hRule="exact" w:wrap="none" w:vAnchor="page" w:hAnchor="page" w:x="4187" w:y="3998"/>
        <w:tabs>
          <w:tab w:leader="none" w:pos="1246" w:val="left"/>
        </w:tabs>
        <w:widowControl w:val="0"/>
        <w:keepNext w:val="0"/>
        <w:keepLines w:val="0"/>
        <w:shd w:val="clear" w:color="auto" w:fill="auto"/>
        <w:bidi w:val="0"/>
        <w:jc w:val="both"/>
        <w:spacing w:before="0" w:after="0" w:line="324" w:lineRule="exact"/>
        <w:ind w:left="40" w:right="40" w:firstLine="700"/>
      </w:pPr>
      <w:r>
        <w:rPr>
          <w:lang w:val="ru-RU"/>
          <w:w w:val="100"/>
          <w:color w:val="000000"/>
          <w:position w:val="0"/>
        </w:rPr>
        <w:t xml:space="preserve">Члены контрольно-ревизионной комиссии избираются на отчетно-выборной конференции КРО ВОИ из числа членов </w:t>
      </w:r>
      <w:r>
        <w:rPr>
          <w:lang w:val="en-US"/>
          <w:w w:val="100"/>
          <w:color w:val="000000"/>
          <w:position w:val="0"/>
        </w:rPr>
        <w:t xml:space="preserve">BOIL </w:t>
      </w:r>
      <w:r>
        <w:rPr>
          <w:lang w:val="ru-RU"/>
          <w:w w:val="100"/>
          <w:color w:val="000000"/>
          <w:position w:val="0"/>
        </w:rPr>
        <w:t>не входящих в состав правления и аппарата этой организации.</w:t>
      </w:r>
    </w:p>
    <w:p>
      <w:pPr>
        <w:pStyle w:val="Style5"/>
        <w:framePr w:w="9936" w:h="16074" w:hRule="exact" w:wrap="none" w:vAnchor="page" w:hAnchor="page" w:x="4187" w:y="3998"/>
        <w:widowControl w:val="0"/>
        <w:keepNext w:val="0"/>
        <w:keepLines w:val="0"/>
        <w:shd w:val="clear" w:color="auto" w:fill="auto"/>
        <w:bidi w:val="0"/>
        <w:jc w:val="both"/>
        <w:spacing w:before="0" w:after="0" w:line="324" w:lineRule="exact"/>
        <w:ind w:left="40" w:right="40" w:firstLine="700"/>
      </w:pPr>
      <w:r>
        <w:rPr>
          <w:lang w:val="ru-RU"/>
          <w:w w:val="100"/>
          <w:color w:val="000000"/>
          <w:position w:val="0"/>
        </w:rPr>
        <w:t>Количественный состав контрольно-ревизионной комиссии определяется конференцией КРО ВОИ. но не менее 3 человек.</w:t>
      </w:r>
    </w:p>
    <w:p>
      <w:pPr>
        <w:pStyle w:val="Style5"/>
        <w:framePr w:w="9936" w:h="16074" w:hRule="exact" w:wrap="none" w:vAnchor="page" w:hAnchor="page" w:x="4187" w:y="3998"/>
        <w:widowControl w:val="0"/>
        <w:keepNext w:val="0"/>
        <w:keepLines w:val="0"/>
        <w:shd w:val="clear" w:color="auto" w:fill="auto"/>
        <w:bidi w:val="0"/>
        <w:jc w:val="both"/>
        <w:spacing w:before="0" w:after="0" w:line="324" w:lineRule="exact"/>
        <w:ind w:left="40" w:right="40" w:firstLine="700"/>
      </w:pPr>
      <w:r>
        <w:rPr>
          <w:lang w:val="ru-RU"/>
          <w:w w:val="100"/>
          <w:color w:val="000000"/>
          <w:position w:val="0"/>
        </w:rPr>
        <w:t>Председатель контрольно-ревизионной комиссии ВОИ избирается из числа ее членов и освобождается от должности на собрании этой контрольно- ревизионной комиссии.</w:t>
      </w:r>
    </w:p>
    <w:p>
      <w:pPr>
        <w:pStyle w:val="Style5"/>
        <w:framePr w:w="9936" w:h="16074" w:hRule="exact" w:wrap="none" w:vAnchor="page" w:hAnchor="page" w:x="4187" w:y="3998"/>
        <w:widowControl w:val="0"/>
        <w:keepNext w:val="0"/>
        <w:keepLines w:val="0"/>
        <w:shd w:val="clear" w:color="auto" w:fill="auto"/>
        <w:bidi w:val="0"/>
        <w:jc w:val="both"/>
        <w:spacing w:before="0" w:after="0" w:line="324" w:lineRule="exact"/>
        <w:ind w:left="40" w:right="40" w:firstLine="700"/>
      </w:pPr>
      <w:r>
        <w:rPr>
          <w:lang w:val="ru-RU"/>
          <w:w w:val="100"/>
          <w:color w:val="000000"/>
          <w:position w:val="0"/>
        </w:rPr>
        <w:t>Срок полномочий контрольно-ревизионной комиссии КРО ВОИ соответствует периоду между очередными отчетно-выборными конференциями.</w:t>
      </w:r>
    </w:p>
    <w:p>
      <w:pPr>
        <w:pStyle w:val="Style5"/>
        <w:framePr w:w="9936" w:h="16074" w:hRule="exact" w:wrap="none" w:vAnchor="page" w:hAnchor="page" w:x="4187" w:y="3998"/>
        <w:widowControl w:val="0"/>
        <w:keepNext w:val="0"/>
        <w:keepLines w:val="0"/>
        <w:shd w:val="clear" w:color="auto" w:fill="auto"/>
        <w:bidi w:val="0"/>
        <w:jc w:val="both"/>
        <w:spacing w:before="0" w:after="0" w:line="324" w:lineRule="exact"/>
        <w:ind w:left="40" w:right="40" w:firstLine="700"/>
      </w:pPr>
      <w:r>
        <w:rPr>
          <w:lang w:val="ru-RU"/>
          <w:w w:val="100"/>
          <w:color w:val="000000"/>
          <w:position w:val="0"/>
        </w:rPr>
        <w:t>Внеочередные и отчеттк -выборные конференции КРО ВОИ могут вносить изменения в количественный и персональный состав контрольно-ревизионной комиссии организации, в гом числе выводить из ее состава ранее избранных членов комиссии, доизбирать в случае выбытия более 50° о членов КРК.</w:t>
      </w:r>
    </w:p>
    <w:p>
      <w:pPr>
        <w:pStyle w:val="Style5"/>
        <w:numPr>
          <w:ilvl w:val="0"/>
          <w:numId w:val="23"/>
        </w:numPr>
        <w:framePr w:w="9936" w:h="16074" w:hRule="exact" w:wrap="none" w:vAnchor="page" w:hAnchor="page" w:x="4187" w:y="3998"/>
        <w:tabs>
          <w:tab w:leader="none" w:pos="2079" w:val="left"/>
        </w:tabs>
        <w:widowControl w:val="0"/>
        <w:keepNext w:val="0"/>
        <w:keepLines w:val="0"/>
        <w:shd w:val="clear" w:color="auto" w:fill="auto"/>
        <w:bidi w:val="0"/>
        <w:jc w:val="both"/>
        <w:spacing w:before="0" w:after="0" w:line="324" w:lineRule="exact"/>
        <w:ind w:left="40" w:right="0" w:firstLine="700"/>
      </w:pPr>
      <w:r>
        <w:rPr>
          <w:lang w:val="ru-RU"/>
          <w:w w:val="100"/>
          <w:color w:val="000000"/>
          <w:position w:val="0"/>
        </w:rPr>
        <w:t>Проверка</w:t>
        <w:tab/>
        <w:t>работы руководящих органов КРО ВОИ проводится не реже 1 раза в год.</w:t>
      </w:r>
    </w:p>
    <w:p>
      <w:pPr>
        <w:pStyle w:val="Style5"/>
        <w:framePr w:w="9936" w:h="16074" w:hRule="exact" w:wrap="none" w:vAnchor="page" w:hAnchor="page" w:x="4187" w:y="3998"/>
        <w:widowControl w:val="0"/>
        <w:keepNext w:val="0"/>
        <w:keepLines w:val="0"/>
        <w:shd w:val="clear" w:color="auto" w:fill="auto"/>
        <w:bidi w:val="0"/>
        <w:jc w:val="both"/>
        <w:spacing w:before="0" w:after="0" w:line="324" w:lineRule="exact"/>
        <w:ind w:left="40" w:right="0" w:firstLine="700"/>
      </w:pPr>
      <w:r>
        <w:rPr>
          <w:lang w:val="ru-RU"/>
          <w:w w:val="100"/>
          <w:color w:val="000000"/>
          <w:position w:val="0"/>
        </w:rPr>
        <w:t>Внеочередные ревизии проводятся по просьбе правления организации или правления</w:t>
      </w:r>
    </w:p>
    <w:p>
      <w:pPr>
        <w:pStyle w:val="Style5"/>
        <w:framePr w:w="9936" w:h="16074" w:hRule="exact" w:wrap="none" w:vAnchor="page" w:hAnchor="page" w:x="4187" w:y="3998"/>
        <w:widowControl w:val="0"/>
        <w:keepNext w:val="0"/>
        <w:keepLines w:val="0"/>
        <w:shd w:val="clear" w:color="auto" w:fill="auto"/>
        <w:bidi w:val="0"/>
        <w:jc w:val="both"/>
        <w:spacing w:before="0" w:after="0" w:line="324" w:lineRule="exact"/>
        <w:ind w:left="40" w:right="0" w:firstLine="0"/>
      </w:pPr>
      <w:r>
        <w:rPr>
          <w:lang w:val="ru-RU"/>
          <w:w w:val="100"/>
          <w:color w:val="000000"/>
          <w:position w:val="0"/>
        </w:rPr>
        <w:t>вышестоящей организации ВОИ. вышестоящей контрольно-ревизионной комиссии.</w:t>
      </w:r>
    </w:p>
    <w:p>
      <w:pPr>
        <w:pStyle w:val="Style5"/>
        <w:framePr w:w="9936" w:h="16074" w:hRule="exact" w:wrap="none" w:vAnchor="page" w:hAnchor="page" w:x="4187" w:y="3998"/>
        <w:widowControl w:val="0"/>
        <w:keepNext w:val="0"/>
        <w:keepLines w:val="0"/>
        <w:shd w:val="clear" w:color="auto" w:fill="auto"/>
        <w:bidi w:val="0"/>
        <w:jc w:val="both"/>
        <w:spacing w:before="0" w:after="0" w:line="324" w:lineRule="exact"/>
        <w:ind w:left="40" w:right="40" w:firstLine="700"/>
      </w:pPr>
      <w:r>
        <w:rPr>
          <w:lang w:val="ru-RU"/>
          <w:w w:val="100"/>
          <w:color w:val="000000"/>
          <w:position w:val="0"/>
        </w:rPr>
        <w:t>При осуществлении проверки контрольно-ревизионная комиссия может в согласованном с председателем организации порядке использовать в своей работе сотрудников аппарата ревизуемой организации.</w:t>
      </w:r>
    </w:p>
    <w:p>
      <w:pPr>
        <w:pStyle w:val="Style5"/>
        <w:framePr w:w="9936" w:h="16074" w:hRule="exact" w:wrap="none" w:vAnchor="page" w:hAnchor="page" w:x="4187" w:y="3998"/>
        <w:widowControl w:val="0"/>
        <w:keepNext w:val="0"/>
        <w:keepLines w:val="0"/>
        <w:shd w:val="clear" w:color="auto" w:fill="auto"/>
        <w:bidi w:val="0"/>
        <w:jc w:val="both"/>
        <w:spacing w:before="0" w:after="0" w:line="324" w:lineRule="exact"/>
        <w:ind w:left="40" w:right="40" w:firstLine="700"/>
      </w:pPr>
      <w:r>
        <w:rPr>
          <w:lang w:val="ru-RU"/>
          <w:w w:val="100"/>
          <w:color w:val="000000"/>
          <w:position w:val="0"/>
        </w:rPr>
        <w:t>Контрольно-ревизионные комиссии работают па общественных началах, фактические расходы, связанные с деятельностью контрольно-ревизионной комиссии и вызванные проведением ревизий и работой по их организации, финансируются за счет средств соответствующей организации ВОН.</w:t>
      </w:r>
    </w:p>
    <w:p>
      <w:pPr>
        <w:pStyle w:val="Style5"/>
        <w:framePr w:w="9936" w:h="16074" w:hRule="exact" w:wrap="none" w:vAnchor="page" w:hAnchor="page" w:x="4187" w:y="3998"/>
        <w:widowControl w:val="0"/>
        <w:keepNext w:val="0"/>
        <w:keepLines w:val="0"/>
        <w:shd w:val="clear" w:color="auto" w:fill="auto"/>
        <w:bidi w:val="0"/>
        <w:jc w:val="both"/>
        <w:spacing w:before="0" w:after="0" w:line="324" w:lineRule="exact"/>
        <w:ind w:left="40" w:right="40" w:firstLine="700"/>
      </w:pPr>
      <w:r>
        <w:rPr>
          <w:lang w:val="ru-RU"/>
          <w:w w:val="100"/>
          <w:color w:val="000000"/>
          <w:position w:val="0"/>
        </w:rPr>
        <w:t>Порядок проведения проверок и ревизий, а также их финансирования, определяется Положением о контрольно-ревизионных органах.</w:t>
      </w:r>
    </w:p>
    <w:p>
      <w:pPr>
        <w:pStyle w:val="Style5"/>
        <w:framePr w:w="9936" w:h="16074" w:hRule="exact" w:wrap="none" w:vAnchor="page" w:hAnchor="page" w:x="4187" w:y="3998"/>
        <w:widowControl w:val="0"/>
        <w:keepNext w:val="0"/>
        <w:keepLines w:val="0"/>
        <w:shd w:val="clear" w:color="auto" w:fill="auto"/>
        <w:bidi w:val="0"/>
        <w:jc w:val="both"/>
        <w:spacing w:before="0" w:after="0" w:line="324" w:lineRule="exact"/>
        <w:ind w:left="40" w:right="40" w:firstLine="700"/>
      </w:pPr>
      <w:r>
        <w:rPr>
          <w:lang w:val="ru-RU"/>
          <w:w w:val="100"/>
          <w:color w:val="000000"/>
          <w:position w:val="0"/>
        </w:rPr>
        <w:t>3</w:t>
      </w:r>
      <w:r>
        <w:rPr>
          <w:lang w:val="ru-RU"/>
          <w:vertAlign w:val="superscript"/>
          <w:w w:val="100"/>
          <w:color w:val="000000"/>
          <w:position w:val="0"/>
        </w:rPr>
        <w:t>е</w:t>
      </w:r>
      <w:r>
        <w:rPr>
          <w:lang w:val="ru-RU"/>
          <w:w w:val="100"/>
          <w:color w:val="000000"/>
          <w:position w:val="0"/>
        </w:rPr>
        <w:t>). Члены контрольно-ревизионной комиссии КРО ВОИ могут участвовать с правом совещательного голоса в работе президиума правления организации.</w:t>
      </w:r>
    </w:p>
    <w:p>
      <w:pPr>
        <w:pStyle w:val="Style5"/>
        <w:framePr w:w="9936" w:h="16074" w:hRule="exact" w:wrap="none" w:vAnchor="page" w:hAnchor="page" w:x="4187" w:y="3998"/>
        <w:widowControl w:val="0"/>
        <w:keepNext w:val="0"/>
        <w:keepLines w:val="0"/>
        <w:shd w:val="clear" w:color="auto" w:fill="auto"/>
        <w:bidi w:val="0"/>
        <w:jc w:val="both"/>
        <w:spacing w:before="0" w:after="0" w:line="324" w:lineRule="exact"/>
        <w:ind w:left="40" w:right="40" w:firstLine="700"/>
      </w:pPr>
      <w:r>
        <w:rPr>
          <w:lang w:val="ru-RU"/>
          <w:w w:val="100"/>
          <w:color w:val="000000"/>
          <w:position w:val="0"/>
        </w:rPr>
        <w:t>Председатель (полномочный представитель) контрольно-ревизионной комиссии КРО ВОИ может участвовать с правом совещательного голоса в работе президиума правления (при его наличии) организации.</w:t>
      </w:r>
    </w:p>
    <w:p>
      <w:pPr>
        <w:pStyle w:val="Style5"/>
        <w:framePr w:w="9936" w:h="16074" w:hRule="exact" w:wrap="none" w:vAnchor="page" w:hAnchor="page" w:x="4187" w:y="3998"/>
        <w:widowControl w:val="0"/>
        <w:keepNext w:val="0"/>
        <w:keepLines w:val="0"/>
        <w:shd w:val="clear" w:color="auto" w:fill="auto"/>
        <w:bidi w:val="0"/>
        <w:jc w:val="both"/>
        <w:spacing w:before="0" w:after="0" w:line="324" w:lineRule="exact"/>
        <w:ind w:left="40" w:right="40" w:firstLine="700"/>
      </w:pPr>
      <w:r>
        <w:rPr>
          <w:lang w:val="ru-RU"/>
          <w:w w:val="100"/>
          <w:color w:val="000000"/>
          <w:position w:val="0"/>
        </w:rPr>
        <w:t>Приглашение для участия в работе выборного органа направляется в контрольно</w:t>
        <w:softHyphen/>
        <w:t>ревизионную комиссию в обязательном порядке. Председатель (полномочный представитель) КРО ВОН на тех же правах и условиях может принимать участие в собрании ревизионной комиссии данной организации.</w:t>
      </w:r>
    </w:p>
    <w:p>
      <w:pPr>
        <w:pStyle w:val="Style5"/>
        <w:numPr>
          <w:ilvl w:val="0"/>
          <w:numId w:val="25"/>
        </w:numPr>
        <w:framePr w:w="9936" w:h="16074" w:hRule="exact" w:wrap="none" w:vAnchor="page" w:hAnchor="page" w:x="4187" w:y="3998"/>
        <w:tabs>
          <w:tab w:leader="none" w:pos="1134" w:val="left"/>
        </w:tabs>
        <w:widowControl w:val="0"/>
        <w:keepNext w:val="0"/>
        <w:keepLines w:val="0"/>
        <w:shd w:val="clear" w:color="auto" w:fill="auto"/>
        <w:bidi w:val="0"/>
        <w:jc w:val="both"/>
        <w:spacing w:before="0" w:after="0" w:line="324" w:lineRule="exact"/>
        <w:ind w:left="40" w:right="40" w:firstLine="700"/>
      </w:pPr>
      <w:r>
        <w:rPr>
          <w:lang w:val="ru-RU"/>
          <w:w w:val="100"/>
          <w:color w:val="000000"/>
          <w:position w:val="0"/>
        </w:rPr>
        <w:t>Результаты проверки контрольно-ревизионной комиссии не позднее одного месяца после ее завершения представляются в правление ревизуемой организации. Правление на ближайшем заседании обязано рассмотреть результаты проверки и выводы контрольно- ревизионной комиссии и принять по ним решение.</w:t>
      </w:r>
    </w:p>
    <w:p>
      <w:pPr>
        <w:pStyle w:val="Style5"/>
        <w:framePr w:w="9936" w:h="16074" w:hRule="exact" w:wrap="none" w:vAnchor="page" w:hAnchor="page" w:x="4187" w:y="3998"/>
        <w:widowControl w:val="0"/>
        <w:keepNext w:val="0"/>
        <w:keepLines w:val="0"/>
        <w:shd w:val="clear" w:color="auto" w:fill="auto"/>
        <w:bidi w:val="0"/>
        <w:jc w:val="both"/>
        <w:spacing w:before="0" w:after="0" w:line="324" w:lineRule="exact"/>
        <w:ind w:left="40" w:right="40" w:firstLine="700"/>
      </w:pPr>
      <w:r>
        <w:rPr>
          <w:lang w:val="ru-RU"/>
          <w:w w:val="100"/>
          <w:color w:val="000000"/>
          <w:position w:val="0"/>
        </w:rPr>
        <w:t>В случае принятия руководящим органом по итогам ревизии, противоречащего выводам контрольно-ревизионного органа, последний может направить эту • информацию в правление УРО ВОН.</w:t>
      </w:r>
    </w:p>
    <w:p>
      <w:pPr>
        <w:pStyle w:val="Style39"/>
        <w:framePr w:w="9936" w:h="16074" w:hRule="exact" w:wrap="none" w:vAnchor="page" w:hAnchor="page" w:x="4187" w:y="3998"/>
        <w:tabs>
          <w:tab w:leader="none" w:pos="4702" w:val="left"/>
        </w:tabs>
        <w:widowControl w:val="0"/>
        <w:keepNext w:val="0"/>
        <w:keepLines w:val="0"/>
        <w:shd w:val="clear" w:color="auto" w:fill="auto"/>
        <w:bidi w:val="0"/>
        <w:spacing w:before="0" w:after="0" w:line="200" w:lineRule="exact"/>
        <w:ind w:left="0" w:right="360" w:firstLine="0"/>
      </w:pPr>
      <w:bookmarkStart w:id="9" w:name="bookmark9"/>
      <w:r>
        <w:rPr>
          <w:rStyle w:val="CharStyle41"/>
          <w:b/>
          <w:bCs/>
        </w:rPr>
        <w:t xml:space="preserve">— </w:t>
      </w:r>
      <w:r>
        <w:rPr>
          <w:rStyle w:val="CharStyle42"/>
          <w:lang w:val="en-US"/>
          <w:b w:val="0"/>
          <w:bCs w:val="0"/>
        </w:rPr>
        <w:t>f</w:t>
      </w:r>
      <w:r>
        <w:rPr>
          <w:lang w:val="en-US"/>
          <w:w w:val="100"/>
          <w:color w:val="000000"/>
          <w:position w:val="0"/>
        </w:rPr>
        <w:t xml:space="preserve"> </w:t>
      </w:r>
      <w:r>
        <w:rPr>
          <w:lang w:val="ru-RU"/>
          <w:w w:val="100"/>
          <w:color w:val="000000"/>
          <w:position w:val="0"/>
        </w:rPr>
        <w:t xml:space="preserve">Д </w:t>
      </w:r>
      <w:r>
        <w:rPr>
          <w:rStyle w:val="CharStyle41"/>
          <w:b/>
          <w:bCs/>
        </w:rPr>
        <w:t>—</w:t>
        <w:tab/>
      </w:r>
      <w:r>
        <w:rPr>
          <w:rStyle w:val="CharStyle43"/>
          <w:b w:val="0"/>
          <w:bCs w:val="0"/>
        </w:rPr>
        <w:t>//</w:t>
      </w:r>
      <w:bookmarkEnd w:id="9"/>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framePr w:w="9886" w:h="14878" w:hRule="exact" w:wrap="none" w:vAnchor="page" w:hAnchor="page" w:x="4212" w:y="3871"/>
        <w:widowControl w:val="0"/>
        <w:keepNext w:val="0"/>
        <w:keepLines w:val="0"/>
        <w:shd w:val="clear" w:color="auto" w:fill="auto"/>
        <w:bidi w:val="0"/>
        <w:jc w:val="both"/>
        <w:spacing w:before="0" w:after="0" w:line="320" w:lineRule="exact"/>
        <w:ind w:left="20" w:right="20" w:firstLine="680"/>
      </w:pPr>
      <w:r>
        <w:rPr>
          <w:lang w:val="ru-RU"/>
          <w:w w:val="100"/>
          <w:color w:val="000000"/>
          <w:position w:val="0"/>
        </w:rPr>
        <w:t>Для преодоления разногласим между контрольно-ревизионным и ревизуемым органами может быть создана согласительная комиссия, состоящая из равного количества членов указанных выборных органов КРО ВОИ.</w:t>
      </w:r>
    </w:p>
    <w:p>
      <w:pPr>
        <w:pStyle w:val="Style5"/>
        <w:framePr w:w="9886" w:h="14878" w:hRule="exact" w:wrap="none" w:vAnchor="page" w:hAnchor="page" w:x="4212" w:y="3871"/>
        <w:widowControl w:val="0"/>
        <w:keepNext w:val="0"/>
        <w:keepLines w:val="0"/>
        <w:shd w:val="clear" w:color="auto" w:fill="auto"/>
        <w:bidi w:val="0"/>
        <w:jc w:val="both"/>
        <w:spacing w:before="0" w:after="0" w:line="320" w:lineRule="exact"/>
        <w:ind w:left="20" w:right="20" w:firstLine="680"/>
      </w:pPr>
      <w:r>
        <w:rPr>
          <w:lang w:val="ru-RU"/>
          <w:w w:val="100"/>
          <w:color w:val="000000"/>
          <w:position w:val="0"/>
        </w:rPr>
        <w:t>Правление и руководство КРО ВОИ могут обжаловать решение контрольно-ревизионного органа в руководящем органе УРО ВОИ.</w:t>
      </w:r>
    </w:p>
    <w:p>
      <w:pPr>
        <w:pStyle w:val="Style5"/>
        <w:framePr w:w="9886" w:h="14878" w:hRule="exact" w:wrap="none" w:vAnchor="page" w:hAnchor="page" w:x="4212" w:y="3871"/>
        <w:widowControl w:val="0"/>
        <w:keepNext w:val="0"/>
        <w:keepLines w:val="0"/>
        <w:shd w:val="clear" w:color="auto" w:fill="auto"/>
        <w:bidi w:val="0"/>
        <w:jc w:val="both"/>
        <w:spacing w:before="0" w:after="0" w:line="320" w:lineRule="exact"/>
        <w:ind w:left="20" w:right="20" w:firstLine="680"/>
      </w:pPr>
      <w:r>
        <w:rPr>
          <w:lang w:val="ru-RU"/>
          <w:w w:val="100"/>
          <w:color w:val="000000"/>
          <w:position w:val="0"/>
        </w:rPr>
        <w:t>В случае неподтверждения независимыми компетентными органами выводов контрольно</w:t>
        <w:softHyphen/>
        <w:t>ревизионного органа по результатам проведенных им ревизий правление, президиум КРО ВОИ вправе принять решение о проведении внеочередной конференции своей организации ВОИ с вынесением на нее вопроса о переизбрании состава контрольно-ревизионного органа.</w:t>
      </w:r>
    </w:p>
    <w:p>
      <w:pPr>
        <w:pStyle w:val="Style5"/>
        <w:numPr>
          <w:ilvl w:val="0"/>
          <w:numId w:val="25"/>
        </w:numPr>
        <w:framePr w:w="9886" w:h="14878" w:hRule="exact" w:wrap="none" w:vAnchor="page" w:hAnchor="page" w:x="4212" w:y="3871"/>
        <w:tabs>
          <w:tab w:leader="none" w:pos="1194" w:val="left"/>
        </w:tabs>
        <w:widowControl w:val="0"/>
        <w:keepNext w:val="0"/>
        <w:keepLines w:val="0"/>
        <w:shd w:val="clear" w:color="auto" w:fill="auto"/>
        <w:bidi w:val="0"/>
        <w:jc w:val="both"/>
        <w:spacing w:before="0" w:after="0" w:line="320" w:lineRule="exact"/>
        <w:ind w:left="20" w:right="20" w:firstLine="680"/>
      </w:pPr>
      <w:r>
        <w:rPr>
          <w:lang w:val="ru-RU"/>
          <w:w w:val="100"/>
          <w:color w:val="000000"/>
          <w:position w:val="0"/>
        </w:rPr>
        <w:t>Меры общественного воздействия в виде замечания или выговора к членч контрольно-ревизионного органа КРО ВОИ могут быть применены соответствующим контрольно-ревизиониым органом.</w:t>
      </w:r>
    </w:p>
    <w:p>
      <w:pPr>
        <w:pStyle w:val="Style5"/>
        <w:framePr w:w="9886" w:h="14878" w:hRule="exact" w:wrap="none" w:vAnchor="page" w:hAnchor="page" w:x="4212" w:y="3871"/>
        <w:widowControl w:val="0"/>
        <w:keepNext w:val="0"/>
        <w:keepLines w:val="0"/>
        <w:shd w:val="clear" w:color="auto" w:fill="auto"/>
        <w:bidi w:val="0"/>
        <w:jc w:val="both"/>
        <w:spacing w:before="0" w:after="0" w:line="320" w:lineRule="exact"/>
        <w:ind w:left="20" w:right="20" w:firstLine="680"/>
      </w:pPr>
      <w:r>
        <w:rPr>
          <w:lang w:val="ru-RU"/>
          <w:w w:val="100"/>
          <w:color w:val="000000"/>
          <w:position w:val="0"/>
        </w:rPr>
        <w:t>Решение считается принятым, если за него проголосовало большинство членов контрольно-ревизионного органа при наличии кворума.</w:t>
      </w:r>
    </w:p>
    <w:p>
      <w:pPr>
        <w:pStyle w:val="Style5"/>
        <w:framePr w:w="9886" w:h="14878" w:hRule="exact" w:wrap="none" w:vAnchor="page" w:hAnchor="page" w:x="4212" w:y="3871"/>
        <w:widowControl w:val="0"/>
        <w:keepNext w:val="0"/>
        <w:keepLines w:val="0"/>
        <w:shd w:val="clear" w:color="auto" w:fill="auto"/>
        <w:bidi w:val="0"/>
        <w:jc w:val="both"/>
        <w:spacing w:before="0" w:after="0" w:line="320" w:lineRule="exact"/>
        <w:ind w:left="20" w:right="20" w:firstLine="680"/>
      </w:pPr>
      <w:r>
        <w:rPr>
          <w:lang w:val="ru-RU"/>
          <w:w w:val="100"/>
          <w:color w:val="000000"/>
          <w:position w:val="0"/>
        </w:rPr>
        <w:t>За грубое нарушение Устава ВОИ или Устава КРО ВОИ, неисполнение своих обязанностей в выборном органе, допущение злоупотребления и другие серьезные нарушения член контрольно-ревизионного органа может быть выведен из его состава по решению 2/3 членов этого органа.</w:t>
      </w:r>
    </w:p>
    <w:p>
      <w:pPr>
        <w:pStyle w:val="Style5"/>
        <w:framePr w:w="9886" w:h="14878" w:hRule="exact" w:wrap="none" w:vAnchor="page" w:hAnchor="page" w:x="4212" w:y="3871"/>
        <w:widowControl w:val="0"/>
        <w:keepNext w:val="0"/>
        <w:keepLines w:val="0"/>
        <w:shd w:val="clear" w:color="auto" w:fill="auto"/>
        <w:bidi w:val="0"/>
        <w:jc w:val="both"/>
        <w:spacing w:before="0" w:after="396" w:line="320" w:lineRule="exact"/>
        <w:ind w:left="20" w:right="20" w:firstLine="680"/>
      </w:pPr>
      <w:r>
        <w:rPr>
          <w:lang w:val="ru-RU"/>
          <w:w w:val="100"/>
          <w:color w:val="000000"/>
          <w:position w:val="0"/>
        </w:rPr>
        <w:t>Указанные санкции в отношении члена контрольно-ревизионной комиссии могут быть обжалованы им на ближайшем собрании высшего органа (конференции) своей ор</w:t>
      </w:r>
      <w:r>
        <w:rPr>
          <w:rStyle w:val="CharStyle21"/>
          <w:lang w:val="ru-RU"/>
        </w:rPr>
        <w:t>1</w:t>
      </w:r>
      <w:r>
        <w:rPr>
          <w:lang w:val="ru-RU"/>
          <w:w w:val="100"/>
          <w:color w:val="000000"/>
          <w:position w:val="0"/>
        </w:rPr>
        <w:t>анизашш.</w:t>
      </w:r>
    </w:p>
    <w:p>
      <w:pPr>
        <w:pStyle w:val="Style23"/>
        <w:numPr>
          <w:ilvl w:val="0"/>
          <w:numId w:val="5"/>
        </w:numPr>
        <w:framePr w:w="9886" w:h="14878" w:hRule="exact" w:wrap="none" w:vAnchor="page" w:hAnchor="page" w:x="4212" w:y="3871"/>
        <w:tabs>
          <w:tab w:leader="none" w:pos="1172" w:val="left"/>
        </w:tabs>
        <w:widowControl w:val="0"/>
        <w:keepNext w:val="0"/>
        <w:keepLines w:val="0"/>
        <w:shd w:val="clear" w:color="auto" w:fill="auto"/>
        <w:bidi w:val="0"/>
        <w:jc w:val="both"/>
        <w:spacing w:before="0" w:after="297" w:line="200" w:lineRule="exact"/>
        <w:ind w:left="20" w:right="0"/>
      </w:pPr>
      <w:bookmarkStart w:id="10" w:name="bookmark10"/>
      <w:r>
        <w:rPr>
          <w:lang w:val="ru-RU"/>
          <w:w w:val="100"/>
          <w:color w:val="000000"/>
          <w:position w:val="0"/>
        </w:rPr>
        <w:t>РЕШЕНИЕ ОРГАНИЗАЦИОННЫХ ВОПРОСОВ В КРО ВОИ</w:t>
      </w:r>
      <w:bookmarkEnd w:id="10"/>
    </w:p>
    <w:p>
      <w:pPr>
        <w:pStyle w:val="Style5"/>
        <w:numPr>
          <w:ilvl w:val="0"/>
          <w:numId w:val="25"/>
        </w:numPr>
        <w:framePr w:w="9886" w:h="14878" w:hRule="exact" w:wrap="none" w:vAnchor="page" w:hAnchor="page" w:x="4212" w:y="3871"/>
        <w:tabs>
          <w:tab w:leader="none" w:pos="1219" w:val="left"/>
        </w:tabs>
        <w:widowControl w:val="0"/>
        <w:keepNext w:val="0"/>
        <w:keepLines w:val="0"/>
        <w:shd w:val="clear" w:color="auto" w:fill="auto"/>
        <w:bidi w:val="0"/>
        <w:jc w:val="both"/>
        <w:spacing w:before="0" w:after="0" w:line="320" w:lineRule="exact"/>
        <w:ind w:left="20" w:right="20" w:firstLine="680"/>
      </w:pPr>
      <w:r>
        <w:rPr>
          <w:lang w:val="ru-RU"/>
          <w:w w:val="100"/>
          <w:color w:val="000000"/>
          <w:position w:val="0"/>
        </w:rPr>
        <w:t>Конференция КРО ВОИ. конференции ее первичных организаций являются правомочными при участии в них не менее 2/3 делегатов.</w:t>
      </w:r>
    </w:p>
    <w:p>
      <w:pPr>
        <w:pStyle w:val="Style5"/>
        <w:framePr w:w="9886" w:h="14878" w:hRule="exact" w:wrap="none" w:vAnchor="page" w:hAnchor="page" w:x="4212" w:y="3871"/>
        <w:widowControl w:val="0"/>
        <w:keepNext w:val="0"/>
        <w:keepLines w:val="0"/>
        <w:shd w:val="clear" w:color="auto" w:fill="auto"/>
        <w:bidi w:val="0"/>
        <w:jc w:val="both"/>
        <w:spacing w:before="0" w:after="0" w:line="320" w:lineRule="exact"/>
        <w:ind w:left="20" w:right="20" w:firstLine="680"/>
      </w:pPr>
      <w:r>
        <w:rPr>
          <w:lang w:val="ru-RU"/>
          <w:w w:val="100"/>
          <w:color w:val="000000"/>
          <w:position w:val="0"/>
        </w:rPr>
        <w:t>Пленум, президиум (при его наличии) правления, заседания бюро первичной организации, контрольно-ревизионной комиссии считаются правомочными при условии участия в них не менее 2/3 списочного состава членов перечисленных органов.</w:t>
      </w:r>
    </w:p>
    <w:p>
      <w:pPr>
        <w:pStyle w:val="Style5"/>
        <w:framePr w:w="9886" w:h="14878" w:hRule="exact" w:wrap="none" w:vAnchor="page" w:hAnchor="page" w:x="4212" w:y="3871"/>
        <w:widowControl w:val="0"/>
        <w:keepNext w:val="0"/>
        <w:keepLines w:val="0"/>
        <w:shd w:val="clear" w:color="auto" w:fill="auto"/>
        <w:bidi w:val="0"/>
        <w:jc w:val="both"/>
        <w:spacing w:before="0" w:after="0" w:line="320" w:lineRule="exact"/>
        <w:ind w:left="20" w:right="20" w:firstLine="680"/>
      </w:pPr>
      <w:r>
        <w:rPr>
          <w:lang w:val="ru-RU"/>
          <w:w w:val="100"/>
          <w:color w:val="000000"/>
          <w:position w:val="0"/>
        </w:rPr>
        <w:t>В случае болезни председатель организации, являющийся членом правления вышестоящей организации ВОИ. может официально делегировать на пленум правления ее с правом решающего голоса своего заместителя.</w:t>
      </w:r>
    </w:p>
    <w:p>
      <w:pPr>
        <w:pStyle w:val="Style5"/>
        <w:framePr w:w="9886" w:h="14878" w:hRule="exact" w:wrap="none" w:vAnchor="page" w:hAnchor="page" w:x="4212" w:y="3871"/>
        <w:widowControl w:val="0"/>
        <w:keepNext w:val="0"/>
        <w:keepLines w:val="0"/>
        <w:shd w:val="clear" w:color="auto" w:fill="auto"/>
        <w:bidi w:val="0"/>
        <w:jc w:val="both"/>
        <w:spacing w:before="0" w:after="0" w:line="320" w:lineRule="exact"/>
        <w:ind w:left="20" w:right="20" w:firstLine="680"/>
      </w:pPr>
      <w:r>
        <w:rPr>
          <w:lang w:val="ru-RU"/>
          <w:w w:val="100"/>
          <w:color w:val="000000"/>
          <w:position w:val="0"/>
        </w:rPr>
        <w:t>Общее собрание первичной организации ВОИ правомочно при участии в нем более 1/2 членов данной организации. В случае невозможности участия в собрании по болезни или иной уважительной причине член ВОИ, являющийся инвалидом, вправе делегировать свои полномочия доверенному лицу, что подтверждается личным заявлением. Доверенное лицо не может представлять интересы более одного члена ВОИ. Доверенное лицо обладает на собрании всеми правами члена ВОИ, интересы которого представляет.</w:t>
      </w:r>
    </w:p>
    <w:p>
      <w:pPr>
        <w:pStyle w:val="Style5"/>
        <w:numPr>
          <w:ilvl w:val="0"/>
          <w:numId w:val="25"/>
        </w:numPr>
        <w:framePr w:w="9886" w:h="14878" w:hRule="exact" w:wrap="none" w:vAnchor="page" w:hAnchor="page" w:x="4212" w:y="3871"/>
        <w:tabs>
          <w:tab w:leader="none" w:pos="1086" w:val="left"/>
        </w:tabs>
        <w:widowControl w:val="0"/>
        <w:keepNext w:val="0"/>
        <w:keepLines w:val="0"/>
        <w:shd w:val="clear" w:color="auto" w:fill="auto"/>
        <w:bidi w:val="0"/>
        <w:jc w:val="both"/>
        <w:spacing w:before="0" w:after="0" w:line="320" w:lineRule="exact"/>
        <w:ind w:left="20" w:right="20" w:firstLine="680"/>
      </w:pPr>
      <w:r>
        <w:rPr>
          <w:lang w:val="ru-RU"/>
          <w:w w:val="100"/>
          <w:color w:val="000000"/>
          <w:position w:val="0"/>
        </w:rPr>
        <w:t>Все вопросы на конференции, общем собрании, пленуме, президиуме правления, заседании бюро, собрания контрольно-ревизионной комиссии организаций ВОИ решаются путём голосования.</w:t>
      </w:r>
    </w:p>
    <w:p>
      <w:pPr>
        <w:pStyle w:val="Style5"/>
        <w:framePr w:w="9886" w:h="14878" w:hRule="exact" w:wrap="none" w:vAnchor="page" w:hAnchor="page" w:x="4212" w:y="3871"/>
        <w:widowControl w:val="0"/>
        <w:keepNext w:val="0"/>
        <w:keepLines w:val="0"/>
        <w:shd w:val="clear" w:color="auto" w:fill="auto"/>
        <w:bidi w:val="0"/>
        <w:jc w:val="both"/>
        <w:spacing w:before="0" w:after="0" w:line="320" w:lineRule="exact"/>
        <w:ind w:left="20" w:right="20" w:firstLine="680"/>
      </w:pPr>
      <w:r>
        <w:rPr>
          <w:lang w:val="ru-RU"/>
          <w:w w:val="100"/>
          <w:color w:val="000000"/>
          <w:position w:val="0"/>
        </w:rPr>
        <w:t>Порядок голосования - открытый или тайный - по всем вопросам определяют в целом или в каждом отдельном случае делегаты, участники собрания соответствующего выборного органа ВОИ.</w:t>
      </w:r>
    </w:p>
    <w:p>
      <w:pPr>
        <w:pStyle w:val="Style5"/>
        <w:framePr w:w="9886" w:h="14878" w:hRule="exact" w:wrap="none" w:vAnchor="page" w:hAnchor="page" w:x="4212" w:y="3871"/>
        <w:widowControl w:val="0"/>
        <w:keepNext w:val="0"/>
        <w:keepLines w:val="0"/>
        <w:shd w:val="clear" w:color="auto" w:fill="auto"/>
        <w:bidi w:val="0"/>
        <w:jc w:val="both"/>
        <w:spacing w:before="0" w:after="0" w:line="320" w:lineRule="exact"/>
        <w:ind w:left="20" w:right="20" w:firstLine="680"/>
      </w:pPr>
      <w:r>
        <w:rPr>
          <w:lang w:val="ru-RU"/>
          <w:w w:val="100"/>
          <w:color w:val="000000"/>
          <w:position w:val="0"/>
        </w:rPr>
        <w:t>Решения по всем вопросам, кроме специально оговоренных в Уставе ВОИ и настоящем Уставе, считаются принятыми, а кандидаты на соответствующие должности избранными, если за них проголосовало при наличии кворума более 1/2 участников собрания.</w:t>
      </w:r>
    </w:p>
    <w:p>
      <w:pPr>
        <w:pStyle w:val="Style44"/>
        <w:framePr w:wrap="none" w:vAnchor="page" w:hAnchor="page" w:x="4212" w:y="19672"/>
        <w:widowControl w:val="0"/>
        <w:keepNext w:val="0"/>
        <w:keepLines w:val="0"/>
        <w:shd w:val="clear" w:color="auto" w:fill="auto"/>
        <w:bidi w:val="0"/>
        <w:jc w:val="left"/>
        <w:spacing w:before="0" w:after="0" w:line="200" w:lineRule="exact"/>
        <w:ind w:left="3380" w:right="0" w:firstLine="0"/>
      </w:pPr>
      <w:bookmarkStart w:id="11" w:name="bookmark11"/>
      <w:r>
        <w:rPr>
          <w:rStyle w:val="CharStyle46"/>
        </w:rPr>
        <w:t>- У 5</w:t>
      </w:r>
      <w:bookmarkEnd w:id="11"/>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framePr w:w="9976" w:h="16613" w:hRule="exact" w:wrap="none" w:vAnchor="page" w:hAnchor="page" w:x="4046" w:y="3462"/>
        <w:widowControl w:val="0"/>
        <w:keepNext w:val="0"/>
        <w:keepLines w:val="0"/>
        <w:shd w:val="clear" w:color="auto" w:fill="auto"/>
        <w:bidi w:val="0"/>
        <w:jc w:val="both"/>
        <w:spacing w:before="0" w:after="0" w:line="324" w:lineRule="exact"/>
        <w:ind w:left="80" w:right="2912" w:firstLine="0"/>
      </w:pPr>
      <w:r>
        <w:rPr>
          <w:lang w:val="ru-RU"/>
          <w:w w:val="100"/>
          <w:color w:val="000000"/>
          <w:position w:val="0"/>
        </w:rPr>
        <w:t>делегатов конференции, членов правления, президиума \ .то</w:t>
        <w:br/>
        <w:t>контрольно-ревизионной комиссии.</w:t>
      </w:r>
    </w:p>
    <w:p>
      <w:pPr>
        <w:pStyle w:val="Style5"/>
        <w:framePr w:w="9976" w:h="16613" w:hRule="exact" w:wrap="none" w:vAnchor="page" w:hAnchor="page" w:x="4046" w:y="3462"/>
        <w:widowControl w:val="0"/>
        <w:keepNext w:val="0"/>
        <w:keepLines w:val="0"/>
        <w:shd w:val="clear" w:color="auto" w:fill="auto"/>
        <w:bidi w:val="0"/>
        <w:jc w:val="both"/>
        <w:spacing w:before="0" w:after="0" w:line="324" w:lineRule="exact"/>
        <w:ind w:left="80" w:right="2466" w:firstLine="700"/>
      </w:pPr>
      <w:r>
        <w:rPr>
          <w:lang w:val="ru-RU"/>
          <w:w w:val="100"/>
          <w:color w:val="000000"/>
          <w:position w:val="0"/>
        </w:rPr>
        <w:t>При выборах делегатов высших органов ВОН. членов выбор;--:.:',</w:t>
        <w:br/>
        <w:t>ревизионное комиссии ВОИ участники, делегаты и члены соотве:с</w:t>
      </w:r>
    </w:p>
    <w:p>
      <w:pPr>
        <w:pStyle w:val="Style5"/>
        <w:framePr w:w="9976" w:h="16613" w:hRule="exact" w:wrap="none" w:vAnchor="page" w:hAnchor="page" w:x="4046" w:y="3462"/>
        <w:widowControl w:val="0"/>
        <w:keepNext w:val="0"/>
        <w:keepLines w:val="0"/>
        <w:shd w:val="clear" w:color="auto" w:fill="auto"/>
        <w:bidi w:val="0"/>
        <w:jc w:val="both"/>
        <w:spacing w:before="0" w:after="0" w:line="324" w:lineRule="exact"/>
        <w:ind w:left="80" w:right="1566" w:firstLine="0"/>
      </w:pPr>
      <w:r>
        <w:rPr>
          <w:lang w:val="ru-RU"/>
          <w:w w:val="100"/>
          <w:color w:val="000000"/>
          <w:position w:val="0"/>
        </w:rPr>
        <w:t>коллегиального выборного органа имеют право выдвижения кандидатов и кр.ггип</w:t>
      </w:r>
    </w:p>
    <w:p>
      <w:pPr>
        <w:pStyle w:val="Style5"/>
        <w:numPr>
          <w:ilvl w:val="0"/>
          <w:numId w:val="25"/>
        </w:numPr>
        <w:framePr w:w="9976" w:h="16613" w:hRule="exact" w:wrap="none" w:vAnchor="page" w:hAnchor="page" w:x="4046" w:y="3462"/>
        <w:tabs>
          <w:tab w:leader="none" w:pos="1491" w:val="left"/>
        </w:tabs>
        <w:widowControl w:val="0"/>
        <w:keepNext w:val="0"/>
        <w:keepLines w:val="0"/>
        <w:shd w:val="clear" w:color="auto" w:fill="auto"/>
        <w:bidi w:val="0"/>
        <w:jc w:val="both"/>
        <w:spacing w:before="0" w:after="0" w:line="324" w:lineRule="exact"/>
        <w:ind w:left="80" w:right="1731" w:firstLine="700"/>
      </w:pPr>
      <w:r>
        <w:rPr>
          <w:lang w:val="ru-RU"/>
          <w:w w:val="100"/>
          <w:color w:val="000000"/>
          <w:position w:val="0"/>
        </w:rPr>
        <w:t>Решения конференций. общих собраний вступают в</w:t>
      </w:r>
    </w:p>
    <w:p>
      <w:pPr>
        <w:pStyle w:val="Style5"/>
        <w:framePr w:w="9976" w:h="16613" w:hRule="exact" w:wrap="none" w:vAnchor="page" w:hAnchor="page" w:x="4046" w:y="3462"/>
        <w:tabs>
          <w:tab w:leader="none" w:pos="1491" w:val="left"/>
        </w:tabs>
        <w:widowControl w:val="0"/>
        <w:keepNext w:val="0"/>
        <w:keepLines w:val="0"/>
        <w:shd w:val="clear" w:color="auto" w:fill="auto"/>
        <w:bidi w:val="0"/>
        <w:jc w:val="both"/>
        <w:spacing w:before="0" w:after="0" w:line="324" w:lineRule="exact"/>
        <w:ind w:left="80" w:right="968" w:firstLine="0"/>
      </w:pPr>
      <w:r>
        <w:rPr>
          <w:lang w:val="ru-RU"/>
          <w:w w:val="100"/>
          <w:color w:val="000000"/>
          <w:position w:val="0"/>
        </w:rPr>
        <w:t>утверждения соответствия процедуры их принятия Уставу ВОН и настоящему Ус:.</w:t>
      </w:r>
    </w:p>
    <w:p>
      <w:pPr>
        <w:pStyle w:val="Style5"/>
        <w:framePr w:w="9976" w:h="16613" w:hRule="exact" w:wrap="none" w:vAnchor="page" w:hAnchor="page" w:x="4046" w:y="3462"/>
        <w:widowControl w:val="0"/>
        <w:keepNext w:val="0"/>
        <w:keepLines w:val="0"/>
        <w:shd w:val="clear" w:color="auto" w:fill="auto"/>
        <w:bidi w:val="0"/>
        <w:jc w:val="both"/>
        <w:spacing w:before="0" w:after="0" w:line="324" w:lineRule="exact"/>
        <w:ind w:left="80" w:right="846" w:firstLine="700"/>
      </w:pPr>
      <w:r>
        <w:rPr>
          <w:lang w:val="ru-RU"/>
          <w:w w:val="100"/>
          <w:color w:val="000000"/>
          <w:position w:val="0"/>
        </w:rPr>
        <w:t>Решение о таком соответствии принимается правлением непосредственно выше*</w:t>
        <w:br/>
        <w:t>организации ВОИ в течение одного месяца после представления документов кож}</w:t>
        <w:br/>
        <w:t>общего собрания.</w:t>
      </w:r>
    </w:p>
    <w:p>
      <w:pPr>
        <w:pStyle w:val="Style5"/>
        <w:framePr w:w="9976" w:h="16613" w:hRule="exact" w:wrap="none" w:vAnchor="page" w:hAnchor="page" w:x="4046" w:y="3462"/>
        <w:widowControl w:val="0"/>
        <w:keepNext w:val="0"/>
        <w:keepLines w:val="0"/>
        <w:shd w:val="clear" w:color="auto" w:fill="auto"/>
        <w:bidi w:val="0"/>
        <w:jc w:val="both"/>
        <w:spacing w:before="0" w:after="0" w:line="324" w:lineRule="exact"/>
        <w:ind w:left="80" w:right="40" w:firstLine="700"/>
      </w:pPr>
      <w:r>
        <w:rPr>
          <w:lang w:val="ru-RU"/>
          <w:w w:val="100"/>
          <w:color w:val="000000"/>
          <w:position w:val="0"/>
        </w:rPr>
        <w:t xml:space="preserve">Протоколы конференций, общих собраний представляются для утверждения в правлен </w:t>
      </w:r>
      <w:r>
        <w:rPr>
          <w:lang w:val="en-US"/>
          <w:w w:val="100"/>
          <w:color w:val="000000"/>
          <w:position w:val="0"/>
        </w:rPr>
        <w:t xml:space="preserve">ie </w:t>
      </w:r>
      <w:r>
        <w:rPr>
          <w:lang w:val="ru-RU"/>
          <w:w w:val="100"/>
          <w:color w:val="000000"/>
          <w:position w:val="0"/>
        </w:rPr>
        <w:t>вышестоящей организации не позднее 15 дней со дня проведения конференции, общего собрания.</w:t>
      </w:r>
    </w:p>
    <w:p>
      <w:pPr>
        <w:pStyle w:val="Style5"/>
        <w:framePr w:w="9976" w:h="16613" w:hRule="exact" w:wrap="none" w:vAnchor="page" w:hAnchor="page" w:x="4046" w:y="3462"/>
        <w:widowControl w:val="0"/>
        <w:keepNext w:val="0"/>
        <w:keepLines w:val="0"/>
        <w:shd w:val="clear" w:color="auto" w:fill="auto"/>
        <w:bidi w:val="0"/>
        <w:jc w:val="both"/>
        <w:spacing w:before="0" w:after="0" w:line="324" w:lineRule="exact"/>
        <w:ind w:left="80" w:right="40" w:firstLine="700"/>
      </w:pPr>
      <w:r>
        <w:rPr>
          <w:lang w:val="ru-RU"/>
          <w:w w:val="100"/>
          <w:color w:val="000000"/>
          <w:position w:val="0"/>
        </w:rPr>
        <w:t>В случае не утверждения протоколов по выборам руководителей и выборных органов одновременно правлением принимается решение о проведении повторной отчетно-выборной конференции и назначении и.о. председателя (если председатель не избран).</w:t>
      </w:r>
    </w:p>
    <w:p>
      <w:pPr>
        <w:pStyle w:val="Style5"/>
        <w:numPr>
          <w:ilvl w:val="0"/>
          <w:numId w:val="25"/>
        </w:numPr>
        <w:framePr w:w="9976" w:h="16613" w:hRule="exact" w:wrap="none" w:vAnchor="page" w:hAnchor="page" w:x="4046" w:y="3462"/>
        <w:tabs>
          <w:tab w:leader="none" w:pos="1495" w:val="left"/>
        </w:tabs>
        <w:widowControl w:val="0"/>
        <w:keepNext w:val="0"/>
        <w:keepLines w:val="0"/>
        <w:shd w:val="clear" w:color="auto" w:fill="auto"/>
        <w:bidi w:val="0"/>
        <w:jc w:val="both"/>
        <w:spacing w:before="0" w:after="0" w:line="324" w:lineRule="exact"/>
        <w:ind w:left="80" w:right="40" w:firstLine="700"/>
      </w:pPr>
      <w:r>
        <w:rPr>
          <w:lang w:val="ru-RU"/>
          <w:w w:val="100"/>
          <w:color w:val="000000"/>
          <w:position w:val="0"/>
        </w:rPr>
        <w:t>Решения правления, бюро организаций ВОИ могут быть обжалованы на предмет их соответствия нормам Устава ВОИ и настоящего Устава в правлении непосредственно вышестоящей организации ВОИ. Решение последнего по оспариваемому вопросу должно быть принято на ближайшем заседании правления после поступления жалобы.</w:t>
      </w:r>
    </w:p>
    <w:p>
      <w:pPr>
        <w:pStyle w:val="Style5"/>
        <w:framePr w:w="9976" w:h="16613" w:hRule="exact" w:wrap="none" w:vAnchor="page" w:hAnchor="page" w:x="4046" w:y="3462"/>
        <w:widowControl w:val="0"/>
        <w:keepNext w:val="0"/>
        <w:keepLines w:val="0"/>
        <w:shd w:val="clear" w:color="auto" w:fill="auto"/>
        <w:bidi w:val="0"/>
        <w:jc w:val="both"/>
        <w:spacing w:before="0" w:after="0" w:line="277" w:lineRule="exact"/>
        <w:ind w:left="80" w:right="0" w:firstLine="700"/>
      </w:pPr>
      <w:r>
        <w:rPr>
          <w:lang w:val="ru-RU"/>
          <w:w w:val="100"/>
          <w:color w:val="000000"/>
          <w:position w:val="0"/>
        </w:rPr>
        <w:t>Решения могут быть обжалованы в установленном законом порядке.</w:t>
      </w:r>
    </w:p>
    <w:p>
      <w:pPr>
        <w:pStyle w:val="Style5"/>
        <w:numPr>
          <w:ilvl w:val="0"/>
          <w:numId w:val="25"/>
        </w:numPr>
        <w:framePr w:w="9976" w:h="16613" w:hRule="exact" w:wrap="none" w:vAnchor="page" w:hAnchor="page" w:x="4046" w:y="3462"/>
        <w:tabs>
          <w:tab w:leader="none" w:pos="1488" w:val="left"/>
          <w:tab w:leader="none" w:pos="4792" w:val="left"/>
          <w:tab w:leader="none" w:pos="7413" w:val="left"/>
        </w:tabs>
        <w:widowControl w:val="0"/>
        <w:keepNext w:val="0"/>
        <w:keepLines w:val="0"/>
        <w:shd w:val="clear" w:color="auto" w:fill="auto"/>
        <w:bidi w:val="0"/>
        <w:jc w:val="both"/>
        <w:spacing w:before="0" w:after="263" w:line="277" w:lineRule="exact"/>
        <w:ind w:left="80" w:right="40" w:firstLine="700"/>
      </w:pPr>
      <w:r>
        <w:rPr>
          <w:lang w:val="ru-RU"/>
          <w:w w:val="100"/>
          <w:color w:val="000000"/>
          <w:position w:val="0"/>
        </w:rPr>
        <w:t>По решению участников собрания, делегатов конференции КРО ВОИ на них председательствуют участники</w:t>
        <w:tab/>
        <w:t>собрания,</w:t>
        <w:tab/>
        <w:t>делегаты конференции соответству ющей организации либо представители вышестоящего выборного органа ВОН.</w:t>
      </w:r>
    </w:p>
    <w:p>
      <w:pPr>
        <w:pStyle w:val="Style23"/>
        <w:numPr>
          <w:ilvl w:val="0"/>
          <w:numId w:val="5"/>
        </w:numPr>
        <w:framePr w:w="9976" w:h="16613" w:hRule="exact" w:wrap="none" w:vAnchor="page" w:hAnchor="page" w:x="4046" w:y="3462"/>
        <w:tabs>
          <w:tab w:leader="none" w:pos="1714" w:val="left"/>
        </w:tabs>
        <w:widowControl w:val="0"/>
        <w:keepNext w:val="0"/>
        <w:keepLines w:val="0"/>
        <w:shd w:val="clear" w:color="auto" w:fill="auto"/>
        <w:bidi w:val="0"/>
        <w:jc w:val="both"/>
        <w:spacing w:before="0" w:after="300" w:line="324" w:lineRule="exact"/>
        <w:ind w:left="80" w:right="520" w:firstLine="700"/>
      </w:pPr>
      <w:bookmarkStart w:id="12" w:name="bookmark12"/>
      <w:r>
        <w:rPr>
          <w:lang w:val="ru-RU"/>
          <w:w w:val="100"/>
          <w:color w:val="000000"/>
          <w:position w:val="0"/>
        </w:rPr>
        <w:t>СОБСТВЕННОСТЬ, ИМУЩЕСТВЕННЫЕ ОТНОШЕНИЯ II ПРЕДПРИНИМАТЕЛЬСКАЯ ДЕЯТЕЛЬНОСТЬ В КРО ВОИ.</w:t>
      </w:r>
      <w:bookmarkEnd w:id="12"/>
    </w:p>
    <w:p>
      <w:pPr>
        <w:pStyle w:val="Style5"/>
        <w:numPr>
          <w:ilvl w:val="0"/>
          <w:numId w:val="25"/>
        </w:numPr>
        <w:framePr w:w="9976" w:h="16613" w:hRule="exact" w:wrap="none" w:vAnchor="page" w:hAnchor="page" w:x="4046" w:y="3462"/>
        <w:tabs>
          <w:tab w:leader="none" w:pos="1488" w:val="left"/>
        </w:tabs>
        <w:widowControl w:val="0"/>
        <w:keepNext w:val="0"/>
        <w:keepLines w:val="0"/>
        <w:shd w:val="clear" w:color="auto" w:fill="auto"/>
        <w:bidi w:val="0"/>
        <w:jc w:val="both"/>
        <w:spacing w:before="0" w:after="0" w:line="324" w:lineRule="exact"/>
        <w:ind w:left="80" w:right="520" w:firstLine="700"/>
      </w:pPr>
      <w:r>
        <w:rPr>
          <w:lang w:val="ru-RU"/>
          <w:w w:val="100"/>
          <w:color w:val="000000"/>
          <w:position w:val="0"/>
        </w:rPr>
        <w:t xml:space="preserve">КРО ВОИ. являющаяся юридическим лицом, обладает правом владения, пользования и распоряжения собственностью ВОН. сформировавшейся на местном у ровне, и может использовать имеющееся </w:t>
      </w:r>
      <w:r>
        <w:rPr>
          <w:lang w:val="en-US"/>
          <w:w w:val="100"/>
          <w:color w:val="000000"/>
          <w:position w:val="0"/>
        </w:rPr>
        <w:t xml:space="preserve">i </w:t>
      </w:r>
      <w:r>
        <w:rPr>
          <w:lang w:val="ru-RU"/>
          <w:w w:val="100"/>
          <w:color w:val="000000"/>
          <w:position w:val="0"/>
        </w:rPr>
        <w:t>нее иму щество для достижения целей, преду смотренных в Уставе и Программе ВОН и настоящем Уставе.</w:t>
      </w:r>
    </w:p>
    <w:p>
      <w:pPr>
        <w:pStyle w:val="Style5"/>
        <w:framePr w:w="9976" w:h="16613" w:hRule="exact" w:wrap="none" w:vAnchor="page" w:hAnchor="page" w:x="4046" w:y="3462"/>
        <w:widowControl w:val="0"/>
        <w:keepNext w:val="0"/>
        <w:keepLines w:val="0"/>
        <w:shd w:val="clear" w:color="auto" w:fill="auto"/>
        <w:bidi w:val="0"/>
        <w:jc w:val="both"/>
        <w:spacing w:before="0" w:after="0" w:line="320" w:lineRule="exact"/>
        <w:ind w:left="80" w:right="40" w:firstLine="700"/>
      </w:pPr>
      <w:r>
        <w:rPr>
          <w:lang w:val="ru-RU"/>
          <w:w w:val="100"/>
          <w:color w:val="000000"/>
          <w:position w:val="0"/>
        </w:rPr>
        <w:t>Указанные имущественные права осуществляет правление КРО ВОН как правомочный орган соответствующего юридического лица.</w:t>
      </w:r>
    </w:p>
    <w:p>
      <w:pPr>
        <w:pStyle w:val="Style5"/>
        <w:framePr w:w="9976" w:h="16613" w:hRule="exact" w:wrap="none" w:vAnchor="page" w:hAnchor="page" w:x="4046" w:y="3462"/>
        <w:widowControl w:val="0"/>
        <w:keepNext w:val="0"/>
        <w:keepLines w:val="0"/>
        <w:shd w:val="clear" w:color="auto" w:fill="auto"/>
        <w:bidi w:val="0"/>
        <w:jc w:val="both"/>
        <w:spacing w:before="0" w:after="0" w:line="320" w:lineRule="exact"/>
        <w:ind w:left="80" w:right="40" w:firstLine="700"/>
      </w:pPr>
      <w:r>
        <w:rPr>
          <w:lang w:val="ru-RU"/>
          <w:w w:val="100"/>
          <w:color w:val="000000"/>
          <w:position w:val="0"/>
        </w:rPr>
        <w:t>Во владении, пользовании и распоряжении КРО ВОИ могут находиться земельные участки, обособленные водные объекты, лесные участки, мпоголетипе насаждения,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паи. другие цепные бумаги, валютные ценности и иное имущество, являющееся собственностью ВОН и необходимое для обеспечения уставной деятельности ВОН.</w:t>
      </w:r>
    </w:p>
    <w:p>
      <w:pPr>
        <w:pStyle w:val="Style5"/>
        <w:framePr w:w="9976" w:h="16613" w:hRule="exact" w:wrap="none" w:vAnchor="page" w:hAnchor="page" w:x="4046" w:y="3462"/>
        <w:widowControl w:val="0"/>
        <w:keepNext w:val="0"/>
        <w:keepLines w:val="0"/>
        <w:shd w:val="clear" w:color="auto" w:fill="auto"/>
        <w:bidi w:val="0"/>
        <w:jc w:val="both"/>
        <w:spacing w:before="0" w:after="0" w:line="320" w:lineRule="exact"/>
        <w:ind w:left="80" w:right="40" w:firstLine="700"/>
      </w:pPr>
      <w:r>
        <w:rPr>
          <w:lang w:val="ru-RU"/>
          <w:w w:val="100"/>
          <w:color w:val="000000"/>
          <w:position w:val="0"/>
        </w:rPr>
        <w:t>В собственности КРО ВОН. кроме того, могут находиться у чреждения, издательства, средства массовой информации, создаваемые и приобретаемые КРО ВОН в соответствии с егс уставными целями в порядке и на условиях, предусмотренных законодательством.</w:t>
      </w:r>
    </w:p>
    <w:p>
      <w:pPr>
        <w:pStyle w:val="Style5"/>
        <w:framePr w:w="9976" w:h="16613" w:hRule="exact" w:wrap="none" w:vAnchor="page" w:hAnchor="page" w:x="4046" w:y="3462"/>
        <w:widowControl w:val="0"/>
        <w:keepNext w:val="0"/>
        <w:keepLines w:val="0"/>
        <w:shd w:val="clear" w:color="auto" w:fill="auto"/>
        <w:bidi w:val="0"/>
        <w:jc w:val="both"/>
        <w:spacing w:before="0" w:after="376" w:line="320" w:lineRule="exact"/>
        <w:ind w:left="80" w:right="40" w:firstLine="700"/>
      </w:pPr>
      <w:r>
        <w:rPr>
          <w:lang w:val="ru-RU"/>
          <w:w w:val="100"/>
          <w:color w:val="000000"/>
          <w:position w:val="0"/>
        </w:rPr>
        <w:t>КРО ВОН обладает правом владения, пользования и распоряжения результатам! своей трудовой, интеллектуальной деятельности, в том числе соответствующей информацией. ; также приравненными к этим результатам средствами индивидуализации организаций ВОН индивидуализации их продукции, выполняемых ими работ и услуг (фирменно! наименование, товарный знак, знак обслуживания и т.п.). зарегистрированные в установленное порядке.</w:t>
      </w:r>
    </w:p>
    <w:p>
      <w:pPr>
        <w:pStyle w:val="Style47"/>
        <w:framePr w:w="9976" w:h="16613" w:hRule="exact" w:wrap="none" w:vAnchor="page" w:hAnchor="page" w:x="4046" w:y="3462"/>
        <w:widowControl w:val="0"/>
        <w:keepNext w:val="0"/>
        <w:keepLines w:val="0"/>
        <w:shd w:val="clear" w:color="auto" w:fill="auto"/>
        <w:bidi w:val="0"/>
        <w:jc w:val="left"/>
        <w:spacing w:before="0" w:after="0" w:line="450" w:lineRule="exact"/>
        <w:ind w:left="80" w:right="0" w:firstLine="0"/>
      </w:pPr>
      <w:r>
        <w:rPr>
          <w:lang w:val="ru-RU"/>
          <w:w w:val="100"/>
          <w:spacing w:val="0"/>
          <w:color w:val="000000"/>
          <w:position w:val="0"/>
        </w:rPr>
        <w:t>я</w: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r>
        <w:pict>
          <v:shape id="_x0000_s1031" type="#_x0000_t75" style="position:absolute;margin-left:559.pt;margin-top:180.55pt;width:154.1pt;height:137.3pt;z-index:-251658750;mso-wrap-distance-left:5.pt;mso-wrap-distance-right:5.pt;mso-position-horizontal-relative:page;mso-position-vertical-relative:page" wrapcoords="0 0">
            <v:imagedata r:id="rId15" r:href="rId16"/>
            <w10:wrap anchorx="page" anchory="page"/>
          </v:shape>
        </w:pict>
      </w:r>
    </w:p>
    <w:p>
      <w:pPr>
        <w:pStyle w:val="Style5"/>
        <w:numPr>
          <w:ilvl w:val="0"/>
          <w:numId w:val="25"/>
        </w:numPr>
        <w:framePr w:w="9936" w:h="15209" w:hRule="exact" w:wrap="none" w:vAnchor="page" w:hAnchor="page" w:x="4187" w:y="4149"/>
        <w:tabs>
          <w:tab w:leader="none" w:pos="1429" w:val="left"/>
        </w:tabs>
        <w:widowControl w:val="0"/>
        <w:keepNext w:val="0"/>
        <w:keepLines w:val="0"/>
        <w:shd w:val="clear" w:color="auto" w:fill="auto"/>
        <w:bidi w:val="0"/>
        <w:jc w:val="left"/>
        <w:spacing w:before="0" w:after="0" w:line="320" w:lineRule="exact"/>
        <w:ind w:left="1060" w:right="960" w:hanging="340"/>
      </w:pPr>
      <w:r>
        <w:rPr>
          <w:lang w:val="ru-RU"/>
          <w:w w:val="100"/>
          <w:color w:val="000000"/>
          <w:position w:val="0"/>
        </w:rPr>
        <w:t xml:space="preserve">Имущество и средства КРО ВОИ формируются </w:t>
      </w:r>
      <w:r>
        <w:rPr>
          <w:lang w:val="en-US"/>
          <w:w w:val="100"/>
          <w:color w:val="000000"/>
          <w:position w:val="0"/>
        </w:rPr>
        <w:t xml:space="preserve">in </w:t>
      </w:r>
      <w:r>
        <w:rPr>
          <w:lang w:val="ru-RU"/>
          <w:w w:val="100"/>
          <w:color w:val="000000"/>
          <w:position w:val="0"/>
        </w:rPr>
        <w:t>следующих источников: вступительных и членских взносов членов ВОИ:</w:t>
      </w:r>
    </w:p>
    <w:p>
      <w:pPr>
        <w:pStyle w:val="Style5"/>
        <w:framePr w:w="9936" w:h="15209" w:hRule="exact" w:wrap="none" w:vAnchor="page" w:hAnchor="page" w:x="4187" w:y="4149"/>
        <w:widowControl w:val="0"/>
        <w:keepNext w:val="0"/>
        <w:keepLines w:val="0"/>
        <w:shd w:val="clear" w:color="auto" w:fill="auto"/>
        <w:bidi w:val="0"/>
        <w:jc w:val="left"/>
        <w:spacing w:before="0" w:after="0" w:line="320" w:lineRule="exact"/>
        <w:ind w:left="1060" w:right="0" w:firstLine="0"/>
      </w:pPr>
      <w:r>
        <w:rPr>
          <w:lang w:val="ru-RU"/>
          <w:w w:val="100"/>
          <w:color w:val="000000"/>
          <w:position w:val="0"/>
        </w:rPr>
        <w:t xml:space="preserve">доходов от предпринимательской деятельности КРО </w:t>
      </w:r>
      <w:r>
        <w:rPr>
          <w:lang w:val="en-US"/>
          <w:w w:val="100"/>
          <w:color w:val="000000"/>
          <w:position w:val="0"/>
        </w:rPr>
        <w:t>BOI</w:t>
      </w:r>
      <w:r>
        <w:rPr>
          <w:lang w:val="ru-RU"/>
          <w:w w:val="100"/>
          <w:color w:val="000000"/>
          <w:position w:val="0"/>
        </w:rPr>
        <w:t>I:</w:t>
      </w:r>
    </w:p>
    <w:p>
      <w:pPr>
        <w:pStyle w:val="Style5"/>
        <w:framePr w:w="9936" w:h="15209" w:hRule="exact" w:wrap="none" w:vAnchor="page" w:hAnchor="page" w:x="4187" w:y="4149"/>
        <w:widowControl w:val="0"/>
        <w:keepNext w:val="0"/>
        <w:keepLines w:val="0"/>
        <w:shd w:val="clear" w:color="auto" w:fill="auto"/>
        <w:bidi w:val="0"/>
        <w:jc w:val="left"/>
        <w:spacing w:before="0" w:after="0" w:line="320" w:lineRule="exact"/>
        <w:ind w:left="20" w:right="40" w:firstLine="1040"/>
      </w:pPr>
      <w:r>
        <w:rPr>
          <w:lang w:val="ru-RU"/>
          <w:w w:val="100"/>
          <w:color w:val="000000"/>
          <w:position w:val="0"/>
        </w:rPr>
        <w:t>доходов от участия в хозяйственных обществах, других коммерческих организациях:</w:t>
      </w:r>
    </w:p>
    <w:p>
      <w:pPr>
        <w:pStyle w:val="Style5"/>
        <w:framePr w:w="9936" w:h="15209" w:hRule="exact" w:wrap="none" w:vAnchor="page" w:hAnchor="page" w:x="4187" w:y="4149"/>
        <w:widowControl w:val="0"/>
        <w:keepNext w:val="0"/>
        <w:keepLines w:val="0"/>
        <w:shd w:val="clear" w:color="auto" w:fill="auto"/>
        <w:bidi w:val="0"/>
        <w:jc w:val="left"/>
        <w:spacing w:before="0" w:after="0" w:line="320" w:lineRule="exact"/>
        <w:ind w:left="1060" w:right="40" w:firstLine="0"/>
      </w:pPr>
      <w:r>
        <w:rPr>
          <w:lang w:val="ru-RU"/>
          <w:w w:val="100"/>
          <w:color w:val="000000"/>
          <w:position w:val="0"/>
        </w:rPr>
        <w:t>доходов акций и других ценных бумаг, иной финансовой деятельности: гражданско-правовых сделок; внешнеэкономической деятельности:</w:t>
      </w:r>
    </w:p>
    <w:p>
      <w:pPr>
        <w:pStyle w:val="Style5"/>
        <w:framePr w:w="9936" w:h="15209" w:hRule="exact" w:wrap="none" w:vAnchor="page" w:hAnchor="page" w:x="4187" w:y="4149"/>
        <w:widowControl w:val="0"/>
        <w:keepNext w:val="0"/>
        <w:keepLines w:val="0"/>
        <w:shd w:val="clear" w:color="auto" w:fill="auto"/>
        <w:bidi w:val="0"/>
        <w:jc w:val="left"/>
        <w:spacing w:before="0" w:after="0" w:line="320" w:lineRule="exact"/>
        <w:ind w:left="20" w:right="40" w:firstLine="1040"/>
      </w:pPr>
      <w:r>
        <w:rPr>
          <w:lang w:val="ru-RU"/>
          <w:w w:val="100"/>
          <w:color w:val="000000"/>
          <w:position w:val="0"/>
        </w:rPr>
        <w:t>поступлений от проводимых лотерей, аукционов, выставок, лекций, спортивных и иных мероприятий;</w:t>
      </w:r>
    </w:p>
    <w:p>
      <w:pPr>
        <w:pStyle w:val="Style5"/>
        <w:framePr w:w="9936" w:h="15209" w:hRule="exact" w:wrap="none" w:vAnchor="page" w:hAnchor="page" w:x="4187" w:y="4149"/>
        <w:widowControl w:val="0"/>
        <w:keepNext w:val="0"/>
        <w:keepLines w:val="0"/>
        <w:shd w:val="clear" w:color="auto" w:fill="auto"/>
        <w:bidi w:val="0"/>
        <w:jc w:val="left"/>
        <w:spacing w:before="0" w:after="0" w:line="320" w:lineRule="exact"/>
        <w:ind w:left="1060" w:right="0" w:firstLine="0"/>
      </w:pPr>
      <w:r>
        <w:rPr>
          <w:lang w:val="ru-RU"/>
          <w:w w:val="100"/>
          <w:color w:val="000000"/>
          <w:position w:val="0"/>
        </w:rPr>
        <w:t>поступлений от благотворительных акций:</w:t>
      </w:r>
    </w:p>
    <w:p>
      <w:pPr>
        <w:pStyle w:val="Style5"/>
        <w:framePr w:w="9936" w:h="15209" w:hRule="exact" w:wrap="none" w:vAnchor="page" w:hAnchor="page" w:x="4187" w:y="4149"/>
        <w:widowControl w:val="0"/>
        <w:keepNext w:val="0"/>
        <w:keepLines w:val="0"/>
        <w:shd w:val="clear" w:color="auto" w:fill="auto"/>
        <w:bidi w:val="0"/>
        <w:jc w:val="left"/>
        <w:spacing w:before="0" w:after="0" w:line="320" w:lineRule="exact"/>
        <w:ind w:left="20" w:right="40" w:firstLine="1040"/>
      </w:pPr>
      <w:r>
        <w:rPr>
          <w:lang w:val="ru-RU"/>
          <w:w w:val="100"/>
          <w:color w:val="000000"/>
          <w:position w:val="0"/>
        </w:rPr>
        <w:t>государственных и муниципальных целевых, в том числе бюджетных дотаций; добровольных взносов, дарений и пожертвований юридических и физических лиц. в том числе иностранных:</w:t>
      </w:r>
    </w:p>
    <w:p>
      <w:pPr>
        <w:pStyle w:val="Style5"/>
        <w:framePr w:w="9936" w:h="15209" w:hRule="exact" w:wrap="none" w:vAnchor="page" w:hAnchor="page" w:x="4187" w:y="4149"/>
        <w:widowControl w:val="0"/>
        <w:keepNext w:val="0"/>
        <w:keepLines w:val="0"/>
        <w:shd w:val="clear" w:color="auto" w:fill="auto"/>
        <w:bidi w:val="0"/>
        <w:jc w:val="left"/>
        <w:spacing w:before="0" w:after="0" w:line="320" w:lineRule="exact"/>
        <w:ind w:left="1060" w:right="40" w:firstLine="0"/>
      </w:pPr>
      <w:r>
        <w:rPr>
          <w:lang w:val="ru-RU"/>
          <w:w w:val="100"/>
          <w:color w:val="000000"/>
          <w:position w:val="0"/>
        </w:rPr>
        <w:t>целевых дотаций и перечислений вышестоящих организаций: дру гих источников посту плений, не запрещённых законом.</w:t>
      </w:r>
    </w:p>
    <w:p>
      <w:pPr>
        <w:pStyle w:val="Style5"/>
        <w:framePr w:w="9936" w:h="15209" w:hRule="exact" w:wrap="none" w:vAnchor="page" w:hAnchor="page" w:x="4187" w:y="4149"/>
        <w:widowControl w:val="0"/>
        <w:keepNext w:val="0"/>
        <w:keepLines w:val="0"/>
        <w:shd w:val="clear" w:color="auto" w:fill="auto"/>
        <w:bidi w:val="0"/>
        <w:jc w:val="both"/>
        <w:spacing w:before="0" w:after="0" w:line="320" w:lineRule="exact"/>
        <w:ind w:left="20" w:right="40" w:firstLine="700"/>
      </w:pPr>
      <w:r>
        <w:rPr>
          <w:lang w:val="ru-RU"/>
          <w:w w:val="100"/>
          <w:color w:val="000000"/>
          <w:position w:val="0"/>
        </w:rPr>
        <w:t>В собственность КРО ВОН. если это не запрещено законом, может быть передано имущество, находящееся в му ниципальной собственности.</w:t>
      </w:r>
    </w:p>
    <w:p>
      <w:pPr>
        <w:pStyle w:val="Style5"/>
        <w:numPr>
          <w:ilvl w:val="0"/>
          <w:numId w:val="25"/>
        </w:numPr>
        <w:framePr w:w="9936" w:h="15209" w:hRule="exact" w:wrap="none" w:vAnchor="page" w:hAnchor="page" w:x="4187" w:y="4149"/>
        <w:tabs>
          <w:tab w:leader="none" w:pos="1118" w:val="left"/>
        </w:tabs>
        <w:widowControl w:val="0"/>
        <w:keepNext w:val="0"/>
        <w:keepLines w:val="0"/>
        <w:shd w:val="clear" w:color="auto" w:fill="auto"/>
        <w:bidi w:val="0"/>
        <w:jc w:val="both"/>
        <w:spacing w:before="0" w:after="0" w:line="320" w:lineRule="exact"/>
        <w:ind w:left="20" w:right="40" w:firstLine="700"/>
      </w:pPr>
      <w:r>
        <w:rPr>
          <w:lang w:val="ru-RU"/>
          <w:w w:val="100"/>
          <w:color w:val="000000"/>
          <w:position w:val="0"/>
        </w:rPr>
        <w:t>Доходы (прибыль) от предпринимательской и иной деятельности КРО ВОИ. её организаций используются для достижения уставных задач. и не подлежат перераспределению между членами ВОН.</w:t>
      </w:r>
    </w:p>
    <w:p>
      <w:pPr>
        <w:pStyle w:val="Style5"/>
        <w:framePr w:w="9936" w:h="15209" w:hRule="exact" w:wrap="none" w:vAnchor="page" w:hAnchor="page" w:x="4187" w:y="4149"/>
        <w:widowControl w:val="0"/>
        <w:keepNext w:val="0"/>
        <w:keepLines w:val="0"/>
        <w:shd w:val="clear" w:color="auto" w:fill="auto"/>
        <w:bidi w:val="0"/>
        <w:jc w:val="both"/>
        <w:spacing w:before="0" w:after="0" w:line="320" w:lineRule="exact"/>
        <w:ind w:left="20" w:right="0" w:firstLine="700"/>
      </w:pPr>
      <w:r>
        <w:rPr>
          <w:lang w:val="ru-RU"/>
          <w:w w:val="100"/>
          <w:color w:val="000000"/>
          <w:position w:val="0"/>
        </w:rPr>
        <w:t>Средства могут расходоваться по следующим направлениям:</w:t>
      </w:r>
    </w:p>
    <w:p>
      <w:pPr>
        <w:pStyle w:val="Style5"/>
        <w:numPr>
          <w:ilvl w:val="0"/>
          <w:numId w:val="3"/>
        </w:numPr>
        <w:framePr w:w="9936" w:h="15209" w:hRule="exact" w:wrap="none" w:vAnchor="page" w:hAnchor="page" w:x="4187" w:y="4149"/>
        <w:tabs>
          <w:tab w:leader="none" w:pos="871" w:val="left"/>
        </w:tabs>
        <w:widowControl w:val="0"/>
        <w:keepNext w:val="0"/>
        <w:keepLines w:val="0"/>
        <w:shd w:val="clear" w:color="auto" w:fill="auto"/>
        <w:bidi w:val="0"/>
        <w:jc w:val="both"/>
        <w:spacing w:before="0" w:after="0" w:line="320" w:lineRule="exact"/>
        <w:ind w:left="20" w:right="0" w:firstLine="700"/>
      </w:pPr>
      <w:r>
        <w:rPr>
          <w:lang w:val="ru-RU"/>
          <w:w w:val="100"/>
          <w:color w:val="000000"/>
          <w:position w:val="0"/>
        </w:rPr>
        <w:t>реализации социальных программ ВОИ;</w:t>
      </w:r>
    </w:p>
    <w:p>
      <w:pPr>
        <w:pStyle w:val="Style5"/>
        <w:numPr>
          <w:ilvl w:val="0"/>
          <w:numId w:val="3"/>
        </w:numPr>
        <w:framePr w:w="9936" w:h="15209" w:hRule="exact" w:wrap="none" w:vAnchor="page" w:hAnchor="page" w:x="4187" w:y="4149"/>
        <w:tabs>
          <w:tab w:leader="none" w:pos="884" w:val="left"/>
        </w:tabs>
        <w:widowControl w:val="0"/>
        <w:keepNext w:val="0"/>
        <w:keepLines w:val="0"/>
        <w:shd w:val="clear" w:color="auto" w:fill="auto"/>
        <w:bidi w:val="0"/>
        <w:jc w:val="both"/>
        <w:spacing w:before="0" w:after="0" w:line="320" w:lineRule="exact"/>
        <w:ind w:left="20" w:right="40" w:firstLine="700"/>
      </w:pPr>
      <w:r>
        <w:rPr>
          <w:lang w:val="ru-RU"/>
          <w:w w:val="100"/>
          <w:color w:val="000000"/>
          <w:position w:val="0"/>
        </w:rPr>
        <w:t>оказание материальной, финансовой, информационной, правовой и иной помощи инвалидам и организациям ВОИ:</w:t>
      </w:r>
    </w:p>
    <w:p>
      <w:pPr>
        <w:pStyle w:val="Style5"/>
        <w:numPr>
          <w:ilvl w:val="0"/>
          <w:numId w:val="3"/>
        </w:numPr>
        <w:framePr w:w="9936" w:h="15209" w:hRule="exact" w:wrap="none" w:vAnchor="page" w:hAnchor="page" w:x="4187" w:y="4149"/>
        <w:tabs>
          <w:tab w:leader="none" w:pos="868" w:val="left"/>
        </w:tabs>
        <w:widowControl w:val="0"/>
        <w:keepNext w:val="0"/>
        <w:keepLines w:val="0"/>
        <w:shd w:val="clear" w:color="auto" w:fill="auto"/>
        <w:bidi w:val="0"/>
        <w:jc w:val="both"/>
        <w:spacing w:before="0" w:after="0" w:line="320" w:lineRule="exact"/>
        <w:ind w:left="20" w:right="0" w:firstLine="700"/>
      </w:pPr>
      <w:r>
        <w:rPr>
          <w:lang w:val="ru-RU"/>
          <w:w w:val="100"/>
          <w:color w:val="000000"/>
          <w:position w:val="0"/>
        </w:rPr>
        <w:t>создание и развитие, включая инвестиции, маюриально-технпчсской базы ВОН;</w:t>
      </w:r>
    </w:p>
    <w:p>
      <w:pPr>
        <w:pStyle w:val="Style5"/>
        <w:numPr>
          <w:ilvl w:val="0"/>
          <w:numId w:val="3"/>
        </w:numPr>
        <w:framePr w:w="9936" w:h="15209" w:hRule="exact" w:wrap="none" w:vAnchor="page" w:hAnchor="page" w:x="4187" w:y="4149"/>
        <w:tabs>
          <w:tab w:leader="none" w:pos="871" w:val="left"/>
        </w:tabs>
        <w:widowControl w:val="0"/>
        <w:keepNext w:val="0"/>
        <w:keepLines w:val="0"/>
        <w:shd w:val="clear" w:color="auto" w:fill="auto"/>
        <w:bidi w:val="0"/>
        <w:jc w:val="both"/>
        <w:spacing w:before="0" w:after="0" w:line="320" w:lineRule="exact"/>
        <w:ind w:left="20" w:right="0" w:firstLine="700"/>
      </w:pPr>
      <w:r>
        <w:rPr>
          <w:lang w:val="ru-RU"/>
          <w:w w:val="100"/>
          <w:color w:val="000000"/>
          <w:position w:val="0"/>
        </w:rPr>
        <w:t>организационное развитие ВОН:</w:t>
      </w:r>
    </w:p>
    <w:p>
      <w:pPr>
        <w:pStyle w:val="Style5"/>
        <w:numPr>
          <w:ilvl w:val="0"/>
          <w:numId w:val="3"/>
        </w:numPr>
        <w:framePr w:w="9936" w:h="15209" w:hRule="exact" w:wrap="none" w:vAnchor="page" w:hAnchor="page" w:x="4187" w:y="4149"/>
        <w:tabs>
          <w:tab w:leader="none" w:pos="913" w:val="left"/>
        </w:tabs>
        <w:widowControl w:val="0"/>
        <w:keepNext w:val="0"/>
        <w:keepLines w:val="0"/>
        <w:shd w:val="clear" w:color="auto" w:fill="auto"/>
        <w:bidi w:val="0"/>
        <w:jc w:val="both"/>
        <w:spacing w:before="0" w:after="0" w:line="320" w:lineRule="exact"/>
        <w:ind w:left="20" w:right="40" w:firstLine="700"/>
      </w:pPr>
      <w:r>
        <w:rPr>
          <w:lang w:val="ru-RU"/>
          <w:w w:val="100"/>
          <w:color w:val="000000"/>
          <w:position w:val="0"/>
        </w:rPr>
        <w:t>развитие предпринимательской деятельности (в том числе финансовой) с целью полу чения средств для достижения уставных задач:</w:t>
      </w:r>
    </w:p>
    <w:p>
      <w:pPr>
        <w:pStyle w:val="Style5"/>
        <w:framePr w:w="9936" w:h="15209" w:hRule="exact" w:wrap="none" w:vAnchor="page" w:hAnchor="page" w:x="4187" w:y="4149"/>
        <w:widowControl w:val="0"/>
        <w:keepNext w:val="0"/>
        <w:keepLines w:val="0"/>
        <w:shd w:val="clear" w:color="auto" w:fill="auto"/>
        <w:bidi w:val="0"/>
        <w:jc w:val="left"/>
        <w:spacing w:before="0" w:after="0" w:line="320" w:lineRule="exact"/>
        <w:ind w:left="20" w:right="40" w:firstLine="1040"/>
      </w:pPr>
      <w:r>
        <w:rPr>
          <w:lang w:val="ru-RU"/>
          <w:w w:val="100"/>
          <w:color w:val="000000"/>
          <w:position w:val="0"/>
        </w:rPr>
        <w:t>финансирование работ привлеченных организаций и специалистов по п робл е.\ I ам ин ваш</w:t>
      </w:r>
      <w:r>
        <w:rPr>
          <w:lang w:val="en-US"/>
          <w:w w:val="100"/>
          <w:color w:val="000000"/>
          <w:position w:val="0"/>
        </w:rPr>
        <w:t xml:space="preserve">i </w:t>
      </w:r>
      <w:r>
        <w:rPr>
          <w:lang w:val="ru-RU"/>
          <w:w w:val="100"/>
          <w:color w:val="000000"/>
          <w:position w:val="0"/>
        </w:rPr>
        <w:t>до в;</w:t>
      </w:r>
    </w:p>
    <w:p>
      <w:pPr>
        <w:pStyle w:val="Style5"/>
        <w:framePr w:w="9936" w:h="15209" w:hRule="exact" w:wrap="none" w:vAnchor="page" w:hAnchor="page" w:x="4187" w:y="4149"/>
        <w:widowControl w:val="0"/>
        <w:keepNext w:val="0"/>
        <w:keepLines w:val="0"/>
        <w:shd w:val="clear" w:color="auto" w:fill="auto"/>
        <w:bidi w:val="0"/>
        <w:jc w:val="left"/>
        <w:spacing w:before="0" w:after="0" w:line="320" w:lineRule="exact"/>
        <w:ind w:left="20" w:right="40" w:firstLine="1040"/>
      </w:pPr>
      <w:r>
        <w:rPr>
          <w:lang w:val="ru-RU"/>
          <w:w w:val="100"/>
          <w:color w:val="000000"/>
          <w:position w:val="0"/>
        </w:rPr>
        <w:t>проведение культурно - массовых, спортивных, организационных и иных мероприятий;</w:t>
      </w:r>
    </w:p>
    <w:p>
      <w:pPr>
        <w:pStyle w:val="Style5"/>
        <w:framePr w:w="9936" w:h="15209" w:hRule="exact" w:wrap="none" w:vAnchor="page" w:hAnchor="page" w:x="4187" w:y="4149"/>
        <w:widowControl w:val="0"/>
        <w:keepNext w:val="0"/>
        <w:keepLines w:val="0"/>
        <w:shd w:val="clear" w:color="auto" w:fill="auto"/>
        <w:bidi w:val="0"/>
        <w:jc w:val="left"/>
        <w:spacing w:before="0" w:after="0" w:line="320" w:lineRule="exact"/>
        <w:ind w:left="20" w:right="40" w:firstLine="1040"/>
      </w:pPr>
      <w:r>
        <w:rPr>
          <w:lang w:val="ru-RU"/>
          <w:w w:val="100"/>
          <w:color w:val="000000"/>
          <w:position w:val="0"/>
        </w:rPr>
        <w:t>оплата труда работникам организаций ВОН и их подразделений, в том числе председателю и заместителям председателя, содержание аппарата правления;</w:t>
      </w:r>
    </w:p>
    <w:p>
      <w:pPr>
        <w:pStyle w:val="Style5"/>
        <w:framePr w:w="9936" w:h="15209" w:hRule="exact" w:wrap="none" w:vAnchor="page" w:hAnchor="page" w:x="4187" w:y="4149"/>
        <w:widowControl w:val="0"/>
        <w:keepNext w:val="0"/>
        <w:keepLines w:val="0"/>
        <w:shd w:val="clear" w:color="auto" w:fill="auto"/>
        <w:bidi w:val="0"/>
        <w:jc w:val="left"/>
        <w:spacing w:before="0" w:after="0" w:line="320" w:lineRule="exact"/>
        <w:ind w:left="20" w:right="40" w:firstLine="1040"/>
      </w:pPr>
      <w:r>
        <w:rPr>
          <w:lang w:val="ru-RU"/>
          <w:w w:val="100"/>
          <w:color w:val="000000"/>
          <w:position w:val="0"/>
        </w:rPr>
        <w:t>развитие международных связей и контактов по проблемам инвалидов, оплата командировок;</w:t>
      </w:r>
    </w:p>
    <w:p>
      <w:pPr>
        <w:pStyle w:val="Style5"/>
        <w:framePr w:w="9936" w:h="15209" w:hRule="exact" w:wrap="none" w:vAnchor="page" w:hAnchor="page" w:x="4187" w:y="4149"/>
        <w:widowControl w:val="0"/>
        <w:keepNext w:val="0"/>
        <w:keepLines w:val="0"/>
        <w:shd w:val="clear" w:color="auto" w:fill="auto"/>
        <w:bidi w:val="0"/>
        <w:jc w:val="left"/>
        <w:spacing w:before="0" w:after="0" w:line="320" w:lineRule="exact"/>
        <w:ind w:left="1060" w:right="40" w:firstLine="0"/>
      </w:pPr>
      <w:r>
        <w:rPr>
          <w:lang w:val="ru-RU"/>
          <w:w w:val="100"/>
          <w:color w:val="000000"/>
          <w:position w:val="0"/>
        </w:rPr>
        <w:t>дотации нижестоящим организациям ВОИ; отчисления вышестоящим организациям ВОН:</w:t>
      </w:r>
    </w:p>
    <w:p>
      <w:pPr>
        <w:pStyle w:val="Style5"/>
        <w:framePr w:w="9936" w:h="15209" w:hRule="exact" w:wrap="none" w:vAnchor="page" w:hAnchor="page" w:x="4187" w:y="4149"/>
        <w:widowControl w:val="0"/>
        <w:keepNext w:val="0"/>
        <w:keepLines w:val="0"/>
        <w:shd w:val="clear" w:color="auto" w:fill="auto"/>
        <w:bidi w:val="0"/>
        <w:jc w:val="left"/>
        <w:spacing w:before="0" w:after="0" w:line="320" w:lineRule="exact"/>
        <w:ind w:left="1060" w:right="0" w:firstLine="0"/>
      </w:pPr>
      <w:r>
        <w:rPr>
          <w:lang w:val="ru-RU"/>
          <w:w w:val="100"/>
          <w:color w:val="000000"/>
          <w:position w:val="0"/>
        </w:rPr>
        <w:t xml:space="preserve">дру гие направления, не противоречащие законодательству и Уставу </w:t>
      </w:r>
      <w:r>
        <w:rPr>
          <w:lang w:val="en-US"/>
          <w:w w:val="100"/>
          <w:color w:val="000000"/>
          <w:position w:val="0"/>
        </w:rPr>
        <w:t xml:space="preserve">BOI </w:t>
      </w:r>
      <w:r>
        <w:rPr>
          <w:lang w:val="ru-RU"/>
          <w:w w:val="100"/>
          <w:color w:val="000000"/>
          <w:position w:val="0"/>
        </w:rPr>
        <w:t>1:</w:t>
      </w:r>
    </w:p>
    <w:p>
      <w:pPr>
        <w:pStyle w:val="Style5"/>
        <w:numPr>
          <w:ilvl w:val="0"/>
          <w:numId w:val="25"/>
        </w:numPr>
        <w:framePr w:w="9936" w:h="15209" w:hRule="exact" w:wrap="none" w:vAnchor="page" w:hAnchor="page" w:x="4187" w:y="4149"/>
        <w:tabs>
          <w:tab w:leader="none" w:pos="1064" w:val="left"/>
        </w:tabs>
        <w:widowControl w:val="0"/>
        <w:keepNext w:val="0"/>
        <w:keepLines w:val="0"/>
        <w:shd w:val="clear" w:color="auto" w:fill="auto"/>
        <w:bidi w:val="0"/>
        <w:jc w:val="both"/>
        <w:spacing w:before="0" w:after="0" w:line="320" w:lineRule="exact"/>
        <w:ind w:left="20" w:right="40" w:firstLine="700"/>
      </w:pPr>
      <w:r>
        <w:rPr>
          <w:lang w:val="ru-RU"/>
          <w:w w:val="100"/>
          <w:color w:val="000000"/>
          <w:position w:val="0"/>
        </w:rPr>
        <w:t>Члены ВОИ не сохраняют прав на переданное ими в собственность ВОИ имущество, в том числе на вступительные и членские взносы. Каждый отдельный член ВОИ не имеет права собственнос ти на долю иму щества принадлежащего ВОН.</w:t>
      </w:r>
    </w:p>
    <w:p>
      <w:pPr>
        <w:pStyle w:val="Style5"/>
        <w:framePr w:w="9936" w:h="15209" w:hRule="exact" w:wrap="none" w:vAnchor="page" w:hAnchor="page" w:x="4187" w:y="4149"/>
        <w:widowControl w:val="0"/>
        <w:keepNext w:val="0"/>
        <w:keepLines w:val="0"/>
        <w:shd w:val="clear" w:color="auto" w:fill="auto"/>
        <w:bidi w:val="0"/>
        <w:jc w:val="both"/>
        <w:spacing w:before="0" w:after="0" w:line="320" w:lineRule="exact"/>
        <w:ind w:left="20" w:right="40" w:firstLine="700"/>
      </w:pPr>
      <w:r>
        <w:rPr>
          <w:lang w:val="ru-RU"/>
          <w:w w:val="100"/>
          <w:color w:val="000000"/>
          <w:position w:val="0"/>
        </w:rPr>
        <w:t>Члены ВОИ не отвечают по обязательствам ВОИ. а ВОИ пе отвечает по обязательствам своих членов.</w:t>
      </w:r>
    </w:p>
    <w:p>
      <w:pPr>
        <w:pStyle w:val="Style5"/>
        <w:numPr>
          <w:ilvl w:val="0"/>
          <w:numId w:val="25"/>
        </w:numPr>
        <w:framePr w:w="9936" w:h="15209" w:hRule="exact" w:wrap="none" w:vAnchor="page" w:hAnchor="page" w:x="4187" w:y="4149"/>
        <w:tabs>
          <w:tab w:leader="none" w:pos="1107" w:val="left"/>
        </w:tabs>
        <w:widowControl w:val="0"/>
        <w:keepNext w:val="0"/>
        <w:keepLines w:val="0"/>
        <w:shd w:val="clear" w:color="auto" w:fill="auto"/>
        <w:bidi w:val="0"/>
        <w:jc w:val="both"/>
        <w:spacing w:before="0" w:after="0" w:line="320" w:lineRule="exact"/>
        <w:ind w:left="20" w:right="40" w:firstLine="700"/>
      </w:pPr>
      <w:r>
        <w:rPr>
          <w:lang w:val="ru-RU"/>
          <w:w w:val="100"/>
          <w:color w:val="000000"/>
          <w:position w:val="0"/>
        </w:rPr>
        <w:t>КРО ВОИ. являющаяся юридическим лицом, осуществляет владение, пользование и распоряжение имуществом, созданным, приобретенным при осуществлении хозяйственной</w: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framePr w:w="9587" w:h="15153" w:hRule="exact" w:wrap="none" w:vAnchor="page" w:hAnchor="page" w:x="4516" w:y="4187"/>
        <w:widowControl w:val="0"/>
        <w:keepNext w:val="0"/>
        <w:keepLines w:val="0"/>
        <w:shd w:val="clear" w:color="auto" w:fill="auto"/>
        <w:bidi w:val="0"/>
        <w:jc w:val="both"/>
        <w:spacing w:before="0" w:after="0" w:line="320" w:lineRule="exact"/>
        <w:ind w:left="20" w:right="40" w:firstLine="0"/>
      </w:pPr>
      <w:r>
        <w:rPr>
          <w:lang w:val="ru-RU"/>
          <w:w w:val="100"/>
          <w:color w:val="000000"/>
          <w:position w:val="0"/>
        </w:rPr>
        <w:t>деятельности и полученным в порядке передачи в соответствии с законодательством I законодательством субъектов РФ и нормативными актами органов местного самоуправления.</w:t>
      </w:r>
    </w:p>
    <w:p>
      <w:pPr>
        <w:pStyle w:val="Style5"/>
        <w:framePr w:w="9587" w:h="15153" w:hRule="exact" w:wrap="none" w:vAnchor="page" w:hAnchor="page" w:x="4516" w:y="4187"/>
        <w:widowControl w:val="0"/>
        <w:keepNext w:val="0"/>
        <w:keepLines w:val="0"/>
        <w:shd w:val="clear" w:color="auto" w:fill="auto"/>
        <w:bidi w:val="0"/>
        <w:jc w:val="both"/>
        <w:spacing w:before="0" w:after="0" w:line="320" w:lineRule="exact"/>
        <w:ind w:left="40" w:right="120" w:firstLine="680"/>
      </w:pPr>
      <w:r>
        <w:rPr>
          <w:lang w:val="ru-RU"/>
          <w:w w:val="100"/>
          <w:color w:val="000000"/>
          <w:position w:val="0"/>
        </w:rPr>
        <w:t>КРО ВОИ от своего имени приобретает имущественные и личные права, не обязанности, выступает в качестве истца и ответчика в суде в соответствии с законодательств РФ. Юридические лица в структуре ВОН не несут ответственности по обязательствам д друга. Юридические липа в структуре ВОН несут субсидиарную ответственность обязательствам созданных ими учреждений. Юридические лица в структуре В( отвечают по своим</w:t>
      </w:r>
    </w:p>
    <w:p>
      <w:pPr>
        <w:pStyle w:val="Style5"/>
        <w:framePr w:w="9587" w:h="15153" w:hRule="exact" w:wrap="none" w:vAnchor="page" w:hAnchor="page" w:x="4516" w:y="4187"/>
        <w:widowControl w:val="0"/>
        <w:keepNext w:val="0"/>
        <w:keepLines w:val="0"/>
        <w:shd w:val="clear" w:color="auto" w:fill="auto"/>
        <w:bidi w:val="0"/>
        <w:jc w:val="both"/>
        <w:spacing w:before="0" w:after="0" w:line="320" w:lineRule="exact"/>
        <w:ind w:left="40" w:right="120" w:firstLine="680"/>
      </w:pPr>
      <w:r>
        <w:rPr>
          <w:lang w:val="ru-RU"/>
          <w:w w:val="100"/>
          <w:color w:val="000000"/>
          <w:position w:val="0"/>
        </w:rPr>
        <w:t xml:space="preserve">обяз.;: е. </w:t>
      </w:r>
      <w:r>
        <w:rPr>
          <w:lang w:val="en-US"/>
          <w:w w:val="100"/>
          <w:color w:val="000000"/>
          <w:position w:val="0"/>
        </w:rPr>
        <w:t>v</w:t>
      </w:r>
      <w:r>
        <w:rPr>
          <w:lang w:val="ru-RU"/>
          <w:w w:val="100"/>
          <w:color w:val="000000"/>
          <w:position w:val="0"/>
        </w:rPr>
        <w:t>: вам всем имуществом, находящимся в их владении, пользовании распоряжении</w:t>
      </w:r>
    </w:p>
    <w:p>
      <w:pPr>
        <w:pStyle w:val="Style5"/>
        <w:framePr w:w="9587" w:h="15153" w:hRule="exact" w:wrap="none" w:vAnchor="page" w:hAnchor="page" w:x="4516" w:y="4187"/>
        <w:tabs>
          <w:tab w:leader="none" w:pos="1688" w:val="left"/>
        </w:tabs>
        <w:widowControl w:val="0"/>
        <w:keepNext w:val="0"/>
        <w:keepLines w:val="0"/>
        <w:shd w:val="clear" w:color="auto" w:fill="auto"/>
        <w:bidi w:val="0"/>
        <w:jc w:val="both"/>
        <w:spacing w:before="0" w:after="0" w:line="320" w:lineRule="exact"/>
        <w:ind w:left="40" w:right="0" w:firstLine="680"/>
      </w:pPr>
      <w:r>
        <w:rPr>
          <w:lang w:val="ru-RU"/>
          <w:w w:val="100"/>
          <w:color w:val="000000"/>
          <w:position w:val="0"/>
        </w:rPr>
        <w:t>52</w:t>
        <w:tab/>
      </w:r>
      <w:r>
        <w:rPr>
          <w:lang w:val="ru-RU"/>
          <w:vertAlign w:val="superscript"/>
          <w:w w:val="100"/>
          <w:color w:val="000000"/>
          <w:position w:val="0"/>
        </w:rPr>
        <w:t>1</w:t>
      </w:r>
      <w:r>
        <w:rPr>
          <w:lang w:val="ru-RU"/>
          <w:w w:val="100"/>
          <w:color w:val="000000"/>
          <w:position w:val="0"/>
        </w:rPr>
        <w:t xml:space="preserve"> ВОИ. являющаяся юридическим лицом, самостоятельно формир</w:t>
      </w:r>
    </w:p>
    <w:p>
      <w:pPr>
        <w:pStyle w:val="Style5"/>
        <w:framePr w:w="9587" w:h="15153" w:hRule="exact" w:wrap="none" w:vAnchor="page" w:hAnchor="page" w:x="4516" w:y="4187"/>
        <w:tabs>
          <w:tab w:leader="none" w:pos="1865" w:val="left"/>
        </w:tabs>
        <w:widowControl w:val="0"/>
        <w:keepNext w:val="0"/>
        <w:keepLines w:val="0"/>
        <w:shd w:val="clear" w:color="auto" w:fill="auto"/>
        <w:bidi w:val="0"/>
        <w:jc w:val="both"/>
        <w:spacing w:before="0" w:after="0" w:line="320" w:lineRule="exact"/>
        <w:ind w:left="40" w:right="120" w:firstLine="0"/>
      </w:pPr>
      <w:r>
        <w:rPr>
          <w:lang w:val="ru-RU"/>
          <w:w w:val="100"/>
          <w:color w:val="000000"/>
          <w:position w:val="0"/>
        </w:rPr>
        <w:t xml:space="preserve">бюджет </w:t>
      </w:r>
      <w:r>
        <w:rPr>
          <w:rStyle w:val="CharStyle32"/>
          <w:lang w:val="en-US"/>
        </w:rPr>
        <w:t>l:</w:t>
      </w:r>
      <w:r>
        <w:rPr>
          <w:lang w:val="en-US"/>
          <w:w w:val="100"/>
          <w:color w:val="000000"/>
          <w:position w:val="0"/>
        </w:rPr>
        <w:t xml:space="preserve"> </w:t>
      </w:r>
      <w:r>
        <w:rPr>
          <w:lang w:val="ru-RU"/>
          <w:w w:val="100"/>
          <w:color w:val="000000"/>
          <w:position w:val="0"/>
        </w:rPr>
        <w:t>ей организации. Утверждение ежегодного бюджета и поря испол: ...</w:t>
        <w:tab/>
        <w:t>средств организации производится на пленуме правления Ь</w:t>
      </w:r>
    </w:p>
    <w:p>
      <w:pPr>
        <w:pStyle w:val="Style5"/>
        <w:framePr w:w="9587" w:h="15153" w:hRule="exact" w:wrap="none" w:vAnchor="page" w:hAnchor="page" w:x="4516" w:y="4187"/>
        <w:widowControl w:val="0"/>
        <w:keepNext w:val="0"/>
        <w:keepLines w:val="0"/>
        <w:shd w:val="clear" w:color="auto" w:fill="auto"/>
        <w:bidi w:val="0"/>
        <w:jc w:val="both"/>
        <w:spacing w:before="0" w:after="0" w:line="320" w:lineRule="exact"/>
        <w:ind w:left="40" w:right="0" w:firstLine="0"/>
      </w:pPr>
      <w:r>
        <w:rPr>
          <w:lang w:val="ru-RU"/>
          <w:w w:val="100"/>
          <w:color w:val="000000"/>
          <w:position w:val="0"/>
        </w:rPr>
        <w:t>ВОИ</w:t>
      </w:r>
    </w:p>
    <w:p>
      <w:pPr>
        <w:pStyle w:val="Style5"/>
        <w:framePr w:w="9587" w:h="15153" w:hRule="exact" w:wrap="none" w:vAnchor="page" w:hAnchor="page" w:x="4516" w:y="4187"/>
        <w:widowControl w:val="0"/>
        <w:keepNext w:val="0"/>
        <w:keepLines w:val="0"/>
        <w:shd w:val="clear" w:color="auto" w:fill="auto"/>
        <w:bidi w:val="0"/>
        <w:jc w:val="left"/>
        <w:spacing w:before="0" w:after="0" w:line="320" w:lineRule="exact"/>
        <w:ind w:left="40" w:right="120" w:firstLine="680"/>
      </w:pPr>
      <w:r>
        <w:rPr>
          <w:lang w:val="ru-RU"/>
          <w:w w:val="100"/>
          <w:color w:val="000000"/>
          <w:position w:val="0"/>
        </w:rPr>
        <w:t>Дчя обеспечения совместных нужд КРО ВОИ производит отчисления центр:. : ованный фонд УРО ВОН в размере 10°о от своих доходов, за исключен вс: , :\ взносов и членских взносов, доходов от благотворительных акт \ ложертвований и дарений, целевых дотаций и перечислений.</w:t>
      </w:r>
    </w:p>
    <w:p>
      <w:pPr>
        <w:pStyle w:val="Style5"/>
        <w:numPr>
          <w:ilvl w:val="0"/>
          <w:numId w:val="11"/>
        </w:numPr>
        <w:framePr w:w="9587" w:h="15153" w:hRule="exact" w:wrap="none" w:vAnchor="page" w:hAnchor="page" w:x="4516" w:y="4187"/>
        <w:tabs>
          <w:tab w:leader="none" w:pos="1919" w:val="left"/>
        </w:tabs>
        <w:widowControl w:val="0"/>
        <w:keepNext w:val="0"/>
        <w:keepLines w:val="0"/>
        <w:shd w:val="clear" w:color="auto" w:fill="auto"/>
        <w:bidi w:val="0"/>
        <w:jc w:val="left"/>
        <w:spacing w:before="0" w:after="234" w:line="320" w:lineRule="exact"/>
        <w:ind w:left="2320" w:right="0"/>
      </w:pPr>
      <w:r>
        <w:rPr>
          <w:lang w:val="ru-RU"/>
          <w:w w:val="100"/>
          <w:color w:val="000000"/>
          <w:position w:val="0"/>
        </w:rPr>
        <w:t xml:space="preserve">казанных отчислений определяется пленумом правления УРО </w:t>
      </w:r>
      <w:r>
        <w:rPr>
          <w:lang w:val="en-US"/>
          <w:w w:val="100"/>
          <w:color w:val="000000"/>
          <w:position w:val="0"/>
        </w:rPr>
        <w:t>BOI</w:t>
      </w:r>
      <w:r>
        <w:rPr>
          <w:lang w:val="ru-RU"/>
          <w:w w:val="100"/>
          <w:color w:val="000000"/>
          <w:position w:val="0"/>
        </w:rPr>
        <w:t>I.</w:t>
      </w:r>
    </w:p>
    <w:p>
      <w:pPr>
        <w:pStyle w:val="Style5"/>
        <w:framePr w:w="9587" w:h="15153" w:hRule="exact" w:wrap="none" w:vAnchor="page" w:hAnchor="page" w:x="4516" w:y="4187"/>
        <w:tabs>
          <w:tab w:leader="none" w:pos="1476" w:val="left"/>
        </w:tabs>
        <w:widowControl w:val="0"/>
        <w:keepNext w:val="0"/>
        <w:keepLines w:val="0"/>
        <w:shd w:val="clear" w:color="auto" w:fill="auto"/>
        <w:bidi w:val="0"/>
        <w:jc w:val="left"/>
        <w:spacing w:before="0" w:after="0" w:line="328" w:lineRule="exact"/>
        <w:ind w:left="40" w:right="120" w:firstLine="1960"/>
      </w:pPr>
      <w:r>
        <w:rPr>
          <w:lang w:val="ru-RU"/>
          <w:w w:val="100"/>
          <w:color w:val="000000"/>
          <w:position w:val="0"/>
        </w:rPr>
        <w:t xml:space="preserve">ВОИ, являющаяся юридическим лицом, может осуществлять с </w:t>
      </w:r>
      <w:r>
        <w:rPr>
          <w:lang w:val="en-US"/>
          <w:w w:val="100"/>
          <w:color w:val="000000"/>
          <w:position w:val="0"/>
        </w:rPr>
        <w:t>i:pc</w:t>
        <w:tab/>
      </w:r>
      <w:r>
        <w:rPr>
          <w:lang w:val="ru-RU"/>
          <w:w w:val="100"/>
          <w:color w:val="000000"/>
          <w:position w:val="0"/>
        </w:rPr>
        <w:t>_■ „ кую и иную деятельность непосредственно, без учреждения др</w:t>
      </w:r>
    </w:p>
    <w:p>
      <w:pPr>
        <w:pStyle w:val="Style5"/>
        <w:framePr w:w="9587" w:h="15153" w:hRule="exact" w:wrap="none" w:vAnchor="page" w:hAnchor="page" w:x="4516" w:y="4187"/>
        <w:widowControl w:val="0"/>
        <w:keepNext w:val="0"/>
        <w:keepLines w:val="0"/>
        <w:shd w:val="clear" w:color="auto" w:fill="auto"/>
        <w:bidi w:val="0"/>
        <w:jc w:val="both"/>
        <w:spacing w:before="0" w:after="0" w:line="328" w:lineRule="exact"/>
        <w:ind w:left="1800" w:right="120" w:firstLine="0"/>
      </w:pPr>
      <w:r>
        <w:rPr>
          <w:lang w:val="ru-RU"/>
          <w:w w:val="100"/>
          <w:color w:val="000000"/>
          <w:position w:val="0"/>
        </w:rPr>
        <w:t>•л; в форме коммерческих и некоммерческих организаций, в том ч *":леств. потребительских кооперативов, (фондов, предприятий и учрежд»</w:t>
      </w:r>
    </w:p>
    <w:p>
      <w:pPr>
        <w:pStyle w:val="Style5"/>
        <w:framePr w:w="9587" w:h="15153" w:hRule="exact" w:wrap="none" w:vAnchor="page" w:hAnchor="page" w:x="4516" w:y="4187"/>
        <w:widowControl w:val="0"/>
        <w:keepNext w:val="0"/>
        <w:keepLines w:val="0"/>
        <w:shd w:val="clear" w:color="auto" w:fill="auto"/>
        <w:bidi w:val="0"/>
        <w:jc w:val="both"/>
        <w:spacing w:before="0" w:after="0" w:line="328" w:lineRule="exact"/>
        <w:ind w:left="40" w:right="0" w:firstLine="0"/>
      </w:pPr>
      <w:r>
        <w:rPr>
          <w:lang w:val="ru-RU"/>
          <w:w w:val="100"/>
          <w:color w:val="000000"/>
          <w:position w:val="0"/>
        </w:rPr>
        <w:t>ВОИ</w:t>
      </w:r>
    </w:p>
    <w:p>
      <w:pPr>
        <w:pStyle w:val="Style5"/>
        <w:framePr w:w="9587" w:h="15153" w:hRule="exact" w:wrap="none" w:vAnchor="page" w:hAnchor="page" w:x="4516" w:y="4187"/>
        <w:widowControl w:val="0"/>
        <w:keepNext w:val="0"/>
        <w:keepLines w:val="0"/>
        <w:shd w:val="clear" w:color="auto" w:fill="auto"/>
        <w:bidi w:val="0"/>
        <w:jc w:val="left"/>
        <w:spacing w:before="0" w:after="255" w:line="338" w:lineRule="exact"/>
        <w:ind w:left="40" w:right="120" w:firstLine="1760"/>
      </w:pPr>
      <w:r>
        <w:rPr>
          <w:lang w:val="ru-RU"/>
          <w:w w:val="100"/>
          <w:color w:val="000000"/>
          <w:position w:val="0"/>
        </w:rPr>
        <w:t xml:space="preserve">. лесгвлепия предпринимательской деятельности КРО ВОН уетанавливс на </w:t>
      </w:r>
      <w:r>
        <w:rPr>
          <w:rStyle w:val="CharStyle33"/>
        </w:rPr>
        <w:t>jh</w:t>
      </w:r>
      <w:r>
        <w:rPr>
          <w:rStyle w:val="CharStyle49"/>
          <w:lang w:val="en-US"/>
        </w:rPr>
        <w:t xml:space="preserve"> </w:t>
      </w:r>
      <w:r>
        <w:rPr>
          <w:rStyle w:val="CharStyle49"/>
        </w:rPr>
        <w:t>\ - г.</w:t>
      </w:r>
      <w:r>
        <w:rPr>
          <w:lang w:val="ru-RU"/>
          <w:w w:val="100"/>
          <w:color w:val="000000"/>
          <w:position w:val="0"/>
        </w:rPr>
        <w:t xml:space="preserve"> л с :ч организации.</w:t>
      </w:r>
    </w:p>
    <w:p>
      <w:pPr>
        <w:pStyle w:val="Style19"/>
        <w:framePr w:w="9587" w:h="15153" w:hRule="exact" w:wrap="none" w:vAnchor="page" w:hAnchor="page" w:x="4516" w:y="4187"/>
        <w:widowControl w:val="0"/>
        <w:keepNext w:val="0"/>
        <w:keepLines w:val="0"/>
        <w:shd w:val="clear" w:color="auto" w:fill="auto"/>
        <w:bidi w:val="0"/>
        <w:jc w:val="left"/>
        <w:spacing w:before="0" w:after="336"/>
        <w:ind w:left="2320" w:right="120"/>
      </w:pPr>
      <w:r>
        <w:rPr>
          <w:lang w:val="ru-RU"/>
          <w:w w:val="100"/>
          <w:color w:val="000000"/>
          <w:position w:val="0"/>
        </w:rPr>
        <w:t>IV РЕОРГАНИЗАЦИЯ II ЛИКВИДАЦИЯ КРО ВОИ II ЮРИДИЧЕСКИХ ЛИЦ В ЕЕ СОСТАВЕ.</w:t>
      </w:r>
    </w:p>
    <w:p>
      <w:pPr>
        <w:pStyle w:val="Style5"/>
        <w:framePr w:w="9587" w:h="15153" w:hRule="exact" w:wrap="none" w:vAnchor="page" w:hAnchor="page" w:x="4516" w:y="4187"/>
        <w:widowControl w:val="0"/>
        <w:keepNext w:val="0"/>
        <w:keepLines w:val="0"/>
        <w:shd w:val="clear" w:color="auto" w:fill="auto"/>
        <w:bidi w:val="0"/>
        <w:jc w:val="left"/>
        <w:spacing w:before="0" w:after="0" w:line="200" w:lineRule="exact"/>
        <w:ind w:left="2720" w:right="0" w:firstLine="0"/>
      </w:pPr>
      <w:r>
        <w:rPr>
          <w:lang w:val="ru-RU"/>
          <w:w w:val="100"/>
          <w:color w:val="000000"/>
          <w:position w:val="0"/>
        </w:rPr>
        <w:t>(слияние, присоединение, разделение) местных организаций В(</w:t>
      </w:r>
    </w:p>
    <w:p>
      <w:pPr>
        <w:pStyle w:val="Style5"/>
        <w:framePr w:w="9587" w:h="15153" w:hRule="exact" w:wrap="none" w:vAnchor="page" w:hAnchor="page" w:x="4516" w:y="4187"/>
        <w:widowControl w:val="0"/>
        <w:keepNext w:val="0"/>
        <w:keepLines w:val="0"/>
        <w:shd w:val="clear" w:color="auto" w:fill="auto"/>
        <w:bidi w:val="0"/>
        <w:jc w:val="center"/>
        <w:spacing w:before="0" w:after="240" w:line="324" w:lineRule="exact"/>
        <w:ind w:left="0" w:right="120" w:firstLine="0"/>
      </w:pPr>
      <w:r>
        <w:rPr>
          <w:lang w:val="ru-RU"/>
          <w:w w:val="100"/>
          <w:color w:val="000000"/>
          <w:position w:val="0"/>
        </w:rPr>
        <w:t>.. тминпстративно-террпторнального деления Удмуртской Респуб ся по решению конференций соответствующих организаций ВОИ.</w:t>
      </w:r>
    </w:p>
    <w:p>
      <w:pPr>
        <w:pStyle w:val="Style5"/>
        <w:framePr w:w="9587" w:h="15153" w:hRule="exact" w:wrap="none" w:vAnchor="page" w:hAnchor="page" w:x="4516" w:y="4187"/>
        <w:tabs>
          <w:tab w:leader="none" w:pos="2020" w:val="left"/>
        </w:tabs>
        <w:widowControl w:val="0"/>
        <w:keepNext w:val="0"/>
        <w:keepLines w:val="0"/>
        <w:shd w:val="clear" w:color="auto" w:fill="auto"/>
        <w:bidi w:val="0"/>
        <w:jc w:val="left"/>
        <w:spacing w:before="0" w:after="0" w:line="324" w:lineRule="exact"/>
        <w:ind w:left="40" w:right="120" w:firstLine="2280"/>
      </w:pPr>
      <w:r>
        <w:rPr>
          <w:lang w:val="ru-RU"/>
          <w:w w:val="100"/>
          <w:color w:val="000000"/>
          <w:position w:val="0"/>
        </w:rPr>
        <w:t>случаях реорганизации, связанных с изменением администрат: еггггос</w:t>
        <w:tab/>
        <w:t>- - пя. конференции местных организаций должны быть проведен</w:t>
      </w:r>
    </w:p>
    <w:p>
      <w:pPr>
        <w:pStyle w:val="Style5"/>
        <w:framePr w:w="9587" w:h="15153" w:hRule="exact" w:wrap="none" w:vAnchor="page" w:hAnchor="page" w:x="4516" w:y="4187"/>
        <w:widowControl w:val="0"/>
        <w:keepNext w:val="0"/>
        <w:keepLines w:val="0"/>
        <w:shd w:val="clear" w:color="auto" w:fill="auto"/>
        <w:bidi w:val="0"/>
        <w:jc w:val="left"/>
        <w:spacing w:before="0" w:after="154" w:line="200" w:lineRule="exact"/>
        <w:ind w:left="2720" w:right="0" w:firstLine="0"/>
      </w:pPr>
      <w:r>
        <w:rPr>
          <w:lang w:val="ru-RU"/>
          <w:w w:val="100"/>
          <w:color w:val="000000"/>
          <w:position w:val="0"/>
        </w:rPr>
        <w:t>еле произведенных преобразований.</w:t>
      </w:r>
    </w:p>
    <w:p>
      <w:pPr>
        <w:pStyle w:val="Style5"/>
        <w:framePr w:w="9587" w:h="15153" w:hRule="exact" w:wrap="none" w:vAnchor="page" w:hAnchor="page" w:x="4516" w:y="4187"/>
        <w:widowControl w:val="0"/>
        <w:keepNext w:val="0"/>
        <w:keepLines w:val="0"/>
        <w:shd w:val="clear" w:color="auto" w:fill="auto"/>
        <w:bidi w:val="0"/>
        <w:jc w:val="right"/>
        <w:spacing w:before="0" w:after="0" w:line="274" w:lineRule="exact"/>
        <w:ind w:left="2020" w:right="120" w:firstLine="0"/>
      </w:pPr>
      <w:r>
        <w:rPr>
          <w:lang w:val="ru-RU"/>
          <w:w w:val="100"/>
          <w:color w:val="000000"/>
          <w:position w:val="0"/>
        </w:rPr>
        <w:t>ликвидации КРО п первичной организации ВОН принимает _ .и _ '?.:нии соответствующей организации, если при наличии кв&lt;</w:t>
      </w:r>
    </w:p>
    <w:p>
      <w:pPr>
        <w:pStyle w:val="Style5"/>
        <w:numPr>
          <w:ilvl w:val="0"/>
          <w:numId w:val="21"/>
        </w:numPr>
        <w:framePr w:w="9587" w:h="15153" w:hRule="exact" w:wrap="none" w:vAnchor="page" w:hAnchor="page" w:x="4516" w:y="4187"/>
        <w:tabs>
          <w:tab w:leader="none" w:pos="191" w:val="left"/>
        </w:tabs>
        <w:widowControl w:val="0"/>
        <w:keepNext w:val="0"/>
        <w:keepLines w:val="0"/>
        <w:shd w:val="clear" w:color="auto" w:fill="auto"/>
        <w:bidi w:val="0"/>
        <w:jc w:val="right"/>
        <w:spacing w:before="0" w:after="0" w:line="274" w:lineRule="exact"/>
        <w:ind w:left="0" w:right="120" w:firstLine="0"/>
      </w:pPr>
      <w:r>
        <w:rPr>
          <w:lang w:val="ru-RU"/>
          <w:w w:val="100"/>
          <w:color w:val="000000"/>
          <w:position w:val="0"/>
        </w:rPr>
        <w:t>3 присутствующих делегатов конференции, участников о</w:t>
      </w:r>
    </w:p>
    <w:p>
      <w:pPr>
        <w:pStyle w:val="Style5"/>
        <w:framePr w:w="9587" w:h="15153" w:hRule="exact" w:wrap="none" w:vAnchor="page" w:hAnchor="page" w:x="4516" w:y="4187"/>
        <w:widowControl w:val="0"/>
        <w:keepNext w:val="0"/>
        <w:keepLines w:val="0"/>
        <w:shd w:val="clear" w:color="auto" w:fill="auto"/>
        <w:bidi w:val="0"/>
        <w:jc w:val="both"/>
        <w:spacing w:before="0" w:after="0" w:line="200" w:lineRule="exact"/>
        <w:ind w:left="40" w:right="0" w:firstLine="0"/>
      </w:pPr>
      <w:r>
        <w:rPr>
          <w:rStyle w:val="CharStyle50"/>
        </w:rPr>
        <w:t>собршп</w:t>
      </w:r>
    </w:p>
    <w:p>
      <w:pPr>
        <w:pStyle w:val="Style5"/>
        <w:framePr w:w="9587" w:h="15153" w:hRule="exact" w:wrap="none" w:vAnchor="page" w:hAnchor="page" w:x="4516" w:y="4187"/>
        <w:widowControl w:val="0"/>
        <w:keepNext w:val="0"/>
        <w:keepLines w:val="0"/>
        <w:shd w:val="clear" w:color="auto" w:fill="auto"/>
        <w:bidi w:val="0"/>
        <w:jc w:val="both"/>
        <w:spacing w:before="0" w:after="0" w:line="317" w:lineRule="exact"/>
        <w:ind w:left="2720" w:right="120" w:firstLine="480"/>
      </w:pPr>
      <w:r>
        <w:rPr>
          <w:lang w:val="ru-RU"/>
          <w:w w:val="100"/>
          <w:color w:val="000000"/>
          <w:position w:val="0"/>
        </w:rPr>
        <w:t>КРО ВОН и первичных организаций ВОН может быть поставг :’о бюро первичных организации не менее чем 13 структу жестоящих организаций ВОИ или не мене чем 1 3 ч пганизаипп и перед проведением конференции должен !я .. 'тих собраниях всех нижестоящих организаций ВОИ с прин</w: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numPr>
          <w:ilvl w:val="0"/>
          <w:numId w:val="27"/>
        </w:numPr>
        <w:framePr w:w="9900" w:h="4036" w:hRule="exact" w:wrap="none" w:vAnchor="page" w:hAnchor="page" w:x="3636" w:y="4155"/>
        <w:tabs>
          <w:tab w:leader="none" w:pos="1352" w:val="left"/>
        </w:tabs>
        <w:widowControl w:val="0"/>
        <w:keepNext w:val="0"/>
        <w:keepLines w:val="0"/>
        <w:shd w:val="clear" w:color="auto" w:fill="auto"/>
        <w:bidi w:val="0"/>
        <w:jc w:val="both"/>
        <w:spacing w:before="0" w:after="52" w:line="320" w:lineRule="exact"/>
        <w:ind w:left="20" w:right="20" w:firstLine="700"/>
      </w:pPr>
      <w:r>
        <w:rPr>
          <w:lang w:val="ru-RU"/>
          <w:w w:val="100"/>
          <w:color w:val="000000"/>
          <w:position w:val="0"/>
        </w:rPr>
        <w:t xml:space="preserve">В целях сохранения имущества при реорганизации КРО ВОН имущественные права и обязанности переходят к правопреемник) (правопреемникам), определяемому вышестоящей организацией в соответствии с Гражданским кодексом РФ. Распределение долей имущественных прав и </w:t>
      </w:r>
      <w:r>
        <w:rPr>
          <w:rStyle w:val="CharStyle51"/>
        </w:rPr>
        <w:t xml:space="preserve">обязанностей </w:t>
      </w:r>
      <w:r>
        <w:rPr>
          <w:lang w:val="ru-RU"/>
          <w:w w:val="100"/>
          <w:color w:val="000000"/>
          <w:position w:val="0"/>
        </w:rPr>
        <w:t xml:space="preserve">между правопреемниками определяется совместным решением руководящих органов реорганизуемых организаций и вышестоящего руководящего органа </w:t>
      </w:r>
      <w:r>
        <w:rPr>
          <w:lang w:val="en-US"/>
          <w:w w:val="100"/>
          <w:color w:val="000000"/>
          <w:position w:val="0"/>
        </w:rPr>
        <w:t xml:space="preserve">BOI </w:t>
      </w:r>
      <w:r>
        <w:rPr>
          <w:lang w:val="ru-RU"/>
          <w:w w:val="100"/>
          <w:color w:val="000000"/>
          <w:position w:val="0"/>
        </w:rPr>
        <w:t>I.</w:t>
      </w:r>
    </w:p>
    <w:p>
      <w:pPr>
        <w:pStyle w:val="Style5"/>
        <w:numPr>
          <w:ilvl w:val="0"/>
          <w:numId w:val="27"/>
        </w:numPr>
        <w:framePr w:w="9900" w:h="4036" w:hRule="exact" w:wrap="none" w:vAnchor="page" w:hAnchor="page" w:x="3636" w:y="4155"/>
        <w:tabs>
          <w:tab w:leader="none" w:pos="1082" w:val="left"/>
        </w:tabs>
        <w:widowControl w:val="0"/>
        <w:keepNext w:val="0"/>
        <w:keepLines w:val="0"/>
        <w:shd w:val="clear" w:color="auto" w:fill="auto"/>
        <w:bidi w:val="0"/>
        <w:jc w:val="both"/>
        <w:spacing w:before="0" w:after="246" w:line="331" w:lineRule="exact"/>
        <w:ind w:left="20" w:right="20" w:firstLine="700"/>
      </w:pPr>
      <w:r>
        <w:rPr>
          <w:lang w:val="ru-RU"/>
          <w:w w:val="100"/>
          <w:color w:val="000000"/>
          <w:position w:val="0"/>
        </w:rPr>
        <w:t>В целях сохранения имущества при ликвидации КРО ВОИ, имущество ликвидируемой организации переходит к непосредственно вышестоящей организации ВОН в установленном законом порядке.</w:t>
      </w:r>
    </w:p>
    <w:p>
      <w:pPr>
        <w:pStyle w:val="Style5"/>
        <w:numPr>
          <w:ilvl w:val="0"/>
          <w:numId w:val="27"/>
        </w:numPr>
        <w:framePr w:w="9900" w:h="4036" w:hRule="exact" w:wrap="none" w:vAnchor="page" w:hAnchor="page" w:x="3636" w:y="4155"/>
        <w:tabs>
          <w:tab w:leader="none" w:pos="1078" w:val="left"/>
        </w:tabs>
        <w:widowControl w:val="0"/>
        <w:keepNext w:val="0"/>
        <w:keepLines w:val="0"/>
        <w:shd w:val="clear" w:color="auto" w:fill="auto"/>
        <w:bidi w:val="0"/>
        <w:jc w:val="both"/>
        <w:spacing w:before="0" w:after="0" w:line="324" w:lineRule="exact"/>
        <w:ind w:left="20" w:right="20" w:firstLine="700"/>
      </w:pPr>
      <w:r>
        <w:rPr>
          <w:lang w:val="ru-RU"/>
          <w:w w:val="100"/>
          <w:color w:val="000000"/>
          <w:position w:val="0"/>
        </w:rPr>
        <w:t>Документы КРО ВОН по личном) состав}' штатного аппарата после ее ликвидации передаются па хранение в установленном порядке в Государственный архив.</w:t>
      </w:r>
    </w:p>
    <w:p>
      <w:pPr>
        <w:pStyle w:val="Style52"/>
        <w:framePr w:w="691" w:h="1242" w:hRule="exact" w:wrap="none" w:vAnchor="page" w:hAnchor="page" w:x="14011" w:y="11031"/>
        <w:widowControl w:val="0"/>
        <w:keepNext w:val="0"/>
        <w:keepLines w:val="0"/>
        <w:shd w:val="clear" w:color="auto" w:fill="auto"/>
        <w:bidi w:val="0"/>
        <w:jc w:val="left"/>
        <w:spacing w:before="0" w:after="216" w:line="200" w:lineRule="exact"/>
        <w:ind w:left="120" w:right="0" w:firstLine="0"/>
      </w:pPr>
      <w:r>
        <w:rPr>
          <w:lang w:val="ru-RU"/>
          <w:w w:val="100"/>
          <w:color w:val="000000"/>
          <w:position w:val="0"/>
        </w:rPr>
        <w:t>ЩИ</w:t>
      </w:r>
    </w:p>
    <w:p>
      <w:pPr>
        <w:pStyle w:val="Style52"/>
        <w:framePr w:w="691" w:h="1242" w:hRule="exact" w:wrap="none" w:vAnchor="page" w:hAnchor="page" w:x="14011" w:y="11031"/>
        <w:widowControl w:val="0"/>
        <w:keepNext w:val="0"/>
        <w:keepLines w:val="0"/>
        <w:shd w:val="clear" w:color="auto" w:fill="auto"/>
        <w:bidi w:val="0"/>
        <w:jc w:val="left"/>
        <w:spacing w:before="0" w:after="119" w:line="200" w:lineRule="exact"/>
        <w:ind w:left="120" w:right="0" w:firstLine="0"/>
      </w:pPr>
      <w:r>
        <w:rPr>
          <w:lang w:val="ru-RU"/>
          <w:w w:val="100"/>
          <w:color w:val="000000"/>
          <w:position w:val="0"/>
        </w:rPr>
        <w:t>[</w:t>
      </w:r>
    </w:p>
    <w:p>
      <w:pPr>
        <w:pStyle w:val="Style54"/>
        <w:framePr w:w="691" w:h="1242" w:hRule="exact" w:wrap="none" w:vAnchor="page" w:hAnchor="page" w:x="14011" w:y="11031"/>
        <w:widowControl w:val="0"/>
        <w:keepNext w:val="0"/>
        <w:keepLines w:val="0"/>
        <w:shd w:val="clear" w:color="auto" w:fill="auto"/>
        <w:bidi w:val="0"/>
        <w:jc w:val="left"/>
        <w:spacing w:before="0" w:after="0" w:line="340" w:lineRule="exact"/>
        <w:ind w:left="120" w:right="0" w:firstLine="0"/>
      </w:pPr>
      <w:r>
        <w:rPr>
          <w:lang w:val="ru-RU"/>
          <w:w w:val="100"/>
          <w:color w:val="000000"/>
          <w:position w:val="0"/>
        </w:rPr>
        <w:t>тво</w:t>
      </w:r>
    </w:p>
    <w:p>
      <w:pPr>
        <w:widowControl w:val="0"/>
        <w:rPr>
          <w:sz w:val="2"/>
          <w:szCs w:val="2"/>
        </w:rPr>
        <w:sectPr>
          <w:footnotePr>
            <w:pos w:val="pageBottom"/>
            <w:numFmt w:val="decimal"/>
            <w:numRestart w:val="continuous"/>
          </w:footnotePr>
          <w:pgSz w:w="16838" w:h="23810"/>
          <w:pgMar w:top="0" w:left="0" w:right="0" w:bottom="0" w:header="0" w:footer="3" w:gutter="0"/>
          <w:rtlGutter w:val="0"/>
          <w:cols w:space="720"/>
          <w:noEndnote/>
          <w:docGrid w:linePitch="360"/>
        </w:sectPr>
      </w:pPr>
    </w:p>
    <w:p>
      <w:pPr>
        <w:pStyle w:val="Style5"/>
        <w:framePr w:w="7434" w:h="4171" w:hRule="exact" w:wrap="none" w:vAnchor="page" w:hAnchor="page" w:x="3108" w:y="3748"/>
        <w:widowControl w:val="0"/>
        <w:keepNext w:val="0"/>
        <w:keepLines w:val="0"/>
        <w:shd w:val="clear" w:color="auto" w:fill="auto"/>
        <w:bidi w:val="0"/>
        <w:jc w:val="both"/>
        <w:spacing w:before="0" w:after="240" w:line="274" w:lineRule="exact"/>
        <w:ind w:left="0" w:right="0" w:firstLine="0"/>
      </w:pPr>
      <w:r>
        <w:rPr>
          <w:lang w:val="ru-RU"/>
          <w:w w:val="100"/>
          <w:color w:val="000000"/>
          <w:position w:val="0"/>
        </w:rPr>
        <w:t>Решение о государственной регистрации Красногорской районной организации Удм\ ртской республиканской общероссийской общественной организации "Всероссийское общество инвалидов” при создании принято Управлением Министерства юстиции Российской Федерации по Удмуртской Республике 28.04.2011 № 357-р (учетный номер 1812010159).</w:t>
      </w:r>
    </w:p>
    <w:p>
      <w:pPr>
        <w:pStyle w:val="Style5"/>
        <w:framePr w:w="7434" w:h="4171" w:hRule="exact" w:wrap="none" w:vAnchor="page" w:hAnchor="page" w:x="3108" w:y="3748"/>
        <w:widowControl w:val="0"/>
        <w:keepNext w:val="0"/>
        <w:keepLines w:val="0"/>
        <w:shd w:val="clear" w:color="auto" w:fill="auto"/>
        <w:bidi w:val="0"/>
        <w:jc w:val="both"/>
        <w:spacing w:before="0" w:after="246" w:line="274" w:lineRule="exact"/>
        <w:ind w:left="0" w:right="0" w:firstLine="0"/>
      </w:pPr>
      <w:r>
        <w:rPr>
          <w:lang w:val="ru-RU"/>
          <w:w w:val="100"/>
          <w:color w:val="000000"/>
          <w:position w:val="0"/>
        </w:rPr>
        <w:t>Запись о государственной регистрации юридического лица при создании внесена в Единый государственный реестр юридических лиц Управлением Федеральной налоговой службы по Удмуртской Республике 05.05.201 1 за основным государственным регистрационным номером: 1111800000685.</w:t>
      </w:r>
    </w:p>
    <w:p>
      <w:pPr>
        <w:pStyle w:val="Style5"/>
        <w:framePr w:w="7434" w:h="4171" w:hRule="exact" w:wrap="none" w:vAnchor="page" w:hAnchor="page" w:x="3108" w:y="3748"/>
        <w:widowControl w:val="0"/>
        <w:keepNext w:val="0"/>
        <w:keepLines w:val="0"/>
        <w:shd w:val="clear" w:color="auto" w:fill="auto"/>
        <w:bidi w:val="0"/>
        <w:jc w:val="both"/>
        <w:spacing w:before="0" w:after="0" w:line="266" w:lineRule="exact"/>
        <w:ind w:left="0" w:right="0" w:firstLine="0"/>
      </w:pPr>
      <w:r>
        <w:rPr>
          <w:lang w:val="ru-RU"/>
          <w:w w:val="100"/>
          <w:color w:val="000000"/>
          <w:position w:val="0"/>
        </w:rPr>
        <w:t>В уставе прошито, пронумеровано и скреплено печатью 18 (Восемнадцать) листов.</w:t>
      </w:r>
    </w:p>
    <w:p>
      <w:pPr>
        <w:pStyle w:val="Style5"/>
        <w:framePr w:w="4349" w:h="877" w:hRule="exact" w:wrap="none" w:vAnchor="page" w:hAnchor="page" w:x="9408" w:y="8714"/>
        <w:widowControl w:val="0"/>
        <w:keepNext w:val="0"/>
        <w:keepLines w:val="0"/>
        <w:shd w:val="clear" w:color="auto" w:fill="auto"/>
        <w:bidi w:val="0"/>
        <w:jc w:val="both"/>
        <w:spacing w:before="0" w:after="0" w:line="277" w:lineRule="exact"/>
        <w:ind w:left="0" w:right="360" w:firstLine="1620"/>
      </w:pPr>
      <w:r>
        <w:rPr>
          <w:lang w:val="ru-RU"/>
          <w:w w:val="100"/>
          <w:color w:val="000000"/>
          <w:position w:val="0"/>
        </w:rPr>
        <w:t>Начальник Управления Министерства юстидш! Российской Федерации по Удмуртской Республике</w:t>
      </w:r>
    </w:p>
    <w:p>
      <w:pPr>
        <w:pStyle w:val="Style56"/>
        <w:framePr w:wrap="none" w:vAnchor="page" w:hAnchor="page" w:x="11943" w:y="10239"/>
        <w:widowControl w:val="0"/>
        <w:keepNext w:val="0"/>
        <w:keepLines w:val="0"/>
        <w:shd w:val="clear" w:color="auto" w:fill="auto"/>
        <w:bidi w:val="0"/>
        <w:jc w:val="left"/>
        <w:spacing w:before="0" w:after="0" w:line="200" w:lineRule="exact"/>
        <w:ind w:left="0" w:right="0" w:firstLine="0"/>
      </w:pPr>
      <w:r>
        <w:rPr>
          <w:lang w:val="ru-RU"/>
          <w:w w:val="100"/>
          <w:color w:val="000000"/>
          <w:position w:val="0"/>
        </w:rPr>
        <w:t>М.А. Коняхин</w:t>
      </w:r>
    </w:p>
    <w:p>
      <w:pPr>
        <w:widowControl w:val="0"/>
        <w:rPr>
          <w:sz w:val="2"/>
          <w:szCs w:val="2"/>
        </w:rPr>
      </w:pPr>
      <w:r>
        <w:pict>
          <v:shape id="_x0000_s1032" type="#_x0000_t75" style="position:absolute;margin-left:458.85pt;margin-top:456.3pt;width:145.9pt;height:139.2pt;z-index:-251658749;mso-wrap-distance-left:5.pt;mso-wrap-distance-right:5.pt;mso-position-horizontal-relative:page;mso-position-vertical-relative:page" wrapcoords="0 0">
            <v:imagedata r:id="rId17" r:href="rId18"/>
            <w10:wrap anchorx="page" anchory="page"/>
          </v:shape>
        </w:pict>
      </w:r>
    </w:p>
    <w:sectPr>
      <w:footnotePr>
        <w:pos w:val="pageBottom"/>
        <w:numFmt w:val="decimal"/>
        <w:numRestart w:val="continuous"/>
      </w:footnotePr>
      <w:pgSz w:w="16838" w:h="23810"/>
      <w:pgMar w:top="0" w:left="0" w:right="0" w:bottom="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b w:val="0"/>
        <w:bCs w:val="0"/>
        <w:i w:val="0"/>
        <w:iCs w:val="0"/>
        <w:u w:val="none"/>
        <w:strike w:val="0"/>
        <w:smallCaps w:val="0"/>
        <w:sz w:val="20"/>
        <w:szCs w:val="20"/>
        <w:rFonts w:ascii="Times New Roman" w:eastAsia="Times New Roman" w:hAnsi="Times New Roman" w:cs="Times New Roman"/>
        <w:w w:val="100"/>
        <w:spacing w:val="11"/>
        <w:color w:val="000000"/>
        <w:position w:val="0"/>
      </w:rPr>
    </w:lvl>
  </w:abstractNum>
  <w:abstractNum w:abstractNumId="2">
    <w:multiLevelType w:val="multilevel"/>
    <w:lvl w:ilvl="0">
      <w:start w:val="1"/>
      <w:numFmt w:val="bullet"/>
      <w:lvlText w:val="-"/>
      <w:rPr>
        <w:lang w:val="ru-RU"/>
        <w:b w:val="0"/>
        <w:bCs w:val="0"/>
        <w:i w:val="0"/>
        <w:iCs w:val="0"/>
        <w:u w:val="none"/>
        <w:strike w:val="0"/>
        <w:smallCaps w:val="0"/>
        <w:sz w:val="20"/>
        <w:szCs w:val="20"/>
        <w:rFonts w:ascii="Times New Roman" w:eastAsia="Times New Roman" w:hAnsi="Times New Roman" w:cs="Times New Roman"/>
        <w:w w:val="100"/>
        <w:spacing w:val="11"/>
        <w:color w:val="000000"/>
        <w:position w:val="0"/>
      </w:rPr>
    </w:lvl>
  </w:abstractNum>
  <w:abstractNum w:abstractNumId="4">
    <w:multiLevelType w:val="multilevel"/>
    <w:lvl w:ilvl="0">
      <w:start w:val="3"/>
      <w:numFmt w:val="upperRoman"/>
      <w:lvlText w:val="%1."/>
      <w:rPr>
        <w:lang w:val="ru-RU"/>
        <w:b/>
        <w:bCs/>
        <w:i w:val="0"/>
        <w:iCs w:val="0"/>
        <w:u w:val="none"/>
        <w:strike w:val="0"/>
        <w:smallCaps w:val="0"/>
        <w:sz w:val="20"/>
        <w:szCs w:val="20"/>
        <w:rFonts w:ascii="Times New Roman" w:eastAsia="Times New Roman" w:hAnsi="Times New Roman" w:cs="Times New Roman"/>
        <w:w w:val="100"/>
        <w:spacing w:val="12"/>
        <w:color w:val="000000"/>
        <w:position w:val="0"/>
      </w:rPr>
    </w:lvl>
  </w:abstractNum>
  <w:abstractNum w:abstractNumId="6">
    <w:multiLevelType w:val="multilevel"/>
    <w:lvl w:ilvl="0">
      <w:start w:val="1"/>
      <w:numFmt w:val="lowerRoman"/>
      <w:lvlText w:val="%1"/>
      <w:rPr>
        <w:lang w:val="en-US"/>
        <w:b w:val="0"/>
        <w:bCs w:val="0"/>
        <w:i w:val="0"/>
        <w:iCs w:val="0"/>
        <w:u w:val="none"/>
        <w:strike w:val="0"/>
        <w:smallCaps w:val="0"/>
        <w:sz w:val="20"/>
        <w:szCs w:val="20"/>
        <w:rFonts w:ascii="Times New Roman" w:eastAsia="Times New Roman" w:hAnsi="Times New Roman" w:cs="Times New Roman"/>
        <w:w w:val="100"/>
        <w:spacing w:val="11"/>
        <w:color w:val="000000"/>
        <w:position w:val="0"/>
      </w:rPr>
    </w:lvl>
  </w:abstractNum>
  <w:abstractNum w:abstractNumId="8">
    <w:multiLevelType w:val="multilevel"/>
    <w:lvl w:ilvl="0">
      <w:start w:val="14"/>
      <w:numFmt w:val="decimal"/>
      <w:lvlText w:val="%1."/>
      <w:rPr>
        <w:lang w:val="ru-RU"/>
        <w:b w:val="0"/>
        <w:bCs w:val="0"/>
        <w:i w:val="0"/>
        <w:iCs w:val="0"/>
        <w:u w:val="none"/>
        <w:strike w:val="0"/>
        <w:smallCaps w:val="0"/>
        <w:sz w:val="20"/>
        <w:szCs w:val="20"/>
        <w:rFonts w:ascii="Times New Roman" w:eastAsia="Times New Roman" w:hAnsi="Times New Roman" w:cs="Times New Roman"/>
        <w:w w:val="100"/>
        <w:spacing w:val="11"/>
        <w:color w:val="000000"/>
        <w:position w:val="0"/>
      </w:rPr>
    </w:lvl>
  </w:abstractNum>
  <w:abstractNum w:abstractNumId="10">
    <w:multiLevelType w:val="multilevel"/>
    <w:lvl w:ilvl="0">
      <w:start w:val="1"/>
      <w:numFmt w:val="bullet"/>
      <w:lvlText w:val="&gt;"/>
      <w:rPr>
        <w:lang w:val="ru-RU"/>
        <w:b w:val="0"/>
        <w:bCs w:val="0"/>
        <w:i w:val="0"/>
        <w:iCs w:val="0"/>
        <w:u w:val="none"/>
        <w:strike w:val="0"/>
        <w:smallCaps w:val="0"/>
        <w:sz w:val="20"/>
        <w:szCs w:val="20"/>
        <w:rFonts w:ascii="Times New Roman" w:eastAsia="Times New Roman" w:hAnsi="Times New Roman" w:cs="Times New Roman"/>
        <w:w w:val="100"/>
        <w:spacing w:val="11"/>
        <w:color w:val="000000"/>
        <w:position w:val="0"/>
      </w:rPr>
    </w:lvl>
  </w:abstractNum>
  <w:abstractNum w:abstractNumId="12">
    <w:multiLevelType w:val="multilevel"/>
    <w:lvl w:ilvl="0">
      <w:start w:val="1"/>
      <w:numFmt w:val="bullet"/>
      <w:lvlText w:val="■"/>
      <w:rPr>
        <w:lang w:val="ru-RU"/>
        <w:b w:val="0"/>
        <w:bCs w:val="0"/>
        <w:i w:val="0"/>
        <w:iCs w:val="0"/>
        <w:u w:val="none"/>
        <w:strike w:val="0"/>
        <w:smallCaps w:val="0"/>
        <w:sz w:val="20"/>
        <w:szCs w:val="20"/>
        <w:rFonts w:ascii="Times New Roman" w:eastAsia="Times New Roman" w:hAnsi="Times New Roman" w:cs="Times New Roman"/>
        <w:w w:val="100"/>
        <w:spacing w:val="11"/>
        <w:color w:val="000000"/>
        <w:position w:val="0"/>
      </w:rPr>
    </w:lvl>
  </w:abstractNum>
  <w:abstractNum w:abstractNumId="14">
    <w:multiLevelType w:val="multilevel"/>
    <w:lvl w:ilvl="0">
      <w:start w:val="2"/>
      <w:numFmt w:val="decimal"/>
      <w:lvlText w:val="%1"/>
      <w:rPr>
        <w:lang w:val="ru-RU"/>
        <w:b w:val="0"/>
        <w:bCs w:val="0"/>
        <w:i w:val="0"/>
        <w:iCs w:val="0"/>
        <w:u w:val="none"/>
        <w:strike w:val="0"/>
        <w:smallCaps w:val="0"/>
        <w:sz w:val="20"/>
        <w:szCs w:val="20"/>
        <w:rFonts w:ascii="Times New Roman" w:eastAsia="Times New Roman" w:hAnsi="Times New Roman" w:cs="Times New Roman"/>
        <w:w w:val="100"/>
        <w:spacing w:val="11"/>
        <w:color w:val="000000"/>
        <w:position w:val="0"/>
      </w:rPr>
    </w:lvl>
  </w:abstractNum>
  <w:abstractNum w:abstractNumId="16">
    <w:multiLevelType w:val="multilevel"/>
    <w:lvl w:ilvl="0">
      <w:start w:val="1"/>
      <w:numFmt w:val="bullet"/>
      <w:lvlText w:val="•"/>
      <w:rPr>
        <w:lang w:val="ru-RU"/>
        <w:b w:val="0"/>
        <w:bCs w:val="0"/>
        <w:i w:val="0"/>
        <w:iCs w:val="0"/>
        <w:u w:val="none"/>
        <w:strike w:val="0"/>
        <w:smallCaps w:val="0"/>
        <w:sz w:val="20"/>
        <w:szCs w:val="20"/>
        <w:rFonts w:ascii="Times New Roman" w:eastAsia="Times New Roman" w:hAnsi="Times New Roman" w:cs="Times New Roman"/>
        <w:w w:val="100"/>
        <w:spacing w:val="11"/>
        <w:color w:val="000000"/>
        <w:position w:val="0"/>
      </w:rPr>
    </w:lvl>
  </w:abstractNum>
  <w:abstractNum w:abstractNumId="18">
    <w:multiLevelType w:val="multilevel"/>
    <w:lvl w:ilvl="0">
      <w:start w:val="1"/>
      <w:numFmt w:val="bullet"/>
      <w:lvlText w:val="*"/>
      <w:rPr>
        <w:lang w:val="ru-RU"/>
        <w:b w:val="0"/>
        <w:bCs w:val="0"/>
        <w:i w:val="0"/>
        <w:iCs w:val="0"/>
        <w:u w:val="none"/>
        <w:strike w:val="0"/>
        <w:smallCaps w:val="0"/>
        <w:sz w:val="20"/>
        <w:szCs w:val="20"/>
        <w:rFonts w:ascii="Times New Roman" w:eastAsia="Times New Roman" w:hAnsi="Times New Roman" w:cs="Times New Roman"/>
        <w:w w:val="100"/>
        <w:spacing w:val="11"/>
        <w:color w:val="000000"/>
        <w:position w:val="0"/>
      </w:rPr>
    </w:lvl>
  </w:abstractNum>
  <w:abstractNum w:abstractNumId="20">
    <w:multiLevelType w:val="multilevel"/>
    <w:lvl w:ilvl="0">
      <w:start w:val="1"/>
      <w:numFmt w:val="decimal"/>
      <w:lvlText w:val="%1"/>
      <w:rPr>
        <w:lang w:val="ru-RU"/>
        <w:b w:val="0"/>
        <w:bCs w:val="0"/>
        <w:i w:val="0"/>
        <w:iCs w:val="0"/>
        <w:u w:val="none"/>
        <w:strike w:val="0"/>
        <w:smallCaps w:val="0"/>
        <w:sz w:val="20"/>
        <w:szCs w:val="20"/>
        <w:rFonts w:ascii="Times New Roman" w:eastAsia="Times New Roman" w:hAnsi="Times New Roman" w:cs="Times New Roman"/>
        <w:w w:val="100"/>
        <w:spacing w:val="11"/>
        <w:color w:val="000000"/>
        <w:position w:val="0"/>
      </w:rPr>
    </w:lvl>
  </w:abstractNum>
  <w:abstractNum w:abstractNumId="22">
    <w:multiLevelType w:val="multilevel"/>
    <w:lvl w:ilvl="0">
      <w:start w:val="36"/>
      <w:numFmt w:val="decimal"/>
      <w:lvlText w:val="%1."/>
      <w:rPr>
        <w:lang w:val="ru-RU"/>
        <w:b w:val="0"/>
        <w:bCs w:val="0"/>
        <w:i w:val="0"/>
        <w:iCs w:val="0"/>
        <w:u w:val="none"/>
        <w:strike w:val="0"/>
        <w:smallCaps w:val="0"/>
        <w:sz w:val="20"/>
        <w:szCs w:val="20"/>
        <w:rFonts w:ascii="Times New Roman" w:eastAsia="Times New Roman" w:hAnsi="Times New Roman" w:cs="Times New Roman"/>
        <w:w w:val="100"/>
        <w:spacing w:val="11"/>
        <w:color w:val="000000"/>
        <w:position w:val="0"/>
      </w:rPr>
    </w:lvl>
  </w:abstractNum>
  <w:abstractNum w:abstractNumId="24">
    <w:multiLevelType w:val="multilevel"/>
    <w:lvl w:ilvl="0">
      <w:start w:val="40"/>
      <w:numFmt w:val="decimal"/>
      <w:lvlText w:val="%1."/>
      <w:rPr>
        <w:lang w:val="ru-RU"/>
        <w:b w:val="0"/>
        <w:bCs w:val="0"/>
        <w:i w:val="0"/>
        <w:iCs w:val="0"/>
        <w:u w:val="none"/>
        <w:strike w:val="0"/>
        <w:smallCaps w:val="0"/>
        <w:sz w:val="20"/>
        <w:szCs w:val="20"/>
        <w:rFonts w:ascii="Times New Roman" w:eastAsia="Times New Roman" w:hAnsi="Times New Roman" w:cs="Times New Roman"/>
        <w:w w:val="100"/>
        <w:spacing w:val="11"/>
        <w:color w:val="000000"/>
        <w:position w:val="0"/>
      </w:rPr>
    </w:lvl>
  </w:abstractNum>
  <w:abstractNum w:abstractNumId="26">
    <w:multiLevelType w:val="multilevel"/>
    <w:lvl w:ilvl="0">
      <w:start w:val="57"/>
      <w:numFmt w:val="decimal"/>
      <w:lvlText w:val="%1."/>
      <w:rPr>
        <w:lang w:val="ru-RU"/>
        <w:b w:val="0"/>
        <w:bCs w:val="0"/>
        <w:i w:val="0"/>
        <w:iCs w:val="0"/>
        <w:u w:val="none"/>
        <w:strike w:val="0"/>
        <w:smallCaps w:val="0"/>
        <w:sz w:val="20"/>
        <w:szCs w:val="20"/>
        <w:rFonts w:ascii="Times New Roman" w:eastAsia="Times New Roman" w:hAnsi="Times New Roman" w:cs="Times New Roman"/>
        <w:w w:val="100"/>
        <w:spacing w:val="11"/>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footnotePr>
      <w:pos w:val="pageBottom"/>
      <w:numFmt w:val="decimal"/>
      <w:numRestart w:val="continuous"/>
    </w:footnotePr>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Courier New" w:eastAsia="Courier New" w:hAnsi="Courier New" w:cs="Courier New"/>
        <w:sz w:val="24"/>
        <w:szCs w:val="24"/>
        <w:lang w:val="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sz w:val="24"/>
      <w:szCs w:val="24"/>
      <w:rFonts w:ascii="Courier New" w:eastAsia="Courier New" w:hAnsi="Courier New" w:cs="Courier New"/>
      <w:w w:val="100"/>
      <w:spacing w:val="0"/>
      <w:color w:val="000000"/>
      <w:position w:val="0"/>
    </w:rPr>
  </w:style>
  <w:style w:type="character" w:default="1" w:styleId="DefaultParagraphFont">
    <w:name w:val="Default Paragraph Font"/>
    <w:rPr>
      <w:lang w:val="ru-RU"/>
      <w:sz w:val="24"/>
      <w:szCs w:val="24"/>
      <w:rFonts w:ascii="Courier New" w:eastAsia="Courier New" w:hAnsi="Courier New" w:cs="Courier New"/>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1"/>
      <w:szCs w:val="21"/>
      <w:rFonts w:ascii="Times New Roman" w:eastAsia="Times New Roman" w:hAnsi="Times New Roman" w:cs="Times New Roman"/>
      <w:spacing w:val="1"/>
    </w:rPr>
  </w:style>
  <w:style w:type="character" w:customStyle="1" w:styleId="CharStyle6">
    <w:name w:val="Основной текст_"/>
    <w:basedOn w:val="DefaultParagraphFont"/>
    <w:link w:val="Style5"/>
    <w:rPr>
      <w:b w:val="0"/>
      <w:bCs w:val="0"/>
      <w:i w:val="0"/>
      <w:iCs w:val="0"/>
      <w:u w:val="none"/>
      <w:strike w:val="0"/>
      <w:smallCaps w:val="0"/>
      <w:sz w:val="20"/>
      <w:szCs w:val="20"/>
      <w:rFonts w:ascii="Times New Roman" w:eastAsia="Times New Roman" w:hAnsi="Times New Roman" w:cs="Times New Roman"/>
      <w:spacing w:val="11"/>
    </w:rPr>
  </w:style>
  <w:style w:type="character" w:customStyle="1" w:styleId="CharStyle8">
    <w:name w:val="Подпись к картинке (2)_"/>
    <w:basedOn w:val="DefaultParagraphFont"/>
    <w:link w:val="Style7"/>
    <w:rPr>
      <w:b w:val="0"/>
      <w:bCs w:val="0"/>
      <w:i w:val="0"/>
      <w:iCs w:val="0"/>
      <w:u w:val="none"/>
      <w:strike w:val="0"/>
      <w:smallCaps w:val="0"/>
      <w:sz w:val="34"/>
      <w:szCs w:val="34"/>
      <w:rFonts w:ascii="Lucida Sans Unicode" w:eastAsia="Lucida Sans Unicode" w:hAnsi="Lucida Sans Unicode" w:cs="Lucida Sans Unicode"/>
      <w:w w:val="150"/>
      <w:spacing w:val="-68"/>
    </w:rPr>
  </w:style>
  <w:style w:type="character" w:customStyle="1" w:styleId="CharStyle9">
    <w:name w:val="Подпись к картинке (2)"/>
    <w:basedOn w:val="CharStyle8"/>
    <w:rPr>
      <w:lang w:val="ru-RU"/>
      <w:u w:val="single"/>
      <w:color w:val="000000"/>
      <w:position w:val="0"/>
    </w:rPr>
  </w:style>
  <w:style w:type="character" w:customStyle="1" w:styleId="CharStyle10">
    <w:name w:val="Основной текст + Курсив,Интервал 0 pt"/>
    <w:basedOn w:val="CharStyle6"/>
    <w:rPr>
      <w:lang w:val="ru-RU"/>
      <w:i/>
      <w:iCs/>
      <w:u w:val="single"/>
      <w:w w:val="100"/>
      <w:spacing w:val="8"/>
      <w:color w:val="000000"/>
      <w:position w:val="0"/>
    </w:rPr>
  </w:style>
  <w:style w:type="character" w:customStyle="1" w:styleId="CharStyle11">
    <w:name w:val="Основной текст"/>
    <w:basedOn w:val="CharStyle6"/>
    <w:rPr>
      <w:lang w:val="1024"/>
      <w:w w:val="100"/>
      <w:color w:val="000000"/>
      <w:position w:val="0"/>
    </w:rPr>
  </w:style>
  <w:style w:type="character" w:customStyle="1" w:styleId="CharStyle12">
    <w:name w:val="Основной текст"/>
    <w:basedOn w:val="CharStyle6"/>
    <w:rPr>
      <w:lang w:val="ru-RU"/>
      <w:u w:val="single"/>
      <w:w w:val="100"/>
      <w:color w:val="000000"/>
      <w:position w:val="0"/>
    </w:rPr>
  </w:style>
  <w:style w:type="character" w:customStyle="1" w:styleId="CharStyle13">
    <w:name w:val="Основной текст"/>
    <w:basedOn w:val="CharStyle6"/>
    <w:rPr>
      <w:lang w:val="ru-RU"/>
      <w:u w:val="single"/>
      <w:w w:val="100"/>
      <w:color w:val="000000"/>
      <w:position w:val="0"/>
    </w:rPr>
  </w:style>
  <w:style w:type="character" w:customStyle="1" w:styleId="CharStyle15">
    <w:name w:val="Заголовок №1_"/>
    <w:basedOn w:val="DefaultParagraphFont"/>
    <w:link w:val="Style14"/>
    <w:rPr>
      <w:b/>
      <w:bCs/>
      <w:i w:val="0"/>
      <w:iCs w:val="0"/>
      <w:u w:val="none"/>
      <w:strike w:val="0"/>
      <w:smallCaps w:val="0"/>
      <w:sz w:val="47"/>
      <w:szCs w:val="47"/>
      <w:rFonts w:ascii="Times New Roman" w:eastAsia="Times New Roman" w:hAnsi="Times New Roman" w:cs="Times New Roman"/>
      <w:spacing w:val="14"/>
    </w:rPr>
  </w:style>
  <w:style w:type="character" w:customStyle="1" w:styleId="CharStyle17">
    <w:name w:val="Заголовок №2_"/>
    <w:basedOn w:val="DefaultParagraphFont"/>
    <w:link w:val="Style16"/>
    <w:rPr>
      <w:b/>
      <w:bCs/>
      <w:i w:val="0"/>
      <w:iCs w:val="0"/>
      <w:u w:val="none"/>
      <w:strike w:val="0"/>
      <w:smallCaps w:val="0"/>
      <w:sz w:val="34"/>
      <w:szCs w:val="34"/>
      <w:rFonts w:ascii="Times New Roman" w:eastAsia="Times New Roman" w:hAnsi="Times New Roman" w:cs="Times New Roman"/>
      <w:spacing w:val="17"/>
    </w:rPr>
  </w:style>
  <w:style w:type="character" w:customStyle="1" w:styleId="CharStyle18">
    <w:name w:val="Основной текст + Lucida Sans Unicode,9 pt,Интервал 0 pt"/>
    <w:basedOn w:val="CharStyle6"/>
    <w:rPr>
      <w:lang w:val="ru-RU"/>
      <w:sz w:val="18"/>
      <w:szCs w:val="18"/>
      <w:rFonts w:ascii="Lucida Sans Unicode" w:eastAsia="Lucida Sans Unicode" w:hAnsi="Lucida Sans Unicode" w:cs="Lucida Sans Unicode"/>
      <w:w w:val="100"/>
      <w:spacing w:val="6"/>
      <w:color w:val="000000"/>
      <w:position w:val="0"/>
    </w:rPr>
  </w:style>
  <w:style w:type="character" w:customStyle="1" w:styleId="CharStyle20">
    <w:name w:val="Основной текст (3)_"/>
    <w:basedOn w:val="DefaultParagraphFont"/>
    <w:link w:val="Style19"/>
    <w:rPr>
      <w:b/>
      <w:bCs/>
      <w:i w:val="0"/>
      <w:iCs w:val="0"/>
      <w:u w:val="none"/>
      <w:strike w:val="0"/>
      <w:smallCaps w:val="0"/>
      <w:sz w:val="20"/>
      <w:szCs w:val="20"/>
      <w:rFonts w:ascii="Times New Roman" w:eastAsia="Times New Roman" w:hAnsi="Times New Roman" w:cs="Times New Roman"/>
      <w:spacing w:val="12"/>
    </w:rPr>
  </w:style>
  <w:style w:type="character" w:customStyle="1" w:styleId="CharStyle21">
    <w:name w:val="Основной текст + Candara,Интервал 0 pt"/>
    <w:basedOn w:val="CharStyle6"/>
    <w:rPr>
      <w:lang w:val="en-US"/>
      <w:rFonts w:ascii="Candara" w:eastAsia="Candara" w:hAnsi="Candara" w:cs="Candara"/>
      <w:w w:val="100"/>
      <w:spacing w:val="10"/>
      <w:color w:val="000000"/>
      <w:position w:val="0"/>
    </w:rPr>
  </w:style>
  <w:style w:type="character" w:customStyle="1" w:styleId="CharStyle22">
    <w:name w:val="Основной текст (3)"/>
    <w:basedOn w:val="CharStyle20"/>
    <w:rPr>
      <w:lang w:val="1024"/>
      <w:w w:val="100"/>
      <w:color w:val="000000"/>
      <w:position w:val="0"/>
    </w:rPr>
  </w:style>
  <w:style w:type="character" w:customStyle="1" w:styleId="CharStyle24">
    <w:name w:val="Заголовок №6_"/>
    <w:basedOn w:val="DefaultParagraphFont"/>
    <w:link w:val="Style23"/>
    <w:rPr>
      <w:b/>
      <w:bCs/>
      <w:i w:val="0"/>
      <w:iCs w:val="0"/>
      <w:u w:val="none"/>
      <w:strike w:val="0"/>
      <w:smallCaps w:val="0"/>
      <w:sz w:val="20"/>
      <w:szCs w:val="20"/>
      <w:rFonts w:ascii="Times New Roman" w:eastAsia="Times New Roman" w:hAnsi="Times New Roman" w:cs="Times New Roman"/>
      <w:spacing w:val="12"/>
    </w:rPr>
  </w:style>
  <w:style w:type="character" w:customStyle="1" w:styleId="CharStyle26">
    <w:name w:val="Основной текст (4)_"/>
    <w:basedOn w:val="DefaultParagraphFont"/>
    <w:link w:val="Style25"/>
    <w:rPr>
      <w:lang w:val="en-US"/>
      <w:b/>
      <w:bCs/>
      <w:i/>
      <w:iCs/>
      <w:u w:val="none"/>
      <w:strike w:val="0"/>
      <w:smallCaps w:val="0"/>
      <w:sz w:val="18"/>
      <w:szCs w:val="18"/>
      <w:rFonts w:ascii="Times New Roman" w:eastAsia="Times New Roman" w:hAnsi="Times New Roman" w:cs="Times New Roman"/>
      <w:spacing w:val="-2"/>
    </w:rPr>
  </w:style>
  <w:style w:type="character" w:customStyle="1" w:styleId="CharStyle27">
    <w:name w:val="Основной текст (4) + Trebuchet MS,8,5 pt,Не полужирный,Не курсив,Интервал 0 pt"/>
    <w:basedOn w:val="CharStyle26"/>
    <w:rPr>
      <w:lang w:val="ru-RU"/>
      <w:b/>
      <w:bCs/>
      <w:i/>
      <w:iCs/>
      <w:sz w:val="17"/>
      <w:szCs w:val="17"/>
      <w:rFonts w:ascii="Trebuchet MS" w:eastAsia="Trebuchet MS" w:hAnsi="Trebuchet MS" w:cs="Trebuchet MS"/>
      <w:w w:val="100"/>
      <w:spacing w:val="0"/>
      <w:color w:val="000000"/>
      <w:position w:val="0"/>
    </w:rPr>
  </w:style>
  <w:style w:type="character" w:customStyle="1" w:styleId="CharStyle28">
    <w:name w:val="Основной текст (4)"/>
    <w:basedOn w:val="CharStyle26"/>
    <w:rPr>
      <w:w w:val="100"/>
      <w:color w:val="000000"/>
      <w:position w:val="0"/>
    </w:rPr>
  </w:style>
  <w:style w:type="character" w:customStyle="1" w:styleId="CharStyle30">
    <w:name w:val="Основной текст (5)_"/>
    <w:basedOn w:val="DefaultParagraphFont"/>
    <w:link w:val="Style29"/>
    <w:rPr>
      <w:b w:val="0"/>
      <w:bCs w:val="0"/>
      <w:i w:val="0"/>
      <w:iCs w:val="0"/>
      <w:u w:val="none"/>
      <w:strike w:val="0"/>
      <w:smallCaps w:val="0"/>
      <w:sz w:val="14"/>
      <w:szCs w:val="14"/>
      <w:rFonts w:ascii="Lucida Sans Unicode" w:eastAsia="Lucida Sans Unicode" w:hAnsi="Lucida Sans Unicode" w:cs="Lucida Sans Unicode"/>
      <w:spacing w:val="1"/>
    </w:rPr>
  </w:style>
  <w:style w:type="character" w:customStyle="1" w:styleId="CharStyle31">
    <w:name w:val="Основной текст + 4 pt,Интервал 0 pt"/>
    <w:basedOn w:val="CharStyle6"/>
    <w:rPr>
      <w:lang w:val="ru-RU"/>
      <w:sz w:val="8"/>
      <w:szCs w:val="8"/>
      <w:w w:val="100"/>
      <w:spacing w:val="0"/>
      <w:color w:val="000000"/>
      <w:position w:val="0"/>
    </w:rPr>
  </w:style>
  <w:style w:type="character" w:customStyle="1" w:styleId="CharStyle32">
    <w:name w:val="Основной текст + Малые прописные"/>
    <w:basedOn w:val="CharStyle6"/>
    <w:rPr>
      <w:lang w:val="ru-RU"/>
      <w:smallCaps/>
      <w:w w:val="100"/>
      <w:color w:val="000000"/>
      <w:position w:val="0"/>
    </w:rPr>
  </w:style>
  <w:style w:type="character" w:customStyle="1" w:styleId="CharStyle33">
    <w:name w:val="Основной текст + Курсив,Малые прописные,Интервал 0 pt"/>
    <w:basedOn w:val="CharStyle6"/>
    <w:rPr>
      <w:lang w:val="en-US"/>
      <w:i/>
      <w:iCs/>
      <w:smallCaps/>
      <w:w w:val="100"/>
      <w:spacing w:val="8"/>
      <w:color w:val="000000"/>
      <w:position w:val="0"/>
    </w:rPr>
  </w:style>
  <w:style w:type="character" w:customStyle="1" w:styleId="CharStyle34">
    <w:name w:val="Основной текст + Candara,4 pt,Полужирный,Интервал 0 pt"/>
    <w:basedOn w:val="CharStyle6"/>
    <w:rPr>
      <w:lang w:val="ru-RU"/>
      <w:b/>
      <w:bCs/>
      <w:sz w:val="8"/>
      <w:szCs w:val="8"/>
      <w:rFonts w:ascii="Candara" w:eastAsia="Candara" w:hAnsi="Candara" w:cs="Candara"/>
      <w:w w:val="100"/>
      <w:spacing w:val="6"/>
      <w:color w:val="000000"/>
      <w:position w:val="0"/>
    </w:rPr>
  </w:style>
  <w:style w:type="character" w:customStyle="1" w:styleId="CharStyle36">
    <w:name w:val="Колонтитул_"/>
    <w:basedOn w:val="DefaultParagraphFont"/>
    <w:link w:val="Style35"/>
    <w:rPr>
      <w:lang w:val="1024"/>
      <w:b w:val="0"/>
      <w:bCs w:val="0"/>
      <w:i/>
      <w:iCs/>
      <w:u w:val="none"/>
      <w:strike w:val="0"/>
      <w:smallCaps w:val="0"/>
      <w:sz w:val="41"/>
      <w:szCs w:val="41"/>
      <w:rFonts w:ascii="Trebuchet MS" w:eastAsia="Trebuchet MS" w:hAnsi="Trebuchet MS" w:cs="Trebuchet MS"/>
    </w:rPr>
  </w:style>
  <w:style w:type="character" w:customStyle="1" w:styleId="CharStyle38">
    <w:name w:val="Заголовок №4_"/>
    <w:basedOn w:val="DefaultParagraphFont"/>
    <w:link w:val="Style37"/>
    <w:rPr>
      <w:b w:val="0"/>
      <w:bCs w:val="0"/>
      <w:i w:val="0"/>
      <w:iCs w:val="0"/>
      <w:u w:val="none"/>
      <w:strike w:val="0"/>
      <w:smallCaps w:val="0"/>
      <w:sz w:val="20"/>
      <w:szCs w:val="20"/>
      <w:rFonts w:ascii="Times New Roman" w:eastAsia="Times New Roman" w:hAnsi="Times New Roman" w:cs="Times New Roman"/>
      <w:spacing w:val="11"/>
    </w:rPr>
  </w:style>
  <w:style w:type="character" w:customStyle="1" w:styleId="CharStyle40">
    <w:name w:val="Заголовок №3_"/>
    <w:basedOn w:val="DefaultParagraphFont"/>
    <w:link w:val="Style39"/>
    <w:rPr>
      <w:b/>
      <w:bCs/>
      <w:i w:val="0"/>
      <w:iCs w:val="0"/>
      <w:u w:val="none"/>
      <w:strike w:val="0"/>
      <w:smallCaps w:val="0"/>
      <w:sz w:val="20"/>
      <w:szCs w:val="20"/>
      <w:rFonts w:ascii="Times New Roman" w:eastAsia="Times New Roman" w:hAnsi="Times New Roman" w:cs="Times New Roman"/>
      <w:spacing w:val="12"/>
    </w:rPr>
  </w:style>
  <w:style w:type="character" w:customStyle="1" w:styleId="CharStyle41">
    <w:name w:val="Заголовок №3"/>
    <w:basedOn w:val="CharStyle40"/>
    <w:rPr>
      <w:lang w:val="ru-RU"/>
      <w:w w:val="100"/>
      <w:color w:val="000000"/>
      <w:position w:val="0"/>
    </w:rPr>
  </w:style>
  <w:style w:type="character" w:customStyle="1" w:styleId="CharStyle42">
    <w:name w:val="Заголовок №3 + Не полужирный,Курсив,Интервал -2 pt"/>
    <w:basedOn w:val="CharStyle40"/>
    <w:rPr>
      <w:lang w:val="1024"/>
      <w:b/>
      <w:bCs/>
      <w:i/>
      <w:iCs/>
      <w:w w:val="100"/>
      <w:spacing w:val="-40"/>
      <w:color w:val="000000"/>
      <w:position w:val="0"/>
    </w:rPr>
  </w:style>
  <w:style w:type="character" w:customStyle="1" w:styleId="CharStyle43">
    <w:name w:val="Заголовок №3 + Не полужирный,Курсив,Интервал -2 pt"/>
    <w:basedOn w:val="CharStyle40"/>
    <w:rPr>
      <w:lang w:val="ru-RU"/>
      <w:b/>
      <w:bCs/>
      <w:i/>
      <w:iCs/>
      <w:w w:val="100"/>
      <w:spacing w:val="-40"/>
      <w:color w:val="000000"/>
      <w:position w:val="0"/>
    </w:rPr>
  </w:style>
  <w:style w:type="character" w:customStyle="1" w:styleId="CharStyle45">
    <w:name w:val="Заголовок №5_"/>
    <w:basedOn w:val="DefaultParagraphFont"/>
    <w:link w:val="Style44"/>
    <w:rPr>
      <w:b w:val="0"/>
      <w:bCs w:val="0"/>
      <w:i w:val="0"/>
      <w:iCs w:val="0"/>
      <w:u w:val="none"/>
      <w:strike w:val="0"/>
      <w:smallCaps w:val="0"/>
      <w:sz w:val="20"/>
      <w:szCs w:val="20"/>
      <w:rFonts w:ascii="Times New Roman" w:eastAsia="Times New Roman" w:hAnsi="Times New Roman" w:cs="Times New Roman"/>
      <w:spacing w:val="11"/>
    </w:rPr>
  </w:style>
  <w:style w:type="character" w:customStyle="1" w:styleId="CharStyle46">
    <w:name w:val="Заголовок №5"/>
    <w:basedOn w:val="CharStyle45"/>
    <w:rPr>
      <w:lang w:val="ru-RU"/>
      <w:w w:val="100"/>
      <w:color w:val="000000"/>
      <w:position w:val="0"/>
    </w:rPr>
  </w:style>
  <w:style w:type="character" w:customStyle="1" w:styleId="CharStyle48">
    <w:name w:val="Основной текст (6)_"/>
    <w:basedOn w:val="DefaultParagraphFont"/>
    <w:link w:val="Style47"/>
    <w:rPr>
      <w:lang w:val="1024"/>
      <w:b w:val="0"/>
      <w:bCs w:val="0"/>
      <w:i/>
      <w:iCs/>
      <w:u w:val="none"/>
      <w:strike w:val="0"/>
      <w:smallCaps w:val="0"/>
      <w:sz w:val="45"/>
      <w:szCs w:val="45"/>
      <w:rFonts w:ascii="Candara" w:eastAsia="Candara" w:hAnsi="Candara" w:cs="Candara"/>
    </w:rPr>
  </w:style>
  <w:style w:type="character" w:customStyle="1" w:styleId="CharStyle49">
    <w:name w:val="Основной текст + Курсив,Интервал 0 pt"/>
    <w:basedOn w:val="CharStyle6"/>
    <w:rPr>
      <w:lang w:val="ru-RU"/>
      <w:i/>
      <w:iCs/>
      <w:w w:val="100"/>
      <w:spacing w:val="8"/>
      <w:color w:val="000000"/>
      <w:position w:val="0"/>
    </w:rPr>
  </w:style>
  <w:style w:type="character" w:customStyle="1" w:styleId="CharStyle50">
    <w:name w:val="Основной текст + Интервал -1 pt"/>
    <w:basedOn w:val="CharStyle6"/>
    <w:rPr>
      <w:lang w:val="ru-RU"/>
      <w:w w:val="100"/>
      <w:spacing w:val="-21"/>
      <w:color w:val="000000"/>
      <w:position w:val="0"/>
    </w:rPr>
  </w:style>
  <w:style w:type="character" w:customStyle="1" w:styleId="CharStyle51">
    <w:name w:val="Основной текст + Полужирный,Интервал 0 pt"/>
    <w:basedOn w:val="CharStyle6"/>
    <w:rPr>
      <w:lang w:val="ru-RU"/>
      <w:b/>
      <w:bCs/>
      <w:w w:val="100"/>
      <w:spacing w:val="12"/>
      <w:color w:val="000000"/>
      <w:position w:val="0"/>
    </w:rPr>
  </w:style>
  <w:style w:type="character" w:customStyle="1" w:styleId="CharStyle53">
    <w:name w:val="Основной текст (7)_"/>
    <w:basedOn w:val="DefaultParagraphFont"/>
    <w:link w:val="Style52"/>
    <w:rPr>
      <w:b w:val="0"/>
      <w:bCs w:val="0"/>
      <w:i/>
      <w:iCs/>
      <w:u w:val="none"/>
      <w:strike w:val="0"/>
      <w:smallCaps w:val="0"/>
      <w:sz w:val="20"/>
      <w:szCs w:val="20"/>
      <w:rFonts w:ascii="Times New Roman" w:eastAsia="Times New Roman" w:hAnsi="Times New Roman" w:cs="Times New Roman"/>
      <w:spacing w:val="8"/>
    </w:rPr>
  </w:style>
  <w:style w:type="character" w:customStyle="1" w:styleId="CharStyle55">
    <w:name w:val="Основной текст (8)_"/>
    <w:basedOn w:val="DefaultParagraphFont"/>
    <w:link w:val="Style54"/>
    <w:rPr>
      <w:b/>
      <w:bCs/>
      <w:i w:val="0"/>
      <w:iCs w:val="0"/>
      <w:u w:val="none"/>
      <w:strike w:val="0"/>
      <w:smallCaps w:val="0"/>
      <w:sz w:val="34"/>
      <w:szCs w:val="34"/>
      <w:rFonts w:ascii="Times New Roman" w:eastAsia="Times New Roman" w:hAnsi="Times New Roman" w:cs="Times New Roman"/>
      <w:spacing w:val="17"/>
    </w:rPr>
  </w:style>
  <w:style w:type="character" w:customStyle="1" w:styleId="CharStyle57">
    <w:name w:val="Подпись к картинке_"/>
    <w:basedOn w:val="DefaultParagraphFont"/>
    <w:link w:val="Style56"/>
    <w:rPr>
      <w:b w:val="0"/>
      <w:bCs w:val="0"/>
      <w:i w:val="0"/>
      <w:iCs w:val="0"/>
      <w:u w:val="none"/>
      <w:strike w:val="0"/>
      <w:smallCaps w:val="0"/>
      <w:sz w:val="20"/>
      <w:szCs w:val="20"/>
      <w:rFonts w:ascii="Times New Roman" w:eastAsia="Times New Roman" w:hAnsi="Times New Roman" w:cs="Times New Roman"/>
      <w:spacing w:val="11"/>
    </w:rPr>
  </w:style>
  <w:style w:type="paragraph" w:customStyle="1" w:styleId="Style3">
    <w:name w:val="Основной текст (2)"/>
    <w:basedOn w:val="Normal"/>
    <w:link w:val="CharStyle4"/>
    <w:pPr>
      <w:widowControl w:val="0"/>
      <w:shd w:val="clear" w:color="auto" w:fill="FFFFFF"/>
      <w:spacing w:line="274" w:lineRule="exact"/>
    </w:pPr>
    <w:rPr>
      <w:b w:val="0"/>
      <w:bCs w:val="0"/>
      <w:i w:val="0"/>
      <w:iCs w:val="0"/>
      <w:u w:val="none"/>
      <w:strike w:val="0"/>
      <w:smallCaps w:val="0"/>
      <w:sz w:val="21"/>
      <w:szCs w:val="21"/>
      <w:rFonts w:ascii="Times New Roman" w:eastAsia="Times New Roman" w:hAnsi="Times New Roman" w:cs="Times New Roman"/>
      <w:spacing w:val="1"/>
    </w:rPr>
  </w:style>
  <w:style w:type="paragraph" w:customStyle="1" w:styleId="Style5">
    <w:name w:val="Основной текст"/>
    <w:basedOn w:val="Normal"/>
    <w:link w:val="CharStyle6"/>
    <w:pPr>
      <w:widowControl w:val="0"/>
      <w:shd w:val="clear" w:color="auto" w:fill="FFFFFF"/>
      <w:spacing w:line="284" w:lineRule="exact"/>
      <w:ind w:hanging="520"/>
    </w:pPr>
    <w:rPr>
      <w:b w:val="0"/>
      <w:bCs w:val="0"/>
      <w:i w:val="0"/>
      <w:iCs w:val="0"/>
      <w:u w:val="none"/>
      <w:strike w:val="0"/>
      <w:smallCaps w:val="0"/>
      <w:sz w:val="20"/>
      <w:szCs w:val="20"/>
      <w:rFonts w:ascii="Times New Roman" w:eastAsia="Times New Roman" w:hAnsi="Times New Roman" w:cs="Times New Roman"/>
      <w:spacing w:val="11"/>
    </w:rPr>
  </w:style>
  <w:style w:type="paragraph" w:customStyle="1" w:styleId="Style7">
    <w:name w:val="Подпись к картинке (2)"/>
    <w:basedOn w:val="Normal"/>
    <w:link w:val="CharStyle8"/>
    <w:pPr>
      <w:widowControl w:val="0"/>
      <w:shd w:val="clear" w:color="auto" w:fill="FFFFFF"/>
      <w:spacing w:line="0" w:lineRule="exact"/>
    </w:pPr>
    <w:rPr>
      <w:b w:val="0"/>
      <w:bCs w:val="0"/>
      <w:i w:val="0"/>
      <w:iCs w:val="0"/>
      <w:u w:val="none"/>
      <w:strike w:val="0"/>
      <w:smallCaps w:val="0"/>
      <w:sz w:val="34"/>
      <w:szCs w:val="34"/>
      <w:rFonts w:ascii="Lucida Sans Unicode" w:eastAsia="Lucida Sans Unicode" w:hAnsi="Lucida Sans Unicode" w:cs="Lucida Sans Unicode"/>
      <w:w w:val="150"/>
      <w:spacing w:val="-68"/>
    </w:rPr>
  </w:style>
  <w:style w:type="paragraph" w:customStyle="1" w:styleId="Style14">
    <w:name w:val="Заголовок №1"/>
    <w:basedOn w:val="Normal"/>
    <w:link w:val="CharStyle15"/>
    <w:pPr>
      <w:widowControl w:val="0"/>
      <w:shd w:val="clear" w:color="auto" w:fill="FFFFFF"/>
      <w:jc w:val="center"/>
      <w:outlineLvl w:val="0"/>
      <w:spacing w:after="780" w:line="0" w:lineRule="exact"/>
    </w:pPr>
    <w:rPr>
      <w:b/>
      <w:bCs/>
      <w:i w:val="0"/>
      <w:iCs w:val="0"/>
      <w:u w:val="none"/>
      <w:strike w:val="0"/>
      <w:smallCaps w:val="0"/>
      <w:sz w:val="47"/>
      <w:szCs w:val="47"/>
      <w:rFonts w:ascii="Times New Roman" w:eastAsia="Times New Roman" w:hAnsi="Times New Roman" w:cs="Times New Roman"/>
      <w:spacing w:val="14"/>
    </w:rPr>
  </w:style>
  <w:style w:type="paragraph" w:customStyle="1" w:styleId="Style16">
    <w:name w:val="Заголовок №2"/>
    <w:basedOn w:val="Normal"/>
    <w:link w:val="CharStyle17"/>
    <w:pPr>
      <w:widowControl w:val="0"/>
      <w:shd w:val="clear" w:color="auto" w:fill="FFFFFF"/>
      <w:outlineLvl w:val="1"/>
      <w:spacing w:before="780" w:after="6120" w:line="457" w:lineRule="exact"/>
      <w:ind w:firstLine="680"/>
    </w:pPr>
    <w:rPr>
      <w:b/>
      <w:bCs/>
      <w:i w:val="0"/>
      <w:iCs w:val="0"/>
      <w:u w:val="none"/>
      <w:strike w:val="0"/>
      <w:smallCaps w:val="0"/>
      <w:sz w:val="34"/>
      <w:szCs w:val="34"/>
      <w:rFonts w:ascii="Times New Roman" w:eastAsia="Times New Roman" w:hAnsi="Times New Roman" w:cs="Times New Roman"/>
      <w:spacing w:val="17"/>
    </w:rPr>
  </w:style>
  <w:style w:type="paragraph" w:customStyle="1" w:styleId="Style19">
    <w:name w:val="Основной текст (3)"/>
    <w:basedOn w:val="Normal"/>
    <w:link w:val="CharStyle20"/>
    <w:pPr>
      <w:widowControl w:val="0"/>
      <w:shd w:val="clear" w:color="auto" w:fill="FFFFFF"/>
      <w:jc w:val="both"/>
      <w:spacing w:before="360" w:after="240" w:line="320" w:lineRule="exact"/>
      <w:ind w:hanging="520"/>
    </w:pPr>
    <w:rPr>
      <w:b/>
      <w:bCs/>
      <w:i w:val="0"/>
      <w:iCs w:val="0"/>
      <w:u w:val="none"/>
      <w:strike w:val="0"/>
      <w:smallCaps w:val="0"/>
      <w:sz w:val="20"/>
      <w:szCs w:val="20"/>
      <w:rFonts w:ascii="Times New Roman" w:eastAsia="Times New Roman" w:hAnsi="Times New Roman" w:cs="Times New Roman"/>
      <w:spacing w:val="12"/>
    </w:rPr>
  </w:style>
  <w:style w:type="paragraph" w:customStyle="1" w:styleId="Style23">
    <w:name w:val="Заголовок №6"/>
    <w:basedOn w:val="Normal"/>
    <w:link w:val="CharStyle24"/>
    <w:pPr>
      <w:widowControl w:val="0"/>
      <w:shd w:val="clear" w:color="auto" w:fill="FFFFFF"/>
      <w:outlineLvl w:val="5"/>
      <w:spacing w:before="240" w:after="420" w:line="0" w:lineRule="exact"/>
      <w:ind w:firstLine="680"/>
    </w:pPr>
    <w:rPr>
      <w:b/>
      <w:bCs/>
      <w:i w:val="0"/>
      <w:iCs w:val="0"/>
      <w:u w:val="none"/>
      <w:strike w:val="0"/>
      <w:smallCaps w:val="0"/>
      <w:sz w:val="20"/>
      <w:szCs w:val="20"/>
      <w:rFonts w:ascii="Times New Roman" w:eastAsia="Times New Roman" w:hAnsi="Times New Roman" w:cs="Times New Roman"/>
      <w:spacing w:val="12"/>
    </w:rPr>
  </w:style>
  <w:style w:type="paragraph" w:customStyle="1" w:styleId="Style25">
    <w:name w:val="Основной текст (4)"/>
    <w:basedOn w:val="Normal"/>
    <w:link w:val="CharStyle26"/>
    <w:pPr>
      <w:widowControl w:val="0"/>
      <w:shd w:val="clear" w:color="auto" w:fill="FFFFFF"/>
      <w:jc w:val="right"/>
      <w:spacing w:line="0" w:lineRule="exact"/>
    </w:pPr>
    <w:rPr>
      <w:lang w:val="en-US"/>
      <w:b/>
      <w:bCs/>
      <w:i/>
      <w:iCs/>
      <w:u w:val="none"/>
      <w:strike w:val="0"/>
      <w:smallCaps w:val="0"/>
      <w:sz w:val="18"/>
      <w:szCs w:val="18"/>
      <w:rFonts w:ascii="Times New Roman" w:eastAsia="Times New Roman" w:hAnsi="Times New Roman" w:cs="Times New Roman"/>
      <w:spacing w:val="-2"/>
    </w:rPr>
  </w:style>
  <w:style w:type="paragraph" w:customStyle="1" w:styleId="Style29">
    <w:name w:val="Основной текст (5)"/>
    <w:basedOn w:val="Normal"/>
    <w:link w:val="CharStyle30"/>
    <w:pPr>
      <w:widowControl w:val="0"/>
      <w:shd w:val="clear" w:color="auto" w:fill="FFFFFF"/>
      <w:spacing w:line="317" w:lineRule="exact"/>
    </w:pPr>
    <w:rPr>
      <w:b w:val="0"/>
      <w:bCs w:val="0"/>
      <w:i w:val="0"/>
      <w:iCs w:val="0"/>
      <w:u w:val="none"/>
      <w:strike w:val="0"/>
      <w:smallCaps w:val="0"/>
      <w:sz w:val="14"/>
      <w:szCs w:val="14"/>
      <w:rFonts w:ascii="Lucida Sans Unicode" w:eastAsia="Lucida Sans Unicode" w:hAnsi="Lucida Sans Unicode" w:cs="Lucida Sans Unicode"/>
      <w:spacing w:val="1"/>
    </w:rPr>
  </w:style>
  <w:style w:type="paragraph" w:customStyle="1" w:styleId="Style35">
    <w:name w:val="Колонтитул"/>
    <w:basedOn w:val="Normal"/>
    <w:link w:val="CharStyle36"/>
    <w:pPr>
      <w:widowControl w:val="0"/>
      <w:shd w:val="clear" w:color="auto" w:fill="FFFFFF"/>
      <w:spacing w:line="0" w:lineRule="exact"/>
    </w:pPr>
    <w:rPr>
      <w:lang w:val="1024"/>
      <w:b w:val="0"/>
      <w:bCs w:val="0"/>
      <w:i/>
      <w:iCs/>
      <w:u w:val="none"/>
      <w:strike w:val="0"/>
      <w:smallCaps w:val="0"/>
      <w:sz w:val="41"/>
      <w:szCs w:val="41"/>
      <w:rFonts w:ascii="Trebuchet MS" w:eastAsia="Trebuchet MS" w:hAnsi="Trebuchet MS" w:cs="Trebuchet MS"/>
    </w:rPr>
  </w:style>
  <w:style w:type="paragraph" w:customStyle="1" w:styleId="Style37">
    <w:name w:val="Заголовок №4"/>
    <w:basedOn w:val="Normal"/>
    <w:link w:val="CharStyle38"/>
    <w:pPr>
      <w:widowControl w:val="0"/>
      <w:shd w:val="clear" w:color="auto" w:fill="FFFFFF"/>
      <w:outlineLvl w:val="3"/>
      <w:spacing w:line="324" w:lineRule="exact"/>
    </w:pPr>
    <w:rPr>
      <w:b w:val="0"/>
      <w:bCs w:val="0"/>
      <w:i w:val="0"/>
      <w:iCs w:val="0"/>
      <w:u w:val="none"/>
      <w:strike w:val="0"/>
      <w:smallCaps w:val="0"/>
      <w:sz w:val="20"/>
      <w:szCs w:val="20"/>
      <w:rFonts w:ascii="Times New Roman" w:eastAsia="Times New Roman" w:hAnsi="Times New Roman" w:cs="Times New Roman"/>
      <w:spacing w:val="11"/>
    </w:rPr>
  </w:style>
  <w:style w:type="paragraph" w:customStyle="1" w:styleId="Style39">
    <w:name w:val="Заголовок №3"/>
    <w:basedOn w:val="Normal"/>
    <w:link w:val="CharStyle40"/>
    <w:pPr>
      <w:widowControl w:val="0"/>
      <w:shd w:val="clear" w:color="auto" w:fill="FFFFFF"/>
      <w:jc w:val="right"/>
      <w:outlineLvl w:val="2"/>
      <w:spacing w:line="0" w:lineRule="exact"/>
    </w:pPr>
    <w:rPr>
      <w:b/>
      <w:bCs/>
      <w:i w:val="0"/>
      <w:iCs w:val="0"/>
      <w:u w:val="none"/>
      <w:strike w:val="0"/>
      <w:smallCaps w:val="0"/>
      <w:sz w:val="20"/>
      <w:szCs w:val="20"/>
      <w:rFonts w:ascii="Times New Roman" w:eastAsia="Times New Roman" w:hAnsi="Times New Roman" w:cs="Times New Roman"/>
      <w:spacing w:val="12"/>
    </w:rPr>
  </w:style>
  <w:style w:type="paragraph" w:customStyle="1" w:styleId="Style44">
    <w:name w:val="Заголовок №5"/>
    <w:basedOn w:val="Normal"/>
    <w:link w:val="CharStyle45"/>
    <w:pPr>
      <w:widowControl w:val="0"/>
      <w:shd w:val="clear" w:color="auto" w:fill="FFFFFF"/>
      <w:outlineLvl w:val="4"/>
      <w:spacing w:before="900" w:line="0" w:lineRule="exact"/>
    </w:pPr>
    <w:rPr>
      <w:b w:val="0"/>
      <w:bCs w:val="0"/>
      <w:i w:val="0"/>
      <w:iCs w:val="0"/>
      <w:u w:val="none"/>
      <w:strike w:val="0"/>
      <w:smallCaps w:val="0"/>
      <w:sz w:val="20"/>
      <w:szCs w:val="20"/>
      <w:rFonts w:ascii="Times New Roman" w:eastAsia="Times New Roman" w:hAnsi="Times New Roman" w:cs="Times New Roman"/>
      <w:spacing w:val="11"/>
    </w:rPr>
  </w:style>
  <w:style w:type="paragraph" w:customStyle="1" w:styleId="Style47">
    <w:name w:val="Основной текст (6)"/>
    <w:basedOn w:val="Normal"/>
    <w:link w:val="CharStyle48"/>
    <w:pPr>
      <w:widowControl w:val="0"/>
      <w:shd w:val="clear" w:color="auto" w:fill="FFFFFF"/>
      <w:spacing w:before="480" w:line="0" w:lineRule="exact"/>
    </w:pPr>
    <w:rPr>
      <w:lang w:val="1024"/>
      <w:b w:val="0"/>
      <w:bCs w:val="0"/>
      <w:i/>
      <w:iCs/>
      <w:u w:val="none"/>
      <w:strike w:val="0"/>
      <w:smallCaps w:val="0"/>
      <w:sz w:val="45"/>
      <w:szCs w:val="45"/>
      <w:rFonts w:ascii="Candara" w:eastAsia="Candara" w:hAnsi="Candara" w:cs="Candara"/>
    </w:rPr>
  </w:style>
  <w:style w:type="paragraph" w:customStyle="1" w:styleId="Style52">
    <w:name w:val="Основной текст (7)"/>
    <w:basedOn w:val="Normal"/>
    <w:link w:val="CharStyle53"/>
    <w:pPr>
      <w:widowControl w:val="0"/>
      <w:shd w:val="clear" w:color="auto" w:fill="FFFFFF"/>
      <w:spacing w:after="240" w:line="0" w:lineRule="exact"/>
    </w:pPr>
    <w:rPr>
      <w:b w:val="0"/>
      <w:bCs w:val="0"/>
      <w:i/>
      <w:iCs/>
      <w:u w:val="none"/>
      <w:strike w:val="0"/>
      <w:smallCaps w:val="0"/>
      <w:sz w:val="20"/>
      <w:szCs w:val="20"/>
      <w:rFonts w:ascii="Times New Roman" w:eastAsia="Times New Roman" w:hAnsi="Times New Roman" w:cs="Times New Roman"/>
      <w:spacing w:val="8"/>
    </w:rPr>
  </w:style>
  <w:style w:type="paragraph" w:customStyle="1" w:styleId="Style54">
    <w:name w:val="Основной текст (8)"/>
    <w:basedOn w:val="Normal"/>
    <w:link w:val="CharStyle55"/>
    <w:pPr>
      <w:widowControl w:val="0"/>
      <w:shd w:val="clear" w:color="auto" w:fill="FFFFFF"/>
      <w:spacing w:before="240" w:line="0" w:lineRule="exact"/>
    </w:pPr>
    <w:rPr>
      <w:b/>
      <w:bCs/>
      <w:i w:val="0"/>
      <w:iCs w:val="0"/>
      <w:u w:val="none"/>
      <w:strike w:val="0"/>
      <w:smallCaps w:val="0"/>
      <w:sz w:val="34"/>
      <w:szCs w:val="34"/>
      <w:rFonts w:ascii="Times New Roman" w:eastAsia="Times New Roman" w:hAnsi="Times New Roman" w:cs="Times New Roman"/>
      <w:spacing w:val="17"/>
    </w:rPr>
  </w:style>
  <w:style w:type="paragraph" w:customStyle="1" w:styleId="Style56">
    <w:name w:val="Подпись к картинке"/>
    <w:basedOn w:val="Normal"/>
    <w:link w:val="CharStyle57"/>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spacing w:val="11"/>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s>
</file>

<file path=docProps/core.xml><?xml version="1.0" encoding="utf-8"?>
<cp:coreProperties xmlns:cp="http://schemas.openxmlformats.org/package/2006/metadata/core-properties" xmlns:dc="http://purl.org/dc/elements/1.1/">
  <dc:title>Отсканированное изображение</dc:title>
  <dc:subject>Отсканированное изображение</dc:subject>
  <dc:creator>NAPS2</dc:creator>
  <cp:keywords/>
</cp:coreProperties>
</file>