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3C1624" w:rsidP="008F1365">
      <w:pPr>
        <w:pStyle w:val="af7"/>
      </w:pPr>
      <w:r>
        <w:rPr>
          <w:rFonts w:ascii="Cambria Math" w:hAnsi="Cambria Math"/>
          <w:b/>
          <w:noProof/>
          <w:sz w:val="24"/>
          <w:szCs w:val="24"/>
        </w:rPr>
        <w:pict>
          <v:rect id="Прямоугольник 4" o:spid="_x0000_s1026" style="position:absolute;margin-left:25.65pt;margin-top:-1.75pt;width:7in;height:780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" filled="f" strokeweight="4.5pt">
            <v:stroke linestyle="thickThin"/>
          </v:rect>
        </w:pict>
      </w:r>
      <w:r w:rsidR="00CD5425" w:rsidRPr="00CD5425">
        <w:t xml:space="preserve"> </w:t>
      </w:r>
    </w:p>
    <w:p w:rsidR="00DE5AEC" w:rsidRDefault="00FA33F4" w:rsidP="00DC4BA5">
      <w:pPr>
        <w:spacing w:before="100"/>
        <w:ind w:right="22"/>
        <w:jc w:val="center"/>
        <w:rPr>
          <w:rFonts w:ascii="Cambria Math" w:hAnsi="Cambria Math"/>
          <w:b/>
          <w:szCs w:val="24"/>
        </w:rPr>
      </w:pPr>
      <w:r>
        <w:rPr>
          <w:rFonts w:ascii="Cambria Math" w:hAnsi="Cambria Math"/>
          <w:b/>
          <w:szCs w:val="24"/>
        </w:rPr>
        <w:t xml:space="preserve">        </w:t>
      </w:r>
      <w:r w:rsidR="00DC4BA5" w:rsidRPr="00CD5425">
        <w:rPr>
          <w:rFonts w:ascii="Cambria Math" w:hAnsi="Cambria Math"/>
          <w:b/>
          <w:szCs w:val="24"/>
        </w:rPr>
        <w:t xml:space="preserve">Муниципальное </w:t>
      </w:r>
      <w:r w:rsidR="00DE5AEC">
        <w:rPr>
          <w:rFonts w:ascii="Cambria Math" w:hAnsi="Cambria Math"/>
          <w:b/>
          <w:szCs w:val="24"/>
        </w:rPr>
        <w:t>казенное</w:t>
      </w:r>
      <w:r w:rsidR="00DC4BA5" w:rsidRPr="00CD5425">
        <w:rPr>
          <w:rFonts w:ascii="Cambria Math" w:hAnsi="Cambria Math"/>
          <w:b/>
          <w:szCs w:val="24"/>
        </w:rPr>
        <w:t xml:space="preserve"> учреждение</w:t>
      </w:r>
      <w:r w:rsidR="00DE5AEC">
        <w:rPr>
          <w:rFonts w:ascii="Cambria Math" w:hAnsi="Cambria Math"/>
          <w:b/>
          <w:szCs w:val="24"/>
        </w:rPr>
        <w:t xml:space="preserve"> для </w:t>
      </w:r>
      <w:r w:rsidR="00551155">
        <w:rPr>
          <w:rFonts w:ascii="Cambria Math" w:hAnsi="Cambria Math"/>
          <w:b/>
          <w:szCs w:val="24"/>
        </w:rPr>
        <w:t xml:space="preserve">детей - сирот </w:t>
      </w:r>
      <w:r w:rsidR="00DE5AEC">
        <w:rPr>
          <w:rFonts w:ascii="Cambria Math" w:hAnsi="Cambria Math"/>
          <w:b/>
          <w:szCs w:val="24"/>
        </w:rPr>
        <w:t>и детей, оставшихся</w:t>
      </w:r>
    </w:p>
    <w:p w:rsidR="00DC4BA5" w:rsidRPr="00CD5425" w:rsidRDefault="00DE5AEC" w:rsidP="00DC4BA5">
      <w:pPr>
        <w:spacing w:before="100"/>
        <w:ind w:right="22"/>
        <w:jc w:val="center"/>
        <w:rPr>
          <w:rFonts w:ascii="Cambria Math" w:hAnsi="Cambria Math"/>
          <w:b/>
          <w:szCs w:val="24"/>
        </w:rPr>
      </w:pPr>
      <w:r>
        <w:rPr>
          <w:rFonts w:ascii="Cambria Math" w:hAnsi="Cambria Math"/>
          <w:b/>
          <w:szCs w:val="24"/>
        </w:rPr>
        <w:t xml:space="preserve"> без попечения родителей, «Красногорский детский дом»</w:t>
      </w:r>
    </w:p>
    <w:p w:rsidR="00DC4BA5" w:rsidRPr="00CD5425" w:rsidRDefault="00DC4BA5" w:rsidP="00DC4BA5">
      <w:pPr>
        <w:spacing w:before="100"/>
        <w:ind w:right="22"/>
        <w:jc w:val="center"/>
        <w:rPr>
          <w:rFonts w:ascii="Cambria Math" w:hAnsi="Cambria Math"/>
          <w:b/>
          <w:szCs w:val="24"/>
        </w:rPr>
      </w:pPr>
    </w:p>
    <w:p w:rsidR="00DC4BA5" w:rsidRDefault="00DC4BA5" w:rsidP="00DC4BA5">
      <w:pPr>
        <w:spacing w:before="100"/>
        <w:ind w:right="22"/>
        <w:jc w:val="right"/>
        <w:rPr>
          <w:rFonts w:ascii="Cambria Math" w:hAnsi="Cambria Math"/>
          <w:b/>
          <w:szCs w:val="24"/>
        </w:rPr>
      </w:pPr>
    </w:p>
    <w:p w:rsidR="00DC4BA5" w:rsidRPr="00CD5425" w:rsidRDefault="00DC4BA5" w:rsidP="00DC4BA5">
      <w:pPr>
        <w:spacing w:before="100"/>
        <w:ind w:right="22"/>
        <w:jc w:val="right"/>
        <w:rPr>
          <w:rFonts w:ascii="Cambria Math" w:hAnsi="Cambria Math"/>
          <w:b/>
          <w:szCs w:val="24"/>
        </w:rPr>
      </w:pPr>
    </w:p>
    <w:p w:rsidR="00DC4BA5" w:rsidRPr="00CD5425" w:rsidRDefault="00DC4BA5" w:rsidP="00DC4BA5">
      <w:pPr>
        <w:ind w:left="993"/>
        <w:rPr>
          <w:rFonts w:ascii="Cambria Math" w:hAnsi="Cambria Math"/>
          <w:b/>
          <w:szCs w:val="24"/>
        </w:rPr>
      </w:pPr>
      <w:r w:rsidRPr="00CD5425">
        <w:rPr>
          <w:rFonts w:ascii="Cambria Math" w:hAnsi="Cambria Math"/>
          <w:b/>
          <w:szCs w:val="24"/>
        </w:rPr>
        <w:t>Утверждено</w:t>
      </w:r>
    </w:p>
    <w:p w:rsidR="00DC4BA5" w:rsidRPr="00E8355A" w:rsidRDefault="00DC4BA5" w:rsidP="00DC4BA5">
      <w:pPr>
        <w:ind w:left="993"/>
        <w:rPr>
          <w:rFonts w:ascii="Cambria Math" w:hAnsi="Cambria Math"/>
          <w:color w:val="000000" w:themeColor="text1"/>
          <w:szCs w:val="24"/>
        </w:rPr>
      </w:pPr>
      <w:r w:rsidRPr="00CD5425">
        <w:rPr>
          <w:rFonts w:ascii="Cambria Math" w:hAnsi="Cambria Math"/>
          <w:szCs w:val="24"/>
        </w:rPr>
        <w:t xml:space="preserve"> </w:t>
      </w:r>
      <w:r w:rsidRPr="00E8355A">
        <w:rPr>
          <w:rFonts w:ascii="Cambria Math" w:hAnsi="Cambria Math"/>
          <w:color w:val="000000" w:themeColor="text1"/>
          <w:szCs w:val="24"/>
        </w:rPr>
        <w:t>приказом Директора</w:t>
      </w:r>
    </w:p>
    <w:p w:rsidR="00DC4BA5" w:rsidRPr="00E8355A" w:rsidRDefault="00DC4BA5" w:rsidP="00DC4BA5">
      <w:pPr>
        <w:ind w:left="993"/>
        <w:rPr>
          <w:rFonts w:ascii="Cambria Math" w:hAnsi="Cambria Math"/>
          <w:color w:val="000000" w:themeColor="text1"/>
          <w:szCs w:val="24"/>
        </w:rPr>
      </w:pPr>
      <w:r w:rsidRPr="00E8355A">
        <w:rPr>
          <w:rFonts w:ascii="Cambria Math" w:hAnsi="Cambria Math"/>
          <w:b/>
          <w:color w:val="000000" w:themeColor="text1"/>
          <w:szCs w:val="24"/>
        </w:rPr>
        <w:t>М</w:t>
      </w:r>
      <w:r w:rsidR="00DE5AEC">
        <w:rPr>
          <w:rFonts w:ascii="Cambria Math" w:hAnsi="Cambria Math"/>
          <w:b/>
          <w:color w:val="000000" w:themeColor="text1"/>
          <w:szCs w:val="24"/>
        </w:rPr>
        <w:t>К</w:t>
      </w:r>
      <w:r w:rsidRPr="00E8355A">
        <w:rPr>
          <w:rFonts w:ascii="Cambria Math" w:hAnsi="Cambria Math"/>
          <w:b/>
          <w:color w:val="000000" w:themeColor="text1"/>
          <w:szCs w:val="24"/>
        </w:rPr>
        <w:t xml:space="preserve">У </w:t>
      </w:r>
      <w:r w:rsidR="00DE5AEC">
        <w:rPr>
          <w:rFonts w:ascii="Cambria Math" w:hAnsi="Cambria Math"/>
          <w:b/>
          <w:color w:val="000000" w:themeColor="text1"/>
          <w:szCs w:val="24"/>
        </w:rPr>
        <w:t>«Красногорский детский дом»</w:t>
      </w:r>
    </w:p>
    <w:p w:rsidR="00DC4BA5" w:rsidRPr="00A86D8A" w:rsidRDefault="00DC4BA5" w:rsidP="00DC4BA5">
      <w:pPr>
        <w:ind w:left="993"/>
        <w:rPr>
          <w:rFonts w:ascii="Cambria Math" w:hAnsi="Cambria Math"/>
          <w:color w:val="FF0000"/>
          <w:szCs w:val="24"/>
        </w:rPr>
      </w:pPr>
      <w:r w:rsidRPr="00A86D8A">
        <w:rPr>
          <w:rFonts w:ascii="Cambria Math" w:hAnsi="Cambria Math"/>
          <w:color w:val="FF0000"/>
          <w:szCs w:val="24"/>
        </w:rPr>
        <w:t xml:space="preserve"> </w:t>
      </w:r>
      <w:r w:rsidR="00DE5AEC">
        <w:rPr>
          <w:rFonts w:ascii="Cambria Math" w:hAnsi="Cambria Math"/>
          <w:szCs w:val="24"/>
        </w:rPr>
        <w:t>от «</w:t>
      </w:r>
      <w:r w:rsidR="00193561">
        <w:rPr>
          <w:rFonts w:ascii="Cambria Math" w:hAnsi="Cambria Math"/>
          <w:szCs w:val="24"/>
        </w:rPr>
        <w:t>_</w:t>
      </w:r>
      <w:r w:rsidR="00DE5AEC">
        <w:rPr>
          <w:rFonts w:ascii="Cambria Math" w:hAnsi="Cambria Math"/>
          <w:szCs w:val="24"/>
        </w:rPr>
        <w:t>__</w:t>
      </w:r>
      <w:r w:rsidRPr="00970C30">
        <w:rPr>
          <w:rFonts w:ascii="Cambria Math" w:hAnsi="Cambria Math"/>
          <w:szCs w:val="24"/>
        </w:rPr>
        <w:t xml:space="preserve">» </w:t>
      </w:r>
      <w:r w:rsidR="00DE5AEC">
        <w:rPr>
          <w:rFonts w:ascii="Cambria Math" w:hAnsi="Cambria Math"/>
          <w:szCs w:val="24"/>
        </w:rPr>
        <w:t>_________</w:t>
      </w:r>
      <w:r w:rsidR="00970C30">
        <w:rPr>
          <w:rFonts w:ascii="Cambria Math" w:hAnsi="Cambria Math"/>
          <w:szCs w:val="24"/>
        </w:rPr>
        <w:t xml:space="preserve"> 201</w:t>
      </w:r>
      <w:r w:rsidR="003C41FD">
        <w:rPr>
          <w:rFonts w:ascii="Cambria Math" w:hAnsi="Cambria Math"/>
          <w:szCs w:val="24"/>
        </w:rPr>
        <w:t>8</w:t>
      </w:r>
      <w:r w:rsidR="00970C30">
        <w:rPr>
          <w:rFonts w:ascii="Cambria Math" w:hAnsi="Cambria Math"/>
          <w:szCs w:val="24"/>
        </w:rPr>
        <w:t xml:space="preserve"> г.  №</w:t>
      </w:r>
      <w:r w:rsidR="00DE5AEC">
        <w:rPr>
          <w:rFonts w:ascii="Cambria Math" w:hAnsi="Cambria Math"/>
          <w:szCs w:val="24"/>
        </w:rPr>
        <w:t>______</w:t>
      </w:r>
    </w:p>
    <w:p w:rsidR="00DC4BA5" w:rsidRPr="00CD5425" w:rsidRDefault="00DC4BA5" w:rsidP="00DC4BA5">
      <w:pPr>
        <w:ind w:left="993"/>
        <w:rPr>
          <w:rFonts w:ascii="Cambria Math" w:hAnsi="Cambria Math"/>
          <w:szCs w:val="24"/>
        </w:rPr>
      </w:pPr>
      <w:r w:rsidRPr="00CD5425">
        <w:rPr>
          <w:rFonts w:ascii="Cambria Math" w:hAnsi="Cambria Math"/>
          <w:szCs w:val="24"/>
        </w:rPr>
        <w:t xml:space="preserve">______________ </w:t>
      </w:r>
      <w:proofErr w:type="spellStart"/>
      <w:r w:rsidR="00DE5AEC">
        <w:rPr>
          <w:rFonts w:ascii="Cambria Math" w:hAnsi="Cambria Math"/>
          <w:szCs w:val="24"/>
        </w:rPr>
        <w:t>Г.Г.Самоделкина</w:t>
      </w:r>
      <w:proofErr w:type="spellEnd"/>
    </w:p>
    <w:p w:rsidR="00565972" w:rsidRDefault="00565972" w:rsidP="00DC4BA5">
      <w:pPr>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8A7C15" w:rsidP="00B56351">
      <w:pPr>
        <w:spacing w:before="100"/>
        <w:ind w:right="22"/>
        <w:jc w:val="center"/>
        <w:rPr>
          <w:rFonts w:ascii="Cambria Math" w:hAnsi="Cambria Math"/>
          <w:b/>
          <w:szCs w:val="24"/>
        </w:rPr>
      </w:pPr>
    </w:p>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DC4BA5" w:rsidRPr="00DC4BA5" w:rsidRDefault="00DC4BA5" w:rsidP="004364E0">
      <w:pPr>
        <w:ind w:left="1276" w:right="424"/>
        <w:jc w:val="center"/>
        <w:rPr>
          <w:b/>
          <w:bCs/>
          <w:szCs w:val="24"/>
        </w:rPr>
      </w:pPr>
      <w:r w:rsidRPr="00DC4BA5">
        <w:rPr>
          <w:b/>
          <w:bCs/>
          <w:szCs w:val="24"/>
        </w:rPr>
        <w:t xml:space="preserve">на поставку </w:t>
      </w:r>
      <w:r w:rsidR="00DE5AEC">
        <w:rPr>
          <w:b/>
          <w:bCs/>
          <w:szCs w:val="24"/>
        </w:rPr>
        <w:t>молока и молочной продукции</w:t>
      </w:r>
    </w:p>
    <w:p w:rsidR="0007267A" w:rsidRDefault="0007267A" w:rsidP="00DC4BA5">
      <w:pPr>
        <w:ind w:left="1276" w:right="424"/>
        <w:jc w:val="center"/>
        <w:rPr>
          <w:b/>
          <w:bCs/>
          <w:szCs w:val="24"/>
        </w:rPr>
      </w:pPr>
    </w:p>
    <w:p w:rsidR="0007267A" w:rsidRDefault="0007267A" w:rsidP="00924AE3">
      <w:pPr>
        <w:ind w:left="1276" w:right="424"/>
        <w:jc w:val="center"/>
        <w:rPr>
          <w:b/>
          <w:bCs/>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DE5AEC" w:rsidRDefault="00DE5AEC" w:rsidP="00565972">
      <w:pPr>
        <w:spacing w:line="276" w:lineRule="auto"/>
        <w:ind w:right="708"/>
        <w:rPr>
          <w:b/>
          <w:bCs/>
          <w:color w:val="000000"/>
          <w:szCs w:val="24"/>
        </w:rPr>
      </w:pPr>
    </w:p>
    <w:p w:rsidR="00DE5AEC" w:rsidRDefault="00DE5AEC" w:rsidP="00565972">
      <w:pPr>
        <w:spacing w:line="276" w:lineRule="auto"/>
        <w:ind w:right="708"/>
        <w:rPr>
          <w:b/>
          <w:bCs/>
          <w:color w:val="000000"/>
          <w:szCs w:val="24"/>
        </w:rPr>
      </w:pPr>
    </w:p>
    <w:p w:rsidR="00CD5425" w:rsidRDefault="00CD5425" w:rsidP="006F3F78">
      <w:pPr>
        <w:pStyle w:val="a4"/>
        <w:jc w:val="center"/>
        <w:rPr>
          <w:rFonts w:ascii="Cambria Math" w:hAnsi="Cambria Math"/>
          <w:b/>
          <w:bCs/>
          <w:sz w:val="20"/>
        </w:rPr>
      </w:pPr>
    </w:p>
    <w:p w:rsidR="004364E0" w:rsidRDefault="004364E0" w:rsidP="006F3F78">
      <w:pPr>
        <w:pStyle w:val="a4"/>
        <w:jc w:val="center"/>
        <w:rPr>
          <w:rFonts w:ascii="Cambria Math" w:hAnsi="Cambria Math"/>
          <w:b/>
          <w:bCs/>
          <w:sz w:val="20"/>
        </w:rPr>
      </w:pPr>
    </w:p>
    <w:p w:rsidR="004364E0" w:rsidRDefault="004364E0" w:rsidP="006F3F78">
      <w:pPr>
        <w:pStyle w:val="a4"/>
        <w:jc w:val="center"/>
        <w:rPr>
          <w:rFonts w:ascii="Cambria Math" w:hAnsi="Cambria Math"/>
          <w:b/>
          <w:bCs/>
          <w:sz w:val="20"/>
        </w:rPr>
      </w:pPr>
    </w:p>
    <w:p w:rsidR="004364E0" w:rsidRDefault="004364E0" w:rsidP="006F3F78">
      <w:pPr>
        <w:pStyle w:val="a4"/>
        <w:jc w:val="center"/>
        <w:rPr>
          <w:rFonts w:ascii="Cambria Math" w:hAnsi="Cambria Math"/>
          <w:b/>
          <w:bCs/>
          <w:sz w:val="20"/>
        </w:rPr>
      </w:pPr>
    </w:p>
    <w:p w:rsidR="004364E0" w:rsidRDefault="004364E0" w:rsidP="006F3F78">
      <w:pPr>
        <w:pStyle w:val="a4"/>
        <w:jc w:val="center"/>
        <w:rPr>
          <w:rFonts w:ascii="Cambria Math" w:hAnsi="Cambria Math"/>
          <w:b/>
          <w:bCs/>
          <w:sz w:val="20"/>
        </w:rPr>
      </w:pPr>
    </w:p>
    <w:p w:rsidR="004364E0" w:rsidRDefault="004364E0" w:rsidP="006F3F78">
      <w:pPr>
        <w:pStyle w:val="a4"/>
        <w:jc w:val="center"/>
        <w:rPr>
          <w:rFonts w:ascii="Cambria Math" w:hAnsi="Cambria Math"/>
          <w:b/>
          <w:bCs/>
          <w:sz w:val="20"/>
        </w:rPr>
      </w:pPr>
    </w:p>
    <w:p w:rsidR="004364E0" w:rsidRDefault="004364E0" w:rsidP="006F3F78">
      <w:pPr>
        <w:pStyle w:val="a4"/>
        <w:jc w:val="center"/>
        <w:rPr>
          <w:rFonts w:ascii="Cambria Math" w:hAnsi="Cambria Math"/>
          <w:b/>
          <w:bCs/>
          <w:sz w:val="20"/>
        </w:rPr>
      </w:pPr>
    </w:p>
    <w:p w:rsidR="00420A7E" w:rsidRDefault="00420A7E"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3C41FD">
        <w:rPr>
          <w:rFonts w:ascii="Cambria Math" w:hAnsi="Cambria Math"/>
          <w:b/>
          <w:bCs/>
          <w:sz w:val="20"/>
        </w:rPr>
        <w:t>8</w:t>
      </w:r>
      <w:r w:rsidR="00935FE2">
        <w:rPr>
          <w:rFonts w:ascii="Cambria Math" w:hAnsi="Cambria Math"/>
          <w:b/>
          <w:bCs/>
          <w:sz w:val="20"/>
        </w:rPr>
        <w:t xml:space="preserve"> г.</w:t>
      </w:r>
    </w:p>
    <w:p w:rsidR="00716509" w:rsidRPr="00193561" w:rsidRDefault="00716509" w:rsidP="00716509">
      <w:pPr>
        <w:keepNext/>
        <w:keepLines/>
        <w:tabs>
          <w:tab w:val="left" w:pos="426"/>
        </w:tabs>
        <w:ind w:firstLine="709"/>
        <w:jc w:val="both"/>
        <w:rPr>
          <w:bCs/>
          <w:kern w:val="0"/>
          <w:sz w:val="22"/>
          <w:szCs w:val="22"/>
        </w:rPr>
      </w:pPr>
      <w:r w:rsidRPr="00193561">
        <w:rPr>
          <w:bCs/>
          <w:kern w:val="0"/>
          <w:sz w:val="22"/>
          <w:szCs w:val="22"/>
        </w:rPr>
        <w:lastRenderedPageBreak/>
        <w:t xml:space="preserve">Форма торгов -  аукцион в электронной форме (электронный аукцион) на право заключить </w:t>
      </w:r>
      <w:r w:rsidR="00DE5AEC" w:rsidRPr="00193561">
        <w:rPr>
          <w:bCs/>
          <w:kern w:val="0"/>
          <w:sz w:val="22"/>
          <w:szCs w:val="22"/>
        </w:rPr>
        <w:t>муниципальный контракт</w:t>
      </w:r>
      <w:r w:rsidR="00DC4BA5" w:rsidRPr="00193561">
        <w:rPr>
          <w:bCs/>
          <w:kern w:val="0"/>
          <w:sz w:val="22"/>
          <w:szCs w:val="22"/>
        </w:rPr>
        <w:t>.</w:t>
      </w:r>
      <w:r w:rsidRPr="00193561">
        <w:rPr>
          <w:bCs/>
          <w:kern w:val="0"/>
          <w:sz w:val="22"/>
          <w:szCs w:val="22"/>
        </w:rPr>
        <w:t xml:space="preserve"> </w:t>
      </w:r>
    </w:p>
    <w:p w:rsidR="00DE5AEC" w:rsidRPr="00193561" w:rsidRDefault="00716509" w:rsidP="00DE5AEC">
      <w:pPr>
        <w:keepNext/>
        <w:keepLines/>
        <w:tabs>
          <w:tab w:val="left" w:pos="426"/>
        </w:tabs>
        <w:ind w:firstLine="709"/>
        <w:jc w:val="both"/>
        <w:rPr>
          <w:b/>
          <w:bCs/>
          <w:kern w:val="0"/>
          <w:sz w:val="22"/>
          <w:szCs w:val="22"/>
        </w:rPr>
      </w:pPr>
      <w:r w:rsidRPr="00193561">
        <w:rPr>
          <w:bCs/>
          <w:kern w:val="0"/>
          <w:sz w:val="22"/>
          <w:szCs w:val="22"/>
        </w:rPr>
        <w:t xml:space="preserve"> Предмет </w:t>
      </w:r>
      <w:r w:rsidR="00DE5AEC" w:rsidRPr="00193561">
        <w:rPr>
          <w:bCs/>
          <w:kern w:val="0"/>
          <w:sz w:val="22"/>
          <w:szCs w:val="22"/>
        </w:rPr>
        <w:t>муниципального контракта</w:t>
      </w:r>
      <w:r w:rsidRPr="00193561">
        <w:rPr>
          <w:bCs/>
          <w:kern w:val="0"/>
          <w:sz w:val="22"/>
          <w:szCs w:val="22"/>
        </w:rPr>
        <w:t xml:space="preserve">: </w:t>
      </w:r>
      <w:r w:rsidR="00DC4BA5" w:rsidRPr="00193561">
        <w:rPr>
          <w:b/>
          <w:bCs/>
          <w:kern w:val="0"/>
          <w:sz w:val="22"/>
          <w:szCs w:val="22"/>
        </w:rPr>
        <w:t xml:space="preserve">Поставка </w:t>
      </w:r>
      <w:r w:rsidR="004364E0">
        <w:rPr>
          <w:b/>
          <w:bCs/>
          <w:kern w:val="0"/>
          <w:sz w:val="22"/>
          <w:szCs w:val="22"/>
        </w:rPr>
        <w:t>молока и молочной продукции.</w:t>
      </w:r>
    </w:p>
    <w:p w:rsidR="00716509" w:rsidRPr="00193561" w:rsidRDefault="00716509" w:rsidP="00716509">
      <w:pPr>
        <w:keepNext/>
        <w:keepLines/>
        <w:tabs>
          <w:tab w:val="left" w:pos="426"/>
        </w:tabs>
        <w:ind w:firstLine="709"/>
        <w:jc w:val="both"/>
        <w:rPr>
          <w:bCs/>
          <w:kern w:val="0"/>
          <w:sz w:val="22"/>
          <w:szCs w:val="22"/>
        </w:rPr>
      </w:pPr>
      <w:r w:rsidRPr="00193561">
        <w:rPr>
          <w:b/>
          <w:bCs/>
          <w:kern w:val="0"/>
          <w:sz w:val="22"/>
          <w:szCs w:val="22"/>
        </w:rPr>
        <w:t xml:space="preserve"> </w:t>
      </w:r>
      <w:r w:rsidRPr="00193561">
        <w:rPr>
          <w:bCs/>
          <w:kern w:val="0"/>
          <w:sz w:val="22"/>
          <w:szCs w:val="22"/>
        </w:rPr>
        <w:t xml:space="preserve"> Под  аукционом в электронной </w:t>
      </w:r>
      <w:r w:rsidR="00DE5AEC" w:rsidRPr="00193561">
        <w:rPr>
          <w:bCs/>
          <w:kern w:val="0"/>
          <w:sz w:val="22"/>
          <w:szCs w:val="22"/>
        </w:rPr>
        <w:t>форме на право заключить муниципальный контракт</w:t>
      </w:r>
      <w:r w:rsidRPr="00193561">
        <w:rPr>
          <w:bCs/>
          <w:kern w:val="0"/>
          <w:sz w:val="22"/>
          <w:szCs w:val="22"/>
        </w:rPr>
        <w:t xml:space="preserve">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Default="00716509" w:rsidP="00716509">
      <w:pPr>
        <w:keepNext/>
        <w:keepLines/>
        <w:tabs>
          <w:tab w:val="left" w:pos="426"/>
        </w:tabs>
        <w:ind w:firstLine="709"/>
        <w:jc w:val="both"/>
        <w:rPr>
          <w:bCs/>
          <w:kern w:val="0"/>
          <w:szCs w:val="24"/>
        </w:rPr>
      </w:pPr>
    </w:p>
    <w:p w:rsidR="00716509" w:rsidRDefault="00716509" w:rsidP="00716509">
      <w:pPr>
        <w:keepNext/>
        <w:keepLines/>
        <w:tabs>
          <w:tab w:val="left" w:pos="426"/>
        </w:tabs>
        <w:jc w:val="center"/>
        <w:outlineLvl w:val="0"/>
        <w:rPr>
          <w:b/>
          <w:bCs/>
          <w:kern w:val="0"/>
          <w:sz w:val="22"/>
          <w:szCs w:val="22"/>
        </w:rPr>
      </w:pPr>
      <w:r w:rsidRPr="00193561">
        <w:rPr>
          <w:b/>
          <w:bCs/>
          <w:kern w:val="0"/>
          <w:sz w:val="22"/>
          <w:szCs w:val="22"/>
        </w:rPr>
        <w:t xml:space="preserve">Содержание Документации </w:t>
      </w:r>
      <w:r w:rsidRPr="00193561">
        <w:rPr>
          <w:b/>
          <w:kern w:val="0"/>
          <w:sz w:val="22"/>
          <w:szCs w:val="22"/>
        </w:rPr>
        <w:t xml:space="preserve">об </w:t>
      </w:r>
      <w:r w:rsidRPr="00193561">
        <w:rPr>
          <w:b/>
          <w:bCs/>
          <w:kern w:val="0"/>
          <w:sz w:val="22"/>
          <w:szCs w:val="22"/>
        </w:rPr>
        <w:t>электронном аукционе</w:t>
      </w:r>
    </w:p>
    <w:p w:rsidR="00193561" w:rsidRPr="00193561" w:rsidRDefault="00193561" w:rsidP="00716509">
      <w:pPr>
        <w:keepNext/>
        <w:keepLines/>
        <w:tabs>
          <w:tab w:val="left" w:pos="426"/>
        </w:tabs>
        <w:jc w:val="center"/>
        <w:outlineLvl w:val="0"/>
        <w:rPr>
          <w:kern w:val="0"/>
          <w:sz w:val="22"/>
          <w:szCs w:val="22"/>
        </w:rPr>
      </w:pPr>
    </w:p>
    <w:p w:rsidR="00716509" w:rsidRPr="00BF212B" w:rsidRDefault="00716509" w:rsidP="00716509">
      <w:pPr>
        <w:keepNext/>
        <w:keepLines/>
        <w:numPr>
          <w:ilvl w:val="0"/>
          <w:numId w:val="32"/>
        </w:numPr>
        <w:tabs>
          <w:tab w:val="num" w:pos="-284"/>
          <w:tab w:val="left" w:pos="284"/>
        </w:tabs>
        <w:ind w:left="0" w:firstLine="0"/>
        <w:contextualSpacing/>
        <w:jc w:val="both"/>
        <w:rPr>
          <w:kern w:val="0"/>
          <w:sz w:val="22"/>
          <w:szCs w:val="22"/>
        </w:rPr>
      </w:pPr>
      <w:r w:rsidRPr="00BF212B">
        <w:rPr>
          <w:kern w:val="0"/>
          <w:sz w:val="22"/>
          <w:szCs w:val="22"/>
        </w:rPr>
        <w:t xml:space="preserve">Раздел </w:t>
      </w:r>
      <w:r w:rsidR="00144891" w:rsidRPr="00BF212B">
        <w:rPr>
          <w:kern w:val="0"/>
          <w:sz w:val="22"/>
          <w:szCs w:val="22"/>
        </w:rPr>
        <w:t>1</w:t>
      </w:r>
      <w:r w:rsidRPr="00BF212B">
        <w:rPr>
          <w:kern w:val="0"/>
          <w:sz w:val="22"/>
          <w:szCs w:val="22"/>
        </w:rPr>
        <w:t>. Информационн</w:t>
      </w:r>
      <w:r w:rsidR="00EB61DC" w:rsidRPr="00BF212B">
        <w:rPr>
          <w:kern w:val="0"/>
          <w:sz w:val="22"/>
          <w:szCs w:val="22"/>
        </w:rPr>
        <w:t>ая карта</w:t>
      </w:r>
      <w:r w:rsidRPr="00BF212B">
        <w:rPr>
          <w:kern w:val="0"/>
          <w:sz w:val="22"/>
          <w:szCs w:val="22"/>
        </w:rPr>
        <w:t xml:space="preserve"> Документации об </w:t>
      </w:r>
      <w:r w:rsidRPr="00BF212B">
        <w:rPr>
          <w:bCs/>
          <w:kern w:val="0"/>
          <w:sz w:val="22"/>
          <w:szCs w:val="22"/>
        </w:rPr>
        <w:t>электронном аукционе</w:t>
      </w:r>
    </w:p>
    <w:p w:rsidR="00716509" w:rsidRPr="00BF212B" w:rsidRDefault="00716509" w:rsidP="00716509">
      <w:pPr>
        <w:keepNext/>
        <w:keepLines/>
        <w:numPr>
          <w:ilvl w:val="0"/>
          <w:numId w:val="32"/>
        </w:numPr>
        <w:tabs>
          <w:tab w:val="num" w:pos="-284"/>
          <w:tab w:val="left" w:pos="284"/>
        </w:tabs>
        <w:ind w:left="0" w:firstLine="0"/>
        <w:contextualSpacing/>
        <w:jc w:val="both"/>
        <w:rPr>
          <w:kern w:val="0"/>
          <w:sz w:val="22"/>
          <w:szCs w:val="22"/>
        </w:rPr>
      </w:pPr>
      <w:r w:rsidRPr="00BF212B">
        <w:rPr>
          <w:kern w:val="0"/>
          <w:sz w:val="22"/>
          <w:szCs w:val="22"/>
        </w:rPr>
        <w:t xml:space="preserve">Раздел </w:t>
      </w:r>
      <w:r w:rsidR="00144891" w:rsidRPr="00BF212B">
        <w:rPr>
          <w:kern w:val="0"/>
          <w:sz w:val="22"/>
          <w:szCs w:val="22"/>
        </w:rPr>
        <w:t>2</w:t>
      </w:r>
      <w:r w:rsidRPr="00BF212B">
        <w:rPr>
          <w:kern w:val="0"/>
          <w:sz w:val="22"/>
          <w:szCs w:val="22"/>
        </w:rPr>
        <w:t xml:space="preserve">. Описание объекта закупки: </w:t>
      </w:r>
      <w:r w:rsidR="00EB61DC" w:rsidRPr="00BF212B">
        <w:rPr>
          <w:kern w:val="0"/>
          <w:sz w:val="22"/>
          <w:szCs w:val="22"/>
        </w:rPr>
        <w:t>Техническое задание</w:t>
      </w:r>
    </w:p>
    <w:p w:rsidR="00144891" w:rsidRPr="00BF212B" w:rsidRDefault="00144891" w:rsidP="00144891">
      <w:pPr>
        <w:keepNext/>
        <w:keepLines/>
        <w:numPr>
          <w:ilvl w:val="0"/>
          <w:numId w:val="32"/>
        </w:numPr>
        <w:tabs>
          <w:tab w:val="left" w:pos="284"/>
        </w:tabs>
        <w:ind w:left="0" w:firstLine="0"/>
        <w:contextualSpacing/>
        <w:jc w:val="both"/>
        <w:rPr>
          <w:kern w:val="0"/>
          <w:sz w:val="22"/>
          <w:szCs w:val="22"/>
        </w:rPr>
      </w:pPr>
      <w:r w:rsidRPr="00BF212B">
        <w:rPr>
          <w:kern w:val="0"/>
          <w:sz w:val="22"/>
          <w:szCs w:val="22"/>
        </w:rPr>
        <w:t xml:space="preserve">Раздел 3. Обоснования начальной (максимальной) цены </w:t>
      </w:r>
      <w:r w:rsidR="00DE5AEC" w:rsidRPr="00BF212B">
        <w:rPr>
          <w:kern w:val="0"/>
          <w:sz w:val="22"/>
          <w:szCs w:val="22"/>
        </w:rPr>
        <w:t>муниципального контракта</w:t>
      </w:r>
    </w:p>
    <w:p w:rsidR="00144891" w:rsidRPr="00BF212B" w:rsidRDefault="00144891" w:rsidP="00144891">
      <w:pPr>
        <w:keepNext/>
        <w:keepLines/>
        <w:numPr>
          <w:ilvl w:val="0"/>
          <w:numId w:val="32"/>
        </w:numPr>
        <w:tabs>
          <w:tab w:val="num" w:pos="-284"/>
          <w:tab w:val="left" w:pos="284"/>
        </w:tabs>
        <w:ind w:left="0" w:firstLine="0"/>
        <w:contextualSpacing/>
        <w:jc w:val="both"/>
        <w:rPr>
          <w:kern w:val="0"/>
          <w:sz w:val="22"/>
          <w:szCs w:val="22"/>
        </w:rPr>
      </w:pPr>
      <w:r w:rsidRPr="00BF212B">
        <w:rPr>
          <w:kern w:val="0"/>
          <w:sz w:val="22"/>
          <w:szCs w:val="22"/>
        </w:rPr>
        <w:t xml:space="preserve">Раздел 4. Проект </w:t>
      </w:r>
      <w:r w:rsidR="00DE5AEC" w:rsidRPr="00BF212B">
        <w:rPr>
          <w:kern w:val="0"/>
          <w:sz w:val="22"/>
          <w:szCs w:val="22"/>
        </w:rPr>
        <w:t>муниципального контракта</w:t>
      </w:r>
      <w:r w:rsidRPr="00BF212B">
        <w:rPr>
          <w:kern w:val="0"/>
          <w:sz w:val="22"/>
          <w:szCs w:val="22"/>
        </w:rPr>
        <w:t xml:space="preserve"> с Приложением №1.</w:t>
      </w:r>
    </w:p>
    <w:p w:rsidR="00144891" w:rsidRPr="003B3042" w:rsidRDefault="00144891" w:rsidP="00C47020">
      <w:pPr>
        <w:keepNext/>
        <w:keepLines/>
        <w:numPr>
          <w:ilvl w:val="0"/>
          <w:numId w:val="32"/>
        </w:numPr>
        <w:tabs>
          <w:tab w:val="num" w:pos="-142"/>
          <w:tab w:val="left" w:pos="284"/>
        </w:tabs>
        <w:ind w:left="0" w:firstLine="0"/>
        <w:contextualSpacing/>
        <w:jc w:val="both"/>
        <w:rPr>
          <w:kern w:val="0"/>
          <w:sz w:val="22"/>
          <w:szCs w:val="22"/>
        </w:rPr>
      </w:pPr>
      <w:r w:rsidRPr="003B3042">
        <w:rPr>
          <w:kern w:val="0"/>
          <w:sz w:val="22"/>
          <w:szCs w:val="22"/>
        </w:rPr>
        <w:t xml:space="preserve">Приложение №1 </w:t>
      </w:r>
      <w:r w:rsidR="00DB73C7" w:rsidRPr="003B3042">
        <w:rPr>
          <w:kern w:val="0"/>
          <w:sz w:val="22"/>
          <w:szCs w:val="22"/>
        </w:rPr>
        <w:t>к Д</w:t>
      </w:r>
      <w:r w:rsidR="00C47020" w:rsidRPr="003B3042">
        <w:rPr>
          <w:kern w:val="0"/>
          <w:sz w:val="22"/>
          <w:szCs w:val="22"/>
        </w:rPr>
        <w:t xml:space="preserve">окументации об электронном аукционе </w:t>
      </w:r>
      <w:r w:rsidR="00716509" w:rsidRPr="003B3042">
        <w:rPr>
          <w:kern w:val="0"/>
          <w:sz w:val="22"/>
          <w:szCs w:val="22"/>
        </w:rPr>
        <w:t xml:space="preserve">– </w:t>
      </w:r>
      <w:r w:rsidRPr="003B3042">
        <w:rPr>
          <w:kern w:val="0"/>
          <w:sz w:val="22"/>
          <w:szCs w:val="22"/>
        </w:rPr>
        <w:t xml:space="preserve">Декларация о принадлежности участника электронного аукциона к субъектам малого предпринимательства, социально ориентированным некоммерческим организациям в составе второй части заявки на участие в </w:t>
      </w:r>
      <w:r w:rsidRPr="003B3042">
        <w:rPr>
          <w:bCs/>
          <w:kern w:val="0"/>
          <w:sz w:val="22"/>
          <w:szCs w:val="22"/>
        </w:rPr>
        <w:t xml:space="preserve">электронном </w:t>
      </w:r>
      <w:r w:rsidRPr="003B3042">
        <w:rPr>
          <w:kern w:val="0"/>
          <w:sz w:val="22"/>
          <w:szCs w:val="22"/>
        </w:rPr>
        <w:t>аукционе (рекомендуемая</w:t>
      </w:r>
      <w:r w:rsidR="003B3042" w:rsidRPr="003B3042">
        <w:rPr>
          <w:kern w:val="0"/>
          <w:sz w:val="22"/>
          <w:szCs w:val="22"/>
        </w:rPr>
        <w:t xml:space="preserve"> форма</w:t>
      </w:r>
      <w:r w:rsidRPr="003B3042">
        <w:rPr>
          <w:kern w:val="0"/>
          <w:sz w:val="22"/>
          <w:szCs w:val="22"/>
        </w:rPr>
        <w:t>)</w:t>
      </w:r>
    </w:p>
    <w:p w:rsidR="00BF212B" w:rsidRPr="003B3042" w:rsidRDefault="00144891" w:rsidP="00BF212B">
      <w:pPr>
        <w:pStyle w:val="af9"/>
        <w:numPr>
          <w:ilvl w:val="0"/>
          <w:numId w:val="32"/>
        </w:numPr>
        <w:tabs>
          <w:tab w:val="left" w:pos="284"/>
        </w:tabs>
        <w:ind w:left="0" w:firstLine="0"/>
        <w:rPr>
          <w:rFonts w:ascii="Times New Roman" w:hAnsi="Times New Roman"/>
          <w:szCs w:val="24"/>
        </w:rPr>
      </w:pPr>
      <w:r w:rsidRPr="003B3042">
        <w:rPr>
          <w:rFonts w:ascii="Times New Roman" w:hAnsi="Times New Roman"/>
        </w:rPr>
        <w:t xml:space="preserve">Приложение №2 </w:t>
      </w:r>
      <w:r w:rsidR="00BF212B" w:rsidRPr="003B3042">
        <w:rPr>
          <w:rFonts w:ascii="Times New Roman" w:hAnsi="Times New Roman"/>
          <w:szCs w:val="24"/>
          <w:lang w:val="x-none"/>
        </w:rPr>
        <w:t>к Документации об электронном аукционе</w:t>
      </w:r>
      <w:r w:rsidR="00BF212B" w:rsidRPr="003B3042">
        <w:rPr>
          <w:rFonts w:ascii="Times New Roman" w:hAnsi="Times New Roman"/>
          <w:szCs w:val="24"/>
        </w:rPr>
        <w:t>.</w:t>
      </w:r>
      <w:r w:rsidR="00BF212B" w:rsidRPr="003B3042">
        <w:rPr>
          <w:rFonts w:ascii="Times New Roman" w:hAnsi="Times New Roman"/>
          <w:szCs w:val="24"/>
          <w:lang w:val="x-none"/>
        </w:rPr>
        <w:t xml:space="preserve"> Форма № 1 (рекомендуемая)</w:t>
      </w:r>
      <w:r w:rsidR="00BF212B" w:rsidRPr="003B3042">
        <w:rPr>
          <w:rFonts w:ascii="Times New Roman" w:hAnsi="Times New Roman"/>
          <w:szCs w:val="24"/>
        </w:rPr>
        <w:t xml:space="preserve">  «</w:t>
      </w:r>
      <w:r w:rsidR="00BF212B" w:rsidRPr="003B3042">
        <w:rPr>
          <w:rFonts w:ascii="Times New Roman" w:hAnsi="Times New Roman"/>
          <w:szCs w:val="24"/>
          <w:lang w:val="x-none"/>
        </w:rPr>
        <w:t>Первая часть заявки</w:t>
      </w:r>
      <w:r w:rsidR="00BF212B" w:rsidRPr="003B3042">
        <w:rPr>
          <w:rFonts w:ascii="Times New Roman" w:hAnsi="Times New Roman"/>
          <w:szCs w:val="24"/>
        </w:rPr>
        <w:t>».</w:t>
      </w:r>
    </w:p>
    <w:p w:rsidR="00646C15" w:rsidRPr="00E95BA9" w:rsidRDefault="00646C15" w:rsidP="00594E13">
      <w:pPr>
        <w:pStyle w:val="af9"/>
        <w:tabs>
          <w:tab w:val="left" w:pos="284"/>
        </w:tabs>
        <w:ind w:left="0"/>
        <w:jc w:val="center"/>
        <w:rPr>
          <w:rFonts w:ascii="Times New Roman" w:hAnsi="Times New Roman"/>
        </w:rPr>
      </w:pPr>
      <w:r w:rsidRPr="00E95BA9">
        <w:rPr>
          <w:rFonts w:ascii="Times New Roman" w:hAnsi="Times New Roman"/>
          <w:b/>
          <w:bCs/>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268"/>
        <w:gridCol w:w="7796"/>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DC4BA5" w:rsidRPr="00FA5B5C" w:rsidTr="001F3A2B">
        <w:trPr>
          <w:trHeight w:val="1629"/>
        </w:trPr>
        <w:tc>
          <w:tcPr>
            <w:tcW w:w="534" w:type="dxa"/>
            <w:vMerge w:val="restart"/>
            <w:tcBorders>
              <w:left w:val="single" w:sz="4" w:space="0" w:color="000000"/>
            </w:tcBorders>
            <w:shd w:val="clear" w:color="auto" w:fill="auto"/>
            <w:vAlign w:val="center"/>
          </w:tcPr>
          <w:p w:rsidR="00DC4BA5" w:rsidRPr="00FA5B5C" w:rsidRDefault="00DC4BA5" w:rsidP="00DC4BA5">
            <w:pPr>
              <w:snapToGrid w:val="0"/>
              <w:jc w:val="center"/>
              <w:rPr>
                <w:sz w:val="20"/>
              </w:rPr>
            </w:pPr>
            <w:r>
              <w:rPr>
                <w:sz w:val="20"/>
              </w:rPr>
              <w:t>1.</w:t>
            </w:r>
          </w:p>
        </w:tc>
        <w:tc>
          <w:tcPr>
            <w:tcW w:w="2268" w:type="dxa"/>
            <w:tcBorders>
              <w:top w:val="single" w:sz="4" w:space="0" w:color="000000"/>
              <w:left w:val="single" w:sz="4" w:space="0" w:color="000000"/>
              <w:bottom w:val="single" w:sz="4" w:space="0" w:color="000000"/>
            </w:tcBorders>
            <w:shd w:val="clear" w:color="auto" w:fill="auto"/>
          </w:tcPr>
          <w:p w:rsidR="00DC4BA5" w:rsidRPr="00FA5B5C" w:rsidRDefault="00DC4BA5" w:rsidP="00DC4BA5">
            <w:pPr>
              <w:snapToGrid w:val="0"/>
              <w:rPr>
                <w:sz w:val="20"/>
              </w:rPr>
            </w:pPr>
            <w:r>
              <w:rPr>
                <w:sz w:val="20"/>
              </w:rPr>
              <w:t>Заказчик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DE5AEC" w:rsidRPr="004364E0" w:rsidRDefault="00DE5AEC" w:rsidP="00DE5AEC">
            <w:pPr>
              <w:rPr>
                <w:b/>
                <w:sz w:val="20"/>
              </w:rPr>
            </w:pPr>
            <w:r w:rsidRPr="004364E0">
              <w:rPr>
                <w:b/>
                <w:sz w:val="20"/>
              </w:rPr>
              <w:t xml:space="preserve">Муниципальное казенное учреждение для </w:t>
            </w:r>
            <w:r w:rsidR="00551155" w:rsidRPr="004364E0">
              <w:rPr>
                <w:b/>
                <w:sz w:val="20"/>
              </w:rPr>
              <w:t xml:space="preserve">детей - сирот </w:t>
            </w:r>
            <w:r w:rsidRPr="004364E0">
              <w:rPr>
                <w:b/>
                <w:sz w:val="20"/>
              </w:rPr>
              <w:t>и детей, оставшихся</w:t>
            </w:r>
          </w:p>
          <w:p w:rsidR="00DE5AEC" w:rsidRPr="004364E0" w:rsidRDefault="00DE5AEC" w:rsidP="00DE5AEC">
            <w:pPr>
              <w:rPr>
                <w:b/>
                <w:sz w:val="20"/>
              </w:rPr>
            </w:pPr>
            <w:r w:rsidRPr="004364E0">
              <w:rPr>
                <w:b/>
                <w:sz w:val="20"/>
              </w:rPr>
              <w:t xml:space="preserve"> без попечения родителей, «Красногорский детский дом»</w:t>
            </w:r>
          </w:p>
          <w:p w:rsidR="00DC4BA5" w:rsidRPr="004364E0" w:rsidRDefault="00DC4BA5" w:rsidP="00DC4BA5">
            <w:pPr>
              <w:rPr>
                <w:sz w:val="20"/>
              </w:rPr>
            </w:pPr>
            <w:r w:rsidRPr="004364E0">
              <w:rPr>
                <w:b/>
                <w:sz w:val="20"/>
              </w:rPr>
              <w:t xml:space="preserve">Место нахождения и почтовый адрес: </w:t>
            </w:r>
            <w:r w:rsidRPr="004364E0">
              <w:rPr>
                <w:iCs/>
                <w:sz w:val="20"/>
                <w:shd w:val="clear" w:color="auto" w:fill="FFFFFF"/>
              </w:rPr>
              <w:t>427650, Удмуртская Ре</w:t>
            </w:r>
            <w:r w:rsidR="00DE5AEC" w:rsidRPr="004364E0">
              <w:rPr>
                <w:iCs/>
                <w:sz w:val="20"/>
                <w:shd w:val="clear" w:color="auto" w:fill="FFFFFF"/>
              </w:rPr>
              <w:t>спублика, Красногорский район, д</w:t>
            </w:r>
            <w:proofErr w:type="gramStart"/>
            <w:r w:rsidRPr="004364E0">
              <w:rPr>
                <w:iCs/>
                <w:sz w:val="20"/>
                <w:shd w:val="clear" w:color="auto" w:fill="FFFFFF"/>
              </w:rPr>
              <w:t>.</w:t>
            </w:r>
            <w:r w:rsidR="00DE5AEC" w:rsidRPr="004364E0">
              <w:rPr>
                <w:iCs/>
                <w:sz w:val="20"/>
                <w:shd w:val="clear" w:color="auto" w:fill="FFFFFF"/>
              </w:rPr>
              <w:t>А</w:t>
            </w:r>
            <w:proofErr w:type="gramEnd"/>
            <w:r w:rsidR="00DE5AEC" w:rsidRPr="004364E0">
              <w:rPr>
                <w:iCs/>
                <w:sz w:val="20"/>
                <w:shd w:val="clear" w:color="auto" w:fill="FFFFFF"/>
              </w:rPr>
              <w:t>гриколь</w:t>
            </w:r>
            <w:r w:rsidRPr="004364E0">
              <w:rPr>
                <w:iCs/>
                <w:sz w:val="20"/>
                <w:shd w:val="clear" w:color="auto" w:fill="FFFFFF"/>
              </w:rPr>
              <w:t>, ул.</w:t>
            </w:r>
            <w:r w:rsidR="00DE5AEC" w:rsidRPr="004364E0">
              <w:rPr>
                <w:iCs/>
                <w:sz w:val="20"/>
                <w:shd w:val="clear" w:color="auto" w:fill="FFFFFF"/>
              </w:rPr>
              <w:t>Родниковая</w:t>
            </w:r>
            <w:r w:rsidRPr="004364E0">
              <w:rPr>
                <w:iCs/>
                <w:sz w:val="20"/>
                <w:shd w:val="clear" w:color="auto" w:fill="FFFFFF"/>
              </w:rPr>
              <w:t>,</w:t>
            </w:r>
            <w:r w:rsidR="00DE5AEC" w:rsidRPr="004364E0">
              <w:rPr>
                <w:iCs/>
                <w:sz w:val="20"/>
                <w:shd w:val="clear" w:color="auto" w:fill="FFFFFF"/>
              </w:rPr>
              <w:t>2</w:t>
            </w:r>
            <w:r w:rsidRPr="004364E0">
              <w:rPr>
                <w:iCs/>
                <w:sz w:val="20"/>
                <w:shd w:val="clear" w:color="auto" w:fill="FFFFFF"/>
              </w:rPr>
              <w:t xml:space="preserve"> </w:t>
            </w:r>
            <w:r w:rsidRPr="004364E0">
              <w:rPr>
                <w:sz w:val="20"/>
              </w:rPr>
              <w:br/>
            </w:r>
            <w:r w:rsidRPr="004364E0">
              <w:rPr>
                <w:b/>
                <w:sz w:val="20"/>
              </w:rPr>
              <w:t xml:space="preserve">Адрес электронной почты: </w:t>
            </w:r>
            <w:r w:rsidR="000C0ECA" w:rsidRPr="004364E0">
              <w:rPr>
                <w:sz w:val="20"/>
              </w:rPr>
              <w:t>detdomkr@mail.ru</w:t>
            </w:r>
          </w:p>
          <w:p w:rsidR="0047767C" w:rsidRPr="0047767C" w:rsidRDefault="001F3A2B" w:rsidP="0047767C">
            <w:pPr>
              <w:shd w:val="clear" w:color="auto" w:fill="FFFFFF"/>
              <w:tabs>
                <w:tab w:val="left" w:pos="0"/>
              </w:tabs>
              <w:rPr>
                <w:iCs/>
                <w:sz w:val="20"/>
                <w:shd w:val="clear" w:color="auto" w:fill="FFFFFF"/>
              </w:rPr>
            </w:pPr>
            <w:r w:rsidRPr="001F3A2B">
              <w:rPr>
                <w:b/>
                <w:iCs/>
                <w:sz w:val="20"/>
                <w:shd w:val="clear" w:color="auto" w:fill="FFFFFF"/>
              </w:rPr>
              <w:t xml:space="preserve">Контрактный управляющий и  ответственный за заключение контракта:  </w:t>
            </w:r>
            <w:proofErr w:type="spellStart"/>
            <w:r w:rsidR="0047767C">
              <w:rPr>
                <w:iCs/>
                <w:sz w:val="20"/>
                <w:shd w:val="clear" w:color="auto" w:fill="FFFFFF"/>
              </w:rPr>
              <w:t>Шуклина</w:t>
            </w:r>
            <w:proofErr w:type="spellEnd"/>
            <w:r w:rsidR="0047767C">
              <w:rPr>
                <w:iCs/>
                <w:sz w:val="20"/>
                <w:shd w:val="clear" w:color="auto" w:fill="FFFFFF"/>
              </w:rPr>
              <w:t xml:space="preserve"> Наталья Владимировна</w:t>
            </w:r>
            <w:r w:rsidR="00AD230E">
              <w:rPr>
                <w:iCs/>
                <w:sz w:val="20"/>
                <w:shd w:val="clear" w:color="auto" w:fill="FFFFFF"/>
              </w:rPr>
              <w:t xml:space="preserve"> </w:t>
            </w:r>
            <w:r w:rsidR="0047767C">
              <w:rPr>
                <w:iCs/>
                <w:sz w:val="20"/>
                <w:shd w:val="clear" w:color="auto" w:fill="FFFFFF"/>
              </w:rPr>
              <w:t xml:space="preserve">- бухгалтер </w:t>
            </w:r>
            <w:r w:rsidR="0047767C" w:rsidRPr="0047767C">
              <w:rPr>
                <w:rFonts w:ascii="Cambria Math" w:hAnsi="Cambria Math"/>
                <w:b/>
                <w:color w:val="000000" w:themeColor="text1"/>
                <w:szCs w:val="24"/>
              </w:rPr>
              <w:t xml:space="preserve"> </w:t>
            </w:r>
            <w:r w:rsidR="0047767C" w:rsidRPr="0047767C">
              <w:rPr>
                <w:iCs/>
                <w:sz w:val="20"/>
                <w:shd w:val="clear" w:color="auto" w:fill="FFFFFF"/>
              </w:rPr>
              <w:t>МКУ «Красногорский детский дом»</w:t>
            </w:r>
          </w:p>
          <w:p w:rsidR="00DC4BA5" w:rsidRDefault="0047767C" w:rsidP="0047767C">
            <w:pPr>
              <w:shd w:val="clear" w:color="auto" w:fill="FFFFFF"/>
              <w:tabs>
                <w:tab w:val="left" w:pos="0"/>
              </w:tabs>
              <w:rPr>
                <w:iCs/>
                <w:sz w:val="20"/>
                <w:shd w:val="clear" w:color="auto" w:fill="FFFFFF"/>
              </w:rPr>
            </w:pPr>
            <w:r>
              <w:rPr>
                <w:iCs/>
                <w:sz w:val="20"/>
                <w:shd w:val="clear" w:color="auto" w:fill="FFFFFF"/>
              </w:rPr>
              <w:t xml:space="preserve"> </w:t>
            </w:r>
            <w:r w:rsidR="001F3A2B" w:rsidRPr="004364E0">
              <w:rPr>
                <w:sz w:val="20"/>
              </w:rPr>
              <w:t>тел. +7</w:t>
            </w:r>
            <w:r w:rsidR="001F3A2B" w:rsidRPr="004364E0">
              <w:rPr>
                <w:iCs/>
                <w:sz w:val="20"/>
                <w:shd w:val="clear" w:color="auto" w:fill="FFFFFF"/>
              </w:rPr>
              <w:t xml:space="preserve"> (34164) 52488</w:t>
            </w:r>
          </w:p>
          <w:p w:rsidR="00AD230E" w:rsidRPr="001F3A2B" w:rsidRDefault="00AD230E" w:rsidP="0050059D">
            <w:pPr>
              <w:shd w:val="clear" w:color="auto" w:fill="FFFFFF"/>
              <w:tabs>
                <w:tab w:val="left" w:pos="0"/>
              </w:tabs>
              <w:rPr>
                <w:iCs/>
                <w:sz w:val="20"/>
                <w:shd w:val="clear" w:color="auto" w:fill="FFFFFF"/>
              </w:rPr>
            </w:pPr>
            <w:r w:rsidRPr="00AD230E">
              <w:rPr>
                <w:b/>
                <w:iCs/>
                <w:sz w:val="20"/>
                <w:shd w:val="clear" w:color="auto" w:fill="FFFFFF"/>
              </w:rPr>
              <w:t>Ответственное должностное лицо</w:t>
            </w:r>
            <w:r w:rsidRPr="00AD230E">
              <w:rPr>
                <w:iCs/>
                <w:sz w:val="20"/>
                <w:shd w:val="clear" w:color="auto" w:fill="FFFFFF"/>
              </w:rPr>
              <w:t xml:space="preserve"> </w:t>
            </w:r>
            <w:r w:rsidRPr="00AD230E">
              <w:rPr>
                <w:b/>
                <w:iCs/>
                <w:sz w:val="20"/>
                <w:shd w:val="clear" w:color="auto" w:fill="FFFFFF"/>
              </w:rPr>
              <w:t>Заказчика:</w:t>
            </w:r>
            <w:r>
              <w:rPr>
                <w:iCs/>
                <w:sz w:val="20"/>
                <w:shd w:val="clear" w:color="auto" w:fill="FFFFFF"/>
              </w:rPr>
              <w:t xml:space="preserve"> </w:t>
            </w:r>
            <w:proofErr w:type="spellStart"/>
            <w:r>
              <w:rPr>
                <w:iCs/>
                <w:sz w:val="20"/>
                <w:shd w:val="clear" w:color="auto" w:fill="FFFFFF"/>
              </w:rPr>
              <w:t>Шуклина</w:t>
            </w:r>
            <w:proofErr w:type="spellEnd"/>
            <w:r>
              <w:rPr>
                <w:iCs/>
                <w:sz w:val="20"/>
                <w:shd w:val="clear" w:color="auto" w:fill="FFFFFF"/>
              </w:rPr>
              <w:t xml:space="preserve"> Наталья Владимировна - бухгалтер </w:t>
            </w:r>
            <w:r w:rsidRPr="0047767C">
              <w:rPr>
                <w:rFonts w:ascii="Cambria Math" w:hAnsi="Cambria Math"/>
                <w:b/>
                <w:color w:val="000000" w:themeColor="text1"/>
                <w:szCs w:val="24"/>
              </w:rPr>
              <w:t xml:space="preserve"> </w:t>
            </w:r>
            <w:r w:rsidRPr="0047767C">
              <w:rPr>
                <w:iCs/>
                <w:sz w:val="20"/>
                <w:shd w:val="clear" w:color="auto" w:fill="FFFFFF"/>
              </w:rPr>
              <w:t>МКУ «Красногорский детский дом»</w:t>
            </w:r>
            <w:r>
              <w:rPr>
                <w:iCs/>
                <w:sz w:val="20"/>
                <w:shd w:val="clear" w:color="auto" w:fill="FFFFFF"/>
              </w:rPr>
              <w:t xml:space="preserve"> </w:t>
            </w:r>
            <w:r w:rsidRPr="004364E0">
              <w:rPr>
                <w:sz w:val="20"/>
              </w:rPr>
              <w:t>тел. +7</w:t>
            </w:r>
            <w:r w:rsidRPr="004364E0">
              <w:rPr>
                <w:iCs/>
                <w:sz w:val="20"/>
                <w:shd w:val="clear" w:color="auto" w:fill="FFFFFF"/>
              </w:rPr>
              <w:t xml:space="preserve"> (34164) 52488</w:t>
            </w:r>
          </w:p>
        </w:tc>
      </w:tr>
      <w:tr w:rsidR="00DC4BA5" w:rsidRPr="00FA5B5C" w:rsidTr="00E743AF">
        <w:tc>
          <w:tcPr>
            <w:tcW w:w="534" w:type="dxa"/>
            <w:vMerge/>
            <w:tcBorders>
              <w:left w:val="single" w:sz="4" w:space="0" w:color="000000"/>
              <w:bottom w:val="single" w:sz="4" w:space="0" w:color="000000"/>
            </w:tcBorders>
            <w:shd w:val="clear" w:color="auto" w:fill="auto"/>
          </w:tcPr>
          <w:p w:rsidR="00DC4BA5" w:rsidRDefault="00DC4BA5" w:rsidP="00DC4BA5">
            <w:pPr>
              <w:snapToGrid w:val="0"/>
              <w:rPr>
                <w:sz w:val="20"/>
              </w:rPr>
            </w:pPr>
          </w:p>
        </w:tc>
        <w:tc>
          <w:tcPr>
            <w:tcW w:w="2268" w:type="dxa"/>
            <w:tcBorders>
              <w:top w:val="single" w:sz="4" w:space="0" w:color="000000"/>
              <w:left w:val="single" w:sz="4" w:space="0" w:color="000000"/>
              <w:bottom w:val="single" w:sz="4" w:space="0" w:color="000000"/>
            </w:tcBorders>
            <w:shd w:val="clear" w:color="auto" w:fill="auto"/>
          </w:tcPr>
          <w:p w:rsidR="00DC4BA5" w:rsidRDefault="00DC4BA5" w:rsidP="00DC4BA5">
            <w:pPr>
              <w:snapToGrid w:val="0"/>
              <w:rPr>
                <w:sz w:val="20"/>
              </w:rPr>
            </w:pPr>
          </w:p>
          <w:p w:rsidR="00DC4BA5" w:rsidRPr="00DC4BA5" w:rsidRDefault="00DC4BA5" w:rsidP="00DC4BA5">
            <w:pPr>
              <w:rPr>
                <w:sz w:val="20"/>
              </w:rPr>
            </w:pPr>
          </w:p>
          <w:p w:rsidR="00DC4BA5" w:rsidRPr="00DC4BA5" w:rsidRDefault="00DC4BA5" w:rsidP="00DC4BA5">
            <w:pPr>
              <w:rPr>
                <w:sz w:val="20"/>
              </w:rPr>
            </w:pPr>
            <w:r>
              <w:rPr>
                <w:sz w:val="20"/>
              </w:rPr>
              <w:t>Уполномоченный орган</w:t>
            </w:r>
          </w:p>
          <w:p w:rsidR="00DC4BA5" w:rsidRDefault="00DC4BA5" w:rsidP="00DC4BA5">
            <w:pPr>
              <w:rPr>
                <w:sz w:val="20"/>
              </w:rPr>
            </w:pPr>
          </w:p>
          <w:p w:rsidR="00DC4BA5" w:rsidRPr="00DC4BA5" w:rsidRDefault="00DC4BA5" w:rsidP="00DC4BA5">
            <w:pPr>
              <w:jc w:val="center"/>
              <w:rPr>
                <w:sz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DC4BA5" w:rsidRPr="00FA5B5C" w:rsidRDefault="00DC4BA5" w:rsidP="00DC4BA5">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DC4BA5" w:rsidRPr="00FA5B5C" w:rsidRDefault="00DC4BA5" w:rsidP="00DC4BA5">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DC4BA5" w:rsidRPr="00FA5B5C" w:rsidRDefault="00DC4BA5" w:rsidP="00DC4BA5">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003B5B67" w:rsidRPr="007A53B9">
                <w:rPr>
                  <w:rStyle w:val="af4"/>
                  <w:sz w:val="20"/>
                  <w:lang w:val="en-US"/>
                </w:rPr>
                <w:t>mnl</w:t>
              </w:r>
              <w:r w:rsidR="003B5B67" w:rsidRPr="007A53B9">
                <w:rPr>
                  <w:rStyle w:val="af4"/>
                  <w:sz w:val="20"/>
                </w:rPr>
                <w:t>@mo-krasno.ru</w:t>
              </w:r>
            </w:hyperlink>
            <w:r w:rsidRPr="00FA5B5C">
              <w:rPr>
                <w:sz w:val="20"/>
              </w:rPr>
              <w:t xml:space="preserve"> </w:t>
            </w:r>
          </w:p>
          <w:p w:rsidR="00DC4BA5" w:rsidRPr="00193561" w:rsidRDefault="00DC4BA5" w:rsidP="00DC4BA5">
            <w:pPr>
              <w:shd w:val="clear" w:color="auto" w:fill="FFFFFF"/>
              <w:tabs>
                <w:tab w:val="left" w:pos="0"/>
              </w:tabs>
              <w:rPr>
                <w:sz w:val="20"/>
              </w:rPr>
            </w:pPr>
            <w:r w:rsidRPr="00AE1872">
              <w:rPr>
                <w:b/>
                <w:sz w:val="20"/>
              </w:rPr>
              <w:t>Контактное лицо:</w:t>
            </w:r>
            <w:r>
              <w:rPr>
                <w:sz w:val="20"/>
              </w:rPr>
              <w:t xml:space="preserve"> Сухих Елена Ивановна</w:t>
            </w:r>
            <w:r w:rsidRPr="00FA5B5C">
              <w:rPr>
                <w:sz w:val="20"/>
              </w:rPr>
              <w:t xml:space="preserve">, </w:t>
            </w:r>
            <w:r w:rsidR="003B5B67">
              <w:rPr>
                <w:sz w:val="20"/>
              </w:rPr>
              <w:t>Игнатьева Надежда Леонидовна</w:t>
            </w:r>
          </w:p>
          <w:p w:rsidR="00DC4BA5" w:rsidRPr="00FA5B5C" w:rsidRDefault="00DC4BA5" w:rsidP="00DC4BA5">
            <w:pPr>
              <w:shd w:val="clear" w:color="auto" w:fill="FFFFFF"/>
              <w:tabs>
                <w:tab w:val="left" w:pos="0"/>
              </w:tabs>
              <w:rPr>
                <w:sz w:val="20"/>
              </w:rPr>
            </w:pPr>
            <w:r w:rsidRPr="00FA5B5C">
              <w:rPr>
                <w:sz w:val="20"/>
              </w:rPr>
              <w:t>тел./факс +7 (34164) 2-19-32, 2-17-51</w:t>
            </w:r>
          </w:p>
          <w:p w:rsidR="001F3A2B" w:rsidRPr="001F3A2B" w:rsidRDefault="001F3A2B" w:rsidP="001F3A2B">
            <w:pPr>
              <w:shd w:val="clear" w:color="auto" w:fill="FFFFFF"/>
              <w:tabs>
                <w:tab w:val="left" w:pos="0"/>
              </w:tabs>
              <w:rPr>
                <w:sz w:val="20"/>
              </w:rPr>
            </w:pPr>
            <w:r w:rsidRPr="001F3A2B">
              <w:rPr>
                <w:b/>
                <w:sz w:val="20"/>
              </w:rPr>
              <w:t>Контактное лицо:</w:t>
            </w:r>
            <w:r w:rsidRPr="001F3A2B">
              <w:rPr>
                <w:sz w:val="20"/>
              </w:rPr>
              <w:t xml:space="preserve"> </w:t>
            </w:r>
            <w:r w:rsidR="003B5B67">
              <w:rPr>
                <w:sz w:val="20"/>
              </w:rPr>
              <w:t>Игнатьева Надежда Леонидовна</w:t>
            </w:r>
            <w:r w:rsidRPr="001F3A2B">
              <w:rPr>
                <w:sz w:val="20"/>
              </w:rPr>
              <w:t xml:space="preserve"> тел./факс +7 (34164) 2-19-32, 2-17-51</w:t>
            </w:r>
          </w:p>
          <w:p w:rsidR="00F8532D" w:rsidRPr="00F8532D" w:rsidRDefault="001F3A2B" w:rsidP="00F8532D">
            <w:pPr>
              <w:shd w:val="clear" w:color="auto" w:fill="FFFFFF"/>
              <w:tabs>
                <w:tab w:val="left" w:pos="0"/>
              </w:tabs>
              <w:rPr>
                <w:sz w:val="20"/>
              </w:rPr>
            </w:pPr>
            <w:r w:rsidRPr="001F3A2B">
              <w:rPr>
                <w:b/>
                <w:sz w:val="20"/>
              </w:rPr>
              <w:t>Контрактный управляющий:</w:t>
            </w:r>
            <w:r w:rsidRPr="001F3A2B">
              <w:rPr>
                <w:sz w:val="20"/>
              </w:rPr>
              <w:t xml:space="preserve">  </w:t>
            </w:r>
            <w:r w:rsidR="00F8532D" w:rsidRPr="00F8532D">
              <w:rPr>
                <w:sz w:val="20"/>
              </w:rPr>
              <w:t xml:space="preserve"> Филиппова Юлия Владимировн</w:t>
            </w:r>
            <w:proofErr w:type="gramStart"/>
            <w:r w:rsidR="00F8532D" w:rsidRPr="00F8532D">
              <w:rPr>
                <w:sz w:val="20"/>
              </w:rPr>
              <w:t>а-</w:t>
            </w:r>
            <w:proofErr w:type="gramEnd"/>
            <w:r w:rsidR="00F8532D" w:rsidRPr="00F8532D">
              <w:rPr>
                <w:sz w:val="20"/>
              </w:rPr>
              <w:t xml:space="preserve">  специалист-эксперт отдела планово-экономической работы и имущественных отношений Администрации муниципального образования «Красногорский район» </w:t>
            </w:r>
          </w:p>
          <w:p w:rsidR="00DC4BA5" w:rsidRPr="00F8532D" w:rsidRDefault="00F8532D" w:rsidP="00F8532D">
            <w:pPr>
              <w:shd w:val="clear" w:color="auto" w:fill="FFFFFF"/>
              <w:tabs>
                <w:tab w:val="left" w:pos="0"/>
              </w:tabs>
              <w:rPr>
                <w:sz w:val="20"/>
              </w:rPr>
            </w:pPr>
            <w:r w:rsidRPr="00F8532D">
              <w:rPr>
                <w:sz w:val="20"/>
              </w:rPr>
              <w:t>Тел. 8 (34164) 21932</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3C1624"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3C1624"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r w:rsidR="004F5E00" w:rsidRPr="00FA5B5C">
                <w:rPr>
                  <w:color w:val="6600FF"/>
                  <w:kern w:val="0"/>
                  <w:sz w:val="20"/>
                  <w:u w:val="single"/>
                  <w:lang w:val="en-US"/>
                </w:rPr>
                <w:t>zakupki</w:t>
              </w:r>
              <w:r w:rsidR="004F5E00" w:rsidRPr="00FA5B5C">
                <w:rPr>
                  <w:color w:val="6600FF"/>
                  <w:kern w:val="0"/>
                  <w:sz w:val="20"/>
                  <w:u w:val="single"/>
                </w:rPr>
                <w:t>.</w:t>
              </w:r>
              <w:r w:rsidR="004F5E00" w:rsidRPr="00FA5B5C">
                <w:rPr>
                  <w:color w:val="6600FF"/>
                  <w:kern w:val="0"/>
                  <w:sz w:val="20"/>
                  <w:u w:val="single"/>
                  <w:lang w:val="en-US"/>
                </w:rPr>
                <w:t>gov</w:t>
              </w:r>
              <w:r w:rsidR="004F5E00" w:rsidRPr="00FA5B5C">
                <w:rPr>
                  <w:color w:val="6600FF"/>
                  <w:kern w:val="0"/>
                  <w:sz w:val="20"/>
                  <w:u w:val="single"/>
                </w:rPr>
                <w:t>.</w:t>
              </w:r>
              <w:r w:rsidR="004F5E00" w:rsidRPr="00FA5B5C">
                <w:rPr>
                  <w:color w:val="6600FF"/>
                  <w:kern w:val="0"/>
                  <w:sz w:val="20"/>
                  <w:u w:val="single"/>
                  <w:lang w:val="en-US"/>
                </w:rPr>
                <w:t>ru</w:t>
              </w:r>
            </w:hyperlink>
            <w:r w:rsidR="004F5E00" w:rsidRPr="00FA5B5C">
              <w:rPr>
                <w:color w:val="6600FF"/>
                <w:kern w:val="0"/>
                <w:sz w:val="20"/>
                <w:u w:val="single"/>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Способ определения поставщика (подрядчика, </w:t>
            </w:r>
            <w:r w:rsidRPr="00FA5B5C">
              <w:rPr>
                <w:sz w:val="20"/>
              </w:rPr>
              <w:lastRenderedPageBreak/>
              <w:t>исполнителя)</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lastRenderedPageBreak/>
              <w:t>Электронный аукцион</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lastRenderedPageBreak/>
              <w:t>6</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7976CA">
            <w:pPr>
              <w:snapToGrid w:val="0"/>
              <w:rPr>
                <w:color w:val="000000"/>
                <w:sz w:val="20"/>
              </w:rPr>
            </w:pPr>
            <w:r w:rsidRPr="00FA5B5C">
              <w:rPr>
                <w:color w:val="000000"/>
                <w:sz w:val="20"/>
              </w:rPr>
              <w:t xml:space="preserve">Предмет </w:t>
            </w:r>
            <w:r w:rsidR="007976CA">
              <w:rPr>
                <w:color w:val="000000"/>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764F1A" w:rsidRDefault="007976CA" w:rsidP="00F00F2E">
            <w:pPr>
              <w:jc w:val="both"/>
              <w:rPr>
                <w:bCs/>
                <w:sz w:val="20"/>
              </w:rPr>
            </w:pPr>
            <w:r w:rsidRPr="00F00F2E">
              <w:rPr>
                <w:bCs/>
                <w:sz w:val="20"/>
              </w:rPr>
              <w:t>Поставка молока и молочной продукции</w:t>
            </w:r>
            <w:r w:rsidRPr="007976CA">
              <w:rPr>
                <w:bCs/>
                <w:sz w:val="20"/>
              </w:rPr>
              <w:t xml:space="preserve"> </w:t>
            </w:r>
            <w:r w:rsidR="00F00F2E" w:rsidRPr="00F00F2E">
              <w:rPr>
                <w:bCs/>
                <w:sz w:val="20"/>
              </w:rPr>
              <w:t xml:space="preserve"> в соответствии с разделом 2 Документации об электронном аукционе «Техническое задание».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3B5B67">
            <w:pPr>
              <w:jc w:val="both"/>
              <w:rPr>
                <w:color w:val="000000"/>
                <w:sz w:val="20"/>
              </w:rPr>
            </w:pPr>
            <w:r w:rsidRPr="00FC1E03">
              <w:rPr>
                <w:b/>
                <w:sz w:val="20"/>
              </w:rPr>
              <w:t>Предоставляется путем внесения денежных средств и составляет 1%</w:t>
            </w:r>
            <w:r w:rsidRPr="00FC1E03">
              <w:rPr>
                <w:sz w:val="20"/>
              </w:rPr>
              <w:t xml:space="preserve"> </w:t>
            </w:r>
            <w:r w:rsidRPr="00FC1E03">
              <w:rPr>
                <w:b/>
                <w:sz w:val="20"/>
              </w:rPr>
              <w:t xml:space="preserve">начальной (максимальной) цены </w:t>
            </w:r>
            <w:r w:rsidR="00BD3ECA" w:rsidRPr="00FC1E03">
              <w:rPr>
                <w:b/>
                <w:sz w:val="20"/>
              </w:rPr>
              <w:t>контракта</w:t>
            </w:r>
            <w:r w:rsidRPr="00FC1E03">
              <w:rPr>
                <w:b/>
                <w:sz w:val="20"/>
              </w:rPr>
              <w:t>.</w:t>
            </w:r>
            <w:r w:rsidRPr="00FC1E03">
              <w:rPr>
                <w:sz w:val="20"/>
              </w:rPr>
              <w:t xml:space="preserve"> Размер обеспечения заявки на участие в электронном аукционе </w:t>
            </w:r>
            <w:r w:rsidRPr="00FC1E03">
              <w:rPr>
                <w:color w:val="000000"/>
                <w:sz w:val="20"/>
              </w:rPr>
              <w:t xml:space="preserve">составляет </w:t>
            </w:r>
            <w:r w:rsidR="003B5B67">
              <w:rPr>
                <w:color w:val="000000"/>
                <w:sz w:val="20"/>
              </w:rPr>
              <w:t>902,80</w:t>
            </w:r>
            <w:r w:rsidRPr="00FC1E03">
              <w:rPr>
                <w:color w:val="000000"/>
                <w:sz w:val="20"/>
              </w:rPr>
              <w:t xml:space="preserve"> (</w:t>
            </w:r>
            <w:r w:rsidR="003B5B67">
              <w:rPr>
                <w:color w:val="000000"/>
                <w:sz w:val="20"/>
              </w:rPr>
              <w:t>Девятьсот два рубля 80 копеек</w:t>
            </w:r>
            <w:r w:rsidR="00AD230E">
              <w:rPr>
                <w:color w:val="000000"/>
                <w:sz w:val="20"/>
              </w:rPr>
              <w:t>)</w:t>
            </w:r>
            <w:r w:rsidRPr="00FC1E03">
              <w:rPr>
                <w:sz w:val="20"/>
              </w:rPr>
              <w:t xml:space="preserve"> рубл</w:t>
            </w:r>
            <w:r w:rsidR="00193561">
              <w:rPr>
                <w:sz w:val="20"/>
              </w:rPr>
              <w:t>ей</w:t>
            </w:r>
            <w:r w:rsidRPr="00FC1E03">
              <w:rPr>
                <w:sz w:val="20"/>
              </w:rPr>
              <w:t>.</w:t>
            </w:r>
            <w:r w:rsidRPr="00FA5B5C">
              <w:rPr>
                <w:sz w:val="20"/>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w:t>
            </w:r>
            <w:r w:rsidR="00E56949">
              <w:rPr>
                <w:rFonts w:eastAsia="Calibri"/>
                <w:sz w:val="20"/>
                <w:lang w:eastAsia="en-US"/>
              </w:rPr>
              <w:t>договора</w:t>
            </w:r>
            <w:r w:rsidRPr="00FA5B5C">
              <w:rPr>
                <w:rFonts w:eastAsia="Calibri"/>
                <w:sz w:val="20"/>
                <w:lang w:eastAsia="en-US"/>
              </w:rPr>
              <w:t>,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9</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ED7C07" w:rsidRDefault="004F5E00" w:rsidP="003B5B67">
            <w:pPr>
              <w:snapToGrid w:val="0"/>
              <w:rPr>
                <w:b/>
                <w:color w:val="000000"/>
                <w:sz w:val="20"/>
              </w:rPr>
            </w:pPr>
            <w:r w:rsidRPr="0050059D">
              <w:rPr>
                <w:b/>
                <w:sz w:val="20"/>
              </w:rPr>
              <w:t>«</w:t>
            </w:r>
            <w:r w:rsidR="003B5B67">
              <w:rPr>
                <w:b/>
                <w:sz w:val="20"/>
              </w:rPr>
              <w:t>0</w:t>
            </w:r>
            <w:r w:rsidR="0050059D">
              <w:rPr>
                <w:b/>
                <w:sz w:val="20"/>
              </w:rPr>
              <w:t>6</w:t>
            </w:r>
            <w:r w:rsidRPr="0050059D">
              <w:rPr>
                <w:b/>
                <w:sz w:val="20"/>
              </w:rPr>
              <w:t>»</w:t>
            </w:r>
            <w:r w:rsidR="0050059D">
              <w:rPr>
                <w:b/>
                <w:sz w:val="20"/>
              </w:rPr>
              <w:t xml:space="preserve"> </w:t>
            </w:r>
            <w:r w:rsidR="003B5B67">
              <w:rPr>
                <w:b/>
                <w:sz w:val="20"/>
              </w:rPr>
              <w:t>июня</w:t>
            </w:r>
            <w:r w:rsidR="00FC1E03" w:rsidRPr="0050059D">
              <w:rPr>
                <w:b/>
                <w:sz w:val="20"/>
              </w:rPr>
              <w:t xml:space="preserve"> 201</w:t>
            </w:r>
            <w:r w:rsidR="0050059D">
              <w:rPr>
                <w:b/>
                <w:sz w:val="20"/>
              </w:rPr>
              <w:t>8</w:t>
            </w:r>
            <w:r w:rsidRPr="0050059D">
              <w:rPr>
                <w:b/>
                <w:sz w:val="20"/>
              </w:rPr>
              <w:t xml:space="preserve"> г.</w:t>
            </w:r>
          </w:p>
        </w:tc>
      </w:tr>
      <w:tr w:rsidR="004F5E00" w:rsidRPr="00FA5B5C" w:rsidTr="00E743AF">
        <w:trPr>
          <w:trHeight w:val="2829"/>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E743AF">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E09A7" w:rsidRDefault="00742B9F" w:rsidP="00585B4D">
            <w:pPr>
              <w:snapToGrid w:val="0"/>
              <w:rPr>
                <w:color w:val="000000"/>
                <w:sz w:val="20"/>
              </w:rPr>
            </w:pPr>
            <w:r w:rsidRPr="0050059D">
              <w:rPr>
                <w:b/>
                <w:color w:val="000000"/>
                <w:sz w:val="20"/>
              </w:rPr>
              <w:t>«</w:t>
            </w:r>
            <w:r w:rsidR="003B5B67">
              <w:rPr>
                <w:b/>
                <w:color w:val="000000"/>
                <w:sz w:val="20"/>
              </w:rPr>
              <w:t>14</w:t>
            </w:r>
            <w:r w:rsidR="004F5E00" w:rsidRPr="0050059D">
              <w:rPr>
                <w:b/>
                <w:color w:val="000000"/>
                <w:sz w:val="20"/>
              </w:rPr>
              <w:t>»</w:t>
            </w:r>
            <w:r w:rsidR="0050059D">
              <w:rPr>
                <w:b/>
                <w:color w:val="000000"/>
                <w:sz w:val="20"/>
              </w:rPr>
              <w:t xml:space="preserve"> </w:t>
            </w:r>
            <w:r w:rsidR="003B5B67">
              <w:rPr>
                <w:b/>
                <w:color w:val="000000"/>
                <w:sz w:val="20"/>
              </w:rPr>
              <w:t>июн</w:t>
            </w:r>
            <w:r w:rsidR="0050059D">
              <w:rPr>
                <w:b/>
                <w:color w:val="000000"/>
                <w:sz w:val="20"/>
              </w:rPr>
              <w:t>я</w:t>
            </w:r>
            <w:r w:rsidR="004F5E00" w:rsidRPr="0050059D">
              <w:rPr>
                <w:b/>
                <w:color w:val="000000"/>
                <w:sz w:val="20"/>
              </w:rPr>
              <w:t xml:space="preserve"> 201</w:t>
            </w:r>
            <w:r w:rsidR="0050059D">
              <w:rPr>
                <w:b/>
                <w:color w:val="000000"/>
                <w:sz w:val="20"/>
              </w:rPr>
              <w:t>8</w:t>
            </w:r>
            <w:r w:rsidR="004F5E00" w:rsidRPr="0050059D">
              <w:rPr>
                <w:b/>
                <w:color w:val="000000"/>
                <w:sz w:val="20"/>
              </w:rPr>
              <w:t xml:space="preserve"> г.</w:t>
            </w:r>
            <w:r w:rsidR="004F5E00" w:rsidRPr="0050059D">
              <w:rPr>
                <w:color w:val="000000"/>
                <w:sz w:val="20"/>
              </w:rPr>
              <w:t xml:space="preserve"> </w:t>
            </w:r>
            <w:r w:rsidR="004F5E00" w:rsidRPr="0050059D">
              <w:rPr>
                <w:b/>
                <w:color w:val="000000"/>
                <w:sz w:val="20"/>
              </w:rPr>
              <w:t>в 09.00 час</w:t>
            </w:r>
            <w:proofErr w:type="gramStart"/>
            <w:r w:rsidR="00E67CC8" w:rsidRPr="0050059D">
              <w:rPr>
                <w:color w:val="000000"/>
                <w:sz w:val="20"/>
              </w:rPr>
              <w:t>.</w:t>
            </w:r>
            <w:proofErr w:type="gramEnd"/>
            <w:r w:rsidR="00E67CC8" w:rsidRPr="0050059D">
              <w:rPr>
                <w:color w:val="000000"/>
                <w:sz w:val="20"/>
              </w:rPr>
              <w:t xml:space="preserve"> (</w:t>
            </w:r>
            <w:proofErr w:type="gramStart"/>
            <w:r w:rsidR="00E67CC8" w:rsidRPr="0050059D">
              <w:rPr>
                <w:color w:val="000000"/>
                <w:sz w:val="20"/>
              </w:rPr>
              <w:t>в</w:t>
            </w:r>
            <w:proofErr w:type="gramEnd"/>
            <w:r w:rsidR="00E67CC8" w:rsidRPr="0050059D">
              <w:rPr>
                <w:color w:val="000000"/>
                <w:sz w:val="20"/>
              </w:rPr>
              <w:t>ремя местное</w:t>
            </w:r>
            <w:r w:rsidR="004F5E00" w:rsidRPr="0050059D">
              <w:rPr>
                <w:color w:val="000000"/>
                <w:sz w:val="20"/>
              </w:rPr>
              <w:t>)</w:t>
            </w:r>
            <w:r w:rsidR="004F5E00" w:rsidRPr="00FE09A7">
              <w:rPr>
                <w:color w:val="000000"/>
                <w:sz w:val="20"/>
              </w:rPr>
              <w:t xml:space="preserve"> </w:t>
            </w:r>
          </w:p>
          <w:p w:rsidR="004F5E00" w:rsidRPr="001F3A2B" w:rsidRDefault="004F5E00" w:rsidP="00585B4D">
            <w:pPr>
              <w:rPr>
                <w:rFonts w:eastAsia="Calibri"/>
                <w:color w:val="000000"/>
                <w:sz w:val="20"/>
                <w:highlight w:val="yellow"/>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1F3A2B" w:rsidRDefault="004F5E00" w:rsidP="00585B4D">
            <w:pPr>
              <w:snapToGrid w:val="0"/>
              <w:jc w:val="both"/>
              <w:rPr>
                <w:color w:val="000000"/>
                <w:sz w:val="20"/>
                <w:highlight w:val="yellow"/>
              </w:rPr>
            </w:pPr>
            <w:r w:rsidRPr="00FE09A7">
              <w:rPr>
                <w:color w:val="000000"/>
                <w:sz w:val="20"/>
              </w:rPr>
              <w:t xml:space="preserve">Этот срок не может превышать 7 дней </w:t>
            </w:r>
            <w:proofErr w:type="gramStart"/>
            <w:r w:rsidRPr="00FE09A7">
              <w:rPr>
                <w:color w:val="000000"/>
                <w:sz w:val="20"/>
              </w:rPr>
              <w:t>с даты окончания</w:t>
            </w:r>
            <w:proofErr w:type="gramEnd"/>
            <w:r w:rsidRPr="00FE09A7">
              <w:rPr>
                <w:color w:val="000000"/>
                <w:sz w:val="20"/>
              </w:rPr>
              <w:t xml:space="preserve"> срока подачи заявок.</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50059D" w:rsidRDefault="00FE09A7" w:rsidP="00585B4D">
            <w:pPr>
              <w:snapToGrid w:val="0"/>
              <w:rPr>
                <w:b/>
                <w:color w:val="000000" w:themeColor="text1"/>
                <w:sz w:val="20"/>
              </w:rPr>
            </w:pPr>
            <w:r w:rsidRPr="0050059D">
              <w:rPr>
                <w:b/>
                <w:color w:val="000000" w:themeColor="text1"/>
                <w:sz w:val="20"/>
              </w:rPr>
              <w:t>«</w:t>
            </w:r>
            <w:r w:rsidR="003B5B67">
              <w:rPr>
                <w:b/>
                <w:color w:val="000000" w:themeColor="text1"/>
                <w:sz w:val="20"/>
              </w:rPr>
              <w:t>14</w:t>
            </w:r>
            <w:r w:rsidR="004F5E00" w:rsidRPr="0050059D">
              <w:rPr>
                <w:b/>
                <w:color w:val="000000" w:themeColor="text1"/>
                <w:sz w:val="20"/>
              </w:rPr>
              <w:t>»</w:t>
            </w:r>
            <w:r w:rsidR="00F00F2E" w:rsidRPr="0050059D">
              <w:rPr>
                <w:b/>
                <w:color w:val="000000" w:themeColor="text1"/>
                <w:sz w:val="20"/>
              </w:rPr>
              <w:t xml:space="preserve"> </w:t>
            </w:r>
            <w:r w:rsidR="003B5B67">
              <w:rPr>
                <w:b/>
                <w:color w:val="000000" w:themeColor="text1"/>
                <w:sz w:val="20"/>
              </w:rPr>
              <w:t>июн</w:t>
            </w:r>
            <w:r w:rsidR="0050059D">
              <w:rPr>
                <w:b/>
                <w:color w:val="000000" w:themeColor="text1"/>
                <w:sz w:val="20"/>
              </w:rPr>
              <w:t>я</w:t>
            </w:r>
            <w:r w:rsidR="00E667F6" w:rsidRPr="0050059D">
              <w:rPr>
                <w:b/>
                <w:color w:val="000000" w:themeColor="text1"/>
                <w:sz w:val="20"/>
              </w:rPr>
              <w:t xml:space="preserve"> </w:t>
            </w:r>
            <w:r w:rsidR="004F5E00" w:rsidRPr="0050059D">
              <w:rPr>
                <w:b/>
                <w:color w:val="000000" w:themeColor="text1"/>
                <w:sz w:val="20"/>
              </w:rPr>
              <w:t xml:space="preserve"> 201</w:t>
            </w:r>
            <w:r w:rsidR="0050059D">
              <w:rPr>
                <w:b/>
                <w:color w:val="000000" w:themeColor="text1"/>
                <w:sz w:val="20"/>
              </w:rPr>
              <w:t>8</w:t>
            </w:r>
            <w:r w:rsidR="004F5E00" w:rsidRPr="0050059D">
              <w:rPr>
                <w:b/>
                <w:color w:val="000000" w:themeColor="text1"/>
                <w:sz w:val="20"/>
              </w:rPr>
              <w:t xml:space="preserve"> г.</w:t>
            </w:r>
          </w:p>
          <w:p w:rsidR="004F5E00" w:rsidRPr="00AD230E" w:rsidRDefault="004F5E00" w:rsidP="00585B4D">
            <w:pPr>
              <w:rPr>
                <w:rFonts w:eastAsia="Calibri"/>
                <w:color w:val="000000" w:themeColor="text1"/>
                <w:sz w:val="20"/>
                <w:highlight w:val="yellow"/>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AD230E" w:rsidRDefault="000758A0" w:rsidP="003B5B67">
            <w:pPr>
              <w:snapToGrid w:val="0"/>
              <w:jc w:val="both"/>
              <w:rPr>
                <w:color w:val="000000" w:themeColor="text1"/>
                <w:sz w:val="20"/>
                <w:highlight w:val="yellow"/>
              </w:rPr>
            </w:pPr>
            <w:r w:rsidRPr="0050059D">
              <w:rPr>
                <w:b/>
                <w:color w:val="000000" w:themeColor="text1"/>
                <w:sz w:val="20"/>
              </w:rPr>
              <w:t>«</w:t>
            </w:r>
            <w:r w:rsidR="003B5B67">
              <w:rPr>
                <w:b/>
                <w:color w:val="000000" w:themeColor="text1"/>
                <w:sz w:val="20"/>
              </w:rPr>
              <w:t>18</w:t>
            </w:r>
            <w:r w:rsidR="008E059E" w:rsidRPr="0050059D">
              <w:rPr>
                <w:b/>
                <w:color w:val="000000" w:themeColor="text1"/>
                <w:sz w:val="20"/>
              </w:rPr>
              <w:t>»</w:t>
            </w:r>
            <w:r w:rsidR="0050059D">
              <w:rPr>
                <w:b/>
                <w:color w:val="000000" w:themeColor="text1"/>
                <w:sz w:val="20"/>
              </w:rPr>
              <w:t xml:space="preserve"> </w:t>
            </w:r>
            <w:r w:rsidR="003B5B67">
              <w:rPr>
                <w:b/>
                <w:color w:val="000000" w:themeColor="text1"/>
                <w:sz w:val="20"/>
              </w:rPr>
              <w:t>июн</w:t>
            </w:r>
            <w:r w:rsidR="0050059D">
              <w:rPr>
                <w:b/>
                <w:color w:val="000000" w:themeColor="text1"/>
                <w:sz w:val="20"/>
              </w:rPr>
              <w:t>я</w:t>
            </w:r>
            <w:r w:rsidR="00FE09A7" w:rsidRPr="0050059D">
              <w:rPr>
                <w:b/>
                <w:color w:val="000000" w:themeColor="text1"/>
                <w:sz w:val="20"/>
              </w:rPr>
              <w:t xml:space="preserve"> </w:t>
            </w:r>
            <w:r w:rsidR="004F5E00" w:rsidRPr="0050059D">
              <w:rPr>
                <w:b/>
                <w:color w:val="000000" w:themeColor="text1"/>
                <w:sz w:val="20"/>
              </w:rPr>
              <w:t>201</w:t>
            </w:r>
            <w:r w:rsidR="0050059D">
              <w:rPr>
                <w:b/>
                <w:color w:val="000000" w:themeColor="text1"/>
                <w:sz w:val="20"/>
              </w:rPr>
              <w:t>8</w:t>
            </w:r>
            <w:r w:rsidR="004F5E00" w:rsidRPr="0050059D">
              <w:rPr>
                <w:b/>
                <w:color w:val="000000" w:themeColor="text1"/>
                <w:sz w:val="20"/>
              </w:rPr>
              <w:t xml:space="preserve"> г.</w:t>
            </w:r>
            <w:r w:rsidR="004F5E00" w:rsidRPr="0050059D">
              <w:rPr>
                <w:color w:val="000000" w:themeColor="text1"/>
                <w:sz w:val="20"/>
              </w:rPr>
              <w:t xml:space="preserve"> Время начала проведения электронного аукциона устанавливается оператором электронной площадки.</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A45701" w:rsidRDefault="008C25C2" w:rsidP="00854BA6">
            <w:pPr>
              <w:spacing w:line="276" w:lineRule="auto"/>
              <w:jc w:val="both"/>
              <w:rPr>
                <w:color w:val="000000" w:themeColor="text1"/>
                <w:sz w:val="20"/>
                <w:highlight w:val="yellow"/>
              </w:rPr>
            </w:pPr>
            <w:r w:rsidRPr="008C25C2">
              <w:rPr>
                <w:rFonts w:eastAsia="Calibri"/>
                <w:sz w:val="20"/>
                <w:lang w:eastAsia="en-US"/>
              </w:rPr>
              <w:t xml:space="preserve">За счет средств </w:t>
            </w:r>
            <w:r w:rsidR="00854BA6">
              <w:rPr>
                <w:rFonts w:eastAsia="Calibri"/>
                <w:sz w:val="20"/>
                <w:lang w:eastAsia="en-US"/>
              </w:rPr>
              <w:t>бюджета муниципального образования «Красногорский район» в  виде субвенций</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BD3ECA">
              <w:rPr>
                <w:color w:val="000000" w:themeColor="text1"/>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6D1577" w:rsidRDefault="003B5B67" w:rsidP="00462F70">
            <w:pPr>
              <w:shd w:val="clear" w:color="auto" w:fill="FFFFFF"/>
              <w:autoSpaceDE w:val="0"/>
              <w:ind w:right="175"/>
              <w:jc w:val="both"/>
              <w:rPr>
                <w:b/>
                <w:color w:val="000000" w:themeColor="text1"/>
                <w:sz w:val="20"/>
              </w:rPr>
            </w:pPr>
            <w:r>
              <w:rPr>
                <w:b/>
                <w:color w:val="000000" w:themeColor="text1"/>
                <w:sz w:val="20"/>
              </w:rPr>
              <w:t xml:space="preserve">90280,40 (Девяносто тысяч двести восемьдесят рублей 40 копеек) </w:t>
            </w:r>
            <w:r w:rsidR="00AD230E">
              <w:rPr>
                <w:b/>
                <w:color w:val="000000" w:themeColor="text1"/>
                <w:sz w:val="20"/>
              </w:rPr>
              <w:t>рубл</w:t>
            </w:r>
            <w:r>
              <w:rPr>
                <w:b/>
                <w:color w:val="000000" w:themeColor="text1"/>
                <w:sz w:val="20"/>
              </w:rPr>
              <w:t>ей</w:t>
            </w:r>
            <w:r w:rsidR="004F5E00" w:rsidRPr="00CC55BA">
              <w:rPr>
                <w:b/>
                <w:color w:val="000000" w:themeColor="text1"/>
                <w:sz w:val="20"/>
              </w:rPr>
              <w:t>.</w:t>
            </w:r>
          </w:p>
          <w:p w:rsidR="00F0148C" w:rsidRDefault="006D1577" w:rsidP="006D1577">
            <w:pPr>
              <w:shd w:val="clear" w:color="auto" w:fill="FFFFFF"/>
              <w:autoSpaceDE w:val="0"/>
              <w:ind w:right="175"/>
              <w:jc w:val="both"/>
              <w:rPr>
                <w:color w:val="000000" w:themeColor="text1"/>
                <w:sz w:val="20"/>
              </w:rPr>
            </w:pPr>
            <w:r w:rsidRPr="006D1577">
              <w:rPr>
                <w:color w:val="000000" w:themeColor="text1"/>
                <w:sz w:val="20"/>
              </w:rPr>
              <w:t>Цена контракта является твердой и не может изменяться в ходе его исполнения.</w:t>
            </w:r>
          </w:p>
          <w:p w:rsidR="00CA10BC" w:rsidRPr="005A3D49" w:rsidRDefault="002170C2" w:rsidP="002170C2">
            <w:pPr>
              <w:shd w:val="clear" w:color="auto" w:fill="FFFFFF"/>
              <w:autoSpaceDE w:val="0"/>
              <w:ind w:right="175"/>
              <w:jc w:val="both"/>
              <w:rPr>
                <w:b/>
                <w:color w:val="000000" w:themeColor="text1"/>
                <w:sz w:val="20"/>
              </w:rPr>
            </w:pPr>
            <w:proofErr w:type="gramStart"/>
            <w:r w:rsidRPr="002170C2">
              <w:rPr>
                <w:bCs/>
                <w:color w:val="000000" w:themeColor="text1"/>
                <w:sz w:val="20"/>
              </w:rPr>
              <w:t xml:space="preserve">Цена Контракта включает в себя стоимость Товара, его  изготовление, стоимость доставки, транспортные, таможенные расходы, стоимость тары, упаковки, уплата налогов (в </w:t>
            </w:r>
            <w:proofErr w:type="spellStart"/>
            <w:r w:rsidRPr="002170C2">
              <w:rPr>
                <w:bCs/>
                <w:color w:val="000000" w:themeColor="text1"/>
                <w:sz w:val="20"/>
              </w:rPr>
              <w:t>т.ч</w:t>
            </w:r>
            <w:proofErr w:type="spellEnd"/>
            <w:r w:rsidRPr="002170C2">
              <w:rPr>
                <w:bCs/>
                <w:color w:val="000000" w:themeColor="text1"/>
                <w:sz w:val="20"/>
              </w:rPr>
              <w:t>. НДС), стоимость погрузочно-разгрузочных работ и другие обязательные платежи, и возможные накладные расходы поставщика, а также иные издержки, связанные с исполнением Контракта.</w:t>
            </w:r>
            <w:proofErr w:type="gramEnd"/>
            <w:r w:rsidRPr="002170C2">
              <w:rPr>
                <w:bCs/>
                <w:color w:val="000000" w:themeColor="text1"/>
                <w:sz w:val="20"/>
              </w:rPr>
              <w:t xml:space="preserve"> </w:t>
            </w:r>
            <w:r w:rsidR="00CA10BC" w:rsidRPr="00CA10BC">
              <w:rPr>
                <w:bCs/>
                <w:color w:val="000000" w:themeColor="text1"/>
                <w:sz w:val="20"/>
              </w:rPr>
              <w:t>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r w:rsidR="00CA10BC" w:rsidRPr="00CA10BC">
              <w:rPr>
                <w:b/>
                <w:color w:val="000000" w:themeColor="text1"/>
                <w:sz w:val="20"/>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E7222" w:rsidRPr="008E4D0A" w:rsidRDefault="004F5E00" w:rsidP="00AE7222">
            <w:pPr>
              <w:autoSpaceDE w:val="0"/>
              <w:autoSpaceDN w:val="0"/>
              <w:adjustRightInd w:val="0"/>
              <w:rPr>
                <w:kern w:val="0"/>
                <w:sz w:val="20"/>
              </w:rPr>
            </w:pPr>
            <w:r w:rsidRPr="00FA5B5C">
              <w:rPr>
                <w:kern w:val="0"/>
                <w:sz w:val="20"/>
              </w:rPr>
              <w:t xml:space="preserve">Объем </w:t>
            </w:r>
            <w:r w:rsidR="001C6FAC">
              <w:rPr>
                <w:kern w:val="0"/>
                <w:sz w:val="20"/>
              </w:rPr>
              <w:t xml:space="preserve"> поставляемого </w:t>
            </w:r>
            <w:r w:rsidR="001C6FAC">
              <w:rPr>
                <w:kern w:val="0"/>
                <w:sz w:val="20"/>
              </w:rPr>
              <w:lastRenderedPageBreak/>
              <w:t>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93561">
            <w:pPr>
              <w:jc w:val="both"/>
              <w:rPr>
                <w:kern w:val="0"/>
                <w:sz w:val="20"/>
              </w:rPr>
            </w:pPr>
            <w:r w:rsidRPr="00FA5B5C">
              <w:rPr>
                <w:kern w:val="0"/>
                <w:sz w:val="20"/>
              </w:rPr>
              <w:lastRenderedPageBreak/>
              <w:t xml:space="preserve">Указаны в </w:t>
            </w:r>
            <w:r w:rsidRPr="00144891">
              <w:rPr>
                <w:kern w:val="0"/>
                <w:sz w:val="20"/>
              </w:rPr>
              <w:t xml:space="preserve">разделе </w:t>
            </w:r>
            <w:r w:rsidR="00144891">
              <w:rPr>
                <w:kern w:val="0"/>
                <w:sz w:val="20"/>
              </w:rPr>
              <w:t>2</w:t>
            </w:r>
            <w:r w:rsidRPr="00FA5B5C">
              <w:rPr>
                <w:kern w:val="0"/>
                <w:sz w:val="20"/>
              </w:rPr>
              <w:t xml:space="preserve"> Документации об электронном аукционе «</w:t>
            </w:r>
            <w:r w:rsidR="00193561">
              <w:rPr>
                <w:kern w:val="0"/>
                <w:sz w:val="20"/>
              </w:rPr>
              <w:t>Техническое задание</w:t>
            </w:r>
            <w:r w:rsidRPr="00FA5B5C">
              <w:rPr>
                <w:kern w:val="0"/>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lastRenderedPageBreak/>
              <w:t>19</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snapToGrid w:val="0"/>
              <w:rPr>
                <w:sz w:val="20"/>
              </w:rPr>
            </w:pPr>
            <w:r w:rsidRPr="00FA5B5C">
              <w:rPr>
                <w:sz w:val="20"/>
              </w:rPr>
              <w:t xml:space="preserve">Порядок  формирования цены </w:t>
            </w:r>
            <w:r w:rsidR="00854BA6">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B0343" w:rsidRDefault="001C6FAC" w:rsidP="00BD3ECA">
            <w:pPr>
              <w:jc w:val="both"/>
              <w:outlineLvl w:val="1"/>
              <w:rPr>
                <w:bCs/>
                <w:sz w:val="20"/>
              </w:rPr>
            </w:pPr>
            <w:r w:rsidRPr="001C6FAC">
              <w:rPr>
                <w:bCs/>
                <w:sz w:val="20"/>
              </w:rPr>
              <w:t xml:space="preserve">Применяемый  метод определения начальной максимальной цены </w:t>
            </w:r>
            <w:r w:rsidR="00BD3ECA">
              <w:rPr>
                <w:bCs/>
                <w:sz w:val="20"/>
              </w:rPr>
              <w:t>контракта</w:t>
            </w:r>
            <w:r w:rsidRPr="001C6FAC">
              <w:rPr>
                <w:bCs/>
                <w:sz w:val="20"/>
              </w:rPr>
              <w:t xml:space="preserve"> – метод сопоставимых рыночных цен (анализ рынка). </w:t>
            </w:r>
            <w:proofErr w:type="gramStart"/>
            <w:r w:rsidR="004F5E00" w:rsidRPr="002B0343">
              <w:rPr>
                <w:bCs/>
                <w:sz w:val="20"/>
              </w:rPr>
              <w:t>Указан</w:t>
            </w:r>
            <w:proofErr w:type="gramEnd"/>
            <w:r w:rsidR="004F5E00" w:rsidRPr="002B0343">
              <w:rPr>
                <w:bCs/>
                <w:sz w:val="20"/>
              </w:rPr>
              <w:t xml:space="preserve"> в </w:t>
            </w:r>
            <w:r w:rsidR="00144891">
              <w:rPr>
                <w:bCs/>
                <w:sz w:val="20"/>
              </w:rPr>
              <w:t>разделе 3</w:t>
            </w:r>
            <w:r w:rsidR="004F5E00" w:rsidRPr="002B0343">
              <w:rPr>
                <w:bCs/>
                <w:sz w:val="20"/>
              </w:rPr>
              <w:t xml:space="preserve"> </w:t>
            </w:r>
            <w:r w:rsidR="004F5E00" w:rsidRPr="002B0343">
              <w:rPr>
                <w:sz w:val="20"/>
              </w:rPr>
              <w:t>Документации об электронном аукционе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193561">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854BA6">
              <w:rPr>
                <w:rFonts w:eastAsia="Calibri"/>
                <w:sz w:val="20"/>
              </w:rPr>
              <w:t>муниципального контракта</w:t>
            </w:r>
            <w:r w:rsidRPr="00FA5B5C">
              <w:rPr>
                <w:rFonts w:eastAsia="Calibri"/>
                <w:sz w:val="20"/>
              </w:rPr>
              <w:t xml:space="preserve"> и расчетов с Поставщиком</w:t>
            </w:r>
            <w:r w:rsidR="00DA6F6E">
              <w:rPr>
                <w:rFonts w:eastAsia="Calibri"/>
                <w:sz w:val="20"/>
              </w:rPr>
              <w:t xml:space="preserve">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93561">
            <w:pPr>
              <w:snapToGrid w:val="0"/>
              <w:rPr>
                <w:rFonts w:eastAsia="SimSun"/>
                <w:color w:val="000000"/>
                <w:sz w:val="20"/>
              </w:rPr>
            </w:pPr>
            <w:r w:rsidRPr="00FA5B5C">
              <w:rPr>
                <w:rFonts w:eastAsia="SimSun"/>
                <w:color w:val="000000"/>
                <w:sz w:val="20"/>
              </w:rPr>
              <w:t xml:space="preserve">Валюта, используемая для формирования цены </w:t>
            </w:r>
            <w:r w:rsidR="005102BB">
              <w:rPr>
                <w:rFonts w:eastAsia="SimSun"/>
                <w:color w:val="000000"/>
                <w:sz w:val="20"/>
              </w:rPr>
              <w:t>муниципального контра</w:t>
            </w:r>
            <w:r w:rsidR="00854BA6">
              <w:rPr>
                <w:rFonts w:eastAsia="SimSun"/>
                <w:color w:val="000000"/>
                <w:sz w:val="20"/>
              </w:rPr>
              <w:t>к</w:t>
            </w:r>
            <w:r w:rsidR="005102BB">
              <w:rPr>
                <w:rFonts w:eastAsia="SimSun"/>
                <w:color w:val="000000"/>
                <w:sz w:val="20"/>
              </w:rPr>
              <w:t>т</w:t>
            </w:r>
            <w:r w:rsidR="00854BA6">
              <w:rPr>
                <w:rFonts w:eastAsia="SimSun"/>
                <w:color w:val="000000"/>
                <w:sz w:val="20"/>
              </w:rPr>
              <w:t>а</w:t>
            </w:r>
            <w:r w:rsidRPr="00FA5B5C">
              <w:rPr>
                <w:rFonts w:eastAsia="SimSun"/>
                <w:color w:val="000000"/>
                <w:sz w:val="20"/>
              </w:rPr>
              <w:t xml:space="preserve"> и расчетов с Поставщиком</w:t>
            </w:r>
            <w:r w:rsidR="00DA6F6E">
              <w:rPr>
                <w:rFonts w:eastAsia="SimSun"/>
                <w:color w:val="000000"/>
                <w:sz w:val="20"/>
              </w:rPr>
              <w:t xml:space="preserve"> </w:t>
            </w:r>
            <w:r w:rsidRPr="00FA5B5C">
              <w:rPr>
                <w:rFonts w:eastAsia="SimSun"/>
                <w:color w:val="000000"/>
                <w:sz w:val="20"/>
              </w:rPr>
              <w:t xml:space="preserve"> – </w:t>
            </w:r>
            <w:r w:rsidR="00193561">
              <w:rPr>
                <w:rFonts w:eastAsia="SimSun"/>
                <w:color w:val="000000"/>
                <w:sz w:val="20"/>
              </w:rPr>
              <w:t xml:space="preserve">российский </w:t>
            </w:r>
            <w:r w:rsidRPr="00FA5B5C">
              <w:rPr>
                <w:rFonts w:eastAsia="SimSun"/>
                <w:color w:val="000000"/>
                <w:sz w:val="20"/>
              </w:rPr>
              <w:t xml:space="preserve">рубль.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1</w:t>
            </w:r>
            <w:r w:rsidR="00750BE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854BA6">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54BA6">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854BA6">
              <w:rPr>
                <w:rFonts w:eastAsia="Calibri"/>
                <w:sz w:val="20"/>
                <w:shd w:val="clear" w:color="auto" w:fill="FFFFFF"/>
                <w:lang w:eastAsia="en-US"/>
              </w:rPr>
              <w:t>муниципальному 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ОКПД</w:t>
            </w:r>
            <w:r w:rsidR="0013234E">
              <w:rPr>
                <w:color w:val="000000"/>
                <w:sz w:val="20"/>
              </w:rPr>
              <w:t xml:space="preserve"> 2</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D3ECA" w:rsidRPr="00BD3ECA" w:rsidRDefault="005E23EC" w:rsidP="00BD3ECA">
            <w:pPr>
              <w:tabs>
                <w:tab w:val="left" w:pos="2322"/>
              </w:tabs>
              <w:snapToGrid w:val="0"/>
              <w:rPr>
                <w:rFonts w:eastAsia="SimSun"/>
                <w:color w:val="000000" w:themeColor="text1"/>
                <w:sz w:val="20"/>
              </w:rPr>
            </w:pPr>
            <w:r w:rsidRPr="00FE09A7">
              <w:rPr>
                <w:rFonts w:eastAsia="SimSun"/>
                <w:color w:val="000000" w:themeColor="text1"/>
                <w:sz w:val="20"/>
              </w:rPr>
              <w:t>М</w:t>
            </w:r>
            <w:r w:rsidR="00CA10BC" w:rsidRPr="00FE09A7">
              <w:rPr>
                <w:rFonts w:eastAsia="SimSun"/>
                <w:color w:val="000000" w:themeColor="text1"/>
                <w:sz w:val="20"/>
              </w:rPr>
              <w:t>олоко питьевое – 10.51.11.111</w:t>
            </w:r>
          </w:p>
          <w:p w:rsidR="00BD3ECA" w:rsidRPr="00BD3ECA" w:rsidRDefault="007620B1" w:rsidP="00BD3ECA">
            <w:pPr>
              <w:tabs>
                <w:tab w:val="left" w:pos="2322"/>
              </w:tabs>
              <w:snapToGrid w:val="0"/>
              <w:rPr>
                <w:rFonts w:eastAsia="SimSun"/>
                <w:color w:val="000000" w:themeColor="text1"/>
                <w:sz w:val="20"/>
              </w:rPr>
            </w:pPr>
            <w:r>
              <w:rPr>
                <w:rFonts w:eastAsia="SimSun"/>
                <w:color w:val="000000" w:themeColor="text1"/>
                <w:sz w:val="20"/>
              </w:rPr>
              <w:t>Масло сливочное – 10.51.30.111</w:t>
            </w:r>
          </w:p>
          <w:p w:rsidR="00BD3ECA" w:rsidRPr="00BD3ECA" w:rsidRDefault="00BD3ECA" w:rsidP="00BD3ECA">
            <w:pPr>
              <w:tabs>
                <w:tab w:val="left" w:pos="2322"/>
              </w:tabs>
              <w:snapToGrid w:val="0"/>
              <w:rPr>
                <w:rFonts w:eastAsia="SimSun"/>
                <w:color w:val="000000" w:themeColor="text1"/>
                <w:sz w:val="20"/>
              </w:rPr>
            </w:pPr>
            <w:r w:rsidRPr="00BD3ECA">
              <w:rPr>
                <w:rFonts w:eastAsia="SimSun"/>
                <w:color w:val="000000" w:themeColor="text1"/>
                <w:sz w:val="20"/>
              </w:rPr>
              <w:t>Кефир – 10.51.52.114</w:t>
            </w:r>
          </w:p>
          <w:p w:rsidR="001E4086" w:rsidRPr="0006310E" w:rsidRDefault="00BD3ECA" w:rsidP="00BD3ECA">
            <w:pPr>
              <w:tabs>
                <w:tab w:val="left" w:pos="2322"/>
              </w:tabs>
              <w:snapToGrid w:val="0"/>
              <w:rPr>
                <w:rFonts w:eastAsia="SimSun"/>
                <w:color w:val="000000" w:themeColor="text1"/>
                <w:sz w:val="20"/>
              </w:rPr>
            </w:pPr>
            <w:r w:rsidRPr="00BD3ECA">
              <w:rPr>
                <w:rFonts w:eastAsia="SimSun"/>
                <w:color w:val="000000" w:themeColor="text1"/>
                <w:sz w:val="20"/>
              </w:rPr>
              <w:t>Йогурт – 10.51.52.111</w:t>
            </w:r>
            <w:r w:rsidR="00DB7F4D">
              <w:rPr>
                <w:rFonts w:eastAsia="SimSun"/>
                <w:color w:val="000000" w:themeColor="text1"/>
                <w:sz w:val="20"/>
              </w:rPr>
              <w:t>2</w:t>
            </w:r>
          </w:p>
        </w:tc>
      </w:tr>
      <w:tr w:rsidR="00FB59D9" w:rsidRPr="00FA5B5C" w:rsidTr="00E743AF">
        <w:tc>
          <w:tcPr>
            <w:tcW w:w="534" w:type="dxa"/>
            <w:vMerge w:val="restart"/>
            <w:tcBorders>
              <w:top w:val="single" w:sz="4" w:space="0" w:color="000000"/>
              <w:left w:val="single" w:sz="4" w:space="0" w:color="000000"/>
            </w:tcBorders>
            <w:shd w:val="clear" w:color="auto" w:fill="auto"/>
          </w:tcPr>
          <w:p w:rsidR="00FB59D9" w:rsidRPr="00FA5B5C" w:rsidRDefault="00FB59D9" w:rsidP="00DA6F6E">
            <w:pPr>
              <w:snapToGrid w:val="0"/>
              <w:rPr>
                <w:sz w:val="20"/>
              </w:rPr>
            </w:pPr>
            <w:r w:rsidRPr="00FA5B5C">
              <w:rPr>
                <w:sz w:val="20"/>
              </w:rPr>
              <w:t>2</w:t>
            </w:r>
            <w:r>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FB59D9" w:rsidRPr="00FA5B5C" w:rsidRDefault="00FB59D9" w:rsidP="00585B4D">
            <w:pPr>
              <w:snapToGrid w:val="0"/>
              <w:rPr>
                <w:sz w:val="20"/>
              </w:rPr>
            </w:pPr>
            <w:r w:rsidRPr="00FA5B5C">
              <w:rPr>
                <w:color w:val="000000"/>
                <w:sz w:val="20"/>
              </w:rPr>
              <w:t>Код бюджетной классификации (КБК)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FB59D9" w:rsidRPr="00976F9D" w:rsidRDefault="00FB59D9" w:rsidP="00A45701">
            <w:pPr>
              <w:snapToGrid w:val="0"/>
              <w:rPr>
                <w:rFonts w:eastAsia="SimSun"/>
                <w:color w:val="000000"/>
                <w:sz w:val="20"/>
                <w:highlight w:val="yellow"/>
              </w:rPr>
            </w:pPr>
            <w:r w:rsidRPr="00BD3ECA">
              <w:rPr>
                <w:rFonts w:eastAsia="SimSun"/>
                <w:b/>
                <w:bCs/>
                <w:color w:val="000000"/>
                <w:sz w:val="20"/>
              </w:rPr>
              <w:t>54307020120204380244</w:t>
            </w:r>
          </w:p>
        </w:tc>
      </w:tr>
      <w:tr w:rsidR="00FB59D9" w:rsidRPr="00FA5B5C" w:rsidTr="003C41FD">
        <w:tc>
          <w:tcPr>
            <w:tcW w:w="534" w:type="dxa"/>
            <w:vMerge/>
            <w:tcBorders>
              <w:left w:val="single" w:sz="4" w:space="0" w:color="000000"/>
            </w:tcBorders>
            <w:shd w:val="clear" w:color="auto" w:fill="auto"/>
          </w:tcPr>
          <w:p w:rsidR="00FB59D9" w:rsidRPr="00FA5B5C" w:rsidRDefault="00FB59D9" w:rsidP="00CA10BC">
            <w:pPr>
              <w:snapToGrid w:val="0"/>
              <w:rPr>
                <w:sz w:val="20"/>
              </w:rPr>
            </w:pPr>
          </w:p>
        </w:tc>
        <w:tc>
          <w:tcPr>
            <w:tcW w:w="2268" w:type="dxa"/>
            <w:tcBorders>
              <w:top w:val="single" w:sz="4" w:space="0" w:color="000000"/>
              <w:left w:val="single" w:sz="4" w:space="0" w:color="000000"/>
              <w:bottom w:val="single" w:sz="4" w:space="0" w:color="000000"/>
            </w:tcBorders>
            <w:shd w:val="clear" w:color="auto" w:fill="auto"/>
          </w:tcPr>
          <w:p w:rsidR="00FB59D9" w:rsidRPr="00C707BE" w:rsidRDefault="00FB59D9" w:rsidP="00CA10BC">
            <w:pPr>
              <w:snapToGrid w:val="0"/>
              <w:rPr>
                <w:color w:val="000000"/>
                <w:sz w:val="20"/>
              </w:rPr>
            </w:pPr>
            <w:r>
              <w:rPr>
                <w:color w:val="000000"/>
                <w:sz w:val="20"/>
              </w:rPr>
              <w:t>Номер закупки, включенной в план закупок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FB59D9" w:rsidRPr="00BD3ECA" w:rsidRDefault="003B5B67" w:rsidP="00CA10BC">
            <w:pPr>
              <w:snapToGrid w:val="0"/>
              <w:rPr>
                <w:rFonts w:eastAsia="SimSun"/>
                <w:b/>
                <w:bCs/>
                <w:color w:val="000000"/>
                <w:sz w:val="20"/>
              </w:rPr>
            </w:pPr>
            <w:r>
              <w:rPr>
                <w:rFonts w:eastAsia="SimSun"/>
                <w:b/>
                <w:bCs/>
                <w:color w:val="000000"/>
                <w:sz w:val="20"/>
              </w:rPr>
              <w:t>0017</w:t>
            </w:r>
          </w:p>
        </w:tc>
      </w:tr>
      <w:tr w:rsidR="00FB59D9" w:rsidRPr="00FA5B5C" w:rsidTr="003C41FD">
        <w:tc>
          <w:tcPr>
            <w:tcW w:w="534" w:type="dxa"/>
            <w:vMerge/>
            <w:tcBorders>
              <w:left w:val="single" w:sz="4" w:space="0" w:color="000000"/>
            </w:tcBorders>
            <w:shd w:val="clear" w:color="auto" w:fill="auto"/>
          </w:tcPr>
          <w:p w:rsidR="00FB59D9" w:rsidRPr="00FA5B5C" w:rsidRDefault="00FB59D9" w:rsidP="00CA10BC">
            <w:pPr>
              <w:snapToGrid w:val="0"/>
              <w:rPr>
                <w:sz w:val="20"/>
              </w:rPr>
            </w:pPr>
          </w:p>
        </w:tc>
        <w:tc>
          <w:tcPr>
            <w:tcW w:w="2268" w:type="dxa"/>
            <w:tcBorders>
              <w:top w:val="single" w:sz="4" w:space="0" w:color="000000"/>
              <w:left w:val="single" w:sz="4" w:space="0" w:color="000000"/>
              <w:bottom w:val="single" w:sz="4" w:space="0" w:color="000000"/>
            </w:tcBorders>
            <w:shd w:val="clear" w:color="auto" w:fill="auto"/>
          </w:tcPr>
          <w:p w:rsidR="00FB59D9" w:rsidRDefault="00FB59D9" w:rsidP="00CA10BC">
            <w:pPr>
              <w:snapToGrid w:val="0"/>
              <w:rPr>
                <w:color w:val="000000"/>
                <w:sz w:val="20"/>
              </w:rPr>
            </w:pPr>
            <w:r w:rsidRPr="00A95F86">
              <w:rPr>
                <w:color w:val="000000"/>
                <w:sz w:val="20"/>
              </w:rPr>
              <w:t xml:space="preserve">Номер закупки, включенной в план </w:t>
            </w:r>
            <w:proofErr w:type="gramStart"/>
            <w:r>
              <w:rPr>
                <w:color w:val="000000"/>
                <w:sz w:val="20"/>
              </w:rPr>
              <w:t>-г</w:t>
            </w:r>
            <w:proofErr w:type="gramEnd"/>
            <w:r>
              <w:rPr>
                <w:color w:val="000000"/>
                <w:sz w:val="20"/>
              </w:rPr>
              <w:t>рафик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FB59D9" w:rsidRPr="00BD3ECA" w:rsidRDefault="004966FA" w:rsidP="00CA10BC">
            <w:pPr>
              <w:snapToGrid w:val="0"/>
              <w:rPr>
                <w:rFonts w:eastAsia="SimSun"/>
                <w:b/>
                <w:bCs/>
                <w:color w:val="000000"/>
                <w:sz w:val="20"/>
              </w:rPr>
            </w:pPr>
            <w:r>
              <w:rPr>
                <w:rFonts w:eastAsia="SimSun"/>
                <w:b/>
                <w:bCs/>
                <w:color w:val="000000"/>
                <w:sz w:val="20"/>
              </w:rPr>
              <w:t>001</w:t>
            </w:r>
          </w:p>
        </w:tc>
      </w:tr>
      <w:tr w:rsidR="00FB59D9" w:rsidRPr="00FA5B5C" w:rsidTr="003C41FD">
        <w:tc>
          <w:tcPr>
            <w:tcW w:w="534" w:type="dxa"/>
            <w:vMerge/>
            <w:tcBorders>
              <w:left w:val="single" w:sz="4" w:space="0" w:color="000000"/>
            </w:tcBorders>
            <w:shd w:val="clear" w:color="auto" w:fill="auto"/>
          </w:tcPr>
          <w:p w:rsidR="00FB59D9" w:rsidRPr="00FA5B5C" w:rsidRDefault="00FB59D9" w:rsidP="00CA10BC">
            <w:pPr>
              <w:snapToGrid w:val="0"/>
              <w:rPr>
                <w:sz w:val="20"/>
              </w:rPr>
            </w:pPr>
          </w:p>
        </w:tc>
        <w:tc>
          <w:tcPr>
            <w:tcW w:w="2268" w:type="dxa"/>
            <w:tcBorders>
              <w:top w:val="single" w:sz="4" w:space="0" w:color="000000"/>
              <w:left w:val="single" w:sz="4" w:space="0" w:color="000000"/>
              <w:bottom w:val="single" w:sz="4" w:space="0" w:color="000000"/>
            </w:tcBorders>
            <w:shd w:val="clear" w:color="auto" w:fill="auto"/>
          </w:tcPr>
          <w:p w:rsidR="00FB59D9" w:rsidRPr="00A95F86" w:rsidRDefault="00FB59D9" w:rsidP="00CA10BC">
            <w:pPr>
              <w:snapToGrid w:val="0"/>
              <w:rPr>
                <w:color w:val="000000"/>
                <w:sz w:val="20"/>
              </w:rPr>
            </w:pPr>
            <w:r w:rsidRPr="00CA10BC">
              <w:rPr>
                <w:color w:val="000000"/>
                <w:sz w:val="20"/>
              </w:rPr>
              <w:t>Идентификационный код закупки</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FB59D9" w:rsidRPr="00BD3ECA" w:rsidRDefault="003B5B67" w:rsidP="003B5B67">
            <w:pPr>
              <w:snapToGrid w:val="0"/>
              <w:rPr>
                <w:rFonts w:eastAsia="SimSun"/>
                <w:b/>
                <w:bCs/>
                <w:color w:val="000000"/>
                <w:sz w:val="20"/>
              </w:rPr>
            </w:pPr>
            <w:r w:rsidRPr="003B5B67">
              <w:rPr>
                <w:rFonts w:eastAsia="SimSun"/>
                <w:b/>
                <w:bCs/>
                <w:color w:val="000000"/>
                <w:sz w:val="20"/>
              </w:rPr>
              <w:t>183181500222718370100100170010000244</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561A9E" w:rsidRPr="00561A9E" w:rsidRDefault="00561A9E" w:rsidP="00561A9E">
            <w:pPr>
              <w:autoSpaceDE w:val="0"/>
              <w:autoSpaceDN w:val="0"/>
              <w:adjustRightInd w:val="0"/>
              <w:jc w:val="both"/>
              <w:rPr>
                <w:rFonts w:eastAsia="Calibri"/>
                <w:color w:val="000000"/>
                <w:kern w:val="0"/>
                <w:sz w:val="20"/>
                <w:lang w:eastAsia="en-US"/>
              </w:rPr>
            </w:pPr>
            <w:r w:rsidRPr="00561A9E">
              <w:rPr>
                <w:rFonts w:eastAsia="Calibri"/>
                <w:color w:val="000000"/>
                <w:kern w:val="0"/>
                <w:sz w:val="20"/>
                <w:lang w:eastAsia="en-US"/>
              </w:rPr>
              <w:t xml:space="preserve">Первая часть заявки  должна содержать следующую информацию: </w:t>
            </w:r>
          </w:p>
          <w:p w:rsidR="00561A9E" w:rsidRPr="00561A9E" w:rsidRDefault="00561A9E" w:rsidP="00561A9E">
            <w:pPr>
              <w:autoSpaceDE w:val="0"/>
              <w:autoSpaceDN w:val="0"/>
              <w:adjustRightInd w:val="0"/>
              <w:jc w:val="both"/>
              <w:rPr>
                <w:rFonts w:eastAsia="Calibri"/>
                <w:color w:val="000000"/>
                <w:kern w:val="0"/>
                <w:sz w:val="20"/>
                <w:lang w:eastAsia="en-US"/>
              </w:rPr>
            </w:pPr>
            <w:proofErr w:type="gramStart"/>
            <w:r w:rsidRPr="00561A9E">
              <w:rPr>
                <w:rFonts w:eastAsia="Calibri"/>
                <w:color w:val="000000"/>
                <w:kern w:val="0"/>
                <w:sz w:val="20"/>
                <w:lang w:eastAsia="en-US"/>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(или</w:t>
            </w:r>
            <w:proofErr w:type="gramEnd"/>
            <w:r w:rsidRPr="00561A9E">
              <w:rPr>
                <w:rFonts w:eastAsia="Calibri"/>
                <w:color w:val="000000"/>
                <w:kern w:val="0"/>
                <w:sz w:val="20"/>
                <w:lang w:eastAsia="en-US"/>
              </w:rPr>
              <w:t>)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4F5E00" w:rsidRPr="00D31751" w:rsidRDefault="00561A9E" w:rsidP="00561A9E">
            <w:pPr>
              <w:autoSpaceDE w:val="0"/>
              <w:autoSpaceDN w:val="0"/>
              <w:adjustRightInd w:val="0"/>
              <w:jc w:val="both"/>
              <w:rPr>
                <w:rFonts w:eastAsia="Calibri"/>
                <w:color w:val="000000"/>
                <w:kern w:val="0"/>
                <w:sz w:val="20"/>
                <w:lang w:eastAsia="en-US"/>
              </w:rPr>
            </w:pPr>
            <w:proofErr w:type="gramStart"/>
            <w:r w:rsidRPr="00561A9E">
              <w:rPr>
                <w:rFonts w:eastAsia="Calibri"/>
                <w:color w:val="000000"/>
                <w:kern w:val="0"/>
                <w:sz w:val="20"/>
                <w:lang w:eastAsia="en-US"/>
              </w:rPr>
              <w:t>б)</w:t>
            </w:r>
            <w:r w:rsidRPr="00561A9E">
              <w:rPr>
                <w:rFonts w:eastAsia="Calibri"/>
                <w:bCs/>
                <w:color w:val="000000"/>
                <w:kern w:val="0"/>
                <w:sz w:val="20"/>
                <w:lang w:eastAsia="en-US"/>
              </w:rPr>
              <w:t xml:space="preserve"> конкретные показатели, соответствующие значениям, установленным документацией об электронном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966FA">
            <w:pPr>
              <w:snapToGrid w:val="0"/>
              <w:rPr>
                <w:sz w:val="20"/>
              </w:rPr>
            </w:pPr>
            <w:r w:rsidRPr="00FA5B5C">
              <w:rPr>
                <w:sz w:val="20"/>
              </w:rPr>
              <w:t>2</w:t>
            </w:r>
            <w:r w:rsidR="004966FA">
              <w:rPr>
                <w:sz w:val="20"/>
              </w:rPr>
              <w:t>5</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FE5E24" w:rsidRPr="00142ADA" w:rsidRDefault="004F5E00" w:rsidP="00142ADA">
            <w:pPr>
              <w:ind w:firstLine="33"/>
              <w:jc w:val="both"/>
              <w:rPr>
                <w:b/>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Федерального закона</w:t>
            </w:r>
            <w:r w:rsidRPr="008173D1">
              <w:rPr>
                <w:sz w:val="20"/>
              </w:rPr>
              <w:t>,</w:t>
            </w:r>
            <w:r w:rsidRPr="00FA5B5C">
              <w:rPr>
                <w:sz w:val="20"/>
              </w:rPr>
              <w:t xml:space="preserve"> 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00E52DF0">
              <w:rPr>
                <w:sz w:val="20"/>
              </w:rPr>
              <w:t>,4,5,7</w:t>
            </w:r>
            <w:r w:rsidR="00CA10BC">
              <w:rPr>
                <w:sz w:val="20"/>
              </w:rPr>
              <w:t>,7.1,</w:t>
            </w:r>
            <w:r w:rsidR="00E52DF0">
              <w:rPr>
                <w:sz w:val="20"/>
              </w:rPr>
              <w:t>9</w:t>
            </w:r>
            <w:hyperlink w:anchor="Par546" w:history="1">
              <w:r w:rsidRPr="00FA5B5C">
                <w:rPr>
                  <w:sz w:val="20"/>
                </w:rPr>
                <w:t xml:space="preserve"> части 1 статьи 31</w:t>
              </w:r>
            </w:hyperlink>
            <w:r w:rsidRPr="00FA5B5C">
              <w:rPr>
                <w:sz w:val="20"/>
              </w:rPr>
              <w:t xml:space="preserve"> Федерального закона от 05.04.2013 г. №</w:t>
            </w:r>
            <w:r w:rsidR="00E67CC8">
              <w:rPr>
                <w:sz w:val="20"/>
              </w:rPr>
              <w:t xml:space="preserve"> 44- ФЗ.</w:t>
            </w:r>
            <w:r w:rsidR="00FE5E24" w:rsidRPr="00FE5E24">
              <w:rPr>
                <w:sz w:val="22"/>
                <w:szCs w:val="22"/>
              </w:rPr>
              <w:t xml:space="preserve"> </w:t>
            </w:r>
          </w:p>
          <w:p w:rsidR="004F5E00" w:rsidRPr="00C32403" w:rsidRDefault="004F5E00" w:rsidP="00585B4D">
            <w:pPr>
              <w:widowControl w:val="0"/>
              <w:autoSpaceDE w:val="0"/>
              <w:autoSpaceDN w:val="0"/>
              <w:adjustRightInd w:val="0"/>
              <w:ind w:firstLine="33"/>
              <w:jc w:val="both"/>
              <w:rPr>
                <w:color w:val="000000" w:themeColor="text1"/>
                <w:sz w:val="20"/>
              </w:rPr>
            </w:pPr>
            <w:bookmarkStart w:id="0" w:name="Par1178"/>
            <w:bookmarkEnd w:id="0"/>
            <w:r w:rsidRPr="00FA5B5C">
              <w:rPr>
                <w:sz w:val="20"/>
              </w:rPr>
              <w:lastRenderedPageBreak/>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Pr="00FA5B5C" w:rsidRDefault="004F5E00" w:rsidP="00585B4D">
            <w:pPr>
              <w:widowControl w:val="0"/>
              <w:autoSpaceDE w:val="0"/>
              <w:autoSpaceDN w:val="0"/>
              <w:adjustRightInd w:val="0"/>
              <w:ind w:firstLine="33"/>
              <w:jc w:val="both"/>
              <w:rPr>
                <w:sz w:val="20"/>
              </w:rPr>
            </w:pPr>
            <w:r w:rsidRPr="00FA5B5C">
              <w:rPr>
                <w:sz w:val="20"/>
              </w:rPr>
              <w:t xml:space="preserve">4. </w:t>
            </w:r>
            <w:proofErr w:type="gramStart"/>
            <w:r w:rsidRPr="00FA5B5C">
              <w:rPr>
                <w:sz w:val="20"/>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8B2DA7">
              <w:rPr>
                <w:sz w:val="20"/>
              </w:rPr>
              <w:t>контракт</w:t>
            </w:r>
            <w:r w:rsidRPr="00FA5B5C">
              <w:rPr>
                <w:sz w:val="20"/>
              </w:rPr>
              <w:t xml:space="preserve"> или предоставление обеспечения заявки на участие в таком аукционе, обеспечения исполнения </w:t>
            </w:r>
            <w:r w:rsidR="008B2DA7">
              <w:rPr>
                <w:sz w:val="20"/>
              </w:rPr>
              <w:t>контракта</w:t>
            </w:r>
            <w:proofErr w:type="gramEnd"/>
            <w:r w:rsidRPr="00FA5B5C">
              <w:rPr>
                <w:sz w:val="20"/>
              </w:rPr>
              <w:t xml:space="preserve"> является крупной сделкой;</w:t>
            </w:r>
          </w:p>
          <w:p w:rsidR="00A45701" w:rsidRPr="00F54C5F" w:rsidRDefault="00301661" w:rsidP="00A45701">
            <w:pPr>
              <w:widowControl w:val="0"/>
              <w:autoSpaceDE w:val="0"/>
              <w:autoSpaceDN w:val="0"/>
              <w:adjustRightInd w:val="0"/>
              <w:ind w:firstLine="33"/>
              <w:jc w:val="both"/>
              <w:rPr>
                <w:sz w:val="20"/>
              </w:rPr>
            </w:pPr>
            <w:r w:rsidRPr="00301661">
              <w:rPr>
                <w:sz w:val="20"/>
              </w:rPr>
              <w:t>5.</w:t>
            </w:r>
            <w:r w:rsidR="00A45701">
              <w:t xml:space="preserve"> </w:t>
            </w:r>
            <w:r w:rsidR="00A45701" w:rsidRPr="00A45701">
              <w:rPr>
                <w:sz w:val="20"/>
              </w:rPr>
              <w:t xml:space="preserve">Декларация о принадлежности участника аукциона к субъектам малого предпринимательства или социально ориентированным некоммерческим организациям, предусмотренного частью 3 статьи 30 Федерального закона от 05.04.2013 г. </w:t>
            </w:r>
            <w:proofErr w:type="gramStart"/>
            <w:r w:rsidR="00A45701" w:rsidRPr="00144891">
              <w:rPr>
                <w:b/>
                <w:sz w:val="20"/>
              </w:rPr>
              <w:t>по</w:t>
            </w:r>
            <w:proofErr w:type="gramEnd"/>
            <w:r w:rsidR="00A45701" w:rsidRPr="00144891">
              <w:rPr>
                <w:b/>
                <w:sz w:val="20"/>
              </w:rPr>
              <w:t xml:space="preserve"> рекомендуемой форме-Приложение №1 к документации об электронном аукционе.</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4966FA">
            <w:pPr>
              <w:snapToGrid w:val="0"/>
              <w:rPr>
                <w:sz w:val="20"/>
              </w:rPr>
            </w:pPr>
            <w:r>
              <w:rPr>
                <w:sz w:val="20"/>
              </w:rPr>
              <w:lastRenderedPageBreak/>
              <w:t>2</w:t>
            </w:r>
            <w:r w:rsidR="004966FA">
              <w:rPr>
                <w:sz w:val="20"/>
              </w:rPr>
              <w:t>6</w:t>
            </w:r>
            <w:r>
              <w:rPr>
                <w:sz w:val="20"/>
              </w:rPr>
              <w:t>.</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4966FA" w:rsidP="00AA00E4">
            <w:pPr>
              <w:snapToGrid w:val="0"/>
              <w:rPr>
                <w:bCs/>
                <w:sz w:val="20"/>
              </w:rPr>
            </w:pPr>
            <w:r w:rsidRPr="004966FA">
              <w:rPr>
                <w:bCs/>
                <w:sz w:val="20"/>
              </w:rPr>
              <w:t>Инструкция по заполнению первой и второй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966FA" w:rsidRPr="004966FA" w:rsidRDefault="004966FA" w:rsidP="004966FA">
            <w:pPr>
              <w:snapToGrid w:val="0"/>
              <w:ind w:firstLine="33"/>
              <w:jc w:val="both"/>
              <w:rPr>
                <w:rFonts w:eastAsia="SimSun"/>
                <w:sz w:val="20"/>
              </w:rPr>
            </w:pPr>
            <w:r>
              <w:rPr>
                <w:rFonts w:eastAsia="SimSun"/>
                <w:sz w:val="20"/>
              </w:rPr>
              <w:t xml:space="preserve">1) </w:t>
            </w:r>
            <w:r w:rsidRPr="004966FA">
              <w:rPr>
                <w:rFonts w:eastAsia="SimSun"/>
                <w:sz w:val="20"/>
              </w:rPr>
              <w:t>Участник электронного аукциона формирует заявку на участие в электронном аукционе в соответствии с порядком, установленным Регламентом работы электронной площадки, указанной в Информационной карте электронного аукциона, требованиями Закона, а также требованиями настоящей документации об аукционе в электронной форме;</w:t>
            </w:r>
          </w:p>
          <w:p w:rsidR="004966FA" w:rsidRPr="004966FA" w:rsidRDefault="004966FA" w:rsidP="004966FA">
            <w:pPr>
              <w:tabs>
                <w:tab w:val="left" w:pos="317"/>
              </w:tabs>
              <w:snapToGrid w:val="0"/>
              <w:ind w:firstLine="33"/>
              <w:jc w:val="both"/>
              <w:rPr>
                <w:rFonts w:eastAsia="SimSun"/>
                <w:sz w:val="20"/>
              </w:rPr>
            </w:pPr>
            <w:r w:rsidRPr="004966FA">
              <w:rPr>
                <w:rFonts w:eastAsia="SimSun"/>
                <w:sz w:val="20"/>
              </w:rPr>
              <w:t>2)</w:t>
            </w:r>
            <w:r w:rsidRPr="004966FA">
              <w:rPr>
                <w:rFonts w:eastAsia="SimSun"/>
                <w:sz w:val="20"/>
              </w:rPr>
              <w:tab/>
              <w:t>заявка на участие в электронном аукционе должна содержать документы и информацию, предусмотренные пунктом 24 и пунктом 25 Информационной карты и должна быть подписана усиленной электронной подписью лица, имеющего право действовать от имени участника электронного аукциона;</w:t>
            </w:r>
          </w:p>
          <w:p w:rsidR="004966FA" w:rsidRPr="004966FA" w:rsidRDefault="004966FA" w:rsidP="004966FA">
            <w:pPr>
              <w:tabs>
                <w:tab w:val="left" w:pos="317"/>
              </w:tabs>
              <w:snapToGrid w:val="0"/>
              <w:ind w:firstLine="33"/>
              <w:jc w:val="both"/>
              <w:rPr>
                <w:rFonts w:eastAsia="SimSun"/>
                <w:sz w:val="20"/>
              </w:rPr>
            </w:pPr>
            <w:r w:rsidRPr="004966FA">
              <w:rPr>
                <w:rFonts w:eastAsia="SimSun"/>
                <w:sz w:val="20"/>
              </w:rPr>
              <w:t>3)</w:t>
            </w:r>
            <w:r w:rsidRPr="004966FA">
              <w:rPr>
                <w:rFonts w:eastAsia="SimSun"/>
                <w:sz w:val="20"/>
              </w:rPr>
              <w:tab/>
              <w:t>документы  по подпункту 2 настоящего пункта предоставляются в произвольной форме, с учетом следующих требований:</w:t>
            </w:r>
          </w:p>
          <w:p w:rsidR="004966FA" w:rsidRPr="004966FA" w:rsidRDefault="004966FA" w:rsidP="004966FA">
            <w:pPr>
              <w:tabs>
                <w:tab w:val="left" w:pos="317"/>
              </w:tabs>
              <w:snapToGrid w:val="0"/>
              <w:ind w:firstLine="33"/>
              <w:jc w:val="both"/>
              <w:rPr>
                <w:rFonts w:eastAsia="SimSun"/>
                <w:sz w:val="20"/>
              </w:rPr>
            </w:pPr>
            <w:r w:rsidRPr="004966FA">
              <w:rPr>
                <w:rFonts w:eastAsia="SimSun"/>
                <w:sz w:val="20"/>
              </w:rPr>
              <w:t>-</w:t>
            </w:r>
            <w:r w:rsidRPr="004966FA">
              <w:rPr>
                <w:rFonts w:eastAsia="SimSun"/>
                <w:sz w:val="20"/>
              </w:rPr>
              <w:tab/>
              <w:t>по характеристикам (показателям) значения которых в Разделе № 2 «Техническое задание» к Документации об электронном аукционе помечены как неизменяемые, Участник в первой части заявки должен указать конкретные характеристики (показатели) и их значения соответствующие указанным  Разделе № 2 «Техническое задание» к документации об электронном аукционе;</w:t>
            </w:r>
          </w:p>
          <w:p w:rsidR="004966FA" w:rsidRPr="004966FA" w:rsidRDefault="004966FA" w:rsidP="004966FA">
            <w:pPr>
              <w:tabs>
                <w:tab w:val="left" w:pos="317"/>
              </w:tabs>
              <w:snapToGrid w:val="0"/>
              <w:ind w:firstLine="33"/>
              <w:jc w:val="both"/>
              <w:rPr>
                <w:rFonts w:eastAsia="SimSun"/>
                <w:sz w:val="20"/>
              </w:rPr>
            </w:pPr>
            <w:r w:rsidRPr="004966FA">
              <w:rPr>
                <w:rFonts w:eastAsia="SimSun"/>
                <w:sz w:val="20"/>
              </w:rPr>
              <w:t>-</w:t>
            </w:r>
            <w:r w:rsidRPr="004966FA">
              <w:rPr>
                <w:rFonts w:eastAsia="SimSun"/>
                <w:sz w:val="20"/>
              </w:rPr>
              <w:tab/>
              <w:t xml:space="preserve">по характеристикам (показателям) значения которых в  Разделе № 2 «Техническое задание» к Документации об электронном аукционе помечены как изменяемые, Участник в первой части заявки должен указать конкретные характеристики (показатели) и их значения в пределах, установленных в  Разделе № 2 «Техническое задание» к Документации об электронном аукционе. </w:t>
            </w:r>
            <w:proofErr w:type="gramStart"/>
            <w:r w:rsidRPr="004966FA">
              <w:rPr>
                <w:rFonts w:eastAsia="SimSun"/>
                <w:sz w:val="20"/>
              </w:rPr>
              <w:t>В случае если в  Разделе № 2 «Техническое задание» к Документации об электронном аукционе значение показателя сопровождается словами «не менее», «не более», «не ниже» или «не выше» необходимо указать конкретное значение показателя, удовлетворяющее требованию, если несколько значений показателя перечислены через союз «или» необходимо выбрать и указать одно конкретное значение показателя из предложенных заказчиком.</w:t>
            </w:r>
            <w:proofErr w:type="gramEnd"/>
            <w:r w:rsidRPr="004966FA">
              <w:rPr>
                <w:rFonts w:eastAsia="SimSun"/>
                <w:sz w:val="20"/>
              </w:rPr>
              <w:t xml:space="preserve">  По каждому показателю возможно указание только одного конкретног</w:t>
            </w:r>
            <w:r w:rsidR="0010036E">
              <w:rPr>
                <w:rFonts w:eastAsia="SimSun"/>
                <w:sz w:val="20"/>
              </w:rPr>
              <w:t>о значения</w:t>
            </w:r>
            <w:r w:rsidRPr="004966FA">
              <w:rPr>
                <w:rFonts w:eastAsia="SimSun"/>
                <w:sz w:val="20"/>
              </w:rPr>
              <w:t>. Указание нескольких значений – не допускается.</w:t>
            </w:r>
          </w:p>
          <w:p w:rsidR="004966FA" w:rsidRPr="004966FA" w:rsidRDefault="004966FA" w:rsidP="004966FA">
            <w:pPr>
              <w:tabs>
                <w:tab w:val="left" w:pos="317"/>
              </w:tabs>
              <w:snapToGrid w:val="0"/>
              <w:ind w:firstLine="33"/>
              <w:jc w:val="both"/>
              <w:rPr>
                <w:rFonts w:eastAsia="SimSun"/>
                <w:sz w:val="20"/>
              </w:rPr>
            </w:pPr>
            <w:r w:rsidRPr="004966FA">
              <w:rPr>
                <w:rFonts w:eastAsia="SimSun"/>
                <w:sz w:val="20"/>
              </w:rPr>
              <w:t>4)</w:t>
            </w:r>
            <w:r w:rsidRPr="004966FA">
              <w:rPr>
                <w:rFonts w:eastAsia="SimSun"/>
                <w:sz w:val="20"/>
              </w:rPr>
              <w:tab/>
              <w:t>информация и документы по пункту 25 предоставляется в произвольной форме;</w:t>
            </w:r>
          </w:p>
          <w:p w:rsidR="004966FA" w:rsidRPr="004966FA" w:rsidRDefault="004966FA" w:rsidP="004966FA">
            <w:pPr>
              <w:tabs>
                <w:tab w:val="left" w:pos="317"/>
              </w:tabs>
              <w:snapToGrid w:val="0"/>
              <w:ind w:firstLine="33"/>
              <w:jc w:val="both"/>
              <w:rPr>
                <w:rFonts w:eastAsia="SimSun"/>
                <w:sz w:val="20"/>
              </w:rPr>
            </w:pPr>
            <w:r w:rsidRPr="004966FA">
              <w:rPr>
                <w:rFonts w:eastAsia="SimSun"/>
                <w:sz w:val="20"/>
              </w:rPr>
              <w:t>5)</w:t>
            </w:r>
            <w:r w:rsidRPr="004966FA">
              <w:rPr>
                <w:rFonts w:eastAsia="SimSun"/>
                <w:sz w:val="20"/>
              </w:rPr>
              <w:tab/>
              <w:t>все документы, входящие в состав заявки на участие в электронном аукционе, а также все запросы о разъяснении положений Документации об электронном аукционе должны быть составлены на русском языке;</w:t>
            </w:r>
          </w:p>
          <w:p w:rsidR="004966FA" w:rsidRPr="004966FA" w:rsidRDefault="004966FA" w:rsidP="004966FA">
            <w:pPr>
              <w:tabs>
                <w:tab w:val="left" w:pos="317"/>
              </w:tabs>
              <w:snapToGrid w:val="0"/>
              <w:ind w:firstLine="33"/>
              <w:jc w:val="both"/>
              <w:rPr>
                <w:rFonts w:eastAsia="SimSun"/>
                <w:sz w:val="20"/>
              </w:rPr>
            </w:pPr>
            <w:r w:rsidRPr="004966FA">
              <w:rPr>
                <w:rFonts w:eastAsia="SimSun"/>
                <w:sz w:val="20"/>
              </w:rPr>
              <w:t>6)</w:t>
            </w:r>
            <w:r w:rsidRPr="004966FA">
              <w:rPr>
                <w:rFonts w:eastAsia="SimSun"/>
                <w:sz w:val="20"/>
              </w:rPr>
              <w:tab/>
              <w:t>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w:t>
            </w:r>
          </w:p>
          <w:p w:rsidR="00AA00E4" w:rsidRPr="00F54C5F" w:rsidRDefault="004966FA" w:rsidP="004966FA">
            <w:pPr>
              <w:tabs>
                <w:tab w:val="left" w:pos="317"/>
              </w:tabs>
              <w:snapToGrid w:val="0"/>
              <w:ind w:firstLine="33"/>
              <w:jc w:val="both"/>
              <w:rPr>
                <w:rFonts w:eastAsia="SimSun"/>
                <w:color w:val="000000" w:themeColor="text1"/>
                <w:sz w:val="20"/>
              </w:rPr>
            </w:pPr>
            <w:r w:rsidRPr="004966FA">
              <w:rPr>
                <w:rFonts w:eastAsia="SimSun"/>
                <w:sz w:val="20"/>
              </w:rPr>
              <w:t>7)</w:t>
            </w:r>
            <w:r w:rsidRPr="004966FA">
              <w:rPr>
                <w:rFonts w:eastAsia="SimSun"/>
                <w:sz w:val="20"/>
              </w:rPr>
              <w:tab/>
              <w:t>тексты представленных в составе заявки документов (копий документов) должны быть читаемыми.</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10036E">
            <w:pPr>
              <w:snapToGrid w:val="0"/>
              <w:rPr>
                <w:sz w:val="20"/>
              </w:rPr>
            </w:pPr>
            <w:r w:rsidRPr="00FA5B5C">
              <w:rPr>
                <w:sz w:val="20"/>
              </w:rPr>
              <w:t>2</w:t>
            </w:r>
            <w:r w:rsidR="0010036E">
              <w:rPr>
                <w:sz w:val="20"/>
              </w:rPr>
              <w:t>7</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 xml:space="preserve">Участник электронного аукциона вправе подать только одну заявку на участие в </w:t>
            </w:r>
            <w:r w:rsidRPr="00FA5B5C">
              <w:rPr>
                <w:rFonts w:eastAsia="Calibri"/>
                <w:sz w:val="20"/>
                <w:lang w:eastAsia="en-US"/>
              </w:rPr>
              <w:lastRenderedPageBreak/>
              <w:t>электронном аукционе в отношении объекта закупки.</w:t>
            </w:r>
          </w:p>
          <w:p w:rsidR="004F5E00"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10036E" w:rsidRPr="00FA5B5C" w:rsidRDefault="0010036E" w:rsidP="00585B4D">
            <w:pPr>
              <w:autoSpaceDE w:val="0"/>
              <w:autoSpaceDN w:val="0"/>
              <w:adjustRightInd w:val="0"/>
              <w:ind w:firstLine="33"/>
              <w:jc w:val="both"/>
              <w:rPr>
                <w:rFonts w:eastAsia="Calibri"/>
                <w:kern w:val="0"/>
                <w:sz w:val="20"/>
                <w:lang w:eastAsia="en-US"/>
              </w:rPr>
            </w:pPr>
          </w:p>
        </w:tc>
      </w:tr>
      <w:tr w:rsidR="004F5E00" w:rsidRPr="008B2DA7"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10036E">
            <w:pPr>
              <w:snapToGrid w:val="0"/>
              <w:rPr>
                <w:sz w:val="20"/>
              </w:rPr>
            </w:pPr>
            <w:r w:rsidRPr="00FA5B5C">
              <w:rPr>
                <w:sz w:val="20"/>
              </w:rPr>
              <w:lastRenderedPageBreak/>
              <w:t>2</w:t>
            </w:r>
            <w:r w:rsidR="0010036E">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B2DA7">
            <w:pPr>
              <w:snapToGrid w:val="0"/>
              <w:rPr>
                <w:sz w:val="20"/>
              </w:rPr>
            </w:pPr>
            <w:r w:rsidRPr="00FA5B5C">
              <w:rPr>
                <w:sz w:val="20"/>
              </w:rPr>
              <w:t xml:space="preserve">Размер обеспечения исполнения </w:t>
            </w:r>
            <w:r w:rsidR="008B2DA7">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8B2DA7" w:rsidRDefault="004F5E00" w:rsidP="003B5B67">
            <w:pPr>
              <w:snapToGrid w:val="0"/>
              <w:ind w:firstLine="33"/>
              <w:jc w:val="both"/>
              <w:rPr>
                <w:rFonts w:eastAsia="Calibri"/>
                <w:sz w:val="20"/>
                <w:highlight w:val="yellow"/>
              </w:rPr>
            </w:pPr>
            <w:r w:rsidRPr="007509D7">
              <w:rPr>
                <w:sz w:val="20"/>
              </w:rPr>
              <w:t xml:space="preserve">Заказчик устанавливает требование </w:t>
            </w:r>
            <w:r w:rsidRPr="007509D7">
              <w:rPr>
                <w:b/>
                <w:sz w:val="20"/>
              </w:rPr>
              <w:t xml:space="preserve">обеспечения исполнения </w:t>
            </w:r>
            <w:r w:rsidR="008B2DA7" w:rsidRPr="007509D7">
              <w:rPr>
                <w:b/>
                <w:sz w:val="20"/>
              </w:rPr>
              <w:t xml:space="preserve"> контракта</w:t>
            </w:r>
            <w:r w:rsidRPr="007509D7">
              <w:rPr>
                <w:b/>
                <w:sz w:val="20"/>
              </w:rPr>
              <w:t xml:space="preserve"> в размере 5% начальной (максимальной) цены </w:t>
            </w:r>
            <w:r w:rsidR="008B2DA7" w:rsidRPr="007509D7">
              <w:rPr>
                <w:b/>
                <w:sz w:val="20"/>
              </w:rPr>
              <w:t>муниципального контракта</w:t>
            </w:r>
            <w:r w:rsidRPr="007509D7">
              <w:rPr>
                <w:sz w:val="20"/>
              </w:rPr>
              <w:t xml:space="preserve">, что составляет </w:t>
            </w:r>
            <w:r w:rsidR="003B5B67">
              <w:rPr>
                <w:sz w:val="20"/>
              </w:rPr>
              <w:t>4514,02</w:t>
            </w:r>
            <w:r w:rsidRPr="007620B1">
              <w:rPr>
                <w:b/>
                <w:sz w:val="20"/>
              </w:rPr>
              <w:t xml:space="preserve"> </w:t>
            </w:r>
            <w:r w:rsidRPr="007620B1">
              <w:rPr>
                <w:sz w:val="20"/>
              </w:rPr>
              <w:t>(</w:t>
            </w:r>
            <w:r w:rsidR="003B5B67">
              <w:rPr>
                <w:sz w:val="20"/>
              </w:rPr>
              <w:t>Четыре тысячи пятьсот четырнадцать рублей 02 копейки</w:t>
            </w:r>
            <w:r w:rsidR="00CF25DE" w:rsidRPr="007620B1">
              <w:rPr>
                <w:sz w:val="20"/>
              </w:rPr>
              <w:t>)</w:t>
            </w:r>
            <w:r w:rsidRPr="007620B1">
              <w:rPr>
                <w:sz w:val="20"/>
              </w:rPr>
              <w:t xml:space="preserve"> рубл</w:t>
            </w:r>
            <w:r w:rsidR="00F42CD8">
              <w:rPr>
                <w:sz w:val="20"/>
              </w:rPr>
              <w:t>ей</w:t>
            </w:r>
            <w:r w:rsidRPr="007620B1">
              <w:rPr>
                <w:sz w:val="20"/>
              </w:rPr>
              <w:t>.</w:t>
            </w:r>
            <w:r w:rsidRPr="007509D7">
              <w:rPr>
                <w:sz w:val="20"/>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F42CD8" w:rsidP="00117444">
            <w:pPr>
              <w:snapToGrid w:val="0"/>
              <w:rPr>
                <w:sz w:val="20"/>
              </w:rPr>
            </w:pPr>
            <w:r>
              <w:rPr>
                <w:sz w:val="20"/>
              </w:rPr>
              <w:t>29</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8B2DA7">
              <w:rPr>
                <w:sz w:val="20"/>
              </w:rPr>
              <w:t>муниципального контракта</w:t>
            </w:r>
            <w:r w:rsidR="00976F9D">
              <w:rPr>
                <w:sz w:val="20"/>
              </w:rPr>
              <w:t>.</w:t>
            </w:r>
          </w:p>
          <w:p w:rsidR="004F5E00" w:rsidRPr="00FA5B5C" w:rsidRDefault="004F5E00" w:rsidP="008B2DA7">
            <w:pPr>
              <w:snapToGrid w:val="0"/>
              <w:rPr>
                <w:sz w:val="20"/>
              </w:rPr>
            </w:pPr>
            <w:r w:rsidRPr="00FA5B5C">
              <w:rPr>
                <w:sz w:val="20"/>
              </w:rPr>
              <w:t xml:space="preserve">Требования к обеспечению исполнения </w:t>
            </w:r>
            <w:r w:rsidR="008B2DA7">
              <w:rPr>
                <w:sz w:val="20"/>
              </w:rPr>
              <w:t>муниципального контракта</w:t>
            </w:r>
            <w:r w:rsidRPr="00FA5B5C">
              <w:rPr>
                <w:sz w:val="20"/>
              </w:rPr>
              <w:t xml:space="preserve">. Информация о банковском сопровождении </w:t>
            </w:r>
            <w:r w:rsidR="008B2DA7">
              <w:rPr>
                <w:sz w:val="20"/>
              </w:rPr>
              <w:t>муниципального контракта</w:t>
            </w:r>
            <w:r w:rsidR="00E67CC8">
              <w:rPr>
                <w:sz w:val="20"/>
              </w:rPr>
              <w:t>.</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976F9D"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8B2DA7">
              <w:rPr>
                <w:kern w:val="0"/>
                <w:sz w:val="20"/>
              </w:rPr>
              <w:t>муниципального 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2"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8B2DA7">
              <w:rPr>
                <w:kern w:val="0"/>
                <w:sz w:val="20"/>
              </w:rPr>
              <w:t>муниципального контракта</w:t>
            </w:r>
            <w:r w:rsidRPr="00D66F18">
              <w:rPr>
                <w:kern w:val="0"/>
                <w:sz w:val="20"/>
              </w:rPr>
              <w:t xml:space="preserve"> определяется участником закупки, с которым заключается </w:t>
            </w:r>
            <w:r w:rsidR="003B6C91">
              <w:rPr>
                <w:kern w:val="0"/>
                <w:sz w:val="20"/>
              </w:rPr>
              <w:t>муниципальный контракт</w:t>
            </w:r>
            <w:r w:rsidRPr="00D66F18">
              <w:rPr>
                <w:kern w:val="0"/>
                <w:sz w:val="20"/>
              </w:rPr>
              <w:t xml:space="preserve">, самостоятельно. Срок действия банковской гарантии должен превышать срок действия </w:t>
            </w:r>
            <w:r w:rsidR="003B6C91">
              <w:rPr>
                <w:kern w:val="0"/>
                <w:sz w:val="20"/>
              </w:rPr>
              <w:t>муниципального контракта</w:t>
            </w:r>
            <w:r w:rsidRPr="00D66F18">
              <w:rPr>
                <w:kern w:val="0"/>
                <w:sz w:val="20"/>
              </w:rPr>
              <w:t xml:space="preserve"> не менее чем на один месяц</w:t>
            </w:r>
            <w:r w:rsidRPr="00C729B3">
              <w:rPr>
                <w:kern w:val="0"/>
                <w:sz w:val="20"/>
              </w:rPr>
              <w:t xml:space="preserve">. </w:t>
            </w:r>
            <w:r w:rsidR="00F42CD8" w:rsidRPr="00C729B3">
              <w:rPr>
                <w:b/>
                <w:color w:val="FF0000"/>
                <w:kern w:val="0"/>
                <w:sz w:val="20"/>
              </w:rPr>
              <w:t>Окончание срока действия банковской гарантии 3</w:t>
            </w:r>
            <w:r w:rsidR="00C729B3" w:rsidRPr="00C729B3">
              <w:rPr>
                <w:b/>
                <w:color w:val="FF0000"/>
                <w:kern w:val="0"/>
                <w:sz w:val="20"/>
              </w:rPr>
              <w:t>1 января</w:t>
            </w:r>
            <w:r w:rsidR="00F42CD8" w:rsidRPr="00C729B3">
              <w:rPr>
                <w:b/>
                <w:color w:val="FF0000"/>
                <w:kern w:val="0"/>
                <w:sz w:val="20"/>
              </w:rPr>
              <w:t xml:space="preserve"> 201</w:t>
            </w:r>
            <w:r w:rsidR="00C729B3" w:rsidRPr="00C729B3">
              <w:rPr>
                <w:b/>
                <w:color w:val="FF0000"/>
                <w:kern w:val="0"/>
                <w:sz w:val="20"/>
              </w:rPr>
              <w:t>9</w:t>
            </w:r>
            <w:r w:rsidR="00F42CD8" w:rsidRPr="00C729B3">
              <w:rPr>
                <w:b/>
                <w:color w:val="FF0000"/>
                <w:kern w:val="0"/>
                <w:sz w:val="20"/>
              </w:rPr>
              <w:t xml:space="preserve"> года.</w:t>
            </w:r>
            <w:r w:rsidR="00F42CD8" w:rsidRPr="00F42CD8">
              <w:rPr>
                <w:b/>
                <w:color w:val="FF0000"/>
                <w:kern w:val="0"/>
                <w:sz w:val="20"/>
              </w:rPr>
              <w:t xml:space="preserve"> </w:t>
            </w:r>
            <w:r w:rsidR="003B6C91">
              <w:rPr>
                <w:kern w:val="0"/>
                <w:sz w:val="20"/>
              </w:rPr>
              <w:t>Муниципальный контракт</w:t>
            </w:r>
            <w:r w:rsidRPr="00D66F18">
              <w:rPr>
                <w:kern w:val="0"/>
                <w:sz w:val="20"/>
              </w:rPr>
              <w:t xml:space="preserve"> заключается после предоставления участником закупки, с которым заключается </w:t>
            </w:r>
            <w:r w:rsidR="003B6C91">
              <w:rPr>
                <w:kern w:val="0"/>
                <w:sz w:val="20"/>
              </w:rPr>
              <w:t>муниципальный контракт</w:t>
            </w:r>
            <w:r w:rsidRPr="00D66F18">
              <w:rPr>
                <w:kern w:val="0"/>
                <w:sz w:val="20"/>
              </w:rPr>
              <w:t xml:space="preserve">, обеспечения исполнения </w:t>
            </w:r>
            <w:r w:rsidR="003B6C91">
              <w:rPr>
                <w:kern w:val="0"/>
                <w:sz w:val="20"/>
              </w:rPr>
              <w:t>муниципального контракта</w:t>
            </w:r>
            <w:r w:rsidRPr="00D66F18">
              <w:rPr>
                <w:kern w:val="0"/>
                <w:sz w:val="20"/>
              </w:rPr>
              <w:t xml:space="preserve"> в соответствии с Федеральным законом от 05.04.2013 г. №44-ФЗ.</w:t>
            </w:r>
            <w:r w:rsidR="00EF2190">
              <w:rPr>
                <w:kern w:val="0"/>
                <w:sz w:val="20"/>
              </w:rPr>
              <w:t xml:space="preserve"> </w:t>
            </w:r>
            <w:r w:rsidRPr="00D66F18">
              <w:rPr>
                <w:kern w:val="0"/>
                <w:sz w:val="20"/>
              </w:rPr>
              <w:t xml:space="preserve">В случае не предоставления участником закупки, с которым заключается </w:t>
            </w:r>
            <w:r w:rsidR="003B6C91">
              <w:rPr>
                <w:kern w:val="0"/>
                <w:sz w:val="20"/>
              </w:rPr>
              <w:t>муниципальный контракт</w:t>
            </w:r>
            <w:r w:rsidRPr="00D66F18">
              <w:rPr>
                <w:kern w:val="0"/>
                <w:sz w:val="20"/>
              </w:rPr>
              <w:t xml:space="preserve">, обеспечения исполнения </w:t>
            </w:r>
            <w:r w:rsidR="003B6C91">
              <w:rPr>
                <w:kern w:val="0"/>
                <w:sz w:val="20"/>
              </w:rPr>
              <w:t>муниципального контракта</w:t>
            </w:r>
            <w:r w:rsidRPr="00D66F18">
              <w:rPr>
                <w:kern w:val="0"/>
                <w:sz w:val="20"/>
              </w:rPr>
              <w:t xml:space="preserve"> в срок, установленный для заключения </w:t>
            </w:r>
            <w:r w:rsidR="003B6C91">
              <w:rPr>
                <w:kern w:val="0"/>
                <w:sz w:val="20"/>
              </w:rPr>
              <w:t>муниципального контракта</w:t>
            </w:r>
            <w:r w:rsidRPr="00D66F18">
              <w:rPr>
                <w:kern w:val="0"/>
                <w:sz w:val="20"/>
              </w:rPr>
              <w:t xml:space="preserve">, такой участник считается уклонившимся от заключения </w:t>
            </w:r>
            <w:r w:rsidR="003B6C91">
              <w:rPr>
                <w:kern w:val="0"/>
                <w:sz w:val="20"/>
              </w:rPr>
              <w:t>муниципального контракта</w:t>
            </w:r>
            <w:r w:rsidRPr="00D66F18">
              <w:rPr>
                <w:kern w:val="0"/>
                <w:sz w:val="20"/>
              </w:rPr>
              <w:t>.</w:t>
            </w:r>
          </w:p>
          <w:tbl>
            <w:tblPr>
              <w:tblStyle w:val="afc"/>
              <w:tblW w:w="0" w:type="auto"/>
              <w:tblLayout w:type="fixed"/>
              <w:tblLook w:val="04A0" w:firstRow="1" w:lastRow="0" w:firstColumn="1" w:lastColumn="0" w:noHBand="0" w:noVBand="1"/>
            </w:tblPr>
            <w:tblGrid>
              <w:gridCol w:w="2474"/>
              <w:gridCol w:w="4926"/>
            </w:tblGrid>
            <w:tr w:rsidR="00976F9D" w:rsidRPr="006A10CE" w:rsidTr="000256AC">
              <w:tc>
                <w:tcPr>
                  <w:tcW w:w="2474" w:type="dxa"/>
                </w:tcPr>
                <w:p w:rsidR="00976F9D" w:rsidRPr="006A10CE" w:rsidRDefault="00976F9D" w:rsidP="00BB0F4B">
                  <w:pPr>
                    <w:framePr w:hSpace="180" w:wrap="around" w:vAnchor="text" w:hAnchor="margin" w:xAlign="center" w:y="158"/>
                    <w:autoSpaceDE w:val="0"/>
                    <w:autoSpaceDN w:val="0"/>
                    <w:adjustRightInd w:val="0"/>
                    <w:jc w:val="both"/>
                    <w:rPr>
                      <w:kern w:val="0"/>
                      <w:sz w:val="20"/>
                    </w:rPr>
                  </w:pPr>
                  <w:r w:rsidRPr="006A10CE">
                    <w:rPr>
                      <w:kern w:val="0"/>
                      <w:sz w:val="20"/>
                    </w:rPr>
                    <w:t>Банк получателя</w:t>
                  </w:r>
                </w:p>
              </w:tc>
              <w:tc>
                <w:tcPr>
                  <w:tcW w:w="4926" w:type="dxa"/>
                </w:tcPr>
                <w:p w:rsidR="00976F9D" w:rsidRPr="006A10CE" w:rsidRDefault="00CA10BC" w:rsidP="00BB0F4B">
                  <w:pPr>
                    <w:framePr w:hSpace="180" w:wrap="around" w:vAnchor="text" w:hAnchor="margin" w:xAlign="center" w:y="158"/>
                    <w:autoSpaceDE w:val="0"/>
                    <w:autoSpaceDN w:val="0"/>
                    <w:adjustRightInd w:val="0"/>
                    <w:jc w:val="both"/>
                    <w:rPr>
                      <w:kern w:val="0"/>
                      <w:sz w:val="20"/>
                    </w:rPr>
                  </w:pPr>
                  <w:r w:rsidRPr="006A10CE">
                    <w:rPr>
                      <w:kern w:val="0"/>
                      <w:sz w:val="20"/>
                    </w:rPr>
                    <w:t>ОТДЕЛЕНИЕ – НБ УДМУРТСКАЯ РЕСПУБЛИКА Г. ИЖЕВСК</w:t>
                  </w:r>
                </w:p>
              </w:tc>
            </w:tr>
            <w:tr w:rsidR="00976F9D" w:rsidRPr="006A10CE" w:rsidTr="000256AC">
              <w:tc>
                <w:tcPr>
                  <w:tcW w:w="2474" w:type="dxa"/>
                </w:tcPr>
                <w:p w:rsidR="00976F9D" w:rsidRPr="006A10CE" w:rsidRDefault="00976F9D" w:rsidP="00BB0F4B">
                  <w:pPr>
                    <w:framePr w:hSpace="180" w:wrap="around" w:vAnchor="text" w:hAnchor="margin" w:xAlign="center" w:y="158"/>
                    <w:autoSpaceDE w:val="0"/>
                    <w:autoSpaceDN w:val="0"/>
                    <w:adjustRightInd w:val="0"/>
                    <w:jc w:val="both"/>
                    <w:rPr>
                      <w:kern w:val="0"/>
                      <w:sz w:val="20"/>
                    </w:rPr>
                  </w:pPr>
                  <w:r w:rsidRPr="006A10CE">
                    <w:rPr>
                      <w:kern w:val="0"/>
                      <w:sz w:val="20"/>
                    </w:rPr>
                    <w:t>БИК</w:t>
                  </w:r>
                </w:p>
              </w:tc>
              <w:tc>
                <w:tcPr>
                  <w:tcW w:w="4926" w:type="dxa"/>
                </w:tcPr>
                <w:p w:rsidR="00976F9D" w:rsidRPr="006A10CE" w:rsidRDefault="00976F9D" w:rsidP="00BB0F4B">
                  <w:pPr>
                    <w:framePr w:hSpace="180" w:wrap="around" w:vAnchor="text" w:hAnchor="margin" w:xAlign="center" w:y="158"/>
                    <w:autoSpaceDE w:val="0"/>
                    <w:autoSpaceDN w:val="0"/>
                    <w:adjustRightInd w:val="0"/>
                    <w:jc w:val="both"/>
                    <w:rPr>
                      <w:kern w:val="0"/>
                      <w:sz w:val="20"/>
                    </w:rPr>
                  </w:pPr>
                  <w:r w:rsidRPr="006A10CE">
                    <w:rPr>
                      <w:kern w:val="0"/>
                      <w:sz w:val="20"/>
                    </w:rPr>
                    <w:t>049401001</w:t>
                  </w:r>
                </w:p>
              </w:tc>
            </w:tr>
            <w:tr w:rsidR="00976F9D" w:rsidRPr="006A10CE" w:rsidTr="000256AC">
              <w:tc>
                <w:tcPr>
                  <w:tcW w:w="2474" w:type="dxa"/>
                </w:tcPr>
                <w:p w:rsidR="00976F9D" w:rsidRPr="006A10CE" w:rsidRDefault="00976F9D" w:rsidP="00BB0F4B">
                  <w:pPr>
                    <w:framePr w:hSpace="180" w:wrap="around" w:vAnchor="text" w:hAnchor="margin" w:xAlign="center" w:y="158"/>
                    <w:autoSpaceDE w:val="0"/>
                    <w:autoSpaceDN w:val="0"/>
                    <w:adjustRightInd w:val="0"/>
                    <w:jc w:val="both"/>
                    <w:rPr>
                      <w:kern w:val="0"/>
                      <w:sz w:val="20"/>
                    </w:rPr>
                  </w:pPr>
                  <w:r w:rsidRPr="006A10CE">
                    <w:rPr>
                      <w:kern w:val="0"/>
                      <w:sz w:val="20"/>
                    </w:rPr>
                    <w:t>Получатель</w:t>
                  </w:r>
                </w:p>
              </w:tc>
              <w:tc>
                <w:tcPr>
                  <w:tcW w:w="4926" w:type="dxa"/>
                </w:tcPr>
                <w:p w:rsidR="00976F9D" w:rsidRPr="006A10CE" w:rsidRDefault="00976F9D" w:rsidP="00BB0F4B">
                  <w:pPr>
                    <w:framePr w:hSpace="180" w:wrap="around" w:vAnchor="text" w:hAnchor="margin" w:xAlign="center" w:y="158"/>
                    <w:autoSpaceDE w:val="0"/>
                    <w:autoSpaceDN w:val="0"/>
                    <w:adjustRightInd w:val="0"/>
                    <w:jc w:val="both"/>
                    <w:rPr>
                      <w:kern w:val="0"/>
                      <w:sz w:val="20"/>
                    </w:rPr>
                  </w:pPr>
                  <w:r w:rsidRPr="006A10CE">
                    <w:rPr>
                      <w:sz w:val="18"/>
                      <w:szCs w:val="18"/>
                    </w:rPr>
                    <w:t>УФК по Удмуртской Республике (</w:t>
                  </w:r>
                  <w:r w:rsidR="006A10CE">
                    <w:rPr>
                      <w:sz w:val="18"/>
                      <w:szCs w:val="18"/>
                    </w:rPr>
                    <w:t>МКУ «Красногорский детский дом»</w:t>
                  </w:r>
                  <w:r w:rsidRPr="006A10CE">
                    <w:rPr>
                      <w:sz w:val="18"/>
                      <w:szCs w:val="18"/>
                    </w:rPr>
                    <w:t xml:space="preserve">, л/с </w:t>
                  </w:r>
                  <w:r w:rsidR="006A10CE">
                    <w:rPr>
                      <w:sz w:val="18"/>
                      <w:szCs w:val="18"/>
                    </w:rPr>
                    <w:t>05133005900</w:t>
                  </w:r>
                  <w:r w:rsidRPr="006A10CE">
                    <w:rPr>
                      <w:sz w:val="18"/>
                      <w:szCs w:val="18"/>
                    </w:rPr>
                    <w:t>)</w:t>
                  </w:r>
                </w:p>
              </w:tc>
            </w:tr>
            <w:tr w:rsidR="00976F9D" w:rsidRPr="006A10CE" w:rsidTr="000256AC">
              <w:tc>
                <w:tcPr>
                  <w:tcW w:w="2474" w:type="dxa"/>
                </w:tcPr>
                <w:p w:rsidR="00976F9D" w:rsidRPr="006A10CE" w:rsidRDefault="00976F9D" w:rsidP="00BB0F4B">
                  <w:pPr>
                    <w:framePr w:hSpace="180" w:wrap="around" w:vAnchor="text" w:hAnchor="margin" w:xAlign="center" w:y="158"/>
                    <w:autoSpaceDE w:val="0"/>
                    <w:autoSpaceDN w:val="0"/>
                    <w:adjustRightInd w:val="0"/>
                    <w:jc w:val="both"/>
                    <w:rPr>
                      <w:kern w:val="0"/>
                      <w:sz w:val="20"/>
                    </w:rPr>
                  </w:pPr>
                  <w:r w:rsidRPr="006A10CE">
                    <w:rPr>
                      <w:kern w:val="0"/>
                      <w:sz w:val="20"/>
                    </w:rPr>
                    <w:t>ИНН/КПП</w:t>
                  </w:r>
                </w:p>
              </w:tc>
              <w:tc>
                <w:tcPr>
                  <w:tcW w:w="4926" w:type="dxa"/>
                </w:tcPr>
                <w:p w:rsidR="00976F9D" w:rsidRPr="006A10CE" w:rsidRDefault="006A10CE" w:rsidP="00BB0F4B">
                  <w:pPr>
                    <w:framePr w:hSpace="180" w:wrap="around" w:vAnchor="text" w:hAnchor="margin" w:xAlign="center" w:y="158"/>
                    <w:autoSpaceDE w:val="0"/>
                    <w:autoSpaceDN w:val="0"/>
                    <w:adjustRightInd w:val="0"/>
                    <w:jc w:val="both"/>
                    <w:rPr>
                      <w:sz w:val="18"/>
                      <w:szCs w:val="18"/>
                    </w:rPr>
                  </w:pPr>
                  <w:r>
                    <w:rPr>
                      <w:sz w:val="18"/>
                      <w:szCs w:val="18"/>
                    </w:rPr>
                    <w:t>1815002227</w:t>
                  </w:r>
                  <w:r w:rsidR="00976F9D" w:rsidRPr="006A10CE">
                    <w:rPr>
                      <w:sz w:val="18"/>
                      <w:szCs w:val="18"/>
                    </w:rPr>
                    <w:t xml:space="preserve"> / 183701001</w:t>
                  </w:r>
                </w:p>
              </w:tc>
            </w:tr>
            <w:tr w:rsidR="00976F9D" w:rsidRPr="006A10CE" w:rsidTr="000256AC">
              <w:tc>
                <w:tcPr>
                  <w:tcW w:w="2474" w:type="dxa"/>
                </w:tcPr>
                <w:p w:rsidR="00976F9D" w:rsidRPr="006A10CE" w:rsidRDefault="00976F9D" w:rsidP="00BB0F4B">
                  <w:pPr>
                    <w:framePr w:hSpace="180" w:wrap="around" w:vAnchor="text" w:hAnchor="margin" w:xAlign="center" w:y="158"/>
                    <w:autoSpaceDE w:val="0"/>
                    <w:autoSpaceDN w:val="0"/>
                    <w:adjustRightInd w:val="0"/>
                    <w:jc w:val="both"/>
                    <w:rPr>
                      <w:kern w:val="0"/>
                      <w:sz w:val="20"/>
                    </w:rPr>
                  </w:pPr>
                  <w:proofErr w:type="spellStart"/>
                  <w:r w:rsidRPr="006A10CE">
                    <w:rPr>
                      <w:kern w:val="0"/>
                      <w:sz w:val="20"/>
                    </w:rPr>
                    <w:t>Сч</w:t>
                  </w:r>
                  <w:proofErr w:type="spellEnd"/>
                  <w:r w:rsidRPr="006A10CE">
                    <w:rPr>
                      <w:kern w:val="0"/>
                      <w:sz w:val="20"/>
                    </w:rPr>
                    <w:t>. №</w:t>
                  </w:r>
                </w:p>
              </w:tc>
              <w:tc>
                <w:tcPr>
                  <w:tcW w:w="4926" w:type="dxa"/>
                </w:tcPr>
                <w:p w:rsidR="00976F9D" w:rsidRPr="006A10CE" w:rsidRDefault="006A10CE" w:rsidP="00BB0F4B">
                  <w:pPr>
                    <w:framePr w:hSpace="180" w:wrap="around" w:vAnchor="text" w:hAnchor="margin" w:xAlign="center" w:y="158"/>
                    <w:autoSpaceDE w:val="0"/>
                    <w:autoSpaceDN w:val="0"/>
                    <w:adjustRightInd w:val="0"/>
                    <w:jc w:val="both"/>
                    <w:rPr>
                      <w:sz w:val="18"/>
                      <w:szCs w:val="18"/>
                    </w:rPr>
                  </w:pPr>
                  <w:r>
                    <w:rPr>
                      <w:sz w:val="18"/>
                      <w:szCs w:val="18"/>
                    </w:rPr>
                    <w:t>40302810294013000127</w:t>
                  </w:r>
                </w:p>
              </w:tc>
            </w:tr>
            <w:tr w:rsidR="00976F9D" w:rsidRPr="00E67CC8" w:rsidTr="000256AC">
              <w:tc>
                <w:tcPr>
                  <w:tcW w:w="2474" w:type="dxa"/>
                </w:tcPr>
                <w:p w:rsidR="00976F9D" w:rsidRPr="006A10CE" w:rsidRDefault="00976F9D" w:rsidP="00BB0F4B">
                  <w:pPr>
                    <w:framePr w:hSpace="180" w:wrap="around" w:vAnchor="text" w:hAnchor="margin" w:xAlign="center" w:y="158"/>
                    <w:autoSpaceDE w:val="0"/>
                    <w:autoSpaceDN w:val="0"/>
                    <w:adjustRightInd w:val="0"/>
                    <w:jc w:val="both"/>
                    <w:rPr>
                      <w:kern w:val="0"/>
                      <w:sz w:val="20"/>
                    </w:rPr>
                  </w:pPr>
                  <w:r w:rsidRPr="006A10CE">
                    <w:rPr>
                      <w:kern w:val="0"/>
                      <w:sz w:val="20"/>
                    </w:rPr>
                    <w:t>Назначение платежа</w:t>
                  </w:r>
                </w:p>
              </w:tc>
              <w:tc>
                <w:tcPr>
                  <w:tcW w:w="4926" w:type="dxa"/>
                </w:tcPr>
                <w:p w:rsidR="00976F9D" w:rsidRDefault="00976F9D" w:rsidP="00BB0F4B">
                  <w:pPr>
                    <w:framePr w:hSpace="180" w:wrap="around" w:vAnchor="text" w:hAnchor="margin" w:xAlign="center" w:y="158"/>
                    <w:autoSpaceDE w:val="0"/>
                    <w:autoSpaceDN w:val="0"/>
                    <w:adjustRightInd w:val="0"/>
                    <w:jc w:val="both"/>
                    <w:rPr>
                      <w:sz w:val="18"/>
                      <w:szCs w:val="18"/>
                    </w:rPr>
                  </w:pPr>
                  <w:r w:rsidRPr="006A10CE">
                    <w:rPr>
                      <w:sz w:val="18"/>
                      <w:szCs w:val="18"/>
                    </w:rPr>
                    <w:t xml:space="preserve">Обеспечение исполнения </w:t>
                  </w:r>
                  <w:r w:rsidR="00BD3ECA" w:rsidRPr="006A10CE">
                    <w:rPr>
                      <w:sz w:val="18"/>
                      <w:szCs w:val="18"/>
                    </w:rPr>
                    <w:t>контракта</w:t>
                  </w:r>
                  <w:r w:rsidRPr="006A10CE">
                    <w:rPr>
                      <w:sz w:val="18"/>
                      <w:szCs w:val="18"/>
                    </w:rPr>
                    <w:t xml:space="preserve"> </w:t>
                  </w:r>
                  <w:proofErr w:type="gramStart"/>
                  <w:r w:rsidRPr="006A10CE">
                    <w:rPr>
                      <w:sz w:val="18"/>
                      <w:szCs w:val="18"/>
                    </w:rPr>
                    <w:t>на</w:t>
                  </w:r>
                  <w:proofErr w:type="gramEnd"/>
                  <w:r w:rsidRPr="006A10CE">
                    <w:rPr>
                      <w:sz w:val="18"/>
                      <w:szCs w:val="18"/>
                    </w:rPr>
                    <w:t xml:space="preserve"> ….</w:t>
                  </w:r>
                </w:p>
              </w:tc>
            </w:tr>
          </w:tbl>
          <w:p w:rsidR="00976F9D" w:rsidRPr="00976F9D" w:rsidRDefault="00976F9D" w:rsidP="00976F9D">
            <w:pPr>
              <w:autoSpaceDE w:val="0"/>
              <w:autoSpaceDN w:val="0"/>
              <w:adjustRightInd w:val="0"/>
              <w:jc w:val="both"/>
              <w:rPr>
                <w:kern w:val="0"/>
                <w:sz w:val="20"/>
              </w:rPr>
            </w:pPr>
            <w:r w:rsidRPr="00976F9D">
              <w:rPr>
                <w:kern w:val="0"/>
                <w:sz w:val="20"/>
              </w:rPr>
              <w:t xml:space="preserve">В ходе исполнения </w:t>
            </w:r>
            <w:r w:rsidR="003B6C91">
              <w:rPr>
                <w:kern w:val="0"/>
                <w:sz w:val="20"/>
              </w:rPr>
              <w:t>муниципального контракта</w:t>
            </w:r>
            <w:r w:rsidRPr="00976F9D">
              <w:rPr>
                <w:kern w:val="0"/>
                <w:sz w:val="20"/>
              </w:rPr>
              <w:t xml:space="preserve"> </w:t>
            </w:r>
            <w:r w:rsidR="003B6C91">
              <w:rPr>
                <w:kern w:val="0"/>
                <w:sz w:val="20"/>
              </w:rPr>
              <w:t>П</w:t>
            </w:r>
            <w:r w:rsidRPr="00976F9D">
              <w:rPr>
                <w:kern w:val="0"/>
                <w:sz w:val="20"/>
              </w:rPr>
              <w:t xml:space="preserve">оставщик вправе предоставить </w:t>
            </w:r>
            <w:r w:rsidR="003B6C91">
              <w:rPr>
                <w:kern w:val="0"/>
                <w:sz w:val="20"/>
              </w:rPr>
              <w:t>З</w:t>
            </w:r>
            <w:r w:rsidRPr="00976F9D">
              <w:rPr>
                <w:kern w:val="0"/>
                <w:sz w:val="20"/>
              </w:rPr>
              <w:t xml:space="preserve">аказчику обеспечение исполнения </w:t>
            </w:r>
            <w:r w:rsidR="003B6C91">
              <w:rPr>
                <w:kern w:val="0"/>
                <w:sz w:val="20"/>
              </w:rPr>
              <w:t>муниципального контракта</w:t>
            </w:r>
            <w:r w:rsidRPr="00976F9D">
              <w:rPr>
                <w:kern w:val="0"/>
                <w:sz w:val="20"/>
              </w:rPr>
              <w:t xml:space="preserve">, уменьшенное на размер выполненных обязательств, предусмотренных </w:t>
            </w:r>
            <w:r w:rsidR="003B6C91">
              <w:rPr>
                <w:kern w:val="0"/>
                <w:sz w:val="20"/>
              </w:rPr>
              <w:t>муниципальным контрактом</w:t>
            </w:r>
            <w:r w:rsidRPr="00976F9D">
              <w:rPr>
                <w:kern w:val="0"/>
                <w:sz w:val="20"/>
              </w:rPr>
              <w:t xml:space="preserve">, взамен ранее предоставленного обеспечения исполнения </w:t>
            </w:r>
            <w:r w:rsidR="003B6C91">
              <w:rPr>
                <w:kern w:val="0"/>
                <w:sz w:val="20"/>
              </w:rPr>
              <w:t>муниципального контракта</w:t>
            </w:r>
            <w:r w:rsidRPr="00976F9D">
              <w:rPr>
                <w:kern w:val="0"/>
                <w:sz w:val="20"/>
              </w:rPr>
              <w:t xml:space="preserve">. При этом может быть изменён способ обеспечения исполнения </w:t>
            </w:r>
            <w:r w:rsidR="003B6C91">
              <w:rPr>
                <w:kern w:val="0"/>
                <w:sz w:val="20"/>
              </w:rPr>
              <w:t>муниципального контракта</w:t>
            </w:r>
            <w:r w:rsidRPr="00976F9D">
              <w:rPr>
                <w:kern w:val="0"/>
                <w:sz w:val="20"/>
              </w:rPr>
              <w:t>.</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F42CD8">
            <w:pPr>
              <w:snapToGrid w:val="0"/>
              <w:rPr>
                <w:sz w:val="20"/>
              </w:rPr>
            </w:pPr>
            <w:r>
              <w:rPr>
                <w:sz w:val="20"/>
              </w:rPr>
              <w:t>3</w:t>
            </w:r>
            <w:r w:rsidR="00F42CD8">
              <w:rPr>
                <w:sz w:val="20"/>
              </w:rPr>
              <w:t>0</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E09A7" w:rsidRDefault="004F5E00" w:rsidP="00976F9D">
            <w:pPr>
              <w:snapToGrid w:val="0"/>
              <w:rPr>
                <w:sz w:val="20"/>
              </w:rPr>
            </w:pPr>
            <w:r w:rsidRPr="00FE09A7">
              <w:rPr>
                <w:sz w:val="20"/>
              </w:rPr>
              <w:t xml:space="preserve">Требования  к гарантийному сроку и (или) объему  предоставления гарантий </w:t>
            </w:r>
            <w:r w:rsidR="00E67CC8" w:rsidRPr="00FE09A7">
              <w:rPr>
                <w:sz w:val="20"/>
              </w:rPr>
              <w:t xml:space="preserve">качества </w:t>
            </w:r>
            <w:r w:rsidR="00976F9D" w:rsidRPr="00FE09A7">
              <w:rPr>
                <w:sz w:val="20"/>
              </w:rPr>
              <w:t>поставленного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E67D6" w:rsidRPr="00FE09A7" w:rsidRDefault="00AA3105" w:rsidP="00AE67D6">
            <w:pPr>
              <w:jc w:val="both"/>
              <w:rPr>
                <w:bCs/>
                <w:sz w:val="20"/>
              </w:rPr>
            </w:pPr>
            <w:r w:rsidRPr="00FE09A7">
              <w:rPr>
                <w:sz w:val="20"/>
              </w:rPr>
              <w:t xml:space="preserve">Указано в разделе </w:t>
            </w:r>
            <w:r w:rsidR="00AE67D6" w:rsidRPr="00FE09A7">
              <w:rPr>
                <w:sz w:val="20"/>
              </w:rPr>
              <w:t>4</w:t>
            </w:r>
            <w:r w:rsidRPr="00FE09A7">
              <w:rPr>
                <w:sz w:val="20"/>
              </w:rPr>
              <w:t xml:space="preserve"> Документации </w:t>
            </w:r>
            <w:r w:rsidR="00A9719F" w:rsidRPr="00FE09A7">
              <w:rPr>
                <w:sz w:val="20"/>
              </w:rPr>
              <w:t xml:space="preserve"> об электронном аукционе </w:t>
            </w:r>
            <w:r w:rsidR="00AE67D6" w:rsidRPr="00FE09A7">
              <w:rPr>
                <w:sz w:val="20"/>
              </w:rPr>
              <w:t>«Проект муниципального контракта»</w:t>
            </w:r>
          </w:p>
          <w:p w:rsidR="00AA3105" w:rsidRPr="00FE09A7" w:rsidRDefault="00AA3105" w:rsidP="00AA3105">
            <w:pPr>
              <w:jc w:val="both"/>
              <w:rPr>
                <w:sz w:val="20"/>
              </w:rPr>
            </w:pPr>
          </w:p>
          <w:p w:rsidR="004F5E00" w:rsidRPr="00FE09A7" w:rsidRDefault="004F5E00" w:rsidP="00F36976">
            <w:pPr>
              <w:jc w:val="both"/>
              <w:rPr>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42CD8">
            <w:pPr>
              <w:snapToGrid w:val="0"/>
              <w:rPr>
                <w:sz w:val="20"/>
              </w:rPr>
            </w:pPr>
            <w:r w:rsidRPr="00FA5B5C">
              <w:rPr>
                <w:sz w:val="20"/>
              </w:rPr>
              <w:t>3</w:t>
            </w:r>
            <w:r w:rsidR="00F42CD8">
              <w:rPr>
                <w:sz w:val="20"/>
              </w:rPr>
              <w:t>1</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Место </w:t>
            </w:r>
            <w:r w:rsidR="001C6FAC" w:rsidRPr="001C6FAC">
              <w:rPr>
                <w:sz w:val="20"/>
              </w:rPr>
              <w:t xml:space="preserve">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F5260D" w:rsidP="008259B4">
            <w:pPr>
              <w:shd w:val="clear" w:color="auto" w:fill="FFFFFF"/>
              <w:snapToGrid w:val="0"/>
              <w:jc w:val="both"/>
              <w:rPr>
                <w:color w:val="000000"/>
                <w:sz w:val="20"/>
              </w:rPr>
            </w:pPr>
            <w:r w:rsidRPr="00F5260D">
              <w:rPr>
                <w:color w:val="000000"/>
                <w:sz w:val="20"/>
              </w:rPr>
              <w:t xml:space="preserve">Муниципальное казенное учреждение для детей – сирот и детей, оставшихся без попечения родителей, «Красногорский детский дом», расположенный по адресу: 427650, Удмуртская Республика, Красногорский район, д. Агриколь, ул. Родниковая, д. 2 . </w:t>
            </w:r>
          </w:p>
        </w:tc>
      </w:tr>
      <w:tr w:rsidR="004F5E00" w:rsidRPr="00FA5B5C" w:rsidTr="00C17D46">
        <w:trPr>
          <w:trHeight w:val="546"/>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42CD8">
            <w:pPr>
              <w:snapToGrid w:val="0"/>
              <w:rPr>
                <w:sz w:val="20"/>
              </w:rPr>
            </w:pPr>
            <w:r w:rsidRPr="00FA5B5C">
              <w:rPr>
                <w:sz w:val="20"/>
              </w:rPr>
              <w:t>3</w:t>
            </w:r>
            <w:r w:rsidR="00F42CD8">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E67CC8" w:rsidP="004E69C4">
            <w:pPr>
              <w:snapToGrid w:val="0"/>
              <w:rPr>
                <w:sz w:val="20"/>
              </w:rPr>
            </w:pPr>
            <w:r>
              <w:rPr>
                <w:sz w:val="20"/>
              </w:rPr>
              <w:t xml:space="preserve">Сроки </w:t>
            </w:r>
            <w:r w:rsidR="006D281E" w:rsidRPr="006D281E">
              <w:rPr>
                <w:sz w:val="20"/>
              </w:rPr>
              <w:t xml:space="preserve">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E65C61" w:rsidRDefault="00EB3896" w:rsidP="008E4184">
            <w:pPr>
              <w:snapToGrid w:val="0"/>
              <w:rPr>
                <w:b/>
                <w:sz w:val="20"/>
              </w:rPr>
            </w:pPr>
            <w:r w:rsidRPr="00E65C61">
              <w:rPr>
                <w:sz w:val="20"/>
              </w:rPr>
              <w:t>С момента заключения контракта по 31.12.201</w:t>
            </w:r>
            <w:r w:rsidR="008E4184">
              <w:rPr>
                <w:sz w:val="20"/>
              </w:rPr>
              <w:t>8</w:t>
            </w:r>
            <w:r w:rsidRPr="00E65C61">
              <w:rPr>
                <w:sz w:val="20"/>
              </w:rPr>
              <w:t xml:space="preserve"> г. </w:t>
            </w:r>
            <w:r w:rsidR="00B3598B" w:rsidRPr="00E65C61">
              <w:rPr>
                <w:sz w:val="20"/>
              </w:rPr>
              <w:t xml:space="preserve"> </w:t>
            </w:r>
            <w:r w:rsidR="00FE461C" w:rsidRPr="00E65C61">
              <w:t xml:space="preserve"> </w:t>
            </w:r>
            <w:r w:rsidR="00FE461C" w:rsidRPr="00E65C61">
              <w:rPr>
                <w:sz w:val="20"/>
              </w:rPr>
              <w:t xml:space="preserve">С периодичностью поставки два раза в </w:t>
            </w:r>
            <w:r w:rsidR="00301661" w:rsidRPr="00E65C61">
              <w:rPr>
                <w:sz w:val="20"/>
              </w:rPr>
              <w:t>неделю</w:t>
            </w:r>
            <w:r w:rsidR="00FE461C" w:rsidRPr="00E65C61">
              <w:rPr>
                <w:sz w:val="20"/>
              </w:rPr>
              <w:t>.</w:t>
            </w:r>
          </w:p>
        </w:tc>
      </w:tr>
      <w:tr w:rsidR="004F5E00" w:rsidRPr="00FA5B5C" w:rsidTr="008E4D0A">
        <w:trPr>
          <w:trHeight w:val="580"/>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E4184">
            <w:pPr>
              <w:snapToGrid w:val="0"/>
              <w:rPr>
                <w:sz w:val="20"/>
              </w:rPr>
            </w:pPr>
            <w:r w:rsidRPr="00FA5B5C">
              <w:rPr>
                <w:sz w:val="20"/>
              </w:rPr>
              <w:t>3</w:t>
            </w:r>
            <w:r w:rsidR="008E4184">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CC55BA" w:rsidRDefault="004F5E00" w:rsidP="00E67CC8">
            <w:pPr>
              <w:snapToGrid w:val="0"/>
              <w:rPr>
                <w:sz w:val="20"/>
              </w:rPr>
            </w:pPr>
            <w:r w:rsidRPr="00CC55BA">
              <w:rPr>
                <w:sz w:val="20"/>
              </w:rPr>
              <w:t xml:space="preserve">Форма, сроки и порядок </w:t>
            </w:r>
            <w:r w:rsidR="00822719" w:rsidRPr="00CC55BA">
              <w:rPr>
                <w:sz w:val="20"/>
              </w:rPr>
              <w:t xml:space="preserve"> оплаты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CC55BA" w:rsidRDefault="004F5E00" w:rsidP="00585B4D">
            <w:pPr>
              <w:snapToGrid w:val="0"/>
              <w:rPr>
                <w:bCs/>
                <w:color w:val="FF0000"/>
                <w:sz w:val="20"/>
              </w:rPr>
            </w:pPr>
            <w:r w:rsidRPr="00CC55BA">
              <w:rPr>
                <w:sz w:val="20"/>
              </w:rPr>
              <w:t xml:space="preserve">Условия и порядок оплаты  изложены в (Разделе </w:t>
            </w:r>
            <w:r w:rsidR="00F36976" w:rsidRPr="00CC55BA">
              <w:rPr>
                <w:sz w:val="20"/>
              </w:rPr>
              <w:t>4</w:t>
            </w:r>
            <w:r w:rsidRPr="00CC55BA">
              <w:rPr>
                <w:sz w:val="20"/>
              </w:rPr>
              <w:t xml:space="preserve">) </w:t>
            </w:r>
            <w:r w:rsidR="008E4184" w:rsidRPr="008E4184">
              <w:rPr>
                <w:sz w:val="20"/>
              </w:rPr>
              <w:t xml:space="preserve">Документации об электронном аукционе </w:t>
            </w:r>
            <w:r w:rsidRPr="00CC55BA">
              <w:rPr>
                <w:sz w:val="20"/>
              </w:rPr>
              <w:t xml:space="preserve">«Проект </w:t>
            </w:r>
            <w:r w:rsidR="002B77C5">
              <w:rPr>
                <w:sz w:val="20"/>
              </w:rPr>
              <w:t>муниципального контракта</w:t>
            </w:r>
            <w:r w:rsidRPr="00CC55BA">
              <w:rPr>
                <w:sz w:val="20"/>
              </w:rPr>
              <w:t>»</w:t>
            </w:r>
          </w:p>
          <w:p w:rsidR="004F5E00" w:rsidRPr="00CC55BA" w:rsidRDefault="004F5E00" w:rsidP="00585B4D">
            <w:pPr>
              <w:spacing w:before="120"/>
              <w:ind w:firstLine="540"/>
              <w:jc w:val="both"/>
              <w:rPr>
                <w:b/>
                <w:bCs/>
                <w:color w:val="FF0000"/>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E4184">
            <w:pPr>
              <w:snapToGrid w:val="0"/>
              <w:rPr>
                <w:sz w:val="20"/>
              </w:rPr>
            </w:pPr>
            <w:r w:rsidRPr="00FA5B5C">
              <w:rPr>
                <w:sz w:val="20"/>
              </w:rPr>
              <w:t>3</w:t>
            </w:r>
            <w:r w:rsidR="008E4184">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252BDE">
            <w:pPr>
              <w:shd w:val="clear" w:color="auto" w:fill="FFFFFF"/>
              <w:tabs>
                <w:tab w:val="left" w:pos="0"/>
              </w:tabs>
              <w:jc w:val="both"/>
              <w:rPr>
                <w:sz w:val="20"/>
              </w:rPr>
            </w:pPr>
            <w:r w:rsidRPr="00FA5B5C">
              <w:rPr>
                <w:b/>
                <w:sz w:val="20"/>
              </w:rPr>
              <w:t xml:space="preserve">Место предоставления: </w:t>
            </w:r>
            <w:r w:rsidR="008E4184" w:rsidRPr="008E4184">
              <w:rPr>
                <w:b/>
                <w:sz w:val="20"/>
              </w:rPr>
              <w:t xml:space="preserve">: </w:t>
            </w:r>
            <w:r w:rsidR="008E4184" w:rsidRPr="008E4184">
              <w:rPr>
                <w:sz w:val="20"/>
              </w:rPr>
              <w:t xml:space="preserve">в рабочие дни: со вторника по пятницу с 8:00 до 16:00 часов, в понедельник с 8:00 до 17:00 часов по местному времени (перерыв с 12-00 </w:t>
            </w:r>
            <w:proofErr w:type="gramStart"/>
            <w:r w:rsidR="008E4184" w:rsidRPr="008E4184">
              <w:rPr>
                <w:sz w:val="20"/>
              </w:rPr>
              <w:t>до</w:t>
            </w:r>
            <w:proofErr w:type="gramEnd"/>
            <w:r w:rsidR="008E4184" w:rsidRPr="008E4184">
              <w:rPr>
                <w:sz w:val="20"/>
              </w:rPr>
              <w:t xml:space="preserve"> 13-00), </w:t>
            </w:r>
            <w:proofErr w:type="gramStart"/>
            <w:r w:rsidR="008E4184" w:rsidRPr="008E4184">
              <w:rPr>
                <w:sz w:val="20"/>
              </w:rPr>
              <w:t>по</w:t>
            </w:r>
            <w:proofErr w:type="gramEnd"/>
            <w:r w:rsidR="008E4184" w:rsidRPr="008E4184">
              <w:rPr>
                <w:sz w:val="20"/>
              </w:rPr>
              <w:t xml:space="preserve"> адресу: 427650, Удмуртская Республика, с. Красногорское, ул. Ленина, д. 64, </w:t>
            </w:r>
            <w:proofErr w:type="spellStart"/>
            <w:r w:rsidR="008E4184" w:rsidRPr="008E4184">
              <w:rPr>
                <w:sz w:val="20"/>
              </w:rPr>
              <w:t>каб</w:t>
            </w:r>
            <w:proofErr w:type="spellEnd"/>
            <w:r w:rsidR="008E4184" w:rsidRPr="008E4184">
              <w:rPr>
                <w:sz w:val="20"/>
              </w:rPr>
              <w:t xml:space="preserve">. </w:t>
            </w:r>
            <w:r w:rsidR="008E4184">
              <w:rPr>
                <w:sz w:val="20"/>
              </w:rPr>
              <w:t xml:space="preserve">             </w:t>
            </w:r>
            <w:r w:rsidR="008E4184" w:rsidRPr="008E4184">
              <w:rPr>
                <w:sz w:val="20"/>
              </w:rPr>
              <w:lastRenderedPageBreak/>
              <w:t>№ 19.</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E4184">
            <w:pPr>
              <w:snapToGrid w:val="0"/>
              <w:rPr>
                <w:sz w:val="20"/>
              </w:rPr>
            </w:pPr>
            <w:r w:rsidRPr="00FA5B5C">
              <w:rPr>
                <w:sz w:val="20"/>
              </w:rPr>
              <w:lastRenderedPageBreak/>
              <w:t>3</w:t>
            </w:r>
            <w:r w:rsidR="008E4184">
              <w:rPr>
                <w:sz w:val="20"/>
              </w:rPr>
              <w:t>5</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8E4184" w:rsidRPr="008E4184" w:rsidRDefault="004F5E00" w:rsidP="008E4184">
            <w:pPr>
              <w:shd w:val="clear" w:color="auto" w:fill="FFFFFF"/>
              <w:tabs>
                <w:tab w:val="left" w:pos="0"/>
              </w:tabs>
              <w:jc w:val="both"/>
              <w:rPr>
                <w:color w:val="FF0000"/>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r w:rsidR="008E4184">
              <w:rPr>
                <w:sz w:val="20"/>
              </w:rPr>
              <w:t>.</w:t>
            </w:r>
            <w:r w:rsidR="008E4184" w:rsidRPr="008E4184">
              <w:rPr>
                <w:sz w:val="20"/>
              </w:rPr>
              <w:t xml:space="preserve"> </w:t>
            </w:r>
            <w:r w:rsidR="008E4184" w:rsidRPr="008E4184">
              <w:rPr>
                <w:color w:val="FF0000"/>
                <w:sz w:val="20"/>
              </w:rPr>
              <w:t xml:space="preserve">Разъяснения положений документации об электронном аукционе предоставляются по запросам участников закупки, поступившим  в период с </w:t>
            </w:r>
            <w:r w:rsidR="003B5B67">
              <w:rPr>
                <w:color w:val="FF0000"/>
                <w:sz w:val="20"/>
              </w:rPr>
              <w:t>06</w:t>
            </w:r>
            <w:r w:rsidR="008E4184" w:rsidRPr="008E4184">
              <w:rPr>
                <w:color w:val="FF0000"/>
                <w:sz w:val="20"/>
              </w:rPr>
              <w:t xml:space="preserve"> </w:t>
            </w:r>
            <w:r w:rsidR="003B5B67">
              <w:rPr>
                <w:color w:val="FF0000"/>
                <w:sz w:val="20"/>
              </w:rPr>
              <w:t>июня</w:t>
            </w:r>
            <w:r w:rsidR="008E4184" w:rsidRPr="008E4184">
              <w:rPr>
                <w:color w:val="FF0000"/>
                <w:sz w:val="20"/>
              </w:rPr>
              <w:t xml:space="preserve"> 2018 г. по </w:t>
            </w:r>
            <w:r w:rsidR="003B5B67">
              <w:rPr>
                <w:color w:val="FF0000"/>
                <w:sz w:val="20"/>
              </w:rPr>
              <w:t>09</w:t>
            </w:r>
            <w:r w:rsidR="008E4184" w:rsidRPr="008E4184">
              <w:rPr>
                <w:color w:val="FF0000"/>
                <w:sz w:val="20"/>
              </w:rPr>
              <w:t xml:space="preserve"> </w:t>
            </w:r>
            <w:r w:rsidR="003B5B67">
              <w:rPr>
                <w:color w:val="FF0000"/>
                <w:sz w:val="20"/>
              </w:rPr>
              <w:t>июня</w:t>
            </w:r>
            <w:r w:rsidR="008E4184" w:rsidRPr="008E4184">
              <w:rPr>
                <w:color w:val="FF0000"/>
                <w:sz w:val="20"/>
              </w:rPr>
              <w:t xml:space="preserve"> 2018 г. и размещаются в единой информационной системе с </w:t>
            </w:r>
            <w:r w:rsidR="003B5B67">
              <w:rPr>
                <w:color w:val="FF0000"/>
                <w:sz w:val="20"/>
              </w:rPr>
              <w:t>07</w:t>
            </w:r>
            <w:r w:rsidR="008E4184" w:rsidRPr="008E4184">
              <w:rPr>
                <w:color w:val="FF0000"/>
                <w:sz w:val="20"/>
              </w:rPr>
              <w:t xml:space="preserve"> </w:t>
            </w:r>
            <w:r w:rsidR="003B5B67">
              <w:rPr>
                <w:color w:val="FF0000"/>
                <w:sz w:val="20"/>
              </w:rPr>
              <w:t>июня</w:t>
            </w:r>
            <w:r w:rsidR="008E4184" w:rsidRPr="008E4184">
              <w:rPr>
                <w:color w:val="FF0000"/>
                <w:sz w:val="20"/>
              </w:rPr>
              <w:t xml:space="preserve"> 2018 г. по </w:t>
            </w:r>
            <w:r w:rsidR="003B5B67">
              <w:rPr>
                <w:color w:val="FF0000"/>
                <w:sz w:val="20"/>
              </w:rPr>
              <w:t>13 июня</w:t>
            </w:r>
            <w:r w:rsidR="008E4184" w:rsidRPr="008E4184">
              <w:rPr>
                <w:color w:val="FF0000"/>
                <w:sz w:val="20"/>
              </w:rPr>
              <w:t xml:space="preserve"> 2018 г.</w:t>
            </w:r>
          </w:p>
          <w:p w:rsidR="004F5E00" w:rsidRPr="00FA5B5C" w:rsidRDefault="004F5E00" w:rsidP="008E4184">
            <w:pPr>
              <w:shd w:val="clear" w:color="auto" w:fill="FFFFFF"/>
              <w:tabs>
                <w:tab w:val="left" w:pos="0"/>
              </w:tabs>
              <w:jc w:val="both"/>
              <w:rPr>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E4184">
            <w:pPr>
              <w:snapToGrid w:val="0"/>
              <w:rPr>
                <w:sz w:val="20"/>
              </w:rPr>
            </w:pPr>
            <w:r w:rsidRPr="00FA5B5C">
              <w:rPr>
                <w:sz w:val="20"/>
              </w:rPr>
              <w:t>3</w:t>
            </w:r>
            <w:r w:rsidR="008E4184">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8E4184" w:rsidRPr="008E4184" w:rsidRDefault="008E4184" w:rsidP="008E4184">
            <w:pPr>
              <w:autoSpaceDE w:val="0"/>
              <w:autoSpaceDN w:val="0"/>
              <w:adjustRightInd w:val="0"/>
              <w:jc w:val="both"/>
              <w:rPr>
                <w:sz w:val="20"/>
              </w:rPr>
            </w:pPr>
            <w:r w:rsidRPr="008E4184">
              <w:rPr>
                <w:sz w:val="20"/>
              </w:rPr>
              <w:t xml:space="preserve">1. </w:t>
            </w:r>
            <w:r w:rsidRPr="008E4184">
              <w:rPr>
                <w:bCs/>
                <w:sz w:val="20"/>
              </w:rPr>
              <w:t>Единые требования к участникам аукциона, установленные в соответствии с частью 1 статьи 31 Федерального закона</w:t>
            </w:r>
            <w:r w:rsidRPr="008E4184">
              <w:rPr>
                <w:sz w:val="20"/>
              </w:rPr>
              <w:t xml:space="preserve"> </w:t>
            </w:r>
            <w:r w:rsidRPr="008E4184">
              <w:rPr>
                <w:bCs/>
                <w:sz w:val="20"/>
              </w:rPr>
              <w:t>от 05.04.2013 г. № 44-ФЗ:</w:t>
            </w:r>
          </w:p>
          <w:p w:rsidR="0001129D" w:rsidRPr="00142ADA" w:rsidRDefault="004F5E00" w:rsidP="00D827AA">
            <w:pPr>
              <w:autoSpaceDE w:val="0"/>
              <w:autoSpaceDN w:val="0"/>
              <w:adjustRightInd w:val="0"/>
              <w:jc w:val="both"/>
              <w:rPr>
                <w:b/>
                <w:kern w:val="0"/>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w:t>
            </w:r>
            <w:r w:rsidR="00E67CC8">
              <w:rPr>
                <w:sz w:val="20"/>
              </w:rPr>
              <w:t>щихся</w:t>
            </w:r>
            <w:proofErr w:type="gramEnd"/>
            <w:r w:rsidR="00E67CC8">
              <w:rPr>
                <w:sz w:val="20"/>
              </w:rPr>
              <w:t xml:space="preserve"> объектом закупки</w:t>
            </w:r>
            <w:r w:rsidR="0001129D">
              <w:rPr>
                <w:sz w:val="20"/>
              </w:rPr>
              <w:t>.</w:t>
            </w:r>
            <w:r w:rsidR="0001129D" w:rsidRPr="00827E12">
              <w:rPr>
                <w:b/>
                <w:sz w:val="20"/>
              </w:rPr>
              <w:t xml:space="preserve"> </w:t>
            </w:r>
            <w:r w:rsidR="00142ADA" w:rsidRPr="007F6DB5">
              <w:rPr>
                <w:b/>
                <w:sz w:val="20"/>
              </w:rPr>
              <w:t xml:space="preserve"> </w:t>
            </w:r>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13"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4"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5"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7B1255" w:rsidRDefault="004F5E00" w:rsidP="00CC55BA">
            <w:pPr>
              <w:autoSpaceDE w:val="0"/>
              <w:autoSpaceDN w:val="0"/>
              <w:adjustRightInd w:val="0"/>
              <w:ind w:firstLine="34"/>
              <w:jc w:val="both"/>
              <w:rPr>
                <w:sz w:val="20"/>
              </w:rPr>
            </w:pPr>
            <w:proofErr w:type="gramStart"/>
            <w:r w:rsidRPr="00FA5B5C">
              <w:rPr>
                <w:sz w:val="20"/>
              </w:rPr>
              <w:t>5)</w:t>
            </w:r>
            <w:r w:rsidR="00193561">
              <w:rPr>
                <w:sz w:val="20"/>
              </w:rPr>
              <w:t xml:space="preserve"> о</w:t>
            </w:r>
            <w:r w:rsidR="00193561" w:rsidRPr="00193561">
              <w:rPr>
                <w:sz w:val="20"/>
              </w:rPr>
              <w:t>тсутствие у участника электронного аукциона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w:t>
            </w:r>
            <w:proofErr w:type="gramEnd"/>
            <w:r w:rsidR="00193561" w:rsidRPr="00193561">
              <w:rPr>
                <w:sz w:val="20"/>
              </w:rPr>
              <w:t xml:space="preserve">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rsidR="004F5E00" w:rsidRPr="006813F9" w:rsidRDefault="007B1255" w:rsidP="00CC55BA">
            <w:pPr>
              <w:autoSpaceDE w:val="0"/>
              <w:autoSpaceDN w:val="0"/>
              <w:adjustRightInd w:val="0"/>
              <w:ind w:firstLine="34"/>
              <w:jc w:val="both"/>
              <w:rPr>
                <w:rFonts w:eastAsiaTheme="minorHAnsi"/>
                <w:kern w:val="0"/>
                <w:sz w:val="20"/>
                <w:lang w:eastAsia="en-US"/>
              </w:rPr>
            </w:pPr>
            <w:r>
              <w:rPr>
                <w:sz w:val="20"/>
              </w:rPr>
              <w:t>5.1) у</w:t>
            </w:r>
            <w:r w:rsidR="00193561" w:rsidRPr="00193561">
              <w:rPr>
                <w:sz w:val="20"/>
              </w:rPr>
              <w:t>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004F5E00" w:rsidRPr="00FA5B5C">
              <w:rPr>
                <w:sz w:val="20"/>
              </w:rPr>
              <w:t>;</w:t>
            </w:r>
          </w:p>
          <w:p w:rsidR="004F5E00"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 xml:space="preserve">предприятия либо иными органами управления юридических лиц - участников </w:t>
            </w:r>
            <w:r w:rsidRPr="00FA5B5C">
              <w:rPr>
                <w:sz w:val="20"/>
              </w:rPr>
              <w:lastRenderedPageBreak/>
              <w:t>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p w:rsidR="00291951" w:rsidRPr="00FA5B5C" w:rsidRDefault="00291951" w:rsidP="00E67CC8">
            <w:pPr>
              <w:autoSpaceDE w:val="0"/>
              <w:autoSpaceDN w:val="0"/>
              <w:adjustRightInd w:val="0"/>
              <w:ind w:firstLine="34"/>
              <w:jc w:val="both"/>
              <w:rPr>
                <w:sz w:val="20"/>
              </w:rPr>
            </w:pPr>
            <w:r>
              <w:rPr>
                <w:sz w:val="20"/>
              </w:rPr>
              <w:t>7)</w:t>
            </w:r>
            <w:r w:rsidRPr="00291951">
              <w:rPr>
                <w:sz w:val="20"/>
              </w:rPr>
              <w:t xml:space="preserve"> участник закупки не является офшорной компанией.</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8E4184">
            <w:pPr>
              <w:snapToGrid w:val="0"/>
              <w:rPr>
                <w:sz w:val="20"/>
              </w:rPr>
            </w:pPr>
            <w:r w:rsidRPr="00FA5B5C">
              <w:rPr>
                <w:sz w:val="20"/>
              </w:rPr>
              <w:lastRenderedPageBreak/>
              <w:t>3</w:t>
            </w:r>
            <w:r w:rsidR="008E4184">
              <w:rPr>
                <w:sz w:val="20"/>
              </w:rPr>
              <w:t>7</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291951">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w:t>
            </w:r>
            <w:r w:rsidR="00291951">
              <w:rPr>
                <w:rFonts w:eastAsia="Calibri"/>
                <w:b/>
                <w:sz w:val="20"/>
                <w:lang w:eastAsia="en-US"/>
              </w:rPr>
              <w:t>контракта</w:t>
            </w:r>
            <w:r>
              <w:rPr>
                <w:rFonts w:eastAsia="Calibri"/>
                <w:b/>
                <w:sz w:val="20"/>
                <w:lang w:eastAsia="en-US"/>
              </w:rPr>
              <w:t xml:space="preserve">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Не предоставляются</w:t>
            </w:r>
            <w:r w:rsidR="00E67CC8">
              <w:rPr>
                <w:rFonts w:eastAsia="Calibri"/>
                <w:sz w:val="20"/>
                <w:lang w:eastAsia="en-US"/>
              </w:rPr>
              <w:t>.</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8E4184">
            <w:pPr>
              <w:snapToGrid w:val="0"/>
              <w:rPr>
                <w:sz w:val="20"/>
              </w:rPr>
            </w:pPr>
            <w:r>
              <w:rPr>
                <w:sz w:val="20"/>
              </w:rPr>
              <w:t>3</w:t>
            </w:r>
            <w:r w:rsidR="008E4184">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291951">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 xml:space="preserve">в отношении предлагаемой ими цены </w:t>
            </w:r>
            <w:r w:rsidR="00291951">
              <w:rPr>
                <w:rFonts w:eastAsia="Calibri"/>
                <w:b/>
                <w:iCs/>
                <w:sz w:val="20"/>
                <w:lang w:eastAsia="en-US"/>
              </w:rPr>
              <w:t>контракта</w:t>
            </w:r>
            <w:r w:rsidRPr="004E76DC">
              <w:rPr>
                <w:rFonts w:eastAsia="Calibri"/>
                <w:b/>
                <w:iCs/>
                <w:sz w:val="20"/>
                <w:lang w:eastAsia="en-US"/>
              </w:rPr>
              <w:t xml:space="preserve">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t>Не предоставляются.</w:t>
            </w:r>
          </w:p>
        </w:tc>
      </w:tr>
      <w:tr w:rsidR="00B3598B" w:rsidRPr="00FA5B5C" w:rsidTr="00E743AF">
        <w:tc>
          <w:tcPr>
            <w:tcW w:w="534" w:type="dxa"/>
            <w:tcBorders>
              <w:top w:val="single" w:sz="4" w:space="0" w:color="000000"/>
              <w:left w:val="single" w:sz="4" w:space="0" w:color="000000"/>
              <w:bottom w:val="single" w:sz="4" w:space="0" w:color="000000"/>
            </w:tcBorders>
            <w:shd w:val="clear" w:color="auto" w:fill="auto"/>
          </w:tcPr>
          <w:p w:rsidR="00B3598B" w:rsidRPr="00FA5B5C" w:rsidRDefault="008E4184" w:rsidP="0037014D">
            <w:pPr>
              <w:snapToGrid w:val="0"/>
              <w:rPr>
                <w:sz w:val="20"/>
              </w:rPr>
            </w:pPr>
            <w:r>
              <w:rPr>
                <w:sz w:val="20"/>
              </w:rPr>
              <w:t>39</w:t>
            </w:r>
            <w:r w:rsidR="00B3598B"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B3598B" w:rsidRPr="00FA5B5C" w:rsidRDefault="00B3598B"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E37EED">
            <w:pPr>
              <w:rPr>
                <w:sz w:val="20"/>
              </w:rPr>
            </w:pPr>
            <w:r w:rsidRPr="00B3598B">
              <w:rPr>
                <w:sz w:val="20"/>
              </w:rPr>
              <w:t xml:space="preserve">Предоставляются.  Электронный аукцион проводится среди субъектов малого предпринимательства, социально ориентированных некоммерческих организаций. </w:t>
            </w:r>
          </w:p>
        </w:tc>
      </w:tr>
      <w:tr w:rsidR="00B3598B" w:rsidRPr="00FA5B5C" w:rsidTr="00E743AF">
        <w:tc>
          <w:tcPr>
            <w:tcW w:w="534" w:type="dxa"/>
            <w:tcBorders>
              <w:top w:val="single" w:sz="4" w:space="0" w:color="000000"/>
              <w:left w:val="single" w:sz="4" w:space="0" w:color="000000"/>
              <w:bottom w:val="single" w:sz="4" w:space="0" w:color="000000"/>
            </w:tcBorders>
            <w:shd w:val="clear" w:color="auto" w:fill="auto"/>
          </w:tcPr>
          <w:p w:rsidR="00B3598B" w:rsidRDefault="00B3598B" w:rsidP="008E4184">
            <w:pPr>
              <w:snapToGrid w:val="0"/>
              <w:rPr>
                <w:sz w:val="20"/>
              </w:rPr>
            </w:pPr>
            <w:r>
              <w:rPr>
                <w:sz w:val="20"/>
              </w:rPr>
              <w:t>4</w:t>
            </w:r>
            <w:r w:rsidR="008E4184">
              <w:rPr>
                <w:sz w:val="20"/>
              </w:rPr>
              <w:t>0.</w:t>
            </w:r>
          </w:p>
        </w:tc>
        <w:tc>
          <w:tcPr>
            <w:tcW w:w="2268" w:type="dxa"/>
            <w:tcBorders>
              <w:top w:val="single" w:sz="4" w:space="0" w:color="000000"/>
              <w:left w:val="single" w:sz="4" w:space="0" w:color="000000"/>
              <w:bottom w:val="single" w:sz="4" w:space="0" w:color="000000"/>
            </w:tcBorders>
            <w:shd w:val="clear" w:color="auto" w:fill="auto"/>
          </w:tcPr>
          <w:p w:rsidR="00B3598B" w:rsidRPr="00FA5B5C" w:rsidRDefault="00B3598B" w:rsidP="00193561">
            <w:pPr>
              <w:snapToGrid w:val="0"/>
              <w:rPr>
                <w:sz w:val="20"/>
              </w:rPr>
            </w:pPr>
            <w:r w:rsidRPr="00822DF7">
              <w:rPr>
                <w:sz w:val="20"/>
              </w:rPr>
              <w:t xml:space="preserve">Ограничение участия в определении </w:t>
            </w:r>
            <w:r w:rsidR="00193561">
              <w:rPr>
                <w:sz w:val="20"/>
              </w:rPr>
              <w:t>П</w:t>
            </w:r>
            <w:r w:rsidRPr="00822DF7">
              <w:rPr>
                <w:sz w:val="20"/>
              </w:rPr>
              <w:t xml:space="preserve">оставщика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EB3896" w:rsidP="00E37EED">
            <w:pPr>
              <w:rPr>
                <w:sz w:val="20"/>
              </w:rPr>
            </w:pPr>
            <w:r w:rsidRPr="00EB3896">
              <w:rPr>
                <w:b/>
                <w:sz w:val="20"/>
              </w:rPr>
              <w:t>Установлено.</w:t>
            </w:r>
            <w:r>
              <w:rPr>
                <w:b/>
                <w:sz w:val="20"/>
              </w:rPr>
              <w:t xml:space="preserve"> </w:t>
            </w:r>
            <w:r w:rsidR="00B3598B" w:rsidRPr="00B3598B">
              <w:rPr>
                <w:sz w:val="20"/>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4E1A88">
            <w:pPr>
              <w:snapToGrid w:val="0"/>
              <w:rPr>
                <w:sz w:val="20"/>
              </w:rPr>
            </w:pPr>
            <w:r>
              <w:rPr>
                <w:sz w:val="20"/>
              </w:rPr>
              <w:t>4</w:t>
            </w:r>
            <w:r w:rsidR="004E1A88">
              <w:rPr>
                <w:sz w:val="20"/>
              </w:rPr>
              <w:t>1</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291951">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заключается </w:t>
            </w:r>
            <w:r w:rsidR="00291951">
              <w:rPr>
                <w:sz w:val="20"/>
              </w:rPr>
              <w:t xml:space="preserve">муниципальный контракт </w:t>
            </w:r>
            <w:r w:rsidRPr="00FA5B5C">
              <w:rPr>
                <w:sz w:val="20"/>
              </w:rPr>
              <w:t xml:space="preserve"> при уклонении победителя такого аукциона от заключения </w:t>
            </w:r>
            <w:r w:rsidR="00291951">
              <w:rPr>
                <w:sz w:val="20"/>
              </w:rPr>
              <w:t>муниципального контракта</w:t>
            </w:r>
            <w:r w:rsidRPr="00FA5B5C">
              <w:rPr>
                <w:sz w:val="20"/>
              </w:rPr>
              <w:t xml:space="preserve"> и условия </w:t>
            </w:r>
            <w:r w:rsidRPr="00FA5B5C">
              <w:rPr>
                <w:sz w:val="20"/>
              </w:rPr>
              <w:lastRenderedPageBreak/>
              <w:t xml:space="preserve">признания победителя аукциона уклонившимся от заключения </w:t>
            </w:r>
            <w:r w:rsidR="00291951">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EB3896" w:rsidRPr="00EB3896" w:rsidRDefault="00EB3896" w:rsidP="00EB3896">
            <w:pPr>
              <w:snapToGrid w:val="0"/>
              <w:jc w:val="both"/>
              <w:rPr>
                <w:sz w:val="20"/>
              </w:rPr>
            </w:pPr>
            <w:r w:rsidRPr="00EB3896">
              <w:rPr>
                <w:sz w:val="20"/>
              </w:rPr>
              <w:lastRenderedPageBreak/>
              <w:t xml:space="preserve">Контракт должен быть заключен </w:t>
            </w:r>
            <w:r w:rsidRPr="00EB3896">
              <w:rPr>
                <w:b/>
                <w:sz w:val="20"/>
              </w:rPr>
              <w:t>не ранее чем через 10 дней</w:t>
            </w:r>
            <w:r w:rsidRPr="00EB3896">
              <w:rPr>
                <w:sz w:val="20"/>
              </w:rPr>
              <w:t xml:space="preserve"> </w:t>
            </w:r>
            <w:proofErr w:type="gramStart"/>
            <w:r w:rsidRPr="00EB3896">
              <w:rPr>
                <w:sz w:val="20"/>
              </w:rPr>
              <w:t>с даты размещения</w:t>
            </w:r>
            <w:proofErr w:type="gramEnd"/>
            <w:r w:rsidRPr="00EB3896">
              <w:rPr>
                <w:sz w:val="20"/>
              </w:rPr>
              <w:t xml:space="preserve"> в ЕИС протокола подведения итогов электронного аукциона.</w:t>
            </w:r>
          </w:p>
          <w:p w:rsidR="00EB3896" w:rsidRPr="00EB3896" w:rsidRDefault="00EB3896" w:rsidP="00EB3896">
            <w:pPr>
              <w:snapToGrid w:val="0"/>
              <w:jc w:val="both"/>
              <w:rPr>
                <w:sz w:val="20"/>
              </w:rPr>
            </w:pPr>
            <w:r w:rsidRPr="00EB3896">
              <w:rPr>
                <w:b/>
                <w:sz w:val="20"/>
              </w:rPr>
              <w:t>В течение 5 дней</w:t>
            </w:r>
            <w:r w:rsidRPr="00EB3896">
              <w:rPr>
                <w:sz w:val="20"/>
              </w:rPr>
              <w:t xml:space="preserve"> с даты размещения в ЕИС протокола подведения итогов электронного аукциона </w:t>
            </w:r>
            <w:r w:rsidRPr="00EB3896">
              <w:rPr>
                <w:b/>
                <w:sz w:val="20"/>
              </w:rPr>
              <w:t>заказчик размещает</w:t>
            </w:r>
            <w:r w:rsidRPr="00EB3896">
              <w:rPr>
                <w:sz w:val="20"/>
              </w:rPr>
              <w:t xml:space="preserve"> в ЕИС </w:t>
            </w:r>
            <w:r w:rsidRPr="00EB3896">
              <w:rPr>
                <w:b/>
                <w:sz w:val="20"/>
              </w:rPr>
              <w:t xml:space="preserve">без своей подписи проект </w:t>
            </w:r>
            <w:proofErr w:type="gramStart"/>
            <w:r w:rsidRPr="00EB3896">
              <w:rPr>
                <w:b/>
                <w:sz w:val="20"/>
              </w:rPr>
              <w:t>контракта</w:t>
            </w:r>
            <w:proofErr w:type="gramEnd"/>
            <w:r w:rsidRPr="00EB3896">
              <w:rPr>
                <w:sz w:val="20"/>
              </w:rPr>
              <w:t xml:space="preserve"> 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 участника, в проект контракта, </w:t>
            </w:r>
            <w:proofErr w:type="gramStart"/>
            <w:r w:rsidRPr="00EB3896">
              <w:rPr>
                <w:sz w:val="20"/>
              </w:rPr>
              <w:t>прилагаемый</w:t>
            </w:r>
            <w:proofErr w:type="gramEnd"/>
            <w:r w:rsidRPr="00EB3896">
              <w:rPr>
                <w:sz w:val="20"/>
              </w:rPr>
              <w:t xml:space="preserve"> к документации о таком аукционе.</w:t>
            </w:r>
          </w:p>
          <w:p w:rsidR="00EB3896" w:rsidRPr="00EB3896" w:rsidRDefault="00EB3896" w:rsidP="00EB3896">
            <w:pPr>
              <w:snapToGrid w:val="0"/>
              <w:jc w:val="both"/>
              <w:rPr>
                <w:sz w:val="20"/>
              </w:rPr>
            </w:pPr>
            <w:r w:rsidRPr="00EB3896">
              <w:rPr>
                <w:b/>
                <w:sz w:val="20"/>
              </w:rPr>
              <w:t>В течение 5 дней</w:t>
            </w:r>
            <w:r w:rsidRPr="00EB3896">
              <w:rPr>
                <w:sz w:val="20"/>
              </w:rPr>
              <w:t xml:space="preserve"> </w:t>
            </w:r>
            <w:proofErr w:type="gramStart"/>
            <w:r w:rsidRPr="00EB3896">
              <w:rPr>
                <w:sz w:val="20"/>
              </w:rPr>
              <w:t>с даты размещения</w:t>
            </w:r>
            <w:proofErr w:type="gramEnd"/>
            <w:r w:rsidRPr="00EB3896">
              <w:rPr>
                <w:sz w:val="20"/>
              </w:rPr>
              <w:t xml:space="preserve"> заказчиком в ЕИС проекта контракта победитель электронного аукциона </w:t>
            </w:r>
            <w:r w:rsidRPr="00EB3896">
              <w:rPr>
                <w:b/>
                <w:sz w:val="20"/>
              </w:rPr>
              <w:t>размещает</w:t>
            </w:r>
            <w:r w:rsidRPr="00EB3896">
              <w:rPr>
                <w:sz w:val="20"/>
              </w:rPr>
              <w:t xml:space="preserve"> в ЕИС </w:t>
            </w:r>
            <w:r w:rsidRPr="00EB3896">
              <w:rPr>
                <w:b/>
                <w:sz w:val="20"/>
              </w:rPr>
              <w:t>проект контракта, подписанный</w:t>
            </w:r>
            <w:r w:rsidRPr="00EB3896">
              <w:rPr>
                <w:sz w:val="20"/>
              </w:rPr>
              <w:t xml:space="preserve"> лицом, имеющим право действовать от имени победителя такого аукциона, </w:t>
            </w:r>
            <w:r w:rsidRPr="00EB3896">
              <w:rPr>
                <w:b/>
                <w:sz w:val="20"/>
              </w:rPr>
              <w:t xml:space="preserve">а также документ, </w:t>
            </w:r>
            <w:r w:rsidRPr="00EB3896">
              <w:rPr>
                <w:b/>
                <w:sz w:val="20"/>
              </w:rPr>
              <w:lastRenderedPageBreak/>
              <w:t>подтверждающий предоставление обеспечения исполнения контракта</w:t>
            </w:r>
            <w:r w:rsidRPr="00EB3896">
              <w:rPr>
                <w:sz w:val="20"/>
              </w:rPr>
              <w:t xml:space="preserve"> и подписанный усиленной электронной подписью указанного лица. </w:t>
            </w:r>
          </w:p>
          <w:p w:rsidR="00EB3896" w:rsidRPr="00EB3896" w:rsidRDefault="00EB3896" w:rsidP="00EB3896">
            <w:pPr>
              <w:snapToGrid w:val="0"/>
              <w:jc w:val="both"/>
              <w:rPr>
                <w:sz w:val="20"/>
              </w:rPr>
            </w:pPr>
            <w:r w:rsidRPr="00EB3896">
              <w:rPr>
                <w:b/>
                <w:sz w:val="20"/>
              </w:rPr>
              <w:t xml:space="preserve">В </w:t>
            </w:r>
            <w:proofErr w:type="gramStart"/>
            <w:r w:rsidRPr="00EB3896">
              <w:rPr>
                <w:b/>
                <w:sz w:val="20"/>
              </w:rPr>
              <w:t>случае</w:t>
            </w:r>
            <w:proofErr w:type="gramEnd"/>
            <w:r w:rsidRPr="00EB3896">
              <w:rPr>
                <w:sz w:val="20"/>
              </w:rPr>
              <w:t xml:space="preserve"> наличия </w:t>
            </w:r>
            <w:r w:rsidRPr="00EB3896">
              <w:rPr>
                <w:b/>
                <w:sz w:val="20"/>
              </w:rPr>
              <w:t>разногласий</w:t>
            </w:r>
            <w:r w:rsidRPr="00EB3896">
              <w:rPr>
                <w:sz w:val="20"/>
              </w:rPr>
              <w:t xml:space="preserve"> по проекту контракта, </w:t>
            </w:r>
            <w:r w:rsidRPr="00EB3896">
              <w:rPr>
                <w:b/>
                <w:sz w:val="20"/>
              </w:rPr>
              <w:t>победитель</w:t>
            </w:r>
            <w:r w:rsidRPr="00EB3896">
              <w:rPr>
                <w:sz w:val="20"/>
              </w:rPr>
              <w:t xml:space="preserve"> электронного аукциона, с которым заключается контракт, </w:t>
            </w:r>
            <w:r w:rsidRPr="00EB3896">
              <w:rPr>
                <w:b/>
                <w:sz w:val="20"/>
              </w:rPr>
              <w:t>размещает</w:t>
            </w:r>
            <w:r w:rsidRPr="00EB3896">
              <w:rPr>
                <w:sz w:val="20"/>
              </w:rPr>
              <w:t xml:space="preserve"> в ЕИС </w:t>
            </w:r>
            <w:r w:rsidRPr="00EB3896">
              <w:rPr>
                <w:b/>
                <w:sz w:val="20"/>
              </w:rPr>
              <w:t>протокол разногласий</w:t>
            </w:r>
            <w:r w:rsidRPr="00EB3896">
              <w:rPr>
                <w:sz w:val="20"/>
              </w:rPr>
              <w:t xml:space="preserve">,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w:t>
            </w:r>
            <w:r w:rsidRPr="00EB3896">
              <w:rPr>
                <w:b/>
                <w:sz w:val="20"/>
              </w:rPr>
              <w:t>указывает</w:t>
            </w:r>
            <w:r w:rsidRPr="00EB3896">
              <w:rPr>
                <w:sz w:val="20"/>
              </w:rPr>
              <w:t xml:space="preserve"> в протоколе разногласий </w:t>
            </w:r>
            <w:r w:rsidRPr="00EB3896">
              <w:rPr>
                <w:b/>
                <w:sz w:val="20"/>
              </w:rPr>
              <w:t>замечания к положениям проекта</w:t>
            </w:r>
            <w:r w:rsidRPr="00EB3896">
              <w:rPr>
                <w:sz w:val="20"/>
              </w:rPr>
              <w:t xml:space="preserve">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EB3896" w:rsidRPr="00EB3896" w:rsidRDefault="00EB3896" w:rsidP="00EB3896">
            <w:pPr>
              <w:snapToGrid w:val="0"/>
              <w:jc w:val="both"/>
              <w:rPr>
                <w:sz w:val="20"/>
              </w:rPr>
            </w:pPr>
            <w:proofErr w:type="gramStart"/>
            <w:r w:rsidRPr="00EB3896">
              <w:rPr>
                <w:b/>
                <w:sz w:val="20"/>
              </w:rPr>
              <w:t>В течение 3 рабочих дней</w:t>
            </w:r>
            <w:r w:rsidRPr="00EB3896">
              <w:rPr>
                <w:sz w:val="20"/>
              </w:rPr>
              <w:t xml:space="preserve"> с даты размещения победителем электронного аукциона в ЕИС протокола разногласий </w:t>
            </w:r>
            <w:r w:rsidRPr="00EB3896">
              <w:rPr>
                <w:b/>
                <w:sz w:val="20"/>
              </w:rPr>
              <w:t>заказчик рассматривает протокол разногласий и без своей подписи</w:t>
            </w:r>
            <w:r w:rsidRPr="00EB3896">
              <w:rPr>
                <w:sz w:val="20"/>
              </w:rPr>
              <w:t xml:space="preserve"> </w:t>
            </w:r>
            <w:r w:rsidRPr="00EB3896">
              <w:rPr>
                <w:b/>
                <w:sz w:val="20"/>
              </w:rPr>
              <w:t>размещает</w:t>
            </w:r>
            <w:r w:rsidRPr="00EB3896">
              <w:rPr>
                <w:sz w:val="20"/>
              </w:rPr>
              <w:t xml:space="preserve"> в ЕИС </w:t>
            </w:r>
            <w:r w:rsidRPr="00EB3896">
              <w:rPr>
                <w:b/>
                <w:sz w:val="20"/>
              </w:rPr>
              <w:t>доработанный проект</w:t>
            </w:r>
            <w:r w:rsidRPr="00EB3896">
              <w:rPr>
                <w:sz w:val="20"/>
              </w:rPr>
              <w:t xml:space="preserve"> контракта </w:t>
            </w:r>
            <w:r w:rsidRPr="00EB3896">
              <w:rPr>
                <w:b/>
                <w:sz w:val="20"/>
              </w:rPr>
              <w:t>либо повторно размещает</w:t>
            </w:r>
            <w:r w:rsidRPr="00EB3896">
              <w:rPr>
                <w:sz w:val="20"/>
              </w:rPr>
              <w:t xml:space="preserve"> в ЕИС </w:t>
            </w:r>
            <w:r w:rsidRPr="00EB3896">
              <w:rPr>
                <w:b/>
                <w:sz w:val="20"/>
              </w:rPr>
              <w:t>проект контракта с указанием</w:t>
            </w:r>
            <w:r w:rsidRPr="00EB3896">
              <w:rPr>
                <w:sz w:val="20"/>
              </w:rPr>
              <w:t xml:space="preserve"> в отдельном документе </w:t>
            </w:r>
            <w:r w:rsidRPr="00EB3896">
              <w:rPr>
                <w:b/>
                <w:sz w:val="20"/>
              </w:rPr>
              <w:t>причин отказа</w:t>
            </w:r>
            <w:r w:rsidRPr="00EB3896">
              <w:rPr>
                <w:sz w:val="20"/>
              </w:rPr>
              <w:t xml:space="preserve"> учесть полностью или частично содержащиеся в протоколе разногласий замечания победителя такого аукциона.</w:t>
            </w:r>
            <w:proofErr w:type="gramEnd"/>
            <w:r w:rsidRPr="00EB3896">
              <w:rPr>
                <w:sz w:val="20"/>
              </w:rPr>
              <w:t xml:space="preserve"> </w:t>
            </w:r>
            <w:proofErr w:type="gramStart"/>
            <w:r w:rsidRPr="00EB3896">
              <w:rPr>
                <w:sz w:val="20"/>
              </w:rPr>
              <w:t xml:space="preserve">При этом размещение в ЕИС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ЕИС протокол разногласий в соответствии с частью 4 статьи 70 Закона о контрактной системе не позднее чем </w:t>
            </w:r>
            <w:r w:rsidRPr="00EB3896">
              <w:rPr>
                <w:b/>
                <w:sz w:val="20"/>
              </w:rPr>
              <w:t>в течение 13 дней</w:t>
            </w:r>
            <w:r w:rsidRPr="00EB3896">
              <w:rPr>
                <w:sz w:val="20"/>
              </w:rPr>
              <w:t xml:space="preserve"> с даты размещения</w:t>
            </w:r>
            <w:proofErr w:type="gramEnd"/>
            <w:r w:rsidRPr="00EB3896">
              <w:rPr>
                <w:sz w:val="20"/>
              </w:rPr>
              <w:t xml:space="preserve"> в ЕИС протокола, подведения итогов электронного аукциона.</w:t>
            </w:r>
          </w:p>
          <w:p w:rsidR="00EB3896" w:rsidRPr="00EB3896" w:rsidRDefault="00EB3896" w:rsidP="00EB3896">
            <w:pPr>
              <w:snapToGrid w:val="0"/>
              <w:jc w:val="both"/>
              <w:rPr>
                <w:sz w:val="20"/>
              </w:rPr>
            </w:pPr>
            <w:proofErr w:type="gramStart"/>
            <w:r w:rsidRPr="00EB3896">
              <w:rPr>
                <w:b/>
                <w:sz w:val="20"/>
              </w:rPr>
              <w:t>В течение 3 рабочих дней</w:t>
            </w:r>
            <w:r w:rsidRPr="00EB3896">
              <w:rPr>
                <w:sz w:val="20"/>
              </w:rPr>
              <w:t xml:space="preserve"> с даты размещения заказчиком в ЕИС документов, предусмотренных частью 5 статьи 70 Закона о контрактной системе, победитель электронного аукциона </w:t>
            </w:r>
            <w:r w:rsidRPr="00EB3896">
              <w:rPr>
                <w:b/>
                <w:sz w:val="20"/>
              </w:rPr>
              <w:t>размещает</w:t>
            </w:r>
            <w:r w:rsidRPr="00EB3896">
              <w:rPr>
                <w:sz w:val="20"/>
              </w:rPr>
              <w:t xml:space="preserve"> в ЕИС </w:t>
            </w:r>
            <w:r w:rsidRPr="00EB3896">
              <w:rPr>
                <w:b/>
                <w:sz w:val="20"/>
              </w:rPr>
              <w:t>проект контракта</w:t>
            </w:r>
            <w:r w:rsidRPr="00EB3896">
              <w:rPr>
                <w:sz w:val="20"/>
              </w:rPr>
              <w:t xml:space="preserve">, подписанный усиленной электронной подписью лица, имеющего право действовать от имени победителя такого аукциона, </w:t>
            </w:r>
            <w:r w:rsidRPr="00EB3896">
              <w:rPr>
                <w:b/>
                <w:sz w:val="20"/>
              </w:rPr>
              <w:t>а также документ, подтверждающий предоставление обеспечения исполнения контракта</w:t>
            </w:r>
            <w:r w:rsidRPr="00EB3896">
              <w:rPr>
                <w:sz w:val="20"/>
              </w:rPr>
              <w:t xml:space="preserve"> и подписанный усиленной электронной подписью указанного лица, или предусмотренный частью</w:t>
            </w:r>
            <w:proofErr w:type="gramEnd"/>
            <w:r w:rsidRPr="00EB3896">
              <w:rPr>
                <w:sz w:val="20"/>
              </w:rPr>
              <w:t xml:space="preserve"> 4 статьи 70 Закона о контрактной системе протокол разногласий.</w:t>
            </w:r>
          </w:p>
          <w:p w:rsidR="00EB3896" w:rsidRPr="00EB3896" w:rsidRDefault="00EB3896" w:rsidP="00EB3896">
            <w:pPr>
              <w:snapToGrid w:val="0"/>
              <w:jc w:val="both"/>
              <w:rPr>
                <w:sz w:val="20"/>
              </w:rPr>
            </w:pPr>
            <w:r w:rsidRPr="00EB3896">
              <w:rPr>
                <w:b/>
                <w:sz w:val="20"/>
              </w:rPr>
              <w:t>В течение 3 рабочих</w:t>
            </w:r>
            <w:r w:rsidRPr="00EB3896">
              <w:rPr>
                <w:sz w:val="20"/>
              </w:rPr>
              <w:t xml:space="preserve"> дней </w:t>
            </w:r>
            <w:proofErr w:type="gramStart"/>
            <w:r w:rsidRPr="00EB3896">
              <w:rPr>
                <w:sz w:val="20"/>
              </w:rPr>
              <w:t>с даты размещения</w:t>
            </w:r>
            <w:proofErr w:type="gramEnd"/>
            <w:r w:rsidRPr="00EB3896">
              <w:rPr>
                <w:sz w:val="20"/>
              </w:rPr>
              <w:t xml:space="preserve"> в ЕИС проекта контракта, подписанного усиленной электронной подписью лица, имеющего право действовать от имени победителя электронного аукциона, </w:t>
            </w:r>
            <w:r w:rsidRPr="00EB3896">
              <w:rPr>
                <w:b/>
                <w:sz w:val="20"/>
              </w:rPr>
              <w:t>и предоставления победителем обеспечения исполнения контракта</w:t>
            </w:r>
            <w:r w:rsidRPr="00EB3896">
              <w:rPr>
                <w:sz w:val="20"/>
              </w:rPr>
              <w:t xml:space="preserve"> заказчик обязан разместить контракт, подписанный усиленной электронной подписью лица, имеющего право действовать от имени заказчика, в ЕИС.</w:t>
            </w:r>
          </w:p>
          <w:p w:rsidR="00EB3896" w:rsidRPr="00EB3896" w:rsidRDefault="00EB3896" w:rsidP="00EB3896">
            <w:pPr>
              <w:snapToGrid w:val="0"/>
              <w:jc w:val="both"/>
              <w:rPr>
                <w:sz w:val="20"/>
              </w:rPr>
            </w:pPr>
            <w:r w:rsidRPr="00EB3896">
              <w:rPr>
                <w:b/>
                <w:sz w:val="20"/>
              </w:rPr>
              <w:t>С момента размещения</w:t>
            </w:r>
            <w:r w:rsidRPr="00EB3896">
              <w:rPr>
                <w:sz w:val="20"/>
              </w:rPr>
              <w:t xml:space="preserve"> </w:t>
            </w:r>
            <w:r w:rsidRPr="00EB3896">
              <w:rPr>
                <w:b/>
                <w:sz w:val="20"/>
              </w:rPr>
              <w:t>в ЕИС</w:t>
            </w:r>
            <w:r w:rsidRPr="00EB3896">
              <w:rPr>
                <w:sz w:val="20"/>
              </w:rPr>
              <w:t xml:space="preserve"> предусмотренного частью 7 статьи 70 Закона о контрактной системе и </w:t>
            </w:r>
            <w:r w:rsidRPr="00EB3896">
              <w:rPr>
                <w:b/>
                <w:sz w:val="20"/>
              </w:rPr>
              <w:t>подписанного заказчиком контракта</w:t>
            </w:r>
            <w:r w:rsidRPr="00EB3896">
              <w:rPr>
                <w:sz w:val="20"/>
              </w:rPr>
              <w:t xml:space="preserve"> </w:t>
            </w:r>
            <w:r w:rsidRPr="00EB3896">
              <w:rPr>
                <w:b/>
                <w:sz w:val="20"/>
              </w:rPr>
              <w:t>он считается заключенным</w:t>
            </w:r>
            <w:r w:rsidRPr="00EB3896">
              <w:rPr>
                <w:sz w:val="20"/>
              </w:rPr>
              <w:t>.</w:t>
            </w:r>
          </w:p>
          <w:p w:rsidR="00EB3896" w:rsidRPr="00EB3896" w:rsidRDefault="00EB3896" w:rsidP="00EB3896">
            <w:pPr>
              <w:snapToGrid w:val="0"/>
              <w:jc w:val="both"/>
              <w:rPr>
                <w:sz w:val="20"/>
              </w:rPr>
            </w:pPr>
            <w:r w:rsidRPr="00EB3896">
              <w:rPr>
                <w:b/>
                <w:sz w:val="20"/>
              </w:rPr>
              <w:t>Победитель</w:t>
            </w:r>
            <w:r w:rsidRPr="00EB3896">
              <w:rPr>
                <w:sz w:val="20"/>
              </w:rPr>
              <w:t xml:space="preserve"> электронного аукциона </w:t>
            </w:r>
            <w:r w:rsidRPr="00EB3896">
              <w:rPr>
                <w:b/>
                <w:sz w:val="20"/>
              </w:rPr>
              <w:t>признается уклонившимся</w:t>
            </w:r>
            <w:r w:rsidRPr="00EB3896">
              <w:rPr>
                <w:sz w:val="20"/>
              </w:rPr>
              <w:t xml:space="preserve"> от заключения контракта в случаях:</w:t>
            </w:r>
          </w:p>
          <w:p w:rsidR="00EB3896" w:rsidRPr="00EB3896" w:rsidRDefault="00EB3896" w:rsidP="00EB3896">
            <w:pPr>
              <w:snapToGrid w:val="0"/>
              <w:jc w:val="both"/>
              <w:rPr>
                <w:b/>
                <w:sz w:val="20"/>
              </w:rPr>
            </w:pPr>
            <w:r w:rsidRPr="00EB3896">
              <w:rPr>
                <w:b/>
                <w:sz w:val="20"/>
              </w:rPr>
              <w:t>нарушения установленного</w:t>
            </w:r>
            <w:r w:rsidRPr="00EB3896">
              <w:rPr>
                <w:sz w:val="20"/>
              </w:rPr>
              <w:t xml:space="preserve"> настоящей документацией </w:t>
            </w:r>
            <w:r w:rsidRPr="00EB3896">
              <w:rPr>
                <w:b/>
                <w:sz w:val="20"/>
              </w:rPr>
              <w:t>срока подписания проекта контракта;</w:t>
            </w:r>
          </w:p>
          <w:p w:rsidR="00EB3896" w:rsidRPr="00EB3896" w:rsidRDefault="00EB3896" w:rsidP="00EB3896">
            <w:pPr>
              <w:snapToGrid w:val="0"/>
              <w:jc w:val="both"/>
              <w:rPr>
                <w:b/>
                <w:sz w:val="20"/>
              </w:rPr>
            </w:pPr>
            <w:r w:rsidRPr="00EB3896">
              <w:rPr>
                <w:b/>
                <w:sz w:val="20"/>
              </w:rPr>
              <w:t>нарушения установленного</w:t>
            </w:r>
            <w:r w:rsidRPr="00EB3896">
              <w:rPr>
                <w:sz w:val="20"/>
              </w:rPr>
              <w:t xml:space="preserve"> настоящей документацией </w:t>
            </w:r>
            <w:r w:rsidRPr="00EB3896">
              <w:rPr>
                <w:b/>
                <w:sz w:val="20"/>
              </w:rPr>
              <w:t xml:space="preserve">срока направления протокола разногласий; </w:t>
            </w:r>
          </w:p>
          <w:p w:rsidR="00EB3896" w:rsidRPr="00EB3896" w:rsidRDefault="00EB3896" w:rsidP="00EB3896">
            <w:pPr>
              <w:snapToGrid w:val="0"/>
              <w:jc w:val="both"/>
              <w:rPr>
                <w:sz w:val="20"/>
              </w:rPr>
            </w:pPr>
            <w:r w:rsidRPr="00EB3896">
              <w:rPr>
                <w:b/>
                <w:sz w:val="20"/>
              </w:rPr>
              <w:t>нарушения</w:t>
            </w:r>
            <w:r w:rsidRPr="00EB3896">
              <w:rPr>
                <w:sz w:val="20"/>
              </w:rPr>
              <w:t xml:space="preserve"> </w:t>
            </w:r>
            <w:proofErr w:type="gramStart"/>
            <w:r w:rsidRPr="00EB3896">
              <w:rPr>
                <w:sz w:val="20"/>
              </w:rPr>
              <w:t>установленных</w:t>
            </w:r>
            <w:proofErr w:type="gramEnd"/>
            <w:r w:rsidRPr="00EB3896">
              <w:rPr>
                <w:sz w:val="20"/>
              </w:rPr>
              <w:t xml:space="preserve"> настоящей документацией </w:t>
            </w:r>
            <w:r w:rsidRPr="00EB3896">
              <w:rPr>
                <w:b/>
                <w:sz w:val="20"/>
              </w:rPr>
              <w:t>срока и порядка предоставления обеспечения</w:t>
            </w:r>
            <w:r w:rsidRPr="00EB3896">
              <w:rPr>
                <w:sz w:val="20"/>
              </w:rPr>
              <w:t xml:space="preserve"> исполнения контракта,</w:t>
            </w:r>
          </w:p>
          <w:p w:rsidR="00EB3896" w:rsidRPr="00EB3896" w:rsidRDefault="00EB3896" w:rsidP="00EB3896">
            <w:pPr>
              <w:snapToGrid w:val="0"/>
              <w:jc w:val="both"/>
              <w:rPr>
                <w:sz w:val="20"/>
              </w:rPr>
            </w:pPr>
            <w:r w:rsidRPr="00EB3896">
              <w:rPr>
                <w:b/>
                <w:sz w:val="20"/>
              </w:rPr>
              <w:t>представления обеспечения</w:t>
            </w:r>
            <w:r w:rsidRPr="00EB3896">
              <w:rPr>
                <w:sz w:val="20"/>
              </w:rPr>
              <w:t xml:space="preserve"> исполнения контракта, </w:t>
            </w:r>
            <w:r w:rsidRPr="00EB3896">
              <w:rPr>
                <w:b/>
                <w:sz w:val="20"/>
              </w:rPr>
              <w:t>несоответствующего установленному</w:t>
            </w:r>
            <w:r w:rsidRPr="00EB3896">
              <w:rPr>
                <w:sz w:val="20"/>
              </w:rPr>
              <w:t xml:space="preserve"> в настоящей документации размеру обеспечения;</w:t>
            </w:r>
          </w:p>
          <w:p w:rsidR="004F5E00" w:rsidRPr="00FA5B5C" w:rsidRDefault="00EB3896" w:rsidP="00EB3896">
            <w:pPr>
              <w:snapToGrid w:val="0"/>
              <w:jc w:val="both"/>
              <w:rPr>
                <w:rFonts w:eastAsia="Calibri"/>
                <w:sz w:val="20"/>
                <w:lang w:eastAsia="en-US"/>
              </w:rPr>
            </w:pPr>
            <w:r w:rsidRPr="00EB3896">
              <w:rPr>
                <w:b/>
                <w:sz w:val="20"/>
              </w:rPr>
              <w:t>признания недостоверной информации, подтверждающей добросовестность</w:t>
            </w:r>
            <w:r w:rsidRPr="00EB3896">
              <w:rPr>
                <w:sz w:val="20"/>
              </w:rPr>
              <w:t xml:space="preserve"> победителя электронного аукциона.</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E1A88">
            <w:pPr>
              <w:snapToGrid w:val="0"/>
              <w:rPr>
                <w:sz w:val="20"/>
              </w:rPr>
            </w:pPr>
            <w:r w:rsidRPr="00FA5B5C">
              <w:rPr>
                <w:sz w:val="20"/>
              </w:rPr>
              <w:lastRenderedPageBreak/>
              <w:t>4</w:t>
            </w:r>
            <w:r w:rsidR="004E1A88">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291951">
            <w:pPr>
              <w:snapToGrid w:val="0"/>
              <w:rPr>
                <w:sz w:val="20"/>
              </w:rPr>
            </w:pPr>
            <w:r w:rsidRPr="00FA5B5C">
              <w:rPr>
                <w:sz w:val="20"/>
              </w:rPr>
              <w:t xml:space="preserve">Изменение условий </w:t>
            </w:r>
            <w:r w:rsidR="00291951">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291951">
              <w:rPr>
                <w:kern w:val="0"/>
                <w:sz w:val="20"/>
              </w:rPr>
              <w:t>муниципального 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EB3896" w:rsidRPr="00EB3896" w:rsidRDefault="00193561" w:rsidP="00EB3896">
            <w:pPr>
              <w:autoSpaceDE w:val="0"/>
              <w:autoSpaceDN w:val="0"/>
              <w:adjustRightInd w:val="0"/>
              <w:jc w:val="both"/>
              <w:rPr>
                <w:kern w:val="0"/>
                <w:sz w:val="20"/>
              </w:rPr>
            </w:pPr>
            <w:r w:rsidRPr="00193561">
              <w:rPr>
                <w:kern w:val="0"/>
                <w:sz w:val="20"/>
              </w:rPr>
              <w:t xml:space="preserve">- </w:t>
            </w:r>
            <w:r w:rsidR="00EB3896" w:rsidRPr="00EB3896">
              <w:rPr>
                <w:kern w:val="0"/>
                <w:sz w:val="20"/>
              </w:rPr>
              <w:t xml:space="preserve">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EB3896" w:rsidRPr="00EB3896" w:rsidRDefault="00EB3896" w:rsidP="00EB3896">
            <w:pPr>
              <w:autoSpaceDE w:val="0"/>
              <w:autoSpaceDN w:val="0"/>
              <w:adjustRightInd w:val="0"/>
              <w:jc w:val="both"/>
              <w:rPr>
                <w:kern w:val="0"/>
                <w:sz w:val="20"/>
              </w:rPr>
            </w:pPr>
            <w:proofErr w:type="gramStart"/>
            <w:r w:rsidRPr="00EB3896">
              <w:rPr>
                <w:kern w:val="0"/>
                <w:sz w:val="20"/>
              </w:rPr>
              <w:t xml:space="preserve">- если по предложению заказчика увеличиваются предусмотренные контрактом </w:t>
            </w:r>
            <w:r>
              <w:rPr>
                <w:kern w:val="0"/>
                <w:sz w:val="20"/>
              </w:rPr>
              <w:t>количество товара</w:t>
            </w:r>
            <w:r w:rsidRPr="00EB3896">
              <w:rPr>
                <w:kern w:val="0"/>
                <w:sz w:val="20"/>
              </w:rPr>
              <w:t xml:space="preserve"> не более чем на десять процентов или уменьшаются предусмотренные контрактом </w:t>
            </w:r>
            <w:r>
              <w:rPr>
                <w:kern w:val="0"/>
                <w:sz w:val="20"/>
              </w:rPr>
              <w:t>количество поставляемого товара</w:t>
            </w:r>
            <w:r w:rsidRPr="00EB3896">
              <w:rPr>
                <w:kern w:val="0"/>
                <w:sz w:val="20"/>
              </w:rPr>
              <w:t xml:space="preserve"> не более чем на десять процентов.</w:t>
            </w:r>
            <w:proofErr w:type="gramEnd"/>
            <w:r w:rsidRPr="00EB3896">
              <w:rPr>
                <w:kern w:val="0"/>
                <w:sz w:val="20"/>
              </w:rPr>
              <w:t xml:space="preserve">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w:t>
            </w:r>
            <w:r>
              <w:rPr>
                <w:kern w:val="0"/>
                <w:sz w:val="20"/>
              </w:rPr>
              <w:t>количеству товара</w:t>
            </w:r>
            <w:r w:rsidRPr="00EB3896">
              <w:rPr>
                <w:kern w:val="0"/>
                <w:sz w:val="20"/>
              </w:rPr>
              <w:t xml:space="preserve"> исходя из установленной в контракте цены единицы </w:t>
            </w:r>
            <w:proofErr w:type="gramStart"/>
            <w:r>
              <w:rPr>
                <w:kern w:val="0"/>
                <w:sz w:val="20"/>
              </w:rPr>
              <w:t>товара</w:t>
            </w:r>
            <w:proofErr w:type="gramEnd"/>
            <w:r w:rsidRPr="00EB3896">
              <w:rPr>
                <w:kern w:val="0"/>
                <w:sz w:val="20"/>
              </w:rPr>
              <w:t xml:space="preserve"> но не более чем на десять процентов цены контракта. При уменьшении </w:t>
            </w:r>
            <w:proofErr w:type="gramStart"/>
            <w:r w:rsidRPr="00EB3896">
              <w:rPr>
                <w:kern w:val="0"/>
                <w:sz w:val="20"/>
              </w:rPr>
              <w:t>предусмотренных</w:t>
            </w:r>
            <w:proofErr w:type="gramEnd"/>
            <w:r w:rsidRPr="00EB3896">
              <w:rPr>
                <w:kern w:val="0"/>
                <w:sz w:val="20"/>
              </w:rPr>
              <w:t xml:space="preserve"> контрактом количества </w:t>
            </w:r>
            <w:r w:rsidR="007C1054">
              <w:rPr>
                <w:kern w:val="0"/>
                <w:sz w:val="20"/>
              </w:rPr>
              <w:t>товара</w:t>
            </w:r>
            <w:r w:rsidRPr="00EB3896">
              <w:rPr>
                <w:kern w:val="0"/>
                <w:sz w:val="20"/>
              </w:rPr>
              <w:t xml:space="preserve"> стороны контракта </w:t>
            </w:r>
            <w:r w:rsidRPr="00EB3896">
              <w:rPr>
                <w:kern w:val="0"/>
                <w:sz w:val="20"/>
              </w:rPr>
              <w:lastRenderedPageBreak/>
              <w:t xml:space="preserve">обязаны уменьшить цену контракта исходя из цены единицы </w:t>
            </w:r>
            <w:r w:rsidR="007C1054">
              <w:rPr>
                <w:kern w:val="0"/>
                <w:sz w:val="20"/>
              </w:rPr>
              <w:t>товара</w:t>
            </w:r>
            <w:r w:rsidRPr="00EB3896">
              <w:rPr>
                <w:kern w:val="0"/>
                <w:sz w:val="20"/>
              </w:rPr>
              <w:t>.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EB3896" w:rsidRPr="00EB3896" w:rsidRDefault="00EB3896" w:rsidP="00EB3896">
            <w:pPr>
              <w:autoSpaceDE w:val="0"/>
              <w:autoSpaceDN w:val="0"/>
              <w:adjustRightInd w:val="0"/>
              <w:jc w:val="both"/>
              <w:rPr>
                <w:kern w:val="0"/>
                <w:sz w:val="20"/>
              </w:rPr>
            </w:pPr>
            <w:bookmarkStart w:id="1" w:name="Par9"/>
            <w:bookmarkEnd w:id="1"/>
            <w:r w:rsidRPr="00EB3896">
              <w:rPr>
                <w:kern w:val="0"/>
                <w:sz w:val="20"/>
              </w:rPr>
              <w:t xml:space="preserve">- в случаях, предусмотренных </w:t>
            </w:r>
            <w:hyperlink r:id="rId16" w:history="1">
              <w:r w:rsidRPr="00EB3896">
                <w:rPr>
                  <w:rStyle w:val="af4"/>
                  <w:kern w:val="0"/>
                  <w:sz w:val="20"/>
                </w:rPr>
                <w:t>пунктом 6 статьи 161</w:t>
              </w:r>
            </w:hyperlink>
            <w:r w:rsidRPr="00EB3896">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7" w:history="1">
              <w:r w:rsidRPr="00EB3896">
                <w:rPr>
                  <w:rStyle w:val="af4"/>
                  <w:kern w:val="0"/>
                  <w:sz w:val="20"/>
                </w:rPr>
                <w:t>обеспечивает согласование</w:t>
              </w:r>
            </w:hyperlink>
            <w:r w:rsidRPr="00EB3896">
              <w:rPr>
                <w:kern w:val="0"/>
                <w:sz w:val="20"/>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при уменьшении цены контракта осуществляется в соответствии с методикой, утвержденной Правительством Российской Федерации.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EB3896">
                <w:rPr>
                  <w:rStyle w:val="af4"/>
                  <w:kern w:val="0"/>
                  <w:sz w:val="20"/>
                </w:rPr>
                <w:t>настоящим</w:t>
              </w:r>
            </w:hyperlink>
            <w:r w:rsidRPr="00EB3896">
              <w:rPr>
                <w:kern w:val="0"/>
                <w:sz w:val="20"/>
              </w:rPr>
              <w:t xml:space="preserve"> </w:t>
            </w:r>
            <w:proofErr w:type="gramStart"/>
            <w:r w:rsidRPr="00EB3896">
              <w:rPr>
                <w:kern w:val="0"/>
                <w:sz w:val="20"/>
              </w:rPr>
              <w:t>пунктом</w:t>
            </w:r>
            <w:proofErr w:type="gramEnd"/>
            <w:r w:rsidRPr="00EB3896">
              <w:rPr>
                <w:kern w:val="0"/>
                <w:sz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EB3896">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8318D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8318D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8318D3">
              <w:rPr>
                <w:kern w:val="0"/>
                <w:sz w:val="20"/>
              </w:rPr>
              <w:t>контрактом</w:t>
            </w:r>
            <w:r w:rsidRPr="00FA5B5C">
              <w:rPr>
                <w:kern w:val="0"/>
                <w:sz w:val="20"/>
              </w:rPr>
              <w:t>, переходят к новому заказчику.</w:t>
            </w:r>
          </w:p>
          <w:p w:rsidR="004F5E00" w:rsidRPr="00FA5B5C" w:rsidRDefault="004F5E00" w:rsidP="00BD3ECA">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8318D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BD3ECA">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E1A88">
            <w:pPr>
              <w:snapToGrid w:val="0"/>
              <w:rPr>
                <w:sz w:val="20"/>
              </w:rPr>
            </w:pPr>
            <w:r w:rsidRPr="00FA5B5C">
              <w:rPr>
                <w:sz w:val="20"/>
              </w:rPr>
              <w:lastRenderedPageBreak/>
              <w:t>4</w:t>
            </w:r>
            <w:r w:rsidR="004E1A88">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318D3">
            <w:pPr>
              <w:snapToGrid w:val="0"/>
              <w:rPr>
                <w:sz w:val="20"/>
              </w:rPr>
            </w:pPr>
            <w:r w:rsidRPr="002912B5">
              <w:rPr>
                <w:sz w:val="20"/>
              </w:rPr>
              <w:t>Информация о возможности одностороннего отказа</w:t>
            </w:r>
            <w:r w:rsidRPr="002912B5">
              <w:rPr>
                <w:b/>
                <w:sz w:val="20"/>
              </w:rPr>
              <w:t xml:space="preserve"> </w:t>
            </w:r>
            <w:r w:rsidRPr="002912B5">
              <w:rPr>
                <w:sz w:val="20"/>
              </w:rPr>
              <w:t xml:space="preserve">от исполнения </w:t>
            </w:r>
            <w:r w:rsidR="008318D3" w:rsidRPr="002912B5">
              <w:rPr>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243"/>
              <w:jc w:val="both"/>
              <w:rPr>
                <w:rFonts w:eastAsia="Calibri"/>
                <w:sz w:val="20"/>
                <w:lang w:eastAsia="en-US"/>
              </w:rPr>
            </w:pPr>
            <w:r w:rsidRPr="00FA5B5C">
              <w:rPr>
                <w:rFonts w:eastAsia="Calibri"/>
                <w:sz w:val="20"/>
                <w:lang w:eastAsia="en-US"/>
              </w:rPr>
              <w:t xml:space="preserve">Расторжение </w:t>
            </w:r>
            <w:r w:rsidR="008318D3">
              <w:rPr>
                <w:rFonts w:eastAsia="Calibri"/>
                <w:sz w:val="20"/>
                <w:lang w:eastAsia="en-US"/>
              </w:rPr>
              <w:t>контракта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sidR="008318D3">
              <w:rPr>
                <w:rFonts w:eastAsia="Calibri"/>
                <w:sz w:val="20"/>
                <w:lang w:eastAsia="en-US"/>
              </w:rPr>
              <w:t>контракта</w:t>
            </w:r>
            <w:r w:rsidRPr="00FA5B5C">
              <w:rPr>
                <w:rFonts w:eastAsia="Calibri"/>
                <w:sz w:val="20"/>
                <w:lang w:eastAsia="en-US"/>
              </w:rPr>
              <w:t xml:space="preserve"> от исполнения </w:t>
            </w:r>
            <w:r w:rsidR="008318D3">
              <w:rPr>
                <w:rFonts w:eastAsia="Calibri"/>
                <w:sz w:val="20"/>
                <w:lang w:eastAsia="en-US"/>
              </w:rPr>
              <w:t>контракта</w:t>
            </w:r>
            <w:r w:rsidRPr="00FA5B5C">
              <w:rPr>
                <w:rFonts w:eastAsia="Calibri"/>
                <w:sz w:val="20"/>
                <w:lang w:eastAsia="en-US"/>
              </w:rPr>
              <w:t xml:space="preserve"> в соответствии с гражданским законодательством.</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принять решение об одностороннем отказе от исполнения </w:t>
            </w:r>
            <w:r w:rsidR="008318D3">
              <w:rPr>
                <w:sz w:val="20"/>
              </w:rPr>
              <w:t>контракта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провести экспертизу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sidR="008318D3">
              <w:rPr>
                <w:sz w:val="20"/>
              </w:rPr>
              <w:t>контракта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sidR="008E77DB">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Если заказчиком проведена экспертиза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sidR="008318D3">
              <w:rPr>
                <w:sz w:val="20"/>
              </w:rPr>
              <w:t>контракта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8318D3">
              <w:rPr>
                <w:sz w:val="20"/>
              </w:rPr>
              <w:t>контракта</w:t>
            </w:r>
            <w:r w:rsidRPr="00FA5B5C">
              <w:rPr>
                <w:sz w:val="20"/>
              </w:rPr>
              <w:t xml:space="preserve">, послужившие основанием для одностороннего отказа заказчика от исполнения </w:t>
            </w:r>
            <w:r w:rsidR="008318D3">
              <w:rPr>
                <w:sz w:val="20"/>
              </w:rPr>
              <w:t>контракта</w:t>
            </w:r>
            <w:r w:rsidRPr="00FA5B5C">
              <w:rPr>
                <w:sz w:val="20"/>
              </w:rPr>
              <w:t>.</w:t>
            </w:r>
            <w:proofErr w:type="gramEnd"/>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Решение заказчика об одностороннем отказе от исполнения </w:t>
            </w:r>
            <w:r w:rsidR="00C87258">
              <w:rPr>
                <w:sz w:val="20"/>
              </w:rPr>
              <w:t>контракта</w:t>
            </w:r>
            <w:r w:rsidRPr="00FA5B5C">
              <w:rPr>
                <w:sz w:val="20"/>
              </w:rPr>
              <w:t xml:space="preserve"> не позднее чем в течение трех рабочих дней с даты принятия указанного решения, размещается </w:t>
            </w:r>
            <w:r w:rsidR="00C87258">
              <w:rPr>
                <w:sz w:val="20"/>
              </w:rPr>
              <w:t>в единой информационной системе</w:t>
            </w:r>
            <w:r w:rsidRPr="00FA5B5C">
              <w:rPr>
                <w:sz w:val="20"/>
              </w:rPr>
              <w:t xml:space="preserve"> и направляется </w:t>
            </w:r>
            <w:r w:rsidR="00EC11E3">
              <w:rPr>
                <w:sz w:val="20"/>
              </w:rPr>
              <w:t>поставщику (</w:t>
            </w:r>
            <w:r w:rsidRPr="00FA5B5C">
              <w:rPr>
                <w:sz w:val="20"/>
              </w:rPr>
              <w:t>подрядчику</w:t>
            </w:r>
            <w:r w:rsidR="00EC11E3">
              <w:rPr>
                <w:sz w:val="20"/>
              </w:rPr>
              <w:t>, исполнителю)</w:t>
            </w:r>
            <w:r w:rsidRPr="00FA5B5C">
              <w:rPr>
                <w:sz w:val="20"/>
              </w:rPr>
              <w:t xml:space="preserve"> по почте заказным письмом с уведомлением о вручении по адресу </w:t>
            </w:r>
            <w:r w:rsidR="00EC11E3">
              <w:rPr>
                <w:sz w:val="20"/>
              </w:rPr>
              <w:t>поставщика (</w:t>
            </w:r>
            <w:r w:rsidRPr="00FA5B5C">
              <w:rPr>
                <w:sz w:val="20"/>
              </w:rPr>
              <w:t>подрядчика,</w:t>
            </w:r>
            <w:r w:rsidR="00EC11E3">
              <w:rPr>
                <w:sz w:val="20"/>
              </w:rPr>
              <w:t xml:space="preserve"> исполнителя)</w:t>
            </w:r>
            <w:r w:rsidRPr="00FA5B5C">
              <w:rPr>
                <w:sz w:val="20"/>
              </w:rPr>
              <w:t xml:space="preserve"> указанному в </w:t>
            </w:r>
            <w:r w:rsidR="00C87258">
              <w:rPr>
                <w:sz w:val="20"/>
              </w:rPr>
              <w:t>контракте</w:t>
            </w:r>
            <w:r w:rsidRPr="00FA5B5C">
              <w:rPr>
                <w:sz w:val="20"/>
              </w:rPr>
              <w:t>, а также телеграммой, либо посредством факсимильной связи, либо по адресу электронной почты, либо</w:t>
            </w:r>
            <w:proofErr w:type="gramEnd"/>
            <w:r w:rsidRPr="00FA5B5C">
              <w:rPr>
                <w:sz w:val="20"/>
              </w:rPr>
              <w:t xml:space="preserve"> с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w:t>
            </w:r>
            <w:r w:rsidRPr="00FA5B5C">
              <w:rPr>
                <w:sz w:val="20"/>
              </w:rPr>
              <w:lastRenderedPageBreak/>
              <w:t xml:space="preserve">уведомления и получение заказчиком подтверждения о его вручении </w:t>
            </w:r>
            <w:r w:rsidR="00EC11E3">
              <w:rPr>
                <w:sz w:val="20"/>
              </w:rPr>
              <w:t>поставщику (</w:t>
            </w:r>
            <w:r w:rsidRPr="00FA5B5C">
              <w:rPr>
                <w:sz w:val="20"/>
              </w:rPr>
              <w:t>подрядчику</w:t>
            </w:r>
            <w:r w:rsidR="00EC11E3">
              <w:rPr>
                <w:sz w:val="20"/>
              </w:rPr>
              <w:t>, исполнителю)</w:t>
            </w:r>
            <w:r w:rsidRPr="00FA5B5C">
              <w:rPr>
                <w:sz w:val="20"/>
              </w:rPr>
              <w:t>. Выполнение заказчиком требований настояще</w:t>
            </w:r>
            <w:r w:rsidR="00EC11E3">
              <w:rPr>
                <w:sz w:val="20"/>
              </w:rPr>
              <w:t>го раздела</w:t>
            </w:r>
            <w:r w:rsidRPr="00FA5B5C">
              <w:rPr>
                <w:sz w:val="20"/>
              </w:rPr>
              <w:t xml:space="preserve"> считается надлежащим уведомлением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C87258">
              <w:rPr>
                <w:sz w:val="20"/>
              </w:rPr>
              <w:t>контракта</w:t>
            </w:r>
            <w:r w:rsidRPr="00FA5B5C">
              <w:rPr>
                <w:sz w:val="20"/>
              </w:rPr>
              <w:t xml:space="preserve">. Датой такого надлежащего уведомления признается дата получения заказчиком подтверждения о вручении </w:t>
            </w:r>
            <w:r w:rsidR="00EC11E3">
              <w:rPr>
                <w:sz w:val="20"/>
              </w:rPr>
              <w:t>поставщику (</w:t>
            </w:r>
            <w:r w:rsidRPr="00FA5B5C">
              <w:rPr>
                <w:sz w:val="20"/>
              </w:rPr>
              <w:t>подрядчику</w:t>
            </w:r>
            <w:r w:rsidR="00EC11E3">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EC11E3">
              <w:rPr>
                <w:sz w:val="20"/>
              </w:rPr>
              <w:t>поставщика (</w:t>
            </w:r>
            <w:r w:rsidRPr="00FA5B5C">
              <w:rPr>
                <w:sz w:val="20"/>
              </w:rPr>
              <w:t>подрядчика</w:t>
            </w:r>
            <w:r w:rsidR="00EC11E3">
              <w:rPr>
                <w:sz w:val="20"/>
              </w:rPr>
              <w:t>, исполнителя)</w:t>
            </w:r>
            <w:r w:rsidRPr="00FA5B5C">
              <w:rPr>
                <w:sz w:val="20"/>
              </w:rPr>
              <w:t xml:space="preserve"> по его адресу, указанному в </w:t>
            </w:r>
            <w:r w:rsidR="00C87258">
              <w:rPr>
                <w:sz w:val="20"/>
              </w:rPr>
              <w:t>контракте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sidR="00C87258">
              <w:rPr>
                <w:sz w:val="20"/>
              </w:rPr>
              <w:t>контракта</w:t>
            </w:r>
            <w:r w:rsidRPr="00FA5B5C">
              <w:rPr>
                <w:sz w:val="20"/>
              </w:rPr>
              <w:t xml:space="preserve"> </w:t>
            </w:r>
            <w:r w:rsidR="00C87258" w:rsidRPr="00C87258">
              <w:rPr>
                <w:sz w:val="20"/>
              </w:rPr>
              <w:t xml:space="preserve"> в единой информационной системе</w:t>
            </w:r>
            <w:proofErr w:type="gramEnd"/>
            <w:r w:rsidR="00C87258" w:rsidRPr="00C87258">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w:t>
            </w:r>
            <w:r w:rsidR="004D03BC">
              <w:rPr>
                <w:sz w:val="20"/>
              </w:rPr>
              <w:t>контракта</w:t>
            </w:r>
            <w:r w:rsidRPr="00FA5B5C">
              <w:rPr>
                <w:sz w:val="20"/>
              </w:rPr>
              <w:t xml:space="preserve"> вступает в силу, и </w:t>
            </w:r>
            <w:r w:rsidR="004D03BC">
              <w:rPr>
                <w:sz w:val="20"/>
              </w:rPr>
              <w:t>контракт</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EA413B">
              <w:rPr>
                <w:sz w:val="20"/>
              </w:rPr>
              <w:t xml:space="preserve"> </w:t>
            </w:r>
            <w:r w:rsidR="004D03BC">
              <w:rPr>
                <w:sz w:val="20"/>
              </w:rPr>
              <w:t>контракта</w:t>
            </w:r>
            <w:r w:rsidRPr="00FA5B5C">
              <w:rPr>
                <w:sz w:val="20"/>
              </w:rPr>
              <w:t>.</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sidR="004D03BC">
              <w:rPr>
                <w:sz w:val="20"/>
              </w:rPr>
              <w:t>контракта</w:t>
            </w:r>
            <w:r w:rsidRPr="00FA5B5C">
              <w:rPr>
                <w:sz w:val="20"/>
              </w:rPr>
              <w:t xml:space="preserve">, если в течение десятидневного срока с даты надлежащего уведомления </w:t>
            </w:r>
            <w:r w:rsidR="00C53CED">
              <w:rPr>
                <w:sz w:val="20"/>
              </w:rPr>
              <w:t>поставщика (</w:t>
            </w:r>
            <w:r w:rsidRPr="00FA5B5C">
              <w:rPr>
                <w:sz w:val="20"/>
              </w:rPr>
              <w:t>подрядчика</w:t>
            </w:r>
            <w:r w:rsidR="00C53CED">
              <w:rPr>
                <w:sz w:val="20"/>
              </w:rPr>
              <w:t>, исполнителя)</w:t>
            </w:r>
            <w:r w:rsidRPr="00FA5B5C">
              <w:rPr>
                <w:sz w:val="20"/>
              </w:rPr>
              <w:t xml:space="preserve"> о принятом решении об одностороннем отказе от исполнения </w:t>
            </w:r>
            <w:r w:rsidR="004D03BC">
              <w:rPr>
                <w:sz w:val="20"/>
              </w:rPr>
              <w:t>контракта</w:t>
            </w:r>
            <w:r w:rsidRPr="00FA5B5C">
              <w:rPr>
                <w:sz w:val="20"/>
              </w:rPr>
              <w:t xml:space="preserve"> устранено нарушение условий </w:t>
            </w:r>
            <w:r w:rsidR="004D03BC">
              <w:rPr>
                <w:sz w:val="20"/>
              </w:rPr>
              <w:t>контракта</w:t>
            </w:r>
            <w:r w:rsidRPr="00FA5B5C">
              <w:rPr>
                <w:sz w:val="20"/>
              </w:rPr>
              <w:t xml:space="preserve"> послужившее основанием для принятия указанного решения, а также заказчику компенсированы затраты на проведение</w:t>
            </w:r>
            <w:r w:rsidR="008E77DB">
              <w:rPr>
                <w:sz w:val="20"/>
              </w:rPr>
              <w:t xml:space="preserve"> экспертизы</w:t>
            </w:r>
            <w:r w:rsidRPr="00FA5B5C">
              <w:rPr>
                <w:sz w:val="20"/>
              </w:rPr>
              <w:t>.</w:t>
            </w:r>
            <w:proofErr w:type="gramEnd"/>
            <w:r w:rsidRPr="00FA5B5C">
              <w:rPr>
                <w:sz w:val="20"/>
              </w:rPr>
              <w:t xml:space="preserve"> Данное правило не применяется в случае повторного нарушения </w:t>
            </w:r>
            <w:r w:rsidR="00C53CED">
              <w:rPr>
                <w:sz w:val="20"/>
              </w:rPr>
              <w:t>поставщиком (</w:t>
            </w:r>
            <w:r w:rsidRPr="00FA5B5C">
              <w:rPr>
                <w:sz w:val="20"/>
              </w:rPr>
              <w:t>подрядчиком</w:t>
            </w:r>
            <w:r w:rsidR="00C53CED">
              <w:rPr>
                <w:sz w:val="20"/>
              </w:rPr>
              <w:t>, исполнителем)</w:t>
            </w:r>
            <w:r w:rsidRPr="00FA5B5C">
              <w:rPr>
                <w:sz w:val="20"/>
              </w:rPr>
              <w:t xml:space="preserve"> условий </w:t>
            </w:r>
            <w:r w:rsidR="004D03BC">
              <w:rPr>
                <w:sz w:val="20"/>
              </w:rPr>
              <w:t>контракта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4D03BC">
              <w:rPr>
                <w:sz w:val="20"/>
              </w:rPr>
              <w:t>контракта</w:t>
            </w:r>
            <w:r w:rsidRPr="00FA5B5C">
              <w:rPr>
                <w:sz w:val="20"/>
              </w:rPr>
              <w:t>.</w:t>
            </w:r>
          </w:p>
          <w:p w:rsidR="004F5E00" w:rsidRPr="00FA5B5C" w:rsidRDefault="004F5E00" w:rsidP="008E77DB">
            <w:pPr>
              <w:autoSpaceDE w:val="0"/>
              <w:autoSpaceDN w:val="0"/>
              <w:adjustRightInd w:val="0"/>
              <w:ind w:firstLine="243"/>
              <w:jc w:val="both"/>
              <w:rPr>
                <w:sz w:val="20"/>
              </w:rPr>
            </w:pPr>
            <w:r w:rsidRPr="00FA5B5C">
              <w:rPr>
                <w:sz w:val="20"/>
              </w:rPr>
              <w:t xml:space="preserve">Заказчик обязан принять решение об одностороннем отказе от исполнения </w:t>
            </w:r>
            <w:r w:rsidR="004D03BC">
              <w:rPr>
                <w:sz w:val="20"/>
              </w:rPr>
              <w:t>контракта</w:t>
            </w:r>
            <w:r w:rsidRPr="00FA5B5C">
              <w:rPr>
                <w:sz w:val="20"/>
              </w:rPr>
              <w:t xml:space="preserve">, если в ходе исполнения </w:t>
            </w:r>
            <w:r w:rsidR="004D03BC">
              <w:rPr>
                <w:sz w:val="20"/>
              </w:rPr>
              <w:t>контракта</w:t>
            </w:r>
            <w:r w:rsidRPr="00FA5B5C">
              <w:rPr>
                <w:sz w:val="20"/>
              </w:rPr>
              <w:t xml:space="preserve"> установлено, что </w:t>
            </w:r>
            <w:r w:rsidR="00C53CED">
              <w:rPr>
                <w:sz w:val="20"/>
              </w:rPr>
              <w:t>поставщик (</w:t>
            </w:r>
            <w:r w:rsidRPr="00FA5B5C">
              <w:rPr>
                <w:sz w:val="20"/>
              </w:rPr>
              <w:t>подрядчик</w:t>
            </w:r>
            <w:r w:rsidR="00C53CED">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8E77DB">
            <w:pPr>
              <w:autoSpaceDE w:val="0"/>
              <w:autoSpaceDN w:val="0"/>
              <w:adjustRightInd w:val="0"/>
              <w:ind w:firstLine="243"/>
              <w:jc w:val="both"/>
              <w:rPr>
                <w:sz w:val="20"/>
              </w:rPr>
            </w:pPr>
            <w:r w:rsidRPr="00FA5B5C">
              <w:rPr>
                <w:sz w:val="20"/>
              </w:rPr>
              <w:t xml:space="preserve">Информация о </w:t>
            </w:r>
            <w:r w:rsidR="00C53CED">
              <w:rPr>
                <w:sz w:val="20"/>
              </w:rPr>
              <w:t>поставщике (</w:t>
            </w:r>
            <w:r w:rsidRPr="00FA5B5C">
              <w:rPr>
                <w:sz w:val="20"/>
              </w:rPr>
              <w:t>подрядчике,</w:t>
            </w:r>
            <w:r w:rsidR="00C53CED">
              <w:rPr>
                <w:sz w:val="20"/>
              </w:rPr>
              <w:t xml:space="preserve"> исполнителе)</w:t>
            </w:r>
            <w:r w:rsidRPr="00FA5B5C">
              <w:rPr>
                <w:sz w:val="20"/>
              </w:rPr>
              <w:t xml:space="preserve"> с которым </w:t>
            </w:r>
            <w:r w:rsidR="004D03BC">
              <w:rPr>
                <w:sz w:val="20"/>
              </w:rPr>
              <w:t>контракт</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sidR="004D03BC">
              <w:rPr>
                <w:sz w:val="20"/>
              </w:rPr>
              <w:t>контракта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8E77DB">
            <w:pPr>
              <w:snapToGrid w:val="0"/>
              <w:ind w:firstLine="243"/>
              <w:jc w:val="both"/>
              <w:rPr>
                <w:sz w:val="20"/>
              </w:rPr>
            </w:pPr>
            <w:bookmarkStart w:id="2" w:name="Par2236"/>
            <w:bookmarkEnd w:id="2"/>
            <w:r w:rsidRPr="00FA5B5C">
              <w:rPr>
                <w:sz w:val="20"/>
              </w:rPr>
              <w:t xml:space="preserve">При расторжении </w:t>
            </w:r>
            <w:r w:rsidR="004D03BC">
              <w:rPr>
                <w:sz w:val="20"/>
              </w:rPr>
              <w:t>контракта</w:t>
            </w:r>
            <w:r w:rsidRPr="00FA5B5C">
              <w:rPr>
                <w:sz w:val="20"/>
              </w:rPr>
              <w:t xml:space="preserve">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sidR="004D03BC">
              <w:rPr>
                <w:sz w:val="20"/>
              </w:rPr>
              <w:t>контракта</w:t>
            </w:r>
            <w:r w:rsidRPr="00FA5B5C">
              <w:rPr>
                <w:sz w:val="20"/>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3333F4">
            <w:pPr>
              <w:autoSpaceDE w:val="0"/>
              <w:autoSpaceDN w:val="0"/>
              <w:adjustRightInd w:val="0"/>
              <w:ind w:firstLine="243"/>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4D03BC">
              <w:rPr>
                <w:rFonts w:eastAsia="Calibri"/>
                <w:sz w:val="20"/>
                <w:lang w:eastAsia="en-US"/>
              </w:rPr>
              <w:t>контракте</w:t>
            </w:r>
            <w:r w:rsidRPr="00FA5B5C">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Датой такого надлежащего уведомления признается дата получения </w:t>
            </w:r>
            <w:r w:rsidR="00C53CED">
              <w:rPr>
                <w:rFonts w:eastAsia="Calibri"/>
                <w:sz w:val="20"/>
                <w:lang w:eastAsia="en-US"/>
              </w:rPr>
              <w:t xml:space="preserve"> 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w:t>
            </w:r>
            <w:r w:rsidR="004D03BC">
              <w:rPr>
                <w:rFonts w:eastAsia="Calibri"/>
                <w:sz w:val="20"/>
                <w:lang w:eastAsia="en-US"/>
              </w:rPr>
              <w:t>контракт</w:t>
            </w:r>
            <w:r w:rsidRPr="00FA5B5C">
              <w:rPr>
                <w:rFonts w:eastAsia="Calibri"/>
                <w:sz w:val="20"/>
                <w:lang w:eastAsia="en-US"/>
              </w:rPr>
              <w:t xml:space="preserve"> считается расторгнутым через десять дней с даты надлежащего уведомления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sidR="004D03BC">
              <w:rPr>
                <w:rFonts w:eastAsia="Calibri"/>
                <w:sz w:val="20"/>
                <w:lang w:eastAsia="en-US"/>
              </w:rPr>
              <w:t>контракта</w:t>
            </w:r>
            <w:r w:rsidRPr="00FA5B5C">
              <w:rPr>
                <w:rFonts w:eastAsia="Calibri"/>
                <w:sz w:val="20"/>
                <w:lang w:eastAsia="en-US"/>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решение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004F5E00" w:rsidRPr="00FA5B5C">
              <w:rPr>
                <w:rFonts w:eastAsia="Calibri"/>
                <w:sz w:val="20"/>
                <w:lang w:eastAsia="en-US"/>
              </w:rPr>
              <w:t>решении</w:t>
            </w:r>
            <w:proofErr w:type="gramEnd"/>
            <w:r w:rsidR="004F5E00"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устранены нарушения условий </w:t>
            </w:r>
            <w:r w:rsidR="004D03BC">
              <w:rPr>
                <w:rFonts w:eastAsia="Calibri"/>
                <w:sz w:val="20"/>
                <w:lang w:eastAsia="en-US"/>
              </w:rPr>
              <w:t>контракта</w:t>
            </w:r>
            <w:r w:rsidR="004F5E00" w:rsidRPr="00FA5B5C">
              <w:rPr>
                <w:rFonts w:eastAsia="Calibri"/>
                <w:sz w:val="20"/>
                <w:lang w:eastAsia="en-US"/>
              </w:rPr>
              <w:t>, послужившие основанием для принятия указанного решения.</w:t>
            </w:r>
          </w:p>
          <w:p w:rsidR="004F5E00" w:rsidRDefault="004F5E00" w:rsidP="008E4D0A">
            <w:pPr>
              <w:autoSpaceDE w:val="0"/>
              <w:autoSpaceDN w:val="0"/>
              <w:adjustRightInd w:val="0"/>
              <w:ind w:firstLine="243"/>
              <w:jc w:val="both"/>
              <w:rPr>
                <w:rFonts w:eastAsia="Calibri"/>
                <w:sz w:val="20"/>
                <w:lang w:eastAsia="en-US"/>
              </w:rPr>
            </w:pPr>
            <w:r w:rsidRPr="00FA5B5C">
              <w:rPr>
                <w:rFonts w:eastAsia="Calibri"/>
                <w:sz w:val="20"/>
                <w:lang w:eastAsia="en-US"/>
              </w:rPr>
              <w:t xml:space="preserve">При расторжении </w:t>
            </w:r>
            <w:r w:rsidR="004D03BC">
              <w:rPr>
                <w:rFonts w:eastAsia="Calibri"/>
                <w:sz w:val="20"/>
                <w:lang w:eastAsia="en-US"/>
              </w:rPr>
              <w:t>контракта</w:t>
            </w:r>
            <w:r w:rsidRPr="00FA5B5C">
              <w:rPr>
                <w:rFonts w:eastAsia="Calibri"/>
                <w:sz w:val="20"/>
                <w:lang w:eastAsia="en-US"/>
              </w:rPr>
              <w:t xml:space="preserve"> в связи с односторонним отказом стороны </w:t>
            </w:r>
            <w:r w:rsidR="00E743AF">
              <w:rPr>
                <w:rFonts w:eastAsia="Calibri"/>
                <w:sz w:val="20"/>
                <w:lang w:eastAsia="en-US"/>
              </w:rPr>
              <w:t>контракта</w:t>
            </w:r>
            <w:r w:rsidRPr="00FA5B5C">
              <w:rPr>
                <w:rFonts w:eastAsia="Calibri"/>
                <w:sz w:val="20"/>
                <w:lang w:eastAsia="en-US"/>
              </w:rPr>
              <w:t xml:space="preserve"> от </w:t>
            </w:r>
            <w:r w:rsidRPr="00FA5B5C">
              <w:rPr>
                <w:rFonts w:eastAsia="Calibri"/>
                <w:sz w:val="20"/>
                <w:lang w:eastAsia="en-US"/>
              </w:rPr>
              <w:lastRenderedPageBreak/>
              <w:t xml:space="preserve">исполнения </w:t>
            </w:r>
            <w:r w:rsidR="00E743AF">
              <w:rPr>
                <w:rFonts w:eastAsia="Calibri"/>
                <w:sz w:val="20"/>
                <w:lang w:eastAsia="en-US"/>
              </w:rPr>
              <w:t>контракта</w:t>
            </w:r>
            <w:r w:rsidRPr="00FA5B5C">
              <w:rPr>
                <w:rFonts w:eastAsia="Calibri"/>
                <w:sz w:val="20"/>
                <w:lang w:eastAsia="en-US"/>
              </w:rPr>
              <w:t xml:space="preserve"> другая сторона </w:t>
            </w:r>
            <w:r w:rsidR="00E743AF">
              <w:rPr>
                <w:rFonts w:eastAsia="Calibri"/>
                <w:sz w:val="20"/>
                <w:lang w:eastAsia="en-US"/>
              </w:rPr>
              <w:t>контракта</w:t>
            </w:r>
            <w:r w:rsidR="001B535C">
              <w:rPr>
                <w:rFonts w:eastAsia="Calibri"/>
                <w:sz w:val="20"/>
                <w:lang w:eastAsia="en-US"/>
              </w:rPr>
              <w:t xml:space="preserve"> </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ED7C07">
              <w:rPr>
                <w:rFonts w:eastAsia="Calibri"/>
                <w:sz w:val="20"/>
                <w:lang w:eastAsia="en-US"/>
              </w:rPr>
              <w:t>контракта</w:t>
            </w:r>
            <w:r w:rsidR="00ED7C07" w:rsidRPr="00FA5B5C">
              <w:rPr>
                <w:rFonts w:eastAsia="Calibri"/>
                <w:sz w:val="20"/>
                <w:lang w:eastAsia="en-US"/>
              </w:rPr>
              <w:t>. В</w:t>
            </w:r>
            <w:r w:rsidRPr="00FA5B5C">
              <w:rPr>
                <w:rFonts w:eastAsia="Calibri"/>
                <w:sz w:val="20"/>
                <w:lang w:eastAsia="en-US"/>
              </w:rPr>
              <w:t xml:space="preserve"> </w:t>
            </w:r>
            <w:proofErr w:type="gramStart"/>
            <w:r w:rsidRPr="00FA5B5C">
              <w:rPr>
                <w:rFonts w:eastAsia="Calibri"/>
                <w:sz w:val="20"/>
                <w:lang w:eastAsia="en-US"/>
              </w:rPr>
              <w:t>случае</w:t>
            </w:r>
            <w:proofErr w:type="gramEnd"/>
            <w:r w:rsidRPr="00FA5B5C">
              <w:rPr>
                <w:rFonts w:eastAsia="Calibri"/>
                <w:sz w:val="20"/>
                <w:lang w:eastAsia="en-US"/>
              </w:rPr>
              <w:t xml:space="preserve"> расторжения </w:t>
            </w:r>
            <w:r w:rsidR="00E743AF">
              <w:rPr>
                <w:rFonts w:eastAsia="Calibri"/>
                <w:sz w:val="20"/>
                <w:lang w:eastAsia="en-US"/>
              </w:rPr>
              <w:t>контракта</w:t>
            </w:r>
            <w:r w:rsidRPr="00FA5B5C">
              <w:rPr>
                <w:rFonts w:eastAsia="Calibri"/>
                <w:sz w:val="20"/>
                <w:lang w:eastAsia="en-US"/>
              </w:rPr>
              <w:t xml:space="preserve"> в связи с односторонним отказом </w:t>
            </w:r>
            <w:r w:rsidR="00C53CED">
              <w:rPr>
                <w:rFonts w:eastAsia="Calibri"/>
                <w:sz w:val="20"/>
                <w:lang w:eastAsia="en-US"/>
              </w:rPr>
              <w:t xml:space="preserve"> 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от исполнения </w:t>
            </w:r>
            <w:r w:rsidR="00E743AF">
              <w:rPr>
                <w:rFonts w:eastAsia="Calibri"/>
                <w:sz w:val="20"/>
                <w:lang w:eastAsia="en-US"/>
              </w:rPr>
              <w:t>контракта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sidR="008E4D0A">
              <w:rPr>
                <w:rFonts w:eastAsia="Calibri"/>
                <w:sz w:val="20"/>
                <w:lang w:eastAsia="en-US"/>
              </w:rPr>
              <w:t>контракта</w:t>
            </w:r>
            <w:r w:rsidRPr="00FA5B5C">
              <w:rPr>
                <w:rFonts w:eastAsia="Calibri"/>
                <w:sz w:val="20"/>
                <w:lang w:eastAsia="en-US"/>
              </w:rPr>
              <w:t>, в соответствии с положениями Федерального закона №44-ФЗ.</w:t>
            </w:r>
          </w:p>
          <w:p w:rsidR="004E1A88" w:rsidRPr="004E1A88" w:rsidRDefault="004E1A88" w:rsidP="004E1A88">
            <w:pPr>
              <w:autoSpaceDE w:val="0"/>
              <w:autoSpaceDN w:val="0"/>
              <w:adjustRightInd w:val="0"/>
              <w:ind w:firstLine="243"/>
              <w:jc w:val="both"/>
              <w:rPr>
                <w:rFonts w:eastAsia="Calibri"/>
                <w:sz w:val="20"/>
                <w:lang w:eastAsia="en-US"/>
              </w:rPr>
            </w:pPr>
            <w:r w:rsidRPr="004E1A88">
              <w:rPr>
                <w:rFonts w:eastAsia="Calibri"/>
                <w:sz w:val="20"/>
                <w:lang w:eastAsia="en-US"/>
              </w:rPr>
              <w:t xml:space="preserve">В </w:t>
            </w:r>
            <w:proofErr w:type="gramStart"/>
            <w:r w:rsidRPr="004E1A88">
              <w:rPr>
                <w:rFonts w:eastAsia="Calibri"/>
                <w:sz w:val="20"/>
                <w:lang w:eastAsia="en-US"/>
              </w:rPr>
              <w:t>случае</w:t>
            </w:r>
            <w:proofErr w:type="gramEnd"/>
            <w:r w:rsidRPr="004E1A88">
              <w:rPr>
                <w:rFonts w:eastAsia="Calibri"/>
                <w:sz w:val="20"/>
                <w:lang w:eastAsia="en-US"/>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8" w:history="1">
              <w:r w:rsidRPr="004E1A88">
                <w:rPr>
                  <w:rStyle w:val="af4"/>
                  <w:rFonts w:eastAsia="Calibri"/>
                  <w:sz w:val="20"/>
                  <w:lang w:eastAsia="en-US"/>
                </w:rPr>
                <w:t>пункта 6 части 2 статьи 83</w:t>
              </w:r>
            </w:hyperlink>
            <w:r w:rsidRPr="004E1A88">
              <w:rPr>
                <w:rFonts w:eastAsia="Calibri"/>
                <w:sz w:val="20"/>
                <w:lang w:eastAsia="en-US"/>
              </w:rPr>
              <w:t xml:space="preserve"> Федерального закона №44-ФЗ.</w:t>
            </w:r>
          </w:p>
          <w:p w:rsidR="004E1A88" w:rsidRPr="004E1A88" w:rsidRDefault="004E1A88" w:rsidP="004E1A88">
            <w:pPr>
              <w:autoSpaceDE w:val="0"/>
              <w:autoSpaceDN w:val="0"/>
              <w:adjustRightInd w:val="0"/>
              <w:ind w:firstLine="243"/>
              <w:jc w:val="both"/>
              <w:rPr>
                <w:rFonts w:eastAsia="Calibri"/>
                <w:sz w:val="20"/>
                <w:lang w:eastAsia="en-US"/>
              </w:rPr>
            </w:pPr>
            <w:proofErr w:type="gramStart"/>
            <w:r w:rsidRPr="004E1A88">
              <w:rPr>
                <w:rFonts w:eastAsia="Calibri"/>
                <w:sz w:val="20"/>
                <w:lang w:eastAsia="en-US"/>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4E1A88">
              <w:rPr>
                <w:rFonts w:eastAsia="Calibri"/>
                <w:sz w:val="20"/>
                <w:lang w:eastAsia="en-US"/>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4E1A88" w:rsidRPr="004E1A88" w:rsidRDefault="004E1A88" w:rsidP="004E1A88">
            <w:pPr>
              <w:autoSpaceDE w:val="0"/>
              <w:autoSpaceDN w:val="0"/>
              <w:adjustRightInd w:val="0"/>
              <w:ind w:firstLine="243"/>
              <w:jc w:val="both"/>
              <w:rPr>
                <w:rFonts w:eastAsia="Calibri"/>
                <w:sz w:val="20"/>
                <w:lang w:eastAsia="en-US"/>
              </w:rPr>
            </w:pPr>
            <w:r w:rsidRPr="004E1A88">
              <w:rPr>
                <w:rFonts w:eastAsia="Calibri"/>
                <w:sz w:val="20"/>
                <w:lang w:eastAsia="en-US"/>
              </w:rPr>
              <w:t xml:space="preserve">В </w:t>
            </w:r>
            <w:proofErr w:type="gramStart"/>
            <w:r w:rsidRPr="004E1A88">
              <w:rPr>
                <w:rFonts w:eastAsia="Calibri"/>
                <w:sz w:val="20"/>
                <w:lang w:eastAsia="en-US"/>
              </w:rPr>
              <w:t>случае</w:t>
            </w:r>
            <w:proofErr w:type="gramEnd"/>
            <w:r w:rsidRPr="004E1A88">
              <w:rPr>
                <w:rFonts w:eastAsia="Calibri"/>
                <w:sz w:val="20"/>
                <w:lang w:eastAsia="en-US"/>
              </w:rPr>
              <w:t xml:space="preserve">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4E1A88" w:rsidRPr="00FA5B5C" w:rsidRDefault="004E1A88" w:rsidP="004E1A88">
            <w:pPr>
              <w:autoSpaceDE w:val="0"/>
              <w:autoSpaceDN w:val="0"/>
              <w:adjustRightInd w:val="0"/>
              <w:ind w:firstLine="243"/>
              <w:jc w:val="both"/>
              <w:rPr>
                <w:rFonts w:eastAsia="Calibri"/>
                <w:sz w:val="20"/>
                <w:lang w:eastAsia="en-US"/>
              </w:rPr>
            </w:pPr>
            <w:r w:rsidRPr="004E1A88">
              <w:rPr>
                <w:rFonts w:eastAsia="Calibri"/>
                <w:sz w:val="20"/>
                <w:lang w:eastAsia="en-US"/>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EB61DC" w:rsidRPr="00FA5B5C" w:rsidTr="00E743AF">
        <w:tc>
          <w:tcPr>
            <w:tcW w:w="534" w:type="dxa"/>
            <w:tcBorders>
              <w:top w:val="single" w:sz="4" w:space="0" w:color="000000"/>
              <w:left w:val="single" w:sz="4" w:space="0" w:color="000000"/>
              <w:bottom w:val="single" w:sz="4" w:space="0" w:color="000000"/>
            </w:tcBorders>
            <w:shd w:val="clear" w:color="auto" w:fill="auto"/>
          </w:tcPr>
          <w:p w:rsidR="00EB61DC" w:rsidRPr="00FA5B5C" w:rsidRDefault="00EB61DC" w:rsidP="004E1A88">
            <w:pPr>
              <w:snapToGrid w:val="0"/>
              <w:rPr>
                <w:sz w:val="20"/>
              </w:rPr>
            </w:pPr>
            <w:r>
              <w:rPr>
                <w:sz w:val="20"/>
              </w:rPr>
              <w:lastRenderedPageBreak/>
              <w:t>4</w:t>
            </w:r>
            <w:r w:rsidR="004E1A88">
              <w:rPr>
                <w:sz w:val="20"/>
              </w:rPr>
              <w:t>4.</w:t>
            </w:r>
          </w:p>
        </w:tc>
        <w:tc>
          <w:tcPr>
            <w:tcW w:w="2268" w:type="dxa"/>
            <w:tcBorders>
              <w:top w:val="single" w:sz="4" w:space="0" w:color="000000"/>
              <w:left w:val="single" w:sz="4" w:space="0" w:color="000000"/>
              <w:bottom w:val="single" w:sz="4" w:space="0" w:color="000000"/>
            </w:tcBorders>
            <w:shd w:val="clear" w:color="auto" w:fill="auto"/>
          </w:tcPr>
          <w:p w:rsidR="00EB61DC" w:rsidRPr="00EB61DC" w:rsidRDefault="00EB61DC" w:rsidP="00EB61DC">
            <w:pPr>
              <w:snapToGrid w:val="0"/>
              <w:rPr>
                <w:sz w:val="20"/>
              </w:rPr>
            </w:pPr>
            <w:r w:rsidRPr="00EB61DC">
              <w:rPr>
                <w:sz w:val="20"/>
              </w:rPr>
              <w:t>Применение национального режима при осуществлении закупок</w:t>
            </w:r>
          </w:p>
          <w:p w:rsidR="00EB61DC" w:rsidRPr="00FA5B5C" w:rsidRDefault="00EB61DC" w:rsidP="004B3283">
            <w:pPr>
              <w:snapToGrid w:val="0"/>
              <w:rPr>
                <w:sz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B61DC" w:rsidRPr="00FA5B5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в 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bl>
    <w:p w:rsidR="002912B5" w:rsidRDefault="002912B5" w:rsidP="00193561">
      <w:pPr>
        <w:tabs>
          <w:tab w:val="left" w:pos="9214"/>
        </w:tabs>
        <w:autoSpaceDE w:val="0"/>
        <w:autoSpaceDN w:val="0"/>
        <w:adjustRightInd w:val="0"/>
        <w:jc w:val="center"/>
        <w:rPr>
          <w:b/>
          <w:bCs/>
          <w:color w:val="000000"/>
          <w:kern w:val="0"/>
          <w:szCs w:val="24"/>
        </w:rPr>
      </w:pPr>
    </w:p>
    <w:p w:rsidR="00346E71" w:rsidRDefault="00346E71" w:rsidP="00193561">
      <w:pPr>
        <w:tabs>
          <w:tab w:val="left" w:pos="9214"/>
        </w:tabs>
        <w:autoSpaceDE w:val="0"/>
        <w:autoSpaceDN w:val="0"/>
        <w:adjustRightInd w:val="0"/>
        <w:jc w:val="center"/>
        <w:rPr>
          <w:b/>
          <w:bCs/>
          <w:color w:val="000000"/>
          <w:kern w:val="0"/>
          <w:szCs w:val="24"/>
        </w:rPr>
      </w:pPr>
    </w:p>
    <w:p w:rsidR="003B5B67" w:rsidRDefault="003B5B67" w:rsidP="00193561">
      <w:pPr>
        <w:tabs>
          <w:tab w:val="left" w:pos="9214"/>
        </w:tabs>
        <w:autoSpaceDE w:val="0"/>
        <w:autoSpaceDN w:val="0"/>
        <w:adjustRightInd w:val="0"/>
        <w:jc w:val="center"/>
        <w:rPr>
          <w:b/>
          <w:bCs/>
          <w:color w:val="000000"/>
          <w:kern w:val="0"/>
          <w:szCs w:val="24"/>
        </w:rPr>
      </w:pPr>
    </w:p>
    <w:p w:rsidR="003B5B67" w:rsidRDefault="003B5B67" w:rsidP="00193561">
      <w:pPr>
        <w:tabs>
          <w:tab w:val="left" w:pos="9214"/>
        </w:tabs>
        <w:autoSpaceDE w:val="0"/>
        <w:autoSpaceDN w:val="0"/>
        <w:adjustRightInd w:val="0"/>
        <w:jc w:val="center"/>
        <w:rPr>
          <w:b/>
          <w:bCs/>
          <w:color w:val="000000"/>
          <w:kern w:val="0"/>
          <w:szCs w:val="24"/>
        </w:rPr>
      </w:pPr>
    </w:p>
    <w:p w:rsidR="00193561" w:rsidRPr="00193561" w:rsidRDefault="00193561" w:rsidP="00193561">
      <w:pPr>
        <w:tabs>
          <w:tab w:val="left" w:pos="9214"/>
        </w:tabs>
        <w:autoSpaceDE w:val="0"/>
        <w:autoSpaceDN w:val="0"/>
        <w:adjustRightInd w:val="0"/>
        <w:jc w:val="center"/>
        <w:rPr>
          <w:b/>
          <w:bCs/>
          <w:color w:val="000000"/>
          <w:kern w:val="0"/>
          <w:szCs w:val="24"/>
        </w:rPr>
      </w:pPr>
      <w:r w:rsidRPr="00193561">
        <w:rPr>
          <w:b/>
          <w:bCs/>
          <w:color w:val="000000"/>
          <w:kern w:val="0"/>
          <w:szCs w:val="24"/>
        </w:rPr>
        <w:t>РАЗДЕЛ 2.</w:t>
      </w:r>
    </w:p>
    <w:p w:rsidR="00193561" w:rsidRDefault="00346E71" w:rsidP="00193561">
      <w:pPr>
        <w:tabs>
          <w:tab w:val="left" w:pos="9214"/>
        </w:tabs>
        <w:autoSpaceDE w:val="0"/>
        <w:autoSpaceDN w:val="0"/>
        <w:adjustRightInd w:val="0"/>
        <w:jc w:val="center"/>
        <w:rPr>
          <w:b/>
          <w:bCs/>
          <w:color w:val="000000"/>
          <w:kern w:val="0"/>
          <w:szCs w:val="24"/>
        </w:rPr>
      </w:pPr>
      <w:r w:rsidRPr="00193561">
        <w:rPr>
          <w:b/>
          <w:bCs/>
          <w:color w:val="000000"/>
          <w:kern w:val="0"/>
          <w:szCs w:val="24"/>
        </w:rPr>
        <w:t xml:space="preserve"> </w:t>
      </w:r>
      <w:r w:rsidR="00193561" w:rsidRPr="00193561">
        <w:rPr>
          <w:b/>
          <w:bCs/>
          <w:color w:val="000000"/>
          <w:kern w:val="0"/>
          <w:szCs w:val="24"/>
        </w:rPr>
        <w:t>Техническое задание</w:t>
      </w:r>
    </w:p>
    <w:p w:rsidR="00193561" w:rsidRPr="00193561" w:rsidRDefault="00193561" w:rsidP="00193561">
      <w:pPr>
        <w:tabs>
          <w:tab w:val="left" w:pos="9214"/>
        </w:tabs>
        <w:autoSpaceDE w:val="0"/>
        <w:autoSpaceDN w:val="0"/>
        <w:adjustRightInd w:val="0"/>
        <w:jc w:val="center"/>
        <w:rPr>
          <w:b/>
          <w:bCs/>
          <w:color w:val="000000"/>
          <w:kern w:val="0"/>
          <w:szCs w:val="24"/>
        </w:rPr>
      </w:pPr>
      <w:r w:rsidRPr="00193561">
        <w:rPr>
          <w:b/>
          <w:bCs/>
          <w:color w:val="000000"/>
          <w:kern w:val="0"/>
          <w:szCs w:val="24"/>
        </w:rPr>
        <w:t xml:space="preserve">на поставку молока и молочной продукции </w:t>
      </w:r>
    </w:p>
    <w:p w:rsidR="00A9719F" w:rsidRDefault="00A9719F" w:rsidP="00A9719F">
      <w:pPr>
        <w:contextualSpacing/>
        <w:jc w:val="center"/>
        <w:rPr>
          <w:b/>
          <w:bCs/>
          <w:kern w:val="0"/>
          <w:sz w:val="22"/>
          <w:szCs w:val="22"/>
        </w:rPr>
      </w:pPr>
    </w:p>
    <w:p w:rsidR="00F36976" w:rsidRDefault="00F36976" w:rsidP="00A96FE4">
      <w:pPr>
        <w:tabs>
          <w:tab w:val="left" w:pos="720"/>
        </w:tabs>
        <w:jc w:val="both"/>
        <w:rPr>
          <w:kern w:val="0"/>
          <w:sz w:val="20"/>
        </w:rPr>
      </w:pPr>
    </w:p>
    <w:p w:rsidR="00193561" w:rsidRDefault="00193561" w:rsidP="00193561">
      <w:pPr>
        <w:ind w:firstLine="709"/>
        <w:jc w:val="both"/>
        <w:rPr>
          <w:kern w:val="0"/>
          <w:szCs w:val="24"/>
        </w:rPr>
      </w:pPr>
      <w:r w:rsidRPr="00193561">
        <w:rPr>
          <w:kern w:val="0"/>
          <w:szCs w:val="24"/>
        </w:rPr>
        <w:t>Требования к товару:</w:t>
      </w:r>
    </w:p>
    <w:p w:rsidR="00346E71" w:rsidRDefault="00346E71" w:rsidP="00193561">
      <w:pPr>
        <w:ind w:firstLine="709"/>
        <w:jc w:val="both"/>
        <w:rPr>
          <w:kern w:val="0"/>
          <w:szCs w:val="24"/>
        </w:rPr>
      </w:pPr>
    </w:p>
    <w:tbl>
      <w:tblPr>
        <w:tblStyle w:val="afc"/>
        <w:tblW w:w="0" w:type="auto"/>
        <w:tblLook w:val="04A0" w:firstRow="1" w:lastRow="0" w:firstColumn="1" w:lastColumn="0" w:noHBand="0" w:noVBand="1"/>
      </w:tblPr>
      <w:tblGrid>
        <w:gridCol w:w="540"/>
        <w:gridCol w:w="1715"/>
        <w:gridCol w:w="4941"/>
        <w:gridCol w:w="1417"/>
        <w:gridCol w:w="851"/>
        <w:gridCol w:w="1417"/>
      </w:tblGrid>
      <w:tr w:rsidR="00346E71" w:rsidRPr="00346E71" w:rsidTr="00346E71">
        <w:tc>
          <w:tcPr>
            <w:tcW w:w="540" w:type="dxa"/>
          </w:tcPr>
          <w:p w:rsidR="00346E71" w:rsidRPr="00346E71" w:rsidRDefault="00346E71" w:rsidP="00193561">
            <w:pPr>
              <w:jc w:val="both"/>
              <w:rPr>
                <w:b/>
                <w:kern w:val="0"/>
                <w:sz w:val="22"/>
                <w:szCs w:val="22"/>
              </w:rPr>
            </w:pPr>
            <w:r w:rsidRPr="00346E71">
              <w:rPr>
                <w:b/>
                <w:kern w:val="0"/>
                <w:sz w:val="22"/>
                <w:szCs w:val="22"/>
              </w:rPr>
              <w:t xml:space="preserve">№ </w:t>
            </w:r>
            <w:proofErr w:type="gramStart"/>
            <w:r w:rsidRPr="00346E71">
              <w:rPr>
                <w:b/>
                <w:kern w:val="0"/>
                <w:sz w:val="22"/>
                <w:szCs w:val="22"/>
              </w:rPr>
              <w:t>п</w:t>
            </w:r>
            <w:proofErr w:type="gramEnd"/>
            <w:r w:rsidRPr="00346E71">
              <w:rPr>
                <w:b/>
                <w:kern w:val="0"/>
                <w:sz w:val="22"/>
                <w:szCs w:val="22"/>
              </w:rPr>
              <w:t>/п</w:t>
            </w:r>
          </w:p>
        </w:tc>
        <w:tc>
          <w:tcPr>
            <w:tcW w:w="1715" w:type="dxa"/>
          </w:tcPr>
          <w:p w:rsidR="00346E71" w:rsidRPr="00346E71" w:rsidRDefault="00346E71" w:rsidP="00193561">
            <w:pPr>
              <w:jc w:val="both"/>
              <w:rPr>
                <w:b/>
                <w:kern w:val="0"/>
                <w:sz w:val="22"/>
                <w:szCs w:val="22"/>
              </w:rPr>
            </w:pPr>
            <w:r w:rsidRPr="00346E71">
              <w:rPr>
                <w:b/>
                <w:kern w:val="0"/>
                <w:sz w:val="22"/>
                <w:szCs w:val="22"/>
              </w:rPr>
              <w:t>Наименование Товара</w:t>
            </w:r>
          </w:p>
        </w:tc>
        <w:tc>
          <w:tcPr>
            <w:tcW w:w="4941" w:type="dxa"/>
          </w:tcPr>
          <w:p w:rsidR="00346E71" w:rsidRPr="00346E71" w:rsidRDefault="00346E71" w:rsidP="00193561">
            <w:pPr>
              <w:jc w:val="both"/>
              <w:rPr>
                <w:b/>
                <w:kern w:val="0"/>
                <w:sz w:val="22"/>
                <w:szCs w:val="22"/>
              </w:rPr>
            </w:pPr>
            <w:r w:rsidRPr="00346E71">
              <w:rPr>
                <w:b/>
                <w:kern w:val="0"/>
                <w:sz w:val="22"/>
                <w:szCs w:val="22"/>
              </w:rPr>
              <w:t>Показатели характеристик объекта закупки, позволяющие определить соответствие установленным Заказчиком требованиям</w:t>
            </w:r>
          </w:p>
        </w:tc>
        <w:tc>
          <w:tcPr>
            <w:tcW w:w="1417" w:type="dxa"/>
          </w:tcPr>
          <w:p w:rsidR="00346E71" w:rsidRPr="00346E71" w:rsidRDefault="00346E71" w:rsidP="00346E71">
            <w:pPr>
              <w:rPr>
                <w:b/>
                <w:sz w:val="22"/>
                <w:szCs w:val="22"/>
              </w:rPr>
            </w:pPr>
            <w:r w:rsidRPr="00346E71">
              <w:rPr>
                <w:b/>
                <w:sz w:val="22"/>
                <w:szCs w:val="22"/>
              </w:rPr>
              <w:t>ОКПД</w:t>
            </w:r>
            <w:proofErr w:type="gramStart"/>
            <w:r w:rsidRPr="00346E71">
              <w:rPr>
                <w:b/>
                <w:sz w:val="22"/>
                <w:szCs w:val="22"/>
              </w:rPr>
              <w:t>2</w:t>
            </w:r>
            <w:proofErr w:type="gramEnd"/>
          </w:p>
        </w:tc>
        <w:tc>
          <w:tcPr>
            <w:tcW w:w="851" w:type="dxa"/>
          </w:tcPr>
          <w:p w:rsidR="00346E71" w:rsidRPr="00346E71" w:rsidRDefault="00346E71" w:rsidP="00346E71">
            <w:pPr>
              <w:rPr>
                <w:b/>
                <w:sz w:val="22"/>
                <w:szCs w:val="22"/>
              </w:rPr>
            </w:pPr>
            <w:r w:rsidRPr="00346E71">
              <w:rPr>
                <w:b/>
                <w:sz w:val="22"/>
                <w:szCs w:val="22"/>
              </w:rPr>
              <w:t>Ед. изм.</w:t>
            </w:r>
          </w:p>
        </w:tc>
        <w:tc>
          <w:tcPr>
            <w:tcW w:w="1417" w:type="dxa"/>
          </w:tcPr>
          <w:p w:rsidR="00346E71" w:rsidRPr="00346E71" w:rsidRDefault="00346E71" w:rsidP="00346E71">
            <w:pPr>
              <w:rPr>
                <w:b/>
                <w:sz w:val="22"/>
                <w:szCs w:val="22"/>
              </w:rPr>
            </w:pPr>
            <w:r w:rsidRPr="00346E71">
              <w:rPr>
                <w:b/>
                <w:sz w:val="22"/>
                <w:szCs w:val="22"/>
              </w:rPr>
              <w:t>Количество</w:t>
            </w:r>
          </w:p>
        </w:tc>
      </w:tr>
      <w:tr w:rsidR="000A7FC5" w:rsidRPr="00346E71" w:rsidTr="00346E71">
        <w:tc>
          <w:tcPr>
            <w:tcW w:w="540" w:type="dxa"/>
          </w:tcPr>
          <w:p w:rsidR="000A7FC5" w:rsidRPr="00346E71" w:rsidRDefault="000A7FC5" w:rsidP="000A7FC5">
            <w:pPr>
              <w:jc w:val="both"/>
              <w:rPr>
                <w:kern w:val="0"/>
                <w:sz w:val="22"/>
                <w:szCs w:val="22"/>
              </w:rPr>
            </w:pPr>
            <w:r w:rsidRPr="00346E71">
              <w:rPr>
                <w:kern w:val="0"/>
                <w:sz w:val="22"/>
                <w:szCs w:val="22"/>
              </w:rPr>
              <w:t>1</w:t>
            </w:r>
          </w:p>
        </w:tc>
        <w:tc>
          <w:tcPr>
            <w:tcW w:w="1715" w:type="dxa"/>
          </w:tcPr>
          <w:p w:rsidR="000A7FC5" w:rsidRPr="00346E71" w:rsidRDefault="000A7FC5" w:rsidP="000A7FC5">
            <w:pPr>
              <w:rPr>
                <w:sz w:val="22"/>
                <w:szCs w:val="22"/>
              </w:rPr>
            </w:pPr>
            <w:r w:rsidRPr="00346E71">
              <w:rPr>
                <w:sz w:val="22"/>
                <w:szCs w:val="22"/>
              </w:rPr>
              <w:t xml:space="preserve"> Молоко </w:t>
            </w:r>
          </w:p>
        </w:tc>
        <w:tc>
          <w:tcPr>
            <w:tcW w:w="4941" w:type="dxa"/>
          </w:tcPr>
          <w:p w:rsidR="000A7FC5" w:rsidRPr="00BF0056" w:rsidRDefault="000A7FC5" w:rsidP="000A7FC5">
            <w:pPr>
              <w:jc w:val="both"/>
              <w:rPr>
                <w:color w:val="000000"/>
                <w:sz w:val="20"/>
              </w:rPr>
            </w:pPr>
            <w:r w:rsidRPr="00BF0056">
              <w:rPr>
                <w:color w:val="000000"/>
                <w:sz w:val="20"/>
              </w:rPr>
              <w:t xml:space="preserve"> Молоко </w:t>
            </w:r>
            <w:r>
              <w:rPr>
                <w:color w:val="000000"/>
                <w:sz w:val="20"/>
              </w:rPr>
              <w:t xml:space="preserve">коровье </w:t>
            </w:r>
            <w:r w:rsidRPr="00BF0056">
              <w:rPr>
                <w:color w:val="000000"/>
                <w:sz w:val="20"/>
              </w:rPr>
              <w:t>питьевое п</w:t>
            </w:r>
            <w:r>
              <w:rPr>
                <w:color w:val="000000"/>
                <w:sz w:val="20"/>
              </w:rPr>
              <w:t>астеризованное, фасованное в полиэтиленовый</w:t>
            </w:r>
            <w:r w:rsidRPr="00BF0056">
              <w:rPr>
                <w:color w:val="000000"/>
                <w:sz w:val="20"/>
              </w:rPr>
              <w:t xml:space="preserve"> пакет</w:t>
            </w:r>
            <w:r>
              <w:rPr>
                <w:color w:val="000000"/>
                <w:sz w:val="20"/>
              </w:rPr>
              <w:t xml:space="preserve"> с нанесением маркировки</w:t>
            </w:r>
            <w:r w:rsidRPr="00BF0056">
              <w:rPr>
                <w:color w:val="000000"/>
                <w:sz w:val="20"/>
              </w:rPr>
              <w:t>, объемом не менее 1 л с мдж</w:t>
            </w:r>
            <w:r>
              <w:rPr>
                <w:color w:val="000000"/>
                <w:sz w:val="20"/>
              </w:rPr>
              <w:t xml:space="preserve"> не менее 2,</w:t>
            </w:r>
            <w:r w:rsidRPr="00BF0056">
              <w:rPr>
                <w:color w:val="000000"/>
                <w:sz w:val="20"/>
              </w:rPr>
              <w:t>5</w:t>
            </w:r>
            <w:r>
              <w:rPr>
                <w:color w:val="000000"/>
                <w:sz w:val="20"/>
              </w:rPr>
              <w:t xml:space="preserve"> %. Товар должен соответст</w:t>
            </w:r>
            <w:r w:rsidRPr="00BF0056">
              <w:rPr>
                <w:color w:val="000000"/>
                <w:sz w:val="20"/>
              </w:rPr>
              <w:t>в</w:t>
            </w:r>
            <w:r>
              <w:rPr>
                <w:color w:val="000000"/>
                <w:sz w:val="20"/>
              </w:rPr>
              <w:t>овать ГОСТ 31450-2013</w:t>
            </w:r>
            <w:r w:rsidRPr="00BF0056">
              <w:rPr>
                <w:color w:val="000000"/>
                <w:sz w:val="20"/>
              </w:rPr>
              <w:t>,</w:t>
            </w:r>
            <w:r>
              <w:rPr>
                <w:color w:val="000000"/>
                <w:sz w:val="20"/>
              </w:rPr>
              <w:t xml:space="preserve"> с </w:t>
            </w:r>
            <w:r w:rsidRPr="00D75C3C">
              <w:rPr>
                <w:color w:val="000000"/>
                <w:sz w:val="20"/>
              </w:rPr>
              <w:t xml:space="preserve">остаточным сроком годности (хранения) не менее 4 суток при температуре  4  </w:t>
            </w:r>
            <w:r w:rsidRPr="00D75C3C">
              <w:rPr>
                <w:color w:val="000000"/>
                <w:sz w:val="20"/>
                <w:u w:val="single"/>
              </w:rPr>
              <w:t>+</w:t>
            </w:r>
            <w:r w:rsidRPr="00D75C3C">
              <w:rPr>
                <w:color w:val="000000"/>
                <w:sz w:val="20"/>
              </w:rPr>
              <w:t xml:space="preserve"> 2 °C</w:t>
            </w:r>
            <w:r>
              <w:rPr>
                <w:color w:val="000000"/>
                <w:sz w:val="20"/>
              </w:rPr>
              <w:t>.</w:t>
            </w:r>
            <w:r w:rsidRPr="00BF0056">
              <w:rPr>
                <w:color w:val="000000"/>
                <w:sz w:val="20"/>
              </w:rPr>
              <w:t xml:space="preserve"> Доставка 2 раза в неделю.  Транспортные расходы - за счет Поставщика</w:t>
            </w:r>
          </w:p>
        </w:tc>
        <w:tc>
          <w:tcPr>
            <w:tcW w:w="1417" w:type="dxa"/>
          </w:tcPr>
          <w:p w:rsidR="000A7FC5" w:rsidRPr="00346E71" w:rsidRDefault="000A7FC5" w:rsidP="000A7FC5">
            <w:pPr>
              <w:rPr>
                <w:sz w:val="22"/>
                <w:szCs w:val="22"/>
              </w:rPr>
            </w:pPr>
            <w:r w:rsidRPr="00346E71">
              <w:rPr>
                <w:sz w:val="22"/>
                <w:szCs w:val="22"/>
              </w:rPr>
              <w:t>10.51.11.111</w:t>
            </w:r>
          </w:p>
        </w:tc>
        <w:tc>
          <w:tcPr>
            <w:tcW w:w="851" w:type="dxa"/>
          </w:tcPr>
          <w:p w:rsidR="000A7FC5" w:rsidRPr="00346E71" w:rsidRDefault="000A7FC5" w:rsidP="000A7FC5">
            <w:pPr>
              <w:rPr>
                <w:sz w:val="22"/>
                <w:szCs w:val="22"/>
              </w:rPr>
            </w:pPr>
            <w:r w:rsidRPr="00346E71">
              <w:rPr>
                <w:sz w:val="22"/>
                <w:szCs w:val="22"/>
              </w:rPr>
              <w:t>л</w:t>
            </w:r>
          </w:p>
        </w:tc>
        <w:tc>
          <w:tcPr>
            <w:tcW w:w="1417" w:type="dxa"/>
          </w:tcPr>
          <w:p w:rsidR="000A7FC5" w:rsidRPr="00BF0056" w:rsidRDefault="000A7FC5" w:rsidP="000A7FC5">
            <w:pPr>
              <w:jc w:val="center"/>
            </w:pPr>
            <w:r>
              <w:t>800,00</w:t>
            </w:r>
          </w:p>
        </w:tc>
      </w:tr>
      <w:tr w:rsidR="000A7FC5" w:rsidRPr="00346E71" w:rsidTr="00346E71">
        <w:tc>
          <w:tcPr>
            <w:tcW w:w="540" w:type="dxa"/>
          </w:tcPr>
          <w:p w:rsidR="000A7FC5" w:rsidRPr="00346E71" w:rsidRDefault="000A7FC5" w:rsidP="000A7FC5">
            <w:pPr>
              <w:jc w:val="both"/>
              <w:rPr>
                <w:kern w:val="0"/>
                <w:sz w:val="22"/>
                <w:szCs w:val="22"/>
              </w:rPr>
            </w:pPr>
            <w:r w:rsidRPr="00346E71">
              <w:rPr>
                <w:kern w:val="0"/>
                <w:sz w:val="22"/>
                <w:szCs w:val="22"/>
              </w:rPr>
              <w:t>2</w:t>
            </w:r>
          </w:p>
        </w:tc>
        <w:tc>
          <w:tcPr>
            <w:tcW w:w="1715" w:type="dxa"/>
          </w:tcPr>
          <w:p w:rsidR="000A7FC5" w:rsidRPr="00346E71" w:rsidRDefault="000A7FC5" w:rsidP="000A7FC5">
            <w:pPr>
              <w:rPr>
                <w:sz w:val="22"/>
                <w:szCs w:val="22"/>
              </w:rPr>
            </w:pPr>
            <w:r w:rsidRPr="00346E71">
              <w:rPr>
                <w:sz w:val="22"/>
                <w:szCs w:val="22"/>
              </w:rPr>
              <w:t xml:space="preserve">Масло сладко-сливочное несоленое </w:t>
            </w:r>
          </w:p>
        </w:tc>
        <w:tc>
          <w:tcPr>
            <w:tcW w:w="4941" w:type="dxa"/>
          </w:tcPr>
          <w:p w:rsidR="000A7FC5" w:rsidRPr="00BF0056" w:rsidRDefault="000A7FC5" w:rsidP="000A7FC5">
            <w:pPr>
              <w:jc w:val="both"/>
              <w:rPr>
                <w:color w:val="000000"/>
                <w:sz w:val="20"/>
              </w:rPr>
            </w:pPr>
            <w:proofErr w:type="gramStart"/>
            <w:r w:rsidRPr="00BF0056">
              <w:rPr>
                <w:color w:val="000000"/>
                <w:sz w:val="20"/>
              </w:rPr>
              <w:t xml:space="preserve">Масло </w:t>
            </w:r>
            <w:r>
              <w:rPr>
                <w:color w:val="000000"/>
                <w:sz w:val="20"/>
              </w:rPr>
              <w:t>сливочное натуральное из коровьего молока</w:t>
            </w:r>
            <w:r w:rsidRPr="00BF0056">
              <w:rPr>
                <w:color w:val="000000"/>
                <w:sz w:val="20"/>
              </w:rPr>
              <w:t xml:space="preserve"> с мдж </w:t>
            </w:r>
            <w:r>
              <w:rPr>
                <w:color w:val="000000"/>
                <w:sz w:val="20"/>
              </w:rPr>
              <w:t xml:space="preserve">не менее 72,5 %, фасованное в кашированную фольгу с нанесением маркировки, объемом не менее 175 г. Товар должен быть изготовлен </w:t>
            </w:r>
            <w:r w:rsidRPr="00BF0056">
              <w:rPr>
                <w:color w:val="000000"/>
                <w:sz w:val="20"/>
              </w:rPr>
              <w:t xml:space="preserve"> в </w:t>
            </w:r>
            <w:r>
              <w:rPr>
                <w:color w:val="000000"/>
                <w:sz w:val="20"/>
              </w:rPr>
              <w:t>соответствии с ГОСТ 32261-2013</w:t>
            </w:r>
            <w:r w:rsidRPr="00D75C3C">
              <w:rPr>
                <w:color w:val="000000"/>
                <w:sz w:val="20"/>
              </w:rPr>
              <w:t xml:space="preserve">, с остаточным сроком годности (хранения) не менее 45 суток при температуре  -6 </w:t>
            </w:r>
            <w:r w:rsidRPr="00D75C3C">
              <w:rPr>
                <w:color w:val="000000"/>
                <w:sz w:val="20"/>
                <w:u w:val="single"/>
              </w:rPr>
              <w:t>+</w:t>
            </w:r>
            <w:r w:rsidRPr="00D75C3C">
              <w:rPr>
                <w:color w:val="000000"/>
                <w:sz w:val="20"/>
              </w:rPr>
              <w:t xml:space="preserve"> 3 °C с относительной влажности воздуха не более 90% и не менее  25 суток при температуре</w:t>
            </w:r>
            <w:proofErr w:type="gramEnd"/>
            <w:r w:rsidRPr="00D75C3C">
              <w:rPr>
                <w:color w:val="000000"/>
                <w:sz w:val="20"/>
              </w:rPr>
              <w:t xml:space="preserve">   3 </w:t>
            </w:r>
            <w:r w:rsidRPr="00D75C3C">
              <w:rPr>
                <w:color w:val="000000"/>
                <w:sz w:val="20"/>
                <w:u w:val="single"/>
              </w:rPr>
              <w:t>+</w:t>
            </w:r>
            <w:r w:rsidRPr="00D75C3C">
              <w:rPr>
                <w:color w:val="000000"/>
                <w:sz w:val="20"/>
              </w:rPr>
              <w:t>2 °C и относительной влажности воздуха не более 90%.</w:t>
            </w:r>
            <w:r>
              <w:rPr>
                <w:color w:val="000000"/>
                <w:sz w:val="20"/>
              </w:rPr>
              <w:t xml:space="preserve"> </w:t>
            </w:r>
            <w:r w:rsidRPr="00BF0056">
              <w:rPr>
                <w:color w:val="000000"/>
                <w:sz w:val="20"/>
              </w:rPr>
              <w:t>Доставка 2 раза в неделю. Транспортные расходы - за счет Поставщика</w:t>
            </w:r>
          </w:p>
        </w:tc>
        <w:tc>
          <w:tcPr>
            <w:tcW w:w="1417" w:type="dxa"/>
          </w:tcPr>
          <w:p w:rsidR="000A7FC5" w:rsidRPr="00346E71" w:rsidRDefault="000A7FC5" w:rsidP="000A7FC5">
            <w:pPr>
              <w:rPr>
                <w:sz w:val="22"/>
                <w:szCs w:val="22"/>
              </w:rPr>
            </w:pPr>
            <w:r w:rsidRPr="00346E71">
              <w:rPr>
                <w:sz w:val="22"/>
                <w:szCs w:val="22"/>
              </w:rPr>
              <w:t>10.51.30.111</w:t>
            </w:r>
          </w:p>
        </w:tc>
        <w:tc>
          <w:tcPr>
            <w:tcW w:w="851" w:type="dxa"/>
          </w:tcPr>
          <w:p w:rsidR="000A7FC5" w:rsidRPr="00346E71" w:rsidRDefault="000A7FC5" w:rsidP="000A7FC5">
            <w:pPr>
              <w:rPr>
                <w:sz w:val="22"/>
                <w:szCs w:val="22"/>
              </w:rPr>
            </w:pPr>
            <w:r w:rsidRPr="00346E71">
              <w:rPr>
                <w:sz w:val="22"/>
                <w:szCs w:val="22"/>
              </w:rPr>
              <w:t>кг</w:t>
            </w:r>
          </w:p>
        </w:tc>
        <w:tc>
          <w:tcPr>
            <w:tcW w:w="1417" w:type="dxa"/>
          </w:tcPr>
          <w:p w:rsidR="000A7FC5" w:rsidRPr="00BF0056" w:rsidRDefault="000A7FC5" w:rsidP="000A7FC5">
            <w:pPr>
              <w:jc w:val="center"/>
            </w:pPr>
            <w:r>
              <w:t>80,00</w:t>
            </w:r>
          </w:p>
        </w:tc>
      </w:tr>
      <w:tr w:rsidR="000A7FC5" w:rsidRPr="00346E71" w:rsidTr="00346E71">
        <w:tc>
          <w:tcPr>
            <w:tcW w:w="540" w:type="dxa"/>
          </w:tcPr>
          <w:p w:rsidR="000A7FC5" w:rsidRPr="00346E71" w:rsidRDefault="000A7FC5" w:rsidP="000A7FC5">
            <w:pPr>
              <w:jc w:val="both"/>
              <w:rPr>
                <w:kern w:val="0"/>
                <w:sz w:val="22"/>
                <w:szCs w:val="22"/>
              </w:rPr>
            </w:pPr>
            <w:r w:rsidRPr="00346E71">
              <w:rPr>
                <w:kern w:val="0"/>
                <w:sz w:val="22"/>
                <w:szCs w:val="22"/>
              </w:rPr>
              <w:t>3</w:t>
            </w:r>
          </w:p>
        </w:tc>
        <w:tc>
          <w:tcPr>
            <w:tcW w:w="1715" w:type="dxa"/>
          </w:tcPr>
          <w:p w:rsidR="000A7FC5" w:rsidRPr="00346E71" w:rsidRDefault="000A7FC5" w:rsidP="000A7FC5">
            <w:pPr>
              <w:rPr>
                <w:sz w:val="22"/>
                <w:szCs w:val="22"/>
              </w:rPr>
            </w:pPr>
            <w:r w:rsidRPr="00346E71">
              <w:rPr>
                <w:sz w:val="22"/>
                <w:szCs w:val="22"/>
              </w:rPr>
              <w:t xml:space="preserve">Кефир </w:t>
            </w:r>
          </w:p>
        </w:tc>
        <w:tc>
          <w:tcPr>
            <w:tcW w:w="4941" w:type="dxa"/>
          </w:tcPr>
          <w:p w:rsidR="000A7FC5" w:rsidRPr="00BF0056" w:rsidRDefault="000A7FC5" w:rsidP="000A7FC5">
            <w:pPr>
              <w:jc w:val="both"/>
              <w:rPr>
                <w:color w:val="000000"/>
                <w:sz w:val="20"/>
              </w:rPr>
            </w:pPr>
            <w:r>
              <w:rPr>
                <w:color w:val="000000"/>
                <w:sz w:val="20"/>
              </w:rPr>
              <w:t>Кефир, из коровьего молока, фасованный в полиэтиленовый пакет с нанесением маркировки</w:t>
            </w:r>
            <w:r w:rsidRPr="00BF0056">
              <w:rPr>
                <w:color w:val="000000"/>
                <w:sz w:val="20"/>
              </w:rPr>
              <w:t xml:space="preserve">, объемом не менее 0,5 л, с мдж </w:t>
            </w:r>
            <w:r>
              <w:rPr>
                <w:color w:val="000000"/>
                <w:sz w:val="20"/>
              </w:rPr>
              <w:t xml:space="preserve">не менее </w:t>
            </w:r>
            <w:r w:rsidRPr="00BF0056">
              <w:rPr>
                <w:color w:val="000000"/>
                <w:sz w:val="20"/>
              </w:rPr>
              <w:t>2.5%</w:t>
            </w:r>
            <w:r>
              <w:rPr>
                <w:color w:val="000000"/>
                <w:sz w:val="20"/>
              </w:rPr>
              <w:t xml:space="preserve">. Товар должен быть изготовлен </w:t>
            </w:r>
            <w:r w:rsidRPr="00BF0056">
              <w:rPr>
                <w:color w:val="000000"/>
                <w:sz w:val="20"/>
              </w:rPr>
              <w:t xml:space="preserve"> в </w:t>
            </w:r>
            <w:r>
              <w:rPr>
                <w:color w:val="000000"/>
                <w:sz w:val="20"/>
              </w:rPr>
              <w:t xml:space="preserve">соответствии с ГОСТ 31454-2012, </w:t>
            </w:r>
            <w:r w:rsidRPr="00D75C3C">
              <w:rPr>
                <w:color w:val="000000"/>
                <w:sz w:val="20"/>
              </w:rPr>
              <w:t xml:space="preserve">с остаточным сроком годности (хранения) не менее 6 суток при температуре +4 </w:t>
            </w:r>
            <w:r w:rsidRPr="00D75C3C">
              <w:rPr>
                <w:color w:val="000000"/>
                <w:sz w:val="20"/>
                <w:u w:val="single"/>
              </w:rPr>
              <w:t>+</w:t>
            </w:r>
            <w:r w:rsidRPr="00D75C3C">
              <w:rPr>
                <w:color w:val="000000"/>
                <w:sz w:val="20"/>
              </w:rPr>
              <w:t>2 °C.</w:t>
            </w:r>
            <w:r>
              <w:rPr>
                <w:color w:val="000000"/>
                <w:sz w:val="20"/>
              </w:rPr>
              <w:t xml:space="preserve"> </w:t>
            </w:r>
            <w:r w:rsidRPr="00BF0056">
              <w:rPr>
                <w:color w:val="000000"/>
                <w:sz w:val="20"/>
              </w:rPr>
              <w:t>Доставка 2 раза в неделю. Транспортные расходы - за счет Поставщика</w:t>
            </w:r>
          </w:p>
        </w:tc>
        <w:tc>
          <w:tcPr>
            <w:tcW w:w="1417" w:type="dxa"/>
          </w:tcPr>
          <w:p w:rsidR="000A7FC5" w:rsidRPr="00346E71" w:rsidRDefault="000A7FC5" w:rsidP="000A7FC5">
            <w:pPr>
              <w:rPr>
                <w:rFonts w:eastAsia="Calibri"/>
                <w:kern w:val="0"/>
                <w:sz w:val="22"/>
                <w:szCs w:val="22"/>
                <w:lang w:eastAsia="en-US"/>
              </w:rPr>
            </w:pPr>
            <w:r w:rsidRPr="00346E71">
              <w:rPr>
                <w:rFonts w:eastAsia="Calibri"/>
                <w:kern w:val="0"/>
                <w:sz w:val="22"/>
                <w:szCs w:val="22"/>
                <w:lang w:eastAsia="en-US"/>
              </w:rPr>
              <w:t>10.51.52.114</w:t>
            </w:r>
          </w:p>
        </w:tc>
        <w:tc>
          <w:tcPr>
            <w:tcW w:w="851" w:type="dxa"/>
          </w:tcPr>
          <w:p w:rsidR="000A7FC5" w:rsidRPr="00346E71" w:rsidRDefault="000A7FC5" w:rsidP="000A7FC5">
            <w:pPr>
              <w:rPr>
                <w:rFonts w:eastAsia="Calibri"/>
                <w:kern w:val="0"/>
                <w:sz w:val="22"/>
                <w:szCs w:val="22"/>
                <w:lang w:eastAsia="en-US"/>
              </w:rPr>
            </w:pPr>
            <w:r w:rsidRPr="00346E71">
              <w:rPr>
                <w:rFonts w:eastAsia="Calibri"/>
                <w:kern w:val="0"/>
                <w:sz w:val="22"/>
                <w:szCs w:val="22"/>
                <w:lang w:eastAsia="en-US"/>
              </w:rPr>
              <w:t>л</w:t>
            </w:r>
          </w:p>
        </w:tc>
        <w:tc>
          <w:tcPr>
            <w:tcW w:w="1417" w:type="dxa"/>
          </w:tcPr>
          <w:p w:rsidR="000A7FC5" w:rsidRPr="00BF0056" w:rsidRDefault="000A7FC5" w:rsidP="000A7FC5">
            <w:pPr>
              <w:jc w:val="center"/>
            </w:pPr>
            <w:r>
              <w:t>200,00</w:t>
            </w:r>
          </w:p>
        </w:tc>
      </w:tr>
      <w:tr w:rsidR="000A7FC5" w:rsidRPr="00346E71" w:rsidTr="00346E71">
        <w:tc>
          <w:tcPr>
            <w:tcW w:w="540" w:type="dxa"/>
          </w:tcPr>
          <w:p w:rsidR="000A7FC5" w:rsidRPr="00346E71" w:rsidRDefault="000A7FC5" w:rsidP="000A7FC5">
            <w:pPr>
              <w:jc w:val="both"/>
              <w:rPr>
                <w:kern w:val="0"/>
                <w:sz w:val="22"/>
                <w:szCs w:val="22"/>
              </w:rPr>
            </w:pPr>
            <w:r w:rsidRPr="00346E71">
              <w:rPr>
                <w:kern w:val="0"/>
                <w:sz w:val="22"/>
                <w:szCs w:val="22"/>
              </w:rPr>
              <w:t>4</w:t>
            </w:r>
          </w:p>
        </w:tc>
        <w:tc>
          <w:tcPr>
            <w:tcW w:w="1715" w:type="dxa"/>
          </w:tcPr>
          <w:p w:rsidR="000A7FC5" w:rsidRPr="00346E71" w:rsidRDefault="000A7FC5" w:rsidP="000A7FC5">
            <w:pPr>
              <w:rPr>
                <w:sz w:val="22"/>
                <w:szCs w:val="22"/>
              </w:rPr>
            </w:pPr>
            <w:r w:rsidRPr="00346E71">
              <w:rPr>
                <w:sz w:val="22"/>
                <w:szCs w:val="22"/>
              </w:rPr>
              <w:t xml:space="preserve">Йогурт </w:t>
            </w:r>
          </w:p>
        </w:tc>
        <w:tc>
          <w:tcPr>
            <w:tcW w:w="4941" w:type="dxa"/>
          </w:tcPr>
          <w:p w:rsidR="000A7FC5" w:rsidRPr="00BF0056" w:rsidRDefault="000A7FC5" w:rsidP="000A7FC5">
            <w:pPr>
              <w:jc w:val="both"/>
              <w:rPr>
                <w:color w:val="000000"/>
                <w:sz w:val="20"/>
              </w:rPr>
            </w:pPr>
            <w:r>
              <w:rPr>
                <w:color w:val="000000"/>
                <w:sz w:val="20"/>
              </w:rPr>
              <w:t>Йогурт, из коровьего молока, фасованный в полиэтиленовый пакет с нанесением маркировки</w:t>
            </w:r>
            <w:r w:rsidRPr="00BF0056">
              <w:rPr>
                <w:color w:val="000000"/>
                <w:sz w:val="20"/>
              </w:rPr>
              <w:t xml:space="preserve">, объемом не менее 0,5 л, с мдж </w:t>
            </w:r>
            <w:r>
              <w:rPr>
                <w:color w:val="000000"/>
                <w:sz w:val="20"/>
              </w:rPr>
              <w:t xml:space="preserve">не менее 2,5%. Товар должен быть изготовлен в соответствии с ГОСТ 31981-2013, </w:t>
            </w:r>
            <w:r w:rsidRPr="00D75C3C">
              <w:rPr>
                <w:color w:val="000000"/>
                <w:sz w:val="20"/>
              </w:rPr>
              <w:t xml:space="preserve">с остаточным сроком годности (хранения)  не менее 4 суток при температуре  +4 </w:t>
            </w:r>
            <w:r w:rsidRPr="00D75C3C">
              <w:rPr>
                <w:color w:val="000000"/>
                <w:sz w:val="20"/>
                <w:u w:val="single"/>
              </w:rPr>
              <w:t>+</w:t>
            </w:r>
            <w:r w:rsidRPr="00D75C3C">
              <w:rPr>
                <w:color w:val="000000"/>
                <w:sz w:val="20"/>
              </w:rPr>
              <w:t>2 °C</w:t>
            </w:r>
            <w:r>
              <w:rPr>
                <w:color w:val="000000"/>
                <w:sz w:val="20"/>
              </w:rPr>
              <w:t xml:space="preserve">. </w:t>
            </w:r>
            <w:r w:rsidRPr="00BF0056">
              <w:rPr>
                <w:color w:val="000000"/>
                <w:sz w:val="20"/>
              </w:rPr>
              <w:t xml:space="preserve"> Доставка 2 раза в неделю. Транспортные расходы - за счет Поставщика</w:t>
            </w:r>
          </w:p>
        </w:tc>
        <w:tc>
          <w:tcPr>
            <w:tcW w:w="1417" w:type="dxa"/>
          </w:tcPr>
          <w:p w:rsidR="000A7FC5" w:rsidRPr="00346E71" w:rsidRDefault="000A7FC5" w:rsidP="000A7FC5">
            <w:pPr>
              <w:rPr>
                <w:sz w:val="22"/>
                <w:szCs w:val="22"/>
              </w:rPr>
            </w:pPr>
            <w:r w:rsidRPr="00346E71">
              <w:rPr>
                <w:sz w:val="22"/>
                <w:szCs w:val="22"/>
              </w:rPr>
              <w:t>10.51.52.11</w:t>
            </w:r>
            <w:r>
              <w:rPr>
                <w:sz w:val="22"/>
                <w:szCs w:val="22"/>
              </w:rPr>
              <w:t>2</w:t>
            </w:r>
          </w:p>
        </w:tc>
        <w:tc>
          <w:tcPr>
            <w:tcW w:w="851" w:type="dxa"/>
          </w:tcPr>
          <w:p w:rsidR="000A7FC5" w:rsidRPr="00346E71" w:rsidRDefault="000A7FC5" w:rsidP="000A7FC5">
            <w:pPr>
              <w:rPr>
                <w:sz w:val="22"/>
                <w:szCs w:val="22"/>
              </w:rPr>
            </w:pPr>
            <w:r w:rsidRPr="00346E71">
              <w:rPr>
                <w:sz w:val="22"/>
                <w:szCs w:val="22"/>
              </w:rPr>
              <w:t>л</w:t>
            </w:r>
          </w:p>
        </w:tc>
        <w:tc>
          <w:tcPr>
            <w:tcW w:w="1417" w:type="dxa"/>
          </w:tcPr>
          <w:p w:rsidR="000A7FC5" w:rsidRPr="00BF0056" w:rsidRDefault="000A7FC5" w:rsidP="000A7FC5">
            <w:pPr>
              <w:jc w:val="center"/>
            </w:pPr>
            <w:r>
              <w:t>200,00</w:t>
            </w:r>
          </w:p>
        </w:tc>
      </w:tr>
    </w:tbl>
    <w:p w:rsidR="00477BAA" w:rsidRDefault="00477BAA" w:rsidP="00193561">
      <w:pPr>
        <w:ind w:firstLine="709"/>
        <w:jc w:val="both"/>
        <w:rPr>
          <w:kern w:val="0"/>
          <w:szCs w:val="24"/>
        </w:rPr>
      </w:pPr>
    </w:p>
    <w:p w:rsidR="00193561" w:rsidRDefault="00193561" w:rsidP="00193561">
      <w:pPr>
        <w:ind w:firstLine="567"/>
        <w:jc w:val="both"/>
        <w:rPr>
          <w:kern w:val="0"/>
          <w:szCs w:val="24"/>
        </w:rPr>
      </w:pPr>
      <w:r w:rsidRPr="00193561">
        <w:rPr>
          <w:kern w:val="0"/>
          <w:szCs w:val="24"/>
        </w:rPr>
        <w:t xml:space="preserve">Поступающие в организацию продовольственное сырьё и пищевые продукты должны соответствовать требованиям нормативной и технической документации и сопровождаться документами, подтверждающими их качество и безопасность.       </w:t>
      </w:r>
    </w:p>
    <w:p w:rsidR="00C17D46" w:rsidRPr="00C17D46" w:rsidRDefault="00C17D46" w:rsidP="00193561">
      <w:pPr>
        <w:ind w:firstLine="567"/>
        <w:jc w:val="both"/>
        <w:rPr>
          <w:kern w:val="0"/>
          <w:szCs w:val="28"/>
          <w:lang w:eastAsia="en-US"/>
        </w:rPr>
      </w:pPr>
      <w:r w:rsidRPr="00C17D46">
        <w:rPr>
          <w:kern w:val="0"/>
          <w:szCs w:val="24"/>
        </w:rPr>
        <w:t>Качество товара, его упаковка и маркировка должны соответствовать требованиям, стандартов и технических условий, установленным законодательством Р</w:t>
      </w:r>
      <w:r w:rsidR="003B5B67">
        <w:rPr>
          <w:kern w:val="0"/>
          <w:szCs w:val="24"/>
        </w:rPr>
        <w:t xml:space="preserve">оссийской </w:t>
      </w:r>
      <w:r w:rsidRPr="00C17D46">
        <w:rPr>
          <w:kern w:val="0"/>
          <w:szCs w:val="24"/>
        </w:rPr>
        <w:t>Ф</w:t>
      </w:r>
      <w:r w:rsidR="003B5B67">
        <w:rPr>
          <w:kern w:val="0"/>
          <w:szCs w:val="24"/>
        </w:rPr>
        <w:t>едерации</w:t>
      </w:r>
      <w:r w:rsidRPr="00C17D46">
        <w:rPr>
          <w:kern w:val="0"/>
          <w:szCs w:val="24"/>
        </w:rPr>
        <w:t xml:space="preserve"> для данного вида товаров. Товар должен отгружаться в упаковке, соответствующей характеру поставляемого  товара и способу транспортировки. Упаковка должна предохранять товар от всякого рода повреждений, утраты товарного вида. Товар должен быть </w:t>
      </w:r>
      <w:bookmarkStart w:id="3" w:name="_GoBack"/>
      <w:bookmarkEnd w:id="3"/>
      <w:r w:rsidRPr="00C17D46">
        <w:rPr>
          <w:kern w:val="0"/>
          <w:szCs w:val="28"/>
          <w:lang w:eastAsia="en-US"/>
        </w:rPr>
        <w:t>не поврежденным.</w:t>
      </w:r>
    </w:p>
    <w:p w:rsidR="00F42EE8" w:rsidRDefault="00C17D46" w:rsidP="006D1577">
      <w:pPr>
        <w:ind w:firstLine="567"/>
        <w:jc w:val="both"/>
        <w:rPr>
          <w:kern w:val="0"/>
          <w:sz w:val="20"/>
        </w:rPr>
      </w:pPr>
      <w:r w:rsidRPr="00C17D46">
        <w:rPr>
          <w:kern w:val="0"/>
          <w:szCs w:val="24"/>
          <w:lang w:eastAsia="en-US"/>
        </w:rPr>
        <w:t xml:space="preserve">Риск случайной гибели или повреждения товара до подписания Сторонами товарных накладных на поставленный товар, </w:t>
      </w:r>
      <w:proofErr w:type="gramStart"/>
      <w:r w:rsidRPr="00C17D46">
        <w:rPr>
          <w:kern w:val="0"/>
          <w:szCs w:val="24"/>
          <w:lang w:eastAsia="en-US"/>
        </w:rPr>
        <w:t>согласно</w:t>
      </w:r>
      <w:proofErr w:type="gramEnd"/>
      <w:r w:rsidRPr="00C17D46">
        <w:rPr>
          <w:kern w:val="0"/>
          <w:szCs w:val="24"/>
          <w:lang w:eastAsia="en-US"/>
        </w:rPr>
        <w:t xml:space="preserve"> технического задания, несет Поставщик.</w:t>
      </w:r>
    </w:p>
    <w:p w:rsidR="006D1577" w:rsidRDefault="006D1577" w:rsidP="006D1577">
      <w:pPr>
        <w:ind w:firstLine="567"/>
        <w:jc w:val="both"/>
        <w:rPr>
          <w:kern w:val="0"/>
          <w:sz w:val="20"/>
        </w:rPr>
      </w:pPr>
    </w:p>
    <w:p w:rsidR="006D1577" w:rsidRDefault="006D1577" w:rsidP="006D1577">
      <w:pPr>
        <w:ind w:firstLine="567"/>
        <w:jc w:val="both"/>
        <w:rPr>
          <w:b/>
          <w:bCs/>
          <w:color w:val="000000"/>
          <w:kern w:val="0"/>
          <w:szCs w:val="24"/>
        </w:rPr>
      </w:pPr>
    </w:p>
    <w:p w:rsidR="00477BAA" w:rsidRDefault="00477BAA" w:rsidP="006D1577">
      <w:pPr>
        <w:ind w:firstLine="567"/>
        <w:jc w:val="both"/>
        <w:rPr>
          <w:b/>
          <w:bCs/>
          <w:color w:val="000000"/>
          <w:kern w:val="0"/>
          <w:szCs w:val="24"/>
        </w:rPr>
        <w:sectPr w:rsidR="00477BAA" w:rsidSect="00346E71">
          <w:headerReference w:type="default" r:id="rId19"/>
          <w:footerReference w:type="default" r:id="rId20"/>
          <w:footerReference w:type="first" r:id="rId21"/>
          <w:pgSz w:w="11906" w:h="16838"/>
          <w:pgMar w:top="567" w:right="566" w:bottom="0" w:left="567" w:header="709" w:footer="709" w:gutter="0"/>
          <w:cols w:space="708"/>
          <w:docGrid w:linePitch="360"/>
        </w:sectPr>
      </w:pPr>
    </w:p>
    <w:p w:rsidR="00AE7222" w:rsidRPr="00ED7C07" w:rsidRDefault="00AE7222" w:rsidP="00AE7222">
      <w:pPr>
        <w:tabs>
          <w:tab w:val="left" w:pos="9214"/>
        </w:tabs>
        <w:autoSpaceDE w:val="0"/>
        <w:autoSpaceDN w:val="0"/>
        <w:adjustRightInd w:val="0"/>
        <w:jc w:val="center"/>
        <w:rPr>
          <w:b/>
          <w:bCs/>
          <w:color w:val="000000"/>
          <w:kern w:val="0"/>
          <w:szCs w:val="24"/>
        </w:rPr>
      </w:pPr>
      <w:r w:rsidRPr="00ED7C07">
        <w:rPr>
          <w:b/>
          <w:bCs/>
          <w:color w:val="000000"/>
          <w:kern w:val="0"/>
          <w:szCs w:val="24"/>
        </w:rPr>
        <w:lastRenderedPageBreak/>
        <w:t xml:space="preserve">РАЗДЕЛ </w:t>
      </w:r>
      <w:r w:rsidR="00144891" w:rsidRPr="00ED7C07">
        <w:rPr>
          <w:b/>
          <w:bCs/>
          <w:color w:val="000000"/>
          <w:kern w:val="0"/>
          <w:szCs w:val="24"/>
        </w:rPr>
        <w:t>3</w:t>
      </w:r>
      <w:r w:rsidRPr="00ED7C07">
        <w:rPr>
          <w:b/>
          <w:bCs/>
          <w:color w:val="000000"/>
          <w:kern w:val="0"/>
          <w:szCs w:val="24"/>
        </w:rPr>
        <w:t>.</w:t>
      </w:r>
    </w:p>
    <w:p w:rsidR="00AE7222" w:rsidRDefault="00AE7222" w:rsidP="00D1561B">
      <w:pPr>
        <w:tabs>
          <w:tab w:val="left" w:pos="9214"/>
        </w:tabs>
        <w:autoSpaceDE w:val="0"/>
        <w:autoSpaceDN w:val="0"/>
        <w:adjustRightInd w:val="0"/>
        <w:jc w:val="center"/>
        <w:rPr>
          <w:b/>
          <w:kern w:val="0"/>
          <w:szCs w:val="24"/>
        </w:rPr>
      </w:pPr>
      <w:r w:rsidRPr="00ED7C07">
        <w:rPr>
          <w:b/>
          <w:kern w:val="0"/>
          <w:szCs w:val="24"/>
        </w:rPr>
        <w:t xml:space="preserve">Обоснование начальной (максимальной) цены </w:t>
      </w:r>
      <w:r w:rsidR="00F734D5" w:rsidRPr="00ED7C07">
        <w:rPr>
          <w:b/>
          <w:kern w:val="0"/>
          <w:szCs w:val="24"/>
        </w:rPr>
        <w:t>контракта</w:t>
      </w:r>
    </w:p>
    <w:p w:rsidR="00E64DEE" w:rsidRDefault="00E64DEE" w:rsidP="00D1561B">
      <w:pPr>
        <w:tabs>
          <w:tab w:val="left" w:pos="9214"/>
        </w:tabs>
        <w:autoSpaceDE w:val="0"/>
        <w:autoSpaceDN w:val="0"/>
        <w:adjustRightInd w:val="0"/>
        <w:jc w:val="center"/>
        <w:rPr>
          <w:b/>
          <w:kern w:val="0"/>
          <w:szCs w:val="24"/>
        </w:rPr>
      </w:pPr>
    </w:p>
    <w:p w:rsidR="00E64DEE" w:rsidRDefault="00E64DEE" w:rsidP="00E64DEE">
      <w:pPr>
        <w:tabs>
          <w:tab w:val="left" w:pos="9214"/>
        </w:tabs>
        <w:autoSpaceDE w:val="0"/>
        <w:autoSpaceDN w:val="0"/>
        <w:adjustRightInd w:val="0"/>
        <w:rPr>
          <w:kern w:val="0"/>
          <w:sz w:val="22"/>
          <w:szCs w:val="22"/>
        </w:rPr>
      </w:pPr>
    </w:p>
    <w:p w:rsidR="00F42EE8" w:rsidRDefault="00F42EE8" w:rsidP="00887610">
      <w:pPr>
        <w:autoSpaceDE w:val="0"/>
        <w:autoSpaceDN w:val="0"/>
        <w:adjustRightInd w:val="0"/>
        <w:rPr>
          <w:kern w:val="0"/>
          <w:sz w:val="22"/>
          <w:szCs w:val="22"/>
          <w:lang w:eastAsia="en-US"/>
        </w:rPr>
      </w:pPr>
    </w:p>
    <w:p w:rsidR="00E365D2" w:rsidRDefault="003B5B67" w:rsidP="00E365D2">
      <w:pPr>
        <w:autoSpaceDE w:val="0"/>
        <w:autoSpaceDN w:val="0"/>
        <w:adjustRightInd w:val="0"/>
        <w:jc w:val="both"/>
        <w:rPr>
          <w:kern w:val="0"/>
          <w:sz w:val="22"/>
          <w:szCs w:val="22"/>
          <w:lang w:eastAsia="en-US"/>
        </w:rPr>
        <w:sectPr w:rsidR="00E365D2" w:rsidSect="00F42EE8">
          <w:pgSz w:w="16838" w:h="11906" w:orient="landscape"/>
          <w:pgMar w:top="567" w:right="567" w:bottom="851" w:left="238" w:header="709" w:footer="709" w:gutter="0"/>
          <w:cols w:space="708"/>
          <w:docGrid w:linePitch="360"/>
        </w:sectPr>
      </w:pPr>
      <w:r w:rsidRPr="003B5B67">
        <w:rPr>
          <w:noProof/>
        </w:rPr>
        <w:drawing>
          <wp:inline distT="0" distB="0" distL="0" distR="0" wp14:anchorId="385DAAA1" wp14:editId="7C67BAFA">
            <wp:extent cx="10180955" cy="431567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180955" cy="4315671"/>
                    </a:xfrm>
                    <a:prstGeom prst="rect">
                      <a:avLst/>
                    </a:prstGeom>
                    <a:noFill/>
                    <a:ln>
                      <a:noFill/>
                    </a:ln>
                  </pic:spPr>
                </pic:pic>
              </a:graphicData>
            </a:graphic>
          </wp:inline>
        </w:drawing>
      </w:r>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lastRenderedPageBreak/>
        <w:t xml:space="preserve">РАЗДЕЛ </w:t>
      </w:r>
      <w:r w:rsidR="00144891">
        <w:rPr>
          <w:b/>
          <w:bCs/>
          <w:color w:val="000000"/>
          <w:kern w:val="0"/>
          <w:szCs w:val="24"/>
        </w:rPr>
        <w:t>4</w:t>
      </w:r>
      <w:r w:rsidRPr="005A3D49">
        <w:rPr>
          <w:b/>
          <w:bCs/>
          <w:color w:val="000000"/>
          <w:kern w:val="0"/>
          <w:szCs w:val="24"/>
        </w:rPr>
        <w:t>.</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5A3D49">
      <w:pPr>
        <w:widowControl w:val="0"/>
        <w:jc w:val="center"/>
        <w:rPr>
          <w:b/>
          <w:kern w:val="0"/>
          <w:szCs w:val="24"/>
        </w:rPr>
      </w:pPr>
    </w:p>
    <w:p w:rsidR="00EC3FFE" w:rsidRPr="004932C0" w:rsidRDefault="004932C0" w:rsidP="00EC3FFE">
      <w:pPr>
        <w:pStyle w:val="af2"/>
        <w:rPr>
          <w:color w:val="000000" w:themeColor="text1"/>
          <w:sz w:val="22"/>
          <w:szCs w:val="22"/>
        </w:rPr>
      </w:pPr>
      <w:r w:rsidRPr="004932C0">
        <w:rPr>
          <w:color w:val="000000" w:themeColor="text1"/>
          <w:sz w:val="22"/>
          <w:szCs w:val="22"/>
        </w:rPr>
        <w:t>Муниципальный контракт</w:t>
      </w:r>
      <w:r w:rsidR="00E95BA9" w:rsidRPr="0050633C">
        <w:rPr>
          <w:color w:val="000000" w:themeColor="text1"/>
          <w:sz w:val="22"/>
          <w:szCs w:val="22"/>
        </w:rPr>
        <w:t>№ ____</w:t>
      </w:r>
      <w:r w:rsidRPr="004932C0">
        <w:rPr>
          <w:color w:val="000000" w:themeColor="text1"/>
          <w:sz w:val="22"/>
          <w:szCs w:val="22"/>
        </w:rPr>
        <w:t> </w:t>
      </w:r>
      <w:r w:rsidR="00F87B23" w:rsidRPr="004932C0">
        <w:rPr>
          <w:color w:val="000000" w:themeColor="text1"/>
          <w:sz w:val="22"/>
          <w:szCs w:val="22"/>
        </w:rPr>
        <w:t xml:space="preserve"> </w:t>
      </w:r>
      <w:r w:rsidR="00EC3FFE" w:rsidRPr="004932C0">
        <w:rPr>
          <w:color w:val="000000" w:themeColor="text1"/>
          <w:sz w:val="22"/>
          <w:szCs w:val="22"/>
        </w:rPr>
        <w:t xml:space="preserve"> </w:t>
      </w:r>
    </w:p>
    <w:p w:rsidR="004932C0" w:rsidRPr="0050633C" w:rsidRDefault="00F26384" w:rsidP="004932C0">
      <w:pPr>
        <w:pStyle w:val="af2"/>
        <w:rPr>
          <w:color w:val="000000" w:themeColor="text1"/>
          <w:sz w:val="22"/>
          <w:szCs w:val="22"/>
        </w:rPr>
      </w:pPr>
      <w:r>
        <w:rPr>
          <w:bCs/>
          <w:sz w:val="22"/>
          <w:szCs w:val="22"/>
        </w:rPr>
        <w:t>на п</w:t>
      </w:r>
      <w:r w:rsidRPr="00F26384">
        <w:rPr>
          <w:bCs/>
          <w:sz w:val="22"/>
          <w:szCs w:val="22"/>
        </w:rPr>
        <w:t>оставк</w:t>
      </w:r>
      <w:r>
        <w:rPr>
          <w:bCs/>
          <w:sz w:val="22"/>
          <w:szCs w:val="22"/>
        </w:rPr>
        <w:t>у</w:t>
      </w:r>
      <w:r w:rsidRPr="00F26384">
        <w:rPr>
          <w:bCs/>
          <w:sz w:val="22"/>
          <w:szCs w:val="22"/>
        </w:rPr>
        <w:t xml:space="preserve"> молока и молочной продукции </w:t>
      </w:r>
    </w:p>
    <w:tbl>
      <w:tblPr>
        <w:tblW w:w="5000" w:type="pct"/>
        <w:tblLook w:val="04A0" w:firstRow="1" w:lastRow="0" w:firstColumn="1" w:lastColumn="0" w:noHBand="0" w:noVBand="1"/>
      </w:tblPr>
      <w:tblGrid>
        <w:gridCol w:w="4386"/>
        <w:gridCol w:w="6745"/>
      </w:tblGrid>
      <w:tr w:rsidR="00EC3FFE" w:rsidRPr="00312A01" w:rsidTr="00FA33F4">
        <w:tc>
          <w:tcPr>
            <w:tcW w:w="1970" w:type="pct"/>
          </w:tcPr>
          <w:p w:rsidR="00EC3FFE" w:rsidRPr="00312A01" w:rsidRDefault="00EC3FFE" w:rsidP="00FA33F4">
            <w:pPr>
              <w:rPr>
                <w:sz w:val="21"/>
                <w:szCs w:val="21"/>
              </w:rPr>
            </w:pPr>
            <w:r w:rsidRPr="00312A01">
              <w:rPr>
                <w:sz w:val="21"/>
                <w:szCs w:val="21"/>
              </w:rPr>
              <w:t xml:space="preserve">с. Красногорское                                                                                              </w:t>
            </w:r>
          </w:p>
        </w:tc>
        <w:tc>
          <w:tcPr>
            <w:tcW w:w="3030" w:type="pct"/>
          </w:tcPr>
          <w:p w:rsidR="00EC3FFE" w:rsidRPr="00312A01" w:rsidRDefault="00EC3FFE" w:rsidP="00FA33F4">
            <w:pPr>
              <w:jc w:val="right"/>
              <w:rPr>
                <w:sz w:val="21"/>
                <w:szCs w:val="21"/>
              </w:rPr>
            </w:pPr>
            <w:r w:rsidRPr="00312A01">
              <w:rPr>
                <w:sz w:val="21"/>
                <w:szCs w:val="21"/>
              </w:rPr>
              <w:t xml:space="preserve">                                      «___» __________ 201</w:t>
            </w:r>
            <w:r w:rsidR="00E64DEE" w:rsidRPr="00312A01">
              <w:rPr>
                <w:sz w:val="21"/>
                <w:szCs w:val="21"/>
              </w:rPr>
              <w:t>8</w:t>
            </w:r>
            <w:r w:rsidRPr="00312A01">
              <w:rPr>
                <w:sz w:val="21"/>
                <w:szCs w:val="21"/>
              </w:rPr>
              <w:t xml:space="preserve"> г.</w:t>
            </w:r>
          </w:p>
          <w:p w:rsidR="00EC3FFE" w:rsidRPr="00312A01" w:rsidRDefault="00EC3FFE" w:rsidP="00FA33F4">
            <w:pPr>
              <w:jc w:val="right"/>
              <w:rPr>
                <w:sz w:val="21"/>
                <w:szCs w:val="21"/>
              </w:rPr>
            </w:pPr>
          </w:p>
        </w:tc>
      </w:tr>
    </w:tbl>
    <w:p w:rsidR="00F84267" w:rsidRPr="00312A01" w:rsidRDefault="004932C0" w:rsidP="00F84267">
      <w:pPr>
        <w:spacing w:line="276" w:lineRule="auto"/>
        <w:ind w:firstLine="567"/>
        <w:jc w:val="both"/>
        <w:rPr>
          <w:kern w:val="0"/>
          <w:sz w:val="21"/>
          <w:szCs w:val="21"/>
        </w:rPr>
      </w:pPr>
      <w:proofErr w:type="gramStart"/>
      <w:r w:rsidRPr="00312A01">
        <w:rPr>
          <w:b/>
          <w:bCs/>
          <w:iCs/>
          <w:kern w:val="0"/>
          <w:sz w:val="21"/>
          <w:szCs w:val="21"/>
        </w:rPr>
        <w:t xml:space="preserve">Муниципальное казенное учреждение для </w:t>
      </w:r>
      <w:r w:rsidR="00551155" w:rsidRPr="00312A01">
        <w:rPr>
          <w:b/>
          <w:bCs/>
          <w:iCs/>
          <w:kern w:val="0"/>
          <w:sz w:val="21"/>
          <w:szCs w:val="21"/>
        </w:rPr>
        <w:t xml:space="preserve">детей - сирот </w:t>
      </w:r>
      <w:r w:rsidRPr="00312A01">
        <w:rPr>
          <w:b/>
          <w:bCs/>
          <w:iCs/>
          <w:kern w:val="0"/>
          <w:sz w:val="21"/>
          <w:szCs w:val="21"/>
        </w:rPr>
        <w:t>и детей, оставшихся без попечения родителей, «Красногорский детский дом»</w:t>
      </w:r>
      <w:r w:rsidR="00F87B23" w:rsidRPr="00312A01">
        <w:rPr>
          <w:iCs/>
          <w:kern w:val="0"/>
          <w:sz w:val="21"/>
          <w:szCs w:val="21"/>
        </w:rPr>
        <w:t xml:space="preserve">, в лице директора </w:t>
      </w:r>
      <w:r w:rsidRPr="00312A01">
        <w:rPr>
          <w:iCs/>
          <w:kern w:val="0"/>
          <w:sz w:val="21"/>
          <w:szCs w:val="21"/>
        </w:rPr>
        <w:t>Самоделкиной Галины Геннадьевны</w:t>
      </w:r>
      <w:r w:rsidR="00F87B23" w:rsidRPr="00312A01">
        <w:rPr>
          <w:iCs/>
          <w:kern w:val="0"/>
          <w:sz w:val="21"/>
          <w:szCs w:val="21"/>
        </w:rPr>
        <w:t>, действующего на основании Устава</w:t>
      </w:r>
      <w:r w:rsidR="00F87B23" w:rsidRPr="00312A01">
        <w:rPr>
          <w:kern w:val="0"/>
          <w:sz w:val="21"/>
          <w:szCs w:val="21"/>
        </w:rPr>
        <w:t xml:space="preserve">, </w:t>
      </w:r>
      <w:r w:rsidR="00193561" w:rsidRPr="00312A01">
        <w:rPr>
          <w:kern w:val="0"/>
          <w:sz w:val="21"/>
          <w:szCs w:val="21"/>
        </w:rPr>
        <w:t>далее именуемый «</w:t>
      </w:r>
      <w:r w:rsidR="00193561" w:rsidRPr="00312A01">
        <w:rPr>
          <w:b/>
          <w:kern w:val="0"/>
          <w:sz w:val="21"/>
          <w:szCs w:val="21"/>
        </w:rPr>
        <w:t>Заказчик</w:t>
      </w:r>
      <w:r w:rsidR="00193561" w:rsidRPr="00312A01">
        <w:rPr>
          <w:kern w:val="0"/>
          <w:sz w:val="21"/>
          <w:szCs w:val="21"/>
        </w:rPr>
        <w:t xml:space="preserve">» </w:t>
      </w:r>
      <w:r w:rsidR="00F87B23" w:rsidRPr="00312A01">
        <w:rPr>
          <w:kern w:val="0"/>
          <w:sz w:val="21"/>
          <w:szCs w:val="21"/>
        </w:rPr>
        <w:t xml:space="preserve">с одной стороны, и _____________________, в лице ____________________, действующего на основании _______________, </w:t>
      </w:r>
      <w:r w:rsidR="00193561" w:rsidRPr="00312A01">
        <w:rPr>
          <w:kern w:val="0"/>
          <w:sz w:val="21"/>
          <w:szCs w:val="21"/>
        </w:rPr>
        <w:t xml:space="preserve">далее именуемый </w:t>
      </w:r>
      <w:r w:rsidR="00193561" w:rsidRPr="00312A01">
        <w:rPr>
          <w:b/>
          <w:kern w:val="0"/>
          <w:sz w:val="21"/>
          <w:szCs w:val="21"/>
        </w:rPr>
        <w:t>«Поставщик»</w:t>
      </w:r>
      <w:r w:rsidR="00193561" w:rsidRPr="00312A01">
        <w:rPr>
          <w:kern w:val="0"/>
          <w:sz w:val="21"/>
          <w:szCs w:val="21"/>
        </w:rPr>
        <w:t xml:space="preserve">  </w:t>
      </w:r>
      <w:r w:rsidR="00F87B23" w:rsidRPr="00312A01">
        <w:rPr>
          <w:kern w:val="0"/>
          <w:sz w:val="21"/>
          <w:szCs w:val="21"/>
        </w:rPr>
        <w:t>с другой стороны</w:t>
      </w:r>
      <w:r w:rsidR="00193561" w:rsidRPr="00312A01">
        <w:rPr>
          <w:kern w:val="0"/>
          <w:sz w:val="21"/>
          <w:szCs w:val="21"/>
        </w:rPr>
        <w:t>,</w:t>
      </w:r>
      <w:r w:rsidR="00F84267" w:rsidRPr="00312A01">
        <w:rPr>
          <w:kern w:val="0"/>
          <w:sz w:val="21"/>
          <w:szCs w:val="21"/>
        </w:rPr>
        <w:t xml:space="preserve"> </w:t>
      </w:r>
      <w:r w:rsidR="00193561" w:rsidRPr="00312A01">
        <w:rPr>
          <w:kern w:val="0"/>
          <w:sz w:val="21"/>
          <w:szCs w:val="21"/>
        </w:rPr>
        <w:t>совместно именуемые в дальнейшем «</w:t>
      </w:r>
      <w:r w:rsidR="00193561" w:rsidRPr="00312A01">
        <w:rPr>
          <w:b/>
          <w:kern w:val="0"/>
          <w:sz w:val="21"/>
          <w:szCs w:val="21"/>
        </w:rPr>
        <w:t>Стороны</w:t>
      </w:r>
      <w:r w:rsidR="00193561" w:rsidRPr="00312A01">
        <w:rPr>
          <w:kern w:val="0"/>
          <w:sz w:val="21"/>
          <w:szCs w:val="21"/>
        </w:rPr>
        <w:t>», руководствуясь Федеральным законом от 05.04.2013 № 44-ФЗ «О контрактной системе в сфере закупок</w:t>
      </w:r>
      <w:proofErr w:type="gramEnd"/>
      <w:r w:rsidR="00193561" w:rsidRPr="00312A01">
        <w:rPr>
          <w:kern w:val="0"/>
          <w:sz w:val="21"/>
          <w:szCs w:val="21"/>
        </w:rPr>
        <w:t xml:space="preserve"> товаров, работ, услуг для обеспечения государственных и муниципальных нужд»</w:t>
      </w:r>
      <w:r w:rsidR="00F84267" w:rsidRPr="00312A01">
        <w:rPr>
          <w:kern w:val="0"/>
          <w:sz w:val="21"/>
          <w:szCs w:val="21"/>
        </w:rPr>
        <w:t xml:space="preserve"> заключили по итогам</w:t>
      </w:r>
      <w:r w:rsidR="00F87B23" w:rsidRPr="00312A01">
        <w:rPr>
          <w:kern w:val="0"/>
          <w:sz w:val="21"/>
          <w:szCs w:val="21"/>
        </w:rPr>
        <w:t xml:space="preserve"> </w:t>
      </w:r>
      <w:r w:rsidR="00F84267" w:rsidRPr="00312A01">
        <w:rPr>
          <w:kern w:val="0"/>
          <w:sz w:val="21"/>
          <w:szCs w:val="21"/>
        </w:rPr>
        <w:t>проведения</w:t>
      </w:r>
      <w:r w:rsidR="00F87B23" w:rsidRPr="00312A01">
        <w:rPr>
          <w:kern w:val="0"/>
          <w:sz w:val="21"/>
          <w:szCs w:val="21"/>
        </w:rPr>
        <w:t xml:space="preserve"> электронного аукциона (протокол  от «___» __________ 201</w:t>
      </w:r>
      <w:r w:rsidR="00E64DEE" w:rsidRPr="00312A01">
        <w:rPr>
          <w:kern w:val="0"/>
          <w:sz w:val="21"/>
          <w:szCs w:val="21"/>
        </w:rPr>
        <w:t>8</w:t>
      </w:r>
      <w:r w:rsidR="00F87B23" w:rsidRPr="00312A01">
        <w:rPr>
          <w:kern w:val="0"/>
          <w:sz w:val="21"/>
          <w:szCs w:val="21"/>
        </w:rPr>
        <w:t xml:space="preserve"> г.</w:t>
      </w:r>
      <w:r w:rsidR="00F84267" w:rsidRPr="00312A01">
        <w:rPr>
          <w:kern w:val="0"/>
          <w:sz w:val="21"/>
          <w:szCs w:val="21"/>
        </w:rPr>
        <w:t xml:space="preserve"> №____</w:t>
      </w:r>
      <w:r w:rsidR="00F87B23" w:rsidRPr="00312A01">
        <w:rPr>
          <w:kern w:val="0"/>
          <w:sz w:val="21"/>
          <w:szCs w:val="21"/>
        </w:rPr>
        <w:t xml:space="preserve">),  </w:t>
      </w:r>
      <w:r w:rsidR="00F84267" w:rsidRPr="00312A01">
        <w:rPr>
          <w:kern w:val="0"/>
          <w:sz w:val="21"/>
          <w:szCs w:val="21"/>
        </w:rPr>
        <w:t>настоящий муниципальный контракт (далее - Контракт) о нижеследующем:</w:t>
      </w:r>
    </w:p>
    <w:p w:rsidR="00E64DEE" w:rsidRPr="00312A01" w:rsidRDefault="00E64DEE" w:rsidP="00F84267">
      <w:pPr>
        <w:spacing w:line="276" w:lineRule="auto"/>
        <w:ind w:firstLine="567"/>
        <w:jc w:val="both"/>
        <w:rPr>
          <w:b/>
          <w:sz w:val="21"/>
          <w:szCs w:val="21"/>
        </w:rPr>
      </w:pPr>
    </w:p>
    <w:p w:rsidR="001C157E" w:rsidRPr="00312A01" w:rsidRDefault="001C157E" w:rsidP="001C157E">
      <w:pPr>
        <w:spacing w:line="276" w:lineRule="auto"/>
        <w:jc w:val="center"/>
        <w:rPr>
          <w:b/>
          <w:sz w:val="21"/>
          <w:szCs w:val="21"/>
        </w:rPr>
      </w:pPr>
      <w:r w:rsidRPr="00312A01">
        <w:rPr>
          <w:b/>
          <w:sz w:val="21"/>
          <w:szCs w:val="21"/>
        </w:rPr>
        <w:t xml:space="preserve">1. Предмет </w:t>
      </w:r>
      <w:r w:rsidR="00F84267" w:rsidRPr="00312A01">
        <w:rPr>
          <w:b/>
          <w:sz w:val="21"/>
          <w:szCs w:val="21"/>
        </w:rPr>
        <w:t>Контракта</w:t>
      </w:r>
    </w:p>
    <w:p w:rsidR="00A32D91" w:rsidRPr="00312A01" w:rsidRDefault="001C157E" w:rsidP="00A32D91">
      <w:pPr>
        <w:tabs>
          <w:tab w:val="left" w:pos="142"/>
        </w:tabs>
        <w:ind w:firstLine="567"/>
        <w:jc w:val="both"/>
        <w:rPr>
          <w:rFonts w:eastAsia="Arial"/>
          <w:kern w:val="0"/>
          <w:sz w:val="21"/>
          <w:szCs w:val="21"/>
        </w:rPr>
      </w:pPr>
      <w:r w:rsidRPr="00312A01">
        <w:rPr>
          <w:rFonts w:eastAsia="Calibri"/>
          <w:bCs/>
          <w:color w:val="000000"/>
          <w:sz w:val="21"/>
          <w:szCs w:val="21"/>
        </w:rPr>
        <w:t>1.1.</w:t>
      </w:r>
      <w:r w:rsidRPr="00312A01">
        <w:rPr>
          <w:rFonts w:eastAsia="Calibri"/>
          <w:sz w:val="21"/>
          <w:szCs w:val="21"/>
        </w:rPr>
        <w:t xml:space="preserve"> </w:t>
      </w:r>
      <w:r w:rsidR="00A32D91" w:rsidRPr="00312A01">
        <w:rPr>
          <w:bCs/>
          <w:kern w:val="0"/>
          <w:sz w:val="21"/>
          <w:szCs w:val="21"/>
        </w:rPr>
        <w:t xml:space="preserve">В </w:t>
      </w:r>
      <w:proofErr w:type="gramStart"/>
      <w:r w:rsidR="00A32D91" w:rsidRPr="00312A01">
        <w:rPr>
          <w:bCs/>
          <w:kern w:val="0"/>
          <w:sz w:val="21"/>
          <w:szCs w:val="21"/>
        </w:rPr>
        <w:t>соответствии</w:t>
      </w:r>
      <w:proofErr w:type="gramEnd"/>
      <w:r w:rsidR="00A32D91" w:rsidRPr="00312A01">
        <w:rPr>
          <w:bCs/>
          <w:kern w:val="0"/>
          <w:sz w:val="21"/>
          <w:szCs w:val="21"/>
        </w:rPr>
        <w:t xml:space="preserve"> с </w:t>
      </w:r>
      <w:r w:rsidR="00F84267" w:rsidRPr="00312A01">
        <w:rPr>
          <w:bCs/>
          <w:kern w:val="0"/>
          <w:sz w:val="21"/>
          <w:szCs w:val="21"/>
        </w:rPr>
        <w:t>Контрактом</w:t>
      </w:r>
      <w:r w:rsidR="00A32D91" w:rsidRPr="00312A01">
        <w:rPr>
          <w:bCs/>
          <w:kern w:val="0"/>
          <w:sz w:val="21"/>
          <w:szCs w:val="21"/>
        </w:rPr>
        <w:t xml:space="preserve"> Поставщик обязуется поставить Заказчику </w:t>
      </w:r>
      <w:r w:rsidR="00F84267" w:rsidRPr="00312A01">
        <w:rPr>
          <w:bCs/>
          <w:kern w:val="0"/>
          <w:sz w:val="21"/>
          <w:szCs w:val="21"/>
        </w:rPr>
        <w:t>молоко</w:t>
      </w:r>
      <w:r w:rsidR="005E23EC" w:rsidRPr="00312A01">
        <w:rPr>
          <w:bCs/>
          <w:kern w:val="0"/>
          <w:sz w:val="21"/>
          <w:szCs w:val="21"/>
        </w:rPr>
        <w:t xml:space="preserve"> и молочную</w:t>
      </w:r>
      <w:r w:rsidR="00F84267" w:rsidRPr="00312A01">
        <w:rPr>
          <w:bCs/>
          <w:kern w:val="0"/>
          <w:sz w:val="21"/>
          <w:szCs w:val="21"/>
        </w:rPr>
        <w:t xml:space="preserve"> продукции для нужд Муниципального казенного учреждения для </w:t>
      </w:r>
      <w:r w:rsidR="00551155" w:rsidRPr="00312A01">
        <w:rPr>
          <w:bCs/>
          <w:kern w:val="0"/>
          <w:sz w:val="21"/>
          <w:szCs w:val="21"/>
        </w:rPr>
        <w:t xml:space="preserve">детей - сирот </w:t>
      </w:r>
      <w:r w:rsidR="00F84267" w:rsidRPr="00312A01">
        <w:rPr>
          <w:bCs/>
          <w:kern w:val="0"/>
          <w:sz w:val="21"/>
          <w:szCs w:val="21"/>
        </w:rPr>
        <w:t>и детей, оставшихся без попечения родителей, «Красногорский детский дом»</w:t>
      </w:r>
      <w:r w:rsidR="00F84267" w:rsidRPr="00312A01">
        <w:rPr>
          <w:kern w:val="0"/>
          <w:sz w:val="21"/>
          <w:szCs w:val="21"/>
        </w:rPr>
        <w:t xml:space="preserve"> </w:t>
      </w:r>
      <w:r w:rsidR="007C1FD9" w:rsidRPr="00312A01">
        <w:rPr>
          <w:bCs/>
          <w:kern w:val="0"/>
          <w:sz w:val="21"/>
          <w:szCs w:val="21"/>
        </w:rPr>
        <w:t>(далее - Т</w:t>
      </w:r>
      <w:r w:rsidR="00A32D91" w:rsidRPr="00312A01">
        <w:rPr>
          <w:bCs/>
          <w:kern w:val="0"/>
          <w:sz w:val="21"/>
          <w:szCs w:val="21"/>
        </w:rPr>
        <w:t xml:space="preserve">овар) </w:t>
      </w:r>
      <w:r w:rsidR="00A32D91" w:rsidRPr="00312A01">
        <w:rPr>
          <w:rFonts w:eastAsia="Arial"/>
          <w:kern w:val="0"/>
          <w:sz w:val="21"/>
          <w:szCs w:val="21"/>
        </w:rPr>
        <w:t xml:space="preserve">согласно спецификации (Приложение №1 к </w:t>
      </w:r>
      <w:r w:rsidR="00F84267" w:rsidRPr="00312A01">
        <w:rPr>
          <w:rFonts w:eastAsia="Arial"/>
          <w:kern w:val="0"/>
          <w:sz w:val="21"/>
          <w:szCs w:val="21"/>
        </w:rPr>
        <w:t>Контракту</w:t>
      </w:r>
      <w:r w:rsidR="00A32D91" w:rsidRPr="00312A01">
        <w:rPr>
          <w:rFonts w:eastAsia="Arial"/>
          <w:kern w:val="0"/>
          <w:sz w:val="21"/>
          <w:szCs w:val="21"/>
        </w:rPr>
        <w:t xml:space="preserve">), а Заказчик обязуется принять </w:t>
      </w:r>
      <w:r w:rsidR="007C1FD9" w:rsidRPr="00312A01">
        <w:rPr>
          <w:rFonts w:eastAsia="Arial"/>
          <w:kern w:val="0"/>
          <w:sz w:val="21"/>
          <w:szCs w:val="21"/>
        </w:rPr>
        <w:t>Товар</w:t>
      </w:r>
      <w:r w:rsidR="00A32D91" w:rsidRPr="00312A01">
        <w:rPr>
          <w:rFonts w:eastAsia="Arial"/>
          <w:kern w:val="0"/>
          <w:sz w:val="21"/>
          <w:szCs w:val="21"/>
        </w:rPr>
        <w:t xml:space="preserve"> и оплатить его на условиях настоящего </w:t>
      </w:r>
      <w:r w:rsidR="00F84267" w:rsidRPr="00312A01">
        <w:rPr>
          <w:rFonts w:eastAsia="Arial"/>
          <w:kern w:val="0"/>
          <w:sz w:val="21"/>
          <w:szCs w:val="21"/>
        </w:rPr>
        <w:t>Контракта</w:t>
      </w:r>
      <w:r w:rsidR="00A32D91" w:rsidRPr="00312A01">
        <w:rPr>
          <w:rFonts w:eastAsia="Arial"/>
          <w:kern w:val="0"/>
          <w:sz w:val="21"/>
          <w:szCs w:val="21"/>
        </w:rPr>
        <w:t xml:space="preserve">. </w:t>
      </w:r>
    </w:p>
    <w:p w:rsidR="007E77BA" w:rsidRPr="00312A01" w:rsidRDefault="001C157E" w:rsidP="006D1577">
      <w:pPr>
        <w:spacing w:line="276" w:lineRule="auto"/>
        <w:ind w:firstLine="567"/>
        <w:jc w:val="both"/>
        <w:rPr>
          <w:rFonts w:eastAsia="Calibri"/>
          <w:color w:val="000000"/>
          <w:sz w:val="21"/>
          <w:szCs w:val="21"/>
          <w:lang w:eastAsia="en-US"/>
        </w:rPr>
      </w:pPr>
      <w:r w:rsidRPr="00312A01">
        <w:rPr>
          <w:rFonts w:eastAsia="Calibri"/>
          <w:sz w:val="21"/>
          <w:szCs w:val="21"/>
          <w:lang w:eastAsia="en-US"/>
        </w:rPr>
        <w:t xml:space="preserve">1.2. </w:t>
      </w:r>
      <w:r w:rsidRPr="00312A01">
        <w:rPr>
          <w:rFonts w:eastAsia="Calibri"/>
          <w:color w:val="000000"/>
          <w:sz w:val="21"/>
          <w:szCs w:val="21"/>
          <w:lang w:eastAsia="en-US"/>
        </w:rPr>
        <w:t xml:space="preserve">Поставщик обязуется поставить </w:t>
      </w:r>
      <w:r w:rsidR="006F794F" w:rsidRPr="00312A01">
        <w:rPr>
          <w:rFonts w:eastAsia="Calibri"/>
          <w:color w:val="000000"/>
          <w:sz w:val="21"/>
          <w:szCs w:val="21"/>
          <w:lang w:eastAsia="en-US"/>
        </w:rPr>
        <w:t>Товар,</w:t>
      </w:r>
      <w:r w:rsidRPr="00312A01">
        <w:rPr>
          <w:rFonts w:eastAsia="Calibri"/>
          <w:color w:val="000000"/>
          <w:sz w:val="21"/>
          <w:szCs w:val="21"/>
          <w:lang w:eastAsia="en-US"/>
        </w:rPr>
        <w:t xml:space="preserve"> </w:t>
      </w:r>
      <w:r w:rsidR="00243B97" w:rsidRPr="00312A01">
        <w:rPr>
          <w:rFonts w:eastAsia="Calibri"/>
          <w:color w:val="000000"/>
          <w:sz w:val="21"/>
          <w:szCs w:val="21"/>
          <w:lang w:eastAsia="en-US"/>
        </w:rPr>
        <w:t>с</w:t>
      </w:r>
      <w:r w:rsidR="003202A7" w:rsidRPr="00312A01">
        <w:rPr>
          <w:rFonts w:eastAsia="Calibri"/>
          <w:color w:val="000000"/>
          <w:sz w:val="21"/>
          <w:szCs w:val="21"/>
          <w:lang w:eastAsia="en-US"/>
        </w:rPr>
        <w:t>оответствующий по техническим характеристикам</w:t>
      </w:r>
      <w:r w:rsidRPr="00312A01">
        <w:rPr>
          <w:rFonts w:eastAsia="Calibri"/>
          <w:color w:val="000000"/>
          <w:sz w:val="21"/>
          <w:szCs w:val="21"/>
          <w:lang w:eastAsia="en-US"/>
        </w:rPr>
        <w:t xml:space="preserve"> </w:t>
      </w:r>
      <w:r w:rsidR="00A32D91" w:rsidRPr="00312A01">
        <w:rPr>
          <w:rFonts w:eastAsia="Calibri"/>
          <w:color w:val="000000"/>
          <w:sz w:val="21"/>
          <w:szCs w:val="21"/>
          <w:lang w:eastAsia="en-US"/>
        </w:rPr>
        <w:t>спецификации</w:t>
      </w:r>
      <w:r w:rsidRPr="00312A01">
        <w:rPr>
          <w:rFonts w:eastAsia="Calibri"/>
          <w:color w:val="000000"/>
          <w:sz w:val="21"/>
          <w:szCs w:val="21"/>
          <w:lang w:eastAsia="en-US"/>
        </w:rPr>
        <w:t xml:space="preserve"> (Приложение №1 к </w:t>
      </w:r>
      <w:r w:rsidR="00F84267" w:rsidRPr="00312A01">
        <w:rPr>
          <w:rFonts w:eastAsia="Calibri"/>
          <w:color w:val="000000"/>
          <w:sz w:val="21"/>
          <w:szCs w:val="21"/>
          <w:lang w:eastAsia="en-US"/>
        </w:rPr>
        <w:t>Контракту</w:t>
      </w:r>
      <w:r w:rsidRPr="00312A01">
        <w:rPr>
          <w:rFonts w:eastAsia="Calibri"/>
          <w:color w:val="000000"/>
          <w:sz w:val="21"/>
          <w:szCs w:val="21"/>
          <w:lang w:eastAsia="en-US"/>
        </w:rPr>
        <w:t xml:space="preserve">), которое является неотъемлемой частью </w:t>
      </w:r>
      <w:r w:rsidR="00F84267" w:rsidRPr="00312A01">
        <w:rPr>
          <w:rFonts w:eastAsia="Calibri"/>
          <w:color w:val="000000"/>
          <w:sz w:val="21"/>
          <w:szCs w:val="21"/>
          <w:lang w:eastAsia="en-US"/>
        </w:rPr>
        <w:t>Контракта</w:t>
      </w:r>
      <w:r w:rsidRPr="00312A01">
        <w:rPr>
          <w:rFonts w:eastAsia="Calibri"/>
          <w:color w:val="000000"/>
          <w:sz w:val="21"/>
          <w:szCs w:val="21"/>
          <w:lang w:eastAsia="en-US"/>
        </w:rPr>
        <w:t xml:space="preserve">, а Заказчик – принять и оплатить Товар в соответствии с условиями </w:t>
      </w:r>
      <w:r w:rsidR="00F84267" w:rsidRPr="00312A01">
        <w:rPr>
          <w:rFonts w:eastAsia="Calibri"/>
          <w:color w:val="000000"/>
          <w:sz w:val="21"/>
          <w:szCs w:val="21"/>
          <w:lang w:eastAsia="en-US"/>
        </w:rPr>
        <w:t>Контракта</w:t>
      </w:r>
      <w:r w:rsidRPr="00312A01">
        <w:rPr>
          <w:rFonts w:eastAsia="Calibri"/>
          <w:color w:val="000000"/>
          <w:sz w:val="21"/>
          <w:szCs w:val="21"/>
          <w:lang w:eastAsia="en-US"/>
        </w:rPr>
        <w:t>.</w:t>
      </w:r>
    </w:p>
    <w:p w:rsidR="00C729B3" w:rsidRPr="00312A01" w:rsidRDefault="008B55B8" w:rsidP="006D1577">
      <w:pPr>
        <w:spacing w:line="276" w:lineRule="auto"/>
        <w:ind w:firstLine="567"/>
        <w:jc w:val="both"/>
        <w:rPr>
          <w:b/>
          <w:sz w:val="21"/>
          <w:szCs w:val="21"/>
        </w:rPr>
      </w:pPr>
      <w:r w:rsidRPr="00312A01">
        <w:rPr>
          <w:rFonts w:eastAsia="Calibri"/>
          <w:color w:val="000000"/>
          <w:sz w:val="21"/>
          <w:szCs w:val="21"/>
          <w:lang w:eastAsia="en-US"/>
        </w:rPr>
        <w:t>1.3.</w:t>
      </w:r>
      <w:r w:rsidRPr="00312A01">
        <w:rPr>
          <w:color w:val="000000"/>
          <w:sz w:val="21"/>
          <w:szCs w:val="21"/>
        </w:rPr>
        <w:t xml:space="preserve"> </w:t>
      </w:r>
      <w:r w:rsidRPr="00312A01">
        <w:rPr>
          <w:rFonts w:eastAsia="Calibri"/>
          <w:color w:val="000000"/>
          <w:sz w:val="21"/>
          <w:szCs w:val="21"/>
          <w:lang w:eastAsia="en-US"/>
        </w:rPr>
        <w:t>Идентификационный код закупки (ИКЗ):</w:t>
      </w:r>
      <w:r w:rsidRPr="00312A01">
        <w:rPr>
          <w:rFonts w:eastAsia="SimSun"/>
          <w:bCs/>
          <w:color w:val="000000"/>
          <w:sz w:val="21"/>
          <w:szCs w:val="21"/>
        </w:rPr>
        <w:t xml:space="preserve"> </w:t>
      </w:r>
      <w:r w:rsidR="003B5B67" w:rsidRPr="003B5B67">
        <w:rPr>
          <w:rFonts w:eastAsia="SimSun"/>
          <w:bCs/>
          <w:color w:val="000000"/>
          <w:sz w:val="21"/>
          <w:szCs w:val="21"/>
        </w:rPr>
        <w:t>183181500222718370100100170010000244</w:t>
      </w:r>
    </w:p>
    <w:p w:rsidR="001C157E" w:rsidRPr="00312A01" w:rsidRDefault="001C157E" w:rsidP="001C157E">
      <w:pPr>
        <w:spacing w:line="276" w:lineRule="auto"/>
        <w:jc w:val="center"/>
        <w:rPr>
          <w:rFonts w:eastAsia="Calibri"/>
          <w:b/>
          <w:sz w:val="21"/>
          <w:szCs w:val="21"/>
          <w:lang w:eastAsia="en-US"/>
        </w:rPr>
      </w:pPr>
      <w:r w:rsidRPr="00312A01">
        <w:rPr>
          <w:rFonts w:eastAsia="Calibri"/>
          <w:b/>
          <w:sz w:val="21"/>
          <w:szCs w:val="21"/>
          <w:lang w:eastAsia="en-US"/>
        </w:rPr>
        <w:t>2. Место и срок поставки Товара</w:t>
      </w:r>
    </w:p>
    <w:p w:rsidR="00A32D91" w:rsidRPr="00312A01" w:rsidRDefault="001C157E" w:rsidP="00A32D91">
      <w:pPr>
        <w:ind w:firstLine="567"/>
        <w:jc w:val="both"/>
        <w:rPr>
          <w:spacing w:val="-20"/>
          <w:kern w:val="0"/>
          <w:sz w:val="21"/>
          <w:szCs w:val="21"/>
        </w:rPr>
      </w:pPr>
      <w:r w:rsidRPr="00312A01">
        <w:rPr>
          <w:rFonts w:eastAsia="Calibri"/>
          <w:sz w:val="21"/>
          <w:szCs w:val="21"/>
          <w:lang w:eastAsia="en-US"/>
        </w:rPr>
        <w:t xml:space="preserve">2.1. </w:t>
      </w:r>
      <w:r w:rsidR="00205DC6" w:rsidRPr="00312A01">
        <w:rPr>
          <w:rFonts w:eastAsia="Calibri"/>
          <w:sz w:val="21"/>
          <w:szCs w:val="21"/>
          <w:lang w:eastAsia="en-US"/>
        </w:rPr>
        <w:t>Поставка Товара осуществляется путем его доставки Заказчику по адресу</w:t>
      </w:r>
      <w:r w:rsidRPr="00312A01">
        <w:rPr>
          <w:rFonts w:eastAsia="Calibri"/>
          <w:sz w:val="21"/>
          <w:szCs w:val="21"/>
          <w:lang w:eastAsia="en-US"/>
        </w:rPr>
        <w:t xml:space="preserve">: </w:t>
      </w:r>
      <w:r w:rsidR="00A32D91" w:rsidRPr="00312A01">
        <w:rPr>
          <w:kern w:val="0"/>
          <w:sz w:val="21"/>
          <w:szCs w:val="21"/>
        </w:rPr>
        <w:t xml:space="preserve"> Удмуртская Республика, Красногорский район, </w:t>
      </w:r>
      <w:r w:rsidR="00205DC6" w:rsidRPr="00312A01">
        <w:rPr>
          <w:kern w:val="0"/>
          <w:sz w:val="21"/>
          <w:szCs w:val="21"/>
        </w:rPr>
        <w:t>д</w:t>
      </w:r>
      <w:r w:rsidR="00A32D91" w:rsidRPr="00312A01">
        <w:rPr>
          <w:kern w:val="0"/>
          <w:sz w:val="21"/>
          <w:szCs w:val="21"/>
        </w:rPr>
        <w:t>.</w:t>
      </w:r>
      <w:r w:rsidR="00205DC6" w:rsidRPr="00312A01">
        <w:rPr>
          <w:kern w:val="0"/>
          <w:sz w:val="21"/>
          <w:szCs w:val="21"/>
        </w:rPr>
        <w:t>Агриколь</w:t>
      </w:r>
      <w:r w:rsidR="00A32D91" w:rsidRPr="00312A01">
        <w:rPr>
          <w:kern w:val="0"/>
          <w:sz w:val="21"/>
          <w:szCs w:val="21"/>
        </w:rPr>
        <w:t xml:space="preserve">, ул. </w:t>
      </w:r>
      <w:r w:rsidR="00205DC6" w:rsidRPr="00312A01">
        <w:rPr>
          <w:kern w:val="0"/>
          <w:sz w:val="21"/>
          <w:szCs w:val="21"/>
        </w:rPr>
        <w:t>Родниковая,</w:t>
      </w:r>
      <w:r w:rsidR="0006225B" w:rsidRPr="00312A01">
        <w:rPr>
          <w:kern w:val="0"/>
          <w:sz w:val="21"/>
          <w:szCs w:val="21"/>
        </w:rPr>
        <w:t xml:space="preserve"> д.</w:t>
      </w:r>
      <w:r w:rsidR="00205DC6" w:rsidRPr="00312A01">
        <w:rPr>
          <w:kern w:val="0"/>
          <w:sz w:val="21"/>
          <w:szCs w:val="21"/>
        </w:rPr>
        <w:t>2</w:t>
      </w:r>
      <w:r w:rsidR="00A32D91" w:rsidRPr="00312A01">
        <w:rPr>
          <w:kern w:val="0"/>
          <w:sz w:val="21"/>
          <w:szCs w:val="21"/>
        </w:rPr>
        <w:t>.</w:t>
      </w:r>
      <w:r w:rsidR="0006225B" w:rsidRPr="00312A01">
        <w:rPr>
          <w:kern w:val="0"/>
          <w:sz w:val="21"/>
          <w:szCs w:val="21"/>
        </w:rPr>
        <w:t xml:space="preserve"> в Муниципальное казенное учреждение для детей – сирот и детей, оставшихся без попечения родителей, «Красногорский детский дом».</w:t>
      </w:r>
    </w:p>
    <w:p w:rsidR="00FE461C" w:rsidRPr="00312A01" w:rsidRDefault="001C157E" w:rsidP="00A32D91">
      <w:pPr>
        <w:spacing w:line="276" w:lineRule="auto"/>
        <w:ind w:firstLine="567"/>
        <w:jc w:val="both"/>
        <w:rPr>
          <w:sz w:val="21"/>
          <w:szCs w:val="21"/>
        </w:rPr>
      </w:pPr>
      <w:r w:rsidRPr="00312A01">
        <w:rPr>
          <w:rFonts w:eastAsia="Calibri"/>
          <w:sz w:val="21"/>
          <w:szCs w:val="21"/>
          <w:lang w:eastAsia="en-US"/>
        </w:rPr>
        <w:t xml:space="preserve">2.2. </w:t>
      </w:r>
      <w:r w:rsidRPr="00312A01">
        <w:rPr>
          <w:rFonts w:eastAsia="Calibri"/>
          <w:bCs/>
          <w:sz w:val="21"/>
          <w:szCs w:val="21"/>
          <w:lang w:eastAsia="en-US"/>
        </w:rPr>
        <w:t>Срок поставки</w:t>
      </w:r>
      <w:r w:rsidRPr="00312A01">
        <w:rPr>
          <w:rFonts w:eastAsia="Calibri"/>
          <w:sz w:val="21"/>
          <w:szCs w:val="21"/>
          <w:lang w:eastAsia="en-US"/>
        </w:rPr>
        <w:t xml:space="preserve">: </w:t>
      </w:r>
      <w:r w:rsidR="00F26384" w:rsidRPr="00312A01">
        <w:rPr>
          <w:rFonts w:eastAsia="Calibri"/>
          <w:sz w:val="21"/>
          <w:szCs w:val="21"/>
          <w:lang w:eastAsia="en-US"/>
        </w:rPr>
        <w:t>С момента заключения контракта по 31.12.201</w:t>
      </w:r>
      <w:r w:rsidR="00C729B3" w:rsidRPr="00312A01">
        <w:rPr>
          <w:rFonts w:eastAsia="Calibri"/>
          <w:sz w:val="21"/>
          <w:szCs w:val="21"/>
          <w:lang w:eastAsia="en-US"/>
        </w:rPr>
        <w:t>8</w:t>
      </w:r>
      <w:r w:rsidR="00F26384" w:rsidRPr="00312A01">
        <w:rPr>
          <w:rFonts w:eastAsia="Calibri"/>
          <w:sz w:val="21"/>
          <w:szCs w:val="21"/>
          <w:lang w:eastAsia="en-US"/>
        </w:rPr>
        <w:t xml:space="preserve"> г. </w:t>
      </w:r>
      <w:r w:rsidR="00FE461C" w:rsidRPr="00312A01">
        <w:rPr>
          <w:sz w:val="21"/>
          <w:szCs w:val="21"/>
        </w:rPr>
        <w:t>С периодичностью поставки два раза в неделю.</w:t>
      </w:r>
    </w:p>
    <w:p w:rsidR="001C157E" w:rsidRPr="00312A01" w:rsidRDefault="008C25C2" w:rsidP="00297FC0">
      <w:pPr>
        <w:spacing w:line="276" w:lineRule="auto"/>
        <w:ind w:firstLine="567"/>
        <w:jc w:val="both"/>
        <w:rPr>
          <w:rFonts w:eastAsia="Calibri"/>
          <w:b/>
          <w:sz w:val="21"/>
          <w:szCs w:val="21"/>
          <w:lang w:eastAsia="en-US"/>
        </w:rPr>
      </w:pPr>
      <w:r w:rsidRPr="00312A01">
        <w:rPr>
          <w:rFonts w:eastAsia="Calibri"/>
          <w:bCs/>
          <w:sz w:val="21"/>
          <w:szCs w:val="21"/>
          <w:lang w:eastAsia="en-US"/>
        </w:rPr>
        <w:t>2.3.</w:t>
      </w:r>
      <w:r w:rsidR="00297FC0" w:rsidRPr="00312A01">
        <w:rPr>
          <w:sz w:val="21"/>
          <w:szCs w:val="21"/>
        </w:rPr>
        <w:t xml:space="preserve"> </w:t>
      </w:r>
      <w:r w:rsidR="00297FC0" w:rsidRPr="00312A01">
        <w:rPr>
          <w:rFonts w:eastAsia="Calibri"/>
          <w:bCs/>
          <w:sz w:val="21"/>
          <w:szCs w:val="21"/>
          <w:lang w:eastAsia="en-US"/>
        </w:rPr>
        <w:t>Основанием для оплаты Товара является принятие Заказчиком Товара и подписанные Поставщиком и Заказчиком накладны</w:t>
      </w:r>
      <w:r w:rsidR="00703189" w:rsidRPr="00312A01">
        <w:rPr>
          <w:rFonts w:eastAsia="Calibri"/>
          <w:bCs/>
          <w:sz w:val="21"/>
          <w:szCs w:val="21"/>
          <w:lang w:eastAsia="en-US"/>
        </w:rPr>
        <w:t>е</w:t>
      </w:r>
      <w:r w:rsidR="00297FC0" w:rsidRPr="00312A01">
        <w:rPr>
          <w:rFonts w:eastAsia="Calibri"/>
          <w:bCs/>
          <w:sz w:val="21"/>
          <w:szCs w:val="21"/>
          <w:lang w:eastAsia="en-US"/>
        </w:rPr>
        <w:t>.</w:t>
      </w:r>
      <w:r w:rsidR="00836725" w:rsidRPr="00312A01">
        <w:rPr>
          <w:rFonts w:eastAsia="Calibri"/>
          <w:bCs/>
          <w:sz w:val="21"/>
          <w:szCs w:val="21"/>
          <w:lang w:eastAsia="en-US"/>
        </w:rPr>
        <w:t xml:space="preserve"> Этапом по контракту является месяц, в котором были приняты Заказчиком Товары и подписаны Поставщиком и Заказчиком накладные.</w:t>
      </w:r>
    </w:p>
    <w:p w:rsidR="001C157E" w:rsidRPr="00312A01" w:rsidRDefault="001C157E" w:rsidP="001C157E">
      <w:pPr>
        <w:spacing w:line="276" w:lineRule="auto"/>
        <w:jc w:val="center"/>
        <w:rPr>
          <w:rFonts w:eastAsia="Calibri"/>
          <w:b/>
          <w:sz w:val="21"/>
          <w:szCs w:val="21"/>
          <w:lang w:eastAsia="en-US"/>
        </w:rPr>
      </w:pPr>
      <w:r w:rsidRPr="00312A01">
        <w:rPr>
          <w:rFonts w:eastAsia="Calibri"/>
          <w:b/>
          <w:sz w:val="21"/>
          <w:szCs w:val="21"/>
          <w:lang w:eastAsia="en-US"/>
        </w:rPr>
        <w:t xml:space="preserve">3. Цена </w:t>
      </w:r>
      <w:r w:rsidR="00297FC0" w:rsidRPr="00312A01">
        <w:rPr>
          <w:rFonts w:eastAsia="Calibri"/>
          <w:b/>
          <w:sz w:val="21"/>
          <w:szCs w:val="21"/>
          <w:lang w:eastAsia="en-US"/>
        </w:rPr>
        <w:t>Контракта</w:t>
      </w:r>
      <w:r w:rsidRPr="00312A01">
        <w:rPr>
          <w:rFonts w:eastAsia="Calibri"/>
          <w:b/>
          <w:sz w:val="21"/>
          <w:szCs w:val="21"/>
          <w:lang w:eastAsia="en-US"/>
        </w:rPr>
        <w:t xml:space="preserve"> и порядок оплаты</w:t>
      </w:r>
    </w:p>
    <w:p w:rsidR="00257983" w:rsidRPr="00312A01" w:rsidRDefault="001C157E" w:rsidP="00257983">
      <w:pPr>
        <w:spacing w:line="276" w:lineRule="auto"/>
        <w:ind w:firstLine="567"/>
        <w:jc w:val="both"/>
        <w:rPr>
          <w:rFonts w:eastAsia="Calibri"/>
          <w:sz w:val="21"/>
          <w:szCs w:val="21"/>
          <w:lang w:eastAsia="en-US"/>
        </w:rPr>
      </w:pPr>
      <w:r w:rsidRPr="00312A01">
        <w:rPr>
          <w:rFonts w:eastAsia="Calibri"/>
          <w:sz w:val="21"/>
          <w:szCs w:val="21"/>
          <w:lang w:eastAsia="en-US"/>
        </w:rPr>
        <w:t xml:space="preserve">3.1. Цена </w:t>
      </w:r>
      <w:r w:rsidR="00257983" w:rsidRPr="00312A01">
        <w:rPr>
          <w:rFonts w:eastAsia="Calibri"/>
          <w:sz w:val="21"/>
          <w:szCs w:val="21"/>
          <w:lang w:eastAsia="en-US"/>
        </w:rPr>
        <w:t>настоящего Контракта составляет</w:t>
      </w:r>
      <w:proofErr w:type="gramStart"/>
      <w:r w:rsidR="00257983" w:rsidRPr="00312A01">
        <w:rPr>
          <w:rFonts w:eastAsia="Calibri"/>
          <w:sz w:val="21"/>
          <w:szCs w:val="21"/>
          <w:lang w:eastAsia="en-US"/>
        </w:rPr>
        <w:t xml:space="preserve"> - </w:t>
      </w:r>
      <w:r w:rsidR="00257983" w:rsidRPr="00312A01">
        <w:rPr>
          <w:rFonts w:eastAsia="Calibri"/>
          <w:b/>
          <w:sz w:val="21"/>
          <w:szCs w:val="21"/>
          <w:lang w:eastAsia="en-US"/>
        </w:rPr>
        <w:t xml:space="preserve">______________(_____________) </w:t>
      </w:r>
      <w:proofErr w:type="gramEnd"/>
      <w:r w:rsidR="00257983" w:rsidRPr="00312A01">
        <w:rPr>
          <w:rFonts w:eastAsia="Calibri"/>
          <w:sz w:val="21"/>
          <w:szCs w:val="21"/>
          <w:lang w:eastAsia="en-US"/>
        </w:rPr>
        <w:t xml:space="preserve">рублей, в том числе НДС   _______ рублей ___ копеек (_____________________________________ рублей ___ копеек). </w:t>
      </w:r>
    </w:p>
    <w:p w:rsidR="00257983" w:rsidRPr="00312A01" w:rsidRDefault="00257983" w:rsidP="00257983">
      <w:pPr>
        <w:spacing w:line="276" w:lineRule="auto"/>
        <w:ind w:firstLine="567"/>
        <w:jc w:val="both"/>
        <w:rPr>
          <w:rFonts w:eastAsia="Calibri"/>
          <w:i/>
          <w:sz w:val="21"/>
          <w:szCs w:val="21"/>
          <w:lang w:eastAsia="en-US"/>
        </w:rPr>
      </w:pPr>
      <w:proofErr w:type="gramStart"/>
      <w:r w:rsidRPr="00312A01">
        <w:rPr>
          <w:rFonts w:eastAsia="Calibri"/>
          <w:i/>
          <w:sz w:val="21"/>
          <w:szCs w:val="21"/>
          <w:lang w:eastAsia="en-US"/>
        </w:rPr>
        <w:t>(Если НДС не облагается, указывать:</w:t>
      </w:r>
      <w:proofErr w:type="gramEnd"/>
      <w:r w:rsidRPr="00312A01">
        <w:rPr>
          <w:rFonts w:eastAsia="Calibri"/>
          <w:i/>
          <w:sz w:val="21"/>
          <w:szCs w:val="21"/>
          <w:lang w:eastAsia="en-US"/>
        </w:rPr>
        <w:t xml:space="preserve"> </w:t>
      </w:r>
      <w:proofErr w:type="gramStart"/>
      <w:r w:rsidRPr="00312A01">
        <w:rPr>
          <w:rFonts w:eastAsia="Calibri"/>
          <w:i/>
          <w:sz w:val="21"/>
          <w:szCs w:val="21"/>
          <w:lang w:eastAsia="en-US"/>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proofErr w:type="gramEnd"/>
    </w:p>
    <w:p w:rsidR="00257983" w:rsidRPr="00312A01" w:rsidRDefault="00257983" w:rsidP="00257983">
      <w:pPr>
        <w:spacing w:line="276" w:lineRule="auto"/>
        <w:ind w:firstLine="567"/>
        <w:jc w:val="both"/>
        <w:rPr>
          <w:rFonts w:eastAsia="Calibri"/>
          <w:sz w:val="21"/>
          <w:szCs w:val="21"/>
          <w:lang w:eastAsia="en-US"/>
        </w:rPr>
      </w:pPr>
      <w:r w:rsidRPr="00312A01">
        <w:rPr>
          <w:rFonts w:eastAsia="Calibri"/>
          <w:sz w:val="21"/>
          <w:szCs w:val="21"/>
          <w:lang w:eastAsia="en-US"/>
        </w:rPr>
        <w:t xml:space="preserve">В </w:t>
      </w:r>
      <w:proofErr w:type="gramStart"/>
      <w:r w:rsidRPr="00312A01">
        <w:rPr>
          <w:rFonts w:eastAsia="Calibri"/>
          <w:sz w:val="21"/>
          <w:szCs w:val="21"/>
          <w:lang w:eastAsia="en-US"/>
        </w:rPr>
        <w:t>случае</w:t>
      </w:r>
      <w:proofErr w:type="gramEnd"/>
      <w:r w:rsidRPr="00312A01">
        <w:rPr>
          <w:rFonts w:eastAsia="Calibri"/>
          <w:sz w:val="21"/>
          <w:szCs w:val="21"/>
          <w:lang w:eastAsia="en-US"/>
        </w:rPr>
        <w:t>,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w:t>
      </w:r>
    </w:p>
    <w:p w:rsidR="001C157E" w:rsidRPr="00312A01" w:rsidRDefault="001C157E" w:rsidP="001C157E">
      <w:pPr>
        <w:tabs>
          <w:tab w:val="center" w:pos="7689"/>
        </w:tabs>
        <w:spacing w:line="276" w:lineRule="auto"/>
        <w:ind w:firstLine="567"/>
        <w:jc w:val="both"/>
        <w:rPr>
          <w:rFonts w:eastAsia="Calibri"/>
          <w:color w:val="000000" w:themeColor="text1"/>
          <w:sz w:val="21"/>
          <w:szCs w:val="21"/>
        </w:rPr>
      </w:pPr>
      <w:r w:rsidRPr="00312A01">
        <w:rPr>
          <w:rFonts w:eastAsia="Calibri"/>
          <w:sz w:val="21"/>
          <w:szCs w:val="21"/>
          <w:lang w:eastAsia="en-US"/>
        </w:rPr>
        <w:t xml:space="preserve">3.2. </w:t>
      </w:r>
      <w:r w:rsidRPr="00312A01">
        <w:rPr>
          <w:rFonts w:eastAsia="Calibri"/>
          <w:bCs/>
          <w:color w:val="000000" w:themeColor="text1"/>
          <w:sz w:val="21"/>
          <w:szCs w:val="21"/>
          <w:lang w:eastAsia="en-US"/>
        </w:rPr>
        <w:t>Ц</w:t>
      </w:r>
      <w:r w:rsidRPr="00312A01">
        <w:rPr>
          <w:rFonts w:eastAsia="Calibri"/>
          <w:color w:val="000000" w:themeColor="text1"/>
          <w:sz w:val="21"/>
          <w:szCs w:val="21"/>
          <w:lang w:eastAsia="en-US"/>
        </w:rPr>
        <w:t xml:space="preserve">ена </w:t>
      </w:r>
      <w:r w:rsidR="00297FC0" w:rsidRPr="00312A01">
        <w:rPr>
          <w:rFonts w:eastAsia="Calibri"/>
          <w:color w:val="000000" w:themeColor="text1"/>
          <w:sz w:val="21"/>
          <w:szCs w:val="21"/>
          <w:lang w:eastAsia="en-US"/>
        </w:rPr>
        <w:t>Контракта</w:t>
      </w:r>
      <w:r w:rsidRPr="00312A01">
        <w:rPr>
          <w:rFonts w:eastAsia="Calibri"/>
          <w:color w:val="000000" w:themeColor="text1"/>
          <w:sz w:val="21"/>
          <w:szCs w:val="21"/>
          <w:lang w:eastAsia="en-US"/>
        </w:rPr>
        <w:t xml:space="preserve"> включает в себя </w:t>
      </w:r>
      <w:r w:rsidRPr="00312A01">
        <w:rPr>
          <w:color w:val="000000" w:themeColor="text1"/>
          <w:sz w:val="21"/>
          <w:szCs w:val="21"/>
        </w:rPr>
        <w:t xml:space="preserve">стоимость </w:t>
      </w:r>
      <w:r w:rsidR="00FA1458" w:rsidRPr="00312A01">
        <w:rPr>
          <w:color w:val="000000" w:themeColor="text1"/>
          <w:sz w:val="21"/>
          <w:szCs w:val="21"/>
        </w:rPr>
        <w:t xml:space="preserve">Товара,  </w:t>
      </w:r>
      <w:r w:rsidR="00E95BA9" w:rsidRPr="00312A01">
        <w:rPr>
          <w:color w:val="000000" w:themeColor="text1"/>
          <w:sz w:val="21"/>
          <w:szCs w:val="21"/>
        </w:rPr>
        <w:t>доставки, транспортные</w:t>
      </w:r>
      <w:r w:rsidRPr="00312A01">
        <w:rPr>
          <w:rFonts w:eastAsia="Calibri"/>
          <w:color w:val="000000" w:themeColor="text1"/>
          <w:sz w:val="21"/>
          <w:szCs w:val="21"/>
        </w:rPr>
        <w:t xml:space="preserve">, таможенные расходы, стоимость тары, упаковки, уплата налогов (в т.ч. НДС), стоимость погрузочно-разгрузочных работ и другие обязательные </w:t>
      </w:r>
      <w:r w:rsidR="006F794F" w:rsidRPr="00312A01">
        <w:rPr>
          <w:rFonts w:eastAsia="Calibri"/>
          <w:color w:val="000000" w:themeColor="text1"/>
          <w:sz w:val="21"/>
          <w:szCs w:val="21"/>
        </w:rPr>
        <w:t>платежи,</w:t>
      </w:r>
      <w:r w:rsidRPr="00312A01">
        <w:rPr>
          <w:rFonts w:eastAsia="Calibri"/>
          <w:color w:val="000000" w:themeColor="text1"/>
          <w:sz w:val="21"/>
          <w:szCs w:val="21"/>
        </w:rPr>
        <w:t xml:space="preserve"> и возможные накладные расходы поставщика, а также </w:t>
      </w:r>
      <w:r w:rsidRPr="00312A01">
        <w:rPr>
          <w:color w:val="000000" w:themeColor="text1"/>
          <w:sz w:val="21"/>
          <w:szCs w:val="21"/>
        </w:rPr>
        <w:t xml:space="preserve">иные издержки, связанные с исполнением </w:t>
      </w:r>
      <w:r w:rsidR="00297FC0" w:rsidRPr="00312A01">
        <w:rPr>
          <w:color w:val="000000" w:themeColor="text1"/>
          <w:sz w:val="21"/>
          <w:szCs w:val="21"/>
        </w:rPr>
        <w:t>Контракта</w:t>
      </w:r>
      <w:r w:rsidRPr="00312A01">
        <w:rPr>
          <w:color w:val="000000" w:themeColor="text1"/>
          <w:sz w:val="21"/>
          <w:szCs w:val="21"/>
        </w:rPr>
        <w:t>.</w:t>
      </w:r>
    </w:p>
    <w:p w:rsidR="001C157E" w:rsidRPr="00312A01" w:rsidRDefault="001C157E" w:rsidP="001C157E">
      <w:pPr>
        <w:spacing w:line="276" w:lineRule="auto"/>
        <w:ind w:firstLine="567"/>
        <w:jc w:val="both"/>
        <w:rPr>
          <w:rFonts w:eastAsia="Calibri"/>
          <w:sz w:val="21"/>
          <w:szCs w:val="21"/>
          <w:lang w:eastAsia="en-US"/>
        </w:rPr>
      </w:pPr>
      <w:r w:rsidRPr="00312A01">
        <w:rPr>
          <w:rFonts w:eastAsia="Calibri"/>
          <w:sz w:val="21"/>
          <w:szCs w:val="21"/>
          <w:lang w:eastAsia="en-US"/>
        </w:rPr>
        <w:t xml:space="preserve">3.3. Цена </w:t>
      </w:r>
      <w:r w:rsidR="00297FC0" w:rsidRPr="00312A01">
        <w:rPr>
          <w:rFonts w:eastAsia="Calibri"/>
          <w:sz w:val="21"/>
          <w:szCs w:val="21"/>
          <w:lang w:eastAsia="en-US"/>
        </w:rPr>
        <w:t>Контракта</w:t>
      </w:r>
      <w:r w:rsidRPr="00312A01">
        <w:rPr>
          <w:rFonts w:eastAsia="Calibri"/>
          <w:sz w:val="21"/>
          <w:szCs w:val="21"/>
          <w:lang w:eastAsia="en-US"/>
        </w:rPr>
        <w:t xml:space="preserve"> является твердой и определяется на весь срок исполнения </w:t>
      </w:r>
      <w:r w:rsidR="00297FC0" w:rsidRPr="00312A01">
        <w:rPr>
          <w:rFonts w:eastAsia="Calibri"/>
          <w:sz w:val="21"/>
          <w:szCs w:val="21"/>
          <w:lang w:eastAsia="en-US"/>
        </w:rPr>
        <w:t>Контракта</w:t>
      </w:r>
      <w:r w:rsidRPr="00312A01">
        <w:rPr>
          <w:rFonts w:eastAsia="Calibri"/>
          <w:sz w:val="21"/>
          <w:szCs w:val="21"/>
          <w:lang w:eastAsia="en-US"/>
        </w:rPr>
        <w:t xml:space="preserve">. </w:t>
      </w:r>
    </w:p>
    <w:p w:rsidR="00DD293F" w:rsidRPr="00312A01" w:rsidRDefault="001C157E" w:rsidP="00DD293F">
      <w:pPr>
        <w:spacing w:line="276" w:lineRule="auto"/>
        <w:ind w:firstLine="567"/>
        <w:jc w:val="both"/>
        <w:rPr>
          <w:rFonts w:eastAsia="Calibri"/>
          <w:bCs/>
          <w:sz w:val="21"/>
          <w:szCs w:val="21"/>
          <w:lang w:eastAsia="en-US"/>
        </w:rPr>
      </w:pPr>
      <w:r w:rsidRPr="00312A01">
        <w:rPr>
          <w:rFonts w:eastAsia="Calibri"/>
          <w:sz w:val="21"/>
          <w:szCs w:val="21"/>
          <w:lang w:eastAsia="en-US"/>
        </w:rPr>
        <w:t>3.4</w:t>
      </w:r>
      <w:r w:rsidR="00DD293F" w:rsidRPr="00312A01">
        <w:rPr>
          <w:rFonts w:eastAsia="Calibri"/>
          <w:bCs/>
          <w:sz w:val="21"/>
          <w:szCs w:val="21"/>
          <w:lang w:eastAsia="en-US"/>
        </w:rPr>
        <w:t xml:space="preserve"> Оплата за поставленный </w:t>
      </w:r>
      <w:r w:rsidR="007C1FD9" w:rsidRPr="00312A01">
        <w:rPr>
          <w:rFonts w:eastAsia="Calibri"/>
          <w:bCs/>
          <w:sz w:val="21"/>
          <w:szCs w:val="21"/>
          <w:lang w:eastAsia="en-US"/>
        </w:rPr>
        <w:t>Товар</w:t>
      </w:r>
      <w:r w:rsidR="00DD293F" w:rsidRPr="00312A01">
        <w:rPr>
          <w:rFonts w:eastAsia="Calibri"/>
          <w:bCs/>
          <w:sz w:val="21"/>
          <w:szCs w:val="21"/>
          <w:lang w:eastAsia="en-US"/>
        </w:rPr>
        <w:t xml:space="preserve"> производится Заказчиком на основании  выставленных счетов-фактур, накладных </w:t>
      </w:r>
      <w:r w:rsidR="00257983" w:rsidRPr="00312A01">
        <w:rPr>
          <w:rFonts w:eastAsia="Calibri"/>
          <w:bCs/>
          <w:sz w:val="21"/>
          <w:szCs w:val="21"/>
          <w:lang w:eastAsia="en-US"/>
        </w:rPr>
        <w:t xml:space="preserve">не позднее </w:t>
      </w:r>
      <w:r w:rsidR="001F3A2B" w:rsidRPr="00312A01">
        <w:rPr>
          <w:rFonts w:eastAsia="Calibri"/>
          <w:bCs/>
          <w:sz w:val="21"/>
          <w:szCs w:val="21"/>
          <w:lang w:eastAsia="en-US"/>
        </w:rPr>
        <w:t>чем в течение</w:t>
      </w:r>
      <w:r w:rsidR="00257983" w:rsidRPr="00312A01">
        <w:rPr>
          <w:rFonts w:eastAsia="Calibri"/>
          <w:bCs/>
          <w:sz w:val="21"/>
          <w:szCs w:val="21"/>
          <w:lang w:eastAsia="en-US"/>
        </w:rPr>
        <w:t xml:space="preserve">15 рабочих дней </w:t>
      </w:r>
      <w:proofErr w:type="gramStart"/>
      <w:r w:rsidR="00DD293F" w:rsidRPr="00312A01">
        <w:rPr>
          <w:rFonts w:eastAsia="Calibri"/>
          <w:bCs/>
          <w:sz w:val="21"/>
          <w:szCs w:val="21"/>
          <w:lang w:eastAsia="en-US"/>
        </w:rPr>
        <w:t>с даты подписания</w:t>
      </w:r>
      <w:proofErr w:type="gramEnd"/>
      <w:r w:rsidR="00DD293F" w:rsidRPr="00312A01">
        <w:rPr>
          <w:rFonts w:eastAsia="Calibri"/>
          <w:bCs/>
          <w:sz w:val="21"/>
          <w:szCs w:val="21"/>
          <w:lang w:eastAsia="en-US"/>
        </w:rPr>
        <w:t xml:space="preserve"> заказчиком этих документов. Расчеты производятся перечислением денежных сре</w:t>
      </w:r>
      <w:proofErr w:type="gramStart"/>
      <w:r w:rsidR="00DD293F" w:rsidRPr="00312A01">
        <w:rPr>
          <w:rFonts w:eastAsia="Calibri"/>
          <w:bCs/>
          <w:sz w:val="21"/>
          <w:szCs w:val="21"/>
          <w:lang w:eastAsia="en-US"/>
        </w:rPr>
        <w:t>дств в б</w:t>
      </w:r>
      <w:proofErr w:type="gramEnd"/>
      <w:r w:rsidR="00DD293F" w:rsidRPr="00312A01">
        <w:rPr>
          <w:rFonts w:eastAsia="Calibri"/>
          <w:bCs/>
          <w:sz w:val="21"/>
          <w:szCs w:val="21"/>
          <w:lang w:eastAsia="en-US"/>
        </w:rPr>
        <w:t>езналичном порядке.</w:t>
      </w:r>
    </w:p>
    <w:p w:rsidR="00B03CCB" w:rsidRPr="00312A01" w:rsidRDefault="00DD293F" w:rsidP="00DD293F">
      <w:pPr>
        <w:spacing w:line="276" w:lineRule="auto"/>
        <w:ind w:firstLine="567"/>
        <w:jc w:val="both"/>
        <w:rPr>
          <w:sz w:val="21"/>
          <w:szCs w:val="21"/>
        </w:rPr>
      </w:pPr>
      <w:r w:rsidRPr="00312A01">
        <w:rPr>
          <w:rFonts w:eastAsia="Calibri"/>
          <w:sz w:val="21"/>
          <w:szCs w:val="21"/>
          <w:lang w:eastAsia="en-US"/>
        </w:rPr>
        <w:t xml:space="preserve">3.5. Оплата Товара осуществляется Заказчиком за счет средств </w:t>
      </w:r>
      <w:r w:rsidR="00F63F83" w:rsidRPr="00312A01">
        <w:rPr>
          <w:rFonts w:eastAsia="Calibri"/>
          <w:sz w:val="21"/>
          <w:szCs w:val="21"/>
          <w:lang w:eastAsia="en-US"/>
        </w:rPr>
        <w:t>бюджета муниципального образования «Красногорский район» в виде субвенций.</w:t>
      </w:r>
    </w:p>
    <w:p w:rsidR="00246E25" w:rsidRPr="00312A01" w:rsidRDefault="001C157E" w:rsidP="006D1577">
      <w:pPr>
        <w:spacing w:line="276" w:lineRule="auto"/>
        <w:ind w:firstLine="567"/>
        <w:jc w:val="both"/>
        <w:rPr>
          <w:rFonts w:eastAsia="Calibri"/>
          <w:b/>
          <w:kern w:val="0"/>
          <w:sz w:val="21"/>
          <w:szCs w:val="21"/>
        </w:rPr>
      </w:pPr>
      <w:r w:rsidRPr="00312A01">
        <w:rPr>
          <w:rFonts w:eastAsia="Calibri"/>
          <w:sz w:val="21"/>
          <w:szCs w:val="21"/>
          <w:lang w:eastAsia="en-US"/>
        </w:rPr>
        <w:t>3.</w:t>
      </w:r>
      <w:r w:rsidR="00413C63" w:rsidRPr="00312A01">
        <w:rPr>
          <w:rFonts w:eastAsia="Calibri"/>
          <w:sz w:val="21"/>
          <w:szCs w:val="21"/>
          <w:lang w:eastAsia="en-US"/>
        </w:rPr>
        <w:t>6</w:t>
      </w:r>
      <w:r w:rsidRPr="00312A01">
        <w:rPr>
          <w:rFonts w:eastAsia="Calibri"/>
          <w:sz w:val="21"/>
          <w:szCs w:val="21"/>
          <w:lang w:eastAsia="en-US"/>
        </w:rPr>
        <w:t>.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FE461C" w:rsidRPr="00312A01" w:rsidRDefault="00FE461C" w:rsidP="00246E25">
      <w:pPr>
        <w:jc w:val="center"/>
        <w:rPr>
          <w:rFonts w:eastAsia="Calibri"/>
          <w:b/>
          <w:kern w:val="0"/>
          <w:sz w:val="21"/>
          <w:szCs w:val="21"/>
        </w:rPr>
      </w:pPr>
    </w:p>
    <w:p w:rsidR="00B20A9B" w:rsidRDefault="00B20A9B" w:rsidP="00246E25">
      <w:pPr>
        <w:jc w:val="center"/>
        <w:rPr>
          <w:rFonts w:eastAsia="Calibri"/>
          <w:b/>
          <w:kern w:val="0"/>
          <w:sz w:val="21"/>
          <w:szCs w:val="21"/>
        </w:rPr>
      </w:pPr>
    </w:p>
    <w:p w:rsidR="00246E25" w:rsidRPr="00312A01" w:rsidRDefault="00246E25" w:rsidP="00246E25">
      <w:pPr>
        <w:jc w:val="center"/>
        <w:rPr>
          <w:rFonts w:eastAsia="Calibri"/>
          <w:b/>
          <w:kern w:val="0"/>
          <w:sz w:val="21"/>
          <w:szCs w:val="21"/>
        </w:rPr>
      </w:pPr>
      <w:r w:rsidRPr="00312A01">
        <w:rPr>
          <w:rFonts w:eastAsia="Calibri"/>
          <w:b/>
          <w:kern w:val="0"/>
          <w:sz w:val="21"/>
          <w:szCs w:val="21"/>
        </w:rPr>
        <w:lastRenderedPageBreak/>
        <w:t>4. Права и обязанности сторон</w:t>
      </w:r>
    </w:p>
    <w:p w:rsidR="00246E25" w:rsidRPr="00312A01" w:rsidRDefault="00246E25" w:rsidP="00F2554C">
      <w:pPr>
        <w:ind w:left="284"/>
        <w:jc w:val="both"/>
        <w:rPr>
          <w:rFonts w:eastAsia="Calibri"/>
          <w:kern w:val="0"/>
          <w:sz w:val="21"/>
          <w:szCs w:val="21"/>
        </w:rPr>
      </w:pPr>
      <w:r w:rsidRPr="00312A01">
        <w:rPr>
          <w:rFonts w:eastAsia="Calibri"/>
          <w:kern w:val="0"/>
          <w:sz w:val="21"/>
          <w:szCs w:val="21"/>
        </w:rPr>
        <w:t>4.1. Обязанности Поставщика:</w:t>
      </w:r>
    </w:p>
    <w:p w:rsidR="00246E25" w:rsidRPr="00312A01" w:rsidRDefault="00257983" w:rsidP="00F2554C">
      <w:pPr>
        <w:tabs>
          <w:tab w:val="left" w:pos="10065"/>
        </w:tabs>
        <w:ind w:left="284"/>
        <w:jc w:val="both"/>
        <w:rPr>
          <w:rFonts w:eastAsia="Calibri"/>
          <w:kern w:val="0"/>
          <w:sz w:val="21"/>
          <w:szCs w:val="21"/>
        </w:rPr>
      </w:pPr>
      <w:r w:rsidRPr="00312A01">
        <w:rPr>
          <w:rFonts w:eastAsia="Calibri"/>
          <w:kern w:val="0"/>
          <w:sz w:val="21"/>
          <w:szCs w:val="21"/>
        </w:rPr>
        <w:t>4.1.1. Уведомить З</w:t>
      </w:r>
      <w:r w:rsidR="00246E25" w:rsidRPr="00312A01">
        <w:rPr>
          <w:rFonts w:eastAsia="Calibri"/>
          <w:kern w:val="0"/>
          <w:sz w:val="21"/>
          <w:szCs w:val="21"/>
        </w:rPr>
        <w:t xml:space="preserve">аказчика о времени и дате поставки </w:t>
      </w:r>
      <w:r w:rsidR="007C1FD9" w:rsidRPr="00312A01">
        <w:rPr>
          <w:rFonts w:eastAsia="Calibri"/>
          <w:kern w:val="0"/>
          <w:sz w:val="21"/>
          <w:szCs w:val="21"/>
        </w:rPr>
        <w:t>Товар</w:t>
      </w:r>
      <w:r w:rsidR="00246E25" w:rsidRPr="00312A01">
        <w:rPr>
          <w:rFonts w:eastAsia="Calibri"/>
          <w:kern w:val="0"/>
          <w:sz w:val="21"/>
          <w:szCs w:val="21"/>
        </w:rPr>
        <w:t>а телефонограммой или по факсимильной связи, с последующим письменным подтверждением.</w:t>
      </w:r>
    </w:p>
    <w:p w:rsidR="00246E25" w:rsidRPr="00312A01" w:rsidRDefault="00246E25" w:rsidP="00F2554C">
      <w:pPr>
        <w:ind w:left="284"/>
        <w:jc w:val="both"/>
        <w:rPr>
          <w:rFonts w:eastAsia="Calibri"/>
          <w:kern w:val="0"/>
          <w:sz w:val="21"/>
          <w:szCs w:val="21"/>
        </w:rPr>
      </w:pPr>
      <w:r w:rsidRPr="00312A01">
        <w:rPr>
          <w:rFonts w:eastAsia="Calibri"/>
          <w:kern w:val="0"/>
          <w:sz w:val="21"/>
          <w:szCs w:val="21"/>
        </w:rPr>
        <w:t xml:space="preserve">4.1.2. Поставить </w:t>
      </w:r>
      <w:r w:rsidR="007C1FD9" w:rsidRPr="00312A01">
        <w:rPr>
          <w:rFonts w:eastAsia="Calibri"/>
          <w:kern w:val="0"/>
          <w:sz w:val="21"/>
          <w:szCs w:val="21"/>
        </w:rPr>
        <w:t>Товар</w:t>
      </w:r>
      <w:r w:rsidRPr="00312A01">
        <w:rPr>
          <w:rFonts w:eastAsia="Calibri"/>
          <w:kern w:val="0"/>
          <w:sz w:val="21"/>
          <w:szCs w:val="21"/>
        </w:rPr>
        <w:t xml:space="preserve"> в соответствии с условиями настоящего </w:t>
      </w:r>
      <w:r w:rsidR="00F63F83" w:rsidRPr="00312A01">
        <w:rPr>
          <w:rFonts w:eastAsia="Calibri"/>
          <w:kern w:val="0"/>
          <w:sz w:val="21"/>
          <w:szCs w:val="21"/>
        </w:rPr>
        <w:t>Контракта</w:t>
      </w:r>
      <w:r w:rsidRPr="00312A01">
        <w:rPr>
          <w:rFonts w:eastAsia="Calibri"/>
          <w:kern w:val="0"/>
          <w:sz w:val="21"/>
          <w:szCs w:val="21"/>
        </w:rPr>
        <w:t>.</w:t>
      </w:r>
    </w:p>
    <w:p w:rsidR="00246E25" w:rsidRPr="00312A01" w:rsidRDefault="00246E25" w:rsidP="00F2554C">
      <w:pPr>
        <w:tabs>
          <w:tab w:val="left" w:pos="10065"/>
        </w:tabs>
        <w:ind w:left="284"/>
        <w:jc w:val="both"/>
        <w:rPr>
          <w:rFonts w:eastAsia="Calibri"/>
          <w:kern w:val="0"/>
          <w:sz w:val="21"/>
          <w:szCs w:val="21"/>
        </w:rPr>
      </w:pPr>
      <w:r w:rsidRPr="00312A01">
        <w:rPr>
          <w:rFonts w:eastAsia="Calibri"/>
          <w:kern w:val="0"/>
          <w:sz w:val="21"/>
          <w:szCs w:val="21"/>
        </w:rPr>
        <w:t xml:space="preserve">4.1.3. Передать заказчику документы на </w:t>
      </w:r>
      <w:r w:rsidR="007C1FD9" w:rsidRPr="00312A01">
        <w:rPr>
          <w:rFonts w:eastAsia="Calibri"/>
          <w:kern w:val="0"/>
          <w:sz w:val="21"/>
          <w:szCs w:val="21"/>
        </w:rPr>
        <w:t>Товар</w:t>
      </w:r>
      <w:r w:rsidRPr="00312A01">
        <w:rPr>
          <w:rFonts w:eastAsia="Calibri"/>
          <w:kern w:val="0"/>
          <w:sz w:val="21"/>
          <w:szCs w:val="21"/>
        </w:rPr>
        <w:t xml:space="preserve"> (счет, счет-фактур</w:t>
      </w:r>
      <w:r w:rsidR="007C1FD9" w:rsidRPr="00312A01">
        <w:rPr>
          <w:rFonts w:eastAsia="Calibri"/>
          <w:kern w:val="0"/>
          <w:sz w:val="21"/>
          <w:szCs w:val="21"/>
        </w:rPr>
        <w:t>у</w:t>
      </w:r>
      <w:r w:rsidRPr="00312A01">
        <w:rPr>
          <w:rFonts w:eastAsia="Calibri"/>
          <w:kern w:val="0"/>
          <w:sz w:val="21"/>
          <w:szCs w:val="21"/>
        </w:rPr>
        <w:t>, накладн</w:t>
      </w:r>
      <w:r w:rsidR="007C1FD9" w:rsidRPr="00312A01">
        <w:rPr>
          <w:rFonts w:eastAsia="Calibri"/>
          <w:kern w:val="0"/>
          <w:sz w:val="21"/>
          <w:szCs w:val="21"/>
        </w:rPr>
        <w:t>ые</w:t>
      </w:r>
      <w:r w:rsidRPr="00312A01">
        <w:rPr>
          <w:rFonts w:eastAsia="Calibri"/>
          <w:kern w:val="0"/>
          <w:sz w:val="21"/>
          <w:szCs w:val="21"/>
        </w:rPr>
        <w:t>).</w:t>
      </w:r>
    </w:p>
    <w:p w:rsidR="00246E25" w:rsidRPr="00312A01" w:rsidRDefault="00246E25" w:rsidP="00F2554C">
      <w:pPr>
        <w:ind w:left="284"/>
        <w:jc w:val="both"/>
        <w:rPr>
          <w:rFonts w:eastAsia="Calibri"/>
          <w:kern w:val="0"/>
          <w:sz w:val="21"/>
          <w:szCs w:val="21"/>
        </w:rPr>
      </w:pPr>
      <w:r w:rsidRPr="00312A01">
        <w:rPr>
          <w:rFonts w:eastAsia="Calibri"/>
          <w:kern w:val="0"/>
          <w:sz w:val="21"/>
          <w:szCs w:val="21"/>
        </w:rPr>
        <w:t xml:space="preserve">4.1.4. Обеспечить качество поставленного </w:t>
      </w:r>
      <w:r w:rsidR="007C1FD9" w:rsidRPr="00312A01">
        <w:rPr>
          <w:rFonts w:eastAsia="Calibri"/>
          <w:kern w:val="0"/>
          <w:sz w:val="21"/>
          <w:szCs w:val="21"/>
        </w:rPr>
        <w:t>Товар</w:t>
      </w:r>
      <w:r w:rsidRPr="00312A01">
        <w:rPr>
          <w:rFonts w:eastAsia="Calibri"/>
          <w:kern w:val="0"/>
          <w:sz w:val="21"/>
          <w:szCs w:val="21"/>
        </w:rPr>
        <w:t>а в соответствии с требованиями нормативно-технической документации.</w:t>
      </w:r>
    </w:p>
    <w:p w:rsidR="00246E25" w:rsidRPr="00312A01" w:rsidRDefault="00246E25" w:rsidP="00F2554C">
      <w:pPr>
        <w:autoSpaceDE w:val="0"/>
        <w:autoSpaceDN w:val="0"/>
        <w:adjustRightInd w:val="0"/>
        <w:ind w:left="284"/>
        <w:jc w:val="both"/>
        <w:rPr>
          <w:rFonts w:eastAsia="Calibri"/>
          <w:kern w:val="0"/>
          <w:sz w:val="21"/>
          <w:szCs w:val="21"/>
        </w:rPr>
      </w:pPr>
      <w:r w:rsidRPr="00312A01">
        <w:rPr>
          <w:rFonts w:eastAsia="Calibri"/>
          <w:kern w:val="0"/>
          <w:sz w:val="21"/>
          <w:szCs w:val="21"/>
        </w:rPr>
        <w:t xml:space="preserve">4.1.5. По каждой позиции </w:t>
      </w:r>
      <w:r w:rsidR="007C1FD9" w:rsidRPr="00312A01">
        <w:rPr>
          <w:rFonts w:eastAsia="Calibri"/>
          <w:kern w:val="0"/>
          <w:sz w:val="21"/>
          <w:szCs w:val="21"/>
        </w:rPr>
        <w:t>Товар</w:t>
      </w:r>
      <w:r w:rsidRPr="00312A01">
        <w:rPr>
          <w:rFonts w:eastAsia="Calibri"/>
          <w:kern w:val="0"/>
          <w:sz w:val="21"/>
          <w:szCs w:val="21"/>
        </w:rPr>
        <w:t xml:space="preserve">а, поставляемого по настоящему </w:t>
      </w:r>
      <w:r w:rsidR="00F63F83" w:rsidRPr="00312A01">
        <w:rPr>
          <w:rFonts w:eastAsia="Calibri"/>
          <w:kern w:val="0"/>
          <w:sz w:val="21"/>
          <w:szCs w:val="21"/>
        </w:rPr>
        <w:t>Контракту</w:t>
      </w:r>
      <w:r w:rsidRPr="00312A01">
        <w:rPr>
          <w:rFonts w:eastAsia="Calibri"/>
          <w:kern w:val="0"/>
          <w:sz w:val="21"/>
          <w:szCs w:val="21"/>
        </w:rPr>
        <w:t xml:space="preserve">, </w:t>
      </w:r>
      <w:proofErr w:type="gramStart"/>
      <w:r w:rsidRPr="00312A01">
        <w:rPr>
          <w:rFonts w:eastAsia="Calibri"/>
          <w:kern w:val="0"/>
          <w:sz w:val="21"/>
          <w:szCs w:val="21"/>
        </w:rPr>
        <w:t>предоставить документы</w:t>
      </w:r>
      <w:proofErr w:type="gramEnd"/>
      <w:r w:rsidRPr="00312A01">
        <w:rPr>
          <w:rFonts w:eastAsia="Calibri"/>
          <w:kern w:val="0"/>
          <w:sz w:val="21"/>
          <w:szCs w:val="21"/>
        </w:rPr>
        <w:t xml:space="preserve"> по качеству. </w:t>
      </w:r>
    </w:p>
    <w:p w:rsidR="00F2554C" w:rsidRPr="00312A01" w:rsidRDefault="00F2554C" w:rsidP="00F2554C">
      <w:pPr>
        <w:suppressAutoHyphens/>
        <w:autoSpaceDE w:val="0"/>
        <w:autoSpaceDN w:val="0"/>
        <w:adjustRightInd w:val="0"/>
        <w:spacing w:line="276" w:lineRule="auto"/>
        <w:ind w:firstLine="284"/>
        <w:jc w:val="both"/>
        <w:outlineLvl w:val="1"/>
        <w:rPr>
          <w:kern w:val="0"/>
          <w:sz w:val="21"/>
          <w:szCs w:val="21"/>
          <w:lang w:eastAsia="ar-SA"/>
        </w:rPr>
      </w:pPr>
      <w:r w:rsidRPr="00312A01">
        <w:rPr>
          <w:kern w:val="0"/>
          <w:sz w:val="21"/>
          <w:szCs w:val="21"/>
          <w:lang w:eastAsia="ar-SA"/>
        </w:rPr>
        <w:t xml:space="preserve">4.1.6. Осуществлять </w:t>
      </w:r>
      <w:proofErr w:type="gramStart"/>
      <w:r w:rsidRPr="00312A01">
        <w:rPr>
          <w:kern w:val="0"/>
          <w:sz w:val="21"/>
          <w:szCs w:val="21"/>
          <w:lang w:eastAsia="ar-SA"/>
        </w:rPr>
        <w:t>контроль за</w:t>
      </w:r>
      <w:proofErr w:type="gramEnd"/>
      <w:r w:rsidRPr="00312A01">
        <w:rPr>
          <w:kern w:val="0"/>
          <w:sz w:val="21"/>
          <w:szCs w:val="21"/>
          <w:lang w:eastAsia="ar-SA"/>
        </w:rPr>
        <w:t xml:space="preserve"> соблюдением сроков поставки и качеством Товара.</w:t>
      </w:r>
    </w:p>
    <w:p w:rsidR="00F2554C" w:rsidRPr="00312A01" w:rsidRDefault="00F2554C" w:rsidP="00F2554C">
      <w:pPr>
        <w:suppressAutoHyphens/>
        <w:autoSpaceDE w:val="0"/>
        <w:autoSpaceDN w:val="0"/>
        <w:adjustRightInd w:val="0"/>
        <w:spacing w:line="276" w:lineRule="auto"/>
        <w:ind w:firstLine="284"/>
        <w:jc w:val="both"/>
        <w:outlineLvl w:val="1"/>
        <w:rPr>
          <w:kern w:val="0"/>
          <w:sz w:val="21"/>
          <w:szCs w:val="21"/>
          <w:lang w:eastAsia="ar-SA"/>
        </w:rPr>
      </w:pPr>
      <w:r w:rsidRPr="00312A01">
        <w:rPr>
          <w:kern w:val="0"/>
          <w:sz w:val="21"/>
          <w:szCs w:val="21"/>
          <w:lang w:eastAsia="ar-SA"/>
        </w:rPr>
        <w:t xml:space="preserve">4.1.7. Для проверки соответствия качества поставляемых </w:t>
      </w:r>
      <w:r w:rsidR="007C1FD9" w:rsidRPr="00312A01">
        <w:rPr>
          <w:kern w:val="0"/>
          <w:sz w:val="21"/>
          <w:szCs w:val="21"/>
          <w:lang w:eastAsia="ar-SA"/>
        </w:rPr>
        <w:t>Товар</w:t>
      </w:r>
      <w:r w:rsidRPr="00312A01">
        <w:rPr>
          <w:kern w:val="0"/>
          <w:sz w:val="21"/>
          <w:szCs w:val="21"/>
          <w:lang w:eastAsia="ar-SA"/>
        </w:rPr>
        <w:t>ов привлекать независимых экспертов.</w:t>
      </w:r>
    </w:p>
    <w:p w:rsidR="00F2554C" w:rsidRPr="00312A01" w:rsidRDefault="00F2554C" w:rsidP="00F2554C">
      <w:pPr>
        <w:suppressAutoHyphens/>
        <w:autoSpaceDE w:val="0"/>
        <w:autoSpaceDN w:val="0"/>
        <w:adjustRightInd w:val="0"/>
        <w:spacing w:line="276" w:lineRule="auto"/>
        <w:ind w:firstLine="284"/>
        <w:jc w:val="both"/>
        <w:outlineLvl w:val="1"/>
        <w:rPr>
          <w:kern w:val="0"/>
          <w:sz w:val="21"/>
          <w:szCs w:val="21"/>
          <w:lang w:eastAsia="ar-SA"/>
        </w:rPr>
      </w:pPr>
      <w:r w:rsidRPr="00312A01">
        <w:rPr>
          <w:kern w:val="0"/>
          <w:sz w:val="21"/>
          <w:szCs w:val="21"/>
          <w:lang w:eastAsia="ar-SA"/>
        </w:rPr>
        <w:t>4.2. Заказчик обязан:</w:t>
      </w:r>
    </w:p>
    <w:p w:rsidR="00F2554C" w:rsidRPr="00312A01" w:rsidRDefault="00F2554C" w:rsidP="00F2554C">
      <w:pPr>
        <w:suppressAutoHyphens/>
        <w:autoSpaceDE w:val="0"/>
        <w:autoSpaceDN w:val="0"/>
        <w:adjustRightInd w:val="0"/>
        <w:spacing w:line="276" w:lineRule="auto"/>
        <w:ind w:firstLine="284"/>
        <w:jc w:val="both"/>
        <w:outlineLvl w:val="1"/>
        <w:rPr>
          <w:kern w:val="0"/>
          <w:sz w:val="21"/>
          <w:szCs w:val="21"/>
          <w:lang w:eastAsia="ar-SA"/>
        </w:rPr>
      </w:pPr>
      <w:r w:rsidRPr="00312A01">
        <w:rPr>
          <w:kern w:val="0"/>
          <w:sz w:val="21"/>
          <w:szCs w:val="21"/>
          <w:lang w:eastAsia="ar-SA"/>
        </w:rPr>
        <w:t xml:space="preserve">4.2.1. Принять и оплатить поставленный Товар при отсутствии у него замечаний по качеству, количеству и соответствию Товара условиям </w:t>
      </w:r>
      <w:r w:rsidR="00F63F83" w:rsidRPr="00312A01">
        <w:rPr>
          <w:kern w:val="0"/>
          <w:sz w:val="21"/>
          <w:szCs w:val="21"/>
          <w:lang w:eastAsia="ar-SA"/>
        </w:rPr>
        <w:t>Контракта</w:t>
      </w:r>
      <w:r w:rsidRPr="00312A01">
        <w:rPr>
          <w:kern w:val="0"/>
          <w:sz w:val="21"/>
          <w:szCs w:val="21"/>
          <w:lang w:eastAsia="ar-SA"/>
        </w:rPr>
        <w:t>.</w:t>
      </w:r>
    </w:p>
    <w:p w:rsidR="00F2554C" w:rsidRPr="00312A01" w:rsidRDefault="00F2554C" w:rsidP="00F2554C">
      <w:pPr>
        <w:suppressAutoHyphens/>
        <w:autoSpaceDE w:val="0"/>
        <w:autoSpaceDN w:val="0"/>
        <w:adjustRightInd w:val="0"/>
        <w:spacing w:line="276" w:lineRule="auto"/>
        <w:ind w:firstLine="284"/>
        <w:jc w:val="both"/>
        <w:outlineLvl w:val="1"/>
        <w:rPr>
          <w:kern w:val="0"/>
          <w:sz w:val="21"/>
          <w:szCs w:val="21"/>
          <w:lang w:eastAsia="ar-SA"/>
        </w:rPr>
      </w:pPr>
      <w:r w:rsidRPr="00312A01">
        <w:rPr>
          <w:kern w:val="0"/>
          <w:sz w:val="21"/>
          <w:szCs w:val="21"/>
          <w:lang w:eastAsia="ar-SA"/>
        </w:rPr>
        <w:t xml:space="preserve">4.2.2. В случае изменения адресов поставки Товара не </w:t>
      </w:r>
      <w:proofErr w:type="gramStart"/>
      <w:r w:rsidRPr="00312A01">
        <w:rPr>
          <w:kern w:val="0"/>
          <w:sz w:val="21"/>
          <w:szCs w:val="21"/>
          <w:lang w:eastAsia="ar-SA"/>
        </w:rPr>
        <w:t>позднее</w:t>
      </w:r>
      <w:proofErr w:type="gramEnd"/>
      <w:r w:rsidRPr="00312A01">
        <w:rPr>
          <w:kern w:val="0"/>
          <w:sz w:val="21"/>
          <w:szCs w:val="21"/>
          <w:lang w:eastAsia="ar-SA"/>
        </w:rPr>
        <w:t xml:space="preserve"> чем за 3 дня до начала поставки по новому адресу Заказчика уведомить Поставщика о таком изменении.</w:t>
      </w:r>
    </w:p>
    <w:p w:rsidR="00F2554C" w:rsidRPr="00312A01" w:rsidRDefault="00F2554C" w:rsidP="00F2554C">
      <w:pPr>
        <w:suppressAutoHyphens/>
        <w:autoSpaceDE w:val="0"/>
        <w:autoSpaceDN w:val="0"/>
        <w:adjustRightInd w:val="0"/>
        <w:spacing w:line="276" w:lineRule="auto"/>
        <w:ind w:firstLine="284"/>
        <w:jc w:val="both"/>
        <w:outlineLvl w:val="1"/>
        <w:rPr>
          <w:kern w:val="0"/>
          <w:sz w:val="21"/>
          <w:szCs w:val="21"/>
          <w:lang w:eastAsia="ar-SA"/>
        </w:rPr>
      </w:pPr>
      <w:r w:rsidRPr="00312A01">
        <w:rPr>
          <w:kern w:val="0"/>
          <w:sz w:val="21"/>
          <w:szCs w:val="21"/>
          <w:lang w:eastAsia="ar-SA"/>
        </w:rPr>
        <w:t>4.3. Поставщик вправе:</w:t>
      </w:r>
    </w:p>
    <w:p w:rsidR="00F2554C" w:rsidRPr="00312A01" w:rsidRDefault="00F2554C" w:rsidP="00F2554C">
      <w:pPr>
        <w:suppressAutoHyphens/>
        <w:autoSpaceDE w:val="0"/>
        <w:autoSpaceDN w:val="0"/>
        <w:adjustRightInd w:val="0"/>
        <w:spacing w:line="276" w:lineRule="auto"/>
        <w:ind w:firstLine="284"/>
        <w:jc w:val="both"/>
        <w:outlineLvl w:val="1"/>
        <w:rPr>
          <w:kern w:val="0"/>
          <w:sz w:val="21"/>
          <w:szCs w:val="21"/>
          <w:lang w:eastAsia="ar-SA"/>
        </w:rPr>
      </w:pPr>
      <w:r w:rsidRPr="00312A01">
        <w:rPr>
          <w:kern w:val="0"/>
          <w:sz w:val="21"/>
          <w:szCs w:val="21"/>
          <w:lang w:eastAsia="ar-SA"/>
        </w:rPr>
        <w:t>4.3.1. Требовать оплаты надлежащим образом поставленного и принятого Заказчиком Товара.</w:t>
      </w:r>
    </w:p>
    <w:p w:rsidR="00F2554C" w:rsidRPr="00312A01" w:rsidRDefault="00F2554C" w:rsidP="00F2554C">
      <w:pPr>
        <w:suppressAutoHyphens/>
        <w:autoSpaceDE w:val="0"/>
        <w:autoSpaceDN w:val="0"/>
        <w:adjustRightInd w:val="0"/>
        <w:spacing w:line="276" w:lineRule="auto"/>
        <w:ind w:firstLine="284"/>
        <w:jc w:val="both"/>
        <w:outlineLvl w:val="1"/>
        <w:rPr>
          <w:kern w:val="0"/>
          <w:sz w:val="21"/>
          <w:szCs w:val="21"/>
          <w:lang w:eastAsia="ar-SA"/>
        </w:rPr>
      </w:pPr>
      <w:r w:rsidRPr="00312A01">
        <w:rPr>
          <w:kern w:val="0"/>
          <w:sz w:val="21"/>
          <w:szCs w:val="21"/>
          <w:lang w:eastAsia="ar-SA"/>
        </w:rPr>
        <w:t>4.4.  Поставщик обязан:</w:t>
      </w:r>
    </w:p>
    <w:p w:rsidR="00F2554C" w:rsidRPr="00312A01" w:rsidRDefault="00F2554C" w:rsidP="00F2554C">
      <w:pPr>
        <w:suppressAutoHyphens/>
        <w:autoSpaceDE w:val="0"/>
        <w:autoSpaceDN w:val="0"/>
        <w:adjustRightInd w:val="0"/>
        <w:spacing w:line="276" w:lineRule="auto"/>
        <w:ind w:firstLine="284"/>
        <w:jc w:val="both"/>
        <w:outlineLvl w:val="1"/>
        <w:rPr>
          <w:kern w:val="0"/>
          <w:sz w:val="21"/>
          <w:szCs w:val="21"/>
          <w:lang w:eastAsia="ar-SA"/>
        </w:rPr>
      </w:pPr>
      <w:r w:rsidRPr="00312A01">
        <w:rPr>
          <w:kern w:val="0"/>
          <w:sz w:val="21"/>
          <w:szCs w:val="21"/>
          <w:lang w:eastAsia="ar-SA"/>
        </w:rPr>
        <w:t xml:space="preserve">4.4.1. Своевременно и надлежащим образом поставить Товар в соответствии с условиями </w:t>
      </w:r>
      <w:r w:rsidR="00F63F83" w:rsidRPr="00312A01">
        <w:rPr>
          <w:kern w:val="0"/>
          <w:sz w:val="21"/>
          <w:szCs w:val="21"/>
          <w:lang w:eastAsia="ar-SA"/>
        </w:rPr>
        <w:t>Контракта</w:t>
      </w:r>
      <w:r w:rsidRPr="00312A01">
        <w:rPr>
          <w:kern w:val="0"/>
          <w:sz w:val="21"/>
          <w:szCs w:val="21"/>
          <w:lang w:eastAsia="ar-SA"/>
        </w:rPr>
        <w:t xml:space="preserve"> и приложений к нему.</w:t>
      </w:r>
    </w:p>
    <w:p w:rsidR="00823D05" w:rsidRDefault="00F2554C" w:rsidP="006D1577">
      <w:pPr>
        <w:suppressAutoHyphens/>
        <w:autoSpaceDE w:val="0"/>
        <w:autoSpaceDN w:val="0"/>
        <w:adjustRightInd w:val="0"/>
        <w:spacing w:line="276" w:lineRule="auto"/>
        <w:ind w:firstLine="284"/>
        <w:jc w:val="both"/>
        <w:outlineLvl w:val="1"/>
        <w:rPr>
          <w:kern w:val="0"/>
          <w:sz w:val="21"/>
          <w:szCs w:val="21"/>
          <w:lang w:eastAsia="ar-SA"/>
        </w:rPr>
      </w:pPr>
      <w:r w:rsidRPr="00312A01">
        <w:rPr>
          <w:kern w:val="0"/>
          <w:sz w:val="21"/>
          <w:szCs w:val="21"/>
          <w:lang w:eastAsia="ar-SA"/>
        </w:rPr>
        <w:t xml:space="preserve">4.4.2. Представить Заказчику сведения об изменении своего фактического местонахождения в срок не позднее 2 рабочих дней со дня соответствующего изменения. В </w:t>
      </w:r>
      <w:proofErr w:type="gramStart"/>
      <w:r w:rsidRPr="00312A01">
        <w:rPr>
          <w:kern w:val="0"/>
          <w:sz w:val="21"/>
          <w:szCs w:val="21"/>
          <w:lang w:eastAsia="ar-SA"/>
        </w:rPr>
        <w:t>случае</w:t>
      </w:r>
      <w:proofErr w:type="gramEnd"/>
      <w:r w:rsidRPr="00312A01">
        <w:rPr>
          <w:kern w:val="0"/>
          <w:sz w:val="21"/>
          <w:szCs w:val="21"/>
          <w:lang w:eastAsia="ar-SA"/>
        </w:rPr>
        <w:t xml:space="preserve"> непредставления в установленный срок уведомления об изменении адреса фактическим местонахождением Поставщика будет считаться адрес, указанный в </w:t>
      </w:r>
      <w:r w:rsidR="00F63F83" w:rsidRPr="00312A01">
        <w:rPr>
          <w:kern w:val="0"/>
          <w:sz w:val="21"/>
          <w:szCs w:val="21"/>
          <w:lang w:eastAsia="ar-SA"/>
        </w:rPr>
        <w:t>Контракте</w:t>
      </w:r>
      <w:r w:rsidRPr="00312A01">
        <w:rPr>
          <w:kern w:val="0"/>
          <w:sz w:val="21"/>
          <w:szCs w:val="21"/>
          <w:lang w:eastAsia="ar-SA"/>
        </w:rPr>
        <w:t>.</w:t>
      </w:r>
    </w:p>
    <w:p w:rsidR="00B20A9B" w:rsidRPr="00312A01" w:rsidRDefault="00B20A9B" w:rsidP="006D1577">
      <w:pPr>
        <w:suppressAutoHyphens/>
        <w:autoSpaceDE w:val="0"/>
        <w:autoSpaceDN w:val="0"/>
        <w:adjustRightInd w:val="0"/>
        <w:spacing w:line="276" w:lineRule="auto"/>
        <w:ind w:firstLine="284"/>
        <w:jc w:val="both"/>
        <w:outlineLvl w:val="1"/>
        <w:rPr>
          <w:b/>
          <w:sz w:val="21"/>
          <w:szCs w:val="21"/>
        </w:rPr>
      </w:pPr>
    </w:p>
    <w:p w:rsidR="00413C63" w:rsidRPr="00312A01" w:rsidRDefault="00F2554C" w:rsidP="00413C63">
      <w:pPr>
        <w:spacing w:line="276" w:lineRule="auto"/>
        <w:ind w:firstLine="540"/>
        <w:jc w:val="center"/>
        <w:rPr>
          <w:b/>
          <w:bCs/>
          <w:color w:val="000000"/>
          <w:kern w:val="0"/>
          <w:sz w:val="21"/>
          <w:szCs w:val="21"/>
        </w:rPr>
      </w:pPr>
      <w:r w:rsidRPr="00312A01">
        <w:rPr>
          <w:b/>
          <w:bCs/>
          <w:color w:val="000000"/>
          <w:kern w:val="0"/>
          <w:sz w:val="21"/>
          <w:szCs w:val="21"/>
        </w:rPr>
        <w:t>5</w:t>
      </w:r>
      <w:r w:rsidR="00413C63" w:rsidRPr="00312A01">
        <w:rPr>
          <w:b/>
          <w:bCs/>
          <w:color w:val="000000"/>
          <w:kern w:val="0"/>
          <w:sz w:val="21"/>
          <w:szCs w:val="21"/>
        </w:rPr>
        <w:t xml:space="preserve">. Порядок </w:t>
      </w:r>
      <w:r w:rsidR="003202A7" w:rsidRPr="00312A01">
        <w:rPr>
          <w:b/>
          <w:bCs/>
          <w:color w:val="000000"/>
          <w:kern w:val="0"/>
          <w:sz w:val="21"/>
          <w:szCs w:val="21"/>
        </w:rPr>
        <w:t>и сроки приемки. Порядок и сроки оформления приемки</w:t>
      </w:r>
    </w:p>
    <w:p w:rsidR="00413C63" w:rsidRPr="00312A01" w:rsidRDefault="00F2554C" w:rsidP="00F2554C">
      <w:pPr>
        <w:spacing w:line="276" w:lineRule="auto"/>
        <w:ind w:firstLine="709"/>
        <w:jc w:val="both"/>
        <w:rPr>
          <w:kern w:val="0"/>
          <w:sz w:val="21"/>
          <w:szCs w:val="21"/>
        </w:rPr>
      </w:pPr>
      <w:r w:rsidRPr="00312A01">
        <w:rPr>
          <w:kern w:val="0"/>
          <w:sz w:val="21"/>
          <w:szCs w:val="21"/>
        </w:rPr>
        <w:t>5</w:t>
      </w:r>
      <w:r w:rsidR="00413C63" w:rsidRPr="00312A01">
        <w:rPr>
          <w:kern w:val="0"/>
          <w:sz w:val="21"/>
          <w:szCs w:val="21"/>
        </w:rPr>
        <w:t xml:space="preserve">.1. </w:t>
      </w:r>
      <w:proofErr w:type="gramStart"/>
      <w:r w:rsidR="00233C77" w:rsidRPr="00312A01">
        <w:rPr>
          <w:kern w:val="0"/>
          <w:sz w:val="21"/>
          <w:szCs w:val="21"/>
        </w:rPr>
        <w:t>Приемка каждой партии Товара осуществляется в соответствии с условиями контракта,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N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N П-7, в части, не противоречащей Гражданскому кодексу Российской</w:t>
      </w:r>
      <w:proofErr w:type="gramEnd"/>
      <w:r w:rsidR="00233C77" w:rsidRPr="00312A01">
        <w:rPr>
          <w:kern w:val="0"/>
          <w:sz w:val="21"/>
          <w:szCs w:val="21"/>
        </w:rPr>
        <w:t xml:space="preserve"> Федерации, Федеральному закону от 05.04.2013 № 44-ФЗ «О контрактной системе в сфере закупок товаров, работ, услуг для обеспечения государственных и муниципальных нужд» и условиям контракта. </w:t>
      </w:r>
      <w:r w:rsidR="00413C63" w:rsidRPr="00312A01">
        <w:rPr>
          <w:kern w:val="0"/>
          <w:sz w:val="21"/>
          <w:szCs w:val="21"/>
        </w:rPr>
        <w:t xml:space="preserve">По решению Заказчика для приемки поставленного </w:t>
      </w:r>
      <w:r w:rsidR="007C1FD9" w:rsidRPr="00312A01">
        <w:rPr>
          <w:kern w:val="0"/>
          <w:sz w:val="21"/>
          <w:szCs w:val="21"/>
        </w:rPr>
        <w:t>Товар</w:t>
      </w:r>
      <w:r w:rsidR="00413C63" w:rsidRPr="00312A01">
        <w:rPr>
          <w:kern w:val="0"/>
          <w:sz w:val="21"/>
          <w:szCs w:val="21"/>
        </w:rPr>
        <w:t xml:space="preserve">а, результатов </w:t>
      </w:r>
      <w:r w:rsidR="00B03CCB" w:rsidRPr="00312A01">
        <w:rPr>
          <w:kern w:val="0"/>
          <w:sz w:val="21"/>
          <w:szCs w:val="21"/>
        </w:rPr>
        <w:t xml:space="preserve"> по этапу</w:t>
      </w:r>
      <w:r w:rsidR="00413C63" w:rsidRPr="00312A01">
        <w:rPr>
          <w:kern w:val="0"/>
          <w:sz w:val="21"/>
          <w:szCs w:val="21"/>
        </w:rPr>
        <w:t xml:space="preserve"> исполнения </w:t>
      </w:r>
      <w:r w:rsidR="00F63F83" w:rsidRPr="00312A01">
        <w:rPr>
          <w:kern w:val="0"/>
          <w:sz w:val="21"/>
          <w:szCs w:val="21"/>
        </w:rPr>
        <w:t>Контракта</w:t>
      </w:r>
      <w:r w:rsidR="00413C63" w:rsidRPr="00312A01">
        <w:rPr>
          <w:kern w:val="0"/>
          <w:sz w:val="21"/>
          <w:szCs w:val="21"/>
        </w:rPr>
        <w:t xml:space="preserve"> может создаваться приемочная комиссия.</w:t>
      </w:r>
    </w:p>
    <w:p w:rsidR="00413C63" w:rsidRPr="00312A01" w:rsidRDefault="00F2554C" w:rsidP="00B03CCB">
      <w:pPr>
        <w:ind w:firstLine="709"/>
        <w:jc w:val="both"/>
        <w:rPr>
          <w:kern w:val="0"/>
          <w:sz w:val="21"/>
          <w:szCs w:val="21"/>
        </w:rPr>
      </w:pPr>
      <w:r w:rsidRPr="00312A01">
        <w:rPr>
          <w:kern w:val="0"/>
          <w:sz w:val="21"/>
          <w:szCs w:val="21"/>
        </w:rPr>
        <w:t>5</w:t>
      </w:r>
      <w:r w:rsidR="00413C63" w:rsidRPr="00312A01">
        <w:rPr>
          <w:kern w:val="0"/>
          <w:sz w:val="21"/>
          <w:szCs w:val="21"/>
        </w:rPr>
        <w:t xml:space="preserve">.2. </w:t>
      </w:r>
      <w:proofErr w:type="gramStart"/>
      <w:r w:rsidR="00413C63" w:rsidRPr="00312A01">
        <w:rPr>
          <w:color w:val="000000"/>
          <w:kern w:val="0"/>
          <w:sz w:val="21"/>
          <w:szCs w:val="21"/>
        </w:rPr>
        <w:t>П</w:t>
      </w:r>
      <w:r w:rsidR="00413C63" w:rsidRPr="00312A01">
        <w:rPr>
          <w:kern w:val="0"/>
          <w:sz w:val="21"/>
          <w:szCs w:val="21"/>
        </w:rPr>
        <w:t xml:space="preserve">оставляемый </w:t>
      </w:r>
      <w:r w:rsidR="007C1FD9" w:rsidRPr="00312A01">
        <w:rPr>
          <w:kern w:val="0"/>
          <w:sz w:val="21"/>
          <w:szCs w:val="21"/>
        </w:rPr>
        <w:t>Товар</w:t>
      </w:r>
      <w:r w:rsidR="00413C63" w:rsidRPr="00312A01">
        <w:rPr>
          <w:kern w:val="0"/>
          <w:sz w:val="21"/>
          <w:szCs w:val="21"/>
        </w:rPr>
        <w:t xml:space="preserve"> должен быть новым </w:t>
      </w:r>
      <w:r w:rsidR="007C1FD9" w:rsidRPr="00312A01">
        <w:rPr>
          <w:kern w:val="0"/>
          <w:sz w:val="21"/>
          <w:szCs w:val="21"/>
        </w:rPr>
        <w:t>Товар</w:t>
      </w:r>
      <w:r w:rsidR="00413C63" w:rsidRPr="00312A01">
        <w:rPr>
          <w:kern w:val="0"/>
          <w:sz w:val="21"/>
          <w:szCs w:val="21"/>
        </w:rPr>
        <w:t>ом</w:t>
      </w:r>
      <w:r w:rsidR="00B03CCB" w:rsidRPr="00312A01">
        <w:rPr>
          <w:kern w:val="0"/>
          <w:sz w:val="21"/>
          <w:szCs w:val="21"/>
        </w:rPr>
        <w:t xml:space="preserve">, </w:t>
      </w:r>
      <w:r w:rsidR="00413C63" w:rsidRPr="00312A01">
        <w:rPr>
          <w:kern w:val="0"/>
          <w:sz w:val="21"/>
          <w:szCs w:val="21"/>
        </w:rPr>
        <w:t xml:space="preserve"> </w:t>
      </w:r>
      <w:r w:rsidR="00B03CCB" w:rsidRPr="00312A01">
        <w:rPr>
          <w:kern w:val="0"/>
          <w:sz w:val="21"/>
          <w:szCs w:val="21"/>
        </w:rPr>
        <w:t>не бывшем в употреблении</w:t>
      </w:r>
      <w:r w:rsidR="00B03CCB" w:rsidRPr="00312A01">
        <w:rPr>
          <w:kern w:val="0"/>
          <w:sz w:val="21"/>
          <w:szCs w:val="21"/>
          <w:lang w:eastAsia="en-US"/>
        </w:rPr>
        <w:t>, без дефектов изготовления, не поврежденным.</w:t>
      </w:r>
      <w:proofErr w:type="gramEnd"/>
      <w:r w:rsidR="00B03CCB" w:rsidRPr="00312A01">
        <w:rPr>
          <w:kern w:val="0"/>
          <w:sz w:val="21"/>
          <w:szCs w:val="21"/>
          <w:lang w:eastAsia="en-US"/>
        </w:rPr>
        <w:t xml:space="preserve"> </w:t>
      </w:r>
      <w:r w:rsidR="00413C63" w:rsidRPr="00312A01">
        <w:rPr>
          <w:kern w:val="0"/>
          <w:sz w:val="21"/>
          <w:szCs w:val="21"/>
        </w:rPr>
        <w:t>Товар не должен находиться в залоге, под арестом или под иным обременением.</w:t>
      </w:r>
    </w:p>
    <w:p w:rsidR="00E12617" w:rsidRPr="00312A01" w:rsidRDefault="00413C63" w:rsidP="00413C63">
      <w:pPr>
        <w:spacing w:line="276" w:lineRule="auto"/>
        <w:ind w:firstLine="540"/>
        <w:jc w:val="both"/>
        <w:rPr>
          <w:rFonts w:eastAsia="Calibri"/>
          <w:sz w:val="21"/>
          <w:szCs w:val="21"/>
          <w:lang w:eastAsia="en-US"/>
        </w:rPr>
      </w:pPr>
      <w:r w:rsidRPr="00312A01">
        <w:rPr>
          <w:rFonts w:eastAsia="Calibri"/>
          <w:sz w:val="21"/>
          <w:szCs w:val="21"/>
          <w:lang w:eastAsia="en-US"/>
        </w:rPr>
        <w:t>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r w:rsidR="00E12617" w:rsidRPr="00312A01">
        <w:rPr>
          <w:rFonts w:eastAsia="Calibri"/>
          <w:sz w:val="21"/>
          <w:szCs w:val="21"/>
          <w:lang w:eastAsia="en-US"/>
        </w:rPr>
        <w:t xml:space="preserve"> </w:t>
      </w:r>
    </w:p>
    <w:p w:rsidR="00413C63" w:rsidRPr="00312A01" w:rsidRDefault="00F2554C" w:rsidP="00413C63">
      <w:pPr>
        <w:spacing w:line="276" w:lineRule="auto"/>
        <w:ind w:firstLine="540"/>
        <w:jc w:val="both"/>
        <w:rPr>
          <w:kern w:val="0"/>
          <w:sz w:val="21"/>
          <w:szCs w:val="21"/>
        </w:rPr>
      </w:pPr>
      <w:r w:rsidRPr="00312A01">
        <w:rPr>
          <w:kern w:val="0"/>
          <w:sz w:val="21"/>
          <w:szCs w:val="21"/>
        </w:rPr>
        <w:t>5</w:t>
      </w:r>
      <w:r w:rsidR="00413C63" w:rsidRPr="00312A01">
        <w:rPr>
          <w:kern w:val="0"/>
          <w:sz w:val="21"/>
          <w:szCs w:val="21"/>
        </w:rPr>
        <w:t xml:space="preserve">.3. Поставляемый </w:t>
      </w:r>
      <w:r w:rsidR="007C1FD9" w:rsidRPr="00312A01">
        <w:rPr>
          <w:kern w:val="0"/>
          <w:sz w:val="21"/>
          <w:szCs w:val="21"/>
        </w:rPr>
        <w:t>Товар</w:t>
      </w:r>
      <w:r w:rsidR="00413C63" w:rsidRPr="00312A01">
        <w:rPr>
          <w:kern w:val="0"/>
          <w:sz w:val="21"/>
          <w:szCs w:val="21"/>
        </w:rPr>
        <w:t xml:space="preserve"> должен соответствовать требованиям действующего законодательства, </w:t>
      </w:r>
      <w:r w:rsidR="00567488" w:rsidRPr="00312A01">
        <w:rPr>
          <w:kern w:val="0"/>
          <w:sz w:val="21"/>
          <w:szCs w:val="21"/>
        </w:rPr>
        <w:t>стандартов и технических условий</w:t>
      </w:r>
      <w:r w:rsidR="00413C63" w:rsidRPr="00312A01">
        <w:rPr>
          <w:kern w:val="0"/>
          <w:sz w:val="21"/>
          <w:szCs w:val="21"/>
        </w:rPr>
        <w:t>, нормативной и/или технической документации и сопровождаться документами, подтверждающими качество и безопасность.</w:t>
      </w:r>
    </w:p>
    <w:p w:rsidR="00413C63" w:rsidRPr="00312A01" w:rsidRDefault="00F2554C" w:rsidP="00413C63">
      <w:pPr>
        <w:spacing w:line="276" w:lineRule="auto"/>
        <w:ind w:firstLine="540"/>
        <w:jc w:val="both"/>
        <w:rPr>
          <w:kern w:val="0"/>
          <w:sz w:val="21"/>
          <w:szCs w:val="21"/>
        </w:rPr>
      </w:pPr>
      <w:r w:rsidRPr="00312A01">
        <w:rPr>
          <w:kern w:val="0"/>
          <w:sz w:val="21"/>
          <w:szCs w:val="21"/>
        </w:rPr>
        <w:t>5</w:t>
      </w:r>
      <w:r w:rsidR="00413C63" w:rsidRPr="00312A01">
        <w:rPr>
          <w:kern w:val="0"/>
          <w:sz w:val="21"/>
          <w:szCs w:val="21"/>
        </w:rPr>
        <w:t>.4. Заказчик вправе привлекать экспертов, экспертные организации для принятия решения о приемке или об отказе в приемке результа</w:t>
      </w:r>
      <w:r w:rsidR="005E7DB5" w:rsidRPr="00312A01">
        <w:rPr>
          <w:kern w:val="0"/>
          <w:sz w:val="21"/>
          <w:szCs w:val="21"/>
        </w:rPr>
        <w:t xml:space="preserve">та </w:t>
      </w:r>
      <w:r w:rsidR="00413C63" w:rsidRPr="00312A01">
        <w:rPr>
          <w:kern w:val="0"/>
          <w:sz w:val="21"/>
          <w:szCs w:val="21"/>
        </w:rPr>
        <w:t xml:space="preserve"> этапа исполнения </w:t>
      </w:r>
      <w:r w:rsidR="00F63F83" w:rsidRPr="00312A01">
        <w:rPr>
          <w:kern w:val="0"/>
          <w:sz w:val="21"/>
          <w:szCs w:val="21"/>
        </w:rPr>
        <w:t>Контракта</w:t>
      </w:r>
      <w:r w:rsidR="000E4528" w:rsidRPr="00312A01">
        <w:rPr>
          <w:kern w:val="0"/>
          <w:sz w:val="21"/>
          <w:szCs w:val="21"/>
        </w:rPr>
        <w:t xml:space="preserve"> </w:t>
      </w:r>
      <w:r w:rsidR="00413C63" w:rsidRPr="00312A01">
        <w:rPr>
          <w:kern w:val="0"/>
          <w:sz w:val="21"/>
          <w:szCs w:val="21"/>
        </w:rPr>
        <w:t xml:space="preserve"> либо поставленного </w:t>
      </w:r>
      <w:r w:rsidR="007C1FD9" w:rsidRPr="00312A01">
        <w:rPr>
          <w:kern w:val="0"/>
          <w:sz w:val="21"/>
          <w:szCs w:val="21"/>
        </w:rPr>
        <w:t>Товар</w:t>
      </w:r>
      <w:r w:rsidR="00413C63" w:rsidRPr="00312A01">
        <w:rPr>
          <w:kern w:val="0"/>
          <w:sz w:val="21"/>
          <w:szCs w:val="21"/>
        </w:rPr>
        <w:t>а. При необходимости экспертизы поставляемого Товара, экспертиза осуществляется за счет Поставщика.</w:t>
      </w:r>
    </w:p>
    <w:p w:rsidR="00413C63" w:rsidRPr="00312A01" w:rsidRDefault="00F2554C" w:rsidP="00B91673">
      <w:pPr>
        <w:tabs>
          <w:tab w:val="left" w:pos="7088"/>
        </w:tabs>
        <w:suppressAutoHyphens/>
        <w:spacing w:line="276" w:lineRule="auto"/>
        <w:ind w:firstLine="540"/>
        <w:jc w:val="both"/>
        <w:rPr>
          <w:color w:val="000000"/>
          <w:kern w:val="0"/>
          <w:sz w:val="21"/>
          <w:szCs w:val="21"/>
        </w:rPr>
      </w:pPr>
      <w:r w:rsidRPr="00312A01">
        <w:rPr>
          <w:kern w:val="0"/>
          <w:sz w:val="21"/>
          <w:szCs w:val="21"/>
          <w:lang w:eastAsia="ar-SA"/>
        </w:rPr>
        <w:t>5</w:t>
      </w:r>
      <w:r w:rsidR="00413C63" w:rsidRPr="00312A01">
        <w:rPr>
          <w:kern w:val="0"/>
          <w:sz w:val="21"/>
          <w:szCs w:val="21"/>
          <w:lang w:eastAsia="ar-SA"/>
        </w:rPr>
        <w:t xml:space="preserve">.5. </w:t>
      </w:r>
      <w:r w:rsidR="00413C63" w:rsidRPr="00312A01">
        <w:rPr>
          <w:color w:val="000000"/>
          <w:kern w:val="0"/>
          <w:sz w:val="21"/>
          <w:szCs w:val="21"/>
          <w:lang w:eastAsia="ar-SA"/>
        </w:rPr>
        <w:t xml:space="preserve">Товар должен быть упакован и промаркирован в соответствии ГОСТом для данных видов </w:t>
      </w:r>
      <w:r w:rsidR="007C1FD9" w:rsidRPr="00312A01">
        <w:rPr>
          <w:color w:val="000000"/>
          <w:kern w:val="0"/>
          <w:sz w:val="21"/>
          <w:szCs w:val="21"/>
          <w:lang w:eastAsia="ar-SA"/>
        </w:rPr>
        <w:t>Товар</w:t>
      </w:r>
      <w:r w:rsidR="00413C63" w:rsidRPr="00312A01">
        <w:rPr>
          <w:color w:val="000000"/>
          <w:kern w:val="0"/>
          <w:sz w:val="21"/>
          <w:szCs w:val="21"/>
          <w:lang w:eastAsia="ar-SA"/>
        </w:rPr>
        <w:t xml:space="preserve">ов. Упаковки, в которые упаковывается </w:t>
      </w:r>
      <w:r w:rsidR="007C1FD9" w:rsidRPr="00312A01">
        <w:rPr>
          <w:color w:val="000000"/>
          <w:kern w:val="0"/>
          <w:sz w:val="21"/>
          <w:szCs w:val="21"/>
          <w:lang w:eastAsia="ar-SA"/>
        </w:rPr>
        <w:t>Товар</w:t>
      </w:r>
      <w:r w:rsidR="00413C63" w:rsidRPr="00312A01">
        <w:rPr>
          <w:color w:val="000000"/>
          <w:kern w:val="0"/>
          <w:sz w:val="21"/>
          <w:szCs w:val="21"/>
          <w:lang w:eastAsia="ar-SA"/>
        </w:rPr>
        <w:t xml:space="preserve">, должны гарантировать целостность и сохранность при перевозке </w:t>
      </w:r>
      <w:r w:rsidR="007C1FD9" w:rsidRPr="00312A01">
        <w:rPr>
          <w:color w:val="000000"/>
          <w:kern w:val="0"/>
          <w:sz w:val="21"/>
          <w:szCs w:val="21"/>
          <w:lang w:eastAsia="ar-SA"/>
        </w:rPr>
        <w:t>Товар</w:t>
      </w:r>
      <w:r w:rsidR="00413C63" w:rsidRPr="00312A01">
        <w:rPr>
          <w:color w:val="000000"/>
          <w:kern w:val="0"/>
          <w:sz w:val="21"/>
          <w:szCs w:val="21"/>
          <w:lang w:eastAsia="ar-SA"/>
        </w:rPr>
        <w:t>а и при необходимости, последующем его хранении.</w:t>
      </w:r>
      <w:r w:rsidR="00B91673" w:rsidRPr="00312A01">
        <w:rPr>
          <w:color w:val="000000"/>
          <w:kern w:val="0"/>
          <w:sz w:val="21"/>
          <w:szCs w:val="21"/>
        </w:rPr>
        <w:t xml:space="preserve"> </w:t>
      </w:r>
      <w:r w:rsidR="00413C63" w:rsidRPr="00312A01">
        <w:rPr>
          <w:color w:val="000000"/>
          <w:kern w:val="0"/>
          <w:sz w:val="21"/>
          <w:szCs w:val="21"/>
        </w:rPr>
        <w:t>Маркировка должна быть чётко читаемая, информация должна быть полная и достоверная.</w:t>
      </w:r>
    </w:p>
    <w:p w:rsidR="00413C63" w:rsidRPr="00312A01" w:rsidRDefault="00413C63" w:rsidP="00413C63">
      <w:pPr>
        <w:spacing w:line="276" w:lineRule="auto"/>
        <w:jc w:val="both"/>
        <w:outlineLvl w:val="0"/>
        <w:rPr>
          <w:kern w:val="0"/>
          <w:sz w:val="21"/>
          <w:szCs w:val="21"/>
        </w:rPr>
      </w:pPr>
      <w:r w:rsidRPr="00312A01">
        <w:rPr>
          <w:bCs/>
          <w:kern w:val="0"/>
          <w:sz w:val="21"/>
          <w:szCs w:val="21"/>
        </w:rPr>
        <w:t xml:space="preserve">Товар должен поставляться </w:t>
      </w:r>
      <w:r w:rsidRPr="00312A01">
        <w:rPr>
          <w:kern w:val="0"/>
          <w:sz w:val="21"/>
          <w:szCs w:val="21"/>
        </w:rPr>
        <w:t>в оригинальной таре (</w:t>
      </w:r>
      <w:r w:rsidRPr="00312A01">
        <w:rPr>
          <w:bCs/>
          <w:kern w:val="0"/>
          <w:sz w:val="21"/>
          <w:szCs w:val="21"/>
        </w:rPr>
        <w:t xml:space="preserve">упаковке) производителя </w:t>
      </w:r>
      <w:r w:rsidR="007C1FD9" w:rsidRPr="00312A01">
        <w:rPr>
          <w:bCs/>
          <w:kern w:val="0"/>
          <w:sz w:val="21"/>
          <w:szCs w:val="21"/>
        </w:rPr>
        <w:t>Товар</w:t>
      </w:r>
      <w:r w:rsidRPr="00312A01">
        <w:rPr>
          <w:bCs/>
          <w:kern w:val="0"/>
          <w:sz w:val="21"/>
          <w:szCs w:val="21"/>
        </w:rPr>
        <w:t xml:space="preserve">а, обеспечивающей его сохранность, товарный вид и предохраняющей от </w:t>
      </w:r>
      <w:r w:rsidRPr="00312A01">
        <w:rPr>
          <w:kern w:val="0"/>
          <w:sz w:val="21"/>
          <w:szCs w:val="21"/>
        </w:rPr>
        <w:t xml:space="preserve">всякого рода </w:t>
      </w:r>
      <w:r w:rsidRPr="00312A01">
        <w:rPr>
          <w:bCs/>
          <w:kern w:val="0"/>
          <w:sz w:val="21"/>
          <w:szCs w:val="21"/>
        </w:rPr>
        <w:t>повреждений, порчи при транспортировке, погрузо-разгрузочных работах и хранении.</w:t>
      </w:r>
      <w:r w:rsidRPr="00312A01">
        <w:rPr>
          <w:kern w:val="0"/>
          <w:sz w:val="21"/>
          <w:szCs w:val="21"/>
        </w:rPr>
        <w:t xml:space="preserve"> </w:t>
      </w:r>
    </w:p>
    <w:p w:rsidR="00413C63" w:rsidRPr="00312A01" w:rsidRDefault="00F2554C" w:rsidP="00413C63">
      <w:pPr>
        <w:spacing w:line="276" w:lineRule="auto"/>
        <w:ind w:firstLine="540"/>
        <w:jc w:val="both"/>
        <w:rPr>
          <w:kern w:val="0"/>
          <w:sz w:val="21"/>
          <w:szCs w:val="21"/>
        </w:rPr>
      </w:pPr>
      <w:r w:rsidRPr="00312A01">
        <w:rPr>
          <w:kern w:val="0"/>
          <w:sz w:val="21"/>
          <w:szCs w:val="21"/>
          <w:lang w:eastAsia="en-US" w:bidi="he-IL"/>
        </w:rPr>
        <w:t>5</w:t>
      </w:r>
      <w:r w:rsidR="00413C63" w:rsidRPr="00312A01">
        <w:rPr>
          <w:kern w:val="0"/>
          <w:sz w:val="21"/>
          <w:szCs w:val="21"/>
          <w:lang w:eastAsia="en-US" w:bidi="he-IL"/>
        </w:rPr>
        <w:t xml:space="preserve">.6. </w:t>
      </w:r>
      <w:r w:rsidR="00413C63" w:rsidRPr="00312A01">
        <w:rPr>
          <w:kern w:val="0"/>
          <w:sz w:val="21"/>
          <w:szCs w:val="21"/>
        </w:rPr>
        <w:t xml:space="preserve">К поставке не допускается </w:t>
      </w:r>
      <w:r w:rsidR="007C1FD9" w:rsidRPr="00312A01">
        <w:rPr>
          <w:kern w:val="0"/>
          <w:sz w:val="21"/>
          <w:szCs w:val="21"/>
        </w:rPr>
        <w:t>Товар</w:t>
      </w:r>
      <w:r w:rsidR="00413C63" w:rsidRPr="00312A01">
        <w:rPr>
          <w:kern w:val="0"/>
          <w:sz w:val="21"/>
          <w:szCs w:val="21"/>
        </w:rPr>
        <w:t xml:space="preserve"> восстанов</w:t>
      </w:r>
      <w:r w:rsidR="000E4528" w:rsidRPr="00312A01">
        <w:rPr>
          <w:kern w:val="0"/>
          <w:sz w:val="21"/>
          <w:szCs w:val="21"/>
        </w:rPr>
        <w:t>ленный, произведенный с заменой</w:t>
      </w:r>
      <w:r w:rsidR="00413C63" w:rsidRPr="00312A01">
        <w:rPr>
          <w:kern w:val="0"/>
          <w:sz w:val="21"/>
          <w:szCs w:val="21"/>
        </w:rPr>
        <w:t xml:space="preserve">, подделки, контрафакт. </w:t>
      </w:r>
    </w:p>
    <w:p w:rsidR="00413C63" w:rsidRPr="00312A01" w:rsidRDefault="00F2554C" w:rsidP="00413C63">
      <w:pPr>
        <w:tabs>
          <w:tab w:val="left" w:pos="7383"/>
          <w:tab w:val="left" w:pos="8550"/>
          <w:tab w:val="left" w:pos="10210"/>
        </w:tabs>
        <w:spacing w:line="276" w:lineRule="auto"/>
        <w:ind w:firstLine="540"/>
        <w:jc w:val="both"/>
        <w:rPr>
          <w:kern w:val="0"/>
          <w:sz w:val="21"/>
          <w:szCs w:val="21"/>
        </w:rPr>
      </w:pPr>
      <w:r w:rsidRPr="00312A01">
        <w:rPr>
          <w:kern w:val="0"/>
          <w:sz w:val="21"/>
          <w:szCs w:val="21"/>
        </w:rPr>
        <w:lastRenderedPageBreak/>
        <w:t>5</w:t>
      </w:r>
      <w:r w:rsidR="00413C63" w:rsidRPr="00312A01">
        <w:rPr>
          <w:kern w:val="0"/>
          <w:sz w:val="21"/>
          <w:szCs w:val="21"/>
        </w:rPr>
        <w:t xml:space="preserve">.7. Поставщик обязан поставить </w:t>
      </w:r>
      <w:r w:rsidR="007C1FD9" w:rsidRPr="00312A01">
        <w:rPr>
          <w:kern w:val="0"/>
          <w:sz w:val="21"/>
          <w:szCs w:val="21"/>
        </w:rPr>
        <w:t>Товар</w:t>
      </w:r>
      <w:r w:rsidR="00413C63" w:rsidRPr="00312A01">
        <w:rPr>
          <w:kern w:val="0"/>
          <w:sz w:val="21"/>
          <w:szCs w:val="21"/>
        </w:rPr>
        <w:t xml:space="preserve"> своим транспортом или транспортом третьих лиц,</w:t>
      </w:r>
      <w:r w:rsidR="004A0E2A" w:rsidRPr="00312A01">
        <w:rPr>
          <w:kern w:val="0"/>
          <w:sz w:val="21"/>
          <w:szCs w:val="21"/>
        </w:rPr>
        <w:t xml:space="preserve"> специально предназначенного или специально оборудованного для этих целей транспорта</w:t>
      </w:r>
      <w:r w:rsidR="00413C63" w:rsidRPr="00312A01">
        <w:rPr>
          <w:kern w:val="0"/>
          <w:sz w:val="21"/>
          <w:szCs w:val="21"/>
        </w:rPr>
        <w:t xml:space="preserve">. Поставщик обязан произвести разгрузку Товара в надлежащем помещении Заказчика своими силами или силами третьих лиц, но за свой счет. </w:t>
      </w:r>
    </w:p>
    <w:p w:rsidR="00413C63" w:rsidRPr="00312A01" w:rsidRDefault="00F2554C" w:rsidP="00413C63">
      <w:pPr>
        <w:tabs>
          <w:tab w:val="left" w:pos="7088"/>
        </w:tabs>
        <w:suppressAutoHyphens/>
        <w:spacing w:line="276" w:lineRule="auto"/>
        <w:ind w:firstLine="540"/>
        <w:jc w:val="both"/>
        <w:rPr>
          <w:kern w:val="0"/>
          <w:sz w:val="21"/>
          <w:szCs w:val="21"/>
          <w:lang w:eastAsia="ar-SA"/>
        </w:rPr>
      </w:pPr>
      <w:r w:rsidRPr="00312A01">
        <w:rPr>
          <w:kern w:val="0"/>
          <w:sz w:val="21"/>
          <w:szCs w:val="21"/>
          <w:lang w:eastAsia="ar-SA"/>
        </w:rPr>
        <w:t>5</w:t>
      </w:r>
      <w:r w:rsidR="00413C63" w:rsidRPr="00312A01">
        <w:rPr>
          <w:kern w:val="0"/>
          <w:sz w:val="21"/>
          <w:szCs w:val="21"/>
          <w:lang w:eastAsia="ar-SA"/>
        </w:rPr>
        <w:t xml:space="preserve">.8. Доставка и разгрузка </w:t>
      </w:r>
      <w:r w:rsidR="007C1FD9" w:rsidRPr="00312A01">
        <w:rPr>
          <w:kern w:val="0"/>
          <w:sz w:val="21"/>
          <w:szCs w:val="21"/>
          <w:lang w:eastAsia="ar-SA"/>
        </w:rPr>
        <w:t>Товар</w:t>
      </w:r>
      <w:r w:rsidR="00413C63" w:rsidRPr="00312A01">
        <w:rPr>
          <w:kern w:val="0"/>
          <w:sz w:val="21"/>
          <w:szCs w:val="21"/>
          <w:lang w:eastAsia="ar-SA"/>
        </w:rPr>
        <w:t>а осуще</w:t>
      </w:r>
      <w:r w:rsidR="000E4528" w:rsidRPr="00312A01">
        <w:rPr>
          <w:kern w:val="0"/>
          <w:sz w:val="21"/>
          <w:szCs w:val="21"/>
          <w:lang w:eastAsia="ar-SA"/>
        </w:rPr>
        <w:t>ствляется в рабочие дни  (кроме</w:t>
      </w:r>
      <w:r w:rsidR="00CF25DE" w:rsidRPr="00312A01">
        <w:rPr>
          <w:kern w:val="0"/>
          <w:sz w:val="21"/>
          <w:szCs w:val="21"/>
          <w:lang w:eastAsia="ar-SA"/>
        </w:rPr>
        <w:t xml:space="preserve"> субботы</w:t>
      </w:r>
      <w:r w:rsidR="00413C63" w:rsidRPr="00312A01">
        <w:rPr>
          <w:kern w:val="0"/>
          <w:sz w:val="21"/>
          <w:szCs w:val="21"/>
          <w:lang w:eastAsia="ar-SA"/>
        </w:rPr>
        <w:t>, воскресения и праздничных дней, которые официально считаются выходными в РФ) с 08:00 до 1</w:t>
      </w:r>
      <w:r w:rsidR="00CF25DE" w:rsidRPr="00312A01">
        <w:rPr>
          <w:kern w:val="0"/>
          <w:sz w:val="21"/>
          <w:szCs w:val="21"/>
          <w:lang w:eastAsia="ar-SA"/>
        </w:rPr>
        <w:t>6</w:t>
      </w:r>
      <w:r w:rsidR="00413C63" w:rsidRPr="00312A01">
        <w:rPr>
          <w:kern w:val="0"/>
          <w:sz w:val="21"/>
          <w:szCs w:val="21"/>
          <w:lang w:eastAsia="ar-SA"/>
        </w:rPr>
        <w:t>:00 (время местное). Предварительное извещение о поставке – не менее чем за 1 рабочий день.</w:t>
      </w:r>
      <w:r w:rsidR="00A8196F" w:rsidRPr="00312A01">
        <w:rPr>
          <w:kern w:val="0"/>
          <w:sz w:val="21"/>
          <w:szCs w:val="21"/>
          <w:lang w:eastAsia="ar-SA"/>
        </w:rPr>
        <w:t xml:space="preserve">           </w:t>
      </w:r>
    </w:p>
    <w:p w:rsidR="00413C63" w:rsidRPr="00312A01" w:rsidRDefault="00413C63" w:rsidP="00413C63">
      <w:pPr>
        <w:spacing w:line="276" w:lineRule="auto"/>
        <w:contextualSpacing/>
        <w:jc w:val="both"/>
        <w:rPr>
          <w:kern w:val="0"/>
          <w:sz w:val="21"/>
          <w:szCs w:val="21"/>
        </w:rPr>
      </w:pPr>
      <w:r w:rsidRPr="00312A01">
        <w:rPr>
          <w:kern w:val="0"/>
          <w:sz w:val="21"/>
          <w:szCs w:val="21"/>
        </w:rPr>
        <w:t xml:space="preserve">         </w:t>
      </w:r>
      <w:r w:rsidR="00F2554C" w:rsidRPr="00312A01">
        <w:rPr>
          <w:kern w:val="0"/>
          <w:sz w:val="21"/>
          <w:szCs w:val="21"/>
        </w:rPr>
        <w:t>5</w:t>
      </w:r>
      <w:r w:rsidRPr="00312A01">
        <w:rPr>
          <w:kern w:val="0"/>
          <w:sz w:val="21"/>
          <w:szCs w:val="21"/>
        </w:rPr>
        <w:t xml:space="preserve">.9. </w:t>
      </w:r>
      <w:r w:rsidRPr="00B20A9B">
        <w:rPr>
          <w:kern w:val="0"/>
          <w:sz w:val="21"/>
          <w:szCs w:val="21"/>
        </w:rPr>
        <w:t xml:space="preserve">Поставка </w:t>
      </w:r>
      <w:r w:rsidRPr="00312A01">
        <w:rPr>
          <w:kern w:val="0"/>
          <w:sz w:val="21"/>
          <w:szCs w:val="21"/>
        </w:rPr>
        <w:t xml:space="preserve">(транспортировка), разгрузка </w:t>
      </w:r>
      <w:r w:rsidRPr="00312A01">
        <w:rPr>
          <w:b/>
          <w:kern w:val="0"/>
          <w:sz w:val="21"/>
          <w:szCs w:val="21"/>
        </w:rPr>
        <w:t xml:space="preserve">осуществляется </w:t>
      </w:r>
      <w:r w:rsidR="00BB27D0" w:rsidRPr="00312A01">
        <w:rPr>
          <w:b/>
          <w:color w:val="000000" w:themeColor="text1"/>
          <w:kern w:val="0"/>
          <w:sz w:val="21"/>
          <w:szCs w:val="21"/>
        </w:rPr>
        <w:t>два раза в неделю</w:t>
      </w:r>
      <w:r w:rsidR="00BB27D0" w:rsidRPr="00312A01">
        <w:rPr>
          <w:kern w:val="0"/>
          <w:sz w:val="21"/>
          <w:szCs w:val="21"/>
        </w:rPr>
        <w:t xml:space="preserve"> </w:t>
      </w:r>
      <w:r w:rsidRPr="00312A01">
        <w:rPr>
          <w:kern w:val="0"/>
          <w:sz w:val="21"/>
          <w:szCs w:val="21"/>
        </w:rPr>
        <w:t xml:space="preserve"> за счет Поставщика.</w:t>
      </w:r>
    </w:p>
    <w:p w:rsidR="004A0E2A" w:rsidRPr="00312A01" w:rsidRDefault="00F2554C" w:rsidP="004A0E2A">
      <w:pPr>
        <w:tabs>
          <w:tab w:val="left" w:pos="7088"/>
        </w:tabs>
        <w:suppressAutoHyphens/>
        <w:spacing w:line="276" w:lineRule="auto"/>
        <w:ind w:firstLine="540"/>
        <w:jc w:val="both"/>
        <w:rPr>
          <w:kern w:val="0"/>
          <w:sz w:val="21"/>
          <w:szCs w:val="21"/>
          <w:lang w:eastAsia="ar-SA"/>
        </w:rPr>
      </w:pPr>
      <w:r w:rsidRPr="00312A01">
        <w:rPr>
          <w:kern w:val="0"/>
          <w:sz w:val="21"/>
          <w:szCs w:val="21"/>
          <w:lang w:eastAsia="ar-SA"/>
        </w:rPr>
        <w:t>5</w:t>
      </w:r>
      <w:r w:rsidR="00413C63" w:rsidRPr="00312A01">
        <w:rPr>
          <w:kern w:val="0"/>
          <w:sz w:val="21"/>
          <w:szCs w:val="21"/>
          <w:lang w:eastAsia="ar-SA"/>
        </w:rPr>
        <w:t xml:space="preserve">.10. Поставщик обязан одновременно с передачей </w:t>
      </w:r>
      <w:r w:rsidR="007C1FD9" w:rsidRPr="00312A01">
        <w:rPr>
          <w:kern w:val="0"/>
          <w:sz w:val="21"/>
          <w:szCs w:val="21"/>
          <w:lang w:eastAsia="ar-SA"/>
        </w:rPr>
        <w:t>Товар</w:t>
      </w:r>
      <w:r w:rsidR="00413C63" w:rsidRPr="00312A01">
        <w:rPr>
          <w:kern w:val="0"/>
          <w:sz w:val="21"/>
          <w:szCs w:val="21"/>
          <w:lang w:eastAsia="ar-SA"/>
        </w:rPr>
        <w:t xml:space="preserve">а передать Заказчику все относящиеся к нему документы, предусмотренные законодательством, иными правовыми актами и </w:t>
      </w:r>
      <w:r w:rsidR="00BB27D0" w:rsidRPr="00312A01">
        <w:rPr>
          <w:kern w:val="0"/>
          <w:sz w:val="21"/>
          <w:szCs w:val="21"/>
          <w:lang w:eastAsia="ar-SA"/>
        </w:rPr>
        <w:t>Контрактом</w:t>
      </w:r>
      <w:r w:rsidR="004A0E2A" w:rsidRPr="00312A01">
        <w:rPr>
          <w:kern w:val="0"/>
          <w:sz w:val="21"/>
          <w:szCs w:val="21"/>
          <w:lang w:eastAsia="ar-SA"/>
        </w:rPr>
        <w:t>:</w:t>
      </w:r>
    </w:p>
    <w:p w:rsidR="004A0E2A" w:rsidRPr="00312A01" w:rsidRDefault="00413C63" w:rsidP="004A0E2A">
      <w:pPr>
        <w:tabs>
          <w:tab w:val="left" w:pos="7088"/>
        </w:tabs>
        <w:suppressAutoHyphens/>
        <w:spacing w:line="276" w:lineRule="auto"/>
        <w:ind w:firstLine="540"/>
        <w:jc w:val="both"/>
        <w:rPr>
          <w:kern w:val="0"/>
          <w:sz w:val="21"/>
          <w:szCs w:val="21"/>
          <w:lang w:eastAsia="ar-SA"/>
        </w:rPr>
      </w:pPr>
      <w:r w:rsidRPr="00312A01">
        <w:rPr>
          <w:kern w:val="0"/>
          <w:sz w:val="21"/>
          <w:szCs w:val="21"/>
          <w:lang w:eastAsia="ar-SA"/>
        </w:rPr>
        <w:t xml:space="preserve"> </w:t>
      </w:r>
      <w:r w:rsidR="004A0E2A" w:rsidRPr="00312A01">
        <w:rPr>
          <w:kern w:val="0"/>
          <w:sz w:val="21"/>
          <w:szCs w:val="21"/>
          <w:lang w:eastAsia="ar-SA"/>
        </w:rPr>
        <w:t>- накладная, подтверждающая факт и срок передачи Товара от Поставщика к Заказчику;</w:t>
      </w:r>
    </w:p>
    <w:p w:rsidR="004A0E2A" w:rsidRPr="00312A01" w:rsidRDefault="004A0E2A" w:rsidP="004A0E2A">
      <w:pPr>
        <w:tabs>
          <w:tab w:val="left" w:pos="7088"/>
        </w:tabs>
        <w:suppressAutoHyphens/>
        <w:spacing w:line="276" w:lineRule="auto"/>
        <w:ind w:firstLine="540"/>
        <w:jc w:val="both"/>
        <w:rPr>
          <w:kern w:val="0"/>
          <w:sz w:val="21"/>
          <w:szCs w:val="21"/>
          <w:lang w:eastAsia="ar-SA"/>
        </w:rPr>
      </w:pPr>
      <w:r w:rsidRPr="00312A01">
        <w:rPr>
          <w:kern w:val="0"/>
          <w:sz w:val="21"/>
          <w:szCs w:val="21"/>
          <w:lang w:eastAsia="ar-SA"/>
        </w:rPr>
        <w:t>- счет (счет на оплату);</w:t>
      </w:r>
    </w:p>
    <w:p w:rsidR="004A0E2A" w:rsidRPr="00312A01" w:rsidRDefault="004A0E2A" w:rsidP="004A0E2A">
      <w:pPr>
        <w:tabs>
          <w:tab w:val="left" w:pos="7088"/>
        </w:tabs>
        <w:suppressAutoHyphens/>
        <w:spacing w:line="276" w:lineRule="auto"/>
        <w:ind w:firstLine="540"/>
        <w:jc w:val="both"/>
        <w:rPr>
          <w:kern w:val="0"/>
          <w:sz w:val="21"/>
          <w:szCs w:val="21"/>
          <w:lang w:eastAsia="ar-SA"/>
        </w:rPr>
      </w:pPr>
      <w:r w:rsidRPr="00312A01">
        <w:rPr>
          <w:kern w:val="0"/>
          <w:sz w:val="21"/>
          <w:szCs w:val="21"/>
          <w:lang w:eastAsia="ar-SA"/>
        </w:rPr>
        <w:t xml:space="preserve">- счет-фактура, </w:t>
      </w:r>
      <w:proofErr w:type="gramStart"/>
      <w:r w:rsidRPr="00312A01">
        <w:rPr>
          <w:kern w:val="0"/>
          <w:sz w:val="21"/>
          <w:szCs w:val="21"/>
          <w:lang w:eastAsia="ar-SA"/>
        </w:rPr>
        <w:t>оформленной</w:t>
      </w:r>
      <w:proofErr w:type="gramEnd"/>
      <w:r w:rsidRPr="00312A01">
        <w:rPr>
          <w:kern w:val="0"/>
          <w:sz w:val="21"/>
          <w:szCs w:val="21"/>
          <w:lang w:eastAsia="ar-SA"/>
        </w:rPr>
        <w:t xml:space="preserve"> в соответствии с законодательством и содержащий ссылку на Контракт (номер, дата) (в случае, если законодательством  предусмотрено его предоставление);</w:t>
      </w:r>
    </w:p>
    <w:p w:rsidR="004A0E2A" w:rsidRPr="00312A01" w:rsidRDefault="004A0E2A" w:rsidP="004A0E2A">
      <w:pPr>
        <w:tabs>
          <w:tab w:val="left" w:pos="7088"/>
        </w:tabs>
        <w:suppressAutoHyphens/>
        <w:spacing w:line="276" w:lineRule="auto"/>
        <w:ind w:firstLine="540"/>
        <w:jc w:val="both"/>
        <w:rPr>
          <w:kern w:val="0"/>
          <w:sz w:val="21"/>
          <w:szCs w:val="21"/>
          <w:lang w:eastAsia="ar-SA"/>
        </w:rPr>
      </w:pPr>
      <w:r w:rsidRPr="00312A01">
        <w:rPr>
          <w:kern w:val="0"/>
          <w:sz w:val="21"/>
          <w:szCs w:val="21"/>
          <w:lang w:eastAsia="ar-SA"/>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rsidR="004A0E2A" w:rsidRPr="00312A01" w:rsidRDefault="004A0E2A" w:rsidP="004A0E2A">
      <w:pPr>
        <w:tabs>
          <w:tab w:val="left" w:pos="7088"/>
        </w:tabs>
        <w:suppressAutoHyphens/>
        <w:spacing w:line="276" w:lineRule="auto"/>
        <w:ind w:firstLine="540"/>
        <w:jc w:val="both"/>
        <w:rPr>
          <w:kern w:val="0"/>
          <w:sz w:val="21"/>
          <w:szCs w:val="21"/>
          <w:lang w:eastAsia="ar-SA"/>
        </w:rPr>
      </w:pPr>
      <w:r w:rsidRPr="00312A01">
        <w:rPr>
          <w:kern w:val="0"/>
          <w:sz w:val="21"/>
          <w:szCs w:val="21"/>
          <w:lang w:eastAsia="ar-SA"/>
        </w:rPr>
        <w:t>- документ, подтверждающий страну происхождения Товара (при наличии);</w:t>
      </w:r>
    </w:p>
    <w:p w:rsidR="00413C63" w:rsidRPr="00312A01" w:rsidRDefault="00F2554C" w:rsidP="004A0E2A">
      <w:pPr>
        <w:tabs>
          <w:tab w:val="left" w:pos="7088"/>
        </w:tabs>
        <w:suppressAutoHyphens/>
        <w:spacing w:line="276" w:lineRule="auto"/>
        <w:ind w:firstLine="540"/>
        <w:jc w:val="both"/>
        <w:rPr>
          <w:kern w:val="0"/>
          <w:sz w:val="21"/>
          <w:szCs w:val="21"/>
        </w:rPr>
      </w:pPr>
      <w:r w:rsidRPr="00312A01">
        <w:rPr>
          <w:kern w:val="0"/>
          <w:sz w:val="21"/>
          <w:szCs w:val="21"/>
        </w:rPr>
        <w:t>5</w:t>
      </w:r>
      <w:r w:rsidR="00413C63" w:rsidRPr="00312A01">
        <w:rPr>
          <w:kern w:val="0"/>
          <w:sz w:val="21"/>
          <w:szCs w:val="21"/>
        </w:rPr>
        <w:t xml:space="preserve">.11. В </w:t>
      </w:r>
      <w:proofErr w:type="gramStart"/>
      <w:r w:rsidR="00413C63" w:rsidRPr="00312A01">
        <w:rPr>
          <w:kern w:val="0"/>
          <w:sz w:val="21"/>
          <w:szCs w:val="21"/>
        </w:rPr>
        <w:t>случае</w:t>
      </w:r>
      <w:proofErr w:type="gramEnd"/>
      <w:r w:rsidR="00413C63" w:rsidRPr="00312A01">
        <w:rPr>
          <w:kern w:val="0"/>
          <w:sz w:val="21"/>
          <w:szCs w:val="21"/>
        </w:rPr>
        <w:t xml:space="preserve"> отсутствия документов на поставленный </w:t>
      </w:r>
      <w:r w:rsidR="007C1FD9" w:rsidRPr="00312A01">
        <w:rPr>
          <w:kern w:val="0"/>
          <w:sz w:val="21"/>
          <w:szCs w:val="21"/>
        </w:rPr>
        <w:t>Товар</w:t>
      </w:r>
      <w:r w:rsidR="00413C63" w:rsidRPr="00312A01">
        <w:rPr>
          <w:kern w:val="0"/>
          <w:sz w:val="21"/>
          <w:szCs w:val="21"/>
        </w:rPr>
        <w:t xml:space="preserve">, Заказчик вправе отказаться от </w:t>
      </w:r>
      <w:r w:rsidR="007C1FD9" w:rsidRPr="00312A01">
        <w:rPr>
          <w:kern w:val="0"/>
          <w:sz w:val="21"/>
          <w:szCs w:val="21"/>
        </w:rPr>
        <w:t>Товар</w:t>
      </w:r>
      <w:r w:rsidR="00413C63" w:rsidRPr="00312A01">
        <w:rPr>
          <w:kern w:val="0"/>
          <w:sz w:val="21"/>
          <w:szCs w:val="21"/>
        </w:rPr>
        <w:t xml:space="preserve">а. </w:t>
      </w:r>
    </w:p>
    <w:p w:rsidR="001F0BD5" w:rsidRPr="00312A01" w:rsidRDefault="00F2554C" w:rsidP="00413C63">
      <w:pPr>
        <w:spacing w:line="276" w:lineRule="auto"/>
        <w:ind w:firstLine="540"/>
        <w:jc w:val="both"/>
        <w:rPr>
          <w:kern w:val="0"/>
          <w:sz w:val="21"/>
          <w:szCs w:val="21"/>
        </w:rPr>
      </w:pPr>
      <w:r w:rsidRPr="00312A01">
        <w:rPr>
          <w:kern w:val="0"/>
          <w:sz w:val="21"/>
          <w:szCs w:val="21"/>
        </w:rPr>
        <w:t>5</w:t>
      </w:r>
      <w:r w:rsidR="00413C63" w:rsidRPr="00312A01">
        <w:rPr>
          <w:kern w:val="0"/>
          <w:sz w:val="21"/>
          <w:szCs w:val="21"/>
        </w:rPr>
        <w:t xml:space="preserve">.12. Приемка поставленного </w:t>
      </w:r>
      <w:r w:rsidR="007C1FD9" w:rsidRPr="00312A01">
        <w:rPr>
          <w:kern w:val="0"/>
          <w:sz w:val="21"/>
          <w:szCs w:val="21"/>
        </w:rPr>
        <w:t>Товар</w:t>
      </w:r>
      <w:r w:rsidR="00413C63" w:rsidRPr="00312A01">
        <w:rPr>
          <w:kern w:val="0"/>
          <w:sz w:val="21"/>
          <w:szCs w:val="21"/>
        </w:rPr>
        <w:t xml:space="preserve">а осуществляется в день поставки </w:t>
      </w:r>
      <w:r w:rsidR="007C1FD9" w:rsidRPr="00312A01">
        <w:rPr>
          <w:kern w:val="0"/>
          <w:sz w:val="21"/>
          <w:szCs w:val="21"/>
        </w:rPr>
        <w:t>Товар</w:t>
      </w:r>
      <w:r w:rsidR="00413C63" w:rsidRPr="00312A01">
        <w:rPr>
          <w:kern w:val="0"/>
          <w:sz w:val="21"/>
          <w:szCs w:val="21"/>
        </w:rPr>
        <w:t xml:space="preserve">а и оформляется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w:t>
      </w:r>
      <w:proofErr w:type="gramStart"/>
      <w:r w:rsidR="00413C63" w:rsidRPr="00312A01">
        <w:rPr>
          <w:kern w:val="0"/>
          <w:sz w:val="21"/>
          <w:szCs w:val="21"/>
        </w:rPr>
        <w:t>случае</w:t>
      </w:r>
      <w:proofErr w:type="gramEnd"/>
      <w:r w:rsidR="00413C63" w:rsidRPr="00312A01">
        <w:rPr>
          <w:kern w:val="0"/>
          <w:sz w:val="21"/>
          <w:szCs w:val="21"/>
        </w:rPr>
        <w:t xml:space="preserve"> привлечения Заказчиком для проведения указанной экспертизы экспертов, экспертных организаций </w:t>
      </w:r>
    </w:p>
    <w:p w:rsidR="00413C63" w:rsidRPr="00312A01" w:rsidRDefault="00413C63" w:rsidP="001F0BD5">
      <w:pPr>
        <w:spacing w:line="276" w:lineRule="auto"/>
        <w:jc w:val="both"/>
        <w:rPr>
          <w:kern w:val="0"/>
          <w:sz w:val="21"/>
          <w:szCs w:val="21"/>
        </w:rPr>
      </w:pPr>
      <w:r w:rsidRPr="00312A01">
        <w:rPr>
          <w:kern w:val="0"/>
          <w:sz w:val="21"/>
          <w:szCs w:val="21"/>
        </w:rPr>
        <w:t xml:space="preserve">при принятии решения о приемке или об отказе в приемке результатов этапа исполнения </w:t>
      </w:r>
      <w:r w:rsidR="002A6309" w:rsidRPr="00312A01">
        <w:rPr>
          <w:kern w:val="0"/>
          <w:sz w:val="21"/>
          <w:szCs w:val="21"/>
        </w:rPr>
        <w:t>Контракта</w:t>
      </w:r>
      <w:r w:rsidRPr="00312A01">
        <w:rPr>
          <w:kern w:val="0"/>
          <w:sz w:val="21"/>
          <w:szCs w:val="21"/>
        </w:rPr>
        <w:t xml:space="preserve"> поставленного </w:t>
      </w:r>
      <w:r w:rsidR="007C1FD9" w:rsidRPr="00312A01">
        <w:rPr>
          <w:kern w:val="0"/>
          <w:sz w:val="21"/>
          <w:szCs w:val="21"/>
        </w:rPr>
        <w:t>Товар</w:t>
      </w:r>
      <w:r w:rsidRPr="00312A01">
        <w:rPr>
          <w:kern w:val="0"/>
          <w:sz w:val="21"/>
          <w:szCs w:val="21"/>
        </w:rPr>
        <w:t>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13C63" w:rsidRPr="00312A01" w:rsidRDefault="00F2554C" w:rsidP="00413C63">
      <w:pPr>
        <w:spacing w:line="276" w:lineRule="auto"/>
        <w:ind w:firstLine="540"/>
        <w:jc w:val="both"/>
        <w:rPr>
          <w:kern w:val="0"/>
          <w:sz w:val="21"/>
          <w:szCs w:val="21"/>
        </w:rPr>
      </w:pPr>
      <w:r w:rsidRPr="00312A01">
        <w:rPr>
          <w:kern w:val="0"/>
          <w:sz w:val="21"/>
          <w:szCs w:val="21"/>
        </w:rPr>
        <w:t>5</w:t>
      </w:r>
      <w:r w:rsidR="00413C63" w:rsidRPr="00312A01">
        <w:rPr>
          <w:kern w:val="0"/>
          <w:sz w:val="21"/>
          <w:szCs w:val="21"/>
        </w:rPr>
        <w:t xml:space="preserve">.13. Приемка поставленного </w:t>
      </w:r>
      <w:r w:rsidR="007C1FD9" w:rsidRPr="00312A01">
        <w:rPr>
          <w:kern w:val="0"/>
          <w:sz w:val="21"/>
          <w:szCs w:val="21"/>
        </w:rPr>
        <w:t>Товар</w:t>
      </w:r>
      <w:r w:rsidR="00413C63" w:rsidRPr="00312A01">
        <w:rPr>
          <w:kern w:val="0"/>
          <w:sz w:val="21"/>
          <w:szCs w:val="21"/>
        </w:rPr>
        <w:t xml:space="preserve">а осуществляется в ходе передачи </w:t>
      </w:r>
      <w:r w:rsidR="007C1FD9" w:rsidRPr="00312A01">
        <w:rPr>
          <w:kern w:val="0"/>
          <w:sz w:val="21"/>
          <w:szCs w:val="21"/>
        </w:rPr>
        <w:t>Товар</w:t>
      </w:r>
      <w:r w:rsidR="00413C63" w:rsidRPr="00312A01">
        <w:rPr>
          <w:kern w:val="0"/>
          <w:sz w:val="21"/>
          <w:szCs w:val="21"/>
        </w:rPr>
        <w:t xml:space="preserve">а заказчику в месте поставки и включает в себя следующие этапы: </w:t>
      </w:r>
    </w:p>
    <w:p w:rsidR="00413C63" w:rsidRPr="00312A01" w:rsidRDefault="00413C63" w:rsidP="00413C63">
      <w:pPr>
        <w:spacing w:line="276" w:lineRule="auto"/>
        <w:ind w:firstLine="540"/>
        <w:jc w:val="both"/>
        <w:rPr>
          <w:kern w:val="0"/>
          <w:sz w:val="21"/>
          <w:szCs w:val="21"/>
        </w:rPr>
      </w:pPr>
      <w:r w:rsidRPr="00312A01">
        <w:rPr>
          <w:kern w:val="0"/>
          <w:sz w:val="21"/>
          <w:szCs w:val="21"/>
        </w:rPr>
        <w:t xml:space="preserve">- проверка соответствия поставленного </w:t>
      </w:r>
      <w:r w:rsidR="007C1FD9" w:rsidRPr="00312A01">
        <w:rPr>
          <w:kern w:val="0"/>
          <w:sz w:val="21"/>
          <w:szCs w:val="21"/>
        </w:rPr>
        <w:t>Товар</w:t>
      </w:r>
      <w:r w:rsidRPr="00312A01">
        <w:rPr>
          <w:kern w:val="0"/>
          <w:sz w:val="21"/>
          <w:szCs w:val="21"/>
        </w:rPr>
        <w:t xml:space="preserve">а требованиям </w:t>
      </w:r>
      <w:r w:rsidR="00C76497" w:rsidRPr="00312A01">
        <w:rPr>
          <w:kern w:val="0"/>
          <w:sz w:val="21"/>
          <w:szCs w:val="21"/>
        </w:rPr>
        <w:t>Контракта</w:t>
      </w:r>
      <w:r w:rsidRPr="00312A01">
        <w:rPr>
          <w:kern w:val="0"/>
          <w:sz w:val="21"/>
          <w:szCs w:val="21"/>
        </w:rPr>
        <w:t xml:space="preserve"> по количеству, качеству.</w:t>
      </w:r>
    </w:p>
    <w:p w:rsidR="00413C63" w:rsidRPr="00312A01" w:rsidRDefault="00413C63" w:rsidP="00413C63">
      <w:pPr>
        <w:spacing w:line="276" w:lineRule="auto"/>
        <w:ind w:firstLine="540"/>
        <w:jc w:val="both"/>
        <w:rPr>
          <w:kern w:val="0"/>
          <w:sz w:val="21"/>
          <w:szCs w:val="21"/>
        </w:rPr>
      </w:pPr>
      <w:r w:rsidRPr="00312A01">
        <w:rPr>
          <w:kern w:val="0"/>
          <w:sz w:val="21"/>
          <w:szCs w:val="21"/>
        </w:rPr>
        <w:t xml:space="preserve">- проверка сопроводительных документов </w:t>
      </w:r>
      <w:r w:rsidR="007C1FD9" w:rsidRPr="00312A01">
        <w:rPr>
          <w:kern w:val="0"/>
          <w:sz w:val="21"/>
          <w:szCs w:val="21"/>
        </w:rPr>
        <w:t>Товар</w:t>
      </w:r>
      <w:r w:rsidRPr="00312A01">
        <w:rPr>
          <w:kern w:val="0"/>
          <w:sz w:val="21"/>
          <w:szCs w:val="21"/>
        </w:rPr>
        <w:t xml:space="preserve">а на соответствие </w:t>
      </w:r>
      <w:r w:rsidR="007C1FD9" w:rsidRPr="00312A01">
        <w:rPr>
          <w:kern w:val="0"/>
          <w:sz w:val="21"/>
          <w:szCs w:val="21"/>
        </w:rPr>
        <w:t>Товар</w:t>
      </w:r>
      <w:r w:rsidRPr="00312A01">
        <w:rPr>
          <w:kern w:val="0"/>
          <w:sz w:val="21"/>
          <w:szCs w:val="21"/>
        </w:rPr>
        <w:t xml:space="preserve">а </w:t>
      </w:r>
      <w:r w:rsidR="000E4528" w:rsidRPr="00312A01">
        <w:rPr>
          <w:kern w:val="0"/>
          <w:sz w:val="21"/>
          <w:szCs w:val="21"/>
        </w:rPr>
        <w:t xml:space="preserve">спецификации (Приложение №1 к </w:t>
      </w:r>
      <w:r w:rsidR="00C76497" w:rsidRPr="00312A01">
        <w:rPr>
          <w:kern w:val="0"/>
          <w:sz w:val="21"/>
          <w:szCs w:val="21"/>
        </w:rPr>
        <w:t>Контракту</w:t>
      </w:r>
      <w:r w:rsidR="000E4528" w:rsidRPr="00312A01">
        <w:rPr>
          <w:kern w:val="0"/>
          <w:sz w:val="21"/>
          <w:szCs w:val="21"/>
        </w:rPr>
        <w:t>)</w:t>
      </w:r>
      <w:r w:rsidRPr="00312A01">
        <w:rPr>
          <w:kern w:val="0"/>
          <w:sz w:val="21"/>
          <w:szCs w:val="21"/>
        </w:rPr>
        <w:t>; проверяет комплектность и количество экземпляров представленной документации:</w:t>
      </w:r>
    </w:p>
    <w:p w:rsidR="00413C63" w:rsidRPr="00312A01" w:rsidRDefault="00413C63" w:rsidP="00413C63">
      <w:pPr>
        <w:spacing w:line="276" w:lineRule="auto"/>
        <w:ind w:firstLine="540"/>
        <w:jc w:val="both"/>
        <w:rPr>
          <w:kern w:val="0"/>
          <w:sz w:val="21"/>
          <w:szCs w:val="21"/>
        </w:rPr>
      </w:pPr>
      <w:r w:rsidRPr="00312A01">
        <w:rPr>
          <w:kern w:val="0"/>
          <w:sz w:val="21"/>
          <w:szCs w:val="21"/>
        </w:rPr>
        <w:t>- проверка на предмет наличия или отсутствия внешних повреждений;</w:t>
      </w:r>
    </w:p>
    <w:p w:rsidR="00413C63" w:rsidRPr="00312A01" w:rsidRDefault="00413C63" w:rsidP="00413C63">
      <w:pPr>
        <w:spacing w:line="276" w:lineRule="auto"/>
        <w:ind w:firstLine="540"/>
        <w:jc w:val="both"/>
        <w:rPr>
          <w:kern w:val="0"/>
          <w:sz w:val="21"/>
          <w:szCs w:val="21"/>
        </w:rPr>
      </w:pPr>
      <w:r w:rsidRPr="00312A01">
        <w:rPr>
          <w:kern w:val="0"/>
          <w:sz w:val="21"/>
          <w:szCs w:val="21"/>
        </w:rPr>
        <w:t xml:space="preserve">- осуществление иных действий для всесторонней оценки (проверки) соответствия Товара условиям </w:t>
      </w:r>
      <w:r w:rsidR="00C76497" w:rsidRPr="00312A01">
        <w:rPr>
          <w:kern w:val="0"/>
          <w:sz w:val="21"/>
          <w:szCs w:val="21"/>
        </w:rPr>
        <w:t>Контракта</w:t>
      </w:r>
      <w:r w:rsidRPr="00312A01">
        <w:rPr>
          <w:kern w:val="0"/>
          <w:sz w:val="21"/>
          <w:szCs w:val="21"/>
        </w:rPr>
        <w:t xml:space="preserve"> и требованиям законодательства Российской Федерации.</w:t>
      </w:r>
    </w:p>
    <w:p w:rsidR="00413C63" w:rsidRPr="00312A01" w:rsidRDefault="00413C63" w:rsidP="00413C63">
      <w:pPr>
        <w:spacing w:line="276" w:lineRule="auto"/>
        <w:ind w:firstLine="540"/>
        <w:jc w:val="both"/>
        <w:rPr>
          <w:kern w:val="0"/>
          <w:sz w:val="21"/>
          <w:szCs w:val="21"/>
        </w:rPr>
      </w:pPr>
      <w:r w:rsidRPr="00312A01">
        <w:rPr>
          <w:kern w:val="0"/>
          <w:sz w:val="21"/>
          <w:szCs w:val="21"/>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413C63" w:rsidRPr="00312A01" w:rsidRDefault="00413C63" w:rsidP="00413C63">
      <w:pPr>
        <w:spacing w:line="276" w:lineRule="auto"/>
        <w:ind w:firstLine="540"/>
        <w:jc w:val="both"/>
        <w:rPr>
          <w:kern w:val="0"/>
          <w:sz w:val="21"/>
          <w:szCs w:val="21"/>
        </w:rPr>
      </w:pPr>
      <w:r w:rsidRPr="00312A01">
        <w:rPr>
          <w:kern w:val="0"/>
          <w:sz w:val="21"/>
          <w:szCs w:val="21"/>
        </w:rPr>
        <w:t>При выявлении несоответствий или недостатков поставленного Товара Зака</w:t>
      </w:r>
      <w:r w:rsidR="0081538C" w:rsidRPr="00312A01">
        <w:rPr>
          <w:kern w:val="0"/>
          <w:sz w:val="21"/>
          <w:szCs w:val="21"/>
        </w:rPr>
        <w:t>зчик незамедлительно оформляет а</w:t>
      </w:r>
      <w:r w:rsidRPr="00312A01">
        <w:rPr>
          <w:kern w:val="0"/>
          <w:sz w:val="21"/>
          <w:szCs w:val="21"/>
        </w:rPr>
        <w:t xml:space="preserve">кт, перечисляющий недостатки и устанавливающий сроки их устранения, при устранении недостатков оформляет </w:t>
      </w:r>
      <w:r w:rsidR="0081538C" w:rsidRPr="00312A01">
        <w:rPr>
          <w:kern w:val="0"/>
          <w:sz w:val="21"/>
          <w:szCs w:val="21"/>
        </w:rPr>
        <w:t>а</w:t>
      </w:r>
      <w:r w:rsidRPr="00312A01">
        <w:rPr>
          <w:kern w:val="0"/>
          <w:sz w:val="21"/>
          <w:szCs w:val="21"/>
        </w:rPr>
        <w:t xml:space="preserve">кт устранения недостатков. В </w:t>
      </w:r>
      <w:proofErr w:type="gramStart"/>
      <w:r w:rsidRPr="00312A01">
        <w:rPr>
          <w:kern w:val="0"/>
          <w:sz w:val="21"/>
          <w:szCs w:val="21"/>
        </w:rPr>
        <w:t>случае</w:t>
      </w:r>
      <w:proofErr w:type="gramEnd"/>
      <w:r w:rsidRPr="00312A01">
        <w:rPr>
          <w:kern w:val="0"/>
          <w:sz w:val="21"/>
          <w:szCs w:val="21"/>
        </w:rPr>
        <w:t xml:space="preserve"> поставки </w:t>
      </w:r>
      <w:r w:rsidR="007C1FD9" w:rsidRPr="00312A01">
        <w:rPr>
          <w:kern w:val="0"/>
          <w:sz w:val="21"/>
          <w:szCs w:val="21"/>
        </w:rPr>
        <w:t>Товар</w:t>
      </w:r>
      <w:r w:rsidRPr="00312A01">
        <w:rPr>
          <w:kern w:val="0"/>
          <w:sz w:val="21"/>
          <w:szCs w:val="21"/>
        </w:rPr>
        <w:t xml:space="preserve">а, не соответствующего требованиям настоящего </w:t>
      </w:r>
      <w:r w:rsidR="00C76497" w:rsidRPr="00312A01">
        <w:rPr>
          <w:kern w:val="0"/>
          <w:sz w:val="21"/>
          <w:szCs w:val="21"/>
        </w:rPr>
        <w:t>Контракта</w:t>
      </w:r>
      <w:r w:rsidRPr="00312A01">
        <w:rPr>
          <w:kern w:val="0"/>
          <w:sz w:val="21"/>
          <w:szCs w:val="21"/>
        </w:rPr>
        <w:t xml:space="preserve"> п</w:t>
      </w:r>
      <w:r w:rsidR="0081538C" w:rsidRPr="00312A01">
        <w:rPr>
          <w:kern w:val="0"/>
          <w:sz w:val="21"/>
          <w:szCs w:val="21"/>
        </w:rPr>
        <w:t>о качеству (брак, фальсификация</w:t>
      </w:r>
      <w:r w:rsidRPr="00312A01">
        <w:rPr>
          <w:kern w:val="0"/>
          <w:sz w:val="21"/>
          <w:szCs w:val="21"/>
        </w:rPr>
        <w:t xml:space="preserve">), по техническим характеристикам, такой </w:t>
      </w:r>
      <w:r w:rsidR="007C1FD9" w:rsidRPr="00312A01">
        <w:rPr>
          <w:kern w:val="0"/>
          <w:sz w:val="21"/>
          <w:szCs w:val="21"/>
        </w:rPr>
        <w:t>Товар</w:t>
      </w:r>
      <w:r w:rsidRPr="00312A01">
        <w:rPr>
          <w:kern w:val="0"/>
          <w:sz w:val="21"/>
          <w:szCs w:val="21"/>
        </w:rPr>
        <w:t xml:space="preserve"> считается не поставленным.</w:t>
      </w:r>
    </w:p>
    <w:p w:rsidR="00413C63" w:rsidRPr="00312A01" w:rsidRDefault="00F2554C" w:rsidP="00413C63">
      <w:pPr>
        <w:spacing w:line="276" w:lineRule="auto"/>
        <w:ind w:firstLine="540"/>
        <w:jc w:val="both"/>
        <w:rPr>
          <w:kern w:val="0"/>
          <w:sz w:val="21"/>
          <w:szCs w:val="21"/>
        </w:rPr>
      </w:pPr>
      <w:r w:rsidRPr="00312A01">
        <w:rPr>
          <w:kern w:val="0"/>
          <w:sz w:val="21"/>
          <w:szCs w:val="21"/>
        </w:rPr>
        <w:t>5</w:t>
      </w:r>
      <w:r w:rsidR="00413C63" w:rsidRPr="00312A01">
        <w:rPr>
          <w:kern w:val="0"/>
          <w:sz w:val="21"/>
          <w:szCs w:val="21"/>
        </w:rPr>
        <w:t xml:space="preserve">.14. </w:t>
      </w:r>
      <w:r w:rsidR="007C1FD9" w:rsidRPr="00312A01">
        <w:rPr>
          <w:kern w:val="0"/>
          <w:sz w:val="21"/>
          <w:szCs w:val="21"/>
        </w:rPr>
        <w:t>Товар</w:t>
      </w:r>
      <w:r w:rsidR="00413C63" w:rsidRPr="00312A01">
        <w:rPr>
          <w:kern w:val="0"/>
          <w:sz w:val="21"/>
          <w:szCs w:val="21"/>
        </w:rPr>
        <w:t xml:space="preserve">, не соответствующий требованиям, указанным в </w:t>
      </w:r>
      <w:r w:rsidR="000E4528" w:rsidRPr="00312A01">
        <w:rPr>
          <w:kern w:val="0"/>
          <w:sz w:val="21"/>
          <w:szCs w:val="21"/>
        </w:rPr>
        <w:t>спецификации</w:t>
      </w:r>
      <w:r w:rsidR="00413C63" w:rsidRPr="00312A01">
        <w:rPr>
          <w:kern w:val="0"/>
          <w:sz w:val="21"/>
          <w:szCs w:val="21"/>
        </w:rPr>
        <w:t xml:space="preserve"> (Приложение №1 к настоящему </w:t>
      </w:r>
      <w:r w:rsidR="00233C77" w:rsidRPr="00312A01">
        <w:rPr>
          <w:kern w:val="0"/>
          <w:sz w:val="21"/>
          <w:szCs w:val="21"/>
        </w:rPr>
        <w:t>Контракту</w:t>
      </w:r>
      <w:r w:rsidR="00413C63" w:rsidRPr="00312A01">
        <w:rPr>
          <w:kern w:val="0"/>
          <w:sz w:val="21"/>
          <w:szCs w:val="21"/>
        </w:rPr>
        <w:t xml:space="preserve">), считается </w:t>
      </w:r>
      <w:r w:rsidR="00EF69EE" w:rsidRPr="00312A01">
        <w:rPr>
          <w:kern w:val="0"/>
          <w:sz w:val="21"/>
          <w:szCs w:val="21"/>
        </w:rPr>
        <w:t>не поставленным</w:t>
      </w:r>
      <w:r w:rsidR="00413C63" w:rsidRPr="00312A01">
        <w:rPr>
          <w:kern w:val="0"/>
          <w:sz w:val="21"/>
          <w:szCs w:val="21"/>
        </w:rPr>
        <w:t xml:space="preserve"> и оплате не подлежит.</w:t>
      </w:r>
    </w:p>
    <w:p w:rsidR="00413C63" w:rsidRPr="00312A01" w:rsidRDefault="00F2554C" w:rsidP="00413C63">
      <w:pPr>
        <w:spacing w:line="276" w:lineRule="auto"/>
        <w:ind w:firstLine="540"/>
        <w:jc w:val="both"/>
        <w:rPr>
          <w:kern w:val="0"/>
          <w:sz w:val="21"/>
          <w:szCs w:val="21"/>
        </w:rPr>
      </w:pPr>
      <w:r w:rsidRPr="00312A01">
        <w:rPr>
          <w:kern w:val="0"/>
          <w:sz w:val="21"/>
          <w:szCs w:val="21"/>
        </w:rPr>
        <w:t>5</w:t>
      </w:r>
      <w:r w:rsidR="00413C63" w:rsidRPr="00312A01">
        <w:rPr>
          <w:kern w:val="0"/>
          <w:sz w:val="21"/>
          <w:szCs w:val="21"/>
        </w:rPr>
        <w:t xml:space="preserve">.15. Право собственности на отгруженный Товар от Поставщика Заказчику переходит с момента (даты) поставки </w:t>
      </w:r>
      <w:r w:rsidR="007C1FD9" w:rsidRPr="00312A01">
        <w:rPr>
          <w:kern w:val="0"/>
          <w:sz w:val="21"/>
          <w:szCs w:val="21"/>
        </w:rPr>
        <w:t>Товар</w:t>
      </w:r>
      <w:r w:rsidR="00413C63" w:rsidRPr="00312A01">
        <w:rPr>
          <w:kern w:val="0"/>
          <w:sz w:val="21"/>
          <w:szCs w:val="21"/>
        </w:rPr>
        <w:t xml:space="preserve">а в надлежащее помещение Заказчика и подписания Заказчиком </w:t>
      </w:r>
      <w:r w:rsidR="00160EB8" w:rsidRPr="00312A01">
        <w:rPr>
          <w:kern w:val="0"/>
          <w:sz w:val="21"/>
          <w:szCs w:val="21"/>
        </w:rPr>
        <w:t xml:space="preserve">накладных на </w:t>
      </w:r>
      <w:r w:rsidR="007C1FD9" w:rsidRPr="00312A01">
        <w:rPr>
          <w:kern w:val="0"/>
          <w:sz w:val="21"/>
          <w:szCs w:val="21"/>
        </w:rPr>
        <w:t>Товар</w:t>
      </w:r>
      <w:r w:rsidR="00413C63" w:rsidRPr="00312A01">
        <w:rPr>
          <w:kern w:val="0"/>
          <w:sz w:val="21"/>
          <w:szCs w:val="21"/>
        </w:rPr>
        <w:t>.</w:t>
      </w:r>
    </w:p>
    <w:p w:rsidR="00312A01" w:rsidRPr="00312A01" w:rsidRDefault="00312A01" w:rsidP="00413C63">
      <w:pPr>
        <w:widowControl w:val="0"/>
        <w:autoSpaceDE w:val="0"/>
        <w:autoSpaceDN w:val="0"/>
        <w:adjustRightInd w:val="0"/>
        <w:spacing w:line="276" w:lineRule="auto"/>
        <w:ind w:firstLine="540"/>
        <w:jc w:val="center"/>
        <w:rPr>
          <w:b/>
          <w:bCs/>
          <w:kern w:val="0"/>
          <w:sz w:val="21"/>
          <w:szCs w:val="21"/>
        </w:rPr>
      </w:pPr>
    </w:p>
    <w:p w:rsidR="00413C63" w:rsidRPr="00312A01" w:rsidRDefault="00F2554C" w:rsidP="00413C63">
      <w:pPr>
        <w:widowControl w:val="0"/>
        <w:autoSpaceDE w:val="0"/>
        <w:autoSpaceDN w:val="0"/>
        <w:adjustRightInd w:val="0"/>
        <w:spacing w:line="276" w:lineRule="auto"/>
        <w:ind w:firstLine="540"/>
        <w:jc w:val="center"/>
        <w:rPr>
          <w:b/>
          <w:bCs/>
          <w:kern w:val="0"/>
          <w:sz w:val="21"/>
          <w:szCs w:val="21"/>
        </w:rPr>
      </w:pPr>
      <w:r w:rsidRPr="00312A01">
        <w:rPr>
          <w:b/>
          <w:bCs/>
          <w:kern w:val="0"/>
          <w:sz w:val="21"/>
          <w:szCs w:val="21"/>
        </w:rPr>
        <w:t>6</w:t>
      </w:r>
      <w:r w:rsidR="00413C63" w:rsidRPr="00312A01">
        <w:rPr>
          <w:b/>
          <w:bCs/>
          <w:kern w:val="0"/>
          <w:sz w:val="21"/>
          <w:szCs w:val="21"/>
        </w:rPr>
        <w:t xml:space="preserve">. Гарантии на поставляемый </w:t>
      </w:r>
      <w:r w:rsidR="00312A01" w:rsidRPr="00312A01">
        <w:rPr>
          <w:b/>
          <w:bCs/>
          <w:kern w:val="0"/>
          <w:sz w:val="21"/>
          <w:szCs w:val="21"/>
        </w:rPr>
        <w:t>Т</w:t>
      </w:r>
      <w:r w:rsidR="00413C63" w:rsidRPr="00312A01">
        <w:rPr>
          <w:b/>
          <w:bCs/>
          <w:kern w:val="0"/>
          <w:sz w:val="21"/>
          <w:szCs w:val="21"/>
        </w:rPr>
        <w:t>овар.</w:t>
      </w:r>
    </w:p>
    <w:p w:rsidR="00E94674" w:rsidRPr="00312A01" w:rsidRDefault="00E94674" w:rsidP="00E94674">
      <w:pPr>
        <w:ind w:firstLine="709"/>
        <w:jc w:val="both"/>
        <w:rPr>
          <w:bCs/>
          <w:kern w:val="0"/>
          <w:sz w:val="21"/>
          <w:szCs w:val="21"/>
        </w:rPr>
      </w:pPr>
      <w:r w:rsidRPr="00312A01">
        <w:rPr>
          <w:kern w:val="0"/>
          <w:sz w:val="21"/>
          <w:szCs w:val="21"/>
        </w:rPr>
        <w:t xml:space="preserve">6.1. Качество Товара должно соответствовать требованиям решения Комиссии Таможенного союза от 28.05.2010 № 299 «О применении санитарных мер в таможенном союзе», </w:t>
      </w:r>
      <w:r w:rsidR="005102BB" w:rsidRPr="00312A01">
        <w:rPr>
          <w:kern w:val="0"/>
          <w:sz w:val="21"/>
          <w:szCs w:val="21"/>
        </w:rPr>
        <w:t>решения Совета Евразийской экономической комиссии № 6</w:t>
      </w:r>
      <w:r w:rsidR="00A9054B" w:rsidRPr="00312A01">
        <w:rPr>
          <w:kern w:val="0"/>
          <w:sz w:val="21"/>
          <w:szCs w:val="21"/>
        </w:rPr>
        <w:t>7</w:t>
      </w:r>
      <w:r w:rsidR="005102BB" w:rsidRPr="00312A01">
        <w:rPr>
          <w:kern w:val="0"/>
          <w:sz w:val="21"/>
          <w:szCs w:val="21"/>
        </w:rPr>
        <w:t xml:space="preserve"> от 09.10.2013 г. «О техническом регламенте Таможенного союза «О безопасности молока и молочной продукции» (</w:t>
      </w:r>
      <w:proofErr w:type="gramStart"/>
      <w:r w:rsidR="005102BB" w:rsidRPr="00312A01">
        <w:rPr>
          <w:kern w:val="0"/>
          <w:sz w:val="21"/>
          <w:szCs w:val="21"/>
        </w:rPr>
        <w:t>ТР</w:t>
      </w:r>
      <w:proofErr w:type="gramEnd"/>
      <w:r w:rsidR="005102BB" w:rsidRPr="00312A01">
        <w:rPr>
          <w:kern w:val="0"/>
          <w:sz w:val="21"/>
          <w:szCs w:val="21"/>
        </w:rPr>
        <w:t xml:space="preserve"> ТС 033/2013)</w:t>
      </w:r>
      <w:r w:rsidRPr="00312A01">
        <w:rPr>
          <w:kern w:val="0"/>
          <w:sz w:val="21"/>
          <w:szCs w:val="21"/>
        </w:rPr>
        <w:t xml:space="preserve">, а также другим требованиям законодательства, установленным к Товару. </w:t>
      </w:r>
    </w:p>
    <w:p w:rsidR="006C19D8" w:rsidRPr="00312A01" w:rsidRDefault="00E94674" w:rsidP="006D1577">
      <w:pPr>
        <w:widowControl w:val="0"/>
        <w:ind w:firstLine="709"/>
        <w:jc w:val="both"/>
        <w:rPr>
          <w:b/>
          <w:bCs/>
          <w:color w:val="000000"/>
          <w:sz w:val="21"/>
          <w:szCs w:val="21"/>
        </w:rPr>
      </w:pPr>
      <w:r w:rsidRPr="00312A01">
        <w:rPr>
          <w:bCs/>
          <w:kern w:val="0"/>
          <w:sz w:val="21"/>
          <w:szCs w:val="21"/>
        </w:rPr>
        <w:t xml:space="preserve">6.2. </w:t>
      </w:r>
      <w:r w:rsidRPr="00312A01">
        <w:rPr>
          <w:kern w:val="0"/>
          <w:sz w:val="21"/>
          <w:szCs w:val="21"/>
        </w:rPr>
        <w:t>Поставщик гарантирует качество поставляемого Товара в пределах срока годности Товара, установленного производителем.</w:t>
      </w:r>
    </w:p>
    <w:p w:rsidR="00B20A9B" w:rsidRDefault="00B20A9B" w:rsidP="00413C63">
      <w:pPr>
        <w:widowControl w:val="0"/>
        <w:autoSpaceDE w:val="0"/>
        <w:autoSpaceDN w:val="0"/>
        <w:adjustRightInd w:val="0"/>
        <w:spacing w:line="276" w:lineRule="auto"/>
        <w:ind w:left="900"/>
        <w:contextualSpacing/>
        <w:jc w:val="center"/>
        <w:rPr>
          <w:b/>
          <w:bCs/>
          <w:color w:val="000000"/>
          <w:sz w:val="21"/>
          <w:szCs w:val="21"/>
        </w:rPr>
      </w:pPr>
    </w:p>
    <w:p w:rsidR="00B20A9B" w:rsidRDefault="00B20A9B" w:rsidP="00413C63">
      <w:pPr>
        <w:widowControl w:val="0"/>
        <w:autoSpaceDE w:val="0"/>
        <w:autoSpaceDN w:val="0"/>
        <w:adjustRightInd w:val="0"/>
        <w:spacing w:line="276" w:lineRule="auto"/>
        <w:ind w:left="900"/>
        <w:contextualSpacing/>
        <w:jc w:val="center"/>
        <w:rPr>
          <w:b/>
          <w:bCs/>
          <w:color w:val="000000"/>
          <w:sz w:val="21"/>
          <w:szCs w:val="21"/>
        </w:rPr>
      </w:pPr>
    </w:p>
    <w:p w:rsidR="00413C63" w:rsidRPr="00312A01" w:rsidRDefault="00F2554C" w:rsidP="00B20A9B">
      <w:pPr>
        <w:widowControl w:val="0"/>
        <w:autoSpaceDE w:val="0"/>
        <w:autoSpaceDN w:val="0"/>
        <w:adjustRightInd w:val="0"/>
        <w:spacing w:line="276" w:lineRule="auto"/>
        <w:contextualSpacing/>
        <w:jc w:val="center"/>
        <w:rPr>
          <w:b/>
          <w:bCs/>
          <w:color w:val="000000"/>
          <w:sz w:val="21"/>
          <w:szCs w:val="21"/>
        </w:rPr>
      </w:pPr>
      <w:r w:rsidRPr="00312A01">
        <w:rPr>
          <w:b/>
          <w:bCs/>
          <w:color w:val="000000"/>
          <w:sz w:val="21"/>
          <w:szCs w:val="21"/>
        </w:rPr>
        <w:lastRenderedPageBreak/>
        <w:t>7</w:t>
      </w:r>
      <w:r w:rsidR="00413C63" w:rsidRPr="00312A01">
        <w:rPr>
          <w:b/>
          <w:bCs/>
          <w:color w:val="000000"/>
          <w:sz w:val="21"/>
          <w:szCs w:val="21"/>
        </w:rPr>
        <w:t xml:space="preserve">. Порядок предъявления требований, связанных с несоответствием Товара </w:t>
      </w:r>
    </w:p>
    <w:p w:rsidR="00413C63" w:rsidRPr="00312A01" w:rsidRDefault="00413C63" w:rsidP="00413C63">
      <w:pPr>
        <w:widowControl w:val="0"/>
        <w:autoSpaceDE w:val="0"/>
        <w:autoSpaceDN w:val="0"/>
        <w:adjustRightInd w:val="0"/>
        <w:spacing w:line="276" w:lineRule="auto"/>
        <w:ind w:left="900"/>
        <w:contextualSpacing/>
        <w:jc w:val="center"/>
        <w:rPr>
          <w:b/>
          <w:bCs/>
          <w:color w:val="000000"/>
          <w:sz w:val="21"/>
          <w:szCs w:val="21"/>
        </w:rPr>
      </w:pPr>
      <w:r w:rsidRPr="00312A01">
        <w:rPr>
          <w:b/>
          <w:bCs/>
          <w:color w:val="000000"/>
          <w:sz w:val="21"/>
          <w:szCs w:val="21"/>
        </w:rPr>
        <w:t xml:space="preserve">условиям </w:t>
      </w:r>
      <w:r w:rsidR="00E94674" w:rsidRPr="00312A01">
        <w:rPr>
          <w:b/>
          <w:bCs/>
          <w:color w:val="000000"/>
          <w:sz w:val="21"/>
          <w:szCs w:val="21"/>
        </w:rPr>
        <w:t>Контракта</w:t>
      </w:r>
    </w:p>
    <w:p w:rsidR="00413C63" w:rsidRPr="00312A01" w:rsidRDefault="00F2554C" w:rsidP="00413C63">
      <w:pPr>
        <w:spacing w:line="276" w:lineRule="auto"/>
        <w:ind w:firstLine="567"/>
        <w:jc w:val="both"/>
        <w:rPr>
          <w:rFonts w:eastAsia="Calibri"/>
          <w:sz w:val="21"/>
          <w:szCs w:val="21"/>
          <w:lang w:eastAsia="en-US"/>
        </w:rPr>
      </w:pPr>
      <w:r w:rsidRPr="00312A01">
        <w:rPr>
          <w:rFonts w:eastAsia="Calibri"/>
          <w:sz w:val="21"/>
          <w:szCs w:val="21"/>
          <w:lang w:eastAsia="en-US"/>
        </w:rPr>
        <w:t>7</w:t>
      </w:r>
      <w:r w:rsidR="00413C63" w:rsidRPr="00312A01">
        <w:rPr>
          <w:rFonts w:eastAsia="Calibri"/>
          <w:sz w:val="21"/>
          <w:szCs w:val="21"/>
          <w:lang w:eastAsia="en-US"/>
        </w:rPr>
        <w:t xml:space="preserve">.1. Сроки обнаружения несоответствия Товара требованиям </w:t>
      </w:r>
      <w:r w:rsidR="00E94674" w:rsidRPr="00312A01">
        <w:rPr>
          <w:rFonts w:eastAsia="Calibri"/>
          <w:sz w:val="21"/>
          <w:szCs w:val="21"/>
          <w:lang w:eastAsia="en-US"/>
        </w:rPr>
        <w:t>Контракта</w:t>
      </w:r>
      <w:r w:rsidR="00413C63" w:rsidRPr="00312A01">
        <w:rPr>
          <w:rFonts w:eastAsia="Calibri"/>
          <w:sz w:val="21"/>
          <w:szCs w:val="21"/>
          <w:lang w:eastAsia="en-US"/>
        </w:rPr>
        <w:t xml:space="preserve"> по количеству, ассортименту, качеству, комплектности:</w:t>
      </w:r>
    </w:p>
    <w:p w:rsidR="00413C63" w:rsidRPr="00312A01" w:rsidRDefault="00F2554C" w:rsidP="00413C63">
      <w:pPr>
        <w:spacing w:line="276" w:lineRule="auto"/>
        <w:ind w:firstLine="567"/>
        <w:jc w:val="both"/>
        <w:rPr>
          <w:rFonts w:eastAsia="Calibri"/>
          <w:sz w:val="21"/>
          <w:szCs w:val="21"/>
          <w:lang w:eastAsia="en-US"/>
        </w:rPr>
      </w:pPr>
      <w:r w:rsidRPr="00312A01">
        <w:rPr>
          <w:rFonts w:eastAsia="Calibri"/>
          <w:sz w:val="21"/>
          <w:szCs w:val="21"/>
          <w:lang w:eastAsia="en-US"/>
        </w:rPr>
        <w:t>7</w:t>
      </w:r>
      <w:r w:rsidR="00413C63" w:rsidRPr="00312A01">
        <w:rPr>
          <w:rFonts w:eastAsia="Calibri"/>
          <w:sz w:val="21"/>
          <w:szCs w:val="21"/>
          <w:lang w:eastAsia="en-US"/>
        </w:rPr>
        <w:t xml:space="preserve">.1.1. Требования, связанные с нарушением условий </w:t>
      </w:r>
      <w:r w:rsidR="00E94674" w:rsidRPr="00312A01">
        <w:rPr>
          <w:rFonts w:eastAsia="Calibri"/>
          <w:sz w:val="21"/>
          <w:szCs w:val="21"/>
          <w:lang w:eastAsia="en-US"/>
        </w:rPr>
        <w:t>Контракта</w:t>
      </w:r>
      <w:r w:rsidR="00413C63" w:rsidRPr="00312A01">
        <w:rPr>
          <w:rFonts w:eastAsia="Calibri"/>
          <w:sz w:val="21"/>
          <w:szCs w:val="21"/>
          <w:lang w:eastAsia="en-US"/>
        </w:rPr>
        <w:t xml:space="preserve">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w:t>
      </w:r>
      <w:r w:rsidR="00160EB8" w:rsidRPr="00312A01">
        <w:rPr>
          <w:rFonts w:eastAsia="Calibri"/>
          <w:sz w:val="21"/>
          <w:szCs w:val="21"/>
          <w:lang w:eastAsia="en-US"/>
        </w:rPr>
        <w:t>накладных</w:t>
      </w:r>
      <w:r w:rsidR="00413C63" w:rsidRPr="00312A01">
        <w:rPr>
          <w:rFonts w:eastAsia="Calibri"/>
          <w:sz w:val="21"/>
          <w:szCs w:val="21"/>
          <w:lang w:eastAsia="en-US"/>
        </w:rPr>
        <w:t>), за исключением случаев, когда, исходя из характера и назначения Товара, Заказчик не имел возможности обнаружить такие нарушения.</w:t>
      </w:r>
    </w:p>
    <w:p w:rsidR="00413C63" w:rsidRPr="00312A01" w:rsidRDefault="00F2554C" w:rsidP="006D1577">
      <w:pPr>
        <w:spacing w:line="276" w:lineRule="auto"/>
        <w:ind w:firstLine="567"/>
        <w:jc w:val="both"/>
        <w:rPr>
          <w:b/>
          <w:bCs/>
          <w:color w:val="000000"/>
          <w:sz w:val="21"/>
          <w:szCs w:val="21"/>
        </w:rPr>
      </w:pPr>
      <w:r w:rsidRPr="00312A01">
        <w:rPr>
          <w:rFonts w:eastAsia="Calibri"/>
          <w:sz w:val="21"/>
          <w:szCs w:val="21"/>
          <w:lang w:eastAsia="en-US"/>
        </w:rPr>
        <w:t>7</w:t>
      </w:r>
      <w:r w:rsidR="00413C63" w:rsidRPr="00312A01">
        <w:rPr>
          <w:rFonts w:eastAsia="Calibri"/>
          <w:sz w:val="21"/>
          <w:szCs w:val="21"/>
          <w:lang w:eastAsia="en-US"/>
        </w:rPr>
        <w:t xml:space="preserve">.2. В </w:t>
      </w:r>
      <w:proofErr w:type="gramStart"/>
      <w:r w:rsidR="00413C63" w:rsidRPr="00312A01">
        <w:rPr>
          <w:rFonts w:eastAsia="Calibri"/>
          <w:sz w:val="21"/>
          <w:szCs w:val="21"/>
          <w:lang w:eastAsia="en-US"/>
        </w:rPr>
        <w:t>случаях</w:t>
      </w:r>
      <w:proofErr w:type="gramEnd"/>
      <w:r w:rsidR="00413C63" w:rsidRPr="00312A01">
        <w:rPr>
          <w:rFonts w:eastAsia="Calibri"/>
          <w:sz w:val="21"/>
          <w:szCs w:val="21"/>
          <w:lang w:eastAsia="en-US"/>
        </w:rPr>
        <w:t xml:space="preserve"> обнаружения нарушений условий </w:t>
      </w:r>
      <w:r w:rsidR="00E94674" w:rsidRPr="00312A01">
        <w:rPr>
          <w:rFonts w:eastAsia="Calibri"/>
          <w:sz w:val="21"/>
          <w:szCs w:val="21"/>
          <w:lang w:eastAsia="en-US"/>
        </w:rPr>
        <w:t>Контракта</w:t>
      </w:r>
      <w:r w:rsidR="00413C63" w:rsidRPr="00312A01">
        <w:rPr>
          <w:rFonts w:eastAsia="Calibri"/>
          <w:sz w:val="21"/>
          <w:szCs w:val="21"/>
          <w:lang w:eastAsia="en-US"/>
        </w:rPr>
        <w:t xml:space="preserve"> о количестве, ассортименте, качестве, комплектности после подписания сторонами </w:t>
      </w:r>
      <w:r w:rsidR="00160EB8" w:rsidRPr="00312A01">
        <w:rPr>
          <w:rFonts w:eastAsia="Calibri"/>
          <w:sz w:val="21"/>
          <w:szCs w:val="21"/>
          <w:lang w:eastAsia="en-US"/>
        </w:rPr>
        <w:t>накладных</w:t>
      </w:r>
      <w:r w:rsidR="00413C63" w:rsidRPr="00312A01">
        <w:rPr>
          <w:rFonts w:eastAsia="Calibri"/>
          <w:sz w:val="21"/>
          <w:szCs w:val="21"/>
          <w:lang w:eastAsia="en-US"/>
        </w:rPr>
        <w:t xml:space="preserve"> Заказчик обязан известить об этом Поставщика</w:t>
      </w:r>
      <w:r w:rsidR="00413C63" w:rsidRPr="00312A01">
        <w:rPr>
          <w:rFonts w:eastAsia="Calibri"/>
          <w:bCs/>
          <w:sz w:val="21"/>
          <w:szCs w:val="21"/>
          <w:lang w:eastAsia="en-US"/>
        </w:rPr>
        <w:t xml:space="preserve">, а Поставщик обязан обеспечить </w:t>
      </w:r>
      <w:r w:rsidR="00413C63" w:rsidRPr="00312A01">
        <w:rPr>
          <w:rFonts w:eastAsia="Calibri"/>
          <w:sz w:val="21"/>
          <w:szCs w:val="21"/>
          <w:lang w:eastAsia="en-US"/>
        </w:rPr>
        <w:t>прибытие своего уполномоченного представителя для со</w:t>
      </w:r>
      <w:r w:rsidR="00233C77" w:rsidRPr="00312A01">
        <w:rPr>
          <w:rFonts w:eastAsia="Calibri"/>
          <w:sz w:val="21"/>
          <w:szCs w:val="21"/>
          <w:lang w:eastAsia="en-US"/>
        </w:rPr>
        <w:t>ставления соответствующего акта</w:t>
      </w:r>
      <w:r w:rsidR="00413C63" w:rsidRPr="00312A01">
        <w:rPr>
          <w:rFonts w:eastAsia="Calibri"/>
          <w:sz w:val="21"/>
          <w:szCs w:val="21"/>
          <w:lang w:eastAsia="en-US"/>
        </w:rPr>
        <w:t xml:space="preserve">. Требования, предусмотренные подпунктами </w:t>
      </w:r>
      <w:r w:rsidRPr="00312A01">
        <w:rPr>
          <w:rFonts w:eastAsia="Calibri"/>
          <w:sz w:val="21"/>
          <w:szCs w:val="21"/>
          <w:lang w:eastAsia="en-US"/>
        </w:rPr>
        <w:t>7</w:t>
      </w:r>
      <w:r w:rsidR="00413C63" w:rsidRPr="00312A01">
        <w:rPr>
          <w:rFonts w:eastAsia="Calibri"/>
          <w:sz w:val="21"/>
          <w:szCs w:val="21"/>
          <w:lang w:eastAsia="en-US"/>
        </w:rPr>
        <w:t xml:space="preserve">.1.1  </w:t>
      </w:r>
      <w:r w:rsidR="00E94674" w:rsidRPr="00312A01">
        <w:rPr>
          <w:rFonts w:eastAsia="Calibri"/>
          <w:sz w:val="21"/>
          <w:szCs w:val="21"/>
          <w:lang w:eastAsia="en-US"/>
        </w:rPr>
        <w:t>Контракта</w:t>
      </w:r>
      <w:r w:rsidR="00413C63" w:rsidRPr="00312A01">
        <w:rPr>
          <w:rFonts w:eastAsia="Calibri"/>
          <w:sz w:val="21"/>
          <w:szCs w:val="21"/>
          <w:lang w:eastAsia="en-US"/>
        </w:rPr>
        <w:t xml:space="preserve">, могут быть указаны Заказчиком в акте, либо оформлены в виде отдельного документа. Поставщик обязан удовлетворить требование Заказчика в течение </w:t>
      </w:r>
      <w:r w:rsidR="00233C77" w:rsidRPr="00312A01">
        <w:rPr>
          <w:rFonts w:eastAsia="Calibri"/>
          <w:sz w:val="21"/>
          <w:szCs w:val="21"/>
          <w:lang w:eastAsia="en-US"/>
        </w:rPr>
        <w:t>2</w:t>
      </w:r>
      <w:r w:rsidR="00413C63" w:rsidRPr="00312A01">
        <w:rPr>
          <w:rFonts w:eastAsia="Calibri"/>
          <w:sz w:val="21"/>
          <w:szCs w:val="21"/>
          <w:lang w:eastAsia="en-US"/>
        </w:rPr>
        <w:t xml:space="preserve"> рабочих дней с момента его получения.</w:t>
      </w:r>
    </w:p>
    <w:p w:rsidR="00413C63" w:rsidRPr="00312A01" w:rsidRDefault="00F2554C" w:rsidP="00312A01">
      <w:pPr>
        <w:widowControl w:val="0"/>
        <w:autoSpaceDE w:val="0"/>
        <w:autoSpaceDN w:val="0"/>
        <w:adjustRightInd w:val="0"/>
        <w:spacing w:line="276" w:lineRule="auto"/>
        <w:jc w:val="center"/>
        <w:rPr>
          <w:b/>
          <w:bCs/>
          <w:color w:val="000000"/>
          <w:sz w:val="21"/>
          <w:szCs w:val="21"/>
        </w:rPr>
      </w:pPr>
      <w:r w:rsidRPr="00312A01">
        <w:rPr>
          <w:b/>
          <w:bCs/>
          <w:color w:val="000000"/>
          <w:sz w:val="21"/>
          <w:szCs w:val="21"/>
        </w:rPr>
        <w:t>8</w:t>
      </w:r>
      <w:r w:rsidR="00413C63" w:rsidRPr="00312A01">
        <w:rPr>
          <w:b/>
          <w:bCs/>
          <w:color w:val="000000"/>
          <w:sz w:val="21"/>
          <w:szCs w:val="21"/>
        </w:rPr>
        <w:t xml:space="preserve">. Ответственность сторон </w:t>
      </w:r>
    </w:p>
    <w:p w:rsidR="00312A01" w:rsidRPr="00312A01" w:rsidRDefault="00312A01" w:rsidP="00312A01">
      <w:pPr>
        <w:widowControl w:val="0"/>
        <w:tabs>
          <w:tab w:val="left" w:pos="9355"/>
        </w:tabs>
        <w:ind w:firstLine="709"/>
        <w:jc w:val="both"/>
        <w:rPr>
          <w:rFonts w:eastAsia="Calibri"/>
          <w:kern w:val="0"/>
          <w:sz w:val="21"/>
          <w:szCs w:val="21"/>
          <w:lang w:eastAsia="en-US"/>
        </w:rPr>
      </w:pPr>
      <w:r w:rsidRPr="00312A01">
        <w:rPr>
          <w:rFonts w:eastAsia="Calibri"/>
          <w:kern w:val="0"/>
          <w:sz w:val="21"/>
          <w:szCs w:val="21"/>
          <w:lang w:eastAsia="en-US"/>
        </w:rPr>
        <w:t xml:space="preserve">8.1. В </w:t>
      </w:r>
      <w:proofErr w:type="gramStart"/>
      <w:r w:rsidRPr="00312A01">
        <w:rPr>
          <w:rFonts w:eastAsia="Calibri"/>
          <w:kern w:val="0"/>
          <w:sz w:val="21"/>
          <w:szCs w:val="21"/>
          <w:lang w:eastAsia="en-US"/>
        </w:rPr>
        <w:t>случае</w:t>
      </w:r>
      <w:proofErr w:type="gramEnd"/>
      <w:r w:rsidRPr="00312A01">
        <w:rPr>
          <w:rFonts w:eastAsia="Calibri"/>
          <w:kern w:val="0"/>
          <w:sz w:val="21"/>
          <w:szCs w:val="21"/>
          <w:lang w:eastAsia="en-US"/>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312A01" w:rsidRPr="00312A01" w:rsidRDefault="00312A01" w:rsidP="00312A01">
      <w:pPr>
        <w:widowControl w:val="0"/>
        <w:tabs>
          <w:tab w:val="left" w:pos="9355"/>
        </w:tabs>
        <w:ind w:firstLine="709"/>
        <w:jc w:val="both"/>
        <w:rPr>
          <w:rFonts w:eastAsia="Calibri"/>
          <w:kern w:val="0"/>
          <w:sz w:val="21"/>
          <w:szCs w:val="21"/>
          <w:lang w:eastAsia="en-US"/>
        </w:rPr>
      </w:pPr>
      <w:r w:rsidRPr="00312A01">
        <w:rPr>
          <w:rFonts w:eastAsia="Calibri"/>
          <w:kern w:val="0"/>
          <w:sz w:val="21"/>
          <w:szCs w:val="21"/>
          <w:lang w:eastAsia="en-US"/>
        </w:rPr>
        <w:t>8.2.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312A01" w:rsidRPr="00312A01" w:rsidRDefault="00312A01" w:rsidP="00312A01">
      <w:pPr>
        <w:widowControl w:val="0"/>
        <w:tabs>
          <w:tab w:val="left" w:pos="9355"/>
        </w:tabs>
        <w:ind w:firstLine="709"/>
        <w:jc w:val="both"/>
        <w:rPr>
          <w:rFonts w:eastAsia="Calibri"/>
          <w:kern w:val="0"/>
          <w:sz w:val="21"/>
          <w:szCs w:val="21"/>
          <w:lang w:eastAsia="en-US"/>
        </w:rPr>
      </w:pPr>
      <w:r w:rsidRPr="00312A01">
        <w:rPr>
          <w:rFonts w:eastAsia="Calibri"/>
          <w:kern w:val="0"/>
          <w:sz w:val="21"/>
          <w:szCs w:val="21"/>
          <w:lang w:eastAsia="en-US"/>
        </w:rPr>
        <w:t>8.3. Размер штрафа устанавливается в порядке, установленном пунктами 8.4 – 8.10 настоящего раздела,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312A01" w:rsidRPr="00312A01" w:rsidRDefault="00312A01" w:rsidP="00312A01">
      <w:pPr>
        <w:widowControl w:val="0"/>
        <w:tabs>
          <w:tab w:val="left" w:pos="9355"/>
        </w:tabs>
        <w:ind w:firstLine="709"/>
        <w:jc w:val="both"/>
        <w:rPr>
          <w:rFonts w:eastAsia="Calibri"/>
          <w:kern w:val="0"/>
          <w:sz w:val="21"/>
          <w:szCs w:val="21"/>
          <w:lang w:eastAsia="en-US"/>
        </w:rPr>
      </w:pPr>
      <w:r w:rsidRPr="00312A01">
        <w:rPr>
          <w:rFonts w:eastAsia="Calibri"/>
          <w:kern w:val="0"/>
          <w:sz w:val="21"/>
          <w:szCs w:val="21"/>
          <w:lang w:eastAsia="en-US"/>
        </w:rPr>
        <w:t>8.4.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случаев, предусмотренных пунктами 8.5 – 8.9 настоящего раздела):</w:t>
      </w:r>
    </w:p>
    <w:p w:rsidR="00312A01" w:rsidRPr="003B5B67" w:rsidRDefault="00312A01" w:rsidP="00312A01">
      <w:pPr>
        <w:widowControl w:val="0"/>
        <w:tabs>
          <w:tab w:val="left" w:pos="9355"/>
        </w:tabs>
        <w:ind w:firstLine="709"/>
        <w:jc w:val="both"/>
        <w:rPr>
          <w:rFonts w:eastAsia="Calibri"/>
          <w:b/>
          <w:kern w:val="0"/>
          <w:sz w:val="21"/>
          <w:szCs w:val="21"/>
          <w:lang w:eastAsia="en-US"/>
        </w:rPr>
      </w:pPr>
      <w:r w:rsidRPr="003B5B67">
        <w:rPr>
          <w:rFonts w:eastAsia="Calibri"/>
          <w:b/>
          <w:kern w:val="0"/>
          <w:sz w:val="21"/>
          <w:szCs w:val="21"/>
          <w:lang w:eastAsia="en-US"/>
        </w:rPr>
        <w:t>а) 10 процентов цены контракта (этапа) в случае, если цена контракта (этапа) не превышает 3 млн. рублей</w:t>
      </w:r>
      <w:r w:rsidR="000A7FC5">
        <w:rPr>
          <w:rFonts w:eastAsia="Calibri"/>
          <w:b/>
          <w:kern w:val="0"/>
          <w:sz w:val="21"/>
          <w:szCs w:val="21"/>
          <w:lang w:eastAsia="en-US"/>
        </w:rPr>
        <w:t xml:space="preserve">____ </w:t>
      </w:r>
      <w:proofErr w:type="spellStart"/>
      <w:proofErr w:type="gramStart"/>
      <w:r w:rsidR="000A7FC5">
        <w:rPr>
          <w:rFonts w:eastAsia="Calibri"/>
          <w:b/>
          <w:kern w:val="0"/>
          <w:sz w:val="21"/>
          <w:szCs w:val="21"/>
          <w:lang w:eastAsia="en-US"/>
        </w:rPr>
        <w:t>рублей</w:t>
      </w:r>
      <w:proofErr w:type="spellEnd"/>
      <w:proofErr w:type="gramEnd"/>
      <w:r w:rsidRPr="003B5B67">
        <w:rPr>
          <w:rFonts w:eastAsia="Calibri"/>
          <w:b/>
          <w:kern w:val="0"/>
          <w:sz w:val="21"/>
          <w:szCs w:val="21"/>
          <w:lang w:eastAsia="en-US"/>
        </w:rPr>
        <w:t>;</w:t>
      </w:r>
    </w:p>
    <w:p w:rsidR="00312A01" w:rsidRPr="00312A01" w:rsidRDefault="00312A01" w:rsidP="00312A01">
      <w:pPr>
        <w:widowControl w:val="0"/>
        <w:tabs>
          <w:tab w:val="left" w:pos="9355"/>
        </w:tabs>
        <w:ind w:firstLine="709"/>
        <w:jc w:val="both"/>
        <w:rPr>
          <w:rFonts w:eastAsia="Calibri"/>
          <w:kern w:val="0"/>
          <w:sz w:val="21"/>
          <w:szCs w:val="21"/>
          <w:lang w:eastAsia="en-US"/>
        </w:rPr>
      </w:pPr>
      <w:r w:rsidRPr="00312A01">
        <w:rPr>
          <w:rFonts w:eastAsia="Calibri"/>
          <w:kern w:val="0"/>
          <w:sz w:val="21"/>
          <w:szCs w:val="21"/>
          <w:lang w:eastAsia="en-US"/>
        </w:rPr>
        <w:t>б) 5 процентов цены контракта (этапа) в случае, если цена контракта (этапа) составляет от 3 млн. рублей до 50 млн. рублей (включительно);</w:t>
      </w:r>
    </w:p>
    <w:p w:rsidR="00312A01" w:rsidRPr="00312A01" w:rsidRDefault="00312A01" w:rsidP="00312A01">
      <w:pPr>
        <w:widowControl w:val="0"/>
        <w:tabs>
          <w:tab w:val="left" w:pos="9355"/>
        </w:tabs>
        <w:ind w:firstLine="709"/>
        <w:jc w:val="both"/>
        <w:rPr>
          <w:rFonts w:eastAsia="Calibri"/>
          <w:kern w:val="0"/>
          <w:sz w:val="21"/>
          <w:szCs w:val="21"/>
          <w:lang w:eastAsia="en-US"/>
        </w:rPr>
      </w:pPr>
      <w:r w:rsidRPr="00312A01">
        <w:rPr>
          <w:rFonts w:eastAsia="Calibri"/>
          <w:kern w:val="0"/>
          <w:sz w:val="21"/>
          <w:szCs w:val="21"/>
          <w:lang w:eastAsia="en-US"/>
        </w:rPr>
        <w:t>в) 1 процент цены контракта (этапа) в случае, если цена контракта (этапа) составляет от 50 млн. рублей до 100 млн. рублей (включительно);</w:t>
      </w:r>
    </w:p>
    <w:p w:rsidR="00312A01" w:rsidRPr="00312A01" w:rsidRDefault="00312A01" w:rsidP="00312A01">
      <w:pPr>
        <w:widowControl w:val="0"/>
        <w:tabs>
          <w:tab w:val="left" w:pos="9355"/>
        </w:tabs>
        <w:ind w:firstLine="709"/>
        <w:jc w:val="both"/>
        <w:rPr>
          <w:rFonts w:eastAsia="Calibri"/>
          <w:kern w:val="0"/>
          <w:sz w:val="21"/>
          <w:szCs w:val="21"/>
          <w:lang w:eastAsia="en-US"/>
        </w:rPr>
      </w:pPr>
      <w:r w:rsidRPr="00312A01">
        <w:rPr>
          <w:rFonts w:eastAsia="Calibri"/>
          <w:kern w:val="0"/>
          <w:sz w:val="21"/>
          <w:szCs w:val="21"/>
          <w:lang w:eastAsia="en-US"/>
        </w:rPr>
        <w:t>г) 0,5 процента цены контракта (этапа) в случае, если цена контракта (этапа) составляет от 100 млн. рублей до 500 млн. рублей (включительно);</w:t>
      </w:r>
    </w:p>
    <w:p w:rsidR="00312A01" w:rsidRPr="00312A01" w:rsidRDefault="00312A01" w:rsidP="00312A01">
      <w:pPr>
        <w:widowControl w:val="0"/>
        <w:tabs>
          <w:tab w:val="left" w:pos="9355"/>
        </w:tabs>
        <w:ind w:firstLine="709"/>
        <w:jc w:val="both"/>
        <w:rPr>
          <w:rFonts w:eastAsia="Calibri"/>
          <w:kern w:val="0"/>
          <w:sz w:val="21"/>
          <w:szCs w:val="21"/>
          <w:lang w:eastAsia="en-US"/>
        </w:rPr>
      </w:pPr>
      <w:r w:rsidRPr="00312A01">
        <w:rPr>
          <w:rFonts w:eastAsia="Calibri"/>
          <w:kern w:val="0"/>
          <w:sz w:val="21"/>
          <w:szCs w:val="21"/>
          <w:lang w:eastAsia="en-US"/>
        </w:rPr>
        <w:t>д) 0,4 процента цены контракта (этапа) в случае, если цена контракта (этапа) составляет от 500 млн. рублей до 1 млрд. рублей (включительно);</w:t>
      </w:r>
    </w:p>
    <w:p w:rsidR="00312A01" w:rsidRPr="00312A01" w:rsidRDefault="00312A01" w:rsidP="00312A01">
      <w:pPr>
        <w:widowControl w:val="0"/>
        <w:tabs>
          <w:tab w:val="left" w:pos="9355"/>
        </w:tabs>
        <w:ind w:firstLine="709"/>
        <w:jc w:val="both"/>
        <w:rPr>
          <w:rFonts w:eastAsia="Calibri"/>
          <w:kern w:val="0"/>
          <w:sz w:val="21"/>
          <w:szCs w:val="21"/>
          <w:lang w:eastAsia="en-US"/>
        </w:rPr>
      </w:pPr>
      <w:r w:rsidRPr="00312A01">
        <w:rPr>
          <w:rFonts w:eastAsia="Calibri"/>
          <w:kern w:val="0"/>
          <w:sz w:val="21"/>
          <w:szCs w:val="21"/>
          <w:lang w:eastAsia="en-US"/>
        </w:rPr>
        <w:t>е) 0,3 процента цены контракта (этапа) в случае, если цена контракта (этапа) составляет от 1 млрд. рублей до 2 млрд. рублей (включительно);</w:t>
      </w:r>
    </w:p>
    <w:p w:rsidR="00312A01" w:rsidRPr="00312A01" w:rsidRDefault="00312A01" w:rsidP="00312A01">
      <w:pPr>
        <w:widowControl w:val="0"/>
        <w:tabs>
          <w:tab w:val="left" w:pos="9355"/>
        </w:tabs>
        <w:ind w:firstLine="709"/>
        <w:jc w:val="both"/>
        <w:rPr>
          <w:rFonts w:eastAsia="Calibri"/>
          <w:kern w:val="0"/>
          <w:sz w:val="21"/>
          <w:szCs w:val="21"/>
          <w:lang w:eastAsia="en-US"/>
        </w:rPr>
      </w:pPr>
      <w:r w:rsidRPr="00312A01">
        <w:rPr>
          <w:rFonts w:eastAsia="Calibri"/>
          <w:kern w:val="0"/>
          <w:sz w:val="21"/>
          <w:szCs w:val="21"/>
          <w:lang w:eastAsia="en-US"/>
        </w:rPr>
        <w:t>ж) 0,25 процента цены контракта (этапа) в случае, если цена контракта (этапа) составляет от 2 млрд. рублей до 5 млрд. рублей (включительно);</w:t>
      </w:r>
    </w:p>
    <w:p w:rsidR="00312A01" w:rsidRPr="00312A01" w:rsidRDefault="00312A01" w:rsidP="00312A01">
      <w:pPr>
        <w:widowControl w:val="0"/>
        <w:tabs>
          <w:tab w:val="left" w:pos="9355"/>
        </w:tabs>
        <w:ind w:firstLine="709"/>
        <w:jc w:val="both"/>
        <w:rPr>
          <w:rFonts w:eastAsia="Calibri"/>
          <w:kern w:val="0"/>
          <w:sz w:val="21"/>
          <w:szCs w:val="21"/>
          <w:lang w:eastAsia="en-US"/>
        </w:rPr>
      </w:pPr>
      <w:r w:rsidRPr="00312A01">
        <w:rPr>
          <w:rFonts w:eastAsia="Calibri"/>
          <w:kern w:val="0"/>
          <w:sz w:val="21"/>
          <w:szCs w:val="21"/>
          <w:lang w:eastAsia="en-US"/>
        </w:rPr>
        <w:t>з) 0,2 процента цены контракта (этапа) в случае, если цена контракта (этапа) составляет от 5 млрд. рублей до 10 млрд. рублей (включительно);</w:t>
      </w:r>
    </w:p>
    <w:p w:rsidR="00312A01" w:rsidRPr="00312A01" w:rsidRDefault="00312A01" w:rsidP="00312A01">
      <w:pPr>
        <w:widowControl w:val="0"/>
        <w:tabs>
          <w:tab w:val="left" w:pos="9355"/>
        </w:tabs>
        <w:ind w:firstLine="709"/>
        <w:jc w:val="both"/>
        <w:rPr>
          <w:rFonts w:eastAsia="Calibri"/>
          <w:kern w:val="0"/>
          <w:sz w:val="21"/>
          <w:szCs w:val="21"/>
          <w:lang w:eastAsia="en-US"/>
        </w:rPr>
      </w:pPr>
      <w:r w:rsidRPr="00312A01">
        <w:rPr>
          <w:rFonts w:eastAsia="Calibri"/>
          <w:kern w:val="0"/>
          <w:sz w:val="21"/>
          <w:szCs w:val="21"/>
          <w:lang w:eastAsia="en-US"/>
        </w:rPr>
        <w:t>и) 0,1 процента цены контракта (этапа) в случае, если цена контракта (этапа) превышает 10 млрд. рублей.</w:t>
      </w:r>
    </w:p>
    <w:p w:rsidR="00312A01" w:rsidRPr="00312A01" w:rsidRDefault="00312A01" w:rsidP="00312A01">
      <w:pPr>
        <w:widowControl w:val="0"/>
        <w:tabs>
          <w:tab w:val="left" w:pos="9355"/>
        </w:tabs>
        <w:ind w:firstLine="709"/>
        <w:jc w:val="both"/>
        <w:rPr>
          <w:rFonts w:eastAsia="Calibri"/>
          <w:kern w:val="0"/>
          <w:sz w:val="21"/>
          <w:szCs w:val="21"/>
          <w:lang w:eastAsia="en-US"/>
        </w:rPr>
      </w:pPr>
      <w:r w:rsidRPr="00312A01">
        <w:rPr>
          <w:rFonts w:eastAsia="Calibri"/>
          <w:kern w:val="0"/>
          <w:sz w:val="21"/>
          <w:szCs w:val="21"/>
          <w:lang w:eastAsia="en-US"/>
        </w:rPr>
        <w:t xml:space="preserve">8.5. </w:t>
      </w:r>
      <w:proofErr w:type="gramStart"/>
      <w:r w:rsidRPr="00312A01">
        <w:rPr>
          <w:rFonts w:eastAsia="Calibri"/>
          <w:kern w:val="0"/>
          <w:sz w:val="21"/>
          <w:szCs w:val="21"/>
          <w:lang w:eastAsia="en-US"/>
        </w:rPr>
        <w:t>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312A01">
        <w:rPr>
          <w:rFonts w:eastAsia="Calibri"/>
          <w:kern w:val="0"/>
          <w:sz w:val="21"/>
          <w:szCs w:val="21"/>
          <w:lang w:eastAsia="en-US"/>
        </w:rPr>
        <w:t xml:space="preserve"> в виде фиксированной суммы, определяемой в следующем порядке:</w:t>
      </w:r>
    </w:p>
    <w:p w:rsidR="00312A01" w:rsidRPr="00312A01" w:rsidRDefault="00312A01" w:rsidP="00312A01">
      <w:pPr>
        <w:widowControl w:val="0"/>
        <w:tabs>
          <w:tab w:val="left" w:pos="9355"/>
        </w:tabs>
        <w:ind w:firstLine="709"/>
        <w:jc w:val="both"/>
        <w:rPr>
          <w:rFonts w:eastAsia="Calibri"/>
          <w:kern w:val="0"/>
          <w:sz w:val="21"/>
          <w:szCs w:val="21"/>
          <w:lang w:eastAsia="en-US"/>
        </w:rPr>
      </w:pPr>
      <w:r w:rsidRPr="003B5B67">
        <w:rPr>
          <w:rFonts w:eastAsia="Calibri"/>
          <w:b/>
          <w:kern w:val="0"/>
          <w:sz w:val="21"/>
          <w:szCs w:val="21"/>
          <w:lang w:eastAsia="en-US"/>
        </w:rPr>
        <w:t>а) 3 процента цены контракта (этапа) в случае, если цена контракта (этапа) не превышает 3 млн. рублей</w:t>
      </w:r>
      <w:r w:rsidR="000A7FC5">
        <w:rPr>
          <w:rFonts w:eastAsia="Calibri"/>
          <w:b/>
          <w:kern w:val="0"/>
          <w:sz w:val="21"/>
          <w:szCs w:val="21"/>
          <w:lang w:eastAsia="en-US"/>
        </w:rPr>
        <w:t xml:space="preserve">_____ </w:t>
      </w:r>
      <w:proofErr w:type="spellStart"/>
      <w:proofErr w:type="gramStart"/>
      <w:r w:rsidR="000A7FC5">
        <w:rPr>
          <w:rFonts w:eastAsia="Calibri"/>
          <w:b/>
          <w:kern w:val="0"/>
          <w:sz w:val="21"/>
          <w:szCs w:val="21"/>
          <w:lang w:eastAsia="en-US"/>
        </w:rPr>
        <w:t>рублей</w:t>
      </w:r>
      <w:proofErr w:type="spellEnd"/>
      <w:proofErr w:type="gramEnd"/>
      <w:r w:rsidRPr="00312A01">
        <w:rPr>
          <w:rFonts w:eastAsia="Calibri"/>
          <w:kern w:val="0"/>
          <w:sz w:val="21"/>
          <w:szCs w:val="21"/>
          <w:lang w:eastAsia="en-US"/>
        </w:rPr>
        <w:t>;</w:t>
      </w:r>
    </w:p>
    <w:p w:rsidR="00312A01" w:rsidRPr="00312A01" w:rsidRDefault="00312A01" w:rsidP="00312A01">
      <w:pPr>
        <w:widowControl w:val="0"/>
        <w:tabs>
          <w:tab w:val="left" w:pos="9355"/>
        </w:tabs>
        <w:ind w:firstLine="709"/>
        <w:jc w:val="both"/>
        <w:rPr>
          <w:rFonts w:eastAsia="Calibri"/>
          <w:kern w:val="0"/>
          <w:sz w:val="21"/>
          <w:szCs w:val="21"/>
          <w:lang w:eastAsia="en-US"/>
        </w:rPr>
      </w:pPr>
      <w:r w:rsidRPr="00312A01">
        <w:rPr>
          <w:rFonts w:eastAsia="Calibri"/>
          <w:kern w:val="0"/>
          <w:sz w:val="21"/>
          <w:szCs w:val="21"/>
          <w:lang w:eastAsia="en-US"/>
        </w:rPr>
        <w:t>б) 2 процента цены контракта (этапа) в случае, если цена контракта (этапа) составляет от 3 млн. рублей до 10 млн. рублей (включительно);</w:t>
      </w:r>
    </w:p>
    <w:p w:rsidR="00312A01" w:rsidRPr="00312A01" w:rsidRDefault="00312A01" w:rsidP="00312A01">
      <w:pPr>
        <w:widowControl w:val="0"/>
        <w:tabs>
          <w:tab w:val="left" w:pos="9355"/>
        </w:tabs>
        <w:ind w:firstLine="709"/>
        <w:jc w:val="both"/>
        <w:rPr>
          <w:rFonts w:eastAsia="Calibri"/>
          <w:kern w:val="0"/>
          <w:sz w:val="21"/>
          <w:szCs w:val="21"/>
          <w:lang w:eastAsia="en-US"/>
        </w:rPr>
      </w:pPr>
      <w:r w:rsidRPr="00312A01">
        <w:rPr>
          <w:rFonts w:eastAsia="Calibri"/>
          <w:kern w:val="0"/>
          <w:sz w:val="21"/>
          <w:szCs w:val="21"/>
          <w:lang w:eastAsia="en-US"/>
        </w:rPr>
        <w:t>в) 1 процент цены контракта (этапа) в случае, если цена контракта (этапа) составляет от 10 млн. рублей до 20 млн. рублей (включительно).</w:t>
      </w:r>
    </w:p>
    <w:p w:rsidR="00312A01" w:rsidRPr="00312A01" w:rsidRDefault="00312A01" w:rsidP="00312A01">
      <w:pPr>
        <w:widowControl w:val="0"/>
        <w:tabs>
          <w:tab w:val="left" w:pos="9355"/>
        </w:tabs>
        <w:ind w:firstLine="709"/>
        <w:jc w:val="both"/>
        <w:rPr>
          <w:rFonts w:eastAsia="Calibri"/>
          <w:kern w:val="0"/>
          <w:sz w:val="21"/>
          <w:szCs w:val="21"/>
          <w:lang w:eastAsia="en-US"/>
        </w:rPr>
      </w:pPr>
      <w:r w:rsidRPr="00312A01">
        <w:rPr>
          <w:rFonts w:eastAsia="Calibri"/>
          <w:kern w:val="0"/>
          <w:sz w:val="21"/>
          <w:szCs w:val="21"/>
          <w:lang w:eastAsia="en-US"/>
        </w:rPr>
        <w:lastRenderedPageBreak/>
        <w:t xml:space="preserve">8.6. </w:t>
      </w:r>
      <w:proofErr w:type="gramStart"/>
      <w:r w:rsidRPr="00312A01">
        <w:rPr>
          <w:rFonts w:eastAsia="Calibri"/>
          <w:kern w:val="0"/>
          <w:sz w:val="21"/>
          <w:szCs w:val="21"/>
          <w:lang w:eastAsia="en-US"/>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3" w:history="1">
        <w:r w:rsidRPr="00312A01">
          <w:rPr>
            <w:rFonts w:eastAsia="Calibri"/>
            <w:kern w:val="0"/>
            <w:sz w:val="21"/>
            <w:szCs w:val="21"/>
            <w:lang w:eastAsia="en-US"/>
          </w:rPr>
          <w:t>законом</w:t>
        </w:r>
      </w:hyperlink>
      <w:r w:rsidRPr="00312A01">
        <w:rPr>
          <w:rFonts w:eastAsia="Calibri"/>
          <w:kern w:val="0"/>
          <w:sz w:val="21"/>
          <w:szCs w:val="21"/>
          <w:lang w:eastAsia="en-US"/>
        </w:rPr>
        <w:t xml:space="preserve">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w:t>
      </w:r>
      <w:proofErr w:type="gramEnd"/>
      <w:r w:rsidRPr="00312A01">
        <w:rPr>
          <w:rFonts w:eastAsia="Calibri"/>
          <w:kern w:val="0"/>
          <w:sz w:val="21"/>
          <w:szCs w:val="21"/>
          <w:lang w:eastAsia="en-US"/>
        </w:rPr>
        <w:t xml:space="preserve">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определяемой в следующем порядке:</w:t>
      </w:r>
    </w:p>
    <w:p w:rsidR="00312A01" w:rsidRPr="003B5B67" w:rsidRDefault="00312A01" w:rsidP="00312A01">
      <w:pPr>
        <w:widowControl w:val="0"/>
        <w:tabs>
          <w:tab w:val="left" w:pos="9355"/>
        </w:tabs>
        <w:ind w:firstLine="709"/>
        <w:jc w:val="both"/>
        <w:rPr>
          <w:rFonts w:eastAsia="Calibri"/>
          <w:b/>
          <w:kern w:val="0"/>
          <w:sz w:val="21"/>
          <w:szCs w:val="21"/>
          <w:lang w:eastAsia="en-US"/>
        </w:rPr>
      </w:pPr>
      <w:r w:rsidRPr="003B5B67">
        <w:rPr>
          <w:rFonts w:eastAsia="Calibri"/>
          <w:b/>
          <w:kern w:val="0"/>
          <w:sz w:val="21"/>
          <w:szCs w:val="21"/>
          <w:lang w:eastAsia="en-US"/>
        </w:rPr>
        <w:t>а) 10 процентов начальной (максимальной) цены контракта в случае, если начальная (максимальная) цена контракта не превышает 3 млн. рублей</w:t>
      </w:r>
      <w:r w:rsidR="000A7FC5">
        <w:rPr>
          <w:rFonts w:eastAsia="Calibri"/>
          <w:b/>
          <w:kern w:val="0"/>
          <w:sz w:val="21"/>
          <w:szCs w:val="21"/>
          <w:lang w:eastAsia="en-US"/>
        </w:rPr>
        <w:t>______рублей</w:t>
      </w:r>
      <w:r w:rsidRPr="003B5B67">
        <w:rPr>
          <w:rFonts w:eastAsia="Calibri"/>
          <w:b/>
          <w:kern w:val="0"/>
          <w:sz w:val="21"/>
          <w:szCs w:val="21"/>
          <w:lang w:eastAsia="en-US"/>
        </w:rPr>
        <w:t>;</w:t>
      </w:r>
    </w:p>
    <w:p w:rsidR="00312A01" w:rsidRPr="00312A01" w:rsidRDefault="00312A01" w:rsidP="00312A01">
      <w:pPr>
        <w:widowControl w:val="0"/>
        <w:tabs>
          <w:tab w:val="left" w:pos="9355"/>
        </w:tabs>
        <w:ind w:firstLine="709"/>
        <w:jc w:val="both"/>
        <w:rPr>
          <w:rFonts w:eastAsia="Calibri"/>
          <w:kern w:val="0"/>
          <w:sz w:val="21"/>
          <w:szCs w:val="21"/>
          <w:lang w:eastAsia="en-US"/>
        </w:rPr>
      </w:pPr>
      <w:r w:rsidRPr="00312A01">
        <w:rPr>
          <w:rFonts w:eastAsia="Calibri"/>
          <w:kern w:val="0"/>
          <w:sz w:val="21"/>
          <w:szCs w:val="21"/>
          <w:lang w:eastAsia="en-US"/>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312A01" w:rsidRPr="00312A01" w:rsidRDefault="00312A01" w:rsidP="00312A01">
      <w:pPr>
        <w:widowControl w:val="0"/>
        <w:tabs>
          <w:tab w:val="left" w:pos="9355"/>
        </w:tabs>
        <w:ind w:firstLine="709"/>
        <w:jc w:val="both"/>
        <w:rPr>
          <w:rFonts w:eastAsia="Calibri"/>
          <w:kern w:val="0"/>
          <w:sz w:val="21"/>
          <w:szCs w:val="21"/>
          <w:lang w:eastAsia="en-US"/>
        </w:rPr>
      </w:pPr>
      <w:r w:rsidRPr="00312A01">
        <w:rPr>
          <w:rFonts w:eastAsia="Calibri"/>
          <w:kern w:val="0"/>
          <w:sz w:val="21"/>
          <w:szCs w:val="21"/>
          <w:lang w:eastAsia="en-US"/>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312A01" w:rsidRPr="00312A01" w:rsidRDefault="00312A01" w:rsidP="00312A01">
      <w:pPr>
        <w:widowControl w:val="0"/>
        <w:tabs>
          <w:tab w:val="left" w:pos="9355"/>
        </w:tabs>
        <w:ind w:firstLine="709"/>
        <w:jc w:val="both"/>
        <w:rPr>
          <w:rFonts w:eastAsia="Calibri"/>
          <w:kern w:val="0"/>
          <w:sz w:val="21"/>
          <w:szCs w:val="21"/>
          <w:lang w:eastAsia="en-US"/>
        </w:rPr>
      </w:pPr>
      <w:r w:rsidRPr="00312A01">
        <w:rPr>
          <w:rFonts w:eastAsia="Calibri"/>
          <w:kern w:val="0"/>
          <w:sz w:val="21"/>
          <w:szCs w:val="21"/>
          <w:lang w:eastAsia="en-US"/>
        </w:rPr>
        <w:t>8.7.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312A01" w:rsidRPr="00312A01" w:rsidRDefault="00312A01" w:rsidP="00312A01">
      <w:pPr>
        <w:widowControl w:val="0"/>
        <w:tabs>
          <w:tab w:val="left" w:pos="9355"/>
        </w:tabs>
        <w:ind w:firstLine="709"/>
        <w:jc w:val="both"/>
        <w:rPr>
          <w:rFonts w:eastAsia="Calibri"/>
          <w:kern w:val="0"/>
          <w:sz w:val="21"/>
          <w:szCs w:val="21"/>
          <w:lang w:eastAsia="en-US"/>
        </w:rPr>
      </w:pPr>
      <w:r w:rsidRPr="00312A01">
        <w:rPr>
          <w:rFonts w:eastAsia="Calibri"/>
          <w:kern w:val="0"/>
          <w:sz w:val="21"/>
          <w:szCs w:val="21"/>
          <w:lang w:eastAsia="en-US"/>
        </w:rPr>
        <w:t>а) 1000 рублей, если цена контракта не превышает 3 млн. рублей;</w:t>
      </w:r>
    </w:p>
    <w:p w:rsidR="00312A01" w:rsidRPr="00312A01" w:rsidRDefault="00312A01" w:rsidP="00312A01">
      <w:pPr>
        <w:widowControl w:val="0"/>
        <w:tabs>
          <w:tab w:val="left" w:pos="9355"/>
        </w:tabs>
        <w:ind w:firstLine="709"/>
        <w:jc w:val="both"/>
        <w:rPr>
          <w:rFonts w:eastAsia="Calibri"/>
          <w:kern w:val="0"/>
          <w:sz w:val="21"/>
          <w:szCs w:val="21"/>
          <w:lang w:eastAsia="en-US"/>
        </w:rPr>
      </w:pPr>
      <w:r w:rsidRPr="00312A01">
        <w:rPr>
          <w:rFonts w:eastAsia="Calibri"/>
          <w:kern w:val="0"/>
          <w:sz w:val="21"/>
          <w:szCs w:val="21"/>
          <w:lang w:eastAsia="en-US"/>
        </w:rPr>
        <w:t>б) 5000 рублей, если цена контракта составляет от 3 млн. рублей до 50 млн. рублей (включительно);</w:t>
      </w:r>
    </w:p>
    <w:p w:rsidR="00312A01" w:rsidRPr="00312A01" w:rsidRDefault="00312A01" w:rsidP="00312A01">
      <w:pPr>
        <w:widowControl w:val="0"/>
        <w:tabs>
          <w:tab w:val="left" w:pos="9355"/>
        </w:tabs>
        <w:ind w:firstLine="709"/>
        <w:jc w:val="both"/>
        <w:rPr>
          <w:rFonts w:eastAsia="Calibri"/>
          <w:kern w:val="0"/>
          <w:sz w:val="21"/>
          <w:szCs w:val="21"/>
          <w:lang w:eastAsia="en-US"/>
        </w:rPr>
      </w:pPr>
      <w:r w:rsidRPr="00312A01">
        <w:rPr>
          <w:rFonts w:eastAsia="Calibri"/>
          <w:kern w:val="0"/>
          <w:sz w:val="21"/>
          <w:szCs w:val="21"/>
          <w:lang w:eastAsia="en-US"/>
        </w:rPr>
        <w:t>в) 10000 рублей, если цена контракта составляет от 50 млн. рублей до 100 млн. рублей (включительно);</w:t>
      </w:r>
    </w:p>
    <w:p w:rsidR="00312A01" w:rsidRPr="00312A01" w:rsidRDefault="00312A01" w:rsidP="00312A01">
      <w:pPr>
        <w:widowControl w:val="0"/>
        <w:tabs>
          <w:tab w:val="left" w:pos="9355"/>
        </w:tabs>
        <w:ind w:firstLine="709"/>
        <w:jc w:val="both"/>
        <w:rPr>
          <w:rFonts w:eastAsia="Calibri"/>
          <w:kern w:val="0"/>
          <w:sz w:val="21"/>
          <w:szCs w:val="21"/>
          <w:lang w:eastAsia="en-US"/>
        </w:rPr>
      </w:pPr>
      <w:r w:rsidRPr="00312A01">
        <w:rPr>
          <w:rFonts w:eastAsia="Calibri"/>
          <w:kern w:val="0"/>
          <w:sz w:val="21"/>
          <w:szCs w:val="21"/>
          <w:lang w:eastAsia="en-US"/>
        </w:rPr>
        <w:t>г) 100000 рублей, если цена контракта превышает 100 млн. рублей.</w:t>
      </w:r>
    </w:p>
    <w:p w:rsidR="00312A01" w:rsidRPr="00312A01" w:rsidRDefault="00312A01" w:rsidP="00312A01">
      <w:pPr>
        <w:widowControl w:val="0"/>
        <w:tabs>
          <w:tab w:val="left" w:pos="9355"/>
        </w:tabs>
        <w:ind w:firstLine="709"/>
        <w:jc w:val="both"/>
        <w:rPr>
          <w:rFonts w:eastAsia="Calibri"/>
          <w:kern w:val="0"/>
          <w:sz w:val="21"/>
          <w:szCs w:val="21"/>
          <w:lang w:eastAsia="en-US"/>
        </w:rPr>
      </w:pPr>
      <w:r w:rsidRPr="00312A01">
        <w:rPr>
          <w:rFonts w:eastAsia="Calibri"/>
          <w:kern w:val="0"/>
          <w:sz w:val="21"/>
          <w:szCs w:val="21"/>
          <w:lang w:eastAsia="en-US"/>
        </w:rPr>
        <w:t xml:space="preserve">8.8. </w:t>
      </w:r>
      <w:proofErr w:type="gramStart"/>
      <w:r w:rsidRPr="00312A01">
        <w:rPr>
          <w:rFonts w:eastAsia="Calibri"/>
          <w:kern w:val="0"/>
          <w:sz w:val="21"/>
          <w:szCs w:val="21"/>
          <w:lang w:eastAsia="en-US"/>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w:t>
      </w:r>
      <w:proofErr w:type="gramEnd"/>
      <w:r w:rsidRPr="00312A01">
        <w:rPr>
          <w:rFonts w:eastAsia="Calibri"/>
          <w:kern w:val="0"/>
          <w:sz w:val="21"/>
          <w:szCs w:val="21"/>
          <w:lang w:eastAsia="en-US"/>
        </w:rPr>
        <w:t xml:space="preserve"> устанавливается в размере 5 процентов объема такого привлечения, установленного Контрактом.</w:t>
      </w:r>
    </w:p>
    <w:p w:rsidR="00312A01" w:rsidRPr="00312A01" w:rsidRDefault="00312A01" w:rsidP="00312A01">
      <w:pPr>
        <w:widowControl w:val="0"/>
        <w:tabs>
          <w:tab w:val="left" w:pos="9355"/>
        </w:tabs>
        <w:ind w:firstLine="709"/>
        <w:jc w:val="both"/>
        <w:rPr>
          <w:rFonts w:eastAsia="Calibri"/>
          <w:kern w:val="0"/>
          <w:sz w:val="21"/>
          <w:szCs w:val="21"/>
          <w:lang w:eastAsia="en-US"/>
        </w:rPr>
      </w:pPr>
      <w:r w:rsidRPr="00312A01">
        <w:rPr>
          <w:rFonts w:eastAsia="Calibri"/>
          <w:kern w:val="0"/>
          <w:sz w:val="21"/>
          <w:szCs w:val="21"/>
          <w:lang w:eastAsia="en-US"/>
        </w:rPr>
        <w:t>8.9.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312A01" w:rsidRPr="00312A01" w:rsidRDefault="00312A01" w:rsidP="00312A01">
      <w:pPr>
        <w:widowControl w:val="0"/>
        <w:tabs>
          <w:tab w:val="left" w:pos="9355"/>
        </w:tabs>
        <w:ind w:firstLine="709"/>
        <w:jc w:val="both"/>
        <w:rPr>
          <w:rFonts w:eastAsia="Calibri"/>
          <w:kern w:val="0"/>
          <w:sz w:val="21"/>
          <w:szCs w:val="21"/>
          <w:lang w:eastAsia="en-US"/>
        </w:rPr>
      </w:pPr>
      <w:r w:rsidRPr="00312A01">
        <w:rPr>
          <w:rFonts w:eastAsia="Calibri"/>
          <w:kern w:val="0"/>
          <w:sz w:val="21"/>
          <w:szCs w:val="21"/>
          <w:lang w:eastAsia="en-US"/>
        </w:rPr>
        <w:t>а</w:t>
      </w:r>
      <w:r w:rsidRPr="003B5B67">
        <w:rPr>
          <w:rFonts w:eastAsia="Calibri"/>
          <w:b/>
          <w:kern w:val="0"/>
          <w:sz w:val="21"/>
          <w:szCs w:val="21"/>
          <w:lang w:eastAsia="en-US"/>
        </w:rPr>
        <w:t>) 1000 рублей, если цена контракта не превышает 3 млн. рублей (включительно);</w:t>
      </w:r>
    </w:p>
    <w:p w:rsidR="00312A01" w:rsidRPr="00312A01" w:rsidRDefault="00312A01" w:rsidP="00312A01">
      <w:pPr>
        <w:widowControl w:val="0"/>
        <w:tabs>
          <w:tab w:val="left" w:pos="9355"/>
        </w:tabs>
        <w:ind w:firstLine="709"/>
        <w:jc w:val="both"/>
        <w:rPr>
          <w:rFonts w:eastAsia="Calibri"/>
          <w:kern w:val="0"/>
          <w:sz w:val="21"/>
          <w:szCs w:val="21"/>
          <w:lang w:eastAsia="en-US"/>
        </w:rPr>
      </w:pPr>
      <w:r w:rsidRPr="00312A01">
        <w:rPr>
          <w:rFonts w:eastAsia="Calibri"/>
          <w:kern w:val="0"/>
          <w:sz w:val="21"/>
          <w:szCs w:val="21"/>
          <w:lang w:eastAsia="en-US"/>
        </w:rPr>
        <w:t>б) 5000 рублей, если цена контракта составляет от 3 млн. рублей до 50 млн. рублей (включительно);</w:t>
      </w:r>
    </w:p>
    <w:p w:rsidR="00312A01" w:rsidRPr="00312A01" w:rsidRDefault="00312A01" w:rsidP="00312A01">
      <w:pPr>
        <w:widowControl w:val="0"/>
        <w:tabs>
          <w:tab w:val="left" w:pos="9355"/>
        </w:tabs>
        <w:ind w:firstLine="709"/>
        <w:jc w:val="both"/>
        <w:rPr>
          <w:rFonts w:eastAsia="Calibri"/>
          <w:kern w:val="0"/>
          <w:sz w:val="21"/>
          <w:szCs w:val="21"/>
          <w:lang w:eastAsia="en-US"/>
        </w:rPr>
      </w:pPr>
      <w:r w:rsidRPr="00312A01">
        <w:rPr>
          <w:rFonts w:eastAsia="Calibri"/>
          <w:kern w:val="0"/>
          <w:sz w:val="21"/>
          <w:szCs w:val="21"/>
          <w:lang w:eastAsia="en-US"/>
        </w:rPr>
        <w:t>в) 10000 рублей, если цена контракта составляет от 50 млн. рублей до 100 млн. рублей (включительно);</w:t>
      </w:r>
    </w:p>
    <w:p w:rsidR="00312A01" w:rsidRPr="00312A01" w:rsidRDefault="00312A01" w:rsidP="00312A01">
      <w:pPr>
        <w:widowControl w:val="0"/>
        <w:tabs>
          <w:tab w:val="left" w:pos="9355"/>
        </w:tabs>
        <w:ind w:firstLine="709"/>
        <w:jc w:val="both"/>
        <w:rPr>
          <w:rFonts w:eastAsia="Calibri"/>
          <w:kern w:val="0"/>
          <w:sz w:val="21"/>
          <w:szCs w:val="21"/>
          <w:lang w:eastAsia="en-US"/>
        </w:rPr>
      </w:pPr>
      <w:r w:rsidRPr="00312A01">
        <w:rPr>
          <w:rFonts w:eastAsia="Calibri"/>
          <w:kern w:val="0"/>
          <w:sz w:val="21"/>
          <w:szCs w:val="21"/>
          <w:lang w:eastAsia="en-US"/>
        </w:rPr>
        <w:t>г) 100000 рублей, если цена контракта превышает 100 млн. рублей.</w:t>
      </w:r>
    </w:p>
    <w:p w:rsidR="00312A01" w:rsidRPr="00312A01" w:rsidRDefault="00312A01" w:rsidP="00312A01">
      <w:pPr>
        <w:widowControl w:val="0"/>
        <w:tabs>
          <w:tab w:val="left" w:pos="9355"/>
        </w:tabs>
        <w:ind w:firstLine="709"/>
        <w:jc w:val="both"/>
        <w:rPr>
          <w:rFonts w:eastAsia="Calibri"/>
          <w:kern w:val="0"/>
          <w:sz w:val="21"/>
          <w:szCs w:val="21"/>
          <w:lang w:eastAsia="en-US"/>
        </w:rPr>
      </w:pPr>
      <w:r w:rsidRPr="00312A01">
        <w:rPr>
          <w:rFonts w:eastAsia="Calibri"/>
          <w:kern w:val="0"/>
          <w:sz w:val="21"/>
          <w:szCs w:val="21"/>
          <w:lang w:eastAsia="en-US"/>
        </w:rPr>
        <w:t>8.10.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312A01" w:rsidRPr="00312A01" w:rsidRDefault="00312A01" w:rsidP="00312A01">
      <w:pPr>
        <w:widowControl w:val="0"/>
        <w:tabs>
          <w:tab w:val="left" w:pos="9355"/>
        </w:tabs>
        <w:ind w:firstLine="709"/>
        <w:jc w:val="both"/>
        <w:rPr>
          <w:rFonts w:eastAsia="Calibri"/>
          <w:kern w:val="0"/>
          <w:sz w:val="21"/>
          <w:szCs w:val="21"/>
          <w:lang w:eastAsia="en-US"/>
        </w:rPr>
      </w:pPr>
      <w:r w:rsidRPr="00312A01">
        <w:rPr>
          <w:rFonts w:eastAsia="Calibri"/>
          <w:kern w:val="0"/>
          <w:sz w:val="21"/>
          <w:szCs w:val="21"/>
          <w:lang w:eastAsia="en-US"/>
        </w:rPr>
        <w:t>8.11.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312A01" w:rsidRPr="00312A01" w:rsidRDefault="00312A01" w:rsidP="00312A01">
      <w:pPr>
        <w:widowControl w:val="0"/>
        <w:tabs>
          <w:tab w:val="left" w:pos="9355"/>
        </w:tabs>
        <w:ind w:firstLine="709"/>
        <w:jc w:val="both"/>
        <w:rPr>
          <w:rFonts w:eastAsia="Calibri"/>
          <w:kern w:val="0"/>
          <w:sz w:val="21"/>
          <w:szCs w:val="21"/>
          <w:lang w:eastAsia="en-US"/>
        </w:rPr>
      </w:pPr>
      <w:r w:rsidRPr="00312A01">
        <w:rPr>
          <w:rFonts w:eastAsia="Calibri"/>
          <w:kern w:val="0"/>
          <w:sz w:val="21"/>
          <w:szCs w:val="21"/>
          <w:lang w:eastAsia="en-US"/>
        </w:rPr>
        <w:t>8.1</w:t>
      </w:r>
      <w:r w:rsidR="00612C3C">
        <w:rPr>
          <w:rFonts w:eastAsia="Calibri"/>
          <w:kern w:val="0"/>
          <w:sz w:val="21"/>
          <w:szCs w:val="21"/>
          <w:lang w:eastAsia="en-US"/>
        </w:rPr>
        <w:t>2</w:t>
      </w:r>
      <w:r w:rsidRPr="00312A01">
        <w:rPr>
          <w:rFonts w:eastAsia="Calibri"/>
          <w:kern w:val="0"/>
          <w:sz w:val="21"/>
          <w:szCs w:val="21"/>
          <w:lang w:eastAsia="en-US"/>
        </w:rPr>
        <w:t>.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923566" w:rsidRPr="00312A01" w:rsidRDefault="00923566" w:rsidP="00413C63">
      <w:pPr>
        <w:widowControl w:val="0"/>
        <w:autoSpaceDE w:val="0"/>
        <w:autoSpaceDN w:val="0"/>
        <w:adjustRightInd w:val="0"/>
        <w:spacing w:line="276" w:lineRule="auto"/>
        <w:ind w:firstLine="709"/>
        <w:jc w:val="center"/>
        <w:rPr>
          <w:b/>
          <w:bCs/>
          <w:color w:val="000000"/>
          <w:sz w:val="21"/>
          <w:szCs w:val="21"/>
        </w:rPr>
      </w:pPr>
    </w:p>
    <w:p w:rsidR="00413C63" w:rsidRPr="00312A01" w:rsidRDefault="00203A7E" w:rsidP="00413C63">
      <w:pPr>
        <w:widowControl w:val="0"/>
        <w:autoSpaceDE w:val="0"/>
        <w:spacing w:line="276" w:lineRule="auto"/>
        <w:ind w:firstLine="709"/>
        <w:jc w:val="center"/>
        <w:rPr>
          <w:rFonts w:eastAsia="Calibri"/>
          <w:b/>
          <w:bCs/>
          <w:sz w:val="21"/>
          <w:szCs w:val="21"/>
          <w:lang w:eastAsia="en-US"/>
        </w:rPr>
      </w:pPr>
      <w:r w:rsidRPr="00312A01">
        <w:rPr>
          <w:rFonts w:eastAsia="Calibri"/>
          <w:b/>
          <w:bCs/>
          <w:sz w:val="21"/>
          <w:szCs w:val="21"/>
          <w:lang w:eastAsia="en-US"/>
        </w:rPr>
        <w:t>9</w:t>
      </w:r>
      <w:r w:rsidR="00413C63" w:rsidRPr="00312A01">
        <w:rPr>
          <w:rFonts w:eastAsia="Calibri"/>
          <w:b/>
          <w:bCs/>
          <w:sz w:val="21"/>
          <w:szCs w:val="21"/>
          <w:lang w:eastAsia="en-US"/>
        </w:rPr>
        <w:t>. Обстоятельства непреодолимой силы</w:t>
      </w:r>
    </w:p>
    <w:p w:rsidR="00413C63" w:rsidRPr="00312A01" w:rsidRDefault="00203A7E" w:rsidP="00413C63">
      <w:pPr>
        <w:spacing w:line="276" w:lineRule="auto"/>
        <w:ind w:firstLine="567"/>
        <w:jc w:val="both"/>
        <w:rPr>
          <w:rFonts w:eastAsia="Calibri"/>
          <w:sz w:val="21"/>
          <w:szCs w:val="21"/>
          <w:lang w:eastAsia="en-US"/>
        </w:rPr>
      </w:pPr>
      <w:r w:rsidRPr="00312A01">
        <w:rPr>
          <w:rFonts w:eastAsia="Calibri"/>
          <w:sz w:val="21"/>
          <w:szCs w:val="21"/>
          <w:lang w:eastAsia="en-US"/>
        </w:rPr>
        <w:t>9</w:t>
      </w:r>
      <w:r w:rsidR="00413C63" w:rsidRPr="00312A01">
        <w:rPr>
          <w:rFonts w:eastAsia="Calibri"/>
          <w:sz w:val="21"/>
          <w:szCs w:val="21"/>
          <w:lang w:eastAsia="en-US"/>
        </w:rPr>
        <w:t xml:space="preserve">.1.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w:t>
      </w:r>
      <w:r w:rsidR="009249E0" w:rsidRPr="00312A01">
        <w:rPr>
          <w:rFonts w:eastAsia="Calibri"/>
          <w:sz w:val="21"/>
          <w:szCs w:val="21"/>
          <w:lang w:eastAsia="en-US"/>
        </w:rPr>
        <w:t>Контракту</w:t>
      </w:r>
      <w:r w:rsidR="00413C63" w:rsidRPr="00312A01">
        <w:rPr>
          <w:rFonts w:eastAsia="Calibri"/>
          <w:sz w:val="21"/>
          <w:szCs w:val="21"/>
          <w:lang w:eastAsia="en-US"/>
        </w:rPr>
        <w:t>) сроки исполнения обязательств отодвигаются соразмерно времени, в течение которого будут иметь место такие обстоятельства.</w:t>
      </w:r>
    </w:p>
    <w:p w:rsidR="00413C63" w:rsidRPr="00312A01" w:rsidRDefault="00203A7E" w:rsidP="00413C63">
      <w:pPr>
        <w:spacing w:line="276" w:lineRule="auto"/>
        <w:ind w:firstLine="567"/>
        <w:jc w:val="both"/>
        <w:rPr>
          <w:rFonts w:eastAsia="Calibri"/>
          <w:sz w:val="21"/>
          <w:szCs w:val="21"/>
          <w:lang w:eastAsia="en-US"/>
        </w:rPr>
      </w:pPr>
      <w:r w:rsidRPr="00312A01">
        <w:rPr>
          <w:rFonts w:eastAsia="Calibri"/>
          <w:sz w:val="21"/>
          <w:szCs w:val="21"/>
          <w:lang w:eastAsia="en-US"/>
        </w:rPr>
        <w:t>9</w:t>
      </w:r>
      <w:r w:rsidR="00413C63" w:rsidRPr="00312A01">
        <w:rPr>
          <w:rFonts w:eastAsia="Calibri"/>
          <w:sz w:val="21"/>
          <w:szCs w:val="21"/>
          <w:lang w:eastAsia="en-US"/>
        </w:rPr>
        <w:t xml:space="preserve">.2. К обстоятельствам, указанным в пункте </w:t>
      </w:r>
      <w:r w:rsidRPr="00312A01">
        <w:rPr>
          <w:rFonts w:eastAsia="Calibri"/>
          <w:sz w:val="21"/>
          <w:szCs w:val="21"/>
          <w:lang w:eastAsia="en-US"/>
        </w:rPr>
        <w:t>9</w:t>
      </w:r>
      <w:r w:rsidR="00413C63" w:rsidRPr="00312A01">
        <w:rPr>
          <w:rFonts w:eastAsia="Calibri"/>
          <w:sz w:val="21"/>
          <w:szCs w:val="21"/>
          <w:lang w:eastAsia="en-US"/>
        </w:rPr>
        <w:t xml:space="preserve">.1 </w:t>
      </w:r>
      <w:r w:rsidR="009249E0" w:rsidRPr="00312A01">
        <w:rPr>
          <w:rFonts w:eastAsia="Calibri"/>
          <w:sz w:val="21"/>
          <w:szCs w:val="21"/>
          <w:lang w:eastAsia="en-US"/>
        </w:rPr>
        <w:t>Контракта</w:t>
      </w:r>
      <w:r w:rsidR="00413C63" w:rsidRPr="00312A01">
        <w:rPr>
          <w:rFonts w:eastAsia="Calibri"/>
          <w:sz w:val="21"/>
          <w:szCs w:val="21"/>
          <w:lang w:eastAsia="en-US"/>
        </w:rPr>
        <w:t>,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413C63" w:rsidRPr="00312A01" w:rsidRDefault="00203A7E" w:rsidP="00413C63">
      <w:pPr>
        <w:spacing w:line="276" w:lineRule="auto"/>
        <w:ind w:firstLine="567"/>
        <w:jc w:val="both"/>
        <w:rPr>
          <w:rFonts w:eastAsia="Calibri"/>
          <w:sz w:val="21"/>
          <w:szCs w:val="21"/>
          <w:lang w:eastAsia="en-US"/>
        </w:rPr>
      </w:pPr>
      <w:r w:rsidRPr="00312A01">
        <w:rPr>
          <w:rFonts w:eastAsia="Calibri"/>
          <w:sz w:val="21"/>
          <w:szCs w:val="21"/>
          <w:lang w:eastAsia="en-US"/>
        </w:rPr>
        <w:t>9</w:t>
      </w:r>
      <w:r w:rsidR="00413C63" w:rsidRPr="00312A01">
        <w:rPr>
          <w:rFonts w:eastAsia="Calibri"/>
          <w:sz w:val="21"/>
          <w:szCs w:val="21"/>
          <w:lang w:eastAsia="en-US"/>
        </w:rPr>
        <w:t xml:space="preserve">.3. Сторона, для которой создалась невозможность исполнения обязательств по </w:t>
      </w:r>
      <w:r w:rsidR="009249E0" w:rsidRPr="00312A01">
        <w:rPr>
          <w:rFonts w:eastAsia="Calibri"/>
          <w:sz w:val="21"/>
          <w:szCs w:val="21"/>
          <w:lang w:eastAsia="en-US"/>
        </w:rPr>
        <w:t>Контракту</w:t>
      </w:r>
      <w:r w:rsidR="00413C63" w:rsidRPr="00312A01">
        <w:rPr>
          <w:rFonts w:eastAsia="Calibri"/>
          <w:sz w:val="21"/>
          <w:szCs w:val="21"/>
          <w:lang w:eastAsia="en-US"/>
        </w:rPr>
        <w:t xml:space="preserve">, должна незамедлительно известить другую сторону о наступлении и прекращении обстоятельств, указанных в пункте </w:t>
      </w:r>
      <w:r w:rsidRPr="00312A01">
        <w:rPr>
          <w:rFonts w:eastAsia="Calibri"/>
          <w:sz w:val="21"/>
          <w:szCs w:val="21"/>
          <w:lang w:eastAsia="en-US"/>
        </w:rPr>
        <w:t>9</w:t>
      </w:r>
      <w:r w:rsidR="00413C63" w:rsidRPr="00312A01">
        <w:rPr>
          <w:rFonts w:eastAsia="Calibri"/>
          <w:sz w:val="21"/>
          <w:szCs w:val="21"/>
          <w:lang w:eastAsia="en-US"/>
        </w:rPr>
        <w:t xml:space="preserve">.2 </w:t>
      </w:r>
      <w:r w:rsidR="009249E0" w:rsidRPr="00312A01">
        <w:rPr>
          <w:rFonts w:eastAsia="Calibri"/>
          <w:sz w:val="21"/>
          <w:szCs w:val="21"/>
          <w:lang w:eastAsia="en-US"/>
        </w:rPr>
        <w:t>Контракта</w:t>
      </w:r>
      <w:r w:rsidR="00413C63" w:rsidRPr="00312A01">
        <w:rPr>
          <w:rFonts w:eastAsia="Calibri"/>
          <w:sz w:val="21"/>
          <w:szCs w:val="21"/>
          <w:lang w:eastAsia="en-US"/>
        </w:rPr>
        <w:t>.</w:t>
      </w:r>
    </w:p>
    <w:p w:rsidR="00413C63" w:rsidRPr="00312A01" w:rsidRDefault="00203A7E" w:rsidP="00E12617">
      <w:pPr>
        <w:spacing w:line="276" w:lineRule="auto"/>
        <w:ind w:firstLine="567"/>
        <w:jc w:val="both"/>
        <w:rPr>
          <w:rFonts w:eastAsia="Calibri"/>
          <w:sz w:val="21"/>
          <w:szCs w:val="21"/>
          <w:lang w:eastAsia="en-US"/>
        </w:rPr>
      </w:pPr>
      <w:r w:rsidRPr="00312A01">
        <w:rPr>
          <w:rFonts w:eastAsia="Calibri"/>
          <w:sz w:val="21"/>
          <w:szCs w:val="21"/>
          <w:lang w:eastAsia="en-US"/>
        </w:rPr>
        <w:t>9</w:t>
      </w:r>
      <w:r w:rsidR="00413C63" w:rsidRPr="00312A01">
        <w:rPr>
          <w:rFonts w:eastAsia="Calibri"/>
          <w:sz w:val="21"/>
          <w:szCs w:val="21"/>
          <w:lang w:eastAsia="en-US"/>
        </w:rPr>
        <w:t>.4. Надлежащим доказательством наличия обстоятельств и их продолжительности будут служить справки, выдаваемые компетентным органом, равно как и иное документальное и достаточное подтверждение об</w:t>
      </w:r>
      <w:r w:rsidR="00E12617" w:rsidRPr="00312A01">
        <w:rPr>
          <w:rFonts w:eastAsia="Calibri"/>
          <w:sz w:val="21"/>
          <w:szCs w:val="21"/>
          <w:lang w:eastAsia="en-US"/>
        </w:rPr>
        <w:t>стоятельств непреодолимой силы.</w:t>
      </w:r>
    </w:p>
    <w:p w:rsidR="00413C63" w:rsidRPr="00312A01" w:rsidRDefault="0031000A" w:rsidP="00413C63">
      <w:pPr>
        <w:overflowPunct w:val="0"/>
        <w:autoSpaceDE w:val="0"/>
        <w:spacing w:line="276" w:lineRule="auto"/>
        <w:ind w:firstLine="709"/>
        <w:jc w:val="center"/>
        <w:textAlignment w:val="baseline"/>
        <w:rPr>
          <w:rFonts w:eastAsia="Calibri"/>
          <w:b/>
          <w:bCs/>
          <w:sz w:val="21"/>
          <w:szCs w:val="21"/>
          <w:lang w:eastAsia="en-US"/>
        </w:rPr>
      </w:pPr>
      <w:r w:rsidRPr="00312A01">
        <w:rPr>
          <w:rFonts w:eastAsia="Calibri"/>
          <w:b/>
          <w:bCs/>
          <w:sz w:val="21"/>
          <w:szCs w:val="21"/>
          <w:lang w:eastAsia="en-US"/>
        </w:rPr>
        <w:t>10</w:t>
      </w:r>
      <w:r w:rsidR="00413C63" w:rsidRPr="00312A01">
        <w:rPr>
          <w:rFonts w:eastAsia="Calibri"/>
          <w:b/>
          <w:bCs/>
          <w:sz w:val="21"/>
          <w:szCs w:val="21"/>
          <w:lang w:eastAsia="en-US"/>
        </w:rPr>
        <w:t>. Порядок рассмотрения споров</w:t>
      </w:r>
    </w:p>
    <w:p w:rsidR="00413C63" w:rsidRPr="00312A01" w:rsidRDefault="0031000A" w:rsidP="0031000A">
      <w:pPr>
        <w:spacing w:line="276" w:lineRule="auto"/>
        <w:ind w:firstLine="567"/>
        <w:jc w:val="both"/>
        <w:rPr>
          <w:rFonts w:eastAsia="Calibri"/>
          <w:sz w:val="21"/>
          <w:szCs w:val="21"/>
          <w:lang w:eastAsia="en-US"/>
        </w:rPr>
      </w:pPr>
      <w:r w:rsidRPr="00312A01">
        <w:rPr>
          <w:rFonts w:eastAsia="Calibri"/>
          <w:sz w:val="21"/>
          <w:szCs w:val="21"/>
          <w:lang w:eastAsia="en-US"/>
        </w:rPr>
        <w:t>10</w:t>
      </w:r>
      <w:r w:rsidR="00413C63" w:rsidRPr="00312A01">
        <w:rPr>
          <w:rFonts w:eastAsia="Calibri"/>
          <w:sz w:val="21"/>
          <w:szCs w:val="21"/>
          <w:lang w:eastAsia="en-US"/>
        </w:rPr>
        <w:t xml:space="preserve">.1. Споры и разногласия, возникающие при исполнении </w:t>
      </w:r>
      <w:r w:rsidR="009249E0" w:rsidRPr="00312A01">
        <w:rPr>
          <w:rFonts w:eastAsia="Calibri"/>
          <w:sz w:val="21"/>
          <w:szCs w:val="21"/>
          <w:lang w:eastAsia="en-US"/>
        </w:rPr>
        <w:t>Контракта</w:t>
      </w:r>
      <w:r w:rsidR="00413C63" w:rsidRPr="00312A01">
        <w:rPr>
          <w:rFonts w:eastAsia="Calibri"/>
          <w:sz w:val="21"/>
          <w:szCs w:val="21"/>
          <w:lang w:eastAsia="en-US"/>
        </w:rPr>
        <w:t>, будут решаться сторонами путем переговоров, обмена письмами, обмена телеграммами, факсимильными сообщениями.</w:t>
      </w:r>
    </w:p>
    <w:p w:rsidR="0031000A" w:rsidRPr="00312A01" w:rsidRDefault="0031000A" w:rsidP="0031000A">
      <w:pPr>
        <w:ind w:firstLine="567"/>
        <w:rPr>
          <w:rFonts w:eastAsia="Calibri"/>
          <w:sz w:val="21"/>
          <w:szCs w:val="21"/>
          <w:lang w:eastAsia="en-US"/>
        </w:rPr>
      </w:pPr>
      <w:r w:rsidRPr="00312A01">
        <w:rPr>
          <w:rFonts w:eastAsia="Calibri"/>
          <w:sz w:val="21"/>
          <w:szCs w:val="21"/>
          <w:lang w:eastAsia="en-US"/>
        </w:rPr>
        <w:lastRenderedPageBreak/>
        <w:t>10</w:t>
      </w:r>
      <w:r w:rsidR="00413C63" w:rsidRPr="00312A01">
        <w:rPr>
          <w:rFonts w:eastAsia="Calibri"/>
          <w:sz w:val="21"/>
          <w:szCs w:val="21"/>
          <w:lang w:eastAsia="en-US"/>
        </w:rPr>
        <w:t xml:space="preserve">.2. В </w:t>
      </w:r>
      <w:proofErr w:type="gramStart"/>
      <w:r w:rsidR="00413C63" w:rsidRPr="00312A01">
        <w:rPr>
          <w:rFonts w:eastAsia="Calibri"/>
          <w:sz w:val="21"/>
          <w:szCs w:val="21"/>
          <w:lang w:eastAsia="en-US"/>
        </w:rPr>
        <w:t>случае</w:t>
      </w:r>
      <w:proofErr w:type="gramEnd"/>
      <w:r w:rsidR="00413C63" w:rsidRPr="00312A01">
        <w:rPr>
          <w:rFonts w:eastAsia="Calibri"/>
          <w:sz w:val="21"/>
          <w:szCs w:val="21"/>
          <w:lang w:eastAsia="en-US"/>
        </w:rPr>
        <w:t xml:space="preserve"> </w:t>
      </w:r>
      <w:r w:rsidR="00CC3FF5" w:rsidRPr="00312A01">
        <w:rPr>
          <w:rFonts w:eastAsia="Calibri"/>
          <w:sz w:val="21"/>
          <w:szCs w:val="21"/>
          <w:lang w:eastAsia="en-US"/>
        </w:rPr>
        <w:t>не достижения</w:t>
      </w:r>
      <w:r w:rsidR="00413C63" w:rsidRPr="00312A01">
        <w:rPr>
          <w:rFonts w:eastAsia="Calibri"/>
          <w:sz w:val="21"/>
          <w:szCs w:val="21"/>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1F3A2B" w:rsidRPr="00312A01" w:rsidRDefault="001F3A2B" w:rsidP="0031000A">
      <w:pPr>
        <w:jc w:val="center"/>
        <w:rPr>
          <w:b/>
          <w:bCs/>
          <w:kern w:val="0"/>
          <w:sz w:val="21"/>
          <w:szCs w:val="21"/>
        </w:rPr>
      </w:pPr>
    </w:p>
    <w:p w:rsidR="0031000A" w:rsidRPr="00312A01" w:rsidRDefault="0031000A" w:rsidP="0031000A">
      <w:pPr>
        <w:jc w:val="center"/>
        <w:rPr>
          <w:b/>
          <w:bCs/>
          <w:kern w:val="0"/>
          <w:sz w:val="21"/>
          <w:szCs w:val="21"/>
        </w:rPr>
      </w:pPr>
      <w:r w:rsidRPr="00312A01">
        <w:rPr>
          <w:b/>
          <w:bCs/>
          <w:kern w:val="0"/>
          <w:sz w:val="21"/>
          <w:szCs w:val="21"/>
        </w:rPr>
        <w:t xml:space="preserve">11. Обеспечение исполнения </w:t>
      </w:r>
      <w:r w:rsidR="009249E0" w:rsidRPr="00312A01">
        <w:rPr>
          <w:b/>
          <w:bCs/>
          <w:kern w:val="0"/>
          <w:sz w:val="21"/>
          <w:szCs w:val="21"/>
        </w:rPr>
        <w:t>Контракта</w:t>
      </w:r>
    </w:p>
    <w:p w:rsidR="00AE67D6" w:rsidRPr="00312A01" w:rsidRDefault="0031000A" w:rsidP="0031000A">
      <w:pPr>
        <w:ind w:firstLine="567"/>
        <w:jc w:val="both"/>
        <w:rPr>
          <w:b/>
          <w:kern w:val="0"/>
          <w:sz w:val="21"/>
          <w:szCs w:val="21"/>
        </w:rPr>
      </w:pPr>
      <w:bookmarkStart w:id="4" w:name="_ref_21936950"/>
      <w:r w:rsidRPr="00312A01">
        <w:rPr>
          <w:kern w:val="0"/>
          <w:sz w:val="21"/>
          <w:szCs w:val="21"/>
        </w:rPr>
        <w:t xml:space="preserve">11.1. </w:t>
      </w:r>
      <w:proofErr w:type="gramStart"/>
      <w:r w:rsidRPr="00312A01">
        <w:rPr>
          <w:kern w:val="0"/>
          <w:sz w:val="21"/>
          <w:szCs w:val="21"/>
        </w:rPr>
        <w:t xml:space="preserve">Исполнение </w:t>
      </w:r>
      <w:r w:rsidR="009249E0" w:rsidRPr="00312A01">
        <w:rPr>
          <w:kern w:val="0"/>
          <w:sz w:val="21"/>
          <w:szCs w:val="21"/>
        </w:rPr>
        <w:t>Контракта</w:t>
      </w:r>
      <w:r w:rsidRPr="00312A01">
        <w:rPr>
          <w:kern w:val="0"/>
          <w:sz w:val="21"/>
          <w:szCs w:val="21"/>
        </w:rPr>
        <w:t xml:space="preserve"> может обеспечиваться предоставлением банковской гарантии, выданной банком и соответствующей требованиям </w:t>
      </w:r>
      <w:hyperlink r:id="rId24" w:history="1">
        <w:r w:rsidRPr="00312A01">
          <w:rPr>
            <w:color w:val="0000FF"/>
            <w:kern w:val="0"/>
            <w:sz w:val="21"/>
            <w:szCs w:val="21"/>
            <w:u w:val="single"/>
          </w:rPr>
          <w:t>статьи 45</w:t>
        </w:r>
      </w:hyperlink>
      <w:r w:rsidRPr="00312A01">
        <w:rPr>
          <w:kern w:val="0"/>
          <w:sz w:val="21"/>
          <w:szCs w:val="21"/>
        </w:rPr>
        <w:t xml:space="preserve"> Федерального закона 44-ФЗ, или внесением денежных средств на счет с учетом требований части 1 ст. 37 Федерального закона № 44-ФЗ, в размере 5% (пяти) процентов от начальной (максимальной) ц</w:t>
      </w:r>
      <w:r w:rsidR="00243B97" w:rsidRPr="00312A01">
        <w:rPr>
          <w:kern w:val="0"/>
          <w:sz w:val="21"/>
          <w:szCs w:val="21"/>
        </w:rPr>
        <w:t xml:space="preserve">ены </w:t>
      </w:r>
      <w:r w:rsidR="009249E0" w:rsidRPr="00312A01">
        <w:rPr>
          <w:kern w:val="0"/>
          <w:sz w:val="21"/>
          <w:szCs w:val="21"/>
        </w:rPr>
        <w:t>Контракта</w:t>
      </w:r>
      <w:r w:rsidR="00243B97" w:rsidRPr="00312A01">
        <w:rPr>
          <w:kern w:val="0"/>
          <w:sz w:val="21"/>
          <w:szCs w:val="21"/>
        </w:rPr>
        <w:t xml:space="preserve">, что составляет </w:t>
      </w:r>
      <w:r w:rsidR="003B5B67" w:rsidRPr="003B5B67">
        <w:rPr>
          <w:b/>
          <w:kern w:val="0"/>
          <w:sz w:val="21"/>
          <w:szCs w:val="21"/>
        </w:rPr>
        <w:t>4514,02 (Четыре тысячи пятьсот четырнадцать рублей 02 копейки) рублей</w:t>
      </w:r>
      <w:r w:rsidR="00AE67D6" w:rsidRPr="00312A01">
        <w:rPr>
          <w:b/>
          <w:kern w:val="0"/>
          <w:sz w:val="21"/>
          <w:szCs w:val="21"/>
        </w:rPr>
        <w:t>.</w:t>
      </w:r>
      <w:proofErr w:type="gramEnd"/>
    </w:p>
    <w:p w:rsidR="0031000A" w:rsidRPr="00312A01" w:rsidRDefault="00A8196F" w:rsidP="0031000A">
      <w:pPr>
        <w:ind w:firstLine="567"/>
        <w:jc w:val="both"/>
        <w:rPr>
          <w:kern w:val="0"/>
          <w:sz w:val="21"/>
          <w:szCs w:val="21"/>
        </w:rPr>
      </w:pPr>
      <w:r w:rsidRPr="00312A01">
        <w:rPr>
          <w:kern w:val="0"/>
          <w:sz w:val="21"/>
          <w:szCs w:val="21"/>
        </w:rPr>
        <w:t>11</w:t>
      </w:r>
      <w:r w:rsidR="0031000A" w:rsidRPr="00312A01">
        <w:rPr>
          <w:kern w:val="0"/>
          <w:sz w:val="21"/>
          <w:szCs w:val="21"/>
        </w:rPr>
        <w:t xml:space="preserve">.2. </w:t>
      </w:r>
      <w:proofErr w:type="gramStart"/>
      <w:r w:rsidR="0031000A" w:rsidRPr="00312A01">
        <w:rPr>
          <w:kern w:val="0"/>
          <w:sz w:val="21"/>
          <w:szCs w:val="21"/>
        </w:rPr>
        <w:t xml:space="preserve">Если при проведении аукциона начальная (максимальная) цена </w:t>
      </w:r>
      <w:r w:rsidR="009249E0" w:rsidRPr="00312A01">
        <w:rPr>
          <w:kern w:val="0"/>
          <w:sz w:val="21"/>
          <w:szCs w:val="21"/>
        </w:rPr>
        <w:t>Контракта</w:t>
      </w:r>
      <w:r w:rsidR="0031000A" w:rsidRPr="00312A01">
        <w:rPr>
          <w:kern w:val="0"/>
          <w:sz w:val="21"/>
          <w:szCs w:val="21"/>
        </w:rPr>
        <w:t xml:space="preserve"> составляет пятнадцать миллионов рублей и менее и участником закупки, с которым заключается </w:t>
      </w:r>
      <w:r w:rsidR="009249E0" w:rsidRPr="00312A01">
        <w:rPr>
          <w:kern w:val="0"/>
          <w:sz w:val="21"/>
          <w:szCs w:val="21"/>
        </w:rPr>
        <w:t>Контракт</w:t>
      </w:r>
      <w:r w:rsidR="0031000A" w:rsidRPr="00312A01">
        <w:rPr>
          <w:kern w:val="0"/>
          <w:sz w:val="21"/>
          <w:szCs w:val="21"/>
        </w:rPr>
        <w:t xml:space="preserve">, предложена цена </w:t>
      </w:r>
      <w:r w:rsidR="009249E0" w:rsidRPr="00312A01">
        <w:rPr>
          <w:kern w:val="0"/>
          <w:sz w:val="21"/>
          <w:szCs w:val="21"/>
        </w:rPr>
        <w:t>Контракта</w:t>
      </w:r>
      <w:r w:rsidR="0031000A" w:rsidRPr="00312A01">
        <w:rPr>
          <w:kern w:val="0"/>
          <w:sz w:val="21"/>
          <w:szCs w:val="21"/>
        </w:rPr>
        <w:t xml:space="preserve">, которая на двадцать пять и более процентов ниже начальной (максимальной) цены </w:t>
      </w:r>
      <w:r w:rsidR="009249E0" w:rsidRPr="00312A01">
        <w:rPr>
          <w:kern w:val="0"/>
          <w:sz w:val="21"/>
          <w:szCs w:val="21"/>
        </w:rPr>
        <w:t>Контракта</w:t>
      </w:r>
      <w:r w:rsidR="0031000A" w:rsidRPr="00312A01">
        <w:rPr>
          <w:kern w:val="0"/>
          <w:sz w:val="21"/>
          <w:szCs w:val="21"/>
        </w:rPr>
        <w:t xml:space="preserve">, </w:t>
      </w:r>
      <w:r w:rsidR="009249E0" w:rsidRPr="00312A01">
        <w:rPr>
          <w:kern w:val="0"/>
          <w:sz w:val="21"/>
          <w:szCs w:val="21"/>
        </w:rPr>
        <w:t xml:space="preserve">Контракт </w:t>
      </w:r>
      <w:r w:rsidR="0031000A" w:rsidRPr="00312A01">
        <w:rPr>
          <w:kern w:val="0"/>
          <w:sz w:val="21"/>
          <w:szCs w:val="21"/>
        </w:rPr>
        <w:t xml:space="preserve">заключается только после предоставления таким участником обеспечения исполнения </w:t>
      </w:r>
      <w:r w:rsidR="009249E0" w:rsidRPr="00312A01">
        <w:rPr>
          <w:kern w:val="0"/>
          <w:sz w:val="21"/>
          <w:szCs w:val="21"/>
        </w:rPr>
        <w:t>Контракта</w:t>
      </w:r>
      <w:r w:rsidR="0031000A" w:rsidRPr="00312A01">
        <w:rPr>
          <w:kern w:val="0"/>
          <w:sz w:val="21"/>
          <w:szCs w:val="21"/>
        </w:rPr>
        <w:t xml:space="preserve"> в размере, превышающем в полтора раза размер обеспечения исполнения </w:t>
      </w:r>
      <w:r w:rsidR="009249E0" w:rsidRPr="00312A01">
        <w:rPr>
          <w:kern w:val="0"/>
          <w:sz w:val="21"/>
          <w:szCs w:val="21"/>
        </w:rPr>
        <w:t>Контракта</w:t>
      </w:r>
      <w:r w:rsidR="0031000A" w:rsidRPr="00312A01">
        <w:rPr>
          <w:kern w:val="0"/>
          <w:sz w:val="21"/>
          <w:szCs w:val="21"/>
        </w:rPr>
        <w:t>, указанный в документации об</w:t>
      </w:r>
      <w:proofErr w:type="gramEnd"/>
      <w:r w:rsidR="0031000A" w:rsidRPr="00312A01">
        <w:rPr>
          <w:kern w:val="0"/>
          <w:sz w:val="21"/>
          <w:szCs w:val="21"/>
        </w:rPr>
        <w:t xml:space="preserve"> </w:t>
      </w:r>
      <w:proofErr w:type="gramStart"/>
      <w:r w:rsidR="0031000A" w:rsidRPr="00312A01">
        <w:rPr>
          <w:kern w:val="0"/>
          <w:sz w:val="21"/>
          <w:szCs w:val="21"/>
        </w:rPr>
        <w:t xml:space="preserve">электронном аукционе, но не менее чем в размере аванса (если </w:t>
      </w:r>
      <w:r w:rsidR="009249E0" w:rsidRPr="00312A01">
        <w:rPr>
          <w:kern w:val="0"/>
          <w:sz w:val="21"/>
          <w:szCs w:val="21"/>
        </w:rPr>
        <w:t>Контрактом</w:t>
      </w:r>
      <w:r w:rsidR="0031000A" w:rsidRPr="00312A01">
        <w:rPr>
          <w:kern w:val="0"/>
          <w:sz w:val="21"/>
          <w:szCs w:val="21"/>
        </w:rPr>
        <w:t xml:space="preserve"> предусмотрена выплата аванса), что составляет __________</w:t>
      </w:r>
      <w:r w:rsidR="0031000A" w:rsidRPr="00312A01">
        <w:rPr>
          <w:b/>
          <w:kern w:val="0"/>
          <w:sz w:val="21"/>
          <w:szCs w:val="21"/>
        </w:rPr>
        <w:t> рублей (___________________________) рублей ____копеек</w:t>
      </w:r>
      <w:r w:rsidR="0031000A" w:rsidRPr="00312A01">
        <w:rPr>
          <w:kern w:val="0"/>
          <w:sz w:val="21"/>
          <w:szCs w:val="21"/>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0031000A" w:rsidRPr="00312A01">
        <w:rPr>
          <w:kern w:val="0"/>
          <w:sz w:val="21"/>
          <w:szCs w:val="21"/>
        </w:rPr>
        <w:t xml:space="preserve"> </w:t>
      </w:r>
      <w:proofErr w:type="gramStart"/>
      <w:r w:rsidR="0031000A" w:rsidRPr="00312A01">
        <w:rPr>
          <w:kern w:val="0"/>
          <w:sz w:val="21"/>
          <w:szCs w:val="21"/>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0031000A" w:rsidRPr="00312A01">
        <w:rPr>
          <w:kern w:val="0"/>
          <w:sz w:val="21"/>
          <w:szCs w:val="21"/>
        </w:rPr>
        <w:t xml:space="preserve"> </w:t>
      </w:r>
      <w:proofErr w:type="gramStart"/>
      <w:r w:rsidR="0031000A" w:rsidRPr="00312A01">
        <w:rPr>
          <w:kern w:val="0"/>
          <w:sz w:val="21"/>
          <w:szCs w:val="21"/>
        </w:rPr>
        <w:t>трех и более контрактов (при этом все контракты должны быть исполнены без применения к такому участнику неустоек (штрафов, пеней).</w:t>
      </w:r>
      <w:proofErr w:type="gramEnd"/>
      <w:r w:rsidR="0031000A" w:rsidRPr="00312A01">
        <w:rPr>
          <w:kern w:val="0"/>
          <w:sz w:val="21"/>
          <w:szCs w:val="21"/>
        </w:rPr>
        <w:t xml:space="preserve"> В этих случаях цена одного из контрактов должна составлять не менее чем двадцать процентов цены.</w:t>
      </w:r>
    </w:p>
    <w:p w:rsidR="0031000A" w:rsidRPr="00312A01" w:rsidRDefault="00A8196F" w:rsidP="0031000A">
      <w:pPr>
        <w:ind w:firstLine="567"/>
        <w:jc w:val="both"/>
        <w:rPr>
          <w:kern w:val="0"/>
          <w:sz w:val="21"/>
          <w:szCs w:val="21"/>
        </w:rPr>
      </w:pPr>
      <w:r w:rsidRPr="00312A01">
        <w:rPr>
          <w:kern w:val="0"/>
          <w:sz w:val="21"/>
          <w:szCs w:val="21"/>
        </w:rPr>
        <w:t>11</w:t>
      </w:r>
      <w:r w:rsidR="0031000A" w:rsidRPr="00312A01">
        <w:rPr>
          <w:kern w:val="0"/>
          <w:sz w:val="21"/>
          <w:szCs w:val="21"/>
        </w:rPr>
        <w:t>.3.</w:t>
      </w:r>
      <w:r w:rsidR="009249E0" w:rsidRPr="00312A01">
        <w:rPr>
          <w:kern w:val="0"/>
          <w:sz w:val="21"/>
          <w:szCs w:val="21"/>
        </w:rPr>
        <w:t xml:space="preserve"> Способ обеспечения исполнения Контракта</w:t>
      </w:r>
      <w:r w:rsidR="0031000A" w:rsidRPr="00312A01">
        <w:rPr>
          <w:kern w:val="0"/>
          <w:sz w:val="21"/>
          <w:szCs w:val="21"/>
        </w:rPr>
        <w:t xml:space="preserve"> участником электронного аукциона, с которым заключается </w:t>
      </w:r>
      <w:r w:rsidR="009249E0" w:rsidRPr="00312A01">
        <w:rPr>
          <w:kern w:val="0"/>
          <w:sz w:val="21"/>
          <w:szCs w:val="21"/>
        </w:rPr>
        <w:t>Контракт</w:t>
      </w:r>
      <w:r w:rsidR="0031000A" w:rsidRPr="00312A01">
        <w:rPr>
          <w:kern w:val="0"/>
          <w:sz w:val="21"/>
          <w:szCs w:val="21"/>
        </w:rPr>
        <w:t>, определяется самостоятельно.</w:t>
      </w:r>
    </w:p>
    <w:p w:rsidR="000377F9" w:rsidRPr="00312A01" w:rsidRDefault="00A8196F" w:rsidP="000377F9">
      <w:pPr>
        <w:ind w:firstLine="567"/>
        <w:jc w:val="both"/>
        <w:rPr>
          <w:color w:val="FF0000"/>
          <w:kern w:val="0"/>
          <w:sz w:val="21"/>
          <w:szCs w:val="21"/>
        </w:rPr>
      </w:pPr>
      <w:r w:rsidRPr="00312A01">
        <w:rPr>
          <w:kern w:val="0"/>
          <w:sz w:val="21"/>
          <w:szCs w:val="21"/>
        </w:rPr>
        <w:t>11</w:t>
      </w:r>
      <w:r w:rsidR="0031000A" w:rsidRPr="00312A01">
        <w:rPr>
          <w:kern w:val="0"/>
          <w:sz w:val="21"/>
          <w:szCs w:val="21"/>
        </w:rPr>
        <w:t xml:space="preserve">.4. Срок действия банковской гарантии должен превышать срок действия </w:t>
      </w:r>
      <w:r w:rsidR="009249E0" w:rsidRPr="00312A01">
        <w:rPr>
          <w:kern w:val="0"/>
          <w:sz w:val="21"/>
          <w:szCs w:val="21"/>
        </w:rPr>
        <w:t>Контракта</w:t>
      </w:r>
      <w:r w:rsidR="0031000A" w:rsidRPr="00312A01">
        <w:rPr>
          <w:kern w:val="0"/>
          <w:sz w:val="21"/>
          <w:szCs w:val="21"/>
        </w:rPr>
        <w:t xml:space="preserve"> не менее чем на один месяц.</w:t>
      </w:r>
      <w:r w:rsidR="000377F9" w:rsidRPr="00312A01">
        <w:rPr>
          <w:b/>
          <w:color w:val="FF0000"/>
          <w:sz w:val="21"/>
          <w:szCs w:val="21"/>
        </w:rPr>
        <w:t xml:space="preserve"> </w:t>
      </w:r>
      <w:r w:rsidR="000377F9" w:rsidRPr="00312A01">
        <w:rPr>
          <w:b/>
          <w:color w:val="FF0000"/>
          <w:kern w:val="0"/>
          <w:sz w:val="21"/>
          <w:szCs w:val="21"/>
        </w:rPr>
        <w:t>Окончание срока действия банковской гарантии 31 января 2019 года.</w:t>
      </w:r>
    </w:p>
    <w:p w:rsidR="0031000A" w:rsidRPr="00312A01" w:rsidRDefault="00A8196F" w:rsidP="0031000A">
      <w:pPr>
        <w:ind w:firstLine="567"/>
        <w:jc w:val="both"/>
        <w:rPr>
          <w:kern w:val="0"/>
          <w:sz w:val="21"/>
          <w:szCs w:val="21"/>
        </w:rPr>
      </w:pPr>
      <w:r w:rsidRPr="00312A01">
        <w:rPr>
          <w:kern w:val="0"/>
          <w:sz w:val="21"/>
          <w:szCs w:val="21"/>
        </w:rPr>
        <w:t>11</w:t>
      </w:r>
      <w:r w:rsidR="0031000A" w:rsidRPr="00312A01">
        <w:rPr>
          <w:kern w:val="0"/>
          <w:sz w:val="21"/>
          <w:szCs w:val="21"/>
        </w:rPr>
        <w:t>.5. Реквизиты для перечисления денежных средств:</w:t>
      </w:r>
    </w:p>
    <w:tbl>
      <w:tblPr>
        <w:tblStyle w:val="afc"/>
        <w:tblW w:w="0" w:type="auto"/>
        <w:tblLayout w:type="fixed"/>
        <w:tblLook w:val="04A0" w:firstRow="1" w:lastRow="0" w:firstColumn="1" w:lastColumn="0" w:noHBand="0" w:noVBand="1"/>
      </w:tblPr>
      <w:tblGrid>
        <w:gridCol w:w="2474"/>
        <w:gridCol w:w="8124"/>
      </w:tblGrid>
      <w:tr w:rsidR="00C17D46" w:rsidRPr="00312A01" w:rsidTr="00C17D46">
        <w:tc>
          <w:tcPr>
            <w:tcW w:w="2474" w:type="dxa"/>
          </w:tcPr>
          <w:p w:rsidR="00C17D46" w:rsidRPr="00312A01" w:rsidRDefault="00C17D46" w:rsidP="00C17D46">
            <w:pPr>
              <w:jc w:val="both"/>
              <w:rPr>
                <w:kern w:val="0"/>
                <w:sz w:val="21"/>
                <w:szCs w:val="21"/>
              </w:rPr>
            </w:pPr>
            <w:r w:rsidRPr="00312A01">
              <w:rPr>
                <w:kern w:val="0"/>
                <w:sz w:val="21"/>
                <w:szCs w:val="21"/>
              </w:rPr>
              <w:t>Банк получателя</w:t>
            </w:r>
          </w:p>
        </w:tc>
        <w:tc>
          <w:tcPr>
            <w:tcW w:w="8124" w:type="dxa"/>
          </w:tcPr>
          <w:p w:rsidR="00C17D46" w:rsidRPr="00312A01" w:rsidRDefault="00AE67D6" w:rsidP="00AE67D6">
            <w:pPr>
              <w:ind w:firstLine="78"/>
              <w:jc w:val="both"/>
              <w:rPr>
                <w:kern w:val="0"/>
                <w:sz w:val="21"/>
                <w:szCs w:val="21"/>
              </w:rPr>
            </w:pPr>
            <w:r w:rsidRPr="00312A01">
              <w:rPr>
                <w:kern w:val="0"/>
                <w:sz w:val="21"/>
                <w:szCs w:val="21"/>
              </w:rPr>
              <w:t>ОТДЕЛЕНИЕ – НБ УДМУРТСКАЯ РЕСПУБЛИКА Г. ИЖЕВСК</w:t>
            </w:r>
          </w:p>
        </w:tc>
      </w:tr>
      <w:tr w:rsidR="00C17D46" w:rsidRPr="00312A01" w:rsidTr="00C17D46">
        <w:tc>
          <w:tcPr>
            <w:tcW w:w="2474" w:type="dxa"/>
          </w:tcPr>
          <w:p w:rsidR="00C17D46" w:rsidRPr="00312A01" w:rsidRDefault="00C17D46" w:rsidP="00C17D46">
            <w:pPr>
              <w:jc w:val="both"/>
              <w:rPr>
                <w:kern w:val="0"/>
                <w:sz w:val="21"/>
                <w:szCs w:val="21"/>
              </w:rPr>
            </w:pPr>
            <w:r w:rsidRPr="00312A01">
              <w:rPr>
                <w:kern w:val="0"/>
                <w:sz w:val="21"/>
                <w:szCs w:val="21"/>
              </w:rPr>
              <w:t>БИК</w:t>
            </w:r>
          </w:p>
        </w:tc>
        <w:tc>
          <w:tcPr>
            <w:tcW w:w="8124" w:type="dxa"/>
          </w:tcPr>
          <w:p w:rsidR="00C17D46" w:rsidRPr="00312A01" w:rsidRDefault="00C17D46" w:rsidP="00AE67D6">
            <w:pPr>
              <w:ind w:firstLine="78"/>
              <w:jc w:val="both"/>
              <w:rPr>
                <w:kern w:val="0"/>
                <w:sz w:val="21"/>
                <w:szCs w:val="21"/>
              </w:rPr>
            </w:pPr>
            <w:r w:rsidRPr="00312A01">
              <w:rPr>
                <w:kern w:val="0"/>
                <w:sz w:val="21"/>
                <w:szCs w:val="21"/>
              </w:rPr>
              <w:t>049401001</w:t>
            </w:r>
          </w:p>
        </w:tc>
      </w:tr>
      <w:tr w:rsidR="00C17D46" w:rsidRPr="00312A01" w:rsidTr="00C17D46">
        <w:tc>
          <w:tcPr>
            <w:tcW w:w="2474" w:type="dxa"/>
          </w:tcPr>
          <w:p w:rsidR="00C17D46" w:rsidRPr="00312A01" w:rsidRDefault="00C17D46" w:rsidP="00C17D46">
            <w:pPr>
              <w:jc w:val="both"/>
              <w:rPr>
                <w:kern w:val="0"/>
                <w:sz w:val="21"/>
                <w:szCs w:val="21"/>
              </w:rPr>
            </w:pPr>
            <w:r w:rsidRPr="00312A01">
              <w:rPr>
                <w:kern w:val="0"/>
                <w:sz w:val="21"/>
                <w:szCs w:val="21"/>
              </w:rPr>
              <w:t>Получатель</w:t>
            </w:r>
          </w:p>
        </w:tc>
        <w:tc>
          <w:tcPr>
            <w:tcW w:w="8124" w:type="dxa"/>
          </w:tcPr>
          <w:p w:rsidR="00C17D46" w:rsidRPr="00312A01" w:rsidRDefault="00C17D46" w:rsidP="00AE67D6">
            <w:pPr>
              <w:ind w:firstLine="78"/>
              <w:jc w:val="both"/>
              <w:rPr>
                <w:kern w:val="0"/>
                <w:sz w:val="21"/>
                <w:szCs w:val="21"/>
              </w:rPr>
            </w:pPr>
            <w:r w:rsidRPr="00312A01">
              <w:rPr>
                <w:kern w:val="0"/>
                <w:sz w:val="21"/>
                <w:szCs w:val="21"/>
              </w:rPr>
              <w:t>УФК по Удмуртской Республике (МКУ «Красногорский детский дом», л/с 05133005900)</w:t>
            </w:r>
          </w:p>
        </w:tc>
      </w:tr>
      <w:tr w:rsidR="00C17D46" w:rsidRPr="00312A01" w:rsidTr="00C17D46">
        <w:tc>
          <w:tcPr>
            <w:tcW w:w="2474" w:type="dxa"/>
          </w:tcPr>
          <w:p w:rsidR="00C17D46" w:rsidRPr="00312A01" w:rsidRDefault="00C17D46" w:rsidP="00C17D46">
            <w:pPr>
              <w:jc w:val="both"/>
              <w:rPr>
                <w:kern w:val="0"/>
                <w:sz w:val="21"/>
                <w:szCs w:val="21"/>
              </w:rPr>
            </w:pPr>
            <w:r w:rsidRPr="00312A01">
              <w:rPr>
                <w:kern w:val="0"/>
                <w:sz w:val="21"/>
                <w:szCs w:val="21"/>
              </w:rPr>
              <w:t>ИНН/КПП</w:t>
            </w:r>
          </w:p>
        </w:tc>
        <w:tc>
          <w:tcPr>
            <w:tcW w:w="8124" w:type="dxa"/>
          </w:tcPr>
          <w:p w:rsidR="00C17D46" w:rsidRPr="00312A01" w:rsidRDefault="00C17D46" w:rsidP="00AE67D6">
            <w:pPr>
              <w:ind w:firstLine="78"/>
              <w:jc w:val="both"/>
              <w:rPr>
                <w:kern w:val="0"/>
                <w:sz w:val="21"/>
                <w:szCs w:val="21"/>
              </w:rPr>
            </w:pPr>
            <w:r w:rsidRPr="00312A01">
              <w:rPr>
                <w:kern w:val="0"/>
                <w:sz w:val="21"/>
                <w:szCs w:val="21"/>
              </w:rPr>
              <w:t>1815002227 / 183701001</w:t>
            </w:r>
          </w:p>
        </w:tc>
      </w:tr>
      <w:tr w:rsidR="00C17D46" w:rsidRPr="00312A01" w:rsidTr="00C17D46">
        <w:tc>
          <w:tcPr>
            <w:tcW w:w="2474" w:type="dxa"/>
          </w:tcPr>
          <w:p w:rsidR="00C17D46" w:rsidRPr="00312A01" w:rsidRDefault="00C17D46" w:rsidP="00C17D46">
            <w:pPr>
              <w:jc w:val="both"/>
              <w:rPr>
                <w:kern w:val="0"/>
                <w:sz w:val="21"/>
                <w:szCs w:val="21"/>
              </w:rPr>
            </w:pPr>
            <w:proofErr w:type="spellStart"/>
            <w:r w:rsidRPr="00312A01">
              <w:rPr>
                <w:kern w:val="0"/>
                <w:sz w:val="21"/>
                <w:szCs w:val="21"/>
              </w:rPr>
              <w:t>Сч</w:t>
            </w:r>
            <w:proofErr w:type="spellEnd"/>
            <w:r w:rsidRPr="00312A01">
              <w:rPr>
                <w:kern w:val="0"/>
                <w:sz w:val="21"/>
                <w:szCs w:val="21"/>
              </w:rPr>
              <w:t>. №</w:t>
            </w:r>
          </w:p>
        </w:tc>
        <w:tc>
          <w:tcPr>
            <w:tcW w:w="8124" w:type="dxa"/>
          </w:tcPr>
          <w:p w:rsidR="00C17D46" w:rsidRPr="00312A01" w:rsidRDefault="00C17D46" w:rsidP="00AE67D6">
            <w:pPr>
              <w:ind w:firstLine="78"/>
              <w:jc w:val="both"/>
              <w:rPr>
                <w:kern w:val="0"/>
                <w:sz w:val="21"/>
                <w:szCs w:val="21"/>
              </w:rPr>
            </w:pPr>
            <w:r w:rsidRPr="00312A01">
              <w:rPr>
                <w:kern w:val="0"/>
                <w:sz w:val="21"/>
                <w:szCs w:val="21"/>
              </w:rPr>
              <w:t>40302810294013000127</w:t>
            </w:r>
          </w:p>
        </w:tc>
      </w:tr>
      <w:tr w:rsidR="00C17D46" w:rsidRPr="00312A01" w:rsidTr="00C17D46">
        <w:tc>
          <w:tcPr>
            <w:tcW w:w="2474" w:type="dxa"/>
          </w:tcPr>
          <w:p w:rsidR="00C17D46" w:rsidRPr="00312A01" w:rsidRDefault="00C17D46" w:rsidP="00C17D46">
            <w:pPr>
              <w:jc w:val="both"/>
              <w:rPr>
                <w:kern w:val="0"/>
                <w:sz w:val="21"/>
                <w:szCs w:val="21"/>
              </w:rPr>
            </w:pPr>
            <w:r w:rsidRPr="00312A01">
              <w:rPr>
                <w:kern w:val="0"/>
                <w:sz w:val="21"/>
                <w:szCs w:val="21"/>
              </w:rPr>
              <w:t>Назначение платежа</w:t>
            </w:r>
          </w:p>
        </w:tc>
        <w:tc>
          <w:tcPr>
            <w:tcW w:w="8124" w:type="dxa"/>
          </w:tcPr>
          <w:p w:rsidR="00C17D46" w:rsidRPr="00312A01" w:rsidRDefault="00C17D46" w:rsidP="00AE67D6">
            <w:pPr>
              <w:ind w:firstLine="78"/>
              <w:jc w:val="both"/>
              <w:rPr>
                <w:kern w:val="0"/>
                <w:sz w:val="21"/>
                <w:szCs w:val="21"/>
              </w:rPr>
            </w:pPr>
            <w:r w:rsidRPr="00312A01">
              <w:rPr>
                <w:kern w:val="0"/>
                <w:sz w:val="21"/>
                <w:szCs w:val="21"/>
              </w:rPr>
              <w:t xml:space="preserve">Обеспечение исполнения контракта </w:t>
            </w:r>
            <w:proofErr w:type="gramStart"/>
            <w:r w:rsidRPr="00312A01">
              <w:rPr>
                <w:kern w:val="0"/>
                <w:sz w:val="21"/>
                <w:szCs w:val="21"/>
              </w:rPr>
              <w:t>на</w:t>
            </w:r>
            <w:proofErr w:type="gramEnd"/>
            <w:r w:rsidRPr="00312A01">
              <w:rPr>
                <w:kern w:val="0"/>
                <w:sz w:val="21"/>
                <w:szCs w:val="21"/>
              </w:rPr>
              <w:t xml:space="preserve"> ….</w:t>
            </w:r>
          </w:p>
        </w:tc>
      </w:tr>
    </w:tbl>
    <w:p w:rsidR="0031000A" w:rsidRPr="00312A01" w:rsidRDefault="00A8196F" w:rsidP="0031000A">
      <w:pPr>
        <w:ind w:firstLine="567"/>
        <w:jc w:val="both"/>
        <w:rPr>
          <w:kern w:val="0"/>
          <w:sz w:val="21"/>
          <w:szCs w:val="21"/>
        </w:rPr>
      </w:pPr>
      <w:r w:rsidRPr="00312A01">
        <w:rPr>
          <w:kern w:val="0"/>
          <w:sz w:val="21"/>
          <w:szCs w:val="21"/>
        </w:rPr>
        <w:t>11</w:t>
      </w:r>
      <w:r w:rsidR="0031000A" w:rsidRPr="00312A01">
        <w:rPr>
          <w:kern w:val="0"/>
          <w:sz w:val="21"/>
          <w:szCs w:val="21"/>
        </w:rPr>
        <w:t xml:space="preserve">.6. Денежные средства, внесенные в качестве обеспечения исполнения </w:t>
      </w:r>
      <w:r w:rsidR="009249E0" w:rsidRPr="00312A01">
        <w:rPr>
          <w:kern w:val="0"/>
          <w:sz w:val="21"/>
          <w:szCs w:val="21"/>
        </w:rPr>
        <w:t>Контракта</w:t>
      </w:r>
      <w:r w:rsidR="0031000A" w:rsidRPr="00312A01">
        <w:rPr>
          <w:kern w:val="0"/>
          <w:sz w:val="21"/>
          <w:szCs w:val="21"/>
        </w:rPr>
        <w:t xml:space="preserve">, возвращаются </w:t>
      </w:r>
      <w:r w:rsidRPr="00312A01">
        <w:rPr>
          <w:kern w:val="0"/>
          <w:sz w:val="21"/>
          <w:szCs w:val="21"/>
        </w:rPr>
        <w:t>Поставщику</w:t>
      </w:r>
      <w:r w:rsidR="0031000A" w:rsidRPr="00312A01">
        <w:rPr>
          <w:kern w:val="0"/>
          <w:sz w:val="21"/>
          <w:szCs w:val="21"/>
        </w:rPr>
        <w:t xml:space="preserve"> Заказчиком после подписания </w:t>
      </w:r>
      <w:r w:rsidRPr="00312A01">
        <w:rPr>
          <w:kern w:val="0"/>
          <w:sz w:val="21"/>
          <w:szCs w:val="21"/>
        </w:rPr>
        <w:t>накладной</w:t>
      </w:r>
      <w:r w:rsidR="0031000A" w:rsidRPr="00312A01">
        <w:rPr>
          <w:bCs/>
          <w:kern w:val="0"/>
          <w:sz w:val="21"/>
          <w:szCs w:val="21"/>
        </w:rPr>
        <w:t xml:space="preserve"> п</w:t>
      </w:r>
      <w:r w:rsidR="0031000A" w:rsidRPr="00312A01">
        <w:rPr>
          <w:kern w:val="0"/>
          <w:sz w:val="21"/>
          <w:szCs w:val="21"/>
        </w:rPr>
        <w:t xml:space="preserve">о </w:t>
      </w:r>
      <w:r w:rsidR="009249E0" w:rsidRPr="00312A01">
        <w:rPr>
          <w:kern w:val="0"/>
          <w:sz w:val="21"/>
          <w:szCs w:val="21"/>
        </w:rPr>
        <w:t>Контракту</w:t>
      </w:r>
      <w:r w:rsidR="0031000A" w:rsidRPr="00312A01">
        <w:rPr>
          <w:kern w:val="0"/>
          <w:sz w:val="21"/>
          <w:szCs w:val="21"/>
        </w:rPr>
        <w:t xml:space="preserve"> в течение 10 календарных дней со дня получения Заказчиком соответствующего письменного требования </w:t>
      </w:r>
      <w:r w:rsidRPr="00312A01">
        <w:rPr>
          <w:kern w:val="0"/>
          <w:sz w:val="21"/>
          <w:szCs w:val="21"/>
        </w:rPr>
        <w:t>Поставщика</w:t>
      </w:r>
      <w:r w:rsidR="0031000A" w:rsidRPr="00312A01">
        <w:rPr>
          <w:kern w:val="0"/>
          <w:sz w:val="21"/>
          <w:szCs w:val="21"/>
        </w:rPr>
        <w:t xml:space="preserve"> и при условии надлежащего исполнения </w:t>
      </w:r>
      <w:r w:rsidRPr="00312A01">
        <w:rPr>
          <w:kern w:val="0"/>
          <w:sz w:val="21"/>
          <w:szCs w:val="21"/>
        </w:rPr>
        <w:t>Поставщиком</w:t>
      </w:r>
      <w:r w:rsidR="0031000A" w:rsidRPr="00312A01">
        <w:rPr>
          <w:kern w:val="0"/>
          <w:sz w:val="21"/>
          <w:szCs w:val="21"/>
        </w:rPr>
        <w:t xml:space="preserve"> своих обязательств по настоящему </w:t>
      </w:r>
      <w:r w:rsidR="009249E0" w:rsidRPr="00312A01">
        <w:rPr>
          <w:kern w:val="0"/>
          <w:sz w:val="21"/>
          <w:szCs w:val="21"/>
        </w:rPr>
        <w:t>Контракту</w:t>
      </w:r>
      <w:r w:rsidR="0031000A" w:rsidRPr="00312A01">
        <w:rPr>
          <w:kern w:val="0"/>
          <w:sz w:val="21"/>
          <w:szCs w:val="21"/>
        </w:rPr>
        <w:t xml:space="preserve">. Денежные средства возвращаются на счет, указанный </w:t>
      </w:r>
      <w:r w:rsidRPr="00312A01">
        <w:rPr>
          <w:kern w:val="0"/>
          <w:sz w:val="21"/>
          <w:szCs w:val="21"/>
        </w:rPr>
        <w:t>Поставщиком</w:t>
      </w:r>
      <w:r w:rsidR="0031000A" w:rsidRPr="00312A01">
        <w:rPr>
          <w:kern w:val="0"/>
          <w:sz w:val="21"/>
          <w:szCs w:val="21"/>
        </w:rPr>
        <w:t xml:space="preserve"> в его письменном требовании.</w:t>
      </w:r>
    </w:p>
    <w:p w:rsidR="00E12617" w:rsidRPr="00312A01" w:rsidRDefault="00A8196F" w:rsidP="00E12617">
      <w:pPr>
        <w:ind w:firstLine="567"/>
        <w:jc w:val="both"/>
        <w:rPr>
          <w:kern w:val="0"/>
          <w:sz w:val="21"/>
          <w:szCs w:val="21"/>
        </w:rPr>
      </w:pPr>
      <w:r w:rsidRPr="00312A01">
        <w:rPr>
          <w:kern w:val="0"/>
          <w:sz w:val="21"/>
          <w:szCs w:val="21"/>
        </w:rPr>
        <w:t>11</w:t>
      </w:r>
      <w:r w:rsidR="0031000A" w:rsidRPr="00312A01">
        <w:rPr>
          <w:kern w:val="0"/>
          <w:sz w:val="21"/>
          <w:szCs w:val="21"/>
        </w:rPr>
        <w:t xml:space="preserve">.7. В ходе исполнения </w:t>
      </w:r>
      <w:r w:rsidR="009249E0" w:rsidRPr="00312A01">
        <w:rPr>
          <w:kern w:val="0"/>
          <w:sz w:val="21"/>
          <w:szCs w:val="21"/>
        </w:rPr>
        <w:t>Контракта</w:t>
      </w:r>
      <w:r w:rsidR="0031000A" w:rsidRPr="00312A01">
        <w:rPr>
          <w:kern w:val="0"/>
          <w:sz w:val="21"/>
          <w:szCs w:val="21"/>
        </w:rPr>
        <w:t xml:space="preserve"> </w:t>
      </w:r>
      <w:r w:rsidRPr="00312A01">
        <w:rPr>
          <w:kern w:val="0"/>
          <w:sz w:val="21"/>
          <w:szCs w:val="21"/>
        </w:rPr>
        <w:t>Поставщик</w:t>
      </w:r>
      <w:r w:rsidR="0031000A" w:rsidRPr="00312A01">
        <w:rPr>
          <w:kern w:val="0"/>
          <w:sz w:val="21"/>
          <w:szCs w:val="21"/>
        </w:rPr>
        <w:t xml:space="preserve"> вправе предоставить Заказчику обеспечение исполнения </w:t>
      </w:r>
      <w:r w:rsidR="009249E0" w:rsidRPr="00312A01">
        <w:rPr>
          <w:kern w:val="0"/>
          <w:sz w:val="21"/>
          <w:szCs w:val="21"/>
        </w:rPr>
        <w:t>Контракта</w:t>
      </w:r>
      <w:r w:rsidR="0031000A" w:rsidRPr="00312A01">
        <w:rPr>
          <w:kern w:val="0"/>
          <w:sz w:val="21"/>
          <w:szCs w:val="21"/>
        </w:rPr>
        <w:t xml:space="preserve">, уменьшенное на размер выполненных обязательств, предусмотренных </w:t>
      </w:r>
      <w:r w:rsidR="009249E0" w:rsidRPr="00312A01">
        <w:rPr>
          <w:kern w:val="0"/>
          <w:sz w:val="21"/>
          <w:szCs w:val="21"/>
        </w:rPr>
        <w:t>Контрактом</w:t>
      </w:r>
      <w:r w:rsidR="0031000A" w:rsidRPr="00312A01">
        <w:rPr>
          <w:kern w:val="0"/>
          <w:sz w:val="21"/>
          <w:szCs w:val="21"/>
        </w:rPr>
        <w:t xml:space="preserve">, взамен ранее предоставленного обеспечения исполнения </w:t>
      </w:r>
      <w:r w:rsidR="009249E0" w:rsidRPr="00312A01">
        <w:rPr>
          <w:kern w:val="0"/>
          <w:sz w:val="21"/>
          <w:szCs w:val="21"/>
        </w:rPr>
        <w:t>Контракта</w:t>
      </w:r>
      <w:r w:rsidR="0031000A" w:rsidRPr="00312A01">
        <w:rPr>
          <w:kern w:val="0"/>
          <w:sz w:val="21"/>
          <w:szCs w:val="21"/>
        </w:rPr>
        <w:t xml:space="preserve">. При этом может быть изменен способ обеспечения исполнения </w:t>
      </w:r>
      <w:r w:rsidR="009249E0" w:rsidRPr="00312A01">
        <w:rPr>
          <w:kern w:val="0"/>
          <w:sz w:val="21"/>
          <w:szCs w:val="21"/>
        </w:rPr>
        <w:t>Контракта</w:t>
      </w:r>
      <w:r w:rsidR="0031000A" w:rsidRPr="00312A01">
        <w:rPr>
          <w:kern w:val="0"/>
          <w:sz w:val="21"/>
          <w:szCs w:val="21"/>
        </w:rPr>
        <w:t>.</w:t>
      </w:r>
      <w:bookmarkEnd w:id="4"/>
    </w:p>
    <w:p w:rsidR="00413C63" w:rsidRPr="00312A01" w:rsidRDefault="00413C63" w:rsidP="00413C63">
      <w:pPr>
        <w:overflowPunct w:val="0"/>
        <w:autoSpaceDE w:val="0"/>
        <w:spacing w:line="276" w:lineRule="auto"/>
        <w:ind w:firstLine="709"/>
        <w:jc w:val="center"/>
        <w:textAlignment w:val="baseline"/>
        <w:rPr>
          <w:rFonts w:eastAsia="Calibri"/>
          <w:b/>
          <w:bCs/>
          <w:sz w:val="21"/>
          <w:szCs w:val="21"/>
          <w:lang w:eastAsia="en-US"/>
        </w:rPr>
      </w:pPr>
      <w:r w:rsidRPr="00312A01">
        <w:rPr>
          <w:rFonts w:eastAsia="Calibri"/>
          <w:b/>
          <w:bCs/>
          <w:sz w:val="21"/>
          <w:szCs w:val="21"/>
          <w:lang w:eastAsia="en-US"/>
        </w:rPr>
        <w:t>1</w:t>
      </w:r>
      <w:r w:rsidR="00A8196F" w:rsidRPr="00312A01">
        <w:rPr>
          <w:rFonts w:eastAsia="Calibri"/>
          <w:b/>
          <w:bCs/>
          <w:sz w:val="21"/>
          <w:szCs w:val="21"/>
          <w:lang w:eastAsia="en-US"/>
        </w:rPr>
        <w:t>2</w:t>
      </w:r>
      <w:r w:rsidRPr="00312A01">
        <w:rPr>
          <w:rFonts w:eastAsia="Calibri"/>
          <w:b/>
          <w:bCs/>
          <w:sz w:val="21"/>
          <w:szCs w:val="21"/>
          <w:lang w:eastAsia="en-US"/>
        </w:rPr>
        <w:t>. Заключительные положения</w:t>
      </w:r>
    </w:p>
    <w:p w:rsidR="00DD293F" w:rsidRPr="00312A01" w:rsidRDefault="0031000A" w:rsidP="00413C63">
      <w:pPr>
        <w:spacing w:line="276" w:lineRule="auto"/>
        <w:ind w:firstLine="709"/>
        <w:jc w:val="both"/>
        <w:rPr>
          <w:rFonts w:eastAsia="Calibri"/>
          <w:sz w:val="21"/>
          <w:szCs w:val="21"/>
          <w:lang w:eastAsia="en-US"/>
        </w:rPr>
      </w:pPr>
      <w:r w:rsidRPr="00312A01">
        <w:rPr>
          <w:rFonts w:eastAsia="Calibri"/>
          <w:sz w:val="21"/>
          <w:szCs w:val="21"/>
          <w:lang w:eastAsia="en-US"/>
        </w:rPr>
        <w:t>1</w:t>
      </w:r>
      <w:r w:rsidR="00A8196F" w:rsidRPr="00312A01">
        <w:rPr>
          <w:rFonts w:eastAsia="Calibri"/>
          <w:sz w:val="21"/>
          <w:szCs w:val="21"/>
          <w:lang w:eastAsia="en-US"/>
        </w:rPr>
        <w:t>2</w:t>
      </w:r>
      <w:r w:rsidR="00413C63" w:rsidRPr="00312A01">
        <w:rPr>
          <w:rFonts w:eastAsia="Calibri"/>
          <w:sz w:val="21"/>
          <w:szCs w:val="21"/>
          <w:lang w:eastAsia="en-US"/>
        </w:rPr>
        <w:t xml:space="preserve">.1. </w:t>
      </w:r>
      <w:r w:rsidR="009249E0" w:rsidRPr="00312A01">
        <w:rPr>
          <w:rFonts w:eastAsia="Calibri"/>
          <w:sz w:val="21"/>
          <w:szCs w:val="21"/>
          <w:lang w:eastAsia="en-US"/>
        </w:rPr>
        <w:t>Контра</w:t>
      </w:r>
      <w:proofErr w:type="gramStart"/>
      <w:r w:rsidR="009249E0" w:rsidRPr="00312A01">
        <w:rPr>
          <w:rFonts w:eastAsia="Calibri"/>
          <w:sz w:val="21"/>
          <w:szCs w:val="21"/>
          <w:lang w:eastAsia="en-US"/>
        </w:rPr>
        <w:t>кт</w:t>
      </w:r>
      <w:r w:rsidR="00DD293F" w:rsidRPr="00312A01">
        <w:rPr>
          <w:rFonts w:eastAsia="Calibri"/>
          <w:sz w:val="21"/>
          <w:szCs w:val="21"/>
          <w:lang w:eastAsia="en-US"/>
        </w:rPr>
        <w:t xml:space="preserve"> вст</w:t>
      </w:r>
      <w:proofErr w:type="gramEnd"/>
      <w:r w:rsidR="00DD293F" w:rsidRPr="00312A01">
        <w:rPr>
          <w:rFonts w:eastAsia="Calibri"/>
          <w:sz w:val="21"/>
          <w:szCs w:val="21"/>
          <w:lang w:eastAsia="en-US"/>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00DD293F" w:rsidRPr="00312A01">
        <w:rPr>
          <w:rFonts w:eastAsia="Calibri"/>
          <w:bCs/>
          <w:sz w:val="21"/>
          <w:szCs w:val="21"/>
          <w:lang w:eastAsia="en-US"/>
        </w:rPr>
        <w:t>3</w:t>
      </w:r>
      <w:r w:rsidR="00AE67D6" w:rsidRPr="00312A01">
        <w:rPr>
          <w:rFonts w:eastAsia="Calibri"/>
          <w:bCs/>
          <w:sz w:val="21"/>
          <w:szCs w:val="21"/>
          <w:lang w:eastAsia="en-US"/>
        </w:rPr>
        <w:t>1</w:t>
      </w:r>
      <w:r w:rsidR="00DD293F" w:rsidRPr="00312A01">
        <w:rPr>
          <w:rFonts w:eastAsia="Calibri"/>
          <w:bCs/>
          <w:sz w:val="21"/>
          <w:szCs w:val="21"/>
          <w:lang w:eastAsia="en-US"/>
        </w:rPr>
        <w:t xml:space="preserve"> </w:t>
      </w:r>
      <w:r w:rsidR="00A3478A" w:rsidRPr="00312A01">
        <w:rPr>
          <w:rFonts w:eastAsia="Calibri"/>
          <w:bCs/>
          <w:sz w:val="21"/>
          <w:szCs w:val="21"/>
          <w:lang w:eastAsia="en-US"/>
        </w:rPr>
        <w:t>д</w:t>
      </w:r>
      <w:r w:rsidR="000377F9" w:rsidRPr="00312A01">
        <w:rPr>
          <w:rFonts w:eastAsia="Calibri"/>
          <w:bCs/>
          <w:sz w:val="21"/>
          <w:szCs w:val="21"/>
          <w:lang w:eastAsia="en-US"/>
        </w:rPr>
        <w:t>екабря</w:t>
      </w:r>
      <w:r w:rsidR="00AE67D6" w:rsidRPr="00312A01">
        <w:rPr>
          <w:rFonts w:eastAsia="Calibri"/>
          <w:bCs/>
          <w:sz w:val="21"/>
          <w:szCs w:val="21"/>
          <w:lang w:eastAsia="en-US"/>
        </w:rPr>
        <w:t xml:space="preserve"> </w:t>
      </w:r>
      <w:r w:rsidR="00C17D46" w:rsidRPr="00312A01">
        <w:rPr>
          <w:rFonts w:eastAsia="Calibri"/>
          <w:bCs/>
          <w:sz w:val="21"/>
          <w:szCs w:val="21"/>
          <w:lang w:eastAsia="en-US"/>
        </w:rPr>
        <w:t>201</w:t>
      </w:r>
      <w:r w:rsidR="00AE67D6" w:rsidRPr="00312A01">
        <w:rPr>
          <w:rFonts w:eastAsia="Calibri"/>
          <w:bCs/>
          <w:sz w:val="21"/>
          <w:szCs w:val="21"/>
          <w:lang w:eastAsia="en-US"/>
        </w:rPr>
        <w:t>8</w:t>
      </w:r>
      <w:r w:rsidR="00DD293F" w:rsidRPr="00312A01">
        <w:rPr>
          <w:rFonts w:eastAsia="Calibri"/>
          <w:bCs/>
          <w:sz w:val="21"/>
          <w:szCs w:val="21"/>
          <w:lang w:eastAsia="en-US"/>
        </w:rPr>
        <w:t xml:space="preserve"> года</w:t>
      </w:r>
      <w:r w:rsidR="00DD293F" w:rsidRPr="00312A01">
        <w:rPr>
          <w:rFonts w:eastAsia="Calibri"/>
          <w:sz w:val="21"/>
          <w:szCs w:val="21"/>
          <w:lang w:eastAsia="en-US"/>
        </w:rPr>
        <w:t>.</w:t>
      </w:r>
    </w:p>
    <w:p w:rsidR="00413C63" w:rsidRPr="00312A01" w:rsidRDefault="00413C63" w:rsidP="00413C63">
      <w:pPr>
        <w:spacing w:line="276" w:lineRule="auto"/>
        <w:ind w:firstLine="709"/>
        <w:jc w:val="both"/>
        <w:rPr>
          <w:rFonts w:eastAsia="Calibri"/>
          <w:sz w:val="21"/>
          <w:szCs w:val="21"/>
          <w:lang w:eastAsia="en-US"/>
        </w:rPr>
      </w:pPr>
      <w:r w:rsidRPr="00312A01">
        <w:rPr>
          <w:rFonts w:eastAsia="Calibri"/>
          <w:sz w:val="21"/>
          <w:szCs w:val="21"/>
          <w:lang w:eastAsia="en-US"/>
        </w:rPr>
        <w:t>1</w:t>
      </w:r>
      <w:r w:rsidR="00A8196F" w:rsidRPr="00312A01">
        <w:rPr>
          <w:rFonts w:eastAsia="Calibri"/>
          <w:sz w:val="21"/>
          <w:szCs w:val="21"/>
          <w:lang w:eastAsia="en-US"/>
        </w:rPr>
        <w:t>2</w:t>
      </w:r>
      <w:r w:rsidRPr="00312A01">
        <w:rPr>
          <w:rFonts w:eastAsia="Calibri"/>
          <w:sz w:val="21"/>
          <w:szCs w:val="21"/>
          <w:lang w:eastAsia="en-US"/>
        </w:rPr>
        <w:t xml:space="preserve">.2. </w:t>
      </w:r>
      <w:proofErr w:type="gramStart"/>
      <w:r w:rsidR="004F2CA6" w:rsidRPr="00312A01">
        <w:rPr>
          <w:rFonts w:eastAsia="Calibri"/>
          <w:sz w:val="21"/>
          <w:szCs w:val="21"/>
          <w:lang w:eastAsia="en-US"/>
        </w:rPr>
        <w:t>Контракт</w:t>
      </w:r>
      <w:proofErr w:type="gramEnd"/>
      <w:r w:rsidRPr="00312A01">
        <w:rPr>
          <w:rFonts w:eastAsia="Calibri"/>
          <w:sz w:val="21"/>
          <w:szCs w:val="21"/>
          <w:lang w:eastAsia="en-US"/>
        </w:rPr>
        <w:t xml:space="preserve"> может быть расторгнут по соглашению сторон, по решению суда, в случае одностороннего отказа стороны </w:t>
      </w:r>
      <w:r w:rsidR="004F2CA6" w:rsidRPr="00312A01">
        <w:rPr>
          <w:rFonts w:eastAsia="Calibri"/>
          <w:sz w:val="21"/>
          <w:szCs w:val="21"/>
          <w:lang w:eastAsia="en-US"/>
        </w:rPr>
        <w:t>Контракта</w:t>
      </w:r>
      <w:r w:rsidRPr="00312A01">
        <w:rPr>
          <w:rFonts w:eastAsia="Calibri"/>
          <w:sz w:val="21"/>
          <w:szCs w:val="21"/>
          <w:lang w:eastAsia="en-US"/>
        </w:rPr>
        <w:t xml:space="preserve"> от исполнения </w:t>
      </w:r>
      <w:r w:rsidR="004F2CA6" w:rsidRPr="00312A01">
        <w:rPr>
          <w:rFonts w:eastAsia="Calibri"/>
          <w:sz w:val="21"/>
          <w:szCs w:val="21"/>
          <w:lang w:eastAsia="en-US"/>
        </w:rPr>
        <w:t>Контракта</w:t>
      </w:r>
      <w:r w:rsidRPr="00312A01">
        <w:rPr>
          <w:rFonts w:eastAsia="Calibri"/>
          <w:sz w:val="21"/>
          <w:szCs w:val="21"/>
          <w:lang w:eastAsia="en-US"/>
        </w:rPr>
        <w:t xml:space="preserve"> в соответствии с гражданским законодательством и в порядке, предусмотренном Федеральным законом от 05.04.2013 № 44-ФЗ «О контрактной системе в сфере закупок </w:t>
      </w:r>
      <w:r w:rsidR="007C1FD9" w:rsidRPr="00312A01">
        <w:rPr>
          <w:rFonts w:eastAsia="Calibri"/>
          <w:sz w:val="21"/>
          <w:szCs w:val="21"/>
          <w:lang w:eastAsia="en-US"/>
        </w:rPr>
        <w:t>Товар</w:t>
      </w:r>
      <w:r w:rsidRPr="00312A01">
        <w:rPr>
          <w:rFonts w:eastAsia="Calibri"/>
          <w:sz w:val="21"/>
          <w:szCs w:val="21"/>
          <w:lang w:eastAsia="en-US"/>
        </w:rPr>
        <w:t>ов, работ, услуг для обеспечения государственных и муниципальных нужд».</w:t>
      </w:r>
    </w:p>
    <w:p w:rsidR="00413C63" w:rsidRPr="00312A01" w:rsidRDefault="00413C63" w:rsidP="00413C63">
      <w:pPr>
        <w:autoSpaceDE w:val="0"/>
        <w:autoSpaceDN w:val="0"/>
        <w:adjustRightInd w:val="0"/>
        <w:spacing w:line="276" w:lineRule="auto"/>
        <w:ind w:firstLine="709"/>
        <w:jc w:val="both"/>
        <w:rPr>
          <w:rFonts w:eastAsia="Calibri"/>
          <w:sz w:val="21"/>
          <w:szCs w:val="21"/>
          <w:lang w:eastAsia="en-US"/>
        </w:rPr>
      </w:pPr>
      <w:r w:rsidRPr="00312A01">
        <w:rPr>
          <w:rFonts w:eastAsia="Calibri"/>
          <w:sz w:val="21"/>
          <w:szCs w:val="21"/>
          <w:lang w:eastAsia="en-US"/>
        </w:rPr>
        <w:t>1</w:t>
      </w:r>
      <w:r w:rsidR="00A8196F" w:rsidRPr="00312A01">
        <w:rPr>
          <w:rFonts w:eastAsia="Calibri"/>
          <w:sz w:val="21"/>
          <w:szCs w:val="21"/>
          <w:lang w:eastAsia="en-US"/>
        </w:rPr>
        <w:t>2</w:t>
      </w:r>
      <w:r w:rsidRPr="00312A01">
        <w:rPr>
          <w:rFonts w:eastAsia="Calibri"/>
          <w:sz w:val="21"/>
          <w:szCs w:val="21"/>
          <w:lang w:eastAsia="en-US"/>
        </w:rPr>
        <w:t xml:space="preserve">.3. Заказчик вправе принять решение об одностороннем отказе от исполнения </w:t>
      </w:r>
      <w:r w:rsidR="004F2CA6" w:rsidRPr="00312A01">
        <w:rPr>
          <w:rFonts w:eastAsia="Calibri"/>
          <w:sz w:val="21"/>
          <w:szCs w:val="21"/>
          <w:lang w:eastAsia="en-US"/>
        </w:rPr>
        <w:t>Контракта</w:t>
      </w:r>
      <w:r w:rsidRPr="00312A01">
        <w:rPr>
          <w:rFonts w:eastAsia="Calibri"/>
          <w:sz w:val="21"/>
          <w:szCs w:val="21"/>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13C63" w:rsidRPr="00312A01" w:rsidRDefault="00413C63" w:rsidP="00413C63">
      <w:pPr>
        <w:spacing w:line="276" w:lineRule="auto"/>
        <w:ind w:firstLine="709"/>
        <w:jc w:val="both"/>
        <w:rPr>
          <w:rFonts w:eastAsia="Calibri"/>
          <w:sz w:val="21"/>
          <w:szCs w:val="21"/>
          <w:lang w:eastAsia="en-US"/>
        </w:rPr>
      </w:pPr>
      <w:r w:rsidRPr="00312A01">
        <w:rPr>
          <w:rFonts w:eastAsia="Calibri"/>
          <w:sz w:val="21"/>
          <w:szCs w:val="21"/>
          <w:lang w:eastAsia="en-US"/>
        </w:rPr>
        <w:t>1</w:t>
      </w:r>
      <w:r w:rsidR="00A8196F" w:rsidRPr="00312A01">
        <w:rPr>
          <w:rFonts w:eastAsia="Calibri"/>
          <w:sz w:val="21"/>
          <w:szCs w:val="21"/>
          <w:lang w:eastAsia="en-US"/>
        </w:rPr>
        <w:t>2</w:t>
      </w:r>
      <w:r w:rsidRPr="00312A01">
        <w:rPr>
          <w:rFonts w:eastAsia="Calibri"/>
          <w:sz w:val="21"/>
          <w:szCs w:val="21"/>
          <w:lang w:eastAsia="en-US"/>
        </w:rPr>
        <w:t xml:space="preserve">.4. Окончание срока действия </w:t>
      </w:r>
      <w:r w:rsidR="004F2CA6" w:rsidRPr="00312A01">
        <w:rPr>
          <w:rFonts w:eastAsia="Calibri"/>
          <w:sz w:val="21"/>
          <w:szCs w:val="21"/>
          <w:lang w:eastAsia="en-US"/>
        </w:rPr>
        <w:t>Контракта</w:t>
      </w:r>
      <w:r w:rsidRPr="00312A01">
        <w:rPr>
          <w:rFonts w:eastAsia="Calibri"/>
          <w:sz w:val="21"/>
          <w:szCs w:val="21"/>
          <w:lang w:eastAsia="en-US"/>
        </w:rPr>
        <w:t xml:space="preserve"> влечет прекращение обязатель</w:t>
      </w:r>
      <w:proofErr w:type="gramStart"/>
      <w:r w:rsidRPr="00312A01">
        <w:rPr>
          <w:rFonts w:eastAsia="Calibri"/>
          <w:sz w:val="21"/>
          <w:szCs w:val="21"/>
          <w:lang w:eastAsia="en-US"/>
        </w:rPr>
        <w:t>ств ст</w:t>
      </w:r>
      <w:proofErr w:type="gramEnd"/>
      <w:r w:rsidRPr="00312A01">
        <w:rPr>
          <w:rFonts w:eastAsia="Calibri"/>
          <w:sz w:val="21"/>
          <w:szCs w:val="21"/>
          <w:lang w:eastAsia="en-US"/>
        </w:rPr>
        <w:t xml:space="preserve">орон по </w:t>
      </w:r>
      <w:r w:rsidR="004F2CA6" w:rsidRPr="00312A01">
        <w:rPr>
          <w:rFonts w:eastAsia="Calibri"/>
          <w:sz w:val="21"/>
          <w:szCs w:val="21"/>
          <w:lang w:eastAsia="en-US"/>
        </w:rPr>
        <w:t>Контракту</w:t>
      </w:r>
      <w:r w:rsidRPr="00312A01">
        <w:rPr>
          <w:rFonts w:eastAsia="Calibri"/>
          <w:sz w:val="21"/>
          <w:szCs w:val="21"/>
          <w:lang w:eastAsia="en-US"/>
        </w:rPr>
        <w:t>, за исключением обязательств, связанных с недостатками поставленного Товара.</w:t>
      </w:r>
    </w:p>
    <w:p w:rsidR="00413C63" w:rsidRPr="00312A01" w:rsidRDefault="00413C63" w:rsidP="00413C63">
      <w:pPr>
        <w:spacing w:line="276" w:lineRule="auto"/>
        <w:ind w:firstLine="709"/>
        <w:jc w:val="both"/>
        <w:rPr>
          <w:rFonts w:eastAsia="Calibri"/>
          <w:sz w:val="21"/>
          <w:szCs w:val="21"/>
          <w:lang w:eastAsia="en-US"/>
        </w:rPr>
      </w:pPr>
      <w:r w:rsidRPr="00312A01">
        <w:rPr>
          <w:rFonts w:eastAsia="Calibri"/>
          <w:sz w:val="21"/>
          <w:szCs w:val="21"/>
          <w:lang w:eastAsia="en-US"/>
        </w:rPr>
        <w:t>1</w:t>
      </w:r>
      <w:r w:rsidR="00A8196F" w:rsidRPr="00312A01">
        <w:rPr>
          <w:rFonts w:eastAsia="Calibri"/>
          <w:sz w:val="21"/>
          <w:szCs w:val="21"/>
          <w:lang w:eastAsia="en-US"/>
        </w:rPr>
        <w:t>2</w:t>
      </w:r>
      <w:r w:rsidRPr="00312A01">
        <w:rPr>
          <w:rFonts w:eastAsia="Calibri"/>
          <w:sz w:val="21"/>
          <w:szCs w:val="21"/>
          <w:lang w:eastAsia="en-US"/>
        </w:rPr>
        <w:t xml:space="preserve">.5. Адреса сторон, указанные в </w:t>
      </w:r>
      <w:r w:rsidR="004F2CA6" w:rsidRPr="00312A01">
        <w:rPr>
          <w:rFonts w:eastAsia="Calibri"/>
          <w:sz w:val="21"/>
          <w:szCs w:val="21"/>
          <w:lang w:eastAsia="en-US"/>
        </w:rPr>
        <w:t>Контракте</w:t>
      </w:r>
      <w:r w:rsidRPr="00312A01">
        <w:rPr>
          <w:rFonts w:eastAsia="Calibri"/>
          <w:sz w:val="21"/>
          <w:szCs w:val="21"/>
          <w:lang w:eastAsia="en-US"/>
        </w:rPr>
        <w:t xml:space="preserve">,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4F2CA6" w:rsidRPr="00312A01">
        <w:rPr>
          <w:rFonts w:eastAsia="Calibri"/>
          <w:sz w:val="21"/>
          <w:szCs w:val="21"/>
          <w:lang w:eastAsia="en-US"/>
        </w:rPr>
        <w:t>Контракте</w:t>
      </w:r>
      <w:r w:rsidRPr="00312A01">
        <w:rPr>
          <w:rFonts w:eastAsia="Calibri"/>
          <w:sz w:val="21"/>
          <w:szCs w:val="21"/>
          <w:lang w:eastAsia="en-US"/>
        </w:rPr>
        <w:t xml:space="preserve">, в течение </w:t>
      </w:r>
      <w:r w:rsidRPr="00312A01">
        <w:rPr>
          <w:rFonts w:eastAsia="Calibri"/>
          <w:bCs/>
          <w:sz w:val="21"/>
          <w:szCs w:val="21"/>
          <w:lang w:eastAsia="en-US"/>
        </w:rPr>
        <w:t>5 рабочих дней</w:t>
      </w:r>
      <w:r w:rsidRPr="00312A01">
        <w:rPr>
          <w:rFonts w:eastAsia="Calibri"/>
          <w:sz w:val="21"/>
          <w:szCs w:val="21"/>
          <w:lang w:eastAsia="en-US"/>
        </w:rPr>
        <w:t xml:space="preserve">. Такие изменения считаются вступившими в силу </w:t>
      </w:r>
      <w:proofErr w:type="gramStart"/>
      <w:r w:rsidRPr="00312A01">
        <w:rPr>
          <w:rFonts w:eastAsia="Calibri"/>
          <w:sz w:val="21"/>
          <w:szCs w:val="21"/>
          <w:lang w:eastAsia="en-US"/>
        </w:rPr>
        <w:t>с даты получения</w:t>
      </w:r>
      <w:proofErr w:type="gramEnd"/>
      <w:r w:rsidRPr="00312A01">
        <w:rPr>
          <w:rFonts w:eastAsia="Calibri"/>
          <w:sz w:val="21"/>
          <w:szCs w:val="21"/>
          <w:lang w:eastAsia="en-US"/>
        </w:rPr>
        <w:t xml:space="preserve"> другой стороной уведомления об этом </w:t>
      </w:r>
      <w:r w:rsidRPr="00312A01">
        <w:rPr>
          <w:rFonts w:eastAsia="Calibri"/>
          <w:sz w:val="21"/>
          <w:szCs w:val="21"/>
          <w:lang w:eastAsia="en-US"/>
        </w:rPr>
        <w:lastRenderedPageBreak/>
        <w:t>изменении. Все риски, связанные с не</w:t>
      </w:r>
      <w:r w:rsidR="0031000A" w:rsidRPr="00312A01">
        <w:rPr>
          <w:rFonts w:eastAsia="Calibri"/>
          <w:sz w:val="21"/>
          <w:szCs w:val="21"/>
          <w:lang w:eastAsia="en-US"/>
        </w:rPr>
        <w:t xml:space="preserve"> </w:t>
      </w:r>
      <w:r w:rsidRPr="00312A01">
        <w:rPr>
          <w:rFonts w:eastAsia="Calibri"/>
          <w:sz w:val="21"/>
          <w:szCs w:val="21"/>
          <w:lang w:eastAsia="en-US"/>
        </w:rPr>
        <w:t>уведомлением или возникшие в результате не</w:t>
      </w:r>
      <w:r w:rsidR="0031000A" w:rsidRPr="00312A01">
        <w:rPr>
          <w:rFonts w:eastAsia="Calibri"/>
          <w:sz w:val="21"/>
          <w:szCs w:val="21"/>
          <w:lang w:eastAsia="en-US"/>
        </w:rPr>
        <w:t xml:space="preserve"> </w:t>
      </w:r>
      <w:r w:rsidRPr="00312A01">
        <w:rPr>
          <w:rFonts w:eastAsia="Calibri"/>
          <w:sz w:val="21"/>
          <w:szCs w:val="21"/>
          <w:lang w:eastAsia="en-US"/>
        </w:rPr>
        <w:t>уведомления, несет сторона, не исполнившая свои обязательства в соответствии с настоящим пунктом.</w:t>
      </w:r>
    </w:p>
    <w:p w:rsidR="00DD293F" w:rsidRPr="00312A01" w:rsidRDefault="00413C63" w:rsidP="00DD293F">
      <w:pPr>
        <w:spacing w:line="276" w:lineRule="auto"/>
        <w:ind w:firstLine="709"/>
        <w:jc w:val="both"/>
        <w:rPr>
          <w:rFonts w:eastAsia="Calibri"/>
          <w:sz w:val="21"/>
          <w:szCs w:val="21"/>
          <w:lang w:eastAsia="en-US"/>
        </w:rPr>
      </w:pPr>
      <w:r w:rsidRPr="00312A01">
        <w:rPr>
          <w:rFonts w:eastAsia="Calibri"/>
          <w:sz w:val="21"/>
          <w:szCs w:val="21"/>
          <w:lang w:eastAsia="en-US"/>
        </w:rPr>
        <w:t>1</w:t>
      </w:r>
      <w:r w:rsidR="00A8196F" w:rsidRPr="00312A01">
        <w:rPr>
          <w:rFonts w:eastAsia="Calibri"/>
          <w:sz w:val="21"/>
          <w:szCs w:val="21"/>
          <w:lang w:eastAsia="en-US"/>
        </w:rPr>
        <w:t>2</w:t>
      </w:r>
      <w:r w:rsidRPr="00312A01">
        <w:rPr>
          <w:rFonts w:eastAsia="Calibri"/>
          <w:sz w:val="21"/>
          <w:szCs w:val="21"/>
          <w:lang w:eastAsia="en-US"/>
        </w:rPr>
        <w:t xml:space="preserve">.6. </w:t>
      </w:r>
      <w:r w:rsidR="00DD293F" w:rsidRPr="00312A01">
        <w:rPr>
          <w:rFonts w:eastAsia="Calibri"/>
          <w:sz w:val="21"/>
          <w:szCs w:val="21"/>
          <w:lang w:eastAsia="en-US"/>
        </w:rPr>
        <w:t xml:space="preserve">По соглашению сторон допускается изменение существенных условий </w:t>
      </w:r>
      <w:r w:rsidR="004F2CA6" w:rsidRPr="00312A01">
        <w:rPr>
          <w:rFonts w:eastAsia="Calibri"/>
          <w:sz w:val="21"/>
          <w:szCs w:val="21"/>
          <w:lang w:eastAsia="en-US"/>
        </w:rPr>
        <w:t>Контракта</w:t>
      </w:r>
      <w:r w:rsidR="00193561" w:rsidRPr="00312A01">
        <w:rPr>
          <w:rFonts w:eastAsia="Calibri"/>
          <w:sz w:val="21"/>
          <w:szCs w:val="21"/>
          <w:lang w:eastAsia="en-US"/>
        </w:rPr>
        <w:t>:</w:t>
      </w:r>
    </w:p>
    <w:p w:rsidR="00AE67D6" w:rsidRPr="00312A01" w:rsidRDefault="00AE67D6" w:rsidP="00AE67D6">
      <w:pPr>
        <w:spacing w:line="276" w:lineRule="auto"/>
        <w:ind w:firstLine="709"/>
        <w:jc w:val="both"/>
        <w:rPr>
          <w:rFonts w:eastAsia="Calibri"/>
          <w:sz w:val="21"/>
          <w:szCs w:val="21"/>
          <w:lang w:eastAsia="en-US"/>
        </w:rPr>
      </w:pPr>
      <w:r w:rsidRPr="00312A01">
        <w:rPr>
          <w:rFonts w:eastAsia="Calibri"/>
          <w:sz w:val="21"/>
          <w:szCs w:val="21"/>
          <w:lang w:eastAsia="en-US"/>
        </w:rPr>
        <w:t>-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В установленных пунктом 6 части 1 статьи 95 Федерального закона № 44-ФЗ от 05.04.2013 г. случаях сокращение количества товара, при уменьшении цены Контракта осуществляется в соответствии с методикой, утвержденной Правительством Российской Федерации.</w:t>
      </w:r>
    </w:p>
    <w:p w:rsidR="00AE67D6" w:rsidRPr="00312A01" w:rsidRDefault="00AE67D6" w:rsidP="00AE67D6">
      <w:pPr>
        <w:spacing w:line="276" w:lineRule="auto"/>
        <w:ind w:firstLine="709"/>
        <w:jc w:val="both"/>
        <w:rPr>
          <w:rFonts w:eastAsia="Calibri"/>
          <w:sz w:val="21"/>
          <w:szCs w:val="21"/>
          <w:lang w:eastAsia="en-US"/>
        </w:rPr>
      </w:pPr>
      <w:r w:rsidRPr="00312A01">
        <w:rPr>
          <w:rFonts w:eastAsia="Calibri"/>
          <w:sz w:val="21"/>
          <w:szCs w:val="21"/>
          <w:lang w:eastAsia="en-US"/>
        </w:rPr>
        <w:t>-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AE67D6" w:rsidRPr="00312A01" w:rsidRDefault="00AE67D6" w:rsidP="00AE67D6">
      <w:pPr>
        <w:spacing w:line="276" w:lineRule="auto"/>
        <w:ind w:firstLine="709"/>
        <w:jc w:val="both"/>
        <w:rPr>
          <w:rFonts w:eastAsia="Calibri"/>
          <w:sz w:val="21"/>
          <w:szCs w:val="21"/>
          <w:lang w:eastAsia="en-US"/>
        </w:rPr>
      </w:pPr>
      <w:proofErr w:type="gramStart"/>
      <w:r w:rsidRPr="00312A01">
        <w:rPr>
          <w:rFonts w:eastAsia="Calibri"/>
          <w:sz w:val="21"/>
          <w:szCs w:val="21"/>
          <w:lang w:eastAsia="en-US"/>
        </w:rPr>
        <w:t>-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товара не более чем на десять процентов.</w:t>
      </w:r>
      <w:proofErr w:type="gramEnd"/>
    </w:p>
    <w:p w:rsidR="00413C63" w:rsidRPr="00312A01" w:rsidRDefault="00413C63" w:rsidP="00413C63">
      <w:pPr>
        <w:spacing w:line="276" w:lineRule="auto"/>
        <w:ind w:firstLine="709"/>
        <w:jc w:val="both"/>
        <w:rPr>
          <w:rFonts w:eastAsia="Calibri"/>
          <w:sz w:val="21"/>
          <w:szCs w:val="21"/>
          <w:lang w:eastAsia="en-US"/>
        </w:rPr>
      </w:pPr>
      <w:r w:rsidRPr="00312A01">
        <w:rPr>
          <w:rFonts w:eastAsia="Calibri"/>
          <w:sz w:val="21"/>
          <w:szCs w:val="21"/>
          <w:lang w:eastAsia="en-US"/>
        </w:rPr>
        <w:t>1</w:t>
      </w:r>
      <w:r w:rsidR="00A8196F" w:rsidRPr="00312A01">
        <w:rPr>
          <w:rFonts w:eastAsia="Calibri"/>
          <w:sz w:val="21"/>
          <w:szCs w:val="21"/>
          <w:lang w:eastAsia="en-US"/>
        </w:rPr>
        <w:t>2</w:t>
      </w:r>
      <w:r w:rsidRPr="00312A01">
        <w:rPr>
          <w:rFonts w:eastAsia="Calibri"/>
          <w:sz w:val="21"/>
          <w:szCs w:val="21"/>
          <w:lang w:eastAsia="en-US"/>
        </w:rPr>
        <w:t xml:space="preserve">.7. При исполнении </w:t>
      </w:r>
      <w:r w:rsidR="004F2CA6" w:rsidRPr="00312A01">
        <w:rPr>
          <w:rFonts w:eastAsia="Calibri"/>
          <w:sz w:val="21"/>
          <w:szCs w:val="21"/>
          <w:lang w:eastAsia="en-US"/>
        </w:rPr>
        <w:t>Контракта</w:t>
      </w:r>
      <w:r w:rsidRPr="00312A01">
        <w:rPr>
          <w:rFonts w:eastAsia="Calibri"/>
          <w:sz w:val="21"/>
          <w:szCs w:val="21"/>
          <w:lang w:eastAsia="en-US"/>
        </w:rPr>
        <w:t xml:space="preserve"> не допускается перемена Поставщика, за исключением случаев, если новый Поставщик является правопреемником Поставщика по </w:t>
      </w:r>
      <w:r w:rsidR="004F2CA6" w:rsidRPr="00312A01">
        <w:rPr>
          <w:rFonts w:eastAsia="Calibri"/>
          <w:sz w:val="21"/>
          <w:szCs w:val="21"/>
          <w:lang w:eastAsia="en-US"/>
        </w:rPr>
        <w:t>Контракту</w:t>
      </w:r>
      <w:r w:rsidRPr="00312A01">
        <w:rPr>
          <w:rFonts w:eastAsia="Calibri"/>
          <w:sz w:val="21"/>
          <w:szCs w:val="21"/>
          <w:lang w:eastAsia="en-US"/>
        </w:rPr>
        <w:t xml:space="preserve"> вследствие реорганизации юридического лица в форме преобразования, слияния или присоединения.</w:t>
      </w:r>
    </w:p>
    <w:p w:rsidR="00413C63" w:rsidRPr="00312A01" w:rsidRDefault="0031000A" w:rsidP="00413C63">
      <w:pPr>
        <w:spacing w:line="276" w:lineRule="auto"/>
        <w:ind w:firstLine="709"/>
        <w:jc w:val="both"/>
        <w:rPr>
          <w:rFonts w:eastAsia="Calibri"/>
          <w:sz w:val="21"/>
          <w:szCs w:val="21"/>
          <w:lang w:eastAsia="en-US"/>
        </w:rPr>
      </w:pPr>
      <w:r w:rsidRPr="00312A01">
        <w:rPr>
          <w:rFonts w:eastAsia="Calibri"/>
          <w:sz w:val="21"/>
          <w:szCs w:val="21"/>
          <w:lang w:eastAsia="en-US"/>
        </w:rPr>
        <w:t>1</w:t>
      </w:r>
      <w:r w:rsidR="00A8196F" w:rsidRPr="00312A01">
        <w:rPr>
          <w:rFonts w:eastAsia="Calibri"/>
          <w:sz w:val="21"/>
          <w:szCs w:val="21"/>
          <w:lang w:eastAsia="en-US"/>
        </w:rPr>
        <w:t>2</w:t>
      </w:r>
      <w:r w:rsidR="00413C63" w:rsidRPr="00312A01">
        <w:rPr>
          <w:rFonts w:eastAsia="Calibri"/>
          <w:sz w:val="21"/>
          <w:szCs w:val="21"/>
          <w:lang w:eastAsia="en-US"/>
        </w:rPr>
        <w:t xml:space="preserve">.8. Все изменения и дополнения к </w:t>
      </w:r>
      <w:r w:rsidR="004F2CA6" w:rsidRPr="00312A01">
        <w:rPr>
          <w:rFonts w:eastAsia="Calibri"/>
          <w:sz w:val="21"/>
          <w:szCs w:val="21"/>
          <w:lang w:eastAsia="en-US"/>
        </w:rPr>
        <w:t>Контракту</w:t>
      </w:r>
      <w:r w:rsidR="00413C63" w:rsidRPr="00312A01">
        <w:rPr>
          <w:rFonts w:eastAsia="Calibri"/>
          <w:sz w:val="21"/>
          <w:szCs w:val="21"/>
          <w:lang w:eastAsia="en-US"/>
        </w:rPr>
        <w:t xml:space="preserve">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413C63" w:rsidRPr="00312A01" w:rsidRDefault="00413C63" w:rsidP="00413C63">
      <w:pPr>
        <w:widowControl w:val="0"/>
        <w:tabs>
          <w:tab w:val="left" w:pos="3828"/>
        </w:tabs>
        <w:autoSpaceDE w:val="0"/>
        <w:autoSpaceDN w:val="0"/>
        <w:adjustRightInd w:val="0"/>
        <w:spacing w:line="276" w:lineRule="auto"/>
        <w:ind w:firstLine="709"/>
        <w:jc w:val="both"/>
        <w:rPr>
          <w:rFonts w:eastAsia="Calibri"/>
          <w:sz w:val="21"/>
          <w:szCs w:val="21"/>
          <w:lang w:eastAsia="en-US"/>
        </w:rPr>
      </w:pPr>
      <w:r w:rsidRPr="00312A01">
        <w:rPr>
          <w:rFonts w:eastAsia="Calibri"/>
          <w:sz w:val="21"/>
          <w:szCs w:val="21"/>
          <w:lang w:eastAsia="en-US"/>
        </w:rPr>
        <w:t>1</w:t>
      </w:r>
      <w:r w:rsidR="00A8196F" w:rsidRPr="00312A01">
        <w:rPr>
          <w:rFonts w:eastAsia="Calibri"/>
          <w:sz w:val="21"/>
          <w:szCs w:val="21"/>
          <w:lang w:eastAsia="en-US"/>
        </w:rPr>
        <w:t>2</w:t>
      </w:r>
      <w:r w:rsidRPr="00312A01">
        <w:rPr>
          <w:rFonts w:eastAsia="Calibri"/>
          <w:sz w:val="21"/>
          <w:szCs w:val="21"/>
          <w:lang w:eastAsia="en-US"/>
        </w:rPr>
        <w:t xml:space="preserve">.9. По требованию Заказчика Поставщик обязан предоставлять достоверную информацию о ходе исполнения своих обязательств по </w:t>
      </w:r>
      <w:r w:rsidR="004F2CA6" w:rsidRPr="00312A01">
        <w:rPr>
          <w:rFonts w:eastAsia="Calibri"/>
          <w:sz w:val="21"/>
          <w:szCs w:val="21"/>
          <w:lang w:eastAsia="en-US"/>
        </w:rPr>
        <w:t>Контракту</w:t>
      </w:r>
      <w:r w:rsidR="0031000A" w:rsidRPr="00312A01">
        <w:rPr>
          <w:rFonts w:eastAsia="Calibri"/>
          <w:sz w:val="21"/>
          <w:szCs w:val="21"/>
          <w:lang w:eastAsia="en-US"/>
        </w:rPr>
        <w:t xml:space="preserve"> </w:t>
      </w:r>
      <w:r w:rsidRPr="00312A01">
        <w:rPr>
          <w:rFonts w:eastAsia="Calibri"/>
          <w:sz w:val="21"/>
          <w:szCs w:val="21"/>
          <w:lang w:eastAsia="en-US"/>
        </w:rPr>
        <w:t>в течение 3 рабочих дней</w:t>
      </w:r>
      <w:r w:rsidRPr="00312A01">
        <w:rPr>
          <w:rFonts w:eastAsia="Calibri"/>
          <w:bCs/>
          <w:i/>
          <w:sz w:val="21"/>
          <w:szCs w:val="21"/>
          <w:lang w:eastAsia="en-US"/>
        </w:rPr>
        <w:t xml:space="preserve"> </w:t>
      </w:r>
      <w:r w:rsidRPr="00312A01">
        <w:rPr>
          <w:rFonts w:eastAsia="Calibri"/>
          <w:sz w:val="21"/>
          <w:szCs w:val="21"/>
          <w:lang w:eastAsia="en-US"/>
        </w:rPr>
        <w:t>со дня получения такого требования.</w:t>
      </w:r>
    </w:p>
    <w:p w:rsidR="00413C63" w:rsidRPr="00312A01" w:rsidRDefault="00413C63" w:rsidP="00413C63">
      <w:pPr>
        <w:widowControl w:val="0"/>
        <w:autoSpaceDE w:val="0"/>
        <w:autoSpaceDN w:val="0"/>
        <w:adjustRightInd w:val="0"/>
        <w:spacing w:line="276" w:lineRule="auto"/>
        <w:ind w:firstLine="709"/>
        <w:jc w:val="both"/>
        <w:rPr>
          <w:rFonts w:eastAsia="Calibri"/>
          <w:sz w:val="21"/>
          <w:szCs w:val="21"/>
          <w:lang w:eastAsia="en-US"/>
        </w:rPr>
      </w:pPr>
      <w:r w:rsidRPr="00312A01">
        <w:rPr>
          <w:rFonts w:eastAsia="Calibri"/>
          <w:sz w:val="21"/>
          <w:szCs w:val="21"/>
          <w:lang w:eastAsia="en-US"/>
        </w:rPr>
        <w:t>1</w:t>
      </w:r>
      <w:r w:rsidR="00A8196F" w:rsidRPr="00312A01">
        <w:rPr>
          <w:rFonts w:eastAsia="Calibri"/>
          <w:sz w:val="21"/>
          <w:szCs w:val="21"/>
          <w:lang w:eastAsia="en-US"/>
        </w:rPr>
        <w:t>2</w:t>
      </w:r>
      <w:r w:rsidRPr="00312A01">
        <w:rPr>
          <w:rFonts w:eastAsia="Calibri"/>
          <w:sz w:val="21"/>
          <w:szCs w:val="21"/>
          <w:lang w:eastAsia="en-US"/>
        </w:rPr>
        <w:t xml:space="preserve">.10. В </w:t>
      </w:r>
      <w:proofErr w:type="gramStart"/>
      <w:r w:rsidRPr="00312A01">
        <w:rPr>
          <w:rFonts w:eastAsia="Calibri"/>
          <w:sz w:val="21"/>
          <w:szCs w:val="21"/>
          <w:lang w:eastAsia="en-US"/>
        </w:rPr>
        <w:t>случае</w:t>
      </w:r>
      <w:proofErr w:type="gramEnd"/>
      <w:r w:rsidRPr="00312A01">
        <w:rPr>
          <w:rFonts w:eastAsia="Calibri"/>
          <w:sz w:val="21"/>
          <w:szCs w:val="21"/>
          <w:lang w:eastAsia="en-US"/>
        </w:rPr>
        <w:t xml:space="preserve"> возникновения сложностей при исполнении </w:t>
      </w:r>
      <w:r w:rsidR="004F2CA6" w:rsidRPr="00312A01">
        <w:rPr>
          <w:rFonts w:eastAsia="Calibri"/>
          <w:sz w:val="21"/>
          <w:szCs w:val="21"/>
          <w:lang w:eastAsia="en-US"/>
        </w:rPr>
        <w:t>Контракта</w:t>
      </w:r>
      <w:r w:rsidRPr="00312A01">
        <w:rPr>
          <w:rFonts w:eastAsia="Calibri"/>
          <w:sz w:val="21"/>
          <w:szCs w:val="21"/>
          <w:lang w:eastAsia="en-US"/>
        </w:rPr>
        <w:t xml:space="preserve">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413C63" w:rsidRPr="00312A01" w:rsidRDefault="0031000A" w:rsidP="00413C63">
      <w:pPr>
        <w:spacing w:line="276" w:lineRule="auto"/>
        <w:ind w:firstLine="709"/>
        <w:jc w:val="both"/>
        <w:rPr>
          <w:rFonts w:eastAsia="Calibri"/>
          <w:sz w:val="21"/>
          <w:szCs w:val="21"/>
          <w:lang w:eastAsia="en-US"/>
        </w:rPr>
      </w:pPr>
      <w:r w:rsidRPr="00312A01">
        <w:rPr>
          <w:rFonts w:eastAsia="Calibri"/>
          <w:sz w:val="21"/>
          <w:szCs w:val="21"/>
          <w:lang w:eastAsia="en-US"/>
        </w:rPr>
        <w:t>1</w:t>
      </w:r>
      <w:r w:rsidR="00A8196F" w:rsidRPr="00312A01">
        <w:rPr>
          <w:rFonts w:eastAsia="Calibri"/>
          <w:sz w:val="21"/>
          <w:szCs w:val="21"/>
          <w:lang w:eastAsia="en-US"/>
        </w:rPr>
        <w:t>2</w:t>
      </w:r>
      <w:r w:rsidR="00413C63" w:rsidRPr="00312A01">
        <w:rPr>
          <w:rFonts w:eastAsia="Calibri"/>
          <w:sz w:val="21"/>
          <w:szCs w:val="21"/>
          <w:lang w:eastAsia="en-US"/>
        </w:rPr>
        <w:t xml:space="preserve">.11. Во всем остальном, не предусмотренном </w:t>
      </w:r>
      <w:r w:rsidR="004F2CA6" w:rsidRPr="00312A01">
        <w:rPr>
          <w:rFonts w:eastAsia="Calibri"/>
          <w:sz w:val="21"/>
          <w:szCs w:val="21"/>
          <w:lang w:eastAsia="en-US"/>
        </w:rPr>
        <w:t>Контрактом</w:t>
      </w:r>
      <w:r w:rsidR="00413C63" w:rsidRPr="00312A01">
        <w:rPr>
          <w:rFonts w:eastAsia="Calibri"/>
          <w:sz w:val="21"/>
          <w:szCs w:val="21"/>
          <w:lang w:eastAsia="en-US"/>
        </w:rPr>
        <w:t>, стороны будут руководствоваться законодательством Российской Федерации.</w:t>
      </w:r>
    </w:p>
    <w:p w:rsidR="00413C63" w:rsidRPr="00312A01" w:rsidRDefault="00413C63" w:rsidP="00413C63">
      <w:pPr>
        <w:spacing w:line="276" w:lineRule="auto"/>
        <w:ind w:firstLine="709"/>
        <w:jc w:val="both"/>
        <w:rPr>
          <w:b/>
          <w:bCs/>
          <w:sz w:val="21"/>
          <w:szCs w:val="21"/>
        </w:rPr>
      </w:pPr>
      <w:r w:rsidRPr="00312A01">
        <w:rPr>
          <w:rFonts w:eastAsia="Calibri"/>
          <w:sz w:val="21"/>
          <w:szCs w:val="21"/>
          <w:lang w:eastAsia="en-US"/>
        </w:rPr>
        <w:t>1</w:t>
      </w:r>
      <w:r w:rsidR="00A8196F" w:rsidRPr="00312A01">
        <w:rPr>
          <w:rFonts w:eastAsia="Calibri"/>
          <w:sz w:val="21"/>
          <w:szCs w:val="21"/>
          <w:lang w:eastAsia="en-US"/>
        </w:rPr>
        <w:t>2</w:t>
      </w:r>
      <w:r w:rsidRPr="00312A01">
        <w:rPr>
          <w:rFonts w:eastAsia="Calibri"/>
          <w:sz w:val="21"/>
          <w:szCs w:val="21"/>
          <w:lang w:eastAsia="en-US"/>
        </w:rPr>
        <w:t xml:space="preserve">.12. </w:t>
      </w:r>
      <w:r w:rsidR="0031000A" w:rsidRPr="00312A01">
        <w:rPr>
          <w:rFonts w:eastAsia="Calibri"/>
          <w:sz w:val="21"/>
          <w:szCs w:val="21"/>
          <w:lang w:eastAsia="en-US"/>
        </w:rPr>
        <w:t>Спецификация</w:t>
      </w:r>
      <w:r w:rsidRPr="00312A01">
        <w:rPr>
          <w:rFonts w:eastAsia="Calibri"/>
          <w:sz w:val="21"/>
          <w:szCs w:val="21"/>
          <w:lang w:eastAsia="en-US"/>
        </w:rPr>
        <w:t xml:space="preserve"> (Приложение №1 к </w:t>
      </w:r>
      <w:r w:rsidR="00BD3ECA" w:rsidRPr="00312A01">
        <w:rPr>
          <w:rFonts w:eastAsia="Calibri"/>
          <w:sz w:val="21"/>
          <w:szCs w:val="21"/>
          <w:lang w:eastAsia="en-US"/>
        </w:rPr>
        <w:t>контракту</w:t>
      </w:r>
      <w:r w:rsidRPr="00312A01">
        <w:rPr>
          <w:rFonts w:eastAsia="Calibri"/>
          <w:sz w:val="21"/>
          <w:szCs w:val="21"/>
          <w:lang w:eastAsia="en-US"/>
        </w:rPr>
        <w:t xml:space="preserve">) является неотъемлемой частью </w:t>
      </w:r>
      <w:r w:rsidR="004F2CA6" w:rsidRPr="00312A01">
        <w:rPr>
          <w:rFonts w:eastAsia="Calibri"/>
          <w:sz w:val="21"/>
          <w:szCs w:val="21"/>
          <w:lang w:eastAsia="en-US"/>
        </w:rPr>
        <w:t>Контракта</w:t>
      </w:r>
      <w:r w:rsidRPr="00312A01">
        <w:rPr>
          <w:rFonts w:eastAsia="Calibri"/>
          <w:sz w:val="21"/>
          <w:szCs w:val="21"/>
          <w:lang w:eastAsia="en-US"/>
        </w:rPr>
        <w:t>.</w:t>
      </w:r>
    </w:p>
    <w:p w:rsidR="00E12617" w:rsidRPr="00312A01" w:rsidRDefault="00E12617" w:rsidP="00EC3FFE">
      <w:pPr>
        <w:spacing w:line="276" w:lineRule="auto"/>
        <w:jc w:val="center"/>
        <w:rPr>
          <w:b/>
          <w:bCs/>
          <w:sz w:val="21"/>
          <w:szCs w:val="21"/>
        </w:rPr>
      </w:pPr>
    </w:p>
    <w:p w:rsidR="00EC3FFE" w:rsidRPr="00312A01" w:rsidRDefault="00EC3FFE" w:rsidP="00EC3FFE">
      <w:pPr>
        <w:spacing w:line="276" w:lineRule="auto"/>
        <w:jc w:val="center"/>
        <w:rPr>
          <w:b/>
          <w:bCs/>
          <w:sz w:val="21"/>
          <w:szCs w:val="21"/>
        </w:rPr>
      </w:pPr>
      <w:r w:rsidRPr="00312A01">
        <w:rPr>
          <w:b/>
          <w:bCs/>
          <w:sz w:val="21"/>
          <w:szCs w:val="21"/>
        </w:rPr>
        <w:t>1</w:t>
      </w:r>
      <w:r w:rsidR="00A8196F" w:rsidRPr="00312A01">
        <w:rPr>
          <w:b/>
          <w:bCs/>
          <w:sz w:val="21"/>
          <w:szCs w:val="21"/>
        </w:rPr>
        <w:t>3</w:t>
      </w:r>
      <w:r w:rsidRPr="00312A01">
        <w:rPr>
          <w:b/>
          <w:bCs/>
          <w:sz w:val="21"/>
          <w:szCs w:val="21"/>
        </w:rPr>
        <w:t>. Реквизиты и подписи сторон</w:t>
      </w:r>
    </w:p>
    <w:tbl>
      <w:tblPr>
        <w:tblW w:w="0" w:type="auto"/>
        <w:tblLook w:val="04A0" w:firstRow="1" w:lastRow="0" w:firstColumn="1" w:lastColumn="0" w:noHBand="0" w:noVBand="1"/>
      </w:tblPr>
      <w:tblGrid>
        <w:gridCol w:w="5920"/>
        <w:gridCol w:w="4644"/>
      </w:tblGrid>
      <w:tr w:rsidR="00670C56" w:rsidRPr="004A144B" w:rsidTr="00E12617">
        <w:tc>
          <w:tcPr>
            <w:tcW w:w="5920" w:type="dxa"/>
          </w:tcPr>
          <w:p w:rsidR="00670C56" w:rsidRPr="004A144B" w:rsidRDefault="00670C56" w:rsidP="007C1FD9">
            <w:pPr>
              <w:jc w:val="center"/>
              <w:rPr>
                <w:b/>
                <w:color w:val="000000"/>
                <w:sz w:val="20"/>
              </w:rPr>
            </w:pPr>
            <w:r w:rsidRPr="004A144B">
              <w:rPr>
                <w:b/>
                <w:color w:val="000000"/>
                <w:sz w:val="20"/>
              </w:rPr>
              <w:t>Заказчик:</w:t>
            </w:r>
          </w:p>
        </w:tc>
        <w:tc>
          <w:tcPr>
            <w:tcW w:w="4644" w:type="dxa"/>
          </w:tcPr>
          <w:p w:rsidR="00670C56" w:rsidRPr="004A144B" w:rsidRDefault="00670C56" w:rsidP="007C1FD9">
            <w:pPr>
              <w:jc w:val="center"/>
              <w:rPr>
                <w:b/>
                <w:color w:val="000000"/>
                <w:sz w:val="20"/>
              </w:rPr>
            </w:pPr>
            <w:r w:rsidRPr="004A144B">
              <w:rPr>
                <w:b/>
                <w:color w:val="000000"/>
                <w:sz w:val="20"/>
              </w:rPr>
              <w:t>Поставщик:</w:t>
            </w:r>
          </w:p>
        </w:tc>
      </w:tr>
      <w:tr w:rsidR="00670C56" w:rsidRPr="006514A2" w:rsidTr="00E12617">
        <w:tc>
          <w:tcPr>
            <w:tcW w:w="5920" w:type="dxa"/>
          </w:tcPr>
          <w:p w:rsidR="00670C56" w:rsidRDefault="004A144B" w:rsidP="007C1FD9">
            <w:pPr>
              <w:autoSpaceDN w:val="0"/>
              <w:adjustRightInd w:val="0"/>
              <w:jc w:val="center"/>
              <w:rPr>
                <w:b/>
                <w:sz w:val="20"/>
              </w:rPr>
            </w:pPr>
            <w:r w:rsidRPr="004A144B">
              <w:rPr>
                <w:b/>
                <w:sz w:val="20"/>
              </w:rPr>
              <w:t>Муниципальное казенное учреждение для детей-сирот и детей, оставшихся без попечения родителей, «Красногорский детский дом»</w:t>
            </w:r>
          </w:p>
          <w:p w:rsidR="007620B1" w:rsidRPr="007620B1" w:rsidRDefault="007620B1" w:rsidP="007620B1">
            <w:pPr>
              <w:autoSpaceDN w:val="0"/>
              <w:adjustRightInd w:val="0"/>
              <w:rPr>
                <w:sz w:val="20"/>
              </w:rPr>
            </w:pPr>
            <w:r w:rsidRPr="007620B1">
              <w:rPr>
                <w:sz w:val="20"/>
              </w:rPr>
              <w:t>Адрес: Удмуртская Республика, 427650, Красногорский район, д. Агриколь, ул. Родниковая, д.2</w:t>
            </w:r>
          </w:p>
          <w:p w:rsidR="007620B1" w:rsidRPr="007620B1" w:rsidRDefault="007620B1" w:rsidP="007620B1">
            <w:pPr>
              <w:autoSpaceDN w:val="0"/>
              <w:adjustRightInd w:val="0"/>
              <w:rPr>
                <w:sz w:val="20"/>
              </w:rPr>
            </w:pPr>
            <w:r w:rsidRPr="007620B1">
              <w:rPr>
                <w:sz w:val="20"/>
              </w:rPr>
              <w:t>Тел. 8(34164) 2-11-14, 52-4-88</w:t>
            </w:r>
          </w:p>
          <w:p w:rsidR="007620B1" w:rsidRPr="007620B1" w:rsidRDefault="007620B1" w:rsidP="007620B1">
            <w:pPr>
              <w:autoSpaceDN w:val="0"/>
              <w:adjustRightInd w:val="0"/>
              <w:rPr>
                <w:sz w:val="20"/>
              </w:rPr>
            </w:pPr>
            <w:r w:rsidRPr="007620B1">
              <w:rPr>
                <w:sz w:val="20"/>
              </w:rPr>
              <w:t>ИНН/КПП 1815002227/183701001</w:t>
            </w:r>
          </w:p>
          <w:p w:rsidR="007620B1" w:rsidRPr="007620B1" w:rsidRDefault="007620B1" w:rsidP="007620B1">
            <w:pPr>
              <w:autoSpaceDN w:val="0"/>
              <w:adjustRightInd w:val="0"/>
              <w:rPr>
                <w:sz w:val="20"/>
              </w:rPr>
            </w:pPr>
            <w:r w:rsidRPr="007620B1">
              <w:rPr>
                <w:sz w:val="20"/>
              </w:rPr>
              <w:t>УФК по Удмуртской Республике (ОФК 15, УФ Администрации Красногорского района ( МКУ» Красногорский  детский дом»,</w:t>
            </w:r>
            <w:r w:rsidR="008E4D0A">
              <w:rPr>
                <w:sz w:val="20"/>
              </w:rPr>
              <w:t xml:space="preserve">    </w:t>
            </w:r>
            <w:r w:rsidRPr="007620B1">
              <w:rPr>
                <w:sz w:val="20"/>
              </w:rPr>
              <w:t xml:space="preserve"> л</w:t>
            </w:r>
            <w:r w:rsidR="008E4D0A">
              <w:rPr>
                <w:sz w:val="20"/>
              </w:rPr>
              <w:t>/</w:t>
            </w:r>
            <w:r w:rsidRPr="007620B1">
              <w:rPr>
                <w:sz w:val="20"/>
              </w:rPr>
              <w:t>с 03543140291)</w:t>
            </w:r>
            <w:r w:rsidR="00E12617">
              <w:rPr>
                <w:sz w:val="20"/>
              </w:rPr>
              <w:t xml:space="preserve"> </w:t>
            </w:r>
            <w:proofErr w:type="gramStart"/>
            <w:r w:rsidRPr="007620B1">
              <w:rPr>
                <w:sz w:val="20"/>
              </w:rPr>
              <w:t>р</w:t>
            </w:r>
            <w:proofErr w:type="gramEnd"/>
            <w:r w:rsidRPr="007620B1">
              <w:rPr>
                <w:sz w:val="20"/>
              </w:rPr>
              <w:t xml:space="preserve">/с 40204810500000000016 </w:t>
            </w:r>
            <w:r w:rsidR="00AE67D6" w:rsidRPr="007620B1">
              <w:rPr>
                <w:sz w:val="20"/>
              </w:rPr>
              <w:t>ОТДЕЛЕНИЕ - НБ УДМУРТСКОЙ РЕСПУБЛИКИ  БАНКА РОССИИ Г. ИЖЕВСК</w:t>
            </w:r>
          </w:p>
          <w:p w:rsidR="007620B1" w:rsidRPr="007620B1" w:rsidRDefault="007620B1" w:rsidP="007620B1">
            <w:pPr>
              <w:autoSpaceDN w:val="0"/>
              <w:adjustRightInd w:val="0"/>
              <w:rPr>
                <w:sz w:val="20"/>
              </w:rPr>
            </w:pPr>
            <w:r w:rsidRPr="007620B1">
              <w:rPr>
                <w:sz w:val="20"/>
              </w:rPr>
              <w:t>БИК 049401001</w:t>
            </w:r>
            <w:r w:rsidRPr="007620B1">
              <w:rPr>
                <w:sz w:val="20"/>
              </w:rPr>
              <w:tab/>
            </w:r>
          </w:p>
          <w:p w:rsidR="00670C56" w:rsidRPr="004A144B" w:rsidRDefault="00670C56" w:rsidP="007C1FD9">
            <w:pPr>
              <w:autoSpaceDN w:val="0"/>
              <w:adjustRightInd w:val="0"/>
              <w:rPr>
                <w:sz w:val="20"/>
              </w:rPr>
            </w:pPr>
          </w:p>
          <w:p w:rsidR="00670C56" w:rsidRPr="004A144B" w:rsidRDefault="00670C56" w:rsidP="007C1FD9">
            <w:pPr>
              <w:autoSpaceDN w:val="0"/>
              <w:adjustRightInd w:val="0"/>
              <w:rPr>
                <w:sz w:val="20"/>
              </w:rPr>
            </w:pPr>
            <w:r w:rsidRPr="004A144B">
              <w:rPr>
                <w:sz w:val="20"/>
              </w:rPr>
              <w:t>Ди</w:t>
            </w:r>
            <w:r w:rsidR="008D4193">
              <w:rPr>
                <w:sz w:val="20"/>
              </w:rPr>
              <w:t>ректор _______________________</w:t>
            </w:r>
            <w:proofErr w:type="spellStart"/>
            <w:r w:rsidR="004A144B">
              <w:rPr>
                <w:sz w:val="20"/>
              </w:rPr>
              <w:t>Г.Г.Самоделкина</w:t>
            </w:r>
            <w:proofErr w:type="spellEnd"/>
          </w:p>
          <w:p w:rsidR="00670C56" w:rsidRPr="006514A2" w:rsidRDefault="00670C56" w:rsidP="007C1FD9">
            <w:pPr>
              <w:autoSpaceDN w:val="0"/>
              <w:adjustRightInd w:val="0"/>
              <w:rPr>
                <w:color w:val="FF0000"/>
                <w:sz w:val="20"/>
              </w:rPr>
            </w:pPr>
            <w:r w:rsidRPr="004A144B">
              <w:rPr>
                <w:sz w:val="20"/>
              </w:rPr>
              <w:t xml:space="preserve">                                     м.п.</w:t>
            </w:r>
          </w:p>
        </w:tc>
        <w:tc>
          <w:tcPr>
            <w:tcW w:w="4644" w:type="dxa"/>
          </w:tcPr>
          <w:p w:rsidR="00670C56" w:rsidRPr="006514A2" w:rsidRDefault="00670C56" w:rsidP="007C1FD9">
            <w:pPr>
              <w:rPr>
                <w:color w:val="FF0000"/>
                <w:sz w:val="20"/>
              </w:rPr>
            </w:pPr>
          </w:p>
        </w:tc>
      </w:tr>
    </w:tbl>
    <w:p w:rsidR="00E12617" w:rsidRDefault="004F63EB" w:rsidP="004F63EB">
      <w:pPr>
        <w:autoSpaceDE w:val="0"/>
        <w:autoSpaceDN w:val="0"/>
        <w:adjustRightInd w:val="0"/>
        <w:jc w:val="center"/>
        <w:rPr>
          <w:b/>
          <w:bCs/>
          <w:color w:val="000000"/>
          <w:kern w:val="0"/>
          <w:sz w:val="20"/>
        </w:rPr>
      </w:pPr>
      <w:r>
        <w:rPr>
          <w:b/>
          <w:bCs/>
          <w:color w:val="000000"/>
          <w:kern w:val="0"/>
          <w:sz w:val="20"/>
        </w:rPr>
        <w:t xml:space="preserve">       </w:t>
      </w:r>
    </w:p>
    <w:p w:rsidR="00E12617" w:rsidRDefault="00E12617" w:rsidP="004F63EB">
      <w:pPr>
        <w:autoSpaceDE w:val="0"/>
        <w:autoSpaceDN w:val="0"/>
        <w:adjustRightInd w:val="0"/>
        <w:jc w:val="center"/>
        <w:rPr>
          <w:b/>
          <w:bCs/>
          <w:color w:val="000000"/>
          <w:kern w:val="0"/>
          <w:sz w:val="20"/>
        </w:rPr>
      </w:pPr>
    </w:p>
    <w:p w:rsidR="00312A01" w:rsidRDefault="00670C56" w:rsidP="004F63EB">
      <w:pPr>
        <w:autoSpaceDE w:val="0"/>
        <w:autoSpaceDN w:val="0"/>
        <w:adjustRightInd w:val="0"/>
        <w:jc w:val="center"/>
        <w:rPr>
          <w:b/>
          <w:bCs/>
          <w:color w:val="000000"/>
          <w:kern w:val="0"/>
          <w:sz w:val="20"/>
        </w:rPr>
      </w:pPr>
      <w:r>
        <w:rPr>
          <w:b/>
          <w:bCs/>
          <w:color w:val="000000"/>
          <w:kern w:val="0"/>
          <w:sz w:val="20"/>
        </w:rPr>
        <w:t xml:space="preserve">              </w:t>
      </w:r>
    </w:p>
    <w:p w:rsidR="00312A01" w:rsidRDefault="00312A01" w:rsidP="004F63EB">
      <w:pPr>
        <w:autoSpaceDE w:val="0"/>
        <w:autoSpaceDN w:val="0"/>
        <w:adjustRightInd w:val="0"/>
        <w:jc w:val="center"/>
        <w:rPr>
          <w:b/>
          <w:bCs/>
          <w:color w:val="000000"/>
          <w:kern w:val="0"/>
          <w:sz w:val="20"/>
        </w:rPr>
      </w:pPr>
    </w:p>
    <w:p w:rsidR="00312A01" w:rsidRDefault="00312A01" w:rsidP="004F63EB">
      <w:pPr>
        <w:autoSpaceDE w:val="0"/>
        <w:autoSpaceDN w:val="0"/>
        <w:adjustRightInd w:val="0"/>
        <w:jc w:val="center"/>
        <w:rPr>
          <w:b/>
          <w:bCs/>
          <w:color w:val="000000"/>
          <w:kern w:val="0"/>
          <w:sz w:val="20"/>
        </w:rPr>
      </w:pPr>
    </w:p>
    <w:p w:rsidR="00312A01" w:rsidRDefault="00312A01" w:rsidP="004F63EB">
      <w:pPr>
        <w:autoSpaceDE w:val="0"/>
        <w:autoSpaceDN w:val="0"/>
        <w:adjustRightInd w:val="0"/>
        <w:jc w:val="center"/>
        <w:rPr>
          <w:b/>
          <w:bCs/>
          <w:color w:val="000000"/>
          <w:kern w:val="0"/>
          <w:sz w:val="20"/>
        </w:rPr>
      </w:pPr>
    </w:p>
    <w:p w:rsidR="00312A01" w:rsidRDefault="00312A01" w:rsidP="004F63EB">
      <w:pPr>
        <w:autoSpaceDE w:val="0"/>
        <w:autoSpaceDN w:val="0"/>
        <w:adjustRightInd w:val="0"/>
        <w:jc w:val="center"/>
        <w:rPr>
          <w:b/>
          <w:bCs/>
          <w:color w:val="000000"/>
          <w:kern w:val="0"/>
          <w:sz w:val="20"/>
        </w:rPr>
      </w:pPr>
    </w:p>
    <w:p w:rsidR="00312A01" w:rsidRDefault="00312A01" w:rsidP="004F63EB">
      <w:pPr>
        <w:autoSpaceDE w:val="0"/>
        <w:autoSpaceDN w:val="0"/>
        <w:adjustRightInd w:val="0"/>
        <w:jc w:val="center"/>
        <w:rPr>
          <w:b/>
          <w:bCs/>
          <w:color w:val="000000"/>
          <w:kern w:val="0"/>
          <w:sz w:val="20"/>
        </w:rPr>
      </w:pPr>
    </w:p>
    <w:p w:rsidR="00312A01" w:rsidRDefault="00312A01" w:rsidP="004F63EB">
      <w:pPr>
        <w:autoSpaceDE w:val="0"/>
        <w:autoSpaceDN w:val="0"/>
        <w:adjustRightInd w:val="0"/>
        <w:jc w:val="center"/>
        <w:rPr>
          <w:b/>
          <w:bCs/>
          <w:color w:val="000000"/>
          <w:kern w:val="0"/>
          <w:sz w:val="20"/>
        </w:rPr>
      </w:pPr>
    </w:p>
    <w:p w:rsidR="00312A01" w:rsidRDefault="00312A01" w:rsidP="004F63EB">
      <w:pPr>
        <w:autoSpaceDE w:val="0"/>
        <w:autoSpaceDN w:val="0"/>
        <w:adjustRightInd w:val="0"/>
        <w:jc w:val="center"/>
        <w:rPr>
          <w:b/>
          <w:bCs/>
          <w:color w:val="000000"/>
          <w:kern w:val="0"/>
          <w:sz w:val="20"/>
        </w:rPr>
      </w:pPr>
    </w:p>
    <w:p w:rsidR="00312A01" w:rsidRDefault="00312A01" w:rsidP="004F63EB">
      <w:pPr>
        <w:autoSpaceDE w:val="0"/>
        <w:autoSpaceDN w:val="0"/>
        <w:adjustRightInd w:val="0"/>
        <w:jc w:val="center"/>
        <w:rPr>
          <w:b/>
          <w:bCs/>
          <w:color w:val="000000"/>
          <w:kern w:val="0"/>
          <w:sz w:val="20"/>
        </w:rPr>
      </w:pPr>
    </w:p>
    <w:p w:rsidR="00312A01" w:rsidRDefault="00312A01" w:rsidP="004F63EB">
      <w:pPr>
        <w:autoSpaceDE w:val="0"/>
        <w:autoSpaceDN w:val="0"/>
        <w:adjustRightInd w:val="0"/>
        <w:jc w:val="center"/>
        <w:rPr>
          <w:b/>
          <w:bCs/>
          <w:color w:val="000000"/>
          <w:kern w:val="0"/>
          <w:sz w:val="20"/>
        </w:rPr>
      </w:pPr>
    </w:p>
    <w:p w:rsidR="00312A01" w:rsidRDefault="00312A01" w:rsidP="004F63EB">
      <w:pPr>
        <w:autoSpaceDE w:val="0"/>
        <w:autoSpaceDN w:val="0"/>
        <w:adjustRightInd w:val="0"/>
        <w:jc w:val="center"/>
        <w:rPr>
          <w:b/>
          <w:bCs/>
          <w:color w:val="000000"/>
          <w:kern w:val="0"/>
          <w:sz w:val="20"/>
        </w:rPr>
      </w:pPr>
    </w:p>
    <w:p w:rsidR="00312A01" w:rsidRDefault="00312A01" w:rsidP="004F63EB">
      <w:pPr>
        <w:autoSpaceDE w:val="0"/>
        <w:autoSpaceDN w:val="0"/>
        <w:adjustRightInd w:val="0"/>
        <w:jc w:val="center"/>
        <w:rPr>
          <w:b/>
          <w:bCs/>
          <w:color w:val="000000"/>
          <w:kern w:val="0"/>
          <w:sz w:val="20"/>
        </w:rPr>
      </w:pPr>
    </w:p>
    <w:p w:rsidR="00FE461C" w:rsidRDefault="004F2CA6" w:rsidP="004F63EB">
      <w:pPr>
        <w:autoSpaceDE w:val="0"/>
        <w:autoSpaceDN w:val="0"/>
        <w:adjustRightInd w:val="0"/>
        <w:jc w:val="center"/>
        <w:rPr>
          <w:b/>
          <w:bCs/>
          <w:color w:val="000000"/>
          <w:kern w:val="0"/>
          <w:sz w:val="20"/>
        </w:rPr>
      </w:pPr>
      <w:r>
        <w:rPr>
          <w:b/>
          <w:bCs/>
          <w:color w:val="000000"/>
          <w:kern w:val="0"/>
          <w:sz w:val="20"/>
        </w:rPr>
        <w:lastRenderedPageBreak/>
        <w:t xml:space="preserve">                                                                                  </w:t>
      </w:r>
    </w:p>
    <w:p w:rsidR="004F63EB" w:rsidRPr="00D66F18" w:rsidRDefault="00FE461C" w:rsidP="004F63EB">
      <w:pPr>
        <w:autoSpaceDE w:val="0"/>
        <w:autoSpaceDN w:val="0"/>
        <w:adjustRightInd w:val="0"/>
        <w:jc w:val="center"/>
        <w:rPr>
          <w:b/>
          <w:bCs/>
          <w:color w:val="000000"/>
          <w:kern w:val="0"/>
          <w:sz w:val="20"/>
        </w:rPr>
      </w:pPr>
      <w:r>
        <w:rPr>
          <w:b/>
          <w:bCs/>
          <w:color w:val="000000"/>
          <w:kern w:val="0"/>
          <w:sz w:val="20"/>
        </w:rPr>
        <w:t xml:space="preserve">                                                                                                                    </w:t>
      </w:r>
      <w:r w:rsidR="004F2CA6">
        <w:rPr>
          <w:b/>
          <w:bCs/>
          <w:color w:val="000000"/>
          <w:kern w:val="0"/>
          <w:sz w:val="20"/>
        </w:rPr>
        <w:t xml:space="preserve">   </w:t>
      </w:r>
      <w:r w:rsidR="004F63EB" w:rsidRPr="00D66F18">
        <w:rPr>
          <w:b/>
          <w:bCs/>
          <w:color w:val="000000"/>
          <w:kern w:val="0"/>
          <w:sz w:val="20"/>
        </w:rPr>
        <w:t xml:space="preserve">Приложение № 1 к </w:t>
      </w:r>
      <w:r w:rsidR="004F2CA6">
        <w:rPr>
          <w:b/>
          <w:bCs/>
          <w:color w:val="000000"/>
          <w:kern w:val="0"/>
          <w:sz w:val="20"/>
        </w:rPr>
        <w:t>муниципальному контракту</w:t>
      </w:r>
    </w:p>
    <w:p w:rsidR="004F63EB" w:rsidRDefault="004F63EB" w:rsidP="004F63EB">
      <w:pPr>
        <w:autoSpaceDE w:val="0"/>
        <w:autoSpaceDN w:val="0"/>
        <w:adjustRightInd w:val="0"/>
        <w:jc w:val="center"/>
        <w:rPr>
          <w:b/>
          <w:bCs/>
          <w:color w:val="000000"/>
          <w:kern w:val="0"/>
          <w:sz w:val="20"/>
        </w:rPr>
      </w:pPr>
      <w:r>
        <w:rPr>
          <w:b/>
          <w:bCs/>
          <w:color w:val="000000"/>
          <w:kern w:val="0"/>
          <w:sz w:val="20"/>
        </w:rPr>
        <w:t xml:space="preserve">                                                                                                                          №___</w:t>
      </w:r>
      <w:r w:rsidRPr="00D66F18">
        <w:rPr>
          <w:b/>
          <w:bCs/>
          <w:color w:val="000000"/>
          <w:kern w:val="0"/>
          <w:sz w:val="20"/>
        </w:rPr>
        <w:t xml:space="preserve"> </w:t>
      </w:r>
      <w:r>
        <w:rPr>
          <w:b/>
          <w:bCs/>
          <w:color w:val="000000"/>
          <w:kern w:val="0"/>
          <w:sz w:val="20"/>
        </w:rPr>
        <w:t xml:space="preserve"> от «__»_</w:t>
      </w:r>
      <w:r w:rsidRPr="00D66F18">
        <w:rPr>
          <w:b/>
          <w:bCs/>
          <w:color w:val="000000"/>
          <w:kern w:val="0"/>
          <w:sz w:val="20"/>
        </w:rPr>
        <w:t>_</w:t>
      </w:r>
      <w:r>
        <w:rPr>
          <w:b/>
          <w:bCs/>
          <w:color w:val="000000"/>
          <w:kern w:val="0"/>
          <w:sz w:val="20"/>
        </w:rPr>
        <w:t>__</w:t>
      </w:r>
      <w:r w:rsidRPr="00D66F18">
        <w:rPr>
          <w:b/>
          <w:bCs/>
          <w:color w:val="000000"/>
          <w:kern w:val="0"/>
          <w:sz w:val="20"/>
        </w:rPr>
        <w:t>_____ 201</w:t>
      </w:r>
      <w:r w:rsidR="00F41722">
        <w:rPr>
          <w:b/>
          <w:bCs/>
          <w:color w:val="000000"/>
          <w:kern w:val="0"/>
          <w:sz w:val="20"/>
        </w:rPr>
        <w:t>8</w:t>
      </w:r>
      <w:r w:rsidRPr="00D66F18">
        <w:rPr>
          <w:b/>
          <w:bCs/>
          <w:color w:val="000000"/>
          <w:kern w:val="0"/>
          <w:sz w:val="20"/>
        </w:rPr>
        <w:t xml:space="preserve"> г.</w:t>
      </w:r>
    </w:p>
    <w:p w:rsidR="0015649E" w:rsidRDefault="0015649E" w:rsidP="004F63EB">
      <w:pPr>
        <w:autoSpaceDE w:val="0"/>
        <w:autoSpaceDN w:val="0"/>
        <w:adjustRightInd w:val="0"/>
        <w:jc w:val="center"/>
        <w:rPr>
          <w:b/>
          <w:bCs/>
          <w:color w:val="000000"/>
          <w:kern w:val="0"/>
          <w:sz w:val="20"/>
        </w:rPr>
      </w:pPr>
    </w:p>
    <w:p w:rsidR="0015649E" w:rsidRPr="00BF2DCB" w:rsidRDefault="00670C56" w:rsidP="0015649E">
      <w:pPr>
        <w:widowControl w:val="0"/>
        <w:suppressAutoHyphens/>
        <w:jc w:val="center"/>
        <w:rPr>
          <w:rFonts w:eastAsiaTheme="minorHAnsi"/>
          <w:b/>
          <w:snapToGrid w:val="0"/>
          <w:kern w:val="0"/>
          <w:sz w:val="28"/>
          <w:szCs w:val="28"/>
          <w:lang w:eastAsia="ar-SA"/>
        </w:rPr>
      </w:pPr>
      <w:r>
        <w:rPr>
          <w:rFonts w:eastAsiaTheme="minorHAnsi"/>
          <w:b/>
          <w:snapToGrid w:val="0"/>
          <w:kern w:val="0"/>
          <w:sz w:val="28"/>
          <w:szCs w:val="28"/>
          <w:lang w:eastAsia="ar-SA"/>
        </w:rPr>
        <w:t>Спецификация</w:t>
      </w:r>
    </w:p>
    <w:p w:rsidR="0015649E" w:rsidRDefault="0015649E" w:rsidP="004F63EB">
      <w:pPr>
        <w:autoSpaceDE w:val="0"/>
        <w:autoSpaceDN w:val="0"/>
        <w:adjustRightInd w:val="0"/>
        <w:jc w:val="center"/>
        <w:rPr>
          <w:b/>
          <w:bCs/>
          <w:color w:val="000000"/>
          <w:kern w:val="0"/>
          <w:sz w:val="20"/>
        </w:rPr>
      </w:pPr>
    </w:p>
    <w:tbl>
      <w:tblPr>
        <w:tblW w:w="9821" w:type="dxa"/>
        <w:jc w:val="center"/>
        <w:tblInd w:w="55" w:type="dxa"/>
        <w:tblLayout w:type="fixed"/>
        <w:tblCellMar>
          <w:top w:w="55" w:type="dxa"/>
          <w:left w:w="55" w:type="dxa"/>
          <w:bottom w:w="55" w:type="dxa"/>
          <w:right w:w="55" w:type="dxa"/>
        </w:tblCellMar>
        <w:tblLook w:val="04A0" w:firstRow="1" w:lastRow="0" w:firstColumn="1" w:lastColumn="0" w:noHBand="0" w:noVBand="1"/>
      </w:tblPr>
      <w:tblGrid>
        <w:gridCol w:w="567"/>
        <w:gridCol w:w="1652"/>
        <w:gridCol w:w="1843"/>
        <w:gridCol w:w="1649"/>
        <w:gridCol w:w="954"/>
        <w:gridCol w:w="1559"/>
        <w:gridCol w:w="1597"/>
      </w:tblGrid>
      <w:tr w:rsidR="005E23EC" w:rsidTr="005E23EC">
        <w:trPr>
          <w:trHeight w:val="568"/>
          <w:jc w:val="center"/>
        </w:trPr>
        <w:tc>
          <w:tcPr>
            <w:tcW w:w="567"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r w:rsidRPr="000A6B87">
              <w:rPr>
                <w:sz w:val="20"/>
              </w:rPr>
              <w:t xml:space="preserve">№ </w:t>
            </w:r>
            <w:proofErr w:type="gramStart"/>
            <w:r w:rsidRPr="000A6B87">
              <w:rPr>
                <w:sz w:val="20"/>
              </w:rPr>
              <w:t>п</w:t>
            </w:r>
            <w:proofErr w:type="gramEnd"/>
            <w:r w:rsidRPr="000A6B87">
              <w:rPr>
                <w:sz w:val="20"/>
              </w:rPr>
              <w:t>/п</w:t>
            </w:r>
          </w:p>
        </w:tc>
        <w:tc>
          <w:tcPr>
            <w:tcW w:w="1652"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p>
          <w:p w:rsidR="005E23EC" w:rsidRPr="000A6B87" w:rsidRDefault="005E23EC" w:rsidP="007C1FD9">
            <w:pPr>
              <w:pStyle w:val="aff5"/>
              <w:snapToGrid w:val="0"/>
              <w:jc w:val="center"/>
              <w:rPr>
                <w:sz w:val="20"/>
              </w:rPr>
            </w:pPr>
            <w:r w:rsidRPr="000A6B87">
              <w:rPr>
                <w:sz w:val="20"/>
              </w:rPr>
              <w:t xml:space="preserve">Наименование </w:t>
            </w:r>
          </w:p>
        </w:tc>
        <w:tc>
          <w:tcPr>
            <w:tcW w:w="1843" w:type="dxa"/>
            <w:tcBorders>
              <w:top w:val="single" w:sz="2" w:space="0" w:color="000000"/>
              <w:left w:val="single" w:sz="2" w:space="0" w:color="000000"/>
              <w:bottom w:val="single" w:sz="2" w:space="0" w:color="000000"/>
              <w:right w:val="single" w:sz="4" w:space="0" w:color="auto"/>
            </w:tcBorders>
            <w:hideMark/>
          </w:tcPr>
          <w:p w:rsidR="005E23EC" w:rsidRPr="005E23EC" w:rsidRDefault="005E23EC" w:rsidP="0047376E">
            <w:pPr>
              <w:pStyle w:val="aff5"/>
              <w:snapToGrid w:val="0"/>
              <w:jc w:val="center"/>
              <w:rPr>
                <w:sz w:val="20"/>
              </w:rPr>
            </w:pPr>
            <w:r w:rsidRPr="005E23EC">
              <w:rPr>
                <w:bCs/>
                <w:kern w:val="28"/>
                <w:sz w:val="20"/>
                <w:lang w:eastAsia="ru-RU"/>
              </w:rPr>
              <w:t xml:space="preserve">Показатели характеристик </w:t>
            </w:r>
            <w:r w:rsidR="0047376E">
              <w:rPr>
                <w:bCs/>
                <w:kern w:val="28"/>
                <w:sz w:val="20"/>
                <w:lang w:eastAsia="ru-RU"/>
              </w:rPr>
              <w:t>Товара</w:t>
            </w:r>
          </w:p>
        </w:tc>
        <w:tc>
          <w:tcPr>
            <w:tcW w:w="1649" w:type="dxa"/>
            <w:tcBorders>
              <w:top w:val="single" w:sz="2" w:space="0" w:color="000000"/>
              <w:left w:val="single" w:sz="2" w:space="0" w:color="000000"/>
              <w:bottom w:val="single" w:sz="2" w:space="0" w:color="000000"/>
              <w:right w:val="single" w:sz="2" w:space="0" w:color="000000"/>
            </w:tcBorders>
          </w:tcPr>
          <w:p w:rsidR="005E23EC" w:rsidRPr="005E23EC" w:rsidRDefault="005E23EC" w:rsidP="007C1FD9">
            <w:pPr>
              <w:pStyle w:val="aff5"/>
              <w:snapToGrid w:val="0"/>
              <w:jc w:val="center"/>
              <w:rPr>
                <w:sz w:val="20"/>
              </w:rPr>
            </w:pPr>
            <w:r w:rsidRPr="005E23EC">
              <w:rPr>
                <w:bCs/>
                <w:sz w:val="20"/>
              </w:rPr>
              <w:t>Наименование страны происхождения Товара</w:t>
            </w:r>
          </w:p>
        </w:tc>
        <w:tc>
          <w:tcPr>
            <w:tcW w:w="954"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p>
          <w:p w:rsidR="005E23EC" w:rsidRPr="000A6B87" w:rsidRDefault="005E23EC" w:rsidP="007C1FD9">
            <w:pPr>
              <w:pStyle w:val="aff5"/>
              <w:snapToGrid w:val="0"/>
              <w:jc w:val="center"/>
              <w:rPr>
                <w:sz w:val="20"/>
              </w:rPr>
            </w:pPr>
            <w:r w:rsidRPr="000A6B87">
              <w:rPr>
                <w:sz w:val="20"/>
              </w:rPr>
              <w:t>Кол-во</w:t>
            </w:r>
          </w:p>
        </w:tc>
        <w:tc>
          <w:tcPr>
            <w:tcW w:w="1559"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r w:rsidRPr="000A6B87">
              <w:rPr>
                <w:sz w:val="20"/>
              </w:rPr>
              <w:t>Цена за 1 ед. (руб.)</w:t>
            </w:r>
          </w:p>
          <w:p w:rsidR="005E23EC" w:rsidRPr="000A6B87" w:rsidRDefault="005E23EC" w:rsidP="007C1FD9">
            <w:pPr>
              <w:pStyle w:val="aff5"/>
              <w:jc w:val="center"/>
              <w:rPr>
                <w:sz w:val="20"/>
              </w:rPr>
            </w:pPr>
            <w:r w:rsidRPr="000A6B87">
              <w:rPr>
                <w:sz w:val="20"/>
              </w:rPr>
              <w:t>с учетом НДС</w:t>
            </w:r>
          </w:p>
        </w:tc>
        <w:tc>
          <w:tcPr>
            <w:tcW w:w="1597" w:type="dxa"/>
            <w:tcBorders>
              <w:top w:val="single" w:sz="2" w:space="0" w:color="000000"/>
              <w:left w:val="single" w:sz="2" w:space="0" w:color="000000"/>
              <w:bottom w:val="single" w:sz="2" w:space="0" w:color="000000"/>
              <w:right w:val="single" w:sz="2" w:space="0" w:color="000000"/>
            </w:tcBorders>
            <w:hideMark/>
          </w:tcPr>
          <w:p w:rsidR="005E23EC" w:rsidRPr="000A6B87" w:rsidRDefault="005E23EC" w:rsidP="007C1FD9">
            <w:pPr>
              <w:pStyle w:val="aff5"/>
              <w:snapToGrid w:val="0"/>
              <w:jc w:val="center"/>
              <w:rPr>
                <w:sz w:val="20"/>
              </w:rPr>
            </w:pPr>
            <w:r w:rsidRPr="000A6B87">
              <w:rPr>
                <w:sz w:val="20"/>
              </w:rPr>
              <w:t>Сумма (руб.) с учетом НДС</w:t>
            </w:r>
          </w:p>
        </w:tc>
      </w:tr>
      <w:tr w:rsidR="003B5B67" w:rsidTr="005E23EC">
        <w:trPr>
          <w:trHeight w:val="151"/>
          <w:jc w:val="center"/>
        </w:trPr>
        <w:tc>
          <w:tcPr>
            <w:tcW w:w="567" w:type="dxa"/>
            <w:tcBorders>
              <w:top w:val="nil"/>
              <w:left w:val="single" w:sz="2" w:space="0" w:color="000000"/>
              <w:bottom w:val="single" w:sz="2" w:space="0" w:color="000000"/>
              <w:right w:val="nil"/>
            </w:tcBorders>
            <w:hideMark/>
          </w:tcPr>
          <w:p w:rsidR="003B5B67" w:rsidRDefault="003B5B67" w:rsidP="007C1FD9">
            <w:pPr>
              <w:pStyle w:val="aff5"/>
              <w:snapToGrid w:val="0"/>
              <w:jc w:val="center"/>
              <w:rPr>
                <w:szCs w:val="22"/>
              </w:rPr>
            </w:pPr>
            <w:r>
              <w:rPr>
                <w:sz w:val="22"/>
                <w:szCs w:val="22"/>
              </w:rPr>
              <w:t>1</w:t>
            </w:r>
          </w:p>
        </w:tc>
        <w:tc>
          <w:tcPr>
            <w:tcW w:w="1652" w:type="dxa"/>
            <w:tcBorders>
              <w:top w:val="nil"/>
              <w:left w:val="single" w:sz="2" w:space="0" w:color="000000"/>
              <w:bottom w:val="single" w:sz="2" w:space="0" w:color="000000"/>
              <w:right w:val="nil"/>
            </w:tcBorders>
          </w:tcPr>
          <w:p w:rsidR="003B5B67" w:rsidRPr="00346E71" w:rsidRDefault="003B5B67" w:rsidP="0019424B">
            <w:pPr>
              <w:rPr>
                <w:szCs w:val="22"/>
              </w:rPr>
            </w:pPr>
            <w:r w:rsidRPr="00346E71">
              <w:rPr>
                <w:sz w:val="22"/>
                <w:szCs w:val="22"/>
              </w:rPr>
              <w:t xml:space="preserve"> Молоко </w:t>
            </w:r>
          </w:p>
        </w:tc>
        <w:tc>
          <w:tcPr>
            <w:tcW w:w="1843" w:type="dxa"/>
            <w:tcBorders>
              <w:top w:val="nil"/>
              <w:left w:val="single" w:sz="2" w:space="0" w:color="000000"/>
              <w:bottom w:val="single" w:sz="2" w:space="0" w:color="000000"/>
              <w:right w:val="single" w:sz="4" w:space="0" w:color="auto"/>
            </w:tcBorders>
          </w:tcPr>
          <w:p w:rsidR="003B5B67" w:rsidRDefault="003B5B67" w:rsidP="007C1FD9">
            <w:pPr>
              <w:pStyle w:val="aff5"/>
              <w:snapToGrid w:val="0"/>
              <w:jc w:val="center"/>
              <w:rPr>
                <w:szCs w:val="22"/>
              </w:rPr>
            </w:pPr>
          </w:p>
        </w:tc>
        <w:tc>
          <w:tcPr>
            <w:tcW w:w="1649" w:type="dxa"/>
            <w:tcBorders>
              <w:top w:val="nil"/>
              <w:left w:val="single" w:sz="2" w:space="0" w:color="000000"/>
              <w:bottom w:val="single" w:sz="2" w:space="0" w:color="000000"/>
              <w:right w:val="single" w:sz="2" w:space="0" w:color="000000"/>
            </w:tcBorders>
          </w:tcPr>
          <w:p w:rsidR="003B5B67" w:rsidRDefault="003B5B67" w:rsidP="007C1FD9">
            <w:pPr>
              <w:pStyle w:val="aff5"/>
              <w:snapToGrid w:val="0"/>
              <w:jc w:val="center"/>
              <w:rPr>
                <w:szCs w:val="22"/>
              </w:rPr>
            </w:pPr>
          </w:p>
        </w:tc>
        <w:tc>
          <w:tcPr>
            <w:tcW w:w="954" w:type="dxa"/>
            <w:tcBorders>
              <w:top w:val="nil"/>
              <w:left w:val="single" w:sz="2" w:space="0" w:color="000000"/>
              <w:bottom w:val="single" w:sz="2" w:space="0" w:color="000000"/>
              <w:right w:val="nil"/>
            </w:tcBorders>
          </w:tcPr>
          <w:p w:rsidR="003B5B67" w:rsidRDefault="003B5B67" w:rsidP="007C1FD9">
            <w:pPr>
              <w:pStyle w:val="aff5"/>
              <w:snapToGrid w:val="0"/>
              <w:jc w:val="center"/>
              <w:rPr>
                <w:szCs w:val="22"/>
              </w:rPr>
            </w:pPr>
          </w:p>
        </w:tc>
        <w:tc>
          <w:tcPr>
            <w:tcW w:w="1559" w:type="dxa"/>
            <w:tcBorders>
              <w:top w:val="nil"/>
              <w:left w:val="single" w:sz="2" w:space="0" w:color="000000"/>
              <w:bottom w:val="single" w:sz="2" w:space="0" w:color="000000"/>
              <w:right w:val="nil"/>
            </w:tcBorders>
          </w:tcPr>
          <w:p w:rsidR="003B5B67" w:rsidRDefault="003B5B67" w:rsidP="007C1FD9">
            <w:pPr>
              <w:pStyle w:val="aff5"/>
              <w:snapToGrid w:val="0"/>
              <w:jc w:val="center"/>
              <w:rPr>
                <w:szCs w:val="22"/>
              </w:rPr>
            </w:pPr>
          </w:p>
        </w:tc>
        <w:tc>
          <w:tcPr>
            <w:tcW w:w="1597" w:type="dxa"/>
            <w:tcBorders>
              <w:top w:val="nil"/>
              <w:left w:val="single" w:sz="2" w:space="0" w:color="000000"/>
              <w:bottom w:val="single" w:sz="2" w:space="0" w:color="000000"/>
              <w:right w:val="single" w:sz="2" w:space="0" w:color="000000"/>
            </w:tcBorders>
          </w:tcPr>
          <w:p w:rsidR="003B5B67" w:rsidRDefault="003B5B67" w:rsidP="007C1FD9">
            <w:pPr>
              <w:pStyle w:val="aff5"/>
              <w:snapToGrid w:val="0"/>
              <w:jc w:val="center"/>
              <w:rPr>
                <w:szCs w:val="22"/>
              </w:rPr>
            </w:pPr>
          </w:p>
        </w:tc>
      </w:tr>
      <w:tr w:rsidR="003B5B67" w:rsidTr="005E23EC">
        <w:trPr>
          <w:trHeight w:val="151"/>
          <w:jc w:val="center"/>
        </w:trPr>
        <w:tc>
          <w:tcPr>
            <w:tcW w:w="567" w:type="dxa"/>
            <w:tcBorders>
              <w:top w:val="nil"/>
              <w:left w:val="single" w:sz="2" w:space="0" w:color="000000"/>
              <w:bottom w:val="single" w:sz="2" w:space="0" w:color="000000"/>
              <w:right w:val="nil"/>
            </w:tcBorders>
            <w:hideMark/>
          </w:tcPr>
          <w:p w:rsidR="003B5B67" w:rsidRDefault="003B5B67" w:rsidP="007C1FD9">
            <w:pPr>
              <w:pStyle w:val="aff5"/>
              <w:snapToGrid w:val="0"/>
              <w:jc w:val="center"/>
              <w:rPr>
                <w:szCs w:val="22"/>
              </w:rPr>
            </w:pPr>
            <w:r>
              <w:rPr>
                <w:sz w:val="22"/>
                <w:szCs w:val="22"/>
              </w:rPr>
              <w:t>2</w:t>
            </w:r>
          </w:p>
        </w:tc>
        <w:tc>
          <w:tcPr>
            <w:tcW w:w="1652" w:type="dxa"/>
            <w:tcBorders>
              <w:top w:val="nil"/>
              <w:left w:val="single" w:sz="2" w:space="0" w:color="000000"/>
              <w:bottom w:val="single" w:sz="2" w:space="0" w:color="000000"/>
              <w:right w:val="nil"/>
            </w:tcBorders>
          </w:tcPr>
          <w:p w:rsidR="003B5B67" w:rsidRPr="00346E71" w:rsidRDefault="003B5B67" w:rsidP="0019424B">
            <w:pPr>
              <w:rPr>
                <w:szCs w:val="22"/>
              </w:rPr>
            </w:pPr>
            <w:r w:rsidRPr="00346E71">
              <w:rPr>
                <w:sz w:val="22"/>
                <w:szCs w:val="22"/>
              </w:rPr>
              <w:t xml:space="preserve">Масло сладко-сливочное несоленое </w:t>
            </w:r>
          </w:p>
        </w:tc>
        <w:tc>
          <w:tcPr>
            <w:tcW w:w="1843" w:type="dxa"/>
            <w:tcBorders>
              <w:top w:val="nil"/>
              <w:left w:val="single" w:sz="2" w:space="0" w:color="000000"/>
              <w:bottom w:val="single" w:sz="2" w:space="0" w:color="000000"/>
              <w:right w:val="single" w:sz="4" w:space="0" w:color="auto"/>
            </w:tcBorders>
          </w:tcPr>
          <w:p w:rsidR="003B5B67" w:rsidRDefault="003B5B67" w:rsidP="007C1FD9">
            <w:pPr>
              <w:pStyle w:val="aff5"/>
              <w:snapToGrid w:val="0"/>
              <w:jc w:val="center"/>
              <w:rPr>
                <w:szCs w:val="22"/>
              </w:rPr>
            </w:pPr>
          </w:p>
        </w:tc>
        <w:tc>
          <w:tcPr>
            <w:tcW w:w="1649" w:type="dxa"/>
            <w:tcBorders>
              <w:top w:val="nil"/>
              <w:left w:val="single" w:sz="2" w:space="0" w:color="000000"/>
              <w:bottom w:val="single" w:sz="2" w:space="0" w:color="000000"/>
              <w:right w:val="single" w:sz="2" w:space="0" w:color="000000"/>
            </w:tcBorders>
          </w:tcPr>
          <w:p w:rsidR="003B5B67" w:rsidRDefault="003B5B67" w:rsidP="007C1FD9">
            <w:pPr>
              <w:pStyle w:val="aff5"/>
              <w:snapToGrid w:val="0"/>
              <w:jc w:val="center"/>
              <w:rPr>
                <w:szCs w:val="22"/>
              </w:rPr>
            </w:pPr>
          </w:p>
        </w:tc>
        <w:tc>
          <w:tcPr>
            <w:tcW w:w="954" w:type="dxa"/>
            <w:tcBorders>
              <w:top w:val="nil"/>
              <w:left w:val="single" w:sz="2" w:space="0" w:color="000000"/>
              <w:bottom w:val="single" w:sz="2" w:space="0" w:color="000000"/>
              <w:right w:val="nil"/>
            </w:tcBorders>
          </w:tcPr>
          <w:p w:rsidR="003B5B67" w:rsidRDefault="003B5B67" w:rsidP="007C1FD9">
            <w:pPr>
              <w:pStyle w:val="aff5"/>
              <w:snapToGrid w:val="0"/>
              <w:jc w:val="center"/>
              <w:rPr>
                <w:szCs w:val="22"/>
              </w:rPr>
            </w:pPr>
          </w:p>
        </w:tc>
        <w:tc>
          <w:tcPr>
            <w:tcW w:w="1559" w:type="dxa"/>
            <w:tcBorders>
              <w:top w:val="nil"/>
              <w:left w:val="single" w:sz="2" w:space="0" w:color="000000"/>
              <w:bottom w:val="single" w:sz="2" w:space="0" w:color="000000"/>
              <w:right w:val="nil"/>
            </w:tcBorders>
          </w:tcPr>
          <w:p w:rsidR="003B5B67" w:rsidRDefault="003B5B67" w:rsidP="007C1FD9">
            <w:pPr>
              <w:pStyle w:val="aff5"/>
              <w:snapToGrid w:val="0"/>
              <w:jc w:val="center"/>
              <w:rPr>
                <w:szCs w:val="22"/>
              </w:rPr>
            </w:pPr>
          </w:p>
        </w:tc>
        <w:tc>
          <w:tcPr>
            <w:tcW w:w="1597" w:type="dxa"/>
            <w:tcBorders>
              <w:top w:val="nil"/>
              <w:left w:val="single" w:sz="2" w:space="0" w:color="000000"/>
              <w:bottom w:val="single" w:sz="2" w:space="0" w:color="000000"/>
              <w:right w:val="single" w:sz="2" w:space="0" w:color="000000"/>
            </w:tcBorders>
          </w:tcPr>
          <w:p w:rsidR="003B5B67" w:rsidRDefault="003B5B67" w:rsidP="007C1FD9">
            <w:pPr>
              <w:pStyle w:val="aff5"/>
              <w:snapToGrid w:val="0"/>
              <w:jc w:val="center"/>
              <w:rPr>
                <w:szCs w:val="22"/>
              </w:rPr>
            </w:pPr>
          </w:p>
        </w:tc>
      </w:tr>
      <w:tr w:rsidR="003B5B67" w:rsidTr="005E23EC">
        <w:trPr>
          <w:trHeight w:val="151"/>
          <w:jc w:val="center"/>
        </w:trPr>
        <w:tc>
          <w:tcPr>
            <w:tcW w:w="567" w:type="dxa"/>
            <w:tcBorders>
              <w:top w:val="nil"/>
              <w:left w:val="single" w:sz="2" w:space="0" w:color="000000"/>
              <w:bottom w:val="single" w:sz="2" w:space="0" w:color="000000"/>
              <w:right w:val="nil"/>
            </w:tcBorders>
            <w:hideMark/>
          </w:tcPr>
          <w:p w:rsidR="003B5B67" w:rsidRDefault="003B5B67" w:rsidP="007C1FD9">
            <w:pPr>
              <w:pStyle w:val="aff5"/>
              <w:snapToGrid w:val="0"/>
              <w:jc w:val="center"/>
              <w:rPr>
                <w:szCs w:val="22"/>
              </w:rPr>
            </w:pPr>
            <w:r>
              <w:rPr>
                <w:sz w:val="22"/>
                <w:szCs w:val="22"/>
              </w:rPr>
              <w:t>3</w:t>
            </w:r>
          </w:p>
        </w:tc>
        <w:tc>
          <w:tcPr>
            <w:tcW w:w="1652" w:type="dxa"/>
            <w:tcBorders>
              <w:top w:val="nil"/>
              <w:left w:val="single" w:sz="2" w:space="0" w:color="000000"/>
              <w:bottom w:val="single" w:sz="2" w:space="0" w:color="000000"/>
              <w:right w:val="nil"/>
            </w:tcBorders>
          </w:tcPr>
          <w:p w:rsidR="003B5B67" w:rsidRPr="00346E71" w:rsidRDefault="003B5B67" w:rsidP="0019424B">
            <w:pPr>
              <w:rPr>
                <w:szCs w:val="22"/>
              </w:rPr>
            </w:pPr>
            <w:r w:rsidRPr="00346E71">
              <w:rPr>
                <w:sz w:val="22"/>
                <w:szCs w:val="22"/>
              </w:rPr>
              <w:t xml:space="preserve">Кефир </w:t>
            </w:r>
          </w:p>
        </w:tc>
        <w:tc>
          <w:tcPr>
            <w:tcW w:w="1843" w:type="dxa"/>
            <w:tcBorders>
              <w:top w:val="nil"/>
              <w:left w:val="single" w:sz="2" w:space="0" w:color="000000"/>
              <w:bottom w:val="single" w:sz="2" w:space="0" w:color="000000"/>
              <w:right w:val="single" w:sz="4" w:space="0" w:color="auto"/>
            </w:tcBorders>
          </w:tcPr>
          <w:p w:rsidR="003B5B67" w:rsidRDefault="003B5B67" w:rsidP="007C1FD9">
            <w:pPr>
              <w:pStyle w:val="aff5"/>
              <w:snapToGrid w:val="0"/>
              <w:jc w:val="center"/>
              <w:rPr>
                <w:szCs w:val="22"/>
              </w:rPr>
            </w:pPr>
          </w:p>
        </w:tc>
        <w:tc>
          <w:tcPr>
            <w:tcW w:w="1649" w:type="dxa"/>
            <w:tcBorders>
              <w:top w:val="nil"/>
              <w:left w:val="single" w:sz="2" w:space="0" w:color="000000"/>
              <w:bottom w:val="single" w:sz="2" w:space="0" w:color="000000"/>
              <w:right w:val="single" w:sz="2" w:space="0" w:color="000000"/>
            </w:tcBorders>
          </w:tcPr>
          <w:p w:rsidR="003B5B67" w:rsidRDefault="003B5B67" w:rsidP="007C1FD9">
            <w:pPr>
              <w:pStyle w:val="aff5"/>
              <w:snapToGrid w:val="0"/>
              <w:jc w:val="center"/>
              <w:rPr>
                <w:szCs w:val="22"/>
              </w:rPr>
            </w:pPr>
          </w:p>
        </w:tc>
        <w:tc>
          <w:tcPr>
            <w:tcW w:w="954" w:type="dxa"/>
            <w:tcBorders>
              <w:top w:val="nil"/>
              <w:left w:val="single" w:sz="2" w:space="0" w:color="000000"/>
              <w:bottom w:val="single" w:sz="2" w:space="0" w:color="000000"/>
              <w:right w:val="nil"/>
            </w:tcBorders>
          </w:tcPr>
          <w:p w:rsidR="003B5B67" w:rsidRDefault="003B5B67" w:rsidP="007C1FD9">
            <w:pPr>
              <w:pStyle w:val="aff5"/>
              <w:snapToGrid w:val="0"/>
              <w:jc w:val="center"/>
              <w:rPr>
                <w:szCs w:val="22"/>
              </w:rPr>
            </w:pPr>
          </w:p>
        </w:tc>
        <w:tc>
          <w:tcPr>
            <w:tcW w:w="1559" w:type="dxa"/>
            <w:tcBorders>
              <w:top w:val="nil"/>
              <w:left w:val="single" w:sz="2" w:space="0" w:color="000000"/>
              <w:bottom w:val="single" w:sz="2" w:space="0" w:color="000000"/>
              <w:right w:val="nil"/>
            </w:tcBorders>
          </w:tcPr>
          <w:p w:rsidR="003B5B67" w:rsidRDefault="003B5B67" w:rsidP="007C1FD9">
            <w:pPr>
              <w:pStyle w:val="aff5"/>
              <w:snapToGrid w:val="0"/>
              <w:jc w:val="center"/>
              <w:rPr>
                <w:szCs w:val="22"/>
              </w:rPr>
            </w:pPr>
          </w:p>
        </w:tc>
        <w:tc>
          <w:tcPr>
            <w:tcW w:w="1597" w:type="dxa"/>
            <w:tcBorders>
              <w:top w:val="nil"/>
              <w:left w:val="single" w:sz="2" w:space="0" w:color="000000"/>
              <w:bottom w:val="single" w:sz="2" w:space="0" w:color="000000"/>
              <w:right w:val="single" w:sz="2" w:space="0" w:color="000000"/>
            </w:tcBorders>
          </w:tcPr>
          <w:p w:rsidR="003B5B67" w:rsidRDefault="003B5B67" w:rsidP="007C1FD9">
            <w:pPr>
              <w:pStyle w:val="aff5"/>
              <w:snapToGrid w:val="0"/>
              <w:jc w:val="center"/>
              <w:rPr>
                <w:szCs w:val="22"/>
              </w:rPr>
            </w:pPr>
          </w:p>
        </w:tc>
      </w:tr>
      <w:tr w:rsidR="003B5B67" w:rsidTr="005E23EC">
        <w:trPr>
          <w:trHeight w:val="151"/>
          <w:jc w:val="center"/>
        </w:trPr>
        <w:tc>
          <w:tcPr>
            <w:tcW w:w="567" w:type="dxa"/>
            <w:tcBorders>
              <w:top w:val="nil"/>
              <w:left w:val="single" w:sz="2" w:space="0" w:color="000000"/>
              <w:bottom w:val="single" w:sz="2" w:space="0" w:color="000000"/>
              <w:right w:val="nil"/>
            </w:tcBorders>
            <w:hideMark/>
          </w:tcPr>
          <w:p w:rsidR="003B5B67" w:rsidRDefault="003B5B67" w:rsidP="007C1FD9">
            <w:pPr>
              <w:pStyle w:val="aff5"/>
              <w:snapToGrid w:val="0"/>
              <w:jc w:val="center"/>
              <w:rPr>
                <w:szCs w:val="22"/>
              </w:rPr>
            </w:pPr>
            <w:r>
              <w:rPr>
                <w:sz w:val="22"/>
                <w:szCs w:val="22"/>
              </w:rPr>
              <w:t>4</w:t>
            </w:r>
          </w:p>
        </w:tc>
        <w:tc>
          <w:tcPr>
            <w:tcW w:w="1652" w:type="dxa"/>
            <w:tcBorders>
              <w:top w:val="nil"/>
              <w:left w:val="single" w:sz="2" w:space="0" w:color="000000"/>
              <w:bottom w:val="single" w:sz="2" w:space="0" w:color="000000"/>
              <w:right w:val="nil"/>
            </w:tcBorders>
          </w:tcPr>
          <w:p w:rsidR="003B5B67" w:rsidRPr="00346E71" w:rsidRDefault="003B5B67" w:rsidP="0019424B">
            <w:pPr>
              <w:rPr>
                <w:szCs w:val="22"/>
              </w:rPr>
            </w:pPr>
            <w:r w:rsidRPr="00346E71">
              <w:rPr>
                <w:sz w:val="22"/>
                <w:szCs w:val="22"/>
              </w:rPr>
              <w:t xml:space="preserve">Йогурт </w:t>
            </w:r>
          </w:p>
        </w:tc>
        <w:tc>
          <w:tcPr>
            <w:tcW w:w="1843" w:type="dxa"/>
            <w:tcBorders>
              <w:top w:val="nil"/>
              <w:left w:val="single" w:sz="2" w:space="0" w:color="000000"/>
              <w:bottom w:val="single" w:sz="2" w:space="0" w:color="000000"/>
              <w:right w:val="single" w:sz="4" w:space="0" w:color="auto"/>
            </w:tcBorders>
          </w:tcPr>
          <w:p w:rsidR="003B5B67" w:rsidRDefault="003B5B67" w:rsidP="007C1FD9">
            <w:pPr>
              <w:pStyle w:val="aff5"/>
              <w:snapToGrid w:val="0"/>
              <w:jc w:val="center"/>
              <w:rPr>
                <w:szCs w:val="22"/>
              </w:rPr>
            </w:pPr>
          </w:p>
        </w:tc>
        <w:tc>
          <w:tcPr>
            <w:tcW w:w="1649" w:type="dxa"/>
            <w:tcBorders>
              <w:top w:val="nil"/>
              <w:left w:val="single" w:sz="2" w:space="0" w:color="000000"/>
              <w:bottom w:val="single" w:sz="2" w:space="0" w:color="000000"/>
              <w:right w:val="single" w:sz="2" w:space="0" w:color="000000"/>
            </w:tcBorders>
          </w:tcPr>
          <w:p w:rsidR="003B5B67" w:rsidRDefault="003B5B67" w:rsidP="007C1FD9">
            <w:pPr>
              <w:pStyle w:val="aff5"/>
              <w:snapToGrid w:val="0"/>
              <w:jc w:val="center"/>
              <w:rPr>
                <w:szCs w:val="22"/>
              </w:rPr>
            </w:pPr>
          </w:p>
        </w:tc>
        <w:tc>
          <w:tcPr>
            <w:tcW w:w="954" w:type="dxa"/>
            <w:tcBorders>
              <w:top w:val="nil"/>
              <w:left w:val="single" w:sz="2" w:space="0" w:color="000000"/>
              <w:bottom w:val="single" w:sz="2" w:space="0" w:color="000000"/>
              <w:right w:val="nil"/>
            </w:tcBorders>
          </w:tcPr>
          <w:p w:rsidR="003B5B67" w:rsidRDefault="003B5B67" w:rsidP="007C1FD9">
            <w:pPr>
              <w:pStyle w:val="aff5"/>
              <w:snapToGrid w:val="0"/>
              <w:jc w:val="center"/>
              <w:rPr>
                <w:szCs w:val="22"/>
              </w:rPr>
            </w:pPr>
          </w:p>
        </w:tc>
        <w:tc>
          <w:tcPr>
            <w:tcW w:w="1559" w:type="dxa"/>
            <w:tcBorders>
              <w:top w:val="nil"/>
              <w:left w:val="single" w:sz="2" w:space="0" w:color="000000"/>
              <w:bottom w:val="single" w:sz="2" w:space="0" w:color="000000"/>
              <w:right w:val="nil"/>
            </w:tcBorders>
          </w:tcPr>
          <w:p w:rsidR="003B5B67" w:rsidRDefault="003B5B67" w:rsidP="007C1FD9">
            <w:pPr>
              <w:pStyle w:val="aff5"/>
              <w:snapToGrid w:val="0"/>
              <w:jc w:val="center"/>
              <w:rPr>
                <w:szCs w:val="22"/>
              </w:rPr>
            </w:pPr>
          </w:p>
        </w:tc>
        <w:tc>
          <w:tcPr>
            <w:tcW w:w="1597" w:type="dxa"/>
            <w:tcBorders>
              <w:top w:val="nil"/>
              <w:left w:val="single" w:sz="2" w:space="0" w:color="000000"/>
              <w:bottom w:val="single" w:sz="2" w:space="0" w:color="000000"/>
              <w:right w:val="single" w:sz="2" w:space="0" w:color="000000"/>
            </w:tcBorders>
          </w:tcPr>
          <w:p w:rsidR="003B5B67" w:rsidRDefault="003B5B67" w:rsidP="007C1FD9">
            <w:pPr>
              <w:pStyle w:val="aff5"/>
              <w:snapToGrid w:val="0"/>
              <w:jc w:val="center"/>
              <w:rPr>
                <w:szCs w:val="22"/>
              </w:rPr>
            </w:pPr>
          </w:p>
        </w:tc>
      </w:tr>
      <w:tr w:rsidR="003B5B67" w:rsidTr="005E23EC">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3B5B67" w:rsidRDefault="003B5B67" w:rsidP="007C1FD9">
            <w:pPr>
              <w:pStyle w:val="aff5"/>
              <w:snapToGrid w:val="0"/>
              <w:jc w:val="center"/>
              <w:rPr>
                <w:szCs w:val="22"/>
              </w:rPr>
            </w:pPr>
          </w:p>
        </w:tc>
        <w:tc>
          <w:tcPr>
            <w:tcW w:w="1652" w:type="dxa"/>
            <w:tcBorders>
              <w:top w:val="single" w:sz="4" w:space="0" w:color="auto"/>
              <w:left w:val="single" w:sz="4" w:space="0" w:color="auto"/>
              <w:bottom w:val="single" w:sz="4" w:space="0" w:color="auto"/>
              <w:right w:val="single" w:sz="4" w:space="0" w:color="auto"/>
            </w:tcBorders>
          </w:tcPr>
          <w:p w:rsidR="003B5B67" w:rsidRDefault="003B5B67" w:rsidP="007C1FD9">
            <w:pPr>
              <w:pStyle w:val="aff5"/>
              <w:snapToGrid w:val="0"/>
              <w:rPr>
                <w:szCs w:val="22"/>
              </w:rPr>
            </w:pPr>
            <w:r>
              <w:rPr>
                <w:sz w:val="22"/>
                <w:szCs w:val="22"/>
              </w:rPr>
              <w:t>Итого:</w:t>
            </w:r>
          </w:p>
        </w:tc>
        <w:tc>
          <w:tcPr>
            <w:tcW w:w="1843" w:type="dxa"/>
            <w:tcBorders>
              <w:top w:val="single" w:sz="4" w:space="0" w:color="auto"/>
              <w:left w:val="single" w:sz="4" w:space="0" w:color="auto"/>
              <w:bottom w:val="single" w:sz="4" w:space="0" w:color="auto"/>
              <w:right w:val="single" w:sz="4" w:space="0" w:color="auto"/>
            </w:tcBorders>
          </w:tcPr>
          <w:p w:rsidR="003B5B67" w:rsidRDefault="003B5B67" w:rsidP="007C1FD9">
            <w:pPr>
              <w:pStyle w:val="aff5"/>
              <w:snapToGrid w:val="0"/>
              <w:jc w:val="center"/>
              <w:rPr>
                <w:szCs w:val="22"/>
              </w:rPr>
            </w:pPr>
          </w:p>
        </w:tc>
        <w:tc>
          <w:tcPr>
            <w:tcW w:w="1649" w:type="dxa"/>
            <w:tcBorders>
              <w:top w:val="single" w:sz="4" w:space="0" w:color="auto"/>
              <w:left w:val="single" w:sz="4" w:space="0" w:color="auto"/>
              <w:bottom w:val="single" w:sz="4" w:space="0" w:color="auto"/>
              <w:right w:val="single" w:sz="4" w:space="0" w:color="auto"/>
            </w:tcBorders>
          </w:tcPr>
          <w:p w:rsidR="003B5B67" w:rsidRDefault="003B5B67" w:rsidP="007C1FD9">
            <w:pPr>
              <w:pStyle w:val="aff5"/>
              <w:snapToGrid w:val="0"/>
              <w:jc w:val="center"/>
              <w:rPr>
                <w:szCs w:val="22"/>
              </w:rPr>
            </w:pPr>
          </w:p>
        </w:tc>
        <w:tc>
          <w:tcPr>
            <w:tcW w:w="954" w:type="dxa"/>
            <w:tcBorders>
              <w:top w:val="single" w:sz="4" w:space="0" w:color="auto"/>
              <w:left w:val="single" w:sz="4" w:space="0" w:color="auto"/>
              <w:bottom w:val="single" w:sz="4" w:space="0" w:color="auto"/>
              <w:right w:val="single" w:sz="4" w:space="0" w:color="auto"/>
            </w:tcBorders>
          </w:tcPr>
          <w:p w:rsidR="003B5B67" w:rsidRDefault="003B5B67" w:rsidP="007C1FD9">
            <w:pPr>
              <w:pStyle w:val="aff5"/>
              <w:snapToGrid w:val="0"/>
              <w:jc w:val="center"/>
              <w:rPr>
                <w:szCs w:val="22"/>
              </w:rPr>
            </w:pPr>
          </w:p>
        </w:tc>
        <w:tc>
          <w:tcPr>
            <w:tcW w:w="1559" w:type="dxa"/>
            <w:tcBorders>
              <w:top w:val="single" w:sz="4" w:space="0" w:color="auto"/>
              <w:left w:val="single" w:sz="4" w:space="0" w:color="auto"/>
              <w:bottom w:val="single" w:sz="4" w:space="0" w:color="auto"/>
              <w:right w:val="single" w:sz="4" w:space="0" w:color="auto"/>
            </w:tcBorders>
          </w:tcPr>
          <w:p w:rsidR="003B5B67" w:rsidRDefault="003B5B67" w:rsidP="007C1FD9">
            <w:pPr>
              <w:pStyle w:val="aff5"/>
              <w:snapToGrid w:val="0"/>
              <w:rPr>
                <w:szCs w:val="22"/>
              </w:rPr>
            </w:pPr>
          </w:p>
        </w:tc>
        <w:tc>
          <w:tcPr>
            <w:tcW w:w="1597" w:type="dxa"/>
            <w:tcBorders>
              <w:top w:val="single" w:sz="4" w:space="0" w:color="auto"/>
              <w:left w:val="single" w:sz="4" w:space="0" w:color="auto"/>
              <w:bottom w:val="single" w:sz="4" w:space="0" w:color="auto"/>
              <w:right w:val="single" w:sz="4" w:space="0" w:color="auto"/>
            </w:tcBorders>
          </w:tcPr>
          <w:p w:rsidR="003B5B67" w:rsidRDefault="003B5B67" w:rsidP="007C1FD9">
            <w:pPr>
              <w:pStyle w:val="aff5"/>
              <w:snapToGrid w:val="0"/>
              <w:rPr>
                <w:szCs w:val="22"/>
              </w:rPr>
            </w:pPr>
          </w:p>
        </w:tc>
      </w:tr>
    </w:tbl>
    <w:p w:rsidR="0015649E" w:rsidRDefault="0015649E" w:rsidP="00670C56">
      <w:pPr>
        <w:autoSpaceDE w:val="0"/>
        <w:autoSpaceDN w:val="0"/>
        <w:adjustRightInd w:val="0"/>
        <w:jc w:val="center"/>
        <w:rPr>
          <w:b/>
          <w:bCs/>
          <w:color w:val="000000"/>
          <w:kern w:val="0"/>
          <w:sz w:val="20"/>
        </w:rPr>
      </w:pPr>
    </w:p>
    <w:p w:rsidR="0015649E" w:rsidRDefault="0015649E" w:rsidP="006C19D8">
      <w:pPr>
        <w:autoSpaceDE w:val="0"/>
        <w:autoSpaceDN w:val="0"/>
        <w:adjustRightInd w:val="0"/>
        <w:rPr>
          <w:b/>
          <w:bCs/>
          <w:color w:val="000000"/>
          <w:kern w:val="0"/>
          <w:sz w:val="20"/>
        </w:rPr>
      </w:pPr>
    </w:p>
    <w:tbl>
      <w:tblPr>
        <w:tblW w:w="10726" w:type="dxa"/>
        <w:tblInd w:w="108" w:type="dxa"/>
        <w:tblLook w:val="04A0" w:firstRow="1" w:lastRow="0" w:firstColumn="1" w:lastColumn="0" w:noHBand="0" w:noVBand="1"/>
      </w:tblPr>
      <w:tblGrid>
        <w:gridCol w:w="5670"/>
        <w:gridCol w:w="5056"/>
      </w:tblGrid>
      <w:tr w:rsidR="0015649E" w:rsidRPr="008D4193" w:rsidTr="003719DB">
        <w:trPr>
          <w:trHeight w:val="3553"/>
        </w:trPr>
        <w:tc>
          <w:tcPr>
            <w:tcW w:w="5670" w:type="dxa"/>
          </w:tcPr>
          <w:p w:rsidR="0015649E" w:rsidRPr="008D4193" w:rsidRDefault="0015649E" w:rsidP="003719DB">
            <w:pPr>
              <w:jc w:val="center"/>
              <w:rPr>
                <w:b/>
                <w:color w:val="000000"/>
                <w:sz w:val="20"/>
              </w:rPr>
            </w:pPr>
            <w:r w:rsidRPr="008D4193">
              <w:rPr>
                <w:sz w:val="20"/>
              </w:rPr>
              <w:br w:type="page"/>
            </w:r>
            <w:r w:rsidRPr="008D4193">
              <w:rPr>
                <w:b/>
                <w:color w:val="000000"/>
                <w:sz w:val="20"/>
              </w:rPr>
              <w:t>Заказчик:</w:t>
            </w:r>
          </w:p>
          <w:p w:rsidR="004A144B" w:rsidRPr="008D4193" w:rsidRDefault="0015649E" w:rsidP="004A144B">
            <w:pPr>
              <w:autoSpaceDN w:val="0"/>
              <w:adjustRightInd w:val="0"/>
              <w:jc w:val="center"/>
              <w:rPr>
                <w:b/>
                <w:sz w:val="20"/>
              </w:rPr>
            </w:pPr>
            <w:r w:rsidRPr="008D4193">
              <w:rPr>
                <w:b/>
                <w:color w:val="000000"/>
                <w:sz w:val="20"/>
              </w:rPr>
              <w:t xml:space="preserve"> </w:t>
            </w:r>
            <w:r w:rsidR="004A144B" w:rsidRPr="008D4193">
              <w:rPr>
                <w:b/>
                <w:sz w:val="20"/>
              </w:rPr>
              <w:t>Муниципальное казенное учреждение для детей-сирот и детей, оставшихся без попечения родителей, «Красногорский детский дом»</w:t>
            </w:r>
          </w:p>
          <w:p w:rsidR="00670C56" w:rsidRPr="008D4193" w:rsidRDefault="00670C56" w:rsidP="00670C56">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rPr>
                <w:sz w:val="20"/>
              </w:rPr>
            </w:pPr>
          </w:p>
          <w:p w:rsidR="0015649E" w:rsidRPr="008D4193" w:rsidRDefault="0015649E" w:rsidP="003719DB">
            <w:pPr>
              <w:autoSpaceDN w:val="0"/>
              <w:adjustRightInd w:val="0"/>
              <w:rPr>
                <w:sz w:val="20"/>
              </w:rPr>
            </w:pPr>
            <w:r w:rsidRPr="008D4193">
              <w:rPr>
                <w:sz w:val="20"/>
              </w:rPr>
              <w:t xml:space="preserve"> </w:t>
            </w:r>
            <w:r w:rsidR="00670C56" w:rsidRPr="008D4193">
              <w:rPr>
                <w:sz w:val="20"/>
              </w:rPr>
              <w:t>Директор</w:t>
            </w:r>
            <w:r w:rsidR="00BF212B">
              <w:rPr>
                <w:sz w:val="20"/>
              </w:rPr>
              <w:t xml:space="preserve"> ________________</w:t>
            </w:r>
            <w:proofErr w:type="spellStart"/>
            <w:r w:rsidR="004A144B" w:rsidRPr="008D4193">
              <w:rPr>
                <w:sz w:val="20"/>
              </w:rPr>
              <w:t>Г.Г.Самоделкина</w:t>
            </w:r>
            <w:proofErr w:type="spellEnd"/>
          </w:p>
          <w:p w:rsidR="0015649E" w:rsidRPr="008D4193" w:rsidRDefault="004A144B" w:rsidP="004A144B">
            <w:pPr>
              <w:rPr>
                <w:sz w:val="20"/>
              </w:rPr>
            </w:pPr>
            <w:r w:rsidRPr="008D4193">
              <w:rPr>
                <w:sz w:val="20"/>
              </w:rPr>
              <w:t xml:space="preserve">        </w:t>
            </w:r>
            <w:r w:rsidR="0015649E" w:rsidRPr="008D4193">
              <w:rPr>
                <w:sz w:val="20"/>
              </w:rPr>
              <w:t xml:space="preserve">                 м.п.</w:t>
            </w:r>
          </w:p>
        </w:tc>
        <w:tc>
          <w:tcPr>
            <w:tcW w:w="5056" w:type="dxa"/>
          </w:tcPr>
          <w:p w:rsidR="0015649E" w:rsidRPr="008D4193" w:rsidRDefault="0015649E" w:rsidP="003719DB">
            <w:pPr>
              <w:jc w:val="center"/>
              <w:rPr>
                <w:b/>
                <w:color w:val="000000"/>
                <w:sz w:val="20"/>
              </w:rPr>
            </w:pPr>
            <w:r w:rsidRPr="008D4193">
              <w:rPr>
                <w:b/>
                <w:color w:val="000000"/>
                <w:sz w:val="20"/>
              </w:rPr>
              <w:t>Поставщик:</w:t>
            </w:r>
          </w:p>
          <w:p w:rsidR="0015649E" w:rsidRPr="008D4193" w:rsidRDefault="0015649E" w:rsidP="003719DB">
            <w:pPr>
              <w:jc w:val="center"/>
              <w:rPr>
                <w:b/>
                <w:color w:val="000000"/>
                <w:sz w:val="20"/>
              </w:rPr>
            </w:pPr>
          </w:p>
          <w:p w:rsidR="0015649E" w:rsidRPr="008D4193" w:rsidRDefault="0015649E" w:rsidP="003719DB">
            <w:pPr>
              <w:jc w:val="center"/>
              <w:rPr>
                <w:b/>
                <w:color w:val="000000"/>
                <w:sz w:val="20"/>
              </w:rPr>
            </w:pPr>
          </w:p>
          <w:p w:rsidR="0015649E" w:rsidRPr="008D4193" w:rsidRDefault="0015649E" w:rsidP="003719DB">
            <w:pPr>
              <w:jc w:val="center"/>
              <w:rPr>
                <w:b/>
                <w:color w:val="000000"/>
                <w:sz w:val="20"/>
              </w:rPr>
            </w:pPr>
          </w:p>
        </w:tc>
      </w:tr>
    </w:tbl>
    <w:p w:rsidR="00785D42" w:rsidRDefault="00785D4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312A01" w:rsidRDefault="00312A01" w:rsidP="00785D42">
      <w:pPr>
        <w:ind w:right="-2" w:firstLine="709"/>
        <w:jc w:val="right"/>
        <w:rPr>
          <w:b/>
          <w:sz w:val="20"/>
        </w:rPr>
      </w:pPr>
    </w:p>
    <w:p w:rsidR="00312A01" w:rsidRDefault="00312A01" w:rsidP="00785D42">
      <w:pPr>
        <w:ind w:right="-2" w:firstLine="709"/>
        <w:jc w:val="right"/>
        <w:rPr>
          <w:b/>
          <w:sz w:val="20"/>
        </w:rPr>
      </w:pPr>
    </w:p>
    <w:p w:rsidR="00312A01" w:rsidRDefault="00312A01" w:rsidP="00785D42">
      <w:pPr>
        <w:ind w:right="-2" w:firstLine="709"/>
        <w:jc w:val="right"/>
        <w:rPr>
          <w:b/>
          <w:sz w:val="20"/>
        </w:rPr>
      </w:pPr>
    </w:p>
    <w:p w:rsidR="00312A01" w:rsidRDefault="00312A01" w:rsidP="00785D42">
      <w:pPr>
        <w:ind w:right="-2" w:firstLine="709"/>
        <w:jc w:val="right"/>
        <w:rPr>
          <w:b/>
          <w:sz w:val="20"/>
        </w:rPr>
      </w:pPr>
    </w:p>
    <w:p w:rsidR="00312A01" w:rsidRDefault="00312A01" w:rsidP="00785D42">
      <w:pPr>
        <w:ind w:right="-2" w:firstLine="709"/>
        <w:jc w:val="right"/>
        <w:rPr>
          <w:b/>
          <w:sz w:val="20"/>
        </w:rPr>
      </w:pPr>
    </w:p>
    <w:p w:rsidR="00312A01" w:rsidRDefault="00312A01" w:rsidP="00785D42">
      <w:pPr>
        <w:ind w:right="-2" w:firstLine="709"/>
        <w:jc w:val="right"/>
        <w:rPr>
          <w:b/>
          <w:sz w:val="20"/>
        </w:rPr>
      </w:pPr>
    </w:p>
    <w:p w:rsidR="00312A01" w:rsidRDefault="00312A01" w:rsidP="00785D42">
      <w:pPr>
        <w:ind w:right="-2" w:firstLine="709"/>
        <w:jc w:val="right"/>
        <w:rPr>
          <w:b/>
          <w:sz w:val="20"/>
        </w:rPr>
      </w:pPr>
    </w:p>
    <w:p w:rsidR="00312A01" w:rsidRDefault="00312A01"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E12617">
      <w:pPr>
        <w:ind w:right="-2"/>
        <w:rPr>
          <w:b/>
          <w:sz w:val="20"/>
        </w:rPr>
      </w:pPr>
    </w:p>
    <w:p w:rsidR="00785D42" w:rsidRPr="00D66F18" w:rsidRDefault="00785D42" w:rsidP="00785D42">
      <w:pPr>
        <w:ind w:right="-2" w:firstLine="709"/>
        <w:jc w:val="right"/>
        <w:rPr>
          <w:b/>
          <w:sz w:val="20"/>
        </w:rPr>
      </w:pPr>
      <w:r w:rsidRPr="00D66F18">
        <w:rPr>
          <w:b/>
          <w:sz w:val="20"/>
        </w:rPr>
        <w:t xml:space="preserve">Приложение №1 к </w:t>
      </w:r>
      <w:r w:rsidR="001916CA">
        <w:rPr>
          <w:b/>
          <w:sz w:val="20"/>
        </w:rPr>
        <w:t xml:space="preserve">документации об </w:t>
      </w:r>
      <w:proofErr w:type="gramStart"/>
      <w:r w:rsidR="001916CA">
        <w:rPr>
          <w:b/>
          <w:sz w:val="20"/>
        </w:rPr>
        <w:t>электронном</w:t>
      </w:r>
      <w:proofErr w:type="gramEnd"/>
    </w:p>
    <w:p w:rsidR="00785D42" w:rsidRPr="00D66F18" w:rsidRDefault="001916CA" w:rsidP="00785D42">
      <w:pPr>
        <w:ind w:right="-2" w:firstLine="709"/>
        <w:jc w:val="right"/>
        <w:rPr>
          <w:b/>
          <w:sz w:val="20"/>
        </w:rPr>
      </w:pPr>
      <w:proofErr w:type="gramStart"/>
      <w:r>
        <w:rPr>
          <w:b/>
          <w:sz w:val="20"/>
        </w:rPr>
        <w:t>аукционе</w:t>
      </w:r>
      <w:proofErr w:type="gramEnd"/>
      <w:r>
        <w:rPr>
          <w:b/>
          <w:sz w:val="20"/>
        </w:rPr>
        <w:t xml:space="preserve"> </w:t>
      </w:r>
      <w:r w:rsidR="00785D42" w:rsidRPr="00D66F18">
        <w:rPr>
          <w:b/>
          <w:sz w:val="20"/>
        </w:rPr>
        <w:t>(рекомендуемая форма)</w:t>
      </w:r>
    </w:p>
    <w:p w:rsidR="00785D42" w:rsidRPr="00D66F18" w:rsidRDefault="00785D42" w:rsidP="00785D42">
      <w:pPr>
        <w:ind w:right="-2" w:firstLine="709"/>
        <w:jc w:val="both"/>
        <w:rPr>
          <w:sz w:val="20"/>
        </w:rPr>
      </w:pPr>
    </w:p>
    <w:p w:rsidR="00DD7711" w:rsidRPr="00E51F1B" w:rsidRDefault="00DD7711" w:rsidP="00DD7711">
      <w:pPr>
        <w:ind w:right="-2" w:firstLine="709"/>
        <w:jc w:val="center"/>
        <w:rPr>
          <w:b/>
          <w:szCs w:val="24"/>
        </w:rPr>
      </w:pPr>
      <w:r w:rsidRPr="00E51F1B">
        <w:rPr>
          <w:b/>
          <w:szCs w:val="24"/>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DD7711" w:rsidRPr="009805AA" w:rsidRDefault="00DD7711" w:rsidP="00DD7711">
      <w:pPr>
        <w:ind w:right="-2" w:firstLine="709"/>
        <w:jc w:val="center"/>
        <w:rPr>
          <w:sz w:val="22"/>
          <w:szCs w:val="22"/>
        </w:rPr>
      </w:pPr>
    </w:p>
    <w:p w:rsidR="00DD7711" w:rsidRPr="00B05552" w:rsidRDefault="00DD7711" w:rsidP="00DD7711">
      <w:pPr>
        <w:pStyle w:val="af9"/>
        <w:widowControl w:val="0"/>
        <w:numPr>
          <w:ilvl w:val="0"/>
          <w:numId w:val="37"/>
        </w:numPr>
        <w:tabs>
          <w:tab w:val="left" w:pos="709"/>
        </w:tabs>
        <w:jc w:val="both"/>
        <w:rPr>
          <w:rFonts w:ascii="Times New Roman" w:hAnsi="Times New Roman"/>
        </w:rPr>
      </w:pPr>
      <w:proofErr w:type="gramStart"/>
      <w:r w:rsidRPr="00B05552">
        <w:rPr>
          <w:rFonts w:ascii="Times New Roman" w:hAnsi="Times New Roman"/>
        </w:rPr>
        <w:t xml:space="preserve">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w:t>
      </w:r>
      <w:r w:rsidRPr="00E51F1B">
        <w:rPr>
          <w:rFonts w:ascii="Times New Roman" w:hAnsi="Times New Roman"/>
          <w:b/>
          <w:u w:val="single"/>
        </w:rPr>
        <w:t>не превышает двадцать пять процентов</w:t>
      </w:r>
      <w:r w:rsidRPr="00B05552">
        <w:rPr>
          <w:rFonts w:ascii="Times New Roman" w:hAnsi="Times New Roman"/>
        </w:rPr>
        <w:t>,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Pr="00B05552">
        <w:rPr>
          <w:rFonts w:ascii="Times New Roman" w:hAnsi="Times New Roman"/>
        </w:rPr>
        <w:t xml:space="preserve">, </w:t>
      </w:r>
      <w:r w:rsidRPr="00E51F1B">
        <w:rPr>
          <w:rFonts w:ascii="Times New Roman" w:hAnsi="Times New Roman"/>
          <w:b/>
          <w:u w:val="single"/>
        </w:rPr>
        <w:t>не превышает сорок девять процентов</w:t>
      </w:r>
      <w:r w:rsidRPr="00B05552">
        <w:rPr>
          <w:rFonts w:ascii="Times New Roman" w:hAnsi="Times New Roman"/>
        </w:rPr>
        <w:t>.</w:t>
      </w:r>
    </w:p>
    <w:p w:rsidR="00DD7711" w:rsidRPr="00B05552" w:rsidRDefault="00DD7711" w:rsidP="00DD7711">
      <w:pPr>
        <w:pStyle w:val="af9"/>
        <w:widowControl w:val="0"/>
        <w:numPr>
          <w:ilvl w:val="0"/>
          <w:numId w:val="37"/>
        </w:numPr>
        <w:tabs>
          <w:tab w:val="left" w:pos="709"/>
        </w:tabs>
        <w:jc w:val="both"/>
        <w:rPr>
          <w:rFonts w:ascii="Times New Roman" w:hAnsi="Times New Roman"/>
        </w:rPr>
      </w:pPr>
      <w:r w:rsidRPr="00B05552">
        <w:rPr>
          <w:rFonts w:ascii="Times New Roman" w:hAnsi="Times New Roman"/>
        </w:rPr>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E51F1B">
        <w:rPr>
          <w:rFonts w:ascii="Times New Roman" w:hAnsi="Times New Roman"/>
          <w:b/>
        </w:rPr>
        <w:t>____</w:t>
      </w:r>
      <w:r w:rsidRPr="00E51F1B">
        <w:rPr>
          <w:rFonts w:ascii="Times New Roman" w:hAnsi="Times New Roman"/>
          <w:b/>
          <w:u w:val="single"/>
        </w:rPr>
        <w:t>до 100</w:t>
      </w:r>
      <w:r w:rsidRPr="00E51F1B">
        <w:rPr>
          <w:rFonts w:ascii="Times New Roman" w:hAnsi="Times New Roman"/>
          <w:b/>
        </w:rPr>
        <w:t>__ человек</w:t>
      </w:r>
      <w:r w:rsidRPr="00B05552">
        <w:rPr>
          <w:rFonts w:ascii="Times New Roman" w:hAnsi="Times New Roman"/>
        </w:rPr>
        <w:t>.</w:t>
      </w:r>
    </w:p>
    <w:p w:rsidR="00DD7711" w:rsidRPr="00B05552" w:rsidRDefault="00DD7711" w:rsidP="00DD7711">
      <w:pPr>
        <w:pStyle w:val="af9"/>
        <w:widowControl w:val="0"/>
        <w:numPr>
          <w:ilvl w:val="0"/>
          <w:numId w:val="37"/>
        </w:numPr>
        <w:tabs>
          <w:tab w:val="left" w:pos="709"/>
        </w:tabs>
        <w:jc w:val="both"/>
        <w:rPr>
          <w:rFonts w:ascii="Times New Roman" w:hAnsi="Times New Roman"/>
        </w:rPr>
      </w:pPr>
      <w:proofErr w:type="gramStart"/>
      <w:r w:rsidRPr="00B05552">
        <w:rPr>
          <w:rFonts w:ascii="Times New Roman" w:hAnsi="Times New Roman"/>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B05552">
        <w:rPr>
          <w:rFonts w:ascii="Times New Roman" w:hAnsi="Times New Roman"/>
        </w:rPr>
        <w:t xml:space="preserve"> субъектов малого и среднего </w:t>
      </w:r>
      <w:proofErr w:type="spellStart"/>
      <w:r w:rsidRPr="00B05552">
        <w:rPr>
          <w:rFonts w:ascii="Times New Roman" w:hAnsi="Times New Roman"/>
        </w:rPr>
        <w:t>предпринимательства__</w:t>
      </w:r>
      <w:r w:rsidRPr="00E51F1B">
        <w:rPr>
          <w:rFonts w:ascii="Times New Roman" w:hAnsi="Times New Roman"/>
          <w:b/>
          <w:u w:val="single"/>
        </w:rPr>
        <w:t>до</w:t>
      </w:r>
      <w:proofErr w:type="spellEnd"/>
      <w:r w:rsidRPr="00E51F1B">
        <w:rPr>
          <w:rFonts w:ascii="Times New Roman" w:hAnsi="Times New Roman"/>
          <w:b/>
          <w:u w:val="single"/>
        </w:rPr>
        <w:t xml:space="preserve"> 800</w:t>
      </w:r>
      <w:r w:rsidRPr="00E51F1B">
        <w:rPr>
          <w:rFonts w:ascii="Times New Roman" w:hAnsi="Times New Roman"/>
          <w:b/>
        </w:rPr>
        <w:t>_млн. руб.</w:t>
      </w:r>
    </w:p>
    <w:p w:rsidR="00DD7711" w:rsidRPr="009805AA" w:rsidRDefault="00DD7711" w:rsidP="00DD7711">
      <w:pPr>
        <w:widowControl w:val="0"/>
        <w:tabs>
          <w:tab w:val="left" w:pos="709"/>
        </w:tabs>
        <w:jc w:val="center"/>
        <w:rPr>
          <w:sz w:val="22"/>
          <w:szCs w:val="22"/>
        </w:rPr>
      </w:pPr>
      <w:r w:rsidRPr="009805AA">
        <w:rPr>
          <w:sz w:val="22"/>
          <w:szCs w:val="22"/>
        </w:rPr>
        <w:t>или</w:t>
      </w:r>
    </w:p>
    <w:p w:rsidR="00DD7711" w:rsidRPr="009805AA" w:rsidRDefault="00DD7711" w:rsidP="00DD7711">
      <w:pPr>
        <w:widowControl w:val="0"/>
        <w:tabs>
          <w:tab w:val="left" w:pos="709"/>
        </w:tabs>
        <w:ind w:firstLine="709"/>
        <w:jc w:val="center"/>
        <w:rPr>
          <w:color w:val="000000"/>
          <w:sz w:val="22"/>
          <w:szCs w:val="22"/>
        </w:rPr>
      </w:pPr>
      <w:r w:rsidRPr="009805AA">
        <w:rPr>
          <w:sz w:val="22"/>
          <w:szCs w:val="22"/>
        </w:rPr>
        <w:t xml:space="preserve">Настоящим декларируем </w:t>
      </w:r>
      <w:r w:rsidRPr="009805AA">
        <w:rPr>
          <w:color w:val="000000"/>
          <w:sz w:val="22"/>
          <w:szCs w:val="22"/>
        </w:rPr>
        <w:t>принадлежность  к социально ориентированным некоммерческим организациям (необходимо выбрать один из вариантов)</w:t>
      </w:r>
    </w:p>
    <w:p w:rsidR="00DD7711" w:rsidRPr="009805AA" w:rsidRDefault="00DD7711" w:rsidP="00DD7711">
      <w:pPr>
        <w:widowControl w:val="0"/>
        <w:tabs>
          <w:tab w:val="left" w:pos="709"/>
        </w:tabs>
        <w:ind w:firstLine="709"/>
        <w:jc w:val="center"/>
        <w:rPr>
          <w:color w:val="000000"/>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DD7711" w:rsidRPr="009805AA" w:rsidTr="004364E0">
        <w:trPr>
          <w:jc w:val="center"/>
        </w:trPr>
        <w:tc>
          <w:tcPr>
            <w:tcW w:w="1260" w:type="dxa"/>
            <w:tcBorders>
              <w:top w:val="single" w:sz="4" w:space="0" w:color="auto"/>
              <w:left w:val="single" w:sz="4" w:space="0" w:color="auto"/>
              <w:bottom w:val="single" w:sz="4" w:space="0" w:color="auto"/>
              <w:right w:val="single" w:sz="4" w:space="0" w:color="auto"/>
            </w:tcBorders>
            <w:hideMark/>
          </w:tcPr>
          <w:p w:rsidR="00DD7711" w:rsidRPr="009805AA" w:rsidRDefault="00DD7711" w:rsidP="004364E0">
            <w:pPr>
              <w:widowControl w:val="0"/>
              <w:tabs>
                <w:tab w:val="left" w:pos="709"/>
              </w:tabs>
              <w:jc w:val="center"/>
              <w:rPr>
                <w:rFonts w:cs="Calibri"/>
                <w:color w:val="000000"/>
                <w:szCs w:val="22"/>
              </w:rPr>
            </w:pPr>
            <w:r w:rsidRPr="009805AA">
              <w:rPr>
                <w:color w:val="000000"/>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DD7711" w:rsidRPr="009805AA" w:rsidRDefault="00DD7711" w:rsidP="004364E0">
            <w:pPr>
              <w:widowControl w:val="0"/>
              <w:tabs>
                <w:tab w:val="left" w:pos="709"/>
              </w:tabs>
              <w:jc w:val="center"/>
              <w:rPr>
                <w:rFonts w:cs="Calibri"/>
                <w:color w:val="000000"/>
                <w:szCs w:val="22"/>
              </w:rPr>
            </w:pPr>
            <w:r w:rsidRPr="009805AA">
              <w:rPr>
                <w:color w:val="000000"/>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DD7711" w:rsidRPr="009805AA" w:rsidRDefault="00DD7711" w:rsidP="004364E0">
            <w:pPr>
              <w:widowControl w:val="0"/>
              <w:tabs>
                <w:tab w:val="left" w:pos="709"/>
              </w:tabs>
              <w:jc w:val="center"/>
              <w:rPr>
                <w:rFonts w:cs="Calibri"/>
                <w:color w:val="000000"/>
                <w:szCs w:val="22"/>
              </w:rPr>
            </w:pPr>
          </w:p>
        </w:tc>
      </w:tr>
      <w:tr w:rsidR="00DD7711" w:rsidRPr="009805AA" w:rsidTr="004364E0">
        <w:trPr>
          <w:jc w:val="center"/>
        </w:trPr>
        <w:tc>
          <w:tcPr>
            <w:tcW w:w="1260" w:type="dxa"/>
            <w:tcBorders>
              <w:top w:val="single" w:sz="4" w:space="0" w:color="auto"/>
              <w:left w:val="single" w:sz="4" w:space="0" w:color="auto"/>
              <w:bottom w:val="single" w:sz="4" w:space="0" w:color="auto"/>
              <w:right w:val="single" w:sz="4" w:space="0" w:color="auto"/>
            </w:tcBorders>
            <w:hideMark/>
          </w:tcPr>
          <w:p w:rsidR="00DD7711" w:rsidRPr="009805AA" w:rsidRDefault="00DD7711" w:rsidP="004364E0">
            <w:pPr>
              <w:widowControl w:val="0"/>
              <w:tabs>
                <w:tab w:val="left" w:pos="709"/>
              </w:tabs>
              <w:jc w:val="center"/>
              <w:rPr>
                <w:rFonts w:cs="Calibri"/>
                <w:color w:val="000000"/>
                <w:szCs w:val="22"/>
              </w:rPr>
            </w:pPr>
            <w:r w:rsidRPr="009805AA">
              <w:rPr>
                <w:color w:val="000000"/>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DD7711" w:rsidRPr="009805AA" w:rsidRDefault="00DD7711" w:rsidP="004364E0">
            <w:pPr>
              <w:widowControl w:val="0"/>
              <w:tabs>
                <w:tab w:val="left" w:pos="709"/>
              </w:tabs>
              <w:jc w:val="center"/>
              <w:rPr>
                <w:rFonts w:cs="Calibri"/>
                <w:color w:val="000000"/>
                <w:szCs w:val="22"/>
              </w:rPr>
            </w:pPr>
            <w:r w:rsidRPr="009805AA">
              <w:rPr>
                <w:color w:val="000000"/>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DD7711" w:rsidRPr="009805AA" w:rsidRDefault="00DD7711" w:rsidP="004364E0">
            <w:pPr>
              <w:widowControl w:val="0"/>
              <w:tabs>
                <w:tab w:val="left" w:pos="709"/>
              </w:tabs>
              <w:jc w:val="center"/>
              <w:rPr>
                <w:rFonts w:cs="Calibri"/>
                <w:color w:val="000000"/>
                <w:szCs w:val="22"/>
              </w:rPr>
            </w:pPr>
          </w:p>
        </w:tc>
      </w:tr>
    </w:tbl>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312A01" w:rsidRDefault="00312A01" w:rsidP="001916CA">
      <w:pPr>
        <w:jc w:val="right"/>
        <w:rPr>
          <w:b/>
          <w:sz w:val="20"/>
        </w:rPr>
      </w:pPr>
    </w:p>
    <w:p w:rsidR="00312A01" w:rsidRDefault="00312A0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1916CA" w:rsidRPr="001916CA" w:rsidRDefault="00DF6D4D" w:rsidP="001916CA">
      <w:pPr>
        <w:jc w:val="right"/>
        <w:rPr>
          <w:b/>
          <w:sz w:val="20"/>
        </w:rPr>
      </w:pPr>
      <w:r w:rsidRPr="00DF6D4D">
        <w:rPr>
          <w:b/>
          <w:sz w:val="20"/>
        </w:rPr>
        <w:t>Приложение №</w:t>
      </w:r>
      <w:r w:rsidR="00785D42">
        <w:rPr>
          <w:b/>
          <w:sz w:val="20"/>
        </w:rPr>
        <w:t>2</w:t>
      </w:r>
      <w:r w:rsidRPr="00DF6D4D">
        <w:rPr>
          <w:b/>
          <w:sz w:val="20"/>
        </w:rPr>
        <w:t xml:space="preserve"> к </w:t>
      </w:r>
      <w:r w:rsidR="001916CA" w:rsidRPr="001916CA">
        <w:rPr>
          <w:b/>
          <w:sz w:val="20"/>
        </w:rPr>
        <w:t xml:space="preserve"> документации об электронном</w:t>
      </w:r>
    </w:p>
    <w:p w:rsidR="00DF6D4D" w:rsidRPr="00DF6D4D" w:rsidRDefault="001916CA" w:rsidP="00DF6D4D">
      <w:pPr>
        <w:jc w:val="right"/>
        <w:rPr>
          <w:b/>
          <w:bCs/>
          <w:sz w:val="20"/>
        </w:rPr>
      </w:pPr>
      <w:proofErr w:type="gramStart"/>
      <w:r>
        <w:rPr>
          <w:b/>
          <w:sz w:val="20"/>
        </w:rPr>
        <w:t>а</w:t>
      </w:r>
      <w:r w:rsidRPr="001916CA">
        <w:rPr>
          <w:b/>
          <w:sz w:val="20"/>
        </w:rPr>
        <w:t>укционе</w:t>
      </w:r>
      <w:proofErr w:type="gramEnd"/>
      <w:r>
        <w:rPr>
          <w:b/>
          <w:sz w:val="20"/>
        </w:rPr>
        <w:t xml:space="preserve"> </w:t>
      </w:r>
      <w:r w:rsidR="00DF6D4D" w:rsidRPr="00DF6D4D">
        <w:rPr>
          <w:b/>
          <w:bCs/>
          <w:sz w:val="20"/>
        </w:rPr>
        <w:t xml:space="preserve">Форма № 1 (рекомендуемая) </w:t>
      </w:r>
    </w:p>
    <w:p w:rsidR="00DF6D4D" w:rsidRPr="00DF6D4D" w:rsidRDefault="00DF6D4D" w:rsidP="00DF6D4D">
      <w:pPr>
        <w:jc w:val="right"/>
        <w:rPr>
          <w:b/>
          <w:bCs/>
          <w:sz w:val="20"/>
        </w:rPr>
      </w:pPr>
      <w:r w:rsidRPr="00DF6D4D">
        <w:rPr>
          <w:b/>
          <w:bCs/>
          <w:sz w:val="20"/>
        </w:rPr>
        <w:t>«Первая часть заявки»</w:t>
      </w:r>
    </w:p>
    <w:p w:rsidR="00DF6D4D" w:rsidRPr="00DF6D4D" w:rsidRDefault="00DF6D4D" w:rsidP="00DF6D4D">
      <w:pPr>
        <w:rPr>
          <w:bCs/>
          <w:sz w:val="20"/>
        </w:rPr>
      </w:pPr>
    </w:p>
    <w:p w:rsidR="00DF6D4D" w:rsidRPr="00DF6D4D" w:rsidRDefault="00DF6D4D" w:rsidP="00DF6D4D">
      <w:pPr>
        <w:rPr>
          <w:b/>
          <w:bCs/>
          <w:sz w:val="20"/>
        </w:rPr>
      </w:pPr>
    </w:p>
    <w:p w:rsidR="00A77A0E" w:rsidRPr="00A77A0E" w:rsidRDefault="00DF6D4D" w:rsidP="00A77A0E">
      <w:pPr>
        <w:jc w:val="center"/>
        <w:rPr>
          <w:b/>
          <w:bCs/>
          <w:sz w:val="20"/>
        </w:rPr>
      </w:pPr>
      <w:r w:rsidRPr="00E12617">
        <w:rPr>
          <w:sz w:val="20"/>
        </w:rPr>
        <w:t xml:space="preserve">Мы согласны принять участие в электронном аукционе на право заключить </w:t>
      </w:r>
      <w:r w:rsidR="00BD3ECA" w:rsidRPr="00E12617">
        <w:rPr>
          <w:sz w:val="20"/>
        </w:rPr>
        <w:t>контракт</w:t>
      </w:r>
      <w:r w:rsidRPr="00E12617">
        <w:rPr>
          <w:sz w:val="20"/>
        </w:rPr>
        <w:t xml:space="preserve"> </w:t>
      </w:r>
      <w:r w:rsidR="004D5D2A" w:rsidRPr="00E12617">
        <w:rPr>
          <w:sz w:val="20"/>
        </w:rPr>
        <w:t xml:space="preserve">на поставку </w:t>
      </w:r>
      <w:r w:rsidR="00E12617" w:rsidRPr="00E12617">
        <w:rPr>
          <w:sz w:val="20"/>
        </w:rPr>
        <w:t xml:space="preserve">молока и молочной продукции для нужд Муниципального казенного учреждения для </w:t>
      </w:r>
      <w:r w:rsidR="00551155">
        <w:rPr>
          <w:sz w:val="20"/>
        </w:rPr>
        <w:t xml:space="preserve">детей - сирот </w:t>
      </w:r>
      <w:r w:rsidR="00E12617" w:rsidRPr="00E12617">
        <w:rPr>
          <w:sz w:val="20"/>
        </w:rPr>
        <w:t>и детей, оставшихся без попечения родителей, «Красногорский детский дом»</w:t>
      </w:r>
    </w:p>
    <w:p w:rsidR="001C69B1" w:rsidRPr="001C69B1" w:rsidRDefault="001C69B1" w:rsidP="00E9522B">
      <w:pPr>
        <w:jc w:val="center"/>
        <w:rPr>
          <w:sz w:val="20"/>
        </w:rPr>
      </w:pPr>
    </w:p>
    <w:p w:rsidR="00DF6D4D" w:rsidRPr="00DF6D4D" w:rsidRDefault="00DF6D4D" w:rsidP="00DF6D4D">
      <w:pPr>
        <w:jc w:val="center"/>
        <w:rPr>
          <w:b/>
          <w:sz w:val="20"/>
        </w:rPr>
      </w:pPr>
      <w:r w:rsidRPr="00DF6D4D">
        <w:rPr>
          <w:b/>
          <w:sz w:val="20"/>
        </w:rPr>
        <w:t>Конкретные показатели, соответствующие значениям, установленным документацией об электронном аукционе</w:t>
      </w:r>
    </w:p>
    <w:p w:rsidR="00DF6D4D" w:rsidRPr="00DF6D4D" w:rsidRDefault="00DF6D4D" w:rsidP="00DF6D4D">
      <w:pPr>
        <w:rPr>
          <w:b/>
          <w:sz w:val="20"/>
        </w:rPr>
      </w:pPr>
    </w:p>
    <w:p w:rsidR="00DF6D4D" w:rsidRPr="00DF6D4D" w:rsidRDefault="00DF6D4D" w:rsidP="00DF6D4D">
      <w:pPr>
        <w:rPr>
          <w:i/>
          <w:sz w:val="20"/>
        </w:rPr>
      </w:pPr>
      <w:r w:rsidRPr="00DF6D4D">
        <w:rPr>
          <w:i/>
          <w:sz w:val="20"/>
        </w:rPr>
        <w:t>Данный образец таблицы не является обязательным для заполнения</w:t>
      </w:r>
      <w:r w:rsidR="0013517D">
        <w:rPr>
          <w:i/>
          <w:sz w:val="20"/>
        </w:rPr>
        <w:t xml:space="preserve"> </w:t>
      </w:r>
      <w:r w:rsidRPr="00DF6D4D">
        <w:rPr>
          <w:i/>
          <w:sz w:val="20"/>
        </w:rPr>
        <w:t>и служит примером формы</w:t>
      </w:r>
    </w:p>
    <w:tbl>
      <w:tblPr>
        <w:tblpPr w:leftFromText="180" w:rightFromText="180" w:bottomFromText="200" w:vertAnchor="text" w:horzAnchor="page" w:tblpX="774" w:tblpY="95"/>
        <w:tblW w:w="47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4"/>
        <w:gridCol w:w="1771"/>
        <w:gridCol w:w="2357"/>
        <w:gridCol w:w="1329"/>
        <w:gridCol w:w="4568"/>
      </w:tblGrid>
      <w:tr w:rsidR="001903DA" w:rsidRPr="001903DA" w:rsidTr="001903DA">
        <w:trPr>
          <w:trHeight w:val="704"/>
        </w:trPr>
        <w:tc>
          <w:tcPr>
            <w:tcW w:w="262" w:type="pct"/>
            <w:tcBorders>
              <w:top w:val="single" w:sz="4" w:space="0" w:color="auto"/>
              <w:left w:val="single" w:sz="4" w:space="0" w:color="auto"/>
              <w:bottom w:val="single" w:sz="4" w:space="0" w:color="auto"/>
              <w:right w:val="single" w:sz="4" w:space="0" w:color="auto"/>
            </w:tcBorders>
            <w:vAlign w:val="center"/>
            <w:hideMark/>
          </w:tcPr>
          <w:p w:rsidR="001903DA" w:rsidRPr="001903DA" w:rsidRDefault="001903DA" w:rsidP="001903DA">
            <w:pPr>
              <w:rPr>
                <w:b/>
                <w:bCs/>
                <w:sz w:val="21"/>
                <w:szCs w:val="21"/>
              </w:rPr>
            </w:pPr>
            <w:r w:rsidRPr="001903DA">
              <w:rPr>
                <w:b/>
                <w:bCs/>
                <w:sz w:val="21"/>
                <w:szCs w:val="21"/>
              </w:rPr>
              <w:t xml:space="preserve">№ </w:t>
            </w:r>
            <w:proofErr w:type="gramStart"/>
            <w:r w:rsidRPr="001903DA">
              <w:rPr>
                <w:b/>
                <w:bCs/>
                <w:sz w:val="21"/>
                <w:szCs w:val="21"/>
              </w:rPr>
              <w:t>п</w:t>
            </w:r>
            <w:proofErr w:type="gramEnd"/>
            <w:r w:rsidRPr="001903DA">
              <w:rPr>
                <w:b/>
                <w:bCs/>
                <w:sz w:val="21"/>
                <w:szCs w:val="21"/>
              </w:rPr>
              <w:t>/п</w:t>
            </w:r>
          </w:p>
        </w:tc>
        <w:tc>
          <w:tcPr>
            <w:tcW w:w="837" w:type="pct"/>
            <w:tcBorders>
              <w:top w:val="single" w:sz="4" w:space="0" w:color="auto"/>
              <w:left w:val="single" w:sz="4" w:space="0" w:color="auto"/>
              <w:bottom w:val="single" w:sz="4" w:space="0" w:color="auto"/>
              <w:right w:val="single" w:sz="4" w:space="0" w:color="auto"/>
            </w:tcBorders>
            <w:vAlign w:val="center"/>
            <w:hideMark/>
          </w:tcPr>
          <w:p w:rsidR="001903DA" w:rsidRPr="001903DA" w:rsidRDefault="001903DA" w:rsidP="001903DA">
            <w:pPr>
              <w:jc w:val="center"/>
              <w:rPr>
                <w:b/>
                <w:bCs/>
                <w:sz w:val="21"/>
                <w:szCs w:val="21"/>
              </w:rPr>
            </w:pPr>
            <w:r w:rsidRPr="001903DA">
              <w:rPr>
                <w:b/>
                <w:bCs/>
                <w:sz w:val="21"/>
                <w:szCs w:val="21"/>
              </w:rPr>
              <w:t>Наименование Товара</w:t>
            </w:r>
          </w:p>
        </w:tc>
        <w:tc>
          <w:tcPr>
            <w:tcW w:w="1114" w:type="pct"/>
            <w:tcBorders>
              <w:top w:val="single" w:sz="4" w:space="0" w:color="auto"/>
              <w:left w:val="single" w:sz="4" w:space="0" w:color="auto"/>
              <w:bottom w:val="single" w:sz="4" w:space="0" w:color="auto"/>
              <w:right w:val="single" w:sz="4" w:space="0" w:color="auto"/>
            </w:tcBorders>
            <w:vAlign w:val="center"/>
            <w:hideMark/>
          </w:tcPr>
          <w:p w:rsidR="001903DA" w:rsidRPr="001903DA" w:rsidRDefault="001903DA" w:rsidP="001903DA">
            <w:pPr>
              <w:rPr>
                <w:b/>
                <w:bCs/>
                <w:sz w:val="21"/>
                <w:szCs w:val="21"/>
              </w:rPr>
            </w:pPr>
            <w:proofErr w:type="gramStart"/>
            <w:r w:rsidRPr="001903DA">
              <w:rPr>
                <w:b/>
                <w:bCs/>
                <w:sz w:val="21"/>
                <w:szCs w:val="21"/>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628" w:type="pct"/>
            <w:tcBorders>
              <w:top w:val="single" w:sz="4" w:space="0" w:color="auto"/>
              <w:left w:val="single" w:sz="4" w:space="0" w:color="auto"/>
              <w:bottom w:val="single" w:sz="4" w:space="0" w:color="auto"/>
              <w:right w:val="single" w:sz="4" w:space="0" w:color="auto"/>
            </w:tcBorders>
            <w:vAlign w:val="center"/>
            <w:hideMark/>
          </w:tcPr>
          <w:p w:rsidR="001903DA" w:rsidRPr="001903DA" w:rsidRDefault="001903DA" w:rsidP="001903DA">
            <w:pPr>
              <w:rPr>
                <w:b/>
                <w:bCs/>
                <w:sz w:val="21"/>
                <w:szCs w:val="21"/>
              </w:rPr>
            </w:pPr>
            <w:r w:rsidRPr="001903DA">
              <w:rPr>
                <w:b/>
                <w:bCs/>
                <w:sz w:val="21"/>
                <w:szCs w:val="21"/>
              </w:rPr>
              <w:t>Наименование страны происхождения Товара</w:t>
            </w:r>
          </w:p>
        </w:tc>
        <w:tc>
          <w:tcPr>
            <w:tcW w:w="2159" w:type="pct"/>
            <w:tcBorders>
              <w:top w:val="single" w:sz="4" w:space="0" w:color="auto"/>
              <w:left w:val="single" w:sz="4" w:space="0" w:color="auto"/>
              <w:bottom w:val="single" w:sz="4" w:space="0" w:color="auto"/>
              <w:right w:val="single" w:sz="4" w:space="0" w:color="auto"/>
            </w:tcBorders>
            <w:vAlign w:val="center"/>
            <w:hideMark/>
          </w:tcPr>
          <w:p w:rsidR="001903DA" w:rsidRPr="001903DA" w:rsidRDefault="001903DA" w:rsidP="001903DA">
            <w:pPr>
              <w:rPr>
                <w:b/>
                <w:bCs/>
                <w:sz w:val="21"/>
                <w:szCs w:val="21"/>
              </w:rPr>
            </w:pPr>
            <w:r w:rsidRPr="001903DA">
              <w:rPr>
                <w:b/>
                <w:bCs/>
                <w:sz w:val="21"/>
                <w:szCs w:val="21"/>
              </w:rPr>
              <w:t>Конкретные показатели, соответствующие значениям, установленным Документацией об электронном аукционе</w:t>
            </w:r>
          </w:p>
        </w:tc>
      </w:tr>
      <w:tr w:rsidR="001903DA" w:rsidRPr="001903DA" w:rsidTr="001903DA">
        <w:trPr>
          <w:trHeight w:val="134"/>
        </w:trPr>
        <w:tc>
          <w:tcPr>
            <w:tcW w:w="262" w:type="pct"/>
            <w:tcBorders>
              <w:top w:val="single" w:sz="4" w:space="0" w:color="auto"/>
              <w:left w:val="single" w:sz="4" w:space="0" w:color="auto"/>
              <w:bottom w:val="single" w:sz="4" w:space="0" w:color="auto"/>
              <w:right w:val="single" w:sz="4" w:space="0" w:color="auto"/>
            </w:tcBorders>
            <w:hideMark/>
          </w:tcPr>
          <w:p w:rsidR="001903DA" w:rsidRPr="001903DA" w:rsidRDefault="001903DA" w:rsidP="001903DA">
            <w:pPr>
              <w:jc w:val="center"/>
              <w:rPr>
                <w:b/>
                <w:bCs/>
                <w:sz w:val="21"/>
                <w:szCs w:val="21"/>
              </w:rPr>
            </w:pPr>
            <w:r w:rsidRPr="001903DA">
              <w:rPr>
                <w:b/>
                <w:bCs/>
                <w:sz w:val="21"/>
                <w:szCs w:val="21"/>
              </w:rPr>
              <w:t>1</w:t>
            </w:r>
          </w:p>
        </w:tc>
        <w:tc>
          <w:tcPr>
            <w:tcW w:w="837" w:type="pct"/>
            <w:tcBorders>
              <w:top w:val="single" w:sz="4" w:space="0" w:color="auto"/>
              <w:left w:val="single" w:sz="4" w:space="0" w:color="auto"/>
              <w:bottom w:val="single" w:sz="4" w:space="0" w:color="auto"/>
              <w:right w:val="single" w:sz="4" w:space="0" w:color="auto"/>
            </w:tcBorders>
            <w:hideMark/>
          </w:tcPr>
          <w:p w:rsidR="001903DA" w:rsidRPr="001903DA" w:rsidRDefault="001903DA" w:rsidP="001903DA">
            <w:pPr>
              <w:jc w:val="center"/>
              <w:rPr>
                <w:b/>
                <w:bCs/>
                <w:sz w:val="21"/>
                <w:szCs w:val="21"/>
              </w:rPr>
            </w:pPr>
            <w:r w:rsidRPr="001903DA">
              <w:rPr>
                <w:b/>
                <w:bCs/>
                <w:sz w:val="21"/>
                <w:szCs w:val="21"/>
              </w:rPr>
              <w:t>2</w:t>
            </w:r>
          </w:p>
        </w:tc>
        <w:tc>
          <w:tcPr>
            <w:tcW w:w="1114" w:type="pct"/>
            <w:tcBorders>
              <w:top w:val="single" w:sz="4" w:space="0" w:color="auto"/>
              <w:left w:val="single" w:sz="4" w:space="0" w:color="auto"/>
              <w:bottom w:val="single" w:sz="4" w:space="0" w:color="auto"/>
              <w:right w:val="single" w:sz="4" w:space="0" w:color="auto"/>
            </w:tcBorders>
            <w:hideMark/>
          </w:tcPr>
          <w:p w:rsidR="001903DA" w:rsidRPr="001903DA" w:rsidRDefault="001903DA" w:rsidP="001903DA">
            <w:pPr>
              <w:jc w:val="center"/>
              <w:rPr>
                <w:b/>
                <w:bCs/>
                <w:sz w:val="21"/>
                <w:szCs w:val="21"/>
              </w:rPr>
            </w:pPr>
            <w:r w:rsidRPr="001903DA">
              <w:rPr>
                <w:b/>
                <w:bCs/>
                <w:sz w:val="21"/>
                <w:szCs w:val="21"/>
              </w:rPr>
              <w:t>3</w:t>
            </w:r>
          </w:p>
        </w:tc>
        <w:tc>
          <w:tcPr>
            <w:tcW w:w="628" w:type="pct"/>
            <w:tcBorders>
              <w:top w:val="single" w:sz="4" w:space="0" w:color="auto"/>
              <w:left w:val="single" w:sz="4" w:space="0" w:color="auto"/>
              <w:bottom w:val="single" w:sz="4" w:space="0" w:color="auto"/>
              <w:right w:val="single" w:sz="4" w:space="0" w:color="auto"/>
            </w:tcBorders>
            <w:hideMark/>
          </w:tcPr>
          <w:p w:rsidR="001903DA" w:rsidRPr="001903DA" w:rsidRDefault="001903DA" w:rsidP="001903DA">
            <w:pPr>
              <w:jc w:val="center"/>
              <w:rPr>
                <w:b/>
                <w:bCs/>
                <w:sz w:val="21"/>
                <w:szCs w:val="21"/>
              </w:rPr>
            </w:pPr>
            <w:r w:rsidRPr="001903DA">
              <w:rPr>
                <w:b/>
                <w:bCs/>
                <w:sz w:val="21"/>
                <w:szCs w:val="21"/>
              </w:rPr>
              <w:t>4</w:t>
            </w:r>
          </w:p>
        </w:tc>
        <w:tc>
          <w:tcPr>
            <w:tcW w:w="2159" w:type="pct"/>
            <w:tcBorders>
              <w:top w:val="single" w:sz="4" w:space="0" w:color="auto"/>
              <w:left w:val="single" w:sz="4" w:space="0" w:color="auto"/>
              <w:bottom w:val="single" w:sz="4" w:space="0" w:color="auto"/>
              <w:right w:val="single" w:sz="4" w:space="0" w:color="auto"/>
            </w:tcBorders>
            <w:hideMark/>
          </w:tcPr>
          <w:p w:rsidR="001903DA" w:rsidRPr="001903DA" w:rsidRDefault="001903DA" w:rsidP="001903DA">
            <w:pPr>
              <w:jc w:val="center"/>
              <w:rPr>
                <w:b/>
                <w:bCs/>
                <w:sz w:val="21"/>
                <w:szCs w:val="21"/>
              </w:rPr>
            </w:pPr>
            <w:r w:rsidRPr="001903DA">
              <w:rPr>
                <w:b/>
                <w:bCs/>
                <w:sz w:val="21"/>
                <w:szCs w:val="21"/>
              </w:rPr>
              <w:t>5</w:t>
            </w:r>
          </w:p>
        </w:tc>
      </w:tr>
      <w:tr w:rsidR="001903DA" w:rsidRPr="001903DA" w:rsidTr="001903DA">
        <w:trPr>
          <w:trHeight w:val="480"/>
        </w:trPr>
        <w:tc>
          <w:tcPr>
            <w:tcW w:w="262" w:type="pct"/>
            <w:tcBorders>
              <w:top w:val="single" w:sz="4" w:space="0" w:color="auto"/>
              <w:left w:val="single" w:sz="4" w:space="0" w:color="auto"/>
              <w:bottom w:val="single" w:sz="4" w:space="0" w:color="auto"/>
              <w:right w:val="single" w:sz="4" w:space="0" w:color="auto"/>
            </w:tcBorders>
            <w:hideMark/>
          </w:tcPr>
          <w:p w:rsidR="001903DA" w:rsidRPr="001903DA" w:rsidRDefault="001903DA" w:rsidP="001903DA">
            <w:pPr>
              <w:rPr>
                <w:bCs/>
                <w:sz w:val="21"/>
                <w:szCs w:val="21"/>
              </w:rPr>
            </w:pPr>
            <w:r w:rsidRPr="001903DA">
              <w:rPr>
                <w:bCs/>
                <w:sz w:val="21"/>
                <w:szCs w:val="21"/>
              </w:rPr>
              <w:t>1</w:t>
            </w:r>
          </w:p>
        </w:tc>
        <w:tc>
          <w:tcPr>
            <w:tcW w:w="837" w:type="pct"/>
            <w:tcBorders>
              <w:top w:val="single" w:sz="4" w:space="0" w:color="auto"/>
              <w:left w:val="single" w:sz="4" w:space="0" w:color="auto"/>
              <w:bottom w:val="single" w:sz="4" w:space="0" w:color="auto"/>
              <w:right w:val="single" w:sz="4" w:space="0" w:color="auto"/>
            </w:tcBorders>
          </w:tcPr>
          <w:p w:rsidR="001903DA" w:rsidRPr="001903DA" w:rsidRDefault="001903DA" w:rsidP="001903DA">
            <w:pPr>
              <w:rPr>
                <w:sz w:val="21"/>
                <w:szCs w:val="21"/>
              </w:rPr>
            </w:pPr>
            <w:r w:rsidRPr="001903DA">
              <w:rPr>
                <w:sz w:val="21"/>
                <w:szCs w:val="21"/>
              </w:rPr>
              <w:t xml:space="preserve"> Молоко </w:t>
            </w:r>
          </w:p>
        </w:tc>
        <w:tc>
          <w:tcPr>
            <w:tcW w:w="1114" w:type="pct"/>
            <w:tcBorders>
              <w:top w:val="single" w:sz="4" w:space="0" w:color="auto"/>
              <w:left w:val="single" w:sz="4" w:space="0" w:color="auto"/>
              <w:bottom w:val="single" w:sz="4" w:space="0" w:color="auto"/>
              <w:right w:val="single" w:sz="4" w:space="0" w:color="auto"/>
            </w:tcBorders>
          </w:tcPr>
          <w:p w:rsidR="001903DA" w:rsidRPr="001903DA" w:rsidRDefault="001903DA" w:rsidP="001903DA">
            <w:pPr>
              <w:rPr>
                <w:bCs/>
                <w:sz w:val="21"/>
                <w:szCs w:val="21"/>
              </w:rPr>
            </w:pPr>
          </w:p>
        </w:tc>
        <w:tc>
          <w:tcPr>
            <w:tcW w:w="628" w:type="pct"/>
            <w:tcBorders>
              <w:top w:val="single" w:sz="4" w:space="0" w:color="auto"/>
              <w:left w:val="single" w:sz="4" w:space="0" w:color="auto"/>
              <w:bottom w:val="single" w:sz="4" w:space="0" w:color="auto"/>
              <w:right w:val="single" w:sz="4" w:space="0" w:color="auto"/>
            </w:tcBorders>
          </w:tcPr>
          <w:p w:rsidR="001903DA" w:rsidRPr="001903DA" w:rsidRDefault="001903DA" w:rsidP="001903DA">
            <w:pPr>
              <w:rPr>
                <w:bCs/>
                <w:sz w:val="21"/>
                <w:szCs w:val="21"/>
              </w:rPr>
            </w:pPr>
          </w:p>
        </w:tc>
        <w:tc>
          <w:tcPr>
            <w:tcW w:w="2159" w:type="pct"/>
            <w:tcBorders>
              <w:top w:val="single" w:sz="4" w:space="0" w:color="auto"/>
              <w:left w:val="single" w:sz="4" w:space="0" w:color="auto"/>
              <w:bottom w:val="single" w:sz="4" w:space="0" w:color="auto"/>
              <w:right w:val="single" w:sz="4" w:space="0" w:color="auto"/>
            </w:tcBorders>
          </w:tcPr>
          <w:p w:rsidR="001903DA" w:rsidRPr="001903DA" w:rsidRDefault="001903DA" w:rsidP="001903DA">
            <w:pPr>
              <w:rPr>
                <w:rFonts w:eastAsia="Calibri"/>
                <w:kern w:val="0"/>
                <w:sz w:val="21"/>
                <w:szCs w:val="21"/>
                <w:lang w:eastAsia="en-US"/>
              </w:rPr>
            </w:pPr>
          </w:p>
        </w:tc>
      </w:tr>
      <w:tr w:rsidR="001903DA" w:rsidRPr="001903DA" w:rsidTr="001903DA">
        <w:trPr>
          <w:trHeight w:val="480"/>
        </w:trPr>
        <w:tc>
          <w:tcPr>
            <w:tcW w:w="262" w:type="pct"/>
            <w:tcBorders>
              <w:top w:val="single" w:sz="4" w:space="0" w:color="auto"/>
              <w:left w:val="single" w:sz="4" w:space="0" w:color="auto"/>
              <w:bottom w:val="single" w:sz="4" w:space="0" w:color="auto"/>
              <w:right w:val="single" w:sz="4" w:space="0" w:color="auto"/>
            </w:tcBorders>
          </w:tcPr>
          <w:p w:rsidR="001903DA" w:rsidRPr="001903DA" w:rsidRDefault="001903DA" w:rsidP="001903DA">
            <w:pPr>
              <w:rPr>
                <w:bCs/>
                <w:sz w:val="21"/>
                <w:szCs w:val="21"/>
              </w:rPr>
            </w:pPr>
            <w:r w:rsidRPr="001903DA">
              <w:rPr>
                <w:bCs/>
                <w:sz w:val="21"/>
                <w:szCs w:val="21"/>
              </w:rPr>
              <w:t>2</w:t>
            </w:r>
          </w:p>
        </w:tc>
        <w:tc>
          <w:tcPr>
            <w:tcW w:w="837" w:type="pct"/>
            <w:tcBorders>
              <w:top w:val="single" w:sz="4" w:space="0" w:color="auto"/>
              <w:left w:val="single" w:sz="4" w:space="0" w:color="auto"/>
              <w:bottom w:val="single" w:sz="4" w:space="0" w:color="auto"/>
              <w:right w:val="single" w:sz="4" w:space="0" w:color="auto"/>
            </w:tcBorders>
          </w:tcPr>
          <w:p w:rsidR="001903DA" w:rsidRPr="001903DA" w:rsidRDefault="001903DA" w:rsidP="001903DA">
            <w:pPr>
              <w:rPr>
                <w:sz w:val="21"/>
                <w:szCs w:val="21"/>
              </w:rPr>
            </w:pPr>
            <w:r w:rsidRPr="001903DA">
              <w:rPr>
                <w:sz w:val="21"/>
                <w:szCs w:val="21"/>
              </w:rPr>
              <w:t xml:space="preserve">Масло сливочное </w:t>
            </w:r>
          </w:p>
        </w:tc>
        <w:tc>
          <w:tcPr>
            <w:tcW w:w="1114" w:type="pct"/>
            <w:tcBorders>
              <w:top w:val="single" w:sz="4" w:space="0" w:color="auto"/>
              <w:left w:val="single" w:sz="4" w:space="0" w:color="auto"/>
              <w:bottom w:val="single" w:sz="4" w:space="0" w:color="auto"/>
              <w:right w:val="single" w:sz="4" w:space="0" w:color="auto"/>
            </w:tcBorders>
          </w:tcPr>
          <w:p w:rsidR="001903DA" w:rsidRPr="001903DA" w:rsidRDefault="001903DA" w:rsidP="001903DA">
            <w:pPr>
              <w:rPr>
                <w:bCs/>
                <w:sz w:val="21"/>
                <w:szCs w:val="21"/>
              </w:rPr>
            </w:pPr>
          </w:p>
        </w:tc>
        <w:tc>
          <w:tcPr>
            <w:tcW w:w="628" w:type="pct"/>
            <w:tcBorders>
              <w:top w:val="single" w:sz="4" w:space="0" w:color="auto"/>
              <w:left w:val="single" w:sz="4" w:space="0" w:color="auto"/>
              <w:bottom w:val="single" w:sz="4" w:space="0" w:color="auto"/>
              <w:right w:val="single" w:sz="4" w:space="0" w:color="auto"/>
            </w:tcBorders>
          </w:tcPr>
          <w:p w:rsidR="001903DA" w:rsidRPr="001903DA" w:rsidRDefault="001903DA" w:rsidP="001903DA">
            <w:pPr>
              <w:rPr>
                <w:sz w:val="21"/>
                <w:szCs w:val="21"/>
              </w:rPr>
            </w:pPr>
          </w:p>
        </w:tc>
        <w:tc>
          <w:tcPr>
            <w:tcW w:w="2159" w:type="pct"/>
            <w:tcBorders>
              <w:top w:val="single" w:sz="4" w:space="0" w:color="auto"/>
              <w:left w:val="single" w:sz="4" w:space="0" w:color="auto"/>
              <w:bottom w:val="single" w:sz="4" w:space="0" w:color="auto"/>
              <w:right w:val="single" w:sz="4" w:space="0" w:color="auto"/>
            </w:tcBorders>
          </w:tcPr>
          <w:p w:rsidR="001903DA" w:rsidRPr="001903DA" w:rsidRDefault="001903DA" w:rsidP="001903DA">
            <w:pPr>
              <w:rPr>
                <w:rFonts w:eastAsia="Calibri"/>
                <w:kern w:val="0"/>
                <w:sz w:val="21"/>
                <w:szCs w:val="21"/>
                <w:lang w:eastAsia="en-US"/>
              </w:rPr>
            </w:pPr>
          </w:p>
        </w:tc>
      </w:tr>
      <w:tr w:rsidR="001903DA" w:rsidRPr="001903DA" w:rsidTr="001903DA">
        <w:trPr>
          <w:trHeight w:val="480"/>
        </w:trPr>
        <w:tc>
          <w:tcPr>
            <w:tcW w:w="262" w:type="pct"/>
            <w:tcBorders>
              <w:top w:val="single" w:sz="4" w:space="0" w:color="auto"/>
              <w:left w:val="single" w:sz="4" w:space="0" w:color="auto"/>
              <w:bottom w:val="single" w:sz="4" w:space="0" w:color="auto"/>
              <w:right w:val="single" w:sz="4" w:space="0" w:color="auto"/>
            </w:tcBorders>
          </w:tcPr>
          <w:p w:rsidR="001903DA" w:rsidRPr="001903DA" w:rsidRDefault="001903DA" w:rsidP="001903DA">
            <w:pPr>
              <w:rPr>
                <w:bCs/>
                <w:sz w:val="21"/>
                <w:szCs w:val="21"/>
              </w:rPr>
            </w:pPr>
            <w:r w:rsidRPr="001903DA">
              <w:rPr>
                <w:bCs/>
                <w:sz w:val="21"/>
                <w:szCs w:val="21"/>
              </w:rPr>
              <w:t>3</w:t>
            </w:r>
          </w:p>
        </w:tc>
        <w:tc>
          <w:tcPr>
            <w:tcW w:w="837" w:type="pct"/>
            <w:tcBorders>
              <w:top w:val="single" w:sz="4" w:space="0" w:color="auto"/>
              <w:left w:val="single" w:sz="4" w:space="0" w:color="auto"/>
              <w:bottom w:val="single" w:sz="4" w:space="0" w:color="auto"/>
              <w:right w:val="single" w:sz="4" w:space="0" w:color="auto"/>
            </w:tcBorders>
          </w:tcPr>
          <w:p w:rsidR="001903DA" w:rsidRPr="001903DA" w:rsidRDefault="001903DA" w:rsidP="001903DA">
            <w:pPr>
              <w:rPr>
                <w:sz w:val="21"/>
                <w:szCs w:val="21"/>
              </w:rPr>
            </w:pPr>
            <w:r w:rsidRPr="001903DA">
              <w:rPr>
                <w:sz w:val="21"/>
                <w:szCs w:val="21"/>
              </w:rPr>
              <w:t xml:space="preserve">Кефир </w:t>
            </w:r>
          </w:p>
        </w:tc>
        <w:tc>
          <w:tcPr>
            <w:tcW w:w="1114" w:type="pct"/>
            <w:tcBorders>
              <w:top w:val="single" w:sz="4" w:space="0" w:color="auto"/>
              <w:left w:val="single" w:sz="4" w:space="0" w:color="auto"/>
              <w:bottom w:val="single" w:sz="4" w:space="0" w:color="auto"/>
              <w:right w:val="single" w:sz="4" w:space="0" w:color="auto"/>
            </w:tcBorders>
          </w:tcPr>
          <w:p w:rsidR="001903DA" w:rsidRPr="001903DA" w:rsidRDefault="001903DA" w:rsidP="001903DA">
            <w:pPr>
              <w:rPr>
                <w:bCs/>
                <w:sz w:val="21"/>
                <w:szCs w:val="21"/>
              </w:rPr>
            </w:pPr>
          </w:p>
        </w:tc>
        <w:tc>
          <w:tcPr>
            <w:tcW w:w="628" w:type="pct"/>
            <w:tcBorders>
              <w:top w:val="single" w:sz="4" w:space="0" w:color="auto"/>
              <w:left w:val="single" w:sz="4" w:space="0" w:color="auto"/>
              <w:bottom w:val="single" w:sz="4" w:space="0" w:color="auto"/>
              <w:right w:val="single" w:sz="4" w:space="0" w:color="auto"/>
            </w:tcBorders>
          </w:tcPr>
          <w:p w:rsidR="001903DA" w:rsidRPr="001903DA" w:rsidRDefault="001903DA" w:rsidP="001903DA">
            <w:pPr>
              <w:rPr>
                <w:sz w:val="21"/>
                <w:szCs w:val="21"/>
              </w:rPr>
            </w:pPr>
          </w:p>
        </w:tc>
        <w:tc>
          <w:tcPr>
            <w:tcW w:w="2159" w:type="pct"/>
            <w:tcBorders>
              <w:top w:val="single" w:sz="4" w:space="0" w:color="auto"/>
              <w:left w:val="single" w:sz="4" w:space="0" w:color="auto"/>
              <w:bottom w:val="single" w:sz="4" w:space="0" w:color="auto"/>
              <w:right w:val="single" w:sz="4" w:space="0" w:color="auto"/>
            </w:tcBorders>
          </w:tcPr>
          <w:p w:rsidR="001903DA" w:rsidRPr="001903DA" w:rsidRDefault="001903DA" w:rsidP="001903DA">
            <w:pPr>
              <w:rPr>
                <w:rFonts w:eastAsia="Calibri"/>
                <w:kern w:val="0"/>
                <w:sz w:val="21"/>
                <w:szCs w:val="21"/>
                <w:lang w:eastAsia="en-US"/>
              </w:rPr>
            </w:pPr>
          </w:p>
        </w:tc>
      </w:tr>
      <w:tr w:rsidR="001903DA" w:rsidRPr="001903DA" w:rsidTr="001903DA">
        <w:trPr>
          <w:trHeight w:val="480"/>
        </w:trPr>
        <w:tc>
          <w:tcPr>
            <w:tcW w:w="262" w:type="pct"/>
            <w:tcBorders>
              <w:top w:val="single" w:sz="4" w:space="0" w:color="auto"/>
              <w:left w:val="single" w:sz="4" w:space="0" w:color="auto"/>
              <w:bottom w:val="single" w:sz="4" w:space="0" w:color="auto"/>
              <w:right w:val="single" w:sz="4" w:space="0" w:color="auto"/>
            </w:tcBorders>
          </w:tcPr>
          <w:p w:rsidR="001903DA" w:rsidRPr="001903DA" w:rsidRDefault="001903DA" w:rsidP="001903DA">
            <w:pPr>
              <w:rPr>
                <w:bCs/>
                <w:sz w:val="21"/>
                <w:szCs w:val="21"/>
              </w:rPr>
            </w:pPr>
            <w:r w:rsidRPr="001903DA">
              <w:rPr>
                <w:bCs/>
                <w:sz w:val="21"/>
                <w:szCs w:val="21"/>
              </w:rPr>
              <w:t>4</w:t>
            </w:r>
          </w:p>
        </w:tc>
        <w:tc>
          <w:tcPr>
            <w:tcW w:w="837" w:type="pct"/>
            <w:tcBorders>
              <w:top w:val="single" w:sz="4" w:space="0" w:color="auto"/>
              <w:left w:val="single" w:sz="4" w:space="0" w:color="auto"/>
              <w:bottom w:val="single" w:sz="4" w:space="0" w:color="auto"/>
              <w:right w:val="single" w:sz="4" w:space="0" w:color="auto"/>
            </w:tcBorders>
          </w:tcPr>
          <w:p w:rsidR="001903DA" w:rsidRPr="001903DA" w:rsidRDefault="001903DA" w:rsidP="001903DA">
            <w:pPr>
              <w:rPr>
                <w:sz w:val="21"/>
                <w:szCs w:val="21"/>
              </w:rPr>
            </w:pPr>
            <w:r w:rsidRPr="001903DA">
              <w:rPr>
                <w:sz w:val="21"/>
                <w:szCs w:val="21"/>
              </w:rPr>
              <w:t xml:space="preserve">Йогурт </w:t>
            </w:r>
          </w:p>
        </w:tc>
        <w:tc>
          <w:tcPr>
            <w:tcW w:w="1114" w:type="pct"/>
            <w:tcBorders>
              <w:top w:val="single" w:sz="4" w:space="0" w:color="auto"/>
              <w:left w:val="single" w:sz="4" w:space="0" w:color="auto"/>
              <w:bottom w:val="single" w:sz="4" w:space="0" w:color="auto"/>
              <w:right w:val="single" w:sz="4" w:space="0" w:color="auto"/>
            </w:tcBorders>
          </w:tcPr>
          <w:p w:rsidR="001903DA" w:rsidRPr="001903DA" w:rsidRDefault="001903DA" w:rsidP="001903DA">
            <w:pPr>
              <w:rPr>
                <w:bCs/>
                <w:sz w:val="21"/>
                <w:szCs w:val="21"/>
              </w:rPr>
            </w:pPr>
          </w:p>
        </w:tc>
        <w:tc>
          <w:tcPr>
            <w:tcW w:w="628" w:type="pct"/>
            <w:tcBorders>
              <w:top w:val="single" w:sz="4" w:space="0" w:color="auto"/>
              <w:left w:val="single" w:sz="4" w:space="0" w:color="auto"/>
              <w:bottom w:val="single" w:sz="4" w:space="0" w:color="auto"/>
              <w:right w:val="single" w:sz="4" w:space="0" w:color="auto"/>
            </w:tcBorders>
          </w:tcPr>
          <w:p w:rsidR="001903DA" w:rsidRPr="001903DA" w:rsidRDefault="001903DA" w:rsidP="001903DA">
            <w:pPr>
              <w:rPr>
                <w:sz w:val="21"/>
                <w:szCs w:val="21"/>
              </w:rPr>
            </w:pPr>
          </w:p>
        </w:tc>
        <w:tc>
          <w:tcPr>
            <w:tcW w:w="2159" w:type="pct"/>
            <w:tcBorders>
              <w:top w:val="single" w:sz="4" w:space="0" w:color="auto"/>
              <w:left w:val="single" w:sz="4" w:space="0" w:color="auto"/>
              <w:bottom w:val="single" w:sz="4" w:space="0" w:color="auto"/>
              <w:right w:val="single" w:sz="4" w:space="0" w:color="auto"/>
            </w:tcBorders>
          </w:tcPr>
          <w:p w:rsidR="001903DA" w:rsidRPr="001903DA" w:rsidRDefault="001903DA" w:rsidP="001903DA">
            <w:pPr>
              <w:rPr>
                <w:rFonts w:eastAsia="Calibri"/>
                <w:kern w:val="0"/>
                <w:sz w:val="21"/>
                <w:szCs w:val="21"/>
                <w:lang w:eastAsia="en-US"/>
              </w:rPr>
            </w:pPr>
          </w:p>
        </w:tc>
      </w:tr>
    </w:tbl>
    <w:p w:rsidR="00DF6D4D" w:rsidRPr="00DF6D4D" w:rsidRDefault="00DF6D4D" w:rsidP="00DF6D4D">
      <w:pPr>
        <w:rPr>
          <w:b/>
          <w:bCs/>
          <w:sz w:val="20"/>
        </w:rPr>
      </w:pPr>
      <w:r w:rsidRPr="00DF6D4D">
        <w:rPr>
          <w:sz w:val="20"/>
        </w:rPr>
        <w:t xml:space="preserve">Образец данной формы носит </w:t>
      </w:r>
      <w:r w:rsidRPr="00DF6D4D">
        <w:rPr>
          <w:sz w:val="20"/>
          <w:u w:val="single"/>
        </w:rPr>
        <w:t>рекомендательный характер</w:t>
      </w:r>
      <w:r w:rsidRPr="00DF6D4D">
        <w:rPr>
          <w:sz w:val="20"/>
        </w:rPr>
        <w:t xml:space="preserve">. Участник размещения заказа по желанию может воспользоваться данной формой или использовать </w:t>
      </w:r>
      <w:proofErr w:type="gramStart"/>
      <w:r w:rsidRPr="00DF6D4D">
        <w:rPr>
          <w:sz w:val="20"/>
        </w:rPr>
        <w:t>собственную</w:t>
      </w:r>
      <w:proofErr w:type="gramEnd"/>
      <w:r w:rsidRPr="00DF6D4D">
        <w:rPr>
          <w:sz w:val="20"/>
        </w:rPr>
        <w:t>.</w:t>
      </w:r>
    </w:p>
    <w:p w:rsidR="00DF6D4D" w:rsidRPr="00DF6D4D" w:rsidRDefault="00DF6D4D" w:rsidP="00DF6D4D">
      <w:pPr>
        <w:rPr>
          <w:b/>
          <w:bCs/>
          <w:sz w:val="20"/>
        </w:rPr>
      </w:pPr>
      <w:r w:rsidRPr="00DF6D4D">
        <w:rPr>
          <w:b/>
          <w:bCs/>
          <w:sz w:val="20"/>
        </w:rPr>
        <w:t>Инструкция по заполнению Таблицы Формы 1:</w:t>
      </w:r>
    </w:p>
    <w:p w:rsidR="00E55D30" w:rsidRPr="008D0329" w:rsidRDefault="0013517D" w:rsidP="00E55D30">
      <w:pPr>
        <w:jc w:val="both"/>
        <w:rPr>
          <w:bCs/>
          <w:sz w:val="20"/>
        </w:rPr>
      </w:pPr>
      <w:r w:rsidRPr="008D0329">
        <w:rPr>
          <w:bCs/>
          <w:sz w:val="20"/>
        </w:rPr>
        <w:t xml:space="preserve">1. </w:t>
      </w:r>
      <w:proofErr w:type="gramStart"/>
      <w:r w:rsidRPr="008D0329">
        <w:rPr>
          <w:bCs/>
          <w:sz w:val="20"/>
        </w:rPr>
        <w:t xml:space="preserve">В соответствии с подпунктом </w:t>
      </w:r>
      <w:r w:rsidR="00E55D30" w:rsidRPr="008D0329">
        <w:rPr>
          <w:bCs/>
          <w:sz w:val="20"/>
        </w:rPr>
        <w:t xml:space="preserve">б) пункта 3 части 3 статьи 66 Федерального закона первая часть заявки на участие в электронном аукционе должна содержать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00895992">
        <w:rPr>
          <w:bCs/>
          <w:sz w:val="20"/>
        </w:rPr>
        <w:t>страны</w:t>
      </w:r>
      <w:r w:rsidR="00E55D30" w:rsidRPr="008D0329">
        <w:rPr>
          <w:bCs/>
          <w:sz w:val="20"/>
        </w:rPr>
        <w:t xml:space="preserve"> происхождения Товара</w:t>
      </w:r>
      <w:r w:rsidR="00895992">
        <w:rPr>
          <w:bCs/>
          <w:sz w:val="20"/>
        </w:rPr>
        <w:t>.</w:t>
      </w:r>
      <w:proofErr w:type="gramEnd"/>
    </w:p>
    <w:p w:rsidR="00E55D30" w:rsidRPr="008D0329" w:rsidRDefault="00E55D30" w:rsidP="00E55D30">
      <w:pPr>
        <w:jc w:val="both"/>
        <w:rPr>
          <w:bCs/>
          <w:sz w:val="20"/>
        </w:rPr>
      </w:pPr>
      <w:r w:rsidRPr="008D0329">
        <w:rPr>
          <w:bCs/>
          <w:sz w:val="20"/>
        </w:rPr>
        <w:t xml:space="preserve">1.1. </w:t>
      </w:r>
      <w:proofErr w:type="gramStart"/>
      <w:r w:rsidRPr="008D0329">
        <w:rPr>
          <w:bCs/>
          <w:sz w:val="20"/>
        </w:rPr>
        <w:t>В графах столбца 3 Таблицы  должны быть указаны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предлагаемого к поставке Товара.</w:t>
      </w:r>
      <w:proofErr w:type="gramEnd"/>
      <w:r w:rsidRPr="008D0329">
        <w:rPr>
          <w:bCs/>
          <w:sz w:val="20"/>
        </w:rPr>
        <w:t xml:space="preserve"> Данная информация должна быть предоставлена с указанием</w:t>
      </w:r>
      <w:r>
        <w:rPr>
          <w:bCs/>
          <w:sz w:val="20"/>
        </w:rPr>
        <w:t xml:space="preserve"> всех букв и цифр (при наличии);</w:t>
      </w:r>
    </w:p>
    <w:p w:rsidR="00895992" w:rsidRDefault="0013517D" w:rsidP="0013517D">
      <w:pPr>
        <w:jc w:val="both"/>
        <w:rPr>
          <w:bCs/>
          <w:sz w:val="20"/>
        </w:rPr>
      </w:pPr>
      <w:r w:rsidRPr="008D0329">
        <w:rPr>
          <w:bCs/>
          <w:sz w:val="20"/>
        </w:rPr>
        <w:t>1.</w:t>
      </w:r>
      <w:r w:rsidR="00895992">
        <w:rPr>
          <w:bCs/>
          <w:sz w:val="20"/>
        </w:rPr>
        <w:t>2</w:t>
      </w:r>
      <w:r w:rsidRPr="008D0329">
        <w:rPr>
          <w:bCs/>
          <w:sz w:val="20"/>
        </w:rPr>
        <w:t xml:space="preserve">. В графах столбца 4 Таблицы должно быть указано наименование </w:t>
      </w:r>
      <w:r>
        <w:rPr>
          <w:bCs/>
          <w:sz w:val="20"/>
        </w:rPr>
        <w:t>страны</w:t>
      </w:r>
      <w:r w:rsidRPr="008D0329">
        <w:rPr>
          <w:bCs/>
          <w:sz w:val="20"/>
        </w:rPr>
        <w:t xml:space="preserve"> происхождения Товара. </w:t>
      </w:r>
    </w:p>
    <w:p w:rsidR="0013517D" w:rsidRPr="008D0329" w:rsidRDefault="0013517D" w:rsidP="0013517D">
      <w:pPr>
        <w:jc w:val="both"/>
        <w:rPr>
          <w:bCs/>
          <w:sz w:val="20"/>
        </w:rPr>
      </w:pPr>
      <w:r w:rsidRPr="008D0329">
        <w:rPr>
          <w:bCs/>
          <w:sz w:val="20"/>
        </w:rPr>
        <w:t>1</w:t>
      </w:r>
      <w:r w:rsidR="00895992">
        <w:rPr>
          <w:bCs/>
          <w:sz w:val="20"/>
        </w:rPr>
        <w:t>.3</w:t>
      </w:r>
      <w:r w:rsidRPr="008D0329">
        <w:rPr>
          <w:bCs/>
          <w:sz w:val="20"/>
        </w:rPr>
        <w:t xml:space="preserve">. В  случае если для поставки предлагается Товар с несколькими товарными знаками (их словесными обозначениями) (при наличии), знаками обслуживания (при наличии), фирменными наименованиями (при наличии) и т.д., наименованиями </w:t>
      </w:r>
      <w:r w:rsidR="00543A3A">
        <w:rPr>
          <w:bCs/>
          <w:sz w:val="20"/>
        </w:rPr>
        <w:t xml:space="preserve">страны </w:t>
      </w:r>
      <w:r w:rsidRPr="008D0329">
        <w:rPr>
          <w:bCs/>
          <w:sz w:val="20"/>
        </w:rPr>
        <w:t xml:space="preserve">происхождения Товара, рекомендуется указывать перечисленные наименования </w:t>
      </w:r>
      <w:proofErr w:type="gramStart"/>
      <w:r w:rsidRPr="008D0329">
        <w:rPr>
          <w:bCs/>
          <w:sz w:val="20"/>
        </w:rPr>
        <w:t>через</w:t>
      </w:r>
      <w:proofErr w:type="gramEnd"/>
      <w:r w:rsidRPr="008D0329">
        <w:rPr>
          <w:bCs/>
          <w:sz w:val="20"/>
        </w:rPr>
        <w:t xml:space="preserve"> «и/или». </w:t>
      </w:r>
    </w:p>
    <w:p w:rsidR="0013517D" w:rsidRPr="008D0329" w:rsidRDefault="0013517D" w:rsidP="0013517D">
      <w:pPr>
        <w:jc w:val="both"/>
        <w:rPr>
          <w:bCs/>
          <w:sz w:val="20"/>
        </w:rPr>
      </w:pPr>
      <w:r w:rsidRPr="008D0329">
        <w:rPr>
          <w:bCs/>
          <w:sz w:val="20"/>
        </w:rPr>
        <w:t xml:space="preserve">2. В </w:t>
      </w:r>
      <w:proofErr w:type="gramStart"/>
      <w:r w:rsidRPr="008D0329">
        <w:rPr>
          <w:bCs/>
          <w:sz w:val="20"/>
        </w:rPr>
        <w:t>графах</w:t>
      </w:r>
      <w:proofErr w:type="gramEnd"/>
      <w:r w:rsidRPr="008D0329">
        <w:rPr>
          <w:bCs/>
          <w:sz w:val="20"/>
        </w:rPr>
        <w:t xml:space="preserve"> столбца </w:t>
      </w:r>
      <w:r w:rsidR="001903DA">
        <w:rPr>
          <w:bCs/>
          <w:sz w:val="20"/>
        </w:rPr>
        <w:t>5</w:t>
      </w:r>
      <w:r w:rsidRPr="008D0329">
        <w:rPr>
          <w:bCs/>
          <w:sz w:val="20"/>
        </w:rPr>
        <w:t xml:space="preserve"> Таблицы  указать конкретные показатели Товара, соответствующие значениям, установленным Документацией об электронном аукционе:</w:t>
      </w:r>
    </w:p>
    <w:p w:rsidR="00DF6D4D" w:rsidRDefault="0013517D" w:rsidP="00DF6D4D">
      <w:pPr>
        <w:rPr>
          <w:sz w:val="20"/>
        </w:rPr>
      </w:pPr>
      <w:r w:rsidRPr="00895992">
        <w:rPr>
          <w:b/>
          <w:bCs/>
          <w:sz w:val="20"/>
        </w:rPr>
        <w:t xml:space="preserve">3. </w:t>
      </w:r>
      <w:proofErr w:type="gramStart"/>
      <w:r w:rsidRPr="00895992">
        <w:rPr>
          <w:b/>
          <w:bCs/>
          <w:sz w:val="20"/>
        </w:rPr>
        <w:t xml:space="preserve">При предоставлении информации по Форме 1 Документации об электронном аукционе «Первая часть заявки на участие в электронном аукционе» без заполненных граф столбца </w:t>
      </w:r>
      <w:r w:rsidR="0033408D">
        <w:rPr>
          <w:b/>
          <w:bCs/>
          <w:sz w:val="20"/>
        </w:rPr>
        <w:t>5</w:t>
      </w:r>
      <w:r w:rsidRPr="00895992">
        <w:rPr>
          <w:b/>
          <w:bCs/>
          <w:sz w:val="20"/>
        </w:rPr>
        <w:t xml:space="preserve"> «Конкретные показатели,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 части</w:t>
      </w:r>
      <w:proofErr w:type="gramEnd"/>
      <w:r w:rsidRPr="00895992">
        <w:rPr>
          <w:b/>
          <w:bCs/>
          <w:sz w:val="20"/>
        </w:rPr>
        <w:t xml:space="preserve"> 4</w:t>
      </w:r>
      <w:r w:rsidR="005E23EC">
        <w:rPr>
          <w:b/>
          <w:bCs/>
          <w:sz w:val="20"/>
        </w:rPr>
        <w:t xml:space="preserve"> статьи 67 Федерального закона.</w:t>
      </w:r>
    </w:p>
    <w:sectPr w:rsidR="00DF6D4D" w:rsidSect="00312A01">
      <w:pgSz w:w="11906" w:h="16838"/>
      <w:pgMar w:top="567" w:right="424"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624" w:rsidRDefault="003C1624">
      <w:r>
        <w:separator/>
      </w:r>
    </w:p>
  </w:endnote>
  <w:endnote w:type="continuationSeparator" w:id="0">
    <w:p w:rsidR="003C1624" w:rsidRDefault="003C1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E13" w:rsidRDefault="00594E13">
    <w:pPr>
      <w:jc w:val="center"/>
      <w:rPr>
        <w:szCs w:val="24"/>
      </w:rPr>
    </w:pPr>
    <w:r>
      <w:rPr>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E13" w:rsidRDefault="00594E13">
    <w:pPr>
      <w:jc w:val="center"/>
      <w:rPr>
        <w:szCs w:val="24"/>
      </w:rPr>
    </w:pPr>
    <w:r>
      <w:rPr>
        <w:szCs w:val="24"/>
      </w:rPr>
      <w:t xml:space="preserve">  </w:t>
    </w:r>
  </w:p>
  <w:p w:rsidR="00594E13" w:rsidRDefault="00594E13">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624" w:rsidRDefault="003C1624">
      <w:r>
        <w:separator/>
      </w:r>
    </w:p>
  </w:footnote>
  <w:footnote w:type="continuationSeparator" w:id="0">
    <w:p w:rsidR="003C1624" w:rsidRDefault="003C16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E13" w:rsidRDefault="00594E13">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5D75D4A"/>
    <w:multiLevelType w:val="hybridMultilevel"/>
    <w:tmpl w:val="0D0856B8"/>
    <w:lvl w:ilvl="0" w:tplc="E212518E">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3">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D3174CC"/>
    <w:multiLevelType w:val="singleLevel"/>
    <w:tmpl w:val="04190001"/>
    <w:lvl w:ilvl="0">
      <w:start w:val="1"/>
      <w:numFmt w:val="bullet"/>
      <w:lvlText w:val=""/>
      <w:lvlJc w:val="left"/>
      <w:pPr>
        <w:ind w:left="928" w:hanging="360"/>
      </w:pPr>
      <w:rPr>
        <w:rFonts w:ascii="Symbol" w:hAnsi="Symbol" w:hint="default"/>
      </w:rPr>
    </w:lvl>
  </w:abstractNum>
  <w:abstractNum w:abstractNumId="15">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1F210DB"/>
    <w:multiLevelType w:val="hybridMultilevel"/>
    <w:tmpl w:val="BC4A023E"/>
    <w:lvl w:ilvl="0" w:tplc="519C29BE">
      <w:start w:val="1"/>
      <w:numFmt w:val="decimal"/>
      <w:lvlText w:val="%1."/>
      <w:lvlJc w:val="left"/>
      <w:pPr>
        <w:ind w:left="1069" w:hanging="360"/>
      </w:pPr>
      <w:rPr>
        <w:rFonts w:cs="Times New Roman" w:hint="default"/>
        <w:b/>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8">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2">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31"/>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6"/>
  </w:num>
  <w:num w:numId="5">
    <w:abstractNumId w:val="8"/>
  </w:num>
  <w:num w:numId="6">
    <w:abstractNumId w:val="26"/>
  </w:num>
  <w:num w:numId="7">
    <w:abstractNumId w:val="23"/>
  </w:num>
  <w:num w:numId="8">
    <w:abstractNumId w:val="10"/>
  </w:num>
  <w:num w:numId="9">
    <w:abstractNumId w:val="5"/>
  </w:num>
  <w:num w:numId="10">
    <w:abstractNumId w:val="36"/>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30"/>
  </w:num>
  <w:num w:numId="1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
  </w:num>
  <w:num w:numId="2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9"/>
  </w:num>
  <w:num w:numId="28">
    <w:abstractNumId w:val="24"/>
  </w:num>
  <w:num w:numId="29">
    <w:abstractNumId w:val="6"/>
  </w:num>
  <w:num w:numId="30">
    <w:abstractNumId w:val="18"/>
  </w:num>
  <w:num w:numId="31">
    <w:abstractNumId w:val="3"/>
  </w:num>
  <w:num w:numId="32">
    <w:abstractNumId w:val="14"/>
  </w:num>
  <w:num w:numId="3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2"/>
  </w:num>
  <w:num w:numId="36">
    <w:abstractNumId w:val="22"/>
  </w:num>
  <w:num w:numId="37">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A6854"/>
    <w:rsid w:val="00004533"/>
    <w:rsid w:val="0001129D"/>
    <w:rsid w:val="00011D34"/>
    <w:rsid w:val="000136F9"/>
    <w:rsid w:val="00023DA3"/>
    <w:rsid w:val="000247FC"/>
    <w:rsid w:val="000256AC"/>
    <w:rsid w:val="0003096F"/>
    <w:rsid w:val="0003113E"/>
    <w:rsid w:val="000377F9"/>
    <w:rsid w:val="00043987"/>
    <w:rsid w:val="00043ACA"/>
    <w:rsid w:val="00051144"/>
    <w:rsid w:val="00060096"/>
    <w:rsid w:val="0006069A"/>
    <w:rsid w:val="0006225B"/>
    <w:rsid w:val="0006310E"/>
    <w:rsid w:val="0007267A"/>
    <w:rsid w:val="000758A0"/>
    <w:rsid w:val="00076FD9"/>
    <w:rsid w:val="00081ABA"/>
    <w:rsid w:val="000862A4"/>
    <w:rsid w:val="000954C0"/>
    <w:rsid w:val="0009769F"/>
    <w:rsid w:val="00097FA1"/>
    <w:rsid w:val="000A718F"/>
    <w:rsid w:val="000A7D24"/>
    <w:rsid w:val="000A7FC5"/>
    <w:rsid w:val="000B051F"/>
    <w:rsid w:val="000B2E95"/>
    <w:rsid w:val="000B5FC7"/>
    <w:rsid w:val="000C0ECA"/>
    <w:rsid w:val="000C29D0"/>
    <w:rsid w:val="000E34C3"/>
    <w:rsid w:val="000E4528"/>
    <w:rsid w:val="000F0277"/>
    <w:rsid w:val="000F2209"/>
    <w:rsid w:val="000F5F58"/>
    <w:rsid w:val="000F6BCA"/>
    <w:rsid w:val="00100121"/>
    <w:rsid w:val="00100201"/>
    <w:rsid w:val="0010036E"/>
    <w:rsid w:val="00104EEE"/>
    <w:rsid w:val="00111DF6"/>
    <w:rsid w:val="00117444"/>
    <w:rsid w:val="00117E6E"/>
    <w:rsid w:val="00123F05"/>
    <w:rsid w:val="00125560"/>
    <w:rsid w:val="001269D8"/>
    <w:rsid w:val="0013234E"/>
    <w:rsid w:val="00132A29"/>
    <w:rsid w:val="0013517D"/>
    <w:rsid w:val="001428A2"/>
    <w:rsid w:val="00142ADA"/>
    <w:rsid w:val="00144891"/>
    <w:rsid w:val="00145804"/>
    <w:rsid w:val="00146120"/>
    <w:rsid w:val="0015114E"/>
    <w:rsid w:val="0015649E"/>
    <w:rsid w:val="00160EB8"/>
    <w:rsid w:val="00161492"/>
    <w:rsid w:val="001637F4"/>
    <w:rsid w:val="00173C4B"/>
    <w:rsid w:val="00175764"/>
    <w:rsid w:val="00181969"/>
    <w:rsid w:val="001848D6"/>
    <w:rsid w:val="00185CB9"/>
    <w:rsid w:val="00187C91"/>
    <w:rsid w:val="001903DA"/>
    <w:rsid w:val="001916CA"/>
    <w:rsid w:val="00192455"/>
    <w:rsid w:val="00193561"/>
    <w:rsid w:val="001952D4"/>
    <w:rsid w:val="001A1398"/>
    <w:rsid w:val="001A4887"/>
    <w:rsid w:val="001A6DE0"/>
    <w:rsid w:val="001B4B59"/>
    <w:rsid w:val="001B535C"/>
    <w:rsid w:val="001B7DFF"/>
    <w:rsid w:val="001C157E"/>
    <w:rsid w:val="001C3699"/>
    <w:rsid w:val="001C598A"/>
    <w:rsid w:val="001C67E8"/>
    <w:rsid w:val="001C6901"/>
    <w:rsid w:val="001C69B1"/>
    <w:rsid w:val="001C6FAC"/>
    <w:rsid w:val="001D209D"/>
    <w:rsid w:val="001E272A"/>
    <w:rsid w:val="001E3E80"/>
    <w:rsid w:val="001E4086"/>
    <w:rsid w:val="001E582D"/>
    <w:rsid w:val="001E71E8"/>
    <w:rsid w:val="001F0BD5"/>
    <w:rsid w:val="001F0E4E"/>
    <w:rsid w:val="001F16F4"/>
    <w:rsid w:val="001F3A2B"/>
    <w:rsid w:val="00203A7E"/>
    <w:rsid w:val="00205DC6"/>
    <w:rsid w:val="00207B82"/>
    <w:rsid w:val="00211D8C"/>
    <w:rsid w:val="002170C2"/>
    <w:rsid w:val="00217360"/>
    <w:rsid w:val="00222D08"/>
    <w:rsid w:val="002244B9"/>
    <w:rsid w:val="00233C77"/>
    <w:rsid w:val="002361F2"/>
    <w:rsid w:val="00236B78"/>
    <w:rsid w:val="00243B97"/>
    <w:rsid w:val="00245BB0"/>
    <w:rsid w:val="00245ED8"/>
    <w:rsid w:val="00246E25"/>
    <w:rsid w:val="002474A3"/>
    <w:rsid w:val="00251245"/>
    <w:rsid w:val="00251DAD"/>
    <w:rsid w:val="00252BDE"/>
    <w:rsid w:val="002576AA"/>
    <w:rsid w:val="00257983"/>
    <w:rsid w:val="00262E16"/>
    <w:rsid w:val="00265017"/>
    <w:rsid w:val="002658AD"/>
    <w:rsid w:val="00270428"/>
    <w:rsid w:val="00272E0C"/>
    <w:rsid w:val="00273CF4"/>
    <w:rsid w:val="00276E15"/>
    <w:rsid w:val="002770C1"/>
    <w:rsid w:val="002810AF"/>
    <w:rsid w:val="00291203"/>
    <w:rsid w:val="002912B5"/>
    <w:rsid w:val="00291951"/>
    <w:rsid w:val="00295CBC"/>
    <w:rsid w:val="00297FC0"/>
    <w:rsid w:val="002A0301"/>
    <w:rsid w:val="002A27C8"/>
    <w:rsid w:val="002A4DF5"/>
    <w:rsid w:val="002A6309"/>
    <w:rsid w:val="002A65CD"/>
    <w:rsid w:val="002B0343"/>
    <w:rsid w:val="002B5609"/>
    <w:rsid w:val="002B77C5"/>
    <w:rsid w:val="002B7D2D"/>
    <w:rsid w:val="002C470A"/>
    <w:rsid w:val="002C64DE"/>
    <w:rsid w:val="002D0662"/>
    <w:rsid w:val="002D13E4"/>
    <w:rsid w:val="002D6875"/>
    <w:rsid w:val="002E77E5"/>
    <w:rsid w:val="002E7BC2"/>
    <w:rsid w:val="002F0356"/>
    <w:rsid w:val="002F2F7A"/>
    <w:rsid w:val="00301661"/>
    <w:rsid w:val="00305EDA"/>
    <w:rsid w:val="0031000A"/>
    <w:rsid w:val="003118A7"/>
    <w:rsid w:val="00311B35"/>
    <w:rsid w:val="00311F02"/>
    <w:rsid w:val="00312A01"/>
    <w:rsid w:val="00317249"/>
    <w:rsid w:val="003202A7"/>
    <w:rsid w:val="00325599"/>
    <w:rsid w:val="00327560"/>
    <w:rsid w:val="003333F4"/>
    <w:rsid w:val="0033408D"/>
    <w:rsid w:val="003346B5"/>
    <w:rsid w:val="0034589E"/>
    <w:rsid w:val="00346E71"/>
    <w:rsid w:val="00351805"/>
    <w:rsid w:val="00353D71"/>
    <w:rsid w:val="00366541"/>
    <w:rsid w:val="003675B8"/>
    <w:rsid w:val="0037014D"/>
    <w:rsid w:val="003719DB"/>
    <w:rsid w:val="0037228A"/>
    <w:rsid w:val="00376156"/>
    <w:rsid w:val="00377B4C"/>
    <w:rsid w:val="00380BBA"/>
    <w:rsid w:val="0039157E"/>
    <w:rsid w:val="00393080"/>
    <w:rsid w:val="003A4768"/>
    <w:rsid w:val="003A7BBB"/>
    <w:rsid w:val="003B3042"/>
    <w:rsid w:val="003B5B67"/>
    <w:rsid w:val="003B6C91"/>
    <w:rsid w:val="003C1624"/>
    <w:rsid w:val="003C2607"/>
    <w:rsid w:val="003C41FD"/>
    <w:rsid w:val="003C5C8E"/>
    <w:rsid w:val="003C5D2D"/>
    <w:rsid w:val="003F546F"/>
    <w:rsid w:val="0040497D"/>
    <w:rsid w:val="004049CE"/>
    <w:rsid w:val="004065AF"/>
    <w:rsid w:val="00413C63"/>
    <w:rsid w:val="00414723"/>
    <w:rsid w:val="00415A36"/>
    <w:rsid w:val="00420A3E"/>
    <w:rsid w:val="00420A7E"/>
    <w:rsid w:val="00424073"/>
    <w:rsid w:val="004277EA"/>
    <w:rsid w:val="004329B1"/>
    <w:rsid w:val="00435E29"/>
    <w:rsid w:val="00435FBD"/>
    <w:rsid w:val="004364E0"/>
    <w:rsid w:val="00442D25"/>
    <w:rsid w:val="0044597F"/>
    <w:rsid w:val="004518A0"/>
    <w:rsid w:val="00451B01"/>
    <w:rsid w:val="00462F70"/>
    <w:rsid w:val="00470100"/>
    <w:rsid w:val="0047376E"/>
    <w:rsid w:val="004767BF"/>
    <w:rsid w:val="00477597"/>
    <w:rsid w:val="0047767C"/>
    <w:rsid w:val="00477BAA"/>
    <w:rsid w:val="004875F0"/>
    <w:rsid w:val="00490038"/>
    <w:rsid w:val="00490BBE"/>
    <w:rsid w:val="00492BAB"/>
    <w:rsid w:val="004932C0"/>
    <w:rsid w:val="0049519A"/>
    <w:rsid w:val="004966FA"/>
    <w:rsid w:val="004A0E2A"/>
    <w:rsid w:val="004A0E75"/>
    <w:rsid w:val="004A144B"/>
    <w:rsid w:val="004A2149"/>
    <w:rsid w:val="004A2CDD"/>
    <w:rsid w:val="004A50FB"/>
    <w:rsid w:val="004B0C34"/>
    <w:rsid w:val="004B3283"/>
    <w:rsid w:val="004B3912"/>
    <w:rsid w:val="004B6014"/>
    <w:rsid w:val="004C3A9E"/>
    <w:rsid w:val="004C4498"/>
    <w:rsid w:val="004C5B89"/>
    <w:rsid w:val="004C7BBE"/>
    <w:rsid w:val="004C7C6A"/>
    <w:rsid w:val="004D03BC"/>
    <w:rsid w:val="004D545F"/>
    <w:rsid w:val="004D5D2A"/>
    <w:rsid w:val="004E146D"/>
    <w:rsid w:val="004E1A88"/>
    <w:rsid w:val="004E69C4"/>
    <w:rsid w:val="004F1143"/>
    <w:rsid w:val="004F2CA6"/>
    <w:rsid w:val="004F5E00"/>
    <w:rsid w:val="004F63EB"/>
    <w:rsid w:val="004F79A3"/>
    <w:rsid w:val="0050059D"/>
    <w:rsid w:val="00500F33"/>
    <w:rsid w:val="00501624"/>
    <w:rsid w:val="00502E48"/>
    <w:rsid w:val="0050633C"/>
    <w:rsid w:val="0050751B"/>
    <w:rsid w:val="005102BB"/>
    <w:rsid w:val="0051533D"/>
    <w:rsid w:val="00516B64"/>
    <w:rsid w:val="0053562D"/>
    <w:rsid w:val="00537C03"/>
    <w:rsid w:val="005405BD"/>
    <w:rsid w:val="00542E6B"/>
    <w:rsid w:val="00543A3A"/>
    <w:rsid w:val="0054678A"/>
    <w:rsid w:val="00550BCB"/>
    <w:rsid w:val="00551155"/>
    <w:rsid w:val="00561A9E"/>
    <w:rsid w:val="005641F5"/>
    <w:rsid w:val="00565972"/>
    <w:rsid w:val="00565F63"/>
    <w:rsid w:val="0056671B"/>
    <w:rsid w:val="00567488"/>
    <w:rsid w:val="0057321C"/>
    <w:rsid w:val="00576CBD"/>
    <w:rsid w:val="005770FB"/>
    <w:rsid w:val="00581D49"/>
    <w:rsid w:val="00582A8A"/>
    <w:rsid w:val="00585A98"/>
    <w:rsid w:val="00585B4D"/>
    <w:rsid w:val="00592500"/>
    <w:rsid w:val="00594E13"/>
    <w:rsid w:val="005A3510"/>
    <w:rsid w:val="005A36F5"/>
    <w:rsid w:val="005A3D49"/>
    <w:rsid w:val="005B3C7B"/>
    <w:rsid w:val="005B4556"/>
    <w:rsid w:val="005B4EE5"/>
    <w:rsid w:val="005D10D9"/>
    <w:rsid w:val="005E23EC"/>
    <w:rsid w:val="005E2A7B"/>
    <w:rsid w:val="005E7DB5"/>
    <w:rsid w:val="005F1D0A"/>
    <w:rsid w:val="005F4F70"/>
    <w:rsid w:val="005F6AB6"/>
    <w:rsid w:val="005F70B5"/>
    <w:rsid w:val="00600EC3"/>
    <w:rsid w:val="006056CC"/>
    <w:rsid w:val="006108E2"/>
    <w:rsid w:val="00611878"/>
    <w:rsid w:val="00612C3C"/>
    <w:rsid w:val="0061434C"/>
    <w:rsid w:val="00616298"/>
    <w:rsid w:val="00632517"/>
    <w:rsid w:val="00641879"/>
    <w:rsid w:val="00642CD2"/>
    <w:rsid w:val="00646C15"/>
    <w:rsid w:val="0065096A"/>
    <w:rsid w:val="00652B48"/>
    <w:rsid w:val="00654CC5"/>
    <w:rsid w:val="00654DEF"/>
    <w:rsid w:val="006563FB"/>
    <w:rsid w:val="006642BF"/>
    <w:rsid w:val="00670C56"/>
    <w:rsid w:val="00680C22"/>
    <w:rsid w:val="006813F9"/>
    <w:rsid w:val="0068194F"/>
    <w:rsid w:val="00681B00"/>
    <w:rsid w:val="00682DAD"/>
    <w:rsid w:val="00683DDC"/>
    <w:rsid w:val="00686268"/>
    <w:rsid w:val="00693327"/>
    <w:rsid w:val="006943C9"/>
    <w:rsid w:val="006A10CE"/>
    <w:rsid w:val="006A336A"/>
    <w:rsid w:val="006A6AA2"/>
    <w:rsid w:val="006A7FA0"/>
    <w:rsid w:val="006B083D"/>
    <w:rsid w:val="006B1FBF"/>
    <w:rsid w:val="006C19D8"/>
    <w:rsid w:val="006C4AC4"/>
    <w:rsid w:val="006D07E4"/>
    <w:rsid w:val="006D1577"/>
    <w:rsid w:val="006D281E"/>
    <w:rsid w:val="006D59DA"/>
    <w:rsid w:val="006D611A"/>
    <w:rsid w:val="006D6701"/>
    <w:rsid w:val="006E0591"/>
    <w:rsid w:val="006E543A"/>
    <w:rsid w:val="006E6926"/>
    <w:rsid w:val="006F3F78"/>
    <w:rsid w:val="006F794F"/>
    <w:rsid w:val="00703189"/>
    <w:rsid w:val="007159C0"/>
    <w:rsid w:val="00716509"/>
    <w:rsid w:val="007169B4"/>
    <w:rsid w:val="00716E9E"/>
    <w:rsid w:val="007236BB"/>
    <w:rsid w:val="00727601"/>
    <w:rsid w:val="00733CA2"/>
    <w:rsid w:val="00734218"/>
    <w:rsid w:val="00742B9F"/>
    <w:rsid w:val="00747EC4"/>
    <w:rsid w:val="007509D7"/>
    <w:rsid w:val="00750BEC"/>
    <w:rsid w:val="00751DA9"/>
    <w:rsid w:val="00756B1A"/>
    <w:rsid w:val="007620B1"/>
    <w:rsid w:val="00764F1A"/>
    <w:rsid w:val="00765DEE"/>
    <w:rsid w:val="007709A1"/>
    <w:rsid w:val="007709D8"/>
    <w:rsid w:val="00772896"/>
    <w:rsid w:val="007749B6"/>
    <w:rsid w:val="00775268"/>
    <w:rsid w:val="007804A6"/>
    <w:rsid w:val="00780655"/>
    <w:rsid w:val="00780893"/>
    <w:rsid w:val="00785D42"/>
    <w:rsid w:val="0078667F"/>
    <w:rsid w:val="00787962"/>
    <w:rsid w:val="0079482B"/>
    <w:rsid w:val="00795DC6"/>
    <w:rsid w:val="007976CA"/>
    <w:rsid w:val="007A45D6"/>
    <w:rsid w:val="007A48F7"/>
    <w:rsid w:val="007B1255"/>
    <w:rsid w:val="007B7F35"/>
    <w:rsid w:val="007C0E5E"/>
    <w:rsid w:val="007C1054"/>
    <w:rsid w:val="007C19A0"/>
    <w:rsid w:val="007C1FD9"/>
    <w:rsid w:val="007D7001"/>
    <w:rsid w:val="007D70C9"/>
    <w:rsid w:val="007E2834"/>
    <w:rsid w:val="007E4B81"/>
    <w:rsid w:val="007E77BA"/>
    <w:rsid w:val="007E7F9E"/>
    <w:rsid w:val="007F4F6B"/>
    <w:rsid w:val="0080134D"/>
    <w:rsid w:val="00805EB3"/>
    <w:rsid w:val="0081257D"/>
    <w:rsid w:val="0081538C"/>
    <w:rsid w:val="00816C73"/>
    <w:rsid w:val="00817383"/>
    <w:rsid w:val="008173D1"/>
    <w:rsid w:val="008208CE"/>
    <w:rsid w:val="00822719"/>
    <w:rsid w:val="00822DF7"/>
    <w:rsid w:val="00823D05"/>
    <w:rsid w:val="008259B4"/>
    <w:rsid w:val="0082632B"/>
    <w:rsid w:val="008312C1"/>
    <w:rsid w:val="00831859"/>
    <w:rsid w:val="008318D3"/>
    <w:rsid w:val="00834B65"/>
    <w:rsid w:val="00836725"/>
    <w:rsid w:val="008411C7"/>
    <w:rsid w:val="00845341"/>
    <w:rsid w:val="00846359"/>
    <w:rsid w:val="008478BF"/>
    <w:rsid w:val="00847EAC"/>
    <w:rsid w:val="008518E0"/>
    <w:rsid w:val="00852C54"/>
    <w:rsid w:val="00854BA6"/>
    <w:rsid w:val="00854C7C"/>
    <w:rsid w:val="00855E8E"/>
    <w:rsid w:val="00860A93"/>
    <w:rsid w:val="00861BB1"/>
    <w:rsid w:val="00867337"/>
    <w:rsid w:val="00873CC8"/>
    <w:rsid w:val="00887610"/>
    <w:rsid w:val="00887A14"/>
    <w:rsid w:val="00891F76"/>
    <w:rsid w:val="00894810"/>
    <w:rsid w:val="00895992"/>
    <w:rsid w:val="008A2B8E"/>
    <w:rsid w:val="008A7C15"/>
    <w:rsid w:val="008B0E96"/>
    <w:rsid w:val="008B12A0"/>
    <w:rsid w:val="008B2DA7"/>
    <w:rsid w:val="008B55B8"/>
    <w:rsid w:val="008B592D"/>
    <w:rsid w:val="008B5F4D"/>
    <w:rsid w:val="008C0800"/>
    <w:rsid w:val="008C25C2"/>
    <w:rsid w:val="008C48E2"/>
    <w:rsid w:val="008C5DD4"/>
    <w:rsid w:val="008D1222"/>
    <w:rsid w:val="008D1EDF"/>
    <w:rsid w:val="008D4193"/>
    <w:rsid w:val="008D428A"/>
    <w:rsid w:val="008D6962"/>
    <w:rsid w:val="008D7358"/>
    <w:rsid w:val="008E059E"/>
    <w:rsid w:val="008E4184"/>
    <w:rsid w:val="008E4D0A"/>
    <w:rsid w:val="008E6A1B"/>
    <w:rsid w:val="008E77DB"/>
    <w:rsid w:val="008F09A4"/>
    <w:rsid w:val="008F1365"/>
    <w:rsid w:val="00901720"/>
    <w:rsid w:val="0090398B"/>
    <w:rsid w:val="0090399F"/>
    <w:rsid w:val="00904028"/>
    <w:rsid w:val="009057AD"/>
    <w:rsid w:val="00910911"/>
    <w:rsid w:val="00912758"/>
    <w:rsid w:val="009133B4"/>
    <w:rsid w:val="0091573E"/>
    <w:rsid w:val="00923566"/>
    <w:rsid w:val="009249E0"/>
    <w:rsid w:val="00924AE3"/>
    <w:rsid w:val="00926958"/>
    <w:rsid w:val="0093139C"/>
    <w:rsid w:val="00935FE2"/>
    <w:rsid w:val="009371CE"/>
    <w:rsid w:val="0094074A"/>
    <w:rsid w:val="00946B06"/>
    <w:rsid w:val="00947660"/>
    <w:rsid w:val="00960D4F"/>
    <w:rsid w:val="00970C30"/>
    <w:rsid w:val="00974CB1"/>
    <w:rsid w:val="00975115"/>
    <w:rsid w:val="00976F9D"/>
    <w:rsid w:val="009823FB"/>
    <w:rsid w:val="00984C37"/>
    <w:rsid w:val="009855DE"/>
    <w:rsid w:val="0098735C"/>
    <w:rsid w:val="009912B6"/>
    <w:rsid w:val="009971C1"/>
    <w:rsid w:val="009A0B92"/>
    <w:rsid w:val="009A12B2"/>
    <w:rsid w:val="009A140C"/>
    <w:rsid w:val="009A168C"/>
    <w:rsid w:val="009A2C29"/>
    <w:rsid w:val="009A5672"/>
    <w:rsid w:val="009A5F4E"/>
    <w:rsid w:val="009A7C5B"/>
    <w:rsid w:val="009B1522"/>
    <w:rsid w:val="009B1F3A"/>
    <w:rsid w:val="009B2DDF"/>
    <w:rsid w:val="009B5620"/>
    <w:rsid w:val="009D187A"/>
    <w:rsid w:val="009D2742"/>
    <w:rsid w:val="009D2E41"/>
    <w:rsid w:val="009D457E"/>
    <w:rsid w:val="009E14D1"/>
    <w:rsid w:val="009E6265"/>
    <w:rsid w:val="009E7E45"/>
    <w:rsid w:val="00A02692"/>
    <w:rsid w:val="00A0409D"/>
    <w:rsid w:val="00A04C9A"/>
    <w:rsid w:val="00A142FD"/>
    <w:rsid w:val="00A175D8"/>
    <w:rsid w:val="00A259A2"/>
    <w:rsid w:val="00A25F66"/>
    <w:rsid w:val="00A3046C"/>
    <w:rsid w:val="00A32D91"/>
    <w:rsid w:val="00A3478A"/>
    <w:rsid w:val="00A40ADD"/>
    <w:rsid w:val="00A422E1"/>
    <w:rsid w:val="00A45701"/>
    <w:rsid w:val="00A458A2"/>
    <w:rsid w:val="00A521C0"/>
    <w:rsid w:val="00A62BB6"/>
    <w:rsid w:val="00A672AE"/>
    <w:rsid w:val="00A766EC"/>
    <w:rsid w:val="00A774AB"/>
    <w:rsid w:val="00A77A0E"/>
    <w:rsid w:val="00A8196F"/>
    <w:rsid w:val="00A83007"/>
    <w:rsid w:val="00A9054B"/>
    <w:rsid w:val="00A93916"/>
    <w:rsid w:val="00A958FF"/>
    <w:rsid w:val="00A96FE4"/>
    <w:rsid w:val="00A9719F"/>
    <w:rsid w:val="00AA00E4"/>
    <w:rsid w:val="00AA101A"/>
    <w:rsid w:val="00AA3105"/>
    <w:rsid w:val="00AA3F1B"/>
    <w:rsid w:val="00AB3372"/>
    <w:rsid w:val="00AC058A"/>
    <w:rsid w:val="00AD230E"/>
    <w:rsid w:val="00AD3E47"/>
    <w:rsid w:val="00AE057F"/>
    <w:rsid w:val="00AE09F6"/>
    <w:rsid w:val="00AE1872"/>
    <w:rsid w:val="00AE24C4"/>
    <w:rsid w:val="00AE4DEC"/>
    <w:rsid w:val="00AE547B"/>
    <w:rsid w:val="00AE67D6"/>
    <w:rsid w:val="00AE7222"/>
    <w:rsid w:val="00AF045D"/>
    <w:rsid w:val="00AF28E1"/>
    <w:rsid w:val="00AF4FFB"/>
    <w:rsid w:val="00AF5970"/>
    <w:rsid w:val="00AF630E"/>
    <w:rsid w:val="00AF78C8"/>
    <w:rsid w:val="00AF7A01"/>
    <w:rsid w:val="00B01F92"/>
    <w:rsid w:val="00B03CCB"/>
    <w:rsid w:val="00B1035C"/>
    <w:rsid w:val="00B1788D"/>
    <w:rsid w:val="00B20A9B"/>
    <w:rsid w:val="00B26BBA"/>
    <w:rsid w:val="00B27B4E"/>
    <w:rsid w:val="00B3598B"/>
    <w:rsid w:val="00B512FC"/>
    <w:rsid w:val="00B531A1"/>
    <w:rsid w:val="00B55CB5"/>
    <w:rsid w:val="00B56351"/>
    <w:rsid w:val="00B64657"/>
    <w:rsid w:val="00B64673"/>
    <w:rsid w:val="00B652C1"/>
    <w:rsid w:val="00B6603C"/>
    <w:rsid w:val="00B73BC5"/>
    <w:rsid w:val="00B75F05"/>
    <w:rsid w:val="00B81FEF"/>
    <w:rsid w:val="00B849BE"/>
    <w:rsid w:val="00B91673"/>
    <w:rsid w:val="00B95900"/>
    <w:rsid w:val="00BA3D14"/>
    <w:rsid w:val="00BA4080"/>
    <w:rsid w:val="00BA6854"/>
    <w:rsid w:val="00BA7EEC"/>
    <w:rsid w:val="00BB0348"/>
    <w:rsid w:val="00BB0F4B"/>
    <w:rsid w:val="00BB27D0"/>
    <w:rsid w:val="00BB50EF"/>
    <w:rsid w:val="00BB67FC"/>
    <w:rsid w:val="00BB7139"/>
    <w:rsid w:val="00BD3ECA"/>
    <w:rsid w:val="00BD4C4F"/>
    <w:rsid w:val="00BD7FDF"/>
    <w:rsid w:val="00BE16A6"/>
    <w:rsid w:val="00BE20FE"/>
    <w:rsid w:val="00BE22FB"/>
    <w:rsid w:val="00BF212B"/>
    <w:rsid w:val="00BF31F4"/>
    <w:rsid w:val="00BF5DAF"/>
    <w:rsid w:val="00C051E3"/>
    <w:rsid w:val="00C15334"/>
    <w:rsid w:val="00C17D46"/>
    <w:rsid w:val="00C17E3D"/>
    <w:rsid w:val="00C23AEF"/>
    <w:rsid w:val="00C25F9C"/>
    <w:rsid w:val="00C32403"/>
    <w:rsid w:val="00C3390E"/>
    <w:rsid w:val="00C36A0D"/>
    <w:rsid w:val="00C371ED"/>
    <w:rsid w:val="00C417AE"/>
    <w:rsid w:val="00C46B6D"/>
    <w:rsid w:val="00C47020"/>
    <w:rsid w:val="00C53CED"/>
    <w:rsid w:val="00C53FB3"/>
    <w:rsid w:val="00C60944"/>
    <w:rsid w:val="00C64A7F"/>
    <w:rsid w:val="00C6516D"/>
    <w:rsid w:val="00C6548D"/>
    <w:rsid w:val="00C672F3"/>
    <w:rsid w:val="00C721FF"/>
    <w:rsid w:val="00C729B3"/>
    <w:rsid w:val="00C739EA"/>
    <w:rsid w:val="00C76190"/>
    <w:rsid w:val="00C76497"/>
    <w:rsid w:val="00C8012F"/>
    <w:rsid w:val="00C80D1A"/>
    <w:rsid w:val="00C87258"/>
    <w:rsid w:val="00C90417"/>
    <w:rsid w:val="00CA0F68"/>
    <w:rsid w:val="00CA10BC"/>
    <w:rsid w:val="00CA3C04"/>
    <w:rsid w:val="00CA40A1"/>
    <w:rsid w:val="00CB1548"/>
    <w:rsid w:val="00CB3454"/>
    <w:rsid w:val="00CB6CE2"/>
    <w:rsid w:val="00CC3FF5"/>
    <w:rsid w:val="00CC4A82"/>
    <w:rsid w:val="00CC55BA"/>
    <w:rsid w:val="00CD1E8C"/>
    <w:rsid w:val="00CD5425"/>
    <w:rsid w:val="00CF120B"/>
    <w:rsid w:val="00CF25DE"/>
    <w:rsid w:val="00CF79D9"/>
    <w:rsid w:val="00D023A6"/>
    <w:rsid w:val="00D1561B"/>
    <w:rsid w:val="00D15D2B"/>
    <w:rsid w:val="00D2229A"/>
    <w:rsid w:val="00D22533"/>
    <w:rsid w:val="00D24860"/>
    <w:rsid w:val="00D301E9"/>
    <w:rsid w:val="00D30A6B"/>
    <w:rsid w:val="00D31751"/>
    <w:rsid w:val="00D46B20"/>
    <w:rsid w:val="00D512E9"/>
    <w:rsid w:val="00D5175D"/>
    <w:rsid w:val="00D6150F"/>
    <w:rsid w:val="00D66F18"/>
    <w:rsid w:val="00D701CC"/>
    <w:rsid w:val="00D739A6"/>
    <w:rsid w:val="00D73D4A"/>
    <w:rsid w:val="00D74805"/>
    <w:rsid w:val="00D812C8"/>
    <w:rsid w:val="00D827AA"/>
    <w:rsid w:val="00D84B42"/>
    <w:rsid w:val="00D954D3"/>
    <w:rsid w:val="00D96E1C"/>
    <w:rsid w:val="00D9702C"/>
    <w:rsid w:val="00DA092C"/>
    <w:rsid w:val="00DA4674"/>
    <w:rsid w:val="00DA6B95"/>
    <w:rsid w:val="00DA6F6E"/>
    <w:rsid w:val="00DB0EFB"/>
    <w:rsid w:val="00DB6917"/>
    <w:rsid w:val="00DB73C7"/>
    <w:rsid w:val="00DB7F4D"/>
    <w:rsid w:val="00DC0C99"/>
    <w:rsid w:val="00DC4BA5"/>
    <w:rsid w:val="00DC52A7"/>
    <w:rsid w:val="00DD01B4"/>
    <w:rsid w:val="00DD1A6E"/>
    <w:rsid w:val="00DD293F"/>
    <w:rsid w:val="00DD386E"/>
    <w:rsid w:val="00DD7711"/>
    <w:rsid w:val="00DD78B5"/>
    <w:rsid w:val="00DE4B3A"/>
    <w:rsid w:val="00DE4DEB"/>
    <w:rsid w:val="00DE5AEC"/>
    <w:rsid w:val="00DE704E"/>
    <w:rsid w:val="00DF225B"/>
    <w:rsid w:val="00DF6D4D"/>
    <w:rsid w:val="00E00901"/>
    <w:rsid w:val="00E04499"/>
    <w:rsid w:val="00E04FDB"/>
    <w:rsid w:val="00E058FF"/>
    <w:rsid w:val="00E11623"/>
    <w:rsid w:val="00E12524"/>
    <w:rsid w:val="00E12617"/>
    <w:rsid w:val="00E2163A"/>
    <w:rsid w:val="00E23689"/>
    <w:rsid w:val="00E24115"/>
    <w:rsid w:val="00E3013F"/>
    <w:rsid w:val="00E33C21"/>
    <w:rsid w:val="00E34A50"/>
    <w:rsid w:val="00E365D2"/>
    <w:rsid w:val="00E37EED"/>
    <w:rsid w:val="00E415DA"/>
    <w:rsid w:val="00E44276"/>
    <w:rsid w:val="00E44DE3"/>
    <w:rsid w:val="00E50555"/>
    <w:rsid w:val="00E52C02"/>
    <w:rsid w:val="00E52DF0"/>
    <w:rsid w:val="00E55D30"/>
    <w:rsid w:val="00E56949"/>
    <w:rsid w:val="00E572FA"/>
    <w:rsid w:val="00E579E0"/>
    <w:rsid w:val="00E63BAE"/>
    <w:rsid w:val="00E64134"/>
    <w:rsid w:val="00E64DEE"/>
    <w:rsid w:val="00E65C61"/>
    <w:rsid w:val="00E667F6"/>
    <w:rsid w:val="00E67CC8"/>
    <w:rsid w:val="00E743AF"/>
    <w:rsid w:val="00E762E2"/>
    <w:rsid w:val="00E8098E"/>
    <w:rsid w:val="00E873A5"/>
    <w:rsid w:val="00E908E9"/>
    <w:rsid w:val="00E94674"/>
    <w:rsid w:val="00E94E75"/>
    <w:rsid w:val="00E950B2"/>
    <w:rsid w:val="00E9522B"/>
    <w:rsid w:val="00E9576D"/>
    <w:rsid w:val="00E95BA9"/>
    <w:rsid w:val="00EA413B"/>
    <w:rsid w:val="00EA4D9D"/>
    <w:rsid w:val="00EA5525"/>
    <w:rsid w:val="00EA58B0"/>
    <w:rsid w:val="00EA5C60"/>
    <w:rsid w:val="00EA61B7"/>
    <w:rsid w:val="00EB3896"/>
    <w:rsid w:val="00EB4695"/>
    <w:rsid w:val="00EB61DC"/>
    <w:rsid w:val="00EB7722"/>
    <w:rsid w:val="00EC11E3"/>
    <w:rsid w:val="00EC1674"/>
    <w:rsid w:val="00EC1930"/>
    <w:rsid w:val="00EC2E71"/>
    <w:rsid w:val="00EC3FFE"/>
    <w:rsid w:val="00EC70A2"/>
    <w:rsid w:val="00ED1558"/>
    <w:rsid w:val="00ED3A29"/>
    <w:rsid w:val="00ED7C07"/>
    <w:rsid w:val="00EE316D"/>
    <w:rsid w:val="00EE7484"/>
    <w:rsid w:val="00EF0C37"/>
    <w:rsid w:val="00EF2190"/>
    <w:rsid w:val="00EF69EE"/>
    <w:rsid w:val="00F00F2E"/>
    <w:rsid w:val="00F0148C"/>
    <w:rsid w:val="00F16B9D"/>
    <w:rsid w:val="00F172C2"/>
    <w:rsid w:val="00F23F2F"/>
    <w:rsid w:val="00F2554C"/>
    <w:rsid w:val="00F25E2D"/>
    <w:rsid w:val="00F25F3E"/>
    <w:rsid w:val="00F26384"/>
    <w:rsid w:val="00F340F7"/>
    <w:rsid w:val="00F35289"/>
    <w:rsid w:val="00F3647F"/>
    <w:rsid w:val="00F36976"/>
    <w:rsid w:val="00F379FB"/>
    <w:rsid w:val="00F41722"/>
    <w:rsid w:val="00F41CA7"/>
    <w:rsid w:val="00F42CD8"/>
    <w:rsid w:val="00F42EE8"/>
    <w:rsid w:val="00F437FD"/>
    <w:rsid w:val="00F45511"/>
    <w:rsid w:val="00F46A92"/>
    <w:rsid w:val="00F50039"/>
    <w:rsid w:val="00F5260D"/>
    <w:rsid w:val="00F54C5F"/>
    <w:rsid w:val="00F551B0"/>
    <w:rsid w:val="00F55A2C"/>
    <w:rsid w:val="00F560EF"/>
    <w:rsid w:val="00F616BA"/>
    <w:rsid w:val="00F6250D"/>
    <w:rsid w:val="00F62982"/>
    <w:rsid w:val="00F63F83"/>
    <w:rsid w:val="00F6512D"/>
    <w:rsid w:val="00F65B9D"/>
    <w:rsid w:val="00F734D5"/>
    <w:rsid w:val="00F767A0"/>
    <w:rsid w:val="00F779F4"/>
    <w:rsid w:val="00F800A0"/>
    <w:rsid w:val="00F836EE"/>
    <w:rsid w:val="00F84267"/>
    <w:rsid w:val="00F8532D"/>
    <w:rsid w:val="00F87772"/>
    <w:rsid w:val="00F87B23"/>
    <w:rsid w:val="00F90557"/>
    <w:rsid w:val="00F934B5"/>
    <w:rsid w:val="00F936FD"/>
    <w:rsid w:val="00F93B98"/>
    <w:rsid w:val="00F9418F"/>
    <w:rsid w:val="00FA1458"/>
    <w:rsid w:val="00FA232D"/>
    <w:rsid w:val="00FA33F4"/>
    <w:rsid w:val="00FA360C"/>
    <w:rsid w:val="00FA4CC0"/>
    <w:rsid w:val="00FA56F4"/>
    <w:rsid w:val="00FA5AF7"/>
    <w:rsid w:val="00FA5B5C"/>
    <w:rsid w:val="00FB59D9"/>
    <w:rsid w:val="00FC1E03"/>
    <w:rsid w:val="00FC2661"/>
    <w:rsid w:val="00FC337F"/>
    <w:rsid w:val="00FD1892"/>
    <w:rsid w:val="00FD2E06"/>
    <w:rsid w:val="00FD401A"/>
    <w:rsid w:val="00FD5F12"/>
    <w:rsid w:val="00FE09A7"/>
    <w:rsid w:val="00FE3D62"/>
    <w:rsid w:val="00FE461C"/>
    <w:rsid w:val="00FE5E24"/>
    <w:rsid w:val="00FE66A0"/>
    <w:rsid w:val="00FF2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Простая таблица 11"/>
    <w:basedOn w:val="a2"/>
    <w:next w:val="19"/>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9"/>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Простая таблица 11"/>
    <w:basedOn w:val="a2"/>
    <w:next w:val="19"/>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9"/>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893302206">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hyperlink" Target="consultantplus://offline/ref=B2C81E79D7520D380D3BFF2E286715D8093A746E0A8857C7F74E948EB5A48EBC4A530B1722A2D759eFBD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hyperlink" Target="consultantplus://offline/ref=47BC39CDD85E9B9A621990FE60D30BFBF2EB99B025518D0A34ABEF7E08100D56ECBDB013CD505226D4y6J"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47BC39CDD85E9B9A621990FE60D30BFBF2EA94B9295E8D0A34ABEF7E08100D56ECBDB011CC57D5yBJ"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hyperlink" Target="consultantplus://offline/ref=F9E3A160F1D79E5CEDDC3D5757FBB0314156B923D1349CFF4CB1B2DF3097868709BAC412D91F6EB7g6P7M" TargetMode="Externa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hyperlink" Target="consultantplus://offline/ref=E05CDBA840B312D05E401642C4F4DDB1074912D440D25C4507EF1C1711KCwFG" TargetMode="External"/><Relationship Id="rId10" Type="http://schemas.openxmlformats.org/officeDocument/2006/relationships/hyperlink" Target="http://www.sberbank-ast.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6A98B-7501-4A83-90F1-8A2DC9DD9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1351</TotalTime>
  <Pages>1</Pages>
  <Words>12960</Words>
  <Characters>73875</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68</cp:revision>
  <cp:lastPrinted>2017-07-25T11:54:00Z</cp:lastPrinted>
  <dcterms:created xsi:type="dcterms:W3CDTF">2016-02-11T11:18:00Z</dcterms:created>
  <dcterms:modified xsi:type="dcterms:W3CDTF">2018-06-06T11:18:00Z</dcterms:modified>
</cp:coreProperties>
</file>