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11148" w:rsidR="00A95742" w:rsidP="000A5DB7" w:rsidRDefault="00A95742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1114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единственной заявки на участие в электронном аукционе № </w:t>
      </w:r>
      <w:r w:rsidRPr="00811148" w:rsidR="00231CFC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11148" w:rsidR="00231CFC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0813500000118007463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811148" w:rsidR="00A95742" w:rsidTr="003964F3">
        <w:tc>
          <w:tcPr>
            <w:tcW w:w="5778" w:type="dxa"/>
          </w:tcPr>
          <w:p w:rsidRPr="00811148" w:rsidR="00A95742" w:rsidP="000A5DB7" w:rsidRDefault="00A95742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811148" w:rsidR="00A95742" w:rsidP="00AB26D2" w:rsidRDefault="00A95742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811148" w:rsidR="00AB26D2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1148" w:rsidR="00231CF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03.12.2018</w:t>
            </w:r>
          </w:p>
        </w:tc>
      </w:tr>
    </w:tbl>
    <w:p w:rsidRPr="00811148" w:rsidR="00A95742" w:rsidP="000A5DB7" w:rsidRDefault="00AB26D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11148" w:rsidR="00B12AAF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811148" w:rsidR="00A95742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11148" w:rsidR="00A95742" w:rsidP="000A5DB7" w:rsidRDefault="000A5DB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З</w:t>
      </w:r>
      <w:r w:rsidRPr="00811148" w:rsidR="00A95742">
        <w:rPr>
          <w:rFonts w:ascii="Times New Roman" w:hAnsi="Times New Roman" w:cs="Times New Roman"/>
          <w:sz w:val="24"/>
          <w:szCs w:val="24"/>
        </w:rPr>
        <w:t>аказчик(и)</w:t>
      </w:r>
      <w:r w:rsidRPr="00811148" w:rsidR="00A95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811148" w:rsidR="00A95742" w:rsidTr="003964F3">
        <w:tc>
          <w:tcPr>
            <w:tcW w:w="9571" w:type="dxa"/>
          </w:tcPr>
          <w:p w:rsidRPr="00811148" w:rsidR="00A95742" w:rsidP="000A5DB7" w:rsidRDefault="00231CFC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811148" w:rsidR="00745DBC" w:rsidP="000D5F2B" w:rsidRDefault="00745DB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183181500109318370100100760762521244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811148" w:rsidR="00AB26D2">
        <w:rPr>
          <w:rFonts w:ascii="Times New Roman" w:hAnsi="Times New Roman" w:cs="Times New Roman"/>
          <w:sz w:val="24"/>
          <w:szCs w:val="24"/>
        </w:rPr>
        <w:t xml:space="preserve">объекта закупки: </w:t>
      </w:r>
      <w:r w:rsidRPr="00811148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20988-18 Приобретение котла КВа-0,63 Гс (или эквивалент) с горелкой в котельную №4 в с . Красногорское Красногорского района Удмуртской Республики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811148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526666,67</w:t>
      </w:r>
      <w:r w:rsidRPr="00811148" w:rsidR="00AB26D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>.</w:t>
      </w:r>
    </w:p>
    <w:p w:rsidRPr="00811148" w:rsidR="00A95742" w:rsidP="000A5DB7" w:rsidRDefault="00A95742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811148" w:rsidR="00A95742" w:rsidP="000A5DB7" w:rsidRDefault="00C145E1">
      <w:pPr>
        <w:pStyle w:val="a9"/>
        <w:tabs>
          <w:tab w:val="left" w:pos="-426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811148" w:rsidR="00231CFC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единственной заявки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811148" w:rsidR="00A95742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Ловцова А. В.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811148" w:rsidR="00A95742" w:rsidP="000A5DB7" w:rsidRDefault="00231CF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электронном аукционе была подана единственная заявка: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811148" w:rsidR="00A95742" w:rsidTr="003964F3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A95742" w:rsidP="000A5DB7" w:rsidRDefault="00597D7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811148" w:rsidR="00A9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811148" w:rsidR="00A95742" w:rsidTr="000A5DB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0A5DB7" w:rsidRDefault="000A263C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104113501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647" w:rsidR="00A95742" w:rsidP="000A5DB7" w:rsidRDefault="00231C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23.11.2018 09:23:25 (по московскому времени)</w:t>
            </w:r>
          </w:p>
        </w:tc>
      </w:tr>
    </w:tbl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811148">
        <w:rPr>
          <w:rFonts w:ascii="Times New Roman" w:hAnsi="Times New Roman" w:eastAsia="Calibri" w:cs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148">
        <w:rPr>
          <w:rFonts w:ascii="Times New Roman" w:hAnsi="Times New Roman" w:eastAsia="Calibri" w:cs="Times New Roman"/>
          <w:sz w:val="24"/>
          <w:szCs w:val="24"/>
        </w:rPr>
        <w:t xml:space="preserve">Аукционная комиссия рассмотрела единственную заявку участника закупки и документы, содержащиеся на дату и время окончания срока подачи заявок на участие в электронном аукционе в реестре участников, получивших аккредитацию на электронной площадке, на предмет соответствия требованиям </w:t>
      </w:r>
      <w:r w:rsidRPr="000B7D47" w:rsidR="0097224A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Pr="00811148" w:rsidR="009722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11148">
        <w:rPr>
          <w:rFonts w:ascii="Times New Roman" w:hAnsi="Times New Roman" w:eastAsia="Calibri" w:cs="Times New Roman"/>
          <w:sz w:val="24"/>
          <w:szCs w:val="24"/>
        </w:rPr>
        <w:t>и документации об электронном аукционе, и приняла следующее решение:</w:t>
      </w:r>
      <w:proofErr w:type="gramEnd"/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4195"/>
        <w:gridCol w:w="3498"/>
      </w:tblGrid>
      <w:tr w:rsidRPr="00811148" w:rsidR="000A5DB7" w:rsidTr="00501CAA"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597D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811148" w:rsidR="000A5DB7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Решение о соответствии или о несоответствии заявки </w:t>
            </w:r>
            <w:r w:rsidRPr="00811148" w:rsidR="00AB26D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участника </w:t>
            </w:r>
            <w:r w:rsidRPr="00811148" w:rsidR="00AB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электронного аукциона и поданной им заявки  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требованиям</w:t>
            </w:r>
            <w:r w:rsidRPr="00811148" w:rsidR="00AB26D2">
              <w:rPr>
                <w:rFonts w:ascii="Times New Roman" w:hAnsi="Times New Roman" w:cs="Times New Roman"/>
                <w:b/>
                <w:bCs/>
                <w:szCs w:val="24"/>
              </w:rPr>
              <w:t xml:space="preserve"> 44 ФЗ и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документации</w:t>
            </w:r>
          </w:p>
        </w:tc>
      </w:tr>
      <w:tr w:rsidRPr="00811148" w:rsidR="00A95742" w:rsidTr="000A5DB7"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0A5DB7" w:rsidRDefault="000A263C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104113501</w:t>
            </w: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647" w:rsidR="00A95742" w:rsidP="000A5DB7" w:rsidRDefault="00231C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"ЦЭТ"</w:t>
            </w:r>
          </w:p>
        </w:tc>
        <w:tc>
          <w:tcPr>
            <w:tcW w:w="1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DD3DD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Соответствует </w:t>
            </w:r>
          </w:p>
        </w:tc>
      </w:tr>
    </w:tbl>
    <w:p w:rsidR="00A95742" w:rsidP="000A5DB7" w:rsidRDefault="0047053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Сведения о решении каждого члена </w:t>
      </w:r>
      <w:r w:rsidRPr="0047053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аукционной комиссии о соответствии (несоответствии) участника </w:t>
      </w:r>
      <w:r w:rsidRPr="00470535">
        <w:rPr>
          <w:rFonts w:ascii="Times New Roman" w:hAnsi="Times New Roman" w:cs="Times New Roman"/>
          <w:bCs/>
          <w:sz w:val="24"/>
          <w:szCs w:val="24"/>
        </w:rPr>
        <w:t>электронного аукциона и поданной им заявки:</w:t>
      </w:r>
    </w:p>
    <w:p w:rsidRPr="00B20647" w:rsidR="00470535" w:rsidP="000A5DB7" w:rsidRDefault="0047053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88" w:type="pct"/>
        <w:tblInd w:w="-1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962"/>
        <w:gridCol w:w="4984"/>
      </w:tblGrid>
      <w:tr w:rsidRPr="00811148" w:rsidR="00811148" w:rsidTr="00811148">
        <w:tc>
          <w:tcPr>
            <w:tcW w:w="5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члена комиссии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Ловцова А. В.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 основании рассмотрения единственной заявки на участие в электронном аукционе и в соответствии с ч. 1 ст. 71 </w:t>
      </w:r>
      <w:r w:rsidRPr="000B7D47" w:rsidR="0097224A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Pr="00811148" w:rsidR="0097224A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  <w:r w:rsidRPr="00811148">
        <w:rPr>
          <w:rFonts w:ascii="Times New Roman" w:hAnsi="Times New Roman" w:cs="Times New Roman"/>
          <w:sz w:val="24"/>
          <w:szCs w:val="24"/>
        </w:rPr>
        <w:t xml:space="preserve">контракт заключается с единственным участником - </w:t>
      </w:r>
      <w:r w:rsidRPr="00811148" w:rsidR="00231CFC">
        <w:rPr>
          <w:rFonts w:ascii="Times New Roman" w:hAnsi="Times New Roman"/>
          <w:sz w:val="24"/>
          <w:szCs w:val="24"/>
          <w:lang w:eastAsia="zh-CN" w:bidi="hi-IN"/>
        </w:rPr>
        <w:t>ООО "Центр энергосберегающих технологий"</w:t>
      </w:r>
      <w:r w:rsidRPr="0081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11148" w:rsidR="00A95742" w:rsidP="00811148" w:rsidRDefault="00A9574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Ловцова А. В.</w:t>
            </w:r>
          </w:p>
        </w:tc>
      </w:tr>
    </w:tbl>
    <w:p w:rsidR="00A95742" w:rsidP="00315250" w:rsidRDefault="00A95742">
      <w:pPr>
        <w:spacing w:before="120" w:after="120" w:line="240" w:lineRule="auto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A95742" w:rsidSect="000A5DB7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2B7F"/>
    <w:rsid w:val="00036253"/>
    <w:rsid w:val="000A263C"/>
    <w:rsid w:val="000A5DB7"/>
    <w:rsid w:val="000C5758"/>
    <w:rsid w:val="000D5F2B"/>
    <w:rsid w:val="000E21AD"/>
    <w:rsid w:val="00113C05"/>
    <w:rsid w:val="0013287A"/>
    <w:rsid w:val="00137C46"/>
    <w:rsid w:val="00182114"/>
    <w:rsid w:val="001B4CAB"/>
    <w:rsid w:val="001E3A6C"/>
    <w:rsid w:val="00216291"/>
    <w:rsid w:val="00231CFC"/>
    <w:rsid w:val="002557FE"/>
    <w:rsid w:val="00264CCF"/>
    <w:rsid w:val="00283E01"/>
    <w:rsid w:val="00293D37"/>
    <w:rsid w:val="00315250"/>
    <w:rsid w:val="00355E5B"/>
    <w:rsid w:val="003611DA"/>
    <w:rsid w:val="003961D6"/>
    <w:rsid w:val="003F3709"/>
    <w:rsid w:val="0042172C"/>
    <w:rsid w:val="004561F5"/>
    <w:rsid w:val="00462C8B"/>
    <w:rsid w:val="00470535"/>
    <w:rsid w:val="00481B73"/>
    <w:rsid w:val="00504452"/>
    <w:rsid w:val="00597D7B"/>
    <w:rsid w:val="0064152C"/>
    <w:rsid w:val="00642AB7"/>
    <w:rsid w:val="00662674"/>
    <w:rsid w:val="00674108"/>
    <w:rsid w:val="006B7474"/>
    <w:rsid w:val="006D5D90"/>
    <w:rsid w:val="00745DBC"/>
    <w:rsid w:val="00755410"/>
    <w:rsid w:val="007E607B"/>
    <w:rsid w:val="007F702C"/>
    <w:rsid w:val="00811148"/>
    <w:rsid w:val="008B574F"/>
    <w:rsid w:val="008E2130"/>
    <w:rsid w:val="00947841"/>
    <w:rsid w:val="0096176F"/>
    <w:rsid w:val="0097224A"/>
    <w:rsid w:val="009D0D0B"/>
    <w:rsid w:val="009F26A9"/>
    <w:rsid w:val="00A36DA5"/>
    <w:rsid w:val="00A4365D"/>
    <w:rsid w:val="00A51254"/>
    <w:rsid w:val="00A95742"/>
    <w:rsid w:val="00AB1C11"/>
    <w:rsid w:val="00AB26D2"/>
    <w:rsid w:val="00AB6AC1"/>
    <w:rsid w:val="00B043F5"/>
    <w:rsid w:val="00B12AAF"/>
    <w:rsid w:val="00B20647"/>
    <w:rsid w:val="00B43D8C"/>
    <w:rsid w:val="00BB1C91"/>
    <w:rsid w:val="00C043BF"/>
    <w:rsid w:val="00C145E1"/>
    <w:rsid w:val="00C25A71"/>
    <w:rsid w:val="00C44911"/>
    <w:rsid w:val="00C90038"/>
    <w:rsid w:val="00C94214"/>
    <w:rsid w:val="00C9776C"/>
    <w:rsid w:val="00D52144"/>
    <w:rsid w:val="00DC4DD4"/>
    <w:rsid w:val="00DD3DD7"/>
    <w:rsid w:val="00DE00CE"/>
    <w:rsid w:val="00E1373E"/>
    <w:rsid w:val="00E55AB2"/>
    <w:rsid w:val="00F116BF"/>
    <w:rsid w:val="00F31265"/>
    <w:rsid w:val="00F3198C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User</cp:lastModifiedBy>
  <cp:revision>68</cp:revision>
  <dcterms:created xsi:type="dcterms:W3CDTF">2014-06-02T03:03:00Z</dcterms:created>
  <dcterms:modified xsi:type="dcterms:W3CDTF">2018-07-20T11:05:00Z</dcterms:modified>
</cp:coreProperties>
</file>