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Pr="00B56351" w:rsidRDefault="00272E0C" w:rsidP="00B56351">
      <w:pPr>
        <w:spacing w:before="100"/>
        <w:ind w:right="22"/>
        <w:jc w:val="center"/>
        <w:rPr>
          <w:rFonts w:ascii="Cambria Math" w:hAnsi="Cambria Math"/>
          <w:b/>
          <w:szCs w:val="24"/>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360045</wp:posOffset>
                </wp:positionH>
                <wp:positionV relativeFrom="paragraph">
                  <wp:posOffset>-26670</wp:posOffset>
                </wp:positionV>
                <wp:extent cx="64484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8.35pt;margin-top:-2.1pt;width:507.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r1qg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" filled="f" strokeweight="4.5pt">
                <v:stroke linestyle="thickThin"/>
              </v:rect>
            </w:pict>
          </mc:Fallback>
        </mc:AlternateContent>
      </w:r>
      <w:r w:rsidR="00565972">
        <w:rPr>
          <w:rFonts w:ascii="Cambria Math" w:hAnsi="Cambria Math"/>
          <w:b/>
          <w:szCs w:val="24"/>
        </w:rPr>
        <w:t>Администрация</w:t>
      </w:r>
      <w:r w:rsidR="00565972" w:rsidRPr="006D6767">
        <w:rPr>
          <w:rFonts w:ascii="Cambria Math" w:hAnsi="Cambria Math"/>
          <w:b/>
          <w:szCs w:val="24"/>
        </w:rPr>
        <w:t xml:space="preserve"> муниципального </w:t>
      </w:r>
      <w:r w:rsidR="00565972">
        <w:rPr>
          <w:rFonts w:ascii="Cambria Math" w:hAnsi="Cambria Math"/>
          <w:b/>
          <w:szCs w:val="24"/>
        </w:rPr>
        <w:t>образования "Красногорский район</w:t>
      </w:r>
      <w:r w:rsidR="00565972" w:rsidRPr="006D6767">
        <w:rPr>
          <w:rFonts w:ascii="Cambria Math" w:hAnsi="Cambria Math"/>
          <w:b/>
          <w:szCs w:val="24"/>
        </w:rPr>
        <w:t>"</w:t>
      </w:r>
    </w:p>
    <w:p w:rsidR="00565972" w:rsidRPr="006D6767" w:rsidRDefault="00565972" w:rsidP="00565972">
      <w:pPr>
        <w:spacing w:before="100"/>
        <w:ind w:right="22"/>
        <w:jc w:val="right"/>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675"/>
        <w:gridCol w:w="3901"/>
      </w:tblGrid>
      <w:tr w:rsidR="00565972" w:rsidRPr="00170276" w:rsidTr="006F3F78">
        <w:tc>
          <w:tcPr>
            <w:tcW w:w="4675" w:type="dxa"/>
          </w:tcPr>
          <w:p w:rsidR="00565972" w:rsidRPr="008622CE" w:rsidRDefault="00565972" w:rsidP="005A3D49">
            <w:pPr>
              <w:spacing w:before="100"/>
              <w:ind w:right="176"/>
              <w:rPr>
                <w:sz w:val="22"/>
                <w:szCs w:val="22"/>
              </w:rPr>
            </w:pPr>
            <w:r w:rsidRPr="008622CE">
              <w:rPr>
                <w:sz w:val="22"/>
                <w:szCs w:val="22"/>
              </w:rPr>
              <w:t>СОГЛАСОВАНО:</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Заместитель главы Администрации</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муниципального образования</w:t>
            </w:r>
          </w:p>
          <w:p w:rsidR="00565972" w:rsidRPr="008622CE" w:rsidRDefault="00565972" w:rsidP="005A3D49">
            <w:pPr>
              <w:pStyle w:val="ConsNonformat"/>
              <w:widowControl/>
              <w:ind w:right="176"/>
              <w:rPr>
                <w:rFonts w:ascii="Times New Roman" w:hAnsi="Times New Roman" w:cs="Times New Roman"/>
              </w:rPr>
            </w:pPr>
            <w:r w:rsidRPr="008622CE">
              <w:rPr>
                <w:rFonts w:ascii="Times New Roman" w:hAnsi="Times New Roman" w:cs="Times New Roman"/>
              </w:rPr>
              <w:t>«Красногорский район» по строительству</w:t>
            </w:r>
          </w:p>
          <w:p w:rsidR="00565972" w:rsidRPr="008622CE" w:rsidRDefault="00565972" w:rsidP="005A3D49">
            <w:pPr>
              <w:spacing w:before="100"/>
              <w:ind w:left="2127" w:right="176" w:firstLine="709"/>
              <w:rPr>
                <w:sz w:val="20"/>
              </w:rPr>
            </w:pPr>
          </w:p>
          <w:p w:rsidR="00565972" w:rsidRPr="00692C26" w:rsidRDefault="00565972" w:rsidP="005A3D49">
            <w:pPr>
              <w:pStyle w:val="ConsNonformat"/>
              <w:widowControl/>
              <w:ind w:right="708"/>
              <w:rPr>
                <w:rFonts w:ascii="Cambria Math" w:hAnsi="Cambria Math" w:cs="Times New Roman"/>
              </w:rPr>
            </w:pPr>
          </w:p>
        </w:tc>
        <w:tc>
          <w:tcPr>
            <w:tcW w:w="3901" w:type="dxa"/>
          </w:tcPr>
          <w:p w:rsidR="00565972" w:rsidRPr="008622CE" w:rsidRDefault="00565972" w:rsidP="005A3D49">
            <w:pPr>
              <w:spacing w:before="100"/>
              <w:ind w:right="176"/>
              <w:rPr>
                <w:sz w:val="22"/>
                <w:szCs w:val="22"/>
              </w:rPr>
            </w:pPr>
            <w:r w:rsidRPr="008622CE">
              <w:rPr>
                <w:sz w:val="22"/>
                <w:szCs w:val="22"/>
              </w:rPr>
              <w:t>УТВЕРЖД</w:t>
            </w:r>
            <w:r>
              <w:rPr>
                <w:sz w:val="22"/>
                <w:szCs w:val="22"/>
              </w:rPr>
              <w:t>АЮ</w:t>
            </w:r>
            <w:r w:rsidRPr="008622CE">
              <w:rPr>
                <w:sz w:val="22"/>
                <w:szCs w:val="22"/>
              </w:rPr>
              <w:t>:</w:t>
            </w:r>
          </w:p>
          <w:p w:rsidR="00565972" w:rsidRPr="008622CE" w:rsidRDefault="00565972" w:rsidP="005A3D49">
            <w:pPr>
              <w:pStyle w:val="ConsNonformat"/>
              <w:widowControl/>
              <w:ind w:right="176"/>
              <w:rPr>
                <w:rFonts w:ascii="Times New Roman" w:hAnsi="Times New Roman" w:cs="Times New Roman"/>
              </w:rPr>
            </w:pPr>
            <w:r>
              <w:rPr>
                <w:rFonts w:ascii="Times New Roman" w:hAnsi="Times New Roman" w:cs="Times New Roman"/>
              </w:rPr>
              <w:t xml:space="preserve"> </w:t>
            </w:r>
            <w:r w:rsidR="000247FC">
              <w:rPr>
                <w:rFonts w:ascii="Times New Roman" w:hAnsi="Times New Roman" w:cs="Times New Roman"/>
              </w:rPr>
              <w:t>Г</w:t>
            </w:r>
            <w:r>
              <w:rPr>
                <w:rFonts w:ascii="Times New Roman" w:hAnsi="Times New Roman" w:cs="Times New Roman"/>
              </w:rPr>
              <w:t>л</w:t>
            </w:r>
            <w:r w:rsidRPr="008622CE">
              <w:rPr>
                <w:rFonts w:ascii="Times New Roman" w:hAnsi="Times New Roman" w:cs="Times New Roman"/>
              </w:rPr>
              <w:t>ав</w:t>
            </w:r>
            <w:r w:rsidR="000247FC">
              <w:rPr>
                <w:rFonts w:ascii="Times New Roman" w:hAnsi="Times New Roman" w:cs="Times New Roman"/>
              </w:rPr>
              <w:t>а</w:t>
            </w:r>
            <w:r>
              <w:rPr>
                <w:rFonts w:ascii="Times New Roman" w:hAnsi="Times New Roman" w:cs="Times New Roman"/>
              </w:rPr>
              <w:t xml:space="preserve"> </w:t>
            </w:r>
            <w:r w:rsidRPr="008622CE">
              <w:rPr>
                <w:rFonts w:ascii="Times New Roman" w:hAnsi="Times New Roman" w:cs="Times New Roman"/>
              </w:rPr>
              <w:t>Администрации муниципального образования «Красногорский район»</w:t>
            </w:r>
          </w:p>
          <w:p w:rsidR="00565972" w:rsidRPr="008622CE" w:rsidRDefault="00565972" w:rsidP="005A3D49">
            <w:pPr>
              <w:rPr>
                <w:sz w:val="20"/>
              </w:rPr>
            </w:pPr>
            <w:r w:rsidRPr="008622CE">
              <w:rPr>
                <w:sz w:val="20"/>
              </w:rPr>
              <w:t xml:space="preserve">               </w:t>
            </w:r>
          </w:p>
          <w:p w:rsidR="00565972" w:rsidRPr="008622CE" w:rsidRDefault="00565972" w:rsidP="005A3D49">
            <w:pPr>
              <w:spacing w:before="100"/>
              <w:ind w:left="2127" w:right="176" w:firstLine="709"/>
              <w:jc w:val="right"/>
              <w:rPr>
                <w:sz w:val="20"/>
              </w:rPr>
            </w:pPr>
          </w:p>
          <w:p w:rsidR="00565972" w:rsidRPr="00692C26" w:rsidRDefault="00565972" w:rsidP="005A3D49">
            <w:pPr>
              <w:pStyle w:val="ConsNonformat"/>
              <w:widowControl/>
              <w:ind w:right="176"/>
              <w:jc w:val="right"/>
              <w:rPr>
                <w:rFonts w:ascii="Cambria Math" w:hAnsi="Cambria Math" w:cs="Times New Roman"/>
              </w:rPr>
            </w:pPr>
          </w:p>
        </w:tc>
      </w:tr>
      <w:tr w:rsidR="00565972" w:rsidRPr="00170276" w:rsidTr="006F3F78">
        <w:tc>
          <w:tcPr>
            <w:tcW w:w="4675" w:type="dxa"/>
          </w:tcPr>
          <w:p w:rsidR="00565972" w:rsidRPr="00565972" w:rsidRDefault="00565972" w:rsidP="005A3D49">
            <w:pPr>
              <w:spacing w:before="100"/>
              <w:ind w:right="176"/>
              <w:rPr>
                <w:sz w:val="22"/>
                <w:szCs w:val="22"/>
              </w:rPr>
            </w:pPr>
            <w:r w:rsidRPr="00565972">
              <w:rPr>
                <w:sz w:val="22"/>
                <w:szCs w:val="22"/>
              </w:rPr>
              <w:t>___________________/</w:t>
            </w:r>
            <w:proofErr w:type="spellStart"/>
            <w:r w:rsidRPr="00565972">
              <w:rPr>
                <w:sz w:val="22"/>
                <w:szCs w:val="22"/>
              </w:rPr>
              <w:t>Т.П.Сигова</w:t>
            </w:r>
            <w:proofErr w:type="spellEnd"/>
            <w:r w:rsidRPr="00565972">
              <w:rPr>
                <w:sz w:val="22"/>
                <w:szCs w:val="22"/>
              </w:rPr>
              <w:t>/</w:t>
            </w:r>
          </w:p>
        </w:tc>
        <w:tc>
          <w:tcPr>
            <w:tcW w:w="3901" w:type="dxa"/>
          </w:tcPr>
          <w:p w:rsidR="00565972" w:rsidRPr="00565972" w:rsidRDefault="00565972" w:rsidP="000247FC">
            <w:pPr>
              <w:spacing w:before="100"/>
              <w:ind w:right="176"/>
              <w:jc w:val="right"/>
              <w:rPr>
                <w:sz w:val="22"/>
                <w:szCs w:val="22"/>
              </w:rPr>
            </w:pPr>
            <w:r w:rsidRPr="00565972">
              <w:rPr>
                <w:sz w:val="22"/>
                <w:szCs w:val="22"/>
              </w:rPr>
              <w:t>________________ /</w:t>
            </w:r>
            <w:r w:rsidR="000247FC">
              <w:rPr>
                <w:sz w:val="22"/>
                <w:szCs w:val="22"/>
              </w:rPr>
              <w:t>В.И.Бабинцев</w:t>
            </w:r>
            <w:r w:rsidRPr="00565972">
              <w:rPr>
                <w:sz w:val="22"/>
                <w:szCs w:val="22"/>
              </w:rPr>
              <w:t xml:space="preserve"> /</w:t>
            </w:r>
          </w:p>
        </w:tc>
      </w:tr>
      <w:tr w:rsidR="006F3F78" w:rsidRPr="00170276" w:rsidTr="006F3F78">
        <w:tc>
          <w:tcPr>
            <w:tcW w:w="4675" w:type="dxa"/>
          </w:tcPr>
          <w:p w:rsidR="006F3F78" w:rsidRPr="00565972" w:rsidRDefault="006F3F78" w:rsidP="005A3D49">
            <w:pPr>
              <w:spacing w:before="100"/>
              <w:ind w:right="176"/>
              <w:rPr>
                <w:sz w:val="22"/>
                <w:szCs w:val="22"/>
              </w:rPr>
            </w:pPr>
            <w:r>
              <w:rPr>
                <w:sz w:val="22"/>
                <w:szCs w:val="22"/>
              </w:rPr>
              <w:t>«_____»________________ 2014 г.</w:t>
            </w:r>
          </w:p>
        </w:tc>
        <w:tc>
          <w:tcPr>
            <w:tcW w:w="3901" w:type="dxa"/>
          </w:tcPr>
          <w:p w:rsidR="006F3F78" w:rsidRPr="00565972" w:rsidRDefault="006F3F78" w:rsidP="006F3F78">
            <w:pPr>
              <w:spacing w:before="100"/>
              <w:ind w:right="176"/>
              <w:rPr>
                <w:sz w:val="22"/>
                <w:szCs w:val="22"/>
              </w:rPr>
            </w:pPr>
            <w:r>
              <w:rPr>
                <w:sz w:val="22"/>
                <w:szCs w:val="22"/>
              </w:rPr>
              <w:t>«_____»__________________ 2014 г.</w:t>
            </w: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Default="00565972" w:rsidP="00565972">
      <w:pPr>
        <w:pStyle w:val="ConsNonformat"/>
        <w:widowControl/>
        <w:ind w:right="708"/>
        <w:jc w:val="right"/>
        <w:rPr>
          <w:rFonts w:ascii="Cambria Math" w:hAnsi="Cambria Math" w:cs="Times New Roman"/>
          <w:b/>
        </w:rPr>
      </w:pPr>
    </w:p>
    <w:p w:rsidR="00565972" w:rsidRPr="006D6767" w:rsidRDefault="00565972" w:rsidP="00565972">
      <w:pPr>
        <w:pStyle w:val="ConsNonformat"/>
        <w:widowControl/>
        <w:ind w:right="708"/>
        <w:jc w:val="right"/>
        <w:rPr>
          <w:rFonts w:ascii="Cambria Math" w:hAnsi="Cambria Math" w:cs="Times New Roman"/>
          <w:b/>
        </w:rPr>
      </w:pPr>
    </w:p>
    <w:p w:rsidR="00565972" w:rsidRDefault="00565972" w:rsidP="00565972">
      <w:pPr>
        <w:spacing w:before="100"/>
        <w:ind w:right="708"/>
        <w:jc w:val="right"/>
        <w:rPr>
          <w:rFonts w:ascii="Cambria Math" w:hAnsi="Cambria Math"/>
          <w:b/>
          <w:sz w:val="20"/>
        </w:rPr>
      </w:pPr>
      <w:r w:rsidRPr="006D6767">
        <w:rPr>
          <w:rFonts w:ascii="Cambria Math" w:hAnsi="Cambria Math"/>
          <w:b/>
          <w:sz w:val="20"/>
        </w:rPr>
        <w:t xml:space="preserve">                            </w:t>
      </w:r>
    </w:p>
    <w:p w:rsidR="00565972" w:rsidRPr="00344691" w:rsidRDefault="00565972" w:rsidP="00565972">
      <w:pPr>
        <w:spacing w:before="100"/>
        <w:ind w:right="708"/>
        <w:jc w:val="right"/>
        <w:rPr>
          <w:rFonts w:ascii="Cambria Math" w:hAnsi="Cambria Math"/>
          <w:b/>
          <w:sz w:val="20"/>
        </w:rPr>
      </w:pPr>
      <w:r w:rsidRPr="006D6767">
        <w:rPr>
          <w:rFonts w:ascii="Cambria Math" w:hAnsi="Cambria Math"/>
        </w:rPr>
        <w:t xml:space="preserve">                                                            </w:t>
      </w:r>
    </w:p>
    <w:p w:rsidR="00565972" w:rsidRPr="006D6767" w:rsidRDefault="00565972" w:rsidP="00565972">
      <w:pPr>
        <w:pStyle w:val="a4"/>
        <w:ind w:firstLine="708"/>
        <w:rPr>
          <w:rFonts w:ascii="Cambria Math" w:hAnsi="Cambria Math"/>
          <w:b/>
          <w:bCs/>
          <w:sz w:val="32"/>
          <w:szCs w:val="32"/>
        </w:rPr>
      </w:pPr>
      <w:r w:rsidRPr="006D6767">
        <w:rPr>
          <w:rFonts w:ascii="Cambria Math" w:hAnsi="Cambria Math"/>
          <w:b/>
          <w:bCs/>
          <w:sz w:val="32"/>
          <w:szCs w:val="32"/>
        </w:rPr>
        <w:t xml:space="preserve">                           </w:t>
      </w:r>
    </w:p>
    <w:p w:rsidR="00565972" w:rsidRDefault="00565972" w:rsidP="00565972">
      <w:pPr>
        <w:pStyle w:val="a4"/>
        <w:ind w:right="-92"/>
        <w:jc w:val="center"/>
        <w:rPr>
          <w:rFonts w:ascii="Cambria Math" w:hAnsi="Cambria Math"/>
          <w:b/>
          <w:bCs/>
          <w:sz w:val="32"/>
          <w:szCs w:val="32"/>
        </w:rPr>
      </w:pPr>
    </w:p>
    <w:p w:rsidR="005A3D49" w:rsidRDefault="005A3D49"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0247FC">
        <w:rPr>
          <w:rFonts w:ascii="Cambria Math" w:hAnsi="Cambria Math"/>
          <w:b/>
          <w:bCs/>
          <w:sz w:val="32"/>
          <w:szCs w:val="32"/>
        </w:rPr>
        <w:t xml:space="preserve"> ПОВТОРНОМ </w:t>
      </w:r>
      <w:r w:rsidRPr="006D6767">
        <w:rPr>
          <w:rFonts w:ascii="Cambria Math" w:hAnsi="Cambria Math"/>
          <w:b/>
          <w:bCs/>
          <w:sz w:val="32"/>
          <w:szCs w:val="32"/>
        </w:rPr>
        <w:t xml:space="preserve"> ЭЛЕКТРОННОМ АУКЦИОНЕ </w:t>
      </w:r>
    </w:p>
    <w:p w:rsidR="00565972" w:rsidRPr="006D6767" w:rsidRDefault="00565972" w:rsidP="00565972">
      <w:pPr>
        <w:ind w:right="-92"/>
        <w:jc w:val="center"/>
        <w:rPr>
          <w:rFonts w:ascii="Cambria Math" w:hAnsi="Cambria Math"/>
          <w:b/>
          <w:sz w:val="32"/>
          <w:szCs w:val="32"/>
        </w:rPr>
      </w:pPr>
    </w:p>
    <w:p w:rsidR="00272E0C" w:rsidRDefault="00565972" w:rsidP="00E63BAE">
      <w:pPr>
        <w:jc w:val="center"/>
        <w:rPr>
          <w:b/>
          <w:szCs w:val="24"/>
        </w:rPr>
      </w:pPr>
      <w:r w:rsidRPr="008D16D0">
        <w:rPr>
          <w:b/>
          <w:bCs/>
          <w:szCs w:val="24"/>
        </w:rPr>
        <w:t xml:space="preserve">на право заключить муниципальный </w:t>
      </w:r>
      <w:r w:rsidRPr="008D16D0">
        <w:rPr>
          <w:b/>
          <w:bCs/>
          <w:color w:val="000000"/>
          <w:szCs w:val="24"/>
        </w:rPr>
        <w:t xml:space="preserve">контракт </w:t>
      </w:r>
      <w:r w:rsidRPr="008D16D0">
        <w:rPr>
          <w:b/>
          <w:szCs w:val="24"/>
        </w:rPr>
        <w:t>на</w:t>
      </w:r>
      <w:r w:rsidR="00F6512D">
        <w:rPr>
          <w:b/>
          <w:szCs w:val="24"/>
        </w:rPr>
        <w:t xml:space="preserve"> выполнение работ:</w:t>
      </w:r>
    </w:p>
    <w:p w:rsidR="00272E0C" w:rsidRDefault="00565972" w:rsidP="00E63BAE">
      <w:pPr>
        <w:jc w:val="center"/>
        <w:rPr>
          <w:b/>
          <w:bCs/>
          <w:szCs w:val="24"/>
        </w:rPr>
      </w:pPr>
      <w:r w:rsidRPr="008D16D0">
        <w:rPr>
          <w:b/>
          <w:szCs w:val="24"/>
        </w:rPr>
        <w:t xml:space="preserve"> </w:t>
      </w:r>
      <w:r w:rsidR="00F6512D">
        <w:rPr>
          <w:b/>
          <w:szCs w:val="24"/>
        </w:rPr>
        <w:t>«К</w:t>
      </w:r>
      <w:r w:rsidR="0034589E" w:rsidRPr="0034589E">
        <w:rPr>
          <w:b/>
          <w:bCs/>
          <w:szCs w:val="24"/>
        </w:rPr>
        <w:t xml:space="preserve">апитальный ремонт </w:t>
      </w:r>
      <w:r w:rsidR="0034589E">
        <w:rPr>
          <w:b/>
          <w:bCs/>
          <w:szCs w:val="24"/>
        </w:rPr>
        <w:t>помещений под МАУ МФЦ МО «Красногорский район»</w:t>
      </w:r>
    </w:p>
    <w:p w:rsidR="00272E0C" w:rsidRDefault="0034589E" w:rsidP="00E63BAE">
      <w:pPr>
        <w:jc w:val="center"/>
        <w:rPr>
          <w:b/>
          <w:bCs/>
          <w:szCs w:val="24"/>
        </w:rPr>
      </w:pPr>
      <w:r>
        <w:rPr>
          <w:b/>
          <w:bCs/>
          <w:szCs w:val="24"/>
        </w:rPr>
        <w:t xml:space="preserve"> в здании расположенном по адресу: УР, с. Красногорское, </w:t>
      </w:r>
    </w:p>
    <w:p w:rsidR="00272E0C" w:rsidRDefault="0034589E" w:rsidP="00E63BAE">
      <w:pPr>
        <w:jc w:val="center"/>
        <w:rPr>
          <w:b/>
          <w:bCs/>
          <w:szCs w:val="24"/>
        </w:rPr>
      </w:pPr>
      <w:r>
        <w:rPr>
          <w:b/>
          <w:bCs/>
          <w:szCs w:val="24"/>
        </w:rPr>
        <w:t xml:space="preserve">ул. </w:t>
      </w:r>
      <w:proofErr w:type="gramStart"/>
      <w:r>
        <w:rPr>
          <w:b/>
          <w:bCs/>
          <w:szCs w:val="24"/>
        </w:rPr>
        <w:t>Первомайская</w:t>
      </w:r>
      <w:proofErr w:type="gramEnd"/>
      <w:r>
        <w:rPr>
          <w:b/>
          <w:bCs/>
          <w:szCs w:val="24"/>
        </w:rPr>
        <w:t>, д.2</w:t>
      </w:r>
      <w:r w:rsidR="00E63BAE" w:rsidRPr="00E63BAE">
        <w:rPr>
          <w:b/>
          <w:bCs/>
          <w:color w:val="000000"/>
          <w:szCs w:val="24"/>
        </w:rPr>
        <w:t xml:space="preserve"> </w:t>
      </w:r>
      <w:r w:rsidR="00E63BAE" w:rsidRPr="00E63BAE">
        <w:rPr>
          <w:b/>
          <w:bCs/>
          <w:szCs w:val="24"/>
        </w:rPr>
        <w:t xml:space="preserve">среди субъектов малого предпринимательства, </w:t>
      </w:r>
    </w:p>
    <w:p w:rsidR="00E63BAE" w:rsidRPr="00E63BAE" w:rsidRDefault="00E63BAE" w:rsidP="00E63BAE">
      <w:pPr>
        <w:jc w:val="center"/>
        <w:rPr>
          <w:b/>
          <w:bCs/>
          <w:szCs w:val="24"/>
        </w:rPr>
      </w:pPr>
      <w:r w:rsidRPr="00E63BAE">
        <w:rPr>
          <w:b/>
          <w:bCs/>
          <w:szCs w:val="24"/>
        </w:rPr>
        <w:t>социально ориентированных некоммерческих организаций</w:t>
      </w:r>
    </w:p>
    <w:p w:rsidR="00565972" w:rsidRDefault="00565972" w:rsidP="0034589E">
      <w:pPr>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B56351" w:rsidRDefault="00B56351"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565972" w:rsidRDefault="00565972" w:rsidP="00565972">
      <w:pPr>
        <w:ind w:firstLine="284"/>
        <w:jc w:val="both"/>
        <w:rPr>
          <w:sz w:val="20"/>
        </w:rPr>
      </w:pPr>
      <w:r w:rsidRPr="00565972">
        <w:rPr>
          <w:bCs/>
          <w:sz w:val="20"/>
        </w:rPr>
        <w:t>1. Форма торгов -  аукцион в электронной форме (электронный аукцион)</w:t>
      </w:r>
      <w:r w:rsidRPr="00565972">
        <w:rPr>
          <w:sz w:val="20"/>
        </w:rPr>
        <w:t xml:space="preserve"> на право заключить муниципальный контракт, гражданско-правовой договор (далее – контракт (договор)). </w:t>
      </w:r>
    </w:p>
    <w:p w:rsidR="00565972" w:rsidRPr="00E63BAE" w:rsidRDefault="00565972" w:rsidP="00E63BAE">
      <w:pPr>
        <w:ind w:firstLine="284"/>
        <w:jc w:val="both"/>
        <w:rPr>
          <w:b/>
          <w:bCs/>
          <w:sz w:val="20"/>
        </w:rPr>
      </w:pPr>
      <w:r w:rsidRPr="00565972">
        <w:rPr>
          <w:sz w:val="20"/>
        </w:rPr>
        <w:t xml:space="preserve">2. Предмет контракта: </w:t>
      </w:r>
      <w:r w:rsidR="0034589E" w:rsidRPr="0034589E">
        <w:rPr>
          <w:b/>
          <w:bCs/>
          <w:sz w:val="20"/>
        </w:rPr>
        <w:t>капитальный ремонт помещений под МАУ МФЦ МО «Красногорский район» в здании расположенном по адресу: У</w:t>
      </w:r>
      <w:r w:rsidR="00B56351">
        <w:rPr>
          <w:b/>
          <w:bCs/>
          <w:sz w:val="20"/>
        </w:rPr>
        <w:t xml:space="preserve">дмуртская </w:t>
      </w:r>
      <w:r w:rsidR="0034589E" w:rsidRPr="0034589E">
        <w:rPr>
          <w:b/>
          <w:bCs/>
          <w:sz w:val="20"/>
        </w:rPr>
        <w:t>Р</w:t>
      </w:r>
      <w:r w:rsidR="00B56351">
        <w:rPr>
          <w:b/>
          <w:bCs/>
          <w:sz w:val="20"/>
        </w:rPr>
        <w:t>еспублика</w:t>
      </w:r>
      <w:r w:rsidR="0034589E" w:rsidRPr="0034589E">
        <w:rPr>
          <w:b/>
          <w:bCs/>
          <w:sz w:val="20"/>
        </w:rPr>
        <w:t>, с. Красногорское, ул. Первомайская, д.2</w:t>
      </w:r>
      <w:r w:rsidRPr="00565972">
        <w:rPr>
          <w:bCs/>
          <w:color w:val="000000"/>
          <w:sz w:val="20"/>
        </w:rPr>
        <w:t>.</w:t>
      </w:r>
    </w:p>
    <w:p w:rsidR="00565972" w:rsidRPr="00565972" w:rsidRDefault="00565972" w:rsidP="00565972">
      <w:pPr>
        <w:ind w:firstLine="284"/>
        <w:jc w:val="both"/>
        <w:rPr>
          <w:bCs/>
          <w:color w:val="000000"/>
          <w:sz w:val="20"/>
        </w:rPr>
      </w:pPr>
      <w:r w:rsidRPr="00565972">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4. Состав  </w:t>
      </w:r>
      <w:r w:rsidR="009D187A">
        <w:rPr>
          <w:kern w:val="0"/>
          <w:sz w:val="20"/>
        </w:rPr>
        <w:t>аукционной</w:t>
      </w:r>
      <w:r w:rsidRPr="00565972">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Pr>
          <w:kern w:val="0"/>
          <w:sz w:val="20"/>
        </w:rPr>
        <w:t>аукционной</w:t>
      </w:r>
      <w:r w:rsidRPr="00565972">
        <w:rPr>
          <w:kern w:val="0"/>
          <w:sz w:val="20"/>
        </w:rPr>
        <w:t xml:space="preserve"> комиссии по осуществлению закупок утверждены постановлением Администрации муниципального образования «Красногорский район».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565972">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565972">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proofErr w:type="spellStart"/>
      <w:r w:rsidRPr="00565972">
        <w:rPr>
          <w:bCs/>
          <w:kern w:val="0"/>
          <w:sz w:val="20"/>
          <w:lang w:val="en-US"/>
        </w:rPr>
        <w:t>sberbank</w:t>
      </w:r>
      <w:proofErr w:type="spellEnd"/>
      <w:r w:rsidRPr="00565972">
        <w:rPr>
          <w:bCs/>
          <w:kern w:val="0"/>
          <w:sz w:val="20"/>
        </w:rPr>
        <w:t>-</w:t>
      </w:r>
      <w:proofErr w:type="spellStart"/>
      <w:r w:rsidRPr="00565972">
        <w:rPr>
          <w:bCs/>
          <w:kern w:val="0"/>
          <w:sz w:val="20"/>
          <w:lang w:val="en-US"/>
        </w:rPr>
        <w:t>ast</w:t>
      </w:r>
      <w:proofErr w:type="spellEnd"/>
      <w:r w:rsidRPr="00565972">
        <w:rPr>
          <w:bCs/>
          <w:kern w:val="0"/>
          <w:sz w:val="20"/>
        </w:rPr>
        <w:t>.</w:t>
      </w:r>
      <w:proofErr w:type="spellStart"/>
      <w:r w:rsidRPr="00565972">
        <w:rPr>
          <w:bCs/>
          <w:kern w:val="0"/>
          <w:sz w:val="20"/>
          <w:lang w:val="en-US"/>
        </w:rPr>
        <w:t>ru</w:t>
      </w:r>
      <w:proofErr w:type="spellEnd"/>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proofErr w:type="spellStart"/>
        <w:r w:rsidRPr="00565972">
          <w:rPr>
            <w:sz w:val="20"/>
            <w:lang w:val="en-US"/>
          </w:rPr>
          <w:t>zakupki</w:t>
        </w:r>
        <w:proofErr w:type="spellEnd"/>
        <w:r w:rsidRPr="00565972">
          <w:rPr>
            <w:sz w:val="20"/>
          </w:rPr>
          <w:t>.</w:t>
        </w:r>
        <w:proofErr w:type="spellStart"/>
        <w:r w:rsidRPr="00565972">
          <w:rPr>
            <w:sz w:val="20"/>
            <w:lang w:val="en-US"/>
          </w:rPr>
          <w:t>gov</w:t>
        </w:r>
        <w:proofErr w:type="spellEnd"/>
        <w:r w:rsidRPr="00565972">
          <w:rPr>
            <w:sz w:val="20"/>
          </w:rPr>
          <w:t>.</w:t>
        </w:r>
        <w:proofErr w:type="spellStart"/>
        <w:r w:rsidRPr="00565972">
          <w:rPr>
            <w:sz w:val="20"/>
            <w:lang w:val="en-US"/>
          </w:rPr>
          <w:t>ru</w:t>
        </w:r>
        <w:proofErr w:type="spellEnd"/>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3. </w:t>
      </w:r>
      <w:proofErr w:type="gramStart"/>
      <w:r w:rsidRPr="00565972">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proofErr w:type="gramStart"/>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bookmarkStart w:id="1" w:name="Par1145"/>
      <w:bookmarkEnd w:id="1"/>
      <w:proofErr w:type="gramStart"/>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565972">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565972" w:rsidRDefault="00565972" w:rsidP="00565972">
      <w:pPr>
        <w:widowControl w:val="0"/>
        <w:autoSpaceDE w:val="0"/>
        <w:autoSpaceDN w:val="0"/>
        <w:adjustRightInd w:val="0"/>
        <w:ind w:firstLine="284"/>
        <w:jc w:val="both"/>
        <w:rPr>
          <w:sz w:val="20"/>
        </w:rPr>
      </w:pPr>
      <w:bookmarkStart w:id="2" w:name="Par1147"/>
      <w:bookmarkEnd w:id="2"/>
      <w:r w:rsidRPr="00565972">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3" w:name="Par1148"/>
      <w:bookmarkEnd w:id="3"/>
      <w:r w:rsidRPr="00565972">
        <w:rPr>
          <w:sz w:val="20"/>
        </w:rPr>
        <w:t>5)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bookmarkStart w:id="4" w:name="Par1149"/>
      <w:bookmarkEnd w:id="4"/>
      <w:r w:rsidRPr="00565972">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565972" w:rsidRDefault="00565972" w:rsidP="00565972">
      <w:pPr>
        <w:widowControl w:val="0"/>
        <w:autoSpaceDE w:val="0"/>
        <w:autoSpaceDN w:val="0"/>
        <w:adjustRightInd w:val="0"/>
        <w:ind w:firstLine="284"/>
        <w:jc w:val="both"/>
        <w:rPr>
          <w:sz w:val="20"/>
        </w:rPr>
      </w:pPr>
      <w:bookmarkStart w:id="5" w:name="Par1151"/>
      <w:bookmarkEnd w:id="5"/>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w:t>
      </w:r>
      <w:proofErr w:type="gramEnd"/>
      <w:r w:rsidRPr="00565972">
        <w:rPr>
          <w:sz w:val="20"/>
        </w:rPr>
        <w:t xml:space="preserve">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Уведомление должно содержать информацию </w:t>
      </w:r>
      <w:proofErr w:type="gramStart"/>
      <w:r w:rsidRPr="00565972">
        <w:rPr>
          <w:sz w:val="20"/>
        </w:rPr>
        <w:t>о реквизитах счета для проведения операций по обеспечению заявок на участие в электронных аукционах</w:t>
      </w:r>
      <w:proofErr w:type="gramEnd"/>
      <w:r w:rsidRPr="00565972">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565972">
        <w:rPr>
          <w:sz w:val="20"/>
        </w:rPr>
        <w:t>е</w:t>
      </w:r>
      <w:proofErr w:type="gramEnd"/>
      <w:r w:rsidRPr="00565972">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565972">
        <w:rPr>
          <w:sz w:val="20"/>
        </w:rPr>
        <w:t>предоставить документы</w:t>
      </w:r>
      <w:proofErr w:type="gramEnd"/>
      <w:r w:rsidRPr="00565972">
        <w:rPr>
          <w:sz w:val="20"/>
        </w:rPr>
        <w:t xml:space="preserve">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Аккредитация участника электронного аукциона на электронной площадке осуществляется сроком </w:t>
      </w:r>
      <w:proofErr w:type="gramStart"/>
      <w:r w:rsidRPr="00565972">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w:t>
      </w:r>
      <w:proofErr w:type="gramStart"/>
      <w:r w:rsidRPr="00565972">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565972">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8. </w:t>
      </w:r>
      <w:proofErr w:type="gramStart"/>
      <w:r w:rsidRPr="00565972">
        <w:rPr>
          <w:kern w:val="0"/>
          <w:sz w:val="20"/>
        </w:rPr>
        <w:t>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t>настоящего раздела и пунктом 7</w:t>
      </w:r>
      <w:r w:rsidRPr="00565972">
        <w:rPr>
          <w:rFonts w:ascii="Arial" w:hAnsi="Arial"/>
          <w:kern w:val="0"/>
          <w:sz w:val="20"/>
        </w:rPr>
        <w:t xml:space="preserve"> </w:t>
      </w:r>
      <w:r w:rsidRPr="00565972">
        <w:rPr>
          <w:kern w:val="0"/>
          <w:sz w:val="20"/>
        </w:rPr>
        <w:t xml:space="preserve">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w:t>
      </w:r>
      <w:r w:rsidRPr="00565972">
        <w:rPr>
          <w:kern w:val="0"/>
          <w:sz w:val="20"/>
        </w:rPr>
        <w:lastRenderedPageBreak/>
        <w:t>изменений в документы и информацию, предоставляемые в соответствии</w:t>
      </w:r>
      <w:proofErr w:type="gramEnd"/>
      <w:r w:rsidRPr="00565972">
        <w:rPr>
          <w:kern w:val="0"/>
          <w:sz w:val="20"/>
        </w:rPr>
        <w:t xml:space="preserve">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За три месяца до даты </w:t>
      </w:r>
      <w:proofErr w:type="gramStart"/>
      <w:r w:rsidRPr="00565972">
        <w:rPr>
          <w:sz w:val="20"/>
        </w:rPr>
        <w:t>окончания срока аккредитации участника электронного аукциона</w:t>
      </w:r>
      <w:proofErr w:type="gramEnd"/>
      <w:r w:rsidRPr="00565972">
        <w:rPr>
          <w:sz w:val="20"/>
        </w:rPr>
        <w:t xml:space="preserve"> оператор электронной площадки обязан направить соответствующее уведомление этому участнику. В случае</w:t>
      </w:r>
      <w:proofErr w:type="gramStart"/>
      <w:r w:rsidRPr="00565972">
        <w:rPr>
          <w:sz w:val="20"/>
        </w:rPr>
        <w:t>,</w:t>
      </w:r>
      <w:proofErr w:type="gramEnd"/>
      <w:r w:rsidRPr="00565972">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565972">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w:t>
      </w:r>
      <w:proofErr w:type="gramStart"/>
      <w:r w:rsidRPr="00565972">
        <w:rPr>
          <w:sz w:val="20"/>
        </w:rPr>
        <w:t>,</w:t>
      </w:r>
      <w:proofErr w:type="gramEnd"/>
      <w:r w:rsidRPr="00565972">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565972">
        <w:rPr>
          <w:sz w:val="20"/>
        </w:rPr>
        <w:t>,</w:t>
      </w:r>
      <w:proofErr w:type="gramEnd"/>
      <w:r w:rsidRPr="00565972">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565972">
        <w:rPr>
          <w:sz w:val="20"/>
        </w:rPr>
        <w:t>,</w:t>
      </w:r>
      <w:proofErr w:type="gramEnd"/>
      <w:r w:rsidRPr="00565972">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9) дата </w:t>
      </w:r>
      <w:proofErr w:type="gramStart"/>
      <w:r w:rsidRPr="00565972">
        <w:rPr>
          <w:kern w:val="0"/>
          <w:sz w:val="20"/>
        </w:rPr>
        <w:t>прекращения действия аккредитации участника такого участника</w:t>
      </w:r>
      <w:proofErr w:type="gramEnd"/>
      <w:r w:rsidRPr="00565972">
        <w:rPr>
          <w:kern w:val="0"/>
          <w:sz w:val="20"/>
        </w:rPr>
        <w:t xml:space="preserve">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w:t>
      </w:r>
      <w:proofErr w:type="gramStart"/>
      <w:r w:rsidRPr="00565972">
        <w:rPr>
          <w:sz w:val="20"/>
        </w:rPr>
        <w:t>,</w:t>
      </w:r>
      <w:proofErr w:type="gramEnd"/>
      <w:r w:rsidRPr="00565972">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w:t>
      </w:r>
      <w:proofErr w:type="gramStart"/>
      <w:r w:rsidRPr="00565972">
        <w:rPr>
          <w:kern w:val="0"/>
          <w:sz w:val="20"/>
        </w:rPr>
        <w:t>,</w:t>
      </w:r>
      <w:proofErr w:type="gramEnd"/>
      <w:r w:rsidRPr="00565972">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вправе принять решение о внесении изменений в извещение о проведении электронного аукциона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565972">
        <w:rPr>
          <w:sz w:val="20"/>
        </w:rPr>
        <w:t>с даты принятия</w:t>
      </w:r>
      <w:proofErr w:type="gramEnd"/>
      <w:r w:rsidRPr="00565972">
        <w:rPr>
          <w:sz w:val="20"/>
        </w:rPr>
        <w:t xml:space="preserve"> данного решения заказчик размещает в единой информационной системе указанные изменения.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565972">
        <w:rPr>
          <w:sz w:val="20"/>
        </w:rPr>
        <w:t>позднее</w:t>
      </w:r>
      <w:proofErr w:type="gramEnd"/>
      <w:r w:rsidRPr="00565972">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565972">
        <w:rPr>
          <w:sz w:val="20"/>
        </w:rPr>
        <w:t>с даты принятия</w:t>
      </w:r>
      <w:proofErr w:type="gramEnd"/>
      <w:r w:rsidRPr="00565972">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565972">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565972"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w:t>
      </w:r>
      <w:proofErr w:type="gramStart"/>
      <w:r w:rsidRPr="00565972">
        <w:rPr>
          <w:kern w:val="0"/>
          <w:sz w:val="20"/>
        </w:rPr>
        <w:t>позднее</w:t>
      </w:r>
      <w:proofErr w:type="gramEnd"/>
      <w:r w:rsidRPr="00565972">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По истечении срока отмены определения поставщика (подрядчика, исполнителя) в соответствии с </w:t>
      </w:r>
      <w:hyperlink w:anchor="Par0" w:history="1">
        <w:r w:rsidRPr="00565972">
          <w:rPr>
            <w:color w:val="0000FF"/>
            <w:kern w:val="0"/>
            <w:sz w:val="20"/>
          </w:rPr>
          <w:t>пунктом 1</w:t>
        </w:r>
      </w:hyperlink>
      <w:r w:rsidRPr="00565972">
        <w:rPr>
          <w:kern w:val="0"/>
          <w:sz w:val="20"/>
        </w:rPr>
        <w:t xml:space="preserve"> настоящего раздела и до заключения контракта </w:t>
      </w:r>
      <w:r w:rsidRPr="00565972">
        <w:rPr>
          <w:sz w:val="20"/>
        </w:rPr>
        <w:t xml:space="preserve">(договора) </w:t>
      </w:r>
      <w:r w:rsidRPr="00565972">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565972" w:rsidRDefault="00565972" w:rsidP="00565972">
      <w:pPr>
        <w:autoSpaceDE w:val="0"/>
        <w:autoSpaceDN w:val="0"/>
        <w:adjustRightInd w:val="0"/>
        <w:ind w:firstLine="284"/>
        <w:jc w:val="both"/>
        <w:rPr>
          <w:kern w:val="0"/>
          <w:sz w:val="20"/>
        </w:rPr>
      </w:pPr>
      <w:r w:rsidRPr="00565972">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w:t>
      </w:r>
      <w:proofErr w:type="gramStart"/>
      <w:r w:rsidRPr="00565972">
        <w:rPr>
          <w:sz w:val="20"/>
        </w:rPr>
        <w:t>,</w:t>
      </w:r>
      <w:proofErr w:type="gramEnd"/>
      <w:r w:rsidRPr="00565972">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w:t>
      </w:r>
      <w:r w:rsidRPr="00565972">
        <w:rPr>
          <w:sz w:val="20"/>
        </w:rPr>
        <w:lastRenderedPageBreak/>
        <w:t>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565972">
        <w:rPr>
          <w:sz w:val="20"/>
        </w:rPr>
        <w:t>позднее</w:t>
      </w:r>
      <w:proofErr w:type="gramEnd"/>
      <w:r w:rsidRPr="00565972">
        <w:rPr>
          <w:sz w:val="20"/>
        </w:rPr>
        <w:t xml:space="preserve"> чем за три дня до даты окончания срока подачи заявок на участие в таком аукционе.</w:t>
      </w:r>
    </w:p>
    <w:p w:rsidR="004D545F" w:rsidRDefault="004D545F" w:rsidP="00565972">
      <w:pPr>
        <w:ind w:firstLine="284"/>
        <w:jc w:val="center"/>
        <w:rPr>
          <w:b/>
          <w:sz w:val="20"/>
        </w:rPr>
      </w:pPr>
    </w:p>
    <w:p w:rsidR="004D545F" w:rsidRDefault="004D545F" w:rsidP="00565972">
      <w:pPr>
        <w:ind w:firstLine="284"/>
        <w:jc w:val="cente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65972">
        <w:rPr>
          <w:sz w:val="20"/>
        </w:rPr>
        <w:t>являющихся</w:t>
      </w:r>
      <w:proofErr w:type="gramEnd"/>
      <w:r w:rsidRPr="00565972">
        <w:rPr>
          <w:sz w:val="20"/>
        </w:rPr>
        <w:t xml:space="preserve">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proofErr w:type="gramStart"/>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65972">
        <w:rPr>
          <w:sz w:val="20"/>
        </w:rPr>
        <w:t xml:space="preserve"> обязанности </w:t>
      </w:r>
      <w:proofErr w:type="gramStart"/>
      <w:r w:rsidRPr="00565972">
        <w:rPr>
          <w:sz w:val="20"/>
        </w:rPr>
        <w:t>заявителя</w:t>
      </w:r>
      <w:proofErr w:type="gramEnd"/>
      <w:r w:rsidRPr="00565972">
        <w:rPr>
          <w:sz w:val="20"/>
        </w:rPr>
        <w:t xml:space="preserve">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65972">
        <w:rPr>
          <w:sz w:val="20"/>
        </w:rPr>
        <w:t>указанных</w:t>
      </w:r>
      <w:proofErr w:type="gramEnd"/>
      <w:r w:rsidRPr="00565972">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proofErr w:type="gramStart"/>
      <w:r w:rsidRPr="00565972">
        <w:rPr>
          <w:sz w:val="20"/>
        </w:rPr>
        <w:t xml:space="preserve">5) </w:t>
      </w:r>
      <w:bookmarkStart w:id="12" w:name="Par544"/>
      <w:bookmarkEnd w:id="12"/>
      <w:r w:rsidRPr="00565972">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565972">
        <w:rPr>
          <w:sz w:val="20"/>
        </w:rPr>
        <w:t xml:space="preserve"> поставкой товара, выполнением работы, оказанием услуги, </w:t>
      </w:r>
      <w:proofErr w:type="gramStart"/>
      <w:r w:rsidRPr="00565972">
        <w:rPr>
          <w:sz w:val="20"/>
        </w:rPr>
        <w:t>являющихся</w:t>
      </w:r>
      <w:proofErr w:type="gramEnd"/>
      <w:r w:rsidRPr="00565972">
        <w:rPr>
          <w:sz w:val="20"/>
        </w:rPr>
        <w:t xml:space="preserve">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lastRenderedPageBreak/>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565972">
        <w:rPr>
          <w:sz w:val="20"/>
        </w:rPr>
        <w:t xml:space="preserve"> </w:t>
      </w:r>
      <w:proofErr w:type="gramStart"/>
      <w:r w:rsidRPr="00565972">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565972">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w:t>
      </w:r>
      <w:proofErr w:type="gramStart"/>
      <w:r w:rsidRPr="00565972">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565972">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w:t>
      </w:r>
      <w:proofErr w:type="gramStart"/>
      <w:r w:rsidRPr="00565972">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565972">
        <w:rPr>
          <w:sz w:val="20"/>
        </w:rPr>
        <w:t xml:space="preserve">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565972">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565972">
        <w:rPr>
          <w:sz w:val="20"/>
        </w:rPr>
        <w:t xml:space="preserve">, </w:t>
      </w:r>
      <w:proofErr w:type="gramStart"/>
      <w:r w:rsidRPr="00565972">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565972" w:rsidRPr="00565972" w:rsidRDefault="00565972" w:rsidP="00565972">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565972" w:rsidRPr="00565972" w:rsidRDefault="00565972" w:rsidP="00565972">
      <w:pPr>
        <w:widowControl w:val="0"/>
        <w:autoSpaceDE w:val="0"/>
        <w:autoSpaceDN w:val="0"/>
        <w:adjustRightInd w:val="0"/>
        <w:ind w:firstLine="284"/>
        <w:jc w:val="both"/>
        <w:rPr>
          <w:sz w:val="20"/>
        </w:rPr>
      </w:pPr>
      <w:r w:rsidRPr="00565972">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w:t>
      </w:r>
      <w:r w:rsidRPr="00565972">
        <w:rPr>
          <w:sz w:val="20"/>
        </w:rPr>
        <w:lastRenderedPageBreak/>
        <w:t>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либо</w:t>
      </w:r>
      <w:proofErr w:type="gramEnd"/>
      <w:r w:rsidRPr="00565972">
        <w:rPr>
          <w:sz w:val="20"/>
        </w:rPr>
        <w:t xml:space="preserve"> </w:t>
      </w:r>
      <w:proofErr w:type="gramStart"/>
      <w:r w:rsidRPr="00565972">
        <w:rPr>
          <w:sz w:val="20"/>
        </w:rPr>
        <w:t xml:space="preserve">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w:t>
      </w:r>
      <w:proofErr w:type="gramEnd"/>
      <w:r w:rsidRPr="00565972">
        <w:rPr>
          <w:sz w:val="20"/>
        </w:rPr>
        <w:t xml:space="preserve"> </w:t>
      </w:r>
      <w:proofErr w:type="gramStart"/>
      <w:r w:rsidRPr="00565972">
        <w:rPr>
          <w:sz w:val="20"/>
        </w:rPr>
        <w:t>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w:t>
      </w:r>
      <w:proofErr w:type="gramEnd"/>
      <w:r w:rsidRPr="00565972">
        <w:rPr>
          <w:sz w:val="20"/>
        </w:rPr>
        <w:t xml:space="preserve"> </w:t>
      </w:r>
      <w:proofErr w:type="gramStart"/>
      <w:r w:rsidRPr="00565972">
        <w:rPr>
          <w:sz w:val="20"/>
        </w:rPr>
        <w:t>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565972">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65972" w:rsidRPr="00565972" w:rsidRDefault="00565972" w:rsidP="00565972">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565972" w:rsidRPr="00565972" w:rsidRDefault="00565972" w:rsidP="00565972">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565972">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565972">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proofErr w:type="gramStart"/>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565972">
        <w:rPr>
          <w:rFonts w:eastAsia="Calibri"/>
          <w:kern w:val="0"/>
          <w:sz w:val="20"/>
          <w:lang w:eastAsia="en-US"/>
        </w:rPr>
        <w:t xml:space="preserve"> контракта является крупной сделкой;</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565972">
          <w:rPr>
            <w:color w:val="595959"/>
            <w:sz w:val="20"/>
          </w:rPr>
          <w:t>статьей 14</w:t>
        </w:r>
      </w:hyperlink>
      <w:r w:rsidRPr="00565972">
        <w:rPr>
          <w:sz w:val="20"/>
        </w:rPr>
        <w:t xml:space="preserve"> Федерального закона</w:t>
      </w:r>
      <w:r w:rsidRPr="00565972">
        <w:rPr>
          <w:rFonts w:eastAsia="Calibri"/>
          <w:kern w:val="0"/>
          <w:sz w:val="20"/>
          <w:lang w:eastAsia="en-US"/>
        </w:rPr>
        <w:t xml:space="preserve"> от 05.04.2013 г. №44-ФЗ</w:t>
      </w:r>
      <w:r w:rsidRPr="00565972">
        <w:rPr>
          <w:sz w:val="20"/>
        </w:rPr>
        <w:t>, или копии этих документов;</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sz w:val="20"/>
        </w:rPr>
        <w:t xml:space="preserve">7) </w:t>
      </w:r>
      <w:r w:rsidRPr="00565972">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5. Участник электронного аукциона вправе подать заявку </w:t>
      </w:r>
      <w:proofErr w:type="gramStart"/>
      <w:r w:rsidRPr="00565972">
        <w:rPr>
          <w:kern w:val="0"/>
          <w:sz w:val="20"/>
        </w:rPr>
        <w:t>на участие в таком аукционе в любое время с момента размещения извещения о его проведении</w:t>
      </w:r>
      <w:proofErr w:type="gramEnd"/>
      <w:r w:rsidRPr="00565972">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565972" w:rsidRPr="00565972" w:rsidRDefault="00565972" w:rsidP="00565972">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p>
    <w:p w:rsidR="0049519A" w:rsidRDefault="0049519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lastRenderedPageBreak/>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565972">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565972">
        <w:rPr>
          <w:kern w:val="0"/>
          <w:sz w:val="20"/>
        </w:rPr>
        <w:t>дств  в т</w:t>
      </w:r>
      <w:proofErr w:type="gramEnd"/>
      <w:r w:rsidRPr="00565972">
        <w:rPr>
          <w:kern w:val="0"/>
          <w:sz w:val="20"/>
        </w:rPr>
        <w:t>ечение не более чем одного рабочего дня с даты наступления одного из следующих случаев:</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565972">
        <w:rPr>
          <w:kern w:val="0"/>
          <w:sz w:val="20"/>
        </w:rPr>
        <w:t>дств вс</w:t>
      </w:r>
      <w:proofErr w:type="gramEnd"/>
      <w:r w:rsidRPr="00565972">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565972">
      <w:pPr>
        <w:numPr>
          <w:ilvl w:val="0"/>
          <w:numId w:val="9"/>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565972">
      <w:pPr>
        <w:numPr>
          <w:ilvl w:val="0"/>
          <w:numId w:val="9"/>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 xml:space="preserve">Возврат </w:t>
      </w:r>
      <w:proofErr w:type="gramStart"/>
      <w:r w:rsidRPr="00565972">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565972">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7. В случае</w:t>
      </w:r>
      <w:proofErr w:type="gramStart"/>
      <w:r w:rsidRPr="00565972">
        <w:rPr>
          <w:kern w:val="0"/>
          <w:sz w:val="20"/>
        </w:rPr>
        <w:t>,</w:t>
      </w:r>
      <w:proofErr w:type="gramEnd"/>
      <w:r w:rsidRPr="00565972">
        <w:rPr>
          <w:kern w:val="0"/>
          <w:sz w:val="20"/>
        </w:rPr>
        <w:t xml:space="preserve">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565972">
        <w:rPr>
          <w:sz w:val="20"/>
        </w:rPr>
        <w:t>дств в р</w:t>
      </w:r>
      <w:proofErr w:type="gramEnd"/>
      <w:r w:rsidRPr="00565972">
        <w:rPr>
          <w:sz w:val="20"/>
        </w:rPr>
        <w:t>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 xml:space="preserve">Одновременно </w:t>
      </w:r>
      <w:proofErr w:type="gramStart"/>
      <w:r w:rsidRPr="00565972">
        <w:rPr>
          <w:sz w:val="20"/>
        </w:rPr>
        <w:t>с возвратом заявки на участие в электронном аукционе в соответствии с пунктом</w:t>
      </w:r>
      <w:proofErr w:type="gramEnd"/>
      <w:r w:rsidRPr="00565972">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lastRenderedPageBreak/>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 Срок рассмотрения первых частей заявок на участие в электронном аукционе не может превышать семь дней </w:t>
      </w:r>
      <w:proofErr w:type="gramStart"/>
      <w:r w:rsidRPr="00565972">
        <w:rPr>
          <w:sz w:val="20"/>
        </w:rPr>
        <w:t>с даты окончания</w:t>
      </w:r>
      <w:proofErr w:type="gramEnd"/>
      <w:r w:rsidRPr="00565972">
        <w:rPr>
          <w:sz w:val="20"/>
        </w:rPr>
        <w:t xml:space="preserve">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w:t>
      </w:r>
      <w:proofErr w:type="gramStart"/>
      <w:r w:rsidRPr="00565972">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565972">
        <w:rPr>
          <w:sz w:val="20"/>
        </w:rPr>
        <w:t xml:space="preserve">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565972">
        <w:rPr>
          <w:sz w:val="20"/>
        </w:rPr>
        <w:t xml:space="preserve">ии </w:t>
      </w:r>
      <w:r w:rsidR="009D187A">
        <w:rPr>
          <w:sz w:val="20"/>
        </w:rPr>
        <w:t>ау</w:t>
      </w:r>
      <w:proofErr w:type="gramEnd"/>
      <w:r w:rsidR="009D187A">
        <w:rPr>
          <w:sz w:val="20"/>
        </w:rPr>
        <w:t>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proofErr w:type="gramStart"/>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565972">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w:t>
      </w:r>
      <w:proofErr w:type="gramStart"/>
      <w:r w:rsidRPr="00565972">
        <w:rPr>
          <w:sz w:val="20"/>
        </w:rPr>
        <w:t>настоящего раздела протокол</w:t>
      </w:r>
      <w:proofErr w:type="gramEnd"/>
      <w:r w:rsidRPr="00565972">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8. В случае</w:t>
      </w:r>
      <w:proofErr w:type="gramStart"/>
      <w:r w:rsidRPr="00565972">
        <w:rPr>
          <w:sz w:val="20"/>
        </w:rPr>
        <w:t>,</w:t>
      </w:r>
      <w:proofErr w:type="gramEnd"/>
      <w:r w:rsidRPr="00565972">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w:t>
      </w:r>
      <w:proofErr w:type="gramStart"/>
      <w:r w:rsidRPr="00565972">
        <w:rPr>
          <w:sz w:val="20"/>
        </w:rPr>
        <w:t>несостоявшимся</w:t>
      </w:r>
      <w:proofErr w:type="gramEnd"/>
      <w:r w:rsidRPr="00565972">
        <w:rPr>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w:t>
      </w:r>
      <w:proofErr w:type="gramStart"/>
      <w:r w:rsidRPr="00565972">
        <w:rPr>
          <w:sz w:val="20"/>
        </w:rPr>
        <w:t xml:space="preserve">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565972">
        <w:rPr>
          <w:sz w:val="20"/>
        </w:rPr>
        <w:t xml:space="preserve"> В случае</w:t>
      </w:r>
      <w:proofErr w:type="gramStart"/>
      <w:r w:rsidRPr="00565972">
        <w:rPr>
          <w:sz w:val="20"/>
        </w:rPr>
        <w:t>,</w:t>
      </w:r>
      <w:proofErr w:type="gramEnd"/>
      <w:r w:rsidRPr="00565972">
        <w:rPr>
          <w:sz w:val="20"/>
        </w:rPr>
        <w:t xml:space="preserve">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w:t>
      </w:r>
      <w:proofErr w:type="gramStart"/>
      <w:r w:rsidRPr="00565972">
        <w:rPr>
          <w:sz w:val="20"/>
        </w:rPr>
        <w:t>ии о е</w:t>
      </w:r>
      <w:proofErr w:type="gramEnd"/>
      <w:r w:rsidRPr="00565972">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 xml:space="preserve">3. Днем проведения электронного аукциона является рабочий день, следующий после истечения двух дней с даты </w:t>
      </w:r>
      <w:proofErr w:type="gramStart"/>
      <w:r w:rsidRPr="00565972">
        <w:rPr>
          <w:sz w:val="20"/>
        </w:rPr>
        <w:t>окончания срока рассмотрения первых частей заявок</w:t>
      </w:r>
      <w:proofErr w:type="gramEnd"/>
      <w:r w:rsidRPr="00565972">
        <w:rPr>
          <w:sz w:val="20"/>
        </w:rPr>
        <w:t xml:space="preserve">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w:t>
      </w:r>
      <w:proofErr w:type="gramStart"/>
      <w:r w:rsidRPr="00565972">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565972">
        <w:rPr>
          <w:sz w:val="20"/>
        </w:rPr>
        <w:t xml:space="preserve">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proofErr w:type="gramStart"/>
      <w:r w:rsidRPr="00565972">
        <w:rPr>
          <w:sz w:val="20"/>
        </w:rPr>
        <w:t xml:space="preserve">Величина снижения начальной (максимальной) цены контракта (договора)  (далее - "шаг аукциона") составляет от 0,5 </w:t>
      </w:r>
      <w:r w:rsidRPr="00565972">
        <w:rPr>
          <w:sz w:val="20"/>
        </w:rPr>
        <w:lastRenderedPageBreak/>
        <w:t>процента до пяти процентов начальной (максимальной) цены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565972">
        <w:rPr>
          <w:sz w:val="20"/>
        </w:rPr>
        <w:t>а(</w:t>
      </w:r>
      <w:proofErr w:type="gramEnd"/>
      <w:r w:rsidRPr="00565972">
        <w:rPr>
          <w:sz w:val="20"/>
        </w:rPr>
        <w:t>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w:t>
      </w:r>
      <w:proofErr w:type="gramStart"/>
      <w:r w:rsidRPr="00565972">
        <w:rPr>
          <w:sz w:val="20"/>
        </w:rPr>
        <w:t>а(</w:t>
      </w:r>
      <w:proofErr w:type="gramEnd"/>
      <w:r w:rsidRPr="00565972">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w:t>
      </w:r>
      <w:proofErr w:type="gramStart"/>
      <w:r w:rsidRPr="00565972">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565972">
        <w:rPr>
          <w:sz w:val="20"/>
        </w:rPr>
        <w:t>ии о е</w:t>
      </w:r>
      <w:proofErr w:type="gramEnd"/>
      <w:r w:rsidRPr="00565972">
        <w:rPr>
          <w:sz w:val="20"/>
        </w:rPr>
        <w:t>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w:t>
      </w:r>
      <w:proofErr w:type="gramStart"/>
      <w:r w:rsidRPr="00565972">
        <w:rPr>
          <w:sz w:val="20"/>
        </w:rPr>
        <w:t>,</w:t>
      </w:r>
      <w:proofErr w:type="gramEnd"/>
      <w:r w:rsidRPr="00565972">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w:t>
      </w:r>
      <w:proofErr w:type="gramStart"/>
      <w:r w:rsidRPr="00565972">
        <w:rPr>
          <w:sz w:val="20"/>
        </w:rPr>
        <w:t xml:space="preserve">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565972">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565972">
        <w:rPr>
          <w:sz w:val="20"/>
        </w:rPr>
        <w:t xml:space="preserve">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w:t>
      </w:r>
      <w:proofErr w:type="gramStart"/>
      <w:r w:rsidRPr="00565972">
        <w:rPr>
          <w:sz w:val="20"/>
        </w:rPr>
        <w:t xml:space="preserve">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w:t>
      </w:r>
      <w:proofErr w:type="gramEnd"/>
      <w:r w:rsidRPr="00565972">
        <w:rPr>
          <w:sz w:val="20"/>
        </w:rPr>
        <w:t xml:space="preserve"> </w:t>
      </w:r>
      <w:proofErr w:type="gramStart"/>
      <w:r w:rsidRPr="00565972">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565972">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20. В случае</w:t>
      </w:r>
      <w:proofErr w:type="gramStart"/>
      <w:r w:rsidRPr="00565972">
        <w:rPr>
          <w:sz w:val="20"/>
        </w:rPr>
        <w:t>,</w:t>
      </w:r>
      <w:proofErr w:type="gramEnd"/>
      <w:r w:rsidRPr="00565972">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w:t>
      </w:r>
      <w:r w:rsidRPr="00565972">
        <w:rPr>
          <w:sz w:val="20"/>
        </w:rPr>
        <w:lastRenderedPageBreak/>
        <w:t xml:space="preserve">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565972">
        <w:rPr>
          <w:sz w:val="20"/>
        </w:rPr>
        <w:t>с даты поступления</w:t>
      </w:r>
      <w:proofErr w:type="gramEnd"/>
      <w:r w:rsidRPr="00565972">
        <w:rPr>
          <w:sz w:val="20"/>
        </w:rPr>
        <w:t xml:space="preserve">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22. В случае</w:t>
      </w:r>
      <w:proofErr w:type="gramStart"/>
      <w:r w:rsidRPr="00565972">
        <w:rPr>
          <w:sz w:val="20"/>
        </w:rPr>
        <w:t>,</w:t>
      </w:r>
      <w:proofErr w:type="gramEnd"/>
      <w:r w:rsidRPr="00565972">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565972">
        <w:rPr>
          <w:sz w:val="20"/>
        </w:rPr>
        <w:t>а(</w:t>
      </w:r>
      <w:proofErr w:type="gramEnd"/>
      <w:r w:rsidRPr="00565972">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565972">
      <w:pPr>
        <w:widowControl w:val="0"/>
        <w:numPr>
          <w:ilvl w:val="0"/>
          <w:numId w:val="10"/>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Default="00565972" w:rsidP="00565972">
      <w:pPr>
        <w:keepNext/>
        <w:tabs>
          <w:tab w:val="left" w:pos="2300"/>
        </w:tabs>
        <w:ind w:firstLine="284"/>
        <w:jc w:val="center"/>
        <w:outlineLvl w:val="1"/>
        <w:rPr>
          <w:b/>
          <w:kern w:val="0"/>
          <w:sz w:val="20"/>
        </w:rPr>
      </w:pPr>
      <w:r w:rsidRPr="00565972">
        <w:rPr>
          <w:b/>
          <w:kern w:val="0"/>
          <w:sz w:val="20"/>
        </w:rPr>
        <w:t xml:space="preserve">Порядок рассмотрения вторых  частей заявок на участие в </w:t>
      </w:r>
      <w:proofErr w:type="gramStart"/>
      <w:r w:rsidRPr="00565972">
        <w:rPr>
          <w:b/>
          <w:kern w:val="0"/>
          <w:sz w:val="20"/>
        </w:rPr>
        <w:t>открытом</w:t>
      </w:r>
      <w:proofErr w:type="gramEnd"/>
      <w:r w:rsidRPr="00565972">
        <w:rPr>
          <w:b/>
          <w:kern w:val="0"/>
          <w:sz w:val="20"/>
        </w:rPr>
        <w:t xml:space="preserve"> </w:t>
      </w:r>
    </w:p>
    <w:p w:rsidR="00565972" w:rsidRPr="00565972" w:rsidRDefault="00565972" w:rsidP="00565972">
      <w:pPr>
        <w:keepNext/>
        <w:tabs>
          <w:tab w:val="left" w:pos="2300"/>
        </w:tabs>
        <w:ind w:firstLine="284"/>
        <w:jc w:val="center"/>
        <w:outlineLvl w:val="1"/>
        <w:rPr>
          <w:b/>
          <w:kern w:val="0"/>
          <w:sz w:val="20"/>
        </w:rPr>
      </w:pPr>
      <w:proofErr w:type="gramStart"/>
      <w:r w:rsidRPr="00565972">
        <w:rPr>
          <w:b/>
          <w:kern w:val="0"/>
          <w:sz w:val="20"/>
        </w:rPr>
        <w:t>аукционе</w:t>
      </w:r>
      <w:proofErr w:type="gramEnd"/>
      <w:r w:rsidRPr="00565972">
        <w:rPr>
          <w:b/>
          <w:kern w:val="0"/>
          <w:sz w:val="20"/>
        </w:rPr>
        <w:t xml:space="preserve">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565972">
        <w:rPr>
          <w:sz w:val="20"/>
        </w:rPr>
        <w:t>,</w:t>
      </w:r>
      <w:proofErr w:type="gramEnd"/>
      <w:r w:rsidRPr="00565972">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В случае</w:t>
      </w:r>
      <w:proofErr w:type="gramStart"/>
      <w:r w:rsidRPr="00565972">
        <w:rPr>
          <w:sz w:val="20"/>
        </w:rPr>
        <w:t>,</w:t>
      </w:r>
      <w:proofErr w:type="gramEnd"/>
      <w:r w:rsidRPr="00565972">
        <w:rPr>
          <w:sz w:val="20"/>
        </w:rPr>
        <w:t xml:space="preserve">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565972">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565972">
        <w:rPr>
          <w:kern w:val="0"/>
          <w:sz w:val="20"/>
        </w:rPr>
        <w:t>с даты размещения</w:t>
      </w:r>
      <w:proofErr w:type="gramEnd"/>
      <w:r w:rsidRPr="00565972">
        <w:rPr>
          <w:kern w:val="0"/>
          <w:sz w:val="20"/>
        </w:rPr>
        <w:t xml:space="preserve"> на электронной площадке протокола проведения электронного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565972" w:rsidRDefault="00565972" w:rsidP="00565972">
      <w:pPr>
        <w:widowControl w:val="0"/>
        <w:autoSpaceDE w:val="0"/>
        <w:autoSpaceDN w:val="0"/>
        <w:adjustRightInd w:val="0"/>
        <w:ind w:firstLine="284"/>
        <w:jc w:val="both"/>
        <w:rPr>
          <w:sz w:val="20"/>
        </w:rPr>
      </w:pPr>
      <w:bookmarkStart w:id="30" w:name="Par1336"/>
      <w:bookmarkEnd w:id="30"/>
      <w:proofErr w:type="gramStart"/>
      <w:r w:rsidRPr="00565972">
        <w:rPr>
          <w:sz w:val="20"/>
        </w:rPr>
        <w:t xml:space="preserve">1) непредставления документов и информации, которые предусмотрены </w:t>
      </w:r>
      <w:hyperlink w:anchor="Par1170" w:history="1">
        <w:r w:rsidRPr="00565972">
          <w:rPr>
            <w:color w:val="548DD4"/>
            <w:sz w:val="20"/>
          </w:rPr>
          <w:t>подпунктами 1</w:t>
        </w:r>
      </w:hyperlink>
      <w:r w:rsidRPr="00565972">
        <w:rPr>
          <w:color w:val="548DD4"/>
          <w:sz w:val="20"/>
        </w:rPr>
        <w:t xml:space="preserve">, </w:t>
      </w:r>
      <w:hyperlink w:anchor="Par1172" w:history="1">
        <w:r w:rsidRPr="00565972">
          <w:rPr>
            <w:color w:val="548DD4"/>
            <w:sz w:val="20"/>
          </w:rPr>
          <w:t>3</w:t>
        </w:r>
      </w:hyperlink>
      <w:r w:rsidRPr="00565972">
        <w:rPr>
          <w:color w:val="548DD4"/>
          <w:sz w:val="20"/>
        </w:rPr>
        <w:t xml:space="preserve"> - </w:t>
      </w:r>
      <w:hyperlink w:anchor="Par1174" w:history="1">
        <w:r w:rsidRPr="00565972">
          <w:rPr>
            <w:color w:val="548DD4"/>
            <w:sz w:val="20"/>
          </w:rPr>
          <w:t>5</w:t>
        </w:r>
      </w:hyperlink>
      <w:r w:rsidRPr="00565972">
        <w:rPr>
          <w:color w:val="548DD4"/>
          <w:sz w:val="20"/>
        </w:rPr>
        <w:t xml:space="preserve">, </w:t>
      </w:r>
      <w:hyperlink w:anchor="Par1176" w:history="1">
        <w:r w:rsidRPr="00565972">
          <w:rPr>
            <w:color w:val="548DD4"/>
            <w:sz w:val="20"/>
          </w:rPr>
          <w:t>7</w:t>
        </w:r>
      </w:hyperlink>
      <w:r w:rsidRPr="00565972">
        <w:rPr>
          <w:color w:val="548DD4"/>
          <w:sz w:val="20"/>
        </w:rPr>
        <w:t xml:space="preserve"> и </w:t>
      </w:r>
      <w:hyperlink w:anchor="Par1177" w:history="1">
        <w:r w:rsidRPr="00565972">
          <w:rPr>
            <w:color w:val="548DD4"/>
            <w:sz w:val="20"/>
          </w:rPr>
          <w:t>8 пункта 2 раздела</w:t>
        </w:r>
      </w:hyperlink>
      <w:r w:rsidRPr="00565972">
        <w:rPr>
          <w:color w:val="548DD4"/>
          <w:sz w:val="20"/>
        </w:rPr>
        <w:t xml:space="preserve"> 4</w:t>
      </w:r>
      <w:r w:rsidRPr="00565972">
        <w:rPr>
          <w:sz w:val="20"/>
        </w:rPr>
        <w:t xml:space="preserve">, </w:t>
      </w:r>
      <w:hyperlink w:anchor="Par1237" w:history="1">
        <w:r w:rsidRPr="00565972">
          <w:rPr>
            <w:color w:val="0000FF"/>
            <w:sz w:val="20"/>
          </w:rPr>
          <w:t>пунктами 3</w:t>
        </w:r>
      </w:hyperlink>
      <w:r w:rsidRPr="00565972">
        <w:rPr>
          <w:sz w:val="20"/>
        </w:rPr>
        <w:t xml:space="preserve"> и </w:t>
      </w:r>
      <w:hyperlink w:anchor="Par1250" w:history="1">
        <w:r w:rsidRPr="00565972">
          <w:rPr>
            <w:color w:val="0000FF"/>
            <w:sz w:val="20"/>
          </w:rPr>
          <w:t>4</w:t>
        </w:r>
      </w:hyperlink>
      <w:r w:rsidRPr="00565972">
        <w:rPr>
          <w:color w:val="0000FF"/>
          <w:sz w:val="20"/>
        </w:rPr>
        <w:t xml:space="preserve"> раздела 15</w:t>
      </w:r>
      <w:r w:rsidRPr="00565972">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565972">
          <w:rPr>
            <w:color w:val="0000FF"/>
            <w:sz w:val="20"/>
          </w:rPr>
          <w:t>пунктом 6</w:t>
        </w:r>
      </w:hyperlink>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Pr>
          <w:sz w:val="20"/>
        </w:rPr>
        <w:t>аукционной</w:t>
      </w:r>
      <w:r w:rsidRPr="00565972">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565972">
        <w:rPr>
          <w:sz w:val="20"/>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Pr>
          <w:sz w:val="20"/>
        </w:rPr>
        <w:t>аукционной</w:t>
      </w:r>
      <w:r w:rsidRPr="00565972">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565972">
        <w:rPr>
          <w:sz w:val="20"/>
        </w:rPr>
        <w:t xml:space="preserve">, </w:t>
      </w:r>
      <w:proofErr w:type="gramStart"/>
      <w:r w:rsidRPr="00565972">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565972">
          <w:rPr>
            <w:color w:val="0000FF"/>
            <w:sz w:val="20"/>
          </w:rPr>
          <w:t>пунктом 18 разделом 1</w:t>
        </w:r>
      </w:hyperlink>
      <w:r w:rsidRPr="00565972">
        <w:rPr>
          <w:color w:val="0000FF"/>
          <w:sz w:val="20"/>
        </w:rPr>
        <w:t>9</w:t>
      </w:r>
      <w:r w:rsidRPr="00565972">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565972">
        <w:rPr>
          <w:sz w:val="20"/>
        </w:rPr>
        <w:t xml:space="preserve"> </w:t>
      </w:r>
      <w:proofErr w:type="gramStart"/>
      <w:r w:rsidRPr="00565972">
        <w:rPr>
          <w:sz w:val="20"/>
        </w:rPr>
        <w:t xml:space="preserve">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w:t>
      </w:r>
      <w:r w:rsidRPr="00565972">
        <w:rPr>
          <w:sz w:val="20"/>
        </w:rPr>
        <w:lastRenderedPageBreak/>
        <w:t>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565972">
        <w:rPr>
          <w:sz w:val="20"/>
        </w:rPr>
        <w:t xml:space="preserve"> </w:t>
      </w:r>
      <w:proofErr w:type="gramStart"/>
      <w:r w:rsidRPr="00565972">
        <w:rPr>
          <w:sz w:val="20"/>
        </w:rPr>
        <w:t xml:space="preserve">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комиссии в отношении каждой заявки на участие в таком аукционе.</w:t>
      </w:r>
      <w:proofErr w:type="gramEnd"/>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который предложил наиболее низкую цену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565972">
        <w:rPr>
          <w:sz w:val="20"/>
        </w:rPr>
        <w:t>участие</w:t>
      </w:r>
      <w:proofErr w:type="gramEnd"/>
      <w:r w:rsidRPr="00565972">
        <w:rPr>
          <w:sz w:val="20"/>
        </w:rPr>
        <w:t xml:space="preserve">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565972">
        <w:rPr>
          <w:sz w:val="20"/>
        </w:rPr>
        <w:t>заявок</w:t>
      </w:r>
      <w:proofErr w:type="gramEnd"/>
      <w:r w:rsidRPr="00565972">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13. В случае</w:t>
      </w:r>
      <w:proofErr w:type="gramStart"/>
      <w:r w:rsidRPr="00565972">
        <w:rPr>
          <w:sz w:val="20"/>
        </w:rPr>
        <w:t>,</w:t>
      </w:r>
      <w:proofErr w:type="gramEnd"/>
      <w:r w:rsidRPr="00565972">
        <w:rPr>
          <w:sz w:val="20"/>
        </w:rPr>
        <w:t xml:space="preserve"> если </w:t>
      </w:r>
      <w:proofErr w:type="spellStart"/>
      <w:r w:rsidR="009D187A">
        <w:rPr>
          <w:sz w:val="20"/>
        </w:rPr>
        <w:t>аукционной</w:t>
      </w:r>
      <w:r w:rsidRPr="00565972">
        <w:rPr>
          <w:sz w:val="20"/>
        </w:rPr>
        <w:t>комиссией</w:t>
      </w:r>
      <w:proofErr w:type="spellEnd"/>
      <w:r w:rsidRPr="00565972">
        <w:rPr>
          <w:sz w:val="20"/>
        </w:rPr>
        <w:t xml:space="preserve">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 xml:space="preserve">2. </w:t>
      </w:r>
      <w:proofErr w:type="gramStart"/>
      <w:r w:rsidRPr="00565972">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565972">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w:t>
      </w:r>
      <w:proofErr w:type="gramStart"/>
      <w:r w:rsidRPr="00565972">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565972">
        <w:rPr>
          <w:sz w:val="20"/>
        </w:rPr>
        <w:t xml:space="preserve"> В случае</w:t>
      </w:r>
      <w:proofErr w:type="gramStart"/>
      <w:r w:rsidRPr="00565972">
        <w:rPr>
          <w:sz w:val="20"/>
        </w:rPr>
        <w:t>,</w:t>
      </w:r>
      <w:proofErr w:type="gramEnd"/>
      <w:r w:rsidRPr="00565972">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w:t>
      </w:r>
      <w:proofErr w:type="gramStart"/>
      <w:r w:rsidRPr="00565972">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565972">
        <w:rPr>
          <w:sz w:val="20"/>
        </w:rPr>
        <w:t xml:space="preserve"> или частично содержащиеся в протоколе разногласий замечания победителя такого аукциона. </w:t>
      </w:r>
      <w:proofErr w:type="gramStart"/>
      <w:r w:rsidRPr="00565972">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4 настоящего раздела не позднее чем в течение тринадцати дней с даты</w:t>
      </w:r>
      <w:proofErr w:type="gramEnd"/>
      <w:r w:rsidRPr="00565972">
        <w:rPr>
          <w:sz w:val="20"/>
        </w:rPr>
        <w:t xml:space="preserve">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w:t>
      </w:r>
      <w:proofErr w:type="gramStart"/>
      <w:r w:rsidRPr="00565972">
        <w:rPr>
          <w:sz w:val="20"/>
        </w:rPr>
        <w:t>с даты размещения</w:t>
      </w:r>
      <w:proofErr w:type="gramEnd"/>
      <w:r w:rsidRPr="00565972">
        <w:rPr>
          <w:sz w:val="20"/>
        </w:rPr>
        <w:t xml:space="preserve">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w:t>
      </w:r>
      <w:r w:rsidRPr="00565972">
        <w:rPr>
          <w:sz w:val="20"/>
        </w:rPr>
        <w:lastRenderedPageBreak/>
        <w:t xml:space="preserve">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w:t>
      </w:r>
      <w:proofErr w:type="gramStart"/>
      <w:r w:rsidRPr="00565972">
        <w:rPr>
          <w:sz w:val="20"/>
        </w:rPr>
        <w:t>настоящего раздела протокол</w:t>
      </w:r>
      <w:proofErr w:type="gramEnd"/>
      <w:r w:rsidRPr="00565972">
        <w:rPr>
          <w:sz w:val="20"/>
        </w:rPr>
        <w:t xml:space="preserve">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w:t>
      </w:r>
      <w:proofErr w:type="gramStart"/>
      <w:r w:rsidRPr="00565972">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w:t>
      </w:r>
      <w:proofErr w:type="gramStart"/>
      <w:r w:rsidRPr="00565972">
        <w:rPr>
          <w:sz w:val="20"/>
        </w:rPr>
        <w:t>размещения</w:t>
      </w:r>
      <w:proofErr w:type="gramEnd"/>
      <w:r w:rsidRPr="00565972">
        <w:rPr>
          <w:sz w:val="20"/>
        </w:rPr>
        <w:t xml:space="preserve">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Контракт (договор)  может быть заключен не ранее чем через десять дней </w:t>
      </w:r>
      <w:proofErr w:type="gramStart"/>
      <w:r w:rsidRPr="00565972">
        <w:rPr>
          <w:sz w:val="20"/>
        </w:rPr>
        <w:t>с даты размещения</w:t>
      </w:r>
      <w:proofErr w:type="gramEnd"/>
      <w:r w:rsidRPr="00565972">
        <w:rPr>
          <w:sz w:val="20"/>
        </w:rPr>
        <w:t xml:space="preserve">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w:t>
      </w:r>
      <w:proofErr w:type="gramStart"/>
      <w:r w:rsidRPr="00565972">
        <w:rPr>
          <w:sz w:val="20"/>
        </w:rPr>
        <w:t xml:space="preserve">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w:t>
      </w:r>
      <w:proofErr w:type="gramStart"/>
      <w:r w:rsidRPr="00565972">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пункте 8 раздела</w:t>
        </w:r>
        <w:proofErr w:type="gramEnd"/>
        <w:r w:rsidRPr="00565972">
          <w:rPr>
            <w:sz w:val="20"/>
          </w:rPr>
          <w:t xml:space="preserve">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37" w:name="Par1362"/>
      <w:bookmarkEnd w:id="37"/>
      <w:r w:rsidRPr="00565972">
        <w:rPr>
          <w:sz w:val="20"/>
        </w:rPr>
        <w:t>14. В случае</w:t>
      </w:r>
      <w:proofErr w:type="gramStart"/>
      <w:r w:rsidRPr="00565972">
        <w:rPr>
          <w:sz w:val="20"/>
        </w:rPr>
        <w:t>,</w:t>
      </w:r>
      <w:proofErr w:type="gramEnd"/>
      <w:r w:rsidRPr="00565972">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565972">
        <w:rPr>
          <w:sz w:val="20"/>
        </w:rPr>
        <w:t>с даты признания</w:t>
      </w:r>
      <w:proofErr w:type="gramEnd"/>
      <w:r w:rsidRPr="00565972">
        <w:rPr>
          <w:sz w:val="20"/>
        </w:rPr>
        <w:t xml:space="preserve"> победителя такого аукциона уклонившимся от заключения контракта (договора).</w:t>
      </w:r>
    </w:p>
    <w:p w:rsidR="00565972" w:rsidRPr="00565972" w:rsidRDefault="00565972" w:rsidP="00565972">
      <w:pPr>
        <w:widowControl w:val="0"/>
        <w:autoSpaceDE w:val="0"/>
        <w:autoSpaceDN w:val="0"/>
        <w:adjustRightInd w:val="0"/>
        <w:ind w:firstLine="284"/>
        <w:jc w:val="both"/>
        <w:rPr>
          <w:sz w:val="20"/>
        </w:rPr>
      </w:pPr>
      <w:bookmarkStart w:id="38" w:name="Par1364"/>
      <w:bookmarkEnd w:id="38"/>
      <w:r w:rsidRPr="00565972">
        <w:rPr>
          <w:sz w:val="20"/>
        </w:rPr>
        <w:t xml:space="preserve">15. Участник электронного аукциона, признанный победителем такого аукциона в соответствии с </w:t>
      </w:r>
      <w:hyperlink w:anchor="Par1362" w:history="1">
        <w:r w:rsidRPr="00565972">
          <w:rPr>
            <w:color w:val="0000FF"/>
            <w:sz w:val="20"/>
          </w:rPr>
          <w:t>пунктом 14</w:t>
        </w:r>
      </w:hyperlink>
      <w:r w:rsidRPr="00565972">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565972">
          <w:rPr>
            <w:color w:val="0000FF"/>
            <w:sz w:val="20"/>
          </w:rPr>
          <w:t>пунктом 3</w:t>
        </w:r>
      </w:hyperlink>
      <w:r w:rsidRPr="00565972">
        <w:rPr>
          <w:sz w:val="20"/>
        </w:rPr>
        <w:t xml:space="preserve"> настоящего раздела, или отказаться от заключения контракта (договора). </w:t>
      </w:r>
      <w:proofErr w:type="gramStart"/>
      <w:r w:rsidRPr="00565972">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565972">
          <w:rPr>
            <w:color w:val="0000FF"/>
            <w:sz w:val="20"/>
          </w:rPr>
          <w:t>пунктом  22 раздела 1</w:t>
        </w:r>
      </w:hyperlink>
      <w:r w:rsidRPr="00565972">
        <w:rPr>
          <w:color w:val="0000FF"/>
          <w:sz w:val="20"/>
        </w:rPr>
        <w:t>9</w:t>
      </w:r>
      <w:r w:rsidRPr="00565972">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565972">
        <w:rPr>
          <w:sz w:val="20"/>
        </w:rPr>
        <w:t xml:space="preserve">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proofErr w:type="gramStart"/>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w:t>
      </w:r>
      <w:r w:rsidRPr="00565972">
        <w:rPr>
          <w:sz w:val="20"/>
        </w:rPr>
        <w:lastRenderedPageBreak/>
        <w:t xml:space="preserve">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565972">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w:t>
      </w:r>
      <w:proofErr w:type="gramStart"/>
      <w:r w:rsidRPr="00565972">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565972">
        <w:rPr>
          <w:sz w:val="20"/>
        </w:rPr>
        <w:t>и</w:t>
      </w:r>
      <w:proofErr w:type="gramEnd"/>
      <w:r w:rsidRPr="00565972">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9.  </w:t>
      </w:r>
      <w:proofErr w:type="gramStart"/>
      <w:r w:rsidRPr="00565972">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565972">
        <w:rPr>
          <w:sz w:val="20"/>
        </w:rPr>
        <w:t xml:space="preserve"> почты, либо с использованием иных сре</w:t>
      </w:r>
      <w:proofErr w:type="gramStart"/>
      <w:r w:rsidRPr="00565972">
        <w:rPr>
          <w:sz w:val="20"/>
        </w:rPr>
        <w:t>дств св</w:t>
      </w:r>
      <w:proofErr w:type="gramEnd"/>
      <w:r w:rsidRPr="00565972">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565972">
        <w:rPr>
          <w:sz w:val="20"/>
        </w:rPr>
        <w:t>с даты размещения</w:t>
      </w:r>
      <w:proofErr w:type="gramEnd"/>
      <w:r w:rsidRPr="00565972">
        <w:rPr>
          <w:sz w:val="20"/>
        </w:rPr>
        <w:t xml:space="preserve">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proofErr w:type="gramStart"/>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65972">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w:t>
      </w:r>
      <w:proofErr w:type="gramStart"/>
      <w:r w:rsidRPr="00565972">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w:t>
      </w:r>
      <w:r w:rsidRPr="00565972">
        <w:rPr>
          <w:sz w:val="20"/>
        </w:rPr>
        <w:lastRenderedPageBreak/>
        <w:t>поставщика).</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13. Информация о подрядчике (исполнителе, поставщике), с которым контракт (договор) </w:t>
      </w:r>
      <w:proofErr w:type="gramStart"/>
      <w:r w:rsidRPr="00565972">
        <w:rPr>
          <w:sz w:val="20"/>
        </w:rPr>
        <w:t>был</w:t>
      </w:r>
      <w:proofErr w:type="gramEnd"/>
      <w:r w:rsidRPr="00565972">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15. </w:t>
      </w:r>
      <w:proofErr w:type="gramStart"/>
      <w:r w:rsidRPr="00565972">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565972">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17. </w:t>
      </w:r>
      <w:proofErr w:type="gramStart"/>
      <w:r w:rsidRPr="00565972">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65972">
        <w:rPr>
          <w:sz w:val="20"/>
        </w:rPr>
        <w:t xml:space="preserve"> доставки, </w:t>
      </w:r>
      <w:proofErr w:type="gramStart"/>
      <w:r w:rsidRPr="00565972">
        <w:rPr>
          <w:sz w:val="20"/>
        </w:rPr>
        <w:t>обеспечивающих</w:t>
      </w:r>
      <w:proofErr w:type="gramEnd"/>
      <w:r w:rsidRPr="00565972">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565972">
        <w:rPr>
          <w:sz w:val="20"/>
        </w:rPr>
        <w:t>с даты</w:t>
      </w:r>
      <w:proofErr w:type="gramEnd"/>
      <w:r w:rsidRPr="00565972">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565972">
        <w:rPr>
          <w:sz w:val="20"/>
        </w:rPr>
        <w:t>решении</w:t>
      </w:r>
      <w:proofErr w:type="gramEnd"/>
      <w:r w:rsidRPr="00565972">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21. </w:t>
      </w:r>
      <w:proofErr w:type="gramStart"/>
      <w:r w:rsidRPr="00565972">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565972" w:rsidRPr="00565972" w:rsidRDefault="00565972" w:rsidP="00565972">
      <w:pPr>
        <w:widowControl w:val="0"/>
        <w:tabs>
          <w:tab w:val="left" w:pos="2842"/>
        </w:tabs>
        <w:autoSpaceDE w:val="0"/>
        <w:autoSpaceDN w:val="0"/>
        <w:adjustRightInd w:val="0"/>
        <w:ind w:firstLine="284"/>
        <w:jc w:val="both"/>
        <w:rPr>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565972">
        <w:rPr>
          <w:kern w:val="0"/>
          <w:sz w:val="20"/>
        </w:rPr>
        <w:t>а</w:t>
      </w:r>
      <w:r w:rsidRPr="00565972">
        <w:rPr>
          <w:sz w:val="20"/>
        </w:rPr>
        <w:t>(</w:t>
      </w:r>
      <w:proofErr w:type="gramEnd"/>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w:t>
      </w:r>
      <w:proofErr w:type="gramStart"/>
      <w:r w:rsidRPr="00565972">
        <w:rPr>
          <w:kern w:val="0"/>
          <w:sz w:val="20"/>
        </w:rPr>
        <w:t>,</w:t>
      </w:r>
      <w:proofErr w:type="gramEnd"/>
      <w:r w:rsidRPr="00565972">
        <w:rPr>
          <w:kern w:val="0"/>
          <w:sz w:val="20"/>
        </w:rPr>
        <w:t xml:space="preserve">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w:t>
      </w:r>
      <w:proofErr w:type="gramStart"/>
      <w:r w:rsidRPr="00565972">
        <w:rPr>
          <w:kern w:val="0"/>
          <w:sz w:val="20"/>
        </w:rPr>
        <w:t>,</w:t>
      </w:r>
      <w:proofErr w:type="gramEnd"/>
      <w:r w:rsidRPr="00565972">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lastRenderedPageBreak/>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w:t>
      </w:r>
      <w:proofErr w:type="gramStart"/>
      <w:r w:rsidRPr="00565972">
        <w:rPr>
          <w:kern w:val="0"/>
          <w:sz w:val="20"/>
        </w:rPr>
        <w:t xml:space="preserve">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roofErr w:type="gramEnd"/>
    </w:p>
    <w:p w:rsidR="00565972" w:rsidRPr="00565972" w:rsidRDefault="00565972" w:rsidP="00565972">
      <w:pPr>
        <w:autoSpaceDE w:val="0"/>
        <w:autoSpaceDN w:val="0"/>
        <w:adjustRightInd w:val="0"/>
        <w:ind w:firstLine="284"/>
        <w:jc w:val="both"/>
        <w:rPr>
          <w:kern w:val="0"/>
          <w:sz w:val="20"/>
        </w:rPr>
      </w:pPr>
      <w:r w:rsidRPr="00565972">
        <w:rPr>
          <w:kern w:val="0"/>
          <w:sz w:val="20"/>
        </w:rPr>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 xml:space="preserve">Последствия признания электронного аукциона </w:t>
      </w:r>
      <w:proofErr w:type="gramStart"/>
      <w:r w:rsidRPr="00565972">
        <w:rPr>
          <w:b/>
          <w:kern w:val="0"/>
          <w:sz w:val="20"/>
        </w:rPr>
        <w:t>несостоявшимся</w:t>
      </w:r>
      <w:proofErr w:type="gramEnd"/>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w:t>
      </w:r>
      <w:proofErr w:type="gramStart"/>
      <w:r w:rsidRPr="00565972">
        <w:rPr>
          <w:kern w:val="0"/>
          <w:sz w:val="20"/>
        </w:rPr>
        <w:t>,</w:t>
      </w:r>
      <w:proofErr w:type="gramEnd"/>
      <w:r w:rsidRPr="00565972">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В случае</w:t>
      </w:r>
      <w:proofErr w:type="gramStart"/>
      <w:r w:rsidRPr="00565972">
        <w:rPr>
          <w:kern w:val="0"/>
          <w:sz w:val="20"/>
        </w:rPr>
        <w:t>,</w:t>
      </w:r>
      <w:proofErr w:type="gramEnd"/>
      <w:r w:rsidRPr="00565972">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 3. </w:t>
      </w:r>
      <w:r w:rsidRPr="00565972">
        <w:rPr>
          <w:kern w:val="0"/>
          <w:sz w:val="20"/>
        </w:rPr>
        <w:t>В случае</w:t>
      </w:r>
      <w:proofErr w:type="gramStart"/>
      <w:r w:rsidRPr="00565972">
        <w:rPr>
          <w:kern w:val="0"/>
          <w:sz w:val="20"/>
        </w:rPr>
        <w:t>,</w:t>
      </w:r>
      <w:proofErr w:type="gramEnd"/>
      <w:r w:rsidRPr="00565972">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565972" w:rsidRDefault="00565972" w:rsidP="00565972">
      <w:pPr>
        <w:autoSpaceDE w:val="0"/>
        <w:autoSpaceDN w:val="0"/>
        <w:adjustRightInd w:val="0"/>
        <w:ind w:firstLine="540"/>
        <w:jc w:val="both"/>
        <w:rPr>
          <w:kern w:val="0"/>
          <w:sz w:val="20"/>
        </w:rPr>
      </w:pPr>
      <w:r w:rsidRPr="00565972">
        <w:rPr>
          <w:kern w:val="0"/>
          <w:sz w:val="20"/>
        </w:rPr>
        <w:t>4. 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565972">
          <w:rPr>
            <w:color w:val="0000FF"/>
            <w:kern w:val="0"/>
            <w:sz w:val="20"/>
          </w:rPr>
          <w:t>пунктом 25 части 1 статьи 93</w:t>
        </w:r>
      </w:hyperlink>
      <w:r w:rsidRPr="00565972">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565972">
        <w:rPr>
          <w:bCs/>
          <w:sz w:val="20"/>
        </w:rPr>
        <w:t xml:space="preserve"> 4. </w:t>
      </w:r>
      <w:r w:rsidRPr="00565972">
        <w:rPr>
          <w:kern w:val="0"/>
          <w:sz w:val="20"/>
        </w:rPr>
        <w:t>В случае</w:t>
      </w:r>
      <w:proofErr w:type="gramStart"/>
      <w:r w:rsidRPr="00565972">
        <w:rPr>
          <w:kern w:val="0"/>
          <w:sz w:val="20"/>
        </w:rPr>
        <w:t>,</w:t>
      </w:r>
      <w:proofErr w:type="gramEnd"/>
      <w:r w:rsidRPr="00565972">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565972">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565972">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proofErr w:type="gramStart"/>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565972">
        <w:rPr>
          <w:bCs/>
          <w:kern w:val="0"/>
          <w:sz w:val="20"/>
        </w:rPr>
        <w:t xml:space="preserve">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565972">
        <w:rPr>
          <w:bCs/>
          <w:kern w:val="0"/>
          <w:sz w:val="20"/>
        </w:rPr>
        <w:t>дств в р</w:t>
      </w:r>
      <w:proofErr w:type="gramEnd"/>
      <w:r w:rsidRPr="00565972">
        <w:rPr>
          <w:bCs/>
          <w:kern w:val="0"/>
          <w:sz w:val="20"/>
        </w:rPr>
        <w:t>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565972">
        <w:rPr>
          <w:bCs/>
          <w:kern w:val="0"/>
          <w:sz w:val="20"/>
        </w:rPr>
        <w:t>дств в р</w:t>
      </w:r>
      <w:proofErr w:type="gramEnd"/>
      <w:r w:rsidRPr="00565972">
        <w:rPr>
          <w:bCs/>
          <w:kern w:val="0"/>
          <w:sz w:val="20"/>
        </w:rPr>
        <w:t xml:space="preserve">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w:t>
      </w:r>
      <w:proofErr w:type="gramStart"/>
      <w:r w:rsidRPr="00565972">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565972">
        <w:rPr>
          <w:bCs/>
          <w:kern w:val="0"/>
          <w:sz w:val="20"/>
        </w:rPr>
        <w:t xml:space="preserve">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5. </w:t>
      </w:r>
      <w:proofErr w:type="gramStart"/>
      <w:r w:rsidRPr="00565972">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565972">
        <w:rPr>
          <w:bCs/>
          <w:kern w:val="0"/>
          <w:sz w:val="20"/>
        </w:rPr>
        <w:t xml:space="preserve"> </w:t>
      </w:r>
      <w:proofErr w:type="gramStart"/>
      <w:r w:rsidRPr="00565972">
        <w:rPr>
          <w:bCs/>
          <w:kern w:val="0"/>
          <w:sz w:val="20"/>
        </w:rPr>
        <w:t>отношении</w:t>
      </w:r>
      <w:proofErr w:type="gramEnd"/>
      <w:r w:rsidRPr="00565972">
        <w:rPr>
          <w:bCs/>
          <w:kern w:val="0"/>
          <w:sz w:val="20"/>
        </w:rPr>
        <w:t xml:space="preserve">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w:t>
      </w:r>
      <w:proofErr w:type="gramStart"/>
      <w:r w:rsidRPr="00565972">
        <w:rPr>
          <w:bCs/>
          <w:kern w:val="0"/>
          <w:sz w:val="20"/>
        </w:rPr>
        <w:t xml:space="preserve">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565972">
        <w:rPr>
          <w:bCs/>
          <w:kern w:val="0"/>
          <w:sz w:val="20"/>
        </w:rPr>
        <w:t xml:space="preserve"> рабочего дня </w:t>
      </w:r>
      <w:proofErr w:type="gramStart"/>
      <w:r w:rsidRPr="00565972">
        <w:rPr>
          <w:bCs/>
          <w:kern w:val="0"/>
          <w:sz w:val="20"/>
        </w:rPr>
        <w:t>с даты поступления</w:t>
      </w:r>
      <w:proofErr w:type="gramEnd"/>
      <w:r w:rsidRPr="00565972">
        <w:rPr>
          <w:bCs/>
          <w:kern w:val="0"/>
          <w:sz w:val="20"/>
        </w:rPr>
        <w:t xml:space="preserve"> уведомления об отзыве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565972">
        <w:rPr>
          <w:bCs/>
          <w:kern w:val="0"/>
          <w:sz w:val="20"/>
        </w:rPr>
        <w:t>по этому</w:t>
      </w:r>
      <w:proofErr w:type="gramEnd"/>
      <w:r w:rsidRPr="00565972">
        <w:rPr>
          <w:bCs/>
          <w:kern w:val="0"/>
          <w:sz w:val="20"/>
        </w:rPr>
        <w:t xml:space="preserve"> лицевому счету не осуществлено в соответствии с </w:t>
      </w:r>
      <w:hyperlink w:anchor="Par1" w:history="1">
        <w:r w:rsidRPr="00565972">
          <w:rPr>
            <w:bCs/>
            <w:color w:val="0000FF"/>
            <w:kern w:val="0"/>
            <w:sz w:val="20"/>
          </w:rPr>
          <w:t>пунктом</w:t>
        </w:r>
      </w:hyperlink>
      <w:r w:rsidRPr="00565972">
        <w:rPr>
          <w:bCs/>
          <w:kern w:val="0"/>
          <w:sz w:val="20"/>
        </w:rPr>
        <w:t xml:space="preserve"> 3 настоящего раздела</w:t>
      </w:r>
      <w:bookmarkStart w:id="47" w:name="Par10"/>
      <w:bookmarkEnd w:id="47"/>
      <w:r w:rsidRPr="00565972">
        <w:rPr>
          <w:bCs/>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w:t>
      </w:r>
      <w:proofErr w:type="gramEnd"/>
      <w:r w:rsidRPr="00565972">
        <w:rPr>
          <w:bCs/>
          <w:kern w:val="0"/>
          <w:sz w:val="20"/>
        </w:rPr>
        <w:t xml:space="preserve"> обеспечения исполнения контракта </w:t>
      </w:r>
      <w:r w:rsidRPr="00565972">
        <w:rPr>
          <w:sz w:val="20"/>
        </w:rPr>
        <w:t>(договора)</w:t>
      </w:r>
      <w:r w:rsidRPr="00565972">
        <w:rPr>
          <w:bCs/>
          <w:kern w:val="0"/>
          <w:sz w:val="20"/>
        </w:rPr>
        <w:t xml:space="preserve">, </w:t>
      </w:r>
      <w:proofErr w:type="gramStart"/>
      <w:r w:rsidRPr="00565972">
        <w:rPr>
          <w:bCs/>
          <w:kern w:val="0"/>
          <w:sz w:val="20"/>
        </w:rPr>
        <w:t>указанный</w:t>
      </w:r>
      <w:proofErr w:type="gramEnd"/>
      <w:r w:rsidRPr="00565972">
        <w:rPr>
          <w:bCs/>
          <w:kern w:val="0"/>
          <w:sz w:val="20"/>
        </w:rPr>
        <w:t xml:space="preserve">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w:t>
      </w:r>
      <w:proofErr w:type="gramStart"/>
      <w:r w:rsidRPr="00565972">
        <w:rPr>
          <w:bCs/>
          <w:kern w:val="0"/>
          <w:sz w:val="20"/>
        </w:rPr>
        <w:t xml:space="preserve">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е 1</w:t>
      </w:r>
      <w:proofErr w:type="gramEnd"/>
      <w:r w:rsidRPr="00565972">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w:t>
      </w:r>
      <w:proofErr w:type="gramStart"/>
      <w:r w:rsidRPr="00565972">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565972">
        <w:rPr>
          <w:bCs/>
          <w:kern w:val="0"/>
          <w:sz w:val="20"/>
        </w:rPr>
        <w:t xml:space="preserve"> </w:t>
      </w:r>
      <w:proofErr w:type="gramStart"/>
      <w:r w:rsidRPr="00565972">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565972">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w:t>
      </w:r>
      <w:proofErr w:type="gramStart"/>
      <w:r w:rsidRPr="00565972">
        <w:rPr>
          <w:bCs/>
          <w:kern w:val="0"/>
          <w:sz w:val="20"/>
        </w:rPr>
        <w:t>заключается</w:t>
      </w:r>
      <w:proofErr w:type="gramEnd"/>
      <w:r w:rsidRPr="00565972">
        <w:rPr>
          <w:bCs/>
          <w:kern w:val="0"/>
          <w:sz w:val="20"/>
        </w:rPr>
        <w:t xml:space="preserve">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которая на двадцать пять и более процентов ниже начальной (</w:t>
      </w:r>
      <w:proofErr w:type="gramStart"/>
      <w:r w:rsidRPr="00565972">
        <w:rPr>
          <w:bCs/>
          <w:kern w:val="0"/>
          <w:sz w:val="20"/>
        </w:rPr>
        <w:t xml:space="preserve">максимальной) </w:t>
      </w:r>
      <w:proofErr w:type="gramEnd"/>
      <w:r w:rsidRPr="00565972">
        <w:rPr>
          <w:bCs/>
          <w:kern w:val="0"/>
          <w:sz w:val="20"/>
        </w:rPr>
        <w:t xml:space="preserve">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w:t>
      </w:r>
      <w:proofErr w:type="gramStart"/>
      <w:r w:rsidRPr="00565972">
        <w:rPr>
          <w:bCs/>
          <w:kern w:val="0"/>
          <w:sz w:val="20"/>
        </w:rPr>
        <w:t xml:space="preserve">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w:t>
      </w:r>
      <w:r w:rsidRPr="00565972">
        <w:rPr>
          <w:bCs/>
          <w:kern w:val="0"/>
          <w:sz w:val="20"/>
        </w:rPr>
        <w:lastRenderedPageBreak/>
        <w:t xml:space="preserve">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w:t>
      </w:r>
      <w:proofErr w:type="gramEnd"/>
      <w:r w:rsidRPr="00565972">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8. </w:t>
      </w:r>
      <w:proofErr w:type="gramStart"/>
      <w:r w:rsidRPr="00565972">
        <w:rPr>
          <w:bCs/>
          <w:kern w:val="0"/>
          <w:sz w:val="20"/>
        </w:rPr>
        <w:t xml:space="preserve">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roofErr w:type="gramEnd"/>
    </w:p>
    <w:p w:rsidR="00565972" w:rsidRPr="00565972" w:rsidRDefault="00565972" w:rsidP="00565972">
      <w:pPr>
        <w:autoSpaceDE w:val="0"/>
        <w:autoSpaceDN w:val="0"/>
        <w:adjustRightInd w:val="0"/>
        <w:ind w:firstLine="284"/>
        <w:jc w:val="center"/>
        <w:rPr>
          <w:b/>
          <w:bCs/>
          <w:sz w:val="20"/>
        </w:rPr>
      </w:pPr>
    </w:p>
    <w:p w:rsidR="00A175D8" w:rsidRDefault="00A175D8" w:rsidP="00565972">
      <w:pPr>
        <w:autoSpaceDE w:val="0"/>
        <w:autoSpaceDN w:val="0"/>
        <w:adjustRightInd w:val="0"/>
        <w:ind w:firstLine="284"/>
        <w:jc w:val="center"/>
        <w:rPr>
          <w:b/>
          <w:bCs/>
          <w:sz w:val="20"/>
        </w:rPr>
      </w:pP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w:t>
      </w:r>
      <w:proofErr w:type="gramStart"/>
      <w:r w:rsidRPr="00565972">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565972">
        <w:rPr>
          <w:bCs/>
          <w:kern w:val="0"/>
          <w:sz w:val="20"/>
        </w:rPr>
        <w:t xml:space="preserve">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w:t>
      </w:r>
      <w:proofErr w:type="gramStart"/>
      <w:r w:rsidRPr="00565972">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roofErr w:type="gramEnd"/>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w:t>
      </w:r>
      <w:proofErr w:type="gramStart"/>
      <w:r w:rsidRPr="00565972">
        <w:rPr>
          <w:bCs/>
          <w:kern w:val="0"/>
          <w:sz w:val="20"/>
        </w:rPr>
        <w:t xml:space="preserve">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565972">
        <w:rPr>
          <w:bCs/>
          <w:kern w:val="0"/>
          <w:sz w:val="20"/>
        </w:rPr>
        <w:t xml:space="preserve"> исполнительной власти, и в течение трех рабочих дней </w:t>
      </w:r>
      <w:proofErr w:type="gramStart"/>
      <w:r w:rsidRPr="00565972">
        <w:rPr>
          <w:bCs/>
          <w:kern w:val="0"/>
          <w:sz w:val="20"/>
        </w:rPr>
        <w:t>с даты опубликования</w:t>
      </w:r>
      <w:proofErr w:type="gramEnd"/>
      <w:r w:rsidRPr="00565972">
        <w:rPr>
          <w:bCs/>
          <w:kern w:val="0"/>
          <w:sz w:val="20"/>
        </w:rPr>
        <w:t xml:space="preserve">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F5E00" w:rsidRDefault="004F5E00" w:rsidP="004F5E00">
      <w:pPr>
        <w:jc w:val="center"/>
        <w:rPr>
          <w:b/>
          <w:bCs/>
          <w:sz w:val="22"/>
          <w:szCs w:val="22"/>
        </w:rPr>
      </w:pPr>
      <w:r w:rsidRPr="00FA5B5C">
        <w:rPr>
          <w:b/>
          <w:bCs/>
          <w:sz w:val="22"/>
          <w:szCs w:val="22"/>
        </w:rPr>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7" w:history="1">
              <w:r w:rsidRPr="00FA5B5C">
                <w:rPr>
                  <w:color w:val="0000FF"/>
                  <w:sz w:val="20"/>
                  <w:u w:val="single"/>
                </w:rPr>
                <w:t>saa@mo-krasno.ru</w:t>
              </w:r>
            </w:hyperlink>
            <w:r w:rsidRPr="00FA5B5C">
              <w:rPr>
                <w:sz w:val="20"/>
              </w:rPr>
              <w:t xml:space="preserve"> </w:t>
            </w:r>
          </w:p>
          <w:p w:rsidR="004F5E00" w:rsidRPr="00FA5B5C" w:rsidRDefault="004F5E00" w:rsidP="00585B4D">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A6B95" w:rsidP="00585B4D">
            <w:pPr>
              <w:snapToGrid w:val="0"/>
              <w:rPr>
                <w:color w:val="6600FF"/>
                <w:sz w:val="20"/>
              </w:rPr>
            </w:pPr>
            <w:hyperlink r:id="rId28"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A6B95" w:rsidP="00585B4D">
            <w:pPr>
              <w:autoSpaceDE w:val="0"/>
              <w:autoSpaceDN w:val="0"/>
              <w:adjustRightInd w:val="0"/>
              <w:rPr>
                <w:color w:val="6600FF"/>
                <w:kern w:val="0"/>
                <w:sz w:val="20"/>
                <w:u w:val="single"/>
              </w:rPr>
            </w:pPr>
            <w:hyperlink r:id="rId29"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Предмет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E63BAE" w:rsidP="00E63BAE">
            <w:pPr>
              <w:jc w:val="both"/>
              <w:rPr>
                <w:bCs/>
                <w:sz w:val="20"/>
              </w:rPr>
            </w:pPr>
            <w:r>
              <w:rPr>
                <w:sz w:val="20"/>
              </w:rPr>
              <w:t>Выполнение работ</w:t>
            </w:r>
            <w:r w:rsidR="00A175D8">
              <w:rPr>
                <w:sz w:val="20"/>
              </w:rPr>
              <w:t xml:space="preserve">: </w:t>
            </w:r>
            <w:r>
              <w:rPr>
                <w:sz w:val="20"/>
              </w:rPr>
              <w:t xml:space="preserve">«Капитальный ремонт помещений под МАУ МФЦ МО «Красногорский район» в здании расположенном по адресу: УР, с. Красногорское,               ул. </w:t>
            </w:r>
            <w:proofErr w:type="gramStart"/>
            <w:r>
              <w:rPr>
                <w:sz w:val="20"/>
              </w:rPr>
              <w:t>Первомайская</w:t>
            </w:r>
            <w:proofErr w:type="gramEnd"/>
            <w:r>
              <w:rPr>
                <w:sz w:val="20"/>
              </w:rPr>
              <w:t>, д.2»</w:t>
            </w:r>
            <w:r w:rsidRPr="00E63BAE">
              <w:rPr>
                <w:b/>
                <w:bCs/>
                <w:color w:val="000000"/>
                <w:szCs w:val="24"/>
              </w:rPr>
              <w:t xml:space="preserve"> </w:t>
            </w:r>
            <w:r w:rsidRPr="00A175D8">
              <w:rPr>
                <w:bCs/>
                <w:sz w:val="20"/>
              </w:rPr>
              <w:t>среди субъектов малого предпринимательства, социально ориентированных некоммерческих организаций</w:t>
            </w:r>
            <w:r w:rsidR="00764F1A">
              <w:rPr>
                <w:bCs/>
                <w:sz w:val="20"/>
              </w:rPr>
              <w:t xml:space="preserve"> в соответствии с Техническим заданием.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0758A0">
            <w:pPr>
              <w:jc w:val="both"/>
              <w:rPr>
                <w:i/>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начальной (максимальной) цены контракта.</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0758A0">
              <w:rPr>
                <w:color w:val="000000"/>
                <w:sz w:val="20"/>
              </w:rPr>
              <w:t>20811,00</w:t>
            </w:r>
            <w:r w:rsidRPr="00FA5B5C">
              <w:rPr>
                <w:color w:val="000000"/>
                <w:sz w:val="20"/>
              </w:rPr>
              <w:t xml:space="preserve"> (Двадцать </w:t>
            </w:r>
            <w:r w:rsidR="000758A0">
              <w:rPr>
                <w:color w:val="000000"/>
                <w:sz w:val="20"/>
              </w:rPr>
              <w:t>тысяч восемьсот одиннадцать</w:t>
            </w:r>
            <w:r>
              <w:rPr>
                <w:sz w:val="20"/>
              </w:rPr>
              <w:t>) рубл</w:t>
            </w:r>
            <w:r w:rsidR="000758A0">
              <w:rPr>
                <w:sz w:val="20"/>
              </w:rPr>
              <w:t>ей 00</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D6875">
            <w:pPr>
              <w:snapToGrid w:val="0"/>
              <w:rPr>
                <w:b/>
                <w:color w:val="000000"/>
                <w:sz w:val="20"/>
              </w:rPr>
            </w:pPr>
            <w:r w:rsidRPr="00E667F6">
              <w:rPr>
                <w:b/>
                <w:color w:val="000000"/>
                <w:sz w:val="20"/>
              </w:rPr>
              <w:t>«</w:t>
            </w:r>
            <w:r w:rsidR="000247FC">
              <w:rPr>
                <w:b/>
                <w:color w:val="000000"/>
                <w:sz w:val="20"/>
              </w:rPr>
              <w:t>2</w:t>
            </w:r>
            <w:r w:rsidR="002D6875">
              <w:rPr>
                <w:b/>
                <w:color w:val="000000"/>
                <w:sz w:val="20"/>
              </w:rPr>
              <w:t>5</w:t>
            </w:r>
            <w:r w:rsidRPr="00E667F6">
              <w:rPr>
                <w:b/>
                <w:color w:val="000000"/>
                <w:sz w:val="20"/>
              </w:rPr>
              <w:t>»</w:t>
            </w:r>
            <w:r w:rsidR="005F70B5">
              <w:rPr>
                <w:b/>
                <w:color w:val="000000"/>
                <w:sz w:val="20"/>
              </w:rPr>
              <w:t>декабря</w:t>
            </w:r>
            <w:r w:rsidRPr="00E667F6">
              <w:rPr>
                <w:b/>
                <w:color w:val="000000"/>
                <w:sz w:val="20"/>
              </w:rPr>
              <w:t xml:space="preserve"> 2014 г.</w:t>
            </w:r>
          </w:p>
        </w:tc>
      </w:tr>
      <w:tr w:rsidR="004F5E00" w:rsidRPr="00FA5B5C" w:rsidTr="00764F1A">
        <w:trPr>
          <w:trHeight w:val="29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E667F6">
              <w:rPr>
                <w:b/>
                <w:color w:val="000000"/>
                <w:sz w:val="20"/>
              </w:rPr>
              <w:t>«</w:t>
            </w:r>
            <w:r w:rsidR="005F70B5">
              <w:rPr>
                <w:b/>
                <w:color w:val="000000"/>
                <w:sz w:val="20"/>
              </w:rPr>
              <w:t>1</w:t>
            </w:r>
            <w:r w:rsidR="002D6875">
              <w:rPr>
                <w:b/>
                <w:color w:val="000000"/>
                <w:sz w:val="20"/>
              </w:rPr>
              <w:t>3</w:t>
            </w:r>
            <w:r w:rsidR="004F5E00" w:rsidRPr="00E667F6">
              <w:rPr>
                <w:b/>
                <w:color w:val="000000"/>
                <w:sz w:val="20"/>
              </w:rPr>
              <w:t>»</w:t>
            </w:r>
            <w:r w:rsidR="000247FC">
              <w:rPr>
                <w:b/>
                <w:color w:val="000000"/>
                <w:sz w:val="20"/>
              </w:rPr>
              <w:t>января</w:t>
            </w:r>
            <w:r w:rsidR="004F5E00" w:rsidRPr="00E667F6">
              <w:rPr>
                <w:b/>
                <w:color w:val="000000"/>
                <w:sz w:val="20"/>
              </w:rPr>
              <w:t xml:space="preserve"> 201</w:t>
            </w:r>
            <w:r w:rsidR="000247FC">
              <w:rPr>
                <w:b/>
                <w:color w:val="000000"/>
                <w:sz w:val="20"/>
              </w:rPr>
              <w:t>5</w:t>
            </w:r>
            <w:r w:rsidR="004F5E00" w:rsidRPr="00E667F6">
              <w:rPr>
                <w:b/>
                <w:color w:val="000000"/>
                <w:sz w:val="20"/>
              </w:rPr>
              <w:t xml:space="preserve"> г.</w:t>
            </w:r>
            <w:r w:rsidR="004F5E00" w:rsidRPr="00E667F6">
              <w:rPr>
                <w:color w:val="000000"/>
                <w:sz w:val="20"/>
              </w:rPr>
              <w:t xml:space="preserve"> </w:t>
            </w:r>
            <w:r w:rsidR="004F5E00" w:rsidRPr="00E667F6">
              <w:rPr>
                <w:b/>
                <w:color w:val="000000"/>
                <w:sz w:val="20"/>
              </w:rPr>
              <w:t>в 09.00 час</w:t>
            </w:r>
            <w:proofErr w:type="gramStart"/>
            <w:r w:rsidR="004F5E00" w:rsidRPr="00E667F6">
              <w:rPr>
                <w:color w:val="000000"/>
                <w:sz w:val="20"/>
              </w:rPr>
              <w:t>.</w:t>
            </w:r>
            <w:proofErr w:type="gramEnd"/>
            <w:r w:rsidR="004F5E00" w:rsidRPr="00E667F6">
              <w:rPr>
                <w:color w:val="000000"/>
                <w:sz w:val="20"/>
              </w:rPr>
              <w:t xml:space="preserve">  (</w:t>
            </w:r>
            <w:proofErr w:type="gramStart"/>
            <w:r w:rsidR="004F5E00" w:rsidRPr="00E667F6">
              <w:rPr>
                <w:color w:val="000000"/>
                <w:sz w:val="20"/>
              </w:rPr>
              <w:t>п</w:t>
            </w:r>
            <w:proofErr w:type="gramEnd"/>
            <w:r w:rsidR="004F5E00" w:rsidRPr="00E667F6">
              <w:rPr>
                <w:color w:val="000000"/>
                <w:sz w:val="20"/>
              </w:rPr>
              <w:t>о м</w:t>
            </w:r>
            <w:r w:rsidR="00462F70" w:rsidRPr="00E667F6">
              <w:rPr>
                <w:color w:val="000000"/>
                <w:sz w:val="20"/>
              </w:rPr>
              <w:t>естному</w:t>
            </w:r>
            <w:r w:rsidR="004F5E00" w:rsidRPr="00E667F6">
              <w:rPr>
                <w:color w:val="000000"/>
                <w:sz w:val="20"/>
              </w:rPr>
              <w:t xml:space="preserve"> времени)</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5F70B5">
              <w:rPr>
                <w:b/>
                <w:color w:val="000000" w:themeColor="text1"/>
                <w:sz w:val="20"/>
              </w:rPr>
              <w:t>1</w:t>
            </w:r>
            <w:r w:rsidR="002D6875">
              <w:rPr>
                <w:b/>
                <w:color w:val="000000" w:themeColor="text1"/>
                <w:sz w:val="20"/>
              </w:rPr>
              <w:t>4</w:t>
            </w:r>
            <w:r w:rsidRPr="00E667F6">
              <w:rPr>
                <w:b/>
                <w:color w:val="000000" w:themeColor="text1"/>
                <w:sz w:val="20"/>
              </w:rPr>
              <w:t>»</w:t>
            </w:r>
            <w:r w:rsidR="000247FC">
              <w:rPr>
                <w:b/>
                <w:color w:val="000000" w:themeColor="text1"/>
                <w:sz w:val="20"/>
              </w:rPr>
              <w:t>января</w:t>
            </w:r>
            <w:r w:rsidR="00E667F6">
              <w:rPr>
                <w:b/>
                <w:color w:val="000000" w:themeColor="text1"/>
                <w:sz w:val="20"/>
              </w:rPr>
              <w:t xml:space="preserve"> </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0247FC">
              <w:rPr>
                <w:b/>
                <w:color w:val="000000" w:themeColor="text1"/>
                <w:sz w:val="20"/>
              </w:rPr>
              <w:t>1</w:t>
            </w:r>
            <w:r w:rsidR="002D6875">
              <w:rPr>
                <w:b/>
                <w:color w:val="000000" w:themeColor="text1"/>
                <w:sz w:val="20"/>
              </w:rPr>
              <w:t>9</w:t>
            </w:r>
            <w:r w:rsidR="008E059E">
              <w:rPr>
                <w:b/>
                <w:color w:val="000000" w:themeColor="text1"/>
                <w:sz w:val="20"/>
              </w:rPr>
              <w:t>»</w:t>
            </w:r>
            <w:r w:rsidR="000247FC">
              <w:rPr>
                <w:b/>
                <w:color w:val="000000" w:themeColor="text1"/>
                <w:sz w:val="20"/>
              </w:rPr>
              <w:t xml:space="preserve"> января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8312C1" w:rsidP="008312C1">
            <w:pPr>
              <w:snapToGrid w:val="0"/>
              <w:jc w:val="both"/>
              <w:rPr>
                <w:color w:val="000000" w:themeColor="text1"/>
                <w:sz w:val="20"/>
              </w:rPr>
            </w:pPr>
            <w:r>
              <w:rPr>
                <w:sz w:val="20"/>
              </w:rPr>
              <w:t>Межбюджетные трансферты из бюджета РФ</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Начальная (максимальная) цена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2F70">
            <w:pPr>
              <w:shd w:val="clear" w:color="auto" w:fill="FFFFFF"/>
              <w:autoSpaceDE w:val="0"/>
              <w:ind w:right="175"/>
              <w:jc w:val="both"/>
              <w:rPr>
                <w:b/>
                <w:color w:val="000000" w:themeColor="text1"/>
                <w:sz w:val="20"/>
              </w:rPr>
            </w:pPr>
            <w:r w:rsidRPr="005A3D49">
              <w:rPr>
                <w:b/>
                <w:color w:val="000000" w:themeColor="text1"/>
                <w:sz w:val="20"/>
              </w:rPr>
              <w:t>2</w:t>
            </w:r>
            <w:r w:rsidR="000758A0">
              <w:rPr>
                <w:b/>
                <w:color w:val="000000" w:themeColor="text1"/>
                <w:sz w:val="20"/>
              </w:rPr>
              <w:t> 081 100</w:t>
            </w:r>
            <w:r w:rsidRPr="005A3D49">
              <w:rPr>
                <w:b/>
                <w:color w:val="000000" w:themeColor="text1"/>
                <w:sz w:val="20"/>
              </w:rPr>
              <w:t xml:space="preserve">,00 (Два миллиона </w:t>
            </w:r>
            <w:r w:rsidR="000758A0">
              <w:rPr>
                <w:b/>
                <w:color w:val="000000" w:themeColor="text1"/>
                <w:sz w:val="20"/>
              </w:rPr>
              <w:t>восемьдесят одна тысяча сто</w:t>
            </w:r>
            <w:r w:rsidRPr="005A3D49">
              <w:rPr>
                <w:b/>
                <w:color w:val="000000" w:themeColor="text1"/>
                <w:sz w:val="20"/>
              </w:rPr>
              <w:t>) рублей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kern w:val="0"/>
                <w:sz w:val="20"/>
              </w:rPr>
              <w:t>Объем 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jc w:val="both"/>
              <w:rPr>
                <w:kern w:val="0"/>
                <w:sz w:val="20"/>
              </w:rPr>
            </w:pPr>
            <w:r w:rsidRPr="00FA5B5C">
              <w:rPr>
                <w:kern w:val="0"/>
                <w:sz w:val="20"/>
              </w:rPr>
              <w:t>Указаны в разделе 30 Документации об электронном аукционе «Техническая часть»</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формирования цены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1203">
            <w:pPr>
              <w:jc w:val="both"/>
              <w:outlineLvl w:val="1"/>
              <w:rPr>
                <w:bCs/>
                <w:sz w:val="20"/>
              </w:rPr>
            </w:pPr>
            <w:r w:rsidRPr="00FA5B5C">
              <w:rPr>
                <w:bCs/>
                <w:sz w:val="20"/>
              </w:rPr>
              <w:t xml:space="preserve">Применяемый  метод определения начальной максимальной цены контракта – </w:t>
            </w:r>
            <w:r w:rsidR="00291203">
              <w:rPr>
                <w:bCs/>
                <w:sz w:val="20"/>
              </w:rPr>
              <w:t>проектно-сметный</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rPr>
            </w:pPr>
            <w:r w:rsidRPr="00FA5B5C">
              <w:rPr>
                <w:sz w:val="20"/>
              </w:rPr>
              <w:t xml:space="preserve">Сведения о валюте, </w:t>
            </w:r>
            <w:r w:rsidRPr="00FA5B5C">
              <w:rPr>
                <w:rFonts w:eastAsia="Calibri"/>
                <w:sz w:val="20"/>
              </w:rPr>
              <w:t>используемой для формирования цены контракта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SimSun"/>
                <w:color w:val="000000"/>
                <w:sz w:val="20"/>
              </w:rPr>
            </w:pPr>
            <w:r w:rsidRPr="00FA5B5C">
              <w:rPr>
                <w:rFonts w:eastAsia="SimSun"/>
                <w:color w:val="000000"/>
                <w:sz w:val="20"/>
              </w:rPr>
              <w:t>Валюта, используемая для формирования цены контракта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sz w:val="20"/>
              </w:rPr>
            </w:pPr>
            <w:r w:rsidRPr="00FA5B5C">
              <w:rPr>
                <w:sz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  (по лотам)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так как оплата по контракту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667F6">
            <w:pPr>
              <w:snapToGrid w:val="0"/>
              <w:rPr>
                <w:rFonts w:eastAsia="SimSun"/>
                <w:color w:val="000000"/>
                <w:sz w:val="20"/>
                <w:highlight w:val="yellow"/>
              </w:rPr>
            </w:pPr>
            <w:r w:rsidRPr="00E667F6">
              <w:rPr>
                <w:rFonts w:eastAsia="SimSun"/>
                <w:color w:val="000000"/>
                <w:sz w:val="20"/>
              </w:rPr>
              <w:t>45.21.1</w:t>
            </w:r>
            <w:r w:rsidR="00E667F6">
              <w:rPr>
                <w:rFonts w:eastAsia="SimSun"/>
                <w:color w:val="000000"/>
                <w:sz w:val="20"/>
              </w:rPr>
              <w:t>4</w:t>
            </w:r>
            <w:r w:rsidRPr="00E667F6">
              <w:rPr>
                <w:rFonts w:eastAsia="SimSun"/>
                <w:color w:val="000000"/>
                <w:sz w:val="20"/>
              </w:rPr>
              <w:t>.1</w:t>
            </w:r>
            <w:r w:rsidR="00F551B0">
              <w:rPr>
                <w:rFonts w:eastAsia="SimSun"/>
                <w:color w:val="000000"/>
                <w:sz w:val="20"/>
              </w:rPr>
              <w:t>4</w:t>
            </w:r>
            <w:r w:rsidRPr="00E667F6">
              <w:rPr>
                <w:rFonts w:eastAsia="SimSun"/>
                <w:color w:val="000000"/>
                <w:sz w:val="20"/>
              </w:rPr>
              <w:t>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A00E4" w:rsidRDefault="004F5E00" w:rsidP="00585B4D">
            <w:pPr>
              <w:snapToGrid w:val="0"/>
              <w:rPr>
                <w:rFonts w:eastAsia="SimSun"/>
                <w:color w:val="000000"/>
                <w:sz w:val="20"/>
              </w:rPr>
            </w:pPr>
            <w:r w:rsidRPr="00AA00E4">
              <w:rPr>
                <w:rFonts w:eastAsia="SimSun"/>
                <w:color w:val="000000"/>
                <w:sz w:val="20"/>
              </w:rPr>
              <w:t>526 0</w:t>
            </w:r>
            <w:r w:rsidR="00AA00E4">
              <w:rPr>
                <w:rFonts w:eastAsia="SimSun"/>
                <w:color w:val="000000"/>
                <w:sz w:val="20"/>
              </w:rPr>
              <w:t>1</w:t>
            </w:r>
            <w:r w:rsidRPr="00AA00E4">
              <w:rPr>
                <w:rFonts w:eastAsia="SimSun"/>
                <w:color w:val="000000"/>
                <w:sz w:val="20"/>
              </w:rPr>
              <w:t>1</w:t>
            </w:r>
            <w:r w:rsidR="00AA00E4">
              <w:rPr>
                <w:rFonts w:eastAsia="SimSun"/>
                <w:color w:val="000000"/>
                <w:sz w:val="20"/>
              </w:rPr>
              <w:t xml:space="preserve">3 </w:t>
            </w:r>
            <w:r w:rsidR="00AC058A">
              <w:rPr>
                <w:rFonts w:eastAsia="SimSun"/>
                <w:color w:val="000000"/>
                <w:sz w:val="20"/>
              </w:rPr>
              <w:t xml:space="preserve"> </w:t>
            </w:r>
            <w:r w:rsidR="00AA00E4">
              <w:rPr>
                <w:rFonts w:eastAsia="SimSun"/>
                <w:color w:val="000000"/>
                <w:sz w:val="20"/>
              </w:rPr>
              <w:t>990</w:t>
            </w:r>
            <w:r w:rsidR="00AC058A">
              <w:rPr>
                <w:rFonts w:eastAsia="SimSun"/>
                <w:color w:val="000000"/>
                <w:sz w:val="20"/>
              </w:rPr>
              <w:t xml:space="preserve">5392 </w:t>
            </w:r>
            <w:r w:rsidR="00AA00E4">
              <w:rPr>
                <w:rFonts w:eastAsia="SimSun"/>
                <w:color w:val="000000"/>
                <w:sz w:val="20"/>
              </w:rPr>
              <w:t xml:space="preserve"> 243 225</w:t>
            </w:r>
          </w:p>
          <w:p w:rsidR="004F5E00" w:rsidRPr="00FA5B5C" w:rsidRDefault="004F5E00" w:rsidP="00585B4D">
            <w:pPr>
              <w:snapToGrid w:val="0"/>
              <w:rPr>
                <w:rFonts w:eastAsia="SimSun"/>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2B7D2D" w:rsidRDefault="004F5E00" w:rsidP="00585B4D">
            <w:pPr>
              <w:jc w:val="both"/>
              <w:rPr>
                <w:sz w:val="20"/>
              </w:rPr>
            </w:pPr>
            <w:r w:rsidRPr="002B7D2D">
              <w:rPr>
                <w:color w:val="000000"/>
                <w:sz w:val="20"/>
              </w:rPr>
              <w:t xml:space="preserve">- согласие участника электронного аукциона </w:t>
            </w:r>
            <w:r w:rsidRPr="002B7D2D">
              <w:rPr>
                <w:bCs/>
                <w:sz w:val="20"/>
              </w:rPr>
              <w:t xml:space="preserve">принять   </w:t>
            </w:r>
            <w:r w:rsidRPr="002B7D2D">
              <w:rPr>
                <w:rFonts w:eastAsia="Calibri"/>
                <w:sz w:val="20"/>
              </w:rPr>
              <w:t xml:space="preserve">участие в электронном аукционе на право заключить муниципальный контракт на </w:t>
            </w:r>
            <w:r w:rsidR="000F0277" w:rsidRPr="002B7D2D">
              <w:rPr>
                <w:sz w:val="20"/>
              </w:rPr>
              <w:t xml:space="preserve"> выполнение работ: «Капитальный ремонт помещений под МАУ МФЦ МО «Красногорский район» в здании расположенном по адресу: УР, с. Красногорское,  ул. </w:t>
            </w:r>
            <w:proofErr w:type="gramStart"/>
            <w:r w:rsidR="000F0277" w:rsidRPr="002B7D2D">
              <w:rPr>
                <w:sz w:val="20"/>
              </w:rPr>
              <w:t>Первомайская</w:t>
            </w:r>
            <w:proofErr w:type="gramEnd"/>
            <w:r w:rsidR="000F0277" w:rsidRPr="002B7D2D">
              <w:rPr>
                <w:sz w:val="20"/>
              </w:rPr>
              <w:t>, д.2»</w:t>
            </w:r>
            <w:r w:rsidR="000F0277" w:rsidRPr="002B7D2D">
              <w:rPr>
                <w:b/>
                <w:bCs/>
                <w:sz w:val="20"/>
              </w:rPr>
              <w:t xml:space="preserve"> </w:t>
            </w:r>
            <w:r w:rsidRPr="002B7D2D">
              <w:rPr>
                <w:bCs/>
                <w:sz w:val="20"/>
              </w:rPr>
              <w:t xml:space="preserve"> </w:t>
            </w:r>
            <w:r w:rsidRPr="002B7D2D">
              <w:rPr>
                <w:sz w:val="20"/>
              </w:rPr>
              <w:t>в соответствии с Техническим заданием и документации об электронном аукционе;</w:t>
            </w:r>
          </w:p>
          <w:p w:rsidR="004F5E00" w:rsidRPr="008D1222" w:rsidRDefault="004F5E00" w:rsidP="00822DF7">
            <w:pPr>
              <w:autoSpaceDE w:val="0"/>
              <w:autoSpaceDN w:val="0"/>
              <w:adjustRightInd w:val="0"/>
              <w:jc w:val="both"/>
              <w:rPr>
                <w:rFonts w:eastAsia="Calibri"/>
                <w:kern w:val="0"/>
                <w:sz w:val="20"/>
              </w:rPr>
            </w:pPr>
            <w:r w:rsidRPr="002B7D2D">
              <w:rPr>
                <w:rFonts w:eastAsia="Calibri"/>
                <w:kern w:val="0"/>
                <w:sz w:val="20"/>
              </w:rPr>
              <w:t>- конкретные показатели</w:t>
            </w:r>
            <w:r w:rsidR="002B7D2D">
              <w:rPr>
                <w:rFonts w:eastAsia="Calibri"/>
                <w:kern w:val="0"/>
                <w:sz w:val="20"/>
              </w:rPr>
              <w:t xml:space="preserve"> используемого товара</w:t>
            </w:r>
            <w:r w:rsidRPr="002B7D2D">
              <w:rPr>
                <w:rFonts w:eastAsia="Calibri"/>
                <w:kern w:val="0"/>
                <w:sz w:val="20"/>
              </w:rPr>
              <w:t>, соответствующие значениям, установленным настоящей документацией об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w:t>
            </w:r>
            <w:r w:rsidR="002B7D2D">
              <w:rPr>
                <w:rFonts w:eastAsia="Calibri"/>
                <w:kern w:val="0"/>
                <w:sz w:val="20"/>
              </w:rPr>
              <w:t>, наименование места происхождения товара или наименование производителя товара</w:t>
            </w:r>
            <w:proofErr w:type="gramStart"/>
            <w:r w:rsidR="008D1222" w:rsidRPr="008D1222">
              <w:rPr>
                <w:rFonts w:eastAsia="Calibri"/>
                <w:kern w:val="0"/>
                <w:sz w:val="20"/>
              </w:rPr>
              <w:t xml:space="preserve"> </w:t>
            </w:r>
            <w:r w:rsidR="00822DF7">
              <w:rPr>
                <w:rFonts w:eastAsia="Calibri"/>
                <w:kern w:val="0"/>
                <w:sz w:val="20"/>
              </w:rPr>
              <w:t>.</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7D2D" w:rsidRDefault="00F3647F" w:rsidP="00585B4D">
            <w:pPr>
              <w:autoSpaceDE w:val="0"/>
              <w:autoSpaceDN w:val="0"/>
              <w:adjustRightInd w:val="0"/>
              <w:jc w:val="both"/>
              <w:rPr>
                <w:rFonts w:eastAsia="Calibri"/>
                <w:color w:val="000000"/>
                <w:kern w:val="0"/>
                <w:sz w:val="20"/>
                <w:lang w:eastAsia="en-US"/>
              </w:rPr>
            </w:pPr>
            <w:r w:rsidRPr="00F3647F">
              <w:rPr>
                <w:rFonts w:eastAsia="Calibri"/>
                <w:color w:val="000000"/>
                <w:kern w:val="0"/>
                <w:sz w:val="20"/>
                <w:lang w:eastAsia="en-US"/>
              </w:rPr>
              <w:t>Участник закупки вправе предоставить информацию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3647F">
              <w:rPr>
                <w:rFonts w:eastAsia="Calibri"/>
                <w:i/>
                <w:color w:val="000000"/>
                <w:kern w:val="0"/>
                <w:sz w:val="20"/>
                <w:lang w:eastAsia="en-US"/>
              </w:rPr>
              <w:t xml:space="preserve"> </w:t>
            </w:r>
            <w:r w:rsidRPr="00F3647F">
              <w:rPr>
                <w:rFonts w:eastAsia="Calibri"/>
                <w:color w:val="000000"/>
                <w:kern w:val="0"/>
                <w:sz w:val="20"/>
                <w:lang w:eastAsia="en-US"/>
              </w:rPr>
              <w:t>2</w:t>
            </w:r>
            <w:r w:rsidRPr="00F3647F">
              <w:rPr>
                <w:rFonts w:eastAsia="Calibri"/>
                <w:i/>
                <w:color w:val="000000"/>
                <w:kern w:val="0"/>
                <w:sz w:val="20"/>
                <w:lang w:eastAsia="en-US"/>
              </w:rPr>
              <w:t xml:space="preserve"> </w:t>
            </w:r>
            <w:r w:rsidRPr="00F3647F">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p w:rsidR="009D457E" w:rsidRPr="00F779F4" w:rsidRDefault="009D457E" w:rsidP="009D457E">
            <w:pPr>
              <w:autoSpaceDE w:val="0"/>
              <w:autoSpaceDN w:val="0"/>
              <w:adjustRightInd w:val="0"/>
              <w:jc w:val="both"/>
              <w:rPr>
                <w:rFonts w:eastAsia="Calibri"/>
                <w:color w:val="000000"/>
                <w:kern w:val="0"/>
                <w:sz w:val="20"/>
                <w:lang w:eastAsia="en-US"/>
              </w:rPr>
            </w:pPr>
            <w:r w:rsidRPr="00F779F4">
              <w:rPr>
                <w:rFonts w:eastAsia="Calibri"/>
                <w:b/>
                <w:color w:val="000000"/>
                <w:kern w:val="0"/>
                <w:sz w:val="20"/>
                <w:lang w:eastAsia="en-US"/>
              </w:rPr>
              <w:t xml:space="preserve">Наименование места происхождения товара </w:t>
            </w:r>
            <w:r w:rsidRPr="00F779F4">
              <w:rPr>
                <w:rFonts w:eastAsia="Calibri"/>
                <w:color w:val="000000"/>
                <w:kern w:val="0"/>
                <w:sz w:val="20"/>
                <w:lang w:eastAsia="en-US"/>
              </w:rPr>
              <w:t>следует</w:t>
            </w:r>
            <w:r w:rsidRPr="00F779F4">
              <w:rPr>
                <w:rFonts w:eastAsia="Calibri"/>
                <w:b/>
                <w:color w:val="000000"/>
                <w:kern w:val="0"/>
                <w:sz w:val="20"/>
                <w:lang w:eastAsia="en-US"/>
              </w:rPr>
              <w:t xml:space="preserve"> </w:t>
            </w:r>
            <w:r w:rsidRPr="00F779F4">
              <w:rPr>
                <w:rFonts w:eastAsia="Calibri"/>
                <w:color w:val="000000"/>
                <w:kern w:val="0"/>
                <w:sz w:val="20"/>
                <w:lang w:eastAsia="en-US"/>
              </w:rPr>
              <w:t xml:space="preserve">указывать в соответствии со статьями 1246, 1516 Гражданского кодекса Российской Федерации. Одновременно с указанием наименования места происхождения товара рекомендуется указывать регистрационный номер наименования места происхождения товара в Государственном реестре </w:t>
            </w:r>
            <w:proofErr w:type="gramStart"/>
            <w:r w:rsidRPr="00F779F4">
              <w:rPr>
                <w:rFonts w:eastAsia="Calibri"/>
                <w:color w:val="000000"/>
                <w:kern w:val="0"/>
                <w:sz w:val="20"/>
                <w:lang w:eastAsia="en-US"/>
              </w:rPr>
              <w:t xml:space="preserve">наименований мест происхождения товаров Российской </w:t>
            </w:r>
            <w:r w:rsidRPr="00F779F4">
              <w:rPr>
                <w:rFonts w:eastAsia="Calibri"/>
                <w:color w:val="000000"/>
                <w:kern w:val="0"/>
                <w:sz w:val="20"/>
                <w:lang w:eastAsia="en-US"/>
              </w:rPr>
              <w:lastRenderedPageBreak/>
              <w:t>Федерации</w:t>
            </w:r>
            <w:proofErr w:type="gramEnd"/>
            <w:r w:rsidRPr="00F779F4">
              <w:rPr>
                <w:rFonts w:eastAsia="Calibri"/>
                <w:color w:val="000000"/>
                <w:kern w:val="0"/>
                <w:sz w:val="20"/>
                <w:lang w:eastAsia="en-US"/>
              </w:rPr>
              <w:t>.</w:t>
            </w:r>
          </w:p>
          <w:p w:rsidR="009D457E" w:rsidRPr="009D457E" w:rsidRDefault="009D457E" w:rsidP="009D457E">
            <w:pPr>
              <w:autoSpaceDE w:val="0"/>
              <w:autoSpaceDN w:val="0"/>
              <w:adjustRightInd w:val="0"/>
              <w:jc w:val="both"/>
              <w:rPr>
                <w:rFonts w:eastAsia="Calibri"/>
                <w:color w:val="000000"/>
                <w:kern w:val="0"/>
                <w:sz w:val="20"/>
                <w:lang w:eastAsia="en-US"/>
              </w:rPr>
            </w:pPr>
            <w:r w:rsidRPr="00F779F4">
              <w:rPr>
                <w:rFonts w:eastAsia="Calibri"/>
                <w:b/>
                <w:color w:val="000000"/>
                <w:kern w:val="0"/>
                <w:sz w:val="20"/>
                <w:lang w:eastAsia="en-US"/>
              </w:rPr>
              <w:t xml:space="preserve">Наименование производителя </w:t>
            </w:r>
            <w:r w:rsidRPr="00F779F4">
              <w:rPr>
                <w:rFonts w:eastAsia="Calibri"/>
                <w:color w:val="000000"/>
                <w:kern w:val="0"/>
                <w:sz w:val="20"/>
                <w:lang w:eastAsia="en-US"/>
              </w:rPr>
              <w:t>следует указывать в соответствии со</w:t>
            </w:r>
            <w:r w:rsidRPr="00F779F4">
              <w:rPr>
                <w:rFonts w:eastAsia="Calibri"/>
                <w:b/>
                <w:color w:val="000000"/>
                <w:kern w:val="0"/>
                <w:sz w:val="20"/>
                <w:lang w:eastAsia="en-US"/>
              </w:rPr>
              <w:t xml:space="preserve"> </w:t>
            </w:r>
            <w:r w:rsidRPr="00F779F4">
              <w:rPr>
                <w:rFonts w:eastAsia="Calibri"/>
                <w:color w:val="000000"/>
                <w:kern w:val="0"/>
                <w:sz w:val="20"/>
                <w:lang w:eastAsia="en-US"/>
              </w:rPr>
              <w:t>статьями 19, 54 Гражданского кодекса Российской Федерации, в том числе для юридических лиц, зарегистрированных на территории Российской Федерации, следует указывать</w:t>
            </w:r>
            <w:r w:rsidRPr="009D457E">
              <w:rPr>
                <w:rFonts w:eastAsia="Calibri"/>
                <w:color w:val="000000"/>
                <w:kern w:val="0"/>
                <w:sz w:val="20"/>
                <w:lang w:eastAsia="en-US"/>
              </w:rPr>
              <w:t xml:space="preserve"> организационно-правовую форму (например, ООО, ОАО и др.).</w:t>
            </w:r>
          </w:p>
          <w:p w:rsidR="009D457E" w:rsidRPr="00FA5B5C" w:rsidRDefault="00F779F4" w:rsidP="009D457E">
            <w:pPr>
              <w:autoSpaceDE w:val="0"/>
              <w:autoSpaceDN w:val="0"/>
              <w:adjustRightInd w:val="0"/>
              <w:jc w:val="both"/>
              <w:rPr>
                <w:rFonts w:eastAsia="Calibri"/>
                <w:color w:val="000000"/>
                <w:kern w:val="0"/>
                <w:sz w:val="20"/>
                <w:lang w:eastAsia="en-US"/>
              </w:rPr>
            </w:pPr>
            <w:proofErr w:type="gramStart"/>
            <w:r>
              <w:rPr>
                <w:rFonts w:eastAsia="Calibri"/>
                <w:color w:val="000000"/>
                <w:kern w:val="0"/>
                <w:sz w:val="20"/>
                <w:lang w:eastAsia="en-US"/>
              </w:rPr>
              <w:t>У</w:t>
            </w:r>
            <w:r w:rsidR="009D457E" w:rsidRPr="009D457E">
              <w:rPr>
                <w:rFonts w:eastAsia="Calibri"/>
                <w:color w:val="000000"/>
                <w:kern w:val="0"/>
                <w:sz w:val="20"/>
                <w:lang w:eastAsia="en-US"/>
              </w:rPr>
              <w:t>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для поставки товара</w:t>
            </w:r>
            <w:r w:rsidR="003A4768" w:rsidRPr="003A4768">
              <w:rPr>
                <w:rFonts w:eastAsia="Calibri"/>
                <w:kern w:val="0"/>
                <w:sz w:val="20"/>
              </w:rPr>
              <w:t xml:space="preserve"> </w:t>
            </w:r>
            <w:r w:rsidR="003A4768" w:rsidRPr="003A4768">
              <w:rPr>
                <w:rFonts w:eastAsia="Calibri"/>
                <w:color w:val="000000"/>
                <w:kern w:val="0"/>
                <w:sz w:val="20"/>
                <w:lang w:eastAsia="en-US"/>
              </w:rPr>
              <w:t>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w:t>
            </w:r>
            <w:r w:rsidR="009D457E" w:rsidRPr="009D457E">
              <w:rPr>
                <w:rFonts w:eastAsia="Calibri"/>
                <w:color w:val="000000"/>
                <w:kern w:val="0"/>
                <w:sz w:val="20"/>
                <w:lang w:eastAsia="en-US"/>
              </w:rPr>
              <w:t>.</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w:t>
            </w:r>
            <w:r w:rsidR="000247FC">
              <w:rPr>
                <w:sz w:val="20"/>
              </w:rPr>
              <w:t>(</w:t>
            </w:r>
            <w:r w:rsidR="000247FC" w:rsidRPr="000247FC">
              <w:rPr>
                <w:b/>
                <w:i/>
                <w:sz w:val="20"/>
              </w:rPr>
              <w:t>лицензия на осуществление деятельности по монтажу, техническому обслуживанию и ремонту средств обеспечения пожарной б</w:t>
            </w:r>
            <w:r w:rsidR="000247FC">
              <w:rPr>
                <w:b/>
                <w:i/>
                <w:sz w:val="20"/>
              </w:rPr>
              <w:t xml:space="preserve">езопасности зданий и сооружений), </w:t>
            </w:r>
            <w:r w:rsidRPr="00FA5B5C">
              <w:rPr>
                <w:sz w:val="20"/>
              </w:rPr>
              <w:t xml:space="preserve">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w:t>
            </w:r>
            <w:proofErr w:type="gramEnd"/>
            <w:r w:rsidRPr="00FA5B5C">
              <w:rPr>
                <w:sz w:val="20"/>
              </w:rPr>
              <w:t>- ФЗ:</w:t>
            </w:r>
          </w:p>
          <w:p w:rsidR="004F5E00" w:rsidRDefault="004F5E00" w:rsidP="00585B4D">
            <w:pPr>
              <w:widowControl w:val="0"/>
              <w:autoSpaceDE w:val="0"/>
              <w:autoSpaceDN w:val="0"/>
              <w:adjustRightInd w:val="0"/>
              <w:ind w:firstLine="33"/>
              <w:jc w:val="both"/>
              <w:rPr>
                <w:sz w:val="20"/>
              </w:rPr>
            </w:pPr>
            <w:bookmarkStart w:id="53" w:name="Par1178"/>
            <w:bookmarkEnd w:id="53"/>
            <w:r w:rsidRPr="00FA5B5C">
              <w:rPr>
                <w:sz w:val="20"/>
              </w:rPr>
              <w:t xml:space="preserve">3. </w:t>
            </w:r>
            <w:proofErr w:type="gramStart"/>
            <w:r w:rsidRPr="00FA5B5C">
              <w:rPr>
                <w:sz w:val="20"/>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p>
          <w:p w:rsidR="004F79A3" w:rsidRPr="002D6875" w:rsidRDefault="004F79A3" w:rsidP="004F79A3">
            <w:pPr>
              <w:widowControl w:val="0"/>
              <w:numPr>
                <w:ilvl w:val="0"/>
                <w:numId w:val="46"/>
              </w:numPr>
              <w:autoSpaceDE w:val="0"/>
              <w:autoSpaceDN w:val="0"/>
              <w:adjustRightInd w:val="0"/>
              <w:ind w:left="318" w:firstLine="0"/>
              <w:jc w:val="both"/>
              <w:rPr>
                <w:b/>
                <w:bCs/>
                <w:sz w:val="20"/>
              </w:rPr>
            </w:pPr>
            <w:r w:rsidRPr="002D6875">
              <w:rPr>
                <w:b/>
                <w:sz w:val="20"/>
              </w:rPr>
              <w:t>к</w:t>
            </w:r>
            <w:r w:rsidRPr="002D6875">
              <w:rPr>
                <w:b/>
                <w:bCs/>
                <w:sz w:val="20"/>
              </w:rPr>
              <w:t>опия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Федеральным законом от 04.05.2011</w:t>
            </w:r>
            <w:r w:rsidR="000C29D0" w:rsidRPr="002D6875">
              <w:rPr>
                <w:b/>
                <w:bCs/>
                <w:sz w:val="20"/>
              </w:rPr>
              <w:t xml:space="preserve">г. </w:t>
            </w:r>
            <w:r w:rsidRPr="002D6875">
              <w:rPr>
                <w:b/>
                <w:bCs/>
                <w:sz w:val="20"/>
              </w:rPr>
              <w:t>N 99-ФЗ «О лицензировани</w:t>
            </w:r>
            <w:r w:rsidR="000C29D0" w:rsidRPr="002D6875">
              <w:rPr>
                <w:b/>
                <w:bCs/>
                <w:sz w:val="20"/>
              </w:rPr>
              <w:t>и отдельных видов деятельности»</w:t>
            </w:r>
            <w:r w:rsidR="00C23AEF" w:rsidRPr="002D6875">
              <w:rPr>
                <w:b/>
                <w:bCs/>
                <w:sz w:val="20"/>
              </w:rPr>
              <w:t xml:space="preserve"> </w:t>
            </w:r>
            <w:r w:rsidR="002D6875" w:rsidRPr="002D6875">
              <w:rPr>
                <w:b/>
                <w:bCs/>
                <w:sz w:val="20"/>
              </w:rPr>
              <w:t>и</w:t>
            </w:r>
            <w:r w:rsidR="002D6875">
              <w:rPr>
                <w:b/>
                <w:bCs/>
                <w:sz w:val="20"/>
              </w:rPr>
              <w:t xml:space="preserve"> </w:t>
            </w:r>
            <w:r w:rsidRPr="002D6875">
              <w:rPr>
                <w:b/>
                <w:bCs/>
                <w:sz w:val="20"/>
              </w:rPr>
              <w:t>Постановлени</w:t>
            </w:r>
            <w:r w:rsidR="002D6875">
              <w:rPr>
                <w:b/>
                <w:bCs/>
                <w:sz w:val="20"/>
              </w:rPr>
              <w:t>я</w:t>
            </w:r>
            <w:r w:rsidRPr="002D6875">
              <w:rPr>
                <w:b/>
                <w:bCs/>
                <w:sz w:val="20"/>
              </w:rPr>
              <w:t xml:space="preserve"> Правительства РФ от </w:t>
            </w:r>
            <w:r w:rsidR="002D6875">
              <w:rPr>
                <w:b/>
                <w:bCs/>
                <w:sz w:val="20"/>
              </w:rPr>
              <w:t>30 декабря</w:t>
            </w:r>
            <w:r w:rsidRPr="002D6875">
              <w:rPr>
                <w:b/>
                <w:bCs/>
                <w:sz w:val="20"/>
              </w:rPr>
              <w:t xml:space="preserve"> 20</w:t>
            </w:r>
            <w:r w:rsidR="002D6875">
              <w:rPr>
                <w:b/>
                <w:bCs/>
                <w:sz w:val="20"/>
              </w:rPr>
              <w:t>11</w:t>
            </w:r>
            <w:r w:rsidRPr="002D6875">
              <w:rPr>
                <w:b/>
                <w:bCs/>
                <w:sz w:val="20"/>
              </w:rPr>
              <w:t xml:space="preserve"> г. </w:t>
            </w:r>
            <w:r w:rsidR="002D6875">
              <w:rPr>
                <w:b/>
                <w:bCs/>
                <w:sz w:val="20"/>
              </w:rPr>
              <w:t xml:space="preserve">               </w:t>
            </w:r>
            <w:r w:rsidRPr="002D6875">
              <w:rPr>
                <w:b/>
                <w:bCs/>
                <w:sz w:val="20"/>
              </w:rPr>
              <w:t xml:space="preserve">№ </w:t>
            </w:r>
            <w:r w:rsidR="002D6875">
              <w:rPr>
                <w:b/>
                <w:bCs/>
                <w:sz w:val="20"/>
              </w:rPr>
              <w:t>1225.</w:t>
            </w:r>
          </w:p>
          <w:p w:rsidR="004F5E00" w:rsidRPr="00FA5B5C" w:rsidRDefault="004F5E00" w:rsidP="00585B4D">
            <w:pPr>
              <w:widowControl w:val="0"/>
              <w:autoSpaceDE w:val="0"/>
              <w:autoSpaceDN w:val="0"/>
              <w:adjustRightInd w:val="0"/>
              <w:ind w:firstLine="33"/>
              <w:jc w:val="both"/>
              <w:rPr>
                <w:sz w:val="20"/>
              </w:rPr>
            </w:pPr>
            <w:r w:rsidRPr="00FA5B5C">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6.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A5B5C">
                <w:rPr>
                  <w:sz w:val="20"/>
                </w:rPr>
                <w:t>статьей 14</w:t>
              </w:r>
            </w:hyperlink>
            <w:r w:rsidRPr="00FA5B5C">
              <w:rPr>
                <w:sz w:val="20"/>
              </w:rPr>
              <w:t xml:space="preserve"> Федерального закона от 05.04.2013 г. №44-ФЗ, или копии этих документов.</w:t>
            </w:r>
          </w:p>
          <w:p w:rsidR="004F5E00" w:rsidRPr="00FA5B5C" w:rsidRDefault="004F5E00" w:rsidP="00AA00E4">
            <w:pPr>
              <w:jc w:val="both"/>
              <w:rPr>
                <w:b/>
                <w:kern w:val="0"/>
                <w:sz w:val="20"/>
              </w:rPr>
            </w:pPr>
            <w:r w:rsidRPr="00FA5B5C">
              <w:rPr>
                <w:kern w:val="0"/>
                <w:sz w:val="20"/>
              </w:rPr>
              <w:t xml:space="preserve">7.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0" w:history="1">
              <w:r w:rsidRPr="00FA5B5C">
                <w:rPr>
                  <w:kern w:val="0"/>
                  <w:sz w:val="20"/>
                </w:rPr>
                <w:t>частью 3 статьи 30</w:t>
              </w:r>
            </w:hyperlink>
            <w:r w:rsidRPr="00FA5B5C">
              <w:rPr>
                <w:kern w:val="0"/>
                <w:sz w:val="20"/>
              </w:rPr>
              <w:t xml:space="preserve"> Федерального закона от 05.04.2013 г. </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Default="00AA00E4" w:rsidP="00AA00E4">
            <w:pPr>
              <w:snapToGrid w:val="0"/>
              <w:ind w:firstLine="33"/>
              <w:jc w:val="both"/>
              <w:rPr>
                <w:rFonts w:eastAsia="SimSun"/>
                <w:sz w:val="20"/>
              </w:rPr>
            </w:pPr>
            <w:r>
              <w:rPr>
                <w:rFonts w:eastAsia="SimSun"/>
                <w:sz w:val="20"/>
              </w:rPr>
              <w:t xml:space="preserve">Участник закупки вправе предоставить информацию и документы, указанные в подпунктах с 1 по 5 пункта 26 Информационной карты документации об электронном аукционе в произвольной форме </w:t>
            </w:r>
            <w:r w:rsidRPr="007A3622">
              <w:rPr>
                <w:sz w:val="20"/>
              </w:rPr>
              <w:t xml:space="preserve"> </w:t>
            </w:r>
            <w:r w:rsidRPr="007A3622">
              <w:rPr>
                <w:rFonts w:eastAsia="SimSun"/>
                <w:sz w:val="20"/>
              </w:rPr>
              <w:t xml:space="preserve">на бланке организации с печатью и подписью участника аукциона. </w:t>
            </w:r>
          </w:p>
          <w:p w:rsidR="00AA00E4" w:rsidRPr="00FA5B5C" w:rsidRDefault="00AA00E4" w:rsidP="00AA00E4">
            <w:pPr>
              <w:snapToGrid w:val="0"/>
              <w:ind w:firstLine="33"/>
              <w:jc w:val="both"/>
              <w:rPr>
                <w:rFonts w:eastAsia="SimSun"/>
                <w:sz w:val="20"/>
              </w:rPr>
            </w:pPr>
            <w:r w:rsidRPr="007A3622">
              <w:rPr>
                <w:rFonts w:eastAsia="SimSun"/>
                <w:sz w:val="20"/>
              </w:rPr>
              <w:t>Участник закупки вправе предоставить информацию и документы, указанные в подпункт</w:t>
            </w:r>
            <w:r>
              <w:rPr>
                <w:rFonts w:eastAsia="SimSun"/>
                <w:sz w:val="20"/>
              </w:rPr>
              <w:t>е 6</w:t>
            </w:r>
            <w:r w:rsidRPr="007A3622">
              <w:rPr>
                <w:rFonts w:eastAsia="SimSun"/>
                <w:sz w:val="20"/>
              </w:rPr>
              <w:t xml:space="preserve"> пункта 26 Информационной карты документации об электронном аукционе в произвольной форме </w:t>
            </w:r>
            <w:r>
              <w:rPr>
                <w:rFonts w:eastAsia="SimSun"/>
                <w:sz w:val="20"/>
              </w:rPr>
              <w:t xml:space="preserve"> или </w:t>
            </w:r>
            <w:r w:rsidRPr="007A3622">
              <w:rPr>
                <w:rFonts w:eastAsia="SimSun"/>
                <w:sz w:val="20"/>
              </w:rPr>
              <w:t xml:space="preserve"> </w:t>
            </w:r>
            <w:proofErr w:type="gramStart"/>
            <w:r w:rsidRPr="00AA028B">
              <w:rPr>
                <w:rFonts w:eastAsia="SimSun"/>
                <w:sz w:val="20"/>
              </w:rPr>
              <w:t>по</w:t>
            </w:r>
            <w:proofErr w:type="gramEnd"/>
            <w:r w:rsidRPr="00AA028B">
              <w:rPr>
                <w:rFonts w:eastAsia="SimSun"/>
                <w:sz w:val="20"/>
              </w:rPr>
              <w:t xml:space="preserve"> рекомендуемой форме-Приложение №1 к документации об электронном аукционе.</w:t>
            </w:r>
            <w:r w:rsidRPr="00AA028B">
              <w:rPr>
                <w:rFonts w:eastAsia="Calibri"/>
                <w:kern w:val="0"/>
                <w:sz w:val="20"/>
                <w:lang w:eastAsia="en-US"/>
              </w:rPr>
              <w:t xml:space="preserve"> </w:t>
            </w:r>
            <w:r w:rsidRPr="00AA028B">
              <w:rPr>
                <w:rFonts w:eastAsia="SimSun"/>
                <w:sz w:val="20"/>
              </w:rPr>
              <w:t xml:space="preserve">Если указанная информация предоставляется по форме указанной в </w:t>
            </w:r>
            <w:r>
              <w:rPr>
                <w:rFonts w:eastAsia="SimSun"/>
                <w:sz w:val="20"/>
              </w:rPr>
              <w:t>П</w:t>
            </w:r>
            <w:r w:rsidRPr="00AA028B">
              <w:rPr>
                <w:rFonts w:eastAsia="SimSun"/>
                <w:sz w:val="20"/>
              </w:rPr>
              <w:t>риложении № 1</w:t>
            </w:r>
            <w:r w:rsidRPr="00AA028B">
              <w:rPr>
                <w:rFonts w:eastAsia="SimSun"/>
                <w:i/>
                <w:sz w:val="20"/>
              </w:rPr>
              <w:t xml:space="preserve"> </w:t>
            </w:r>
            <w:r w:rsidRPr="00AA028B">
              <w:rPr>
                <w:rFonts w:eastAsia="SimSun"/>
                <w:sz w:val="20"/>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 xml:space="preserve">Участник электронного аукциона вправе подать заявку на участие в таком аукционе в </w:t>
            </w:r>
            <w:r w:rsidRPr="00FA5B5C">
              <w:rPr>
                <w:rFonts w:eastAsia="Calibri"/>
                <w:sz w:val="20"/>
                <w:lang w:eastAsia="en-US"/>
              </w:rPr>
              <w:lastRenderedPageBreak/>
              <w:t>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Размер обеспечения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0758A0">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обеспечения исполнения контракта в размере 5% начальной (максимальной) цены контракта</w:t>
            </w:r>
            <w:r w:rsidRPr="00FA5B5C">
              <w:rPr>
                <w:sz w:val="20"/>
              </w:rPr>
              <w:t xml:space="preserve">, что составляет </w:t>
            </w:r>
            <w:r w:rsidR="000758A0">
              <w:rPr>
                <w:sz w:val="20"/>
              </w:rPr>
              <w:t>104055,00</w:t>
            </w:r>
            <w:r w:rsidRPr="00FA5B5C">
              <w:rPr>
                <w:b/>
                <w:sz w:val="20"/>
              </w:rPr>
              <w:t xml:space="preserve"> </w:t>
            </w:r>
            <w:r>
              <w:rPr>
                <w:sz w:val="20"/>
              </w:rPr>
              <w:t xml:space="preserve">(Сто </w:t>
            </w:r>
            <w:r w:rsidR="000758A0">
              <w:rPr>
                <w:sz w:val="20"/>
              </w:rPr>
              <w:t>четыре тысячи пятьдесят пять</w:t>
            </w:r>
            <w:r w:rsidRPr="00FA5B5C">
              <w:rPr>
                <w:sz w:val="20"/>
              </w:rPr>
              <w:t>) рубл</w:t>
            </w:r>
            <w:r w:rsidR="000758A0">
              <w:rPr>
                <w:sz w:val="20"/>
              </w:rPr>
              <w:t>ей 00</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предоставления обеспечения исполнения контракта.</w:t>
            </w:r>
          </w:p>
          <w:p w:rsidR="004F5E00" w:rsidRPr="00FA5B5C" w:rsidRDefault="004F5E00" w:rsidP="00585B4D">
            <w:pPr>
              <w:snapToGrid w:val="0"/>
              <w:rPr>
                <w:sz w:val="20"/>
              </w:rPr>
            </w:pPr>
            <w:r w:rsidRPr="00FA5B5C">
              <w:rPr>
                <w:sz w:val="20"/>
              </w:rPr>
              <w:t>Требования к обеспечению исполнения контракта. Информация о банковском сопровождении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3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w:t>
            </w:r>
            <w:r w:rsidR="00EF2190">
              <w:rPr>
                <w:kern w:val="0"/>
                <w:sz w:val="20"/>
              </w:rPr>
              <w:t xml:space="preserve">Срок предоставления обеспечения исполнения контракта в течение пяти дней с даты размещения заказчиком в единой информационной системе проекта контракта. </w:t>
            </w:r>
            <w:r w:rsidRPr="00D66F18">
              <w:rPr>
                <w:kern w:val="0"/>
                <w:sz w:val="20"/>
              </w:rPr>
              <w:t>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c"/>
              <w:tblW w:w="0" w:type="auto"/>
              <w:tblLayout w:type="fixed"/>
              <w:tblLook w:val="04A0" w:firstRow="1" w:lastRow="0" w:firstColumn="1" w:lastColumn="0" w:noHBand="0" w:noVBand="1"/>
            </w:tblPr>
            <w:tblGrid>
              <w:gridCol w:w="1484"/>
              <w:gridCol w:w="1485"/>
              <w:gridCol w:w="1988"/>
              <w:gridCol w:w="1560"/>
              <w:gridCol w:w="567"/>
            </w:tblGrid>
            <w:tr w:rsidR="00E667F6" w:rsidRPr="00A262CE" w:rsidTr="00E667F6">
              <w:tc>
                <w:tcPr>
                  <w:tcW w:w="2969" w:type="dxa"/>
                  <w:gridSpan w:val="2"/>
                  <w:vMerge w:val="restart"/>
                </w:tcPr>
                <w:p w:rsidR="00E667F6" w:rsidRPr="00A262CE" w:rsidRDefault="00E667F6" w:rsidP="003346B5">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Банк получателя</w:t>
                  </w:r>
                </w:p>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sidRPr="00A262CE">
                    <w:rPr>
                      <w:kern w:val="0"/>
                      <w:sz w:val="18"/>
                      <w:szCs w:val="18"/>
                    </w:rPr>
                    <w:t>Отделение № 8618 Сбербанка России г. Ижевск</w:t>
                  </w:r>
                </w:p>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c>
                <w:tcPr>
                  <w:tcW w:w="1988"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sidRPr="00A262CE">
                    <w:rPr>
                      <w:kern w:val="0"/>
                      <w:sz w:val="18"/>
                      <w:szCs w:val="18"/>
                    </w:rPr>
                    <w:t>БИК</w:t>
                  </w:r>
                </w:p>
              </w:tc>
              <w:tc>
                <w:tcPr>
                  <w:tcW w:w="1560"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sidRPr="00A262CE">
                    <w:rPr>
                      <w:kern w:val="0"/>
                      <w:sz w:val="18"/>
                      <w:szCs w:val="18"/>
                    </w:rPr>
                    <w:t>049401601</w:t>
                  </w:r>
                </w:p>
              </w:tc>
              <w:tc>
                <w:tcPr>
                  <w:tcW w:w="567"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2969" w:type="dxa"/>
                  <w:gridSpan w:val="2"/>
                  <w:vMerge/>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c>
                <w:tcPr>
                  <w:tcW w:w="1988"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proofErr w:type="gramStart"/>
                  <w:r>
                    <w:rPr>
                      <w:kern w:val="0"/>
                      <w:sz w:val="18"/>
                      <w:szCs w:val="18"/>
                    </w:rPr>
                    <w:t xml:space="preserve"> </w:t>
                  </w:r>
                  <w:r w:rsidRPr="00A262CE">
                    <w:rPr>
                      <w:kern w:val="0"/>
                      <w:sz w:val="18"/>
                      <w:szCs w:val="18"/>
                    </w:rPr>
                    <w:t>.</w:t>
                  </w:r>
                  <w:proofErr w:type="gramEnd"/>
                  <w:r w:rsidRPr="00A262CE">
                    <w:rPr>
                      <w:kern w:val="0"/>
                      <w:sz w:val="18"/>
                      <w:szCs w:val="18"/>
                    </w:rPr>
                    <w:t>№</w:t>
                  </w:r>
                </w:p>
              </w:tc>
              <w:tc>
                <w:tcPr>
                  <w:tcW w:w="2127" w:type="dxa"/>
                  <w:gridSpan w:val="2"/>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sidRPr="00A262CE">
                    <w:rPr>
                      <w:kern w:val="0"/>
                      <w:sz w:val="18"/>
                      <w:szCs w:val="18"/>
                    </w:rPr>
                    <w:t>30101810400000000601</w:t>
                  </w:r>
                </w:p>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1484"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sidRPr="00A262CE">
                    <w:rPr>
                      <w:kern w:val="0"/>
                      <w:sz w:val="18"/>
                      <w:szCs w:val="18"/>
                    </w:rPr>
                    <w:t>ИНН</w:t>
                  </w:r>
                  <w:r w:rsidRPr="00A262CE">
                    <w:rPr>
                      <w:kern w:val="0"/>
                      <w:sz w:val="16"/>
                      <w:szCs w:val="16"/>
                    </w:rPr>
                    <w:t>1809007611</w:t>
                  </w:r>
                </w:p>
              </w:tc>
              <w:tc>
                <w:tcPr>
                  <w:tcW w:w="1485"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sidRPr="00A262CE">
                    <w:rPr>
                      <w:color w:val="000000"/>
                      <w:sz w:val="18"/>
                      <w:szCs w:val="18"/>
                    </w:rPr>
                    <w:t>КПП 183701001</w:t>
                  </w:r>
                </w:p>
              </w:tc>
              <w:tc>
                <w:tcPr>
                  <w:tcW w:w="1988"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2969" w:type="dxa"/>
                  <w:gridSpan w:val="2"/>
                </w:tcPr>
                <w:p w:rsidR="00E667F6" w:rsidRPr="00A262CE" w:rsidRDefault="00E667F6" w:rsidP="003346B5">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Получатель</w:t>
                  </w:r>
                </w:p>
                <w:p w:rsidR="00E667F6" w:rsidRPr="00A262CE" w:rsidRDefault="00E667F6" w:rsidP="003346B5">
                  <w:pPr>
                    <w:pStyle w:val="Normalunindented"/>
                    <w:framePr w:hSpace="180" w:wrap="around" w:vAnchor="text" w:hAnchor="margin" w:xAlign="center" w:y="158"/>
                    <w:jc w:val="left"/>
                    <w:rPr>
                      <w:sz w:val="18"/>
                      <w:szCs w:val="18"/>
                    </w:rPr>
                  </w:pPr>
                  <w:r>
                    <w:rPr>
                      <w:sz w:val="18"/>
                      <w:szCs w:val="18"/>
                    </w:rPr>
                    <w:t xml:space="preserve">Управление финансов </w:t>
                  </w:r>
                  <w:r w:rsidRPr="00A262CE">
                    <w:rPr>
                      <w:sz w:val="18"/>
                      <w:szCs w:val="18"/>
                    </w:rPr>
                    <w:t>Администрации муниципального образования</w:t>
                  </w:r>
                  <w:r>
                    <w:rPr>
                      <w:sz w:val="18"/>
                      <w:szCs w:val="18"/>
                    </w:rPr>
                    <w:t xml:space="preserve"> </w:t>
                  </w:r>
                  <w:r w:rsidRPr="00A262CE">
                    <w:rPr>
                      <w:sz w:val="18"/>
                      <w:szCs w:val="18"/>
                    </w:rPr>
                    <w:t xml:space="preserve">«Красногорский район» (Администрация муниципального образования «Красногорский район» </w:t>
                  </w:r>
                  <w:proofErr w:type="gramStart"/>
                  <w:r w:rsidRPr="00A262CE">
                    <w:rPr>
                      <w:sz w:val="18"/>
                      <w:szCs w:val="18"/>
                    </w:rPr>
                    <w:t>л</w:t>
                  </w:r>
                  <w:proofErr w:type="gramEnd"/>
                  <w:r w:rsidRPr="00A262CE">
                    <w:rPr>
                      <w:sz w:val="18"/>
                      <w:szCs w:val="18"/>
                    </w:rPr>
                    <w:t>/с 05526140000)</w:t>
                  </w:r>
                </w:p>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c>
                <w:tcPr>
                  <w:tcW w:w="1988"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r>
                    <w:rPr>
                      <w:kern w:val="0"/>
                      <w:sz w:val="18"/>
                      <w:szCs w:val="18"/>
                    </w:rPr>
                    <w:t xml:space="preserve"> </w:t>
                  </w:r>
                  <w:r w:rsidRPr="00A262CE">
                    <w:rPr>
                      <w:kern w:val="0"/>
                      <w:sz w:val="18"/>
                      <w:szCs w:val="18"/>
                    </w:rPr>
                    <w:t>№</w:t>
                  </w:r>
                </w:p>
              </w:tc>
              <w:tc>
                <w:tcPr>
                  <w:tcW w:w="2127" w:type="dxa"/>
                  <w:gridSpan w:val="2"/>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sidRPr="00A262CE">
                    <w:rPr>
                      <w:kern w:val="0"/>
                      <w:sz w:val="18"/>
                      <w:szCs w:val="18"/>
                    </w:rPr>
                    <w:t>40302810368055030005</w:t>
                  </w:r>
                </w:p>
              </w:tc>
            </w:tr>
            <w:tr w:rsidR="00E667F6" w:rsidRPr="00A262CE" w:rsidTr="00E667F6">
              <w:tc>
                <w:tcPr>
                  <w:tcW w:w="2969" w:type="dxa"/>
                  <w:gridSpan w:val="2"/>
                </w:tcPr>
                <w:p w:rsidR="00E667F6" w:rsidRPr="00A262CE" w:rsidRDefault="00E667F6" w:rsidP="003346B5">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526 0000000000 0000 180</w:t>
                  </w:r>
                </w:p>
              </w:tc>
              <w:tc>
                <w:tcPr>
                  <w:tcW w:w="1988" w:type="dxa"/>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p>
              </w:tc>
            </w:tr>
            <w:tr w:rsidR="00E667F6" w:rsidRPr="00A262CE" w:rsidTr="00E667F6">
              <w:tc>
                <w:tcPr>
                  <w:tcW w:w="7084" w:type="dxa"/>
                  <w:gridSpan w:val="5"/>
                </w:tcPr>
                <w:p w:rsidR="00E667F6" w:rsidRPr="00A262CE" w:rsidRDefault="00E667F6" w:rsidP="003346B5">
                  <w:pPr>
                    <w:framePr w:hSpace="180" w:wrap="around" w:vAnchor="text" w:hAnchor="margin" w:xAlign="center" w:y="158"/>
                    <w:autoSpaceDE w:val="0"/>
                    <w:autoSpaceDN w:val="0"/>
                    <w:adjustRightInd w:val="0"/>
                    <w:jc w:val="both"/>
                    <w:rPr>
                      <w:kern w:val="0"/>
                      <w:sz w:val="18"/>
                      <w:szCs w:val="18"/>
                    </w:rPr>
                  </w:pPr>
                  <w:r>
                    <w:rPr>
                      <w:kern w:val="0"/>
                      <w:sz w:val="18"/>
                      <w:szCs w:val="18"/>
                    </w:rPr>
                    <w:t xml:space="preserve">Назначение платежа: Обеспечение исполнения контракта </w:t>
                  </w:r>
                  <w:proofErr w:type="gramStart"/>
                  <w:r>
                    <w:rPr>
                      <w:kern w:val="0"/>
                      <w:sz w:val="18"/>
                      <w:szCs w:val="18"/>
                    </w:rPr>
                    <w:t>на</w:t>
                  </w:r>
                  <w:proofErr w:type="gramEnd"/>
                  <w:r>
                    <w:rPr>
                      <w:kern w:val="0"/>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В ходе исполнения контракта по</w:t>
            </w:r>
            <w:r w:rsidR="00117444">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w:t>
            </w:r>
            <w:r w:rsidRPr="00D66F18">
              <w:rPr>
                <w:rFonts w:eastAsia="Calibri"/>
                <w:sz w:val="20"/>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гарантийному сроку и (или) объему  предоставления гарантий качества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16298" w:rsidRDefault="004F5E00" w:rsidP="00585B4D">
            <w:pPr>
              <w:snapToGrid w:val="0"/>
              <w:jc w:val="both"/>
              <w:rPr>
                <w:sz w:val="20"/>
              </w:rPr>
            </w:pPr>
            <w:r w:rsidRPr="00616298">
              <w:rPr>
                <w:sz w:val="20"/>
              </w:rPr>
              <w:t xml:space="preserve">Гарантийный </w:t>
            </w:r>
            <w:r w:rsidRPr="00616298">
              <w:rPr>
                <w:color w:val="000000"/>
                <w:sz w:val="20"/>
              </w:rPr>
              <w:t xml:space="preserve">срок устанавливается 5 (пять) лет </w:t>
            </w:r>
            <w:proofErr w:type="gramStart"/>
            <w:r w:rsidRPr="00616298">
              <w:rPr>
                <w:color w:val="000000"/>
                <w:sz w:val="20"/>
              </w:rPr>
              <w:t>с даты подписания</w:t>
            </w:r>
            <w:proofErr w:type="gramEnd"/>
            <w:r w:rsidRPr="00616298">
              <w:rPr>
                <w:sz w:val="20"/>
              </w:rPr>
              <w:t xml:space="preserve"> сторонами акта </w:t>
            </w:r>
            <w:r w:rsidR="00616298">
              <w:rPr>
                <w:sz w:val="20"/>
              </w:rPr>
              <w:t>выполненных работ</w:t>
            </w:r>
            <w:r w:rsidRPr="00616298">
              <w:rPr>
                <w:sz w:val="20"/>
              </w:rPr>
              <w:t>.</w:t>
            </w:r>
          </w:p>
          <w:p w:rsidR="004F5E00" w:rsidRPr="00FA5B5C"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17444">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117444">
              <w:rPr>
                <w:color w:val="000000"/>
                <w:sz w:val="20"/>
              </w:rPr>
              <w:t>расногорское, ул. Первомайская, д.2</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Сроки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67F6" w:rsidRDefault="004F5E00" w:rsidP="00585B4D">
            <w:pPr>
              <w:jc w:val="both"/>
              <w:rPr>
                <w:color w:val="000000" w:themeColor="text1"/>
                <w:sz w:val="20"/>
              </w:rPr>
            </w:pPr>
            <w:r w:rsidRPr="00E667F6">
              <w:rPr>
                <w:sz w:val="20"/>
              </w:rPr>
              <w:t xml:space="preserve">Начало </w:t>
            </w:r>
            <w:r w:rsidRPr="00E667F6">
              <w:rPr>
                <w:color w:val="000000" w:themeColor="text1"/>
                <w:sz w:val="20"/>
              </w:rPr>
              <w:t xml:space="preserve">работ – </w:t>
            </w:r>
            <w:proofErr w:type="gramStart"/>
            <w:r w:rsidRPr="00E667F6">
              <w:rPr>
                <w:color w:val="000000" w:themeColor="text1"/>
                <w:sz w:val="20"/>
              </w:rPr>
              <w:t>с даты заключения</w:t>
            </w:r>
            <w:proofErr w:type="gramEnd"/>
            <w:r w:rsidRPr="00E667F6">
              <w:rPr>
                <w:color w:val="000000" w:themeColor="text1"/>
                <w:sz w:val="20"/>
              </w:rPr>
              <w:t xml:space="preserve"> </w:t>
            </w:r>
            <w:r w:rsidR="00585B4D" w:rsidRPr="00E667F6">
              <w:rPr>
                <w:color w:val="000000" w:themeColor="text1"/>
                <w:sz w:val="20"/>
              </w:rPr>
              <w:t>муниципального</w:t>
            </w:r>
            <w:r w:rsidRPr="00E667F6">
              <w:rPr>
                <w:color w:val="000000" w:themeColor="text1"/>
                <w:sz w:val="20"/>
              </w:rPr>
              <w:t xml:space="preserve"> контракта.  </w:t>
            </w:r>
          </w:p>
          <w:p w:rsidR="004F5E00" w:rsidRPr="00FA5B5C" w:rsidRDefault="004F5E00" w:rsidP="005F70B5">
            <w:pPr>
              <w:snapToGrid w:val="0"/>
              <w:rPr>
                <w:b/>
                <w:sz w:val="20"/>
              </w:rPr>
            </w:pPr>
            <w:r w:rsidRPr="00E667F6">
              <w:rPr>
                <w:color w:val="000000" w:themeColor="text1"/>
                <w:sz w:val="20"/>
              </w:rPr>
              <w:t xml:space="preserve">Окончание работ  –  до </w:t>
            </w:r>
            <w:r w:rsidR="005F70B5">
              <w:rPr>
                <w:color w:val="000000" w:themeColor="text1"/>
                <w:sz w:val="20"/>
              </w:rPr>
              <w:t xml:space="preserve">20 </w:t>
            </w:r>
            <w:r w:rsidR="00FD5F12">
              <w:rPr>
                <w:color w:val="000000" w:themeColor="text1"/>
                <w:sz w:val="20"/>
              </w:rPr>
              <w:t>ма</w:t>
            </w:r>
            <w:r w:rsidR="005F70B5">
              <w:rPr>
                <w:color w:val="000000" w:themeColor="text1"/>
                <w:sz w:val="20"/>
              </w:rPr>
              <w:t>рта</w:t>
            </w:r>
            <w:r w:rsidR="001848D6" w:rsidRPr="00E667F6">
              <w:rPr>
                <w:color w:val="000000" w:themeColor="text1"/>
                <w:sz w:val="20"/>
              </w:rPr>
              <w:t xml:space="preserve"> </w:t>
            </w:r>
            <w:r w:rsidRPr="00E667F6">
              <w:rPr>
                <w:color w:val="000000" w:themeColor="text1"/>
                <w:sz w:val="20"/>
              </w:rPr>
              <w:t xml:space="preserve"> 201</w:t>
            </w:r>
            <w:r w:rsidR="001848D6" w:rsidRPr="00E667F6">
              <w:rPr>
                <w:color w:val="000000" w:themeColor="text1"/>
                <w:sz w:val="20"/>
              </w:rPr>
              <w:t>5</w:t>
            </w:r>
            <w:r w:rsidRPr="00E667F6">
              <w:rPr>
                <w:color w:val="000000" w:themeColor="text1"/>
                <w:sz w:val="20"/>
              </w:rPr>
              <w:t xml:space="preserve"> г.</w:t>
            </w:r>
            <w:r w:rsidRPr="005A3D49">
              <w:rPr>
                <w:color w:val="000000" w:themeColor="text1"/>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Форма, сроки и порядок оплаты выполнения </w:t>
            </w:r>
            <w:r w:rsidRPr="00FA5B5C">
              <w:rPr>
                <w:sz w:val="20"/>
              </w:rPr>
              <w:lastRenderedPageBreak/>
              <w:t>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lastRenderedPageBreak/>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3675B8" w:rsidRPr="00377B4C" w:rsidRDefault="004767BF" w:rsidP="00585B4D">
            <w:pPr>
              <w:widowControl w:val="0"/>
              <w:tabs>
                <w:tab w:val="left" w:pos="459"/>
              </w:tabs>
              <w:autoSpaceDE w:val="0"/>
              <w:autoSpaceDN w:val="0"/>
              <w:adjustRightInd w:val="0"/>
              <w:ind w:firstLine="33"/>
              <w:jc w:val="both"/>
              <w:rPr>
                <w:b/>
                <w:i/>
                <w:sz w:val="20"/>
              </w:rPr>
            </w:pPr>
            <w:r w:rsidRPr="004767BF">
              <w:rPr>
                <w:b/>
                <w:i/>
                <w:sz w:val="20"/>
              </w:rPr>
              <w:t>Иметь</w:t>
            </w:r>
            <w:r>
              <w:rPr>
                <w:sz w:val="20"/>
              </w:rPr>
              <w:t xml:space="preserve"> </w:t>
            </w:r>
            <w:r w:rsidR="00377B4C" w:rsidRPr="00377B4C">
              <w:rPr>
                <w:b/>
                <w:i/>
                <w:sz w:val="20"/>
              </w:rPr>
              <w:t>лицензи</w:t>
            </w:r>
            <w:r>
              <w:rPr>
                <w:b/>
                <w:i/>
                <w:sz w:val="20"/>
              </w:rPr>
              <w:t>ю</w:t>
            </w:r>
            <w:r w:rsidR="00377B4C" w:rsidRPr="00377B4C">
              <w:rPr>
                <w:b/>
                <w:i/>
                <w:sz w:val="20"/>
              </w:rPr>
              <w:t xml:space="preserve"> на осуществление деятельности по монтажу, техническому обслуживанию и ремонту средств обеспечения пожарной безопасности зданий и сооружений.</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w:t>
            </w:r>
            <w:r w:rsidRPr="00FA5B5C">
              <w:rPr>
                <w:sz w:val="20"/>
              </w:rPr>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F5E00" w:rsidRPr="00FA5B5C" w:rsidRDefault="004F5E00" w:rsidP="00585B4D">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FA5B5C">
                <w:rPr>
                  <w:color w:val="0000FF"/>
                  <w:sz w:val="20"/>
                </w:rPr>
                <w:t>реестре</w:t>
              </w:r>
            </w:hyperlink>
            <w:r w:rsidRPr="00FA5B5C">
              <w:rPr>
                <w:sz w:val="20"/>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Документ предоставляется на бланке организации с печатью и подписью участника аукциона.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 xml:space="preserve">Предоставляются. </w:t>
            </w:r>
          </w:p>
          <w:p w:rsidR="008208CE" w:rsidRPr="008208CE" w:rsidRDefault="008208CE" w:rsidP="008208CE">
            <w:pPr>
              <w:snapToGrid w:val="0"/>
              <w:jc w:val="both"/>
              <w:rPr>
                <w:rFonts w:eastAsia="Calibri"/>
                <w:sz w:val="20"/>
                <w:lang w:eastAsia="en-US"/>
              </w:rPr>
            </w:pPr>
            <w:r w:rsidRPr="008208CE">
              <w:rPr>
                <w:rFonts w:eastAsia="Calibri"/>
                <w:sz w:val="20"/>
                <w:lang w:eastAsia="en-US"/>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8208CE" w:rsidP="008208CE">
            <w:pPr>
              <w:snapToGrid w:val="0"/>
              <w:jc w:val="both"/>
              <w:rPr>
                <w:rFonts w:eastAsia="Calibri"/>
                <w:sz w:val="20"/>
                <w:lang w:eastAsia="en-US"/>
              </w:rPr>
            </w:pPr>
            <w:r w:rsidRPr="008208CE">
              <w:rPr>
                <w:rFonts w:eastAsia="Calibri"/>
                <w:sz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proofErr w:type="gramStart"/>
            <w:r w:rsidRPr="00822DF7">
              <w:rPr>
                <w:sz w:val="20"/>
              </w:rPr>
              <w:t>Ограничение участия в определении поставщика (подрядчика, исполнителя</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2DF7" w:rsidRPr="00822DF7" w:rsidRDefault="00E24115" w:rsidP="00822DF7">
            <w:pPr>
              <w:snapToGrid w:val="0"/>
              <w:rPr>
                <w:rFonts w:eastAsia="Calibri"/>
                <w:sz w:val="20"/>
                <w:lang w:eastAsia="en-US"/>
              </w:rPr>
            </w:pPr>
            <w:r>
              <w:rPr>
                <w:rFonts w:eastAsia="Calibri"/>
                <w:sz w:val="20"/>
                <w:lang w:eastAsia="en-US"/>
              </w:rPr>
              <w:t>Установлено</w:t>
            </w:r>
            <w:r w:rsidR="00D812C8">
              <w:rPr>
                <w:rFonts w:eastAsia="Calibri"/>
                <w:sz w:val="20"/>
                <w:lang w:eastAsia="en-US"/>
              </w:rPr>
              <w:t>.</w:t>
            </w:r>
            <w:r>
              <w:rPr>
                <w:rFonts w:eastAsia="Calibri"/>
                <w:sz w:val="20"/>
                <w:lang w:eastAsia="en-US"/>
              </w:rPr>
              <w:t xml:space="preserve"> </w:t>
            </w:r>
            <w:r w:rsidR="00822DF7" w:rsidRPr="00822DF7">
              <w:rPr>
                <w:rFonts w:eastAsia="Calibri"/>
                <w:sz w:val="20"/>
                <w:lang w:eastAsia="en-US"/>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822DF7" w:rsidRPr="00FA5B5C" w:rsidRDefault="00822DF7" w:rsidP="00822DF7">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Срок, в течение которого победитель электронного аукциона или иной участник, с которым заключается контракт при уклонении победителя такого аукциона от заключения контракта и условия признания победителя аукциона уклонившимся от заключения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sz w:val="20"/>
              </w:rPr>
            </w:pPr>
            <w:r w:rsidRPr="00FA5B5C">
              <w:rPr>
                <w:sz w:val="20"/>
              </w:rPr>
              <w:t xml:space="preserve">Контракт может быть заключен не ранее чем через 10 дней </w:t>
            </w:r>
            <w:proofErr w:type="gramStart"/>
            <w:r w:rsidRPr="00FA5B5C">
              <w:rPr>
                <w:sz w:val="20"/>
              </w:rPr>
              <w:t>с даты размещения</w:t>
            </w:r>
            <w:proofErr w:type="gramEnd"/>
            <w:r w:rsidRPr="00FA5B5C">
              <w:rPr>
                <w:sz w:val="20"/>
              </w:rPr>
              <w:t xml:space="preserve"> на официальном сайте протокола подведения итогов электронного аукциона. </w:t>
            </w:r>
          </w:p>
          <w:p w:rsidR="004F5E00" w:rsidRPr="00FA5B5C" w:rsidRDefault="004F5E00" w:rsidP="00585B4D">
            <w:pPr>
              <w:snapToGrid w:val="0"/>
              <w:jc w:val="both"/>
              <w:rPr>
                <w:sz w:val="20"/>
              </w:rPr>
            </w:pPr>
            <w:r w:rsidRPr="00FA5B5C">
              <w:rPr>
                <w:sz w:val="20"/>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от 05.04.2013 г.</w:t>
            </w:r>
          </w:p>
          <w:p w:rsidR="004F5E00" w:rsidRPr="00FA5B5C" w:rsidRDefault="004F5E00" w:rsidP="00585B4D">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контракта в указанный срок победителем аукциона (или иным участником, с которым заключается контракт) признается уклонившимся от заключения 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Изменение условий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контракта без изменения предусмотренных контрактом </w:t>
            </w:r>
            <w:r w:rsidRPr="00FA5B5C">
              <w:rPr>
                <w:kern w:val="0"/>
                <w:sz w:val="20"/>
              </w:rPr>
              <w:lastRenderedPageBreak/>
              <w:t>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положений бюджетного законодательства Российской Федерации цены контракта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FA5B5C">
              <w:rPr>
                <w:kern w:val="0"/>
                <w:sz w:val="20"/>
              </w:rPr>
              <w:t>предусмотренных</w:t>
            </w:r>
            <w:proofErr w:type="gramEnd"/>
            <w:r w:rsidRPr="00FA5B5C">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w:t>
            </w:r>
            <w:r w:rsidR="00EC11E3">
              <w:rPr>
                <w:kern w:val="0"/>
                <w:sz w:val="20"/>
              </w:rPr>
              <w:t>, работы, услуги</w:t>
            </w:r>
            <w:r w:rsidRPr="00FA5B5C">
              <w:rPr>
                <w:kern w:val="0"/>
                <w:sz w:val="20"/>
              </w:rPr>
              <w:t xml:space="preserve"> или цена единицы товара</w:t>
            </w:r>
            <w:r w:rsidR="00EC11E3">
              <w:rPr>
                <w:kern w:val="0"/>
                <w:sz w:val="20"/>
              </w:rPr>
              <w:t>, работы, услуги</w:t>
            </w:r>
            <w:r w:rsidRPr="00FA5B5C">
              <w:rPr>
                <w:kern w:val="0"/>
                <w:sz w:val="20"/>
              </w:rPr>
              <w:t xml:space="preserve"> при уменьшении предусмотренного контрактом количества поставляемого товара</w:t>
            </w:r>
            <w:r w:rsidR="00EC11E3">
              <w:rPr>
                <w:kern w:val="0"/>
                <w:sz w:val="20"/>
              </w:rPr>
              <w:t>, работы, услуги</w:t>
            </w:r>
            <w:r w:rsidRPr="00FA5B5C">
              <w:rPr>
                <w:kern w:val="0"/>
                <w:sz w:val="20"/>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EC11E3">
              <w:rPr>
                <w:kern w:val="0"/>
                <w:sz w:val="20"/>
              </w:rPr>
              <w:t>, работы,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35"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3) если цена заключенного для обеспечения муниципальных нужд на срок не менее одного года контракта составляет или превышает </w:t>
            </w:r>
            <w:hyperlink r:id="rId36"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4" w:name="Par9"/>
            <w:bookmarkEnd w:id="54"/>
            <w:r w:rsidRPr="00FA5B5C">
              <w:rPr>
                <w:kern w:val="0"/>
                <w:sz w:val="20"/>
              </w:rPr>
              <w:t xml:space="preserve">5) в случаях, предусмотренных </w:t>
            </w:r>
            <w:hyperlink r:id="rId37"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38" w:history="1">
              <w:r w:rsidRPr="00FA5B5C">
                <w:rPr>
                  <w:kern w:val="0"/>
                  <w:sz w:val="20"/>
                </w:rPr>
                <w:t>обеспечивает согласование</w:t>
              </w:r>
            </w:hyperlink>
            <w:r w:rsidRPr="00FA5B5C">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Pr="00FA5B5C">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3. В случае перемены заказчика права и обязанности заказчика, предусмотренные контрактом, переходят к новому заказчику.</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Информация о </w:t>
            </w:r>
            <w:r w:rsidRPr="00FA5B5C">
              <w:rPr>
                <w:sz w:val="20"/>
              </w:rPr>
              <w:lastRenderedPageBreak/>
              <w:t>возможности одностороннего отказа</w:t>
            </w:r>
            <w:r w:rsidRPr="00FA5B5C">
              <w:rPr>
                <w:b/>
                <w:sz w:val="20"/>
              </w:rPr>
              <w:t xml:space="preserve"> </w:t>
            </w:r>
            <w:r w:rsidRPr="00FA5B5C">
              <w:rPr>
                <w:sz w:val="20"/>
              </w:rPr>
              <w:t>от исполнения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Расторжение контракта допускается по соглашению сторон, по решению суда, в </w:t>
            </w:r>
            <w:r w:rsidRPr="00FA5B5C">
              <w:rPr>
                <w:rFonts w:eastAsia="Calibri"/>
                <w:sz w:val="20"/>
                <w:lang w:eastAsia="en-US"/>
              </w:rPr>
              <w:lastRenderedPageBreak/>
              <w:t>случае одностороннего отказа стороны контракта от исполнения контракта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A5B5C">
                <w:rPr>
                  <w:sz w:val="20"/>
                </w:rPr>
                <w:t>частью 8</w:t>
              </w:r>
            </w:hyperlink>
            <w:r w:rsidRPr="00FA5B5C">
              <w:rPr>
                <w:sz w:val="20"/>
              </w:rPr>
              <w:t xml:space="preserve"> 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контракте,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контракта.</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контракт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5" w:name="Par2236"/>
            <w:bookmarkEnd w:id="55"/>
            <w:r w:rsidRPr="00FA5B5C">
              <w:rPr>
                <w:sz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C53CED"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не позднее чем в течение трех рабочих дней с даты принятия </w:t>
            </w:r>
            <w:r w:rsidRPr="00FA5B5C">
              <w:rPr>
                <w:rFonts w:eastAsia="Calibri"/>
                <w:sz w:val="20"/>
                <w:lang w:eastAsia="en-US"/>
              </w:rPr>
              <w:lastRenderedPageBreak/>
              <w:t>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контракта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контракт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контракта.</w:t>
            </w:r>
          </w:p>
          <w:p w:rsidR="004F5E00" w:rsidRPr="00FA5B5C" w:rsidRDefault="00C53CED"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В случае расторжения контракта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0758A0" w:rsidRDefault="000758A0"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p>
    <w:p w:rsidR="003346B5" w:rsidRDefault="003346B5" w:rsidP="00043987">
      <w:pPr>
        <w:jc w:val="center"/>
        <w:rPr>
          <w:b/>
          <w:bCs/>
          <w:sz w:val="22"/>
          <w:szCs w:val="22"/>
        </w:rPr>
      </w:pPr>
      <w:bookmarkStart w:id="56" w:name="_GoBack"/>
      <w:bookmarkEnd w:id="56"/>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1B4B59" w:rsidRDefault="001B4B59" w:rsidP="00043987">
      <w:pPr>
        <w:jc w:val="center"/>
        <w:rPr>
          <w:b/>
          <w:bCs/>
          <w:sz w:val="22"/>
          <w:szCs w:val="22"/>
        </w:rPr>
      </w:pPr>
    </w:p>
    <w:p w:rsidR="00960D4F" w:rsidRDefault="00960D4F" w:rsidP="00043987">
      <w:pPr>
        <w:jc w:val="center"/>
        <w:rPr>
          <w:b/>
          <w:bCs/>
          <w:sz w:val="22"/>
          <w:szCs w:val="22"/>
        </w:rPr>
      </w:pPr>
    </w:p>
    <w:p w:rsidR="00683DDC" w:rsidRDefault="00683DDC" w:rsidP="00043987">
      <w:pPr>
        <w:jc w:val="center"/>
        <w:rPr>
          <w:b/>
          <w:color w:val="000000"/>
          <w:kern w:val="0"/>
          <w:szCs w:val="24"/>
        </w:rPr>
      </w:pPr>
      <w:r>
        <w:rPr>
          <w:b/>
          <w:bCs/>
          <w:sz w:val="22"/>
          <w:szCs w:val="22"/>
        </w:rPr>
        <w:lastRenderedPageBreak/>
        <w:t>РАЗДЕЛ 30.</w:t>
      </w:r>
    </w:p>
    <w:p w:rsidR="00683DDC" w:rsidRDefault="00683DDC" w:rsidP="00043987">
      <w:pPr>
        <w:jc w:val="center"/>
        <w:rPr>
          <w:b/>
          <w:color w:val="000000"/>
          <w:kern w:val="0"/>
          <w:szCs w:val="24"/>
        </w:rPr>
      </w:pPr>
      <w:r w:rsidRPr="00161492">
        <w:rPr>
          <w:b/>
          <w:color w:val="000000"/>
          <w:kern w:val="0"/>
          <w:szCs w:val="24"/>
        </w:rPr>
        <w:t>Техническое задание</w:t>
      </w:r>
    </w:p>
    <w:p w:rsidR="00683DDC" w:rsidRPr="00161492" w:rsidRDefault="00683DDC" w:rsidP="00683DDC">
      <w:pPr>
        <w:jc w:val="center"/>
        <w:rPr>
          <w:b/>
          <w:color w:val="000000"/>
          <w:kern w:val="0"/>
          <w:szCs w:val="24"/>
        </w:rPr>
      </w:pP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Форма 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Капитальный ремонт помещений под МАУ МФЦ МО «Красногорский район» в здании расположенном по адресу: УР,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 Красногорское, ул. Первомайская, д.2.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[наименование стройки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ремонтируемого объекта)]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Л О К А Л Ь H </w:t>
      </w:r>
      <w:proofErr w:type="gramStart"/>
      <w:r w:rsidRPr="00727601">
        <w:rPr>
          <w:rFonts w:ascii="Courier New" w:hAnsi="Courier New" w:cs="Courier New"/>
          <w:spacing w:val="-16"/>
          <w:sz w:val="16"/>
          <w:szCs w:val="16"/>
        </w:rPr>
        <w:t>Ы</w:t>
      </w:r>
      <w:proofErr w:type="gramEnd"/>
      <w:r w:rsidRPr="00727601">
        <w:rPr>
          <w:rFonts w:ascii="Courier New" w:hAnsi="Courier New" w:cs="Courier New"/>
          <w:spacing w:val="-16"/>
          <w:sz w:val="16"/>
          <w:szCs w:val="16"/>
        </w:rPr>
        <w:t xml:space="preserve"> Й    С М Е Т Н Ы Й  Р А С Ч Е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(локальная смета)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 Капитальный ремонт помещений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(наименование работ и затрат, наименование объекта)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О</w:t>
      </w:r>
      <w:proofErr w:type="gramStart"/>
      <w:r w:rsidRPr="00727601">
        <w:rPr>
          <w:rFonts w:ascii="Courier New" w:hAnsi="Courier New" w:cs="Courier New"/>
          <w:spacing w:val="-16"/>
          <w:sz w:val="16"/>
          <w:szCs w:val="16"/>
        </w:rPr>
        <w:t>c</w:t>
      </w:r>
      <w:proofErr w:type="gramEnd"/>
      <w:r w:rsidRPr="00727601">
        <w:rPr>
          <w:rFonts w:ascii="Courier New" w:hAnsi="Courier New" w:cs="Courier New"/>
          <w:spacing w:val="-16"/>
          <w:sz w:val="16"/>
          <w:szCs w:val="16"/>
        </w:rPr>
        <w:t>нование</w:t>
      </w:r>
      <w:proofErr w:type="spellEnd"/>
      <w:r w:rsidRPr="00727601">
        <w:rPr>
          <w:rFonts w:ascii="Courier New" w:hAnsi="Courier New" w:cs="Courier New"/>
          <w:spacing w:val="-16"/>
          <w:sz w:val="16"/>
          <w:szCs w:val="16"/>
        </w:rPr>
        <w:t>:</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стоимость: 2081.100 </w:t>
      </w:r>
      <w:proofErr w:type="spellStart"/>
      <w:r w:rsidRPr="00727601">
        <w:rPr>
          <w:rFonts w:ascii="Courier New" w:hAnsi="Courier New" w:cs="Courier New"/>
          <w:spacing w:val="-16"/>
          <w:sz w:val="16"/>
          <w:szCs w:val="16"/>
        </w:rPr>
        <w:t>тыс</w:t>
      </w:r>
      <w:proofErr w:type="gramStart"/>
      <w:r w:rsidRPr="00727601">
        <w:rPr>
          <w:rFonts w:ascii="Courier New" w:hAnsi="Courier New" w:cs="Courier New"/>
          <w:spacing w:val="-16"/>
          <w:sz w:val="16"/>
          <w:szCs w:val="16"/>
        </w:rPr>
        <w:t>.р</w:t>
      </w:r>
      <w:proofErr w:type="gramEnd"/>
      <w:r w:rsidRPr="00727601">
        <w:rPr>
          <w:rFonts w:ascii="Courier New" w:hAnsi="Courier New" w:cs="Courier New"/>
          <w:spacing w:val="-16"/>
          <w:sz w:val="16"/>
          <w:szCs w:val="16"/>
        </w:rPr>
        <w:t>уб</w:t>
      </w:r>
      <w:proofErr w:type="spell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Средства на оплату труда:        402.402 </w:t>
      </w:r>
      <w:proofErr w:type="spellStart"/>
      <w:r w:rsidRPr="00727601">
        <w:rPr>
          <w:rFonts w:ascii="Courier New" w:hAnsi="Courier New" w:cs="Courier New"/>
          <w:spacing w:val="-16"/>
          <w:sz w:val="16"/>
          <w:szCs w:val="16"/>
        </w:rPr>
        <w:t>тыс</w:t>
      </w:r>
      <w:proofErr w:type="gramStart"/>
      <w:r w:rsidRPr="00727601">
        <w:rPr>
          <w:rFonts w:ascii="Courier New" w:hAnsi="Courier New" w:cs="Courier New"/>
          <w:spacing w:val="-16"/>
          <w:sz w:val="16"/>
          <w:szCs w:val="16"/>
        </w:rPr>
        <w:t>.р</w:t>
      </w:r>
      <w:proofErr w:type="gramEnd"/>
      <w:r w:rsidRPr="00727601">
        <w:rPr>
          <w:rFonts w:ascii="Courier New" w:hAnsi="Courier New" w:cs="Courier New"/>
          <w:spacing w:val="-16"/>
          <w:sz w:val="16"/>
          <w:szCs w:val="16"/>
        </w:rPr>
        <w:t>уб</w:t>
      </w:r>
      <w:proofErr w:type="spell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Составле</w:t>
      </w:r>
      <w:proofErr w:type="gramStart"/>
      <w:r w:rsidRPr="00727601">
        <w:rPr>
          <w:rFonts w:ascii="Courier New" w:hAnsi="Courier New" w:cs="Courier New"/>
          <w:spacing w:val="-16"/>
          <w:sz w:val="16"/>
          <w:szCs w:val="16"/>
        </w:rPr>
        <w:t>н(</w:t>
      </w:r>
      <w:proofErr w:type="gramEnd"/>
      <w:r w:rsidRPr="00727601">
        <w:rPr>
          <w:rFonts w:ascii="Courier New" w:hAnsi="Courier New" w:cs="Courier New"/>
          <w:spacing w:val="-16"/>
          <w:sz w:val="16"/>
          <w:szCs w:val="16"/>
        </w:rPr>
        <w:t>а) в текущих (прогнозных) ценах  по состоянию на сентябрь 2014г.</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руб.</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w:t>
      </w:r>
      <w:proofErr w:type="spellStart"/>
      <w:proofErr w:type="gramStart"/>
      <w:r w:rsidRPr="00727601">
        <w:rPr>
          <w:rFonts w:ascii="Courier New" w:hAnsi="Courier New" w:cs="Courier New"/>
          <w:spacing w:val="-16"/>
          <w:sz w:val="16"/>
          <w:szCs w:val="16"/>
        </w:rPr>
        <w:t>C</w:t>
      </w:r>
      <w:proofErr w:type="gramEnd"/>
      <w:r w:rsidRPr="00727601">
        <w:rPr>
          <w:rFonts w:ascii="Courier New" w:hAnsi="Courier New" w:cs="Courier New"/>
          <w:spacing w:val="-16"/>
          <w:sz w:val="16"/>
          <w:szCs w:val="16"/>
        </w:rPr>
        <w:t>тоимость</w:t>
      </w:r>
      <w:proofErr w:type="spellEnd"/>
      <w:r w:rsidRPr="00727601">
        <w:rPr>
          <w:rFonts w:ascii="Courier New" w:hAnsi="Courier New" w:cs="Courier New"/>
          <w:spacing w:val="-16"/>
          <w:sz w:val="16"/>
          <w:szCs w:val="16"/>
        </w:rPr>
        <w:t xml:space="preserve"> единицы  |    Общая стоимость          |   Затраты труда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Шифр и номер  |         Наименование       |Количество|-------------------|-----------------------------|  рабочих, чел</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ч,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N  | позиции и     |         работ и затрат,    |          |  всего  |</w:t>
      </w:r>
      <w:proofErr w:type="spellStart"/>
      <w:r w:rsidRPr="00727601">
        <w:rPr>
          <w:rFonts w:ascii="Courier New" w:hAnsi="Courier New" w:cs="Courier New"/>
          <w:spacing w:val="-16"/>
          <w:sz w:val="16"/>
          <w:szCs w:val="16"/>
        </w:rPr>
        <w:t>Эксплута</w:t>
      </w:r>
      <w:proofErr w:type="spellEnd"/>
      <w:r w:rsidRPr="00727601">
        <w:rPr>
          <w:rFonts w:ascii="Courier New" w:hAnsi="Courier New" w:cs="Courier New"/>
          <w:spacing w:val="-16"/>
          <w:sz w:val="16"/>
          <w:szCs w:val="16"/>
        </w:rPr>
        <w:t xml:space="preserve"> | Всего   | оплаты  |</w:t>
      </w:r>
      <w:proofErr w:type="spellStart"/>
      <w:r w:rsidRPr="00727601">
        <w:rPr>
          <w:rFonts w:ascii="Courier New" w:hAnsi="Courier New" w:cs="Courier New"/>
          <w:spacing w:val="-16"/>
          <w:sz w:val="16"/>
          <w:szCs w:val="16"/>
        </w:rPr>
        <w:t>эксплу</w:t>
      </w:r>
      <w:proofErr w:type="gramStart"/>
      <w:r w:rsidRPr="00727601">
        <w:rPr>
          <w:rFonts w:ascii="Courier New" w:hAnsi="Courier New" w:cs="Courier New"/>
          <w:spacing w:val="-16"/>
          <w:sz w:val="16"/>
          <w:szCs w:val="16"/>
        </w:rPr>
        <w:t>а</w:t>
      </w:r>
      <w:proofErr w:type="spellEnd"/>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    не занятых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норматива     |          единица           |          |         |  </w:t>
      </w:r>
      <w:proofErr w:type="spellStart"/>
      <w:r w:rsidRPr="00727601">
        <w:rPr>
          <w:rFonts w:ascii="Courier New" w:hAnsi="Courier New" w:cs="Courier New"/>
          <w:spacing w:val="-16"/>
          <w:sz w:val="16"/>
          <w:szCs w:val="16"/>
        </w:rPr>
        <w:t>ции</w:t>
      </w:r>
      <w:proofErr w:type="spellEnd"/>
      <w:r w:rsidRPr="00727601">
        <w:rPr>
          <w:rFonts w:ascii="Courier New" w:hAnsi="Courier New" w:cs="Courier New"/>
          <w:spacing w:val="-16"/>
          <w:sz w:val="16"/>
          <w:szCs w:val="16"/>
        </w:rPr>
        <w:t xml:space="preserve">    |         | труда   | </w:t>
      </w:r>
      <w:proofErr w:type="spellStart"/>
      <w:r w:rsidRPr="00727601">
        <w:rPr>
          <w:rFonts w:ascii="Courier New" w:hAnsi="Courier New" w:cs="Courier New"/>
          <w:spacing w:val="-16"/>
          <w:sz w:val="16"/>
          <w:szCs w:val="16"/>
        </w:rPr>
        <w:t>тация</w:t>
      </w:r>
      <w:proofErr w:type="spellEnd"/>
      <w:r w:rsidRPr="00727601">
        <w:rPr>
          <w:rFonts w:ascii="Courier New" w:hAnsi="Courier New" w:cs="Courier New"/>
          <w:spacing w:val="-16"/>
          <w:sz w:val="16"/>
          <w:szCs w:val="16"/>
        </w:rPr>
        <w:t xml:space="preserve">   |   обслуживанием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п.п</w:t>
      </w:r>
      <w:proofErr w:type="spellEnd"/>
      <w:r w:rsidRPr="00727601">
        <w:rPr>
          <w:rFonts w:ascii="Courier New" w:hAnsi="Courier New" w:cs="Courier New"/>
          <w:spacing w:val="-16"/>
          <w:sz w:val="16"/>
          <w:szCs w:val="16"/>
        </w:rPr>
        <w:t xml:space="preserve">.|               |          измерения         |          |         | машин   |         |         | </w:t>
      </w:r>
      <w:proofErr w:type="gramStart"/>
      <w:r w:rsidRPr="00727601">
        <w:rPr>
          <w:rFonts w:ascii="Courier New" w:hAnsi="Courier New" w:cs="Courier New"/>
          <w:spacing w:val="-16"/>
          <w:sz w:val="16"/>
          <w:szCs w:val="16"/>
        </w:rPr>
        <w:t>машин</w:t>
      </w:r>
      <w:proofErr w:type="gramEnd"/>
      <w:r w:rsidRPr="00727601">
        <w:rPr>
          <w:rFonts w:ascii="Courier New" w:hAnsi="Courier New" w:cs="Courier New"/>
          <w:spacing w:val="-16"/>
          <w:sz w:val="16"/>
          <w:szCs w:val="16"/>
        </w:rPr>
        <w:t xml:space="preserve">   |     машин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         |         |---------|</w:t>
      </w:r>
      <w:proofErr w:type="spellStart"/>
      <w:r w:rsidRPr="00727601">
        <w:rPr>
          <w:rFonts w:ascii="Courier New" w:hAnsi="Courier New" w:cs="Courier New"/>
          <w:spacing w:val="-16"/>
          <w:sz w:val="16"/>
          <w:szCs w:val="16"/>
        </w:rPr>
        <w:t>обслуживающ</w:t>
      </w:r>
      <w:proofErr w:type="spellEnd"/>
      <w:r w:rsidRPr="00727601">
        <w:rPr>
          <w:rFonts w:ascii="Courier New" w:hAnsi="Courier New" w:cs="Courier New"/>
          <w:spacing w:val="-16"/>
          <w:sz w:val="16"/>
          <w:szCs w:val="16"/>
        </w:rPr>
        <w:t>. машины|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|оплаты   | в </w:t>
      </w:r>
      <w:proofErr w:type="spellStart"/>
      <w:r w:rsidRPr="00727601">
        <w:rPr>
          <w:rFonts w:ascii="Courier New" w:hAnsi="Courier New" w:cs="Courier New"/>
          <w:spacing w:val="-16"/>
          <w:sz w:val="16"/>
          <w:szCs w:val="16"/>
        </w:rPr>
        <w:t>т.ч</w:t>
      </w:r>
      <w:proofErr w:type="spellEnd"/>
      <w:r w:rsidRPr="00727601">
        <w:rPr>
          <w:rFonts w:ascii="Courier New" w:hAnsi="Courier New" w:cs="Courier New"/>
          <w:spacing w:val="-16"/>
          <w:sz w:val="16"/>
          <w:szCs w:val="16"/>
        </w:rPr>
        <w:t xml:space="preserve">.  |         |         | в </w:t>
      </w:r>
      <w:proofErr w:type="spellStart"/>
      <w:r w:rsidRPr="00727601">
        <w:rPr>
          <w:rFonts w:ascii="Courier New" w:hAnsi="Courier New" w:cs="Courier New"/>
          <w:spacing w:val="-16"/>
          <w:sz w:val="16"/>
          <w:szCs w:val="16"/>
        </w:rPr>
        <w:t>т.ч</w:t>
      </w:r>
      <w:proofErr w:type="spellEnd"/>
      <w:r w:rsidRPr="00727601">
        <w:rPr>
          <w:rFonts w:ascii="Courier New" w:hAnsi="Courier New" w:cs="Courier New"/>
          <w:spacing w:val="-16"/>
          <w:sz w:val="16"/>
          <w:szCs w:val="16"/>
        </w:rPr>
        <w:t>.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|труда    | оплаты  |         |         | </w:t>
      </w:r>
      <w:proofErr w:type="gramStart"/>
      <w:r w:rsidRPr="00727601">
        <w:rPr>
          <w:rFonts w:ascii="Courier New" w:hAnsi="Courier New" w:cs="Courier New"/>
          <w:spacing w:val="-16"/>
          <w:sz w:val="16"/>
          <w:szCs w:val="16"/>
        </w:rPr>
        <w:t>оплаты</w:t>
      </w:r>
      <w:proofErr w:type="gramEnd"/>
      <w:r w:rsidRPr="00727601">
        <w:rPr>
          <w:rFonts w:ascii="Courier New" w:hAnsi="Courier New" w:cs="Courier New"/>
          <w:spacing w:val="-16"/>
          <w:sz w:val="16"/>
          <w:szCs w:val="16"/>
        </w:rPr>
        <w:t xml:space="preserve">  |   на    |  всего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                            |          |         | труда   |         |         | </w:t>
      </w:r>
      <w:proofErr w:type="gramStart"/>
      <w:r w:rsidRPr="00727601">
        <w:rPr>
          <w:rFonts w:ascii="Courier New" w:hAnsi="Courier New" w:cs="Courier New"/>
          <w:spacing w:val="-16"/>
          <w:sz w:val="16"/>
          <w:szCs w:val="16"/>
        </w:rPr>
        <w:t>труда</w:t>
      </w:r>
      <w:proofErr w:type="gramEnd"/>
      <w:r w:rsidRPr="00727601">
        <w:rPr>
          <w:rFonts w:ascii="Courier New" w:hAnsi="Courier New" w:cs="Courier New"/>
          <w:spacing w:val="-16"/>
          <w:sz w:val="16"/>
          <w:szCs w:val="16"/>
        </w:rPr>
        <w:t xml:space="preserve">   | единицу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  |       2       |              3             |    4     |    5    |    6    |   7     |    8    |    9    |   10    |    11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Демонтажные работы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 ТЕР46-04001-04  Разборка кирпичных стен            9.80    142.76     64.40      1399       768       631      8.24     80.75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78.36     12.25                           120      1.15     11.27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 ТЕР46-04010-02  Разборка покрытий полов           0.652    378.31    122.71       247       167        80     30.53     19.91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дощатых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255.60     52.30                            34      3.65      2.38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 ТЕРр57-01-1     Разборка оснований покрытия       0.652     72.92                  48        48                8.71      5.68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полов кирпичных столбиков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под лаги                                    72.92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 ТЕРр57-01-2     Разборка оснований покрытия       0.652     64.22                  42        42                7.67      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полов лаг из досок 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брусков                                     64.22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 ТЕРр57-03-2     Разборка плинтусов                0.104    119.55                  12        12               14.28      1.49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цементных и из </w:t>
      </w:r>
      <w:proofErr w:type="gramStart"/>
      <w:r w:rsidRPr="00727601">
        <w:rPr>
          <w:rFonts w:ascii="Courier New" w:hAnsi="Courier New" w:cs="Courier New"/>
          <w:spacing w:val="-16"/>
          <w:sz w:val="16"/>
          <w:szCs w:val="16"/>
        </w:rPr>
        <w:t>керамической</w:t>
      </w:r>
      <w:proofErr w:type="gramEnd"/>
      <w:r w:rsidRPr="00727601">
        <w:rPr>
          <w:rFonts w:ascii="Courier New" w:hAnsi="Courier New" w:cs="Courier New"/>
          <w:spacing w:val="-16"/>
          <w:sz w:val="16"/>
          <w:szCs w:val="16"/>
        </w:rPr>
        <w:t xml:space="preserve">  100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плитки                                     119.55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 ТЕРр57-03-1     Разборка плинтусов                 0.63     31.57                  20        20                3.77      2.38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деревянных и из              100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пластмассовых материалов                    31.57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 ТЕРр57-02-3     Разборка покрытий полов из        0.135    688.01     48.41        93        86         7     69.87      9.43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керамических плиток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639.60     20.63                             3      1.44      0.19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 ТЕР11-01027-01  (Демонтаж) Устройство             0.436    738.58    158.08       322       253        69     65.05     28.36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покрытий на цементном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растворе</w:t>
      </w:r>
      <w:proofErr w:type="gramEnd"/>
      <w:r w:rsidRPr="00727601">
        <w:rPr>
          <w:rFonts w:ascii="Courier New" w:hAnsi="Courier New" w:cs="Courier New"/>
          <w:spacing w:val="-16"/>
          <w:sz w:val="16"/>
          <w:szCs w:val="16"/>
        </w:rPr>
        <w:t xml:space="preserve"> из плиток                         580.50     33.10                            14      2.34      1.02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бетонных, цементных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мозаичных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0.8000 Кт2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 ТЕР10-01047-02  (Демонтаж</w:t>
      </w:r>
      <w:proofErr w:type="gramStart"/>
      <w:r w:rsidRPr="00727601">
        <w:rPr>
          <w:rFonts w:ascii="Courier New" w:hAnsi="Courier New" w:cs="Courier New"/>
          <w:spacing w:val="-16"/>
          <w:sz w:val="16"/>
          <w:szCs w:val="16"/>
        </w:rPr>
        <w:t>)У</w:t>
      </w:r>
      <w:proofErr w:type="gramEnd"/>
      <w:r w:rsidRPr="00727601">
        <w:rPr>
          <w:rFonts w:ascii="Courier New" w:hAnsi="Courier New" w:cs="Courier New"/>
          <w:spacing w:val="-16"/>
          <w:sz w:val="16"/>
          <w:szCs w:val="16"/>
        </w:rPr>
        <w:t>становка блоков        0.228   1282.99    345.26       293       214        79    124.91     28.48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из ПВХ в наружных 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внутренних дверных </w:t>
      </w:r>
      <w:proofErr w:type="gramStart"/>
      <w:r w:rsidRPr="00727601">
        <w:rPr>
          <w:rFonts w:ascii="Courier New" w:hAnsi="Courier New" w:cs="Courier New"/>
          <w:spacing w:val="-16"/>
          <w:sz w:val="16"/>
          <w:szCs w:val="16"/>
        </w:rPr>
        <w:t>проемах</w:t>
      </w:r>
      <w:proofErr w:type="gramEnd"/>
      <w:r w:rsidRPr="00727601">
        <w:rPr>
          <w:rFonts w:ascii="Courier New" w:hAnsi="Courier New" w:cs="Courier New"/>
          <w:spacing w:val="-16"/>
          <w:sz w:val="16"/>
          <w:szCs w:val="16"/>
        </w:rPr>
        <w:t xml:space="preserve">                 937.73      5.96                             1      0.52      0.12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 каменных стенах площадью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проема более 3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0.8000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0.8000 Кт2 = 0.8000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 ТЕР46-03007-03  Пробивка проемов в                 1.20    260.63    142.24       313       142       171     12.30     14.76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w:t>
      </w:r>
      <w:proofErr w:type="gramStart"/>
      <w:r w:rsidRPr="00727601">
        <w:rPr>
          <w:rFonts w:ascii="Courier New" w:hAnsi="Courier New" w:cs="Courier New"/>
          <w:spacing w:val="-16"/>
          <w:sz w:val="16"/>
          <w:szCs w:val="16"/>
        </w:rPr>
        <w:t>конструкциях</w:t>
      </w:r>
      <w:proofErr w:type="gramEnd"/>
      <w:r w:rsidRPr="00727601">
        <w:rPr>
          <w:rFonts w:ascii="Courier New" w:hAnsi="Courier New" w:cs="Courier New"/>
          <w:spacing w:val="-16"/>
          <w:sz w:val="16"/>
          <w:szCs w:val="16"/>
        </w:rPr>
        <w:t xml:space="preserve"> из кирпича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118.39     27.05                            32      2.54      3.05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11 ТЕР46-04012-01  Разборка </w:t>
      </w:r>
      <w:proofErr w:type="gramStart"/>
      <w:r w:rsidRPr="00727601">
        <w:rPr>
          <w:rFonts w:ascii="Courier New" w:hAnsi="Courier New" w:cs="Courier New"/>
          <w:spacing w:val="-16"/>
          <w:sz w:val="16"/>
          <w:szCs w:val="16"/>
        </w:rPr>
        <w:t>деревянных</w:t>
      </w:r>
      <w:proofErr w:type="gramEnd"/>
      <w:r w:rsidRPr="00727601">
        <w:rPr>
          <w:rFonts w:ascii="Courier New" w:hAnsi="Courier New" w:cs="Courier New"/>
          <w:spacing w:val="-16"/>
          <w:sz w:val="16"/>
          <w:szCs w:val="16"/>
        </w:rPr>
        <w:t xml:space="preserve">                0.20   1897.22    260.22       379       327        52    188.54     37.71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заполнений проемов оконных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 подоконными досками                     1637.00    110.91                            22      7.74      1.55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 ТЕР46-04012-03  Разборка </w:t>
      </w:r>
      <w:proofErr w:type="gramStart"/>
      <w:r w:rsidRPr="00727601">
        <w:rPr>
          <w:rFonts w:ascii="Courier New" w:hAnsi="Courier New" w:cs="Courier New"/>
          <w:spacing w:val="-16"/>
          <w:sz w:val="16"/>
          <w:szCs w:val="16"/>
        </w:rPr>
        <w:t>деревянных</w:t>
      </w:r>
      <w:proofErr w:type="gramEnd"/>
      <w:r w:rsidRPr="00727601">
        <w:rPr>
          <w:rFonts w:ascii="Courier New" w:hAnsi="Courier New" w:cs="Courier New"/>
          <w:spacing w:val="-16"/>
          <w:sz w:val="16"/>
          <w:szCs w:val="16"/>
        </w:rPr>
        <w:t xml:space="preserve">               0.126   1162.42    260.22       146       113        33    103.91     13.09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заполнений проемов дверных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 воротных                                 902.20    110.91                            14      7.74      0.98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 ТЕР9-04009-03   Демонтаж </w:t>
      </w:r>
      <w:proofErr w:type="gramStart"/>
      <w:r w:rsidRPr="00727601">
        <w:rPr>
          <w:rFonts w:ascii="Courier New" w:hAnsi="Courier New" w:cs="Courier New"/>
          <w:spacing w:val="-16"/>
          <w:sz w:val="16"/>
          <w:szCs w:val="16"/>
        </w:rPr>
        <w:t>алюминиевого</w:t>
      </w:r>
      <w:proofErr w:type="gramEnd"/>
      <w:r w:rsidRPr="00727601">
        <w:rPr>
          <w:rFonts w:ascii="Courier New" w:hAnsi="Courier New" w:cs="Courier New"/>
          <w:spacing w:val="-16"/>
          <w:sz w:val="16"/>
          <w:szCs w:val="16"/>
        </w:rPr>
        <w:t xml:space="preserve">              0.37   3299.03   1801.37      1221       554       667    219.65     81.27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витража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1497.66    189.19                            70     15.30      5.66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0.7000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0.7000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0.7000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0.7000 Кт2 = 0.7000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 ТЕРр65-19-1     Демонтаж радиаторов весом          0.05   1005.09     75.31        50        46         4    110.00      5.50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        до 80 кг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929.78     32.10                             2      2.24      0.11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 ТЕРр65-19-2     Демонтаж радиаторов весом          0.02   1463.93    128.43        29        26         3    158.00      3.16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        до 160 кг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1335.50     54.74                             1      3.82      0.08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4614      2818      1796                 336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313                  26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2976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1962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9552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9552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п45 сентябрь 2014)           14.0000               39452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4,22*1,18                          4.9800                7385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4382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3,35*1,18                    3.9500                   0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51219     39452     11767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4382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33301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84520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19777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104297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1032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534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105863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Внутренняя отделка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 ТЕР46-02007-01  Кладка отдельных участков          0.53    678.76      1.96       360        68         1     14.63      7.75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кирпичных стен и заделка     1 м3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проемов в кирпичных стенах                 128.20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объеме кладки в одном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месте</w:t>
      </w:r>
      <w:proofErr w:type="gramEnd"/>
      <w:r w:rsidRPr="00727601">
        <w:rPr>
          <w:rFonts w:ascii="Courier New" w:hAnsi="Courier New" w:cs="Courier New"/>
          <w:spacing w:val="-16"/>
          <w:sz w:val="16"/>
          <w:szCs w:val="16"/>
        </w:rPr>
        <w:t xml:space="preserve"> до 5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 ТЕР10-05001-02  Устройство перегородок из        0.5147   9181.45     44.86      4726       594        23    118.45     60.97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гипсокартонных листов (ГКЛ)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системе с                      1153.76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одинарным металлическим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каркасом и </w:t>
      </w:r>
      <w:proofErr w:type="gramStart"/>
      <w:r w:rsidRPr="00727601">
        <w:rPr>
          <w:rFonts w:ascii="Courier New" w:hAnsi="Courier New" w:cs="Courier New"/>
          <w:spacing w:val="-16"/>
          <w:sz w:val="16"/>
          <w:szCs w:val="16"/>
        </w:rPr>
        <w:t>однослойной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обшивкой с обеих сторон (С</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111) с одним дверным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проемом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20 201-8116        Профиль направляющий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81.3226     10.25                 834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50/40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21 201-8132        Профиль стоечный ПС 50/50      130.7338     10.27                1343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22 104-0536        Маты теплоизоляционные из          2.65   1108.67                2938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стекловолокна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23 101-9455-003    </w:t>
      </w:r>
      <w:proofErr w:type="gramStart"/>
      <w:r w:rsidRPr="00727601">
        <w:rPr>
          <w:rFonts w:ascii="Courier New" w:hAnsi="Courier New" w:cs="Courier New"/>
          <w:spacing w:val="-16"/>
          <w:sz w:val="16"/>
          <w:szCs w:val="16"/>
        </w:rPr>
        <w:t>Лента</w:t>
      </w:r>
      <w:proofErr w:type="gramEnd"/>
      <w:r w:rsidRPr="00727601">
        <w:rPr>
          <w:rFonts w:ascii="Courier New" w:hAnsi="Courier New" w:cs="Courier New"/>
          <w:spacing w:val="-16"/>
          <w:sz w:val="16"/>
          <w:szCs w:val="16"/>
        </w:rPr>
        <w:t xml:space="preserve"> уплотняющая под           60.2199      2.03                 122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профили </w:t>
      </w:r>
      <w:r w:rsidR="00B27B4E">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 ТЕРр62-18-3     Окраска масляными составами        0.20    913.89      9.54       183        76         2     40.70      8.14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(=114)        торцов лестничных маршей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381.93      1.44                                    0.10      0.02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25 ТЕР20-02002-03  Установка москитных сеток          5.00     50.11      6.11       251       117        31      2.43     12.15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37)                                     1 </w:t>
      </w:r>
      <w:proofErr w:type="spellStart"/>
      <w:r w:rsidRPr="00727601">
        <w:rPr>
          <w:rFonts w:ascii="Courier New" w:hAnsi="Courier New" w:cs="Courier New"/>
          <w:spacing w:val="-16"/>
          <w:sz w:val="16"/>
          <w:szCs w:val="16"/>
        </w:rPr>
        <w:t>решетк</w:t>
      </w:r>
      <w:proofErr w:type="spell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23.36      0.17                             1      0.01      0.05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26 ТЕР15-01050-04  Облицовка </w:t>
      </w:r>
      <w:proofErr w:type="gramStart"/>
      <w:r w:rsidRPr="00727601">
        <w:rPr>
          <w:rFonts w:ascii="Courier New" w:hAnsi="Courier New" w:cs="Courier New"/>
          <w:spacing w:val="-16"/>
          <w:sz w:val="16"/>
          <w:szCs w:val="16"/>
        </w:rPr>
        <w:t>оконных</w:t>
      </w:r>
      <w:proofErr w:type="gramEnd"/>
      <w:r w:rsidRPr="00727601">
        <w:rPr>
          <w:rFonts w:ascii="Courier New" w:hAnsi="Courier New" w:cs="Courier New"/>
          <w:spacing w:val="-16"/>
          <w:sz w:val="16"/>
          <w:szCs w:val="16"/>
        </w:rPr>
        <w:t xml:space="preserve"> и дверных       0.135  12935.17     67.98      1746       255         9    191.44     25.84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откосов декоративным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бумажно-слоистым пластиком                1886.75      1.44                                    0.10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или листами </w:t>
      </w:r>
      <w:proofErr w:type="gramStart"/>
      <w:r w:rsidRPr="00727601">
        <w:rPr>
          <w:rFonts w:ascii="Courier New" w:hAnsi="Courier New" w:cs="Courier New"/>
          <w:spacing w:val="-16"/>
          <w:sz w:val="16"/>
          <w:szCs w:val="16"/>
        </w:rPr>
        <w:t>из</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синтетических материалов </w:t>
      </w:r>
      <w:proofErr w:type="gramStart"/>
      <w:r w:rsidRPr="00727601">
        <w:rPr>
          <w:rFonts w:ascii="Courier New" w:hAnsi="Courier New" w:cs="Courier New"/>
          <w:spacing w:val="-16"/>
          <w:sz w:val="16"/>
          <w:szCs w:val="16"/>
        </w:rPr>
        <w:t>на</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клее</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27 ИТЕР10-01028-3  Устройство герметизации            0.40   1498.45      7.21       599       114         3     28.23     11.29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коробок оконных и дверных в  100м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жилых общественных </w:t>
      </w:r>
      <w:proofErr w:type="gramStart"/>
      <w:r w:rsidRPr="00727601">
        <w:rPr>
          <w:rFonts w:ascii="Courier New" w:hAnsi="Courier New" w:cs="Courier New"/>
          <w:spacing w:val="-16"/>
          <w:sz w:val="16"/>
          <w:szCs w:val="16"/>
        </w:rPr>
        <w:t>зданиях</w:t>
      </w:r>
      <w:proofErr w:type="gramEnd"/>
      <w:r w:rsidRPr="00727601">
        <w:rPr>
          <w:rFonts w:ascii="Courier New" w:hAnsi="Courier New" w:cs="Courier New"/>
          <w:spacing w:val="-16"/>
          <w:sz w:val="16"/>
          <w:szCs w:val="16"/>
        </w:rPr>
        <w:t xml:space="preserve">                 285.33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пластиковых,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металлопластиковых,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деревянных в стенах каменных</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28 101-8083        Герметик </w:t>
      </w:r>
      <w:proofErr w:type="gramStart"/>
      <w:r w:rsidRPr="00727601">
        <w:rPr>
          <w:rFonts w:ascii="Courier New" w:hAnsi="Courier New" w:cs="Courier New"/>
          <w:spacing w:val="-16"/>
          <w:sz w:val="16"/>
          <w:szCs w:val="16"/>
        </w:rPr>
        <w:t>силиконовый</w:t>
      </w:r>
      <w:proofErr w:type="gramEnd"/>
      <w:r w:rsidRPr="00727601">
        <w:rPr>
          <w:rFonts w:ascii="Courier New" w:hAnsi="Courier New" w:cs="Courier New"/>
          <w:spacing w:val="-16"/>
          <w:sz w:val="16"/>
          <w:szCs w:val="16"/>
        </w:rPr>
        <w:t xml:space="preserve">               0.72    131.25                  95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л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29 ТЕР11-01040-01  Устройство уголка ПВХ              0.30    203.90      3.86        61        32         1     10.34      3.10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100 м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108.32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30 201-8160        Уголок декоративный               30.30      6.64                 201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 ТЕР15-01047-16  Устройство потолков реечных       0.168  13334.39    171.56      2240       211        29    124.61     20.93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алюминиевых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1258.23      4.35                             1      0.31      0.05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32 206-1338        Уголок декоративный               24.50      6.68                 164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w:t>
      </w:r>
      <w:proofErr w:type="spellStart"/>
      <w:r w:rsidRPr="00727601">
        <w:rPr>
          <w:rFonts w:ascii="Courier New" w:hAnsi="Courier New" w:cs="Courier New"/>
          <w:spacing w:val="-16"/>
          <w:sz w:val="16"/>
          <w:szCs w:val="16"/>
        </w:rPr>
        <w:t>пристенный</w:t>
      </w:r>
      <w:proofErr w:type="spellEnd"/>
      <w:r w:rsidRPr="00727601">
        <w:rPr>
          <w:rFonts w:ascii="Courier New" w:hAnsi="Courier New" w:cs="Courier New"/>
          <w:spacing w:val="-16"/>
          <w:sz w:val="16"/>
          <w:szCs w:val="16"/>
        </w:rPr>
        <w:t xml:space="preserve">)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33 ТЕР15-01047-15  Устройство </w:t>
      </w:r>
      <w:proofErr w:type="gramStart"/>
      <w:r w:rsidRPr="00727601">
        <w:rPr>
          <w:rFonts w:ascii="Courier New" w:hAnsi="Courier New" w:cs="Courier New"/>
          <w:spacing w:val="-16"/>
          <w:sz w:val="16"/>
          <w:szCs w:val="16"/>
        </w:rPr>
        <w:t>подвесных</w:t>
      </w:r>
      <w:proofErr w:type="gramEnd"/>
      <w:r w:rsidRPr="00727601">
        <w:rPr>
          <w:rFonts w:ascii="Courier New" w:hAnsi="Courier New" w:cs="Courier New"/>
          <w:spacing w:val="-16"/>
          <w:sz w:val="16"/>
          <w:szCs w:val="16"/>
        </w:rPr>
        <w:t xml:space="preserve">              0.615   7492.90    632.00      4608       732       389    117.83     72.47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потолков типа </w:t>
      </w:r>
      <w:r w:rsidR="00B27B4E">
        <w:rPr>
          <w:rFonts w:ascii="Courier New" w:hAnsi="Courier New" w:cs="Courier New"/>
          <w:spacing w:val="-16"/>
          <w:sz w:val="16"/>
          <w:szCs w:val="16"/>
        </w:rPr>
        <w:t xml:space="preserve">             </w:t>
      </w:r>
      <w:r w:rsidRPr="00727601">
        <w:rPr>
          <w:rFonts w:ascii="Courier New" w:hAnsi="Courier New" w:cs="Courier New"/>
          <w:spacing w:val="-16"/>
          <w:sz w:val="16"/>
          <w:szCs w:val="16"/>
        </w:rPr>
        <w:t>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каркасу из </w:t>
      </w:r>
      <w:proofErr w:type="gramStart"/>
      <w:r w:rsidRPr="00727601">
        <w:rPr>
          <w:rFonts w:ascii="Courier New" w:hAnsi="Courier New" w:cs="Courier New"/>
          <w:spacing w:val="-16"/>
          <w:sz w:val="16"/>
          <w:szCs w:val="16"/>
        </w:rPr>
        <w:t>оцинкованного</w:t>
      </w:r>
      <w:proofErr w:type="gramEnd"/>
      <w:r w:rsidRPr="00727601">
        <w:rPr>
          <w:rFonts w:ascii="Courier New" w:hAnsi="Courier New" w:cs="Courier New"/>
          <w:spacing w:val="-16"/>
          <w:sz w:val="16"/>
          <w:szCs w:val="16"/>
        </w:rPr>
        <w:t xml:space="preserve">               1189.72     13.62                             8      0.95      0.58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профиля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34 ТЕРр62-39-2     Очистка потолков                  0.712     71.52                  51        46                7.64      5.44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(=114)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65.10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35 ТЕР15-04006-01  Покрытие поверхностей             0.712     98.46      1.71        70        69         1      9.32      6.64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грунтовкой глубокого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проникновения за 1 раз                      96.20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потолков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36 101-4163        Грунтовка                         14.24     16.21                 231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37 ТЕРр61-01-10    Сплошное выравнивание             0.712   1330.82     58.37       948       805        42    103.22     73.49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штукатурки внутри здания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(однослойная штукатурка)                  1131.28     31.57                            22      2.68      1.91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сухой растворной смесью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10 мм для </w:t>
      </w:r>
      <w:proofErr w:type="gramStart"/>
      <w:r w:rsidRPr="00727601">
        <w:rPr>
          <w:rFonts w:ascii="Courier New" w:hAnsi="Courier New" w:cs="Courier New"/>
          <w:spacing w:val="-16"/>
          <w:sz w:val="16"/>
          <w:szCs w:val="16"/>
        </w:rPr>
        <w:t>последующей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окраски или оклейки обоями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потолков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38 -01-001         Штукатурная гипсовая смесь       783.20      2.40                1880           </w:t>
      </w:r>
    </w:p>
    <w:p w:rsidR="00727601" w:rsidRPr="00727601" w:rsidRDefault="00B27B4E" w:rsidP="00727601">
      <w:pPr>
        <w:rPr>
          <w:rFonts w:ascii="Courier New" w:hAnsi="Courier New" w:cs="Courier New"/>
          <w:spacing w:val="-16"/>
          <w:sz w:val="16"/>
          <w:szCs w:val="16"/>
        </w:rPr>
      </w:pPr>
      <w:r>
        <w:rPr>
          <w:rFonts w:ascii="Courier New" w:hAnsi="Courier New" w:cs="Courier New"/>
          <w:spacing w:val="-16"/>
          <w:sz w:val="16"/>
          <w:szCs w:val="16"/>
        </w:rPr>
        <w:t xml:space="preserve">        (= 30)       </w:t>
      </w:r>
      <w:r w:rsidR="00727601" w:rsidRPr="00727601">
        <w:rPr>
          <w:rFonts w:ascii="Courier New" w:hAnsi="Courier New" w:cs="Courier New"/>
          <w:spacing w:val="-16"/>
          <w:sz w:val="16"/>
          <w:szCs w:val="16"/>
        </w:rPr>
        <w:t xml:space="preserve"> (расход  11кг/м</w:t>
      </w:r>
      <w:proofErr w:type="gramStart"/>
      <w:r w:rsidR="00727601" w:rsidRPr="00727601">
        <w:rPr>
          <w:rFonts w:ascii="Courier New" w:hAnsi="Courier New" w:cs="Courier New"/>
          <w:spacing w:val="-16"/>
          <w:sz w:val="16"/>
          <w:szCs w:val="16"/>
        </w:rPr>
        <w:t>2</w:t>
      </w:r>
      <w:proofErr w:type="gramEnd"/>
      <w:r w:rsidR="00727601" w:rsidRPr="00727601">
        <w:rPr>
          <w:rFonts w:ascii="Courier New" w:hAnsi="Courier New" w:cs="Courier New"/>
          <w:spacing w:val="-16"/>
          <w:sz w:val="16"/>
          <w:szCs w:val="16"/>
        </w:rPr>
        <w:t xml:space="preserve">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толщине слоя 10мм)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(12,31/1,18/4,48*1,01*1,02=2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 ТЕР15-04027-06  Третья шпатлевка при              0.712    612.10      5.56       436       138         4     18.98     13.51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высококачественной окраске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штукатурке и сборным                    193.78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потолков,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подготовленных</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40 101-1667        Шпатлевка </w:t>
      </w:r>
      <w:proofErr w:type="spellStart"/>
      <w:r w:rsidRPr="00727601">
        <w:rPr>
          <w:rFonts w:ascii="Courier New" w:hAnsi="Courier New" w:cs="Courier New"/>
          <w:spacing w:val="-16"/>
          <w:sz w:val="16"/>
          <w:szCs w:val="16"/>
        </w:rPr>
        <w:t>масляно</w:t>
      </w:r>
      <w:proofErr w:type="spellEnd"/>
      <w:r w:rsidRPr="00727601">
        <w:rPr>
          <w:rFonts w:ascii="Courier New" w:hAnsi="Courier New" w:cs="Courier New"/>
          <w:spacing w:val="-16"/>
          <w:sz w:val="16"/>
          <w:szCs w:val="16"/>
        </w:rPr>
        <w:t xml:space="preserve">-клеевая     -0.022784   5794.51                -132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41 -01-002         Шпаклевка гипсовая               391.60      2.94                1151                         11.99   4695.28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30)        (расход         кг                                                           ---------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5,5кг/м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при толщине слоя                                                                      0.01      3.92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(15,08/1,18/4,48*1,01*1,02=2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42 ТЕР15-04005-06  Окраска </w:t>
      </w:r>
      <w:proofErr w:type="gramStart"/>
      <w:r w:rsidRPr="00727601">
        <w:rPr>
          <w:rFonts w:ascii="Courier New" w:hAnsi="Courier New" w:cs="Courier New"/>
          <w:spacing w:val="-16"/>
          <w:sz w:val="16"/>
          <w:szCs w:val="16"/>
        </w:rPr>
        <w:t>поливинилацетатными</w:t>
      </w:r>
      <w:proofErr w:type="gramEnd"/>
      <w:r w:rsidRPr="00727601">
        <w:rPr>
          <w:rFonts w:ascii="Courier New" w:hAnsi="Courier New" w:cs="Courier New"/>
          <w:spacing w:val="-16"/>
          <w:sz w:val="16"/>
          <w:szCs w:val="16"/>
        </w:rPr>
        <w:t xml:space="preserve">       0.712   1775.78     13.28      1264       225         9     32.89     23.42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водоэмульсионными составами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улучшенная</w:t>
      </w:r>
      <w:proofErr w:type="gramEnd"/>
      <w:r w:rsidRPr="00727601">
        <w:rPr>
          <w:rFonts w:ascii="Courier New" w:hAnsi="Courier New" w:cs="Courier New"/>
          <w:spacing w:val="-16"/>
          <w:sz w:val="16"/>
          <w:szCs w:val="16"/>
        </w:rPr>
        <w:t xml:space="preserve"> по сборным                      316.58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потолков,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подготовленным</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43 ТЕР15-02031-08  Насечка поверхности стен         2.7418    389.51                1068      1068               42.55    116.66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30)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389.51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44 ТЕР15-04006-04  Покрытие поверхностей             3.321    197.91      3.00       657       644        10     18.77     62.34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грунтовкой глубокого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проникновения за 2 раза                    193.81      0.17                             1      0.01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стен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45 101-4163        Грунтовка                         66.42     16.21                1077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46 ТЕРр61-01-9     Сплошное выравнивание            2.7418   1070.11     52.79      2934      2438       145     84.87    232.70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штукатурки внутри здания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(однослойная штукатурка)                   889.15     28.24                            77      2.38      6.53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сухой растворной смесью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10 мм для </w:t>
      </w:r>
      <w:proofErr w:type="gramStart"/>
      <w:r w:rsidRPr="00727601">
        <w:rPr>
          <w:rFonts w:ascii="Courier New" w:hAnsi="Courier New" w:cs="Courier New"/>
          <w:spacing w:val="-16"/>
          <w:sz w:val="16"/>
          <w:szCs w:val="16"/>
        </w:rPr>
        <w:t>последующей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окраски или оклейки обоями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стен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47 -01-001         Штукатурная гипсовая смесь      3015.98      2.40                7238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30)        (расход  11кг/м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толщине слоя 10мм)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(12,31/1,18/4,48*1,01*1,02=2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48 ТЕР15-04027-05  Третья шпатлевка при              2.921    540.46      4.28      1579       411        13     13.79     40.28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высококачественной окраске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штукатурке и сборным                    140.81      0.17                                    0.01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стен,</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подготовленных</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49 101-1667        Шпатлевка </w:t>
      </w:r>
      <w:proofErr w:type="spellStart"/>
      <w:r w:rsidRPr="00727601">
        <w:rPr>
          <w:rFonts w:ascii="Courier New" w:hAnsi="Courier New" w:cs="Courier New"/>
          <w:spacing w:val="-16"/>
          <w:sz w:val="16"/>
          <w:szCs w:val="16"/>
        </w:rPr>
        <w:t>масляно</w:t>
      </w:r>
      <w:proofErr w:type="spellEnd"/>
      <w:r w:rsidRPr="00727601">
        <w:rPr>
          <w:rFonts w:ascii="Courier New" w:hAnsi="Courier New" w:cs="Courier New"/>
          <w:spacing w:val="-16"/>
          <w:sz w:val="16"/>
          <w:szCs w:val="16"/>
        </w:rPr>
        <w:t xml:space="preserve">-клеевая     -0.084709   5794.51                -491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50 -01-002         Шпаклевка гипсовая              1607.00      2.94                4725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29)        (расход         </w:t>
      </w:r>
      <w:r w:rsidR="00B27B4E">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кг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5,5кг/м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при толщине слоя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(15,08/1,18/4,48*1,01*1,02=2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51 ТЕР15-04005-05  Окраска </w:t>
      </w:r>
      <w:proofErr w:type="gramStart"/>
      <w:r w:rsidRPr="00727601">
        <w:rPr>
          <w:rFonts w:ascii="Courier New" w:hAnsi="Courier New" w:cs="Courier New"/>
          <w:spacing w:val="-16"/>
          <w:sz w:val="16"/>
          <w:szCs w:val="16"/>
        </w:rPr>
        <w:t>поливинилацетатными</w:t>
      </w:r>
      <w:proofErr w:type="gramEnd"/>
      <w:r w:rsidRPr="00727601">
        <w:rPr>
          <w:rFonts w:ascii="Courier New" w:hAnsi="Courier New" w:cs="Courier New"/>
          <w:spacing w:val="-16"/>
          <w:sz w:val="16"/>
          <w:szCs w:val="16"/>
        </w:rPr>
        <w:t xml:space="preserve">       2.247   1652.40     13.28      3713       632        30     29.22     65.66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29)        водоэмульсионными составами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улучшенная</w:t>
      </w:r>
      <w:proofErr w:type="gramEnd"/>
      <w:r w:rsidRPr="00727601">
        <w:rPr>
          <w:rFonts w:ascii="Courier New" w:hAnsi="Courier New" w:cs="Courier New"/>
          <w:spacing w:val="-16"/>
          <w:sz w:val="16"/>
          <w:szCs w:val="16"/>
        </w:rPr>
        <w:t xml:space="preserve"> по сборным                      281.27      0.17                                    0.01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стен,</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подготовленным</w:t>
      </w:r>
      <w:proofErr w:type="gramEnd"/>
      <w:r w:rsidRPr="00727601">
        <w:rPr>
          <w:rFonts w:ascii="Courier New" w:hAnsi="Courier New" w:cs="Courier New"/>
          <w:spacing w:val="-16"/>
          <w:sz w:val="16"/>
          <w:szCs w:val="16"/>
        </w:rPr>
        <w:t xml:space="preserve"> под окраску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52 ТЕР15-06001-02  Оклейка обоями стен по            0.674   5204.92      1.71      3508       354         1     53.99     36.39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33)        монолитной штукатурке и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бетону </w:t>
      </w:r>
      <w:proofErr w:type="gramStart"/>
      <w:r w:rsidRPr="00727601">
        <w:rPr>
          <w:rFonts w:ascii="Courier New" w:hAnsi="Courier New" w:cs="Courier New"/>
          <w:spacing w:val="-16"/>
          <w:sz w:val="16"/>
          <w:szCs w:val="16"/>
        </w:rPr>
        <w:t>тиснеными</w:t>
      </w:r>
      <w:proofErr w:type="gramEnd"/>
      <w:r w:rsidRPr="00727601">
        <w:rPr>
          <w:rFonts w:ascii="Courier New" w:hAnsi="Courier New" w:cs="Courier New"/>
          <w:spacing w:val="-16"/>
          <w:sz w:val="16"/>
          <w:szCs w:val="16"/>
        </w:rPr>
        <w:t xml:space="preserve"> и плотными                525.92      0.17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53 ТЕР15-01019-05  Гладкая облицовка стен,            0.40  13328.04     48.43      5331       724        19    183.62     73.45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32)        столбов, пилястр и откосов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(без карнизных, плинтусных                1809.67     24.15                            10      2.06      0.82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 угловых плиток) </w:t>
      </w:r>
      <w:proofErr w:type="gramStart"/>
      <w:r w:rsidRPr="00727601">
        <w:rPr>
          <w:rFonts w:ascii="Courier New" w:hAnsi="Courier New" w:cs="Courier New"/>
          <w:spacing w:val="-16"/>
          <w:sz w:val="16"/>
          <w:szCs w:val="16"/>
        </w:rPr>
        <w:t>без</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установки плиток </w:t>
      </w:r>
      <w:proofErr w:type="gramStart"/>
      <w:r w:rsidRPr="00727601">
        <w:rPr>
          <w:rFonts w:ascii="Courier New" w:hAnsi="Courier New" w:cs="Courier New"/>
          <w:spacing w:val="-16"/>
          <w:sz w:val="16"/>
          <w:szCs w:val="16"/>
        </w:rPr>
        <w:t>туалетного</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гарнитура на клее из сухих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смесей по кирпичу и бетону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57709      9753       762     47194      5666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120                  15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8936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4838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71483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71483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п37 сентябрь 2014)           14.0000              136542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5,52*1,18                          6.5100                4179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1680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4,48*1,18                    5.2900              249656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392057    136542      5859    249656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99994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492051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48767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540818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3100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1317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545235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Перемычки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55 ТЕРр53-25-1     Устройство </w:t>
      </w:r>
      <w:proofErr w:type="gramStart"/>
      <w:r w:rsidRPr="00727601">
        <w:rPr>
          <w:rFonts w:ascii="Courier New" w:hAnsi="Courier New" w:cs="Courier New"/>
          <w:spacing w:val="-16"/>
          <w:sz w:val="16"/>
          <w:szCs w:val="16"/>
        </w:rPr>
        <w:t>металлических</w:t>
      </w:r>
      <w:proofErr w:type="gramEnd"/>
      <w:r w:rsidRPr="00727601">
        <w:rPr>
          <w:rFonts w:ascii="Courier New" w:hAnsi="Courier New" w:cs="Courier New"/>
          <w:spacing w:val="-16"/>
          <w:sz w:val="16"/>
          <w:szCs w:val="16"/>
        </w:rPr>
        <w:t xml:space="preserve">         0.0736   2600.27     49.39       191       113         4    165.88     12.21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(=105)        перемычек в стенах           1 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существующих зданий                       1537.54      5.00                                    0.47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56 201-0756        Отдельные конструктивные       0.076544  11674.98                 894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(=105)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57 ТЕР9-03014-01   Монтаж связей и распорок из      0.0201   1869.89    635.03        38        14        13     72.77      1.46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одиночных и парных уголков,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гнутосварных</w:t>
      </w:r>
      <w:proofErr w:type="spellEnd"/>
      <w:r w:rsidRPr="00727601">
        <w:rPr>
          <w:rFonts w:ascii="Courier New" w:hAnsi="Courier New" w:cs="Courier New"/>
          <w:spacing w:val="-16"/>
          <w:sz w:val="16"/>
          <w:szCs w:val="16"/>
        </w:rPr>
        <w:t xml:space="preserve"> профилей для                  682.88     67.05                             1      4.78      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пролетов до 24 м при высоте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здания до 25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58 201-0756        Отдельные конструктивные         0.0201  11674.98                 235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1358       127        17      1214        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1557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1557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п13 сентябрь 2014)           14.0000                1778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3,88*1,18                          4.5800                  73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9,72*1,18                   11.4700               13925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15790      1778        87     13925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1220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17010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907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17917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38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24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17979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Наружная отделка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59 ТЕРр61-20-1     Ремонт штукатурки </w:t>
      </w:r>
      <w:proofErr w:type="gramStart"/>
      <w:r w:rsidRPr="00727601">
        <w:rPr>
          <w:rFonts w:ascii="Courier New" w:hAnsi="Courier New" w:cs="Courier New"/>
          <w:spacing w:val="-16"/>
          <w:sz w:val="16"/>
          <w:szCs w:val="16"/>
        </w:rPr>
        <w:t>наружных</w:t>
      </w:r>
      <w:proofErr w:type="gramEnd"/>
      <w:r w:rsidRPr="00727601">
        <w:rPr>
          <w:rFonts w:ascii="Courier New" w:hAnsi="Courier New" w:cs="Courier New"/>
          <w:spacing w:val="-16"/>
          <w:sz w:val="16"/>
          <w:szCs w:val="16"/>
        </w:rPr>
        <w:t xml:space="preserve">         0.06   5923.54      1.77       355       193              323.40     19.40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прямолинейных откосов по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камню и бетону                            3224.46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цементно-известковым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раствором с земли и лесов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355       193                 162        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604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604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w:t>
      </w:r>
      <w:proofErr w:type="spellStart"/>
      <w:r w:rsidRPr="00727601">
        <w:rPr>
          <w:rFonts w:ascii="Courier New" w:hAnsi="Courier New" w:cs="Courier New"/>
          <w:spacing w:val="-16"/>
          <w:sz w:val="16"/>
          <w:szCs w:val="16"/>
        </w:rPr>
        <w:t>прил</w:t>
      </w:r>
      <w:proofErr w:type="spellEnd"/>
      <w:r w:rsidRPr="00727601">
        <w:rPr>
          <w:rFonts w:ascii="Courier New" w:hAnsi="Courier New" w:cs="Courier New"/>
          <w:spacing w:val="-16"/>
          <w:sz w:val="16"/>
          <w:szCs w:val="16"/>
        </w:rPr>
        <w:t xml:space="preserve"> 6а п38 сентябрь 2014г.)          14.0000                2702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6,69*1,18                          7.8900                   0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5,26*1,18                    6.2100                1006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3708      2702                1006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1701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5409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978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6387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53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26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6466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64 ТЕР11-01002-01  Устройство </w:t>
      </w:r>
      <w:proofErr w:type="gramStart"/>
      <w:r w:rsidRPr="00727601">
        <w:rPr>
          <w:rFonts w:ascii="Courier New" w:hAnsi="Courier New" w:cs="Courier New"/>
          <w:spacing w:val="-16"/>
          <w:sz w:val="16"/>
          <w:szCs w:val="16"/>
        </w:rPr>
        <w:t>подстилающих</w:t>
      </w:r>
      <w:proofErr w:type="gramEnd"/>
      <w:r w:rsidRPr="00727601">
        <w:rPr>
          <w:rFonts w:ascii="Courier New" w:hAnsi="Courier New" w:cs="Courier New"/>
          <w:spacing w:val="-16"/>
          <w:sz w:val="16"/>
          <w:szCs w:val="16"/>
        </w:rPr>
        <w:t xml:space="preserve">           21.57    203.38     21.90      4387       784       472      3.92     84.55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слоев песчаных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36.34      4.20                            91      0.38      8.20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65 ТЕР11-01015-01  Устройство покрытий               0.719   2804.26    193.43      2016       285       139     46.49     33.43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бетонных толщиной 30 мм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396.21     44.67                            32      3.55      2.55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66 ТЕР11-01015-02  Устройство покрытий на           10.066    386.76      8.24      3893       117        83      1.37     13.79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каждые 5 мм изменения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толщины покрытия добавлять                  11.66      3.40                            34      0.24      2.42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или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11-01-015-01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100мм)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67 ТЕР11-01004-05  Устройство гидроизоляции          0.104   1327.40    107.60       138        38        11     31.02      3.23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обмазочной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364.16      3.22                                    0.23      0.02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68 -02-061         Гидроизоляционная смесь           83.20      5.75                 478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20)        (расход         </w:t>
      </w:r>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кг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3-8кг/м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(27,20/1,18/4,13*1,01*1,02=5,75)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69 ТЕР11-01004-06  Устройство гидроизоляции          0.208    179.91     57.03        37        25        12     10.47      2.18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обмазочной на каждый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последующий слой толщиной 1                122.88      1.79                                    0.13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добавлять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11-01-004-05 (2 раза)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w:t>
      </w:r>
      <w:proofErr w:type="spellStart"/>
      <w:r w:rsidRPr="00727601">
        <w:rPr>
          <w:rFonts w:ascii="Courier New" w:hAnsi="Courier New" w:cs="Courier New"/>
          <w:spacing w:val="-16"/>
          <w:sz w:val="16"/>
          <w:szCs w:val="16"/>
        </w:rPr>
        <w:t>Кмат</w:t>
      </w:r>
      <w:proofErr w:type="spellEnd"/>
      <w:r w:rsidRPr="00727601">
        <w:rPr>
          <w:rFonts w:ascii="Courier New" w:hAnsi="Courier New" w:cs="Courier New"/>
          <w:spacing w:val="-16"/>
          <w:sz w:val="16"/>
          <w:szCs w:val="16"/>
        </w:rPr>
        <w:t xml:space="preserve"> = 0.0000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 Кт2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70 101-4243        Грунтовка                          4.16     18.77                  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w:t>
      </w:r>
      <w:proofErr w:type="spellStart"/>
      <w:r w:rsidRPr="00727601">
        <w:rPr>
          <w:rFonts w:ascii="Courier New" w:hAnsi="Courier New" w:cs="Courier New"/>
          <w:spacing w:val="-16"/>
          <w:sz w:val="16"/>
          <w:szCs w:val="16"/>
        </w:rPr>
        <w:t>воднодисперсионная</w:t>
      </w:r>
      <w:proofErr w:type="spellEnd"/>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л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71 ТЕР11-01011-01  Устройство стяжек цементных       1.389   1794.22     56.21      2492       538        78     45.44     63.12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толщиной 20 мм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   100 м2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40мм)                                      387.19     22.75                            32      1.59      2.21</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72 ТЕР11-01011-02  Устройство стяжек на каждые       5.556    348.82      9.56      1938        27        53      0.58      3.22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5 мм изменения толщины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стяжки добавлять или                         4.91      3.77                            21      0.26      1.44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11-01-011-01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73 ТЕР11-01011-01  Устройство стяжек цементных       0.064   1794.22     56.21       115        25         4     45.44      2.91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толщиной 20 мм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   100 м2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100мм)                                     387.19     22.75                             1      1.59      0.10</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74 ТЕР11-01011-02  Устройство стяжек на каждые       1.024    348.82      9.56       357         5        10      0.58      0.59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5 мм изменения толщины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стяжки добавлять или                         4.91      3.77                             4      0.26      0.27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11-01-011-01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75 ТЕР6-01015-10   Армирование </w:t>
      </w:r>
      <w:proofErr w:type="gramStart"/>
      <w:r w:rsidRPr="00727601">
        <w:rPr>
          <w:rFonts w:ascii="Courier New" w:hAnsi="Courier New" w:cs="Courier New"/>
          <w:spacing w:val="-16"/>
          <w:sz w:val="16"/>
          <w:szCs w:val="16"/>
        </w:rPr>
        <w:t>подстилающих</w:t>
      </w:r>
      <w:proofErr w:type="gramEnd"/>
      <w:r w:rsidRPr="00727601">
        <w:rPr>
          <w:rFonts w:ascii="Courier New" w:hAnsi="Courier New" w:cs="Courier New"/>
          <w:spacing w:val="-16"/>
          <w:sz w:val="16"/>
          <w:szCs w:val="16"/>
        </w:rPr>
        <w:t xml:space="preserve">          0.164    370.36     50.57        61        23         8     14.54      2.38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слоев и </w:t>
      </w:r>
      <w:proofErr w:type="spellStart"/>
      <w:r w:rsidRPr="00727601">
        <w:rPr>
          <w:rFonts w:ascii="Courier New" w:hAnsi="Courier New" w:cs="Courier New"/>
          <w:spacing w:val="-16"/>
          <w:sz w:val="16"/>
          <w:szCs w:val="16"/>
        </w:rPr>
        <w:t>набетонок</w:t>
      </w:r>
      <w:proofErr w:type="spellEnd"/>
      <w:r w:rsidRPr="00727601">
        <w:rPr>
          <w:rFonts w:ascii="Courier New" w:hAnsi="Courier New" w:cs="Courier New"/>
          <w:spacing w:val="-16"/>
          <w:sz w:val="16"/>
          <w:szCs w:val="16"/>
        </w:rPr>
        <w:t xml:space="preserve">            1 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138.24      2.77                                    0.20      0.03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76 204-0097        Сетка                             0.164   9333.23                1531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 ИТЕР11-01051-1  Устройство покрытий из            1.453   1879.35    214.25      2731      1453       311    275.31    400.03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w:t>
      </w:r>
      <w:proofErr w:type="spellStart"/>
      <w:r w:rsidRPr="00727601">
        <w:rPr>
          <w:rFonts w:ascii="Courier New" w:hAnsi="Courier New" w:cs="Courier New"/>
          <w:spacing w:val="-16"/>
          <w:sz w:val="16"/>
          <w:szCs w:val="16"/>
        </w:rPr>
        <w:t>керамогранитных</w:t>
      </w:r>
      <w:proofErr w:type="spellEnd"/>
      <w:r w:rsidRPr="00727601">
        <w:rPr>
          <w:rFonts w:ascii="Courier New" w:hAnsi="Courier New" w:cs="Courier New"/>
          <w:spacing w:val="-16"/>
          <w:sz w:val="16"/>
          <w:szCs w:val="16"/>
        </w:rPr>
        <w:t xml:space="preserve"> плиток:      100м2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размером 40х40 см                         1000.05     11.99                            17     12.08     17.55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78 101-3445        Керамический гранит,             147.48     88.37               13033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неполированный, квадратный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79 101-4373        Клей плиточный                     0.46     10.19                   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80 ТЕР11-01039-04  Устройство плинтусов из           0.824   2860.24      7.73      2357       228         6     27.14     22.36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плиток керамических          100 м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277.16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81 ТЕР11-01015-01  Устройство покрытий               0.042   2804.26    193.43       118        17         8     46.49      1.95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бетонных толщиной 30 мм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(общ</w:t>
      </w:r>
      <w:proofErr w:type="gramStart"/>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олщ. 50мм)                          396.21     44.67                             2      3.55      0.15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82 401-0066        Бетон тяжелый, крупность       -0.12852    719.34                 -92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В15 (М200)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83 401-0068        Бетон тяжелый, крупность        0.12852    798.47                 103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В22,5 (М300)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84 ТЕР11-01015-02  Устройство покрытий на            0.168    386.76      8.24        65         2         1      1.37      0.23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каждые 5 мм изменения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толщины покрытия добавлять                  11.66      3.40                             1      0.24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или исключать к расценке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11-01-015-01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85 401-0066        Бетон тяжелый, крупность       -0.08568    719.34                 -62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В15 (М200)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86 401-0068        Бетон тяжелый, крупность        0.08568    798.47                  68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заполнителя 20 мм, класс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В22,5 (М300)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87 ТЕР11-01015-08  </w:t>
      </w:r>
      <w:proofErr w:type="spellStart"/>
      <w:r w:rsidRPr="00727601">
        <w:rPr>
          <w:rFonts w:ascii="Courier New" w:hAnsi="Courier New" w:cs="Courier New"/>
          <w:spacing w:val="-16"/>
          <w:sz w:val="16"/>
          <w:szCs w:val="16"/>
        </w:rPr>
        <w:t>Железнение</w:t>
      </w:r>
      <w:proofErr w:type="spellEnd"/>
      <w:r w:rsidRPr="00727601">
        <w:rPr>
          <w:rFonts w:ascii="Courier New" w:hAnsi="Courier New" w:cs="Courier New"/>
          <w:spacing w:val="-16"/>
          <w:sz w:val="16"/>
          <w:szCs w:val="16"/>
        </w:rPr>
        <w:t xml:space="preserve"> цементных              0.042    170.60      6.85         7         5               12.42      0.52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20)        покрытий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126.83      1.67                                    0.13      0.01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35854      3572      1196     31086       634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235                  34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4223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2436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42513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42513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п21 сентябрь 2014)           14.0000               50008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5,49*1,18                          6.4800                6227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3290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4,13*1,18                    4.8700              151389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210914     50008      9517    151389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3290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47255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258169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24555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282724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1465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663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284852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Кирпичная кладка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88 ТЕР8-02002-03   Кладка перегородок из            0.1131   9426.96    562.07      1066       203        64    195.70     22.13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15)        кирпича армированных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 в 1/2 кирпича при                1791.39     71.37                             8      5.14      0.58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высоте этажа до 4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1066       203        64       799        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8                   1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1441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1441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(прил.6а  п.11 сентябрь 2014г.)        14.0000                2842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3,92*1,18                         4.6300                 259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112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9,03*1,18                   10.6600                8517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11730      2842       371      8517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Накладные расходы 11,90*0,94                              11.1900                2596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14326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1441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15767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80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39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15886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Монолитный участок</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89 ТЕР6-01041-03   Устройство перекрытий            0.0073  21073.28   3416.10       154        53        25    780.28      5.70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w:t>
      </w:r>
      <w:proofErr w:type="spellStart"/>
      <w:r w:rsidRPr="00727601">
        <w:rPr>
          <w:rFonts w:ascii="Courier New" w:hAnsi="Courier New" w:cs="Courier New"/>
          <w:spacing w:val="-16"/>
          <w:sz w:val="16"/>
          <w:szCs w:val="16"/>
        </w:rPr>
        <w:t>безбалочных</w:t>
      </w:r>
      <w:proofErr w:type="spellEnd"/>
      <w:r w:rsidRPr="00727601">
        <w:rPr>
          <w:rFonts w:ascii="Courier New" w:hAnsi="Courier New" w:cs="Courier New"/>
          <w:spacing w:val="-16"/>
          <w:sz w:val="16"/>
          <w:szCs w:val="16"/>
        </w:rPr>
        <w:t xml:space="preserve"> толщиной более   100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200 мм на высоте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опорной               7232.37    425.96                             3     30.69      0.22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площади до 6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90 401-0006        Бетон тяжелый, класс В15        0.74095    720.49                 534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(М200)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91 204-0074        Каркасы арматурные             0.048399   9837.71                 476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1164        53        25      1086         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53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31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1248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1248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п18 сентябрь 2014г)          14.0000                 742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4,35*1,18                          5.1300                 113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42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5,60*1,18                    6.6100                7178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8075       742       155      7178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593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8668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312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8980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18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8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9006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Окна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92 ТЕР10-01034-08  Установка в </w:t>
      </w:r>
      <w:proofErr w:type="gramStart"/>
      <w:r w:rsidRPr="00727601">
        <w:rPr>
          <w:rFonts w:ascii="Courier New" w:hAnsi="Courier New" w:cs="Courier New"/>
          <w:spacing w:val="-16"/>
          <w:sz w:val="16"/>
          <w:szCs w:val="16"/>
        </w:rPr>
        <w:t>жилых</w:t>
      </w:r>
      <w:proofErr w:type="gramEnd"/>
      <w:r w:rsidRPr="00727601">
        <w:rPr>
          <w:rFonts w:ascii="Courier New" w:hAnsi="Courier New" w:cs="Courier New"/>
          <w:spacing w:val="-16"/>
          <w:sz w:val="16"/>
          <w:szCs w:val="16"/>
        </w:rPr>
        <w:t xml:space="preserve"> и                0.20  12135.38    564.32      2427       322       113    171.53     34.31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общественных зданиях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оконных блоков из ПВХ                     1609.68     11.82                             2      0.83      0.17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профилей поворотных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(откидных,</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поворотно-откидных) с</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площадью проема более 2 м</w:t>
      </w:r>
      <w:proofErr w:type="gramStart"/>
      <w:r w:rsidRPr="00727601">
        <w:rPr>
          <w:rFonts w:ascii="Courier New" w:hAnsi="Courier New" w:cs="Courier New"/>
          <w:spacing w:val="-16"/>
          <w:sz w:val="16"/>
          <w:szCs w:val="16"/>
        </w:rPr>
        <w:t>2</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трехстворчатых</w:t>
      </w:r>
      <w:proofErr w:type="gramEnd"/>
      <w:r w:rsidRPr="00727601">
        <w:rPr>
          <w:rFonts w:ascii="Courier New" w:hAnsi="Courier New" w:cs="Courier New"/>
          <w:spacing w:val="-16"/>
          <w:sz w:val="16"/>
          <w:szCs w:val="16"/>
        </w:rPr>
        <w:t xml:space="preserve">, в том числе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наличии створок глухого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остекления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93 203-8067        Блоки оконные из                   5.00   9323.42               46617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поливинилхлоридных профилей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94 ТЕР10-01035-03  Установка подоконных досок        0.105   6938.26     41.54       729        24         4     24.59      2.58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из ПВХ в каменных стенах     100 </w:t>
      </w:r>
      <w:proofErr w:type="spellStart"/>
      <w:r w:rsidRPr="00727601">
        <w:rPr>
          <w:rFonts w:ascii="Courier New" w:hAnsi="Courier New" w:cs="Courier New"/>
          <w:spacing w:val="-16"/>
          <w:sz w:val="16"/>
          <w:szCs w:val="16"/>
        </w:rPr>
        <w:t>п</w:t>
      </w:r>
      <w:proofErr w:type="gramStart"/>
      <w:r w:rsidRPr="00727601">
        <w:rPr>
          <w:rFonts w:ascii="Courier New" w:hAnsi="Courier New" w:cs="Courier New"/>
          <w:spacing w:val="-16"/>
          <w:sz w:val="16"/>
          <w:szCs w:val="16"/>
        </w:rPr>
        <w:t>.м</w:t>
      </w:r>
      <w:proofErr w:type="spellEnd"/>
      <w:proofErr w:type="gram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толщиной свыше 0,51 м                      225.07      1.25                                    0.09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95 101-2911        Доски подоконные ПВХ,             10.50    333.78                3505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шириной 500 мм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96 ТЕР10-01034-02  Установка в </w:t>
      </w:r>
      <w:proofErr w:type="gramStart"/>
      <w:r w:rsidRPr="00727601">
        <w:rPr>
          <w:rFonts w:ascii="Courier New" w:hAnsi="Courier New" w:cs="Courier New"/>
          <w:spacing w:val="-16"/>
          <w:sz w:val="16"/>
          <w:szCs w:val="16"/>
        </w:rPr>
        <w:t>жилых</w:t>
      </w:r>
      <w:proofErr w:type="gramEnd"/>
      <w:r w:rsidRPr="00727601">
        <w:rPr>
          <w:rFonts w:ascii="Courier New" w:hAnsi="Courier New" w:cs="Courier New"/>
          <w:spacing w:val="-16"/>
          <w:sz w:val="16"/>
          <w:szCs w:val="16"/>
        </w:rPr>
        <w:t xml:space="preserve"> и              0.3182  11059.53    543.32      3519       472       173    158.04     50.29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общественных зданиях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оконных блоков из ПВХ                     1483.09     11.82                             4      0.83      0.26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профилей глухих с площадью</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проема более 2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(Витраж</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Витраж В2)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97 203-8065        Блоки оконные из                  31.82   3087.44               98242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поливинилхлоридных профилей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155039       818       290    153931        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873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445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156357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156357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п32а сентябрь 2014)          14.0000               11452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6,26*1,18                          7.3900                2099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84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1,73*1,18                    2.0400              314019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327654     11452      2183    314019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9769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337423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4486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341909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303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121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342333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Смена отливов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98 ТЕРр58-20-1     Смена обделок из </w:t>
      </w:r>
      <w:proofErr w:type="gramStart"/>
      <w:r w:rsidRPr="00727601">
        <w:rPr>
          <w:rFonts w:ascii="Courier New" w:hAnsi="Courier New" w:cs="Courier New"/>
          <w:spacing w:val="-16"/>
          <w:sz w:val="16"/>
          <w:szCs w:val="16"/>
        </w:rPr>
        <w:t>листовой</w:t>
      </w:r>
      <w:proofErr w:type="gramEnd"/>
      <w:r w:rsidRPr="00727601">
        <w:rPr>
          <w:rFonts w:ascii="Courier New" w:hAnsi="Courier New" w:cs="Courier New"/>
          <w:spacing w:val="-16"/>
          <w:sz w:val="16"/>
          <w:szCs w:val="16"/>
        </w:rPr>
        <w:t xml:space="preserve">         0.151   2921.65      6.81       441        57         1     41.41      6.25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(=110)        стали (поясков, </w:t>
      </w:r>
      <w:proofErr w:type="spellStart"/>
      <w:r w:rsidRPr="00727601">
        <w:rPr>
          <w:rFonts w:ascii="Courier New" w:hAnsi="Courier New" w:cs="Courier New"/>
          <w:spacing w:val="-16"/>
          <w:sz w:val="16"/>
          <w:szCs w:val="16"/>
        </w:rPr>
        <w:t>сандриков</w:t>
      </w:r>
      <w:proofErr w:type="spellEnd"/>
      <w:r w:rsidRPr="00727601">
        <w:rPr>
          <w:rFonts w:ascii="Courier New" w:hAnsi="Courier New" w:cs="Courier New"/>
          <w:spacing w:val="-16"/>
          <w:sz w:val="16"/>
          <w:szCs w:val="16"/>
        </w:rPr>
        <w:t>,   100 м      --------- ---------                               ---------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отливов, карнизов) шириной                 379.06      1.15                                    0.08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0,4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99 101-1875        Сталь листовая оцинкованная   -0.027784  13306.52                -370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(=110)        толщиной листа 0,7 мм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100 -12-050         Слив оконный 250мм                15.10     61.02                 921                          6.82    103.00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(=110)        (195/1,18/2,79*1,01*1,02=61, м                                                            ---------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02)                                                                                            6.82    103.00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992        57         1       934       109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37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23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1052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1052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4а, п10.33 сентябрь 2014)        14.0000                 798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6,66*1,18                          7.8600                   8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2,79*1,18                    3.2900                3073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3879       798         8      3073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Накладные расходы 11,90*0,94                              11.1900                 414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4293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232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4525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13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4544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Дверь (Витраж В</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Витраж В2)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103 ТЕР10-01047-01  Установка блоков из ПВХ в        0.0508  19054.39    625.76       968       112        32    231.15     11.74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наружных и внутренних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дверных проемах </w:t>
      </w:r>
      <w:proofErr w:type="gramStart"/>
      <w:r w:rsidRPr="00727601">
        <w:rPr>
          <w:rFonts w:ascii="Courier New" w:hAnsi="Courier New" w:cs="Courier New"/>
          <w:spacing w:val="-16"/>
          <w:sz w:val="16"/>
          <w:szCs w:val="16"/>
        </w:rPr>
        <w:t>в</w:t>
      </w:r>
      <w:proofErr w:type="gramEnd"/>
      <w:r w:rsidRPr="00727601">
        <w:rPr>
          <w:rFonts w:ascii="Courier New" w:hAnsi="Courier New" w:cs="Courier New"/>
          <w:spacing w:val="-16"/>
          <w:sz w:val="16"/>
          <w:szCs w:val="16"/>
        </w:rPr>
        <w:t xml:space="preserve"> каменных                2198.35     18.80                             1      1.31      0.07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стенах</w:t>
      </w:r>
      <w:proofErr w:type="gramEnd"/>
      <w:r w:rsidRPr="00727601">
        <w:rPr>
          <w:rFonts w:ascii="Courier New" w:hAnsi="Courier New" w:cs="Courier New"/>
          <w:spacing w:val="-16"/>
          <w:sz w:val="16"/>
          <w:szCs w:val="16"/>
        </w:rPr>
        <w:t xml:space="preserve"> площадью проема до 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104 203-8085        Блоки дверные наружные или         5.08   1291.59                6561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тамбурные глухие (с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заполнением панелями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другими непрозрачными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материалами) (ГОСТ</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30970-2002)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7529       112        32      7385        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61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7710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7710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4а, п7.4 сентябрь 2014)          14.0000                1568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6,89*1,18                          8.1300                 252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2,71*1,18                    3.2000               23632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25466      1568       266     23632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1343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26809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615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27424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42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17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27483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Двери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105 ТЕР10-01039-03  Установка блоков </w:t>
      </w:r>
      <w:proofErr w:type="gramStart"/>
      <w:r w:rsidRPr="00727601">
        <w:rPr>
          <w:rFonts w:ascii="Courier New" w:hAnsi="Courier New" w:cs="Courier New"/>
          <w:spacing w:val="-16"/>
          <w:sz w:val="16"/>
          <w:szCs w:val="16"/>
        </w:rPr>
        <w:t>в</w:t>
      </w:r>
      <w:proofErr w:type="gramEnd"/>
      <w:r w:rsidRPr="00727601">
        <w:rPr>
          <w:rFonts w:ascii="Courier New" w:hAnsi="Courier New" w:cs="Courier New"/>
          <w:spacing w:val="-16"/>
          <w:sz w:val="16"/>
          <w:szCs w:val="16"/>
        </w:rPr>
        <w:t xml:space="preserve"> наружных      0.0883   2509.21    501.74       222       112        44    132.25     11.68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и внутренних дверных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проемах</w:t>
      </w:r>
      <w:proofErr w:type="gramEnd"/>
      <w:r w:rsidRPr="00727601">
        <w:rPr>
          <w:rFonts w:ascii="Courier New" w:hAnsi="Courier New" w:cs="Courier New"/>
          <w:spacing w:val="-16"/>
          <w:sz w:val="16"/>
          <w:szCs w:val="16"/>
        </w:rPr>
        <w:t xml:space="preserve"> в перегородках и                  1272.97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деревянных </w:t>
      </w:r>
      <w:proofErr w:type="spellStart"/>
      <w:r w:rsidRPr="00727601">
        <w:rPr>
          <w:rFonts w:ascii="Courier New" w:hAnsi="Courier New" w:cs="Courier New"/>
          <w:spacing w:val="-16"/>
          <w:sz w:val="16"/>
          <w:szCs w:val="16"/>
        </w:rPr>
        <w:t>нерубленых</w:t>
      </w:r>
      <w:proofErr w:type="spell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стенах</w:t>
      </w:r>
      <w:proofErr w:type="gramEnd"/>
      <w:r w:rsidRPr="00727601">
        <w:rPr>
          <w:rFonts w:ascii="Courier New" w:hAnsi="Courier New" w:cs="Courier New"/>
          <w:spacing w:val="-16"/>
          <w:sz w:val="16"/>
          <w:szCs w:val="16"/>
        </w:rPr>
        <w:t xml:space="preserve">, площадь проема до 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106 203-0198        Блоки дверные </w:t>
      </w:r>
      <w:proofErr w:type="spellStart"/>
      <w:r w:rsidRPr="00727601">
        <w:rPr>
          <w:rFonts w:ascii="Courier New" w:hAnsi="Courier New" w:cs="Courier New"/>
          <w:spacing w:val="-16"/>
          <w:sz w:val="16"/>
          <w:szCs w:val="16"/>
        </w:rPr>
        <w:t>однопольные</w:t>
      </w:r>
      <w:proofErr w:type="spellEnd"/>
      <w:r w:rsidRPr="00727601">
        <w:rPr>
          <w:rFonts w:ascii="Courier New" w:hAnsi="Courier New" w:cs="Courier New"/>
          <w:spacing w:val="-16"/>
          <w:sz w:val="16"/>
          <w:szCs w:val="16"/>
        </w:rPr>
        <w:t xml:space="preserve"> с        3.18    237.77                 756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полотном глухим ДГ 21-8,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 1,59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107 203-0199        Блоки дверные </w:t>
      </w:r>
      <w:proofErr w:type="spellStart"/>
      <w:r w:rsidRPr="00727601">
        <w:rPr>
          <w:rFonts w:ascii="Courier New" w:hAnsi="Courier New" w:cs="Courier New"/>
          <w:spacing w:val="-16"/>
          <w:sz w:val="16"/>
          <w:szCs w:val="16"/>
        </w:rPr>
        <w:t>однопольные</w:t>
      </w:r>
      <w:proofErr w:type="spellEnd"/>
      <w:r w:rsidRPr="00727601">
        <w:rPr>
          <w:rFonts w:ascii="Courier New" w:hAnsi="Courier New" w:cs="Courier New"/>
          <w:spacing w:val="-16"/>
          <w:sz w:val="16"/>
          <w:szCs w:val="16"/>
        </w:rPr>
        <w:t xml:space="preserve"> с        5.65    222.11                1255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полотном глухим ДГ 21-9,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 1,80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ДГ 21-10,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площадь 2,01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108 203-0360        Наличники                        47.682      6.54                 312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19)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109 101-0889        Скобяные изделия для блоков        5.00     55.52                 278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19)        входных дверей в помещение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однопольных</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2823       112        44      2667        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3002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3002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(прил.6а  п.33 сентябрь 2014г.)        14.0000                1568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6,49*1,18                         7.6600                 337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7,69*1,18                    9.0700               24190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26095      1568       337     24190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1332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27427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605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28032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41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28089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Крыльцо</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111 ТЕР9-03014-01   Монтаж связей и распорок из       0.228   1869.89    635.03       426       156       145     72.77     16.59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одиночных и парных уголков,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гнутосварных</w:t>
      </w:r>
      <w:proofErr w:type="spellEnd"/>
      <w:r w:rsidRPr="00727601">
        <w:rPr>
          <w:rFonts w:ascii="Courier New" w:hAnsi="Courier New" w:cs="Courier New"/>
          <w:spacing w:val="-16"/>
          <w:sz w:val="16"/>
          <w:szCs w:val="16"/>
        </w:rPr>
        <w:t xml:space="preserve"> профилей для                  682.88     67.05                            15      4.78      1.09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пролетов до 24 м при высоте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здания до 25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112 201-0756        Отдельные конструктивные          0.228  11674.98                2662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113 ТЕР1-02057-02   Разработка грунта вручную в       0.031   1289.29                  40        40              154.00      4.77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        </w:t>
      </w:r>
      <w:proofErr w:type="gramStart"/>
      <w:r w:rsidRPr="00727601">
        <w:rPr>
          <w:rFonts w:ascii="Courier New" w:hAnsi="Courier New" w:cs="Courier New"/>
          <w:spacing w:val="-16"/>
          <w:sz w:val="16"/>
          <w:szCs w:val="16"/>
        </w:rPr>
        <w:t>траншеях</w:t>
      </w:r>
      <w:proofErr w:type="gramEnd"/>
      <w:r w:rsidRPr="00727601">
        <w:rPr>
          <w:rFonts w:ascii="Courier New" w:hAnsi="Courier New" w:cs="Courier New"/>
          <w:spacing w:val="-16"/>
          <w:sz w:val="16"/>
          <w:szCs w:val="16"/>
        </w:rPr>
        <w:t xml:space="preserve"> глубиной до 2 м     100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без креплений с откосами,                 1289.29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группа грунтов 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114 ТЕР8-01002-01   Устройство основания под           0.20    199.07     30.75        40         5         6      2.65      0.53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15)        фундаменты </w:t>
      </w:r>
      <w:proofErr w:type="gramStart"/>
      <w:r w:rsidRPr="00727601">
        <w:rPr>
          <w:rFonts w:ascii="Courier New" w:hAnsi="Courier New" w:cs="Courier New"/>
          <w:spacing w:val="-16"/>
          <w:sz w:val="16"/>
          <w:szCs w:val="16"/>
        </w:rPr>
        <w:t>песчаного</w:t>
      </w:r>
      <w:proofErr w:type="gramEnd"/>
      <w:r w:rsidRPr="00727601">
        <w:rPr>
          <w:rFonts w:ascii="Courier New" w:hAnsi="Courier New" w:cs="Courier New"/>
          <w:spacing w:val="-16"/>
          <w:sz w:val="16"/>
          <w:szCs w:val="16"/>
        </w:rPr>
        <w:t xml:space="preserve">         1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23.18      4.24                             1      0.36      0.07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115 ТЕР26-01041-05  Изоляция изделиями из              0.20    153.30     43.34        31        22         9     10.89      2.18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43)        пенопласта насухо холодных   1 м3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поверхностей покрытий и                    109.96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перекрытий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116 104-0177        Плиты теплоизоляционные из        0.204   1233.42                 252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43)        </w:t>
      </w:r>
      <w:proofErr w:type="spellStart"/>
      <w:r w:rsidRPr="00727601">
        <w:rPr>
          <w:rFonts w:ascii="Courier New" w:hAnsi="Courier New" w:cs="Courier New"/>
          <w:spacing w:val="-16"/>
          <w:sz w:val="16"/>
          <w:szCs w:val="16"/>
        </w:rPr>
        <w:t>пеноплекса</w:t>
      </w:r>
      <w:proofErr w:type="spellEnd"/>
      <w:r w:rsidRPr="00727601">
        <w:rPr>
          <w:rFonts w:ascii="Courier New" w:hAnsi="Courier New" w:cs="Courier New"/>
          <w:spacing w:val="-16"/>
          <w:sz w:val="16"/>
          <w:szCs w:val="16"/>
        </w:rPr>
        <w:t xml:space="preserve">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 ТЕР6-01001-02   Устройство </w:t>
      </w:r>
      <w:proofErr w:type="gramStart"/>
      <w:r w:rsidRPr="00727601">
        <w:rPr>
          <w:rFonts w:ascii="Courier New" w:hAnsi="Courier New" w:cs="Courier New"/>
          <w:spacing w:val="-16"/>
          <w:sz w:val="16"/>
          <w:szCs w:val="16"/>
        </w:rPr>
        <w:t>бетонных</w:t>
      </w:r>
      <w:proofErr w:type="gramEnd"/>
      <w:r w:rsidRPr="00727601">
        <w:rPr>
          <w:rFonts w:ascii="Courier New" w:hAnsi="Courier New" w:cs="Courier New"/>
          <w:spacing w:val="-16"/>
          <w:sz w:val="16"/>
          <w:szCs w:val="16"/>
        </w:rPr>
        <w:t xml:space="preserve">             0.00576  15259.91   3913.02        88        32        23    615.83      3.55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фундаментов общего           100 м3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назначения под колонны                    5637.27    494.32                             3     35.61      0.21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объемом до 3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118 401-0006        Бетон тяжелый, класс В15        0.58752    720.49                 423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9)        (М200)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119 ТЕР1-02061-02   Засыпка вручную траншей,          0.021    782.46                  16        16               97.20      2.04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4)        пазух котлованов и ям,       100 м3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группа грунтов 2                           782.46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120 ТЕР9-03012-12   Монтаж опорных стоек для          0.086    653.09    363.39        56         6        31      7.58      0.65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пролетов до 24 м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72.94     42.78                             4      2.61      0.22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121 201-0756        Отдельные конструктивные          0.086  11674.98                1004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122 ТЕР9-03014-01   Монтаж связей и распорок из       0.153   1869.89    635.03       286       104        97     72.77     11.13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одиночных и парных уголков,  1 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гнутосварных</w:t>
      </w:r>
      <w:proofErr w:type="spellEnd"/>
      <w:r w:rsidRPr="00727601">
        <w:rPr>
          <w:rFonts w:ascii="Courier New" w:hAnsi="Courier New" w:cs="Courier New"/>
          <w:spacing w:val="-16"/>
          <w:sz w:val="16"/>
          <w:szCs w:val="16"/>
        </w:rPr>
        <w:t xml:space="preserve"> профилей для                  682.88     67.05                            10      4.78      0.73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пролетов до 24 м при высоте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здания до 25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123 201-0756        Отдельные конструктивные          0.153  11674.98                1786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элементы зданий и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сооружений с преобладанием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горячекатаных профилей,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средняя масса </w:t>
      </w:r>
      <w:proofErr w:type="gramStart"/>
      <w:r w:rsidRPr="00727601">
        <w:rPr>
          <w:rFonts w:ascii="Courier New" w:hAnsi="Courier New" w:cs="Courier New"/>
          <w:spacing w:val="-16"/>
          <w:sz w:val="16"/>
          <w:szCs w:val="16"/>
        </w:rPr>
        <w:t>сборочной</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единицы от 0,1 до 0,5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124 ТЕР9-04002-01   Монтаж кровельного покрытия        0.09   1217.14    589.44       110        34        53     40.83      3.67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из профилированного листа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 высоте здания до 25 м                  383.10     45.63                             4      3.26      0.29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125 101-3845        Профилированный лист              0.086   8824.95                 759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оцинкованный НС44-1000-0,7   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126 101-1810        Винты самонарезающие для          0.001  67295.06                  67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18)        крепления профилированного   </w:t>
      </w:r>
      <w:proofErr w:type="gramStart"/>
      <w:r w:rsidRPr="00727601">
        <w:rPr>
          <w:rFonts w:ascii="Courier New" w:hAnsi="Courier New" w:cs="Courier New"/>
          <w:spacing w:val="-16"/>
          <w:sz w:val="16"/>
          <w:szCs w:val="16"/>
        </w:rPr>
        <w:t>т</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настила и панелей к </w:t>
      </w:r>
      <w:proofErr w:type="gramStart"/>
      <w:r w:rsidRPr="00727601">
        <w:rPr>
          <w:rFonts w:ascii="Courier New" w:hAnsi="Courier New" w:cs="Courier New"/>
          <w:spacing w:val="-16"/>
          <w:sz w:val="16"/>
          <w:szCs w:val="16"/>
        </w:rPr>
        <w:t>несущим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конструкциям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8046       415       364      7267        47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37                   2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371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296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8713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8713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(прил.6а  п.43 сентябрь 2014г.)        14.0000                5810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5,31*1,18                          6.2700                2050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518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5,25*1,18                    6.2000               45055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53433      5810      2568     45055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4151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57584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2984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60568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129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81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60778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Отопление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128 ТЕРр65-09-3     Смена </w:t>
      </w:r>
      <w:proofErr w:type="gramStart"/>
      <w:r w:rsidRPr="00727601">
        <w:rPr>
          <w:rFonts w:ascii="Courier New" w:hAnsi="Courier New" w:cs="Courier New"/>
          <w:spacing w:val="-16"/>
          <w:sz w:val="16"/>
          <w:szCs w:val="16"/>
        </w:rPr>
        <w:t>внутренних</w:t>
      </w:r>
      <w:proofErr w:type="gramEnd"/>
      <w:r w:rsidRPr="00727601">
        <w:rPr>
          <w:rFonts w:ascii="Courier New" w:hAnsi="Courier New" w:cs="Courier New"/>
          <w:spacing w:val="-16"/>
          <w:sz w:val="16"/>
          <w:szCs w:val="16"/>
        </w:rPr>
        <w:t xml:space="preserve">                  0.453   6916.94     72.18      3133       444        33     94.83     42.96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трубопроводов из стальных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 диаметром до 25 мм                    979.31      3.01                             1      0.21      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129 ТЕРр65-09-2     Смена </w:t>
      </w:r>
      <w:proofErr w:type="gramStart"/>
      <w:r w:rsidRPr="00727601">
        <w:rPr>
          <w:rFonts w:ascii="Courier New" w:hAnsi="Courier New" w:cs="Courier New"/>
          <w:spacing w:val="-16"/>
          <w:sz w:val="16"/>
          <w:szCs w:val="16"/>
        </w:rPr>
        <w:t>внутренних</w:t>
      </w:r>
      <w:proofErr w:type="gramEnd"/>
      <w:r w:rsidRPr="00727601">
        <w:rPr>
          <w:rFonts w:ascii="Courier New" w:hAnsi="Courier New" w:cs="Courier New"/>
          <w:spacing w:val="-16"/>
          <w:sz w:val="16"/>
          <w:szCs w:val="16"/>
        </w:rPr>
        <w:t xml:space="preserve">                   0.09   5237.72     72.18       471        80         6     85.90      7.73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трубопроводов из стальных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 диаметром до 20 мм                    887.09      3.01                                    0.21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130 ТЕРр65-09-1     Смена </w:t>
      </w:r>
      <w:proofErr w:type="gramStart"/>
      <w:r w:rsidRPr="00727601">
        <w:rPr>
          <w:rFonts w:ascii="Courier New" w:hAnsi="Courier New" w:cs="Courier New"/>
          <w:spacing w:val="-16"/>
          <w:sz w:val="16"/>
          <w:szCs w:val="16"/>
        </w:rPr>
        <w:t>внутренних</w:t>
      </w:r>
      <w:proofErr w:type="gramEnd"/>
      <w:r w:rsidRPr="00727601">
        <w:rPr>
          <w:rFonts w:ascii="Courier New" w:hAnsi="Courier New" w:cs="Courier New"/>
          <w:spacing w:val="-16"/>
          <w:sz w:val="16"/>
          <w:szCs w:val="16"/>
        </w:rPr>
        <w:t xml:space="preserve">                   0.07   4337.07     72.18       304        56         5     77.80      5.45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трубопроводов из стальных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труб диаметром до 15 мм                    803.44      3.01                                    0.21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131 302-1483        Кран шаровой </w:t>
      </w:r>
      <w:proofErr w:type="gramStart"/>
      <w:r w:rsidRPr="00727601">
        <w:rPr>
          <w:rFonts w:ascii="Courier New" w:hAnsi="Courier New" w:cs="Courier New"/>
          <w:spacing w:val="-16"/>
          <w:sz w:val="16"/>
          <w:szCs w:val="16"/>
        </w:rPr>
        <w:t>В-В</w:t>
      </w:r>
      <w:proofErr w:type="gramEnd"/>
      <w:r w:rsidRPr="00727601">
        <w:rPr>
          <w:rFonts w:ascii="Courier New" w:hAnsi="Courier New" w:cs="Courier New"/>
          <w:spacing w:val="-16"/>
          <w:sz w:val="16"/>
          <w:szCs w:val="16"/>
        </w:rPr>
        <w:t xml:space="preserve"> размером          4.00     45.70                 183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(=118)        1/2"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132 ТЕР18-03001-01  Установка радиаторов             0.1344   2216.38    558.03       298       113        75     87.06     11.70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чугунных                     100 кВт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837.95     48.65                             7      3.40      0.46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133 -06-004         Радиатор чугунный                 84.00    110.71                9300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Т3-140-500                   </w:t>
      </w:r>
      <w:proofErr w:type="spellStart"/>
      <w:r w:rsidRPr="00727601">
        <w:rPr>
          <w:rFonts w:ascii="Courier New" w:hAnsi="Courier New" w:cs="Courier New"/>
          <w:spacing w:val="-16"/>
          <w:sz w:val="16"/>
          <w:szCs w:val="16"/>
        </w:rPr>
        <w:t>секц</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(700/1,18/5,52*1,01*1,02=110,71)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134 ТЕР18-07001-05  Установка кранов воздушных         7.00     13.89                  97        11                0.14      0.98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1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135 302-0474        Краны для спуска воздуха          -7.00     11.84                 -83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СТД 7073В, латунные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136 301-1580        Кран Маевского для </w:t>
      </w:r>
      <w:proofErr w:type="gramStart"/>
      <w:r w:rsidRPr="00727601">
        <w:rPr>
          <w:rFonts w:ascii="Courier New" w:hAnsi="Courier New" w:cs="Courier New"/>
          <w:spacing w:val="-16"/>
          <w:sz w:val="16"/>
          <w:szCs w:val="16"/>
        </w:rPr>
        <w:t>чугунных</w:t>
      </w:r>
      <w:proofErr w:type="gramEnd"/>
      <w:r w:rsidRPr="00727601">
        <w:rPr>
          <w:rFonts w:ascii="Courier New" w:hAnsi="Courier New" w:cs="Courier New"/>
          <w:spacing w:val="-16"/>
          <w:sz w:val="16"/>
          <w:szCs w:val="16"/>
        </w:rPr>
        <w:t xml:space="preserve">        7.00     16.97                 119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радиаторов 15 мм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137 ТЕР16-05001-01  Установка вентилей,               14.00     52.27      5.10       732       231        71      1.69     23.66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задвижек, затворов,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клапанов обратных, кранов                   16.47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проходных на трубопроводах</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из стальных труб диаметром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138 302-1132        Кран запорный радиаторный         14.00     32.28                 452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прямой диаметром 15 мм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139 ТЕР18-06003-10  Установка </w:t>
      </w:r>
      <w:proofErr w:type="spellStart"/>
      <w:r w:rsidRPr="00727601">
        <w:rPr>
          <w:rFonts w:ascii="Courier New" w:hAnsi="Courier New" w:cs="Courier New"/>
          <w:spacing w:val="-16"/>
          <w:sz w:val="16"/>
          <w:szCs w:val="16"/>
        </w:rPr>
        <w:t>воздухоотводчиков</w:t>
      </w:r>
      <w:proofErr w:type="spellEnd"/>
      <w:r w:rsidRPr="00727601">
        <w:rPr>
          <w:rFonts w:ascii="Courier New" w:hAnsi="Courier New" w:cs="Courier New"/>
          <w:spacing w:val="-16"/>
          <w:sz w:val="16"/>
          <w:szCs w:val="16"/>
        </w:rPr>
        <w:t xml:space="preserve">        2.00    102.63     11.80       205        39        24      1.91      3.82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36)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19.49      0.35                             1      0.03      0.06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140 ТЕР16-07003-02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2.00     77.50      6.69       155       109        13      5.13     10.26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142 ТЕР16-07003-03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2.00     82.48      6.69       165       109        13      5.13     10.26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15531      1192       240     14099       117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1311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788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17630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17630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п58 сентябрь 2014)           14.0000               16688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5,68*1,18                          6.7000                1548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126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5,52*1,18                    6.5100               91784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110146     16688      1674     91784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14670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124816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7943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132759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НДС к НР (0,1712*0,18)                                     0.0310                 455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214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133428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Водопровод</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146 ТЕР16-04002-01  Прокладка трубопроводов           0.135   4107.35   1399.20       554       314       189    218.78     29.54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водоснабжения из напорных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полиэтиленовых труб </w:t>
      </w:r>
      <w:proofErr w:type="gramStart"/>
      <w:r w:rsidRPr="00727601">
        <w:rPr>
          <w:rFonts w:ascii="Courier New" w:hAnsi="Courier New" w:cs="Courier New"/>
          <w:spacing w:val="-16"/>
          <w:sz w:val="16"/>
          <w:szCs w:val="16"/>
        </w:rPr>
        <w:t>низкого</w:t>
      </w:r>
      <w:proofErr w:type="gramEnd"/>
      <w:r w:rsidRPr="00727601">
        <w:rPr>
          <w:rFonts w:ascii="Courier New" w:hAnsi="Courier New" w:cs="Courier New"/>
          <w:spacing w:val="-16"/>
          <w:sz w:val="16"/>
          <w:szCs w:val="16"/>
        </w:rPr>
        <w:t xml:space="preserve">               2327.23    233.04                            31     16.78      2.27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среднего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20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147 507-0622        Трубы напорные из              -1.21365     33.30                 -40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полиэтилена низкого          10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тяжелого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20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148 -05-040         Труба РN20 Ф15                  12.1365     10.06                 122                         51.60    626.24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(31/1,18/2,69*1,01*1,02=10,0 м/</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                                                                                             0.25      3.03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149 -05-063         Фитинги                           30.00      6.82                 205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(21/1,18/2,69*1,01*1,02=6,82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150 302-1483        Кран шаровой </w:t>
      </w:r>
      <w:proofErr w:type="gramStart"/>
      <w:r w:rsidRPr="00727601">
        <w:rPr>
          <w:rFonts w:ascii="Courier New" w:hAnsi="Courier New" w:cs="Courier New"/>
          <w:spacing w:val="-16"/>
          <w:sz w:val="16"/>
          <w:szCs w:val="16"/>
        </w:rPr>
        <w:t>В-В</w:t>
      </w:r>
      <w:proofErr w:type="gramEnd"/>
      <w:r w:rsidRPr="00727601">
        <w:rPr>
          <w:rFonts w:ascii="Courier New" w:hAnsi="Courier New" w:cs="Courier New"/>
          <w:spacing w:val="-16"/>
          <w:sz w:val="16"/>
          <w:szCs w:val="16"/>
        </w:rPr>
        <w:t xml:space="preserve"> размером          5.00     45.70                 229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1/2"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151 ТЕР16-04002-03  Прокладка трубопроводов           0.076   2542.31    512.21       193       113        39    140.07     10.65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водоснабжения из напорных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полиэтиленовых труб </w:t>
      </w:r>
      <w:proofErr w:type="gramStart"/>
      <w:r w:rsidRPr="00727601">
        <w:rPr>
          <w:rFonts w:ascii="Courier New" w:hAnsi="Courier New" w:cs="Courier New"/>
          <w:spacing w:val="-16"/>
          <w:sz w:val="16"/>
          <w:szCs w:val="16"/>
        </w:rPr>
        <w:t>низкого</w:t>
      </w:r>
      <w:proofErr w:type="gramEnd"/>
      <w:r w:rsidRPr="00727601">
        <w:rPr>
          <w:rFonts w:ascii="Courier New" w:hAnsi="Courier New" w:cs="Courier New"/>
          <w:spacing w:val="-16"/>
          <w:sz w:val="16"/>
          <w:szCs w:val="16"/>
        </w:rPr>
        <w:t xml:space="preserve">               1490.00     81.97                             6      5.90      0.45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среднего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32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152 507-0589        Трубы напорные из              -0.71288     51.82                 -37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полиэтилена низкого          10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давления среднего типа,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наружным диаметром 32 мм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156 -05-042         Труба РN20 Ф32                   7.1288     17.85                 127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35)        (55/1,18/2,69*1,01*1,02=17,8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157 ТЕР16-07003-01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1.00     74.94      6.69        75        55         7      5.13      5.13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158 ТЕР16-07003-04  Врезка в </w:t>
      </w:r>
      <w:proofErr w:type="gramStart"/>
      <w:r w:rsidRPr="00727601">
        <w:rPr>
          <w:rFonts w:ascii="Courier New" w:hAnsi="Courier New" w:cs="Courier New"/>
          <w:spacing w:val="-16"/>
          <w:sz w:val="16"/>
          <w:szCs w:val="16"/>
        </w:rPr>
        <w:t>действующие</w:t>
      </w:r>
      <w:proofErr w:type="gramEnd"/>
      <w:r w:rsidRPr="00727601">
        <w:rPr>
          <w:rFonts w:ascii="Courier New" w:hAnsi="Courier New" w:cs="Courier New"/>
          <w:spacing w:val="-16"/>
          <w:sz w:val="16"/>
          <w:szCs w:val="16"/>
        </w:rPr>
        <w:t xml:space="preserve">               1.00     87.19      6.69        87        55         7      5.13      5.13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внутренние сети              1 врезка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трубопроводов отопления и                   54.57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водоснабжения диаметром 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мм</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1515       537       242       736       677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37                   5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660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407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2582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2582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п60 сентябрь 2014)           14.0000                7518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5,75*1,18                          6.7900                1392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518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2,69*1,18                    3.1700                2333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11761      7518      1910      2333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7385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19146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Сметная прибыль 11,20*0,9                                 10.0800                4103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23249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229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111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23589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Канализация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160 ТЕР17-01003-01  Установка унитазов с бачком        0.10    691.44     64.03        69        29         6     28.34      2.83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непосредственно              10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присоединенным                             289.36      5.74                             1      0.40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161 301-1521        Унитаз-компакт </w:t>
      </w:r>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1.00    852.39                 852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162 ТЕР17-01001-14  Установка умывальников             0.10    364.09     34.17        36        26         3     24.90      2.49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w:t>
      </w:r>
      <w:proofErr w:type="gramStart"/>
      <w:r w:rsidRPr="00727601">
        <w:rPr>
          <w:rFonts w:ascii="Courier New" w:hAnsi="Courier New" w:cs="Courier New"/>
          <w:spacing w:val="-16"/>
          <w:sz w:val="16"/>
          <w:szCs w:val="16"/>
        </w:rPr>
        <w:t>одиночных</w:t>
      </w:r>
      <w:proofErr w:type="gramEnd"/>
      <w:r w:rsidRPr="00727601">
        <w:rPr>
          <w:rFonts w:ascii="Courier New" w:hAnsi="Courier New" w:cs="Courier New"/>
          <w:spacing w:val="-16"/>
          <w:sz w:val="16"/>
          <w:szCs w:val="16"/>
        </w:rPr>
        <w:t xml:space="preserve"> с подводкой        10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холодной и горячей воды                    257.12      2.33                                    0.16      0.02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163 301-0682        Умывальники полуфарфоровые         1.00    454.16                 454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и фарфоровые </w:t>
      </w:r>
      <w:proofErr w:type="gramStart"/>
      <w:r w:rsidRPr="00727601">
        <w:rPr>
          <w:rFonts w:ascii="Courier New" w:hAnsi="Courier New" w:cs="Courier New"/>
          <w:spacing w:val="-16"/>
          <w:sz w:val="16"/>
          <w:szCs w:val="16"/>
        </w:rPr>
        <w:t>с</w:t>
      </w:r>
      <w:proofErr w:type="gramEnd"/>
      <w:r w:rsidRPr="00727601">
        <w:rPr>
          <w:rFonts w:ascii="Courier New" w:hAnsi="Courier New" w:cs="Courier New"/>
          <w:spacing w:val="-16"/>
          <w:sz w:val="16"/>
          <w:szCs w:val="16"/>
        </w:rPr>
        <w:t xml:space="preserve"> смесителем с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нижней камерой смешивания,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кронштейнами, сифоном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бутылочным латунным 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выпуском, </w:t>
      </w:r>
      <w:proofErr w:type="gramStart"/>
      <w:r w:rsidRPr="00727601">
        <w:rPr>
          <w:rFonts w:ascii="Courier New" w:hAnsi="Courier New" w:cs="Courier New"/>
          <w:spacing w:val="-16"/>
          <w:sz w:val="16"/>
          <w:szCs w:val="16"/>
        </w:rPr>
        <w:t>полукруглые</w:t>
      </w:r>
      <w:proofErr w:type="gramEnd"/>
      <w:r w:rsidRPr="00727601">
        <w:rPr>
          <w:rFonts w:ascii="Courier New" w:hAnsi="Courier New" w:cs="Courier New"/>
          <w:spacing w:val="-16"/>
          <w:sz w:val="16"/>
          <w:szCs w:val="16"/>
        </w:rPr>
        <w:t xml:space="preserve"> со</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скрытыми установочными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поверхностями без спинки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166 ТЕР17-01003-01  Установка насоса фекального        0.10    691.44     64.03        69        29         6     28.34      2.83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10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 xml:space="preserve">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289.36      5.74                             1      0.40      0.04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167 -04-130         Фекальный насос                    1.00  10160.51               10161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35)        (27000/1,18/2,32*1,01*1,02=1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0160,51)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11641        84        15     11542         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11801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11801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 54а сентябрь 2014г)        14.0000                1176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6,96*1,18                          8.2100                 107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28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2,32*1,18                    2.7400               31625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32936      1176       135     31625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1119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34055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605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34660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35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16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34711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Электромонтажные работы</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171 ИТЕРм8-02396-20 Короба пластмассовые               6.00    345.98     22.08      2076       992       132     15.99     95.94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шириной до 40мм              100м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165.31      1.61                            10      0.28      1.68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172 509-1829        Кабель-канал (короб)             610.20      2.15                1312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 85)        16x16 мм      </w:t>
      </w:r>
      <w:r w:rsidR="006D611A">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173 ТЕРм8-02399-02  Провод в коробах, сечением         6.00    171.17      8.19      1027       285        49      4.70     28.20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до 35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47.46      0.56                             3      0.03      0.18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174 501-8236        Кабель силовой с </w:t>
      </w:r>
      <w:proofErr w:type="gramStart"/>
      <w:r w:rsidRPr="00727601">
        <w:rPr>
          <w:rFonts w:ascii="Courier New" w:hAnsi="Courier New" w:cs="Courier New"/>
          <w:spacing w:val="-16"/>
          <w:sz w:val="16"/>
          <w:szCs w:val="16"/>
        </w:rPr>
        <w:t>медными</w:t>
      </w:r>
      <w:proofErr w:type="gramEnd"/>
      <w:r w:rsidRPr="00727601">
        <w:rPr>
          <w:rFonts w:ascii="Courier New" w:hAnsi="Courier New" w:cs="Courier New"/>
          <w:spacing w:val="-16"/>
          <w:sz w:val="16"/>
          <w:szCs w:val="16"/>
        </w:rPr>
        <w:t xml:space="preserve">           0.60   4417.89                2651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жилами с </w:t>
      </w:r>
      <w:proofErr w:type="gramStart"/>
      <w:r w:rsidRPr="00727601">
        <w:rPr>
          <w:rFonts w:ascii="Courier New" w:hAnsi="Courier New" w:cs="Courier New"/>
          <w:spacing w:val="-16"/>
          <w:sz w:val="16"/>
          <w:szCs w:val="16"/>
        </w:rPr>
        <w:t>поливинилхлоридной</w:t>
      </w:r>
      <w:proofErr w:type="gramEnd"/>
      <w:r w:rsidRPr="00727601">
        <w:rPr>
          <w:rFonts w:ascii="Courier New" w:hAnsi="Courier New" w:cs="Courier New"/>
          <w:spacing w:val="-16"/>
          <w:sz w:val="16"/>
          <w:szCs w:val="16"/>
        </w:rPr>
        <w:t xml:space="preserve">  1000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изоляцией </w:t>
      </w:r>
      <w:proofErr w:type="gramStart"/>
      <w:r w:rsidRPr="00727601">
        <w:rPr>
          <w:rFonts w:ascii="Courier New" w:hAnsi="Courier New" w:cs="Courier New"/>
          <w:spacing w:val="-16"/>
          <w:sz w:val="16"/>
          <w:szCs w:val="16"/>
        </w:rPr>
        <w:t>в</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поливинилхлоридной оболочке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без защитного покрова ВВГ,</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напряжением 1,00</w:t>
      </w:r>
      <w:proofErr w:type="gramStart"/>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w:t>
      </w:r>
      <w:proofErr w:type="gramEnd"/>
      <w:r w:rsidRPr="00727601">
        <w:rPr>
          <w:rFonts w:ascii="Courier New" w:hAnsi="Courier New" w:cs="Courier New"/>
          <w:spacing w:val="-16"/>
          <w:sz w:val="16"/>
          <w:szCs w:val="16"/>
        </w:rPr>
        <w:t>в</w:t>
      </w:r>
      <w:proofErr w:type="spellEnd"/>
      <w:r w:rsidRPr="00727601">
        <w:rPr>
          <w:rFonts w:ascii="Courier New" w:hAnsi="Courier New" w:cs="Courier New"/>
          <w:spacing w:val="-16"/>
          <w:sz w:val="16"/>
          <w:szCs w:val="16"/>
        </w:rPr>
        <w:t>, число</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жил – 3 и сечением 2,5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176 ТЕРм8-03599-06  Щитки осветительные,               2.00    167.20      8.71       334        95        17      4.46      8.92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gramStart"/>
      <w:r w:rsidRPr="00727601">
        <w:rPr>
          <w:rFonts w:ascii="Courier New" w:hAnsi="Courier New" w:cs="Courier New"/>
          <w:spacing w:val="-16"/>
          <w:sz w:val="16"/>
          <w:szCs w:val="16"/>
        </w:rPr>
        <w:t>устанавливаемые</w:t>
      </w:r>
      <w:proofErr w:type="gramEnd"/>
      <w:r w:rsidRPr="00727601">
        <w:rPr>
          <w:rFonts w:ascii="Courier New" w:hAnsi="Courier New" w:cs="Courier New"/>
          <w:spacing w:val="-16"/>
          <w:sz w:val="16"/>
          <w:szCs w:val="16"/>
        </w:rPr>
        <w:t xml:space="preserve"> в нише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болтами на конструкции,                     47.45      0.56                             1      0.03      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масса щитка до 15 кг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177 C999-10-2       Щит ЩРН-П-8                        1.00     59.62                  60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(280/1,18/4,10*1,01*1,02=59,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178 C999-10-3       Щит ЩРН-П-36                       1.00     74.53                  75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(350/1,18/4,10*1,01*1,02=74,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179 ТЕРм8-03600-02  Счетчики, устанавливаемые          1.00     12.67      2.73        13         9         3      0.87      0.87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на готовом основании         1 шт.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трехфазные                                   9.26      0.18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180 C999-6-3        Счетчик 3ф                         1.00    333.30                 333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(1565,25/1,18/4,10*1,01*1,02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=333,30)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181 ТЕРм8-03575-01  Установка </w:t>
      </w:r>
      <w:proofErr w:type="gramStart"/>
      <w:r w:rsidRPr="00727601">
        <w:rPr>
          <w:rFonts w:ascii="Courier New" w:hAnsi="Courier New" w:cs="Courier New"/>
          <w:spacing w:val="-16"/>
          <w:sz w:val="16"/>
          <w:szCs w:val="16"/>
        </w:rPr>
        <w:t>автоматического</w:t>
      </w:r>
      <w:proofErr w:type="gramEnd"/>
      <w:r w:rsidRPr="00727601">
        <w:rPr>
          <w:rFonts w:ascii="Courier New" w:hAnsi="Courier New" w:cs="Courier New"/>
          <w:spacing w:val="-16"/>
          <w:sz w:val="16"/>
          <w:szCs w:val="16"/>
        </w:rPr>
        <w:t xml:space="preserve">         25.00     12.46                 312       298                1.12     28.00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выключателя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11.91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182 C999-1-003      Автомат ВА 47-63 3Р 63А  С         1.00     28.47                  28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(133,69/1,18/4,10*1,01*1,02=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28,47)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183 C999-1-004      Автомат ВА 47-63 1Р25А            24.00      6.72                 161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х-ка С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(31,58/1,18/4,10*1,01*1,02=6,72)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184 ТЕРм8-03591-10  Розетка штепсельная                0.27   1366.46     73.27       369       219        20     76.10     20.55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утопленного типа при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скрытой проводке                           809.52      2.23                             1      0.12      0.03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185 503-0473        Розетка скрытой проводки           0.27      9.17                   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186 ТЕРм8-03591-05  Выключатель двухклавишный          0.14    450.69     10.92        63        49         2     32.80      4.59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утопленного типа при         100 шт.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скрытой проводке                           348.91      0.75                                    0.04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187 509-1444        Выключатель двухклавишный         14.00     14.55                 204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для скрытой проводки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188 ТЕРм8-03594-02  Светильник отдельно                0.10   5952.06   2044.40       595       123       204    116.00     11.60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gramStart"/>
      <w:r w:rsidRPr="00727601">
        <w:rPr>
          <w:rFonts w:ascii="Courier New" w:hAnsi="Courier New" w:cs="Courier New"/>
          <w:spacing w:val="-16"/>
          <w:sz w:val="16"/>
          <w:szCs w:val="16"/>
        </w:rPr>
        <w:t>устанавливаемый</w:t>
      </w:r>
      <w:proofErr w:type="gramEnd"/>
      <w:r w:rsidRPr="00727601">
        <w:rPr>
          <w:rFonts w:ascii="Courier New" w:hAnsi="Courier New" w:cs="Courier New"/>
          <w:spacing w:val="-16"/>
          <w:sz w:val="16"/>
          <w:szCs w:val="16"/>
        </w:rPr>
        <w:t xml:space="preserve"> на штырях с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количеством ламп в                        1233.95    622.10                            62     45.08      4.51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светильнике</w:t>
      </w:r>
      <w:proofErr w:type="gramEnd"/>
      <w:r w:rsidRPr="00727601">
        <w:rPr>
          <w:rFonts w:ascii="Courier New" w:hAnsi="Courier New" w:cs="Courier New"/>
          <w:spacing w:val="-16"/>
          <w:sz w:val="16"/>
          <w:szCs w:val="16"/>
        </w:rPr>
        <w:t xml:space="preserve">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189 C999-4-4        Светильник ЛПО 2*36               10.00    170.35                1704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(800/1,18/4,10*1,01*1,02=170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190 ТЕРм8-03594-03  Светильник отдельно                0.24   7348.99   2867.73      1764       431       688    169.00     40.56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gramStart"/>
      <w:r w:rsidRPr="00727601">
        <w:rPr>
          <w:rFonts w:ascii="Courier New" w:hAnsi="Courier New" w:cs="Courier New"/>
          <w:spacing w:val="-16"/>
          <w:sz w:val="16"/>
          <w:szCs w:val="16"/>
        </w:rPr>
        <w:t>устанавливаемый</w:t>
      </w:r>
      <w:proofErr w:type="gramEnd"/>
      <w:r w:rsidRPr="00727601">
        <w:rPr>
          <w:rFonts w:ascii="Courier New" w:hAnsi="Courier New" w:cs="Courier New"/>
          <w:spacing w:val="-16"/>
          <w:sz w:val="16"/>
          <w:szCs w:val="16"/>
        </w:rPr>
        <w:t xml:space="preserve"> на штырях с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количеством ламп в                        1797.74    844.46                           203     61.04     14.65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светильнике</w:t>
      </w:r>
      <w:proofErr w:type="gramEnd"/>
      <w:r w:rsidRPr="00727601">
        <w:rPr>
          <w:rFonts w:ascii="Courier New" w:hAnsi="Courier New" w:cs="Courier New"/>
          <w:spacing w:val="-16"/>
          <w:sz w:val="16"/>
          <w:szCs w:val="16"/>
        </w:rPr>
        <w:t xml:space="preserve"> до 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191 C999-4-6        Светильник ЛПО 4*18               24.00    159.70                3833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(750/1,18/4,10*1,01*1,02=159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16916      2501      1115     13300       241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280                  22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2643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1807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21366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21366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п73 сентябрь 2014г)          14.0000               35014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5,69*1,18                          6.7100                5603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3920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4,10*1,18                    4.8400               64372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108909     35014      9523     64372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29575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138484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18215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156699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917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492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158108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Установка лесов</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191 ТЕР8-07001-02   Установка и разборка              0.369    851.64      9.00       314       171         3     50.03     18.46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15)        наружных инвентарных лесов   100 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высотой до 16 м трубчатых                  463.68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для прочих отделочных работ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Козп</w:t>
      </w:r>
      <w:proofErr w:type="spellEnd"/>
      <w:r w:rsidRPr="00727601">
        <w:rPr>
          <w:rFonts w:ascii="Courier New" w:hAnsi="Courier New" w:cs="Courier New"/>
          <w:spacing w:val="-16"/>
          <w:sz w:val="16"/>
          <w:szCs w:val="16"/>
        </w:rPr>
        <w:t xml:space="preserve"> = 1.1500 </w:t>
      </w:r>
      <w:proofErr w:type="spellStart"/>
      <w:r w:rsidRPr="00727601">
        <w:rPr>
          <w:rFonts w:ascii="Courier New" w:hAnsi="Courier New" w:cs="Courier New"/>
          <w:spacing w:val="-16"/>
          <w:sz w:val="16"/>
          <w:szCs w:val="16"/>
        </w:rPr>
        <w:t>Кмаш</w:t>
      </w:r>
      <w:proofErr w:type="spell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Кзпм</w:t>
      </w:r>
      <w:proofErr w:type="spellEnd"/>
      <w:r w:rsidRPr="00727601">
        <w:rPr>
          <w:rFonts w:ascii="Courier New" w:hAnsi="Courier New" w:cs="Courier New"/>
          <w:spacing w:val="-16"/>
          <w:sz w:val="16"/>
          <w:szCs w:val="16"/>
        </w:rPr>
        <w:t xml:space="preserve"> = 1.2500 Кт</w:t>
      </w:r>
      <w:proofErr w:type="gramStart"/>
      <w:r w:rsidRPr="00727601">
        <w:rPr>
          <w:rFonts w:ascii="Courier New" w:hAnsi="Courier New" w:cs="Courier New"/>
          <w:spacing w:val="-16"/>
          <w:sz w:val="16"/>
          <w:szCs w:val="16"/>
        </w:rPr>
        <w:t>1</w:t>
      </w:r>
      <w:proofErr w:type="gramEnd"/>
      <w:r w:rsidRPr="00727601">
        <w:rPr>
          <w:rFonts w:ascii="Courier New" w:hAnsi="Courier New" w:cs="Courier New"/>
          <w:spacing w:val="-16"/>
          <w:sz w:val="16"/>
          <w:szCs w:val="16"/>
        </w:rPr>
        <w:t xml:space="preserve">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Кт</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 1.2500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314       171         3       140        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188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116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618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618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4а, п9.6 сентябрь 2014г.)        14.0000                2394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7,80*1,18                          9.2000                  28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6,12*1,18                    7.2200                1011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3433      2394        28      1011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2104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5537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1169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6706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65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32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6803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Пожарная сигнализация</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191 ТЕРм10-08001-01 Концентратор ПС, блок              1.00     86.63      0.26        87        78                7.20      7.20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gramStart"/>
      <w:r w:rsidRPr="00727601">
        <w:rPr>
          <w:rFonts w:ascii="Courier New" w:hAnsi="Courier New" w:cs="Courier New"/>
          <w:spacing w:val="-16"/>
          <w:sz w:val="16"/>
          <w:szCs w:val="16"/>
        </w:rPr>
        <w:t>базовый</w:t>
      </w:r>
      <w:proofErr w:type="gramEnd"/>
      <w:r w:rsidRPr="00727601">
        <w:rPr>
          <w:rFonts w:ascii="Courier New" w:hAnsi="Courier New" w:cs="Courier New"/>
          <w:spacing w:val="-16"/>
          <w:sz w:val="16"/>
          <w:szCs w:val="16"/>
        </w:rPr>
        <w:t xml:space="preserve"> на 10 лучей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192 ТЕРм10-08002-02 Извещатель дымовой,               23.00     19.44      0.26       447       399         6      1.68     38.64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gramStart"/>
      <w:r w:rsidRPr="00727601">
        <w:rPr>
          <w:rFonts w:ascii="Courier New" w:hAnsi="Courier New" w:cs="Courier New"/>
          <w:spacing w:val="-16"/>
          <w:sz w:val="16"/>
          <w:szCs w:val="16"/>
        </w:rPr>
        <w:t>фотоэлектрический</w:t>
      </w:r>
      <w:proofErr w:type="gramEnd"/>
      <w:r w:rsidRPr="00727601">
        <w:rPr>
          <w:rFonts w:ascii="Courier New" w:hAnsi="Courier New" w:cs="Courier New"/>
          <w:spacing w:val="-16"/>
          <w:sz w:val="16"/>
          <w:szCs w:val="16"/>
        </w:rPr>
        <w:t>, фото/эл,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радиоиз</w:t>
      </w:r>
      <w:proofErr w:type="spellEnd"/>
      <w:r w:rsidRPr="00727601">
        <w:rPr>
          <w:rFonts w:ascii="Courier New" w:hAnsi="Courier New" w:cs="Courier New"/>
          <w:spacing w:val="-16"/>
          <w:sz w:val="16"/>
          <w:szCs w:val="16"/>
        </w:rPr>
        <w:t>, световой                           17.35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193 ТЕРм10-08002-01 Извещатель тепловой,               2.00      9.68      0.10        19        17                0.84      1.68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эл/</w:t>
      </w:r>
      <w:proofErr w:type="spellStart"/>
      <w:r w:rsidRPr="00727601">
        <w:rPr>
          <w:rFonts w:ascii="Courier New" w:hAnsi="Courier New" w:cs="Courier New"/>
          <w:spacing w:val="-16"/>
          <w:sz w:val="16"/>
          <w:szCs w:val="16"/>
        </w:rPr>
        <w:t>конт</w:t>
      </w:r>
      <w:proofErr w:type="spellEnd"/>
      <w:r w:rsidRPr="00727601">
        <w:rPr>
          <w:rFonts w:ascii="Courier New" w:hAnsi="Courier New" w:cs="Courier New"/>
          <w:spacing w:val="-16"/>
          <w:sz w:val="16"/>
          <w:szCs w:val="16"/>
        </w:rPr>
        <w:t xml:space="preserve">., </w:t>
      </w:r>
      <w:proofErr w:type="spellStart"/>
      <w:r w:rsidRPr="00727601">
        <w:rPr>
          <w:rFonts w:ascii="Courier New" w:hAnsi="Courier New" w:cs="Courier New"/>
          <w:spacing w:val="-16"/>
          <w:sz w:val="16"/>
          <w:szCs w:val="16"/>
        </w:rPr>
        <w:t>магнитоконт</w:t>
      </w:r>
      <w:proofErr w:type="spellEnd"/>
      <w:r w:rsidRPr="00727601">
        <w:rPr>
          <w:rFonts w:ascii="Courier New" w:hAnsi="Courier New" w:cs="Courier New"/>
          <w:spacing w:val="-16"/>
          <w:sz w:val="16"/>
          <w:szCs w:val="16"/>
        </w:rPr>
        <w:t xml:space="preserve">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194 ТЕРм10-04101-15 Световое табло                     2.00     22.60                  45        41                2.00      4.00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57)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20.65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195 ТЕРм10-04066-05 Звонок (сирена оповещения)         2.00     10.45                  21        19                1.00      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57)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9.74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196 ТЕРм8-02409-01  Труба винипластовая по             1.00   1379.40     59.17      1379       240        59     23.80     23.80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установленным конструкциям,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стенам и колоннам с                     240.30      2.05                             2      0.11      0.11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креплением скобами, диаметр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197 ТЕРм8-02412-01  Затягивание провода в трубу        1.00    246.93      2.73       247        57         3      5.61      5.61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56.65      0.18                                    0.01      0.01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198 ТЕРм8-02398-01  Провод в лотках, сечением          0.42    126.89      2.73        53         7         1      1.68      0.71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до 6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16.96      0.18                                    0.01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199 ТЕР46-03009-04  Пробивка в кирпичных стенах        0.09   1846.32   1183.83       166        60       106     67.22      6.05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79)        отверстий круглых диаметром  100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до 25 мм при толщине стен                  662.49    224.80                            20     21.11      1.90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38 см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Монтаж охранной сигнализации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201 ТЕРм10-08001-01 Концентратор ПС, блок              1.00     86.63      0.26        87        78                7.20      7.20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gramStart"/>
      <w:r w:rsidRPr="00727601">
        <w:rPr>
          <w:rFonts w:ascii="Courier New" w:hAnsi="Courier New" w:cs="Courier New"/>
          <w:spacing w:val="-16"/>
          <w:sz w:val="16"/>
          <w:szCs w:val="16"/>
        </w:rPr>
        <w:t>базовый</w:t>
      </w:r>
      <w:proofErr w:type="gramEnd"/>
      <w:r w:rsidRPr="00727601">
        <w:rPr>
          <w:rFonts w:ascii="Courier New" w:hAnsi="Courier New" w:cs="Courier New"/>
          <w:spacing w:val="-16"/>
          <w:sz w:val="16"/>
          <w:szCs w:val="16"/>
        </w:rPr>
        <w:t xml:space="preserve"> на 10 лучей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77.75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202 ТЕРм10-02016-06 Преобразователь или блок           1.00    200.56     30.26       201       120        30     10.10     10.10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питания отдельно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устанавливаемый                            120.22      5.58                             6      0.44      0.44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203 ТЕРм10-08002-04 Извещатель ОС </w:t>
      </w:r>
      <w:proofErr w:type="spellStart"/>
      <w:r w:rsidRPr="00727601">
        <w:rPr>
          <w:rFonts w:ascii="Courier New" w:hAnsi="Courier New" w:cs="Courier New"/>
          <w:spacing w:val="-16"/>
          <w:sz w:val="16"/>
          <w:szCs w:val="16"/>
        </w:rPr>
        <w:t>конт</w:t>
      </w:r>
      <w:proofErr w:type="spellEnd"/>
      <w:r w:rsidRPr="00727601">
        <w:rPr>
          <w:rFonts w:ascii="Courier New" w:hAnsi="Courier New" w:cs="Courier New"/>
          <w:spacing w:val="-16"/>
          <w:sz w:val="16"/>
          <w:szCs w:val="16"/>
        </w:rPr>
        <w:t>.,              10.00     10.89                 109        87                0.84      8.40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w:t>
      </w:r>
      <w:proofErr w:type="spellStart"/>
      <w:r w:rsidRPr="00727601">
        <w:rPr>
          <w:rFonts w:ascii="Courier New" w:hAnsi="Courier New" w:cs="Courier New"/>
          <w:spacing w:val="-16"/>
          <w:sz w:val="16"/>
          <w:szCs w:val="16"/>
        </w:rPr>
        <w:t>магнитоконт</w:t>
      </w:r>
      <w:proofErr w:type="spellEnd"/>
      <w:r w:rsidRPr="00727601">
        <w:rPr>
          <w:rFonts w:ascii="Courier New" w:hAnsi="Courier New" w:cs="Courier New"/>
          <w:spacing w:val="-16"/>
          <w:sz w:val="16"/>
          <w:szCs w:val="16"/>
        </w:rPr>
        <w:t xml:space="preserve">., на </w:t>
      </w:r>
      <w:proofErr w:type="spellStart"/>
      <w:r w:rsidRPr="00727601">
        <w:rPr>
          <w:rFonts w:ascii="Courier New" w:hAnsi="Courier New" w:cs="Courier New"/>
          <w:spacing w:val="-16"/>
          <w:sz w:val="16"/>
          <w:szCs w:val="16"/>
        </w:rPr>
        <w:t>откр</w:t>
      </w:r>
      <w:proofErr w:type="spellEnd"/>
      <w:r w:rsidRPr="00727601">
        <w:rPr>
          <w:rFonts w:ascii="Courier New" w:hAnsi="Courier New" w:cs="Courier New"/>
          <w:spacing w:val="-16"/>
          <w:sz w:val="16"/>
          <w:szCs w:val="16"/>
        </w:rPr>
        <w:t>.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окон, дверей                                 8.67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204 ТЕРм10-08003-02 Устройство ультразвуковое,         6.00     41.73      0.15       250       237         1      3.60     21.60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прибор ультразвуковой в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одноблочном </w:t>
      </w:r>
      <w:proofErr w:type="gramStart"/>
      <w:r w:rsidRPr="00727601">
        <w:rPr>
          <w:rFonts w:ascii="Courier New" w:hAnsi="Courier New" w:cs="Courier New"/>
          <w:spacing w:val="-16"/>
          <w:sz w:val="16"/>
          <w:szCs w:val="16"/>
        </w:rPr>
        <w:t>исполнении</w:t>
      </w:r>
      <w:proofErr w:type="gramEnd"/>
      <w:r w:rsidRPr="00727601">
        <w:rPr>
          <w:rFonts w:ascii="Courier New" w:hAnsi="Courier New" w:cs="Courier New"/>
          <w:spacing w:val="-16"/>
          <w:sz w:val="16"/>
          <w:szCs w:val="16"/>
        </w:rPr>
        <w:t xml:space="preserve">                      39.46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205 ТЕРм10-08003-05 Устройство                         7.00     63.16      0.21       442       416         1      5.76     40.32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оптик</w:t>
      </w:r>
      <w:proofErr w:type="gramStart"/>
      <w:r w:rsidRPr="00727601">
        <w:rPr>
          <w:rFonts w:ascii="Courier New" w:hAnsi="Courier New" w:cs="Courier New"/>
          <w:spacing w:val="-16"/>
          <w:sz w:val="16"/>
          <w:szCs w:val="16"/>
        </w:rPr>
        <w:t>о-</w:t>
      </w:r>
      <w:proofErr w:type="gramEnd"/>
      <w:r w:rsidRPr="00727601">
        <w:rPr>
          <w:rFonts w:ascii="Courier New" w:hAnsi="Courier New" w:cs="Courier New"/>
          <w:spacing w:val="-16"/>
          <w:sz w:val="16"/>
          <w:szCs w:val="16"/>
        </w:rPr>
        <w:t>(фото)электрическое,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прибор оптико-электрический                 59.48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 одноблочном исполнении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206 ТЕРм8-03526-01  Автомат одно-, двух-,              1.00    267.33      1.20       267        16         1      1.56      1.56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трехполюсный,                1 шт.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устанавливаемый на                          15.93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конструкции на стене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колонне, на ток до 25</w:t>
      </w:r>
      <w:proofErr w:type="gramStart"/>
      <w:r w:rsidRPr="00727601">
        <w:rPr>
          <w:rFonts w:ascii="Courier New" w:hAnsi="Courier New" w:cs="Courier New"/>
          <w:spacing w:val="-16"/>
          <w:sz w:val="16"/>
          <w:szCs w:val="16"/>
        </w:rPr>
        <w:t xml:space="preserve"> А</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207 ТЕРм8-01081-03  Аппарат (кнопка, ключ              1.00     32.41     10.92        32        12        11      1.13      1.13</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управления, замок            1 шт.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электромагнитной                            11.67      0.75                             1      0.04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блокировки, звуковой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сигнал, сигнальная лампа)</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управления и сигнализации,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количество </w:t>
      </w:r>
      <w:proofErr w:type="gramStart"/>
      <w:r w:rsidRPr="00727601">
        <w:rPr>
          <w:rFonts w:ascii="Courier New" w:hAnsi="Courier New" w:cs="Courier New"/>
          <w:spacing w:val="-16"/>
          <w:sz w:val="16"/>
          <w:szCs w:val="16"/>
        </w:rPr>
        <w:t>подключаемых</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концов до 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208 ТЕРм8-02398-01  Провод в лотках, сечением          0.27    126.89      2.73        34         5         1      1.68      0.45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до 6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16.96      0.18                                    0.01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209 ТЕРм8-02412-01  Затягивание провода в              1.12    246.93      2.73       277        63         3      5.61      6.28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проложенные трубы и          100 м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металлические рукава                        56.65      0.18                                    0.01      0.01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первого одножильного или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многожильного в общей</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оплетке, суммарное сечение</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210 ТЕРм8-02409-01  Труба винипластовая по             1.12   1379.40     59.17      1545       269        66     23.80     26.66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установленным конструкциям,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по стенам и колоннам с                     240.30      2.05                             2      0.11      0.12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креплением скобами, диаметр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до 25 мм</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211 C999-ПС-40      Гранит 8 (10                       1.00   2938.70                2939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300/1,18/3,06*1,01*1,02=2938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212 C999-ПС-41      Приток 8                           1.00    998.59                 999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(3500/1,18/3,06*1,01*1,02=99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8,59)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213 C999-ПС-42      </w:t>
      </w:r>
      <w:proofErr w:type="spellStart"/>
      <w:r w:rsidRPr="00727601">
        <w:rPr>
          <w:rFonts w:ascii="Courier New" w:hAnsi="Courier New" w:cs="Courier New"/>
          <w:spacing w:val="-16"/>
          <w:sz w:val="16"/>
          <w:szCs w:val="16"/>
        </w:rPr>
        <w:t>Бирп</w:t>
      </w:r>
      <w:proofErr w:type="spellEnd"/>
      <w:r w:rsidRPr="00727601">
        <w:rPr>
          <w:rFonts w:ascii="Courier New" w:hAnsi="Courier New" w:cs="Courier New"/>
          <w:spacing w:val="-16"/>
          <w:sz w:val="16"/>
          <w:szCs w:val="16"/>
        </w:rPr>
        <w:t xml:space="preserve"> 12/4                          1.00   1012.85                1013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(3550/1,18/3,06*1,01*1,02=10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12,85)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214 C999-ПС-43      Извещатель пожарный дымовой       23.00     42.80                 984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ДИП-189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(150/1,18/3,06*1,01*1,02=42,80)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215 C999-ПС-44      Извещатель пожарный ручной         2.00     57.06                 114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513-10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(200/1,18/3,06*1,01*1,02=57,06)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216 C999-ПС-45      Монтажное устройство </w:t>
      </w:r>
      <w:proofErr w:type="spellStart"/>
      <w:proofErr w:type="gramStart"/>
      <w:r w:rsidRPr="00727601">
        <w:rPr>
          <w:rFonts w:ascii="Courier New" w:hAnsi="Courier New" w:cs="Courier New"/>
          <w:spacing w:val="-16"/>
          <w:sz w:val="16"/>
          <w:szCs w:val="16"/>
        </w:rPr>
        <w:t>дип</w:t>
      </w:r>
      <w:proofErr w:type="spellEnd"/>
      <w:proofErr w:type="gramEnd"/>
      <w:r w:rsidRPr="00727601">
        <w:rPr>
          <w:rFonts w:ascii="Courier New" w:hAnsi="Courier New" w:cs="Courier New"/>
          <w:spacing w:val="-16"/>
          <w:sz w:val="16"/>
          <w:szCs w:val="16"/>
        </w:rPr>
        <w:t xml:space="preserve">          23.00      9.99                 230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189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(35/1,18/3,06*1,01*1,02=9,99</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217 C999-ПС-46      Аккумуляторная батарея 12          2.00    148.36                 297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в.7 А/ч ЕР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(520/1,18/3,06*1,01*1,02=148,36)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218 C999-ПС-47      Кабель </w:t>
      </w:r>
      <w:proofErr w:type="spellStart"/>
      <w:r w:rsidRPr="00727601">
        <w:rPr>
          <w:rFonts w:ascii="Courier New" w:hAnsi="Courier New" w:cs="Courier New"/>
          <w:spacing w:val="-16"/>
          <w:sz w:val="16"/>
          <w:szCs w:val="16"/>
        </w:rPr>
        <w:t>КСРЭВн</w:t>
      </w:r>
      <w:proofErr w:type="gramStart"/>
      <w:r w:rsidRPr="00727601">
        <w:rPr>
          <w:rFonts w:ascii="Courier New" w:hAnsi="Courier New" w:cs="Courier New"/>
          <w:spacing w:val="-16"/>
          <w:sz w:val="16"/>
          <w:szCs w:val="16"/>
        </w:rPr>
        <w:t>г</w:t>
      </w:r>
      <w:proofErr w:type="spellEnd"/>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А) FRLS           114.00      3.96                 451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2*0,5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(13,88/1,18/3,06*1,01*1,02=3,96)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219 C999-ПС-48      Кабель </w:t>
      </w:r>
      <w:proofErr w:type="spellStart"/>
      <w:r w:rsidRPr="00727601">
        <w:rPr>
          <w:rFonts w:ascii="Courier New" w:hAnsi="Courier New" w:cs="Courier New"/>
          <w:spacing w:val="-16"/>
          <w:sz w:val="16"/>
          <w:szCs w:val="16"/>
        </w:rPr>
        <w:t>КСРЭВн</w:t>
      </w:r>
      <w:proofErr w:type="gramStart"/>
      <w:r w:rsidRPr="00727601">
        <w:rPr>
          <w:rFonts w:ascii="Courier New" w:hAnsi="Courier New" w:cs="Courier New"/>
          <w:spacing w:val="-16"/>
          <w:sz w:val="16"/>
          <w:szCs w:val="16"/>
        </w:rPr>
        <w:t>г</w:t>
      </w:r>
      <w:proofErr w:type="spellEnd"/>
      <w:r w:rsidRPr="00727601">
        <w:rPr>
          <w:rFonts w:ascii="Courier New" w:hAnsi="Courier New" w:cs="Courier New"/>
          <w:spacing w:val="-16"/>
          <w:sz w:val="16"/>
          <w:szCs w:val="16"/>
        </w:rPr>
        <w:t>(</w:t>
      </w:r>
      <w:proofErr w:type="gramEnd"/>
      <w:r w:rsidRPr="00727601">
        <w:rPr>
          <w:rFonts w:ascii="Courier New" w:hAnsi="Courier New" w:cs="Courier New"/>
          <w:spacing w:val="-16"/>
          <w:sz w:val="16"/>
          <w:szCs w:val="16"/>
        </w:rPr>
        <w:t xml:space="preserve">А) FRLS            30.00      7.24                 217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4*0,5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(25,39/1,18/3,06*1,01*1,02=7,24)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220 C999-03-052     Кабель ВВГнг-</w:t>
      </w:r>
      <w:proofErr w:type="gramStart"/>
      <w:r w:rsidRPr="00727601">
        <w:rPr>
          <w:rFonts w:ascii="Courier New" w:hAnsi="Courier New" w:cs="Courier New"/>
          <w:spacing w:val="-16"/>
          <w:sz w:val="16"/>
          <w:szCs w:val="16"/>
        </w:rPr>
        <w:t>LS</w:t>
      </w:r>
      <w:proofErr w:type="gramEnd"/>
      <w:r w:rsidRPr="00727601">
        <w:rPr>
          <w:rFonts w:ascii="Courier New" w:hAnsi="Courier New" w:cs="Courier New"/>
          <w:spacing w:val="-16"/>
          <w:sz w:val="16"/>
          <w:szCs w:val="16"/>
        </w:rPr>
        <w:t xml:space="preserve"> 2*1,5              4.00      3.45                  14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(12,08/1,18/3,06*1,01*1,02=3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221 C999-1-53       Автомат ВА 47-29 2Р25А             1.00     24.51                  25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(85,91/1,18/3,06*1,01*1,02=2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222 509-1828        Кабель-канал (короб)              69.00      1.64                 113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15x10 мм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223 C999-ПС-031     Звуковой </w:t>
      </w:r>
      <w:proofErr w:type="spellStart"/>
      <w:r w:rsidRPr="00727601">
        <w:rPr>
          <w:rFonts w:ascii="Courier New" w:hAnsi="Courier New" w:cs="Courier New"/>
          <w:spacing w:val="-16"/>
          <w:sz w:val="16"/>
          <w:szCs w:val="16"/>
        </w:rPr>
        <w:t>оповещатель</w:t>
      </w:r>
      <w:proofErr w:type="spellEnd"/>
      <w:r w:rsidRPr="00727601">
        <w:rPr>
          <w:rFonts w:ascii="Courier New" w:hAnsi="Courier New" w:cs="Courier New"/>
          <w:spacing w:val="-16"/>
          <w:sz w:val="16"/>
          <w:szCs w:val="16"/>
        </w:rPr>
        <w:t xml:space="preserve">               2.00     42.80                  86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(150/1,18/3,06*1,01*1,02=42,80)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224 C999-ПС-051     Табло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2.00     45.65                  91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(160/1,18/3,06*1,01*1,02=45,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65)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225 C999-ПС-49      СМК ИО-102-26                      2.00     71.33                 143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(250/1,18/3,06*1,01*1,02=71,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226 C999-ПС-50      СМК ИО 102-2                       8.00     19.97                 160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(70/1,18/3,06*1,01*1,02=19,9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227 C999-ПС-51      Астра-С                            6.00    128.39                 770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(450/1,18/3,06*1,01*1,02=128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228 C999-ПС-52      Астра-5                            7.00    134.10                 939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(470/1,18/3,06*1,01*1,02=134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229 C999-5-1        Гофротруба Ф16мм                 212.00      1.04                 220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(3,64/1,18/3,06*1,01*1,02=1,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230 C999-ПС-53      Маяк 12-С                          1.00    102.71                 103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(360/1,18/3,06*1,01*1,02=102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231 C999-ПС-54      Кабель КСВВ 4*0,5                140.00      1.38                 193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(4,82/1,18/3,06*1,01*1,02=1,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232 C999-ПС-55      Кнопка Астра-321                   1.00     51.36                  51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(180/1,18/3,06*1,01*1,02=51,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15860      2221       289     13350       214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31                   2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1925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1387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19172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19172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п94 сентябрь 2014)           14.0000               31094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3,30*1,18                          3.8900                1004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434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3,06*1,18                    3.6100               48194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80726     31094      1438     48194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434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21541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102267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13981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116248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668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377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117293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Монтаж ЛВС и телефонии</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233 ТЕРм10-02040-01 Устройство центральное             2.00   1175.24    239.98      2350      1824       480     88.30    176.60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управляющее                  1 устрой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911.87     44.26                            89      3.49      6.98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234 ТЕРм8-03591-08  Розетка штепсельная                0.09   1030.61     21.29        93        41         2     43.20      3.89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w:t>
      </w:r>
      <w:proofErr w:type="spellStart"/>
      <w:r w:rsidRPr="00727601">
        <w:rPr>
          <w:rFonts w:ascii="Courier New" w:hAnsi="Courier New" w:cs="Courier New"/>
          <w:spacing w:val="-16"/>
          <w:sz w:val="16"/>
          <w:szCs w:val="16"/>
        </w:rPr>
        <w:t>неутопленного</w:t>
      </w:r>
      <w:proofErr w:type="spellEnd"/>
      <w:r w:rsidRPr="00727601">
        <w:rPr>
          <w:rFonts w:ascii="Courier New" w:hAnsi="Courier New" w:cs="Courier New"/>
          <w:spacing w:val="-16"/>
          <w:sz w:val="16"/>
          <w:szCs w:val="16"/>
        </w:rPr>
        <w:t xml:space="preserve"> типа при       100 шт.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открытой проводке                          459.54      0.75                                    0.04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235 ТЕРм8-02398-01  Провод в лотках, сечением          5.70    126.89      2.73       723        97        16      1.68      9.58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до 6 мм</w:t>
      </w:r>
      <w:proofErr w:type="gramStart"/>
      <w:r w:rsidRPr="00727601">
        <w:rPr>
          <w:rFonts w:ascii="Courier New" w:hAnsi="Courier New" w:cs="Courier New"/>
          <w:spacing w:val="-16"/>
          <w:sz w:val="16"/>
          <w:szCs w:val="16"/>
        </w:rPr>
        <w:t>2</w:t>
      </w:r>
      <w:proofErr w:type="gramEnd"/>
      <w:r w:rsidRPr="00727601">
        <w:rPr>
          <w:rFonts w:ascii="Courier New" w:hAnsi="Courier New" w:cs="Courier New"/>
          <w:spacing w:val="-16"/>
          <w:sz w:val="16"/>
          <w:szCs w:val="16"/>
        </w:rPr>
        <w:t xml:space="preserve">                     100 м      --------- ---------                     ---------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16.96      0.18                             1      0.01      0.06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236 ТЕРм10-02030-01 Аппарат телефонный                 9.00     88.42                 796       669                7.20     64.80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78)        настольный                   1 шт.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74.36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237 C999-ПС-200     </w:t>
      </w:r>
      <w:proofErr w:type="spellStart"/>
      <w:r w:rsidRPr="00727601">
        <w:rPr>
          <w:rFonts w:ascii="Courier New" w:hAnsi="Courier New" w:cs="Courier New"/>
          <w:spacing w:val="-16"/>
          <w:sz w:val="16"/>
          <w:szCs w:val="16"/>
        </w:rPr>
        <w:t>Компл</w:t>
      </w:r>
      <w:proofErr w:type="spellEnd"/>
      <w:r w:rsidRPr="00727601">
        <w:rPr>
          <w:rFonts w:ascii="Courier New" w:hAnsi="Courier New" w:cs="Courier New"/>
          <w:spacing w:val="-16"/>
          <w:sz w:val="16"/>
          <w:szCs w:val="16"/>
        </w:rPr>
        <w:t>./</w:t>
      </w:r>
      <w:proofErr w:type="spellStart"/>
      <w:r w:rsidRPr="00727601">
        <w:rPr>
          <w:rFonts w:ascii="Courier New" w:hAnsi="Courier New" w:cs="Courier New"/>
          <w:spacing w:val="-16"/>
          <w:sz w:val="16"/>
          <w:szCs w:val="16"/>
        </w:rPr>
        <w:t>телеф</w:t>
      </w:r>
      <w:proofErr w:type="spellEnd"/>
      <w:r w:rsidRPr="00727601">
        <w:rPr>
          <w:rFonts w:ascii="Courier New" w:hAnsi="Courier New" w:cs="Courier New"/>
          <w:spacing w:val="-16"/>
          <w:sz w:val="16"/>
          <w:szCs w:val="16"/>
        </w:rPr>
        <w:t xml:space="preserve">. розетка              9.00    334.62                3012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RJ45/RJ11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(1100/1,18/2,87*1,01*1,02=33</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4,62)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238 C999-ПС-201     Кабель витая пара                335.00      3.77                1263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(12,40/1,18/2,87*1,01*1,02=3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239 C999-ПС-202     Кабель КСПВВ 4*0,5               235.00      1.38                 324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 xml:space="preserve">(= 85)        (4,55/1,18/2,87*1,01*1,02=1, м       </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38)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240 C999-ПС-203     АТС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1.00   9034.71                9035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(29700/1,18/2,87*1,01*1,02=9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034,71)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241 C999-ПС-204     </w:t>
      </w:r>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2.00    547.56                1095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неуправляемый концентратор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24*10/100Мbps</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roofErr w:type="gramStart"/>
      <w:r w:rsidRPr="00727601">
        <w:rPr>
          <w:rFonts w:ascii="Courier New" w:hAnsi="Courier New" w:cs="Courier New"/>
          <w:spacing w:val="-16"/>
          <w:sz w:val="16"/>
          <w:szCs w:val="16"/>
        </w:rPr>
        <w:t>(1800/1,18/2,87*1,01*1,02=54</w:t>
      </w:r>
      <w:proofErr w:type="gramEnd"/>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7,56)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242 509-1846        Кабель-канал                      60.00     76.03                4562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м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243 C999-ПС-205     Телефон </w:t>
      </w:r>
      <w:proofErr w:type="gramStart"/>
      <w:r w:rsidRPr="00727601">
        <w:rPr>
          <w:rFonts w:ascii="Courier New" w:hAnsi="Courier New" w:cs="Courier New"/>
          <w:spacing w:val="-16"/>
          <w:sz w:val="16"/>
          <w:szCs w:val="16"/>
        </w:rPr>
        <w:t>беспроводной</w:t>
      </w:r>
      <w:proofErr w:type="gramEnd"/>
      <w:r w:rsidR="002810AF">
        <w:rPr>
          <w:rFonts w:ascii="Courier New" w:hAnsi="Courier New" w:cs="Courier New"/>
          <w:spacing w:val="-16"/>
          <w:sz w:val="16"/>
          <w:szCs w:val="16"/>
        </w:rPr>
        <w:t xml:space="preserve">     </w:t>
      </w:r>
      <w:r w:rsidRPr="00727601">
        <w:rPr>
          <w:rFonts w:ascii="Courier New" w:hAnsi="Courier New" w:cs="Courier New"/>
          <w:spacing w:val="-16"/>
          <w:sz w:val="16"/>
          <w:szCs w:val="16"/>
        </w:rPr>
        <w:t xml:space="preserve">          9.00    247.55                2228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85)        (1800/1,18/2,87*1,01*1,02=24 </w:t>
      </w:r>
      <w:proofErr w:type="spellStart"/>
      <w:proofErr w:type="gramStart"/>
      <w:r w:rsidRPr="00727601">
        <w:rPr>
          <w:rFonts w:ascii="Courier New" w:hAnsi="Courier New" w:cs="Courier New"/>
          <w:spacing w:val="-16"/>
          <w:sz w:val="16"/>
          <w:szCs w:val="16"/>
        </w:rPr>
        <w:t>шт</w:t>
      </w:r>
      <w:proofErr w:type="spellEnd"/>
      <w:proofErr w:type="gramEnd"/>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7,55)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разделу в базовых ценах          руб.                    25481      2631       498     22352       256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90                   7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2197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1640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 в базовых ценах                        руб.                    29318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29318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proofErr w:type="gramStart"/>
      <w:r w:rsidRPr="00727601">
        <w:rPr>
          <w:rFonts w:ascii="Courier New" w:hAnsi="Courier New" w:cs="Courier New"/>
          <w:spacing w:val="-16"/>
          <w:sz w:val="16"/>
          <w:szCs w:val="16"/>
        </w:rPr>
        <w:t>осн</w:t>
      </w:r>
      <w:proofErr w:type="spellEnd"/>
      <w:proofErr w:type="gramEnd"/>
      <w:r w:rsidRPr="00727601">
        <w:rPr>
          <w:rFonts w:ascii="Courier New" w:hAnsi="Courier New" w:cs="Courier New"/>
          <w:spacing w:val="-16"/>
          <w:sz w:val="16"/>
          <w:szCs w:val="16"/>
        </w:rPr>
        <w:t xml:space="preserve"> з/п (прил. 6а, п99 сентябрь 2014)           14.0000               36834        [2_1_6]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w:t>
      </w:r>
      <w:proofErr w:type="spellStart"/>
      <w:r w:rsidRPr="00727601">
        <w:rPr>
          <w:rFonts w:ascii="Courier New" w:hAnsi="Courier New" w:cs="Courier New"/>
          <w:spacing w:val="-16"/>
          <w:sz w:val="16"/>
          <w:szCs w:val="16"/>
        </w:rPr>
        <w:t>экспл</w:t>
      </w:r>
      <w:proofErr w:type="spellEnd"/>
      <w:r w:rsidRPr="00727601">
        <w:rPr>
          <w:rFonts w:ascii="Courier New" w:hAnsi="Courier New" w:cs="Courier New"/>
          <w:spacing w:val="-16"/>
          <w:sz w:val="16"/>
          <w:szCs w:val="16"/>
        </w:rPr>
        <w:t>. машин 5,12*1,18                          6.0400                2464        [2_1_7]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Индекс на з/</w:t>
      </w:r>
      <w:proofErr w:type="gramStart"/>
      <w:r w:rsidRPr="00727601">
        <w:rPr>
          <w:rFonts w:ascii="Courier New" w:hAnsi="Courier New" w:cs="Courier New"/>
          <w:spacing w:val="-16"/>
          <w:sz w:val="16"/>
          <w:szCs w:val="16"/>
        </w:rPr>
        <w:t>п</w:t>
      </w:r>
      <w:proofErr w:type="gramEnd"/>
      <w:r w:rsidRPr="00727601">
        <w:rPr>
          <w:rFonts w:ascii="Courier New" w:hAnsi="Courier New" w:cs="Courier New"/>
          <w:spacing w:val="-16"/>
          <w:sz w:val="16"/>
          <w:szCs w:val="16"/>
        </w:rPr>
        <w:t xml:space="preserve">  машинистов                                 14.0000                1260        [2_1_8]</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Инде</w:t>
      </w:r>
      <w:proofErr w:type="gramStart"/>
      <w:r w:rsidRPr="00727601">
        <w:rPr>
          <w:rFonts w:ascii="Courier New" w:hAnsi="Courier New" w:cs="Courier New"/>
          <w:spacing w:val="-16"/>
          <w:sz w:val="16"/>
          <w:szCs w:val="16"/>
        </w:rPr>
        <w:t>кс к ст</w:t>
      </w:r>
      <w:proofErr w:type="gramEnd"/>
      <w:r w:rsidRPr="00727601">
        <w:rPr>
          <w:rFonts w:ascii="Courier New" w:hAnsi="Courier New" w:cs="Courier New"/>
          <w:spacing w:val="-16"/>
          <w:sz w:val="16"/>
          <w:szCs w:val="16"/>
        </w:rPr>
        <w:t>оимости материалов 2,87*1,18                    3.3900               75773        [2_1_9]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116331     36834      3724     75773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1260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11,90*0,94                              11.1900               24584        [3_2_10]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140915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11,20*0,9                                 10.0800               16531        [4_3_11]</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157446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НР (0,1712*0,18)                                     0.0310                 762        [11_3_13]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НДС к </w:t>
      </w:r>
      <w:proofErr w:type="gramStart"/>
      <w:r w:rsidRPr="00727601">
        <w:rPr>
          <w:rFonts w:ascii="Courier New" w:hAnsi="Courier New" w:cs="Courier New"/>
          <w:spacing w:val="-16"/>
          <w:sz w:val="16"/>
          <w:szCs w:val="16"/>
        </w:rPr>
        <w:t>ПН</w:t>
      </w:r>
      <w:proofErr w:type="gramEnd"/>
      <w:r w:rsidRPr="00727601">
        <w:rPr>
          <w:rFonts w:ascii="Courier New" w:hAnsi="Courier New" w:cs="Courier New"/>
          <w:spacing w:val="-16"/>
          <w:sz w:val="16"/>
          <w:szCs w:val="16"/>
        </w:rPr>
        <w:t xml:space="preserve"> (0,15*0,18)                                       0.0270                 446        [11_4_14]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разделу</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158654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смете в базовых ценах            руб.                   363807     27570      6993    329244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1173</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руб.                    27225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руб.                    16687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смете в базовых ценах                          руб.                   407719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прямых затрат по смете в текущих ценах            руб.                  1594262    385980     51550   1156732      8494</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16422                 217</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314092</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172746</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Итого по смете в текущих ценах                          руб.                  2081100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Всего по смете в базовых ценах:                                                407719</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 ОПЛАТЕ СМР</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 xml:space="preserve"> Два миллиона восемьдесят одна тысяча сто  руб.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sectPr w:rsidR="00727601" w:rsidRPr="00727601">
          <w:headerReference w:type="default" r:id="rId39"/>
          <w:footerReference w:type="default" r:id="rId40"/>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Определитель - (=  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-0.3800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- 0.7200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-0.5500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15)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-0.6800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18)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-0.7200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19)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-0.5400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- 1.0600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20)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-0.6400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29)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-0.4700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32)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-0.7100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36)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Пуск и регулировка (24) - 0.0300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(27)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Плановые накопления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(28) - 0.7100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37)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Пуск и регулировка (24) - 0.0300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(27)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Плановые накопления  </w:t>
      </w:r>
      <w:proofErr w:type="gramStart"/>
      <w:r w:rsidRPr="00727601">
        <w:rPr>
          <w:rFonts w:ascii="Courier New" w:hAnsi="Courier New" w:cs="Courier New"/>
          <w:spacing w:val="-16"/>
          <w:sz w:val="16"/>
          <w:szCs w:val="16"/>
        </w:rPr>
        <w:t>от</w:t>
      </w:r>
      <w:proofErr w:type="gramEnd"/>
      <w:r w:rsidRPr="00727601">
        <w:rPr>
          <w:rFonts w:ascii="Courier New" w:hAnsi="Courier New" w:cs="Courier New"/>
          <w:spacing w:val="-16"/>
          <w:sz w:val="16"/>
          <w:szCs w:val="16"/>
        </w:rPr>
        <w:t xml:space="preserve"> ФОТ в пуске и регулировке (28) - 0.7100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43)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57)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-0.6500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- 0.9200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78)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lastRenderedPageBreak/>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79)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- 0.9900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 85)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-0.6500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- 0.9500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(=105)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-0.7000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- 0.8600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(=109)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-0.6800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(=110)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-0.4000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- 0.6500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(=113)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-0.5000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- 0.7900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(=114)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- 0.8000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(=117)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- 0.7400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Определитель - (=118)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Сметная прибыль -0.6000  (5)</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Накладные расходы к фонду оплаты труда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5) - 1.0300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основную заработную плату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6) - 1.1500</w:t>
      </w:r>
    </w:p>
    <w:p w:rsidR="00727601" w:rsidRPr="00727601" w:rsidRDefault="00727601" w:rsidP="00727601">
      <w:pPr>
        <w:rPr>
          <w:rFonts w:ascii="Courier New" w:hAnsi="Courier New" w:cs="Courier New"/>
          <w:spacing w:val="-16"/>
          <w:sz w:val="16"/>
          <w:szCs w:val="16"/>
        </w:rPr>
      </w:pPr>
      <w:r w:rsidRPr="00727601">
        <w:rPr>
          <w:rFonts w:ascii="Courier New" w:hAnsi="Courier New" w:cs="Courier New"/>
          <w:spacing w:val="-16"/>
          <w:sz w:val="16"/>
          <w:szCs w:val="16"/>
        </w:rPr>
        <w:t xml:space="preserve">   Коэффициент на зарплату машинистов </w:t>
      </w:r>
      <w:proofErr w:type="gramStart"/>
      <w:r w:rsidRPr="00727601">
        <w:rPr>
          <w:rFonts w:ascii="Courier New" w:hAnsi="Courier New" w:cs="Courier New"/>
          <w:spacing w:val="-16"/>
          <w:sz w:val="16"/>
          <w:szCs w:val="16"/>
        </w:rPr>
        <w:t xml:space="preserve">( </w:t>
      </w:r>
      <w:proofErr w:type="gramEnd"/>
      <w:r w:rsidRPr="00727601">
        <w:rPr>
          <w:rFonts w:ascii="Courier New" w:hAnsi="Courier New" w:cs="Courier New"/>
          <w:spacing w:val="-16"/>
          <w:sz w:val="16"/>
          <w:szCs w:val="16"/>
        </w:rPr>
        <w:t>8) - 1.1500</w:t>
      </w: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p>
    <w:p w:rsidR="00654DEF" w:rsidRPr="00654DEF" w:rsidRDefault="00654DEF" w:rsidP="00727601">
      <w:pPr>
        <w:jc w:val="center"/>
        <w:rPr>
          <w:b/>
        </w:rPr>
      </w:pPr>
      <w:r w:rsidRPr="00654DEF">
        <w:rPr>
          <w:b/>
        </w:rPr>
        <w:lastRenderedPageBreak/>
        <w:t>Требования к выполнению работ</w:t>
      </w:r>
    </w:p>
    <w:p w:rsidR="00654DEF" w:rsidRPr="00562E00" w:rsidRDefault="00654DEF" w:rsidP="00654DEF">
      <w:pPr>
        <w:ind w:firstLine="709"/>
        <w:jc w:val="both"/>
      </w:pPr>
      <w:r w:rsidRPr="00562E00">
        <w:t xml:space="preserve">Выполнение работ должно осуществляться в соответствии с </w:t>
      </w:r>
      <w:r>
        <w:t>локально сметным расчетом</w:t>
      </w:r>
      <w:r w:rsidRPr="00562E00">
        <w:t xml:space="preserve"> документаци</w:t>
      </w:r>
      <w:r>
        <w:t>и</w:t>
      </w:r>
      <w:r w:rsidRPr="00562E00">
        <w:t xml:space="preserve">, с использованием товара </w:t>
      </w:r>
      <w:r>
        <w:t>указанным в локально сметном расчете</w:t>
      </w:r>
      <w:r w:rsidRPr="00562E00">
        <w:rPr>
          <w:rFonts w:eastAsia="TimesNewRomanPSMT"/>
        </w:rPr>
        <w:t>.</w:t>
      </w:r>
    </w:p>
    <w:p w:rsidR="00654DEF" w:rsidRPr="00562E00" w:rsidRDefault="00654DEF" w:rsidP="00654DEF">
      <w:pPr>
        <w:ind w:firstLine="709"/>
        <w:jc w:val="both"/>
      </w:pPr>
      <w:r w:rsidRPr="00562E00">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соответстви</w:t>
      </w:r>
      <w:r w:rsidR="009A168C">
        <w:t>е санитарно-гигиеническим</w:t>
      </w:r>
      <w:r w:rsidRPr="00562E00">
        <w:t xml:space="preserve"> требованиям. Не допускается использование материалов с истекшим сроком годности. </w:t>
      </w:r>
    </w:p>
    <w:p w:rsidR="00654DEF" w:rsidRPr="00562E00" w:rsidRDefault="00654DEF" w:rsidP="00654DEF">
      <w:pPr>
        <w:ind w:firstLine="708"/>
        <w:jc w:val="both"/>
      </w:pPr>
      <w:r w:rsidRPr="00562E00">
        <w:t>Соблюдать требования законодательства Российской Федерации, СНиП, СанПиН, ГОСТ, технических регламентов, технических условий, нормативных актов по охране труда, пожарной безопасности, иных нормативных документов и правил, подлежащих применению к вопросам качества и безопасности выполнения работ по капитальному ремонту</w:t>
      </w:r>
      <w:r>
        <w:t>.</w:t>
      </w:r>
    </w:p>
    <w:p w:rsidR="00654DEF" w:rsidRPr="00562E00" w:rsidRDefault="00654DEF" w:rsidP="00654DEF">
      <w:pPr>
        <w:ind w:firstLine="708"/>
        <w:jc w:val="both"/>
      </w:pPr>
      <w:r w:rsidRPr="00562E00">
        <w:t>Выполнять работы с соблюдением требований экологических, санитарно-гигиенических, противопожарных и других норм, действующих на территории Российской Федерации, обязательно проводить необходимые мероприятия по технике безопасности в соответствии со строительными нормами и правилами Российской Федерации СНиП 12-03-2001 «Безопасность труда в строительстве. Часть 1. Общие требования», СНиП 12-04-2002 Безопасность труда в строительстве. Часть 2. Строительное производство».</w:t>
      </w:r>
    </w:p>
    <w:p w:rsidR="00654DEF" w:rsidRPr="00562E00" w:rsidRDefault="00654DEF" w:rsidP="00654DEF">
      <w:pPr>
        <w:ind w:firstLine="709"/>
        <w:jc w:val="both"/>
        <w:rPr>
          <w:rFonts w:eastAsia="TimesNewRomanPSMT"/>
          <w:b/>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683DDC" w:rsidRDefault="00683DDC" w:rsidP="002F2F7A">
      <w:pPr>
        <w:tabs>
          <w:tab w:val="left" w:pos="9214"/>
        </w:tabs>
        <w:autoSpaceDE w:val="0"/>
        <w:autoSpaceDN w:val="0"/>
        <w:adjustRightInd w:val="0"/>
        <w:rPr>
          <w:b/>
          <w:bCs/>
          <w:color w:val="000000"/>
          <w:kern w:val="0"/>
          <w:szCs w:val="24"/>
        </w:rPr>
      </w:pPr>
    </w:p>
    <w:p w:rsidR="00420A3E" w:rsidRDefault="00420A3E" w:rsidP="00161492">
      <w:pPr>
        <w:tabs>
          <w:tab w:val="left" w:pos="9214"/>
        </w:tabs>
        <w:autoSpaceDE w:val="0"/>
        <w:autoSpaceDN w:val="0"/>
        <w:adjustRightInd w:val="0"/>
        <w:jc w:val="center"/>
        <w:rPr>
          <w:b/>
          <w:bCs/>
          <w:color w:val="000000"/>
          <w:kern w:val="0"/>
          <w:szCs w:val="24"/>
        </w:rPr>
      </w:pPr>
    </w:p>
    <w:p w:rsidR="00D66F18" w:rsidRDefault="00D66F18"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F6250D" w:rsidRDefault="00F6250D"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683DDC" w:rsidRDefault="00683DDC" w:rsidP="00161492">
      <w:pPr>
        <w:tabs>
          <w:tab w:val="left" w:pos="9214"/>
        </w:tabs>
        <w:autoSpaceDE w:val="0"/>
        <w:autoSpaceDN w:val="0"/>
        <w:adjustRightInd w:val="0"/>
        <w:jc w:val="center"/>
        <w:rPr>
          <w:b/>
          <w:bCs/>
          <w:color w:val="000000"/>
          <w:kern w:val="0"/>
          <w:szCs w:val="24"/>
        </w:rPr>
      </w:pPr>
    </w:p>
    <w:p w:rsidR="00420A3E" w:rsidRDefault="00420A3E" w:rsidP="00161492">
      <w:pPr>
        <w:tabs>
          <w:tab w:val="left" w:pos="9214"/>
        </w:tabs>
        <w:autoSpaceDE w:val="0"/>
        <w:autoSpaceDN w:val="0"/>
        <w:adjustRightInd w:val="0"/>
        <w:jc w:val="center"/>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161492" w:rsidRPr="00161492" w:rsidRDefault="00161492" w:rsidP="00161492">
      <w:pPr>
        <w:tabs>
          <w:tab w:val="left" w:pos="9214"/>
        </w:tabs>
        <w:autoSpaceDE w:val="0"/>
        <w:autoSpaceDN w:val="0"/>
        <w:adjustRightInd w:val="0"/>
        <w:rPr>
          <w:b/>
          <w:kern w:val="0"/>
          <w:szCs w:val="24"/>
        </w:rPr>
      </w:pPr>
    </w:p>
    <w:p w:rsidR="00683DDC" w:rsidRDefault="00683DDC" w:rsidP="00683DDC">
      <w:pPr>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683DDC" w:rsidRDefault="00683DDC" w:rsidP="00683DDC">
      <w:pPr>
        <w:outlineLvl w:val="1"/>
        <w:rPr>
          <w:bCs/>
          <w:sz w:val="22"/>
          <w:szCs w:val="22"/>
        </w:rPr>
      </w:pPr>
    </w:p>
    <w:p w:rsidR="00683DDC" w:rsidRDefault="00683DDC" w:rsidP="00683DDC">
      <w:pPr>
        <w:outlineLvl w:val="1"/>
        <w:rPr>
          <w:b/>
          <w:bCs/>
          <w:sz w:val="22"/>
          <w:szCs w:val="22"/>
        </w:rPr>
      </w:pPr>
    </w:p>
    <w:p w:rsidR="00683DDC" w:rsidRPr="00BE4642" w:rsidRDefault="00683DDC" w:rsidP="00683DDC">
      <w:pPr>
        <w:ind w:firstLine="567"/>
        <w:jc w:val="both"/>
        <w:rPr>
          <w:spacing w:val="-16"/>
          <w:szCs w:val="24"/>
        </w:rPr>
      </w:pPr>
      <w:r w:rsidRPr="00BE4642">
        <w:rPr>
          <w:bCs/>
          <w:szCs w:val="24"/>
        </w:rPr>
        <w:t>Начальная (максимальная) цена контракта определена</w:t>
      </w:r>
      <w:r w:rsidR="00652B48" w:rsidRPr="00652B48">
        <w:rPr>
          <w:spacing w:val="-16"/>
          <w:szCs w:val="24"/>
        </w:rPr>
        <w:t xml:space="preserve"> </w:t>
      </w:r>
      <w:r w:rsidR="00652B48">
        <w:rPr>
          <w:bCs/>
          <w:szCs w:val="24"/>
        </w:rPr>
        <w:t>в размере</w:t>
      </w:r>
      <w:r w:rsidR="00652B48" w:rsidRPr="00652B48">
        <w:rPr>
          <w:bCs/>
          <w:szCs w:val="24"/>
        </w:rPr>
        <w:t xml:space="preserve"> 2</w:t>
      </w:r>
      <w:r w:rsidR="00727601">
        <w:rPr>
          <w:bCs/>
          <w:szCs w:val="24"/>
        </w:rPr>
        <w:t xml:space="preserve"> 081 </w:t>
      </w:r>
      <w:r w:rsidR="005F70B5">
        <w:rPr>
          <w:bCs/>
          <w:szCs w:val="24"/>
        </w:rPr>
        <w:t>1</w:t>
      </w:r>
      <w:r w:rsidR="00727601">
        <w:rPr>
          <w:bCs/>
          <w:szCs w:val="24"/>
        </w:rPr>
        <w:t>00</w:t>
      </w:r>
      <w:r w:rsidR="00652B48" w:rsidRPr="00652B48">
        <w:rPr>
          <w:bCs/>
          <w:szCs w:val="24"/>
        </w:rPr>
        <w:t xml:space="preserve">,00 руб. (Два миллиона </w:t>
      </w:r>
      <w:r w:rsidR="00727601">
        <w:rPr>
          <w:bCs/>
          <w:szCs w:val="24"/>
        </w:rPr>
        <w:t>восемьдесят одна тысяча</w:t>
      </w:r>
      <w:r w:rsidR="005F70B5">
        <w:rPr>
          <w:bCs/>
          <w:szCs w:val="24"/>
        </w:rPr>
        <w:t xml:space="preserve"> сто</w:t>
      </w:r>
      <w:r w:rsidR="00727601">
        <w:rPr>
          <w:bCs/>
          <w:szCs w:val="24"/>
        </w:rPr>
        <w:t>)</w:t>
      </w:r>
      <w:r w:rsidR="00652B48" w:rsidRPr="00652B48">
        <w:rPr>
          <w:bCs/>
          <w:szCs w:val="24"/>
        </w:rPr>
        <w:t xml:space="preserve"> рублей  00 копеек</w:t>
      </w:r>
      <w:r w:rsidR="00652B48">
        <w:rPr>
          <w:bCs/>
          <w:szCs w:val="24"/>
        </w:rPr>
        <w:t xml:space="preserve"> </w:t>
      </w:r>
      <w:r w:rsidRPr="00BE4642">
        <w:rPr>
          <w:bCs/>
          <w:szCs w:val="24"/>
        </w:rPr>
        <w:t xml:space="preserve"> исходя из цены локального сметного расчета</w:t>
      </w:r>
      <w:r w:rsidRPr="004E7BD7">
        <w:rPr>
          <w:spacing w:val="-16"/>
          <w:szCs w:val="24"/>
        </w:rPr>
        <w:t xml:space="preserve"> </w:t>
      </w:r>
      <w:r>
        <w:rPr>
          <w:spacing w:val="-16"/>
          <w:szCs w:val="24"/>
        </w:rPr>
        <w:t>«</w:t>
      </w:r>
      <w:r w:rsidRPr="004E7BD7">
        <w:rPr>
          <w:spacing w:val="-16"/>
          <w:szCs w:val="24"/>
        </w:rPr>
        <w:t xml:space="preserve">Капитальный ремонт </w:t>
      </w:r>
      <w:r>
        <w:rPr>
          <w:spacing w:val="-16"/>
          <w:szCs w:val="24"/>
        </w:rPr>
        <w:t xml:space="preserve">помещений под МАУ МФЦ МО «Красногорский район» в здании расположенном по адресу: Удмуртская Республика, </w:t>
      </w:r>
      <w:r w:rsidR="003A7BBB">
        <w:rPr>
          <w:spacing w:val="-16"/>
          <w:szCs w:val="24"/>
        </w:rPr>
        <w:t>с. Красногорское</w:t>
      </w:r>
      <w:r>
        <w:rPr>
          <w:spacing w:val="-16"/>
          <w:szCs w:val="24"/>
        </w:rPr>
        <w:t>, ул.</w:t>
      </w:r>
      <w:r w:rsidR="003A7BBB">
        <w:rPr>
          <w:spacing w:val="-16"/>
          <w:szCs w:val="24"/>
        </w:rPr>
        <w:t xml:space="preserve"> </w:t>
      </w:r>
      <w:r>
        <w:rPr>
          <w:spacing w:val="-16"/>
          <w:szCs w:val="24"/>
        </w:rPr>
        <w:t>Первомайская,</w:t>
      </w:r>
      <w:r w:rsidR="003A7BBB">
        <w:rPr>
          <w:spacing w:val="-16"/>
          <w:szCs w:val="24"/>
        </w:rPr>
        <w:t xml:space="preserve"> </w:t>
      </w:r>
      <w:r>
        <w:rPr>
          <w:spacing w:val="-16"/>
          <w:szCs w:val="24"/>
        </w:rPr>
        <w:t>д.2.</w:t>
      </w:r>
      <w:r w:rsidR="00652B48">
        <w:rPr>
          <w:spacing w:val="-16"/>
          <w:szCs w:val="24"/>
        </w:rPr>
        <w:t xml:space="preserve"> Локальный</w:t>
      </w:r>
      <w:r w:rsidR="003A7BBB">
        <w:rPr>
          <w:spacing w:val="-16"/>
          <w:szCs w:val="24"/>
        </w:rPr>
        <w:t xml:space="preserve"> сметный</w:t>
      </w:r>
      <w:r>
        <w:rPr>
          <w:spacing w:val="-16"/>
          <w:szCs w:val="24"/>
        </w:rPr>
        <w:t xml:space="preserve"> расчет приведен в Разделе 30 настоящей  </w:t>
      </w:r>
      <w:r w:rsidR="009A168C">
        <w:rPr>
          <w:spacing w:val="-16"/>
          <w:szCs w:val="24"/>
        </w:rPr>
        <w:t>документации об электронном аукционе</w:t>
      </w:r>
      <w:r>
        <w:rPr>
          <w:spacing w:val="-16"/>
          <w:szCs w:val="24"/>
        </w:rPr>
        <w:t>.</w:t>
      </w:r>
    </w:p>
    <w:p w:rsidR="00161492" w:rsidRDefault="00161492"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3A7BBB" w:rsidRDefault="003A7BBB"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727601" w:rsidRDefault="00727601" w:rsidP="00161492">
      <w:pPr>
        <w:tabs>
          <w:tab w:val="left" w:pos="9214"/>
        </w:tabs>
        <w:autoSpaceDE w:val="0"/>
        <w:autoSpaceDN w:val="0"/>
        <w:adjustRightInd w:val="0"/>
        <w:jc w:val="center"/>
        <w:rPr>
          <w:b/>
          <w:kern w:val="0"/>
          <w:szCs w:val="24"/>
        </w:rPr>
      </w:pPr>
    </w:p>
    <w:p w:rsidR="00727601" w:rsidRDefault="00727601" w:rsidP="00161492">
      <w:pPr>
        <w:tabs>
          <w:tab w:val="left" w:pos="9214"/>
        </w:tabs>
        <w:autoSpaceDE w:val="0"/>
        <w:autoSpaceDN w:val="0"/>
        <w:adjustRightInd w:val="0"/>
        <w:jc w:val="center"/>
        <w:rPr>
          <w:b/>
          <w:kern w:val="0"/>
          <w:szCs w:val="24"/>
        </w:rPr>
      </w:pPr>
    </w:p>
    <w:p w:rsidR="00D66F18" w:rsidRDefault="00D66F18" w:rsidP="00161492">
      <w:pPr>
        <w:tabs>
          <w:tab w:val="left" w:pos="9214"/>
        </w:tabs>
        <w:autoSpaceDE w:val="0"/>
        <w:autoSpaceDN w:val="0"/>
        <w:adjustRightInd w:val="0"/>
        <w:jc w:val="center"/>
        <w:rPr>
          <w:b/>
          <w:kern w:val="0"/>
          <w:szCs w:val="24"/>
        </w:rPr>
      </w:pPr>
    </w:p>
    <w:p w:rsidR="005A3D49" w:rsidRDefault="005A3D49" w:rsidP="00161492">
      <w:pPr>
        <w:tabs>
          <w:tab w:val="left" w:pos="9214"/>
        </w:tabs>
        <w:autoSpaceDE w:val="0"/>
        <w:autoSpaceDN w:val="0"/>
        <w:adjustRightInd w:val="0"/>
        <w:jc w:val="center"/>
        <w:rPr>
          <w:b/>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lang w:val="x-none" w:eastAsia="x-none"/>
        </w:rPr>
      </w:pPr>
    </w:p>
    <w:p w:rsidR="005A3D49" w:rsidRPr="005A3D49" w:rsidRDefault="005A3D49" w:rsidP="005A3D49">
      <w:pPr>
        <w:widowControl w:val="0"/>
        <w:jc w:val="center"/>
        <w:rPr>
          <w:b/>
          <w:kern w:val="0"/>
          <w:sz w:val="22"/>
          <w:szCs w:val="22"/>
          <w:lang w:val="x-none" w:eastAsia="x-none"/>
        </w:rPr>
      </w:pPr>
      <w:r w:rsidRPr="005A3D49">
        <w:rPr>
          <w:b/>
          <w:bCs/>
          <w:kern w:val="0"/>
          <w:sz w:val="22"/>
          <w:szCs w:val="22"/>
          <w:lang w:val="x-none" w:eastAsia="x-none"/>
        </w:rPr>
        <w:t>МУНИЦИПАЛЬНЫЙ КОНТРАКТ</w:t>
      </w:r>
      <w:r w:rsidRPr="005A3D49">
        <w:rPr>
          <w:b/>
          <w:kern w:val="0"/>
          <w:sz w:val="22"/>
          <w:szCs w:val="22"/>
          <w:lang w:val="x-none" w:eastAsia="x-none"/>
        </w:rPr>
        <w:t xml:space="preserve"> № ____</w:t>
      </w:r>
    </w:p>
    <w:p w:rsidR="009A2C29" w:rsidRPr="009A2C29" w:rsidRDefault="00E8098E" w:rsidP="009A2C29">
      <w:pPr>
        <w:ind w:firstLine="284"/>
        <w:jc w:val="center"/>
        <w:rPr>
          <w:b/>
          <w:sz w:val="22"/>
          <w:szCs w:val="22"/>
        </w:rPr>
      </w:pPr>
      <w:r w:rsidRPr="00305EDA">
        <w:rPr>
          <w:b/>
          <w:sz w:val="22"/>
          <w:szCs w:val="22"/>
        </w:rPr>
        <w:t xml:space="preserve">на выполнение работ «Капитальный ремонт помещений под МАУ МФЦ МО «Красногорский район» </w:t>
      </w:r>
      <w:r w:rsidR="009A2C29">
        <w:rPr>
          <w:b/>
          <w:sz w:val="22"/>
          <w:szCs w:val="22"/>
        </w:rPr>
        <w:t>в здании расположенном по адресу:</w:t>
      </w:r>
      <w:r w:rsidR="009A2C29" w:rsidRPr="009A2C29">
        <w:rPr>
          <w:szCs w:val="24"/>
        </w:rPr>
        <w:t xml:space="preserve"> </w:t>
      </w:r>
      <w:r w:rsidR="009A2C29" w:rsidRPr="009A2C29">
        <w:rPr>
          <w:b/>
          <w:sz w:val="22"/>
          <w:szCs w:val="22"/>
        </w:rPr>
        <w:t>Удмуртская Республика, Красногорский район, с. Красногорское, ул. Первомайская, д.2.</w:t>
      </w:r>
    </w:p>
    <w:p w:rsidR="00E8098E" w:rsidRPr="00305EDA" w:rsidRDefault="00E8098E" w:rsidP="00E8098E">
      <w:pPr>
        <w:ind w:firstLine="284"/>
        <w:jc w:val="center"/>
        <w:rPr>
          <w:rFonts w:ascii="Cambria Math" w:hAnsi="Cambria Math"/>
          <w:b/>
          <w:bCs/>
          <w:color w:val="000000"/>
          <w:sz w:val="22"/>
          <w:szCs w:val="22"/>
        </w:rPr>
      </w:pPr>
    </w:p>
    <w:p w:rsidR="00E8098E" w:rsidRPr="00BD4347" w:rsidRDefault="00E8098E" w:rsidP="00E8098E">
      <w:pPr>
        <w:jc w:val="center"/>
        <w:rPr>
          <w:szCs w:val="24"/>
        </w:rPr>
      </w:pPr>
    </w:p>
    <w:tbl>
      <w:tblPr>
        <w:tblW w:w="5000" w:type="pct"/>
        <w:tblLook w:val="04A0" w:firstRow="1" w:lastRow="0" w:firstColumn="1" w:lastColumn="0" w:noHBand="0" w:noVBand="1"/>
      </w:tblPr>
      <w:tblGrid>
        <w:gridCol w:w="3882"/>
        <w:gridCol w:w="5971"/>
      </w:tblGrid>
      <w:tr w:rsidR="00E8098E" w:rsidRPr="00230817" w:rsidTr="00764F1A">
        <w:tc>
          <w:tcPr>
            <w:tcW w:w="1970" w:type="pct"/>
          </w:tcPr>
          <w:p w:rsidR="00E8098E" w:rsidRPr="00230817" w:rsidRDefault="00E8098E" w:rsidP="00764F1A">
            <w:pPr>
              <w:rPr>
                <w:sz w:val="22"/>
                <w:szCs w:val="22"/>
              </w:rPr>
            </w:pPr>
            <w:r w:rsidRPr="00230817">
              <w:rPr>
                <w:sz w:val="22"/>
                <w:szCs w:val="22"/>
              </w:rPr>
              <w:t xml:space="preserve">с. Красногорское                                                                                              </w:t>
            </w:r>
          </w:p>
        </w:tc>
        <w:tc>
          <w:tcPr>
            <w:tcW w:w="3030" w:type="pct"/>
          </w:tcPr>
          <w:p w:rsidR="00E8098E" w:rsidRPr="00230817" w:rsidRDefault="00E8098E" w:rsidP="00764F1A">
            <w:pPr>
              <w:jc w:val="right"/>
              <w:rPr>
                <w:sz w:val="22"/>
                <w:szCs w:val="22"/>
              </w:rPr>
            </w:pPr>
            <w:r w:rsidRPr="00230817">
              <w:rPr>
                <w:sz w:val="22"/>
                <w:szCs w:val="22"/>
              </w:rPr>
              <w:t xml:space="preserve">                                      «___» __________ 2014г.</w:t>
            </w:r>
          </w:p>
          <w:p w:rsidR="00E8098E" w:rsidRPr="00230817" w:rsidRDefault="00E8098E" w:rsidP="00764F1A">
            <w:pPr>
              <w:jc w:val="right"/>
              <w:rPr>
                <w:sz w:val="22"/>
                <w:szCs w:val="22"/>
              </w:rPr>
            </w:pPr>
          </w:p>
        </w:tc>
      </w:tr>
    </w:tbl>
    <w:p w:rsidR="00E8098E" w:rsidRPr="0044597F" w:rsidRDefault="00E8098E" w:rsidP="00E8098E">
      <w:pPr>
        <w:pStyle w:val="25"/>
        <w:ind w:firstLine="567"/>
        <w:rPr>
          <w:szCs w:val="24"/>
          <w:lang w:val="ru-RU"/>
        </w:rPr>
      </w:pPr>
      <w:bookmarkStart w:id="57" w:name="_ref_23191882"/>
      <w:proofErr w:type="gramStart"/>
      <w:r w:rsidRPr="0044597F">
        <w:rPr>
          <w:rStyle w:val="afd"/>
          <w:b/>
          <w:i w:val="0"/>
          <w:szCs w:val="24"/>
          <w:lang w:val="ru-RU"/>
        </w:rPr>
        <w:t>Администрация</w:t>
      </w:r>
      <w:r w:rsidRPr="0044597F">
        <w:rPr>
          <w:rStyle w:val="afd"/>
          <w:b/>
          <w:i w:val="0"/>
          <w:szCs w:val="24"/>
        </w:rPr>
        <w:t xml:space="preserve"> муниципального образования «</w:t>
      </w:r>
      <w:r w:rsidRPr="0044597F">
        <w:rPr>
          <w:rStyle w:val="afd"/>
          <w:b/>
          <w:i w:val="0"/>
          <w:szCs w:val="24"/>
          <w:lang w:val="ru-RU"/>
        </w:rPr>
        <w:t>Красногорский район</w:t>
      </w:r>
      <w:r w:rsidRPr="0044597F">
        <w:rPr>
          <w:rStyle w:val="afd"/>
          <w:b/>
          <w:i w:val="0"/>
          <w:szCs w:val="24"/>
        </w:rPr>
        <w:t>»</w:t>
      </w:r>
      <w:r w:rsidRPr="0044597F">
        <w:rPr>
          <w:rStyle w:val="afd"/>
          <w:i w:val="0"/>
          <w:szCs w:val="24"/>
        </w:rPr>
        <w:t xml:space="preserve">, в лице </w:t>
      </w:r>
      <w:r w:rsidRPr="0044597F">
        <w:rPr>
          <w:rStyle w:val="afd"/>
          <w:i w:val="0"/>
          <w:szCs w:val="24"/>
          <w:lang w:val="ru-RU"/>
        </w:rPr>
        <w:t>главы Администрации муниципального образования Бабинцева Виктора Игоревича,</w:t>
      </w:r>
      <w:r w:rsidRPr="0044597F">
        <w:rPr>
          <w:rStyle w:val="afd"/>
          <w:i w:val="0"/>
          <w:szCs w:val="24"/>
        </w:rPr>
        <w:t xml:space="preserve"> действующ</w:t>
      </w:r>
      <w:r w:rsidR="00F437FD">
        <w:rPr>
          <w:rStyle w:val="afd"/>
          <w:i w:val="0"/>
          <w:szCs w:val="24"/>
          <w:lang w:val="ru-RU"/>
        </w:rPr>
        <w:t>его</w:t>
      </w:r>
      <w:r w:rsidRPr="0044597F">
        <w:rPr>
          <w:rStyle w:val="afd"/>
          <w:i w:val="0"/>
          <w:szCs w:val="24"/>
        </w:rPr>
        <w:t xml:space="preserve"> на основании Устава</w:t>
      </w:r>
      <w:r w:rsidRPr="0044597F">
        <w:rPr>
          <w:rStyle w:val="afd"/>
          <w:i w:val="0"/>
          <w:szCs w:val="24"/>
          <w:lang w:val="ru-RU"/>
        </w:rPr>
        <w:t xml:space="preserve"> в интересах муниципального образования «Красногорский район»</w:t>
      </w:r>
      <w:r w:rsidRPr="0044597F">
        <w:rPr>
          <w:szCs w:val="24"/>
        </w:rPr>
        <w:t>, именуем</w:t>
      </w:r>
      <w:r w:rsidRPr="0044597F">
        <w:rPr>
          <w:szCs w:val="24"/>
          <w:lang w:val="ru-RU"/>
        </w:rPr>
        <w:t>ый</w:t>
      </w:r>
      <w:r w:rsidRPr="0044597F">
        <w:rPr>
          <w:szCs w:val="24"/>
        </w:rPr>
        <w:t xml:space="preserve"> в дальнейшем «Заказчик», с одной стороны, и </w:t>
      </w:r>
      <w:r w:rsidRPr="0044597F">
        <w:rPr>
          <w:szCs w:val="24"/>
          <w:lang w:val="ru-RU"/>
        </w:rPr>
        <w:t>_____________________</w:t>
      </w:r>
      <w:r w:rsidRPr="0044597F">
        <w:rPr>
          <w:szCs w:val="24"/>
        </w:rPr>
        <w:t>,  в лице ____________________, действующего на основании _______________,</w:t>
      </w:r>
      <w:r w:rsidR="00377B4C" w:rsidRPr="0044597F">
        <w:rPr>
          <w:szCs w:val="24"/>
          <w:lang w:val="ru-RU" w:eastAsia="ru-RU"/>
        </w:rPr>
        <w:t xml:space="preserve"> </w:t>
      </w:r>
      <w:r w:rsidR="00377B4C" w:rsidRPr="0044597F">
        <w:rPr>
          <w:szCs w:val="24"/>
          <w:lang w:val="ru-RU"/>
        </w:rPr>
        <w:t>и  имеющего Лицензи</w:t>
      </w:r>
      <w:r w:rsidR="00D812C8">
        <w:rPr>
          <w:szCs w:val="24"/>
          <w:lang w:val="ru-RU"/>
        </w:rPr>
        <w:t>ю</w:t>
      </w:r>
      <w:r w:rsidR="00377B4C" w:rsidRPr="0044597F">
        <w:rPr>
          <w:szCs w:val="24"/>
          <w:lang w:val="ru-RU"/>
        </w:rPr>
        <w:t xml:space="preserve"> на осуществление деятельности по монтажу, техническому обслуживанию и ремонту средств обеспечения пожарной безопасности зданий и сооружений №__________ «____»______ ___ года</w:t>
      </w:r>
      <w:r w:rsidRPr="0044597F">
        <w:rPr>
          <w:szCs w:val="24"/>
        </w:rPr>
        <w:t xml:space="preserve"> далее именуемый </w:t>
      </w:r>
      <w:r w:rsidRPr="0044597F">
        <w:rPr>
          <w:szCs w:val="24"/>
          <w:lang w:val="ru-RU"/>
        </w:rPr>
        <w:t>«Подрядчик</w:t>
      </w:r>
      <w:proofErr w:type="gramEnd"/>
      <w:r w:rsidRPr="0044597F">
        <w:rPr>
          <w:szCs w:val="24"/>
          <w:lang w:val="ru-RU"/>
        </w:rPr>
        <w:t>»</w:t>
      </w:r>
      <w:r w:rsidRPr="0044597F">
        <w:rPr>
          <w:szCs w:val="24"/>
        </w:rPr>
        <w:t xml:space="preserve"> с другой стороны, заключили настоящий муниципальный контракт (далее – Контракт), по результатам электронного аукциона (протокол </w:t>
      </w:r>
      <w:r w:rsidRPr="0044597F">
        <w:rPr>
          <w:szCs w:val="24"/>
          <w:lang w:val="ru-RU"/>
        </w:rPr>
        <w:t xml:space="preserve">подведения итогов электронного аукциона </w:t>
      </w:r>
      <w:r w:rsidRPr="0044597F">
        <w:rPr>
          <w:szCs w:val="24"/>
        </w:rPr>
        <w:t>№____ от «___» __________ 2014г.), о нижеследующем:</w:t>
      </w:r>
    </w:p>
    <w:p w:rsidR="00E8098E" w:rsidRPr="0044597F" w:rsidRDefault="00E8098E" w:rsidP="00E8098E">
      <w:pPr>
        <w:pStyle w:val="25"/>
        <w:ind w:firstLine="567"/>
        <w:rPr>
          <w:szCs w:val="24"/>
          <w:lang w:val="ru-RU"/>
        </w:rPr>
      </w:pPr>
    </w:p>
    <w:p w:rsidR="00E8098E" w:rsidRPr="0044597F" w:rsidRDefault="00E8098E" w:rsidP="00E8098E">
      <w:pPr>
        <w:pStyle w:val="10"/>
        <w:keepLines/>
        <w:spacing w:before="0" w:after="0" w:line="240" w:lineRule="auto"/>
        <w:ind w:left="0" w:firstLine="0"/>
        <w:rPr>
          <w:sz w:val="24"/>
          <w:szCs w:val="24"/>
        </w:rPr>
      </w:pPr>
      <w:bookmarkStart w:id="58" w:name="_ref_21031204"/>
      <w:r w:rsidRPr="0044597F">
        <w:rPr>
          <w:sz w:val="24"/>
          <w:szCs w:val="24"/>
        </w:rPr>
        <w:t xml:space="preserve">Предмет </w:t>
      </w:r>
      <w:bookmarkEnd w:id="58"/>
      <w:r w:rsidRPr="0044597F">
        <w:rPr>
          <w:sz w:val="24"/>
          <w:szCs w:val="24"/>
        </w:rPr>
        <w:t>контракта</w:t>
      </w:r>
    </w:p>
    <w:p w:rsidR="00E8098E" w:rsidRPr="0044597F" w:rsidRDefault="00E8098E" w:rsidP="00E8098E">
      <w:pPr>
        <w:ind w:firstLine="567"/>
        <w:jc w:val="both"/>
        <w:rPr>
          <w:szCs w:val="24"/>
        </w:rPr>
      </w:pPr>
      <w:bookmarkStart w:id="59" w:name="_ref_21267930"/>
      <w:r w:rsidRPr="0044597F">
        <w:rPr>
          <w:szCs w:val="24"/>
        </w:rPr>
        <w:t xml:space="preserve">1.1. Заказчик поручает, а </w:t>
      </w:r>
      <w:r w:rsidRPr="0044597F">
        <w:rPr>
          <w:color w:val="000000"/>
          <w:szCs w:val="24"/>
        </w:rPr>
        <w:t>Подрядчик</w:t>
      </w:r>
      <w:r w:rsidRPr="0044597F">
        <w:rPr>
          <w:szCs w:val="24"/>
        </w:rPr>
        <w:t xml:space="preserve"> принимает на себя </w:t>
      </w:r>
      <w:r w:rsidRPr="0044597F">
        <w:rPr>
          <w:color w:val="000000"/>
          <w:szCs w:val="24"/>
        </w:rPr>
        <w:t>обязательства выполнить работы согласно локальному сметному расчёту по</w:t>
      </w:r>
      <w:r w:rsidRPr="0044597F">
        <w:rPr>
          <w:szCs w:val="24"/>
        </w:rPr>
        <w:t xml:space="preserve"> </w:t>
      </w:r>
      <w:r w:rsidRPr="0044597F">
        <w:rPr>
          <w:bCs/>
          <w:color w:val="000000"/>
          <w:szCs w:val="24"/>
        </w:rPr>
        <w:t xml:space="preserve">капитальному ремонту помещений под МАУ МФЦ МО «Красногорский район» </w:t>
      </w:r>
      <w:r w:rsidRPr="0044597F">
        <w:rPr>
          <w:color w:val="000000"/>
          <w:szCs w:val="24"/>
        </w:rPr>
        <w:t>(далее – объект).</w:t>
      </w:r>
    </w:p>
    <w:p w:rsidR="00E8098E" w:rsidRPr="0044597F" w:rsidRDefault="00E8098E" w:rsidP="00E8098E">
      <w:pPr>
        <w:ind w:firstLine="567"/>
        <w:jc w:val="both"/>
        <w:rPr>
          <w:szCs w:val="24"/>
        </w:rPr>
      </w:pPr>
      <w:r w:rsidRPr="0044597F">
        <w:rPr>
          <w:szCs w:val="24"/>
        </w:rPr>
        <w:t xml:space="preserve">1.2. </w:t>
      </w:r>
      <w:r w:rsidRPr="0044597F">
        <w:rPr>
          <w:color w:val="000000"/>
          <w:szCs w:val="24"/>
        </w:rPr>
        <w:t>Подрядчик</w:t>
      </w:r>
      <w:r w:rsidRPr="0044597F">
        <w:rPr>
          <w:szCs w:val="24"/>
        </w:rPr>
        <w:t xml:space="preserve"> обязуется в установленный настоящим  контрактом  срок выполнить работы по объекту в строгом соответствии с условиями контракта, локального сметного расчёта </w:t>
      </w:r>
      <w:r w:rsidR="00DC0C99" w:rsidRPr="0044597F">
        <w:rPr>
          <w:bCs/>
          <w:color w:val="000000"/>
          <w:szCs w:val="24"/>
        </w:rPr>
        <w:t>в соответствии с ТУ, СНиП, СанПиН, ГОСТ и дальнейшей передачей результата выполненных работ Заказчику</w:t>
      </w:r>
      <w:r w:rsidRPr="0044597F">
        <w:rPr>
          <w:szCs w:val="24"/>
        </w:rPr>
        <w:t>.</w:t>
      </w:r>
    </w:p>
    <w:p w:rsidR="00E8098E" w:rsidRPr="0044597F" w:rsidRDefault="00E8098E" w:rsidP="00E8098E">
      <w:pPr>
        <w:ind w:firstLine="567"/>
        <w:jc w:val="both"/>
        <w:rPr>
          <w:szCs w:val="24"/>
        </w:rPr>
      </w:pPr>
      <w:r w:rsidRPr="0044597F">
        <w:rPr>
          <w:szCs w:val="24"/>
        </w:rPr>
        <w:t xml:space="preserve">1.3. Заказчик обязуется принять выполненные </w:t>
      </w:r>
      <w:r w:rsidRPr="0044597F">
        <w:rPr>
          <w:color w:val="000000"/>
          <w:szCs w:val="24"/>
        </w:rPr>
        <w:t>Подрядчиком</w:t>
      </w:r>
      <w:r w:rsidRPr="0044597F">
        <w:rPr>
          <w:szCs w:val="24"/>
        </w:rPr>
        <w:t xml:space="preserve"> работы и произвести расчет согласно условиям настоящего контракта.</w:t>
      </w:r>
    </w:p>
    <w:p w:rsidR="00DC0C99" w:rsidRPr="0044597F" w:rsidRDefault="00DC0C99" w:rsidP="00E8098E">
      <w:pPr>
        <w:ind w:firstLine="567"/>
        <w:jc w:val="both"/>
        <w:rPr>
          <w:szCs w:val="24"/>
        </w:rPr>
      </w:pPr>
      <w:r w:rsidRPr="0044597F">
        <w:rPr>
          <w:szCs w:val="24"/>
        </w:rPr>
        <w:t>1.4. Место выполнения работ:</w:t>
      </w:r>
      <w:r w:rsidR="00AE09F6" w:rsidRPr="0044597F">
        <w:rPr>
          <w:szCs w:val="24"/>
        </w:rPr>
        <w:t xml:space="preserve"> Удмуртская Республика, Красногорский район, с. Кра</w:t>
      </w:r>
      <w:r w:rsidR="00F62982">
        <w:rPr>
          <w:szCs w:val="24"/>
        </w:rPr>
        <w:t xml:space="preserve">сногорское,   </w:t>
      </w:r>
      <w:r w:rsidR="00AE09F6" w:rsidRPr="0044597F">
        <w:rPr>
          <w:szCs w:val="24"/>
        </w:rPr>
        <w:t>ул. Первомайская, д.2.</w:t>
      </w:r>
    </w:p>
    <w:p w:rsidR="00E8098E" w:rsidRPr="0044597F" w:rsidRDefault="00E8098E" w:rsidP="00E8098E">
      <w:pPr>
        <w:ind w:firstLine="567"/>
        <w:jc w:val="both"/>
        <w:rPr>
          <w:szCs w:val="24"/>
        </w:rPr>
      </w:pPr>
    </w:p>
    <w:p w:rsidR="00E8098E" w:rsidRPr="0044597F" w:rsidRDefault="00E8098E" w:rsidP="00E8098E">
      <w:pPr>
        <w:ind w:firstLine="567"/>
        <w:jc w:val="center"/>
        <w:rPr>
          <w:b/>
          <w:szCs w:val="24"/>
        </w:rPr>
      </w:pPr>
      <w:r w:rsidRPr="0044597F">
        <w:rPr>
          <w:b/>
          <w:szCs w:val="24"/>
        </w:rPr>
        <w:t>2. Цена контракта</w:t>
      </w:r>
    </w:p>
    <w:p w:rsidR="00F779F4" w:rsidRPr="0044597F" w:rsidRDefault="00E8098E" w:rsidP="00E8098E">
      <w:pPr>
        <w:ind w:firstLine="567"/>
        <w:jc w:val="both"/>
        <w:rPr>
          <w:szCs w:val="24"/>
        </w:rPr>
      </w:pPr>
      <w:r w:rsidRPr="0044597F">
        <w:rPr>
          <w:szCs w:val="24"/>
        </w:rPr>
        <w:t>2.1. Цена контракта составляет</w:t>
      </w:r>
      <w:proofErr w:type="gramStart"/>
      <w:r w:rsidRPr="0044597F">
        <w:rPr>
          <w:szCs w:val="24"/>
        </w:rPr>
        <w:t xml:space="preserve">: </w:t>
      </w:r>
      <w:r w:rsidRPr="0044597F">
        <w:rPr>
          <w:szCs w:val="24"/>
          <w:u w:val="single"/>
        </w:rPr>
        <w:t>                                            </w:t>
      </w:r>
      <w:r w:rsidRPr="0044597F">
        <w:rPr>
          <w:szCs w:val="24"/>
        </w:rPr>
        <w:t xml:space="preserve"> (</w:t>
      </w:r>
      <w:r w:rsidRPr="0044597F">
        <w:rPr>
          <w:szCs w:val="24"/>
          <w:u w:val="single"/>
        </w:rPr>
        <w:t xml:space="preserve">                                            </w:t>
      </w:r>
      <w:r w:rsidRPr="0044597F">
        <w:rPr>
          <w:szCs w:val="24"/>
        </w:rPr>
        <w:t xml:space="preserve">) </w:t>
      </w:r>
      <w:proofErr w:type="gramEnd"/>
      <w:r w:rsidRPr="0044597F">
        <w:rPr>
          <w:szCs w:val="24"/>
        </w:rPr>
        <w:t>рублей.</w:t>
      </w:r>
    </w:p>
    <w:p w:rsidR="00E8098E" w:rsidRPr="0044597F" w:rsidRDefault="00E8098E" w:rsidP="00E8098E">
      <w:pPr>
        <w:ind w:firstLine="567"/>
        <w:jc w:val="both"/>
        <w:rPr>
          <w:szCs w:val="24"/>
        </w:rPr>
      </w:pPr>
      <w:r w:rsidRPr="0044597F">
        <w:rPr>
          <w:szCs w:val="24"/>
        </w:rPr>
        <w:t>В случае</w:t>
      </w:r>
      <w:proofErr w:type="gramStart"/>
      <w:r w:rsidRPr="0044597F">
        <w:rPr>
          <w:szCs w:val="24"/>
        </w:rPr>
        <w:t>,</w:t>
      </w:r>
      <w:proofErr w:type="gramEnd"/>
      <w:r w:rsidRPr="0044597F">
        <w:rPr>
          <w:szCs w:val="24"/>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F0148C" w:rsidRPr="0044597F" w:rsidRDefault="00E8098E" w:rsidP="00E8098E">
      <w:pPr>
        <w:ind w:firstLine="567"/>
        <w:jc w:val="both"/>
        <w:rPr>
          <w:szCs w:val="24"/>
        </w:rPr>
      </w:pPr>
      <w:r w:rsidRPr="0044597F">
        <w:rPr>
          <w:szCs w:val="24"/>
        </w:rPr>
        <w:t>Цена контракта включает в себя все затраты, связанные с выполнением всего объема работ,</w:t>
      </w:r>
      <w:r w:rsidR="001848D6" w:rsidRPr="0044597F">
        <w:rPr>
          <w:kern w:val="0"/>
          <w:szCs w:val="24"/>
        </w:rPr>
        <w:t xml:space="preserve"> </w:t>
      </w:r>
      <w:r w:rsidR="001848D6" w:rsidRPr="0044597F">
        <w:rPr>
          <w:szCs w:val="24"/>
        </w:rPr>
        <w:t>стоимость приобретённых материалов,</w:t>
      </w:r>
      <w:r w:rsidRPr="0044597F">
        <w:rPr>
          <w:szCs w:val="24"/>
        </w:rPr>
        <w:t xml:space="preserve"> расходы на перевозку рабочих, материалов, перемещение механизмов,</w:t>
      </w:r>
      <w:r w:rsidRPr="0044597F">
        <w:rPr>
          <w:b/>
          <w:szCs w:val="24"/>
        </w:rPr>
        <w:t xml:space="preserve"> </w:t>
      </w:r>
      <w:r w:rsidRPr="0044597F">
        <w:rPr>
          <w:szCs w:val="24"/>
        </w:rPr>
        <w:t>таможенные расходы,</w:t>
      </w:r>
      <w:r w:rsidRPr="0044597F">
        <w:rPr>
          <w:b/>
          <w:szCs w:val="24"/>
        </w:rPr>
        <w:t xml:space="preserve"> </w:t>
      </w:r>
      <w:r w:rsidRPr="0044597F">
        <w:rPr>
          <w:szCs w:val="24"/>
        </w:rPr>
        <w:t xml:space="preserve">уплату налогов, сборов, другие обязательные платежи, установленные действующим законодательством.     </w:t>
      </w:r>
    </w:p>
    <w:p w:rsidR="00E8098E" w:rsidRPr="0044597F" w:rsidRDefault="00E8098E" w:rsidP="00E8098E">
      <w:pPr>
        <w:ind w:firstLine="567"/>
        <w:jc w:val="both"/>
        <w:rPr>
          <w:szCs w:val="24"/>
        </w:rPr>
      </w:pPr>
      <w:r w:rsidRPr="0044597F">
        <w:rPr>
          <w:szCs w:val="24"/>
        </w:rPr>
        <w:t>2.</w:t>
      </w:r>
      <w:r w:rsidR="00F0148C" w:rsidRPr="0044597F">
        <w:rPr>
          <w:szCs w:val="24"/>
        </w:rPr>
        <w:t>3</w:t>
      </w:r>
      <w:r w:rsidRPr="0044597F">
        <w:rPr>
          <w:szCs w:val="24"/>
        </w:rPr>
        <w:t>.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E8098E" w:rsidRPr="0044597F" w:rsidRDefault="00E8098E" w:rsidP="00E8098E">
      <w:pPr>
        <w:ind w:firstLine="567"/>
        <w:jc w:val="both"/>
        <w:rPr>
          <w:szCs w:val="24"/>
        </w:rPr>
      </w:pPr>
      <w:r w:rsidRPr="0044597F">
        <w:rPr>
          <w:szCs w:val="24"/>
        </w:rPr>
        <w:t>2.</w:t>
      </w:r>
      <w:r w:rsidR="00F0148C" w:rsidRPr="0044597F">
        <w:rPr>
          <w:szCs w:val="24"/>
        </w:rPr>
        <w:t>4</w:t>
      </w:r>
      <w:r w:rsidRPr="0044597F">
        <w:rPr>
          <w:szCs w:val="24"/>
        </w:rPr>
        <w:t xml:space="preserve">. Цена контракта может быть </w:t>
      </w:r>
      <w:proofErr w:type="gramStart"/>
      <w:r w:rsidRPr="0044597F">
        <w:rPr>
          <w:szCs w:val="24"/>
        </w:rPr>
        <w:t>снижена</w:t>
      </w:r>
      <w:proofErr w:type="gramEnd"/>
      <w:r w:rsidRPr="0044597F">
        <w:rPr>
          <w:szCs w:val="24"/>
        </w:rPr>
        <w:t xml:space="preserve"> по соглашению сторон без изменения предусмотренных контрактом объема работ, качества работ  и иных условий контракта.</w:t>
      </w:r>
    </w:p>
    <w:p w:rsidR="00E8098E" w:rsidRPr="0044597F" w:rsidRDefault="00E8098E" w:rsidP="00E8098E">
      <w:pPr>
        <w:ind w:firstLine="567"/>
        <w:jc w:val="both"/>
        <w:rPr>
          <w:szCs w:val="24"/>
        </w:rPr>
      </w:pPr>
      <w:r w:rsidRPr="0044597F">
        <w:rPr>
          <w:szCs w:val="24"/>
        </w:rPr>
        <w:t>2.</w:t>
      </w:r>
      <w:r w:rsidR="00F0148C" w:rsidRPr="0044597F">
        <w:rPr>
          <w:szCs w:val="24"/>
        </w:rPr>
        <w:t>5</w:t>
      </w:r>
      <w:r w:rsidRPr="0044597F">
        <w:rPr>
          <w:szCs w:val="24"/>
        </w:rPr>
        <w:t xml:space="preserve">. </w:t>
      </w:r>
      <w:r w:rsidR="00043987" w:rsidRPr="0044597F">
        <w:rPr>
          <w:szCs w:val="24"/>
        </w:rPr>
        <w:t>Оплата</w:t>
      </w:r>
      <w:r w:rsidRPr="0044597F">
        <w:rPr>
          <w:szCs w:val="24"/>
        </w:rPr>
        <w:t xml:space="preserve"> осуществляется: </w:t>
      </w:r>
      <w:r w:rsidR="002E7BC2" w:rsidRPr="0044597F">
        <w:rPr>
          <w:szCs w:val="24"/>
        </w:rPr>
        <w:t xml:space="preserve">за счет средств </w:t>
      </w:r>
      <w:r w:rsidRPr="0044597F">
        <w:rPr>
          <w:szCs w:val="24"/>
        </w:rPr>
        <w:t xml:space="preserve"> из бюджета Удмуртской Республики.</w:t>
      </w:r>
    </w:p>
    <w:p w:rsidR="00E8098E" w:rsidRPr="0044597F" w:rsidRDefault="00E8098E" w:rsidP="00E8098E">
      <w:pPr>
        <w:ind w:firstLine="567"/>
        <w:jc w:val="center"/>
        <w:rPr>
          <w:b/>
          <w:szCs w:val="24"/>
        </w:rPr>
      </w:pPr>
    </w:p>
    <w:p w:rsidR="00E8098E" w:rsidRPr="0044597F" w:rsidRDefault="00E8098E" w:rsidP="00E8098E">
      <w:pPr>
        <w:ind w:firstLine="567"/>
        <w:jc w:val="center"/>
        <w:rPr>
          <w:b/>
          <w:szCs w:val="24"/>
        </w:rPr>
      </w:pPr>
      <w:r w:rsidRPr="0044597F">
        <w:rPr>
          <w:b/>
          <w:szCs w:val="24"/>
        </w:rPr>
        <w:lastRenderedPageBreak/>
        <w:t>3. Сроки выполнения работ</w:t>
      </w:r>
    </w:p>
    <w:p w:rsidR="00E8098E" w:rsidRPr="0044597F" w:rsidRDefault="00E8098E" w:rsidP="00E8098E">
      <w:pPr>
        <w:ind w:firstLine="567"/>
        <w:jc w:val="both"/>
        <w:rPr>
          <w:szCs w:val="24"/>
        </w:rPr>
      </w:pPr>
      <w:r w:rsidRPr="0044597F">
        <w:rPr>
          <w:szCs w:val="24"/>
        </w:rPr>
        <w:t>3.1. Сроки выполнения работ:</w:t>
      </w:r>
    </w:p>
    <w:p w:rsidR="00E8098E" w:rsidRPr="0044597F" w:rsidRDefault="00E8098E" w:rsidP="00E8098E">
      <w:pPr>
        <w:ind w:firstLine="567"/>
        <w:jc w:val="both"/>
        <w:rPr>
          <w:szCs w:val="24"/>
        </w:rPr>
      </w:pPr>
      <w:r w:rsidRPr="0044597F">
        <w:rPr>
          <w:szCs w:val="24"/>
        </w:rPr>
        <w:t xml:space="preserve">Начало работ – </w:t>
      </w:r>
      <w:proofErr w:type="gramStart"/>
      <w:r w:rsidRPr="0044597F">
        <w:rPr>
          <w:szCs w:val="24"/>
        </w:rPr>
        <w:t>с даты заключения</w:t>
      </w:r>
      <w:proofErr w:type="gramEnd"/>
      <w:r w:rsidRPr="0044597F">
        <w:rPr>
          <w:szCs w:val="24"/>
        </w:rPr>
        <w:t xml:space="preserve"> настоящего контракта.  </w:t>
      </w:r>
    </w:p>
    <w:p w:rsidR="00E8098E" w:rsidRPr="0044597F" w:rsidRDefault="00E8098E" w:rsidP="00E8098E">
      <w:pPr>
        <w:ind w:firstLine="567"/>
        <w:jc w:val="both"/>
        <w:rPr>
          <w:szCs w:val="24"/>
        </w:rPr>
      </w:pPr>
      <w:r w:rsidRPr="0044597F">
        <w:rPr>
          <w:szCs w:val="24"/>
        </w:rPr>
        <w:t xml:space="preserve">Окончание работ  –  до </w:t>
      </w:r>
      <w:r w:rsidR="005F70B5" w:rsidRPr="0044597F">
        <w:rPr>
          <w:szCs w:val="24"/>
        </w:rPr>
        <w:t>20</w:t>
      </w:r>
      <w:r w:rsidR="00FD5F12" w:rsidRPr="0044597F">
        <w:rPr>
          <w:szCs w:val="24"/>
        </w:rPr>
        <w:t xml:space="preserve"> ма</w:t>
      </w:r>
      <w:r w:rsidR="005F70B5" w:rsidRPr="0044597F">
        <w:rPr>
          <w:szCs w:val="24"/>
        </w:rPr>
        <w:t>рта</w:t>
      </w:r>
      <w:r w:rsidR="002E7BC2" w:rsidRPr="0044597F">
        <w:rPr>
          <w:szCs w:val="24"/>
        </w:rPr>
        <w:t xml:space="preserve"> </w:t>
      </w:r>
      <w:r w:rsidRPr="0044597F">
        <w:rPr>
          <w:szCs w:val="24"/>
        </w:rPr>
        <w:t xml:space="preserve"> 201</w:t>
      </w:r>
      <w:r w:rsidR="0039157E" w:rsidRPr="0044597F">
        <w:rPr>
          <w:szCs w:val="24"/>
        </w:rPr>
        <w:t>5</w:t>
      </w:r>
      <w:r w:rsidRPr="0044597F">
        <w:rPr>
          <w:szCs w:val="24"/>
        </w:rPr>
        <w:t xml:space="preserve"> г.</w:t>
      </w:r>
    </w:p>
    <w:p w:rsidR="00E8098E" w:rsidRPr="0044597F" w:rsidRDefault="00E8098E" w:rsidP="00E8098E">
      <w:pPr>
        <w:ind w:firstLine="567"/>
        <w:jc w:val="both"/>
        <w:rPr>
          <w:szCs w:val="24"/>
        </w:rPr>
      </w:pPr>
      <w:r w:rsidRPr="0044597F">
        <w:rPr>
          <w:szCs w:val="24"/>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E8098E" w:rsidRPr="0044597F" w:rsidRDefault="00E8098E" w:rsidP="00E8098E">
      <w:pPr>
        <w:ind w:firstLine="567"/>
        <w:jc w:val="both"/>
        <w:rPr>
          <w:szCs w:val="24"/>
        </w:rPr>
      </w:pPr>
      <w:r w:rsidRPr="0044597F">
        <w:rPr>
          <w:szCs w:val="24"/>
        </w:rPr>
        <w:t xml:space="preserve">3.2. Приемка осуществляется после подписания акта выполненных работ.  </w:t>
      </w:r>
      <w:r w:rsidRPr="0044597F">
        <w:rPr>
          <w:szCs w:val="24"/>
        </w:rPr>
        <w:tab/>
      </w:r>
      <w:bookmarkStart w:id="60" w:name="_ref_21267932"/>
      <w:bookmarkEnd w:id="59"/>
    </w:p>
    <w:p w:rsidR="00043987" w:rsidRPr="0044597F" w:rsidRDefault="00043987" w:rsidP="00043987">
      <w:pPr>
        <w:ind w:firstLine="567"/>
        <w:jc w:val="both"/>
        <w:rPr>
          <w:szCs w:val="24"/>
        </w:rPr>
      </w:pPr>
      <w:r w:rsidRPr="0044597F">
        <w:rPr>
          <w:szCs w:val="24"/>
        </w:rPr>
        <w:t xml:space="preserve">3.3.  Работы, выполняемые </w:t>
      </w:r>
      <w:proofErr w:type="gramStart"/>
      <w:r w:rsidRPr="0044597F">
        <w:rPr>
          <w:szCs w:val="24"/>
        </w:rPr>
        <w:t>согласно</w:t>
      </w:r>
      <w:proofErr w:type="gramEnd"/>
      <w:r w:rsidRPr="0044597F">
        <w:rPr>
          <w:szCs w:val="24"/>
        </w:rPr>
        <w:t xml:space="preserve"> локального сметного расчета, считаются одним этапом выполнения работ по Контракту.   </w:t>
      </w:r>
    </w:p>
    <w:p w:rsidR="0044597F" w:rsidRPr="0044597F" w:rsidRDefault="0044597F" w:rsidP="00043987">
      <w:pPr>
        <w:ind w:firstLine="567"/>
        <w:jc w:val="both"/>
        <w:rPr>
          <w:szCs w:val="24"/>
        </w:rPr>
      </w:pPr>
    </w:p>
    <w:bookmarkEnd w:id="60"/>
    <w:p w:rsidR="00E8098E" w:rsidRPr="0044597F" w:rsidRDefault="00E8098E" w:rsidP="00E8098E">
      <w:pPr>
        <w:ind w:firstLine="567"/>
        <w:jc w:val="center"/>
        <w:rPr>
          <w:b/>
          <w:szCs w:val="24"/>
        </w:rPr>
      </w:pPr>
      <w:r w:rsidRPr="0044597F">
        <w:rPr>
          <w:b/>
          <w:szCs w:val="24"/>
        </w:rPr>
        <w:t>4. Права и обязанности Заказчика</w:t>
      </w:r>
    </w:p>
    <w:p w:rsidR="00E8098E" w:rsidRPr="0044597F" w:rsidRDefault="00E8098E" w:rsidP="00E8098E">
      <w:pPr>
        <w:ind w:firstLine="567"/>
        <w:jc w:val="both"/>
        <w:rPr>
          <w:b/>
          <w:i/>
          <w:szCs w:val="24"/>
        </w:rPr>
      </w:pPr>
      <w:r w:rsidRPr="0044597F">
        <w:rPr>
          <w:szCs w:val="24"/>
        </w:rPr>
        <w:t>4.1.</w:t>
      </w:r>
      <w:r w:rsidRPr="0044597F">
        <w:rPr>
          <w:b/>
          <w:i/>
          <w:szCs w:val="24"/>
        </w:rPr>
        <w:t xml:space="preserve"> Заказчик обязуется:</w:t>
      </w:r>
    </w:p>
    <w:p w:rsidR="00E8098E" w:rsidRPr="0044597F" w:rsidRDefault="00E8098E" w:rsidP="00E8098E">
      <w:pPr>
        <w:ind w:firstLine="567"/>
        <w:jc w:val="both"/>
        <w:rPr>
          <w:szCs w:val="24"/>
        </w:rPr>
      </w:pPr>
      <w:r w:rsidRPr="0044597F">
        <w:rPr>
          <w:szCs w:val="24"/>
        </w:rPr>
        <w:t xml:space="preserve">4.1.1. Утвердить перечень лиц, уполномоченных Заказчиком  осуществлять </w:t>
      </w:r>
      <w:proofErr w:type="gramStart"/>
      <w:r w:rsidRPr="0044597F">
        <w:rPr>
          <w:szCs w:val="24"/>
        </w:rPr>
        <w:t>контроль за</w:t>
      </w:r>
      <w:proofErr w:type="gramEnd"/>
      <w:r w:rsidRPr="0044597F">
        <w:rPr>
          <w:szCs w:val="24"/>
        </w:rPr>
        <w:t xml:space="preserve">  выполнением работ на объекте.</w:t>
      </w:r>
    </w:p>
    <w:p w:rsidR="00E8098E" w:rsidRPr="0044597F" w:rsidRDefault="00E8098E" w:rsidP="00E8098E">
      <w:pPr>
        <w:ind w:firstLine="567"/>
        <w:jc w:val="both"/>
        <w:rPr>
          <w:szCs w:val="24"/>
        </w:rPr>
      </w:pPr>
      <w:r w:rsidRPr="0044597F">
        <w:rPr>
          <w:szCs w:val="24"/>
        </w:rPr>
        <w:t>4.1.2. Передать Подрядчику локальный сметный расчет в объеме, сроки и в составе, обеспечивающих выполнение работ, в 1 (одном) экземпляре.</w:t>
      </w:r>
    </w:p>
    <w:p w:rsidR="00E8098E" w:rsidRPr="0044597F" w:rsidRDefault="00E8098E" w:rsidP="00E8098E">
      <w:pPr>
        <w:ind w:firstLine="567"/>
        <w:jc w:val="both"/>
        <w:rPr>
          <w:szCs w:val="24"/>
        </w:rPr>
      </w:pPr>
      <w:r w:rsidRPr="0044597F">
        <w:rPr>
          <w:szCs w:val="24"/>
        </w:rPr>
        <w:t xml:space="preserve">4.1.3.Осуществлять </w:t>
      </w:r>
      <w:proofErr w:type="gramStart"/>
      <w:r w:rsidRPr="0044597F">
        <w:rPr>
          <w:szCs w:val="24"/>
        </w:rPr>
        <w:t>контроль за</w:t>
      </w:r>
      <w:proofErr w:type="gramEnd"/>
      <w:r w:rsidRPr="0044597F">
        <w:rPr>
          <w:szCs w:val="24"/>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E8098E" w:rsidRPr="0044597F" w:rsidRDefault="00E8098E" w:rsidP="00E8098E">
      <w:pPr>
        <w:ind w:firstLine="567"/>
        <w:jc w:val="both"/>
        <w:rPr>
          <w:szCs w:val="24"/>
        </w:rPr>
      </w:pPr>
      <w:r w:rsidRPr="0044597F">
        <w:rPr>
          <w:szCs w:val="24"/>
        </w:rPr>
        <w:t>4.1.4. Не вмешиваться в хозяйственную деятельность Подрядчика.</w:t>
      </w:r>
    </w:p>
    <w:p w:rsidR="00E8098E" w:rsidRPr="0044597F" w:rsidRDefault="00E8098E" w:rsidP="00E8098E">
      <w:pPr>
        <w:ind w:firstLine="567"/>
        <w:jc w:val="both"/>
        <w:rPr>
          <w:szCs w:val="24"/>
        </w:rPr>
      </w:pPr>
      <w:r w:rsidRPr="0044597F">
        <w:rPr>
          <w:szCs w:val="24"/>
        </w:rPr>
        <w:t>4.1.5. Производить приемку и расчеты за фактически выполненные работы, согласно условиям настоящего контракта.</w:t>
      </w:r>
    </w:p>
    <w:p w:rsidR="00E8098E" w:rsidRPr="0044597F" w:rsidRDefault="00E8098E" w:rsidP="00E8098E">
      <w:pPr>
        <w:ind w:firstLine="567"/>
        <w:jc w:val="both"/>
        <w:rPr>
          <w:szCs w:val="24"/>
        </w:rPr>
      </w:pPr>
      <w:r w:rsidRPr="0044597F">
        <w:rPr>
          <w:szCs w:val="24"/>
        </w:rPr>
        <w:t xml:space="preserve">4.1.6. Осуществлять </w:t>
      </w:r>
      <w:proofErr w:type="gramStart"/>
      <w:r w:rsidRPr="0044597F">
        <w:rPr>
          <w:szCs w:val="24"/>
        </w:rPr>
        <w:t>контроль за</w:t>
      </w:r>
      <w:proofErr w:type="gramEnd"/>
      <w:r w:rsidRPr="0044597F">
        <w:rPr>
          <w:szCs w:val="24"/>
        </w:rPr>
        <w:t xml:space="preserve"> ходом выполнения работ на объекте, соблюдением графиков производства работ, качеством выполняемых работ.</w:t>
      </w:r>
    </w:p>
    <w:p w:rsidR="00E8098E" w:rsidRPr="0044597F" w:rsidRDefault="00E8098E" w:rsidP="00E8098E">
      <w:pPr>
        <w:ind w:firstLine="567"/>
        <w:jc w:val="both"/>
        <w:rPr>
          <w:szCs w:val="24"/>
        </w:rPr>
      </w:pPr>
      <w:r w:rsidRPr="0044597F">
        <w:rPr>
          <w:szCs w:val="24"/>
        </w:rPr>
        <w:t xml:space="preserve">4.1.7. Передать Подрядчику перечень </w:t>
      </w:r>
      <w:r w:rsidR="002E7BC2" w:rsidRPr="0044597F">
        <w:rPr>
          <w:szCs w:val="24"/>
        </w:rPr>
        <w:t>приёма</w:t>
      </w:r>
      <w:r w:rsidRPr="0044597F">
        <w:rPr>
          <w:szCs w:val="24"/>
        </w:rPr>
        <w:t xml:space="preserve"> - сдаточной исполнительной документации, необходимой для приемки объекта.</w:t>
      </w:r>
    </w:p>
    <w:p w:rsidR="00E8098E" w:rsidRPr="0044597F" w:rsidRDefault="00E8098E" w:rsidP="00E8098E">
      <w:pPr>
        <w:ind w:firstLine="567"/>
        <w:jc w:val="both"/>
        <w:rPr>
          <w:szCs w:val="24"/>
        </w:rPr>
      </w:pPr>
      <w:r w:rsidRPr="0044597F">
        <w:rPr>
          <w:szCs w:val="24"/>
        </w:rPr>
        <w:t xml:space="preserve">4.1.8. Выполнить в полном объеме все свои обязательства, предусмотренные настоящим контрактом. </w:t>
      </w:r>
    </w:p>
    <w:p w:rsidR="00E8098E" w:rsidRPr="0044597F" w:rsidRDefault="00E8098E" w:rsidP="00E8098E">
      <w:pPr>
        <w:ind w:firstLine="567"/>
        <w:jc w:val="both"/>
        <w:rPr>
          <w:b/>
          <w:i/>
          <w:szCs w:val="24"/>
        </w:rPr>
      </w:pPr>
      <w:r w:rsidRPr="0044597F">
        <w:rPr>
          <w:szCs w:val="24"/>
        </w:rPr>
        <w:t>4.2.</w:t>
      </w:r>
      <w:r w:rsidRPr="0044597F">
        <w:rPr>
          <w:b/>
          <w:i/>
          <w:szCs w:val="24"/>
        </w:rPr>
        <w:t xml:space="preserve"> Заказчик вправе:</w:t>
      </w:r>
    </w:p>
    <w:p w:rsidR="00E8098E" w:rsidRPr="0044597F" w:rsidRDefault="00E8098E" w:rsidP="00E8098E">
      <w:pPr>
        <w:ind w:firstLine="567"/>
        <w:jc w:val="both"/>
        <w:rPr>
          <w:color w:val="000000"/>
          <w:szCs w:val="24"/>
        </w:rPr>
      </w:pPr>
      <w:r w:rsidRPr="0044597F">
        <w:rPr>
          <w:color w:val="000000"/>
          <w:szCs w:val="24"/>
        </w:rPr>
        <w:t xml:space="preserve">4.2.1. В целях осуществления </w:t>
      </w:r>
      <w:proofErr w:type="gramStart"/>
      <w:r w:rsidRPr="0044597F">
        <w:rPr>
          <w:color w:val="000000"/>
          <w:szCs w:val="24"/>
        </w:rPr>
        <w:t>контроля за</w:t>
      </w:r>
      <w:proofErr w:type="gramEnd"/>
      <w:r w:rsidRPr="0044597F">
        <w:rPr>
          <w:color w:val="000000"/>
          <w:szCs w:val="24"/>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E8098E" w:rsidRPr="0044597F" w:rsidRDefault="00E8098E" w:rsidP="00E8098E">
      <w:pPr>
        <w:ind w:firstLine="567"/>
        <w:jc w:val="both"/>
        <w:rPr>
          <w:szCs w:val="24"/>
        </w:rPr>
      </w:pPr>
      <w:r w:rsidRPr="0044597F">
        <w:rPr>
          <w:szCs w:val="24"/>
        </w:rPr>
        <w:t>4.2.2. Расторгнуть настоящий контракт в порядке,  установленном законодательством Российской Федерации и настоящим контрактом.</w:t>
      </w:r>
    </w:p>
    <w:p w:rsidR="00E8098E" w:rsidRPr="0044597F" w:rsidRDefault="00E8098E" w:rsidP="00E8098E">
      <w:pPr>
        <w:keepNext/>
        <w:keepLines/>
        <w:spacing w:before="240"/>
        <w:jc w:val="center"/>
        <w:outlineLvl w:val="3"/>
        <w:rPr>
          <w:szCs w:val="24"/>
        </w:rPr>
      </w:pPr>
      <w:r w:rsidRPr="0044597F">
        <w:rPr>
          <w:b/>
          <w:bCs/>
          <w:szCs w:val="24"/>
        </w:rPr>
        <w:t>5. Права и обязанности Подрядчика</w:t>
      </w:r>
    </w:p>
    <w:p w:rsidR="00E8098E" w:rsidRPr="0044597F" w:rsidRDefault="00E8098E" w:rsidP="00E8098E">
      <w:pPr>
        <w:ind w:firstLine="567"/>
        <w:jc w:val="both"/>
        <w:rPr>
          <w:b/>
          <w:i/>
          <w:szCs w:val="24"/>
        </w:rPr>
      </w:pPr>
      <w:r w:rsidRPr="0044597F">
        <w:rPr>
          <w:szCs w:val="24"/>
        </w:rPr>
        <w:t xml:space="preserve">5.1. </w:t>
      </w:r>
      <w:r w:rsidRPr="0044597F">
        <w:rPr>
          <w:b/>
          <w:i/>
          <w:szCs w:val="24"/>
        </w:rPr>
        <w:t>Подрядчик обязуется:</w:t>
      </w:r>
    </w:p>
    <w:p w:rsidR="00E8098E" w:rsidRPr="0044597F" w:rsidRDefault="00E8098E" w:rsidP="00E8098E">
      <w:pPr>
        <w:ind w:firstLine="567"/>
        <w:jc w:val="both"/>
        <w:rPr>
          <w:szCs w:val="24"/>
        </w:rPr>
      </w:pPr>
      <w:r w:rsidRPr="0044597F">
        <w:rPr>
          <w:szCs w:val="24"/>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E8098E" w:rsidRPr="0044597F" w:rsidRDefault="00E8098E" w:rsidP="00E8098E">
      <w:pPr>
        <w:ind w:firstLine="567"/>
        <w:jc w:val="both"/>
        <w:rPr>
          <w:szCs w:val="24"/>
        </w:rPr>
      </w:pPr>
      <w:r w:rsidRPr="0044597F">
        <w:rPr>
          <w:szCs w:val="24"/>
        </w:rPr>
        <w:t>5.1.2. Обеспечить:</w:t>
      </w:r>
    </w:p>
    <w:p w:rsidR="00E8098E" w:rsidRPr="0044597F" w:rsidRDefault="00E8098E" w:rsidP="00E8098E">
      <w:pPr>
        <w:numPr>
          <w:ilvl w:val="0"/>
          <w:numId w:val="12"/>
        </w:numPr>
        <w:ind w:left="0" w:firstLine="567"/>
        <w:jc w:val="both"/>
        <w:rPr>
          <w:szCs w:val="24"/>
        </w:rPr>
      </w:pPr>
      <w:r w:rsidRPr="0044597F">
        <w:rPr>
          <w:szCs w:val="24"/>
        </w:rPr>
        <w:t>производство работ в полном соответствии с локальным сметным расчетом, сроками, действующими нормами и правилами;</w:t>
      </w:r>
    </w:p>
    <w:p w:rsidR="00E8098E" w:rsidRPr="0044597F" w:rsidRDefault="00E8098E" w:rsidP="00E8098E">
      <w:pPr>
        <w:numPr>
          <w:ilvl w:val="0"/>
          <w:numId w:val="12"/>
        </w:numPr>
        <w:ind w:left="0" w:firstLine="567"/>
        <w:jc w:val="both"/>
        <w:rPr>
          <w:szCs w:val="24"/>
        </w:rPr>
      </w:pPr>
      <w:r w:rsidRPr="0044597F">
        <w:rPr>
          <w:szCs w:val="24"/>
        </w:rPr>
        <w:t>выполнить качественно  работу в соответствии с  действующими нормами и техническими условиями;</w:t>
      </w:r>
    </w:p>
    <w:p w:rsidR="00E8098E" w:rsidRPr="0044597F" w:rsidRDefault="00E8098E" w:rsidP="00E8098E">
      <w:pPr>
        <w:numPr>
          <w:ilvl w:val="0"/>
          <w:numId w:val="12"/>
        </w:numPr>
        <w:ind w:left="0" w:firstLine="567"/>
        <w:jc w:val="both"/>
        <w:rPr>
          <w:szCs w:val="24"/>
        </w:rPr>
      </w:pPr>
      <w:r w:rsidRPr="0044597F">
        <w:rPr>
          <w:szCs w:val="24"/>
        </w:rPr>
        <w:t>своевременно устранять недостатки и дефекты, выявленные при приемке объекта и в течение гарантийного срока эксплуатации объекта.</w:t>
      </w:r>
    </w:p>
    <w:p w:rsidR="00E8098E" w:rsidRPr="0044597F" w:rsidRDefault="00E8098E" w:rsidP="00E8098E">
      <w:pPr>
        <w:ind w:firstLine="567"/>
        <w:jc w:val="both"/>
        <w:rPr>
          <w:color w:val="000000"/>
          <w:szCs w:val="24"/>
        </w:rPr>
      </w:pPr>
      <w:r w:rsidRPr="0044597F">
        <w:rPr>
          <w:color w:val="000000"/>
          <w:szCs w:val="24"/>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E8098E" w:rsidRPr="0044597F" w:rsidRDefault="00E8098E" w:rsidP="00E8098E">
      <w:pPr>
        <w:ind w:firstLine="567"/>
        <w:jc w:val="both"/>
        <w:rPr>
          <w:szCs w:val="24"/>
        </w:rPr>
      </w:pPr>
      <w:r w:rsidRPr="0044597F">
        <w:rPr>
          <w:szCs w:val="24"/>
        </w:rPr>
        <w:lastRenderedPageBreak/>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E8098E" w:rsidRPr="0044597F" w:rsidRDefault="00E8098E" w:rsidP="00E8098E">
      <w:pPr>
        <w:ind w:firstLine="567"/>
        <w:jc w:val="both"/>
        <w:rPr>
          <w:color w:val="000000"/>
          <w:szCs w:val="24"/>
        </w:rPr>
      </w:pPr>
      <w:r w:rsidRPr="0044597F">
        <w:rPr>
          <w:color w:val="000000"/>
          <w:szCs w:val="24"/>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E8098E" w:rsidRPr="0044597F" w:rsidRDefault="00E8098E" w:rsidP="00E8098E">
      <w:pPr>
        <w:ind w:firstLine="567"/>
        <w:jc w:val="both"/>
        <w:rPr>
          <w:szCs w:val="24"/>
        </w:rPr>
      </w:pPr>
      <w:r w:rsidRPr="0044597F">
        <w:rPr>
          <w:szCs w:val="24"/>
        </w:rPr>
        <w:t xml:space="preserve">5.1.5. Обеспечить содержание и уборку объекта. </w:t>
      </w:r>
    </w:p>
    <w:p w:rsidR="00E8098E" w:rsidRPr="0044597F" w:rsidRDefault="00E8098E" w:rsidP="00E8098E">
      <w:pPr>
        <w:ind w:firstLine="567"/>
        <w:jc w:val="both"/>
        <w:rPr>
          <w:szCs w:val="24"/>
        </w:rPr>
      </w:pPr>
      <w:r w:rsidRPr="0044597F">
        <w:rPr>
          <w:szCs w:val="24"/>
        </w:rPr>
        <w:t xml:space="preserve">5.1.6. Осуществлять охрану объекта, а также охрану материалов, оборудования,  техники и другого имущества на территории объекта </w:t>
      </w:r>
      <w:proofErr w:type="gramStart"/>
      <w:r w:rsidRPr="0044597F">
        <w:rPr>
          <w:szCs w:val="24"/>
        </w:rPr>
        <w:t>с даты начала</w:t>
      </w:r>
      <w:proofErr w:type="gramEnd"/>
      <w:r w:rsidRPr="0044597F">
        <w:rPr>
          <w:szCs w:val="24"/>
        </w:rPr>
        <w:t xml:space="preserve"> работ до их завершения и приемки Заказчиком, нести ответственность в случаях их порчи и хищения.</w:t>
      </w:r>
    </w:p>
    <w:p w:rsidR="00E8098E" w:rsidRPr="0044597F" w:rsidRDefault="00E8098E" w:rsidP="00E8098E">
      <w:pPr>
        <w:ind w:firstLine="567"/>
        <w:jc w:val="both"/>
        <w:rPr>
          <w:szCs w:val="24"/>
        </w:rPr>
      </w:pPr>
      <w:r w:rsidRPr="0044597F">
        <w:rPr>
          <w:szCs w:val="24"/>
        </w:rPr>
        <w:t>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E8098E" w:rsidRPr="0044597F" w:rsidRDefault="00E8098E" w:rsidP="00E8098E">
      <w:pPr>
        <w:ind w:firstLine="567"/>
        <w:jc w:val="both"/>
        <w:rPr>
          <w:szCs w:val="24"/>
        </w:rPr>
      </w:pPr>
      <w:r w:rsidRPr="0044597F">
        <w:rPr>
          <w:szCs w:val="24"/>
        </w:rPr>
        <w:t>5.1.7. Оплатить за свой счет ущерб третьим лицам, нанесенный по его вине при производстве  работ на объекте.</w:t>
      </w:r>
    </w:p>
    <w:p w:rsidR="00E8098E" w:rsidRPr="0044597F" w:rsidRDefault="00E8098E" w:rsidP="00E8098E">
      <w:pPr>
        <w:ind w:firstLine="567"/>
        <w:jc w:val="both"/>
        <w:rPr>
          <w:szCs w:val="24"/>
        </w:rPr>
      </w:pPr>
      <w:r w:rsidRPr="0044597F">
        <w:rPr>
          <w:szCs w:val="24"/>
        </w:rPr>
        <w:t>5.1.8.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E8098E" w:rsidRPr="0044597F" w:rsidRDefault="00E8098E" w:rsidP="00E8098E">
      <w:pPr>
        <w:ind w:firstLine="567"/>
        <w:jc w:val="both"/>
        <w:rPr>
          <w:szCs w:val="24"/>
        </w:rPr>
      </w:pPr>
      <w:r w:rsidRPr="0044597F">
        <w:rPr>
          <w:szCs w:val="24"/>
        </w:rPr>
        <w:t>5.1.9. Своевременно подготовить исполнительную документацию (акты, схемы и т.п.) и передать Заказчику в 2-х экземплярах.</w:t>
      </w:r>
    </w:p>
    <w:p w:rsidR="00E8098E" w:rsidRPr="0044597F" w:rsidRDefault="00E8098E" w:rsidP="00E8098E">
      <w:pPr>
        <w:ind w:firstLine="567"/>
        <w:jc w:val="both"/>
        <w:rPr>
          <w:szCs w:val="24"/>
        </w:rPr>
      </w:pPr>
      <w:r w:rsidRPr="0044597F">
        <w:rPr>
          <w:szCs w:val="24"/>
        </w:rPr>
        <w:t>5.1.10. По запросу  Заказчика предоставить в 3 (трех) дневный срок документы, касающиеся процесса выполнения работ на объекте.</w:t>
      </w:r>
    </w:p>
    <w:p w:rsidR="00E8098E" w:rsidRPr="0044597F" w:rsidRDefault="00E8098E" w:rsidP="00E8098E">
      <w:pPr>
        <w:ind w:firstLine="567"/>
        <w:jc w:val="both"/>
        <w:rPr>
          <w:szCs w:val="24"/>
        </w:rPr>
      </w:pPr>
      <w:r w:rsidRPr="0044597F">
        <w:rPr>
          <w:szCs w:val="24"/>
        </w:rPr>
        <w:t>5.1.11. Немедленно известить Заказчика и до получения от него указаний приостановить работы при обнаружении:</w:t>
      </w:r>
    </w:p>
    <w:p w:rsidR="00E8098E" w:rsidRPr="0044597F" w:rsidRDefault="00E8098E" w:rsidP="00E8098E">
      <w:pPr>
        <w:numPr>
          <w:ilvl w:val="0"/>
          <w:numId w:val="14"/>
        </w:numPr>
        <w:ind w:left="0" w:firstLine="567"/>
        <w:jc w:val="both"/>
        <w:rPr>
          <w:szCs w:val="24"/>
        </w:rPr>
      </w:pPr>
      <w:r w:rsidRPr="0044597F">
        <w:rPr>
          <w:szCs w:val="24"/>
        </w:rPr>
        <w:t>ненадлежащего качества  выполненных работ;</w:t>
      </w:r>
    </w:p>
    <w:p w:rsidR="00E8098E" w:rsidRPr="0044597F" w:rsidRDefault="00E8098E" w:rsidP="00E8098E">
      <w:pPr>
        <w:numPr>
          <w:ilvl w:val="0"/>
          <w:numId w:val="13"/>
        </w:numPr>
        <w:ind w:left="0" w:firstLine="567"/>
        <w:jc w:val="both"/>
        <w:rPr>
          <w:szCs w:val="24"/>
        </w:rPr>
      </w:pPr>
      <w:r w:rsidRPr="0044597F">
        <w:rPr>
          <w:szCs w:val="24"/>
        </w:rPr>
        <w:t>возможных неблагоприятных для Заказчика последствий выполнения его указаний о способе исполнения работ;</w:t>
      </w:r>
    </w:p>
    <w:p w:rsidR="00E8098E" w:rsidRPr="0044597F" w:rsidRDefault="00E8098E" w:rsidP="00E8098E">
      <w:pPr>
        <w:numPr>
          <w:ilvl w:val="0"/>
          <w:numId w:val="13"/>
        </w:numPr>
        <w:ind w:left="0" w:firstLine="567"/>
        <w:jc w:val="both"/>
        <w:rPr>
          <w:szCs w:val="24"/>
        </w:rPr>
      </w:pPr>
      <w:r w:rsidRPr="0044597F">
        <w:rPr>
          <w:szCs w:val="24"/>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E8098E" w:rsidRPr="0044597F" w:rsidRDefault="00E8098E" w:rsidP="00E8098E">
      <w:pPr>
        <w:ind w:firstLine="567"/>
        <w:jc w:val="both"/>
        <w:rPr>
          <w:szCs w:val="24"/>
        </w:rPr>
      </w:pPr>
      <w:r w:rsidRPr="0044597F">
        <w:rPr>
          <w:szCs w:val="24"/>
        </w:rPr>
        <w:t>5.1.12. Выполнить в полном объеме все свои обязательства, предусмотренные настоящим контрактом.</w:t>
      </w:r>
    </w:p>
    <w:p w:rsidR="00E8098E" w:rsidRPr="0044597F" w:rsidRDefault="00E8098E" w:rsidP="00E8098E">
      <w:pPr>
        <w:ind w:firstLine="567"/>
        <w:jc w:val="center"/>
        <w:rPr>
          <w:b/>
          <w:szCs w:val="24"/>
        </w:rPr>
      </w:pPr>
      <w:r w:rsidRPr="0044597F">
        <w:rPr>
          <w:b/>
          <w:szCs w:val="24"/>
        </w:rPr>
        <w:t>6.Порядок платежей и расчетов</w:t>
      </w:r>
    </w:p>
    <w:p w:rsidR="00E8098E" w:rsidRPr="0044597F" w:rsidRDefault="00E8098E" w:rsidP="00E8098E">
      <w:pPr>
        <w:ind w:firstLine="567"/>
        <w:jc w:val="both"/>
        <w:rPr>
          <w:szCs w:val="24"/>
        </w:rPr>
      </w:pPr>
      <w:r w:rsidRPr="0044597F">
        <w:rPr>
          <w:szCs w:val="24"/>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E8098E" w:rsidRPr="0044597F" w:rsidRDefault="00E8098E" w:rsidP="00E8098E">
      <w:pPr>
        <w:ind w:firstLine="567"/>
        <w:jc w:val="both"/>
        <w:rPr>
          <w:szCs w:val="24"/>
        </w:rPr>
      </w:pPr>
      <w:r w:rsidRPr="0044597F">
        <w:rPr>
          <w:szCs w:val="24"/>
        </w:rPr>
        <w:t xml:space="preserve">6.2. </w:t>
      </w:r>
      <w:r w:rsidRPr="0044597F">
        <w:rPr>
          <w:color w:val="000000"/>
          <w:szCs w:val="24"/>
        </w:rPr>
        <w:t xml:space="preserve">Оплата за выполненную работу производится Заказчиком на основании  выставленных счетов-фактур, актов выполненных работ не более чем в течение 30 дней </w:t>
      </w:r>
      <w:proofErr w:type="gramStart"/>
      <w:r w:rsidRPr="0044597F">
        <w:rPr>
          <w:color w:val="000000"/>
          <w:szCs w:val="24"/>
        </w:rPr>
        <w:t>с даты подписания</w:t>
      </w:r>
      <w:proofErr w:type="gramEnd"/>
      <w:r w:rsidRPr="0044597F">
        <w:rPr>
          <w:color w:val="000000"/>
          <w:szCs w:val="24"/>
        </w:rPr>
        <w:t xml:space="preserve"> заказчиком этих документов.</w:t>
      </w:r>
      <w:r w:rsidRPr="0044597F">
        <w:rPr>
          <w:szCs w:val="24"/>
        </w:rPr>
        <w:t xml:space="preserve"> Расчеты производятся перечислением денежных сре</w:t>
      </w:r>
      <w:proofErr w:type="gramStart"/>
      <w:r w:rsidRPr="0044597F">
        <w:rPr>
          <w:szCs w:val="24"/>
        </w:rPr>
        <w:t>дств в б</w:t>
      </w:r>
      <w:proofErr w:type="gramEnd"/>
      <w:r w:rsidRPr="0044597F">
        <w:rPr>
          <w:szCs w:val="24"/>
        </w:rPr>
        <w:t>езналичном порядке.</w:t>
      </w:r>
    </w:p>
    <w:p w:rsidR="00E8098E" w:rsidRPr="0044597F" w:rsidRDefault="00E8098E" w:rsidP="00E8098E">
      <w:pPr>
        <w:ind w:firstLine="567"/>
        <w:jc w:val="both"/>
        <w:rPr>
          <w:szCs w:val="24"/>
        </w:rPr>
      </w:pPr>
      <w:r w:rsidRPr="0044597F">
        <w:rPr>
          <w:szCs w:val="24"/>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E8098E" w:rsidRPr="0044597F" w:rsidRDefault="00E8098E" w:rsidP="001A6DE0">
      <w:pPr>
        <w:pStyle w:val="20"/>
        <w:keepNext w:val="0"/>
        <w:keepLines/>
        <w:numPr>
          <w:ilvl w:val="0"/>
          <w:numId w:val="0"/>
        </w:numPr>
        <w:tabs>
          <w:tab w:val="left" w:pos="851"/>
          <w:tab w:val="left" w:pos="1134"/>
        </w:tabs>
        <w:spacing w:before="0" w:after="0"/>
        <w:jc w:val="center"/>
        <w:rPr>
          <w:rFonts w:ascii="Times New Roman" w:hAnsi="Times New Roman"/>
          <w:i w:val="0"/>
          <w:szCs w:val="24"/>
        </w:rPr>
      </w:pPr>
    </w:p>
    <w:p w:rsidR="00E8098E" w:rsidRPr="0044597F" w:rsidRDefault="00E8098E" w:rsidP="00E8098E">
      <w:pPr>
        <w:tabs>
          <w:tab w:val="left" w:pos="1326"/>
        </w:tabs>
        <w:ind w:firstLine="567"/>
        <w:jc w:val="center"/>
        <w:rPr>
          <w:b/>
          <w:szCs w:val="24"/>
        </w:rPr>
      </w:pPr>
      <w:r w:rsidRPr="0044597F">
        <w:rPr>
          <w:b/>
          <w:szCs w:val="24"/>
        </w:rPr>
        <w:t>7.Производство, сдача и приемка работ</w:t>
      </w:r>
    </w:p>
    <w:p w:rsidR="00E8098E" w:rsidRPr="0044597F" w:rsidRDefault="00E8098E" w:rsidP="00E8098E">
      <w:pPr>
        <w:ind w:firstLine="567"/>
        <w:jc w:val="both"/>
        <w:rPr>
          <w:szCs w:val="24"/>
        </w:rPr>
      </w:pPr>
      <w:r w:rsidRPr="0044597F">
        <w:rPr>
          <w:szCs w:val="24"/>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E8098E" w:rsidRPr="0044597F" w:rsidRDefault="00E8098E" w:rsidP="00E8098E">
      <w:pPr>
        <w:ind w:firstLine="567"/>
        <w:jc w:val="both"/>
        <w:rPr>
          <w:szCs w:val="24"/>
        </w:rPr>
      </w:pPr>
      <w:r w:rsidRPr="0044597F">
        <w:rPr>
          <w:szCs w:val="24"/>
        </w:rPr>
        <w:t>7.2.Приемка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E8098E" w:rsidRPr="0044597F" w:rsidRDefault="00E8098E" w:rsidP="00E8098E">
      <w:pPr>
        <w:ind w:firstLine="567"/>
        <w:jc w:val="both"/>
        <w:rPr>
          <w:szCs w:val="24"/>
        </w:rPr>
      </w:pPr>
      <w:r w:rsidRPr="0044597F">
        <w:rPr>
          <w:szCs w:val="24"/>
        </w:rPr>
        <w:t>7.3.В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Заказчиком к оплате не принимаются.</w:t>
      </w:r>
    </w:p>
    <w:p w:rsidR="00E8098E" w:rsidRPr="0044597F" w:rsidRDefault="00E8098E" w:rsidP="00E8098E">
      <w:pPr>
        <w:ind w:firstLine="567"/>
        <w:jc w:val="both"/>
        <w:rPr>
          <w:szCs w:val="24"/>
        </w:rPr>
      </w:pPr>
      <w:r w:rsidRPr="0044597F">
        <w:rPr>
          <w:szCs w:val="24"/>
        </w:rPr>
        <w:lastRenderedPageBreak/>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E8098E" w:rsidRPr="0044597F" w:rsidRDefault="00E8098E" w:rsidP="00E8098E">
      <w:pPr>
        <w:ind w:firstLine="567"/>
        <w:jc w:val="both"/>
        <w:rPr>
          <w:szCs w:val="24"/>
        </w:rPr>
      </w:pPr>
      <w:r w:rsidRPr="0044597F">
        <w:rPr>
          <w:szCs w:val="24"/>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E8098E" w:rsidRPr="0044597F" w:rsidRDefault="00E8098E" w:rsidP="00E8098E">
      <w:pPr>
        <w:ind w:firstLine="567"/>
        <w:jc w:val="both"/>
        <w:rPr>
          <w:szCs w:val="24"/>
        </w:rPr>
      </w:pPr>
      <w:r w:rsidRPr="0044597F">
        <w:rPr>
          <w:szCs w:val="24"/>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E8098E" w:rsidRPr="0044597F" w:rsidRDefault="00043987" w:rsidP="00305EDA">
      <w:pPr>
        <w:tabs>
          <w:tab w:val="left" w:pos="1326"/>
        </w:tabs>
        <w:ind w:firstLine="567"/>
        <w:jc w:val="both"/>
        <w:rPr>
          <w:bCs/>
          <w:szCs w:val="24"/>
        </w:rPr>
      </w:pPr>
      <w:r w:rsidRPr="0044597F">
        <w:rPr>
          <w:bCs/>
          <w:szCs w:val="24"/>
        </w:rPr>
        <w:t>7.7.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w:t>
      </w:r>
      <w:r w:rsidR="00F46A92" w:rsidRPr="0044597F">
        <w:rPr>
          <w:bCs/>
          <w:szCs w:val="24"/>
        </w:rPr>
        <w:t>ком своими силами или к ее проведению могут привлекаться эксперты, экспертные организации</w:t>
      </w:r>
      <w:r w:rsidR="00D9702C" w:rsidRPr="0044597F">
        <w:rPr>
          <w:bCs/>
          <w:szCs w:val="24"/>
        </w:rPr>
        <w:t>. 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и эта</w:t>
      </w:r>
      <w:r w:rsidR="00EC2E71" w:rsidRPr="0044597F">
        <w:rPr>
          <w:bCs/>
          <w:szCs w:val="24"/>
        </w:rPr>
        <w:t>п</w:t>
      </w:r>
      <w:r w:rsidR="00D9702C" w:rsidRPr="0044597F">
        <w:rPr>
          <w:bCs/>
          <w:szCs w:val="24"/>
        </w:rPr>
        <w:t>у исполнения контракта.</w:t>
      </w:r>
      <w:r w:rsidR="00EC2E71" w:rsidRPr="0044597F">
        <w:rPr>
          <w:bCs/>
          <w:szCs w:val="24"/>
        </w:rPr>
        <w:t xml:space="preserve"> При этом Подрядчик обязан предоставить указанные дополнительные материалы в течение 3 рабочих дней со дня получения соответствующего запроса.</w:t>
      </w:r>
    </w:p>
    <w:p w:rsidR="0044597F" w:rsidRPr="0044597F" w:rsidRDefault="0044597F" w:rsidP="00305EDA">
      <w:pPr>
        <w:tabs>
          <w:tab w:val="left" w:pos="1326"/>
        </w:tabs>
        <w:ind w:firstLine="567"/>
        <w:jc w:val="both"/>
        <w:rPr>
          <w:bCs/>
          <w:szCs w:val="24"/>
        </w:rPr>
      </w:pPr>
    </w:p>
    <w:p w:rsidR="00E8098E" w:rsidRPr="0044597F" w:rsidRDefault="00E8098E" w:rsidP="00305EDA">
      <w:pPr>
        <w:tabs>
          <w:tab w:val="left" w:pos="1326"/>
        </w:tabs>
        <w:jc w:val="center"/>
        <w:rPr>
          <w:b/>
          <w:bCs/>
          <w:szCs w:val="24"/>
        </w:rPr>
      </w:pPr>
      <w:r w:rsidRPr="0044597F">
        <w:rPr>
          <w:b/>
          <w:bCs/>
          <w:szCs w:val="24"/>
        </w:rPr>
        <w:t>8.Гарантии качества по сданным работам</w:t>
      </w:r>
    </w:p>
    <w:p w:rsidR="00E8098E" w:rsidRPr="0044597F" w:rsidRDefault="00E8098E" w:rsidP="00E8098E">
      <w:pPr>
        <w:ind w:firstLine="567"/>
        <w:jc w:val="both"/>
        <w:rPr>
          <w:szCs w:val="24"/>
        </w:rPr>
      </w:pPr>
      <w:r w:rsidRPr="0044597F">
        <w:rPr>
          <w:szCs w:val="24"/>
        </w:rPr>
        <w:t>8.1. Подрядчик гарантирует:</w:t>
      </w:r>
    </w:p>
    <w:p w:rsidR="00E8098E" w:rsidRPr="0044597F" w:rsidRDefault="00E8098E" w:rsidP="00E8098E">
      <w:pPr>
        <w:numPr>
          <w:ilvl w:val="0"/>
          <w:numId w:val="15"/>
        </w:numPr>
        <w:ind w:left="0" w:firstLine="567"/>
        <w:jc w:val="both"/>
        <w:rPr>
          <w:szCs w:val="24"/>
        </w:rPr>
      </w:pPr>
      <w:r w:rsidRPr="0044597F">
        <w:rPr>
          <w:szCs w:val="24"/>
        </w:rPr>
        <w:t xml:space="preserve">выполнение всех работ согласно настоящему контракту в полном объеме, </w:t>
      </w:r>
      <w:proofErr w:type="gramStart"/>
      <w:r w:rsidRPr="0044597F">
        <w:rPr>
          <w:szCs w:val="24"/>
        </w:rPr>
        <w:t>предусмотренными</w:t>
      </w:r>
      <w:proofErr w:type="gramEnd"/>
      <w:r w:rsidRPr="0044597F">
        <w:rPr>
          <w:szCs w:val="24"/>
        </w:rPr>
        <w:t xml:space="preserve">  в </w:t>
      </w:r>
      <w:r w:rsidR="00EC2E71" w:rsidRPr="0044597F">
        <w:rPr>
          <w:szCs w:val="24"/>
        </w:rPr>
        <w:t>локальном сметном расчете</w:t>
      </w:r>
      <w:r w:rsidR="00F437FD">
        <w:rPr>
          <w:szCs w:val="24"/>
        </w:rPr>
        <w:t>, полученном</w:t>
      </w:r>
      <w:r w:rsidRPr="0044597F">
        <w:rPr>
          <w:szCs w:val="24"/>
        </w:rPr>
        <w:t xml:space="preserve"> Подрядчиком от Заказчика, и в настоящем контракте, в сроки, определенные настоящим контрактом;</w:t>
      </w:r>
    </w:p>
    <w:p w:rsidR="00E8098E" w:rsidRPr="0044597F" w:rsidRDefault="00E8098E" w:rsidP="00E8098E">
      <w:pPr>
        <w:numPr>
          <w:ilvl w:val="0"/>
          <w:numId w:val="15"/>
        </w:numPr>
        <w:ind w:left="0" w:firstLine="567"/>
        <w:jc w:val="both"/>
        <w:rPr>
          <w:szCs w:val="24"/>
        </w:rPr>
      </w:pPr>
      <w:r w:rsidRPr="0044597F">
        <w:rPr>
          <w:szCs w:val="24"/>
        </w:rPr>
        <w:t xml:space="preserve"> качественно выполнит</w:t>
      </w:r>
      <w:r w:rsidR="001A6DE0" w:rsidRPr="0044597F">
        <w:rPr>
          <w:szCs w:val="24"/>
        </w:rPr>
        <w:t>ь</w:t>
      </w:r>
      <w:r w:rsidRPr="0044597F">
        <w:rPr>
          <w:szCs w:val="24"/>
        </w:rPr>
        <w:t xml:space="preserve"> работы в соответствии с  действующими  нормами и правилами;</w:t>
      </w:r>
    </w:p>
    <w:p w:rsidR="00E8098E" w:rsidRPr="0044597F" w:rsidRDefault="00E8098E" w:rsidP="00E8098E">
      <w:pPr>
        <w:numPr>
          <w:ilvl w:val="0"/>
          <w:numId w:val="15"/>
        </w:numPr>
        <w:ind w:left="0" w:firstLine="567"/>
        <w:jc w:val="both"/>
        <w:rPr>
          <w:szCs w:val="24"/>
        </w:rPr>
      </w:pPr>
      <w:r w:rsidRPr="0044597F">
        <w:rPr>
          <w:szCs w:val="24"/>
        </w:rPr>
        <w:t>своевременное устранение, за свой счет всех недостатков и дефектов, выявленных в процессе работы на объекте и в гарантийный период.</w:t>
      </w:r>
    </w:p>
    <w:p w:rsidR="00E8098E" w:rsidRPr="0044597F" w:rsidRDefault="00E8098E" w:rsidP="00E8098E">
      <w:pPr>
        <w:ind w:firstLine="567"/>
        <w:jc w:val="both"/>
        <w:rPr>
          <w:szCs w:val="24"/>
        </w:rPr>
      </w:pPr>
      <w:r w:rsidRPr="0044597F">
        <w:rPr>
          <w:szCs w:val="24"/>
        </w:rPr>
        <w:t>8.2.Гарантийный срок устанавливается  5 (пять) лет</w:t>
      </w:r>
      <w:r w:rsidRPr="0044597F">
        <w:rPr>
          <w:bCs/>
          <w:szCs w:val="24"/>
        </w:rPr>
        <w:t xml:space="preserve"> </w:t>
      </w:r>
      <w:proofErr w:type="gramStart"/>
      <w:r w:rsidRPr="0044597F">
        <w:rPr>
          <w:szCs w:val="24"/>
        </w:rPr>
        <w:t>с даты подписания</w:t>
      </w:r>
      <w:proofErr w:type="gramEnd"/>
      <w:r w:rsidRPr="0044597F">
        <w:rPr>
          <w:szCs w:val="24"/>
        </w:rPr>
        <w:t xml:space="preserve"> сторонами акта о приемке выполненных работ.</w:t>
      </w:r>
    </w:p>
    <w:p w:rsidR="00E8098E" w:rsidRPr="0044597F" w:rsidRDefault="00E8098E" w:rsidP="00E8098E">
      <w:pPr>
        <w:ind w:firstLine="567"/>
        <w:jc w:val="both"/>
        <w:rPr>
          <w:szCs w:val="24"/>
        </w:rPr>
      </w:pPr>
      <w:r w:rsidRPr="0044597F">
        <w:rPr>
          <w:szCs w:val="24"/>
        </w:rPr>
        <w:t>8.3.Подрядчик гарантирует выполнение всех работ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E8098E" w:rsidRPr="0044597F" w:rsidRDefault="00E8098E" w:rsidP="00E8098E">
      <w:pPr>
        <w:ind w:firstLine="567"/>
        <w:jc w:val="both"/>
        <w:rPr>
          <w:szCs w:val="24"/>
        </w:rPr>
      </w:pPr>
      <w:r w:rsidRPr="0044597F">
        <w:rPr>
          <w:szCs w:val="24"/>
        </w:rPr>
        <w:t>8.4.При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E8098E" w:rsidRPr="0044597F" w:rsidRDefault="00E8098E" w:rsidP="00E8098E">
      <w:pPr>
        <w:ind w:firstLine="567"/>
        <w:jc w:val="both"/>
        <w:rPr>
          <w:szCs w:val="24"/>
        </w:rPr>
      </w:pPr>
    </w:p>
    <w:p w:rsidR="00E8098E" w:rsidRPr="0044597F" w:rsidRDefault="00E8098E" w:rsidP="001A6DE0">
      <w:pPr>
        <w:pStyle w:val="20"/>
        <w:keepNext w:val="0"/>
        <w:keepLines/>
        <w:numPr>
          <w:ilvl w:val="0"/>
          <w:numId w:val="0"/>
        </w:numPr>
        <w:tabs>
          <w:tab w:val="left" w:pos="851"/>
          <w:tab w:val="left" w:pos="1134"/>
        </w:tabs>
        <w:spacing w:before="0" w:after="0"/>
        <w:jc w:val="center"/>
        <w:rPr>
          <w:rFonts w:ascii="Times New Roman" w:hAnsi="Times New Roman"/>
          <w:i w:val="0"/>
          <w:szCs w:val="24"/>
        </w:rPr>
      </w:pPr>
      <w:r w:rsidRPr="0044597F">
        <w:rPr>
          <w:rFonts w:ascii="Times New Roman" w:hAnsi="Times New Roman"/>
          <w:i w:val="0"/>
          <w:szCs w:val="24"/>
        </w:rPr>
        <w:t>9.   Обеспечение исполнения Контракта</w:t>
      </w:r>
    </w:p>
    <w:p w:rsidR="001A6DE0" w:rsidRPr="0044597F" w:rsidRDefault="00E8098E" w:rsidP="00E8098E">
      <w:pPr>
        <w:ind w:firstLine="567"/>
        <w:jc w:val="both"/>
        <w:rPr>
          <w:b/>
          <w:szCs w:val="24"/>
        </w:rPr>
      </w:pPr>
      <w:bookmarkStart w:id="61" w:name="_ref_21936950"/>
      <w:r w:rsidRPr="0044597F">
        <w:rPr>
          <w:rFonts w:eastAsia="Calibri"/>
          <w:szCs w:val="24"/>
        </w:rPr>
        <w:t xml:space="preserve">9.1. </w:t>
      </w:r>
      <w:proofErr w:type="gramStart"/>
      <w:r w:rsidRPr="0044597F">
        <w:rPr>
          <w:rFonts w:eastAsia="Calibri"/>
          <w:szCs w:val="24"/>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1" w:history="1">
        <w:r w:rsidRPr="0044597F">
          <w:rPr>
            <w:rFonts w:eastAsia="Calibri"/>
            <w:szCs w:val="24"/>
          </w:rPr>
          <w:t>статьи 45</w:t>
        </w:r>
      </w:hyperlink>
      <w:r w:rsidRPr="0044597F">
        <w:rPr>
          <w:rFonts w:eastAsia="Calibri"/>
          <w:szCs w:val="24"/>
        </w:rPr>
        <w:t xml:space="preserve"> Федерального закона 44-ФЗ, или внесением денежных средств на счет с учетом требований части 1 ст. 37 Федерального закона № 44-ФЗ, </w:t>
      </w:r>
      <w:r w:rsidRPr="0044597F">
        <w:rPr>
          <w:szCs w:val="24"/>
        </w:rPr>
        <w:t>в размере 5% (пяти) процентов от начальной (максимальной) цены контракта, что составляет</w:t>
      </w:r>
      <w:r w:rsidR="00291203" w:rsidRPr="0044597F">
        <w:rPr>
          <w:szCs w:val="24"/>
        </w:rPr>
        <w:t xml:space="preserve">  </w:t>
      </w:r>
      <w:r w:rsidRPr="0044597F">
        <w:rPr>
          <w:szCs w:val="24"/>
        </w:rPr>
        <w:t xml:space="preserve"> </w:t>
      </w:r>
      <w:r w:rsidR="000758A0" w:rsidRPr="0044597F">
        <w:rPr>
          <w:b/>
          <w:szCs w:val="24"/>
        </w:rPr>
        <w:t>104055,00</w:t>
      </w:r>
      <w:r w:rsidR="001A6DE0" w:rsidRPr="0044597F">
        <w:rPr>
          <w:b/>
          <w:szCs w:val="24"/>
        </w:rPr>
        <w:t xml:space="preserve"> (Сто </w:t>
      </w:r>
      <w:r w:rsidR="000758A0" w:rsidRPr="0044597F">
        <w:rPr>
          <w:b/>
          <w:szCs w:val="24"/>
        </w:rPr>
        <w:t>четыре тысячи пятьдесят пять</w:t>
      </w:r>
      <w:r w:rsidR="001A6DE0" w:rsidRPr="0044597F">
        <w:rPr>
          <w:b/>
          <w:szCs w:val="24"/>
        </w:rPr>
        <w:t>) рубл</w:t>
      </w:r>
      <w:r w:rsidR="000758A0" w:rsidRPr="0044597F">
        <w:rPr>
          <w:b/>
          <w:szCs w:val="24"/>
        </w:rPr>
        <w:t>ей 00</w:t>
      </w:r>
      <w:r w:rsidR="001A6DE0" w:rsidRPr="0044597F">
        <w:rPr>
          <w:b/>
          <w:szCs w:val="24"/>
        </w:rPr>
        <w:t xml:space="preserve"> копеек. </w:t>
      </w:r>
      <w:proofErr w:type="gramEnd"/>
    </w:p>
    <w:p w:rsidR="00E8098E" w:rsidRPr="0044597F" w:rsidRDefault="00E8098E" w:rsidP="00E8098E">
      <w:pPr>
        <w:ind w:firstLine="567"/>
        <w:jc w:val="both"/>
        <w:rPr>
          <w:szCs w:val="24"/>
        </w:rPr>
      </w:pPr>
      <w:r w:rsidRPr="0044597F">
        <w:rPr>
          <w:szCs w:val="24"/>
        </w:rPr>
        <w:lastRenderedPageBreak/>
        <w:t xml:space="preserve">9.2. </w:t>
      </w:r>
      <w:proofErr w:type="gramStart"/>
      <w:r w:rsidRPr="0044597F">
        <w:rPr>
          <w:szCs w:val="24"/>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44597F">
        <w:rPr>
          <w:szCs w:val="24"/>
        </w:rPr>
        <w:t xml:space="preserve"> </w:t>
      </w:r>
      <w:proofErr w:type="gramStart"/>
      <w:r w:rsidRPr="0044597F">
        <w:rPr>
          <w:szCs w:val="24"/>
        </w:rPr>
        <w:t>электронном аукционе, но не менее чем в размере аванса (если контрактом предусмотрена выплата аванса), что составляет __________</w:t>
      </w:r>
      <w:r w:rsidRPr="0044597F">
        <w:rPr>
          <w:b/>
          <w:szCs w:val="24"/>
        </w:rPr>
        <w:t> рублей (___________________________) рублей ____копеек</w:t>
      </w:r>
      <w:r w:rsidRPr="0044597F">
        <w:rPr>
          <w:szCs w:val="24"/>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44597F">
        <w:rPr>
          <w:szCs w:val="24"/>
        </w:rPr>
        <w:t xml:space="preserve"> </w:t>
      </w:r>
      <w:proofErr w:type="gramStart"/>
      <w:r w:rsidRPr="0044597F">
        <w:rPr>
          <w:szCs w:val="24"/>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44597F">
        <w:rPr>
          <w:szCs w:val="24"/>
        </w:rPr>
        <w:t xml:space="preserve"> </w:t>
      </w:r>
      <w:proofErr w:type="gramStart"/>
      <w:r w:rsidRPr="0044597F">
        <w:rPr>
          <w:szCs w:val="24"/>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44597F">
        <w:rPr>
          <w:szCs w:val="24"/>
        </w:rPr>
        <w:t xml:space="preserve"> В этих случаях цена одного из контрактов должна составлять не менее чем двадцать процентов цены.</w:t>
      </w:r>
    </w:p>
    <w:p w:rsidR="00E8098E" w:rsidRPr="0044597F" w:rsidRDefault="00E8098E" w:rsidP="00E8098E">
      <w:pPr>
        <w:ind w:firstLine="567"/>
        <w:jc w:val="both"/>
        <w:rPr>
          <w:szCs w:val="24"/>
        </w:rPr>
      </w:pPr>
      <w:r w:rsidRPr="0044597F">
        <w:rPr>
          <w:szCs w:val="24"/>
        </w:rPr>
        <w:t>9.3. Способ обеспечения исполнения контракта участником электронного аукциона, с которым заключается контракт, определяется самостоятельно.</w:t>
      </w:r>
    </w:p>
    <w:p w:rsidR="00E8098E" w:rsidRPr="0044597F" w:rsidRDefault="00E8098E" w:rsidP="00E8098E">
      <w:pPr>
        <w:autoSpaceDE w:val="0"/>
        <w:autoSpaceDN w:val="0"/>
        <w:adjustRightInd w:val="0"/>
        <w:ind w:firstLine="567"/>
        <w:jc w:val="both"/>
        <w:rPr>
          <w:szCs w:val="24"/>
        </w:rPr>
      </w:pPr>
      <w:r w:rsidRPr="0044597F">
        <w:rPr>
          <w:szCs w:val="24"/>
        </w:rPr>
        <w:t>9.4. Срок действия банковской гарантии должен превышать срок действия контракта не менее чем на один месяц.</w:t>
      </w:r>
    </w:p>
    <w:p w:rsidR="00E8098E" w:rsidRPr="0044597F" w:rsidRDefault="00E8098E" w:rsidP="00E8098E">
      <w:pPr>
        <w:ind w:firstLine="567"/>
        <w:jc w:val="both"/>
        <w:rPr>
          <w:szCs w:val="24"/>
        </w:rPr>
      </w:pPr>
      <w:r w:rsidRPr="0044597F">
        <w:rPr>
          <w:rFonts w:eastAsia="Calibri"/>
          <w:szCs w:val="24"/>
        </w:rPr>
        <w:t>9.5. Реквизиты для перечисления денежных средств:</w:t>
      </w:r>
    </w:p>
    <w:p w:rsidR="00E8098E" w:rsidRPr="0044597F" w:rsidRDefault="00E8098E" w:rsidP="00E8098E">
      <w:pPr>
        <w:rPr>
          <w:szCs w:val="24"/>
        </w:rPr>
      </w:pPr>
      <w:r w:rsidRPr="0044597F">
        <w:rPr>
          <w:szCs w:val="24"/>
        </w:rPr>
        <w:t>ИНН 1809007611  КПП 183701001</w:t>
      </w:r>
    </w:p>
    <w:p w:rsidR="00E8098E" w:rsidRPr="0044597F" w:rsidRDefault="00E8098E" w:rsidP="00E8098E">
      <w:pPr>
        <w:rPr>
          <w:szCs w:val="24"/>
        </w:rPr>
      </w:pPr>
      <w:r w:rsidRPr="0044597F">
        <w:rPr>
          <w:szCs w:val="24"/>
        </w:rPr>
        <w:t xml:space="preserve">ОГРН 1021800678635 </w:t>
      </w:r>
    </w:p>
    <w:p w:rsidR="00E8098E" w:rsidRPr="0044597F" w:rsidRDefault="00E8098E" w:rsidP="00E8098E">
      <w:pPr>
        <w:rPr>
          <w:szCs w:val="24"/>
        </w:rPr>
      </w:pPr>
      <w:r w:rsidRPr="0044597F">
        <w:rPr>
          <w:szCs w:val="24"/>
        </w:rPr>
        <w:t>Управление финансов Администрации муниципального образования</w:t>
      </w:r>
    </w:p>
    <w:p w:rsidR="00E8098E" w:rsidRPr="0044597F" w:rsidRDefault="00E8098E" w:rsidP="00E8098E">
      <w:pPr>
        <w:rPr>
          <w:szCs w:val="24"/>
        </w:rPr>
      </w:pPr>
      <w:proofErr w:type="gramStart"/>
      <w:r w:rsidRPr="0044597F">
        <w:rPr>
          <w:szCs w:val="24"/>
        </w:rPr>
        <w:t xml:space="preserve">«Красногорский район» (Администрация муниципального образования </w:t>
      </w:r>
      <w:proofErr w:type="gramEnd"/>
    </w:p>
    <w:p w:rsidR="00E8098E" w:rsidRPr="0044597F" w:rsidRDefault="00E8098E" w:rsidP="00E8098E">
      <w:pPr>
        <w:rPr>
          <w:szCs w:val="24"/>
        </w:rPr>
      </w:pPr>
      <w:proofErr w:type="gramStart"/>
      <w:r w:rsidRPr="0044597F">
        <w:rPr>
          <w:szCs w:val="24"/>
        </w:rPr>
        <w:t>«Красногорский район» л/с 05526140000)</w:t>
      </w:r>
      <w:proofErr w:type="gramEnd"/>
    </w:p>
    <w:p w:rsidR="00E8098E" w:rsidRPr="0044597F" w:rsidRDefault="00E8098E" w:rsidP="00E8098E">
      <w:pPr>
        <w:rPr>
          <w:szCs w:val="24"/>
        </w:rPr>
      </w:pPr>
      <w:proofErr w:type="gramStart"/>
      <w:r w:rsidRPr="0044597F">
        <w:rPr>
          <w:szCs w:val="24"/>
        </w:rPr>
        <w:t>р</w:t>
      </w:r>
      <w:proofErr w:type="gramEnd"/>
      <w:r w:rsidRPr="0044597F">
        <w:rPr>
          <w:szCs w:val="24"/>
        </w:rPr>
        <w:t>/с 40302810368055030005</w:t>
      </w:r>
    </w:p>
    <w:p w:rsidR="00E8098E" w:rsidRPr="0044597F" w:rsidRDefault="00E8098E" w:rsidP="00E8098E">
      <w:pPr>
        <w:rPr>
          <w:szCs w:val="24"/>
        </w:rPr>
      </w:pPr>
      <w:r w:rsidRPr="0044597F">
        <w:rPr>
          <w:szCs w:val="24"/>
        </w:rPr>
        <w:t>к/с 30101810400000000601</w:t>
      </w:r>
    </w:p>
    <w:p w:rsidR="00E8098E" w:rsidRPr="0044597F" w:rsidRDefault="00E8098E" w:rsidP="00E8098E">
      <w:pPr>
        <w:rPr>
          <w:szCs w:val="24"/>
        </w:rPr>
      </w:pPr>
      <w:r w:rsidRPr="0044597F">
        <w:rPr>
          <w:szCs w:val="24"/>
        </w:rPr>
        <w:t>Отделение № 8618 Сбербанка России г. Ижевск</w:t>
      </w:r>
    </w:p>
    <w:p w:rsidR="00E8098E" w:rsidRPr="0044597F" w:rsidRDefault="00E8098E" w:rsidP="00E8098E">
      <w:pPr>
        <w:snapToGrid w:val="0"/>
        <w:jc w:val="both"/>
        <w:rPr>
          <w:szCs w:val="24"/>
        </w:rPr>
      </w:pPr>
      <w:r w:rsidRPr="0044597F">
        <w:rPr>
          <w:szCs w:val="24"/>
        </w:rPr>
        <w:t>БИК 049401601</w:t>
      </w:r>
    </w:p>
    <w:p w:rsidR="00E8098E" w:rsidRPr="0044597F" w:rsidRDefault="00E8098E" w:rsidP="00E8098E">
      <w:pPr>
        <w:snapToGrid w:val="0"/>
        <w:jc w:val="both"/>
        <w:rPr>
          <w:szCs w:val="24"/>
        </w:rPr>
      </w:pPr>
      <w:r w:rsidRPr="0044597F">
        <w:rPr>
          <w:szCs w:val="24"/>
        </w:rPr>
        <w:t>Код дохода 526 0000000000 0000 180</w:t>
      </w:r>
    </w:p>
    <w:p w:rsidR="00E8098E" w:rsidRPr="0044597F" w:rsidRDefault="00E8098E" w:rsidP="00E8098E">
      <w:pPr>
        <w:ind w:firstLine="567"/>
        <w:jc w:val="both"/>
        <w:rPr>
          <w:szCs w:val="24"/>
        </w:rPr>
      </w:pPr>
      <w:r w:rsidRPr="0044597F">
        <w:rPr>
          <w:szCs w:val="24"/>
        </w:rPr>
        <w:t>9.6. Денежные средства, внесенные в качестве обеспечения исполнения контракта, возвращаются Подрядчику Заказчиком после подписания Акта выполненных работ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8098E" w:rsidRPr="0044597F" w:rsidRDefault="00E8098E" w:rsidP="00E8098E">
      <w:pPr>
        <w:autoSpaceDE w:val="0"/>
        <w:autoSpaceDN w:val="0"/>
        <w:adjustRightInd w:val="0"/>
        <w:ind w:firstLine="567"/>
        <w:jc w:val="both"/>
        <w:rPr>
          <w:szCs w:val="24"/>
        </w:rPr>
      </w:pPr>
      <w:r w:rsidRPr="0044597F">
        <w:rPr>
          <w:szCs w:val="24"/>
        </w:rPr>
        <w:t>9.7.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E8098E" w:rsidRPr="0044597F" w:rsidRDefault="00E8098E" w:rsidP="00E8098E">
      <w:pPr>
        <w:rPr>
          <w:szCs w:val="24"/>
        </w:rPr>
      </w:pPr>
      <w:bookmarkStart w:id="62" w:name="Par685"/>
      <w:bookmarkStart w:id="63" w:name="_ref_22360989"/>
      <w:bookmarkEnd w:id="61"/>
      <w:bookmarkEnd w:id="62"/>
    </w:p>
    <w:p w:rsidR="00E8098E" w:rsidRPr="0044597F" w:rsidRDefault="00E8098E" w:rsidP="00BB67FC">
      <w:pPr>
        <w:pStyle w:val="20"/>
        <w:keepNext w:val="0"/>
        <w:numPr>
          <w:ilvl w:val="0"/>
          <w:numId w:val="0"/>
        </w:numPr>
        <w:tabs>
          <w:tab w:val="left" w:pos="851"/>
          <w:tab w:val="left" w:pos="993"/>
        </w:tabs>
        <w:spacing w:before="0" w:after="0"/>
        <w:ind w:left="426"/>
        <w:jc w:val="center"/>
        <w:rPr>
          <w:rFonts w:ascii="Times New Roman" w:hAnsi="Times New Roman"/>
          <w:i w:val="0"/>
          <w:szCs w:val="24"/>
        </w:rPr>
      </w:pPr>
      <w:r w:rsidRPr="0044597F">
        <w:rPr>
          <w:rFonts w:ascii="Times New Roman" w:hAnsi="Times New Roman"/>
          <w:i w:val="0"/>
          <w:szCs w:val="24"/>
        </w:rPr>
        <w:t>10. Ответственность сторон</w:t>
      </w:r>
      <w:bookmarkEnd w:id="63"/>
      <w:r w:rsidRPr="0044597F">
        <w:rPr>
          <w:rFonts w:ascii="Times New Roman" w:hAnsi="Times New Roman"/>
          <w:i w:val="0"/>
          <w:szCs w:val="24"/>
        </w:rPr>
        <w:t xml:space="preserve"> за неисполнение или ненадлежащее исполнение обязательств</w:t>
      </w:r>
      <w:bookmarkStart w:id="64" w:name="_ref_22428615"/>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 xml:space="preserve">10.1. В случае просрочки исполнения обязательств Подрядчиком по Контракту (в </w:t>
      </w:r>
      <w:proofErr w:type="spellStart"/>
      <w:r w:rsidRPr="0044597F">
        <w:rPr>
          <w:rFonts w:ascii="Times New Roman" w:hAnsi="Times New Roman"/>
          <w:b w:val="0"/>
          <w:i w:val="0"/>
          <w:szCs w:val="24"/>
        </w:rPr>
        <w:t>т.ч</w:t>
      </w:r>
      <w:proofErr w:type="spellEnd"/>
      <w:r w:rsidRPr="0044597F">
        <w:rPr>
          <w:rFonts w:ascii="Times New Roman" w:hAnsi="Times New Roman"/>
          <w:b w:val="0"/>
          <w:i w:val="0"/>
          <w:szCs w:val="24"/>
        </w:rPr>
        <w:t xml:space="preserve">. гарантийного обязательства) Заказчик вправе потребовать уплаты  пеней. Пени начисляются за каждый день просрочки </w:t>
      </w:r>
      <w:proofErr w:type="gramStart"/>
      <w:r w:rsidRPr="0044597F">
        <w:rPr>
          <w:rFonts w:ascii="Times New Roman" w:hAnsi="Times New Roman"/>
          <w:b w:val="0"/>
          <w:i w:val="0"/>
          <w:szCs w:val="24"/>
        </w:rPr>
        <w:t>исполнения</w:t>
      </w:r>
      <w:proofErr w:type="gramEnd"/>
      <w:r w:rsidRPr="0044597F">
        <w:rPr>
          <w:rFonts w:ascii="Times New Roman" w:hAnsi="Times New Roman"/>
          <w:b w:val="0"/>
          <w:i w:val="0"/>
          <w:szCs w:val="24"/>
        </w:rPr>
        <w:t xml:space="preserve"> Подрядчиком обязательств, начиная со дня, следующего за днем исполнения обязательств, и устанавли</w:t>
      </w:r>
      <w:r w:rsidR="00BB67FC" w:rsidRPr="0044597F">
        <w:rPr>
          <w:rFonts w:ascii="Times New Roman" w:hAnsi="Times New Roman"/>
          <w:b w:val="0"/>
          <w:i w:val="0"/>
          <w:szCs w:val="24"/>
        </w:rPr>
        <w:t>вается Контрактом в размере одной</w:t>
      </w:r>
      <w:r w:rsidRPr="0044597F">
        <w:rPr>
          <w:rFonts w:ascii="Times New Roman" w:hAnsi="Times New Roman"/>
          <w:b w:val="0"/>
          <w:i w:val="0"/>
          <w:szCs w:val="24"/>
        </w:rPr>
        <w:t xml:space="preserve">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r w:rsidRPr="0044597F">
        <w:rPr>
          <w:rFonts w:ascii="Times New Roman" w:hAnsi="Times New Roman"/>
          <w:b w:val="0"/>
          <w:i w:val="0"/>
          <w:szCs w:val="24"/>
        </w:rPr>
        <w:lastRenderedPageBreak/>
        <w:t>пропорциональную объему обязательств, предусмотренных Контрактом и фактически исполненных Подрядчиком.</w:t>
      </w:r>
      <w:bookmarkStart w:id="65" w:name="_ref_22428617"/>
      <w:bookmarkEnd w:id="64"/>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10.2. В случае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Заказчик  устанавливает штраф.</w:t>
      </w:r>
      <w:bookmarkEnd w:id="65"/>
      <w:r w:rsidRPr="0044597F">
        <w:rPr>
          <w:rFonts w:ascii="Times New Roman" w:hAnsi="Times New Roman"/>
          <w:b w:val="0"/>
          <w:i w:val="0"/>
          <w:szCs w:val="24"/>
        </w:rPr>
        <w:t xml:space="preserve"> Размер штрафа устана</w:t>
      </w:r>
      <w:bookmarkStart w:id="66" w:name="_ref_22379452"/>
      <w:r w:rsidRPr="0044597F">
        <w:rPr>
          <w:rFonts w:ascii="Times New Roman" w:hAnsi="Times New Roman"/>
          <w:b w:val="0"/>
          <w:i w:val="0"/>
          <w:szCs w:val="24"/>
        </w:rPr>
        <w:t xml:space="preserve">вливается Контрактом в размере 10% от цены Контракта.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10.3. В случае нарушения Подрядчиком обязательств по Контракту Заказчик вправе требовать возмещения только реального ущерба. Упущенная выгода не возмещается.</w:t>
      </w:r>
      <w:bookmarkStart w:id="67" w:name="_ref_22483856"/>
      <w:bookmarkEnd w:id="66"/>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 xml:space="preserve">10.4. В случае просрочки выполнения работы Подрядчик вправе потребовать уплаты Заказчиком пеней. </w:t>
      </w:r>
      <w:proofErr w:type="gramStart"/>
      <w:r w:rsidRPr="0044597F">
        <w:rPr>
          <w:rFonts w:ascii="Times New Roman" w:hAnsi="Times New Roman"/>
          <w:b w:val="0"/>
          <w:i w:val="0"/>
          <w:szCs w:val="24"/>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roofErr w:type="gramEnd"/>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10.5. В случае за ненадлежащее исполнение Заказчиком обязательств по Контракту, за исключением просрочки исполнения обязательств, устанавливается штраф. Размер штрафа устанавливается Контрактом в размере 2,5% от цены Контракта.</w:t>
      </w:r>
      <w:bookmarkStart w:id="68" w:name="_ref_22379456"/>
      <w:bookmarkEnd w:id="67"/>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10.6. В случае нарушения Заказчиком обязательств по Контракту Подрядчик вправе требовать возмещения только реального ущерба. Упущенная выгода не возмещается.</w:t>
      </w:r>
      <w:bookmarkStart w:id="69" w:name="_ref_22379458"/>
      <w:bookmarkEnd w:id="68"/>
      <w:r w:rsidRPr="0044597F">
        <w:rPr>
          <w:rFonts w:ascii="Times New Roman" w:hAnsi="Times New Roman"/>
          <w:b w:val="0"/>
          <w:i w:val="0"/>
          <w:szCs w:val="24"/>
        </w:rPr>
        <w:t xml:space="preserve">                                  </w:t>
      </w:r>
    </w:p>
    <w:p w:rsidR="00E8098E" w:rsidRPr="0044597F" w:rsidRDefault="00E8098E" w:rsidP="00BB67FC">
      <w:pPr>
        <w:pStyle w:val="20"/>
        <w:keepNext w:val="0"/>
        <w:numPr>
          <w:ilvl w:val="0"/>
          <w:numId w:val="0"/>
        </w:numPr>
        <w:tabs>
          <w:tab w:val="left" w:pos="851"/>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10.7.</w:t>
      </w:r>
      <w:bookmarkEnd w:id="69"/>
      <w:r w:rsidRPr="0044597F">
        <w:rPr>
          <w:rFonts w:ascii="Times New Roman" w:hAnsi="Times New Roman"/>
          <w:b w:val="0"/>
          <w:i w:val="0"/>
          <w:szCs w:val="24"/>
        </w:rPr>
        <w:t xml:space="preserve">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597F" w:rsidRPr="0044597F" w:rsidRDefault="0044597F" w:rsidP="0044597F">
      <w:pPr>
        <w:rPr>
          <w:szCs w:val="24"/>
        </w:rPr>
      </w:pPr>
    </w:p>
    <w:p w:rsidR="00E8098E" w:rsidRPr="0044597F" w:rsidRDefault="00AE4DEC" w:rsidP="00BB67FC">
      <w:pPr>
        <w:pStyle w:val="10"/>
        <w:keepLines/>
        <w:numPr>
          <w:ilvl w:val="0"/>
          <w:numId w:val="0"/>
        </w:numPr>
        <w:spacing w:before="0" w:after="0" w:line="240" w:lineRule="auto"/>
        <w:rPr>
          <w:sz w:val="24"/>
          <w:szCs w:val="24"/>
        </w:rPr>
      </w:pPr>
      <w:bookmarkStart w:id="70" w:name="_ref_22563524"/>
      <w:r w:rsidRPr="0044597F">
        <w:rPr>
          <w:sz w:val="24"/>
          <w:szCs w:val="24"/>
        </w:rPr>
        <w:t xml:space="preserve"> </w:t>
      </w:r>
      <w:r w:rsidR="00E8098E" w:rsidRPr="0044597F">
        <w:rPr>
          <w:sz w:val="24"/>
          <w:szCs w:val="24"/>
        </w:rPr>
        <w:t>11. Изменение и расторжение </w:t>
      </w:r>
      <w:bookmarkEnd w:id="70"/>
      <w:r w:rsidR="00E8098E" w:rsidRPr="0044597F">
        <w:rPr>
          <w:sz w:val="24"/>
          <w:szCs w:val="24"/>
        </w:rPr>
        <w:t>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11.1. Изменение существенных условий контракта при его исполнении допускается по соглашению сторон в следующих случаях:</w:t>
      </w:r>
    </w:p>
    <w:p w:rsidR="00E8098E" w:rsidRPr="0044597F" w:rsidRDefault="00E8098E" w:rsidP="00E8098E">
      <w:pPr>
        <w:widowControl w:val="0"/>
        <w:autoSpaceDE w:val="0"/>
        <w:autoSpaceDN w:val="0"/>
        <w:adjustRightInd w:val="0"/>
        <w:ind w:firstLine="567"/>
        <w:jc w:val="both"/>
        <w:rPr>
          <w:szCs w:val="24"/>
        </w:rPr>
      </w:pPr>
      <w:r w:rsidRPr="0044597F">
        <w:rPr>
          <w:szCs w:val="24"/>
        </w:rPr>
        <w:t>а) при снижении цены контракта без изменения предусмотренных контрактом объема работ, качества работ и иных условий контракта;</w:t>
      </w:r>
    </w:p>
    <w:p w:rsidR="00E8098E" w:rsidRPr="0044597F" w:rsidRDefault="00E8098E" w:rsidP="00E8098E">
      <w:pPr>
        <w:widowControl w:val="0"/>
        <w:autoSpaceDE w:val="0"/>
        <w:autoSpaceDN w:val="0"/>
        <w:adjustRightInd w:val="0"/>
        <w:ind w:firstLine="567"/>
        <w:jc w:val="both"/>
        <w:rPr>
          <w:szCs w:val="24"/>
        </w:rPr>
      </w:pPr>
      <w:proofErr w:type="gramStart"/>
      <w:r w:rsidRPr="0044597F">
        <w:rPr>
          <w:szCs w:val="24"/>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44597F">
        <w:rPr>
          <w:szCs w:val="24"/>
        </w:rPr>
        <w:t xml:space="preserve"> При этом по соглашению сторон допускается изменение с учетом </w:t>
      </w:r>
      <w:proofErr w:type="gramStart"/>
      <w:r w:rsidRPr="0044597F">
        <w:rPr>
          <w:szCs w:val="24"/>
        </w:rPr>
        <w:t>положений бюджетного законодательства Российской Федерации цены контракта</w:t>
      </w:r>
      <w:proofErr w:type="gramEnd"/>
      <w:r w:rsidRPr="0044597F">
        <w:rPr>
          <w:szCs w:val="24"/>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 </w:t>
      </w:r>
      <w:proofErr w:type="gramStart"/>
      <w:r w:rsidRPr="0044597F">
        <w:rPr>
          <w:szCs w:val="24"/>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E8098E" w:rsidRPr="0044597F" w:rsidRDefault="00E8098E" w:rsidP="00E8098E">
      <w:pPr>
        <w:autoSpaceDE w:val="0"/>
        <w:autoSpaceDN w:val="0"/>
        <w:adjustRightInd w:val="0"/>
        <w:ind w:firstLine="567"/>
        <w:jc w:val="both"/>
        <w:rPr>
          <w:rFonts w:eastAsia="Calibri"/>
          <w:szCs w:val="24"/>
          <w:lang w:eastAsia="en-US"/>
        </w:rPr>
      </w:pPr>
      <w:r w:rsidRPr="0044597F">
        <w:rPr>
          <w:szCs w:val="24"/>
        </w:rPr>
        <w:t>в)</w:t>
      </w:r>
      <w:r w:rsidRPr="0044597F">
        <w:rPr>
          <w:rFonts w:eastAsia="Calibri"/>
          <w:szCs w:val="24"/>
          <w:lang w:eastAsia="en-US"/>
        </w:rPr>
        <w:t xml:space="preserve"> в случаях, предусмотренных </w:t>
      </w:r>
      <w:hyperlink r:id="rId42" w:history="1">
        <w:r w:rsidRPr="0044597F">
          <w:rPr>
            <w:rFonts w:eastAsia="Calibri"/>
            <w:color w:val="000000"/>
            <w:szCs w:val="24"/>
            <w:lang w:eastAsia="en-US"/>
          </w:rPr>
          <w:t>пунктом 6 статьи 161</w:t>
        </w:r>
      </w:hyperlink>
      <w:r w:rsidRPr="0044597F">
        <w:rPr>
          <w:rFonts w:eastAsia="Calibri"/>
          <w:szCs w:val="24"/>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3" w:history="1">
        <w:r w:rsidRPr="0044597F">
          <w:rPr>
            <w:rFonts w:eastAsia="Calibri"/>
            <w:color w:val="000000"/>
            <w:szCs w:val="24"/>
            <w:lang w:eastAsia="en-US"/>
          </w:rPr>
          <w:t>обеспечивает согласование</w:t>
        </w:r>
      </w:hyperlink>
      <w:r w:rsidRPr="0044597F">
        <w:rPr>
          <w:rFonts w:eastAsia="Calibri"/>
          <w:szCs w:val="24"/>
          <w:lang w:eastAsia="en-US"/>
        </w:rPr>
        <w:t xml:space="preserve"> новых условий контракта, в том числе цены и (или) сроков исполнения контракта и (или) объем </w:t>
      </w:r>
      <w:proofErr w:type="gramStart"/>
      <w:r w:rsidRPr="0044597F">
        <w:rPr>
          <w:rFonts w:eastAsia="Calibri"/>
          <w:szCs w:val="24"/>
          <w:lang w:eastAsia="en-US"/>
        </w:rPr>
        <w:t>работ</w:t>
      </w:r>
      <w:proofErr w:type="gramEnd"/>
      <w:r w:rsidRPr="0044597F">
        <w:rPr>
          <w:rFonts w:eastAsia="Calibri"/>
          <w:szCs w:val="24"/>
          <w:lang w:eastAsia="en-US"/>
        </w:rPr>
        <w:t xml:space="preserve"> предусмотренных контрактом.</w:t>
      </w:r>
    </w:p>
    <w:p w:rsidR="00E8098E" w:rsidRPr="0044597F" w:rsidRDefault="00E8098E" w:rsidP="00E8098E">
      <w:pPr>
        <w:widowControl w:val="0"/>
        <w:autoSpaceDE w:val="0"/>
        <w:autoSpaceDN w:val="0"/>
        <w:adjustRightInd w:val="0"/>
        <w:ind w:firstLine="567"/>
        <w:jc w:val="both"/>
        <w:rPr>
          <w:szCs w:val="24"/>
        </w:rPr>
      </w:pPr>
      <w:bookmarkStart w:id="71" w:name="Par1837"/>
      <w:bookmarkEnd w:id="71"/>
      <w:r w:rsidRPr="0044597F">
        <w:rPr>
          <w:szCs w:val="24"/>
        </w:rPr>
        <w:t>11.2.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E8098E" w:rsidRPr="0044597F" w:rsidRDefault="00E8098E" w:rsidP="00E8098E">
      <w:pPr>
        <w:widowControl w:val="0"/>
        <w:autoSpaceDE w:val="0"/>
        <w:autoSpaceDN w:val="0"/>
        <w:adjustRightInd w:val="0"/>
        <w:ind w:firstLine="567"/>
        <w:jc w:val="both"/>
        <w:rPr>
          <w:szCs w:val="24"/>
        </w:rPr>
      </w:pPr>
      <w:r w:rsidRPr="0044597F">
        <w:rPr>
          <w:szCs w:val="24"/>
        </w:rPr>
        <w:t>11.3.В случае перемены Заказчика права и обязанности Заказчика, предусмотренные контрактом, переходят к новому Заказчику.</w:t>
      </w:r>
    </w:p>
    <w:p w:rsidR="00E8098E" w:rsidRPr="0044597F" w:rsidRDefault="00E8098E" w:rsidP="00E8098E">
      <w:pPr>
        <w:autoSpaceDE w:val="0"/>
        <w:autoSpaceDN w:val="0"/>
        <w:adjustRightInd w:val="0"/>
        <w:ind w:firstLine="567"/>
        <w:jc w:val="both"/>
        <w:rPr>
          <w:szCs w:val="24"/>
        </w:rPr>
      </w:pPr>
      <w:r w:rsidRPr="0044597F">
        <w:rPr>
          <w:szCs w:val="24"/>
        </w:rPr>
        <w:lastRenderedPageBreak/>
        <w:t>11.4.</w:t>
      </w:r>
      <w:r w:rsidRPr="0044597F">
        <w:rPr>
          <w:rFonts w:eastAsia="Calibri"/>
          <w:szCs w:val="24"/>
          <w:lang w:eastAsia="en-US"/>
        </w:rPr>
        <w:t xml:space="preserve"> При исполнении контракта по согласованию заказчика с  Подрядчиком допускается оказание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8098E" w:rsidRPr="0044597F" w:rsidRDefault="00E8098E" w:rsidP="00E8098E">
      <w:pPr>
        <w:widowControl w:val="0"/>
        <w:autoSpaceDE w:val="0"/>
        <w:autoSpaceDN w:val="0"/>
        <w:adjustRightInd w:val="0"/>
        <w:ind w:firstLine="567"/>
        <w:jc w:val="both"/>
        <w:rPr>
          <w:szCs w:val="24"/>
        </w:rPr>
      </w:pPr>
      <w:r w:rsidRPr="0044597F">
        <w:rPr>
          <w:szCs w:val="24"/>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8098E" w:rsidRPr="0044597F" w:rsidRDefault="00E8098E" w:rsidP="00E8098E">
      <w:pPr>
        <w:widowControl w:val="0"/>
        <w:autoSpaceDE w:val="0"/>
        <w:autoSpaceDN w:val="0"/>
        <w:adjustRightInd w:val="0"/>
        <w:ind w:firstLine="567"/>
        <w:jc w:val="both"/>
        <w:rPr>
          <w:szCs w:val="24"/>
        </w:rPr>
      </w:pPr>
      <w:r w:rsidRPr="0044597F">
        <w:rPr>
          <w:szCs w:val="24"/>
        </w:rPr>
        <w:t>11.6.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098E" w:rsidRPr="0044597F" w:rsidRDefault="00E8098E" w:rsidP="00E8098E">
      <w:pPr>
        <w:widowControl w:val="0"/>
        <w:autoSpaceDE w:val="0"/>
        <w:autoSpaceDN w:val="0"/>
        <w:adjustRightInd w:val="0"/>
        <w:ind w:firstLine="567"/>
        <w:jc w:val="both"/>
        <w:rPr>
          <w:szCs w:val="24"/>
        </w:rPr>
      </w:pPr>
      <w:r w:rsidRPr="0044597F">
        <w:rPr>
          <w:szCs w:val="24"/>
        </w:rPr>
        <w:t>11.7. Если заказчиком проведена экспертиза оказанных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работ в заключени</w:t>
      </w:r>
      <w:proofErr w:type="gramStart"/>
      <w:r w:rsidRPr="0044597F">
        <w:rPr>
          <w:szCs w:val="24"/>
        </w:rPr>
        <w:t>и</w:t>
      </w:r>
      <w:proofErr w:type="gramEnd"/>
      <w:r w:rsidRPr="0044597F">
        <w:rPr>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 xml:space="preserve">11.8. </w:t>
      </w:r>
      <w:proofErr w:type="gramStart"/>
      <w:r w:rsidRPr="0044597F">
        <w:rPr>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44597F">
        <w:rPr>
          <w:szCs w:val="24"/>
        </w:rPr>
        <w:t xml:space="preserve"> связи и доставки, </w:t>
      </w:r>
      <w:proofErr w:type="gramStart"/>
      <w:r w:rsidRPr="0044597F">
        <w:rPr>
          <w:szCs w:val="24"/>
        </w:rPr>
        <w:t>обеспечивающих</w:t>
      </w:r>
      <w:proofErr w:type="gramEnd"/>
      <w:r w:rsidRPr="0044597F">
        <w:rPr>
          <w:szCs w:val="24"/>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4597F">
        <w:rPr>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44597F">
        <w:rPr>
          <w:szCs w:val="24"/>
        </w:rPr>
        <w:t>.</w:t>
      </w:r>
    </w:p>
    <w:p w:rsidR="00E8098E" w:rsidRPr="0044597F" w:rsidRDefault="00E8098E" w:rsidP="00E8098E">
      <w:pPr>
        <w:widowControl w:val="0"/>
        <w:autoSpaceDE w:val="0"/>
        <w:autoSpaceDN w:val="0"/>
        <w:adjustRightInd w:val="0"/>
        <w:ind w:firstLine="567"/>
        <w:jc w:val="both"/>
        <w:rPr>
          <w:szCs w:val="24"/>
        </w:rPr>
      </w:pPr>
      <w:r w:rsidRPr="0044597F">
        <w:rPr>
          <w:szCs w:val="24"/>
        </w:rPr>
        <w:t xml:space="preserve">11.9. Решение Заказчика об одностороннем отказе от исполнения контракта вступает в </w:t>
      </w:r>
      <w:proofErr w:type="gramStart"/>
      <w:r w:rsidRPr="0044597F">
        <w:rPr>
          <w:szCs w:val="24"/>
        </w:rPr>
        <w:t>силу</w:t>
      </w:r>
      <w:proofErr w:type="gramEnd"/>
      <w:r w:rsidRPr="0044597F">
        <w:rPr>
          <w:szCs w:val="24"/>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 xml:space="preserve">11.10.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44597F">
        <w:rPr>
          <w:szCs w:val="24"/>
        </w:rPr>
        <w:t>с даты</w:t>
      </w:r>
      <w:proofErr w:type="gramEnd"/>
      <w:r w:rsidRPr="0044597F">
        <w:rPr>
          <w:szCs w:val="24"/>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8098E" w:rsidRPr="0044597F" w:rsidRDefault="00E8098E" w:rsidP="00E8098E">
      <w:pPr>
        <w:widowControl w:val="0"/>
        <w:autoSpaceDE w:val="0"/>
        <w:autoSpaceDN w:val="0"/>
        <w:adjustRightInd w:val="0"/>
        <w:ind w:firstLine="567"/>
        <w:jc w:val="both"/>
        <w:rPr>
          <w:szCs w:val="24"/>
        </w:rPr>
      </w:pPr>
      <w:r w:rsidRPr="0044597F">
        <w:rPr>
          <w:szCs w:val="24"/>
        </w:rPr>
        <w:t>11.11.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E8098E" w:rsidRPr="0044597F" w:rsidRDefault="00E8098E" w:rsidP="00E8098E">
      <w:pPr>
        <w:widowControl w:val="0"/>
        <w:autoSpaceDE w:val="0"/>
        <w:autoSpaceDN w:val="0"/>
        <w:adjustRightInd w:val="0"/>
        <w:ind w:firstLine="567"/>
        <w:jc w:val="both"/>
        <w:rPr>
          <w:szCs w:val="24"/>
        </w:rPr>
      </w:pPr>
      <w:r w:rsidRPr="0044597F">
        <w:rPr>
          <w:szCs w:val="24"/>
        </w:rPr>
        <w:t>11.12. Если до расторжения контракта Подрядчик частично исполнил обязательства, предусмотренные контрактом, при заключении нового контракта объём оказанных работ должен быть уменьшен с учетом объема оказанных работ по расторгнутому контракту. При этом цена контракта должна быть уменьшена пропорционально объёму оказанных работ.</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11.13.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lastRenderedPageBreak/>
        <w:t xml:space="preserve">11.14. </w:t>
      </w:r>
      <w:proofErr w:type="gramStart"/>
      <w:r w:rsidRPr="0044597F">
        <w:rPr>
          <w:rFonts w:eastAsia="Calibri"/>
          <w:szCs w:val="24"/>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44597F">
        <w:rPr>
          <w:rFonts w:eastAsia="Calibri"/>
          <w:szCs w:val="24"/>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 xml:space="preserve">11.15. Решение подрядчика об одностороннем отказе от исполнения контракта вступает в </w:t>
      </w:r>
      <w:proofErr w:type="gramStart"/>
      <w:r w:rsidRPr="0044597F">
        <w:rPr>
          <w:rFonts w:eastAsia="Calibri"/>
          <w:szCs w:val="24"/>
          <w:lang w:eastAsia="en-US"/>
        </w:rPr>
        <w:t>силу</w:t>
      </w:r>
      <w:proofErr w:type="gramEnd"/>
      <w:r w:rsidRPr="0044597F">
        <w:rPr>
          <w:rFonts w:eastAsia="Calibri"/>
          <w:szCs w:val="24"/>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 xml:space="preserve">11.16.Подрядчик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4597F">
        <w:rPr>
          <w:rFonts w:eastAsia="Calibri"/>
          <w:szCs w:val="24"/>
          <w:lang w:eastAsia="en-US"/>
        </w:rPr>
        <w:t>решении</w:t>
      </w:r>
      <w:proofErr w:type="gramEnd"/>
      <w:r w:rsidRPr="0044597F">
        <w:rPr>
          <w:rFonts w:eastAsia="Calibri"/>
          <w:szCs w:val="24"/>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11.17.При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098E" w:rsidRPr="0044597F" w:rsidRDefault="00E8098E" w:rsidP="00E8098E">
      <w:pPr>
        <w:autoSpaceDE w:val="0"/>
        <w:autoSpaceDN w:val="0"/>
        <w:adjustRightInd w:val="0"/>
        <w:ind w:firstLine="567"/>
        <w:jc w:val="both"/>
        <w:rPr>
          <w:rFonts w:eastAsia="Calibri"/>
          <w:szCs w:val="24"/>
          <w:lang w:eastAsia="en-US"/>
        </w:rPr>
      </w:pPr>
      <w:r w:rsidRPr="0044597F">
        <w:rPr>
          <w:rFonts w:eastAsia="Calibri"/>
          <w:szCs w:val="24"/>
          <w:lang w:eastAsia="en-US"/>
        </w:rPr>
        <w:t>11.18. В случае расторжения контракта в связи с односторонним отказом подрядчиком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4597F" w:rsidRPr="0044597F" w:rsidRDefault="0044597F" w:rsidP="00E8098E">
      <w:pPr>
        <w:autoSpaceDE w:val="0"/>
        <w:autoSpaceDN w:val="0"/>
        <w:adjustRightInd w:val="0"/>
        <w:ind w:firstLine="567"/>
        <w:jc w:val="both"/>
        <w:rPr>
          <w:rFonts w:eastAsia="Calibri"/>
          <w:szCs w:val="24"/>
          <w:lang w:eastAsia="en-US"/>
        </w:rPr>
      </w:pPr>
    </w:p>
    <w:p w:rsidR="00E8098E" w:rsidRPr="0044597F" w:rsidRDefault="00E8098E" w:rsidP="00DE704E">
      <w:pPr>
        <w:pStyle w:val="10"/>
        <w:keepLines/>
        <w:numPr>
          <w:ilvl w:val="0"/>
          <w:numId w:val="0"/>
        </w:numPr>
        <w:spacing w:before="0" w:after="0" w:line="240" w:lineRule="auto"/>
        <w:rPr>
          <w:sz w:val="24"/>
          <w:szCs w:val="24"/>
        </w:rPr>
      </w:pPr>
      <w:bookmarkStart w:id="72" w:name="_ref_22811749"/>
      <w:r w:rsidRPr="0044597F">
        <w:rPr>
          <w:sz w:val="24"/>
          <w:szCs w:val="24"/>
        </w:rPr>
        <w:t>12. Решение споров</w:t>
      </w:r>
      <w:bookmarkEnd w:id="72"/>
    </w:p>
    <w:p w:rsidR="00E8098E" w:rsidRPr="0044597F" w:rsidRDefault="00E8098E" w:rsidP="00DE704E">
      <w:pPr>
        <w:pStyle w:val="20"/>
        <w:keepNext w:val="0"/>
        <w:numPr>
          <w:ilvl w:val="0"/>
          <w:numId w:val="0"/>
        </w:numPr>
        <w:tabs>
          <w:tab w:val="left" w:pos="993"/>
          <w:tab w:val="left" w:pos="1134"/>
        </w:tabs>
        <w:spacing w:before="0" w:after="0"/>
        <w:ind w:firstLine="567"/>
        <w:jc w:val="both"/>
        <w:rPr>
          <w:rFonts w:ascii="Times New Roman" w:hAnsi="Times New Roman"/>
          <w:b w:val="0"/>
          <w:i w:val="0"/>
          <w:szCs w:val="24"/>
        </w:rPr>
      </w:pPr>
      <w:r w:rsidRPr="0044597F">
        <w:rPr>
          <w:rFonts w:ascii="Times New Roman" w:hAnsi="Times New Roman"/>
          <w:b w:val="0"/>
          <w:i w:val="0"/>
          <w:szCs w:val="24"/>
        </w:rPr>
        <w:t>1</w:t>
      </w:r>
      <w:r w:rsidR="00DE704E" w:rsidRPr="0044597F">
        <w:rPr>
          <w:rFonts w:ascii="Times New Roman" w:hAnsi="Times New Roman"/>
          <w:b w:val="0"/>
          <w:i w:val="0"/>
          <w:szCs w:val="24"/>
        </w:rPr>
        <w:t>2</w:t>
      </w:r>
      <w:r w:rsidRPr="0044597F">
        <w:rPr>
          <w:rFonts w:ascii="Times New Roman" w:hAnsi="Times New Roman"/>
          <w:b w:val="0"/>
          <w:i w:val="0"/>
          <w:szCs w:val="24"/>
        </w:rPr>
        <w:t>.1. Спорные вопросы, возникающие в ходе исполнения настоящего Контракта, разрешаются путем переговоров. В случае невозможности урегулирования споров мирным путем, спорные вопросы передаются на рассмотрение в Арбитражный суд Удмуртской Республики.</w:t>
      </w:r>
    </w:p>
    <w:p w:rsidR="0044597F" w:rsidRPr="0044597F" w:rsidRDefault="0044597F" w:rsidP="0044597F">
      <w:pPr>
        <w:rPr>
          <w:szCs w:val="24"/>
        </w:rPr>
      </w:pPr>
    </w:p>
    <w:p w:rsidR="00E8098E" w:rsidRPr="0044597F" w:rsidRDefault="00E8098E" w:rsidP="00DE704E">
      <w:pPr>
        <w:widowControl w:val="0"/>
        <w:autoSpaceDE w:val="0"/>
        <w:jc w:val="center"/>
        <w:rPr>
          <w:b/>
          <w:bCs/>
          <w:szCs w:val="24"/>
        </w:rPr>
      </w:pPr>
      <w:r w:rsidRPr="0044597F">
        <w:rPr>
          <w:b/>
          <w:bCs/>
          <w:szCs w:val="24"/>
        </w:rPr>
        <w:t>13. Обстоятельства непреодолимой силы</w:t>
      </w:r>
    </w:p>
    <w:p w:rsidR="00E8098E" w:rsidRPr="0044597F" w:rsidRDefault="00E8098E" w:rsidP="00E8098E">
      <w:pPr>
        <w:ind w:firstLine="567"/>
        <w:jc w:val="both"/>
        <w:rPr>
          <w:szCs w:val="24"/>
        </w:rPr>
      </w:pPr>
      <w:r w:rsidRPr="0044597F">
        <w:rPr>
          <w:szCs w:val="24"/>
        </w:rPr>
        <w:t>13.1.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E8098E" w:rsidRPr="0044597F" w:rsidRDefault="00E8098E" w:rsidP="00E8098E">
      <w:pPr>
        <w:ind w:firstLine="567"/>
        <w:jc w:val="both"/>
        <w:rPr>
          <w:szCs w:val="24"/>
        </w:rPr>
      </w:pPr>
      <w:r w:rsidRPr="0044597F">
        <w:rPr>
          <w:szCs w:val="24"/>
        </w:rPr>
        <w:t>13.2. К обстоятельствам, указанным в пункте 13.1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E8098E" w:rsidRPr="0044597F" w:rsidRDefault="00E8098E" w:rsidP="00E8098E">
      <w:pPr>
        <w:ind w:firstLine="567"/>
        <w:jc w:val="both"/>
        <w:rPr>
          <w:szCs w:val="24"/>
        </w:rPr>
      </w:pPr>
      <w:r w:rsidRPr="0044597F">
        <w:rPr>
          <w:szCs w:val="24"/>
        </w:rPr>
        <w:t>13.3.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13.2 Контракта.</w:t>
      </w:r>
    </w:p>
    <w:p w:rsidR="0044597F" w:rsidRPr="0044597F" w:rsidRDefault="0044597F" w:rsidP="00E8098E">
      <w:pPr>
        <w:ind w:firstLine="567"/>
        <w:jc w:val="both"/>
        <w:rPr>
          <w:szCs w:val="24"/>
        </w:rPr>
      </w:pPr>
    </w:p>
    <w:p w:rsidR="00E8098E" w:rsidRPr="0044597F" w:rsidRDefault="00E8098E" w:rsidP="00DE704E">
      <w:pPr>
        <w:pStyle w:val="10"/>
        <w:keepLines/>
        <w:numPr>
          <w:ilvl w:val="0"/>
          <w:numId w:val="0"/>
        </w:numPr>
        <w:spacing w:before="0" w:after="0" w:line="240" w:lineRule="auto"/>
        <w:rPr>
          <w:sz w:val="24"/>
          <w:szCs w:val="24"/>
        </w:rPr>
      </w:pPr>
      <w:bookmarkStart w:id="73" w:name="_ref_23030044"/>
      <w:r w:rsidRPr="0044597F">
        <w:rPr>
          <w:sz w:val="24"/>
          <w:szCs w:val="24"/>
        </w:rPr>
        <w:t>14. Заключительные положения</w:t>
      </w:r>
      <w:bookmarkEnd w:id="73"/>
    </w:p>
    <w:p w:rsidR="00E8098E" w:rsidRPr="0044597F" w:rsidRDefault="00E8098E" w:rsidP="00DE704E">
      <w:pPr>
        <w:pStyle w:val="20"/>
        <w:keepNext w:val="0"/>
        <w:numPr>
          <w:ilvl w:val="0"/>
          <w:numId w:val="0"/>
        </w:numPr>
        <w:tabs>
          <w:tab w:val="left" w:pos="993"/>
        </w:tabs>
        <w:spacing w:before="0" w:after="0"/>
        <w:ind w:firstLine="567"/>
        <w:jc w:val="both"/>
        <w:rPr>
          <w:rFonts w:ascii="Times New Roman" w:hAnsi="Times New Roman"/>
          <w:b w:val="0"/>
          <w:i w:val="0"/>
          <w:szCs w:val="24"/>
        </w:rPr>
      </w:pPr>
      <w:bookmarkStart w:id="74" w:name="_ref_23030047"/>
      <w:r w:rsidRPr="0044597F">
        <w:rPr>
          <w:rFonts w:ascii="Times New Roman" w:hAnsi="Times New Roman"/>
          <w:b w:val="0"/>
          <w:i w:val="0"/>
          <w:szCs w:val="24"/>
        </w:rPr>
        <w:t>14.1. Настоящий Контра</w:t>
      </w:r>
      <w:proofErr w:type="gramStart"/>
      <w:r w:rsidRPr="0044597F">
        <w:rPr>
          <w:rFonts w:ascii="Times New Roman" w:hAnsi="Times New Roman"/>
          <w:b w:val="0"/>
          <w:i w:val="0"/>
          <w:szCs w:val="24"/>
        </w:rPr>
        <w:t>кт вст</w:t>
      </w:r>
      <w:proofErr w:type="gramEnd"/>
      <w:r w:rsidRPr="0044597F">
        <w:rPr>
          <w:rFonts w:ascii="Times New Roman" w:hAnsi="Times New Roman"/>
          <w:b w:val="0"/>
          <w:i w:val="0"/>
          <w:szCs w:val="24"/>
        </w:rPr>
        <w:t>упает в силу с момента подписания и действует до 3</w:t>
      </w:r>
      <w:r w:rsidR="005F70B5" w:rsidRPr="0044597F">
        <w:rPr>
          <w:rFonts w:ascii="Times New Roman" w:hAnsi="Times New Roman"/>
          <w:b w:val="0"/>
          <w:i w:val="0"/>
          <w:szCs w:val="24"/>
        </w:rPr>
        <w:t xml:space="preserve">1 мая </w:t>
      </w:r>
      <w:r w:rsidR="00BB7139" w:rsidRPr="0044597F">
        <w:rPr>
          <w:rFonts w:ascii="Times New Roman" w:hAnsi="Times New Roman"/>
          <w:b w:val="0"/>
          <w:i w:val="0"/>
          <w:szCs w:val="24"/>
        </w:rPr>
        <w:t>2015</w:t>
      </w:r>
      <w:r w:rsidRPr="0044597F">
        <w:rPr>
          <w:rFonts w:ascii="Times New Roman" w:hAnsi="Times New Roman"/>
          <w:b w:val="0"/>
          <w:i w:val="0"/>
          <w:szCs w:val="24"/>
        </w:rPr>
        <w:t xml:space="preserve"> г.</w:t>
      </w:r>
      <w:bookmarkEnd w:id="74"/>
    </w:p>
    <w:p w:rsidR="00E8098E" w:rsidRPr="0044597F" w:rsidRDefault="00E8098E" w:rsidP="00DE704E">
      <w:pPr>
        <w:pStyle w:val="20"/>
        <w:keepNext w:val="0"/>
        <w:numPr>
          <w:ilvl w:val="0"/>
          <w:numId w:val="0"/>
        </w:numPr>
        <w:tabs>
          <w:tab w:val="left" w:pos="993"/>
        </w:tabs>
        <w:spacing w:before="0" w:after="0"/>
        <w:ind w:firstLine="567"/>
        <w:jc w:val="both"/>
        <w:rPr>
          <w:rFonts w:ascii="Times New Roman" w:hAnsi="Times New Roman"/>
          <w:b w:val="0"/>
          <w:i w:val="0"/>
          <w:szCs w:val="24"/>
        </w:rPr>
      </w:pPr>
      <w:r w:rsidRPr="0044597F">
        <w:rPr>
          <w:rFonts w:ascii="Times New Roman" w:hAnsi="Times New Roman"/>
          <w:b w:val="0"/>
          <w:i w:val="0"/>
          <w:szCs w:val="24"/>
        </w:rPr>
        <w:t>14.2. Настоящий Контракт составлен в двух экземплярах, имеющих равную юридическую силу.</w:t>
      </w:r>
    </w:p>
    <w:p w:rsidR="00E8098E" w:rsidRPr="0044597F" w:rsidRDefault="00E8098E" w:rsidP="00DE704E">
      <w:pPr>
        <w:tabs>
          <w:tab w:val="left" w:pos="993"/>
        </w:tabs>
        <w:ind w:firstLine="567"/>
        <w:jc w:val="both"/>
        <w:rPr>
          <w:szCs w:val="24"/>
        </w:rPr>
      </w:pPr>
      <w:r w:rsidRPr="0044597F">
        <w:rPr>
          <w:szCs w:val="24"/>
        </w:rPr>
        <w:lastRenderedPageBreak/>
        <w:t xml:space="preserve">14.3. Любые изменения и дополнения к настоящему Контракту действительны лишь при условии, что они совершены в письменной форме и подписаны надлежащим образом. </w:t>
      </w:r>
    </w:p>
    <w:p w:rsidR="00E8098E" w:rsidRPr="0044597F" w:rsidRDefault="00E8098E" w:rsidP="00DE704E">
      <w:pPr>
        <w:pStyle w:val="10"/>
        <w:keepLines/>
        <w:numPr>
          <w:ilvl w:val="0"/>
          <w:numId w:val="0"/>
        </w:numPr>
        <w:spacing w:after="120" w:line="276" w:lineRule="auto"/>
        <w:rPr>
          <w:sz w:val="24"/>
          <w:szCs w:val="24"/>
        </w:rPr>
      </w:pPr>
      <w:r w:rsidRPr="0044597F">
        <w:rPr>
          <w:sz w:val="24"/>
          <w:szCs w:val="24"/>
        </w:rPr>
        <w:t>15. Адреса и реквизиты сторо</w:t>
      </w:r>
      <w:bookmarkEnd w:id="57"/>
      <w:r w:rsidRPr="0044597F">
        <w:rPr>
          <w:sz w:val="24"/>
          <w:szCs w:val="24"/>
        </w:rPr>
        <w:t>н</w:t>
      </w:r>
    </w:p>
    <w:tbl>
      <w:tblPr>
        <w:tblW w:w="0" w:type="auto"/>
        <w:tblLook w:val="04A0" w:firstRow="1" w:lastRow="0" w:firstColumn="1" w:lastColumn="0" w:noHBand="0" w:noVBand="1"/>
      </w:tblPr>
      <w:tblGrid>
        <w:gridCol w:w="4928"/>
        <w:gridCol w:w="4644"/>
      </w:tblGrid>
      <w:tr w:rsidR="00E8098E" w:rsidRPr="00386849" w:rsidTr="00764F1A">
        <w:tc>
          <w:tcPr>
            <w:tcW w:w="4928" w:type="dxa"/>
          </w:tcPr>
          <w:p w:rsidR="00E8098E" w:rsidRPr="002245EC" w:rsidRDefault="00E8098E" w:rsidP="00764F1A">
            <w:pPr>
              <w:jc w:val="center"/>
              <w:rPr>
                <w:b/>
                <w:color w:val="000000"/>
                <w:sz w:val="20"/>
              </w:rPr>
            </w:pPr>
            <w:r w:rsidRPr="002245EC">
              <w:rPr>
                <w:b/>
                <w:color w:val="000000"/>
                <w:sz w:val="20"/>
              </w:rPr>
              <w:t>Заказчик:</w:t>
            </w:r>
          </w:p>
        </w:tc>
        <w:tc>
          <w:tcPr>
            <w:tcW w:w="4644" w:type="dxa"/>
          </w:tcPr>
          <w:p w:rsidR="00E8098E" w:rsidRPr="002245EC" w:rsidRDefault="00E8098E" w:rsidP="00764F1A">
            <w:pPr>
              <w:jc w:val="center"/>
              <w:rPr>
                <w:b/>
                <w:color w:val="000000"/>
                <w:sz w:val="20"/>
              </w:rPr>
            </w:pPr>
            <w:r w:rsidRPr="002245EC">
              <w:rPr>
                <w:b/>
                <w:color w:val="000000"/>
                <w:sz w:val="20"/>
              </w:rPr>
              <w:t>Подрядчик:</w:t>
            </w:r>
          </w:p>
        </w:tc>
      </w:tr>
      <w:tr w:rsidR="00E8098E" w:rsidRPr="006514A2" w:rsidTr="00764F1A">
        <w:tc>
          <w:tcPr>
            <w:tcW w:w="4928" w:type="dxa"/>
          </w:tcPr>
          <w:p w:rsidR="00E8098E" w:rsidRPr="00AE0D4F" w:rsidRDefault="00E8098E" w:rsidP="00764F1A">
            <w:pPr>
              <w:autoSpaceDN w:val="0"/>
              <w:adjustRightInd w:val="0"/>
              <w:jc w:val="center"/>
              <w:rPr>
                <w:b/>
                <w:sz w:val="20"/>
              </w:rPr>
            </w:pPr>
            <w:r w:rsidRPr="00AE0D4F">
              <w:rPr>
                <w:b/>
                <w:sz w:val="20"/>
              </w:rPr>
              <w:t>Администрация муниципального образования «Красногорский район»</w:t>
            </w:r>
          </w:p>
          <w:p w:rsidR="00E8098E" w:rsidRPr="00AE0D4F" w:rsidRDefault="00E8098E" w:rsidP="00764F1A">
            <w:pPr>
              <w:autoSpaceDN w:val="0"/>
              <w:adjustRightInd w:val="0"/>
              <w:rPr>
                <w:sz w:val="20"/>
              </w:rPr>
            </w:pPr>
            <w:r w:rsidRPr="00AE0D4F">
              <w:rPr>
                <w:sz w:val="20"/>
              </w:rPr>
              <w:t xml:space="preserve">ИНН 1815001093, КПП 183701001                          Адрес:427650, Удмуртская Республика, с. Красногорское, ул. Ленина, 64                                     </w:t>
            </w:r>
          </w:p>
          <w:p w:rsidR="00E8098E" w:rsidRPr="00AE0D4F" w:rsidRDefault="00E8098E" w:rsidP="00764F1A">
            <w:pPr>
              <w:autoSpaceDN w:val="0"/>
              <w:adjustRightInd w:val="0"/>
              <w:rPr>
                <w:sz w:val="20"/>
              </w:rPr>
            </w:pPr>
            <w:r w:rsidRPr="00AE0D4F">
              <w:rPr>
                <w:sz w:val="20"/>
              </w:rPr>
              <w:t xml:space="preserve">Тел.\факс 8 (34164) 2-16-00, 2-17-51 </w:t>
            </w:r>
          </w:p>
          <w:p w:rsidR="00E8098E" w:rsidRPr="00AE0D4F" w:rsidRDefault="00E8098E" w:rsidP="00764F1A">
            <w:pPr>
              <w:autoSpaceDN w:val="0"/>
              <w:adjustRightInd w:val="0"/>
              <w:rPr>
                <w:sz w:val="20"/>
              </w:rPr>
            </w:pPr>
            <w:r w:rsidRPr="00AE0D4F">
              <w:rPr>
                <w:sz w:val="20"/>
              </w:rPr>
              <w:t xml:space="preserve">УФК по Удмуртской Республике (ОФК 15, УФ Администрации Красногорского района  </w:t>
            </w:r>
            <w:proofErr w:type="gramStart"/>
            <w:r w:rsidRPr="00AE0D4F">
              <w:rPr>
                <w:sz w:val="20"/>
              </w:rPr>
              <w:t>л</w:t>
            </w:r>
            <w:proofErr w:type="gramEnd"/>
            <w:r w:rsidRPr="00AE0D4F">
              <w:rPr>
                <w:sz w:val="20"/>
              </w:rPr>
              <w:t>/с 02133025810 Администрация Красногорского района  л/с 03526140001)</w:t>
            </w:r>
          </w:p>
          <w:p w:rsidR="00E8098E" w:rsidRPr="00AE0D4F" w:rsidRDefault="00E8098E" w:rsidP="00764F1A">
            <w:pPr>
              <w:autoSpaceDN w:val="0"/>
              <w:adjustRightInd w:val="0"/>
              <w:rPr>
                <w:sz w:val="20"/>
              </w:rPr>
            </w:pPr>
            <w:r w:rsidRPr="00AE0D4F">
              <w:rPr>
                <w:sz w:val="20"/>
              </w:rPr>
              <w:t xml:space="preserve"> </w:t>
            </w:r>
            <w:proofErr w:type="gramStart"/>
            <w:r w:rsidRPr="00AE0D4F">
              <w:rPr>
                <w:sz w:val="20"/>
              </w:rPr>
              <w:t>р</w:t>
            </w:r>
            <w:proofErr w:type="gramEnd"/>
            <w:r w:rsidRPr="00AE0D4F">
              <w:rPr>
                <w:sz w:val="20"/>
              </w:rPr>
              <w:t xml:space="preserve">\с 40204810500000000016                             </w:t>
            </w:r>
          </w:p>
          <w:p w:rsidR="00E8098E" w:rsidRPr="00AE0D4F" w:rsidRDefault="00E8098E" w:rsidP="00764F1A">
            <w:pPr>
              <w:autoSpaceDN w:val="0"/>
              <w:adjustRightInd w:val="0"/>
              <w:rPr>
                <w:sz w:val="20"/>
              </w:rPr>
            </w:pPr>
            <w:r w:rsidRPr="00AE0D4F">
              <w:rPr>
                <w:sz w:val="20"/>
              </w:rPr>
              <w:t xml:space="preserve"> ГРКЦ НБ Удмуртской Республики Банка России                      г. Ижевск </w:t>
            </w:r>
          </w:p>
          <w:p w:rsidR="00E8098E" w:rsidRPr="00AE0D4F" w:rsidRDefault="00E8098E" w:rsidP="00764F1A">
            <w:pPr>
              <w:autoSpaceDN w:val="0"/>
              <w:adjustRightInd w:val="0"/>
              <w:rPr>
                <w:sz w:val="20"/>
              </w:rPr>
            </w:pPr>
            <w:r w:rsidRPr="00AE0D4F">
              <w:rPr>
                <w:sz w:val="20"/>
              </w:rPr>
              <w:t>БИК 049401001</w:t>
            </w:r>
          </w:p>
          <w:p w:rsidR="00E8098E" w:rsidRPr="00AE0D4F" w:rsidRDefault="00E8098E" w:rsidP="00764F1A">
            <w:pPr>
              <w:autoSpaceDN w:val="0"/>
              <w:adjustRightInd w:val="0"/>
              <w:rPr>
                <w:sz w:val="20"/>
              </w:rPr>
            </w:pPr>
          </w:p>
          <w:p w:rsidR="00E8098E" w:rsidRPr="00AE0D4F" w:rsidRDefault="00E8098E" w:rsidP="00764F1A">
            <w:pPr>
              <w:autoSpaceDN w:val="0"/>
              <w:adjustRightInd w:val="0"/>
              <w:rPr>
                <w:sz w:val="20"/>
              </w:rPr>
            </w:pPr>
            <w:r w:rsidRPr="00AE0D4F">
              <w:rPr>
                <w:sz w:val="20"/>
              </w:rPr>
              <w:t xml:space="preserve"> Глава Администрации ________В.И. Бабинцев</w:t>
            </w:r>
          </w:p>
          <w:p w:rsidR="00E8098E" w:rsidRPr="006514A2" w:rsidRDefault="00E8098E" w:rsidP="00764F1A">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644" w:type="dxa"/>
          </w:tcPr>
          <w:p w:rsidR="00E8098E" w:rsidRPr="006514A2" w:rsidRDefault="00E8098E" w:rsidP="00764F1A">
            <w:pPr>
              <w:rPr>
                <w:color w:val="FF0000"/>
                <w:sz w:val="20"/>
              </w:rPr>
            </w:pPr>
          </w:p>
        </w:tc>
      </w:tr>
    </w:tbl>
    <w:p w:rsidR="00A3046C" w:rsidRDefault="00D66F18" w:rsidP="00A3046C">
      <w:pPr>
        <w:autoSpaceDE w:val="0"/>
        <w:autoSpaceDN w:val="0"/>
        <w:adjustRightInd w:val="0"/>
        <w:rPr>
          <w:b/>
          <w:bCs/>
          <w:color w:val="000000"/>
          <w:kern w:val="0"/>
          <w:sz w:val="20"/>
        </w:rPr>
      </w:pPr>
      <w:r>
        <w:rPr>
          <w:b/>
          <w:bCs/>
          <w:color w:val="000000"/>
          <w:kern w:val="0"/>
          <w:sz w:val="20"/>
        </w:rPr>
        <w:t xml:space="preserve">                                                                                               </w:t>
      </w: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8D1222" w:rsidRDefault="008D1222" w:rsidP="005A3D49">
      <w:pPr>
        <w:ind w:right="-2" w:firstLine="709"/>
        <w:jc w:val="right"/>
        <w:rPr>
          <w:b/>
          <w:sz w:val="20"/>
        </w:rPr>
      </w:pPr>
    </w:p>
    <w:p w:rsidR="005A3D49" w:rsidRPr="00D66F18" w:rsidRDefault="005A3D49" w:rsidP="005A3D49">
      <w:pPr>
        <w:ind w:right="-2" w:firstLine="709"/>
        <w:jc w:val="right"/>
        <w:rPr>
          <w:b/>
          <w:sz w:val="20"/>
        </w:rPr>
      </w:pPr>
      <w:r w:rsidRPr="00D66F18">
        <w:rPr>
          <w:b/>
          <w:sz w:val="20"/>
        </w:rPr>
        <w:lastRenderedPageBreak/>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w:t>
      </w:r>
      <w:r w:rsidR="008D1222">
        <w:rPr>
          <w:szCs w:val="24"/>
        </w:rPr>
        <w:t xml:space="preserve"> 4 Федерального закона от 24 июл</w:t>
      </w:r>
      <w:r w:rsidRPr="005A3D49">
        <w:rPr>
          <w:szCs w:val="24"/>
        </w:rPr>
        <w:t xml:space="preserve">я 2007 г.№209-ФЗ «О развитии малого и среднего предпринимательства в </w:t>
      </w:r>
      <w:r w:rsidR="009A2C29">
        <w:rPr>
          <w:szCs w:val="24"/>
        </w:rPr>
        <w:t>Р</w:t>
      </w:r>
      <w:r w:rsidRPr="005A3D49">
        <w:rPr>
          <w:szCs w:val="24"/>
        </w:rPr>
        <w:t>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5A3D49">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D66F18" w:rsidRDefault="00D66F18" w:rsidP="005A3D49">
      <w:pPr>
        <w:widowControl w:val="0"/>
        <w:tabs>
          <w:tab w:val="left" w:pos="709"/>
        </w:tabs>
        <w:jc w:val="center"/>
        <w:rPr>
          <w:sz w:val="22"/>
          <w:szCs w:val="22"/>
        </w:rPr>
      </w:pPr>
    </w:p>
    <w:p w:rsidR="005A3D49" w:rsidRPr="005A3D49" w:rsidRDefault="005A3D49" w:rsidP="005A3D49">
      <w:pPr>
        <w:widowControl w:val="0"/>
        <w:tabs>
          <w:tab w:val="left" w:pos="709"/>
        </w:tabs>
        <w:jc w:val="center"/>
        <w:rPr>
          <w:sz w:val="22"/>
          <w:szCs w:val="22"/>
        </w:rPr>
      </w:pPr>
      <w:r w:rsidRPr="005A3D49">
        <w:rPr>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 w:val="22"/>
                <w:szCs w:val="22"/>
              </w:rPr>
            </w:pPr>
          </w:p>
        </w:tc>
      </w:tr>
    </w:tbl>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8D1222" w:rsidRPr="008D1222" w:rsidRDefault="008D1222" w:rsidP="008D1222">
      <w:pPr>
        <w:autoSpaceDE w:val="0"/>
        <w:autoSpaceDN w:val="0"/>
        <w:adjustRightInd w:val="0"/>
        <w:rPr>
          <w:b/>
          <w:bCs/>
          <w:color w:val="000000" w:themeColor="text1"/>
          <w:kern w:val="0"/>
          <w:sz w:val="22"/>
          <w:szCs w:val="22"/>
        </w:rPr>
      </w:pPr>
      <w:r w:rsidRPr="008D1222">
        <w:rPr>
          <w:b/>
          <w:bCs/>
          <w:iCs/>
          <w:color w:val="000000" w:themeColor="text1"/>
          <w:kern w:val="0"/>
          <w:sz w:val="22"/>
          <w:szCs w:val="22"/>
        </w:rPr>
        <w:t>Инструкция по заполнению</w:t>
      </w:r>
      <w:r w:rsidRPr="008D1222">
        <w:rPr>
          <w:b/>
          <w:bCs/>
          <w:color w:val="000000" w:themeColor="text1"/>
          <w:kern w:val="0"/>
          <w:sz w:val="22"/>
          <w:szCs w:val="22"/>
        </w:rPr>
        <w:t>:</w:t>
      </w:r>
    </w:p>
    <w:p w:rsidR="008D1222" w:rsidRPr="008D1222" w:rsidRDefault="008D1222" w:rsidP="008D1222">
      <w:pPr>
        <w:autoSpaceDE w:val="0"/>
        <w:autoSpaceDN w:val="0"/>
        <w:adjustRightInd w:val="0"/>
        <w:jc w:val="both"/>
        <w:rPr>
          <w:bCs/>
          <w:color w:val="000000" w:themeColor="text1"/>
          <w:kern w:val="0"/>
          <w:sz w:val="22"/>
          <w:szCs w:val="22"/>
        </w:rPr>
      </w:pPr>
      <w:r w:rsidRPr="008D1222">
        <w:rPr>
          <w:bCs/>
          <w:color w:val="000000" w:themeColor="text1"/>
          <w:kern w:val="0"/>
          <w:sz w:val="22"/>
          <w:szCs w:val="22"/>
        </w:rPr>
        <w:t>Участник электронного аукциона должен   заполнить столбцы одной из таблиц  указав данные</w:t>
      </w:r>
      <w:r>
        <w:rPr>
          <w:bCs/>
          <w:color w:val="000000" w:themeColor="text1"/>
          <w:kern w:val="0"/>
          <w:sz w:val="22"/>
          <w:szCs w:val="22"/>
        </w:rPr>
        <w:t xml:space="preserve"> в числовом выражении</w:t>
      </w:r>
      <w:r w:rsidRPr="008D1222">
        <w:rPr>
          <w:bCs/>
          <w:color w:val="000000" w:themeColor="text1"/>
          <w:kern w:val="0"/>
          <w:sz w:val="22"/>
          <w:szCs w:val="22"/>
        </w:rPr>
        <w:t>,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r>
        <w:rPr>
          <w:bCs/>
          <w:color w:val="000000" w:themeColor="text1"/>
          <w:kern w:val="0"/>
          <w:sz w:val="22"/>
          <w:szCs w:val="22"/>
        </w:rPr>
        <w:t>.</w:t>
      </w: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Pr="005A3D49" w:rsidRDefault="005A3D49" w:rsidP="005A3D49">
      <w:pPr>
        <w:autoSpaceDE w:val="0"/>
        <w:autoSpaceDN w:val="0"/>
        <w:adjustRightInd w:val="0"/>
        <w:rPr>
          <w:b/>
          <w:bCs/>
          <w:color w:val="FF0000"/>
          <w:kern w:val="0"/>
          <w:sz w:val="22"/>
          <w:szCs w:val="22"/>
        </w:rPr>
      </w:pPr>
    </w:p>
    <w:p w:rsidR="005A3D49" w:rsidRDefault="005A3D49"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D66F18" w:rsidRDefault="00D66F18"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Default="00A3046C" w:rsidP="005A3D49">
      <w:pPr>
        <w:autoSpaceDE w:val="0"/>
        <w:autoSpaceDN w:val="0"/>
        <w:adjustRightInd w:val="0"/>
        <w:rPr>
          <w:b/>
          <w:bCs/>
          <w:color w:val="FF0000"/>
          <w:kern w:val="0"/>
          <w:sz w:val="22"/>
          <w:szCs w:val="22"/>
        </w:rPr>
      </w:pPr>
    </w:p>
    <w:p w:rsidR="00A3046C" w:rsidRPr="005A3D49" w:rsidRDefault="00A3046C" w:rsidP="005A3D49">
      <w:pPr>
        <w:autoSpaceDE w:val="0"/>
        <w:autoSpaceDN w:val="0"/>
        <w:adjustRightInd w:val="0"/>
        <w:rPr>
          <w:b/>
          <w:bCs/>
          <w:color w:val="FF0000"/>
          <w:kern w:val="0"/>
          <w:sz w:val="22"/>
          <w:szCs w:val="22"/>
        </w:rPr>
      </w:pPr>
    </w:p>
    <w:p w:rsidR="00492BAB" w:rsidRDefault="00492BAB" w:rsidP="005A3D49">
      <w:pPr>
        <w:jc w:val="right"/>
        <w:rPr>
          <w:b/>
          <w:sz w:val="20"/>
        </w:rPr>
        <w:sectPr w:rsidR="00492BAB" w:rsidSect="00B56351">
          <w:headerReference w:type="default" r:id="rId44"/>
          <w:footerReference w:type="default" r:id="rId45"/>
          <w:footerReference w:type="first" r:id="rId46"/>
          <w:pgSz w:w="11906" w:h="16838"/>
          <w:pgMar w:top="567" w:right="851" w:bottom="567" w:left="1418"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5A3D49" w:rsidRPr="005A3D49" w:rsidRDefault="005A3D49" w:rsidP="00D66F18">
      <w:pPr>
        <w:ind w:right="-13"/>
        <w:rPr>
          <w:bCs/>
          <w:szCs w:val="24"/>
        </w:rPr>
      </w:pPr>
    </w:p>
    <w:p w:rsidR="005A3D49" w:rsidRPr="005A3D49" w:rsidRDefault="005A3D49" w:rsidP="005A3D49">
      <w:pPr>
        <w:ind w:right="-13"/>
        <w:jc w:val="right"/>
        <w:rPr>
          <w:b/>
          <w:bCs/>
          <w:szCs w:val="24"/>
        </w:rPr>
      </w:pPr>
    </w:p>
    <w:p w:rsidR="00A766EC" w:rsidRDefault="005A3D49" w:rsidP="00A766EC">
      <w:pPr>
        <w:rPr>
          <w:szCs w:val="24"/>
        </w:rPr>
      </w:pPr>
      <w:r w:rsidRPr="005A3D49">
        <w:rPr>
          <w:rFonts w:eastAsia="Calibri"/>
          <w:b/>
          <w:szCs w:val="24"/>
        </w:rPr>
        <w:t xml:space="preserve"> </w:t>
      </w:r>
      <w:r w:rsidRPr="005A3D49">
        <w:rPr>
          <w:rFonts w:eastAsia="Calibri"/>
          <w:szCs w:val="24"/>
        </w:rPr>
        <w:t xml:space="preserve">Мы согласны принять участие в электронном аукционе на право заключить муниципальный контракт </w:t>
      </w:r>
      <w:r w:rsidR="00A3046C" w:rsidRPr="00A3046C">
        <w:rPr>
          <w:szCs w:val="24"/>
        </w:rPr>
        <w:t xml:space="preserve">на  выполнение работ: «Капитальный ремонт помещений под МАУ МФЦ МО «Красногорский район» в здании расположенном по адресу: УР, с. Красногорское,  ул. </w:t>
      </w:r>
      <w:proofErr w:type="gramStart"/>
      <w:r w:rsidR="00A3046C" w:rsidRPr="00A3046C">
        <w:rPr>
          <w:szCs w:val="24"/>
        </w:rPr>
        <w:t>Первомайская</w:t>
      </w:r>
      <w:proofErr w:type="gramEnd"/>
      <w:r w:rsidR="00A3046C" w:rsidRPr="00A3046C">
        <w:rPr>
          <w:szCs w:val="24"/>
        </w:rPr>
        <w:t>, д.2»</w:t>
      </w:r>
      <w:r w:rsidR="00A766EC" w:rsidRPr="00A766EC">
        <w:rPr>
          <w:kern w:val="0"/>
          <w:szCs w:val="24"/>
          <w:lang w:val="x-none" w:eastAsia="x-none"/>
        </w:rPr>
        <w:t xml:space="preserve"> </w:t>
      </w:r>
      <w:r w:rsidR="00A766EC" w:rsidRPr="00A766EC">
        <w:rPr>
          <w:szCs w:val="24"/>
          <w:lang w:val="x-none"/>
        </w:rPr>
        <w:t>на условиях, предусмотренных Документацией об электронном аукционе.</w:t>
      </w:r>
    </w:p>
    <w:p w:rsidR="00A766EC" w:rsidRPr="00A766EC" w:rsidRDefault="00A766EC" w:rsidP="00A766EC">
      <w:pPr>
        <w:rPr>
          <w:szCs w:val="24"/>
          <w:lang w:val="x-none"/>
        </w:rPr>
      </w:pPr>
    </w:p>
    <w:p w:rsidR="00D66F18" w:rsidRDefault="005A3D49" w:rsidP="00780655">
      <w:pPr>
        <w:ind w:right="-13"/>
        <w:jc w:val="center"/>
        <w:rPr>
          <w:i/>
          <w:noProof/>
        </w:rPr>
      </w:pPr>
      <w:r w:rsidRPr="005A3D49">
        <w:rPr>
          <w:i/>
          <w:noProof/>
        </w:rPr>
        <w:t>Данный образец таблицы не является обязательным для зап</w:t>
      </w:r>
      <w:r w:rsidR="00D66F18">
        <w:rPr>
          <w:i/>
          <w:noProof/>
        </w:rPr>
        <w:t>олнения</w:t>
      </w:r>
    </w:p>
    <w:p w:rsidR="005A3D49" w:rsidRPr="00D66F18" w:rsidRDefault="00D66F18" w:rsidP="00D66F18">
      <w:pPr>
        <w:jc w:val="center"/>
        <w:rPr>
          <w:i/>
          <w:noProof/>
        </w:rPr>
      </w:pPr>
      <w:r>
        <w:rPr>
          <w:i/>
          <w:noProof/>
        </w:rPr>
        <w:t>и служит примером формы</w:t>
      </w:r>
    </w:p>
    <w:p w:rsidR="00492BAB" w:rsidRDefault="00492BAB" w:rsidP="00492BAB">
      <w:pPr>
        <w:rPr>
          <w:szCs w:val="24"/>
        </w:rPr>
      </w:pPr>
      <w:r w:rsidRPr="00A766EC">
        <w:rPr>
          <w:szCs w:val="24"/>
        </w:rPr>
        <w:t>П</w:t>
      </w:r>
      <w:r w:rsidRPr="00A766EC">
        <w:rPr>
          <w:szCs w:val="24"/>
          <w:lang w:val="x-none"/>
        </w:rPr>
        <w:t xml:space="preserve">редлагаем </w:t>
      </w:r>
      <w:r w:rsidRPr="00A766EC">
        <w:rPr>
          <w:szCs w:val="24"/>
        </w:rPr>
        <w:t>выполнить</w:t>
      </w:r>
      <w:r w:rsidRPr="00A766EC">
        <w:rPr>
          <w:szCs w:val="24"/>
          <w:lang w:val="x-none"/>
        </w:rPr>
        <w:t xml:space="preserve"> работы с использованием Товара:</w:t>
      </w:r>
    </w:p>
    <w:tbl>
      <w:tblPr>
        <w:tblStyle w:val="afc"/>
        <w:tblW w:w="0" w:type="auto"/>
        <w:tblLayout w:type="fixed"/>
        <w:tblLook w:val="04A0" w:firstRow="1" w:lastRow="0" w:firstColumn="1" w:lastColumn="0" w:noHBand="0" w:noVBand="1"/>
      </w:tblPr>
      <w:tblGrid>
        <w:gridCol w:w="586"/>
        <w:gridCol w:w="1790"/>
        <w:gridCol w:w="2694"/>
        <w:gridCol w:w="1842"/>
        <w:gridCol w:w="1701"/>
        <w:gridCol w:w="3544"/>
        <w:gridCol w:w="2077"/>
        <w:gridCol w:w="1686"/>
      </w:tblGrid>
      <w:tr w:rsidR="00780655" w:rsidRPr="00780655" w:rsidTr="00780655">
        <w:trPr>
          <w:trHeight w:val="300"/>
        </w:trPr>
        <w:tc>
          <w:tcPr>
            <w:tcW w:w="586" w:type="dxa"/>
            <w:vMerge w:val="restart"/>
            <w:noWrap/>
            <w:hideMark/>
          </w:tcPr>
          <w:p w:rsidR="00780655" w:rsidRPr="00780655" w:rsidRDefault="00780655" w:rsidP="00780655">
            <w:pPr>
              <w:rPr>
                <w:b/>
                <w:bCs/>
                <w:sz w:val="20"/>
              </w:rPr>
            </w:pPr>
            <w:r w:rsidRPr="00780655">
              <w:rPr>
                <w:b/>
                <w:bCs/>
                <w:sz w:val="20"/>
              </w:rPr>
              <w:t xml:space="preserve">№ </w:t>
            </w:r>
            <w:proofErr w:type="gramStart"/>
            <w:r w:rsidRPr="00780655">
              <w:rPr>
                <w:b/>
                <w:bCs/>
                <w:sz w:val="20"/>
              </w:rPr>
              <w:t>п</w:t>
            </w:r>
            <w:proofErr w:type="gramEnd"/>
            <w:r w:rsidRPr="00780655">
              <w:rPr>
                <w:b/>
                <w:bCs/>
                <w:sz w:val="20"/>
              </w:rPr>
              <w:t>/п</w:t>
            </w:r>
          </w:p>
        </w:tc>
        <w:tc>
          <w:tcPr>
            <w:tcW w:w="1790" w:type="dxa"/>
            <w:vMerge w:val="restart"/>
            <w:hideMark/>
          </w:tcPr>
          <w:p w:rsidR="00780655" w:rsidRPr="00780655" w:rsidRDefault="00780655" w:rsidP="00780655">
            <w:pPr>
              <w:rPr>
                <w:b/>
                <w:bCs/>
                <w:sz w:val="20"/>
              </w:rPr>
            </w:pPr>
            <w:r w:rsidRPr="00780655">
              <w:rPr>
                <w:b/>
                <w:bCs/>
                <w:sz w:val="20"/>
              </w:rPr>
              <w:t>Наименование Товара</w:t>
            </w:r>
          </w:p>
        </w:tc>
        <w:tc>
          <w:tcPr>
            <w:tcW w:w="2694" w:type="dxa"/>
            <w:vMerge w:val="restart"/>
            <w:hideMark/>
          </w:tcPr>
          <w:p w:rsidR="00780655" w:rsidRPr="00780655" w:rsidRDefault="00780655" w:rsidP="00780655">
            <w:pPr>
              <w:rPr>
                <w:b/>
                <w:bCs/>
                <w:sz w:val="20"/>
              </w:rPr>
            </w:pPr>
            <w:proofErr w:type="gramStart"/>
            <w:r w:rsidRPr="00780655">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842" w:type="dxa"/>
            <w:vMerge w:val="restart"/>
            <w:hideMark/>
          </w:tcPr>
          <w:p w:rsidR="00780655" w:rsidRPr="00780655" w:rsidRDefault="00780655" w:rsidP="00780655">
            <w:pPr>
              <w:rPr>
                <w:b/>
                <w:bCs/>
                <w:sz w:val="20"/>
              </w:rPr>
            </w:pPr>
            <w:r w:rsidRPr="00780655">
              <w:rPr>
                <w:b/>
                <w:bCs/>
                <w:sz w:val="20"/>
              </w:rPr>
              <w:t>Наименование места происхождения Товара</w:t>
            </w:r>
          </w:p>
        </w:tc>
        <w:tc>
          <w:tcPr>
            <w:tcW w:w="1701" w:type="dxa"/>
            <w:vMerge w:val="restart"/>
            <w:hideMark/>
          </w:tcPr>
          <w:p w:rsidR="00780655" w:rsidRPr="00780655" w:rsidRDefault="00780655" w:rsidP="00780655">
            <w:pPr>
              <w:rPr>
                <w:b/>
                <w:bCs/>
                <w:sz w:val="20"/>
              </w:rPr>
            </w:pPr>
            <w:r w:rsidRPr="00780655">
              <w:rPr>
                <w:b/>
                <w:bCs/>
                <w:sz w:val="20"/>
              </w:rPr>
              <w:t xml:space="preserve">Наименование производителя Товара </w:t>
            </w:r>
          </w:p>
        </w:tc>
        <w:tc>
          <w:tcPr>
            <w:tcW w:w="3544" w:type="dxa"/>
            <w:vMerge w:val="restart"/>
            <w:hideMark/>
          </w:tcPr>
          <w:p w:rsidR="00780655" w:rsidRPr="00780655" w:rsidRDefault="00780655" w:rsidP="00780655">
            <w:pPr>
              <w:rPr>
                <w:b/>
                <w:bCs/>
                <w:sz w:val="20"/>
              </w:rPr>
            </w:pPr>
            <w:r w:rsidRPr="00780655">
              <w:rPr>
                <w:b/>
                <w:bCs/>
                <w:sz w:val="20"/>
              </w:rPr>
              <w:t>Показатели характеристик объекта закупки, позволяющие определить соответствие установленным Заказчиком требованиям</w:t>
            </w:r>
          </w:p>
        </w:tc>
        <w:tc>
          <w:tcPr>
            <w:tcW w:w="2077" w:type="dxa"/>
            <w:vMerge w:val="restart"/>
            <w:hideMark/>
          </w:tcPr>
          <w:p w:rsidR="00780655" w:rsidRPr="00780655" w:rsidRDefault="00780655" w:rsidP="00780655">
            <w:pPr>
              <w:rPr>
                <w:b/>
                <w:bCs/>
                <w:sz w:val="20"/>
              </w:rPr>
            </w:pPr>
            <w:r w:rsidRPr="00780655">
              <w:rPr>
                <w:b/>
                <w:bCs/>
                <w:sz w:val="20"/>
              </w:rPr>
              <w:t>Значения показателей, установленные Документацией об электронном аукционе</w:t>
            </w:r>
          </w:p>
        </w:tc>
        <w:tc>
          <w:tcPr>
            <w:tcW w:w="1686" w:type="dxa"/>
            <w:vMerge w:val="restart"/>
            <w:hideMark/>
          </w:tcPr>
          <w:p w:rsidR="00780655" w:rsidRPr="00780655" w:rsidRDefault="00780655" w:rsidP="00780655">
            <w:pPr>
              <w:rPr>
                <w:b/>
                <w:bCs/>
                <w:sz w:val="20"/>
              </w:rPr>
            </w:pPr>
            <w:r w:rsidRPr="00780655">
              <w:rPr>
                <w:b/>
                <w:bCs/>
                <w:sz w:val="20"/>
              </w:rPr>
              <w:t>Конкретные показатели, соответствующие значениям, установленным Документацией об электронном аукционе</w:t>
            </w:r>
          </w:p>
        </w:tc>
      </w:tr>
      <w:tr w:rsidR="00780655" w:rsidRPr="00780655" w:rsidTr="00780655">
        <w:trPr>
          <w:trHeight w:val="3000"/>
        </w:trPr>
        <w:tc>
          <w:tcPr>
            <w:tcW w:w="586" w:type="dxa"/>
            <w:vMerge/>
            <w:hideMark/>
          </w:tcPr>
          <w:p w:rsidR="00780655" w:rsidRPr="00780655" w:rsidRDefault="00780655">
            <w:pPr>
              <w:rPr>
                <w:b/>
                <w:bCs/>
                <w:sz w:val="20"/>
              </w:rPr>
            </w:pPr>
          </w:p>
        </w:tc>
        <w:tc>
          <w:tcPr>
            <w:tcW w:w="1790" w:type="dxa"/>
            <w:vMerge/>
            <w:hideMark/>
          </w:tcPr>
          <w:p w:rsidR="00780655" w:rsidRPr="00780655" w:rsidRDefault="00780655">
            <w:pPr>
              <w:rPr>
                <w:b/>
                <w:bCs/>
                <w:sz w:val="20"/>
              </w:rPr>
            </w:pPr>
          </w:p>
        </w:tc>
        <w:tc>
          <w:tcPr>
            <w:tcW w:w="2694" w:type="dxa"/>
            <w:vMerge/>
            <w:hideMark/>
          </w:tcPr>
          <w:p w:rsidR="00780655" w:rsidRPr="00780655" w:rsidRDefault="00780655">
            <w:pPr>
              <w:rPr>
                <w:b/>
                <w:bCs/>
                <w:sz w:val="20"/>
              </w:rPr>
            </w:pPr>
          </w:p>
        </w:tc>
        <w:tc>
          <w:tcPr>
            <w:tcW w:w="1842" w:type="dxa"/>
            <w:vMerge/>
            <w:hideMark/>
          </w:tcPr>
          <w:p w:rsidR="00780655" w:rsidRPr="00780655" w:rsidRDefault="00780655">
            <w:pPr>
              <w:rPr>
                <w:b/>
                <w:bCs/>
                <w:sz w:val="20"/>
              </w:rPr>
            </w:pPr>
          </w:p>
        </w:tc>
        <w:tc>
          <w:tcPr>
            <w:tcW w:w="1701" w:type="dxa"/>
            <w:vMerge/>
            <w:hideMark/>
          </w:tcPr>
          <w:p w:rsidR="00780655" w:rsidRPr="00780655" w:rsidRDefault="00780655">
            <w:pPr>
              <w:rPr>
                <w:b/>
                <w:bCs/>
                <w:sz w:val="20"/>
              </w:rPr>
            </w:pPr>
          </w:p>
        </w:tc>
        <w:tc>
          <w:tcPr>
            <w:tcW w:w="3544" w:type="dxa"/>
            <w:vMerge/>
            <w:hideMark/>
          </w:tcPr>
          <w:p w:rsidR="00780655" w:rsidRPr="00780655" w:rsidRDefault="00780655">
            <w:pPr>
              <w:rPr>
                <w:b/>
                <w:bCs/>
                <w:sz w:val="20"/>
              </w:rPr>
            </w:pPr>
          </w:p>
        </w:tc>
        <w:tc>
          <w:tcPr>
            <w:tcW w:w="2077" w:type="dxa"/>
            <w:vMerge/>
            <w:hideMark/>
          </w:tcPr>
          <w:p w:rsidR="00780655" w:rsidRPr="00780655" w:rsidRDefault="00780655">
            <w:pPr>
              <w:rPr>
                <w:b/>
                <w:bCs/>
                <w:sz w:val="20"/>
              </w:rPr>
            </w:pPr>
          </w:p>
        </w:tc>
        <w:tc>
          <w:tcPr>
            <w:tcW w:w="1686" w:type="dxa"/>
            <w:vMerge/>
            <w:hideMark/>
          </w:tcPr>
          <w:p w:rsidR="00780655" w:rsidRPr="00780655" w:rsidRDefault="00780655">
            <w:pPr>
              <w:rPr>
                <w:b/>
                <w:bCs/>
                <w:sz w:val="20"/>
              </w:rPr>
            </w:pPr>
          </w:p>
        </w:tc>
      </w:tr>
      <w:tr w:rsidR="00780655" w:rsidRPr="00780655" w:rsidTr="00780655">
        <w:trPr>
          <w:trHeight w:val="300"/>
        </w:trPr>
        <w:tc>
          <w:tcPr>
            <w:tcW w:w="586" w:type="dxa"/>
            <w:noWrap/>
            <w:hideMark/>
          </w:tcPr>
          <w:p w:rsidR="00780655" w:rsidRPr="00780655" w:rsidRDefault="00780655" w:rsidP="00780655">
            <w:pPr>
              <w:jc w:val="center"/>
              <w:rPr>
                <w:b/>
                <w:sz w:val="20"/>
              </w:rPr>
            </w:pPr>
            <w:r w:rsidRPr="00780655">
              <w:rPr>
                <w:b/>
                <w:sz w:val="20"/>
              </w:rPr>
              <w:t>1</w:t>
            </w:r>
          </w:p>
        </w:tc>
        <w:tc>
          <w:tcPr>
            <w:tcW w:w="1790" w:type="dxa"/>
            <w:noWrap/>
            <w:hideMark/>
          </w:tcPr>
          <w:p w:rsidR="00780655" w:rsidRPr="00780655" w:rsidRDefault="00780655" w:rsidP="00780655">
            <w:pPr>
              <w:jc w:val="center"/>
              <w:rPr>
                <w:b/>
                <w:sz w:val="20"/>
              </w:rPr>
            </w:pPr>
            <w:r w:rsidRPr="00780655">
              <w:rPr>
                <w:b/>
                <w:sz w:val="20"/>
              </w:rPr>
              <w:t>2</w:t>
            </w:r>
          </w:p>
        </w:tc>
        <w:tc>
          <w:tcPr>
            <w:tcW w:w="2694" w:type="dxa"/>
            <w:noWrap/>
            <w:hideMark/>
          </w:tcPr>
          <w:p w:rsidR="00780655" w:rsidRPr="00780655" w:rsidRDefault="00780655" w:rsidP="00780655">
            <w:pPr>
              <w:jc w:val="center"/>
              <w:rPr>
                <w:b/>
                <w:sz w:val="20"/>
              </w:rPr>
            </w:pPr>
            <w:r w:rsidRPr="00780655">
              <w:rPr>
                <w:b/>
                <w:sz w:val="20"/>
              </w:rPr>
              <w:t>3</w:t>
            </w:r>
          </w:p>
        </w:tc>
        <w:tc>
          <w:tcPr>
            <w:tcW w:w="1842" w:type="dxa"/>
            <w:noWrap/>
            <w:hideMark/>
          </w:tcPr>
          <w:p w:rsidR="00780655" w:rsidRPr="00780655" w:rsidRDefault="00780655" w:rsidP="00780655">
            <w:pPr>
              <w:jc w:val="center"/>
              <w:rPr>
                <w:b/>
                <w:sz w:val="20"/>
              </w:rPr>
            </w:pPr>
            <w:r w:rsidRPr="00780655">
              <w:rPr>
                <w:b/>
                <w:sz w:val="20"/>
              </w:rPr>
              <w:t>4</w:t>
            </w:r>
          </w:p>
        </w:tc>
        <w:tc>
          <w:tcPr>
            <w:tcW w:w="1701" w:type="dxa"/>
            <w:noWrap/>
            <w:hideMark/>
          </w:tcPr>
          <w:p w:rsidR="00780655" w:rsidRPr="00780655" w:rsidRDefault="00780655" w:rsidP="00780655">
            <w:pPr>
              <w:jc w:val="center"/>
              <w:rPr>
                <w:b/>
                <w:sz w:val="20"/>
              </w:rPr>
            </w:pPr>
            <w:r w:rsidRPr="00780655">
              <w:rPr>
                <w:b/>
                <w:sz w:val="20"/>
              </w:rPr>
              <w:t>5</w:t>
            </w:r>
          </w:p>
        </w:tc>
        <w:tc>
          <w:tcPr>
            <w:tcW w:w="3544" w:type="dxa"/>
            <w:noWrap/>
            <w:hideMark/>
          </w:tcPr>
          <w:p w:rsidR="00780655" w:rsidRPr="00780655" w:rsidRDefault="00780655" w:rsidP="00780655">
            <w:pPr>
              <w:jc w:val="center"/>
              <w:rPr>
                <w:b/>
                <w:sz w:val="20"/>
              </w:rPr>
            </w:pPr>
            <w:r w:rsidRPr="00780655">
              <w:rPr>
                <w:b/>
                <w:sz w:val="20"/>
              </w:rPr>
              <w:t>6</w:t>
            </w:r>
          </w:p>
        </w:tc>
        <w:tc>
          <w:tcPr>
            <w:tcW w:w="2077" w:type="dxa"/>
            <w:noWrap/>
            <w:hideMark/>
          </w:tcPr>
          <w:p w:rsidR="00780655" w:rsidRPr="00780655" w:rsidRDefault="00780655" w:rsidP="00780655">
            <w:pPr>
              <w:jc w:val="center"/>
              <w:rPr>
                <w:b/>
                <w:sz w:val="20"/>
              </w:rPr>
            </w:pPr>
            <w:r w:rsidRPr="00780655">
              <w:rPr>
                <w:b/>
                <w:sz w:val="20"/>
              </w:rPr>
              <w:t>7</w:t>
            </w:r>
          </w:p>
        </w:tc>
        <w:tc>
          <w:tcPr>
            <w:tcW w:w="1686" w:type="dxa"/>
            <w:noWrap/>
            <w:hideMark/>
          </w:tcPr>
          <w:p w:rsidR="00780655" w:rsidRPr="00780655" w:rsidRDefault="00780655" w:rsidP="00780655">
            <w:pPr>
              <w:jc w:val="center"/>
              <w:rPr>
                <w:b/>
                <w:sz w:val="20"/>
              </w:rPr>
            </w:pPr>
            <w:r w:rsidRPr="00780655">
              <w:rPr>
                <w:b/>
                <w:sz w:val="20"/>
              </w:rPr>
              <w:t>8</w:t>
            </w: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1</w:t>
            </w:r>
          </w:p>
        </w:tc>
        <w:tc>
          <w:tcPr>
            <w:tcW w:w="1790" w:type="dxa"/>
            <w:hideMark/>
          </w:tcPr>
          <w:p w:rsidR="00780655" w:rsidRPr="00780655" w:rsidRDefault="00780655" w:rsidP="00780655">
            <w:pPr>
              <w:rPr>
                <w:sz w:val="20"/>
              </w:rPr>
            </w:pPr>
            <w:r w:rsidRPr="00780655">
              <w:rPr>
                <w:sz w:val="20"/>
              </w:rPr>
              <w:t>Раствор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Раствор кладочный цементно-известковый М25, М50 ГОСТ 28013-98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45"/>
        </w:trPr>
        <w:tc>
          <w:tcPr>
            <w:tcW w:w="586" w:type="dxa"/>
            <w:hideMark/>
          </w:tcPr>
          <w:p w:rsidR="00780655" w:rsidRPr="00780655" w:rsidRDefault="00780655" w:rsidP="00780655">
            <w:pPr>
              <w:rPr>
                <w:sz w:val="20"/>
              </w:rPr>
            </w:pPr>
            <w:r w:rsidRPr="00780655">
              <w:rPr>
                <w:sz w:val="20"/>
              </w:rPr>
              <w:t>2</w:t>
            </w:r>
          </w:p>
        </w:tc>
        <w:tc>
          <w:tcPr>
            <w:tcW w:w="1790" w:type="dxa"/>
            <w:hideMark/>
          </w:tcPr>
          <w:p w:rsidR="00780655" w:rsidRPr="00780655" w:rsidRDefault="00780655" w:rsidP="00780655">
            <w:pPr>
              <w:rPr>
                <w:sz w:val="20"/>
              </w:rPr>
            </w:pPr>
            <w:r w:rsidRPr="00780655">
              <w:rPr>
                <w:sz w:val="20"/>
              </w:rPr>
              <w:t>Раствор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Раствор кладочный цементный М200 ГОСТ 28013-98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3</w:t>
            </w:r>
          </w:p>
        </w:tc>
        <w:tc>
          <w:tcPr>
            <w:tcW w:w="1790" w:type="dxa"/>
            <w:hideMark/>
          </w:tcPr>
          <w:p w:rsidR="00780655" w:rsidRPr="00780655" w:rsidRDefault="00780655" w:rsidP="00780655">
            <w:pPr>
              <w:rPr>
                <w:sz w:val="20"/>
              </w:rPr>
            </w:pPr>
            <w:r w:rsidRPr="00780655">
              <w:rPr>
                <w:sz w:val="20"/>
              </w:rPr>
              <w:t>Кирпич</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Кирпич керамический 250*120*65мм М100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4</w:t>
            </w:r>
          </w:p>
        </w:tc>
        <w:tc>
          <w:tcPr>
            <w:tcW w:w="1790" w:type="dxa"/>
            <w:hideMark/>
          </w:tcPr>
          <w:p w:rsidR="00780655" w:rsidRPr="00780655" w:rsidRDefault="00780655" w:rsidP="00780655">
            <w:pPr>
              <w:rPr>
                <w:sz w:val="20"/>
              </w:rPr>
            </w:pPr>
            <w:r w:rsidRPr="00780655">
              <w:rPr>
                <w:sz w:val="20"/>
              </w:rPr>
              <w:t>Листы гипсокартонные</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Листы гипсокартонные ГКЛ 12,5мм ГОСТ 6266-97</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lastRenderedPageBreak/>
              <w:t>5</w:t>
            </w:r>
          </w:p>
        </w:tc>
        <w:tc>
          <w:tcPr>
            <w:tcW w:w="1790" w:type="dxa"/>
            <w:hideMark/>
          </w:tcPr>
          <w:p w:rsidR="00780655" w:rsidRPr="00780655" w:rsidRDefault="00780655" w:rsidP="00780655">
            <w:pPr>
              <w:rPr>
                <w:sz w:val="20"/>
              </w:rPr>
            </w:pPr>
            <w:r w:rsidRPr="00780655">
              <w:rPr>
                <w:sz w:val="20"/>
              </w:rPr>
              <w:t>Штукатурная гипсовая смесь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Сухая смесь на гипсовой основе с добавлением полимерных компонентов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6</w:t>
            </w:r>
          </w:p>
        </w:tc>
        <w:tc>
          <w:tcPr>
            <w:tcW w:w="1790" w:type="dxa"/>
            <w:hideMark/>
          </w:tcPr>
          <w:p w:rsidR="00780655" w:rsidRPr="00780655" w:rsidRDefault="00780655" w:rsidP="00780655">
            <w:pPr>
              <w:rPr>
                <w:sz w:val="20"/>
              </w:rPr>
            </w:pPr>
            <w:r w:rsidRPr="00780655">
              <w:rPr>
                <w:sz w:val="20"/>
              </w:rPr>
              <w:t>Шпатлевка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Сухая смесь на гипсовой основе с добавлением полимерных компонентов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7</w:t>
            </w:r>
          </w:p>
        </w:tc>
        <w:tc>
          <w:tcPr>
            <w:tcW w:w="1790" w:type="dxa"/>
            <w:hideMark/>
          </w:tcPr>
          <w:p w:rsidR="00780655" w:rsidRPr="00780655" w:rsidRDefault="00780655" w:rsidP="00780655">
            <w:pPr>
              <w:rPr>
                <w:sz w:val="20"/>
              </w:rPr>
            </w:pPr>
            <w:r w:rsidRPr="00780655">
              <w:rPr>
                <w:sz w:val="20"/>
              </w:rPr>
              <w:t>Грунтовка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Грунтовка для внутренних работ</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8</w:t>
            </w:r>
          </w:p>
        </w:tc>
        <w:tc>
          <w:tcPr>
            <w:tcW w:w="1790" w:type="dxa"/>
            <w:hideMark/>
          </w:tcPr>
          <w:p w:rsidR="00780655" w:rsidRPr="00780655" w:rsidRDefault="00780655" w:rsidP="00780655">
            <w:pPr>
              <w:rPr>
                <w:sz w:val="20"/>
              </w:rPr>
            </w:pPr>
            <w:r w:rsidRPr="00780655">
              <w:rPr>
                <w:sz w:val="20"/>
              </w:rPr>
              <w:t>Профили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Профили холодногнутые из оцинкованной стали</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9</w:t>
            </w:r>
          </w:p>
        </w:tc>
        <w:tc>
          <w:tcPr>
            <w:tcW w:w="1790" w:type="dxa"/>
            <w:hideMark/>
          </w:tcPr>
          <w:p w:rsidR="00780655" w:rsidRPr="00780655" w:rsidRDefault="00780655" w:rsidP="00780655">
            <w:pPr>
              <w:rPr>
                <w:sz w:val="20"/>
              </w:rPr>
            </w:pPr>
            <w:r w:rsidRPr="00780655">
              <w:rPr>
                <w:sz w:val="20"/>
              </w:rPr>
              <w:t>Бетон тяжелый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Бетон тяжелый В15 и В22,5 ГОСТ 26633-2012</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10</w:t>
            </w:r>
          </w:p>
        </w:tc>
        <w:tc>
          <w:tcPr>
            <w:tcW w:w="1790" w:type="dxa"/>
            <w:hideMark/>
          </w:tcPr>
          <w:p w:rsidR="00780655" w:rsidRPr="00780655" w:rsidRDefault="00780655" w:rsidP="00780655">
            <w:pPr>
              <w:rPr>
                <w:sz w:val="20"/>
              </w:rPr>
            </w:pPr>
            <w:r w:rsidRPr="00780655">
              <w:rPr>
                <w:sz w:val="20"/>
              </w:rPr>
              <w:t xml:space="preserve">Материалы </w:t>
            </w:r>
            <w:r w:rsidR="00D5175D" w:rsidRPr="00780655">
              <w:rPr>
                <w:sz w:val="20"/>
              </w:rPr>
              <w:t>теплоизоляционные</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Материалы </w:t>
            </w:r>
            <w:r w:rsidR="00D5175D" w:rsidRPr="00780655">
              <w:rPr>
                <w:sz w:val="20"/>
              </w:rPr>
              <w:t>теплоизоляционные</w:t>
            </w:r>
            <w:r w:rsidRPr="00780655">
              <w:rPr>
                <w:sz w:val="20"/>
              </w:rPr>
              <w:t xml:space="preserve"> из стекловолокна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11</w:t>
            </w:r>
          </w:p>
        </w:tc>
        <w:tc>
          <w:tcPr>
            <w:tcW w:w="1790" w:type="dxa"/>
            <w:hideMark/>
          </w:tcPr>
          <w:p w:rsidR="00780655" w:rsidRPr="00780655" w:rsidRDefault="00780655" w:rsidP="00780655">
            <w:pPr>
              <w:rPr>
                <w:sz w:val="20"/>
              </w:rPr>
            </w:pPr>
            <w:r w:rsidRPr="00780655">
              <w:rPr>
                <w:sz w:val="20"/>
              </w:rPr>
              <w:t>Краска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Краска масляная или алкидная</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12</w:t>
            </w:r>
          </w:p>
        </w:tc>
        <w:tc>
          <w:tcPr>
            <w:tcW w:w="1790" w:type="dxa"/>
            <w:hideMark/>
          </w:tcPr>
          <w:p w:rsidR="00780655" w:rsidRPr="00780655" w:rsidRDefault="00780655" w:rsidP="00780655">
            <w:pPr>
              <w:rPr>
                <w:sz w:val="20"/>
              </w:rPr>
            </w:pPr>
            <w:r w:rsidRPr="00780655">
              <w:rPr>
                <w:sz w:val="20"/>
              </w:rPr>
              <w:t>Москитная сетка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Москитная сетка для ПВХ окон</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13</w:t>
            </w:r>
          </w:p>
        </w:tc>
        <w:tc>
          <w:tcPr>
            <w:tcW w:w="1790" w:type="dxa"/>
            <w:hideMark/>
          </w:tcPr>
          <w:p w:rsidR="00780655" w:rsidRPr="00780655" w:rsidRDefault="00780655" w:rsidP="00780655">
            <w:pPr>
              <w:rPr>
                <w:sz w:val="20"/>
              </w:rPr>
            </w:pPr>
            <w:r w:rsidRPr="00780655">
              <w:rPr>
                <w:sz w:val="20"/>
              </w:rPr>
              <w:t>Сэндвич-панель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Сэндвич-панель толщиной 10мм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14</w:t>
            </w:r>
          </w:p>
        </w:tc>
        <w:tc>
          <w:tcPr>
            <w:tcW w:w="1790" w:type="dxa"/>
            <w:hideMark/>
          </w:tcPr>
          <w:p w:rsidR="00780655" w:rsidRPr="00780655" w:rsidRDefault="00780655" w:rsidP="00780655">
            <w:pPr>
              <w:rPr>
                <w:sz w:val="20"/>
              </w:rPr>
            </w:pPr>
            <w:r w:rsidRPr="00780655">
              <w:rPr>
                <w:sz w:val="20"/>
              </w:rPr>
              <w:t>Пена монтажная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герметизации стыков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15</w:t>
            </w:r>
          </w:p>
        </w:tc>
        <w:tc>
          <w:tcPr>
            <w:tcW w:w="1790" w:type="dxa"/>
            <w:hideMark/>
          </w:tcPr>
          <w:p w:rsidR="00780655" w:rsidRPr="00780655" w:rsidRDefault="00780655" w:rsidP="00780655">
            <w:pPr>
              <w:rPr>
                <w:sz w:val="20"/>
              </w:rPr>
            </w:pPr>
            <w:r w:rsidRPr="00780655">
              <w:rPr>
                <w:sz w:val="20"/>
              </w:rPr>
              <w:t xml:space="preserve">Герметик </w:t>
            </w:r>
            <w:proofErr w:type="gramStart"/>
            <w:r w:rsidRPr="00780655">
              <w:rPr>
                <w:sz w:val="20"/>
              </w:rPr>
              <w:t>силиконовый</w:t>
            </w:r>
            <w:proofErr w:type="gramEnd"/>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герметизации стыков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16</w:t>
            </w:r>
          </w:p>
        </w:tc>
        <w:tc>
          <w:tcPr>
            <w:tcW w:w="1790" w:type="dxa"/>
            <w:hideMark/>
          </w:tcPr>
          <w:p w:rsidR="00780655" w:rsidRPr="00780655" w:rsidRDefault="00780655" w:rsidP="00780655">
            <w:pPr>
              <w:rPr>
                <w:sz w:val="20"/>
              </w:rPr>
            </w:pPr>
            <w:r w:rsidRPr="00780655">
              <w:rPr>
                <w:sz w:val="20"/>
              </w:rPr>
              <w:t>Уголок ПВХ</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Уголок ПВХ, цвет белый.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D5175D">
        <w:trPr>
          <w:trHeight w:val="315"/>
        </w:trPr>
        <w:tc>
          <w:tcPr>
            <w:tcW w:w="586" w:type="dxa"/>
            <w:hideMark/>
          </w:tcPr>
          <w:p w:rsidR="00780655" w:rsidRPr="00780655" w:rsidRDefault="00780655" w:rsidP="00780655">
            <w:pPr>
              <w:rPr>
                <w:sz w:val="20"/>
              </w:rPr>
            </w:pPr>
            <w:r w:rsidRPr="00780655">
              <w:rPr>
                <w:sz w:val="20"/>
              </w:rPr>
              <w:t>17</w:t>
            </w:r>
          </w:p>
        </w:tc>
        <w:tc>
          <w:tcPr>
            <w:tcW w:w="1790" w:type="dxa"/>
            <w:hideMark/>
          </w:tcPr>
          <w:p w:rsidR="00780655" w:rsidRPr="00780655" w:rsidRDefault="00780655" w:rsidP="00780655">
            <w:pPr>
              <w:rPr>
                <w:sz w:val="20"/>
              </w:rPr>
            </w:pPr>
            <w:r w:rsidRPr="00780655">
              <w:rPr>
                <w:sz w:val="20"/>
              </w:rPr>
              <w:t>Потолок реечный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tcPr>
          <w:p w:rsidR="00780655" w:rsidRPr="00780655" w:rsidRDefault="00780655">
            <w:pPr>
              <w:rPr>
                <w:sz w:val="20"/>
              </w:rPr>
            </w:pP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18</w:t>
            </w:r>
          </w:p>
        </w:tc>
        <w:tc>
          <w:tcPr>
            <w:tcW w:w="1790" w:type="dxa"/>
            <w:hideMark/>
          </w:tcPr>
          <w:p w:rsidR="00780655" w:rsidRPr="00780655" w:rsidRDefault="00780655" w:rsidP="00780655">
            <w:pPr>
              <w:rPr>
                <w:sz w:val="20"/>
              </w:rPr>
            </w:pPr>
            <w:r w:rsidRPr="00780655">
              <w:rPr>
                <w:sz w:val="20"/>
              </w:rPr>
              <w:t>Потолок подвесной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19</w:t>
            </w:r>
          </w:p>
        </w:tc>
        <w:tc>
          <w:tcPr>
            <w:tcW w:w="1790" w:type="dxa"/>
            <w:hideMark/>
          </w:tcPr>
          <w:p w:rsidR="00780655" w:rsidRPr="00780655" w:rsidRDefault="00780655" w:rsidP="00780655">
            <w:pPr>
              <w:rPr>
                <w:sz w:val="20"/>
              </w:rPr>
            </w:pPr>
            <w:r w:rsidRPr="00780655">
              <w:rPr>
                <w:sz w:val="20"/>
              </w:rPr>
              <w:t>Краска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proofErr w:type="gramStart"/>
            <w:r w:rsidRPr="00780655">
              <w:rPr>
                <w:sz w:val="20"/>
              </w:rPr>
              <w:t>Водоэмульсионная</w:t>
            </w:r>
            <w:proofErr w:type="gramEnd"/>
            <w:r w:rsidRPr="00780655">
              <w:rPr>
                <w:sz w:val="20"/>
              </w:rPr>
              <w:t xml:space="preserve"> для внутренних работ</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20</w:t>
            </w:r>
          </w:p>
        </w:tc>
        <w:tc>
          <w:tcPr>
            <w:tcW w:w="1790" w:type="dxa"/>
            <w:hideMark/>
          </w:tcPr>
          <w:p w:rsidR="00780655" w:rsidRPr="00780655" w:rsidRDefault="00780655" w:rsidP="00780655">
            <w:pPr>
              <w:rPr>
                <w:sz w:val="20"/>
              </w:rPr>
            </w:pPr>
            <w:r w:rsidRPr="00780655">
              <w:rPr>
                <w:sz w:val="20"/>
              </w:rPr>
              <w:t>Обои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Обои высококачественные</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21</w:t>
            </w:r>
          </w:p>
        </w:tc>
        <w:tc>
          <w:tcPr>
            <w:tcW w:w="1790" w:type="dxa"/>
            <w:hideMark/>
          </w:tcPr>
          <w:p w:rsidR="00780655" w:rsidRPr="00780655" w:rsidRDefault="00780655" w:rsidP="00780655">
            <w:pPr>
              <w:rPr>
                <w:sz w:val="20"/>
              </w:rPr>
            </w:pPr>
            <w:r w:rsidRPr="00780655">
              <w:rPr>
                <w:sz w:val="20"/>
              </w:rPr>
              <w:t>Клей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Клей для обоев тяжелых</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22</w:t>
            </w:r>
          </w:p>
        </w:tc>
        <w:tc>
          <w:tcPr>
            <w:tcW w:w="1790" w:type="dxa"/>
            <w:hideMark/>
          </w:tcPr>
          <w:p w:rsidR="00780655" w:rsidRPr="00780655" w:rsidRDefault="00780655" w:rsidP="00780655">
            <w:pPr>
              <w:rPr>
                <w:sz w:val="20"/>
              </w:rPr>
            </w:pPr>
            <w:r w:rsidRPr="00780655">
              <w:rPr>
                <w:sz w:val="20"/>
              </w:rPr>
              <w:t>Клей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укладки керамической плитки,  сухая смесь</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23</w:t>
            </w:r>
          </w:p>
        </w:tc>
        <w:tc>
          <w:tcPr>
            <w:tcW w:w="1790" w:type="dxa"/>
            <w:hideMark/>
          </w:tcPr>
          <w:p w:rsidR="00780655" w:rsidRPr="00780655" w:rsidRDefault="00780655" w:rsidP="00780655">
            <w:pPr>
              <w:rPr>
                <w:sz w:val="20"/>
              </w:rPr>
            </w:pPr>
            <w:r w:rsidRPr="00780655">
              <w:rPr>
                <w:sz w:val="20"/>
              </w:rPr>
              <w:t>Плитка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Плитка керамическая глазурованная для внутренней облицовки стен</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24</w:t>
            </w:r>
          </w:p>
        </w:tc>
        <w:tc>
          <w:tcPr>
            <w:tcW w:w="1790" w:type="dxa"/>
            <w:hideMark/>
          </w:tcPr>
          <w:p w:rsidR="00780655" w:rsidRPr="00780655" w:rsidRDefault="00780655" w:rsidP="00780655">
            <w:pPr>
              <w:rPr>
                <w:sz w:val="20"/>
              </w:rPr>
            </w:pPr>
            <w:r w:rsidRPr="00780655">
              <w:rPr>
                <w:sz w:val="20"/>
              </w:rPr>
              <w:t>Затирка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заполнения швов между керамическими плитками. Сухая смесь.</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25</w:t>
            </w:r>
          </w:p>
        </w:tc>
        <w:tc>
          <w:tcPr>
            <w:tcW w:w="1790" w:type="dxa"/>
            <w:hideMark/>
          </w:tcPr>
          <w:p w:rsidR="00780655" w:rsidRPr="00780655" w:rsidRDefault="00780655" w:rsidP="00780655">
            <w:pPr>
              <w:rPr>
                <w:sz w:val="20"/>
              </w:rPr>
            </w:pPr>
            <w:r w:rsidRPr="00780655">
              <w:rPr>
                <w:sz w:val="20"/>
              </w:rPr>
              <w:t>Перемычки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Уголок 125*10 ГОСТ 8510-86</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lastRenderedPageBreak/>
              <w:t>26</w:t>
            </w:r>
          </w:p>
        </w:tc>
        <w:tc>
          <w:tcPr>
            <w:tcW w:w="1790" w:type="dxa"/>
            <w:hideMark/>
          </w:tcPr>
          <w:p w:rsidR="00780655" w:rsidRPr="00780655" w:rsidRDefault="00780655" w:rsidP="00780655">
            <w:pPr>
              <w:rPr>
                <w:sz w:val="20"/>
              </w:rPr>
            </w:pPr>
            <w:r w:rsidRPr="00780655">
              <w:rPr>
                <w:sz w:val="20"/>
              </w:rPr>
              <w:t>Перемычки</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Швеллер 18У ГОСТ 8240-97;                                                                                  Полоса 500*60*5мм ГОСТ 8240-97</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27</w:t>
            </w:r>
          </w:p>
        </w:tc>
        <w:tc>
          <w:tcPr>
            <w:tcW w:w="1790" w:type="dxa"/>
            <w:hideMark/>
          </w:tcPr>
          <w:p w:rsidR="00780655" w:rsidRPr="00780655" w:rsidRDefault="00780655" w:rsidP="00780655">
            <w:pPr>
              <w:rPr>
                <w:sz w:val="20"/>
              </w:rPr>
            </w:pPr>
            <w:r w:rsidRPr="00780655">
              <w:rPr>
                <w:sz w:val="20"/>
              </w:rPr>
              <w:t>Песок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w:t>
            </w:r>
            <w:r w:rsidR="00D5175D">
              <w:rPr>
                <w:sz w:val="20"/>
              </w:rPr>
              <w:t>есок природный для строительных</w:t>
            </w:r>
            <w:r w:rsidRPr="00780655">
              <w:rPr>
                <w:sz w:val="20"/>
              </w:rPr>
              <w:t xml:space="preserve"> работ средний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28</w:t>
            </w:r>
          </w:p>
        </w:tc>
        <w:tc>
          <w:tcPr>
            <w:tcW w:w="1790" w:type="dxa"/>
            <w:hideMark/>
          </w:tcPr>
          <w:p w:rsidR="00780655" w:rsidRPr="00780655" w:rsidRDefault="00780655" w:rsidP="00780655">
            <w:pPr>
              <w:rPr>
                <w:sz w:val="20"/>
              </w:rPr>
            </w:pPr>
            <w:r w:rsidRPr="00780655">
              <w:rPr>
                <w:sz w:val="20"/>
              </w:rPr>
              <w:t>Гидроизоляционная смесь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Цементная смесь </w:t>
            </w:r>
            <w:proofErr w:type="gramStart"/>
            <w:r w:rsidRPr="00780655">
              <w:rPr>
                <w:sz w:val="20"/>
              </w:rPr>
              <w:t>для</w:t>
            </w:r>
            <w:proofErr w:type="gramEnd"/>
            <w:r w:rsidRPr="00780655">
              <w:rPr>
                <w:sz w:val="20"/>
              </w:rPr>
              <w:t xml:space="preserve"> </w:t>
            </w:r>
            <w:proofErr w:type="gramStart"/>
            <w:r w:rsidRPr="00780655">
              <w:rPr>
                <w:sz w:val="20"/>
              </w:rPr>
              <w:t>устройство</w:t>
            </w:r>
            <w:proofErr w:type="gramEnd"/>
            <w:r w:rsidRPr="00780655">
              <w:rPr>
                <w:sz w:val="20"/>
              </w:rPr>
              <w:t xml:space="preserve"> жестких водонепроницаемых покрытий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29</w:t>
            </w:r>
          </w:p>
        </w:tc>
        <w:tc>
          <w:tcPr>
            <w:tcW w:w="1790" w:type="dxa"/>
            <w:hideMark/>
          </w:tcPr>
          <w:p w:rsidR="00780655" w:rsidRPr="00780655" w:rsidRDefault="00780655" w:rsidP="00780655">
            <w:pPr>
              <w:rPr>
                <w:sz w:val="20"/>
              </w:rPr>
            </w:pPr>
            <w:r w:rsidRPr="00780655">
              <w:rPr>
                <w:sz w:val="20"/>
              </w:rPr>
              <w:t>Грунтовка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Водно-диспесионная грунтовка глубокого проникновения</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30</w:t>
            </w:r>
          </w:p>
        </w:tc>
        <w:tc>
          <w:tcPr>
            <w:tcW w:w="1790" w:type="dxa"/>
            <w:hideMark/>
          </w:tcPr>
          <w:p w:rsidR="00780655" w:rsidRPr="00780655" w:rsidRDefault="00780655" w:rsidP="00780655">
            <w:pPr>
              <w:rPr>
                <w:sz w:val="20"/>
              </w:rPr>
            </w:pPr>
            <w:r w:rsidRPr="00780655">
              <w:rPr>
                <w:sz w:val="20"/>
              </w:rPr>
              <w:t>Сетка арматурная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Сетка арматурная для стяжки и монолитного участка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15"/>
        </w:trPr>
        <w:tc>
          <w:tcPr>
            <w:tcW w:w="586" w:type="dxa"/>
            <w:hideMark/>
          </w:tcPr>
          <w:p w:rsidR="00780655" w:rsidRPr="00780655" w:rsidRDefault="00780655" w:rsidP="00780655">
            <w:pPr>
              <w:rPr>
                <w:sz w:val="20"/>
              </w:rPr>
            </w:pPr>
            <w:r w:rsidRPr="00780655">
              <w:rPr>
                <w:sz w:val="20"/>
              </w:rPr>
              <w:t>31</w:t>
            </w:r>
          </w:p>
        </w:tc>
        <w:tc>
          <w:tcPr>
            <w:tcW w:w="1790" w:type="dxa"/>
            <w:hideMark/>
          </w:tcPr>
          <w:p w:rsidR="00780655" w:rsidRPr="00780655" w:rsidRDefault="00780655" w:rsidP="00780655">
            <w:pPr>
              <w:rPr>
                <w:sz w:val="20"/>
              </w:rPr>
            </w:pPr>
            <w:r w:rsidRPr="00780655">
              <w:rPr>
                <w:sz w:val="20"/>
              </w:rPr>
              <w:t>Клей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Для укладки керамогранитной плитки,  сухая смесь</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32</w:t>
            </w:r>
          </w:p>
        </w:tc>
        <w:tc>
          <w:tcPr>
            <w:tcW w:w="1790" w:type="dxa"/>
            <w:hideMark/>
          </w:tcPr>
          <w:p w:rsidR="00780655" w:rsidRPr="00780655" w:rsidRDefault="00780655" w:rsidP="00780655">
            <w:pPr>
              <w:rPr>
                <w:sz w:val="20"/>
              </w:rPr>
            </w:pPr>
            <w:r w:rsidRPr="00780655">
              <w:rPr>
                <w:sz w:val="20"/>
              </w:rPr>
              <w:t>Плитка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Керамический гранит, неполированный, квадратный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33</w:t>
            </w:r>
          </w:p>
        </w:tc>
        <w:tc>
          <w:tcPr>
            <w:tcW w:w="1790" w:type="dxa"/>
            <w:hideMark/>
          </w:tcPr>
          <w:p w:rsidR="00780655" w:rsidRPr="00780655" w:rsidRDefault="00780655" w:rsidP="00780655">
            <w:pPr>
              <w:rPr>
                <w:sz w:val="20"/>
              </w:rPr>
            </w:pPr>
            <w:r w:rsidRPr="00780655">
              <w:rPr>
                <w:sz w:val="20"/>
              </w:rPr>
              <w:t>Портландцемент</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rsidP="00D5175D">
            <w:pPr>
              <w:rPr>
                <w:sz w:val="20"/>
              </w:rPr>
            </w:pPr>
            <w:r w:rsidRPr="00780655">
              <w:rPr>
                <w:sz w:val="20"/>
              </w:rPr>
              <w:t xml:space="preserve">Портландцемент общестроительного назначения </w:t>
            </w:r>
            <w:r w:rsidR="00D5175D" w:rsidRPr="00780655">
              <w:rPr>
                <w:sz w:val="20"/>
              </w:rPr>
              <w:t>бездобавочный</w:t>
            </w:r>
            <w:r w:rsidRPr="00780655">
              <w:rPr>
                <w:sz w:val="20"/>
              </w:rPr>
              <w:t xml:space="preserve"> М400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34</w:t>
            </w:r>
          </w:p>
        </w:tc>
        <w:tc>
          <w:tcPr>
            <w:tcW w:w="1790" w:type="dxa"/>
            <w:hideMark/>
          </w:tcPr>
          <w:p w:rsidR="00780655" w:rsidRPr="00780655" w:rsidRDefault="00780655" w:rsidP="00780655">
            <w:pPr>
              <w:rPr>
                <w:sz w:val="20"/>
              </w:rPr>
            </w:pPr>
            <w:r w:rsidRPr="00780655">
              <w:rPr>
                <w:sz w:val="20"/>
              </w:rPr>
              <w:t xml:space="preserve">Бруски обрезные хвойных пород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Бруски обрезные хвойных пород длиной 4-6,5 м, шириной 75-150мм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35</w:t>
            </w:r>
          </w:p>
        </w:tc>
        <w:tc>
          <w:tcPr>
            <w:tcW w:w="1790" w:type="dxa"/>
            <w:hideMark/>
          </w:tcPr>
          <w:p w:rsidR="00780655" w:rsidRPr="00780655" w:rsidRDefault="00780655" w:rsidP="00780655">
            <w:pPr>
              <w:rPr>
                <w:sz w:val="20"/>
              </w:rPr>
            </w:pPr>
            <w:r w:rsidRPr="00780655">
              <w:rPr>
                <w:sz w:val="20"/>
              </w:rPr>
              <w:t>Доски обрезные хвойных пород</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Доски обрезные хвойных пород длиной 4-6,5м, шириной 75-150мм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vMerge w:val="restart"/>
            <w:hideMark/>
          </w:tcPr>
          <w:p w:rsidR="00780655" w:rsidRPr="00780655" w:rsidRDefault="00780655" w:rsidP="00780655">
            <w:pPr>
              <w:rPr>
                <w:sz w:val="20"/>
              </w:rPr>
            </w:pPr>
            <w:r w:rsidRPr="00780655">
              <w:rPr>
                <w:sz w:val="20"/>
              </w:rPr>
              <w:t>36</w:t>
            </w:r>
          </w:p>
        </w:tc>
        <w:tc>
          <w:tcPr>
            <w:tcW w:w="1790" w:type="dxa"/>
            <w:vMerge w:val="restart"/>
            <w:hideMark/>
          </w:tcPr>
          <w:p w:rsidR="00780655" w:rsidRPr="00780655" w:rsidRDefault="00780655" w:rsidP="00780655">
            <w:pPr>
              <w:rPr>
                <w:sz w:val="20"/>
              </w:rPr>
            </w:pPr>
            <w:r w:rsidRPr="00780655">
              <w:rPr>
                <w:sz w:val="20"/>
              </w:rPr>
              <w:t>Блок оконный и витраж</w:t>
            </w:r>
          </w:p>
        </w:tc>
        <w:tc>
          <w:tcPr>
            <w:tcW w:w="2694" w:type="dxa"/>
            <w:vMerge w:val="restart"/>
            <w:hideMark/>
          </w:tcPr>
          <w:p w:rsidR="00780655" w:rsidRPr="00780655" w:rsidRDefault="00780655">
            <w:pPr>
              <w:rPr>
                <w:sz w:val="20"/>
              </w:rPr>
            </w:pPr>
            <w:r w:rsidRPr="00780655">
              <w:rPr>
                <w:sz w:val="20"/>
              </w:rPr>
              <w:t> </w:t>
            </w:r>
          </w:p>
        </w:tc>
        <w:tc>
          <w:tcPr>
            <w:tcW w:w="1842" w:type="dxa"/>
            <w:vMerge w:val="restart"/>
            <w:hideMark/>
          </w:tcPr>
          <w:p w:rsidR="00780655" w:rsidRPr="00780655" w:rsidRDefault="00780655">
            <w:pPr>
              <w:rPr>
                <w:sz w:val="20"/>
              </w:rPr>
            </w:pPr>
            <w:r w:rsidRPr="00780655">
              <w:rPr>
                <w:sz w:val="20"/>
              </w:rPr>
              <w:t> </w:t>
            </w:r>
          </w:p>
        </w:tc>
        <w:tc>
          <w:tcPr>
            <w:tcW w:w="1701" w:type="dxa"/>
            <w:vMerge w:val="restart"/>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Профиль ПВХ по ГОСТ 30674-99.</w:t>
            </w:r>
          </w:p>
        </w:tc>
        <w:tc>
          <w:tcPr>
            <w:tcW w:w="2077" w:type="dxa"/>
            <w:vMerge w:val="restart"/>
            <w:noWrap/>
            <w:hideMark/>
          </w:tcPr>
          <w:p w:rsidR="00780655" w:rsidRPr="00780655" w:rsidRDefault="00780655" w:rsidP="00780655">
            <w:pPr>
              <w:rPr>
                <w:sz w:val="20"/>
              </w:rPr>
            </w:pPr>
            <w:r w:rsidRPr="00780655">
              <w:rPr>
                <w:sz w:val="20"/>
              </w:rPr>
              <w:t>Соответствие</w:t>
            </w:r>
          </w:p>
        </w:tc>
        <w:tc>
          <w:tcPr>
            <w:tcW w:w="1686" w:type="dxa"/>
            <w:vMerge w:val="restart"/>
            <w:noWrap/>
          </w:tcPr>
          <w:p w:rsidR="00780655" w:rsidRPr="00780655" w:rsidRDefault="00780655" w:rsidP="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Количество камер профиля– </w:t>
            </w:r>
            <w:r w:rsidRPr="00780655">
              <w:rPr>
                <w:b/>
                <w:bCs/>
                <w:sz w:val="20"/>
              </w:rPr>
              <w:t>3</w:t>
            </w:r>
            <w:r w:rsidRPr="00780655">
              <w:rPr>
                <w:sz w:val="20"/>
              </w:rPr>
              <w:t>.</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Толщина профиля – </w:t>
            </w:r>
            <w:r w:rsidRPr="00780655">
              <w:rPr>
                <w:b/>
                <w:bCs/>
                <w:sz w:val="20"/>
              </w:rPr>
              <w:t>68</w:t>
            </w:r>
            <w:r w:rsidRPr="00780655">
              <w:rPr>
                <w:sz w:val="20"/>
              </w:rPr>
              <w:t xml:space="preserve"> мм. </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Цвет профиля – белый.</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Профиль усилен армированием.</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Толщина армированной стали – </w:t>
            </w:r>
            <w:r w:rsidRPr="00780655">
              <w:rPr>
                <w:b/>
                <w:bCs/>
                <w:sz w:val="20"/>
              </w:rPr>
              <w:t>1,5</w:t>
            </w:r>
            <w:r w:rsidRPr="00780655">
              <w:rPr>
                <w:sz w:val="20"/>
              </w:rPr>
              <w:t xml:space="preserve"> </w:t>
            </w:r>
            <w:r w:rsidRPr="00780655">
              <w:rPr>
                <w:b/>
                <w:bCs/>
                <w:sz w:val="20"/>
              </w:rPr>
              <w:t xml:space="preserve"> мм</w:t>
            </w:r>
            <w:r w:rsidRPr="00780655">
              <w:rPr>
                <w:sz w:val="20"/>
              </w:rPr>
              <w:t>.</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Стеклопакет двух камерный по ГОСТ 24866-99. </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Класс изделия по ГОСТ 23166-99.</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6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Сопротивление теплопередаче – </w:t>
            </w:r>
            <w:r w:rsidRPr="00780655">
              <w:rPr>
                <w:b/>
                <w:bCs/>
                <w:sz w:val="20"/>
              </w:rPr>
              <w:t>В</w:t>
            </w:r>
            <w:proofErr w:type="gramStart"/>
            <w:r w:rsidRPr="00780655">
              <w:rPr>
                <w:b/>
                <w:bCs/>
                <w:sz w:val="20"/>
              </w:rPr>
              <w:t>2</w:t>
            </w:r>
            <w:proofErr w:type="gramEnd"/>
            <w:r w:rsidRPr="00780655">
              <w:rPr>
                <w:sz w:val="20"/>
              </w:rPr>
              <w:t xml:space="preserve"> Воздухонепроницаемость – А.</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Водонепроницаемость – </w:t>
            </w:r>
            <w:proofErr w:type="gramStart"/>
            <w:r w:rsidRPr="00780655">
              <w:rPr>
                <w:b/>
                <w:bCs/>
                <w:sz w:val="20"/>
              </w:rPr>
              <w:t>В</w:t>
            </w:r>
            <w:proofErr w:type="gramEnd"/>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Звукоизоляция – </w:t>
            </w:r>
            <w:proofErr w:type="gramStart"/>
            <w:r w:rsidRPr="00780655">
              <w:rPr>
                <w:b/>
                <w:bCs/>
                <w:sz w:val="20"/>
              </w:rPr>
              <w:t>В</w:t>
            </w:r>
            <w:proofErr w:type="gramEnd"/>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 xml:space="preserve">Толщина стеклопакета – </w:t>
            </w:r>
            <w:r w:rsidRPr="00780655">
              <w:rPr>
                <w:b/>
                <w:bCs/>
                <w:sz w:val="20"/>
              </w:rPr>
              <w:t>36</w:t>
            </w:r>
            <w:r w:rsidRPr="00780655">
              <w:rPr>
                <w:sz w:val="20"/>
              </w:rPr>
              <w:t xml:space="preserve"> мм.</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37</w:t>
            </w:r>
          </w:p>
        </w:tc>
        <w:tc>
          <w:tcPr>
            <w:tcW w:w="1790" w:type="dxa"/>
            <w:hideMark/>
          </w:tcPr>
          <w:p w:rsidR="00780655" w:rsidRPr="00780655" w:rsidRDefault="00780655" w:rsidP="00780655">
            <w:pPr>
              <w:rPr>
                <w:sz w:val="20"/>
              </w:rPr>
            </w:pPr>
            <w:r w:rsidRPr="00780655">
              <w:rPr>
                <w:sz w:val="20"/>
              </w:rPr>
              <w:t>Доски подоконные</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Доски подоконные ПВХ шириной 500мм</w:t>
            </w:r>
          </w:p>
        </w:tc>
        <w:tc>
          <w:tcPr>
            <w:tcW w:w="2077" w:type="dxa"/>
            <w:noWrap/>
            <w:hideMark/>
          </w:tcPr>
          <w:p w:rsidR="00780655" w:rsidRPr="00780655" w:rsidRDefault="00780655">
            <w:pPr>
              <w:rPr>
                <w:i/>
                <w:iCs/>
                <w:sz w:val="20"/>
              </w:rPr>
            </w:pPr>
            <w:r w:rsidRPr="00780655">
              <w:rPr>
                <w:i/>
                <w:iCs/>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38</w:t>
            </w:r>
          </w:p>
        </w:tc>
        <w:tc>
          <w:tcPr>
            <w:tcW w:w="1790" w:type="dxa"/>
            <w:hideMark/>
          </w:tcPr>
          <w:p w:rsidR="00780655" w:rsidRPr="00780655" w:rsidRDefault="00780655" w:rsidP="00780655">
            <w:pPr>
              <w:rPr>
                <w:sz w:val="20"/>
              </w:rPr>
            </w:pPr>
            <w:r w:rsidRPr="00780655">
              <w:rPr>
                <w:sz w:val="20"/>
              </w:rPr>
              <w:t>Слив оконный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Слив оконный оцинкованный окрашенный толщиной 250мм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39</w:t>
            </w:r>
          </w:p>
        </w:tc>
        <w:tc>
          <w:tcPr>
            <w:tcW w:w="1790" w:type="dxa"/>
            <w:hideMark/>
          </w:tcPr>
          <w:p w:rsidR="00780655" w:rsidRPr="00780655" w:rsidRDefault="00780655" w:rsidP="00780655">
            <w:pPr>
              <w:rPr>
                <w:sz w:val="20"/>
              </w:rPr>
            </w:pPr>
            <w:r w:rsidRPr="00780655">
              <w:rPr>
                <w:sz w:val="20"/>
              </w:rPr>
              <w:t>Блок дверной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ДГ 21-8; ДГ 21-9; ДГ 21-10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vMerge w:val="restart"/>
            <w:hideMark/>
          </w:tcPr>
          <w:p w:rsidR="00780655" w:rsidRPr="00780655" w:rsidRDefault="00780655" w:rsidP="00780655">
            <w:pPr>
              <w:rPr>
                <w:sz w:val="20"/>
              </w:rPr>
            </w:pPr>
            <w:r w:rsidRPr="00780655">
              <w:rPr>
                <w:sz w:val="20"/>
              </w:rPr>
              <w:t>40</w:t>
            </w:r>
          </w:p>
        </w:tc>
        <w:tc>
          <w:tcPr>
            <w:tcW w:w="1790" w:type="dxa"/>
            <w:vMerge w:val="restart"/>
            <w:hideMark/>
          </w:tcPr>
          <w:p w:rsidR="00780655" w:rsidRPr="00780655" w:rsidRDefault="00780655" w:rsidP="00780655">
            <w:pPr>
              <w:rPr>
                <w:sz w:val="20"/>
              </w:rPr>
            </w:pPr>
            <w:r w:rsidRPr="00780655">
              <w:rPr>
                <w:sz w:val="20"/>
              </w:rPr>
              <w:t>Металлоконструкции</w:t>
            </w:r>
          </w:p>
        </w:tc>
        <w:tc>
          <w:tcPr>
            <w:tcW w:w="2694" w:type="dxa"/>
            <w:vMerge w:val="restart"/>
            <w:noWrap/>
            <w:hideMark/>
          </w:tcPr>
          <w:p w:rsidR="00780655" w:rsidRPr="00780655" w:rsidRDefault="00780655">
            <w:pPr>
              <w:rPr>
                <w:sz w:val="20"/>
              </w:rPr>
            </w:pPr>
            <w:r w:rsidRPr="00780655">
              <w:rPr>
                <w:sz w:val="20"/>
              </w:rPr>
              <w:t> </w:t>
            </w:r>
          </w:p>
        </w:tc>
        <w:tc>
          <w:tcPr>
            <w:tcW w:w="1842" w:type="dxa"/>
            <w:vMerge w:val="restart"/>
            <w:noWrap/>
            <w:hideMark/>
          </w:tcPr>
          <w:p w:rsidR="00780655" w:rsidRPr="00780655" w:rsidRDefault="00780655">
            <w:pPr>
              <w:rPr>
                <w:sz w:val="20"/>
              </w:rPr>
            </w:pPr>
            <w:r w:rsidRPr="00780655">
              <w:rPr>
                <w:sz w:val="20"/>
              </w:rPr>
              <w:t> </w:t>
            </w:r>
          </w:p>
        </w:tc>
        <w:tc>
          <w:tcPr>
            <w:tcW w:w="1701" w:type="dxa"/>
            <w:vMerge w:val="restart"/>
            <w:noWrap/>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Труба 80*80*3 ГОСТ 8639-82</w:t>
            </w:r>
          </w:p>
        </w:tc>
        <w:tc>
          <w:tcPr>
            <w:tcW w:w="2077" w:type="dxa"/>
            <w:vMerge w:val="restart"/>
            <w:noWrap/>
            <w:hideMark/>
          </w:tcPr>
          <w:p w:rsidR="00780655" w:rsidRPr="00780655" w:rsidRDefault="00780655" w:rsidP="00780655">
            <w:pPr>
              <w:rPr>
                <w:sz w:val="20"/>
              </w:rPr>
            </w:pPr>
            <w:r w:rsidRPr="00780655">
              <w:rPr>
                <w:sz w:val="20"/>
              </w:rPr>
              <w:t>Соответствие</w:t>
            </w:r>
          </w:p>
        </w:tc>
        <w:tc>
          <w:tcPr>
            <w:tcW w:w="1686" w:type="dxa"/>
            <w:vMerge w:val="restart"/>
            <w:noWrap/>
          </w:tcPr>
          <w:p w:rsidR="00780655" w:rsidRPr="00780655" w:rsidRDefault="00780655" w:rsidP="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60*40*1,5 ГОСТ 8645-68</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15*15*1,5 ГОСТ 8639-82</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150*80*5 ГОСТ 8645-68</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vMerge/>
            <w:hideMark/>
          </w:tcPr>
          <w:p w:rsidR="00780655" w:rsidRPr="00780655" w:rsidRDefault="00780655">
            <w:pPr>
              <w:rPr>
                <w:sz w:val="20"/>
              </w:rPr>
            </w:pPr>
          </w:p>
        </w:tc>
        <w:tc>
          <w:tcPr>
            <w:tcW w:w="1790" w:type="dxa"/>
            <w:vMerge/>
            <w:hideMark/>
          </w:tcPr>
          <w:p w:rsidR="00780655" w:rsidRPr="00780655" w:rsidRDefault="00780655">
            <w:pPr>
              <w:rPr>
                <w:sz w:val="20"/>
              </w:rPr>
            </w:pPr>
          </w:p>
        </w:tc>
        <w:tc>
          <w:tcPr>
            <w:tcW w:w="2694" w:type="dxa"/>
            <w:vMerge/>
            <w:hideMark/>
          </w:tcPr>
          <w:p w:rsidR="00780655" w:rsidRPr="00780655" w:rsidRDefault="00780655">
            <w:pPr>
              <w:rPr>
                <w:sz w:val="20"/>
              </w:rPr>
            </w:pPr>
          </w:p>
        </w:tc>
        <w:tc>
          <w:tcPr>
            <w:tcW w:w="1842" w:type="dxa"/>
            <w:vMerge/>
            <w:hideMark/>
          </w:tcPr>
          <w:p w:rsidR="00780655" w:rsidRPr="00780655" w:rsidRDefault="00780655">
            <w:pPr>
              <w:rPr>
                <w:sz w:val="20"/>
              </w:rPr>
            </w:pPr>
          </w:p>
        </w:tc>
        <w:tc>
          <w:tcPr>
            <w:tcW w:w="1701" w:type="dxa"/>
            <w:vMerge/>
            <w:hideMark/>
          </w:tcPr>
          <w:p w:rsidR="00780655" w:rsidRPr="00780655" w:rsidRDefault="00780655">
            <w:pPr>
              <w:rPr>
                <w:sz w:val="20"/>
              </w:rPr>
            </w:pPr>
          </w:p>
        </w:tc>
        <w:tc>
          <w:tcPr>
            <w:tcW w:w="3544" w:type="dxa"/>
            <w:hideMark/>
          </w:tcPr>
          <w:p w:rsidR="00780655" w:rsidRPr="00780655" w:rsidRDefault="00780655">
            <w:pPr>
              <w:rPr>
                <w:sz w:val="20"/>
              </w:rPr>
            </w:pPr>
            <w:r w:rsidRPr="00780655">
              <w:rPr>
                <w:sz w:val="20"/>
              </w:rPr>
              <w:t>Труба 80*40*3 ГОСТ 8645-68</w:t>
            </w:r>
          </w:p>
        </w:tc>
        <w:tc>
          <w:tcPr>
            <w:tcW w:w="2077" w:type="dxa"/>
            <w:vMerge/>
            <w:hideMark/>
          </w:tcPr>
          <w:p w:rsidR="00780655" w:rsidRPr="00780655" w:rsidRDefault="00780655">
            <w:pPr>
              <w:rPr>
                <w:sz w:val="20"/>
              </w:rPr>
            </w:pPr>
          </w:p>
        </w:tc>
        <w:tc>
          <w:tcPr>
            <w:tcW w:w="1686" w:type="dxa"/>
            <w:vMerge/>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41</w:t>
            </w:r>
          </w:p>
        </w:tc>
        <w:tc>
          <w:tcPr>
            <w:tcW w:w="1790" w:type="dxa"/>
            <w:hideMark/>
          </w:tcPr>
          <w:p w:rsidR="00780655" w:rsidRPr="00780655" w:rsidRDefault="00D5175D" w:rsidP="00780655">
            <w:pPr>
              <w:rPr>
                <w:sz w:val="20"/>
              </w:rPr>
            </w:pPr>
            <w:r w:rsidRPr="00780655">
              <w:rPr>
                <w:sz w:val="20"/>
              </w:rPr>
              <w:t>Пеноплекс</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Пеноплекс 35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42</w:t>
            </w:r>
          </w:p>
        </w:tc>
        <w:tc>
          <w:tcPr>
            <w:tcW w:w="1790" w:type="dxa"/>
            <w:hideMark/>
          </w:tcPr>
          <w:p w:rsidR="00780655" w:rsidRPr="00780655" w:rsidRDefault="00780655" w:rsidP="00780655">
            <w:pPr>
              <w:rPr>
                <w:sz w:val="20"/>
              </w:rPr>
            </w:pPr>
            <w:r w:rsidRPr="00780655">
              <w:rPr>
                <w:sz w:val="20"/>
              </w:rPr>
              <w:t>Профнастил</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Профнастил НС44*0,7</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43</w:t>
            </w:r>
          </w:p>
        </w:tc>
        <w:tc>
          <w:tcPr>
            <w:tcW w:w="1790" w:type="dxa"/>
            <w:hideMark/>
          </w:tcPr>
          <w:p w:rsidR="00780655" w:rsidRPr="00780655" w:rsidRDefault="00780655" w:rsidP="00780655">
            <w:pPr>
              <w:rPr>
                <w:sz w:val="20"/>
              </w:rPr>
            </w:pPr>
            <w:r w:rsidRPr="00780655">
              <w:rPr>
                <w:sz w:val="20"/>
              </w:rPr>
              <w:t>Труба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Трубопроводы из стальных водогазопроводных  оцинкованных труб Ф25мм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44</w:t>
            </w:r>
          </w:p>
        </w:tc>
        <w:tc>
          <w:tcPr>
            <w:tcW w:w="1790" w:type="dxa"/>
            <w:hideMark/>
          </w:tcPr>
          <w:p w:rsidR="00780655" w:rsidRPr="00780655" w:rsidRDefault="00780655" w:rsidP="00780655">
            <w:pPr>
              <w:rPr>
                <w:sz w:val="20"/>
              </w:rPr>
            </w:pPr>
            <w:r w:rsidRPr="00780655">
              <w:rPr>
                <w:sz w:val="20"/>
              </w:rPr>
              <w:t>Труба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Трубопроводы из стальных водогазопроводных  оцинкованных труб Ф20мм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45</w:t>
            </w:r>
          </w:p>
        </w:tc>
        <w:tc>
          <w:tcPr>
            <w:tcW w:w="1790" w:type="dxa"/>
            <w:hideMark/>
          </w:tcPr>
          <w:p w:rsidR="00780655" w:rsidRPr="00780655" w:rsidRDefault="00780655" w:rsidP="00780655">
            <w:pPr>
              <w:rPr>
                <w:sz w:val="20"/>
              </w:rPr>
            </w:pPr>
            <w:r w:rsidRPr="00780655">
              <w:rPr>
                <w:sz w:val="20"/>
              </w:rPr>
              <w:t>Труба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Трубопроводы из стальных водогазопроводных  оцинкованных труб Ф15мм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46</w:t>
            </w:r>
          </w:p>
        </w:tc>
        <w:tc>
          <w:tcPr>
            <w:tcW w:w="1790" w:type="dxa"/>
            <w:hideMark/>
          </w:tcPr>
          <w:p w:rsidR="00780655" w:rsidRPr="00780655" w:rsidRDefault="00780655" w:rsidP="00780655">
            <w:pPr>
              <w:rPr>
                <w:sz w:val="20"/>
              </w:rPr>
            </w:pPr>
            <w:r w:rsidRPr="00780655">
              <w:rPr>
                <w:sz w:val="20"/>
              </w:rPr>
              <w:t>Кран шаровой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Кран шаровой </w:t>
            </w:r>
            <w:proofErr w:type="gramStart"/>
            <w:r w:rsidRPr="00780655">
              <w:rPr>
                <w:sz w:val="20"/>
              </w:rPr>
              <w:t>ВВ</w:t>
            </w:r>
            <w:proofErr w:type="gramEnd"/>
            <w:r w:rsidRPr="00780655">
              <w:rPr>
                <w:sz w:val="20"/>
              </w:rPr>
              <w:t xml:space="preserve"> 1/2"</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47</w:t>
            </w:r>
          </w:p>
        </w:tc>
        <w:tc>
          <w:tcPr>
            <w:tcW w:w="1790" w:type="dxa"/>
            <w:hideMark/>
          </w:tcPr>
          <w:p w:rsidR="00780655" w:rsidRPr="00780655" w:rsidRDefault="00780655" w:rsidP="00780655">
            <w:pPr>
              <w:rPr>
                <w:sz w:val="20"/>
              </w:rPr>
            </w:pPr>
            <w:r w:rsidRPr="00780655">
              <w:rPr>
                <w:sz w:val="20"/>
              </w:rPr>
              <w:t>Радиатор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Радиатор чугунный Т3-140-500</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48</w:t>
            </w:r>
          </w:p>
        </w:tc>
        <w:tc>
          <w:tcPr>
            <w:tcW w:w="1790" w:type="dxa"/>
            <w:hideMark/>
          </w:tcPr>
          <w:p w:rsidR="00780655" w:rsidRPr="00780655" w:rsidRDefault="00780655" w:rsidP="00780655">
            <w:pPr>
              <w:rPr>
                <w:sz w:val="20"/>
              </w:rPr>
            </w:pPr>
            <w:r w:rsidRPr="00780655">
              <w:rPr>
                <w:sz w:val="20"/>
              </w:rPr>
              <w:t xml:space="preserve">Кран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Кран </w:t>
            </w:r>
            <w:r w:rsidRPr="00D5175D">
              <w:rPr>
                <w:sz w:val="20"/>
              </w:rPr>
              <w:t>Маевского</w:t>
            </w:r>
            <w:r w:rsidRPr="00780655">
              <w:rPr>
                <w:sz w:val="20"/>
              </w:rPr>
              <w:t xml:space="preserve"> для чугунных радиаторов Ф15мм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49</w:t>
            </w:r>
          </w:p>
        </w:tc>
        <w:tc>
          <w:tcPr>
            <w:tcW w:w="1790" w:type="dxa"/>
            <w:hideMark/>
          </w:tcPr>
          <w:p w:rsidR="00780655" w:rsidRPr="00780655" w:rsidRDefault="00780655" w:rsidP="00780655">
            <w:pPr>
              <w:rPr>
                <w:sz w:val="20"/>
              </w:rPr>
            </w:pPr>
            <w:r w:rsidRPr="00780655">
              <w:rPr>
                <w:sz w:val="20"/>
              </w:rPr>
              <w:t>Кран</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Кран запорный радиаторный прямой Ф15мм</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50</w:t>
            </w:r>
          </w:p>
        </w:tc>
        <w:tc>
          <w:tcPr>
            <w:tcW w:w="1790" w:type="dxa"/>
            <w:hideMark/>
          </w:tcPr>
          <w:p w:rsidR="00780655" w:rsidRPr="00780655" w:rsidRDefault="00780655" w:rsidP="00780655">
            <w:pPr>
              <w:rPr>
                <w:sz w:val="20"/>
              </w:rPr>
            </w:pPr>
            <w:r w:rsidRPr="00780655">
              <w:rPr>
                <w:sz w:val="20"/>
              </w:rPr>
              <w:t>Воздухоотводчик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Воздухоотводчик для чугунного радиатора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51</w:t>
            </w:r>
          </w:p>
        </w:tc>
        <w:tc>
          <w:tcPr>
            <w:tcW w:w="1790" w:type="dxa"/>
            <w:hideMark/>
          </w:tcPr>
          <w:p w:rsidR="00780655" w:rsidRPr="00780655" w:rsidRDefault="00780655" w:rsidP="00780655">
            <w:pPr>
              <w:rPr>
                <w:sz w:val="20"/>
              </w:rPr>
            </w:pPr>
            <w:r w:rsidRPr="00780655">
              <w:rPr>
                <w:sz w:val="20"/>
              </w:rPr>
              <w:t xml:space="preserve">Труба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Труба РN20 Ф15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52</w:t>
            </w:r>
          </w:p>
        </w:tc>
        <w:tc>
          <w:tcPr>
            <w:tcW w:w="1790" w:type="dxa"/>
            <w:hideMark/>
          </w:tcPr>
          <w:p w:rsidR="00780655" w:rsidRPr="00780655" w:rsidRDefault="00780655" w:rsidP="00780655">
            <w:pPr>
              <w:rPr>
                <w:sz w:val="20"/>
              </w:rPr>
            </w:pPr>
            <w:r w:rsidRPr="00780655">
              <w:rPr>
                <w:sz w:val="20"/>
              </w:rPr>
              <w:t xml:space="preserve">Труба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Труба РN20 Ф32</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lastRenderedPageBreak/>
              <w:t>53</w:t>
            </w:r>
          </w:p>
        </w:tc>
        <w:tc>
          <w:tcPr>
            <w:tcW w:w="1790" w:type="dxa"/>
            <w:hideMark/>
          </w:tcPr>
          <w:p w:rsidR="00780655" w:rsidRPr="00780655" w:rsidRDefault="00780655" w:rsidP="00780655">
            <w:pPr>
              <w:rPr>
                <w:sz w:val="20"/>
              </w:rPr>
            </w:pPr>
            <w:r w:rsidRPr="00780655">
              <w:rPr>
                <w:sz w:val="20"/>
              </w:rPr>
              <w:t>Унитаз</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rsidP="00D5175D">
            <w:pPr>
              <w:rPr>
                <w:sz w:val="20"/>
              </w:rPr>
            </w:pP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1515"/>
        </w:trPr>
        <w:tc>
          <w:tcPr>
            <w:tcW w:w="586" w:type="dxa"/>
            <w:hideMark/>
          </w:tcPr>
          <w:p w:rsidR="00780655" w:rsidRPr="00780655" w:rsidRDefault="00780655" w:rsidP="00780655">
            <w:pPr>
              <w:rPr>
                <w:sz w:val="20"/>
              </w:rPr>
            </w:pPr>
            <w:r w:rsidRPr="00780655">
              <w:rPr>
                <w:sz w:val="20"/>
              </w:rPr>
              <w:t>54</w:t>
            </w:r>
          </w:p>
        </w:tc>
        <w:tc>
          <w:tcPr>
            <w:tcW w:w="1790" w:type="dxa"/>
            <w:hideMark/>
          </w:tcPr>
          <w:p w:rsidR="00780655" w:rsidRPr="00780655" w:rsidRDefault="00780655" w:rsidP="00780655">
            <w:pPr>
              <w:rPr>
                <w:sz w:val="20"/>
              </w:rPr>
            </w:pPr>
            <w:r w:rsidRPr="00780655">
              <w:rPr>
                <w:sz w:val="20"/>
              </w:rPr>
              <w:t>Умывальник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Умывальники полуфарфоровые и фарфоровые </w:t>
            </w:r>
            <w:proofErr w:type="gramStart"/>
            <w:r w:rsidRPr="00780655">
              <w:rPr>
                <w:sz w:val="20"/>
              </w:rPr>
              <w:t>с</w:t>
            </w:r>
            <w:proofErr w:type="gramEnd"/>
            <w:r w:rsidRPr="00780655">
              <w:rPr>
                <w:sz w:val="20"/>
              </w:rPr>
              <w:t xml:space="preserve"> смесителем с  </w:t>
            </w:r>
            <w:proofErr w:type="spellStart"/>
            <w:r w:rsidRPr="00780655">
              <w:rPr>
                <w:sz w:val="20"/>
              </w:rPr>
              <w:t>компл</w:t>
            </w:r>
            <w:proofErr w:type="spellEnd"/>
            <w:r w:rsidRPr="00780655">
              <w:rPr>
                <w:sz w:val="20"/>
              </w:rPr>
              <w:t>. нижней камерой смешивания, кронштейнами, сифоном бутылочным латунным и выпуском, полукруглые со скрытыми установочными  поверхностями без спинки</w:t>
            </w:r>
          </w:p>
        </w:tc>
        <w:tc>
          <w:tcPr>
            <w:tcW w:w="2077" w:type="dxa"/>
            <w:noWrap/>
            <w:hideMark/>
          </w:tcPr>
          <w:p w:rsidR="00780655" w:rsidRPr="00780655" w:rsidRDefault="00780655" w:rsidP="00780655">
            <w:pPr>
              <w:rPr>
                <w:sz w:val="20"/>
              </w:rPr>
            </w:pPr>
            <w:r w:rsidRPr="00780655">
              <w:rPr>
                <w:sz w:val="20"/>
              </w:rPr>
              <w:t>Соответствие</w:t>
            </w:r>
          </w:p>
        </w:tc>
        <w:tc>
          <w:tcPr>
            <w:tcW w:w="1686" w:type="dxa"/>
            <w:noWrap/>
          </w:tcPr>
          <w:p w:rsidR="00780655" w:rsidRPr="00780655" w:rsidRDefault="00780655" w:rsidP="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55</w:t>
            </w:r>
          </w:p>
        </w:tc>
        <w:tc>
          <w:tcPr>
            <w:tcW w:w="1790" w:type="dxa"/>
            <w:hideMark/>
          </w:tcPr>
          <w:p w:rsidR="00780655" w:rsidRPr="00780655" w:rsidRDefault="00780655" w:rsidP="00780655">
            <w:pPr>
              <w:rPr>
                <w:sz w:val="20"/>
              </w:rPr>
            </w:pPr>
            <w:r w:rsidRPr="00780655">
              <w:rPr>
                <w:sz w:val="20"/>
              </w:rPr>
              <w:t>Насос</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Насос фекальный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56</w:t>
            </w:r>
          </w:p>
        </w:tc>
        <w:tc>
          <w:tcPr>
            <w:tcW w:w="1790" w:type="dxa"/>
            <w:hideMark/>
          </w:tcPr>
          <w:p w:rsidR="00780655" w:rsidRPr="00780655" w:rsidRDefault="00780655" w:rsidP="00780655">
            <w:pPr>
              <w:rPr>
                <w:sz w:val="20"/>
              </w:rPr>
            </w:pPr>
            <w:r w:rsidRPr="00780655">
              <w:rPr>
                <w:sz w:val="20"/>
              </w:rPr>
              <w:t>Кабель-канал</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Кабель-канал ПВХ</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57</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ВВГ 3*2,5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58</w:t>
            </w:r>
          </w:p>
        </w:tc>
        <w:tc>
          <w:tcPr>
            <w:tcW w:w="1790" w:type="dxa"/>
            <w:hideMark/>
          </w:tcPr>
          <w:p w:rsidR="00780655" w:rsidRPr="00780655" w:rsidRDefault="00780655" w:rsidP="00780655">
            <w:pPr>
              <w:rPr>
                <w:sz w:val="20"/>
              </w:rPr>
            </w:pPr>
            <w:r w:rsidRPr="00780655">
              <w:rPr>
                <w:sz w:val="20"/>
              </w:rPr>
              <w:t>Щит</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Щит ЩРН-П-8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59</w:t>
            </w:r>
          </w:p>
        </w:tc>
        <w:tc>
          <w:tcPr>
            <w:tcW w:w="1790" w:type="dxa"/>
            <w:hideMark/>
          </w:tcPr>
          <w:p w:rsidR="00780655" w:rsidRPr="00780655" w:rsidRDefault="00780655" w:rsidP="00780655">
            <w:pPr>
              <w:rPr>
                <w:sz w:val="20"/>
              </w:rPr>
            </w:pPr>
            <w:r w:rsidRPr="00780655">
              <w:rPr>
                <w:sz w:val="20"/>
              </w:rPr>
              <w:t>Щит</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Щит ЩРН-П-36</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60</w:t>
            </w:r>
          </w:p>
        </w:tc>
        <w:tc>
          <w:tcPr>
            <w:tcW w:w="1790" w:type="dxa"/>
            <w:hideMark/>
          </w:tcPr>
          <w:p w:rsidR="00780655" w:rsidRPr="00780655" w:rsidRDefault="00780655" w:rsidP="00780655">
            <w:pPr>
              <w:rPr>
                <w:sz w:val="20"/>
              </w:rPr>
            </w:pPr>
            <w:r w:rsidRPr="00780655">
              <w:rPr>
                <w:sz w:val="20"/>
              </w:rPr>
              <w:t>Счетчик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Счетчик трех фазный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61</w:t>
            </w:r>
          </w:p>
        </w:tc>
        <w:tc>
          <w:tcPr>
            <w:tcW w:w="1790" w:type="dxa"/>
            <w:hideMark/>
          </w:tcPr>
          <w:p w:rsidR="00780655" w:rsidRPr="00780655" w:rsidRDefault="00780655" w:rsidP="00780655">
            <w:pPr>
              <w:rPr>
                <w:sz w:val="20"/>
              </w:rPr>
            </w:pPr>
            <w:r w:rsidRPr="00780655">
              <w:rPr>
                <w:sz w:val="20"/>
              </w:rPr>
              <w:t>Автоматический выключатель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Автоматический выключатель 1П, 3П Х-ка</w:t>
            </w:r>
            <w:proofErr w:type="gramStart"/>
            <w:r w:rsidRPr="00780655">
              <w:rPr>
                <w:sz w:val="20"/>
              </w:rPr>
              <w:t xml:space="preserve"> С</w:t>
            </w:r>
            <w:proofErr w:type="gramEnd"/>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62</w:t>
            </w:r>
          </w:p>
        </w:tc>
        <w:tc>
          <w:tcPr>
            <w:tcW w:w="1790" w:type="dxa"/>
            <w:hideMark/>
          </w:tcPr>
          <w:p w:rsidR="00780655" w:rsidRPr="00780655" w:rsidRDefault="00780655" w:rsidP="00780655">
            <w:pPr>
              <w:rPr>
                <w:sz w:val="20"/>
              </w:rPr>
            </w:pPr>
            <w:r w:rsidRPr="00780655">
              <w:rPr>
                <w:sz w:val="20"/>
              </w:rPr>
              <w:t>Розетка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Розетка скрытой проводки</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63</w:t>
            </w:r>
          </w:p>
        </w:tc>
        <w:tc>
          <w:tcPr>
            <w:tcW w:w="1790" w:type="dxa"/>
            <w:hideMark/>
          </w:tcPr>
          <w:p w:rsidR="00780655" w:rsidRPr="00780655" w:rsidRDefault="00780655" w:rsidP="00780655">
            <w:pPr>
              <w:rPr>
                <w:sz w:val="20"/>
              </w:rPr>
            </w:pPr>
            <w:r w:rsidRPr="00780655">
              <w:rPr>
                <w:sz w:val="20"/>
              </w:rPr>
              <w:t>Выключатель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Выключатель 2СП</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64</w:t>
            </w:r>
          </w:p>
        </w:tc>
        <w:tc>
          <w:tcPr>
            <w:tcW w:w="1790" w:type="dxa"/>
            <w:hideMark/>
          </w:tcPr>
          <w:p w:rsidR="00780655" w:rsidRPr="00780655" w:rsidRDefault="00780655" w:rsidP="00780655">
            <w:pPr>
              <w:rPr>
                <w:sz w:val="20"/>
              </w:rPr>
            </w:pPr>
            <w:r w:rsidRPr="00780655">
              <w:rPr>
                <w:sz w:val="20"/>
              </w:rPr>
              <w:t>Светильник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Светильник люминисцентный 2*36</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65</w:t>
            </w:r>
          </w:p>
        </w:tc>
        <w:tc>
          <w:tcPr>
            <w:tcW w:w="1790" w:type="dxa"/>
            <w:hideMark/>
          </w:tcPr>
          <w:p w:rsidR="00780655" w:rsidRPr="00780655" w:rsidRDefault="00780655" w:rsidP="00780655">
            <w:pPr>
              <w:rPr>
                <w:sz w:val="20"/>
              </w:rPr>
            </w:pPr>
            <w:r w:rsidRPr="00780655">
              <w:rPr>
                <w:sz w:val="20"/>
              </w:rPr>
              <w:t>Светильник</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Светильник люминисцентный 4*18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66</w:t>
            </w:r>
          </w:p>
        </w:tc>
        <w:tc>
          <w:tcPr>
            <w:tcW w:w="1790" w:type="dxa"/>
            <w:hideMark/>
          </w:tcPr>
          <w:p w:rsidR="00780655" w:rsidRPr="00780655" w:rsidRDefault="00780655" w:rsidP="00780655">
            <w:pPr>
              <w:rPr>
                <w:sz w:val="20"/>
              </w:rPr>
            </w:pPr>
            <w:r w:rsidRPr="00780655">
              <w:rPr>
                <w:sz w:val="20"/>
              </w:rPr>
              <w:t>Прибор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Прибор приемно-контрольный </w:t>
            </w:r>
            <w:r w:rsidR="00D5175D">
              <w:rPr>
                <w:sz w:val="20"/>
              </w:rPr>
              <w:t>охранн</w:t>
            </w:r>
            <w:proofErr w:type="gramStart"/>
            <w:r w:rsidR="00D5175D">
              <w:rPr>
                <w:sz w:val="20"/>
              </w:rPr>
              <w:t>о-</w:t>
            </w:r>
            <w:proofErr w:type="gramEnd"/>
            <w:r w:rsidRPr="00780655">
              <w:rPr>
                <w:sz w:val="20"/>
              </w:rPr>
              <w:t xml:space="preserve"> пожарный с количеством шлейфов не менее 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900"/>
        </w:trPr>
        <w:tc>
          <w:tcPr>
            <w:tcW w:w="586" w:type="dxa"/>
            <w:hideMark/>
          </w:tcPr>
          <w:p w:rsidR="00780655" w:rsidRPr="00780655" w:rsidRDefault="00780655" w:rsidP="00780655">
            <w:pPr>
              <w:rPr>
                <w:sz w:val="20"/>
              </w:rPr>
            </w:pPr>
            <w:r w:rsidRPr="00780655">
              <w:rPr>
                <w:sz w:val="20"/>
              </w:rPr>
              <w:t>67</w:t>
            </w:r>
          </w:p>
        </w:tc>
        <w:tc>
          <w:tcPr>
            <w:tcW w:w="1790" w:type="dxa"/>
            <w:hideMark/>
          </w:tcPr>
          <w:p w:rsidR="00780655" w:rsidRPr="00780655" w:rsidRDefault="00780655" w:rsidP="00780655">
            <w:pPr>
              <w:rPr>
                <w:sz w:val="20"/>
              </w:rPr>
            </w:pPr>
            <w:r w:rsidRPr="00780655">
              <w:rPr>
                <w:sz w:val="20"/>
              </w:rPr>
              <w:t>Прибор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Прибор приемно-контрольный охранн</w:t>
            </w:r>
            <w:r w:rsidR="00D5175D">
              <w:rPr>
                <w:sz w:val="20"/>
              </w:rPr>
              <w:t>о</w:t>
            </w:r>
            <w:r w:rsidRPr="00780655">
              <w:rPr>
                <w:sz w:val="20"/>
              </w:rPr>
              <w:t xml:space="preserve">й сигнализации  с количеством подключаемых шлейфов не </w:t>
            </w:r>
            <w:r w:rsidR="00D5175D" w:rsidRPr="00780655">
              <w:rPr>
                <w:sz w:val="20"/>
              </w:rPr>
              <w:t>менее</w:t>
            </w:r>
            <w:r w:rsidRPr="00780655">
              <w:rPr>
                <w:sz w:val="20"/>
              </w:rPr>
              <w:t xml:space="preserve"> 8</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68</w:t>
            </w:r>
          </w:p>
        </w:tc>
        <w:tc>
          <w:tcPr>
            <w:tcW w:w="1790" w:type="dxa"/>
            <w:hideMark/>
          </w:tcPr>
          <w:p w:rsidR="00780655" w:rsidRPr="00780655" w:rsidRDefault="00780655" w:rsidP="00780655">
            <w:pPr>
              <w:rPr>
                <w:sz w:val="20"/>
              </w:rPr>
            </w:pPr>
            <w:r w:rsidRPr="00780655">
              <w:rPr>
                <w:sz w:val="20"/>
              </w:rPr>
              <w:t>Бесперебойный источник питания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Бесперебойный источник питания 12В 4А/час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69</w:t>
            </w:r>
          </w:p>
        </w:tc>
        <w:tc>
          <w:tcPr>
            <w:tcW w:w="1790" w:type="dxa"/>
            <w:hideMark/>
          </w:tcPr>
          <w:p w:rsidR="00780655" w:rsidRPr="00780655" w:rsidRDefault="00780655" w:rsidP="00780655">
            <w:pPr>
              <w:rPr>
                <w:sz w:val="20"/>
              </w:rPr>
            </w:pPr>
            <w:r w:rsidRPr="00780655">
              <w:rPr>
                <w:sz w:val="20"/>
              </w:rPr>
              <w:t>Извещатель пожарный дымовой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D5175D">
            <w:pPr>
              <w:rPr>
                <w:sz w:val="20"/>
              </w:rPr>
            </w:pPr>
            <w:r>
              <w:rPr>
                <w:sz w:val="20"/>
              </w:rPr>
              <w:t>Из</w:t>
            </w:r>
            <w:r w:rsidRPr="00780655">
              <w:rPr>
                <w:sz w:val="20"/>
              </w:rPr>
              <w:t>вещатель</w:t>
            </w:r>
            <w:r w:rsidR="00780655" w:rsidRPr="00780655">
              <w:rPr>
                <w:sz w:val="20"/>
              </w:rPr>
              <w:t xml:space="preserve"> пожарный дымовой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70</w:t>
            </w:r>
          </w:p>
        </w:tc>
        <w:tc>
          <w:tcPr>
            <w:tcW w:w="1790" w:type="dxa"/>
            <w:hideMark/>
          </w:tcPr>
          <w:p w:rsidR="00780655" w:rsidRPr="00780655" w:rsidRDefault="00780655" w:rsidP="00780655">
            <w:pPr>
              <w:rPr>
                <w:sz w:val="20"/>
              </w:rPr>
            </w:pPr>
            <w:r w:rsidRPr="00780655">
              <w:rPr>
                <w:sz w:val="20"/>
              </w:rPr>
              <w:t>Извещатель пожарный ручной</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пожарный ручной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71</w:t>
            </w:r>
          </w:p>
        </w:tc>
        <w:tc>
          <w:tcPr>
            <w:tcW w:w="1790" w:type="dxa"/>
            <w:hideMark/>
          </w:tcPr>
          <w:p w:rsidR="00780655" w:rsidRPr="00780655" w:rsidRDefault="00780655" w:rsidP="00780655">
            <w:pPr>
              <w:rPr>
                <w:sz w:val="20"/>
              </w:rPr>
            </w:pPr>
            <w:r w:rsidRPr="00780655">
              <w:rPr>
                <w:sz w:val="20"/>
              </w:rPr>
              <w:t xml:space="preserve">Монтажное устройство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Монтажное устройство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lastRenderedPageBreak/>
              <w:t>72</w:t>
            </w:r>
          </w:p>
        </w:tc>
        <w:tc>
          <w:tcPr>
            <w:tcW w:w="1790" w:type="dxa"/>
            <w:hideMark/>
          </w:tcPr>
          <w:p w:rsidR="00780655" w:rsidRPr="00780655" w:rsidRDefault="00780655" w:rsidP="00780655">
            <w:pPr>
              <w:rPr>
                <w:sz w:val="20"/>
              </w:rPr>
            </w:pPr>
            <w:r w:rsidRPr="00780655">
              <w:rPr>
                <w:sz w:val="20"/>
              </w:rPr>
              <w:t>Аккумуляторная батарея</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Аккумуляторная батарея</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73</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proofErr w:type="gramStart"/>
            <w:r w:rsidRPr="00780655">
              <w:rPr>
                <w:sz w:val="20"/>
              </w:rPr>
              <w:t>Кабель</w:t>
            </w:r>
            <w:proofErr w:type="gramEnd"/>
            <w:r w:rsidRPr="00780655">
              <w:rPr>
                <w:sz w:val="20"/>
              </w:rPr>
              <w:t xml:space="preserve"> не </w:t>
            </w:r>
            <w:r w:rsidR="00D5175D" w:rsidRPr="00780655">
              <w:rPr>
                <w:sz w:val="20"/>
              </w:rPr>
              <w:t>поддерживающий</w:t>
            </w:r>
            <w:r w:rsidRPr="00780655">
              <w:rPr>
                <w:sz w:val="20"/>
              </w:rPr>
              <w:t xml:space="preserve"> горение  огнестойкий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74</w:t>
            </w:r>
          </w:p>
        </w:tc>
        <w:tc>
          <w:tcPr>
            <w:tcW w:w="1790" w:type="dxa"/>
            <w:hideMark/>
          </w:tcPr>
          <w:p w:rsidR="00780655" w:rsidRPr="00780655" w:rsidRDefault="00780655" w:rsidP="00780655">
            <w:pPr>
              <w:rPr>
                <w:sz w:val="20"/>
              </w:rPr>
            </w:pPr>
            <w:r w:rsidRPr="00780655">
              <w:rPr>
                <w:sz w:val="20"/>
              </w:rPr>
              <w:t xml:space="preserve">Звуковой </w:t>
            </w:r>
            <w:r w:rsidR="00A83007" w:rsidRPr="00780655">
              <w:rPr>
                <w:sz w:val="20"/>
              </w:rPr>
              <w:t>Оповещатель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Оповещатель пожарно-охранный звуковой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75</w:t>
            </w:r>
          </w:p>
        </w:tc>
        <w:tc>
          <w:tcPr>
            <w:tcW w:w="1790" w:type="dxa"/>
            <w:hideMark/>
          </w:tcPr>
          <w:p w:rsidR="00780655" w:rsidRPr="00780655" w:rsidRDefault="00780655" w:rsidP="00780655">
            <w:pPr>
              <w:rPr>
                <w:sz w:val="20"/>
              </w:rPr>
            </w:pPr>
            <w:r w:rsidRPr="00780655">
              <w:rPr>
                <w:sz w:val="20"/>
              </w:rPr>
              <w:t>Табло</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Охранно-пожарное световое</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76</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охранный магнитоконтактный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77</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охранны</w:t>
            </w:r>
            <w:r w:rsidR="00A83007">
              <w:rPr>
                <w:sz w:val="20"/>
              </w:rPr>
              <w:t>й</w:t>
            </w:r>
            <w:r w:rsidRPr="00780655">
              <w:rPr>
                <w:sz w:val="20"/>
              </w:rPr>
              <w:t xml:space="preserve"> поверхностный звуковой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78</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инфракрасный пассивный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79</w:t>
            </w:r>
          </w:p>
        </w:tc>
        <w:tc>
          <w:tcPr>
            <w:tcW w:w="1790" w:type="dxa"/>
            <w:hideMark/>
          </w:tcPr>
          <w:p w:rsidR="00780655" w:rsidRPr="00780655" w:rsidRDefault="00780655" w:rsidP="00780655">
            <w:pPr>
              <w:rPr>
                <w:sz w:val="20"/>
              </w:rPr>
            </w:pPr>
            <w:r w:rsidRPr="00780655">
              <w:rPr>
                <w:sz w:val="20"/>
              </w:rPr>
              <w:t xml:space="preserve">Гофротруба </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Гофротруба ПВХ</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80</w:t>
            </w:r>
          </w:p>
        </w:tc>
        <w:tc>
          <w:tcPr>
            <w:tcW w:w="1790" w:type="dxa"/>
            <w:hideMark/>
          </w:tcPr>
          <w:p w:rsidR="00780655" w:rsidRPr="00780655" w:rsidRDefault="00780655" w:rsidP="00780655">
            <w:pPr>
              <w:rPr>
                <w:sz w:val="20"/>
              </w:rPr>
            </w:pPr>
            <w:r w:rsidRPr="00780655">
              <w:rPr>
                <w:sz w:val="20"/>
              </w:rPr>
              <w:t>Оповещатель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Оповещатель охранно </w:t>
            </w:r>
            <w:proofErr w:type="gramStart"/>
            <w:r w:rsidR="00A83007">
              <w:rPr>
                <w:sz w:val="20"/>
              </w:rPr>
              <w:t>-</w:t>
            </w:r>
            <w:r w:rsidRPr="00780655">
              <w:rPr>
                <w:sz w:val="20"/>
              </w:rPr>
              <w:t>п</w:t>
            </w:r>
            <w:proofErr w:type="gramEnd"/>
            <w:r w:rsidRPr="00780655">
              <w:rPr>
                <w:sz w:val="20"/>
              </w:rPr>
              <w:t>ожарный световой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81</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КСВВ 4*0,5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82</w:t>
            </w:r>
          </w:p>
        </w:tc>
        <w:tc>
          <w:tcPr>
            <w:tcW w:w="1790" w:type="dxa"/>
            <w:hideMark/>
          </w:tcPr>
          <w:p w:rsidR="00780655" w:rsidRPr="00780655" w:rsidRDefault="00780655" w:rsidP="00780655">
            <w:pPr>
              <w:rPr>
                <w:sz w:val="20"/>
              </w:rPr>
            </w:pPr>
            <w:r w:rsidRPr="00780655">
              <w:rPr>
                <w:sz w:val="20"/>
              </w:rPr>
              <w:t>Извещатель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Извещатель охранный точечный электроконтактный ручной</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83</w:t>
            </w:r>
          </w:p>
        </w:tc>
        <w:tc>
          <w:tcPr>
            <w:tcW w:w="1790" w:type="dxa"/>
            <w:hideMark/>
          </w:tcPr>
          <w:p w:rsidR="00780655" w:rsidRPr="00780655" w:rsidRDefault="00780655" w:rsidP="00780655">
            <w:pPr>
              <w:rPr>
                <w:sz w:val="20"/>
              </w:rPr>
            </w:pPr>
            <w:r w:rsidRPr="00780655">
              <w:rPr>
                <w:sz w:val="20"/>
              </w:rPr>
              <w:t>Розетка</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Розетка RJ45/RJ11</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84</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витая пара</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85</w:t>
            </w:r>
          </w:p>
        </w:tc>
        <w:tc>
          <w:tcPr>
            <w:tcW w:w="1790" w:type="dxa"/>
            <w:hideMark/>
          </w:tcPr>
          <w:p w:rsidR="00780655" w:rsidRPr="00780655" w:rsidRDefault="00780655" w:rsidP="00780655">
            <w:pPr>
              <w:rPr>
                <w:sz w:val="20"/>
              </w:rPr>
            </w:pPr>
            <w:r w:rsidRPr="00780655">
              <w:rPr>
                <w:sz w:val="20"/>
              </w:rPr>
              <w:t>Кабель</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Кабель КСПВВ 4*0,5</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600"/>
        </w:trPr>
        <w:tc>
          <w:tcPr>
            <w:tcW w:w="586" w:type="dxa"/>
            <w:hideMark/>
          </w:tcPr>
          <w:p w:rsidR="00780655" w:rsidRPr="00780655" w:rsidRDefault="00780655" w:rsidP="00780655">
            <w:pPr>
              <w:rPr>
                <w:sz w:val="20"/>
              </w:rPr>
            </w:pPr>
            <w:r w:rsidRPr="00780655">
              <w:rPr>
                <w:sz w:val="20"/>
              </w:rPr>
              <w:t>86</w:t>
            </w:r>
          </w:p>
        </w:tc>
        <w:tc>
          <w:tcPr>
            <w:tcW w:w="1790" w:type="dxa"/>
            <w:hideMark/>
          </w:tcPr>
          <w:p w:rsidR="00780655" w:rsidRPr="00780655" w:rsidRDefault="00780655" w:rsidP="00780655">
            <w:pPr>
              <w:rPr>
                <w:sz w:val="20"/>
              </w:rPr>
            </w:pPr>
            <w:r w:rsidRPr="00780655">
              <w:rPr>
                <w:sz w:val="20"/>
              </w:rPr>
              <w:t>АТС</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АТС совместима со всеми видами аналоговых телефонных аппаратов, факсов, модемов</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87</w:t>
            </w:r>
          </w:p>
        </w:tc>
        <w:tc>
          <w:tcPr>
            <w:tcW w:w="1790" w:type="dxa"/>
            <w:hideMark/>
          </w:tcPr>
          <w:p w:rsidR="00780655" w:rsidRPr="00780655" w:rsidRDefault="00780655" w:rsidP="00780655">
            <w:pPr>
              <w:rPr>
                <w:sz w:val="20"/>
              </w:rPr>
            </w:pPr>
            <w:r w:rsidRPr="00780655">
              <w:rPr>
                <w:sz w:val="20"/>
              </w:rPr>
              <w:t>Коммутатор</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Неуправляемый концентратор 24*10/100Мbps </w:t>
            </w:r>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r w:rsidR="00780655" w:rsidRPr="00780655" w:rsidTr="00787962">
        <w:trPr>
          <w:trHeight w:val="300"/>
        </w:trPr>
        <w:tc>
          <w:tcPr>
            <w:tcW w:w="586" w:type="dxa"/>
            <w:hideMark/>
          </w:tcPr>
          <w:p w:rsidR="00780655" w:rsidRPr="00780655" w:rsidRDefault="00780655" w:rsidP="00780655">
            <w:pPr>
              <w:rPr>
                <w:sz w:val="20"/>
              </w:rPr>
            </w:pPr>
            <w:r w:rsidRPr="00780655">
              <w:rPr>
                <w:sz w:val="20"/>
              </w:rPr>
              <w:t>88</w:t>
            </w:r>
          </w:p>
        </w:tc>
        <w:tc>
          <w:tcPr>
            <w:tcW w:w="1790" w:type="dxa"/>
            <w:hideMark/>
          </w:tcPr>
          <w:p w:rsidR="00780655" w:rsidRPr="00780655" w:rsidRDefault="00780655" w:rsidP="00780655">
            <w:pPr>
              <w:rPr>
                <w:sz w:val="20"/>
              </w:rPr>
            </w:pPr>
            <w:r w:rsidRPr="00780655">
              <w:rPr>
                <w:sz w:val="20"/>
              </w:rPr>
              <w:t>Телефон</w:t>
            </w:r>
          </w:p>
        </w:tc>
        <w:tc>
          <w:tcPr>
            <w:tcW w:w="2694" w:type="dxa"/>
            <w:hideMark/>
          </w:tcPr>
          <w:p w:rsidR="00780655" w:rsidRPr="00780655" w:rsidRDefault="00780655">
            <w:pPr>
              <w:rPr>
                <w:sz w:val="20"/>
              </w:rPr>
            </w:pPr>
            <w:r w:rsidRPr="00780655">
              <w:rPr>
                <w:sz w:val="20"/>
              </w:rPr>
              <w:t> </w:t>
            </w:r>
          </w:p>
        </w:tc>
        <w:tc>
          <w:tcPr>
            <w:tcW w:w="1842" w:type="dxa"/>
            <w:hideMark/>
          </w:tcPr>
          <w:p w:rsidR="00780655" w:rsidRPr="00780655" w:rsidRDefault="00780655">
            <w:pPr>
              <w:rPr>
                <w:sz w:val="20"/>
              </w:rPr>
            </w:pPr>
            <w:r w:rsidRPr="00780655">
              <w:rPr>
                <w:sz w:val="20"/>
              </w:rPr>
              <w:t> </w:t>
            </w:r>
          </w:p>
        </w:tc>
        <w:tc>
          <w:tcPr>
            <w:tcW w:w="1701" w:type="dxa"/>
            <w:hideMark/>
          </w:tcPr>
          <w:p w:rsidR="00780655" w:rsidRPr="00780655" w:rsidRDefault="00780655">
            <w:pPr>
              <w:rPr>
                <w:sz w:val="20"/>
              </w:rPr>
            </w:pPr>
            <w:r w:rsidRPr="00780655">
              <w:rPr>
                <w:sz w:val="20"/>
              </w:rPr>
              <w:t> </w:t>
            </w:r>
          </w:p>
        </w:tc>
        <w:tc>
          <w:tcPr>
            <w:tcW w:w="3544" w:type="dxa"/>
            <w:hideMark/>
          </w:tcPr>
          <w:p w:rsidR="00780655" w:rsidRPr="00780655" w:rsidRDefault="00780655">
            <w:pPr>
              <w:rPr>
                <w:sz w:val="20"/>
              </w:rPr>
            </w:pPr>
            <w:r w:rsidRPr="00780655">
              <w:rPr>
                <w:sz w:val="20"/>
              </w:rPr>
              <w:t xml:space="preserve">Телефон </w:t>
            </w:r>
            <w:proofErr w:type="gramStart"/>
            <w:r w:rsidRPr="00780655">
              <w:rPr>
                <w:sz w:val="20"/>
              </w:rPr>
              <w:t>беспроводной</w:t>
            </w:r>
            <w:proofErr w:type="gramEnd"/>
          </w:p>
        </w:tc>
        <w:tc>
          <w:tcPr>
            <w:tcW w:w="2077" w:type="dxa"/>
            <w:noWrap/>
            <w:hideMark/>
          </w:tcPr>
          <w:p w:rsidR="00780655" w:rsidRPr="00780655" w:rsidRDefault="00780655">
            <w:pPr>
              <w:rPr>
                <w:sz w:val="20"/>
              </w:rPr>
            </w:pPr>
            <w:r w:rsidRPr="00780655">
              <w:rPr>
                <w:sz w:val="20"/>
              </w:rPr>
              <w:t>Соответствие</w:t>
            </w:r>
          </w:p>
        </w:tc>
        <w:tc>
          <w:tcPr>
            <w:tcW w:w="1686" w:type="dxa"/>
            <w:noWrap/>
          </w:tcPr>
          <w:p w:rsidR="00780655" w:rsidRPr="00780655" w:rsidRDefault="00780655">
            <w:pPr>
              <w:rPr>
                <w:i/>
                <w:iCs/>
                <w:sz w:val="20"/>
              </w:rPr>
            </w:pPr>
          </w:p>
        </w:tc>
      </w:tr>
    </w:tbl>
    <w:p w:rsidR="00780655" w:rsidRDefault="00780655" w:rsidP="00420A3E">
      <w:pPr>
        <w:tabs>
          <w:tab w:val="left" w:pos="8100"/>
        </w:tabs>
        <w:jc w:val="both"/>
        <w:rPr>
          <w:sz w:val="22"/>
          <w:szCs w:val="22"/>
        </w:rPr>
      </w:pPr>
    </w:p>
    <w:p w:rsidR="00161492" w:rsidRDefault="005A3D49" w:rsidP="00420A3E">
      <w:pPr>
        <w:tabs>
          <w:tab w:val="left" w:pos="8100"/>
        </w:tabs>
        <w:jc w:val="both"/>
        <w:rPr>
          <w:sz w:val="22"/>
          <w:szCs w:val="22"/>
        </w:rPr>
      </w:pPr>
      <w:r w:rsidRPr="00420A3E">
        <w:rPr>
          <w:sz w:val="22"/>
          <w:szCs w:val="22"/>
        </w:rPr>
        <w:t xml:space="preserve">*Образец данной формы носит </w:t>
      </w:r>
      <w:r w:rsidRPr="00420A3E">
        <w:rPr>
          <w:sz w:val="22"/>
          <w:szCs w:val="22"/>
          <w:u w:val="single"/>
        </w:rPr>
        <w:t>рекомендательный характер</w:t>
      </w:r>
      <w:r w:rsidRPr="00420A3E">
        <w:rPr>
          <w:sz w:val="22"/>
          <w:szCs w:val="22"/>
        </w:rPr>
        <w:t xml:space="preserve">. Участник размещения заказа по желанию может воспользоваться данной формой или использовать </w:t>
      </w:r>
      <w:proofErr w:type="gramStart"/>
      <w:r w:rsidRPr="00420A3E">
        <w:rPr>
          <w:sz w:val="22"/>
          <w:szCs w:val="22"/>
        </w:rPr>
        <w:t>собственную</w:t>
      </w:r>
      <w:proofErr w:type="gramEnd"/>
      <w:r w:rsidRPr="00420A3E">
        <w:rPr>
          <w:sz w:val="22"/>
          <w:szCs w:val="22"/>
        </w:rPr>
        <w:t>.</w:t>
      </w:r>
    </w:p>
    <w:p w:rsidR="002A27C8" w:rsidRPr="002A27C8" w:rsidRDefault="002A27C8" w:rsidP="002A27C8">
      <w:pPr>
        <w:tabs>
          <w:tab w:val="left" w:pos="8100"/>
        </w:tabs>
        <w:jc w:val="both"/>
        <w:rPr>
          <w:b/>
          <w:bCs/>
          <w:color w:val="000000"/>
          <w:szCs w:val="24"/>
        </w:rPr>
      </w:pPr>
      <w:r w:rsidRPr="002A27C8">
        <w:rPr>
          <w:b/>
          <w:bCs/>
          <w:color w:val="000000"/>
          <w:szCs w:val="24"/>
        </w:rPr>
        <w:t>Инструкция по заполнению Таблицы Формы 1:</w:t>
      </w:r>
    </w:p>
    <w:p w:rsidR="0093139C" w:rsidRDefault="002A27C8" w:rsidP="002A27C8">
      <w:pPr>
        <w:tabs>
          <w:tab w:val="left" w:pos="8100"/>
        </w:tabs>
        <w:jc w:val="both"/>
        <w:rPr>
          <w:bCs/>
          <w:color w:val="000000"/>
          <w:szCs w:val="24"/>
        </w:rPr>
      </w:pPr>
      <w:r w:rsidRPr="00780655">
        <w:rPr>
          <w:bCs/>
          <w:color w:val="000000"/>
          <w:szCs w:val="24"/>
        </w:rPr>
        <w:t>1. В соответствии с подпунктом 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w:t>
      </w:r>
      <w:proofErr w:type="gramStart"/>
      <w:r w:rsidRPr="00780655">
        <w:rPr>
          <w:bCs/>
          <w:color w:val="000000"/>
          <w:szCs w:val="24"/>
        </w:rPr>
        <w:t>при</w:t>
      </w:r>
      <w:proofErr w:type="gramEnd"/>
    </w:p>
    <w:p w:rsidR="0093139C" w:rsidRDefault="0093139C" w:rsidP="002A27C8">
      <w:pPr>
        <w:tabs>
          <w:tab w:val="left" w:pos="8100"/>
        </w:tabs>
        <w:jc w:val="both"/>
        <w:rPr>
          <w:bCs/>
          <w:color w:val="000000"/>
          <w:szCs w:val="24"/>
        </w:rPr>
      </w:pPr>
    </w:p>
    <w:p w:rsidR="002A27C8" w:rsidRPr="00780655" w:rsidRDefault="002A27C8" w:rsidP="002A27C8">
      <w:pPr>
        <w:tabs>
          <w:tab w:val="left" w:pos="8100"/>
        </w:tabs>
        <w:jc w:val="both"/>
        <w:rPr>
          <w:bCs/>
          <w:color w:val="000000"/>
          <w:szCs w:val="24"/>
        </w:rPr>
      </w:pPr>
      <w:r w:rsidRPr="00780655">
        <w:rPr>
          <w:bCs/>
          <w:color w:val="000000"/>
          <w:szCs w:val="24"/>
        </w:rPr>
        <w:lastRenderedPageBreak/>
        <w:t xml:space="preserve"> </w:t>
      </w:r>
      <w:proofErr w:type="gramStart"/>
      <w:r w:rsidRPr="00780655">
        <w:rPr>
          <w:bCs/>
          <w:color w:val="000000"/>
          <w:szCs w:val="24"/>
        </w:rPr>
        <w:t>наличии</w:t>
      </w:r>
      <w:proofErr w:type="gramEnd"/>
      <w:r w:rsidRPr="00780655">
        <w:rPr>
          <w:bCs/>
          <w:color w:val="000000"/>
          <w:szCs w:val="24"/>
        </w:rPr>
        <w:t>),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поэтому:</w:t>
      </w:r>
    </w:p>
    <w:p w:rsidR="002A27C8" w:rsidRPr="00780655" w:rsidRDefault="002A27C8" w:rsidP="002A27C8">
      <w:pPr>
        <w:tabs>
          <w:tab w:val="left" w:pos="8100"/>
        </w:tabs>
        <w:jc w:val="both"/>
        <w:rPr>
          <w:bCs/>
          <w:color w:val="000000"/>
          <w:szCs w:val="24"/>
        </w:rPr>
      </w:pPr>
      <w:r w:rsidRPr="00780655">
        <w:rPr>
          <w:bCs/>
          <w:color w:val="000000"/>
          <w:szCs w:val="24"/>
        </w:rPr>
        <w:t xml:space="preserve">1.1. </w:t>
      </w:r>
      <w:proofErr w:type="gramStart"/>
      <w:r w:rsidRPr="00780655">
        <w:rPr>
          <w:bCs/>
          <w:color w:val="000000"/>
          <w:szCs w:val="24"/>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780655">
        <w:rPr>
          <w:bCs/>
          <w:color w:val="000000"/>
          <w:szCs w:val="24"/>
        </w:rPr>
        <w:t xml:space="preserve"> Данная информация должна быть предоставлена с указанием всех букв и цифр (при наличии).</w:t>
      </w:r>
    </w:p>
    <w:p w:rsidR="002A27C8" w:rsidRPr="00780655" w:rsidRDefault="002A27C8" w:rsidP="002A27C8">
      <w:pPr>
        <w:tabs>
          <w:tab w:val="left" w:pos="8100"/>
        </w:tabs>
        <w:jc w:val="both"/>
        <w:rPr>
          <w:bCs/>
          <w:color w:val="000000"/>
          <w:szCs w:val="24"/>
        </w:rPr>
      </w:pPr>
      <w:r w:rsidRPr="00780655">
        <w:rPr>
          <w:bCs/>
          <w:color w:val="000000"/>
          <w:szCs w:val="24"/>
        </w:rPr>
        <w:t xml:space="preserve">1.2. В графах столбца 4 Таблицы должно быть указано наименование места происхождения Товара. При отсутствии наименования места происхождения Товара данный столбец оставляется пустым или в нем ставится прочерк </w:t>
      </w:r>
      <w:r w:rsidR="009A2C29">
        <w:rPr>
          <w:bCs/>
          <w:color w:val="000000"/>
          <w:szCs w:val="24"/>
        </w:rPr>
        <w:t>и заполняется столбец 5 Таблицы</w:t>
      </w:r>
      <w:r w:rsidRPr="00780655">
        <w:rPr>
          <w:bCs/>
          <w:color w:val="000000"/>
          <w:szCs w:val="24"/>
        </w:rPr>
        <w:t xml:space="preserve">. Наименование места происхождения Товара следует указывать в соответствии со статьями 1246, 1516 Гражданского кодекса Российской Федерации. Одновременно с указанием наименования места происхождения Товара рекомендуется указывать регистрационный номер наименования места происхождения Товара в Государственном реестре </w:t>
      </w:r>
      <w:proofErr w:type="gramStart"/>
      <w:r w:rsidRPr="00780655">
        <w:rPr>
          <w:bCs/>
          <w:color w:val="000000"/>
          <w:szCs w:val="24"/>
        </w:rPr>
        <w:t>наименований мест происхождения товаров Российской Федерации</w:t>
      </w:r>
      <w:proofErr w:type="gramEnd"/>
      <w:r w:rsidRPr="00780655">
        <w:rPr>
          <w:bCs/>
          <w:color w:val="000000"/>
          <w:szCs w:val="24"/>
        </w:rPr>
        <w:t>.</w:t>
      </w:r>
    </w:p>
    <w:p w:rsidR="002A27C8" w:rsidRPr="00780655" w:rsidRDefault="002A27C8" w:rsidP="002A27C8">
      <w:pPr>
        <w:tabs>
          <w:tab w:val="left" w:pos="8100"/>
        </w:tabs>
        <w:jc w:val="both"/>
        <w:rPr>
          <w:bCs/>
          <w:color w:val="000000"/>
          <w:szCs w:val="24"/>
        </w:rPr>
      </w:pPr>
      <w:r w:rsidRPr="00780655">
        <w:rPr>
          <w:bCs/>
          <w:color w:val="000000"/>
          <w:szCs w:val="24"/>
        </w:rPr>
        <w:t>1.3. В графах столбца 5 Таблицы  должно быть указано наименование производителя Товара. Данный столбец заполняется обязательно в случае, если наименование места происхождения Тов</w:t>
      </w:r>
      <w:r w:rsidR="00780655">
        <w:rPr>
          <w:bCs/>
          <w:color w:val="000000"/>
          <w:szCs w:val="24"/>
        </w:rPr>
        <w:t xml:space="preserve">ара в графах столбца 4 Таблицы </w:t>
      </w:r>
      <w:r w:rsidRPr="00780655">
        <w:rPr>
          <w:bCs/>
          <w:color w:val="000000"/>
          <w:szCs w:val="24"/>
        </w:rPr>
        <w:t xml:space="preserve"> не указано. Наименование производителя следует указывать в соответствии со статьями 19, 54 Гражданского кодекса Российской Федерации, в том числе для юридических лиц, зарегистрированных на территории Российской Федерации, следует указывать организационно-правовую форму (например, ООО, ОАО и др.).</w:t>
      </w:r>
    </w:p>
    <w:p w:rsidR="002A27C8" w:rsidRPr="00780655" w:rsidRDefault="002A27C8" w:rsidP="002A27C8">
      <w:pPr>
        <w:tabs>
          <w:tab w:val="left" w:pos="8100"/>
        </w:tabs>
        <w:jc w:val="both"/>
        <w:rPr>
          <w:bCs/>
          <w:color w:val="000000"/>
          <w:szCs w:val="24"/>
        </w:rPr>
      </w:pPr>
      <w:r w:rsidRPr="00780655">
        <w:rPr>
          <w:bCs/>
          <w:color w:val="000000"/>
          <w:szCs w:val="24"/>
        </w:rPr>
        <w:t xml:space="preserve">1.4. По </w:t>
      </w:r>
      <w:r w:rsidR="00780655">
        <w:rPr>
          <w:bCs/>
          <w:color w:val="000000"/>
          <w:szCs w:val="24"/>
        </w:rPr>
        <w:t>каждой позиции Товара в Таблице</w:t>
      </w:r>
      <w:r w:rsidRPr="00780655">
        <w:rPr>
          <w:bCs/>
          <w:color w:val="000000"/>
          <w:szCs w:val="24"/>
        </w:rPr>
        <w:t xml:space="preserve"> в обязательном порядке должна быть заполнена одна из граф: или в столбце 4, или в столбце 5. Допускается заполнение обеих из указанных граф. </w:t>
      </w:r>
    </w:p>
    <w:p w:rsidR="002A27C8" w:rsidRPr="00780655" w:rsidRDefault="002A27C8" w:rsidP="002A27C8">
      <w:pPr>
        <w:tabs>
          <w:tab w:val="left" w:pos="8100"/>
        </w:tabs>
        <w:jc w:val="both"/>
        <w:rPr>
          <w:bCs/>
          <w:color w:val="000000"/>
          <w:szCs w:val="24"/>
        </w:rPr>
      </w:pPr>
      <w:r w:rsidRPr="00780655">
        <w:rPr>
          <w:bCs/>
          <w:color w:val="000000"/>
          <w:szCs w:val="24"/>
        </w:rPr>
        <w:t xml:space="preserve">1.5. 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места происхождения Товара или наименованиями производителя, рекомендуется указывать перечисленные наименования </w:t>
      </w:r>
      <w:proofErr w:type="gramStart"/>
      <w:r w:rsidRPr="00780655">
        <w:rPr>
          <w:bCs/>
          <w:color w:val="000000"/>
          <w:szCs w:val="24"/>
        </w:rPr>
        <w:t>через</w:t>
      </w:r>
      <w:proofErr w:type="gramEnd"/>
      <w:r w:rsidRPr="00780655">
        <w:rPr>
          <w:bCs/>
          <w:color w:val="000000"/>
          <w:szCs w:val="24"/>
        </w:rPr>
        <w:t xml:space="preserve"> «и/или». </w:t>
      </w:r>
    </w:p>
    <w:p w:rsidR="002A27C8" w:rsidRPr="00780655" w:rsidRDefault="002A27C8" w:rsidP="002A27C8">
      <w:pPr>
        <w:tabs>
          <w:tab w:val="left" w:pos="8100"/>
        </w:tabs>
        <w:jc w:val="both"/>
        <w:rPr>
          <w:bCs/>
          <w:color w:val="000000"/>
          <w:szCs w:val="24"/>
        </w:rPr>
      </w:pPr>
      <w:r w:rsidRPr="00780655">
        <w:rPr>
          <w:bCs/>
          <w:color w:val="000000"/>
          <w:szCs w:val="24"/>
        </w:rPr>
        <w:t>2. В графа</w:t>
      </w:r>
      <w:r w:rsidR="00393080">
        <w:rPr>
          <w:bCs/>
          <w:color w:val="000000"/>
          <w:szCs w:val="24"/>
        </w:rPr>
        <w:t xml:space="preserve">х столбца </w:t>
      </w:r>
      <w:r w:rsidR="00787962">
        <w:rPr>
          <w:bCs/>
          <w:color w:val="000000"/>
          <w:szCs w:val="24"/>
        </w:rPr>
        <w:t>8 Таблицы</w:t>
      </w:r>
      <w:r w:rsidR="00393080">
        <w:rPr>
          <w:bCs/>
          <w:color w:val="000000"/>
          <w:szCs w:val="24"/>
        </w:rPr>
        <w:t xml:space="preserve"> </w:t>
      </w:r>
      <w:r w:rsidRPr="00780655">
        <w:rPr>
          <w:bCs/>
          <w:color w:val="000000"/>
          <w:szCs w:val="24"/>
        </w:rPr>
        <w:t xml:space="preserve"> указа</w:t>
      </w:r>
      <w:r w:rsidR="00393080">
        <w:rPr>
          <w:bCs/>
          <w:color w:val="000000"/>
          <w:szCs w:val="24"/>
        </w:rPr>
        <w:t>ть</w:t>
      </w:r>
      <w:r w:rsidRPr="00780655">
        <w:rPr>
          <w:bCs/>
          <w:color w:val="000000"/>
          <w:szCs w:val="24"/>
        </w:rPr>
        <w:t xml:space="preserve"> конкретные показатели Товара, соответствующие значениям, установленным Документацией об электронном аукционе:</w:t>
      </w:r>
    </w:p>
    <w:p w:rsidR="002A27C8" w:rsidRPr="00780655" w:rsidRDefault="002A27C8" w:rsidP="002A27C8">
      <w:pPr>
        <w:tabs>
          <w:tab w:val="left" w:pos="8100"/>
        </w:tabs>
        <w:jc w:val="both"/>
        <w:rPr>
          <w:bCs/>
          <w:color w:val="000000"/>
          <w:szCs w:val="24"/>
        </w:rPr>
      </w:pPr>
      <w:r w:rsidRPr="00780655">
        <w:rPr>
          <w:bCs/>
          <w:color w:val="000000"/>
          <w:szCs w:val="24"/>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2A27C8" w:rsidRPr="00780655" w:rsidRDefault="002A27C8" w:rsidP="002A27C8">
      <w:pPr>
        <w:tabs>
          <w:tab w:val="left" w:pos="8100"/>
        </w:tabs>
        <w:jc w:val="both"/>
        <w:rPr>
          <w:bCs/>
          <w:color w:val="000000"/>
          <w:szCs w:val="24"/>
        </w:rPr>
      </w:pPr>
      <w:r w:rsidRPr="00780655">
        <w:rPr>
          <w:bCs/>
          <w:color w:val="000000"/>
          <w:szCs w:val="24"/>
        </w:rPr>
        <w:t xml:space="preserve">3. </w:t>
      </w:r>
      <w:proofErr w:type="gramStart"/>
      <w:r w:rsidRPr="00780655">
        <w:rPr>
          <w:bCs/>
          <w:color w:val="000000"/>
          <w:szCs w:val="24"/>
        </w:rPr>
        <w:t>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8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780655">
        <w:rPr>
          <w:bCs/>
          <w:color w:val="000000"/>
          <w:szCs w:val="24"/>
        </w:rPr>
        <w:t xml:space="preserve"> 4 статьи 67 Федерального закона.</w:t>
      </w:r>
    </w:p>
    <w:p w:rsidR="002A27C8" w:rsidRPr="00565972" w:rsidRDefault="002A27C8" w:rsidP="002A27C8">
      <w:pPr>
        <w:tabs>
          <w:tab w:val="left" w:pos="8100"/>
        </w:tabs>
        <w:jc w:val="both"/>
        <w:rPr>
          <w:b/>
          <w:bCs/>
          <w:color w:val="000000"/>
          <w:szCs w:val="24"/>
        </w:rPr>
      </w:pPr>
      <w:r w:rsidRPr="002A27C8">
        <w:rPr>
          <w:b/>
          <w:bCs/>
          <w:color w:val="000000"/>
          <w:szCs w:val="24"/>
        </w:rPr>
        <w:t xml:space="preserve">  </w:t>
      </w:r>
    </w:p>
    <w:sectPr w:rsidR="002A27C8" w:rsidRPr="00565972" w:rsidSect="00492BAB">
      <w:pgSz w:w="16838" w:h="11906" w:orient="landscape"/>
      <w:pgMar w:top="1418"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B95" w:rsidRDefault="00DA6B95">
      <w:r>
        <w:separator/>
      </w:r>
    </w:p>
  </w:endnote>
  <w:endnote w:type="continuationSeparator" w:id="0">
    <w:p w:rsidR="00DA6B95" w:rsidRDefault="00DA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75" w:rsidRDefault="002D6875">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75" w:rsidRDefault="002D6875">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75" w:rsidRDefault="002D6875">
    <w:pPr>
      <w:jc w:val="center"/>
      <w:rPr>
        <w:szCs w:val="24"/>
      </w:rPr>
    </w:pPr>
    <w:r>
      <w:rPr>
        <w:szCs w:val="24"/>
      </w:rPr>
      <w:t xml:space="preserve">  </w:t>
    </w:r>
  </w:p>
  <w:p w:rsidR="002D6875" w:rsidRDefault="002D687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B95" w:rsidRDefault="00DA6B95">
      <w:r>
        <w:separator/>
      </w:r>
    </w:p>
  </w:footnote>
  <w:footnote w:type="continuationSeparator" w:id="0">
    <w:p w:rsidR="00DA6B95" w:rsidRDefault="00DA6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75" w:rsidRDefault="002D6875">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875" w:rsidRDefault="002D687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1F82481C"/>
    <w:lvl w:ilvl="0">
      <w:start w:val="1"/>
      <w:numFmt w:val="upperRoman"/>
      <w:lvlText w:val="%1."/>
      <w:lvlJc w:val="left"/>
      <w:pPr>
        <w:ind w:left="420" w:hanging="360"/>
      </w:pPr>
    </w:lvl>
    <w:lvl w:ilvl="1">
      <w:start w:val="8"/>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165D1F33"/>
    <w:multiLevelType w:val="hybridMultilevel"/>
    <w:tmpl w:val="676635D8"/>
    <w:lvl w:ilvl="0" w:tplc="68120BCC">
      <w:start w:val="1"/>
      <w:numFmt w:val="bullet"/>
      <w:lvlText w:val=""/>
      <w:lvlJc w:val="left"/>
      <w:pPr>
        <w:ind w:left="720" w:hanging="360"/>
      </w:pPr>
      <w:rPr>
        <w:rFonts w:ascii="Symbol" w:hAnsi="Symbol" w:hint="default"/>
      </w:rPr>
    </w:lvl>
    <w:lvl w:ilvl="1" w:tplc="DFE61B9A" w:tentative="1">
      <w:start w:val="1"/>
      <w:numFmt w:val="bullet"/>
      <w:lvlText w:val="o"/>
      <w:lvlJc w:val="left"/>
      <w:pPr>
        <w:ind w:left="1440" w:hanging="360"/>
      </w:pPr>
      <w:rPr>
        <w:rFonts w:ascii="Courier New" w:hAnsi="Courier New" w:cs="Courier New" w:hint="default"/>
      </w:rPr>
    </w:lvl>
    <w:lvl w:ilvl="2" w:tplc="60EA680C" w:tentative="1">
      <w:start w:val="1"/>
      <w:numFmt w:val="bullet"/>
      <w:lvlText w:val=""/>
      <w:lvlJc w:val="left"/>
      <w:pPr>
        <w:ind w:left="2160" w:hanging="360"/>
      </w:pPr>
      <w:rPr>
        <w:rFonts w:ascii="Wingdings" w:hAnsi="Wingdings" w:hint="default"/>
      </w:rPr>
    </w:lvl>
    <w:lvl w:ilvl="3" w:tplc="28242F40" w:tentative="1">
      <w:start w:val="1"/>
      <w:numFmt w:val="bullet"/>
      <w:lvlText w:val=""/>
      <w:lvlJc w:val="left"/>
      <w:pPr>
        <w:ind w:left="2880" w:hanging="360"/>
      </w:pPr>
      <w:rPr>
        <w:rFonts w:ascii="Symbol" w:hAnsi="Symbol" w:hint="default"/>
      </w:rPr>
    </w:lvl>
    <w:lvl w:ilvl="4" w:tplc="3AFC47F6" w:tentative="1">
      <w:start w:val="1"/>
      <w:numFmt w:val="bullet"/>
      <w:lvlText w:val="o"/>
      <w:lvlJc w:val="left"/>
      <w:pPr>
        <w:ind w:left="3600" w:hanging="360"/>
      </w:pPr>
      <w:rPr>
        <w:rFonts w:ascii="Courier New" w:hAnsi="Courier New" w:cs="Courier New" w:hint="default"/>
      </w:rPr>
    </w:lvl>
    <w:lvl w:ilvl="5" w:tplc="29FC2042" w:tentative="1">
      <w:start w:val="1"/>
      <w:numFmt w:val="bullet"/>
      <w:lvlText w:val=""/>
      <w:lvlJc w:val="left"/>
      <w:pPr>
        <w:ind w:left="4320" w:hanging="360"/>
      </w:pPr>
      <w:rPr>
        <w:rFonts w:ascii="Wingdings" w:hAnsi="Wingdings" w:hint="default"/>
      </w:rPr>
    </w:lvl>
    <w:lvl w:ilvl="6" w:tplc="DA00D082" w:tentative="1">
      <w:start w:val="1"/>
      <w:numFmt w:val="bullet"/>
      <w:lvlText w:val=""/>
      <w:lvlJc w:val="left"/>
      <w:pPr>
        <w:ind w:left="5040" w:hanging="360"/>
      </w:pPr>
      <w:rPr>
        <w:rFonts w:ascii="Symbol" w:hAnsi="Symbol" w:hint="default"/>
      </w:rPr>
    </w:lvl>
    <w:lvl w:ilvl="7" w:tplc="A8AEAE4A" w:tentative="1">
      <w:start w:val="1"/>
      <w:numFmt w:val="bullet"/>
      <w:lvlText w:val="o"/>
      <w:lvlJc w:val="left"/>
      <w:pPr>
        <w:ind w:left="5760" w:hanging="360"/>
      </w:pPr>
      <w:rPr>
        <w:rFonts w:ascii="Courier New" w:hAnsi="Courier New" w:cs="Courier New" w:hint="default"/>
      </w:rPr>
    </w:lvl>
    <w:lvl w:ilvl="8" w:tplc="E8F251C4" w:tentative="1">
      <w:start w:val="1"/>
      <w:numFmt w:val="bullet"/>
      <w:lvlText w:val=""/>
      <w:lvlJc w:val="left"/>
      <w:pPr>
        <w:ind w:left="648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AD903B3"/>
    <w:multiLevelType w:val="hybridMultilevel"/>
    <w:tmpl w:val="28BAC2C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367BD5"/>
    <w:multiLevelType w:val="hybridMultilevel"/>
    <w:tmpl w:val="C256CF7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2C2302CD"/>
    <w:multiLevelType w:val="multilevel"/>
    <w:tmpl w:val="4E90600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36A15FD"/>
    <w:multiLevelType w:val="hybridMultilevel"/>
    <w:tmpl w:val="79C4F8C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7">
    <w:nsid w:val="394F5E32"/>
    <w:multiLevelType w:val="hybridMultilevel"/>
    <w:tmpl w:val="EEAAA72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E7173A"/>
    <w:multiLevelType w:val="hybridMultilevel"/>
    <w:tmpl w:val="A044D8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FCE709C"/>
    <w:multiLevelType w:val="hybridMultilevel"/>
    <w:tmpl w:val="4498D218"/>
    <w:lvl w:ilvl="0" w:tplc="E86406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4746473"/>
    <w:multiLevelType w:val="hybridMultilevel"/>
    <w:tmpl w:val="F46EE100"/>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F02449C"/>
    <w:multiLevelType w:val="hybridMultilevel"/>
    <w:tmpl w:val="7A20B5B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0"/>
  </w:num>
  <w:num w:numId="5">
    <w:abstractNumId w:val="24"/>
    <w:lvlOverride w:ilvl="0">
      <w:startOverride w:val="9"/>
    </w:lvlOverride>
  </w:num>
  <w:num w:numId="6">
    <w:abstractNumId w:val="24"/>
    <w:lvlOverride w:ilvl="0">
      <w:startOverride w:val="12"/>
    </w:lvlOverride>
  </w:num>
  <w:num w:numId="7">
    <w:abstractNumId w:val="24"/>
    <w:lvlOverride w:ilvl="0">
      <w:startOverride w:val="3"/>
    </w:lvlOverride>
    <w:lvlOverride w:ilvl="1">
      <w:startOverride w:val="5"/>
    </w:lvlOverride>
  </w:num>
  <w:num w:numId="8">
    <w:abstractNumId w:val="11"/>
  </w:num>
  <w:num w:numId="9">
    <w:abstractNumId w:val="13"/>
  </w:num>
  <w:num w:numId="10">
    <w:abstractNumId w:val="5"/>
  </w:num>
  <w:num w:numId="11">
    <w:abstractNumId w:val="17"/>
  </w:num>
  <w:num w:numId="12">
    <w:abstractNumId w:val="23"/>
  </w:num>
  <w:num w:numId="13">
    <w:abstractNumId w:val="20"/>
  </w:num>
  <w:num w:numId="14">
    <w:abstractNumId w:val="7"/>
  </w:num>
  <w:num w:numId="15">
    <w:abstractNumId w:val="3"/>
  </w:num>
  <w:num w:numId="16">
    <w:abstractNumId w:val="12"/>
  </w:num>
  <w:num w:numId="17">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2"/>
  </w:num>
  <w:num w:numId="20">
    <w:abstractNumId w:val="16"/>
  </w:num>
  <w:num w:numId="2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6"/>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num>
  <w:num w:numId="37">
    <w:abstractNumId w:val="31"/>
  </w:num>
  <w:num w:numId="38">
    <w:abstractNumId w:val="14"/>
  </w:num>
  <w:num w:numId="39">
    <w:abstractNumId w:val="21"/>
  </w:num>
  <w:num w:numId="4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30"/>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247FC"/>
    <w:rsid w:val="00043987"/>
    <w:rsid w:val="000758A0"/>
    <w:rsid w:val="0009769F"/>
    <w:rsid w:val="00097FA1"/>
    <w:rsid w:val="000A7D24"/>
    <w:rsid w:val="000B5FC7"/>
    <w:rsid w:val="000C29D0"/>
    <w:rsid w:val="000F0277"/>
    <w:rsid w:val="00117444"/>
    <w:rsid w:val="00117E6E"/>
    <w:rsid w:val="00123F05"/>
    <w:rsid w:val="00145804"/>
    <w:rsid w:val="0015114E"/>
    <w:rsid w:val="00161492"/>
    <w:rsid w:val="001848D6"/>
    <w:rsid w:val="001A1398"/>
    <w:rsid w:val="001A6DE0"/>
    <w:rsid w:val="001B4B59"/>
    <w:rsid w:val="001C67E8"/>
    <w:rsid w:val="001E582D"/>
    <w:rsid w:val="00251DAD"/>
    <w:rsid w:val="00252BDE"/>
    <w:rsid w:val="002576AA"/>
    <w:rsid w:val="00272E0C"/>
    <w:rsid w:val="002810AF"/>
    <w:rsid w:val="00291203"/>
    <w:rsid w:val="00295CBC"/>
    <w:rsid w:val="002A27C8"/>
    <w:rsid w:val="002B7D2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7B4C"/>
    <w:rsid w:val="0039157E"/>
    <w:rsid w:val="00393080"/>
    <w:rsid w:val="003A4768"/>
    <w:rsid w:val="003A7BBB"/>
    <w:rsid w:val="004065AF"/>
    <w:rsid w:val="00420A3E"/>
    <w:rsid w:val="004277EA"/>
    <w:rsid w:val="0044597F"/>
    <w:rsid w:val="00451B01"/>
    <w:rsid w:val="00462F70"/>
    <w:rsid w:val="004767BF"/>
    <w:rsid w:val="00477597"/>
    <w:rsid w:val="00492BAB"/>
    <w:rsid w:val="0049519A"/>
    <w:rsid w:val="004B6014"/>
    <w:rsid w:val="004D545F"/>
    <w:rsid w:val="004F5E00"/>
    <w:rsid w:val="004F79A3"/>
    <w:rsid w:val="00502E48"/>
    <w:rsid w:val="0051533D"/>
    <w:rsid w:val="00516B64"/>
    <w:rsid w:val="00542E6B"/>
    <w:rsid w:val="00565972"/>
    <w:rsid w:val="00565F63"/>
    <w:rsid w:val="005770FB"/>
    <w:rsid w:val="00585B4D"/>
    <w:rsid w:val="005A3D49"/>
    <w:rsid w:val="005B3C7B"/>
    <w:rsid w:val="005B4EE5"/>
    <w:rsid w:val="005F1D0A"/>
    <w:rsid w:val="005F4F70"/>
    <w:rsid w:val="005F70B5"/>
    <w:rsid w:val="006108E2"/>
    <w:rsid w:val="00616298"/>
    <w:rsid w:val="0065096A"/>
    <w:rsid w:val="00652B48"/>
    <w:rsid w:val="00654DEF"/>
    <w:rsid w:val="00683DDC"/>
    <w:rsid w:val="00686268"/>
    <w:rsid w:val="00693327"/>
    <w:rsid w:val="006B083D"/>
    <w:rsid w:val="006D611A"/>
    <w:rsid w:val="006D6701"/>
    <w:rsid w:val="006E543A"/>
    <w:rsid w:val="006F3F78"/>
    <w:rsid w:val="00727601"/>
    <w:rsid w:val="00742B9F"/>
    <w:rsid w:val="00764F1A"/>
    <w:rsid w:val="00765DEE"/>
    <w:rsid w:val="00780655"/>
    <w:rsid w:val="00787962"/>
    <w:rsid w:val="00805EB3"/>
    <w:rsid w:val="00817383"/>
    <w:rsid w:val="008208CE"/>
    <w:rsid w:val="00822DF7"/>
    <w:rsid w:val="008312C1"/>
    <w:rsid w:val="00831859"/>
    <w:rsid w:val="00854C7C"/>
    <w:rsid w:val="00861BB1"/>
    <w:rsid w:val="008B592D"/>
    <w:rsid w:val="008D1222"/>
    <w:rsid w:val="008D428A"/>
    <w:rsid w:val="008E059E"/>
    <w:rsid w:val="00901720"/>
    <w:rsid w:val="0090399F"/>
    <w:rsid w:val="0091573E"/>
    <w:rsid w:val="0093139C"/>
    <w:rsid w:val="009371CE"/>
    <w:rsid w:val="00960D4F"/>
    <w:rsid w:val="00984C37"/>
    <w:rsid w:val="009A0B92"/>
    <w:rsid w:val="009A168C"/>
    <w:rsid w:val="009A2C29"/>
    <w:rsid w:val="009A5672"/>
    <w:rsid w:val="009A7C5B"/>
    <w:rsid w:val="009D187A"/>
    <w:rsid w:val="009D457E"/>
    <w:rsid w:val="00A142FD"/>
    <w:rsid w:val="00A175D8"/>
    <w:rsid w:val="00A3046C"/>
    <w:rsid w:val="00A62BB6"/>
    <w:rsid w:val="00A766EC"/>
    <w:rsid w:val="00A83007"/>
    <w:rsid w:val="00AA00E4"/>
    <w:rsid w:val="00AA3F1B"/>
    <w:rsid w:val="00AC058A"/>
    <w:rsid w:val="00AE09F6"/>
    <w:rsid w:val="00AE1872"/>
    <w:rsid w:val="00AE4DEC"/>
    <w:rsid w:val="00B01F92"/>
    <w:rsid w:val="00B27B4E"/>
    <w:rsid w:val="00B531A1"/>
    <w:rsid w:val="00B56351"/>
    <w:rsid w:val="00B6603C"/>
    <w:rsid w:val="00B75F05"/>
    <w:rsid w:val="00BA4080"/>
    <w:rsid w:val="00BA6854"/>
    <w:rsid w:val="00BB50EF"/>
    <w:rsid w:val="00BB67FC"/>
    <w:rsid w:val="00BB7139"/>
    <w:rsid w:val="00BE20FE"/>
    <w:rsid w:val="00C051E3"/>
    <w:rsid w:val="00C15334"/>
    <w:rsid w:val="00C17E3D"/>
    <w:rsid w:val="00C23AEF"/>
    <w:rsid w:val="00C36A0D"/>
    <w:rsid w:val="00C53CED"/>
    <w:rsid w:val="00C6516D"/>
    <w:rsid w:val="00C739EA"/>
    <w:rsid w:val="00C80D1A"/>
    <w:rsid w:val="00CA3C04"/>
    <w:rsid w:val="00CA40A1"/>
    <w:rsid w:val="00CB6CE2"/>
    <w:rsid w:val="00CF79D9"/>
    <w:rsid w:val="00D2229A"/>
    <w:rsid w:val="00D5175D"/>
    <w:rsid w:val="00D66F18"/>
    <w:rsid w:val="00D73D4A"/>
    <w:rsid w:val="00D74805"/>
    <w:rsid w:val="00D812C8"/>
    <w:rsid w:val="00D954D3"/>
    <w:rsid w:val="00D96E1C"/>
    <w:rsid w:val="00D9702C"/>
    <w:rsid w:val="00DA6B95"/>
    <w:rsid w:val="00DA6F6E"/>
    <w:rsid w:val="00DC0C99"/>
    <w:rsid w:val="00DC52A7"/>
    <w:rsid w:val="00DD386E"/>
    <w:rsid w:val="00DE704E"/>
    <w:rsid w:val="00E04499"/>
    <w:rsid w:val="00E058FF"/>
    <w:rsid w:val="00E11623"/>
    <w:rsid w:val="00E2163A"/>
    <w:rsid w:val="00E24115"/>
    <w:rsid w:val="00E3013F"/>
    <w:rsid w:val="00E34A50"/>
    <w:rsid w:val="00E63BAE"/>
    <w:rsid w:val="00E667F6"/>
    <w:rsid w:val="00E8098E"/>
    <w:rsid w:val="00E9576D"/>
    <w:rsid w:val="00EB4695"/>
    <w:rsid w:val="00EC11E3"/>
    <w:rsid w:val="00EC2E71"/>
    <w:rsid w:val="00EE316D"/>
    <w:rsid w:val="00EF2190"/>
    <w:rsid w:val="00F0148C"/>
    <w:rsid w:val="00F25E2D"/>
    <w:rsid w:val="00F3647F"/>
    <w:rsid w:val="00F41CA7"/>
    <w:rsid w:val="00F437FD"/>
    <w:rsid w:val="00F46A92"/>
    <w:rsid w:val="00F50039"/>
    <w:rsid w:val="00F551B0"/>
    <w:rsid w:val="00F6250D"/>
    <w:rsid w:val="00F62982"/>
    <w:rsid w:val="00F6512D"/>
    <w:rsid w:val="00F779F4"/>
    <w:rsid w:val="00FA4CC0"/>
    <w:rsid w:val="00FA5B5C"/>
    <w:rsid w:val="00FC2661"/>
    <w:rsid w:val="00FD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B4222A4784C72B00C79743E9399F5060B37CF77F0F95A2F703D7B567BC9E952E9375CD7729F8OBh1H" TargetMode="External"/><Relationship Id="rId42" Type="http://schemas.openxmlformats.org/officeDocument/2006/relationships/hyperlink" Target="consultantplus://offline/ref=ED7976BDF0329A36A76917213776F1F9FF3A7A56FF2FCC48F6D934EB43513C2E2184FDDBB7D1nBi6H"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77F0F95A2F703D7B567BC9E952E9375CD7729FAOBh6H" TargetMode="External"/><Relationship Id="rId38" Type="http://schemas.openxmlformats.org/officeDocument/2006/relationships/hyperlink" Target="consultantplus://offline/ref=47BC39CDD85E9B9A621990FE60D30BFBF2EB99B025518D0A34ABEF7E08100D56ECBDB013CD505226D4y6J"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zakupki.gov.ru" TargetMode="External"/><Relationship Id="rId41"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B4222A4784C72B00C79743E9399F5060B37CF07B0994A2F703D7B567BC9E952E9375CD7329OFhAH" TargetMode="External"/><Relationship Id="rId37" Type="http://schemas.openxmlformats.org/officeDocument/2006/relationships/hyperlink" Target="consultantplus://offline/ref=47BC39CDD85E9B9A621990FE60D30BFBF2EA94B9295E8D0A34ABEF7E08100D56ECBDB011CC57D5yBJ" TargetMode="External"/><Relationship Id="rId40" Type="http://schemas.openxmlformats.org/officeDocument/2006/relationships/footer" Target="footer1.xm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http://www.sberbank-ast.ru/" TargetMode="External"/><Relationship Id="rId36" Type="http://schemas.openxmlformats.org/officeDocument/2006/relationships/hyperlink" Target="consultantplus://offline/ref=47BC39CDD85E9B9A621990FE60D30BFBF2EB99B9215F8D0A34ABEF7E08100D56ECBDB013CD505227D4yEJ" TargetMode="Externa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2C61525400C13E5945A7E4A5DAAD18A8D63ADD530D4D88B48B78EB87961D231A38280E86CABA5BA5SDF8G" TargetMode="External"/><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saa@mo-krasno.ru" TargetMode="External"/><Relationship Id="rId30" Type="http://schemas.openxmlformats.org/officeDocument/2006/relationships/hyperlink" Target="consultantplus://offline/ref=7C0A7380B68D115D61CE0C9E10E66869659657A04EE0F9D912FF30CA6EA1472F913E9BD24AAA295Fx06EF" TargetMode="External"/><Relationship Id="rId35" Type="http://schemas.openxmlformats.org/officeDocument/2006/relationships/hyperlink" Target="consultantplus://offline/ref=47BC39CDD85E9B9A621990FE60D30BFBF2EB99B9215F8D0A34ABEF7E08100D56ECBDB013CD505227D4y1J" TargetMode="External"/><Relationship Id="rId43" Type="http://schemas.openxmlformats.org/officeDocument/2006/relationships/hyperlink" Target="consultantplus://offline/ref=ED7976BDF0329A36A76917213776F1F9FF3B775FF320CC48F6D934EB43513C2E2184FDD9B6D6BF2DnFi1H"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B49B5-C8AA-4537-8321-36FD2C259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2555</TotalTime>
  <Pages>1</Pages>
  <Words>49678</Words>
  <Characters>283167</Characters>
  <Application>Microsoft Office Word</Application>
  <DocSecurity>0</DocSecurity>
  <Lines>2359</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75</cp:revision>
  <cp:lastPrinted>2014-12-25T09:22:00Z</cp:lastPrinted>
  <dcterms:created xsi:type="dcterms:W3CDTF">2014-08-01T06:09:00Z</dcterms:created>
  <dcterms:modified xsi:type="dcterms:W3CDTF">2014-12-25T10:15:00Z</dcterms:modified>
</cp:coreProperties>
</file>