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4A0750"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1AEE">
        <w:rPr>
          <w:b/>
          <w:bCs/>
          <w:szCs w:val="24"/>
        </w:rPr>
        <w:t>куриного яйца</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DE1AEE">
        <w:rPr>
          <w:b/>
          <w:bCs/>
          <w:kern w:val="0"/>
          <w:szCs w:val="24"/>
        </w:rPr>
        <w:t>куриного яйца</w:t>
      </w:r>
      <w:r w:rsidR="00DE5AEC" w:rsidRPr="00DE5AEC">
        <w:rPr>
          <w:b/>
          <w:bCs/>
          <w:kern w:val="0"/>
          <w:szCs w:val="24"/>
        </w:rPr>
        <w:t xml:space="preserve"> для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E3B31" w:rsidRPr="008F2951" w:rsidRDefault="00DC4BA5" w:rsidP="00DC4BA5">
            <w:pPr>
              <w:shd w:val="clear" w:color="auto" w:fill="FFFFFF"/>
              <w:tabs>
                <w:tab w:val="left" w:pos="0"/>
              </w:tabs>
              <w:rPr>
                <w:iCs/>
                <w:sz w:val="20"/>
                <w:shd w:val="clear" w:color="auto" w:fill="FFFFFF"/>
              </w:rPr>
            </w:pPr>
            <w:r w:rsidRPr="004B3283">
              <w:rPr>
                <w:b/>
                <w:iCs/>
                <w:sz w:val="20"/>
                <w:shd w:val="clear" w:color="auto" w:fill="FFFFFF"/>
              </w:rPr>
              <w:t>Контрактный управляющий</w:t>
            </w:r>
            <w:r w:rsidR="008F2951">
              <w:rPr>
                <w:b/>
                <w:iCs/>
                <w:sz w:val="20"/>
                <w:shd w:val="clear" w:color="auto" w:fill="FFFFFF"/>
              </w:rPr>
              <w:t xml:space="preserve"> и </w:t>
            </w:r>
            <w:r w:rsidR="008F2951" w:rsidRPr="008F2951">
              <w:rPr>
                <w:b/>
                <w:iCs/>
                <w:sz w:val="20"/>
                <w:shd w:val="clear" w:color="auto" w:fill="FFFFFF"/>
              </w:rPr>
              <w:t xml:space="preserve"> </w:t>
            </w:r>
            <w:r w:rsidR="008F2951">
              <w:rPr>
                <w:b/>
                <w:iCs/>
                <w:sz w:val="20"/>
                <w:shd w:val="clear" w:color="auto" w:fill="FFFFFF"/>
              </w:rPr>
              <w:t>о</w:t>
            </w:r>
            <w:r w:rsidR="008F2951" w:rsidRPr="008F2951">
              <w:rPr>
                <w:b/>
                <w:iCs/>
                <w:sz w:val="20"/>
                <w:shd w:val="clear" w:color="auto" w:fill="FFFFFF"/>
              </w:rPr>
              <w:t>тветственный за заключение контракта</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A0750"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A0750"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DE1AEE">
            <w:pPr>
              <w:jc w:val="both"/>
              <w:rPr>
                <w:bCs/>
                <w:sz w:val="20"/>
              </w:rPr>
            </w:pPr>
            <w:r w:rsidRPr="007976CA">
              <w:rPr>
                <w:bCs/>
                <w:sz w:val="20"/>
              </w:rPr>
              <w:t xml:space="preserve">Поставка </w:t>
            </w:r>
            <w:r w:rsidR="00DE1AEE">
              <w:rPr>
                <w:bCs/>
                <w:sz w:val="20"/>
              </w:rPr>
              <w:t>куриного яйца</w:t>
            </w:r>
            <w:r w:rsidRPr="007976CA">
              <w:rPr>
                <w:bCs/>
                <w:sz w:val="20"/>
              </w:rPr>
              <w:t xml:space="preserve"> для нужд Муниципального казенного учреждения для </w:t>
            </w:r>
            <w:r w:rsidR="00551155">
              <w:rPr>
                <w:bCs/>
                <w:sz w:val="20"/>
              </w:rPr>
              <w:t xml:space="preserve">детей - </w:t>
            </w:r>
            <w:r w:rsidR="00551155">
              <w:rPr>
                <w:bCs/>
                <w:sz w:val="20"/>
              </w:rPr>
              <w:lastRenderedPageBreak/>
              <w:t xml:space="preserve">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DE1AEE">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DE1AEE">
              <w:rPr>
                <w:color w:val="000000"/>
                <w:sz w:val="20"/>
              </w:rPr>
              <w:t>673,92</w:t>
            </w:r>
            <w:r w:rsidR="00A45701" w:rsidRPr="00FC1E03">
              <w:rPr>
                <w:color w:val="000000"/>
                <w:sz w:val="20"/>
              </w:rPr>
              <w:t xml:space="preserve"> руб.</w:t>
            </w:r>
            <w:r w:rsidRPr="00FC1E03">
              <w:rPr>
                <w:color w:val="000000"/>
                <w:sz w:val="20"/>
              </w:rPr>
              <w:t xml:space="preserve"> (</w:t>
            </w:r>
            <w:r w:rsidR="00DE1AEE">
              <w:rPr>
                <w:color w:val="000000"/>
                <w:sz w:val="20"/>
              </w:rPr>
              <w:t>Шестьсот семьдесят три</w:t>
            </w:r>
            <w:r w:rsidRPr="00FC1E03">
              <w:rPr>
                <w:sz w:val="20"/>
              </w:rPr>
              <w:t>) рубл</w:t>
            </w:r>
            <w:r w:rsidR="00DE1AEE">
              <w:rPr>
                <w:sz w:val="20"/>
              </w:rPr>
              <w:t>я</w:t>
            </w:r>
            <w:r w:rsidR="00E67CC8" w:rsidRPr="00FC1E03">
              <w:rPr>
                <w:sz w:val="20"/>
              </w:rPr>
              <w:t xml:space="preserve"> </w:t>
            </w:r>
            <w:r w:rsidR="00DE1AEE">
              <w:rPr>
                <w:sz w:val="20"/>
              </w:rPr>
              <w:t>92</w:t>
            </w:r>
            <w:r w:rsidR="001E4086" w:rsidRPr="00FC1E03">
              <w:rPr>
                <w:sz w:val="20"/>
              </w:rPr>
              <w:t xml:space="preserve"> копе</w:t>
            </w:r>
            <w:r w:rsidR="00DE1AEE">
              <w:rPr>
                <w:sz w:val="20"/>
              </w:rPr>
              <w:t>йки</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DE1AEE">
            <w:pPr>
              <w:snapToGrid w:val="0"/>
              <w:rPr>
                <w:b/>
                <w:color w:val="000000"/>
                <w:sz w:val="20"/>
              </w:rPr>
            </w:pPr>
            <w:r w:rsidRPr="00ED7C07">
              <w:rPr>
                <w:b/>
                <w:sz w:val="20"/>
              </w:rPr>
              <w:t>«</w:t>
            </w:r>
            <w:r w:rsidR="00DE1AEE">
              <w:rPr>
                <w:b/>
                <w:sz w:val="20"/>
              </w:rPr>
              <w:t>11</w:t>
            </w:r>
            <w:r w:rsidRPr="00ED7C07">
              <w:rPr>
                <w:b/>
                <w:sz w:val="20"/>
              </w:rPr>
              <w:t>»</w:t>
            </w:r>
            <w:r w:rsidR="00FC1E03" w:rsidRPr="00ED7C07">
              <w:rPr>
                <w:b/>
                <w:sz w:val="20"/>
              </w:rPr>
              <w:t xml:space="preserve"> </w:t>
            </w:r>
            <w:r w:rsidR="00DE1AEE">
              <w:rPr>
                <w:b/>
                <w:sz w:val="20"/>
              </w:rPr>
              <w:t>апреля</w:t>
            </w:r>
            <w:r w:rsidR="00FC1E03" w:rsidRPr="00ED7C07">
              <w:rPr>
                <w:b/>
                <w:sz w:val="20"/>
              </w:rPr>
              <w:t xml:space="preserve"> 2016</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DE1AEE">
              <w:rPr>
                <w:b/>
                <w:color w:val="000000"/>
                <w:sz w:val="20"/>
              </w:rPr>
              <w:t>1</w:t>
            </w:r>
            <w:r w:rsidR="009F6D88">
              <w:rPr>
                <w:b/>
                <w:color w:val="000000"/>
                <w:sz w:val="20"/>
              </w:rPr>
              <w:t>9</w:t>
            </w:r>
            <w:r w:rsidR="004F5E00" w:rsidRPr="00ED7C07">
              <w:rPr>
                <w:b/>
                <w:color w:val="000000"/>
                <w:sz w:val="20"/>
              </w:rPr>
              <w:t>»</w:t>
            </w:r>
            <w:r w:rsidR="00DE1AEE">
              <w:rPr>
                <w:b/>
                <w:color w:val="000000"/>
                <w:sz w:val="20"/>
              </w:rPr>
              <w:t xml:space="preserve">апреля </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DE1AEE">
              <w:rPr>
                <w:b/>
                <w:color w:val="000000" w:themeColor="text1"/>
                <w:sz w:val="20"/>
              </w:rPr>
              <w:t>20</w:t>
            </w:r>
            <w:r w:rsidRPr="00ED7C07">
              <w:rPr>
                <w:b/>
                <w:color w:val="000000" w:themeColor="text1"/>
                <w:sz w:val="20"/>
              </w:rPr>
              <w:t>»</w:t>
            </w:r>
            <w:r w:rsidR="00DE1AEE">
              <w:rPr>
                <w:b/>
                <w:color w:val="000000" w:themeColor="text1"/>
                <w:sz w:val="20"/>
              </w:rPr>
              <w:t>апреля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DE1AEE">
            <w:pPr>
              <w:snapToGrid w:val="0"/>
              <w:jc w:val="both"/>
              <w:rPr>
                <w:color w:val="000000" w:themeColor="text1"/>
                <w:sz w:val="20"/>
              </w:rPr>
            </w:pPr>
            <w:r w:rsidRPr="00ED7C07">
              <w:rPr>
                <w:b/>
                <w:color w:val="000000" w:themeColor="text1"/>
                <w:sz w:val="20"/>
              </w:rPr>
              <w:t>«</w:t>
            </w:r>
            <w:r w:rsidR="00DE1AEE">
              <w:rPr>
                <w:b/>
                <w:color w:val="000000" w:themeColor="text1"/>
                <w:sz w:val="20"/>
              </w:rPr>
              <w:t>25</w:t>
            </w:r>
            <w:r w:rsidR="008E059E" w:rsidRPr="00ED7C07">
              <w:rPr>
                <w:b/>
                <w:color w:val="000000" w:themeColor="text1"/>
                <w:sz w:val="20"/>
              </w:rPr>
              <w:t>»</w:t>
            </w:r>
            <w:r w:rsidR="00DE1AEE">
              <w:rPr>
                <w:b/>
                <w:color w:val="000000" w:themeColor="text1"/>
                <w:sz w:val="20"/>
              </w:rPr>
              <w:t xml:space="preserve"> апреля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w:t>
            </w:r>
            <w:r w:rsidR="00D55050">
              <w:rPr>
                <w:rFonts w:eastAsia="Calibri"/>
                <w:sz w:val="20"/>
                <w:lang w:eastAsia="en-US"/>
              </w:rPr>
              <w:t>, предоставленных</w:t>
            </w:r>
            <w:r w:rsidR="00854BA6">
              <w:rPr>
                <w:rFonts w:eastAsia="Calibri"/>
                <w:sz w:val="20"/>
                <w:lang w:eastAsia="en-US"/>
              </w:rPr>
              <w:t xml:space="preserve">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DE1AEE" w:rsidP="00462F70">
            <w:pPr>
              <w:shd w:val="clear" w:color="auto" w:fill="FFFFFF"/>
              <w:autoSpaceDE w:val="0"/>
              <w:ind w:right="175"/>
              <w:jc w:val="both"/>
              <w:rPr>
                <w:b/>
                <w:color w:val="000000" w:themeColor="text1"/>
                <w:sz w:val="20"/>
              </w:rPr>
            </w:pPr>
            <w:r>
              <w:rPr>
                <w:b/>
                <w:color w:val="000000" w:themeColor="text1"/>
                <w:sz w:val="20"/>
              </w:rPr>
              <w:t>67392,00</w:t>
            </w:r>
            <w:r w:rsidR="009F6D88" w:rsidRPr="009F6D88">
              <w:rPr>
                <w:b/>
                <w:color w:val="000000" w:themeColor="text1"/>
                <w:sz w:val="20"/>
              </w:rPr>
              <w:t xml:space="preserve"> (</w:t>
            </w:r>
            <w:r>
              <w:rPr>
                <w:b/>
                <w:color w:val="000000" w:themeColor="text1"/>
                <w:sz w:val="20"/>
              </w:rPr>
              <w:t>Шестьдесят семь тысяч триста девяносто два) рубля 00</w:t>
            </w:r>
            <w:r w:rsidR="009F6D88" w:rsidRPr="009F6D88">
              <w:rPr>
                <w:b/>
                <w:color w:val="000000" w:themeColor="text1"/>
                <w:sz w:val="20"/>
              </w:rPr>
              <w:t xml:space="preserve">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lastRenderedPageBreak/>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Pr="00FA5B5C">
              <w:rPr>
                <w:rFonts w:eastAsia="SimSun"/>
                <w:color w:val="000000"/>
                <w:sz w:val="20"/>
              </w:rPr>
              <w:lastRenderedPageBreak/>
              <w:t>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1E4086" w:rsidRPr="0006310E" w:rsidRDefault="00DE1AEE" w:rsidP="00BD3ECA">
            <w:pPr>
              <w:tabs>
                <w:tab w:val="left" w:pos="2322"/>
              </w:tabs>
              <w:snapToGrid w:val="0"/>
              <w:rPr>
                <w:rFonts w:eastAsia="SimSun"/>
                <w:color w:val="000000" w:themeColor="text1"/>
                <w:sz w:val="20"/>
              </w:rPr>
            </w:pPr>
            <w:r w:rsidRPr="00DE1AEE">
              <w:rPr>
                <w:rFonts w:eastAsia="SimSun"/>
                <w:color w:val="000000" w:themeColor="text1"/>
                <w:sz w:val="20"/>
              </w:rPr>
              <w:t>01.47.21.000</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DE1AEE" w:rsidP="00A45701">
            <w:pPr>
              <w:snapToGrid w:val="0"/>
              <w:rPr>
                <w:rFonts w:eastAsia="SimSun"/>
                <w:color w:val="000000"/>
                <w:sz w:val="20"/>
                <w:highlight w:val="yellow"/>
              </w:rPr>
            </w:pPr>
            <w:r w:rsidRPr="00DE1AEE">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1E29BF">
              <w:rPr>
                <w:sz w:val="20"/>
              </w:rPr>
              <w:t xml:space="preserve"> </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7F4282">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w:t>
            </w:r>
            <w:r>
              <w:rPr>
                <w:bCs/>
                <w:sz w:val="20"/>
              </w:rPr>
              <w:lastRenderedPageBreak/>
              <w:t>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7F4282">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w:t>
            </w:r>
            <w:r w:rsidRPr="0053562D">
              <w:rPr>
                <w:rFonts w:eastAsia="SimSun"/>
                <w:color w:val="000000" w:themeColor="text1"/>
                <w:sz w:val="20"/>
              </w:rPr>
              <w:lastRenderedPageBreak/>
              <w:t xml:space="preserve">подпунктах с 1 по </w:t>
            </w:r>
            <w:r w:rsidR="007F4282">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1E29BF">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1E29BF">
              <w:rPr>
                <w:sz w:val="20"/>
              </w:rPr>
              <w:t>3369,60</w:t>
            </w:r>
            <w:r w:rsidRPr="007620B1">
              <w:rPr>
                <w:b/>
                <w:sz w:val="20"/>
              </w:rPr>
              <w:t xml:space="preserve"> </w:t>
            </w:r>
            <w:r w:rsidRPr="007620B1">
              <w:rPr>
                <w:sz w:val="20"/>
              </w:rPr>
              <w:t>(</w:t>
            </w:r>
            <w:r w:rsidR="001E29BF">
              <w:rPr>
                <w:sz w:val="20"/>
              </w:rPr>
              <w:t>Три тысячи триста шестьдесят девять</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1E29BF">
              <w:rPr>
                <w:sz w:val="20"/>
              </w:rPr>
              <w:t>6</w:t>
            </w:r>
            <w:r w:rsidR="00545A4B">
              <w:rPr>
                <w:sz w:val="20"/>
              </w:rPr>
              <w:t>0</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kern w:val="0"/>
                      <w:sz w:val="20"/>
                    </w:rPr>
                    <w:t>О</w:t>
                  </w:r>
                  <w:r w:rsidR="00D55050">
                    <w:rPr>
                      <w:kern w:val="0"/>
                      <w:sz w:val="20"/>
                    </w:rPr>
                    <w:t>ТДЕЛЕНИЕ</w:t>
                  </w:r>
                  <w:r w:rsidRPr="006A10CE">
                    <w:rPr>
                      <w:kern w:val="0"/>
                      <w:sz w:val="20"/>
                    </w:rPr>
                    <w:t xml:space="preserve"> – НБ </w:t>
                  </w:r>
                  <w:r w:rsidR="00D55050">
                    <w:rPr>
                      <w:kern w:val="0"/>
                      <w:sz w:val="20"/>
                    </w:rPr>
                    <w:t>УДМУРТСКАЯ РЕСПУБЛИКА</w:t>
                  </w:r>
                  <w:r w:rsidRPr="006A10CE">
                    <w:rPr>
                      <w:kern w:val="0"/>
                      <w:sz w:val="20"/>
                    </w:rPr>
                    <w:t xml:space="preserve"> </w:t>
                  </w:r>
                  <w:r w:rsidR="00D55050">
                    <w:rPr>
                      <w:kern w:val="0"/>
                      <w:sz w:val="20"/>
                    </w:rPr>
                    <w:t>Г</w:t>
                  </w:r>
                  <w:r w:rsidRPr="006A10CE">
                    <w:rPr>
                      <w:kern w:val="0"/>
                      <w:sz w:val="20"/>
                    </w:rPr>
                    <w:t xml:space="preserve">. </w:t>
                  </w:r>
                  <w:r w:rsidR="00D55050">
                    <w:rPr>
                      <w:kern w:val="0"/>
                      <w:sz w:val="20"/>
                    </w:rPr>
                    <w:t>ИЖЕВСК</w:t>
                  </w:r>
                </w:p>
              </w:tc>
            </w:tr>
            <w:tr w:rsidR="00976F9D" w:rsidRPr="006A10CE" w:rsidTr="000256AC">
              <w:tc>
                <w:tcPr>
                  <w:tcW w:w="2474"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7F5DB3">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7F5DB3">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7F5DB3">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7F5DB3">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4E5077" w:rsidRDefault="00E67CC8" w:rsidP="004E69C4">
            <w:pPr>
              <w:snapToGrid w:val="0"/>
              <w:rPr>
                <w:sz w:val="20"/>
              </w:rPr>
            </w:pPr>
            <w:r w:rsidRPr="004E5077">
              <w:rPr>
                <w:sz w:val="20"/>
              </w:rPr>
              <w:t xml:space="preserve">Сроки </w:t>
            </w:r>
            <w:r w:rsidR="006D281E" w:rsidRPr="004E5077">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4E5077" w:rsidRDefault="00B3598B" w:rsidP="00B3598B">
            <w:pPr>
              <w:snapToGrid w:val="0"/>
              <w:rPr>
                <w:sz w:val="20"/>
              </w:rPr>
            </w:pPr>
            <w:r w:rsidRPr="004E5077">
              <w:rPr>
                <w:sz w:val="20"/>
              </w:rPr>
              <w:t xml:space="preserve">Начало  – </w:t>
            </w:r>
            <w:proofErr w:type="gramStart"/>
            <w:r w:rsidRPr="004E5077">
              <w:rPr>
                <w:sz w:val="20"/>
              </w:rPr>
              <w:t>с даты заключения</w:t>
            </w:r>
            <w:proofErr w:type="gramEnd"/>
            <w:r w:rsidRPr="004E5077">
              <w:rPr>
                <w:sz w:val="20"/>
              </w:rPr>
              <w:t xml:space="preserve"> </w:t>
            </w:r>
            <w:r w:rsidR="002B77C5" w:rsidRPr="004E5077">
              <w:rPr>
                <w:sz w:val="20"/>
              </w:rPr>
              <w:t>муниципального контракта</w:t>
            </w:r>
            <w:r w:rsidRPr="004E5077">
              <w:rPr>
                <w:sz w:val="20"/>
              </w:rPr>
              <w:t xml:space="preserve">  </w:t>
            </w:r>
          </w:p>
          <w:p w:rsidR="004F5E00" w:rsidRPr="004E5077" w:rsidRDefault="00912758" w:rsidP="00997D7B">
            <w:pPr>
              <w:snapToGrid w:val="0"/>
              <w:rPr>
                <w:b/>
                <w:sz w:val="20"/>
              </w:rPr>
            </w:pPr>
            <w:r w:rsidRPr="004E5077">
              <w:rPr>
                <w:sz w:val="20"/>
              </w:rPr>
              <w:t>Окончание   –  до</w:t>
            </w:r>
            <w:r w:rsidR="008259B4" w:rsidRPr="004E5077">
              <w:rPr>
                <w:sz w:val="20"/>
              </w:rPr>
              <w:t xml:space="preserve"> 3</w:t>
            </w:r>
            <w:r w:rsidR="002B77C5" w:rsidRPr="004E5077">
              <w:rPr>
                <w:sz w:val="20"/>
              </w:rPr>
              <w:t>1</w:t>
            </w:r>
            <w:r w:rsidR="00B3598B" w:rsidRPr="004E5077">
              <w:rPr>
                <w:sz w:val="20"/>
              </w:rPr>
              <w:t xml:space="preserve"> </w:t>
            </w:r>
            <w:r w:rsidR="00997D7B" w:rsidRPr="004E5077">
              <w:rPr>
                <w:sz w:val="20"/>
              </w:rPr>
              <w:t>декабря</w:t>
            </w:r>
            <w:r w:rsidR="002B77C5" w:rsidRPr="004E5077">
              <w:rPr>
                <w:sz w:val="20"/>
              </w:rPr>
              <w:t xml:space="preserve"> 2016</w:t>
            </w:r>
            <w:r w:rsidR="00B3598B" w:rsidRPr="004E5077">
              <w:rPr>
                <w:sz w:val="20"/>
              </w:rPr>
              <w:t xml:space="preserve"> г</w:t>
            </w:r>
            <w:r w:rsidRPr="004E5077">
              <w:rPr>
                <w:sz w:val="20"/>
              </w:rPr>
              <w:t xml:space="preserve"> (включительно)</w:t>
            </w:r>
            <w:r w:rsidR="00B3598B" w:rsidRPr="004E5077">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proofErr w:type="gramStart"/>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20C81">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920C81" w:rsidRPr="00920C81">
              <w:rPr>
                <w:sz w:val="20"/>
              </w:rPr>
              <w:t xml:space="preserve"> до </w:t>
            </w:r>
            <w:r w:rsidR="00920C81" w:rsidRPr="00920C81">
              <w:rPr>
                <w:b/>
                <w:color w:val="FF0000"/>
                <w:sz w:val="20"/>
              </w:rPr>
              <w:t>«15» апреля 2016 г. (включительно)</w:t>
            </w:r>
            <w:r w:rsidR="00920C81" w:rsidRPr="00920C81">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w:t>
            </w:r>
            <w:r w:rsidRPr="00FA5B5C">
              <w:rPr>
                <w:sz w:val="20"/>
              </w:rPr>
              <w:lastRenderedPageBreak/>
              <w:t>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 xml:space="preserve">муниципального </w:t>
            </w:r>
            <w:r w:rsidR="00291951">
              <w:rPr>
                <w:sz w:val="20"/>
              </w:rPr>
              <w:lastRenderedPageBreak/>
              <w:t>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xml:space="preserve">, а также телеграммой, либо </w:t>
            </w:r>
            <w:r w:rsidRPr="00FA5B5C">
              <w:rPr>
                <w:rFonts w:eastAsia="Calibri"/>
                <w:sz w:val="20"/>
                <w:lang w:eastAsia="en-US"/>
              </w:rPr>
              <w:lastRenderedPageBreak/>
              <w:t>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545A4B" w:rsidRDefault="00545A4B" w:rsidP="00911A94">
      <w:pPr>
        <w:tabs>
          <w:tab w:val="left" w:pos="9214"/>
        </w:tabs>
        <w:autoSpaceDE w:val="0"/>
        <w:autoSpaceDN w:val="0"/>
        <w:adjustRightInd w:val="0"/>
        <w:rPr>
          <w:b/>
          <w:bCs/>
          <w:color w:val="000000"/>
          <w:kern w:val="0"/>
          <w:szCs w:val="24"/>
        </w:rPr>
      </w:pPr>
    </w:p>
    <w:p w:rsidR="007F4282" w:rsidRDefault="007F4282" w:rsidP="008D1EDF">
      <w:pPr>
        <w:tabs>
          <w:tab w:val="left" w:pos="9214"/>
        </w:tabs>
        <w:autoSpaceDE w:val="0"/>
        <w:autoSpaceDN w:val="0"/>
        <w:adjustRightInd w:val="0"/>
        <w:jc w:val="center"/>
        <w:rPr>
          <w:b/>
          <w:bCs/>
          <w:color w:val="000000"/>
          <w:kern w:val="0"/>
          <w:szCs w:val="24"/>
        </w:rPr>
      </w:pPr>
    </w:p>
    <w:p w:rsidR="007F4282" w:rsidRDefault="007F4282"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911A94">
        <w:rPr>
          <w:b/>
          <w:bCs/>
          <w:kern w:val="0"/>
          <w:sz w:val="22"/>
          <w:szCs w:val="22"/>
        </w:rPr>
        <w:t>куриного яйца для</w:t>
      </w:r>
      <w:r w:rsidRPr="00E743AF">
        <w:rPr>
          <w:b/>
          <w:bCs/>
          <w:kern w:val="0"/>
          <w:sz w:val="22"/>
          <w:szCs w:val="22"/>
        </w:rPr>
        <w:t xml:space="preserve"> нужд Муниципального казенного учреждения для </w:t>
      </w:r>
      <w:r w:rsidR="00551155">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545A4B" w:rsidRDefault="00545A4B" w:rsidP="00A9719F">
      <w:pPr>
        <w:contextualSpacing/>
        <w:jc w:val="center"/>
        <w:rPr>
          <w:b/>
          <w:bCs/>
          <w:kern w:val="0"/>
          <w:sz w:val="22"/>
          <w:szCs w:val="22"/>
        </w:rPr>
      </w:pPr>
    </w:p>
    <w:p w:rsidR="00545A4B" w:rsidRDefault="00545A4B"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438"/>
        <w:gridCol w:w="1800"/>
        <w:gridCol w:w="4143"/>
        <w:gridCol w:w="1555"/>
        <w:gridCol w:w="1376"/>
        <w:gridCol w:w="1392"/>
      </w:tblGrid>
      <w:tr w:rsidR="00516549" w:rsidRPr="00911A94" w:rsidTr="008B77E8">
        <w:tc>
          <w:tcPr>
            <w:tcW w:w="436" w:type="dxa"/>
          </w:tcPr>
          <w:p w:rsidR="00516549" w:rsidRPr="00911A94" w:rsidRDefault="00516549" w:rsidP="00516549">
            <w:pPr>
              <w:jc w:val="center"/>
              <w:rPr>
                <w:rFonts w:eastAsia="Calibri"/>
                <w:b/>
                <w:kern w:val="0"/>
                <w:sz w:val="22"/>
                <w:szCs w:val="22"/>
                <w:lang w:eastAsia="en-US"/>
              </w:rPr>
            </w:pPr>
            <w:r w:rsidRPr="00911A94">
              <w:rPr>
                <w:rFonts w:eastAsia="Calibri"/>
                <w:b/>
                <w:kern w:val="0"/>
                <w:sz w:val="22"/>
                <w:szCs w:val="22"/>
                <w:lang w:eastAsia="en-US"/>
              </w:rPr>
              <w:t>№</w:t>
            </w:r>
          </w:p>
        </w:tc>
        <w:tc>
          <w:tcPr>
            <w:tcW w:w="1801" w:type="dxa"/>
          </w:tcPr>
          <w:p w:rsidR="00516549" w:rsidRPr="00911A94" w:rsidRDefault="00516549" w:rsidP="00516549">
            <w:pPr>
              <w:jc w:val="center"/>
              <w:rPr>
                <w:rFonts w:eastAsia="Calibri"/>
                <w:b/>
                <w:kern w:val="0"/>
                <w:sz w:val="22"/>
                <w:szCs w:val="22"/>
                <w:lang w:eastAsia="en-US"/>
              </w:rPr>
            </w:pPr>
            <w:r w:rsidRPr="00911A94">
              <w:rPr>
                <w:rFonts w:eastAsia="Calibri"/>
                <w:b/>
                <w:kern w:val="0"/>
                <w:sz w:val="22"/>
                <w:szCs w:val="22"/>
                <w:lang w:eastAsia="en-US"/>
              </w:rPr>
              <w:t>Наименование Товара</w:t>
            </w:r>
          </w:p>
        </w:tc>
        <w:tc>
          <w:tcPr>
            <w:tcW w:w="4152" w:type="dxa"/>
          </w:tcPr>
          <w:p w:rsidR="00516549" w:rsidRPr="00911A94" w:rsidRDefault="00516549" w:rsidP="00516549">
            <w:pPr>
              <w:jc w:val="center"/>
              <w:rPr>
                <w:rFonts w:eastAsia="Calibri"/>
                <w:b/>
                <w:kern w:val="0"/>
                <w:sz w:val="22"/>
                <w:szCs w:val="22"/>
                <w:lang w:eastAsia="en-US"/>
              </w:rPr>
            </w:pPr>
            <w:r w:rsidRPr="00911A94">
              <w:rPr>
                <w:rFonts w:eastAsia="Calibri"/>
                <w:b/>
                <w:kern w:val="0"/>
                <w:sz w:val="22"/>
                <w:szCs w:val="22"/>
                <w:lang w:eastAsia="en-US"/>
              </w:rPr>
              <w:t>Показатели характеристик объекта закупки, позволяющие определить соответствие установленным Заказчиком требованиям</w:t>
            </w:r>
          </w:p>
        </w:tc>
        <w:tc>
          <w:tcPr>
            <w:tcW w:w="1556" w:type="dxa"/>
          </w:tcPr>
          <w:p w:rsidR="00516549" w:rsidRPr="00911A94" w:rsidRDefault="00516549" w:rsidP="00516549">
            <w:pPr>
              <w:jc w:val="center"/>
              <w:rPr>
                <w:rFonts w:eastAsia="Calibri"/>
                <w:b/>
                <w:kern w:val="0"/>
                <w:sz w:val="22"/>
                <w:szCs w:val="22"/>
                <w:lang w:eastAsia="en-US"/>
              </w:rPr>
            </w:pPr>
            <w:r w:rsidRPr="00911A94">
              <w:rPr>
                <w:rFonts w:eastAsia="Calibri"/>
                <w:b/>
                <w:kern w:val="0"/>
                <w:sz w:val="22"/>
                <w:szCs w:val="22"/>
                <w:lang w:eastAsia="en-US"/>
              </w:rPr>
              <w:t>ОКПД</w:t>
            </w:r>
            <w:proofErr w:type="gramStart"/>
            <w:r w:rsidRPr="00911A94">
              <w:rPr>
                <w:rFonts w:eastAsia="Calibri"/>
                <w:b/>
                <w:kern w:val="0"/>
                <w:sz w:val="22"/>
                <w:szCs w:val="22"/>
                <w:lang w:eastAsia="en-US"/>
              </w:rPr>
              <w:t>2</w:t>
            </w:r>
            <w:proofErr w:type="gramEnd"/>
          </w:p>
        </w:tc>
        <w:tc>
          <w:tcPr>
            <w:tcW w:w="1379" w:type="dxa"/>
          </w:tcPr>
          <w:p w:rsidR="00516549" w:rsidRPr="00911A94" w:rsidRDefault="00516549" w:rsidP="00516549">
            <w:pPr>
              <w:jc w:val="center"/>
              <w:rPr>
                <w:rFonts w:eastAsia="Calibri"/>
                <w:b/>
                <w:kern w:val="0"/>
                <w:sz w:val="22"/>
                <w:szCs w:val="22"/>
                <w:lang w:eastAsia="en-US"/>
              </w:rPr>
            </w:pPr>
            <w:r w:rsidRPr="00911A94">
              <w:rPr>
                <w:rFonts w:eastAsia="Calibri"/>
                <w:b/>
                <w:kern w:val="0"/>
                <w:sz w:val="22"/>
                <w:szCs w:val="22"/>
                <w:lang w:eastAsia="en-US"/>
              </w:rPr>
              <w:t>Ед. изм.</w:t>
            </w:r>
          </w:p>
        </w:tc>
        <w:tc>
          <w:tcPr>
            <w:tcW w:w="1380" w:type="dxa"/>
          </w:tcPr>
          <w:p w:rsidR="00516549" w:rsidRPr="00911A94" w:rsidRDefault="00516549" w:rsidP="00516549">
            <w:pPr>
              <w:jc w:val="center"/>
              <w:rPr>
                <w:rFonts w:eastAsia="Calibri"/>
                <w:b/>
                <w:kern w:val="0"/>
                <w:sz w:val="22"/>
                <w:szCs w:val="22"/>
                <w:lang w:eastAsia="en-US"/>
              </w:rPr>
            </w:pPr>
            <w:r w:rsidRPr="00911A94">
              <w:rPr>
                <w:rFonts w:eastAsia="Calibri"/>
                <w:b/>
                <w:kern w:val="0"/>
                <w:sz w:val="22"/>
                <w:szCs w:val="22"/>
                <w:lang w:eastAsia="en-US"/>
              </w:rPr>
              <w:t>Количество</w:t>
            </w:r>
          </w:p>
        </w:tc>
      </w:tr>
      <w:tr w:rsidR="00911A94" w:rsidRPr="00911A94" w:rsidTr="008B77E8">
        <w:tc>
          <w:tcPr>
            <w:tcW w:w="436" w:type="dxa"/>
          </w:tcPr>
          <w:p w:rsidR="00911A94" w:rsidRPr="00911A94" w:rsidRDefault="00911A94" w:rsidP="008B77E8">
            <w:pPr>
              <w:contextualSpacing/>
              <w:rPr>
                <w:b/>
                <w:bCs/>
                <w:kern w:val="0"/>
                <w:sz w:val="22"/>
                <w:szCs w:val="22"/>
              </w:rPr>
            </w:pPr>
            <w:r w:rsidRPr="00911A94">
              <w:rPr>
                <w:b/>
                <w:bCs/>
                <w:kern w:val="0"/>
                <w:sz w:val="22"/>
                <w:szCs w:val="22"/>
              </w:rPr>
              <w:t>1</w:t>
            </w:r>
          </w:p>
        </w:tc>
        <w:tc>
          <w:tcPr>
            <w:tcW w:w="1801" w:type="dxa"/>
          </w:tcPr>
          <w:p w:rsidR="00911A94" w:rsidRPr="00911A94" w:rsidRDefault="00911A94" w:rsidP="008B77E8">
            <w:pPr>
              <w:contextualSpacing/>
              <w:rPr>
                <w:bCs/>
                <w:kern w:val="0"/>
                <w:sz w:val="22"/>
                <w:szCs w:val="22"/>
              </w:rPr>
            </w:pPr>
            <w:r w:rsidRPr="00911A94">
              <w:rPr>
                <w:bCs/>
                <w:kern w:val="0"/>
                <w:sz w:val="22"/>
                <w:szCs w:val="22"/>
              </w:rPr>
              <w:t>Яйцо куриное</w:t>
            </w:r>
          </w:p>
        </w:tc>
        <w:tc>
          <w:tcPr>
            <w:tcW w:w="4152" w:type="dxa"/>
          </w:tcPr>
          <w:p w:rsidR="00911A94" w:rsidRPr="00911A94" w:rsidRDefault="00911A94" w:rsidP="00280863">
            <w:pPr>
              <w:rPr>
                <w:color w:val="000000"/>
                <w:sz w:val="22"/>
                <w:szCs w:val="22"/>
              </w:rPr>
            </w:pPr>
            <w:r w:rsidRPr="00911A94">
              <w:rPr>
                <w:color w:val="000000"/>
                <w:sz w:val="22"/>
                <w:szCs w:val="22"/>
              </w:rPr>
              <w:t xml:space="preserve">Категория – </w:t>
            </w:r>
            <w:proofErr w:type="gramStart"/>
            <w:r w:rsidRPr="00911A94">
              <w:rPr>
                <w:color w:val="000000"/>
                <w:sz w:val="22"/>
                <w:szCs w:val="22"/>
              </w:rPr>
              <w:t>отборные</w:t>
            </w:r>
            <w:proofErr w:type="gramEnd"/>
            <w:r w:rsidRPr="00911A94">
              <w:rPr>
                <w:color w:val="000000"/>
                <w:sz w:val="22"/>
                <w:szCs w:val="22"/>
              </w:rPr>
              <w:t xml:space="preserve">, выработанные и промаркированные в соответствии с требованиями ГОСТ 31654-2012. Технические характеристики -  скорлупа должна быть чистой, без пятен крови и помета и неповрежденной. Содержимое яиц не должно иметь  посторонних запахов (гнилости, тухлости, затхлости). </w:t>
            </w:r>
            <w:r w:rsidRPr="00911A94">
              <w:rPr>
                <w:bCs/>
                <w:color w:val="000000"/>
                <w:sz w:val="22"/>
                <w:szCs w:val="22"/>
              </w:rPr>
              <w:t xml:space="preserve">  Масса одного яйца, г не менее 45 и не более 80.На </w:t>
            </w:r>
            <w:proofErr w:type="gramStart"/>
            <w:r w:rsidRPr="00911A94">
              <w:rPr>
                <w:bCs/>
                <w:color w:val="000000"/>
                <w:sz w:val="22"/>
                <w:szCs w:val="22"/>
              </w:rPr>
              <w:t>яйцах</w:t>
            </w:r>
            <w:proofErr w:type="gramEnd"/>
            <w:r w:rsidRPr="00911A94">
              <w:rPr>
                <w:bCs/>
                <w:color w:val="000000"/>
                <w:sz w:val="22"/>
                <w:szCs w:val="22"/>
              </w:rPr>
              <w:t xml:space="preserve"> указывается: вид яиц, категори</w:t>
            </w:r>
            <w:r w:rsidR="00280863">
              <w:rPr>
                <w:bCs/>
                <w:color w:val="000000"/>
                <w:sz w:val="22"/>
                <w:szCs w:val="22"/>
              </w:rPr>
              <w:t>я и дата</w:t>
            </w:r>
            <w:r w:rsidRPr="00911A94">
              <w:rPr>
                <w:bCs/>
                <w:color w:val="000000"/>
                <w:sz w:val="22"/>
                <w:szCs w:val="22"/>
              </w:rPr>
              <w:t xml:space="preserve"> сортировки (число и месяц). Тара, упаковочные материалы (бугорчатые прокладки) и скрепляющие средства должны соответствовать требованиям нормативных документов, быть разрешены уполномоченными органами в установленном порядке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 Тара, бугорчатые прокладки, упаковочные материалы и скрепляющие средства должны быть неповрежденными, чистыми, сухими, без постороннего запаха. </w:t>
            </w:r>
            <w:r w:rsidR="00266580" w:rsidRPr="004E5077">
              <w:rPr>
                <w:bCs/>
                <w:color w:val="000000"/>
                <w:sz w:val="22"/>
                <w:szCs w:val="22"/>
              </w:rPr>
              <w:t>Остаточный срок годности товара на момент поставки должен составлять не менее 23 сут</w:t>
            </w:r>
            <w:r w:rsidR="007F4282" w:rsidRPr="004E5077">
              <w:rPr>
                <w:bCs/>
                <w:color w:val="000000"/>
                <w:sz w:val="22"/>
                <w:szCs w:val="22"/>
              </w:rPr>
              <w:t>ок</w:t>
            </w:r>
            <w:r w:rsidR="00266580" w:rsidRPr="004E5077">
              <w:rPr>
                <w:bCs/>
                <w:color w:val="000000"/>
                <w:sz w:val="22"/>
                <w:szCs w:val="22"/>
              </w:rPr>
              <w:t>.</w:t>
            </w:r>
          </w:p>
        </w:tc>
        <w:tc>
          <w:tcPr>
            <w:tcW w:w="1556" w:type="dxa"/>
          </w:tcPr>
          <w:p w:rsidR="00911A94" w:rsidRPr="00911A94" w:rsidRDefault="00911A94" w:rsidP="008B77E8">
            <w:pPr>
              <w:rPr>
                <w:sz w:val="22"/>
                <w:szCs w:val="22"/>
              </w:rPr>
            </w:pPr>
            <w:r w:rsidRPr="00911A94">
              <w:rPr>
                <w:sz w:val="22"/>
                <w:szCs w:val="22"/>
              </w:rPr>
              <w:t>01.47.21.000</w:t>
            </w:r>
          </w:p>
        </w:tc>
        <w:tc>
          <w:tcPr>
            <w:tcW w:w="1379" w:type="dxa"/>
          </w:tcPr>
          <w:p w:rsidR="00911A94" w:rsidRPr="00911A94" w:rsidRDefault="00911A94" w:rsidP="00911A94">
            <w:pPr>
              <w:jc w:val="center"/>
              <w:rPr>
                <w:sz w:val="22"/>
                <w:szCs w:val="22"/>
              </w:rPr>
            </w:pPr>
            <w:r w:rsidRPr="00911A94">
              <w:rPr>
                <w:sz w:val="22"/>
                <w:szCs w:val="22"/>
              </w:rPr>
              <w:t>шт.</w:t>
            </w:r>
          </w:p>
        </w:tc>
        <w:tc>
          <w:tcPr>
            <w:tcW w:w="1380" w:type="dxa"/>
          </w:tcPr>
          <w:p w:rsidR="00911A94" w:rsidRPr="00911A94" w:rsidRDefault="00911A94" w:rsidP="00911A94">
            <w:pPr>
              <w:jc w:val="center"/>
              <w:rPr>
                <w:sz w:val="22"/>
                <w:szCs w:val="22"/>
              </w:rPr>
            </w:pPr>
            <w:r w:rsidRPr="00911A94">
              <w:rPr>
                <w:sz w:val="22"/>
                <w:szCs w:val="22"/>
              </w:rPr>
              <w:t>8640,00</w:t>
            </w:r>
          </w:p>
        </w:tc>
      </w:tr>
    </w:tbl>
    <w:p w:rsidR="00545A4B" w:rsidRDefault="00545A4B" w:rsidP="00545A4B">
      <w:pPr>
        <w:contextualSpacing/>
        <w:rPr>
          <w:b/>
          <w:bCs/>
          <w:kern w:val="0"/>
          <w:sz w:val="22"/>
          <w:szCs w:val="22"/>
        </w:rPr>
      </w:pPr>
    </w:p>
    <w:p w:rsidR="00A9719F" w:rsidRDefault="00A9719F" w:rsidP="00C46B6D">
      <w:pPr>
        <w:contextualSpacing/>
        <w:rPr>
          <w:b/>
          <w:bCs/>
          <w:kern w:val="0"/>
          <w:sz w:val="22"/>
          <w:szCs w:val="22"/>
        </w:rPr>
      </w:pPr>
    </w:p>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205A5F" w:rsidRPr="004E5077" w:rsidRDefault="00205A5F" w:rsidP="00205A5F">
      <w:pPr>
        <w:ind w:firstLine="567"/>
        <w:jc w:val="both"/>
        <w:rPr>
          <w:kern w:val="0"/>
          <w:szCs w:val="24"/>
        </w:rPr>
      </w:pPr>
      <w:r w:rsidRPr="004E5077">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(сертификат, удостоверение качества с отметкой ветеринара). </w:t>
      </w:r>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7F5DB3"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7F5DB3">
        <w:drawing>
          <wp:inline distT="0" distB="0" distL="0" distR="0" wp14:anchorId="4C2DC610" wp14:editId="13142137">
            <wp:extent cx="10180955" cy="3561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3561428"/>
                    </a:xfrm>
                    <a:prstGeom prst="rect">
                      <a:avLst/>
                    </a:prstGeom>
                    <a:noFill/>
                    <a:ln>
                      <a:noFill/>
                    </a:ln>
                  </pic:spPr>
                </pic:pic>
              </a:graphicData>
            </a:graphic>
          </wp:inline>
        </w:drawing>
      </w:r>
      <w:bookmarkStart w:id="3" w:name="_GoBack"/>
      <w:bookmarkEnd w:id="3"/>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911A94">
        <w:rPr>
          <w:bCs/>
          <w:sz w:val="22"/>
          <w:szCs w:val="22"/>
        </w:rPr>
        <w:t>куриного яйца</w:t>
      </w:r>
      <w:r w:rsidR="004932C0" w:rsidRPr="004932C0">
        <w:rPr>
          <w:bCs/>
          <w:sz w:val="22"/>
          <w:szCs w:val="22"/>
        </w:rPr>
        <w:t xml:space="preserve">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w:t>
      </w:r>
      <w:r>
        <w:rPr>
          <w:iCs/>
          <w:kern w:val="0"/>
          <w:sz w:val="22"/>
          <w:szCs w:val="22"/>
        </w:rPr>
        <w:t xml:space="preserve">далее именуемый «Заказчик», </w:t>
      </w:r>
      <w:r w:rsidR="00F87B23" w:rsidRPr="00A458A2">
        <w:rPr>
          <w:iCs/>
          <w:kern w:val="0"/>
          <w:sz w:val="22"/>
          <w:szCs w:val="22"/>
        </w:rPr>
        <w:t xml:space="preserve">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с одной стороны, и _____________________, </w:t>
      </w:r>
      <w:r w:rsidR="00F84267" w:rsidRPr="00F84267">
        <w:rPr>
          <w:kern w:val="0"/>
          <w:sz w:val="22"/>
          <w:szCs w:val="22"/>
        </w:rPr>
        <w:t xml:space="preserve">далее именуемый </w:t>
      </w:r>
      <w:r w:rsidR="00F84267" w:rsidRPr="00F84267">
        <w:rPr>
          <w:b/>
          <w:kern w:val="0"/>
          <w:sz w:val="22"/>
          <w:szCs w:val="22"/>
        </w:rPr>
        <w:t>«Поставщик»</w:t>
      </w:r>
      <w:r w:rsidR="00F84267">
        <w:rPr>
          <w:b/>
          <w:kern w:val="0"/>
          <w:sz w:val="22"/>
          <w:szCs w:val="22"/>
        </w:rPr>
        <w:t>,</w:t>
      </w:r>
      <w:r w:rsidR="00F84267" w:rsidRPr="00F84267">
        <w:rPr>
          <w:kern w:val="0"/>
          <w:sz w:val="22"/>
          <w:szCs w:val="22"/>
        </w:rPr>
        <w:t xml:space="preserve"> </w:t>
      </w:r>
      <w:r w:rsidR="00F87B23" w:rsidRPr="00A458A2">
        <w:rPr>
          <w:kern w:val="0"/>
          <w:sz w:val="22"/>
          <w:szCs w:val="22"/>
        </w:rPr>
        <w:t xml:space="preserve"> в лице ____________________, действующего на основании _______________, с другой стороны</w:t>
      </w:r>
      <w:r w:rsidR="00F84267" w:rsidRPr="00F84267">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rPr>
        <w:t xml:space="preserve"> для обеспечения государственных и муниципальных нужд"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5E23EC">
        <w:rPr>
          <w:kern w:val="0"/>
          <w:sz w:val="22"/>
          <w:szCs w:val="22"/>
        </w:rPr>
        <w:t>6</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280863">
        <w:rPr>
          <w:bCs/>
          <w:kern w:val="0"/>
          <w:sz w:val="22"/>
          <w:szCs w:val="22"/>
        </w:rPr>
        <w:t>куриное</w:t>
      </w:r>
      <w:r w:rsidR="00911A94">
        <w:rPr>
          <w:bCs/>
          <w:kern w:val="0"/>
          <w:sz w:val="22"/>
          <w:szCs w:val="22"/>
        </w:rPr>
        <w:t xml:space="preserve"> яйц</w:t>
      </w:r>
      <w:r w:rsidR="00280863">
        <w:rPr>
          <w:bCs/>
          <w:kern w:val="0"/>
          <w:sz w:val="22"/>
          <w:szCs w:val="22"/>
        </w:rPr>
        <w:t>о</w:t>
      </w:r>
      <w:r w:rsidR="0083329A">
        <w:rPr>
          <w:bCs/>
          <w:kern w:val="0"/>
          <w:sz w:val="22"/>
          <w:szCs w:val="22"/>
        </w:rPr>
        <w:t xml:space="preserve"> </w:t>
      </w:r>
      <w:r w:rsidR="00F84267" w:rsidRPr="00F84267">
        <w:rPr>
          <w:bCs/>
          <w:kern w:val="0"/>
          <w:sz w:val="22"/>
          <w:szCs w:val="22"/>
        </w:rPr>
        <w:t xml:space="preserve">для нужд Муниципального казенного учреждения для </w:t>
      </w:r>
      <w:r w:rsidR="00551155">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4E5077">
        <w:rPr>
          <w:sz w:val="22"/>
          <w:szCs w:val="22"/>
        </w:rPr>
        <w:t xml:space="preserve">Окончание </w:t>
      </w:r>
      <w:r w:rsidR="00A32D91" w:rsidRPr="004E5077">
        <w:rPr>
          <w:sz w:val="22"/>
          <w:szCs w:val="22"/>
        </w:rPr>
        <w:t xml:space="preserve"> –  </w:t>
      </w:r>
      <w:r w:rsidR="00CF25DE" w:rsidRPr="004E5077">
        <w:rPr>
          <w:sz w:val="22"/>
          <w:szCs w:val="22"/>
        </w:rPr>
        <w:t xml:space="preserve">до </w:t>
      </w:r>
      <w:r w:rsidR="00A32D91" w:rsidRPr="004E5077">
        <w:rPr>
          <w:sz w:val="22"/>
          <w:szCs w:val="22"/>
        </w:rPr>
        <w:t>3</w:t>
      </w:r>
      <w:r w:rsidR="00C17D46" w:rsidRPr="004E5077">
        <w:rPr>
          <w:sz w:val="22"/>
          <w:szCs w:val="22"/>
        </w:rPr>
        <w:t>1</w:t>
      </w:r>
      <w:r w:rsidRPr="004E5077">
        <w:rPr>
          <w:sz w:val="22"/>
          <w:szCs w:val="22"/>
        </w:rPr>
        <w:t xml:space="preserve"> </w:t>
      </w:r>
      <w:r w:rsidR="00997D7B" w:rsidRPr="004E5077">
        <w:rPr>
          <w:sz w:val="22"/>
          <w:szCs w:val="22"/>
        </w:rPr>
        <w:t xml:space="preserve">декабря </w:t>
      </w:r>
      <w:r w:rsidRPr="004E5077">
        <w:rPr>
          <w:sz w:val="22"/>
          <w:szCs w:val="22"/>
        </w:rPr>
        <w:t>201</w:t>
      </w:r>
      <w:r w:rsidR="00C17D46" w:rsidRPr="004E5077">
        <w:rPr>
          <w:sz w:val="22"/>
          <w:szCs w:val="22"/>
        </w:rPr>
        <w:t>6</w:t>
      </w:r>
      <w:r w:rsidRPr="004E5077">
        <w:rPr>
          <w:sz w:val="22"/>
          <w:szCs w:val="22"/>
        </w:rPr>
        <w:t xml:space="preserve"> г (включительно).</w:t>
      </w:r>
    </w:p>
    <w:p w:rsidR="004E5077" w:rsidRPr="004E5077" w:rsidRDefault="008C25C2" w:rsidP="004E5077">
      <w:pPr>
        <w:spacing w:line="276" w:lineRule="auto"/>
        <w:ind w:firstLine="567"/>
        <w:jc w:val="both"/>
        <w:rPr>
          <w:rFonts w:eastAsia="Calibri"/>
          <w:bCs/>
          <w:sz w:val="22"/>
          <w:szCs w:val="22"/>
          <w:lang w:eastAsia="en-US"/>
        </w:rPr>
      </w:pPr>
      <w:r w:rsidRPr="00703189">
        <w:rPr>
          <w:rFonts w:eastAsia="Calibri"/>
          <w:bCs/>
          <w:sz w:val="22"/>
          <w:szCs w:val="22"/>
          <w:lang w:eastAsia="en-US"/>
        </w:rPr>
        <w:t>2.3</w:t>
      </w:r>
      <w:r w:rsidR="004E5077" w:rsidRPr="004E5077">
        <w:rPr>
          <w:rFonts w:eastAsia="Calibri"/>
          <w:bCs/>
          <w:sz w:val="22"/>
          <w:szCs w:val="22"/>
          <w:lang w:eastAsia="en-US"/>
        </w:rPr>
        <w:t xml:space="preserve"> Основанием для оплаты Товара является принятие Заказчиком Товара и подписанные Поставщиком и Заказчиком накладные.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4E5077">
      <w:pPr>
        <w:spacing w:line="276" w:lineRule="auto"/>
        <w:ind w:firstLine="567"/>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E422C8">
        <w:rPr>
          <w:kern w:val="0"/>
          <w:sz w:val="22"/>
          <w:szCs w:val="22"/>
        </w:rPr>
        <w:t>5</w:t>
      </w:r>
      <w:r w:rsidR="00413C63" w:rsidRPr="00E422C8">
        <w:rPr>
          <w:kern w:val="0"/>
          <w:sz w:val="22"/>
          <w:szCs w:val="22"/>
        </w:rPr>
        <w:t xml:space="preserve">.1. </w:t>
      </w:r>
      <w:proofErr w:type="gramStart"/>
      <w:r w:rsidR="00233C77" w:rsidRPr="00E422C8">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E422C8">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E422C8">
        <w:rPr>
          <w:kern w:val="0"/>
          <w:sz w:val="22"/>
          <w:szCs w:val="22"/>
        </w:rPr>
        <w:t xml:space="preserve">По решению Заказчика для приемки поставленного </w:t>
      </w:r>
      <w:r w:rsidR="007C1FD9" w:rsidRPr="00E422C8">
        <w:rPr>
          <w:kern w:val="0"/>
          <w:sz w:val="22"/>
          <w:szCs w:val="22"/>
        </w:rPr>
        <w:t>Товар</w:t>
      </w:r>
      <w:r w:rsidR="00413C63" w:rsidRPr="00E422C8">
        <w:rPr>
          <w:kern w:val="0"/>
          <w:sz w:val="22"/>
          <w:szCs w:val="22"/>
        </w:rPr>
        <w:t xml:space="preserve">а, результатов </w:t>
      </w:r>
      <w:r w:rsidR="00B03CCB" w:rsidRPr="00E422C8">
        <w:rPr>
          <w:kern w:val="0"/>
          <w:sz w:val="22"/>
          <w:szCs w:val="22"/>
        </w:rPr>
        <w:t xml:space="preserve"> по этапу</w:t>
      </w:r>
      <w:r w:rsidR="00413C63" w:rsidRPr="00E422C8">
        <w:rPr>
          <w:kern w:val="0"/>
          <w:sz w:val="22"/>
          <w:szCs w:val="22"/>
        </w:rPr>
        <w:t xml:space="preserve"> исполнения </w:t>
      </w:r>
      <w:r w:rsidR="00F63F83" w:rsidRPr="00E422C8">
        <w:rPr>
          <w:kern w:val="0"/>
          <w:sz w:val="22"/>
          <w:szCs w:val="22"/>
        </w:rPr>
        <w:t>Контракта</w:t>
      </w:r>
      <w:r w:rsidR="00413C63" w:rsidRPr="00E422C8">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4E5077">
        <w:rPr>
          <w:kern w:val="0"/>
          <w:sz w:val="22"/>
          <w:szCs w:val="22"/>
        </w:rPr>
        <w:t>5</w:t>
      </w:r>
      <w:r w:rsidR="00413C63" w:rsidRPr="004E5077">
        <w:rPr>
          <w:kern w:val="0"/>
          <w:sz w:val="22"/>
          <w:szCs w:val="22"/>
        </w:rPr>
        <w:t xml:space="preserve">.2. </w:t>
      </w:r>
      <w:r w:rsidR="00413C63" w:rsidRPr="004E5077">
        <w:rPr>
          <w:color w:val="000000"/>
          <w:kern w:val="0"/>
          <w:sz w:val="22"/>
          <w:szCs w:val="22"/>
        </w:rPr>
        <w:t>П</w:t>
      </w:r>
      <w:r w:rsidR="00413C63" w:rsidRPr="004E5077">
        <w:rPr>
          <w:kern w:val="0"/>
          <w:sz w:val="22"/>
          <w:szCs w:val="22"/>
        </w:rPr>
        <w:t xml:space="preserve">оставляемый </w:t>
      </w:r>
      <w:r w:rsidR="007C1FD9" w:rsidRPr="004E5077">
        <w:rPr>
          <w:kern w:val="0"/>
          <w:sz w:val="22"/>
          <w:szCs w:val="22"/>
        </w:rPr>
        <w:t>Товар</w:t>
      </w:r>
      <w:r w:rsidR="00413C63" w:rsidRPr="004E5077">
        <w:rPr>
          <w:kern w:val="0"/>
          <w:sz w:val="22"/>
          <w:szCs w:val="22"/>
        </w:rPr>
        <w:t xml:space="preserve"> должен быть </w:t>
      </w:r>
      <w:r w:rsidR="0059400B" w:rsidRPr="004E5077">
        <w:rPr>
          <w:kern w:val="0"/>
          <w:sz w:val="22"/>
          <w:szCs w:val="22"/>
        </w:rPr>
        <w:t>свежий без трещин и поврежденной скорлупы.</w:t>
      </w:r>
      <w:r w:rsidR="00B03CCB" w:rsidRPr="004E5077">
        <w:rPr>
          <w:kern w:val="0"/>
          <w:sz w:val="22"/>
          <w:szCs w:val="22"/>
          <w:lang w:eastAsia="en-US"/>
        </w:rPr>
        <w:t xml:space="preserve"> </w:t>
      </w:r>
      <w:r w:rsidR="00413C63" w:rsidRPr="004E5077">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.4. Заказчик вправе привлекать экспертов, экспертные организации для принятия решения о приемке или об отказе в приемке </w:t>
      </w:r>
      <w:proofErr w:type="gramStart"/>
      <w:r w:rsidR="00413C63" w:rsidRPr="00A458A2">
        <w:rPr>
          <w:kern w:val="0"/>
          <w:sz w:val="22"/>
          <w:szCs w:val="22"/>
        </w:rPr>
        <w:t>результа</w:t>
      </w:r>
      <w:r w:rsidR="005E7DB5">
        <w:rPr>
          <w:kern w:val="0"/>
          <w:sz w:val="22"/>
          <w:szCs w:val="22"/>
        </w:rPr>
        <w:t xml:space="preserve">та </w:t>
      </w:r>
      <w:r w:rsidR="00413C63" w:rsidRPr="00A458A2">
        <w:rPr>
          <w:kern w:val="0"/>
          <w:sz w:val="22"/>
          <w:szCs w:val="22"/>
        </w:rPr>
        <w:t xml:space="preserve"> </w:t>
      </w:r>
      <w:r w:rsidR="00413C63" w:rsidRPr="004E5077">
        <w:rPr>
          <w:kern w:val="0"/>
          <w:sz w:val="22"/>
          <w:szCs w:val="22"/>
        </w:rPr>
        <w:t xml:space="preserve">этапа исполнения </w:t>
      </w:r>
      <w:r w:rsidR="00F63F83" w:rsidRPr="004E5077">
        <w:rPr>
          <w:kern w:val="0"/>
          <w:sz w:val="22"/>
          <w:szCs w:val="22"/>
        </w:rPr>
        <w:t>Контракта</w:t>
      </w:r>
      <w:r w:rsidR="00413C63" w:rsidRPr="004E5077">
        <w:rPr>
          <w:kern w:val="0"/>
          <w:sz w:val="22"/>
          <w:szCs w:val="22"/>
        </w:rPr>
        <w:t xml:space="preserve"> поставленного </w:t>
      </w:r>
      <w:r w:rsidR="007C1FD9" w:rsidRPr="004E5077">
        <w:rPr>
          <w:kern w:val="0"/>
          <w:sz w:val="22"/>
          <w:szCs w:val="22"/>
        </w:rPr>
        <w:t>Товар</w:t>
      </w:r>
      <w:r w:rsidR="00413C63" w:rsidRPr="004E5077">
        <w:rPr>
          <w:kern w:val="0"/>
          <w:sz w:val="22"/>
          <w:szCs w:val="22"/>
        </w:rPr>
        <w:t>а</w:t>
      </w:r>
      <w:proofErr w:type="gramEnd"/>
      <w:r w:rsidR="00413C63" w:rsidRPr="00A458A2">
        <w:rPr>
          <w:kern w:val="0"/>
          <w:sz w:val="22"/>
          <w:szCs w:val="22"/>
        </w:rPr>
        <w:t>.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lastRenderedPageBreak/>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w:t>
      </w:r>
      <w:r w:rsidR="00810855">
        <w:rPr>
          <w:color w:val="000000"/>
          <w:kern w:val="0"/>
          <w:sz w:val="22"/>
          <w:szCs w:val="22"/>
          <w:lang w:eastAsia="ar-SA"/>
        </w:rPr>
        <w:t>в соответствии ГОСТом для данного</w:t>
      </w:r>
      <w:r w:rsidR="00413C63" w:rsidRPr="00A458A2">
        <w:rPr>
          <w:color w:val="000000"/>
          <w:kern w:val="0"/>
          <w:sz w:val="22"/>
          <w:szCs w:val="22"/>
          <w:lang w:eastAsia="ar-SA"/>
        </w:rPr>
        <w:t xml:space="preserve"> вид</w:t>
      </w:r>
      <w:r w:rsidR="00810855">
        <w:rPr>
          <w:color w:val="000000"/>
          <w:kern w:val="0"/>
          <w:sz w:val="22"/>
          <w:szCs w:val="22"/>
          <w:lang w:eastAsia="ar-SA"/>
        </w:rPr>
        <w:t>а</w:t>
      </w:r>
      <w:r w:rsidR="00413C63" w:rsidRPr="00A458A2">
        <w:rPr>
          <w:color w:val="000000"/>
          <w:kern w:val="0"/>
          <w:sz w:val="22"/>
          <w:szCs w:val="22"/>
          <w:lang w:eastAsia="ar-SA"/>
        </w:rPr>
        <w:t xml:space="preserve"> </w:t>
      </w:r>
      <w:r w:rsidR="007C1FD9" w:rsidRPr="00A458A2">
        <w:rPr>
          <w:color w:val="000000"/>
          <w:kern w:val="0"/>
          <w:sz w:val="22"/>
          <w:szCs w:val="22"/>
          <w:lang w:eastAsia="ar-SA"/>
        </w:rPr>
        <w:t>Товар</w:t>
      </w:r>
      <w:r w:rsidR="00810855">
        <w:rPr>
          <w:color w:val="000000"/>
          <w:kern w:val="0"/>
          <w:sz w:val="22"/>
          <w:szCs w:val="22"/>
          <w:lang w:eastAsia="ar-SA"/>
        </w:rPr>
        <w:t>а</w:t>
      </w:r>
      <w:r w:rsidR="00413C63" w:rsidRPr="00A458A2">
        <w:rPr>
          <w:color w:val="000000"/>
          <w:kern w:val="0"/>
          <w:sz w:val="22"/>
          <w:szCs w:val="22"/>
          <w:lang w:eastAsia="ar-SA"/>
        </w:rPr>
        <w:t>. Упаковк</w:t>
      </w:r>
      <w:r w:rsidR="00810855">
        <w:rPr>
          <w:color w:val="000000"/>
          <w:kern w:val="0"/>
          <w:sz w:val="22"/>
          <w:szCs w:val="22"/>
          <w:lang w:eastAsia="ar-SA"/>
        </w:rPr>
        <w:t>а, в которую</w:t>
      </w:r>
      <w:r w:rsidR="00413C63" w:rsidRPr="00A458A2">
        <w:rPr>
          <w:color w:val="000000"/>
          <w:kern w:val="0"/>
          <w:sz w:val="22"/>
          <w:szCs w:val="22"/>
          <w:lang w:eastAsia="ar-SA"/>
        </w:rPr>
        <w:t xml:space="preserve"> упаковывается </w:t>
      </w:r>
      <w:r w:rsidR="007C1FD9" w:rsidRPr="00A458A2">
        <w:rPr>
          <w:color w:val="000000"/>
          <w:kern w:val="0"/>
          <w:sz w:val="22"/>
          <w:szCs w:val="22"/>
          <w:lang w:eastAsia="ar-SA"/>
        </w:rPr>
        <w:t>Товар</w:t>
      </w:r>
      <w:r w:rsidR="00810855">
        <w:rPr>
          <w:color w:val="000000"/>
          <w:kern w:val="0"/>
          <w:sz w:val="22"/>
          <w:szCs w:val="22"/>
          <w:lang w:eastAsia="ar-SA"/>
        </w:rPr>
        <w:t>, должна</w:t>
      </w:r>
      <w:r w:rsidR="00413C63" w:rsidRPr="00A458A2">
        <w:rPr>
          <w:color w:val="000000"/>
          <w:kern w:val="0"/>
          <w:sz w:val="22"/>
          <w:szCs w:val="22"/>
          <w:lang w:eastAsia="ar-SA"/>
        </w:rPr>
        <w:t xml:space="preserve">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w:t>
      </w:r>
      <w:r w:rsidR="0059400B">
        <w:rPr>
          <w:kern w:val="0"/>
          <w:sz w:val="22"/>
          <w:szCs w:val="22"/>
        </w:rPr>
        <w:t>с истекшим сроком годности</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F33CA7" w:rsidRPr="00F33CA7" w:rsidRDefault="00413C63" w:rsidP="00F33CA7">
      <w:pPr>
        <w:spacing w:line="276" w:lineRule="auto"/>
        <w:contextualSpacing/>
        <w:jc w:val="both"/>
        <w:rPr>
          <w:kern w:val="0"/>
          <w:sz w:val="22"/>
          <w:szCs w:val="22"/>
        </w:rPr>
      </w:pPr>
      <w:r w:rsidRPr="007620B1">
        <w:rPr>
          <w:kern w:val="0"/>
          <w:sz w:val="22"/>
          <w:szCs w:val="22"/>
        </w:rPr>
        <w:t xml:space="preserve">         </w:t>
      </w:r>
      <w:r w:rsidR="00F2554C" w:rsidRPr="004E5077">
        <w:rPr>
          <w:kern w:val="0"/>
          <w:sz w:val="22"/>
          <w:szCs w:val="22"/>
        </w:rPr>
        <w:t>5</w:t>
      </w:r>
      <w:r w:rsidRPr="004E5077">
        <w:rPr>
          <w:kern w:val="0"/>
          <w:sz w:val="22"/>
          <w:szCs w:val="22"/>
        </w:rPr>
        <w:t xml:space="preserve">.9. </w:t>
      </w:r>
      <w:r w:rsidR="00F33CA7" w:rsidRPr="004E5077">
        <w:rPr>
          <w:kern w:val="0"/>
          <w:sz w:val="22"/>
          <w:szCs w:val="22"/>
        </w:rPr>
        <w:t>Поставка (транспортировка), разгрузка осуществляется  по предварительной заявке Заказчика</w:t>
      </w:r>
      <w:r w:rsidR="00997D7B" w:rsidRPr="004E5077">
        <w:rPr>
          <w:kern w:val="0"/>
          <w:sz w:val="22"/>
          <w:szCs w:val="22"/>
        </w:rPr>
        <w:t xml:space="preserve">, с периодичностью один раз в две недели </w:t>
      </w:r>
      <w:r w:rsidR="00F33CA7" w:rsidRPr="004E5077">
        <w:rPr>
          <w:kern w:val="0"/>
          <w:sz w:val="22"/>
          <w:szCs w:val="22"/>
        </w:rPr>
        <w:t xml:space="preserve"> в соответствии с указанными сроками и объемами за счет Поставщика.</w:t>
      </w:r>
    </w:p>
    <w:p w:rsidR="004A0E2A" w:rsidRDefault="00F2554C" w:rsidP="00F33CA7">
      <w:pPr>
        <w:spacing w:line="276" w:lineRule="auto"/>
        <w:ind w:firstLine="567"/>
        <w:contextualSpacing/>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w:t>
      </w:r>
      <w:r w:rsidR="00810855">
        <w:rPr>
          <w:kern w:val="0"/>
          <w:sz w:val="22"/>
          <w:szCs w:val="22"/>
          <w:lang w:eastAsia="ar-SA"/>
        </w:rPr>
        <w:t>е</w:t>
      </w:r>
      <w:r w:rsidRPr="004A0E2A">
        <w:rPr>
          <w:kern w:val="0"/>
          <w:sz w:val="22"/>
          <w:szCs w:val="22"/>
          <w:lang w:eastAsia="ar-SA"/>
        </w:rPr>
        <w:t>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xml:space="preserve">- документы, подтверждающие качество Товара: </w:t>
      </w:r>
      <w:r w:rsidR="004E5077" w:rsidRPr="004E5077">
        <w:rPr>
          <w:kern w:val="0"/>
          <w:szCs w:val="24"/>
        </w:rPr>
        <w:t>ветеринарное свидетельство с отметкой ветеринара</w:t>
      </w:r>
      <w:r w:rsidR="00205A5F" w:rsidRPr="004E5077">
        <w:rPr>
          <w:kern w:val="0"/>
          <w:szCs w:val="24"/>
        </w:rPr>
        <w:t>,</w:t>
      </w:r>
      <w:r w:rsidR="00205A5F" w:rsidRPr="004A0E2A">
        <w:rPr>
          <w:kern w:val="0"/>
          <w:sz w:val="22"/>
          <w:szCs w:val="22"/>
          <w:lang w:eastAsia="ar-SA"/>
        </w:rPr>
        <w:t xml:space="preserve"> </w:t>
      </w:r>
      <w:r w:rsidRPr="004A0E2A">
        <w:rPr>
          <w:kern w:val="0"/>
          <w:sz w:val="22"/>
          <w:szCs w:val="22"/>
          <w:lang w:eastAsia="ar-SA"/>
        </w:rPr>
        <w:t>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w:t>
      </w:r>
      <w:r w:rsidRPr="00A458A2">
        <w:rPr>
          <w:kern w:val="0"/>
          <w:sz w:val="22"/>
          <w:szCs w:val="22"/>
        </w:rPr>
        <w:lastRenderedPageBreak/>
        <w:t xml:space="preserve">требованиям настоящего </w:t>
      </w:r>
      <w:r w:rsidR="00C76497">
        <w:rPr>
          <w:kern w:val="0"/>
          <w:sz w:val="22"/>
          <w:szCs w:val="22"/>
        </w:rPr>
        <w:t>Контракта</w:t>
      </w:r>
      <w:r w:rsidRPr="00A458A2">
        <w:rPr>
          <w:kern w:val="0"/>
          <w:sz w:val="22"/>
          <w:szCs w:val="22"/>
        </w:rPr>
        <w:t xml:space="preserve"> по качеству</w:t>
      </w:r>
      <w:r w:rsidRPr="0050240F">
        <w:rPr>
          <w:kern w:val="0"/>
          <w:sz w:val="22"/>
          <w:szCs w:val="22"/>
        </w:rPr>
        <w:t>,</w:t>
      </w:r>
      <w:r w:rsidR="0050240F">
        <w:rPr>
          <w:kern w:val="0"/>
          <w:sz w:val="22"/>
          <w:szCs w:val="22"/>
        </w:rPr>
        <w:t xml:space="preserve"> </w:t>
      </w:r>
      <w:r w:rsidRPr="00A458A2">
        <w:rPr>
          <w:kern w:val="0"/>
          <w:sz w:val="22"/>
          <w:szCs w:val="22"/>
        </w:rPr>
        <w:t xml:space="preserve">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F33CA7" w:rsidRDefault="00F33CA7" w:rsidP="00E94674">
      <w:pPr>
        <w:widowControl w:val="0"/>
        <w:ind w:firstLine="709"/>
        <w:jc w:val="both"/>
        <w:rPr>
          <w:kern w:val="0"/>
          <w:szCs w:val="24"/>
        </w:rPr>
      </w:pPr>
      <w:r w:rsidRPr="00F33CA7">
        <w:rPr>
          <w:kern w:val="0"/>
          <w:szCs w:val="24"/>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w:t>
      </w:r>
      <w:hyperlink r:id="rId22" w:anchor="block_1000" w:history="1">
        <w:r w:rsidR="00C52385" w:rsidRPr="00C52385">
          <w:rPr>
            <w:rStyle w:val="af4"/>
            <w:color w:val="000000" w:themeColor="text1"/>
            <w:kern w:val="0"/>
            <w:szCs w:val="24"/>
            <w:u w:val="none"/>
          </w:rPr>
          <w:t>Техническому регламент</w:t>
        </w:r>
      </w:hyperlink>
      <w:r w:rsidR="00C52385" w:rsidRPr="00C52385">
        <w:rPr>
          <w:color w:val="000000" w:themeColor="text1"/>
          <w:kern w:val="0"/>
          <w:szCs w:val="24"/>
        </w:rPr>
        <w:t>у</w:t>
      </w:r>
      <w:r w:rsidR="00C52385" w:rsidRPr="00C52385">
        <w:rPr>
          <w:kern w:val="0"/>
          <w:szCs w:val="24"/>
        </w:rPr>
        <w:t xml:space="preserve"> ТС «О безопасности пищевой продукции»</w:t>
      </w:r>
      <w:r w:rsidR="00C52385" w:rsidRPr="00C52385">
        <w:rPr>
          <w:b/>
          <w:kern w:val="0"/>
          <w:szCs w:val="24"/>
        </w:rPr>
        <w:t xml:space="preserve"> (</w:t>
      </w:r>
      <w:proofErr w:type="gramStart"/>
      <w:r w:rsidR="00C52385" w:rsidRPr="00C52385">
        <w:rPr>
          <w:kern w:val="0"/>
          <w:szCs w:val="24"/>
        </w:rPr>
        <w:t>ТР</w:t>
      </w:r>
      <w:proofErr w:type="gramEnd"/>
      <w:r w:rsidR="00C52385" w:rsidRPr="00C52385">
        <w:rPr>
          <w:kern w:val="0"/>
          <w:szCs w:val="24"/>
        </w:rPr>
        <w:t xml:space="preserve"> ТС 021/2011, утв. решением Комиссии Таможенного союза от 9 декабря 2011 г. N 880)</w:t>
      </w:r>
      <w:r w:rsidR="00C52385">
        <w:rPr>
          <w:kern w:val="0"/>
          <w:szCs w:val="24"/>
        </w:rPr>
        <w:t>,</w:t>
      </w:r>
      <w:r w:rsidRPr="00F33CA7">
        <w:rPr>
          <w:kern w:val="0"/>
          <w:szCs w:val="24"/>
        </w:rPr>
        <w:t xml:space="preserve">а также другим требованиям законодательства, установленным к Товару. </w:t>
      </w:r>
    </w:p>
    <w:p w:rsid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50240F" w:rsidRPr="0050240F" w:rsidRDefault="0050240F" w:rsidP="0050240F">
      <w:pPr>
        <w:widowControl w:val="0"/>
        <w:ind w:firstLine="709"/>
        <w:jc w:val="both"/>
        <w:rPr>
          <w:kern w:val="0"/>
          <w:szCs w:val="24"/>
        </w:rPr>
      </w:pPr>
      <w:r>
        <w:rPr>
          <w:kern w:val="0"/>
          <w:szCs w:val="24"/>
        </w:rPr>
        <w:t>6.3.</w:t>
      </w:r>
      <w:r w:rsidRPr="0050240F">
        <w:rPr>
          <w:kern w:val="0"/>
          <w:sz w:val="20"/>
          <w:lang w:eastAsia="ar-SA"/>
        </w:rPr>
        <w:t xml:space="preserve"> </w:t>
      </w:r>
      <w:r w:rsidRPr="0050240F">
        <w:rPr>
          <w:kern w:val="0"/>
          <w:szCs w:val="24"/>
        </w:rPr>
        <w:t>Поставщик гарантирует возможность безопасного использования Товара по назначению в течение всего срока годности Товара.</w:t>
      </w:r>
      <w:r>
        <w:rPr>
          <w:kern w:val="0"/>
          <w:szCs w:val="24"/>
        </w:rPr>
        <w:t xml:space="preserve"> </w:t>
      </w:r>
      <w:r w:rsidRPr="0050240F">
        <w:rPr>
          <w:kern w:val="0"/>
          <w:szCs w:val="24"/>
        </w:rPr>
        <w:t xml:space="preserve">В случае выявления в течение всего </w:t>
      </w:r>
      <w:proofErr w:type="gramStart"/>
      <w:r w:rsidRPr="0050240F">
        <w:rPr>
          <w:kern w:val="0"/>
          <w:szCs w:val="24"/>
        </w:rPr>
        <w:t>срока годности Товара существенного нарушения требований</w:t>
      </w:r>
      <w:proofErr w:type="gramEnd"/>
      <w:r w:rsidRPr="0050240F">
        <w:rPr>
          <w:kern w:val="0"/>
          <w:szCs w:val="24"/>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50240F" w:rsidRPr="00E94674" w:rsidRDefault="0050240F" w:rsidP="00E94674">
      <w:pPr>
        <w:widowControl w:val="0"/>
        <w:ind w:firstLine="709"/>
        <w:jc w:val="both"/>
        <w:rPr>
          <w:kern w:val="0"/>
          <w:szCs w:val="24"/>
        </w:rPr>
      </w:pP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lastRenderedPageBreak/>
        <w:t xml:space="preserve">*Размер штрафа включается в </w:t>
      </w:r>
      <w:r w:rsidR="00E94674">
        <w:rPr>
          <w:sz w:val="22"/>
          <w:szCs w:val="22"/>
        </w:rPr>
        <w:t>Контракт</w:t>
      </w:r>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xml:space="preserve">, Поставщик выплачивает Заказчику штраф в размере _________________ руб. *:10 процентов цены </w:t>
      </w:r>
      <w:r w:rsidR="009249E0">
        <w:rPr>
          <w:sz w:val="22"/>
          <w:szCs w:val="22"/>
        </w:rPr>
        <w:t>Контракта</w:t>
      </w:r>
      <w:r w:rsidR="00413C63" w:rsidRPr="00A458A2">
        <w:rPr>
          <w:sz w:val="22"/>
          <w:szCs w:val="22"/>
        </w:rPr>
        <w:t xml:space="preserve"> в случае, если цена </w:t>
      </w:r>
      <w:r w:rsidR="009249E0">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5102B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C52385" w:rsidRDefault="0031000A" w:rsidP="0031000A">
      <w:pPr>
        <w:ind w:firstLine="567"/>
        <w:jc w:val="both"/>
        <w:rPr>
          <w:b/>
          <w:kern w:val="0"/>
          <w:sz w:val="22"/>
          <w:szCs w:val="22"/>
        </w:rPr>
      </w:pPr>
      <w:bookmarkStart w:id="4" w:name="_ref_21936950"/>
      <w:r w:rsidRPr="00C52385">
        <w:rPr>
          <w:kern w:val="0"/>
          <w:sz w:val="22"/>
          <w:szCs w:val="22"/>
        </w:rPr>
        <w:t xml:space="preserve">11.1. </w:t>
      </w:r>
      <w:proofErr w:type="gramStart"/>
      <w:r w:rsidRPr="00C52385">
        <w:rPr>
          <w:kern w:val="0"/>
          <w:sz w:val="22"/>
          <w:szCs w:val="22"/>
        </w:rPr>
        <w:t xml:space="preserve">Исполнение </w:t>
      </w:r>
      <w:r w:rsidR="009249E0" w:rsidRPr="00C52385">
        <w:rPr>
          <w:kern w:val="0"/>
          <w:sz w:val="22"/>
          <w:szCs w:val="22"/>
        </w:rPr>
        <w:t>Контракта</w:t>
      </w:r>
      <w:r w:rsidRPr="00C52385">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3" w:history="1">
        <w:r w:rsidRPr="00C52385">
          <w:rPr>
            <w:color w:val="0000FF"/>
            <w:kern w:val="0"/>
            <w:sz w:val="22"/>
            <w:szCs w:val="22"/>
            <w:u w:val="single"/>
          </w:rPr>
          <w:t>статьи 45</w:t>
        </w:r>
      </w:hyperlink>
      <w:r w:rsidRPr="00C52385">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C52385">
        <w:rPr>
          <w:kern w:val="0"/>
          <w:sz w:val="22"/>
          <w:szCs w:val="22"/>
        </w:rPr>
        <w:t xml:space="preserve">ены </w:t>
      </w:r>
      <w:r w:rsidR="009249E0" w:rsidRPr="00C52385">
        <w:rPr>
          <w:kern w:val="0"/>
          <w:sz w:val="22"/>
          <w:szCs w:val="22"/>
        </w:rPr>
        <w:t>Контракта</w:t>
      </w:r>
      <w:r w:rsidR="00243B97" w:rsidRPr="00C52385">
        <w:rPr>
          <w:kern w:val="0"/>
          <w:sz w:val="22"/>
          <w:szCs w:val="22"/>
        </w:rPr>
        <w:t xml:space="preserve">, что составляет   </w:t>
      </w:r>
      <w:r w:rsidRPr="00C52385">
        <w:rPr>
          <w:b/>
          <w:kern w:val="0"/>
          <w:sz w:val="22"/>
          <w:szCs w:val="22"/>
        </w:rPr>
        <w:t xml:space="preserve"> </w:t>
      </w:r>
      <w:r w:rsidR="00C52385" w:rsidRPr="00C52385">
        <w:rPr>
          <w:b/>
          <w:kern w:val="0"/>
          <w:sz w:val="22"/>
          <w:szCs w:val="22"/>
        </w:rPr>
        <w:t xml:space="preserve">3369,60 (Три тысячи триста шестьдесят девять) рублей 60 копеек.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5F2C92" w:rsidP="005F2C92">
            <w:pPr>
              <w:ind w:firstLine="567"/>
              <w:jc w:val="both"/>
              <w:rPr>
                <w:kern w:val="0"/>
                <w:sz w:val="20"/>
              </w:rPr>
            </w:pPr>
            <w:r>
              <w:rPr>
                <w:kern w:val="0"/>
                <w:sz w:val="20"/>
              </w:rPr>
              <w:t>ОТДЕЛЕНИЕ</w:t>
            </w:r>
            <w:r w:rsidR="00C17D46" w:rsidRPr="00E12617">
              <w:rPr>
                <w:kern w:val="0"/>
                <w:sz w:val="20"/>
              </w:rPr>
              <w:t xml:space="preserve"> – НБ У</w:t>
            </w:r>
            <w:r>
              <w:rPr>
                <w:kern w:val="0"/>
                <w:sz w:val="20"/>
              </w:rPr>
              <w:t>ДМУРТСКАЯ РЕСПУБЛИКА</w:t>
            </w:r>
            <w:r w:rsidR="00C17D46" w:rsidRPr="00E12617">
              <w:rPr>
                <w:kern w:val="0"/>
                <w:sz w:val="20"/>
              </w:rPr>
              <w:t xml:space="preserve"> </w:t>
            </w:r>
            <w:r>
              <w:rPr>
                <w:kern w:val="0"/>
                <w:sz w:val="20"/>
              </w:rPr>
              <w:t>Г</w:t>
            </w:r>
            <w:r w:rsidR="00C17D46" w:rsidRPr="00E12617">
              <w:rPr>
                <w:kern w:val="0"/>
                <w:sz w:val="20"/>
              </w:rPr>
              <w:t>. И</w:t>
            </w:r>
            <w:r>
              <w:rPr>
                <w:kern w:val="0"/>
                <w:sz w:val="20"/>
              </w:rPr>
              <w:t>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C17D46">
            <w:pPr>
              <w:ind w:firstLine="567"/>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C17D46">
            <w:pPr>
              <w:ind w:firstLine="567"/>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C17D46">
            <w:pPr>
              <w:ind w:firstLine="567"/>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C17D46">
            <w:pPr>
              <w:ind w:firstLine="567"/>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C17D46">
            <w:pPr>
              <w:ind w:firstLine="567"/>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215D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A215D2">
        <w:rPr>
          <w:rFonts w:eastAsia="Calibri"/>
          <w:sz w:val="22"/>
          <w:szCs w:val="22"/>
          <w:lang w:eastAsia="en-US"/>
        </w:rPr>
        <w:t xml:space="preserve">, </w:t>
      </w:r>
      <w:r w:rsidR="00DD293F" w:rsidRPr="004E5077">
        <w:rPr>
          <w:rFonts w:eastAsia="Calibri"/>
          <w:sz w:val="22"/>
          <w:szCs w:val="22"/>
          <w:lang w:eastAsia="en-US"/>
        </w:rPr>
        <w:t xml:space="preserve">но не позднее </w:t>
      </w:r>
      <w:r w:rsidR="00DD293F" w:rsidRPr="004E5077">
        <w:rPr>
          <w:rFonts w:eastAsia="Calibri"/>
          <w:bCs/>
          <w:sz w:val="22"/>
          <w:szCs w:val="22"/>
          <w:lang w:eastAsia="en-US"/>
        </w:rPr>
        <w:t>3</w:t>
      </w:r>
      <w:r w:rsidR="00204C63" w:rsidRPr="004E5077">
        <w:rPr>
          <w:rFonts w:eastAsia="Calibri"/>
          <w:bCs/>
          <w:sz w:val="22"/>
          <w:szCs w:val="22"/>
          <w:lang w:eastAsia="en-US"/>
        </w:rPr>
        <w:t>1</w:t>
      </w:r>
      <w:r w:rsidR="00DD293F" w:rsidRPr="004E5077">
        <w:rPr>
          <w:rFonts w:eastAsia="Calibri"/>
          <w:bCs/>
          <w:sz w:val="22"/>
          <w:szCs w:val="22"/>
          <w:lang w:eastAsia="en-US"/>
        </w:rPr>
        <w:t xml:space="preserve"> </w:t>
      </w:r>
      <w:r w:rsidR="004E5077" w:rsidRPr="004E5077">
        <w:rPr>
          <w:rFonts w:eastAsia="Calibri"/>
          <w:bCs/>
          <w:sz w:val="22"/>
          <w:szCs w:val="22"/>
          <w:lang w:eastAsia="en-US"/>
        </w:rPr>
        <w:t>января</w:t>
      </w:r>
      <w:r w:rsidR="007344CB" w:rsidRPr="004E5077">
        <w:rPr>
          <w:rFonts w:eastAsia="Calibri"/>
          <w:bCs/>
          <w:sz w:val="22"/>
          <w:szCs w:val="22"/>
          <w:lang w:eastAsia="en-US"/>
        </w:rPr>
        <w:t xml:space="preserve"> </w:t>
      </w:r>
      <w:r w:rsidR="00C17D46" w:rsidRPr="004E5077">
        <w:rPr>
          <w:rFonts w:eastAsia="Calibri"/>
          <w:bCs/>
          <w:sz w:val="22"/>
          <w:szCs w:val="22"/>
          <w:lang w:eastAsia="en-US"/>
        </w:rPr>
        <w:t>201</w:t>
      </w:r>
      <w:r w:rsidR="004E5077" w:rsidRPr="004E5077">
        <w:rPr>
          <w:rFonts w:eastAsia="Calibri"/>
          <w:bCs/>
          <w:sz w:val="22"/>
          <w:szCs w:val="22"/>
          <w:lang w:eastAsia="en-US"/>
        </w:rPr>
        <w:t>7</w:t>
      </w:r>
      <w:r w:rsidR="00DD293F" w:rsidRPr="004E5077">
        <w:rPr>
          <w:rFonts w:eastAsia="Calibri"/>
          <w:bCs/>
          <w:sz w:val="22"/>
          <w:szCs w:val="22"/>
          <w:lang w:eastAsia="en-US"/>
        </w:rPr>
        <w:t xml:space="preserve"> года</w:t>
      </w:r>
      <w:r w:rsidR="00DD293F" w:rsidRPr="004E5077">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w:t>
            </w:r>
            <w:r w:rsidR="00A215D2">
              <w:rPr>
                <w:sz w:val="20"/>
              </w:rPr>
              <w:t>ТДЕЛЕНИЕ</w:t>
            </w:r>
            <w:r w:rsidRPr="007620B1">
              <w:rPr>
                <w:sz w:val="20"/>
              </w:rPr>
              <w:t xml:space="preserve"> - НБ У</w:t>
            </w:r>
            <w:r w:rsidR="00A215D2">
              <w:rPr>
                <w:sz w:val="20"/>
              </w:rPr>
              <w:t>ДМУРТСКАЯ РЕСПУБЛИКА Г</w:t>
            </w:r>
            <w:r w:rsidRPr="007620B1">
              <w:rPr>
                <w:sz w:val="20"/>
              </w:rPr>
              <w:t>.</w:t>
            </w:r>
            <w:r w:rsidR="00A215D2">
              <w:rPr>
                <w:sz w:val="20"/>
              </w:rPr>
              <w:t>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2CA6" w:rsidRDefault="004F63EB" w:rsidP="00204C63">
      <w:pPr>
        <w:autoSpaceDE w:val="0"/>
        <w:autoSpaceDN w:val="0"/>
        <w:adjustRightInd w:val="0"/>
        <w:jc w:val="center"/>
        <w:rPr>
          <w:b/>
          <w:bCs/>
          <w:color w:val="000000"/>
          <w:kern w:val="0"/>
          <w:sz w:val="20"/>
        </w:rPr>
      </w:pPr>
      <w:r>
        <w:rPr>
          <w:b/>
          <w:bCs/>
          <w:color w:val="000000"/>
          <w:kern w:val="0"/>
          <w:sz w:val="20"/>
        </w:rPr>
        <w:lastRenderedPageBreak/>
        <w:t xml:space="preserve">       </w:t>
      </w:r>
      <w:r w:rsidR="00204C63">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204C63" w:rsidP="007C1FD9">
            <w:pPr>
              <w:pStyle w:val="aff5"/>
              <w:snapToGrid w:val="0"/>
              <w:jc w:val="both"/>
              <w:rPr>
                <w:szCs w:val="22"/>
              </w:rPr>
            </w:pPr>
            <w:r>
              <w:rPr>
                <w:szCs w:val="22"/>
              </w:rPr>
              <w:t>Яйцо куриное</w:t>
            </w: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lastRenderedPageBreak/>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поставку куриного яйца для нужд Муниципального казенного учреждения для детей - сирот 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BC2655"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 xml:space="preserve">№ </w:t>
            </w:r>
            <w:proofErr w:type="gramStart"/>
            <w:r w:rsidRPr="00BC2655">
              <w:rPr>
                <w:b/>
                <w:bCs/>
                <w:sz w:val="20"/>
              </w:rPr>
              <w:t>п</w:t>
            </w:r>
            <w:proofErr w:type="gramEnd"/>
            <w:r w:rsidRPr="00BC2655">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proofErr w:type="gramStart"/>
            <w:r w:rsidRPr="00BC2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страны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BC2655">
              <w:rPr>
                <w:b/>
                <w:bCs/>
                <w:sz w:val="20"/>
              </w:rPr>
              <w:t>,  установленные Документацией об электронном аукционе</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Конкретные показатели, соответствующие значениям, установленным Документацией об электронном аукционе</w:t>
            </w:r>
          </w:p>
        </w:tc>
      </w:tr>
      <w:tr w:rsidR="00895992" w:rsidRPr="00BC2655"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6</w:t>
            </w: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hideMark/>
          </w:tcPr>
          <w:p w:rsidR="00BC2655" w:rsidRPr="00BC2655" w:rsidRDefault="00BC2655" w:rsidP="008B77E8">
            <w:pPr>
              <w:rPr>
                <w:bCs/>
                <w:sz w:val="20"/>
              </w:rPr>
            </w:pPr>
            <w:r w:rsidRPr="00BC2655">
              <w:rPr>
                <w:bCs/>
                <w:sz w:val="20"/>
              </w:rPr>
              <w:t>1</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2C0A88" w:rsidP="008B77E8">
            <w:pPr>
              <w:contextualSpacing/>
              <w:rPr>
                <w:bCs/>
                <w:kern w:val="0"/>
                <w:szCs w:val="22"/>
              </w:rPr>
            </w:pPr>
            <w:r w:rsidRPr="002C0A88">
              <w:rPr>
                <w:bCs/>
                <w:kern w:val="0"/>
                <w:sz w:val="22"/>
                <w:szCs w:val="22"/>
              </w:rPr>
              <w:t>Яйцо куриное</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2C0A88" w:rsidP="00D11D4B">
            <w:pPr>
              <w:rPr>
                <w:color w:val="000000"/>
                <w:sz w:val="20"/>
              </w:rPr>
            </w:pPr>
            <w:r w:rsidRPr="002C0A88">
              <w:rPr>
                <w:color w:val="000000"/>
                <w:sz w:val="20"/>
              </w:rPr>
              <w:t xml:space="preserve">Категория – </w:t>
            </w:r>
            <w:proofErr w:type="gramStart"/>
            <w:r w:rsidRPr="002C0A88">
              <w:rPr>
                <w:color w:val="000000"/>
                <w:sz w:val="20"/>
              </w:rPr>
              <w:t>отборные</w:t>
            </w:r>
            <w:proofErr w:type="gramEnd"/>
            <w:r w:rsidRPr="002C0A88">
              <w:rPr>
                <w:color w:val="000000"/>
                <w:sz w:val="20"/>
              </w:rPr>
              <w:t xml:space="preserve">, выработанные и промаркированные в соответствии с требованиями ГОСТ 31654-2012. Технические характеристики -  скорлупа должна быть чистой, без пятен крови и помета и неповрежденной. Содержимое яиц не должно иметь  посторонних запахов (гнилости, тухлости, затхлости). </w:t>
            </w:r>
            <w:r w:rsidRPr="002C0A88">
              <w:rPr>
                <w:bCs/>
                <w:color w:val="000000"/>
                <w:sz w:val="20"/>
              </w:rPr>
              <w:t xml:space="preserve">  Масса одного яйца, г не менее 45 и не более 80.На </w:t>
            </w:r>
            <w:proofErr w:type="gramStart"/>
            <w:r w:rsidRPr="002C0A88">
              <w:rPr>
                <w:bCs/>
                <w:color w:val="000000"/>
                <w:sz w:val="20"/>
              </w:rPr>
              <w:t>яйцах</w:t>
            </w:r>
            <w:proofErr w:type="gramEnd"/>
            <w:r w:rsidRPr="002C0A88">
              <w:rPr>
                <w:bCs/>
                <w:color w:val="000000"/>
                <w:sz w:val="20"/>
              </w:rPr>
              <w:t xml:space="preserve"> указывается: вид яиц, категория и дата сортировки (число и месяц). Тара, упаковочные материалы (бугорчатые прокладки) и скрепляющие средства должны соответствовать требованиям нормативных документов, быть разрешены уполномоченными органами в установленном порядке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 Тара, </w:t>
            </w:r>
            <w:r w:rsidRPr="002C0A88">
              <w:rPr>
                <w:bCs/>
                <w:color w:val="000000"/>
                <w:sz w:val="20"/>
              </w:rPr>
              <w:lastRenderedPageBreak/>
              <w:t xml:space="preserve">бугорчатые прокладки, упаковочные материалы и скрепляющие средства должны быть неповрежденными, чистыми, сухими, без постороннего запаха. </w:t>
            </w:r>
            <w:r w:rsidR="00204C63">
              <w:t xml:space="preserve"> </w:t>
            </w:r>
            <w:r w:rsidR="00204C63" w:rsidRPr="00204C63">
              <w:rPr>
                <w:bCs/>
                <w:color w:val="000000"/>
                <w:sz w:val="20"/>
                <w:highlight w:val="yellow"/>
              </w:rPr>
              <w:t>Остаточный срок годности товара на момент поставки должен составлять не менее 23 суток.</w:t>
            </w:r>
          </w:p>
        </w:tc>
        <w:tc>
          <w:tcPr>
            <w:tcW w:w="1202" w:type="pct"/>
            <w:tcBorders>
              <w:top w:val="single" w:sz="4" w:space="0" w:color="auto"/>
              <w:left w:val="single" w:sz="4" w:space="0" w:color="auto"/>
              <w:bottom w:val="single" w:sz="4" w:space="0" w:color="auto"/>
              <w:right w:val="single" w:sz="4" w:space="0" w:color="auto"/>
            </w:tcBorders>
            <w:hideMark/>
          </w:tcPr>
          <w:p w:rsidR="00BC2655" w:rsidRPr="00BC2655" w:rsidRDefault="00BC2655" w:rsidP="008B77E8">
            <w:pPr>
              <w:rPr>
                <w:rFonts w:eastAsia="Calibri"/>
                <w:kern w:val="0"/>
                <w:sz w:val="21"/>
                <w:szCs w:val="21"/>
                <w:lang w:eastAsia="en-US"/>
              </w:rPr>
            </w:pPr>
            <w:r w:rsidRPr="00BC2655">
              <w:rPr>
                <w:rFonts w:eastAsia="Calibri"/>
                <w:kern w:val="0"/>
                <w:sz w:val="21"/>
                <w:szCs w:val="21"/>
                <w:lang w:eastAsia="en-US"/>
              </w:rPr>
              <w:lastRenderedPageBreak/>
              <w:t xml:space="preserve"> </w:t>
            </w: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DF6D4D" w:rsidRPr="00DF6D4D" w:rsidRDefault="00DF6D4D" w:rsidP="008B77E8">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8B77E8">
      <w:pPr>
        <w:jc w:val="both"/>
        <w:rPr>
          <w:b/>
          <w:bCs/>
          <w:sz w:val="20"/>
        </w:rPr>
      </w:pPr>
      <w:r w:rsidRPr="00DF6D4D">
        <w:rPr>
          <w:b/>
          <w:bCs/>
          <w:sz w:val="20"/>
        </w:rPr>
        <w:t>Инструкция по заполнению Таблицы Формы 1:</w:t>
      </w:r>
    </w:p>
    <w:p w:rsidR="00E55D30" w:rsidRPr="008D0329" w:rsidRDefault="0013517D" w:rsidP="008B77E8">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8B77E8">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8B77E8">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8B77E8">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8B77E8">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8B77E8">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50" w:rsidRDefault="004A0750">
      <w:r>
        <w:separator/>
      </w:r>
    </w:p>
  </w:endnote>
  <w:endnote w:type="continuationSeparator" w:id="0">
    <w:p w:rsidR="004A0750" w:rsidRDefault="004A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11" w:rsidRDefault="000F361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11" w:rsidRDefault="000F3611">
    <w:pPr>
      <w:jc w:val="center"/>
      <w:rPr>
        <w:szCs w:val="24"/>
      </w:rPr>
    </w:pPr>
    <w:r>
      <w:rPr>
        <w:szCs w:val="24"/>
      </w:rPr>
      <w:t xml:space="preserve">  </w:t>
    </w:r>
  </w:p>
  <w:p w:rsidR="000F3611" w:rsidRDefault="000F361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50" w:rsidRDefault="004A0750">
      <w:r>
        <w:separator/>
      </w:r>
    </w:p>
  </w:footnote>
  <w:footnote w:type="continuationSeparator" w:id="0">
    <w:p w:rsidR="004A0750" w:rsidRDefault="004A0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11" w:rsidRDefault="000F361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2209"/>
    <w:rsid w:val="000F3611"/>
    <w:rsid w:val="000F5F58"/>
    <w:rsid w:val="00100121"/>
    <w:rsid w:val="00100201"/>
    <w:rsid w:val="00104EEE"/>
    <w:rsid w:val="00105584"/>
    <w:rsid w:val="00117444"/>
    <w:rsid w:val="00117E6E"/>
    <w:rsid w:val="00123F05"/>
    <w:rsid w:val="00124ABC"/>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108E2"/>
    <w:rsid w:val="00611878"/>
    <w:rsid w:val="00613692"/>
    <w:rsid w:val="0061434C"/>
    <w:rsid w:val="00616298"/>
    <w:rsid w:val="00632517"/>
    <w:rsid w:val="00646C15"/>
    <w:rsid w:val="0065096A"/>
    <w:rsid w:val="00652B48"/>
    <w:rsid w:val="00654CC5"/>
    <w:rsid w:val="00654DEF"/>
    <w:rsid w:val="006563FB"/>
    <w:rsid w:val="006642BF"/>
    <w:rsid w:val="00667332"/>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36BB"/>
    <w:rsid w:val="00727601"/>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F9E"/>
    <w:rsid w:val="007F4282"/>
    <w:rsid w:val="007F4F6B"/>
    <w:rsid w:val="007F5DB3"/>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20C81"/>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197"/>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28E1"/>
    <w:rsid w:val="00AF4FFB"/>
    <w:rsid w:val="00AF5970"/>
    <w:rsid w:val="00AF630E"/>
    <w:rsid w:val="00AF78C8"/>
    <w:rsid w:val="00AF7A01"/>
    <w:rsid w:val="00B01F92"/>
    <w:rsid w:val="00B03CCB"/>
    <w:rsid w:val="00B1035C"/>
    <w:rsid w:val="00B1788D"/>
    <w:rsid w:val="00B26BBA"/>
    <w:rsid w:val="00B27B4E"/>
    <w:rsid w:val="00B3598B"/>
    <w:rsid w:val="00B40D93"/>
    <w:rsid w:val="00B512FC"/>
    <w:rsid w:val="00B531A1"/>
    <w:rsid w:val="00B55CB5"/>
    <w:rsid w:val="00B56351"/>
    <w:rsid w:val="00B64673"/>
    <w:rsid w:val="00B6603C"/>
    <w:rsid w:val="00B75F05"/>
    <w:rsid w:val="00B81FEF"/>
    <w:rsid w:val="00B849BE"/>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430A"/>
    <w:rsid w:val="00CF79D9"/>
    <w:rsid w:val="00D023A6"/>
    <w:rsid w:val="00D11D4B"/>
    <w:rsid w:val="00D1561B"/>
    <w:rsid w:val="00D2229A"/>
    <w:rsid w:val="00D22533"/>
    <w:rsid w:val="00D24860"/>
    <w:rsid w:val="00D301E9"/>
    <w:rsid w:val="00D31751"/>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33CA7"/>
    <w:rsid w:val="00F340F7"/>
    <w:rsid w:val="00F3647F"/>
    <w:rsid w:val="00F36976"/>
    <w:rsid w:val="00F379FB"/>
    <w:rsid w:val="00F41CA7"/>
    <w:rsid w:val="00F42EE8"/>
    <w:rsid w:val="00F437FD"/>
    <w:rsid w:val="00F45511"/>
    <w:rsid w:val="00F46A92"/>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B10E3"/>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base.garant.ru/701066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803F-3AC0-40E5-8347-FE7DD641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24</Pages>
  <Words>10904</Words>
  <Characters>62158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19</cp:revision>
  <cp:lastPrinted>2016-02-29T09:47:00Z</cp:lastPrinted>
  <dcterms:created xsi:type="dcterms:W3CDTF">2016-02-29T06:47:00Z</dcterms:created>
  <dcterms:modified xsi:type="dcterms:W3CDTF">2016-04-05T09:40:00Z</dcterms:modified>
</cp:coreProperties>
</file>