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D1721D"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A70B46">
      <w:pPr>
        <w:spacing w:before="100"/>
        <w:ind w:right="22"/>
        <w:jc w:val="center"/>
        <w:rPr>
          <w:rFonts w:ascii="Cambria Math" w:hAnsi="Cambria Math"/>
          <w:b/>
          <w:szCs w:val="24"/>
        </w:rPr>
      </w:pPr>
      <w:r>
        <w:rPr>
          <w:rFonts w:ascii="Cambria Math" w:hAnsi="Cambria Math"/>
          <w:b/>
          <w:szCs w:val="24"/>
        </w:rPr>
        <w:t xml:space="preserve">        </w:t>
      </w:r>
      <w:r w:rsidR="00A70B46">
        <w:rPr>
          <w:rFonts w:ascii="Cambria Math" w:hAnsi="Cambria Math"/>
          <w:b/>
          <w:szCs w:val="24"/>
        </w:rPr>
        <w:t>Администрация муниципального образования «</w:t>
      </w:r>
      <w:r w:rsidR="00F84284">
        <w:rPr>
          <w:rFonts w:ascii="Cambria Math" w:hAnsi="Cambria Math"/>
          <w:b/>
          <w:szCs w:val="24"/>
        </w:rPr>
        <w:t>Красногорский район</w:t>
      </w:r>
      <w:r w:rsidR="00A70B46">
        <w:rPr>
          <w:rFonts w:ascii="Cambria Math" w:hAnsi="Cambria Math"/>
          <w:b/>
          <w:szCs w:val="24"/>
        </w:rPr>
        <w:t>»</w:t>
      </w:r>
    </w:p>
    <w:p w:rsidR="00DC4BA5" w:rsidRPr="00CD5425" w:rsidRDefault="00DC4BA5" w:rsidP="00DC4BA5">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53"/>
        <w:gridCol w:w="4436"/>
      </w:tblGrid>
      <w:tr w:rsidR="00A70B46" w:rsidRPr="00170276" w:rsidTr="008214D2">
        <w:tc>
          <w:tcPr>
            <w:tcW w:w="4353" w:type="dxa"/>
          </w:tcPr>
          <w:p w:rsidR="00A70B46" w:rsidRPr="00A70B46" w:rsidRDefault="00A70B46" w:rsidP="00A70B46">
            <w:pPr>
              <w:pStyle w:val="ConsNonformat"/>
              <w:widowControl/>
              <w:ind w:right="708"/>
              <w:rPr>
                <w:rFonts w:ascii="Cambria Math" w:hAnsi="Cambria Math" w:cs="Times New Roman"/>
                <w:sz w:val="22"/>
                <w:szCs w:val="22"/>
              </w:rPr>
            </w:pPr>
          </w:p>
        </w:tc>
        <w:tc>
          <w:tcPr>
            <w:tcW w:w="4436" w:type="dxa"/>
          </w:tcPr>
          <w:p w:rsidR="00A70B46" w:rsidRPr="00A70B46" w:rsidRDefault="00A70B46" w:rsidP="00A70B46">
            <w:pPr>
              <w:spacing w:before="100"/>
              <w:ind w:right="176"/>
              <w:rPr>
                <w:szCs w:val="22"/>
              </w:rPr>
            </w:pPr>
            <w:r w:rsidRPr="00A70B46">
              <w:rPr>
                <w:sz w:val="22"/>
                <w:szCs w:val="22"/>
              </w:rPr>
              <w:t>УТВЕРЖДАЮ:</w:t>
            </w:r>
          </w:p>
          <w:p w:rsidR="001C3B00" w:rsidRDefault="001C3B00" w:rsidP="00A70B46">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Первый заместитель</w:t>
            </w:r>
          </w:p>
          <w:p w:rsidR="00A70B46" w:rsidRDefault="00426413" w:rsidP="00A70B46">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главы</w:t>
            </w:r>
            <w:r w:rsidR="00A70B46" w:rsidRPr="00A70B46">
              <w:rPr>
                <w:rFonts w:ascii="Times New Roman" w:hAnsi="Times New Roman" w:cs="Times New Roman"/>
                <w:sz w:val="22"/>
                <w:szCs w:val="22"/>
              </w:rPr>
              <w:t xml:space="preserve"> Администрации </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муниципального образования </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w:t>
            </w:r>
            <w:r w:rsidR="00F84284">
              <w:rPr>
                <w:rFonts w:ascii="Times New Roman" w:hAnsi="Times New Roman" w:cs="Times New Roman"/>
                <w:sz w:val="22"/>
                <w:szCs w:val="22"/>
              </w:rPr>
              <w:t>Красногорский район</w:t>
            </w:r>
            <w:r w:rsidRPr="00A70B46">
              <w:rPr>
                <w:rFonts w:ascii="Times New Roman" w:hAnsi="Times New Roman" w:cs="Times New Roman"/>
                <w:sz w:val="22"/>
                <w:szCs w:val="22"/>
              </w:rPr>
              <w:t>»</w:t>
            </w:r>
          </w:p>
          <w:p w:rsidR="00A70B46" w:rsidRPr="00A70B46" w:rsidRDefault="00A70B46" w:rsidP="00A70B46">
            <w:pPr>
              <w:rPr>
                <w:szCs w:val="22"/>
              </w:rPr>
            </w:pPr>
            <w:r w:rsidRPr="00A70B46">
              <w:rPr>
                <w:sz w:val="22"/>
                <w:szCs w:val="22"/>
              </w:rPr>
              <w:t xml:space="preserve">               </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A70B46" w:rsidP="001C3B00">
            <w:pPr>
              <w:spacing w:before="100"/>
              <w:ind w:right="176"/>
              <w:rPr>
                <w:szCs w:val="22"/>
              </w:rPr>
            </w:pPr>
            <w:r w:rsidRPr="00A70B46">
              <w:rPr>
                <w:sz w:val="22"/>
                <w:szCs w:val="22"/>
              </w:rPr>
              <w:t>________________ /</w:t>
            </w:r>
            <w:proofErr w:type="spellStart"/>
            <w:r w:rsidR="001C3B00">
              <w:rPr>
                <w:sz w:val="22"/>
                <w:szCs w:val="22"/>
              </w:rPr>
              <w:t>С.А.Кононов</w:t>
            </w:r>
            <w:proofErr w:type="spellEnd"/>
            <w:r w:rsidRPr="00A70B46">
              <w:rPr>
                <w:sz w:val="22"/>
                <w:szCs w:val="22"/>
              </w:rPr>
              <w:t>/</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F84284" w:rsidP="001C3B00">
            <w:pPr>
              <w:spacing w:before="100"/>
              <w:ind w:right="176"/>
              <w:rPr>
                <w:szCs w:val="22"/>
              </w:rPr>
            </w:pPr>
            <w:r>
              <w:rPr>
                <w:sz w:val="22"/>
                <w:szCs w:val="22"/>
              </w:rPr>
              <w:t>«____</w:t>
            </w:r>
            <w:r w:rsidR="00A70B46" w:rsidRPr="00A70B46">
              <w:rPr>
                <w:sz w:val="22"/>
                <w:szCs w:val="22"/>
              </w:rPr>
              <w:t>»__________________ 201</w:t>
            </w:r>
            <w:r w:rsidR="001C3B00">
              <w:rPr>
                <w:sz w:val="22"/>
                <w:szCs w:val="22"/>
              </w:rPr>
              <w:t>7</w:t>
            </w:r>
            <w:r w:rsidR="00A70B46" w:rsidRPr="00A70B46">
              <w:rPr>
                <w:sz w:val="22"/>
                <w:szCs w:val="22"/>
              </w:rPr>
              <w:t xml:space="preserve"> г.</w:t>
            </w:r>
          </w:p>
        </w:tc>
      </w:tr>
    </w:tbl>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9070CC" w:rsidRDefault="00565972" w:rsidP="009070CC">
      <w:pPr>
        <w:ind w:left="1418" w:right="139"/>
        <w:jc w:val="center"/>
        <w:rPr>
          <w:b/>
          <w:bCs/>
          <w:sz w:val="26"/>
          <w:szCs w:val="26"/>
        </w:rPr>
      </w:pPr>
      <w:r w:rsidRPr="00426413">
        <w:rPr>
          <w:b/>
          <w:bCs/>
          <w:sz w:val="26"/>
          <w:szCs w:val="26"/>
        </w:rPr>
        <w:t xml:space="preserve">на право заключить </w:t>
      </w:r>
      <w:r w:rsidR="00DE5AEC" w:rsidRPr="00426413">
        <w:rPr>
          <w:b/>
          <w:bCs/>
          <w:sz w:val="26"/>
          <w:szCs w:val="26"/>
        </w:rPr>
        <w:t>муниципальный контракт</w:t>
      </w:r>
      <w:r w:rsidR="001E4086" w:rsidRPr="00426413">
        <w:rPr>
          <w:b/>
          <w:bCs/>
          <w:sz w:val="26"/>
          <w:szCs w:val="26"/>
        </w:rPr>
        <w:t xml:space="preserve"> </w:t>
      </w:r>
      <w:r w:rsidR="007709D8" w:rsidRPr="00426413">
        <w:rPr>
          <w:b/>
          <w:bCs/>
          <w:sz w:val="26"/>
          <w:szCs w:val="26"/>
        </w:rPr>
        <w:t xml:space="preserve"> </w:t>
      </w:r>
    </w:p>
    <w:p w:rsidR="009070CC" w:rsidRDefault="00DC4BA5" w:rsidP="009070CC">
      <w:pPr>
        <w:ind w:left="1418" w:right="139"/>
        <w:jc w:val="center"/>
        <w:rPr>
          <w:b/>
          <w:bCs/>
          <w:sz w:val="26"/>
          <w:szCs w:val="26"/>
        </w:rPr>
      </w:pPr>
      <w:r w:rsidRPr="00426413">
        <w:rPr>
          <w:b/>
          <w:bCs/>
          <w:sz w:val="26"/>
          <w:szCs w:val="26"/>
        </w:rPr>
        <w:t xml:space="preserve">на </w:t>
      </w:r>
      <w:r w:rsidR="009070CC">
        <w:rPr>
          <w:b/>
          <w:bCs/>
          <w:sz w:val="26"/>
          <w:szCs w:val="26"/>
        </w:rPr>
        <w:t>в</w:t>
      </w:r>
      <w:r w:rsidR="009070CC" w:rsidRPr="009070CC">
        <w:rPr>
          <w:b/>
          <w:bCs/>
          <w:sz w:val="26"/>
          <w:szCs w:val="26"/>
        </w:rPr>
        <w:t xml:space="preserve">ыполнение работ по капитальному ремонту сетей водоснабжения </w:t>
      </w:r>
    </w:p>
    <w:p w:rsidR="009070CC" w:rsidRDefault="009070CC" w:rsidP="009070CC">
      <w:pPr>
        <w:ind w:left="1418" w:right="139"/>
        <w:jc w:val="center"/>
        <w:rPr>
          <w:b/>
          <w:bCs/>
          <w:sz w:val="26"/>
          <w:szCs w:val="26"/>
        </w:rPr>
      </w:pPr>
      <w:r w:rsidRPr="009070CC">
        <w:rPr>
          <w:b/>
          <w:bCs/>
          <w:sz w:val="26"/>
          <w:szCs w:val="26"/>
        </w:rPr>
        <w:t xml:space="preserve">по ул. Молодежная, ул. Ленина в д. </w:t>
      </w:r>
      <w:proofErr w:type="spellStart"/>
      <w:r w:rsidRPr="009070CC">
        <w:rPr>
          <w:b/>
          <w:bCs/>
          <w:sz w:val="26"/>
          <w:szCs w:val="26"/>
        </w:rPr>
        <w:t>Агриколь</w:t>
      </w:r>
      <w:proofErr w:type="spellEnd"/>
      <w:r w:rsidRPr="009070CC">
        <w:rPr>
          <w:b/>
          <w:bCs/>
          <w:sz w:val="26"/>
          <w:szCs w:val="26"/>
        </w:rPr>
        <w:t xml:space="preserve"> </w:t>
      </w:r>
    </w:p>
    <w:p w:rsidR="0007267A" w:rsidRPr="00426413" w:rsidRDefault="009070CC" w:rsidP="009070CC">
      <w:pPr>
        <w:ind w:left="1418" w:right="139"/>
        <w:jc w:val="center"/>
        <w:rPr>
          <w:b/>
          <w:bCs/>
          <w:sz w:val="26"/>
          <w:szCs w:val="26"/>
        </w:rPr>
      </w:pPr>
      <w:r>
        <w:rPr>
          <w:b/>
          <w:bCs/>
          <w:sz w:val="26"/>
          <w:szCs w:val="26"/>
        </w:rPr>
        <w:t>К</w:t>
      </w:r>
      <w:r w:rsidRPr="009070CC">
        <w:rPr>
          <w:b/>
          <w:bCs/>
          <w:sz w:val="26"/>
          <w:szCs w:val="26"/>
        </w:rPr>
        <w:t>расногорского района Удмуртской Республики</w:t>
      </w:r>
    </w:p>
    <w:p w:rsidR="0007267A" w:rsidRDefault="0007267A"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57865" w:rsidRPr="00657865" w:rsidRDefault="00657865" w:rsidP="00657865">
      <w:pPr>
        <w:spacing w:line="276" w:lineRule="auto"/>
        <w:ind w:left="1134" w:right="708"/>
        <w:rPr>
          <w:rFonts w:ascii="Cambria Math" w:hAnsi="Cambria Math"/>
          <w:b/>
          <w:bCs/>
          <w:color w:val="000000"/>
          <w:szCs w:val="24"/>
        </w:rPr>
      </w:pPr>
      <w:r w:rsidRPr="00657865">
        <w:rPr>
          <w:rFonts w:ascii="Cambria Math" w:hAnsi="Cambria Math"/>
          <w:b/>
          <w:bCs/>
          <w:color w:val="000000"/>
          <w:szCs w:val="24"/>
        </w:rPr>
        <w:t>СОГЛАСОВАНО:</w:t>
      </w:r>
    </w:p>
    <w:p w:rsidR="00657865" w:rsidRPr="00657865" w:rsidRDefault="00657865" w:rsidP="00657865">
      <w:pPr>
        <w:spacing w:line="276" w:lineRule="auto"/>
        <w:ind w:left="1134" w:right="708"/>
        <w:rPr>
          <w:rFonts w:ascii="Cambria Math" w:hAnsi="Cambria Math"/>
          <w:b/>
          <w:bCs/>
          <w:color w:val="000000"/>
          <w:szCs w:val="24"/>
        </w:rPr>
      </w:pPr>
    </w:p>
    <w:tbl>
      <w:tblPr>
        <w:tblStyle w:val="160"/>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657865" w:rsidRPr="00657865" w:rsidTr="00657865">
        <w:tc>
          <w:tcPr>
            <w:tcW w:w="4786" w:type="dxa"/>
          </w:tcPr>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 xml:space="preserve">Заместитель главы Администрации по </w:t>
            </w:r>
            <w:r w:rsidR="00B64A54">
              <w:rPr>
                <w:rFonts w:ascii="Cambria Math" w:hAnsi="Cambria Math"/>
                <w:bCs/>
                <w:color w:val="000000"/>
                <w:sz w:val="23"/>
                <w:szCs w:val="23"/>
              </w:rPr>
              <w:t xml:space="preserve">вопросам </w:t>
            </w:r>
            <w:r w:rsidRPr="00657865">
              <w:rPr>
                <w:rFonts w:ascii="Cambria Math" w:hAnsi="Cambria Math"/>
                <w:bCs/>
                <w:color w:val="000000"/>
                <w:sz w:val="23"/>
                <w:szCs w:val="23"/>
              </w:rPr>
              <w:t>строительств</w:t>
            </w:r>
            <w:r w:rsidR="00B64A54">
              <w:rPr>
                <w:rFonts w:ascii="Cambria Math" w:hAnsi="Cambria Math"/>
                <w:bCs/>
                <w:color w:val="000000"/>
                <w:sz w:val="23"/>
                <w:szCs w:val="23"/>
              </w:rPr>
              <w:t>а и ЖКХ</w:t>
            </w:r>
          </w:p>
          <w:p w:rsidR="00657865" w:rsidRPr="00657865" w:rsidRDefault="00657865" w:rsidP="00657865">
            <w:pPr>
              <w:ind w:right="34"/>
              <w:rPr>
                <w:rFonts w:ascii="Cambria Math" w:hAnsi="Cambria Math"/>
                <w:bCs/>
                <w:color w:val="000000"/>
                <w:sz w:val="23"/>
                <w:szCs w:val="23"/>
              </w:rPr>
            </w:pPr>
          </w:p>
        </w:tc>
        <w:tc>
          <w:tcPr>
            <w:tcW w:w="1843" w:type="dxa"/>
          </w:tcPr>
          <w:p w:rsidR="00657865" w:rsidRPr="00657865" w:rsidRDefault="00657865" w:rsidP="00657865">
            <w:pPr>
              <w:tabs>
                <w:tab w:val="left" w:pos="2018"/>
              </w:tabs>
              <w:rPr>
                <w:rFonts w:ascii="Cambria Math" w:hAnsi="Cambria Math"/>
                <w:bCs/>
                <w:color w:val="000000"/>
                <w:sz w:val="23"/>
                <w:szCs w:val="23"/>
              </w:rPr>
            </w:pPr>
          </w:p>
          <w:p w:rsidR="00657865" w:rsidRPr="00657865" w:rsidRDefault="00657865" w:rsidP="00657865">
            <w:pPr>
              <w:tabs>
                <w:tab w:val="left" w:pos="2018"/>
              </w:tabs>
              <w:rPr>
                <w:rFonts w:ascii="Cambria Math" w:hAnsi="Cambria Math"/>
                <w:bCs/>
                <w:color w:val="000000"/>
                <w:sz w:val="23"/>
                <w:szCs w:val="23"/>
              </w:rPr>
            </w:pPr>
            <w:r w:rsidRPr="00657865">
              <w:rPr>
                <w:rFonts w:ascii="Cambria Math" w:hAnsi="Cambria Math"/>
                <w:bCs/>
                <w:color w:val="000000"/>
                <w:sz w:val="23"/>
                <w:szCs w:val="23"/>
              </w:rPr>
              <w:t>___________________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Т.П.Сигова</w:t>
            </w:r>
            <w:proofErr w:type="spellEnd"/>
          </w:p>
        </w:tc>
      </w:tr>
      <w:tr w:rsidR="00657865" w:rsidRPr="00657865" w:rsidTr="00657865">
        <w:tc>
          <w:tcPr>
            <w:tcW w:w="4786" w:type="dxa"/>
          </w:tcPr>
          <w:p w:rsidR="00657865" w:rsidRP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Заместитель главы Администрации по финансово-экономическим вопросам</w:t>
            </w:r>
          </w:p>
          <w:p w:rsidR="00657865" w:rsidRPr="00657865" w:rsidRDefault="00657865" w:rsidP="00657865">
            <w:pPr>
              <w:tabs>
                <w:tab w:val="left" w:pos="4003"/>
              </w:tabs>
              <w:ind w:right="175"/>
              <w:rPr>
                <w:rFonts w:ascii="Cambria Math" w:hAnsi="Cambria Math"/>
                <w:bCs/>
                <w:color w:val="000000"/>
                <w:sz w:val="23"/>
                <w:szCs w:val="23"/>
              </w:rPr>
            </w:pP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Е.А.Стяжкина</w:t>
            </w:r>
            <w:proofErr w:type="spellEnd"/>
          </w:p>
        </w:tc>
      </w:tr>
      <w:tr w:rsidR="00657865" w:rsidRPr="00657865" w:rsidTr="00657865">
        <w:tc>
          <w:tcPr>
            <w:tcW w:w="4786" w:type="dxa"/>
          </w:tcPr>
          <w:p w:rsidR="002E74D6" w:rsidRDefault="001C3B00" w:rsidP="00657865">
            <w:pPr>
              <w:tabs>
                <w:tab w:val="left" w:pos="4003"/>
              </w:tabs>
              <w:ind w:right="175"/>
              <w:rPr>
                <w:rFonts w:ascii="Cambria Math" w:hAnsi="Cambria Math"/>
                <w:bCs/>
                <w:color w:val="000000"/>
                <w:sz w:val="23"/>
                <w:szCs w:val="23"/>
              </w:rPr>
            </w:pPr>
            <w:r>
              <w:rPr>
                <w:rFonts w:ascii="Cambria Math" w:hAnsi="Cambria Math"/>
                <w:bCs/>
                <w:color w:val="000000"/>
                <w:sz w:val="23"/>
                <w:szCs w:val="23"/>
              </w:rPr>
              <w:t>Ведущий специалист</w:t>
            </w:r>
            <w:r w:rsidR="002E74D6">
              <w:rPr>
                <w:rFonts w:ascii="Cambria Math" w:hAnsi="Cambria Math"/>
                <w:bCs/>
                <w:color w:val="000000"/>
                <w:sz w:val="23"/>
                <w:szCs w:val="23"/>
              </w:rPr>
              <w:t>-эксперт сектора</w:t>
            </w:r>
          </w:p>
          <w:p w:rsid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правовой экспертизы и судебного представительства Администрации муниципального образования «Красногорский район»</w:t>
            </w:r>
          </w:p>
          <w:p w:rsidR="001C3B00" w:rsidRPr="00657865" w:rsidRDefault="001C3B00" w:rsidP="00657865">
            <w:pPr>
              <w:tabs>
                <w:tab w:val="left" w:pos="4003"/>
              </w:tabs>
              <w:ind w:right="175"/>
              <w:rPr>
                <w:rFonts w:ascii="Cambria Math" w:hAnsi="Cambria Math"/>
                <w:bCs/>
                <w:color w:val="000000"/>
                <w:sz w:val="23"/>
                <w:szCs w:val="23"/>
              </w:rPr>
            </w:pP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1C3B00" w:rsidP="00657865">
            <w:pPr>
              <w:ind w:right="708"/>
              <w:rPr>
                <w:rFonts w:ascii="Cambria Math" w:hAnsi="Cambria Math"/>
                <w:bCs/>
                <w:color w:val="000000"/>
                <w:sz w:val="23"/>
                <w:szCs w:val="23"/>
              </w:rPr>
            </w:pPr>
            <w:proofErr w:type="spellStart"/>
            <w:r>
              <w:rPr>
                <w:rFonts w:ascii="Cambria Math" w:hAnsi="Cambria Math"/>
                <w:bCs/>
                <w:color w:val="000000"/>
                <w:sz w:val="23"/>
                <w:szCs w:val="23"/>
              </w:rPr>
              <w:t>Н.В.Ульянова</w:t>
            </w:r>
            <w:proofErr w:type="spellEnd"/>
          </w:p>
          <w:p w:rsidR="00657865" w:rsidRPr="00657865" w:rsidRDefault="00657865" w:rsidP="00657865">
            <w:pPr>
              <w:ind w:right="708"/>
              <w:rPr>
                <w:rFonts w:ascii="Cambria Math" w:hAnsi="Cambria Math"/>
                <w:bCs/>
                <w:color w:val="000000"/>
                <w:sz w:val="23"/>
                <w:szCs w:val="23"/>
              </w:rPr>
            </w:pPr>
          </w:p>
        </w:tc>
      </w:tr>
      <w:tr w:rsidR="00657865" w:rsidRPr="00657865" w:rsidTr="00657865">
        <w:tc>
          <w:tcPr>
            <w:tcW w:w="4786" w:type="dxa"/>
          </w:tcPr>
          <w:p w:rsidR="00657865" w:rsidRPr="00657865" w:rsidRDefault="00657865" w:rsidP="00657865">
            <w:pPr>
              <w:ind w:right="708"/>
              <w:rPr>
                <w:rFonts w:ascii="Cambria Math" w:hAnsi="Cambria Math"/>
                <w:bCs/>
                <w:color w:val="000000"/>
                <w:sz w:val="23"/>
                <w:szCs w:val="23"/>
              </w:rPr>
            </w:pPr>
            <w:r w:rsidRPr="00657865">
              <w:rPr>
                <w:rFonts w:ascii="Cambria Math" w:hAnsi="Cambria Math"/>
                <w:sz w:val="23"/>
                <w:szCs w:val="23"/>
              </w:rPr>
              <w:t xml:space="preserve">Начальник отдела бухгалтерского учёта и отчётности </w:t>
            </w: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Т.Л.Максимова</w:t>
            </w:r>
            <w:proofErr w:type="spellEnd"/>
          </w:p>
        </w:tc>
      </w:tr>
    </w:tbl>
    <w:p w:rsidR="00657865" w:rsidRPr="00657865" w:rsidRDefault="00657865" w:rsidP="00657865">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1C3B00">
        <w:rPr>
          <w:rFonts w:ascii="Cambria Math" w:hAnsi="Cambria Math"/>
          <w:b/>
          <w:bCs/>
          <w:sz w:val="20"/>
        </w:rPr>
        <w:t>7</w:t>
      </w:r>
      <w:r w:rsidR="00935FE2">
        <w:rPr>
          <w:rFonts w:ascii="Cambria Math" w:hAnsi="Cambria Math"/>
          <w:b/>
          <w:bCs/>
          <w:sz w:val="20"/>
        </w:rPr>
        <w:t xml:space="preserve"> г.</w:t>
      </w:r>
    </w:p>
    <w:p w:rsidR="00716509" w:rsidRPr="00FB1A61" w:rsidRDefault="00716509" w:rsidP="00D4413F">
      <w:pPr>
        <w:keepNext/>
        <w:keepLines/>
        <w:tabs>
          <w:tab w:val="left" w:pos="426"/>
        </w:tabs>
        <w:ind w:left="284" w:right="-286" w:firstLine="283"/>
        <w:jc w:val="both"/>
        <w:rPr>
          <w:bCs/>
          <w:kern w:val="0"/>
          <w:sz w:val="21"/>
          <w:szCs w:val="21"/>
        </w:rPr>
      </w:pPr>
      <w:r w:rsidRPr="00FB1A61">
        <w:rPr>
          <w:bCs/>
          <w:kern w:val="0"/>
          <w:sz w:val="21"/>
          <w:szCs w:val="21"/>
        </w:rPr>
        <w:lastRenderedPageBreak/>
        <w:t xml:space="preserve">Форма торгов - аукцион в электронной форме (электронный аукцион) на право заключить </w:t>
      </w:r>
      <w:r w:rsidR="00DE5AEC" w:rsidRPr="00FB1A61">
        <w:rPr>
          <w:bCs/>
          <w:kern w:val="0"/>
          <w:sz w:val="21"/>
          <w:szCs w:val="21"/>
        </w:rPr>
        <w:t>муниципальный контракт</w:t>
      </w:r>
      <w:r w:rsidR="00DC4BA5" w:rsidRPr="00FB1A61">
        <w:rPr>
          <w:bCs/>
          <w:kern w:val="0"/>
          <w:sz w:val="21"/>
          <w:szCs w:val="21"/>
        </w:rPr>
        <w:t>.</w:t>
      </w:r>
      <w:r w:rsidRPr="00FB1A61">
        <w:rPr>
          <w:bCs/>
          <w:kern w:val="0"/>
          <w:sz w:val="21"/>
          <w:szCs w:val="21"/>
        </w:rPr>
        <w:t xml:space="preserve"> </w:t>
      </w:r>
    </w:p>
    <w:p w:rsidR="009070CC" w:rsidRDefault="00716509" w:rsidP="00D4413F">
      <w:pPr>
        <w:keepNext/>
        <w:keepLines/>
        <w:tabs>
          <w:tab w:val="left" w:pos="426"/>
        </w:tabs>
        <w:ind w:left="284" w:right="-286" w:firstLine="283"/>
        <w:jc w:val="both"/>
        <w:rPr>
          <w:bCs/>
          <w:kern w:val="0"/>
          <w:sz w:val="21"/>
          <w:szCs w:val="21"/>
        </w:rPr>
      </w:pPr>
      <w:r w:rsidRPr="00FB1A61">
        <w:rPr>
          <w:bCs/>
          <w:kern w:val="0"/>
          <w:sz w:val="21"/>
          <w:szCs w:val="21"/>
        </w:rPr>
        <w:t xml:space="preserve"> Предмет </w:t>
      </w:r>
      <w:r w:rsidR="00DE5AEC" w:rsidRPr="00FB1A61">
        <w:rPr>
          <w:bCs/>
          <w:kern w:val="0"/>
          <w:sz w:val="21"/>
          <w:szCs w:val="21"/>
        </w:rPr>
        <w:t>муниципального контракт</w:t>
      </w:r>
      <w:r w:rsidR="001C3B00" w:rsidRPr="001C3B00">
        <w:rPr>
          <w:bCs/>
          <w:kern w:val="0"/>
          <w:sz w:val="21"/>
          <w:szCs w:val="21"/>
        </w:rPr>
        <w:t>а:</w:t>
      </w:r>
      <w:r w:rsidR="009070CC" w:rsidRPr="009070CC">
        <w:t xml:space="preserve"> </w:t>
      </w:r>
      <w:r w:rsidR="009070CC" w:rsidRPr="009070CC">
        <w:rPr>
          <w:b/>
          <w:bCs/>
          <w:kern w:val="0"/>
          <w:sz w:val="21"/>
          <w:szCs w:val="21"/>
        </w:rPr>
        <w:t xml:space="preserve">Выполнение работ по капитальному ремонту сетей водоснабжения по ул. Молодежная, ул. Ленина в д. </w:t>
      </w:r>
      <w:proofErr w:type="spellStart"/>
      <w:r w:rsidR="009070CC" w:rsidRPr="009070CC">
        <w:rPr>
          <w:b/>
          <w:bCs/>
          <w:kern w:val="0"/>
          <w:sz w:val="21"/>
          <w:szCs w:val="21"/>
        </w:rPr>
        <w:t>Агриколь</w:t>
      </w:r>
      <w:proofErr w:type="spellEnd"/>
      <w:r w:rsidR="009070CC" w:rsidRPr="009070CC">
        <w:rPr>
          <w:b/>
          <w:bCs/>
          <w:kern w:val="0"/>
          <w:sz w:val="21"/>
          <w:szCs w:val="21"/>
        </w:rPr>
        <w:t xml:space="preserve"> Красногорского района Удмуртской Республики</w:t>
      </w:r>
      <w:r w:rsidR="009070CC">
        <w:rPr>
          <w:bCs/>
          <w:kern w:val="0"/>
          <w:sz w:val="21"/>
          <w:szCs w:val="21"/>
        </w:rPr>
        <w:t>.</w:t>
      </w:r>
      <w:r w:rsidR="009070CC" w:rsidRPr="009070CC">
        <w:rPr>
          <w:bCs/>
          <w:kern w:val="0"/>
          <w:sz w:val="21"/>
          <w:szCs w:val="21"/>
        </w:rPr>
        <w:t xml:space="preserve"> </w:t>
      </w:r>
    </w:p>
    <w:p w:rsidR="00716509" w:rsidRPr="00FB1A61" w:rsidRDefault="001C3B00" w:rsidP="00D4413F">
      <w:pPr>
        <w:keepNext/>
        <w:keepLines/>
        <w:tabs>
          <w:tab w:val="left" w:pos="426"/>
        </w:tabs>
        <w:ind w:left="284" w:right="-286" w:firstLine="283"/>
        <w:jc w:val="both"/>
        <w:rPr>
          <w:bCs/>
          <w:kern w:val="0"/>
          <w:sz w:val="21"/>
          <w:szCs w:val="21"/>
        </w:rPr>
      </w:pPr>
      <w:r w:rsidRPr="001C3B00">
        <w:rPr>
          <w:bCs/>
          <w:kern w:val="0"/>
          <w:sz w:val="21"/>
          <w:szCs w:val="21"/>
        </w:rPr>
        <w:t xml:space="preserve"> </w:t>
      </w:r>
      <w:r w:rsidR="00716509" w:rsidRPr="00FB1A61">
        <w:rPr>
          <w:bCs/>
          <w:kern w:val="0"/>
          <w:sz w:val="21"/>
          <w:szCs w:val="21"/>
        </w:rPr>
        <w:t xml:space="preserve">Под аукционом в электронной </w:t>
      </w:r>
      <w:r w:rsidR="00DE5AEC" w:rsidRPr="00FB1A61">
        <w:rPr>
          <w:bCs/>
          <w:kern w:val="0"/>
          <w:sz w:val="21"/>
          <w:szCs w:val="21"/>
        </w:rPr>
        <w:t>форме на право заключить муниципальный контракт</w:t>
      </w:r>
      <w:r w:rsidR="00716509" w:rsidRPr="00FB1A61">
        <w:rPr>
          <w:bCs/>
          <w:kern w:val="0"/>
          <w:sz w:val="21"/>
          <w:szCs w:val="21"/>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AD37AD" w:rsidRDefault="00AD37AD" w:rsidP="00607589">
      <w:pPr>
        <w:keepNext/>
        <w:keepLines/>
        <w:tabs>
          <w:tab w:val="left" w:pos="426"/>
        </w:tabs>
        <w:spacing w:line="276" w:lineRule="auto"/>
        <w:ind w:left="284" w:right="-286" w:firstLine="283"/>
        <w:jc w:val="center"/>
        <w:outlineLvl w:val="0"/>
        <w:rPr>
          <w:b/>
          <w:bCs/>
          <w:kern w:val="0"/>
          <w:sz w:val="21"/>
          <w:szCs w:val="21"/>
        </w:rPr>
      </w:pPr>
    </w:p>
    <w:p w:rsidR="00716509" w:rsidRPr="00FB1A61" w:rsidRDefault="00716509" w:rsidP="00607589">
      <w:pPr>
        <w:keepNext/>
        <w:keepLines/>
        <w:tabs>
          <w:tab w:val="left" w:pos="426"/>
        </w:tabs>
        <w:spacing w:line="276" w:lineRule="auto"/>
        <w:ind w:left="284" w:right="-286" w:firstLine="283"/>
        <w:jc w:val="center"/>
        <w:outlineLvl w:val="0"/>
        <w:rPr>
          <w:kern w:val="0"/>
          <w:sz w:val="21"/>
          <w:szCs w:val="21"/>
        </w:rPr>
      </w:pPr>
      <w:r w:rsidRPr="00FB1A61">
        <w:rPr>
          <w:b/>
          <w:bCs/>
          <w:kern w:val="0"/>
          <w:sz w:val="21"/>
          <w:szCs w:val="21"/>
        </w:rPr>
        <w:t xml:space="preserve">Содержание Документации </w:t>
      </w:r>
      <w:r w:rsidRPr="00FB1A61">
        <w:rPr>
          <w:b/>
          <w:kern w:val="0"/>
          <w:sz w:val="21"/>
          <w:szCs w:val="21"/>
        </w:rPr>
        <w:t xml:space="preserve">об </w:t>
      </w:r>
      <w:r w:rsidRPr="00FB1A61">
        <w:rPr>
          <w:b/>
          <w:bCs/>
          <w:kern w:val="0"/>
          <w:sz w:val="21"/>
          <w:szCs w:val="21"/>
        </w:rPr>
        <w:t>электронном аукционе</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1</w:t>
      </w:r>
      <w:r w:rsidRPr="00D4413F">
        <w:rPr>
          <w:rFonts w:ascii="Times New Roman" w:hAnsi="Times New Roman"/>
          <w:sz w:val="21"/>
          <w:szCs w:val="21"/>
        </w:rPr>
        <w:t>. Информационн</w:t>
      </w:r>
      <w:r w:rsidR="00EB61DC" w:rsidRPr="00D4413F">
        <w:rPr>
          <w:rFonts w:ascii="Times New Roman" w:hAnsi="Times New Roman"/>
          <w:sz w:val="21"/>
          <w:szCs w:val="21"/>
        </w:rPr>
        <w:t>ая карта</w:t>
      </w:r>
      <w:r w:rsidRPr="00D4413F">
        <w:rPr>
          <w:rFonts w:ascii="Times New Roman" w:hAnsi="Times New Roman"/>
          <w:sz w:val="21"/>
          <w:szCs w:val="21"/>
        </w:rPr>
        <w:t xml:space="preserve"> Документации об </w:t>
      </w:r>
      <w:r w:rsidRPr="00D4413F">
        <w:rPr>
          <w:rFonts w:ascii="Times New Roman" w:hAnsi="Times New Roman"/>
          <w:bCs/>
          <w:sz w:val="21"/>
          <w:szCs w:val="21"/>
        </w:rPr>
        <w:t>электронном аукционе</w:t>
      </w:r>
      <w:r w:rsidR="00A70B46" w:rsidRPr="00D4413F">
        <w:rPr>
          <w:rFonts w:ascii="Times New Roman" w:hAnsi="Times New Roman"/>
          <w:bCs/>
          <w:sz w:val="21"/>
          <w:szCs w:val="21"/>
        </w:rPr>
        <w:t>.</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2</w:t>
      </w:r>
      <w:r w:rsidRPr="00D4413F">
        <w:rPr>
          <w:rFonts w:ascii="Times New Roman" w:hAnsi="Times New Roman"/>
          <w:sz w:val="21"/>
          <w:szCs w:val="21"/>
        </w:rPr>
        <w:t xml:space="preserve">. Описание объекта закупки: </w:t>
      </w:r>
      <w:r w:rsidR="00EB61DC" w:rsidRPr="00D4413F">
        <w:rPr>
          <w:rFonts w:ascii="Times New Roman" w:hAnsi="Times New Roman"/>
          <w:sz w:val="21"/>
          <w:szCs w:val="21"/>
        </w:rPr>
        <w:t>Техническое задание</w:t>
      </w:r>
      <w:r w:rsidR="00A70B46" w:rsidRPr="00D4413F">
        <w:rPr>
          <w:rFonts w:ascii="Times New Roman" w:hAnsi="Times New Roman"/>
          <w:sz w:val="21"/>
          <w:szCs w:val="21"/>
        </w:rPr>
        <w:t>.</w:t>
      </w:r>
    </w:p>
    <w:p w:rsidR="00144891" w:rsidRPr="00D4413F"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3. Обоснования начальной (максимальной) цены </w:t>
      </w:r>
      <w:r w:rsidR="00DE5AEC" w:rsidRPr="00D4413F">
        <w:rPr>
          <w:rFonts w:ascii="Times New Roman" w:hAnsi="Times New Roman"/>
          <w:sz w:val="21"/>
          <w:szCs w:val="21"/>
        </w:rPr>
        <w:t>муниципального контракта</w:t>
      </w:r>
      <w:r w:rsidR="00A70B46" w:rsidRPr="00D4413F">
        <w:rPr>
          <w:rFonts w:ascii="Times New Roman" w:hAnsi="Times New Roman"/>
          <w:sz w:val="21"/>
          <w:szCs w:val="21"/>
        </w:rPr>
        <w:t>.</w:t>
      </w:r>
    </w:p>
    <w:p w:rsidR="00144891"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4. Проект </w:t>
      </w:r>
      <w:r w:rsidR="00DE5AEC" w:rsidRPr="00D4413F">
        <w:rPr>
          <w:rFonts w:ascii="Times New Roman" w:hAnsi="Times New Roman"/>
          <w:sz w:val="21"/>
          <w:szCs w:val="21"/>
        </w:rPr>
        <w:t>муниципального контракта</w:t>
      </w:r>
      <w:r w:rsidRPr="00D4413F">
        <w:rPr>
          <w:rFonts w:ascii="Times New Roman" w:hAnsi="Times New Roman"/>
          <w:sz w:val="21"/>
          <w:szCs w:val="21"/>
        </w:rPr>
        <w:t xml:space="preserve"> с Приложением №</w:t>
      </w:r>
      <w:r w:rsidR="00F84284" w:rsidRPr="00D4413F">
        <w:rPr>
          <w:rFonts w:ascii="Times New Roman" w:hAnsi="Times New Roman"/>
          <w:sz w:val="21"/>
          <w:szCs w:val="21"/>
        </w:rPr>
        <w:t xml:space="preserve"> </w:t>
      </w:r>
      <w:r w:rsidRPr="00D4413F">
        <w:rPr>
          <w:rFonts w:ascii="Times New Roman" w:hAnsi="Times New Roman"/>
          <w:sz w:val="21"/>
          <w:szCs w:val="21"/>
        </w:rPr>
        <w:t>1.</w:t>
      </w:r>
    </w:p>
    <w:p w:rsidR="009070CC" w:rsidRPr="009070CC" w:rsidRDefault="009070CC" w:rsidP="009070CC">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9070CC">
        <w:rPr>
          <w:rFonts w:ascii="Times New Roman" w:hAnsi="Times New Roman"/>
          <w:sz w:val="21"/>
          <w:szCs w:val="21"/>
        </w:rPr>
        <w:t>Приложение №1 к документации об электронном аукционе – 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электронном аукционе (рекомендуемая)</w:t>
      </w:r>
    </w:p>
    <w:p w:rsidR="009070CC" w:rsidRPr="009070CC" w:rsidRDefault="009070CC" w:rsidP="009070CC">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9070CC">
        <w:rPr>
          <w:rFonts w:ascii="Times New Roman" w:hAnsi="Times New Roman"/>
          <w:sz w:val="21"/>
          <w:szCs w:val="21"/>
        </w:rPr>
        <w:t>Приложение №2 к документации об электронном аукционе - Первая часть заявки на участие в электронном аукционе (рекомендуемая)</w:t>
      </w:r>
    </w:p>
    <w:p w:rsidR="009070CC" w:rsidRPr="00D4413F" w:rsidRDefault="009070CC" w:rsidP="009070CC">
      <w:pPr>
        <w:pStyle w:val="af9"/>
        <w:keepNext/>
        <w:keepLines/>
        <w:tabs>
          <w:tab w:val="left" w:pos="284"/>
          <w:tab w:val="left" w:pos="567"/>
        </w:tabs>
        <w:ind w:left="284" w:right="-286"/>
        <w:contextualSpacing/>
        <w:jc w:val="both"/>
        <w:rPr>
          <w:rFonts w:ascii="Times New Roman" w:hAnsi="Times New Roman"/>
          <w:sz w:val="21"/>
          <w:szCs w:val="21"/>
        </w:rPr>
      </w:pPr>
    </w:p>
    <w:p w:rsidR="009070CC" w:rsidRDefault="009070CC"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40" w:type="dxa"/>
        <w:tblLayout w:type="fixed"/>
        <w:tblLook w:val="0000" w:firstRow="0" w:lastRow="0" w:firstColumn="0" w:lastColumn="0" w:noHBand="0" w:noVBand="0"/>
      </w:tblPr>
      <w:tblGrid>
        <w:gridCol w:w="568"/>
        <w:gridCol w:w="2234"/>
        <w:gridCol w:w="7938"/>
      </w:tblGrid>
      <w:tr w:rsidR="004F5E00" w:rsidRPr="00FA5B5C" w:rsidTr="00D4413F">
        <w:trPr>
          <w:trHeight w:val="331"/>
          <w:tblHeader/>
        </w:trPr>
        <w:tc>
          <w:tcPr>
            <w:tcW w:w="568"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AE76FB">
        <w:tc>
          <w:tcPr>
            <w:tcW w:w="568" w:type="dxa"/>
            <w:tcBorders>
              <w:left w:val="single" w:sz="4" w:space="0" w:color="000000"/>
              <w:bottom w:val="single" w:sz="4" w:space="0" w:color="000000"/>
            </w:tcBorders>
            <w:shd w:val="clear" w:color="auto" w:fill="auto"/>
          </w:tcPr>
          <w:p w:rsidR="00DC4BA5" w:rsidRDefault="00F84284" w:rsidP="00DC4BA5">
            <w:pPr>
              <w:snapToGrid w:val="0"/>
              <w:rPr>
                <w:sz w:val="20"/>
              </w:rPr>
            </w:pPr>
            <w:r>
              <w:rPr>
                <w:sz w:val="20"/>
              </w:rPr>
              <w:t>1.</w:t>
            </w:r>
          </w:p>
        </w:tc>
        <w:tc>
          <w:tcPr>
            <w:tcW w:w="2234" w:type="dxa"/>
            <w:tcBorders>
              <w:top w:val="single" w:sz="4" w:space="0" w:color="000000"/>
              <w:left w:val="single" w:sz="4" w:space="0" w:color="000000"/>
              <w:bottom w:val="single" w:sz="4" w:space="0" w:color="000000"/>
            </w:tcBorders>
            <w:shd w:val="clear" w:color="auto" w:fill="auto"/>
          </w:tcPr>
          <w:p w:rsidR="00DC4BA5" w:rsidRPr="00657865" w:rsidRDefault="00F84284" w:rsidP="00DC4BA5">
            <w:pPr>
              <w:rPr>
                <w:sz w:val="20"/>
              </w:rPr>
            </w:pPr>
            <w:r w:rsidRPr="00657865">
              <w:rPr>
                <w:sz w:val="20"/>
              </w:rPr>
              <w:t>Заказчик</w:t>
            </w:r>
          </w:p>
          <w:p w:rsidR="00DC4BA5" w:rsidRPr="00657865" w:rsidRDefault="00DC4BA5" w:rsidP="00DC4BA5">
            <w:pPr>
              <w:jc w:val="center"/>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C4BA5" w:rsidRPr="00657865" w:rsidRDefault="00DC4BA5" w:rsidP="001C3B00">
            <w:pPr>
              <w:shd w:val="clear" w:color="auto" w:fill="FFFFFF"/>
              <w:tabs>
                <w:tab w:val="left" w:pos="0"/>
              </w:tabs>
              <w:jc w:val="both"/>
              <w:rPr>
                <w:b/>
                <w:sz w:val="20"/>
              </w:rPr>
            </w:pPr>
            <w:r w:rsidRPr="00657865">
              <w:rPr>
                <w:b/>
                <w:sz w:val="20"/>
              </w:rPr>
              <w:t>Администрация муниципального образования «Красногорский район»</w:t>
            </w:r>
          </w:p>
          <w:p w:rsidR="00DC4BA5" w:rsidRPr="00657865" w:rsidRDefault="00DC4BA5" w:rsidP="001C3B00">
            <w:pPr>
              <w:shd w:val="clear" w:color="auto" w:fill="FFFFFF"/>
              <w:tabs>
                <w:tab w:val="left" w:pos="0"/>
              </w:tabs>
              <w:jc w:val="both"/>
              <w:rPr>
                <w:sz w:val="20"/>
              </w:rPr>
            </w:pPr>
            <w:r w:rsidRPr="00657865">
              <w:rPr>
                <w:b/>
                <w:sz w:val="20"/>
              </w:rPr>
              <w:t>Место нахождения и почтовый адрес</w:t>
            </w:r>
            <w:r w:rsidRPr="00657865">
              <w:rPr>
                <w:sz w:val="20"/>
              </w:rPr>
              <w:t>: 427650, Удмуртская Республика, Красногорский район, с. Красногорское, ул. Ленина, 64</w:t>
            </w:r>
          </w:p>
          <w:p w:rsidR="00DC4BA5" w:rsidRPr="00657865" w:rsidRDefault="00DC4BA5" w:rsidP="001C3B00">
            <w:pPr>
              <w:shd w:val="clear" w:color="auto" w:fill="FFFFFF"/>
              <w:tabs>
                <w:tab w:val="left" w:pos="0"/>
              </w:tabs>
              <w:jc w:val="both"/>
              <w:rPr>
                <w:sz w:val="20"/>
              </w:rPr>
            </w:pPr>
            <w:r w:rsidRPr="00657865">
              <w:rPr>
                <w:b/>
                <w:sz w:val="20"/>
              </w:rPr>
              <w:t>Адрес электронной почты</w:t>
            </w:r>
            <w:r w:rsidRPr="00657865">
              <w:rPr>
                <w:sz w:val="20"/>
              </w:rPr>
              <w:t xml:space="preserve">: </w:t>
            </w:r>
            <w:hyperlink r:id="rId9" w:history="1">
              <w:r w:rsidR="00426413" w:rsidRPr="00657865">
                <w:rPr>
                  <w:rStyle w:val="af4"/>
                  <w:sz w:val="20"/>
                  <w:lang w:val="en-US"/>
                </w:rPr>
                <w:t>mnl</w:t>
              </w:r>
              <w:r w:rsidR="00426413" w:rsidRPr="00657865">
                <w:rPr>
                  <w:rStyle w:val="af4"/>
                  <w:sz w:val="20"/>
                </w:rPr>
                <w:t>@mo-krasno.ru</w:t>
              </w:r>
            </w:hyperlink>
            <w:r w:rsidRPr="00657865">
              <w:rPr>
                <w:sz w:val="20"/>
              </w:rPr>
              <w:t xml:space="preserve"> </w:t>
            </w:r>
          </w:p>
          <w:p w:rsidR="001C3B00" w:rsidRPr="001C3B00" w:rsidRDefault="001C3B00" w:rsidP="001C3B00">
            <w:pPr>
              <w:shd w:val="clear" w:color="auto" w:fill="FFFFFF"/>
              <w:tabs>
                <w:tab w:val="left" w:pos="0"/>
              </w:tabs>
              <w:jc w:val="both"/>
              <w:rPr>
                <w:sz w:val="20"/>
              </w:rPr>
            </w:pPr>
            <w:r w:rsidRPr="001C3B00">
              <w:rPr>
                <w:b/>
                <w:sz w:val="20"/>
              </w:rPr>
              <w:t xml:space="preserve">Контактное лицо:  </w:t>
            </w:r>
            <w:proofErr w:type="spellStart"/>
            <w:r w:rsidRPr="001C3B00">
              <w:rPr>
                <w:sz w:val="20"/>
              </w:rPr>
              <w:t>Сигова</w:t>
            </w:r>
            <w:proofErr w:type="spellEnd"/>
            <w:r w:rsidRPr="001C3B00">
              <w:rPr>
                <w:sz w:val="20"/>
              </w:rPr>
              <w:t xml:space="preserve"> Тамара Петровна тел. +7 (34164) 2-12-31</w:t>
            </w:r>
          </w:p>
          <w:p w:rsidR="001C3B00" w:rsidRPr="001C3B00" w:rsidRDefault="001C3B00" w:rsidP="001C3B00">
            <w:pPr>
              <w:shd w:val="clear" w:color="auto" w:fill="FFFFFF"/>
              <w:tabs>
                <w:tab w:val="left" w:pos="0"/>
              </w:tabs>
              <w:jc w:val="both"/>
              <w:rPr>
                <w:sz w:val="20"/>
              </w:rPr>
            </w:pPr>
            <w:r w:rsidRPr="001C3B00">
              <w:rPr>
                <w:sz w:val="20"/>
              </w:rPr>
              <w:t>Салтыков Сергей Вячеславович +7 (34164) 2-13-21</w:t>
            </w:r>
            <w:r>
              <w:rPr>
                <w:sz w:val="20"/>
              </w:rPr>
              <w:t xml:space="preserve">     </w:t>
            </w:r>
            <w:r w:rsidRPr="001C3B00">
              <w:rPr>
                <w:sz w:val="20"/>
              </w:rPr>
              <w:t>факс +7 (34164)  2-17-51</w:t>
            </w:r>
          </w:p>
          <w:p w:rsidR="001C3B00" w:rsidRDefault="001C3B00" w:rsidP="001C3B00">
            <w:pPr>
              <w:shd w:val="clear" w:color="auto" w:fill="FFFFFF"/>
              <w:tabs>
                <w:tab w:val="left" w:pos="0"/>
              </w:tabs>
              <w:jc w:val="both"/>
              <w:rPr>
                <w:sz w:val="20"/>
              </w:rPr>
            </w:pPr>
            <w:r w:rsidRPr="001C3B00">
              <w:rPr>
                <w:b/>
                <w:sz w:val="20"/>
              </w:rPr>
              <w:t xml:space="preserve">Информация о контрактном управляющем:  </w:t>
            </w:r>
            <w:r w:rsidRPr="001C3B00">
              <w:rPr>
                <w:sz w:val="20"/>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rsidR="001C3B00" w:rsidRPr="001C3B00" w:rsidRDefault="001C3B00" w:rsidP="001C3B00">
            <w:pPr>
              <w:shd w:val="clear" w:color="auto" w:fill="FFFFFF"/>
              <w:tabs>
                <w:tab w:val="left" w:pos="0"/>
              </w:tabs>
              <w:jc w:val="both"/>
              <w:rPr>
                <w:sz w:val="20"/>
              </w:rPr>
            </w:pPr>
            <w:r w:rsidRPr="001C3B00">
              <w:rPr>
                <w:sz w:val="20"/>
              </w:rPr>
              <w:t>Тел. +7 (34164) 2-19-32</w:t>
            </w:r>
          </w:p>
          <w:p w:rsidR="00DC4BA5" w:rsidRPr="00657865" w:rsidRDefault="001C3B00" w:rsidP="001C3B00">
            <w:pPr>
              <w:shd w:val="clear" w:color="auto" w:fill="FFFFFF"/>
              <w:tabs>
                <w:tab w:val="left" w:pos="0"/>
              </w:tabs>
              <w:jc w:val="both"/>
              <w:rPr>
                <w:b/>
                <w:sz w:val="20"/>
              </w:rPr>
            </w:pPr>
            <w:r w:rsidRPr="001C3B00">
              <w:rPr>
                <w:b/>
                <w:sz w:val="20"/>
              </w:rPr>
              <w:t xml:space="preserve">Информация об </w:t>
            </w:r>
            <w:proofErr w:type="gramStart"/>
            <w:r w:rsidRPr="001C3B00">
              <w:rPr>
                <w:b/>
                <w:sz w:val="20"/>
              </w:rPr>
              <w:t>ответственном</w:t>
            </w:r>
            <w:proofErr w:type="gramEnd"/>
            <w:r w:rsidRPr="001C3B00">
              <w:rPr>
                <w:b/>
                <w:sz w:val="20"/>
              </w:rPr>
              <w:t xml:space="preserve"> за заключение контракта:  </w:t>
            </w:r>
            <w:r w:rsidRPr="001C3B00">
              <w:rPr>
                <w:sz w:val="20"/>
              </w:rPr>
              <w:t>Игнатьева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+7 (34164) 2-19-32</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181A8A"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autoSpaceDE w:val="0"/>
              <w:autoSpaceDN w:val="0"/>
              <w:adjustRightInd w:val="0"/>
              <w:rPr>
                <w:kern w:val="0"/>
                <w:sz w:val="20"/>
              </w:rPr>
            </w:pPr>
            <w:r w:rsidRPr="00FA5B5C">
              <w:rPr>
                <w:kern w:val="0"/>
                <w:sz w:val="20"/>
              </w:rPr>
              <w:t>Единая информационная система</w:t>
            </w:r>
            <w:r w:rsidR="006A196A">
              <w:rPr>
                <w:kern w:val="0"/>
                <w:sz w:val="20"/>
              </w:rPr>
              <w:t xml:space="preserve"> в сфере закупок</w:t>
            </w:r>
            <w:r w:rsidRPr="00FA5B5C">
              <w:rPr>
                <w:kern w:val="0"/>
                <w:sz w:val="20"/>
              </w:rPr>
              <w:t xml:space="preserve">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181A8A"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1C3B00" w:rsidRDefault="009070CC" w:rsidP="00426413">
            <w:pPr>
              <w:keepNext/>
              <w:keepLines/>
              <w:tabs>
                <w:tab w:val="left" w:pos="34"/>
              </w:tabs>
              <w:ind w:left="34" w:right="34" w:hanging="34"/>
              <w:jc w:val="both"/>
              <w:rPr>
                <w:b/>
                <w:bCs/>
                <w:kern w:val="0"/>
                <w:sz w:val="20"/>
              </w:rPr>
            </w:pPr>
            <w:r w:rsidRPr="009070CC">
              <w:rPr>
                <w:b/>
                <w:bCs/>
                <w:sz w:val="20"/>
              </w:rPr>
              <w:t xml:space="preserve">Выполнение работ по капитальному ремонту сетей водоснабжения по ул. Молодежная, ул. Ленина в д. </w:t>
            </w:r>
            <w:proofErr w:type="spellStart"/>
            <w:r w:rsidRPr="009070CC">
              <w:rPr>
                <w:b/>
                <w:bCs/>
                <w:sz w:val="20"/>
              </w:rPr>
              <w:t>Агриколь</w:t>
            </w:r>
            <w:proofErr w:type="spellEnd"/>
            <w:r w:rsidRPr="009070CC">
              <w:rPr>
                <w:b/>
                <w:bCs/>
                <w:sz w:val="20"/>
              </w:rPr>
              <w:t xml:space="preserve"> Красногорского района Удмуртской Республики</w:t>
            </w:r>
            <w:r w:rsidRPr="009070CC">
              <w:rPr>
                <w:bCs/>
                <w:sz w:val="20"/>
              </w:rPr>
              <w:t xml:space="preserve"> </w:t>
            </w:r>
            <w:r w:rsidR="00764F1A" w:rsidRPr="001C3B00">
              <w:rPr>
                <w:bCs/>
                <w:sz w:val="20"/>
              </w:rPr>
              <w:t>в соот</w:t>
            </w:r>
            <w:r w:rsidR="00974CB1" w:rsidRPr="001C3B00">
              <w:rPr>
                <w:bCs/>
                <w:sz w:val="20"/>
              </w:rPr>
              <w:t>ветствии с Техническим заданием</w:t>
            </w:r>
            <w:r w:rsidR="00E67CC8" w:rsidRPr="001C3B00">
              <w:rPr>
                <w:bCs/>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lastRenderedPageBreak/>
              <w:t>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9070CC">
            <w:pPr>
              <w:jc w:val="both"/>
              <w:rPr>
                <w:color w:val="000000"/>
                <w:sz w:val="20"/>
              </w:rPr>
            </w:pPr>
            <w:r w:rsidRPr="00F84284">
              <w:rPr>
                <w:sz w:val="20"/>
              </w:rPr>
              <w:lastRenderedPageBreak/>
              <w:t>Предоставляется путем внесения денежных средств и составляет</w:t>
            </w:r>
            <w:r w:rsidRPr="00FC1E03">
              <w:rPr>
                <w:b/>
                <w:sz w:val="20"/>
              </w:rPr>
              <w:t xml:space="preserve"> 1%</w:t>
            </w:r>
            <w:r w:rsidRPr="00FC1E03">
              <w:rPr>
                <w:sz w:val="20"/>
              </w:rPr>
              <w:t xml:space="preserve"> </w:t>
            </w:r>
            <w:r w:rsidRPr="00FC1E03">
              <w:rPr>
                <w:b/>
                <w:sz w:val="20"/>
              </w:rPr>
              <w:t xml:space="preserve">начальной </w:t>
            </w:r>
            <w:r w:rsidRPr="00FC1E03">
              <w:rPr>
                <w:b/>
                <w:sz w:val="20"/>
              </w:rPr>
              <w:lastRenderedPageBreak/>
              <w:t xml:space="preserve">(максимальной)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14425C">
              <w:rPr>
                <w:sz w:val="20"/>
              </w:rPr>
              <w:t xml:space="preserve">составляет </w:t>
            </w:r>
            <w:r w:rsidR="009070CC">
              <w:rPr>
                <w:sz w:val="20"/>
              </w:rPr>
              <w:t>9 999,10</w:t>
            </w:r>
            <w:r w:rsidRPr="0014425C">
              <w:rPr>
                <w:sz w:val="20"/>
              </w:rPr>
              <w:t xml:space="preserve"> (</w:t>
            </w:r>
            <w:r w:rsidR="009070CC">
              <w:rPr>
                <w:sz w:val="20"/>
              </w:rPr>
              <w:t>Девять</w:t>
            </w:r>
            <w:r w:rsidR="00607589">
              <w:rPr>
                <w:sz w:val="20"/>
              </w:rPr>
              <w:t xml:space="preserve"> тысяч</w:t>
            </w:r>
            <w:r w:rsidR="00426413">
              <w:rPr>
                <w:sz w:val="20"/>
              </w:rPr>
              <w:t xml:space="preserve"> </w:t>
            </w:r>
            <w:r w:rsidR="009070CC">
              <w:rPr>
                <w:sz w:val="20"/>
              </w:rPr>
              <w:t>девятьсот девяносто девять</w:t>
            </w:r>
            <w:r w:rsidR="00607589">
              <w:rPr>
                <w:sz w:val="20"/>
              </w:rPr>
              <w:t xml:space="preserve"> рублей</w:t>
            </w:r>
            <w:r w:rsidR="006A196A" w:rsidRPr="00D4413F">
              <w:rPr>
                <w:sz w:val="20"/>
              </w:rPr>
              <w:t xml:space="preserve"> </w:t>
            </w:r>
            <w:r w:rsidR="009070CC">
              <w:rPr>
                <w:sz w:val="20"/>
              </w:rPr>
              <w:t>10</w:t>
            </w:r>
            <w:r w:rsidR="006A196A" w:rsidRPr="00D4413F">
              <w:rPr>
                <w:sz w:val="20"/>
              </w:rPr>
              <w:t xml:space="preserve"> копеек</w:t>
            </w:r>
            <w:r w:rsidR="00426413">
              <w:rPr>
                <w:sz w:val="20"/>
              </w:rPr>
              <w:t>) рублей</w:t>
            </w:r>
            <w:r w:rsidRPr="00D4413F">
              <w:rPr>
                <w:sz w:val="20"/>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7212A8" w:rsidRPr="00FA5B5C" w:rsidTr="00AE76FB">
        <w:tc>
          <w:tcPr>
            <w:tcW w:w="568" w:type="dxa"/>
            <w:tcBorders>
              <w:top w:val="single" w:sz="4" w:space="0" w:color="000000"/>
              <w:left w:val="single" w:sz="4" w:space="0" w:color="000000"/>
            </w:tcBorders>
            <w:shd w:val="clear" w:color="auto" w:fill="auto"/>
          </w:tcPr>
          <w:p w:rsidR="007212A8" w:rsidRPr="00FA5B5C" w:rsidRDefault="007212A8" w:rsidP="00585B4D">
            <w:pPr>
              <w:snapToGrid w:val="0"/>
              <w:rPr>
                <w:sz w:val="20"/>
              </w:rPr>
            </w:pPr>
            <w:r>
              <w:rPr>
                <w:sz w:val="20"/>
              </w:rPr>
              <w:t>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7212A8" w:rsidRPr="00FA5B5C" w:rsidRDefault="007212A8"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212A8" w:rsidRPr="00ED7C07" w:rsidRDefault="007212A8" w:rsidP="009070CC">
            <w:pPr>
              <w:snapToGrid w:val="0"/>
              <w:rPr>
                <w:b/>
                <w:color w:val="000000"/>
                <w:sz w:val="20"/>
              </w:rPr>
            </w:pPr>
            <w:r w:rsidRPr="00ED7C07">
              <w:rPr>
                <w:b/>
                <w:sz w:val="20"/>
              </w:rPr>
              <w:t>«</w:t>
            </w:r>
            <w:r w:rsidR="001C3B00">
              <w:rPr>
                <w:b/>
                <w:sz w:val="20"/>
              </w:rPr>
              <w:t>1</w:t>
            </w:r>
            <w:r w:rsidR="009070CC">
              <w:rPr>
                <w:b/>
                <w:sz w:val="20"/>
              </w:rPr>
              <w:t>9</w:t>
            </w:r>
            <w:r w:rsidRPr="00ED7C07">
              <w:rPr>
                <w:b/>
                <w:sz w:val="20"/>
              </w:rPr>
              <w:t>»</w:t>
            </w:r>
            <w:r w:rsidR="00657865">
              <w:rPr>
                <w:b/>
                <w:sz w:val="20"/>
              </w:rPr>
              <w:t xml:space="preserve"> </w:t>
            </w:r>
            <w:r w:rsidR="001C3B00">
              <w:rPr>
                <w:b/>
                <w:sz w:val="20"/>
              </w:rPr>
              <w:t>июня</w:t>
            </w:r>
            <w:r w:rsidRPr="00ED7C07">
              <w:rPr>
                <w:b/>
                <w:sz w:val="20"/>
              </w:rPr>
              <w:t xml:space="preserve"> 201</w:t>
            </w:r>
            <w:r w:rsidR="001C3B00">
              <w:rPr>
                <w:b/>
                <w:sz w:val="20"/>
              </w:rPr>
              <w:t>7</w:t>
            </w:r>
            <w:r w:rsidRPr="00ED7C07">
              <w:rPr>
                <w:b/>
                <w:sz w:val="20"/>
              </w:rPr>
              <w:t xml:space="preserve"> г.</w:t>
            </w:r>
          </w:p>
        </w:tc>
      </w:tr>
      <w:tr w:rsidR="004F5E00" w:rsidRPr="00FA5B5C" w:rsidTr="00AE76FB">
        <w:trPr>
          <w:trHeight w:val="2829"/>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kern w:val="0"/>
                <w:sz w:val="20"/>
              </w:rPr>
            </w:pPr>
            <w:r w:rsidRPr="00B024D9">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B024D9" w:rsidRDefault="004F5E00" w:rsidP="00585B4D">
            <w:pPr>
              <w:snapToGrid w:val="0"/>
              <w:jc w:val="both"/>
              <w:rPr>
                <w:b/>
                <w:sz w:val="20"/>
              </w:rPr>
            </w:pPr>
            <w:proofErr w:type="gramStart"/>
            <w:r w:rsidRPr="00B024D9">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B024D9">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AE76FB">
        <w:trPr>
          <w:trHeight w:val="537"/>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rFonts w:eastAsia="SimSun"/>
                <w:sz w:val="20"/>
              </w:rPr>
            </w:pPr>
            <w:r w:rsidRPr="00B024D9">
              <w:rPr>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742B9F" w:rsidP="00585B4D">
            <w:pPr>
              <w:snapToGrid w:val="0"/>
              <w:rPr>
                <w:sz w:val="20"/>
              </w:rPr>
            </w:pPr>
            <w:r w:rsidRPr="00F8343B">
              <w:rPr>
                <w:b/>
                <w:sz w:val="20"/>
              </w:rPr>
              <w:t>«</w:t>
            </w:r>
            <w:r w:rsidR="001C3B00">
              <w:rPr>
                <w:b/>
                <w:sz w:val="20"/>
              </w:rPr>
              <w:t>2</w:t>
            </w:r>
            <w:r w:rsidR="009070CC">
              <w:rPr>
                <w:b/>
                <w:sz w:val="20"/>
              </w:rPr>
              <w:t>7</w:t>
            </w:r>
            <w:r w:rsidR="004F5E00" w:rsidRPr="00F8343B">
              <w:rPr>
                <w:b/>
                <w:sz w:val="20"/>
              </w:rPr>
              <w:t>»</w:t>
            </w:r>
            <w:r w:rsidR="006A196A" w:rsidRPr="00F8343B">
              <w:rPr>
                <w:b/>
                <w:sz w:val="20"/>
              </w:rPr>
              <w:t xml:space="preserve"> </w:t>
            </w:r>
            <w:r w:rsidR="002B0DCC">
              <w:rPr>
                <w:b/>
                <w:sz w:val="20"/>
              </w:rPr>
              <w:t>июн</w:t>
            </w:r>
            <w:r w:rsidR="00426413">
              <w:rPr>
                <w:b/>
                <w:sz w:val="20"/>
              </w:rPr>
              <w:t>я</w:t>
            </w:r>
            <w:r w:rsidR="00DE1AEE" w:rsidRPr="00F8343B">
              <w:rPr>
                <w:b/>
                <w:sz w:val="20"/>
              </w:rPr>
              <w:t xml:space="preserve"> </w:t>
            </w:r>
            <w:r w:rsidR="004F5E00" w:rsidRPr="00F8343B">
              <w:rPr>
                <w:b/>
                <w:sz w:val="20"/>
              </w:rPr>
              <w:t xml:space="preserve"> 201</w:t>
            </w:r>
            <w:r w:rsidR="001C3B00">
              <w:rPr>
                <w:b/>
                <w:sz w:val="20"/>
              </w:rPr>
              <w:t>7</w:t>
            </w:r>
            <w:r w:rsidR="004F5E00" w:rsidRPr="00F8343B">
              <w:rPr>
                <w:b/>
                <w:sz w:val="20"/>
              </w:rPr>
              <w:t xml:space="preserve"> г.</w:t>
            </w:r>
            <w:r w:rsidR="004F5E00" w:rsidRPr="00F8343B">
              <w:rPr>
                <w:sz w:val="20"/>
              </w:rPr>
              <w:t xml:space="preserve"> </w:t>
            </w:r>
            <w:r w:rsidR="004F5E00" w:rsidRPr="00F8343B">
              <w:rPr>
                <w:b/>
                <w:sz w:val="20"/>
              </w:rPr>
              <w:t>в 09.00 час</w:t>
            </w:r>
            <w:proofErr w:type="gramStart"/>
            <w:r w:rsidR="00E67CC8" w:rsidRPr="00F8343B">
              <w:rPr>
                <w:sz w:val="20"/>
              </w:rPr>
              <w:t>.</w:t>
            </w:r>
            <w:proofErr w:type="gramEnd"/>
            <w:r w:rsidR="00E67CC8" w:rsidRPr="00F8343B">
              <w:rPr>
                <w:sz w:val="20"/>
              </w:rPr>
              <w:t xml:space="preserve"> (</w:t>
            </w:r>
            <w:proofErr w:type="gramStart"/>
            <w:r w:rsidR="00E67CC8" w:rsidRPr="00F8343B">
              <w:rPr>
                <w:sz w:val="20"/>
              </w:rPr>
              <w:t>в</w:t>
            </w:r>
            <w:proofErr w:type="gramEnd"/>
            <w:r w:rsidR="00E67CC8" w:rsidRPr="00F8343B">
              <w:rPr>
                <w:sz w:val="20"/>
              </w:rPr>
              <w:t>ремя местное</w:t>
            </w:r>
            <w:r w:rsidR="004F5E00" w:rsidRPr="00F8343B">
              <w:rPr>
                <w:sz w:val="20"/>
              </w:rPr>
              <w:t xml:space="preserve">) </w:t>
            </w:r>
          </w:p>
          <w:p w:rsidR="004F5E00" w:rsidRPr="00F8343B" w:rsidRDefault="004F5E00" w:rsidP="00585B4D">
            <w:pPr>
              <w:rPr>
                <w:rFonts w:eastAsia="Calibri"/>
                <w:sz w:val="20"/>
                <w:highlight w:val="yellow"/>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sz w:val="20"/>
              </w:rPr>
            </w:pPr>
            <w:r w:rsidRPr="00B024D9">
              <w:rPr>
                <w:sz w:val="20"/>
              </w:rPr>
              <w:t xml:space="preserve">Этот срок не может превышать 7 дней </w:t>
            </w:r>
            <w:proofErr w:type="gramStart"/>
            <w:r w:rsidRPr="00B024D9">
              <w:rPr>
                <w:sz w:val="20"/>
              </w:rPr>
              <w:t>с даты окончания</w:t>
            </w:r>
            <w:proofErr w:type="gramEnd"/>
            <w:r w:rsidRPr="00B024D9">
              <w:rPr>
                <w:sz w:val="20"/>
              </w:rPr>
              <w:t xml:space="preserve"> срока подачи заявок.</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4F5E00" w:rsidP="00585B4D">
            <w:pPr>
              <w:snapToGrid w:val="0"/>
              <w:rPr>
                <w:b/>
                <w:sz w:val="20"/>
              </w:rPr>
            </w:pPr>
            <w:r w:rsidRPr="00F8343B">
              <w:rPr>
                <w:b/>
                <w:sz w:val="20"/>
              </w:rPr>
              <w:t>«</w:t>
            </w:r>
            <w:r w:rsidR="001C3B00">
              <w:rPr>
                <w:b/>
                <w:sz w:val="20"/>
              </w:rPr>
              <w:t>2</w:t>
            </w:r>
            <w:r w:rsidR="009070CC">
              <w:rPr>
                <w:b/>
                <w:sz w:val="20"/>
              </w:rPr>
              <w:t>7</w:t>
            </w:r>
            <w:r w:rsidRPr="00F8343B">
              <w:rPr>
                <w:b/>
                <w:sz w:val="20"/>
              </w:rPr>
              <w:t>»</w:t>
            </w:r>
            <w:r w:rsidR="00426413">
              <w:rPr>
                <w:b/>
                <w:sz w:val="20"/>
              </w:rPr>
              <w:t xml:space="preserve"> </w:t>
            </w:r>
            <w:r w:rsidR="002B0DCC">
              <w:rPr>
                <w:b/>
                <w:sz w:val="20"/>
              </w:rPr>
              <w:t>июн</w:t>
            </w:r>
            <w:r w:rsidR="00426413">
              <w:rPr>
                <w:b/>
                <w:sz w:val="20"/>
              </w:rPr>
              <w:t>я</w:t>
            </w:r>
            <w:r w:rsidR="00E667F6" w:rsidRPr="00F8343B">
              <w:rPr>
                <w:b/>
                <w:sz w:val="20"/>
              </w:rPr>
              <w:t xml:space="preserve"> </w:t>
            </w:r>
            <w:r w:rsidRPr="00F8343B">
              <w:rPr>
                <w:b/>
                <w:sz w:val="20"/>
              </w:rPr>
              <w:t xml:space="preserve"> 201</w:t>
            </w:r>
            <w:r w:rsidR="001C3B00">
              <w:rPr>
                <w:b/>
                <w:sz w:val="20"/>
              </w:rPr>
              <w:t>7</w:t>
            </w:r>
            <w:r w:rsidRPr="00F8343B">
              <w:rPr>
                <w:b/>
                <w:sz w:val="20"/>
              </w:rPr>
              <w:t xml:space="preserve"> г.</w:t>
            </w:r>
          </w:p>
          <w:p w:rsidR="004F5E00" w:rsidRPr="00F8343B" w:rsidRDefault="004F5E00" w:rsidP="00585B4D">
            <w:pPr>
              <w:rPr>
                <w:rFonts w:eastAsia="Calibri"/>
                <w:sz w:val="20"/>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0758A0" w:rsidP="009070CC">
            <w:pPr>
              <w:snapToGrid w:val="0"/>
              <w:jc w:val="both"/>
              <w:rPr>
                <w:sz w:val="20"/>
              </w:rPr>
            </w:pPr>
            <w:r w:rsidRPr="00F8343B">
              <w:rPr>
                <w:b/>
                <w:sz w:val="20"/>
              </w:rPr>
              <w:t>«</w:t>
            </w:r>
            <w:r w:rsidR="009070CC">
              <w:rPr>
                <w:b/>
                <w:sz w:val="20"/>
              </w:rPr>
              <w:t>30</w:t>
            </w:r>
            <w:r w:rsidR="006A196A" w:rsidRPr="00F8343B">
              <w:rPr>
                <w:b/>
                <w:sz w:val="20"/>
              </w:rPr>
              <w:t xml:space="preserve">» </w:t>
            </w:r>
            <w:r w:rsidR="001C3B00">
              <w:rPr>
                <w:b/>
                <w:sz w:val="20"/>
              </w:rPr>
              <w:t>июня</w:t>
            </w:r>
            <w:r w:rsidR="001E4086" w:rsidRPr="00F8343B">
              <w:rPr>
                <w:b/>
                <w:sz w:val="20"/>
              </w:rPr>
              <w:t xml:space="preserve"> </w:t>
            </w:r>
            <w:r w:rsidR="004F5E00" w:rsidRPr="00F8343B">
              <w:rPr>
                <w:b/>
                <w:sz w:val="20"/>
              </w:rPr>
              <w:t>201</w:t>
            </w:r>
            <w:r w:rsidR="001C3B00">
              <w:rPr>
                <w:b/>
                <w:sz w:val="20"/>
              </w:rPr>
              <w:t>7</w:t>
            </w:r>
            <w:r w:rsidR="004F5E00" w:rsidRPr="00F8343B">
              <w:rPr>
                <w:b/>
                <w:sz w:val="20"/>
              </w:rPr>
              <w:t xml:space="preserve"> г.</w:t>
            </w:r>
            <w:r w:rsidR="004F5E00" w:rsidRPr="00F8343B">
              <w:rPr>
                <w:sz w:val="20"/>
              </w:rPr>
              <w:t xml:space="preserve"> Время начала проведения электронного аукциона устанавливается оператором электронной площадки.</w:t>
            </w:r>
          </w:p>
        </w:tc>
      </w:tr>
      <w:tr w:rsidR="00657865" w:rsidRPr="00FA5B5C" w:rsidTr="00AE76FB">
        <w:tc>
          <w:tcPr>
            <w:tcW w:w="568" w:type="dxa"/>
            <w:tcBorders>
              <w:top w:val="single" w:sz="4" w:space="0" w:color="000000"/>
              <w:left w:val="single" w:sz="4" w:space="0" w:color="000000"/>
            </w:tcBorders>
            <w:shd w:val="clear" w:color="auto" w:fill="auto"/>
          </w:tcPr>
          <w:p w:rsidR="00657865" w:rsidRPr="00FA5B5C" w:rsidRDefault="00657865" w:rsidP="00462F70">
            <w:pPr>
              <w:snapToGrid w:val="0"/>
              <w:rPr>
                <w:sz w:val="20"/>
              </w:rPr>
            </w:pPr>
            <w:r w:rsidRPr="00FA5B5C">
              <w:rPr>
                <w:sz w:val="20"/>
              </w:rPr>
              <w:t>1</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657865" w:rsidRPr="00657865" w:rsidRDefault="00657865" w:rsidP="00585B4D">
            <w:pPr>
              <w:snapToGrid w:val="0"/>
              <w:rPr>
                <w:color w:val="000000" w:themeColor="text1"/>
                <w:sz w:val="20"/>
              </w:rPr>
            </w:pPr>
            <w:r w:rsidRPr="00657865">
              <w:rPr>
                <w:color w:val="000000" w:themeColor="text1"/>
                <w:sz w:val="20"/>
              </w:rPr>
              <w:t>Источник финансирования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070CC" w:rsidRDefault="009070CC" w:rsidP="009070CC">
            <w:pPr>
              <w:spacing w:line="276" w:lineRule="auto"/>
              <w:jc w:val="both"/>
              <w:rPr>
                <w:rFonts w:eastAsia="Calibri"/>
                <w:sz w:val="20"/>
                <w:lang w:eastAsia="en-US"/>
              </w:rPr>
            </w:pPr>
            <w:r>
              <w:rPr>
                <w:rFonts w:eastAsia="Calibri"/>
                <w:sz w:val="20"/>
                <w:lang w:eastAsia="en-US"/>
              </w:rPr>
              <w:t>Средства бюджета Удмуртской Республики-  999 799,00 рублей</w:t>
            </w:r>
          </w:p>
          <w:p w:rsidR="00657865" w:rsidRPr="00657865" w:rsidRDefault="001C3B00" w:rsidP="009070CC">
            <w:pPr>
              <w:spacing w:line="276" w:lineRule="auto"/>
              <w:jc w:val="both"/>
              <w:rPr>
                <w:sz w:val="20"/>
                <w:highlight w:val="yellow"/>
              </w:rPr>
            </w:pPr>
            <w:r>
              <w:rPr>
                <w:rFonts w:eastAsia="Calibri"/>
                <w:sz w:val="20"/>
                <w:lang w:eastAsia="en-US"/>
              </w:rPr>
              <w:t>С</w:t>
            </w:r>
            <w:r w:rsidR="009070CC">
              <w:rPr>
                <w:rFonts w:eastAsia="Calibri"/>
                <w:sz w:val="20"/>
                <w:lang w:eastAsia="en-US"/>
              </w:rPr>
              <w:t>офинансирование бюджета</w:t>
            </w:r>
            <w:r w:rsidR="00657865" w:rsidRPr="00657865">
              <w:rPr>
                <w:rFonts w:eastAsia="Calibri"/>
                <w:sz w:val="20"/>
                <w:lang w:eastAsia="en-US"/>
              </w:rPr>
              <w:t xml:space="preserve"> муниципального образования «Красногорский район»</w:t>
            </w:r>
            <w:r w:rsidR="009070CC">
              <w:rPr>
                <w:rFonts w:eastAsia="Calibri"/>
                <w:sz w:val="20"/>
                <w:lang w:eastAsia="en-US"/>
              </w:rPr>
              <w:t xml:space="preserve"> - 111,00 руб.</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657865" w:rsidRDefault="004F5E00" w:rsidP="004B3283">
            <w:pPr>
              <w:snapToGrid w:val="0"/>
              <w:rPr>
                <w:color w:val="000000" w:themeColor="text1"/>
                <w:sz w:val="20"/>
              </w:rPr>
            </w:pPr>
            <w:r w:rsidRPr="00657865">
              <w:rPr>
                <w:color w:val="000000" w:themeColor="text1"/>
                <w:sz w:val="20"/>
              </w:rPr>
              <w:t xml:space="preserve">Начальная (максимальная) цена </w:t>
            </w:r>
            <w:r w:rsidR="00BD3ECA" w:rsidRPr="00657865">
              <w:rPr>
                <w:color w:val="000000" w:themeColor="text1"/>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57865" w:rsidRDefault="009070CC" w:rsidP="00657865">
            <w:pPr>
              <w:shd w:val="clear" w:color="auto" w:fill="FFFFFF"/>
              <w:autoSpaceDE w:val="0"/>
              <w:ind w:right="-108"/>
              <w:jc w:val="both"/>
              <w:rPr>
                <w:b/>
                <w:sz w:val="20"/>
              </w:rPr>
            </w:pPr>
            <w:r>
              <w:rPr>
                <w:b/>
                <w:sz w:val="20"/>
              </w:rPr>
              <w:t>999 910</w:t>
            </w:r>
            <w:r w:rsidR="001C3B00">
              <w:rPr>
                <w:b/>
                <w:sz w:val="20"/>
              </w:rPr>
              <w:t>,00</w:t>
            </w:r>
            <w:r w:rsidR="00607589" w:rsidRPr="00657865">
              <w:rPr>
                <w:b/>
                <w:sz w:val="20"/>
              </w:rPr>
              <w:t xml:space="preserve"> (</w:t>
            </w:r>
            <w:r>
              <w:rPr>
                <w:b/>
                <w:sz w:val="20"/>
              </w:rPr>
              <w:t>Девятьсот девяносто девять</w:t>
            </w:r>
            <w:r w:rsidR="00426413" w:rsidRPr="00657865">
              <w:rPr>
                <w:b/>
                <w:sz w:val="20"/>
              </w:rPr>
              <w:t xml:space="preserve"> тысяч </w:t>
            </w:r>
            <w:r>
              <w:rPr>
                <w:b/>
                <w:sz w:val="20"/>
              </w:rPr>
              <w:t>девятьсот десять</w:t>
            </w:r>
            <w:r w:rsidR="006A196A" w:rsidRPr="00657865">
              <w:rPr>
                <w:b/>
                <w:sz w:val="20"/>
              </w:rPr>
              <w:t xml:space="preserve"> рублей</w:t>
            </w:r>
            <w:r w:rsidR="00DE1AEE" w:rsidRPr="00657865">
              <w:rPr>
                <w:b/>
                <w:sz w:val="20"/>
              </w:rPr>
              <w:t xml:space="preserve"> 00</w:t>
            </w:r>
            <w:r w:rsidR="009F6D88" w:rsidRPr="00657865">
              <w:rPr>
                <w:b/>
                <w:sz w:val="20"/>
              </w:rPr>
              <w:t xml:space="preserve"> копеек</w:t>
            </w:r>
            <w:r w:rsidR="00426413" w:rsidRPr="00657865">
              <w:rPr>
                <w:b/>
                <w:sz w:val="20"/>
              </w:rPr>
              <w:t>)</w:t>
            </w:r>
            <w:r w:rsidR="009C68F1">
              <w:rPr>
                <w:b/>
                <w:sz w:val="20"/>
              </w:rPr>
              <w:t xml:space="preserve"> рублей</w:t>
            </w:r>
            <w:r w:rsidR="00607589" w:rsidRPr="00657865">
              <w:rPr>
                <w:b/>
                <w:sz w:val="20"/>
              </w:rPr>
              <w:t>.</w:t>
            </w:r>
          </w:p>
          <w:p w:rsidR="00657865" w:rsidRDefault="00657865" w:rsidP="00657865">
            <w:pPr>
              <w:shd w:val="clear" w:color="auto" w:fill="FFFFFF"/>
              <w:autoSpaceDE w:val="0"/>
              <w:ind w:right="-108" w:firstLine="33"/>
              <w:jc w:val="both"/>
              <w:rPr>
                <w:sz w:val="20"/>
              </w:rPr>
            </w:pPr>
            <w:r w:rsidRPr="00657865">
              <w:rPr>
                <w:sz w:val="20"/>
              </w:rPr>
              <w:t>Цена контракта является твердой и не может изменяться в ходе его исполнения.</w:t>
            </w:r>
          </w:p>
          <w:p w:rsidR="001C3B00" w:rsidRPr="00657865" w:rsidRDefault="001C3B00" w:rsidP="00657865">
            <w:pPr>
              <w:shd w:val="clear" w:color="auto" w:fill="FFFFFF"/>
              <w:autoSpaceDE w:val="0"/>
              <w:ind w:right="-108" w:firstLine="33"/>
              <w:jc w:val="both"/>
              <w:rPr>
                <w:sz w:val="20"/>
              </w:rPr>
            </w:pPr>
            <w:r w:rsidRPr="001C3B00">
              <w:rPr>
                <w:sz w:val="20"/>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r>
              <w:rPr>
                <w:sz w:val="20"/>
              </w:rPr>
              <w:t>.</w:t>
            </w:r>
          </w:p>
          <w:p w:rsidR="00F0148C" w:rsidRPr="00657865" w:rsidRDefault="00657865" w:rsidP="00657865">
            <w:pPr>
              <w:shd w:val="clear" w:color="auto" w:fill="FFFFFF"/>
              <w:autoSpaceDE w:val="0"/>
              <w:ind w:right="-108"/>
              <w:jc w:val="both"/>
              <w:rPr>
                <w:b/>
                <w:sz w:val="20"/>
              </w:rPr>
            </w:pPr>
            <w:r w:rsidRPr="00657865">
              <w:rPr>
                <w:bCs/>
                <w:kern w:val="0"/>
                <w:sz w:val="20"/>
                <w:lang w:eastAsia="ar-SA"/>
              </w:rPr>
              <w:t xml:space="preserve">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w:t>
            </w:r>
            <w:r w:rsidRPr="00657865">
              <w:rPr>
                <w:bCs/>
                <w:kern w:val="0"/>
                <w:sz w:val="20"/>
                <w:lang w:eastAsia="ar-SA"/>
              </w:rPr>
              <w:lastRenderedPageBreak/>
              <w:t>оплатой контракта.</w:t>
            </w:r>
            <w:r w:rsidRPr="00657865">
              <w:rPr>
                <w:b/>
                <w:sz w:val="21"/>
                <w:szCs w:val="21"/>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1</w:t>
            </w:r>
            <w:r w:rsidR="00DA6F6E">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AE7222" w:rsidRPr="008E4D0A" w:rsidRDefault="004F5E00" w:rsidP="00657865">
            <w:pPr>
              <w:autoSpaceDE w:val="0"/>
              <w:autoSpaceDN w:val="0"/>
              <w:adjustRightInd w:val="0"/>
              <w:rPr>
                <w:kern w:val="0"/>
                <w:sz w:val="20"/>
              </w:rPr>
            </w:pPr>
            <w:r w:rsidRPr="00FA5B5C">
              <w:rPr>
                <w:kern w:val="0"/>
                <w:sz w:val="20"/>
              </w:rPr>
              <w:t xml:space="preserve">Объем </w:t>
            </w:r>
            <w:r w:rsidR="001C6FAC">
              <w:rPr>
                <w:kern w:val="0"/>
                <w:sz w:val="20"/>
              </w:rPr>
              <w:t xml:space="preserve"> </w:t>
            </w:r>
            <w:r w:rsidR="00657865">
              <w:rPr>
                <w:kern w:val="0"/>
                <w:sz w:val="20"/>
              </w:rPr>
              <w:t>выполняемых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417A5" w:rsidRDefault="001C6FAC" w:rsidP="005A1929">
            <w:pPr>
              <w:jc w:val="both"/>
              <w:outlineLvl w:val="1"/>
              <w:rPr>
                <w:bCs/>
                <w:sz w:val="20"/>
              </w:rPr>
            </w:pPr>
            <w:r w:rsidRPr="006417A5">
              <w:rPr>
                <w:bCs/>
                <w:sz w:val="20"/>
              </w:rPr>
              <w:t xml:space="preserve">Применяемый  метод определения начальной максимальной цены </w:t>
            </w:r>
            <w:r w:rsidR="00BD3ECA" w:rsidRPr="006417A5">
              <w:rPr>
                <w:bCs/>
                <w:sz w:val="20"/>
              </w:rPr>
              <w:t>контракта</w:t>
            </w:r>
            <w:r w:rsidRPr="006417A5">
              <w:rPr>
                <w:bCs/>
                <w:sz w:val="20"/>
              </w:rPr>
              <w:t xml:space="preserve"> – </w:t>
            </w:r>
            <w:r w:rsidR="005A1929">
              <w:rPr>
                <w:bCs/>
                <w:sz w:val="20"/>
              </w:rPr>
              <w:t>проектно-сметный метод.</w:t>
            </w:r>
            <w:r w:rsidRPr="006417A5">
              <w:rPr>
                <w:bCs/>
                <w:sz w:val="20"/>
              </w:rPr>
              <w:t xml:space="preserve"> </w:t>
            </w:r>
            <w:proofErr w:type="gramStart"/>
            <w:r w:rsidR="004F5E00" w:rsidRPr="006417A5">
              <w:rPr>
                <w:bCs/>
                <w:sz w:val="20"/>
              </w:rPr>
              <w:t>Указан</w:t>
            </w:r>
            <w:proofErr w:type="gramEnd"/>
            <w:r w:rsidR="004F5E00" w:rsidRPr="006417A5">
              <w:rPr>
                <w:bCs/>
                <w:sz w:val="20"/>
              </w:rPr>
              <w:t xml:space="preserve"> в </w:t>
            </w:r>
            <w:r w:rsidR="00144891" w:rsidRPr="006417A5">
              <w:rPr>
                <w:bCs/>
                <w:sz w:val="20"/>
              </w:rPr>
              <w:t>разделе 3</w:t>
            </w:r>
            <w:r w:rsidR="004F5E00" w:rsidRPr="006417A5">
              <w:rPr>
                <w:bCs/>
                <w:sz w:val="20"/>
              </w:rPr>
              <w:t xml:space="preserve"> </w:t>
            </w:r>
            <w:r w:rsidR="004F5E00" w:rsidRPr="006417A5">
              <w:rPr>
                <w:sz w:val="20"/>
              </w:rPr>
              <w:t>Документации об электронном аукционе</w:t>
            </w:r>
            <w:r w:rsidR="00607589">
              <w:rPr>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A1929">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w:t>
            </w:r>
            <w:r w:rsidR="005A1929">
              <w:rPr>
                <w:rFonts w:eastAsia="Calibri"/>
                <w:sz w:val="20"/>
              </w:rPr>
              <w:t>Подрядчиком</w:t>
            </w:r>
            <w:r w:rsidR="006A196A">
              <w:rPr>
                <w:rFonts w:eastAsia="Calibri"/>
                <w:sz w:val="20"/>
              </w:rPr>
              <w:t xml:space="preserve"> (</w:t>
            </w:r>
            <w:r w:rsidR="005A1929">
              <w:rPr>
                <w:rFonts w:eastAsia="Calibri"/>
                <w:sz w:val="20"/>
              </w:rPr>
              <w:t>поставщиком</w:t>
            </w:r>
            <w:r w:rsidR="00DA6F6E">
              <w:rPr>
                <w:rFonts w:eastAsia="Calibri"/>
                <w:sz w:val="20"/>
              </w:rPr>
              <w:t>, исполнителем)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C3B00">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w:t>
            </w:r>
            <w:r w:rsidR="005A1929">
              <w:rPr>
                <w:rFonts w:eastAsia="SimSun"/>
                <w:color w:val="000000"/>
                <w:sz w:val="20"/>
              </w:rPr>
              <w:t>Подрядчиком</w:t>
            </w:r>
            <w:r w:rsidRPr="00FA5B5C">
              <w:rPr>
                <w:rFonts w:eastAsia="SimSun"/>
                <w:color w:val="000000"/>
                <w:sz w:val="20"/>
              </w:rPr>
              <w:t xml:space="preserve"> – </w:t>
            </w:r>
            <w:r w:rsidR="001C3B00">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9070CC">
            <w:pPr>
              <w:snapToGrid w:val="0"/>
              <w:rPr>
                <w:color w:val="000000"/>
                <w:sz w:val="20"/>
              </w:rPr>
            </w:pPr>
            <w:r w:rsidRPr="00FA5B5C">
              <w:rPr>
                <w:color w:val="000000"/>
                <w:sz w:val="20"/>
              </w:rPr>
              <w:t>ОКПД</w:t>
            </w:r>
            <w:r w:rsidR="009070CC">
              <w:rPr>
                <w:color w:val="000000"/>
                <w:sz w:val="20"/>
              </w:rPr>
              <w:t xml:space="preserve"> </w:t>
            </w:r>
            <w:r w:rsidR="001C3B00">
              <w:rPr>
                <w:color w:val="000000"/>
                <w:sz w:val="20"/>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E4086" w:rsidRPr="00607589" w:rsidRDefault="009070CC" w:rsidP="00426413">
            <w:pPr>
              <w:tabs>
                <w:tab w:val="left" w:pos="2322"/>
              </w:tabs>
              <w:snapToGrid w:val="0"/>
              <w:rPr>
                <w:rFonts w:eastAsia="SimSun"/>
                <w:sz w:val="20"/>
              </w:rPr>
            </w:pPr>
            <w:r>
              <w:rPr>
                <w:rFonts w:eastAsia="SimSun"/>
                <w:sz w:val="20"/>
              </w:rPr>
              <w:t>43.99.90.190</w:t>
            </w:r>
          </w:p>
        </w:tc>
      </w:tr>
      <w:tr w:rsidR="001C3B00" w:rsidRPr="00FA5B5C" w:rsidTr="00AE76FB">
        <w:tc>
          <w:tcPr>
            <w:tcW w:w="568" w:type="dxa"/>
            <w:vMerge w:val="restart"/>
            <w:tcBorders>
              <w:top w:val="single" w:sz="4" w:space="0" w:color="000000"/>
              <w:left w:val="single" w:sz="4" w:space="0" w:color="000000"/>
            </w:tcBorders>
            <w:shd w:val="clear" w:color="auto" w:fill="auto"/>
          </w:tcPr>
          <w:p w:rsidR="001C3B00" w:rsidRPr="00FA5B5C" w:rsidRDefault="001C3B00" w:rsidP="00DA6F6E">
            <w:pPr>
              <w:snapToGrid w:val="0"/>
              <w:rPr>
                <w:sz w:val="20"/>
              </w:rPr>
            </w:pPr>
            <w:r w:rsidRPr="00FA5B5C">
              <w:rPr>
                <w:sz w:val="20"/>
              </w:rPr>
              <w:t>2</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585B4D">
            <w:pPr>
              <w:snapToGrid w:val="0"/>
              <w:rPr>
                <w:sz w:val="20"/>
              </w:rPr>
            </w:pPr>
            <w:r w:rsidRPr="00FA5B5C">
              <w:rPr>
                <w:color w:val="000000"/>
                <w:sz w:val="20"/>
              </w:rPr>
              <w:t>Код бюджетной классификации (КБК)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8214D2">
            <w:pPr>
              <w:snapToGrid w:val="0"/>
              <w:rPr>
                <w:rFonts w:eastAsia="SimSun"/>
                <w:bCs/>
                <w:sz w:val="20"/>
              </w:rPr>
            </w:pPr>
            <w:r>
              <w:rPr>
                <w:rFonts w:eastAsia="SimSun"/>
                <w:bCs/>
                <w:sz w:val="20"/>
              </w:rPr>
              <w:t xml:space="preserve">526 </w:t>
            </w:r>
            <w:r w:rsidR="009070CC">
              <w:rPr>
                <w:rFonts w:eastAsia="SimSun"/>
                <w:bCs/>
                <w:sz w:val="20"/>
              </w:rPr>
              <w:t>0502 0730101440 243</w:t>
            </w:r>
          </w:p>
          <w:p w:rsidR="001C3B00" w:rsidRPr="00607589" w:rsidRDefault="009070CC" w:rsidP="009070CC">
            <w:pPr>
              <w:snapToGrid w:val="0"/>
              <w:rPr>
                <w:rFonts w:eastAsia="SimSun"/>
                <w:sz w:val="20"/>
                <w:highlight w:val="yellow"/>
              </w:rPr>
            </w:pPr>
            <w:r>
              <w:rPr>
                <w:rFonts w:eastAsia="SimSun"/>
                <w:bCs/>
                <w:sz w:val="20"/>
              </w:rPr>
              <w:t>526 0502 0730162210 243</w:t>
            </w: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Номер закупки, включенной в план закупок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9070CC">
            <w:pPr>
              <w:snapToGrid w:val="0"/>
              <w:rPr>
                <w:rFonts w:eastAsia="SimSun"/>
                <w:bCs/>
                <w:sz w:val="20"/>
              </w:rPr>
            </w:pPr>
            <w:r>
              <w:rPr>
                <w:rFonts w:eastAsia="SimSun"/>
                <w:bCs/>
                <w:sz w:val="20"/>
              </w:rPr>
              <w:t>004</w:t>
            </w:r>
            <w:r w:rsidR="009070CC">
              <w:rPr>
                <w:rFonts w:eastAsia="SimSun"/>
                <w:bCs/>
                <w:sz w:val="20"/>
              </w:rPr>
              <w:t>4</w:t>
            </w: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Номер закупки, включенной в пла</w:t>
            </w:r>
            <w:proofErr w:type="gramStart"/>
            <w:r w:rsidRPr="00EF2C9B">
              <w:rPr>
                <w:color w:val="000000"/>
                <w:sz w:val="21"/>
                <w:szCs w:val="21"/>
              </w:rPr>
              <w:t>н-</w:t>
            </w:r>
            <w:proofErr w:type="gramEnd"/>
            <w:r w:rsidRPr="00EF2C9B">
              <w:rPr>
                <w:color w:val="000000"/>
                <w:sz w:val="21"/>
                <w:szCs w:val="21"/>
              </w:rPr>
              <w:t xml:space="preserve"> график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9070CC">
            <w:pPr>
              <w:snapToGrid w:val="0"/>
              <w:rPr>
                <w:rFonts w:eastAsia="SimSun"/>
                <w:bCs/>
                <w:sz w:val="20"/>
              </w:rPr>
            </w:pPr>
            <w:r>
              <w:rPr>
                <w:rFonts w:eastAsia="SimSun"/>
                <w:bCs/>
                <w:sz w:val="20"/>
              </w:rPr>
              <w:t>04</w:t>
            </w:r>
            <w:r w:rsidR="009070CC">
              <w:rPr>
                <w:rFonts w:eastAsia="SimSun"/>
                <w:bCs/>
                <w:sz w:val="20"/>
              </w:rPr>
              <w:t>9</w:t>
            </w: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Идентификационный код закупки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9070CC" w:rsidP="001C3B00">
            <w:pPr>
              <w:snapToGrid w:val="0"/>
              <w:rPr>
                <w:rFonts w:eastAsia="SimSun"/>
                <w:bCs/>
                <w:sz w:val="20"/>
              </w:rPr>
            </w:pPr>
            <w:r w:rsidRPr="009070CC">
              <w:rPr>
                <w:rFonts w:eastAsia="SimSun"/>
                <w:bCs/>
                <w:sz w:val="20"/>
              </w:rPr>
              <w:t>173181500109318370100100440494399243</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F21C9" w:rsidRDefault="001C3B00" w:rsidP="001C3B00">
            <w:pPr>
              <w:autoSpaceDE w:val="0"/>
              <w:autoSpaceDN w:val="0"/>
              <w:adjustRightInd w:val="0"/>
              <w:jc w:val="both"/>
              <w:rPr>
                <w:rFonts w:eastAsia="Calibri"/>
                <w:kern w:val="0"/>
                <w:sz w:val="20"/>
                <w:lang w:eastAsia="en-US"/>
              </w:rPr>
            </w:pPr>
            <w:r w:rsidRPr="00DF21C9">
              <w:rPr>
                <w:rFonts w:eastAsia="Calibri"/>
                <w:kern w:val="0"/>
                <w:sz w:val="20"/>
                <w:lang w:eastAsia="en-US"/>
              </w:rPr>
              <w:t xml:space="preserve">Первая часть заявки  должна содержать следующую информацию: </w:t>
            </w:r>
          </w:p>
          <w:p w:rsidR="001C3B00" w:rsidRPr="00DF21C9" w:rsidRDefault="001C3B00" w:rsidP="001C3B00">
            <w:pPr>
              <w:widowControl w:val="0"/>
              <w:autoSpaceDE w:val="0"/>
              <w:autoSpaceDN w:val="0"/>
              <w:adjustRightInd w:val="0"/>
              <w:ind w:firstLine="176"/>
              <w:jc w:val="both"/>
              <w:rPr>
                <w:rFonts w:eastAsia="Calibri"/>
                <w:kern w:val="0"/>
                <w:sz w:val="20"/>
                <w:lang w:eastAsia="en-US"/>
              </w:rPr>
            </w:pPr>
            <w:proofErr w:type="gramStart"/>
            <w:r w:rsidRPr="00DF21C9">
              <w:rPr>
                <w:rFonts w:eastAsia="Calibri"/>
                <w:kern w:val="0"/>
                <w:sz w:val="20"/>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DF21C9">
              <w:rPr>
                <w:rFonts w:eastAsia="Calibri"/>
                <w:kern w:val="0"/>
                <w:sz w:val="20"/>
                <w:lang w:eastAsia="en-US"/>
              </w:rPr>
              <w:t xml:space="preserve"> </w:t>
            </w:r>
            <w:proofErr w:type="gramStart"/>
            <w:r w:rsidRPr="00DF21C9">
              <w:rPr>
                <w:rFonts w:eastAsia="Calibri"/>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1C3B00" w:rsidRPr="00DF21C9" w:rsidRDefault="001C3B00" w:rsidP="001C3B00">
            <w:pPr>
              <w:widowControl w:val="0"/>
              <w:autoSpaceDE w:val="0"/>
              <w:autoSpaceDN w:val="0"/>
              <w:adjustRightInd w:val="0"/>
              <w:ind w:firstLine="176"/>
              <w:jc w:val="both"/>
              <w:rPr>
                <w:rFonts w:eastAsiaTheme="minorEastAsia"/>
                <w:kern w:val="0"/>
                <w:sz w:val="20"/>
              </w:rPr>
            </w:pPr>
            <w:proofErr w:type="gramStart"/>
            <w:r w:rsidRPr="00DF21C9">
              <w:rPr>
                <w:rFonts w:eastAsia="Calibri"/>
                <w:kern w:val="0"/>
                <w:sz w:val="20"/>
                <w:lang w:eastAsia="en-US"/>
              </w:rPr>
              <w:t xml:space="preserve">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DF21C9">
              <w:rPr>
                <w:rFonts w:eastAsia="Calibri"/>
                <w:kern w:val="0"/>
                <w:sz w:val="20"/>
                <w:lang w:eastAsia="en-US"/>
              </w:rPr>
              <w:lastRenderedPageBreak/>
              <w:t>(при наличии), полезные модели (при наличии), промышленные образцы (при наличии), наименование страны происхождения товара.</w:t>
            </w:r>
            <w:proofErr w:type="gramEnd"/>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25.</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w:t>
            </w:r>
            <w:r>
              <w:rPr>
                <w:rFonts w:eastAsia="Calibri"/>
                <w:color w:val="000000"/>
                <w:kern w:val="0"/>
                <w:sz w:val="20"/>
                <w:lang w:eastAsia="en-US"/>
              </w:rPr>
              <w:t>нформацию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Pr>
                <w:rFonts w:eastAsia="Calibri"/>
                <w:color w:val="000000"/>
                <w:kern w:val="0"/>
                <w:sz w:val="20"/>
                <w:lang w:eastAsia="en-US"/>
              </w:rPr>
              <w:t>1</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Pr>
                <w:rFonts w:eastAsia="Calibri"/>
                <w:color w:val="000000"/>
                <w:kern w:val="0"/>
                <w:sz w:val="20"/>
                <w:lang w:eastAsia="en-US"/>
              </w:rPr>
              <w:t>тавляется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Pr>
                <w:rFonts w:eastAsia="Calibri"/>
                <w:color w:val="000000"/>
                <w:kern w:val="0"/>
                <w:sz w:val="20"/>
                <w:lang w:eastAsia="en-US"/>
              </w:rPr>
              <w:t>1</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1C3B00" w:rsidP="001C3B00">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w:t>
            </w:r>
            <w:r w:rsidRPr="00100706">
              <w:rPr>
                <w:color w:val="000000"/>
                <w:sz w:val="20"/>
              </w:rPr>
              <w:t xml:space="preserve">телефона, идентификационный номер налогоплательщика участника аукциона   </w:t>
            </w:r>
            <w:r w:rsidRPr="00100706">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100706">
              <w:rPr>
                <w:color w:val="000000"/>
                <w:sz w:val="20"/>
              </w:rPr>
              <w:t xml:space="preserve">, </w:t>
            </w:r>
            <w:r w:rsidRPr="00100706">
              <w:rPr>
                <w:sz w:val="20"/>
              </w:rPr>
              <w:t>идентификационный номер налогоплательщика (при наличии)  учредителей, членов коллегиального исполнительного органа, лица</w:t>
            </w:r>
            <w:proofErr w:type="gramEnd"/>
            <w:r w:rsidRPr="00100706">
              <w:rPr>
                <w:sz w:val="20"/>
              </w:rPr>
              <w:t xml:space="preserve">, исполняющего функции единоличного исполнительного органа участника такого аукциона. </w:t>
            </w:r>
          </w:p>
          <w:p w:rsidR="001C3B00" w:rsidRDefault="001C3B00" w:rsidP="001C3B00">
            <w:pPr>
              <w:jc w:val="both"/>
              <w:rPr>
                <w:sz w:val="20"/>
              </w:rPr>
            </w:pPr>
            <w:r w:rsidRPr="00100706">
              <w:rPr>
                <w:sz w:val="20"/>
              </w:rPr>
              <w:t>2.</w:t>
            </w:r>
            <w:r w:rsidR="00E973C2">
              <w:rPr>
                <w:sz w:val="20"/>
              </w:rPr>
              <w:t xml:space="preserve"> </w:t>
            </w:r>
            <w:r w:rsidR="00E973C2" w:rsidRPr="00E973C2">
              <w:rPr>
                <w:sz w:val="20"/>
              </w:rPr>
              <w:t>Документы, подтверждающие соответствие участника аукциона требованиям, установленным пунктом 1 части 1 статьи 31 Федерального за</w:t>
            </w:r>
            <w:r w:rsidR="00E973C2">
              <w:rPr>
                <w:sz w:val="20"/>
              </w:rPr>
              <w:t>кона от 05.04.2013 г. № 44- ФЗ</w:t>
            </w:r>
            <w:r w:rsidR="00E973C2" w:rsidRPr="00E973C2">
              <w:rPr>
                <w:sz w:val="20"/>
              </w:rPr>
              <w:t xml:space="preserve"> или копии этих документов, а также </w:t>
            </w:r>
            <w:r w:rsidR="00E973C2">
              <w:rPr>
                <w:sz w:val="20"/>
              </w:rPr>
              <w:t>д</w:t>
            </w:r>
            <w:r w:rsidRPr="00FA5B5C">
              <w:rPr>
                <w:sz w:val="20"/>
              </w:rPr>
              <w:t xml:space="preserve">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Pr>
                <w:sz w:val="20"/>
              </w:rPr>
              <w:t>3,4,5,7,7.1,9</w:t>
            </w:r>
            <w:hyperlink w:anchor="Par546" w:history="1">
              <w:r w:rsidRPr="00FA5B5C">
                <w:rPr>
                  <w:sz w:val="20"/>
                </w:rPr>
                <w:t xml:space="preserve"> части 1 статьи 31</w:t>
              </w:r>
            </w:hyperlink>
            <w:r w:rsidRPr="00FA5B5C">
              <w:rPr>
                <w:sz w:val="20"/>
              </w:rPr>
              <w:t xml:space="preserve"> Федерального закона от 05.04.2013 г. №</w:t>
            </w:r>
            <w:r>
              <w:rPr>
                <w:sz w:val="20"/>
              </w:rPr>
              <w:t xml:space="preserve"> 44- ФЗ</w:t>
            </w:r>
            <w:r w:rsidRPr="002D5EEF">
              <w:rPr>
                <w:sz w:val="20"/>
              </w:rPr>
              <w:t>.</w:t>
            </w:r>
          </w:p>
          <w:p w:rsidR="001C3B00" w:rsidRPr="005030E4" w:rsidRDefault="001C3B00" w:rsidP="001C3B00">
            <w:pPr>
              <w:jc w:val="both"/>
              <w:rPr>
                <w:b/>
                <w:sz w:val="20"/>
              </w:rPr>
            </w:pPr>
            <w:proofErr w:type="gramStart"/>
            <w:r w:rsidRPr="005030E4">
              <w:rPr>
                <w:b/>
                <w:sz w:val="20"/>
              </w:rPr>
              <w:t xml:space="preserve">(Свидетельство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w:t>
            </w:r>
            <w:r w:rsidR="005030E4">
              <w:t xml:space="preserve"> </w:t>
            </w:r>
            <w:r w:rsidR="005030E4" w:rsidRPr="005030E4">
              <w:rPr>
                <w:b/>
                <w:sz w:val="20"/>
              </w:rPr>
              <w:t xml:space="preserve">Министерства регионального развития РФ </w:t>
            </w:r>
            <w:r w:rsidRPr="005030E4">
              <w:rPr>
                <w:b/>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5030E4" w:rsidRPr="005030E4" w:rsidRDefault="005030E4" w:rsidP="005030E4">
            <w:pPr>
              <w:jc w:val="both"/>
              <w:rPr>
                <w:b/>
                <w:sz w:val="20"/>
              </w:rPr>
            </w:pPr>
            <w:r w:rsidRPr="005030E4">
              <w:rPr>
                <w:b/>
                <w:sz w:val="20"/>
              </w:rPr>
              <w:t>3.Земляные работы</w:t>
            </w:r>
          </w:p>
          <w:p w:rsidR="005030E4" w:rsidRPr="005030E4" w:rsidRDefault="005030E4" w:rsidP="005030E4">
            <w:pPr>
              <w:jc w:val="both"/>
              <w:rPr>
                <w:b/>
                <w:sz w:val="20"/>
              </w:rPr>
            </w:pPr>
            <w:r w:rsidRPr="005030E4">
              <w:rPr>
                <w:b/>
                <w:sz w:val="20"/>
              </w:rPr>
              <w:t xml:space="preserve">3.1. Механизированная разработка грунта. </w:t>
            </w:r>
          </w:p>
          <w:p w:rsidR="005030E4" w:rsidRPr="005030E4" w:rsidRDefault="005030E4" w:rsidP="005030E4">
            <w:pPr>
              <w:jc w:val="both"/>
              <w:rPr>
                <w:b/>
                <w:sz w:val="20"/>
              </w:rPr>
            </w:pPr>
            <w:r w:rsidRPr="005030E4">
              <w:rPr>
                <w:b/>
                <w:sz w:val="20"/>
              </w:rPr>
              <w:t>16. Устройство наружных сетей водопровода</w:t>
            </w:r>
          </w:p>
          <w:p w:rsidR="005030E4" w:rsidRPr="005030E4" w:rsidRDefault="005030E4" w:rsidP="005030E4">
            <w:pPr>
              <w:jc w:val="both"/>
              <w:rPr>
                <w:b/>
                <w:sz w:val="20"/>
              </w:rPr>
            </w:pPr>
            <w:r w:rsidRPr="005030E4">
              <w:rPr>
                <w:b/>
                <w:sz w:val="20"/>
              </w:rPr>
              <w:t>16.1. Укладка трубопроводов водопроводных</w:t>
            </w:r>
          </w:p>
          <w:p w:rsidR="005030E4" w:rsidRPr="005030E4" w:rsidRDefault="005030E4" w:rsidP="005030E4">
            <w:pPr>
              <w:jc w:val="both"/>
              <w:rPr>
                <w:b/>
                <w:sz w:val="20"/>
              </w:rPr>
            </w:pPr>
            <w:r w:rsidRPr="005030E4">
              <w:rPr>
                <w:b/>
                <w:sz w:val="20"/>
              </w:rPr>
              <w:t>16.2. Монтаж и демонтаж запорной арматуры и оборудования водопроводных сетей</w:t>
            </w:r>
          </w:p>
          <w:p w:rsidR="005030E4" w:rsidRPr="005030E4" w:rsidRDefault="005030E4" w:rsidP="005030E4">
            <w:pPr>
              <w:jc w:val="both"/>
              <w:rPr>
                <w:b/>
                <w:sz w:val="20"/>
              </w:rPr>
            </w:pPr>
            <w:r w:rsidRPr="005030E4">
              <w:rPr>
                <w:b/>
                <w:sz w:val="20"/>
              </w:rPr>
              <w:t>16.3. Устройство водопроводных колодцев, оголовков, гасителей водосборов</w:t>
            </w:r>
          </w:p>
          <w:p w:rsidR="005030E4" w:rsidRPr="005030E4" w:rsidRDefault="005030E4" w:rsidP="005030E4">
            <w:pPr>
              <w:jc w:val="both"/>
              <w:rPr>
                <w:b/>
                <w:sz w:val="20"/>
              </w:rPr>
            </w:pPr>
            <w:r w:rsidRPr="005030E4">
              <w:rPr>
                <w:b/>
                <w:sz w:val="20"/>
              </w:rPr>
              <w:t>16.4. Очистка полости и испытание трубопроводов водопровода</w:t>
            </w:r>
            <w:r w:rsidR="00FA41C6">
              <w:rPr>
                <w:b/>
                <w:sz w:val="20"/>
              </w:rPr>
              <w:t xml:space="preserve">                      или:</w:t>
            </w:r>
          </w:p>
          <w:p w:rsidR="005030E4" w:rsidRPr="005030E4" w:rsidRDefault="005030E4" w:rsidP="005030E4">
            <w:pPr>
              <w:jc w:val="both"/>
              <w:rPr>
                <w:b/>
                <w:sz w:val="20"/>
              </w:rPr>
            </w:pPr>
            <w:r w:rsidRPr="005030E4">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030E4" w:rsidRPr="005030E4" w:rsidRDefault="005030E4" w:rsidP="005030E4">
            <w:pPr>
              <w:jc w:val="both"/>
              <w:rPr>
                <w:b/>
                <w:sz w:val="20"/>
                <w:highlight w:val="yellow"/>
              </w:rPr>
            </w:pPr>
            <w:r w:rsidRPr="005030E4">
              <w:rPr>
                <w:b/>
                <w:sz w:val="20"/>
              </w:rPr>
              <w:t>33.7. Объекты водоснабжения и канализации.</w:t>
            </w:r>
          </w:p>
          <w:p w:rsidR="001C3B00" w:rsidRPr="00C32403" w:rsidRDefault="001C3B00" w:rsidP="001C3B00">
            <w:pPr>
              <w:widowControl w:val="0"/>
              <w:autoSpaceDE w:val="0"/>
              <w:autoSpaceDN w:val="0"/>
              <w:adjustRightInd w:val="0"/>
              <w:ind w:firstLine="33"/>
              <w:jc w:val="both"/>
              <w:rPr>
                <w:color w:val="000000" w:themeColor="text1"/>
                <w:sz w:val="20"/>
              </w:rPr>
            </w:pPr>
            <w:bookmarkStart w:id="0" w:name="Par1178"/>
            <w:bookmarkEnd w:id="0"/>
            <w:r w:rsidRPr="00100706">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w:t>
            </w:r>
            <w:r w:rsidRPr="00FA5B5C">
              <w:rPr>
                <w:sz w:val="20"/>
              </w:rPr>
              <w:t xml:space="preserve"> с законодательством Российской Федерации установлены требования к това</w:t>
            </w:r>
            <w:r>
              <w:rPr>
                <w:sz w:val="20"/>
              </w:rPr>
              <w:t>ру, работе или услуге</w:t>
            </w:r>
            <w:r w:rsidRPr="00C32403">
              <w:rPr>
                <w:color w:val="000000" w:themeColor="text1"/>
                <w:sz w:val="20"/>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C3B00" w:rsidRDefault="001C3B00" w:rsidP="001C3B00">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Pr>
                <w:sz w:val="20"/>
              </w:rPr>
              <w:t>контракта</w:t>
            </w:r>
            <w:proofErr w:type="gramEnd"/>
            <w:r>
              <w:rPr>
                <w:sz w:val="20"/>
              </w:rPr>
              <w:t xml:space="preserve"> является крупной сделкой.</w:t>
            </w:r>
          </w:p>
          <w:p w:rsidR="001C3B00" w:rsidRDefault="001C3B00" w:rsidP="001C3B00">
            <w:pPr>
              <w:widowControl w:val="0"/>
              <w:autoSpaceDE w:val="0"/>
              <w:autoSpaceDN w:val="0"/>
              <w:adjustRightInd w:val="0"/>
              <w:ind w:firstLine="33"/>
              <w:jc w:val="both"/>
              <w:rPr>
                <w:sz w:val="20"/>
              </w:rPr>
            </w:pPr>
            <w:r w:rsidRPr="00DF21C9">
              <w:rPr>
                <w:sz w:val="20"/>
              </w:rPr>
              <w:t>5.</w:t>
            </w:r>
            <w:r w:rsidRPr="00F65C25">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F65C25">
                <w:rPr>
                  <w:rStyle w:val="af4"/>
                  <w:sz w:val="20"/>
                </w:rPr>
                <w:t>статьей 14</w:t>
              </w:r>
            </w:hyperlink>
            <w:r w:rsidRPr="00F65C25">
              <w:rPr>
                <w:sz w:val="20"/>
              </w:rPr>
              <w:t xml:space="preserve"> Федерального закона от 05.04.2013 г. № 44-ФЗ, или копии этих документов. </w:t>
            </w:r>
          </w:p>
          <w:p w:rsidR="009070CC" w:rsidRPr="00F54C5F" w:rsidRDefault="009070CC" w:rsidP="001C3B00">
            <w:pPr>
              <w:widowControl w:val="0"/>
              <w:autoSpaceDE w:val="0"/>
              <w:autoSpaceDN w:val="0"/>
              <w:adjustRightInd w:val="0"/>
              <w:ind w:firstLine="33"/>
              <w:jc w:val="both"/>
              <w:rPr>
                <w:sz w:val="20"/>
              </w:rPr>
            </w:pPr>
            <w:r>
              <w:rPr>
                <w:sz w:val="20"/>
              </w:rPr>
              <w:t>6</w:t>
            </w:r>
            <w:r w:rsidRPr="009070CC">
              <w:rPr>
                <w:sz w:val="20"/>
              </w:rPr>
              <w:t xml:space="preserve">. 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9070CC">
              <w:rPr>
                <w:sz w:val="20"/>
              </w:rPr>
              <w:t>по</w:t>
            </w:r>
            <w:proofErr w:type="gramEnd"/>
            <w:r w:rsidRPr="009070CC">
              <w:rPr>
                <w:sz w:val="20"/>
              </w:rPr>
              <w:t xml:space="preserve"> рекомендуемой форме-Приложение №1 к документации об электронном аукционе.</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27.</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Pr>
                <w:bCs/>
                <w:sz w:val="20"/>
              </w:rPr>
              <w:t xml:space="preserve">Инструкция по заполнению второй </w:t>
            </w:r>
            <w:r>
              <w:rPr>
                <w:bCs/>
                <w:sz w:val="20"/>
              </w:rPr>
              <w:lastRenderedPageBreak/>
              <w:t>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54C5F" w:rsidRDefault="001C3B00" w:rsidP="009070CC">
            <w:pPr>
              <w:snapToGrid w:val="0"/>
              <w:ind w:firstLine="33"/>
              <w:jc w:val="both"/>
              <w:rPr>
                <w:rFonts w:eastAsia="SimSun"/>
                <w:color w:val="000000" w:themeColor="text1"/>
                <w:sz w:val="20"/>
              </w:rPr>
            </w:pPr>
            <w:r>
              <w:rPr>
                <w:rFonts w:eastAsia="SimSun"/>
                <w:sz w:val="20"/>
              </w:rPr>
              <w:lastRenderedPageBreak/>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9070CC">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Pr>
                <w:rFonts w:eastAsia="SimSun"/>
                <w:color w:val="000000" w:themeColor="text1"/>
                <w:sz w:val="20"/>
              </w:rPr>
              <w:t xml:space="preserve">м </w:t>
            </w:r>
            <w:r>
              <w:rPr>
                <w:rFonts w:eastAsia="SimSun"/>
                <w:color w:val="000000" w:themeColor="text1"/>
                <w:sz w:val="20"/>
              </w:rPr>
              <w:lastRenderedPageBreak/>
              <w:t>аукционе в произвольной форме.</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2</w:t>
            </w:r>
            <w:r>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sidRPr="00FA5B5C">
              <w:rPr>
                <w:sz w:val="20"/>
              </w:rPr>
              <w:t>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1C3B00" w:rsidRPr="00FA5B5C" w:rsidRDefault="001C3B00" w:rsidP="001C3B00">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1C3B00" w:rsidRPr="00FA5B5C" w:rsidRDefault="001C3B00" w:rsidP="001C3B00">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1C3B00" w:rsidRPr="008B2DA7"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Размер обеспечения исполнения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8B2DA7" w:rsidRDefault="001C3B00" w:rsidP="009070CC">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обеспечения исполнения  контракта в размере 5% начальной (максимальной) цены муниципального контракта</w:t>
            </w:r>
            <w:r w:rsidRPr="007509D7">
              <w:rPr>
                <w:sz w:val="20"/>
              </w:rPr>
              <w:t xml:space="preserve">, что составляет </w:t>
            </w:r>
            <w:r w:rsidR="009070CC">
              <w:rPr>
                <w:sz w:val="20"/>
              </w:rPr>
              <w:t>49 995,50</w:t>
            </w:r>
            <w:r>
              <w:rPr>
                <w:sz w:val="20"/>
              </w:rPr>
              <w:t xml:space="preserve"> (</w:t>
            </w:r>
            <w:r w:rsidR="009070CC">
              <w:rPr>
                <w:sz w:val="20"/>
              </w:rPr>
              <w:t xml:space="preserve">Сорок девять тысяч </w:t>
            </w:r>
            <w:r>
              <w:rPr>
                <w:sz w:val="20"/>
              </w:rPr>
              <w:t xml:space="preserve">девятьсот </w:t>
            </w:r>
            <w:r w:rsidR="009070CC">
              <w:rPr>
                <w:sz w:val="20"/>
              </w:rPr>
              <w:t>девяносто пять</w:t>
            </w:r>
            <w:r>
              <w:rPr>
                <w:sz w:val="20"/>
              </w:rPr>
              <w:t xml:space="preserve"> </w:t>
            </w:r>
            <w:r w:rsidRPr="007620B1">
              <w:rPr>
                <w:sz w:val="20"/>
              </w:rPr>
              <w:t xml:space="preserve"> рубл</w:t>
            </w:r>
            <w:r w:rsidR="009070CC">
              <w:rPr>
                <w:sz w:val="20"/>
              </w:rPr>
              <w:t>ей</w:t>
            </w:r>
            <w:r w:rsidRPr="007620B1">
              <w:rPr>
                <w:sz w:val="20"/>
              </w:rPr>
              <w:t xml:space="preserve"> </w:t>
            </w:r>
            <w:r w:rsidR="009070CC">
              <w:rPr>
                <w:sz w:val="20"/>
              </w:rPr>
              <w:t>5</w:t>
            </w:r>
            <w:r>
              <w:rPr>
                <w:sz w:val="20"/>
              </w:rPr>
              <w:t>0</w:t>
            </w:r>
            <w:r w:rsidRPr="007620B1">
              <w:rPr>
                <w:sz w:val="20"/>
              </w:rPr>
              <w:t xml:space="preserve"> копеек</w:t>
            </w:r>
            <w:r>
              <w:rPr>
                <w:sz w:val="20"/>
              </w:rPr>
              <w:t>) рублей</w:t>
            </w:r>
            <w:r w:rsidRPr="007620B1">
              <w:rPr>
                <w:sz w:val="20"/>
              </w:rPr>
              <w:t>.</w:t>
            </w:r>
            <w:r w:rsidRPr="007509D7">
              <w:rPr>
                <w:sz w:val="20"/>
              </w:rPr>
              <w:t xml:space="preserve"> </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30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Порядок предоставления обеспечения исполнения </w:t>
            </w:r>
            <w:r>
              <w:rPr>
                <w:sz w:val="20"/>
              </w:rPr>
              <w:t>муниципального контракта.</w:t>
            </w:r>
          </w:p>
          <w:p w:rsidR="001C3B00" w:rsidRPr="00FA5B5C" w:rsidRDefault="001C3B00" w:rsidP="001C3B00">
            <w:pPr>
              <w:snapToGrid w:val="0"/>
              <w:rPr>
                <w:sz w:val="20"/>
              </w:rPr>
            </w:pPr>
            <w:r w:rsidRPr="00FA5B5C">
              <w:rPr>
                <w:sz w:val="20"/>
              </w:rPr>
              <w:t xml:space="preserve">Требования к обеспечению исполнения </w:t>
            </w:r>
            <w:r>
              <w:rPr>
                <w:sz w:val="20"/>
              </w:rPr>
              <w:t>муниципального контракта</w:t>
            </w:r>
            <w:r w:rsidRPr="00FA5B5C">
              <w:rPr>
                <w:sz w:val="20"/>
              </w:rPr>
              <w:t xml:space="preserve">. Информация о банковском сопровождении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C3B00">
            <w:pPr>
              <w:autoSpaceDE w:val="0"/>
              <w:autoSpaceDN w:val="0"/>
              <w:adjustRightInd w:val="0"/>
              <w:jc w:val="both"/>
              <w:rPr>
                <w:kern w:val="0"/>
                <w:sz w:val="20"/>
              </w:rPr>
            </w:pPr>
            <w:r w:rsidRPr="00D66F18">
              <w:rPr>
                <w:kern w:val="0"/>
                <w:sz w:val="20"/>
              </w:rPr>
              <w:t xml:space="preserve">Обеспечение исполнения </w:t>
            </w:r>
            <w:r>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kern w:val="0"/>
                <w:sz w:val="20"/>
              </w:rPr>
              <w:t>муниципального контракта</w:t>
            </w:r>
            <w:r w:rsidRPr="00D66F18">
              <w:rPr>
                <w:kern w:val="0"/>
                <w:sz w:val="20"/>
              </w:rPr>
              <w:t xml:space="preserve"> определяется участником закупки, с которым заключается </w:t>
            </w:r>
            <w:r>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Pr>
                <w:kern w:val="0"/>
                <w:sz w:val="20"/>
              </w:rPr>
              <w:t>муниципального контракта</w:t>
            </w:r>
            <w:r w:rsidRPr="00D66F18">
              <w:rPr>
                <w:kern w:val="0"/>
                <w:sz w:val="20"/>
              </w:rPr>
              <w:t xml:space="preserve"> не менее чем на один месяц. </w:t>
            </w:r>
            <w:r>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соответствии с Федеральным законом от 05.04.2013 г. №44-ФЗ.</w:t>
            </w:r>
            <w:r>
              <w:rPr>
                <w:kern w:val="0"/>
                <w:sz w:val="20"/>
              </w:rPr>
              <w:t xml:space="preserve"> </w:t>
            </w:r>
            <w:proofErr w:type="gramStart"/>
            <w:r w:rsidRPr="00D66F18">
              <w:rPr>
                <w:kern w:val="0"/>
                <w:sz w:val="20"/>
              </w:rPr>
              <w:t xml:space="preserve">В случае не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срок, установленный для заключения </w:t>
            </w:r>
            <w:r>
              <w:rPr>
                <w:kern w:val="0"/>
                <w:sz w:val="20"/>
              </w:rPr>
              <w:t>муниципального контракта</w:t>
            </w:r>
            <w:r w:rsidRPr="00D66F18">
              <w:rPr>
                <w:kern w:val="0"/>
                <w:sz w:val="20"/>
              </w:rPr>
              <w:t xml:space="preserve">, такой участник считается уклонившимся от заключения </w:t>
            </w:r>
            <w:r>
              <w:rPr>
                <w:kern w:val="0"/>
                <w:sz w:val="20"/>
              </w:rPr>
              <w:t>муниципального контракта</w:t>
            </w:r>
            <w:r w:rsidRPr="00D66F18">
              <w:rPr>
                <w:kern w:val="0"/>
                <w:sz w:val="20"/>
              </w:rPr>
              <w:t>.</w:t>
            </w:r>
            <w:proofErr w:type="gramEnd"/>
          </w:p>
          <w:tbl>
            <w:tblPr>
              <w:tblStyle w:val="afc"/>
              <w:tblW w:w="7683" w:type="dxa"/>
              <w:tblLayout w:type="fixed"/>
              <w:tblLook w:val="04A0" w:firstRow="1" w:lastRow="0" w:firstColumn="1" w:lastColumn="0" w:noHBand="0" w:noVBand="1"/>
            </w:tblPr>
            <w:tblGrid>
              <w:gridCol w:w="2474"/>
              <w:gridCol w:w="5209"/>
            </w:tblGrid>
            <w:tr w:rsidR="001C3B00" w:rsidRPr="006A196A" w:rsidTr="006A196A">
              <w:tc>
                <w:tcPr>
                  <w:tcW w:w="2474" w:type="dxa"/>
                </w:tcPr>
                <w:p w:rsidR="001C3B00" w:rsidRPr="00E67CC8" w:rsidRDefault="001C3B00" w:rsidP="00FA41C6">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5209" w:type="dxa"/>
                </w:tcPr>
                <w:p w:rsidR="001C3B00" w:rsidRPr="000B0B19" w:rsidRDefault="000B0B19" w:rsidP="00FA41C6">
                  <w:pPr>
                    <w:framePr w:hSpace="180" w:wrap="around" w:vAnchor="text" w:hAnchor="margin" w:xAlign="center" w:y="158"/>
                    <w:autoSpaceDE w:val="0"/>
                    <w:autoSpaceDN w:val="0"/>
                    <w:adjustRightInd w:val="0"/>
                    <w:jc w:val="both"/>
                    <w:rPr>
                      <w:kern w:val="0"/>
                      <w:sz w:val="18"/>
                      <w:szCs w:val="18"/>
                    </w:rPr>
                  </w:pPr>
                  <w:r w:rsidRPr="000B0B19">
                    <w:rPr>
                      <w:kern w:val="0"/>
                      <w:sz w:val="18"/>
                      <w:szCs w:val="18"/>
                    </w:rPr>
                    <w:t>ОТДЕЛЕНИЕ – НБ УДМУРТСКАЯ РЕСПУБЛИКА Г. ИЖЕВСК</w:t>
                  </w:r>
                </w:p>
              </w:tc>
            </w:tr>
            <w:tr w:rsidR="001C3B00" w:rsidRPr="006A196A" w:rsidTr="006A196A">
              <w:tc>
                <w:tcPr>
                  <w:tcW w:w="2474" w:type="dxa"/>
                </w:tcPr>
                <w:p w:rsidR="001C3B00" w:rsidRPr="00E67CC8" w:rsidRDefault="001C3B00" w:rsidP="00FA41C6">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5209" w:type="dxa"/>
                </w:tcPr>
                <w:p w:rsidR="001C3B00" w:rsidRPr="00E67CC8" w:rsidRDefault="001C3B00" w:rsidP="00FA41C6">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1C3B00" w:rsidRPr="006A196A" w:rsidTr="006A196A">
              <w:tc>
                <w:tcPr>
                  <w:tcW w:w="2474" w:type="dxa"/>
                </w:tcPr>
                <w:p w:rsidR="001C3B00" w:rsidRPr="00E67CC8" w:rsidRDefault="001C3B00" w:rsidP="00FA41C6">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5209" w:type="dxa"/>
                </w:tcPr>
                <w:p w:rsidR="001C3B00" w:rsidRPr="00E67CC8" w:rsidRDefault="001C3B00" w:rsidP="00FA41C6">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Pr>
                      <w:sz w:val="18"/>
                      <w:szCs w:val="18"/>
                    </w:rPr>
                    <w:t xml:space="preserve">Администрация муниципального образования «Красногорский район», </w:t>
                  </w:r>
                  <w:proofErr w:type="gramStart"/>
                  <w:r>
                    <w:rPr>
                      <w:sz w:val="18"/>
                      <w:szCs w:val="18"/>
                    </w:rPr>
                    <w:t>л</w:t>
                  </w:r>
                  <w:proofErr w:type="gramEnd"/>
                  <w:r>
                    <w:rPr>
                      <w:sz w:val="18"/>
                      <w:szCs w:val="18"/>
                    </w:rPr>
                    <w:t>/с 05133005550</w:t>
                  </w:r>
                  <w:r w:rsidRPr="00E67CC8">
                    <w:rPr>
                      <w:sz w:val="18"/>
                      <w:szCs w:val="18"/>
                    </w:rPr>
                    <w:t>)</w:t>
                  </w:r>
                </w:p>
              </w:tc>
            </w:tr>
            <w:tr w:rsidR="001C3B00" w:rsidRPr="006A196A" w:rsidTr="006A196A">
              <w:tc>
                <w:tcPr>
                  <w:tcW w:w="2474" w:type="dxa"/>
                </w:tcPr>
                <w:p w:rsidR="001C3B00" w:rsidRPr="00E67CC8" w:rsidRDefault="001C3B00" w:rsidP="00FA41C6">
                  <w:pPr>
                    <w:framePr w:hSpace="180" w:wrap="around" w:vAnchor="text" w:hAnchor="margin" w:xAlign="center" w:y="158"/>
                    <w:autoSpaceDE w:val="0"/>
                    <w:autoSpaceDN w:val="0"/>
                    <w:adjustRightInd w:val="0"/>
                    <w:jc w:val="both"/>
                    <w:rPr>
                      <w:kern w:val="0"/>
                      <w:sz w:val="20"/>
                    </w:rPr>
                  </w:pPr>
                  <w:r>
                    <w:rPr>
                      <w:kern w:val="0"/>
                      <w:sz w:val="20"/>
                    </w:rPr>
                    <w:t>ИНН/КПП</w:t>
                  </w:r>
                </w:p>
              </w:tc>
              <w:tc>
                <w:tcPr>
                  <w:tcW w:w="5209" w:type="dxa"/>
                </w:tcPr>
                <w:p w:rsidR="001C3B00" w:rsidRPr="00E67CC8" w:rsidRDefault="001C3B00" w:rsidP="00FA41C6">
                  <w:pPr>
                    <w:framePr w:hSpace="180" w:wrap="around" w:vAnchor="text" w:hAnchor="margin" w:xAlign="center" w:y="158"/>
                    <w:autoSpaceDE w:val="0"/>
                    <w:autoSpaceDN w:val="0"/>
                    <w:adjustRightInd w:val="0"/>
                    <w:jc w:val="both"/>
                    <w:rPr>
                      <w:sz w:val="18"/>
                      <w:szCs w:val="18"/>
                    </w:rPr>
                  </w:pPr>
                  <w:r>
                    <w:rPr>
                      <w:sz w:val="18"/>
                      <w:szCs w:val="18"/>
                    </w:rPr>
                    <w:t>1815001093 / 183701001</w:t>
                  </w:r>
                </w:p>
              </w:tc>
            </w:tr>
            <w:tr w:rsidR="001C3B00" w:rsidRPr="006A196A" w:rsidTr="006A196A">
              <w:tc>
                <w:tcPr>
                  <w:tcW w:w="2474" w:type="dxa"/>
                </w:tcPr>
                <w:p w:rsidR="001C3B00" w:rsidRDefault="001C3B00" w:rsidP="00FA41C6">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5209" w:type="dxa"/>
                </w:tcPr>
                <w:p w:rsidR="001C3B00" w:rsidRDefault="001C3B00" w:rsidP="00FA41C6">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1C3B00" w:rsidRPr="006A196A" w:rsidTr="006A196A">
              <w:tc>
                <w:tcPr>
                  <w:tcW w:w="2474" w:type="dxa"/>
                </w:tcPr>
                <w:p w:rsidR="001C3B00" w:rsidRDefault="001C3B00" w:rsidP="00FA41C6">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5209" w:type="dxa"/>
                </w:tcPr>
                <w:p w:rsidR="001C3B00" w:rsidRDefault="001C3B00" w:rsidP="00FA41C6">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муниципального контракта </w:t>
                  </w:r>
                  <w:proofErr w:type="gramStart"/>
                  <w:r>
                    <w:rPr>
                      <w:sz w:val="18"/>
                      <w:szCs w:val="18"/>
                    </w:rPr>
                    <w:t>на</w:t>
                  </w:r>
                  <w:proofErr w:type="gramEnd"/>
                  <w:r>
                    <w:rPr>
                      <w:sz w:val="18"/>
                      <w:szCs w:val="18"/>
                    </w:rPr>
                    <w:t xml:space="preserve"> ….</w:t>
                  </w:r>
                </w:p>
              </w:tc>
            </w:tr>
          </w:tbl>
          <w:p w:rsidR="001C3B00" w:rsidRPr="00976F9D" w:rsidRDefault="001C3B00" w:rsidP="001C3B00">
            <w:pPr>
              <w:autoSpaceDE w:val="0"/>
              <w:autoSpaceDN w:val="0"/>
              <w:adjustRightInd w:val="0"/>
              <w:jc w:val="both"/>
              <w:rPr>
                <w:kern w:val="0"/>
                <w:sz w:val="20"/>
              </w:rPr>
            </w:pPr>
            <w:bookmarkStart w:id="1" w:name="_GoBack"/>
            <w:r w:rsidRPr="00976F9D">
              <w:rPr>
                <w:kern w:val="0"/>
                <w:sz w:val="20"/>
              </w:rPr>
              <w:t xml:space="preserve">В ходе исполнения </w:t>
            </w:r>
            <w:r>
              <w:rPr>
                <w:kern w:val="0"/>
                <w:sz w:val="20"/>
              </w:rPr>
              <w:t>муниципального контракта</w:t>
            </w:r>
            <w:r w:rsidRPr="00976F9D">
              <w:rPr>
                <w:kern w:val="0"/>
                <w:sz w:val="20"/>
              </w:rPr>
              <w:t xml:space="preserve"> </w:t>
            </w:r>
            <w:r>
              <w:rPr>
                <w:kern w:val="0"/>
                <w:sz w:val="20"/>
              </w:rPr>
              <w:t>П</w:t>
            </w:r>
            <w:r w:rsidRPr="00976F9D">
              <w:rPr>
                <w:kern w:val="0"/>
                <w:sz w:val="20"/>
              </w:rPr>
              <w:t xml:space="preserve">оставщик вправе предоставить </w:t>
            </w:r>
            <w:r>
              <w:rPr>
                <w:kern w:val="0"/>
                <w:sz w:val="20"/>
              </w:rPr>
              <w:t>З</w:t>
            </w:r>
            <w:r w:rsidRPr="00976F9D">
              <w:rPr>
                <w:kern w:val="0"/>
                <w:sz w:val="20"/>
              </w:rPr>
              <w:t xml:space="preserve">аказчику обеспечение исполнения </w:t>
            </w:r>
            <w:r>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Pr>
                <w:kern w:val="0"/>
                <w:sz w:val="20"/>
              </w:rPr>
              <w:t>муниципальным контрактом</w:t>
            </w:r>
            <w:r w:rsidRPr="00976F9D">
              <w:rPr>
                <w:kern w:val="0"/>
                <w:sz w:val="20"/>
              </w:rPr>
              <w:t xml:space="preserve">, взамен ранее предоставленного обеспечения исполнения </w:t>
            </w:r>
            <w:r>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Pr>
                <w:kern w:val="0"/>
                <w:sz w:val="20"/>
              </w:rPr>
              <w:t>муниципального контракта</w:t>
            </w:r>
            <w:r w:rsidRPr="00976F9D">
              <w:rPr>
                <w:kern w:val="0"/>
                <w:sz w:val="20"/>
              </w:rPr>
              <w:t>.</w:t>
            </w:r>
          </w:p>
          <w:p w:rsidR="001C3B00" w:rsidRPr="00D66F18" w:rsidRDefault="001C3B00" w:rsidP="001C3B00">
            <w:pPr>
              <w:snapToGrid w:val="0"/>
              <w:jc w:val="both"/>
              <w:rPr>
                <w:sz w:val="20"/>
              </w:rPr>
            </w:pPr>
            <w:r w:rsidRPr="00D66F18">
              <w:rPr>
                <w:rFonts w:eastAsia="Calibri"/>
                <w:sz w:val="20"/>
                <w:lang w:eastAsia="en-US"/>
              </w:rPr>
              <w:t>Банковское сопровождение - не осуществляется</w:t>
            </w:r>
            <w:bookmarkEnd w:id="1"/>
            <w:r w:rsidRPr="00D66F18">
              <w:rPr>
                <w:rFonts w:eastAsia="Calibri"/>
                <w:sz w:val="20"/>
                <w:lang w:eastAsia="en-US"/>
              </w:rPr>
              <w:t>.</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31</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Требования  к гарант</w:t>
            </w:r>
            <w:proofErr w:type="gramStart"/>
            <w:r>
              <w:rPr>
                <w:sz w:val="20"/>
              </w:rPr>
              <w:t>.</w:t>
            </w:r>
            <w:proofErr w:type="gramEnd"/>
            <w:r w:rsidRPr="00FA5B5C">
              <w:rPr>
                <w:sz w:val="20"/>
              </w:rPr>
              <w:t xml:space="preserve"> </w:t>
            </w:r>
            <w:proofErr w:type="gramStart"/>
            <w:r w:rsidRPr="00FA5B5C">
              <w:rPr>
                <w:sz w:val="20"/>
              </w:rPr>
              <w:t>с</w:t>
            </w:r>
            <w:proofErr w:type="gramEnd"/>
            <w:r w:rsidRPr="00FA5B5C">
              <w:rPr>
                <w:sz w:val="20"/>
              </w:rPr>
              <w:t xml:space="preserve">року и (или) объему  предоставления гарантий </w:t>
            </w:r>
            <w:r>
              <w:rPr>
                <w:sz w:val="20"/>
              </w:rPr>
              <w:t>качества выполняемых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AA3105" w:rsidRDefault="001C3B00" w:rsidP="001C3B00">
            <w:pPr>
              <w:jc w:val="both"/>
              <w:rPr>
                <w:sz w:val="20"/>
              </w:rPr>
            </w:pPr>
            <w:r w:rsidRPr="00A9719F">
              <w:rPr>
                <w:sz w:val="20"/>
              </w:rPr>
              <w:t xml:space="preserve">Указано в разделе 2 Документации </w:t>
            </w:r>
            <w:r>
              <w:rPr>
                <w:sz w:val="20"/>
              </w:rPr>
              <w:t xml:space="preserve"> об электронном аукционе </w:t>
            </w:r>
            <w:r w:rsidRPr="00A9719F">
              <w:rPr>
                <w:sz w:val="20"/>
              </w:rPr>
              <w:t>«Техническое задание»</w:t>
            </w:r>
          </w:p>
          <w:p w:rsidR="001C3B00" w:rsidRPr="002B0343" w:rsidRDefault="001C3B00" w:rsidP="001C3B00">
            <w:pPr>
              <w:jc w:val="both"/>
              <w:rPr>
                <w:sz w:val="20"/>
              </w:rPr>
            </w:pP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Место </w:t>
            </w:r>
            <w:r w:rsidRPr="001C6FAC">
              <w:rPr>
                <w:sz w:val="20"/>
              </w:rPr>
              <w:t xml:space="preserve">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070CC" w:rsidRPr="00100706" w:rsidRDefault="001C3B00" w:rsidP="009070CC">
            <w:pPr>
              <w:keepNext/>
              <w:keepLines/>
              <w:tabs>
                <w:tab w:val="left" w:pos="426"/>
              </w:tabs>
              <w:jc w:val="both"/>
              <w:rPr>
                <w:bCs/>
                <w:color w:val="000000" w:themeColor="text1"/>
                <w:kern w:val="0"/>
                <w:sz w:val="20"/>
              </w:rPr>
            </w:pPr>
            <w:r>
              <w:rPr>
                <w:bCs/>
                <w:color w:val="000000" w:themeColor="text1"/>
                <w:kern w:val="0"/>
                <w:sz w:val="20"/>
              </w:rPr>
              <w:t>Удмуртская Ре</w:t>
            </w:r>
            <w:r w:rsidR="009070CC">
              <w:rPr>
                <w:bCs/>
                <w:color w:val="000000" w:themeColor="text1"/>
                <w:kern w:val="0"/>
                <w:sz w:val="20"/>
              </w:rPr>
              <w:t xml:space="preserve">спублика, Красногорский район, </w:t>
            </w:r>
            <w:r w:rsidR="009070CC" w:rsidRPr="009070CC">
              <w:rPr>
                <w:bCs/>
                <w:color w:val="000000" w:themeColor="text1"/>
                <w:kern w:val="0"/>
                <w:sz w:val="20"/>
              </w:rPr>
              <w:t xml:space="preserve">д. </w:t>
            </w:r>
            <w:proofErr w:type="spellStart"/>
            <w:r w:rsidR="009070CC" w:rsidRPr="009070CC">
              <w:rPr>
                <w:bCs/>
                <w:color w:val="000000" w:themeColor="text1"/>
                <w:kern w:val="0"/>
                <w:sz w:val="20"/>
              </w:rPr>
              <w:t>Агриколь</w:t>
            </w:r>
            <w:proofErr w:type="spellEnd"/>
            <w:r w:rsidR="009070CC" w:rsidRPr="009070CC">
              <w:rPr>
                <w:bCs/>
                <w:color w:val="000000" w:themeColor="text1"/>
                <w:kern w:val="0"/>
                <w:sz w:val="20"/>
              </w:rPr>
              <w:t xml:space="preserve"> </w:t>
            </w:r>
            <w:r w:rsidR="009070CC">
              <w:t xml:space="preserve"> </w:t>
            </w:r>
            <w:r w:rsidR="009070CC" w:rsidRPr="009070CC">
              <w:rPr>
                <w:bCs/>
                <w:color w:val="000000" w:themeColor="text1"/>
                <w:kern w:val="0"/>
                <w:sz w:val="20"/>
              </w:rPr>
              <w:t>ул. Молодежная, ул. Ленина</w:t>
            </w:r>
            <w:r w:rsidR="009070CC">
              <w:rPr>
                <w:bCs/>
                <w:color w:val="000000" w:themeColor="text1"/>
                <w:kern w:val="0"/>
                <w:sz w:val="20"/>
              </w:rPr>
              <w:t xml:space="preserve"> </w:t>
            </w:r>
            <w:r w:rsidR="009070CC">
              <w:t xml:space="preserve"> </w:t>
            </w:r>
            <w:r w:rsidR="009070CC" w:rsidRPr="009070CC">
              <w:rPr>
                <w:bCs/>
                <w:color w:val="000000" w:themeColor="text1"/>
                <w:kern w:val="0"/>
                <w:sz w:val="20"/>
              </w:rPr>
              <w:t xml:space="preserve">от дома №18 до дома №16"А" </w:t>
            </w:r>
          </w:p>
          <w:p w:rsidR="001C3B00" w:rsidRPr="00100706" w:rsidRDefault="001C3B00" w:rsidP="001C3B00">
            <w:pPr>
              <w:keepNext/>
              <w:keepLines/>
              <w:tabs>
                <w:tab w:val="left" w:pos="426"/>
              </w:tabs>
              <w:jc w:val="both"/>
              <w:rPr>
                <w:bCs/>
                <w:color w:val="000000" w:themeColor="text1"/>
                <w:kern w:val="0"/>
                <w:sz w:val="20"/>
              </w:rPr>
            </w:pPr>
          </w:p>
        </w:tc>
      </w:tr>
      <w:tr w:rsidR="001C3B00" w:rsidRPr="00FA5B5C" w:rsidTr="00AE76FB">
        <w:trPr>
          <w:trHeight w:val="546"/>
        </w:trPr>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4E5077" w:rsidRDefault="001C3B00" w:rsidP="001C3B00">
            <w:pPr>
              <w:snapToGrid w:val="0"/>
              <w:rPr>
                <w:sz w:val="20"/>
              </w:rPr>
            </w:pPr>
            <w:r w:rsidRPr="004E5077">
              <w:rPr>
                <w:sz w:val="20"/>
              </w:rPr>
              <w:t xml:space="preserve">Сроки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732BA0" w:rsidRDefault="001C3B00" w:rsidP="001C3B00">
            <w:pPr>
              <w:snapToGrid w:val="0"/>
              <w:rPr>
                <w:sz w:val="20"/>
              </w:rPr>
            </w:pPr>
            <w:r w:rsidRPr="00732BA0">
              <w:rPr>
                <w:sz w:val="20"/>
              </w:rPr>
              <w:t>Начало  – с</w:t>
            </w:r>
            <w:r w:rsidR="009070CC">
              <w:rPr>
                <w:sz w:val="20"/>
              </w:rPr>
              <w:t xml:space="preserve"> момента </w:t>
            </w:r>
            <w:r w:rsidRPr="00732BA0">
              <w:rPr>
                <w:sz w:val="20"/>
              </w:rPr>
              <w:t xml:space="preserve">заключения муниципального контракта  </w:t>
            </w:r>
          </w:p>
          <w:p w:rsidR="001C3B00" w:rsidRPr="00732BA0" w:rsidRDefault="001C3B00" w:rsidP="009070CC">
            <w:pPr>
              <w:snapToGrid w:val="0"/>
              <w:rPr>
                <w:b/>
                <w:sz w:val="20"/>
              </w:rPr>
            </w:pPr>
            <w:r w:rsidRPr="00732BA0">
              <w:rPr>
                <w:sz w:val="20"/>
              </w:rPr>
              <w:t xml:space="preserve">Окончание   –  </w:t>
            </w:r>
            <w:r w:rsidR="000B0B19">
              <w:rPr>
                <w:sz w:val="20"/>
              </w:rPr>
              <w:t xml:space="preserve">до </w:t>
            </w:r>
            <w:r w:rsidR="009070CC">
              <w:rPr>
                <w:sz w:val="20"/>
              </w:rPr>
              <w:t>15</w:t>
            </w:r>
            <w:r w:rsidR="00AE76FB">
              <w:rPr>
                <w:sz w:val="20"/>
              </w:rPr>
              <w:t xml:space="preserve"> </w:t>
            </w:r>
            <w:r w:rsidR="009070CC">
              <w:rPr>
                <w:sz w:val="20"/>
              </w:rPr>
              <w:t>августа</w:t>
            </w:r>
            <w:r w:rsidRPr="00732BA0">
              <w:rPr>
                <w:sz w:val="20"/>
              </w:rPr>
              <w:t xml:space="preserve"> 201</w:t>
            </w:r>
            <w:r w:rsidR="00AE76FB">
              <w:rPr>
                <w:sz w:val="20"/>
              </w:rPr>
              <w:t>7</w:t>
            </w:r>
            <w:r w:rsidRPr="00732BA0">
              <w:rPr>
                <w:sz w:val="20"/>
              </w:rPr>
              <w:t xml:space="preserve"> г. </w:t>
            </w:r>
          </w:p>
        </w:tc>
      </w:tr>
      <w:tr w:rsidR="001C3B00" w:rsidRPr="00FA5B5C" w:rsidTr="00AE76FB">
        <w:trPr>
          <w:trHeight w:val="580"/>
        </w:trPr>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3</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CC55BA" w:rsidRDefault="001C3B00" w:rsidP="001C3B00">
            <w:pPr>
              <w:snapToGrid w:val="0"/>
              <w:rPr>
                <w:sz w:val="20"/>
              </w:rPr>
            </w:pPr>
            <w:r w:rsidRPr="00CC55BA">
              <w:rPr>
                <w:sz w:val="20"/>
              </w:rPr>
              <w:t xml:space="preserve">Форма, сроки и порядок  оплаты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925E78" w:rsidRDefault="001C3B00" w:rsidP="001C3B00">
            <w:pPr>
              <w:snapToGrid w:val="0"/>
              <w:jc w:val="both"/>
              <w:rPr>
                <w:bCs/>
                <w:color w:val="FF0000"/>
                <w:sz w:val="20"/>
              </w:rPr>
            </w:pPr>
            <w:r w:rsidRPr="00CC55BA">
              <w:rPr>
                <w:sz w:val="20"/>
              </w:rPr>
              <w:t xml:space="preserve">Условия и порядок оплаты  изложены в (Разделе 4) «Проект </w:t>
            </w:r>
            <w:r>
              <w:rPr>
                <w:sz w:val="20"/>
              </w:rPr>
              <w:t>муниципального контракта</w:t>
            </w:r>
            <w:r w:rsidRPr="00CC55BA">
              <w:rPr>
                <w:sz w:val="20"/>
              </w:rPr>
              <w:t>»</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5</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Срок предоставления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1C3B00" w:rsidRPr="00FA5B5C" w:rsidRDefault="001C3B00" w:rsidP="001C3B00">
            <w:pPr>
              <w:shd w:val="clear" w:color="auto" w:fill="FFFFFF"/>
              <w:tabs>
                <w:tab w:val="left" w:pos="0"/>
              </w:tabs>
              <w:jc w:val="both"/>
              <w:rPr>
                <w:sz w:val="20"/>
              </w:rPr>
            </w:pPr>
            <w:r w:rsidRPr="00FA5B5C">
              <w:rPr>
                <w:b/>
                <w:sz w:val="20"/>
              </w:rPr>
              <w:t xml:space="preserve">Место предоставления: </w:t>
            </w:r>
            <w:r>
              <w:t xml:space="preserve"> </w:t>
            </w:r>
            <w:r w:rsidRPr="00545A4B">
              <w:rPr>
                <w:sz w:val="20"/>
              </w:rPr>
              <w:t xml:space="preserve">в рабочие дни со вторника по пятницу с 8:00 до 16:00 часов в понедельник с 8:00 до 17:00 часов </w:t>
            </w:r>
            <w:r w:rsidRPr="00FA5B5C">
              <w:rPr>
                <w:sz w:val="20"/>
              </w:rPr>
              <w:t>по м</w:t>
            </w:r>
            <w:r>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9070CC">
            <w:pPr>
              <w:shd w:val="clear" w:color="auto" w:fill="FFFFFF"/>
              <w:tabs>
                <w:tab w:val="left" w:pos="0"/>
              </w:tabs>
              <w:jc w:val="both"/>
              <w:rPr>
                <w:sz w:val="20"/>
              </w:rPr>
            </w:pPr>
            <w:proofErr w:type="gramStart"/>
            <w:r w:rsidRPr="00FA5B5C">
              <w:rPr>
                <w:sz w:val="20"/>
              </w:rPr>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w:t>
            </w:r>
            <w:r w:rsidRPr="00F8343B">
              <w:rPr>
                <w:sz w:val="20"/>
              </w:rPr>
              <w:t>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8343B">
              <w:rPr>
                <w:sz w:val="20"/>
              </w:rPr>
              <w:t xml:space="preserve"> окончания срока подачи заявок на участие в таком аукционе до </w:t>
            </w:r>
            <w:r w:rsidRPr="00F8343B">
              <w:rPr>
                <w:b/>
                <w:sz w:val="20"/>
              </w:rPr>
              <w:t>«</w:t>
            </w:r>
            <w:r w:rsidR="009070CC">
              <w:rPr>
                <w:b/>
                <w:sz w:val="20"/>
              </w:rPr>
              <w:t>23</w:t>
            </w:r>
            <w:r w:rsidRPr="00F8343B">
              <w:rPr>
                <w:b/>
                <w:sz w:val="20"/>
              </w:rPr>
              <w:t xml:space="preserve">» </w:t>
            </w:r>
            <w:r w:rsidR="00AE76FB">
              <w:rPr>
                <w:b/>
                <w:sz w:val="20"/>
              </w:rPr>
              <w:t>июн</w:t>
            </w:r>
            <w:r>
              <w:rPr>
                <w:b/>
                <w:sz w:val="20"/>
              </w:rPr>
              <w:t>я</w:t>
            </w:r>
            <w:r w:rsidRPr="00F8343B">
              <w:rPr>
                <w:b/>
                <w:sz w:val="20"/>
              </w:rPr>
              <w:t xml:space="preserve"> 201</w:t>
            </w:r>
            <w:r w:rsidR="00AE76FB">
              <w:rPr>
                <w:b/>
                <w:sz w:val="20"/>
              </w:rPr>
              <w:t>7</w:t>
            </w:r>
            <w:r w:rsidRPr="00F8343B">
              <w:rPr>
                <w:b/>
                <w:sz w:val="20"/>
              </w:rPr>
              <w:t xml:space="preserve"> г</w:t>
            </w:r>
            <w:proofErr w:type="gramStart"/>
            <w:r w:rsidRPr="00F8343B">
              <w:rPr>
                <w:b/>
                <w:sz w:val="20"/>
              </w:rPr>
              <w:t>.</w:t>
            </w:r>
            <w:r w:rsidR="009070CC">
              <w:rPr>
                <w:b/>
                <w:sz w:val="20"/>
              </w:rPr>
              <w:t>(</w:t>
            </w:r>
            <w:proofErr w:type="gramEnd"/>
            <w:r w:rsidR="009070CC">
              <w:rPr>
                <w:b/>
                <w:sz w:val="20"/>
              </w:rPr>
              <w:t>включительно).</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7</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Требования к Участникам размещения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5030E4" w:rsidRDefault="001C3B00" w:rsidP="001C3B00">
            <w:pPr>
              <w:autoSpaceDE w:val="0"/>
              <w:autoSpaceDN w:val="0"/>
              <w:adjustRightInd w:val="0"/>
              <w:ind w:firstLine="33"/>
              <w:jc w:val="both"/>
              <w:rPr>
                <w:b/>
                <w:bCs/>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Pr>
                <w:sz w:val="20"/>
              </w:rPr>
              <w:t>щихся</w:t>
            </w:r>
            <w:proofErr w:type="gramEnd"/>
            <w:r>
              <w:rPr>
                <w:sz w:val="20"/>
              </w:rPr>
              <w:t xml:space="preserve"> объектом закупки.</w:t>
            </w:r>
            <w:r w:rsidRPr="00827E12">
              <w:rPr>
                <w:b/>
                <w:sz w:val="20"/>
              </w:rPr>
              <w:t xml:space="preserve"> </w:t>
            </w:r>
            <w:r w:rsidRPr="005030E4">
              <w:rPr>
                <w:b/>
                <w:sz w:val="20"/>
              </w:rPr>
              <w:t xml:space="preserve">Наличие Свидетельства (копии) </w:t>
            </w:r>
            <w:r w:rsidRPr="005030E4">
              <w:rPr>
                <w:b/>
                <w:bCs/>
                <w:sz w:val="20"/>
              </w:rPr>
              <w:t xml:space="preserve"> о допуске к видам работ, выданное саморегулируемой организацией (в соответствии с приказом </w:t>
            </w:r>
            <w:r w:rsidRPr="005030E4">
              <w:rPr>
                <w:b/>
                <w:sz w:val="20"/>
              </w:rPr>
              <w:t xml:space="preserve"> </w:t>
            </w:r>
            <w:r w:rsidRPr="005030E4">
              <w:rPr>
                <w:b/>
                <w:bCs/>
                <w:sz w:val="20"/>
              </w:rPr>
              <w:t>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030E4" w:rsidRPr="005030E4" w:rsidRDefault="005030E4" w:rsidP="005030E4">
            <w:pPr>
              <w:autoSpaceDE w:val="0"/>
              <w:autoSpaceDN w:val="0"/>
              <w:adjustRightInd w:val="0"/>
              <w:ind w:firstLine="33"/>
              <w:jc w:val="both"/>
              <w:rPr>
                <w:b/>
                <w:bCs/>
                <w:sz w:val="20"/>
              </w:rPr>
            </w:pPr>
            <w:r w:rsidRPr="005030E4">
              <w:rPr>
                <w:b/>
                <w:bCs/>
                <w:sz w:val="20"/>
              </w:rPr>
              <w:t>3.Земляные работы</w:t>
            </w:r>
          </w:p>
          <w:p w:rsidR="005030E4" w:rsidRPr="005030E4" w:rsidRDefault="005030E4" w:rsidP="005030E4">
            <w:pPr>
              <w:autoSpaceDE w:val="0"/>
              <w:autoSpaceDN w:val="0"/>
              <w:adjustRightInd w:val="0"/>
              <w:ind w:firstLine="33"/>
              <w:jc w:val="both"/>
              <w:rPr>
                <w:b/>
                <w:bCs/>
                <w:sz w:val="20"/>
              </w:rPr>
            </w:pPr>
            <w:r w:rsidRPr="005030E4">
              <w:rPr>
                <w:b/>
                <w:bCs/>
                <w:sz w:val="20"/>
              </w:rPr>
              <w:t xml:space="preserve">3.1. Механизированная разработка грунта. </w:t>
            </w:r>
          </w:p>
          <w:p w:rsidR="005030E4" w:rsidRPr="005030E4" w:rsidRDefault="005030E4" w:rsidP="005030E4">
            <w:pPr>
              <w:autoSpaceDE w:val="0"/>
              <w:autoSpaceDN w:val="0"/>
              <w:adjustRightInd w:val="0"/>
              <w:ind w:firstLine="33"/>
              <w:jc w:val="both"/>
              <w:rPr>
                <w:b/>
                <w:bCs/>
                <w:sz w:val="20"/>
              </w:rPr>
            </w:pPr>
            <w:r w:rsidRPr="005030E4">
              <w:rPr>
                <w:b/>
                <w:bCs/>
                <w:sz w:val="20"/>
              </w:rPr>
              <w:t>16. Устройство наружных сетей водопровода</w:t>
            </w:r>
          </w:p>
          <w:p w:rsidR="005030E4" w:rsidRPr="005030E4" w:rsidRDefault="005030E4" w:rsidP="005030E4">
            <w:pPr>
              <w:autoSpaceDE w:val="0"/>
              <w:autoSpaceDN w:val="0"/>
              <w:adjustRightInd w:val="0"/>
              <w:ind w:firstLine="33"/>
              <w:jc w:val="both"/>
              <w:rPr>
                <w:b/>
                <w:bCs/>
                <w:sz w:val="20"/>
              </w:rPr>
            </w:pPr>
            <w:r w:rsidRPr="005030E4">
              <w:rPr>
                <w:b/>
                <w:bCs/>
                <w:sz w:val="20"/>
              </w:rPr>
              <w:t>16.1. Укладка трубопроводов водопроводных</w:t>
            </w:r>
          </w:p>
          <w:p w:rsidR="005030E4" w:rsidRPr="005030E4" w:rsidRDefault="005030E4" w:rsidP="005030E4">
            <w:pPr>
              <w:autoSpaceDE w:val="0"/>
              <w:autoSpaceDN w:val="0"/>
              <w:adjustRightInd w:val="0"/>
              <w:ind w:firstLine="33"/>
              <w:jc w:val="both"/>
              <w:rPr>
                <w:b/>
                <w:bCs/>
                <w:sz w:val="20"/>
              </w:rPr>
            </w:pPr>
            <w:r w:rsidRPr="005030E4">
              <w:rPr>
                <w:b/>
                <w:bCs/>
                <w:sz w:val="20"/>
              </w:rPr>
              <w:t>16.2. Монтаж и демонтаж запорной арматуры и оборудования водопроводных сетей</w:t>
            </w:r>
          </w:p>
          <w:p w:rsidR="005030E4" w:rsidRPr="005030E4" w:rsidRDefault="005030E4" w:rsidP="005030E4">
            <w:pPr>
              <w:autoSpaceDE w:val="0"/>
              <w:autoSpaceDN w:val="0"/>
              <w:adjustRightInd w:val="0"/>
              <w:ind w:firstLine="33"/>
              <w:jc w:val="both"/>
              <w:rPr>
                <w:b/>
                <w:bCs/>
                <w:sz w:val="20"/>
              </w:rPr>
            </w:pPr>
            <w:r w:rsidRPr="005030E4">
              <w:rPr>
                <w:b/>
                <w:bCs/>
                <w:sz w:val="20"/>
              </w:rPr>
              <w:t>16.3. Устройство водопроводных колодцев, оголовков, гасителей водосборов</w:t>
            </w:r>
          </w:p>
          <w:p w:rsidR="005030E4" w:rsidRPr="005030E4" w:rsidRDefault="005030E4" w:rsidP="005030E4">
            <w:pPr>
              <w:autoSpaceDE w:val="0"/>
              <w:autoSpaceDN w:val="0"/>
              <w:adjustRightInd w:val="0"/>
              <w:ind w:firstLine="33"/>
              <w:jc w:val="both"/>
              <w:rPr>
                <w:b/>
                <w:bCs/>
                <w:sz w:val="20"/>
              </w:rPr>
            </w:pPr>
            <w:r w:rsidRPr="005030E4">
              <w:rPr>
                <w:b/>
                <w:bCs/>
                <w:sz w:val="20"/>
              </w:rPr>
              <w:t>16.4. Очистка полости и испытание трубопроводов водопровода</w:t>
            </w:r>
            <w:r w:rsidR="00FA41C6">
              <w:rPr>
                <w:b/>
                <w:bCs/>
                <w:sz w:val="20"/>
              </w:rPr>
              <w:t xml:space="preserve">                         или:</w:t>
            </w:r>
          </w:p>
          <w:p w:rsidR="005030E4" w:rsidRPr="005030E4" w:rsidRDefault="005030E4" w:rsidP="005030E4">
            <w:pPr>
              <w:autoSpaceDE w:val="0"/>
              <w:autoSpaceDN w:val="0"/>
              <w:adjustRightInd w:val="0"/>
              <w:ind w:firstLine="33"/>
              <w:jc w:val="both"/>
              <w:rPr>
                <w:b/>
                <w:bCs/>
                <w:sz w:val="20"/>
              </w:rPr>
            </w:pPr>
            <w:r w:rsidRPr="005030E4">
              <w:rPr>
                <w:b/>
                <w:bCs/>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030E4" w:rsidRPr="009070CC" w:rsidRDefault="005030E4" w:rsidP="005030E4">
            <w:pPr>
              <w:autoSpaceDE w:val="0"/>
              <w:autoSpaceDN w:val="0"/>
              <w:adjustRightInd w:val="0"/>
              <w:ind w:firstLine="33"/>
              <w:jc w:val="both"/>
              <w:rPr>
                <w:b/>
                <w:bCs/>
                <w:sz w:val="20"/>
                <w:highlight w:val="yellow"/>
              </w:rPr>
            </w:pPr>
            <w:r w:rsidRPr="005030E4">
              <w:rPr>
                <w:b/>
                <w:bCs/>
                <w:sz w:val="20"/>
              </w:rPr>
              <w:t>33.7. Объекты водоснабжения и канализации.</w:t>
            </w:r>
          </w:p>
          <w:p w:rsidR="001C3B00" w:rsidRPr="00FA5B5C" w:rsidRDefault="001C3B00" w:rsidP="001C3B00">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1C3B00" w:rsidRPr="00FA5B5C" w:rsidRDefault="001C3B00" w:rsidP="001C3B00">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1C3B00" w:rsidRPr="00FA5B5C" w:rsidRDefault="001C3B00" w:rsidP="001C3B00">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AE76FB" w:rsidRPr="00AE76FB" w:rsidRDefault="001C3B00" w:rsidP="00AE76FB">
            <w:pPr>
              <w:autoSpaceDE w:val="0"/>
              <w:autoSpaceDN w:val="0"/>
              <w:adjustRightInd w:val="0"/>
              <w:ind w:firstLine="34"/>
              <w:jc w:val="both"/>
              <w:rPr>
                <w:sz w:val="20"/>
              </w:rPr>
            </w:pPr>
            <w:proofErr w:type="gramStart"/>
            <w:r w:rsidRPr="00FA5B5C">
              <w:rPr>
                <w:sz w:val="20"/>
              </w:rPr>
              <w:t>5)</w:t>
            </w:r>
            <w:r w:rsidR="00AE76FB" w:rsidRPr="00AE76FB">
              <w:rPr>
                <w:sz w:val="20"/>
              </w:rPr>
              <w:t xml:space="preserve">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w:t>
            </w:r>
            <w:r w:rsidR="00AE76FB" w:rsidRPr="00AE76FB">
              <w:rPr>
                <w:sz w:val="20"/>
              </w:rPr>
              <w:lastRenderedPageBreak/>
              <w:t>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00AE76FB" w:rsidRPr="00AE76FB">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76FB" w:rsidRDefault="00AE76FB" w:rsidP="00AE76FB">
            <w:pPr>
              <w:autoSpaceDE w:val="0"/>
              <w:autoSpaceDN w:val="0"/>
              <w:adjustRightInd w:val="0"/>
              <w:ind w:firstLine="34"/>
              <w:jc w:val="both"/>
              <w:rPr>
                <w:sz w:val="20"/>
              </w:rPr>
            </w:pPr>
            <w:r w:rsidRPr="00AE76FB">
              <w:rPr>
                <w:sz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20"/>
              </w:rPr>
              <w:t>;</w:t>
            </w:r>
          </w:p>
          <w:p w:rsidR="001C3B00" w:rsidRDefault="001C3B00" w:rsidP="00AE76FB">
            <w:pPr>
              <w:autoSpaceDE w:val="0"/>
              <w:autoSpaceDN w:val="0"/>
              <w:adjustRightInd w:val="0"/>
              <w:ind w:firstLine="34"/>
              <w:jc w:val="both"/>
              <w:rPr>
                <w:sz w:val="20"/>
              </w:rPr>
            </w:pPr>
            <w:r w:rsidRPr="00FA5B5C">
              <w:rPr>
                <w:sz w:val="20"/>
              </w:rPr>
              <w:t xml:space="preserve"> </w:t>
            </w: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Pr>
                <w:sz w:val="20"/>
              </w:rPr>
              <w:t>апитале хозяйственного общества.</w:t>
            </w:r>
          </w:p>
          <w:p w:rsidR="001C3B00" w:rsidRPr="00FA5B5C" w:rsidRDefault="001C3B00" w:rsidP="001C3B00">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3</w:t>
            </w:r>
            <w:r>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napToGrid w:val="0"/>
              <w:rPr>
                <w:sz w:val="20"/>
              </w:rPr>
            </w:pPr>
            <w:r w:rsidRPr="00FA5B5C">
              <w:rPr>
                <w:rFonts w:eastAsia="Calibri"/>
                <w:sz w:val="20"/>
                <w:lang w:eastAsia="en-US"/>
              </w:rPr>
              <w:t>Не предоставляются</w:t>
            </w:r>
            <w:r>
              <w:rPr>
                <w:rFonts w:eastAsia="Calibri"/>
                <w:sz w:val="20"/>
                <w:lang w:eastAsia="en-US"/>
              </w:rPr>
              <w:t>.</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39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napToGrid w:val="0"/>
              <w:rPr>
                <w:rFonts w:eastAsia="Calibri"/>
                <w:sz w:val="20"/>
                <w:lang w:eastAsia="en-US"/>
              </w:rPr>
            </w:pPr>
            <w:r w:rsidRPr="00D739A6">
              <w:rPr>
                <w:rFonts w:eastAsia="Calibri"/>
                <w:sz w:val="20"/>
                <w:lang w:eastAsia="en-US"/>
              </w:rPr>
              <w:t>Не предоставляются.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40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sz w:val="20"/>
              </w:rPr>
              <w:t xml:space="preserve">Преимущества, предоставляемые </w:t>
            </w:r>
            <w:r w:rsidRPr="00FA5B5C">
              <w:rPr>
                <w:sz w:val="20"/>
              </w:rPr>
              <w:lastRenderedPageBreak/>
              <w:t xml:space="preserve">заказчиком </w:t>
            </w:r>
            <w:r w:rsidRPr="00FA5B5C">
              <w:rPr>
                <w:b/>
                <w:sz w:val="20"/>
              </w:rPr>
              <w:t>субъектам малого предпринимательства, социально ориентированным некоммерческим организациям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4413F" w:rsidRDefault="009070CC" w:rsidP="001C3B00">
            <w:pPr>
              <w:jc w:val="both"/>
              <w:rPr>
                <w:sz w:val="20"/>
              </w:rPr>
            </w:pPr>
            <w:r w:rsidRPr="009070CC">
              <w:rPr>
                <w:sz w:val="20"/>
              </w:rPr>
              <w:lastRenderedPageBreak/>
              <w:t>Предоставляются.  Электронный аукцион проводится среди субъектов малого предпринимательства, социально ориентированных некоммерческих организаций.</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Default="001C3B00" w:rsidP="001C3B00">
            <w:pPr>
              <w:snapToGrid w:val="0"/>
              <w:rPr>
                <w:sz w:val="20"/>
              </w:rPr>
            </w:pPr>
            <w:r>
              <w:rPr>
                <w:sz w:val="20"/>
              </w:rPr>
              <w:lastRenderedPageBreak/>
              <w:t>41</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4413F" w:rsidRDefault="009070CC" w:rsidP="009070CC">
            <w:pPr>
              <w:jc w:val="both"/>
              <w:rPr>
                <w:sz w:val="20"/>
              </w:rPr>
            </w:pPr>
            <w:r w:rsidRPr="009070CC">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1C3B00" w:rsidRPr="00FA5B5C" w:rsidTr="00AE76FB">
        <w:tc>
          <w:tcPr>
            <w:tcW w:w="568" w:type="dxa"/>
            <w:tcBorders>
              <w:top w:val="single" w:sz="4" w:space="0" w:color="000000"/>
              <w:left w:val="single" w:sz="4" w:space="0" w:color="000000"/>
            </w:tcBorders>
            <w:shd w:val="clear" w:color="auto" w:fill="auto"/>
          </w:tcPr>
          <w:p w:rsidR="001C3B00" w:rsidRPr="00FA5B5C" w:rsidRDefault="001C3B00" w:rsidP="001C3B00">
            <w:pPr>
              <w:snapToGrid w:val="0"/>
              <w:rPr>
                <w:sz w:val="20"/>
              </w:rPr>
            </w:pPr>
            <w:r>
              <w:rPr>
                <w:sz w:val="20"/>
              </w:rPr>
              <w:t>42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Pr>
                <w:sz w:val="20"/>
              </w:rPr>
              <w:t xml:space="preserve">муниципальный контракт </w:t>
            </w:r>
            <w:r w:rsidRPr="00FA5B5C">
              <w:rPr>
                <w:sz w:val="20"/>
              </w:rPr>
              <w:t xml:space="preserve"> при уклонении победителя такого аукциона от заключения </w:t>
            </w:r>
            <w:r>
              <w:rPr>
                <w:sz w:val="20"/>
              </w:rPr>
              <w:t>муниципального контракта</w:t>
            </w:r>
            <w:r w:rsidRPr="00FA5B5C">
              <w:rPr>
                <w:sz w:val="20"/>
              </w:rPr>
              <w:t xml:space="preserve"> и условия признания победителя аукциона уклонившимся от заключения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165EF" w:rsidRDefault="001C3B00" w:rsidP="001C3B00">
            <w:pPr>
              <w:snapToGrid w:val="0"/>
              <w:jc w:val="both"/>
              <w:rPr>
                <w:sz w:val="20"/>
              </w:rPr>
            </w:pPr>
            <w:r w:rsidRPr="00F165EF">
              <w:rPr>
                <w:sz w:val="20"/>
              </w:rPr>
              <w:t xml:space="preserve">Контракт должен быть заключен </w:t>
            </w:r>
            <w:r w:rsidRPr="00F165EF">
              <w:rPr>
                <w:b/>
                <w:sz w:val="20"/>
              </w:rPr>
              <w:t>не ранее чем через 10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протокола подведения итогов электронного аукциона.</w:t>
            </w:r>
          </w:p>
          <w:p w:rsidR="001C3B00" w:rsidRPr="00F165EF" w:rsidRDefault="001C3B00" w:rsidP="001C3B00">
            <w:pPr>
              <w:snapToGrid w:val="0"/>
              <w:jc w:val="both"/>
              <w:rPr>
                <w:sz w:val="20"/>
              </w:rPr>
            </w:pPr>
            <w:r w:rsidRPr="00F165EF">
              <w:rPr>
                <w:b/>
                <w:sz w:val="20"/>
              </w:rPr>
              <w:t>В течение 5 дней</w:t>
            </w:r>
            <w:r w:rsidRPr="00F165EF">
              <w:rPr>
                <w:sz w:val="20"/>
              </w:rPr>
              <w:t xml:space="preserve"> с даты размещения в ЕИС протокола  подведения итогов электронного аукциона </w:t>
            </w:r>
            <w:r w:rsidRPr="00F165EF">
              <w:rPr>
                <w:b/>
                <w:sz w:val="20"/>
              </w:rPr>
              <w:t>заказчик размещает</w:t>
            </w:r>
            <w:r w:rsidRPr="00F165EF">
              <w:rPr>
                <w:sz w:val="20"/>
              </w:rPr>
              <w:t xml:space="preserve"> в ЕИС </w:t>
            </w:r>
            <w:r w:rsidRPr="00F165EF">
              <w:rPr>
                <w:b/>
                <w:sz w:val="20"/>
              </w:rPr>
              <w:t>без своей подписи</w:t>
            </w:r>
            <w:r w:rsidRPr="00F165EF">
              <w:rPr>
                <w:sz w:val="20"/>
              </w:rPr>
              <w:t xml:space="preserve"> </w:t>
            </w:r>
            <w:r w:rsidRPr="00F165EF">
              <w:rPr>
                <w:b/>
                <w:sz w:val="20"/>
              </w:rPr>
              <w:t xml:space="preserve">проект </w:t>
            </w:r>
            <w:proofErr w:type="gramStart"/>
            <w:r w:rsidRPr="00F165EF">
              <w:rPr>
                <w:b/>
                <w:sz w:val="20"/>
              </w:rPr>
              <w:t>контракта</w:t>
            </w:r>
            <w:proofErr w:type="gramEnd"/>
            <w:r w:rsidRPr="00F165EF">
              <w:rPr>
                <w:b/>
                <w:sz w:val="20"/>
              </w:rPr>
              <w:t xml:space="preserve"> </w:t>
            </w:r>
            <w:r w:rsidRPr="00F165EF">
              <w:rPr>
                <w:i/>
                <w:iCs/>
                <w:sz w:val="20"/>
              </w:rPr>
              <w:t xml:space="preserve"> </w:t>
            </w:r>
            <w:r w:rsidRPr="00F165EF">
              <w:rPr>
                <w:sz w:val="20"/>
              </w:rPr>
              <w:t xml:space="preserve">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F165EF">
              <w:rPr>
                <w:sz w:val="20"/>
              </w:rPr>
              <w:t>прилагаемый</w:t>
            </w:r>
            <w:proofErr w:type="gramEnd"/>
            <w:r w:rsidRPr="00F165EF">
              <w:rPr>
                <w:sz w:val="20"/>
              </w:rPr>
              <w:t xml:space="preserve"> к документации о таком аукционе.</w:t>
            </w:r>
          </w:p>
          <w:p w:rsidR="001C3B00" w:rsidRPr="00F165EF" w:rsidRDefault="001C3B00" w:rsidP="001C3B00">
            <w:pPr>
              <w:snapToGrid w:val="0"/>
              <w:jc w:val="both"/>
              <w:rPr>
                <w:sz w:val="20"/>
              </w:rPr>
            </w:pPr>
            <w:bookmarkStart w:id="2" w:name="Par1616"/>
            <w:bookmarkEnd w:id="2"/>
            <w:r w:rsidRPr="00F165EF">
              <w:rPr>
                <w:b/>
                <w:sz w:val="20"/>
              </w:rPr>
              <w:t>В течение 5 дней</w:t>
            </w:r>
            <w:r w:rsidRPr="00F165EF">
              <w:rPr>
                <w:sz w:val="20"/>
              </w:rPr>
              <w:t xml:space="preserve"> </w:t>
            </w:r>
            <w:proofErr w:type="gramStart"/>
            <w:r w:rsidRPr="00F165EF">
              <w:rPr>
                <w:sz w:val="20"/>
              </w:rPr>
              <w:t>с даты размещения</w:t>
            </w:r>
            <w:proofErr w:type="gramEnd"/>
            <w:r w:rsidRPr="00F165EF">
              <w:rPr>
                <w:sz w:val="20"/>
              </w:rPr>
              <w:t xml:space="preserve"> заказчиком в ЕИС проекта контракта </w:t>
            </w:r>
            <w:r w:rsidRPr="00F165EF">
              <w:rPr>
                <w:b/>
                <w:sz w:val="20"/>
              </w:rPr>
              <w:t xml:space="preserve">победитель </w:t>
            </w:r>
            <w:r w:rsidRPr="00F165EF">
              <w:rPr>
                <w:sz w:val="20"/>
              </w:rPr>
              <w:t xml:space="preserve">электронного аукциона </w:t>
            </w:r>
            <w:r w:rsidRPr="00F165EF">
              <w:rPr>
                <w:b/>
                <w:sz w:val="20"/>
              </w:rPr>
              <w:t>размещает</w:t>
            </w:r>
            <w:r w:rsidRPr="00F165EF">
              <w:rPr>
                <w:sz w:val="20"/>
              </w:rPr>
              <w:t xml:space="preserve"> в ЕИС </w:t>
            </w:r>
            <w:r w:rsidRPr="00F165EF">
              <w:rPr>
                <w:b/>
                <w:sz w:val="20"/>
              </w:rPr>
              <w:t xml:space="preserve">проект контракта, подписанный </w:t>
            </w:r>
            <w:r w:rsidRPr="00F165EF">
              <w:rPr>
                <w:sz w:val="20"/>
              </w:rPr>
              <w:t>лицом, имеющим право действовать от имени победителя такого аукциона</w:t>
            </w:r>
            <w:r w:rsidRPr="00F165EF">
              <w:rPr>
                <w:b/>
                <w:sz w:val="20"/>
              </w:rPr>
              <w:t xml:space="preserve">, а также документ, подтверждающий предоставление обеспечения исполнения контракта </w:t>
            </w:r>
            <w:r w:rsidRPr="00F165EF">
              <w:rPr>
                <w:sz w:val="20"/>
              </w:rPr>
              <w:t xml:space="preserve">и подписанный усиленной электронной подписью указанного лица. </w:t>
            </w:r>
          </w:p>
          <w:p w:rsidR="001C3B00" w:rsidRPr="00F165EF" w:rsidRDefault="001C3B00" w:rsidP="001C3B00">
            <w:pPr>
              <w:snapToGrid w:val="0"/>
              <w:jc w:val="both"/>
              <w:rPr>
                <w:sz w:val="20"/>
              </w:rPr>
            </w:pPr>
            <w:r w:rsidRPr="00F165EF">
              <w:rPr>
                <w:b/>
                <w:sz w:val="20"/>
              </w:rPr>
              <w:t xml:space="preserve">В </w:t>
            </w:r>
            <w:proofErr w:type="gramStart"/>
            <w:r w:rsidRPr="00F165EF">
              <w:rPr>
                <w:b/>
                <w:sz w:val="20"/>
              </w:rPr>
              <w:t>случае</w:t>
            </w:r>
            <w:proofErr w:type="gramEnd"/>
            <w:r w:rsidRPr="00F165EF">
              <w:rPr>
                <w:sz w:val="20"/>
              </w:rPr>
              <w:t xml:space="preserve"> наличия </w:t>
            </w:r>
            <w:r w:rsidRPr="00F165EF">
              <w:rPr>
                <w:b/>
                <w:sz w:val="20"/>
              </w:rPr>
              <w:t>разногласий</w:t>
            </w:r>
            <w:r w:rsidRPr="00F165EF">
              <w:rPr>
                <w:sz w:val="20"/>
              </w:rPr>
              <w:t xml:space="preserve"> по проекту контракта, </w:t>
            </w:r>
            <w:r w:rsidRPr="00F165EF">
              <w:rPr>
                <w:b/>
                <w:sz w:val="20"/>
              </w:rPr>
              <w:t>победитель</w:t>
            </w:r>
            <w:r w:rsidRPr="00F165EF">
              <w:rPr>
                <w:sz w:val="20"/>
              </w:rPr>
              <w:t xml:space="preserve"> электронного аукциона, с которым заключается контракт, </w:t>
            </w:r>
            <w:r w:rsidRPr="00F165EF">
              <w:rPr>
                <w:b/>
                <w:sz w:val="20"/>
              </w:rPr>
              <w:t>размещает</w:t>
            </w:r>
            <w:r w:rsidRPr="00F165EF">
              <w:rPr>
                <w:sz w:val="20"/>
              </w:rPr>
              <w:t xml:space="preserve"> в ЕИС </w:t>
            </w:r>
            <w:r w:rsidRPr="00F165EF">
              <w:rPr>
                <w:b/>
                <w:sz w:val="20"/>
              </w:rPr>
              <w:t>протокол разногласий</w:t>
            </w:r>
            <w:r w:rsidRPr="00F165EF">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F165EF">
              <w:rPr>
                <w:b/>
                <w:sz w:val="20"/>
              </w:rPr>
              <w:t>указывает</w:t>
            </w:r>
            <w:r w:rsidRPr="00F165EF">
              <w:rPr>
                <w:sz w:val="20"/>
              </w:rPr>
              <w:t xml:space="preserve"> в протоколе разногласий </w:t>
            </w:r>
            <w:r w:rsidRPr="00F165EF">
              <w:rPr>
                <w:b/>
                <w:sz w:val="20"/>
              </w:rPr>
              <w:t>замечания к положениям проекта</w:t>
            </w:r>
            <w:r w:rsidRPr="00F165EF">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1C3B00" w:rsidRPr="00F165EF" w:rsidRDefault="001C3B00" w:rsidP="001C3B00">
            <w:pPr>
              <w:snapToGrid w:val="0"/>
              <w:jc w:val="both"/>
              <w:rPr>
                <w:sz w:val="20"/>
              </w:rPr>
            </w:pPr>
            <w:bookmarkStart w:id="3" w:name="Par1618"/>
            <w:bookmarkEnd w:id="3"/>
            <w:proofErr w:type="gramStart"/>
            <w:r w:rsidRPr="00F165EF">
              <w:rPr>
                <w:b/>
                <w:sz w:val="20"/>
              </w:rPr>
              <w:t>В течение 3 рабочих дней</w:t>
            </w:r>
            <w:r w:rsidRPr="00F165EF">
              <w:rPr>
                <w:sz w:val="20"/>
              </w:rPr>
              <w:t xml:space="preserve"> с даты размещения победителем электронного аукциона в ЕИС протокола разногласий </w:t>
            </w:r>
            <w:r w:rsidRPr="00F165EF">
              <w:rPr>
                <w:b/>
                <w:sz w:val="20"/>
              </w:rPr>
              <w:t>заказчик рассматривает протокол разногласий</w:t>
            </w:r>
            <w:r w:rsidRPr="00F165EF">
              <w:rPr>
                <w:sz w:val="20"/>
              </w:rPr>
              <w:t xml:space="preserve"> </w:t>
            </w:r>
            <w:r w:rsidRPr="00F165EF">
              <w:rPr>
                <w:b/>
                <w:sz w:val="20"/>
              </w:rPr>
              <w:t>и без своей подписи размещает</w:t>
            </w:r>
            <w:r w:rsidRPr="00F165EF">
              <w:rPr>
                <w:sz w:val="20"/>
              </w:rPr>
              <w:t xml:space="preserve"> в ЕИС </w:t>
            </w:r>
            <w:r w:rsidRPr="00F165EF">
              <w:rPr>
                <w:b/>
                <w:sz w:val="20"/>
              </w:rPr>
              <w:t>доработанный проект</w:t>
            </w:r>
            <w:r w:rsidRPr="00F165EF">
              <w:rPr>
                <w:sz w:val="20"/>
              </w:rPr>
              <w:t xml:space="preserve"> контракта </w:t>
            </w:r>
            <w:r w:rsidRPr="00F165EF">
              <w:rPr>
                <w:b/>
                <w:sz w:val="20"/>
              </w:rPr>
              <w:t>либо повторно размещает</w:t>
            </w:r>
            <w:r w:rsidRPr="00F165EF">
              <w:rPr>
                <w:sz w:val="20"/>
              </w:rPr>
              <w:t xml:space="preserve"> в ЕИС </w:t>
            </w:r>
            <w:r w:rsidRPr="00F165EF">
              <w:rPr>
                <w:b/>
                <w:sz w:val="20"/>
              </w:rPr>
              <w:t>проект контракта</w:t>
            </w:r>
            <w:r w:rsidRPr="00F165EF">
              <w:rPr>
                <w:sz w:val="20"/>
              </w:rPr>
              <w:t xml:space="preserve"> </w:t>
            </w:r>
            <w:r w:rsidRPr="00F165EF">
              <w:rPr>
                <w:b/>
                <w:sz w:val="20"/>
              </w:rPr>
              <w:t>с указанием</w:t>
            </w:r>
            <w:r w:rsidRPr="00F165EF">
              <w:rPr>
                <w:sz w:val="20"/>
              </w:rPr>
              <w:t xml:space="preserve"> в отдельном документе </w:t>
            </w:r>
            <w:r w:rsidRPr="00F165EF">
              <w:rPr>
                <w:b/>
                <w:sz w:val="20"/>
              </w:rPr>
              <w:t>причин отказа</w:t>
            </w:r>
            <w:r w:rsidRPr="00F165EF">
              <w:rPr>
                <w:sz w:val="20"/>
              </w:rPr>
              <w:t xml:space="preserve"> учесть полностью или частично содержащиеся в протоколе разногласий замечания победителя такого аукциона.</w:t>
            </w:r>
            <w:proofErr w:type="gramEnd"/>
            <w:r w:rsidRPr="00F165EF">
              <w:rPr>
                <w:sz w:val="20"/>
              </w:rPr>
              <w:t xml:space="preserve"> </w:t>
            </w:r>
            <w:proofErr w:type="gramStart"/>
            <w:r w:rsidRPr="00F165EF">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w:t>
            </w:r>
            <w:hyperlink w:anchor="Par1617" w:history="1">
              <w:r w:rsidRPr="00F165EF">
                <w:rPr>
                  <w:rStyle w:val="af4"/>
                  <w:sz w:val="20"/>
                </w:rPr>
                <w:t>частью 4</w:t>
              </w:r>
            </w:hyperlink>
            <w:r w:rsidRPr="00F165EF">
              <w:rPr>
                <w:sz w:val="20"/>
              </w:rPr>
              <w:t xml:space="preserve"> статьи 70 Закона о контрактной системе  не позднее чем </w:t>
            </w:r>
            <w:r w:rsidRPr="00F165EF">
              <w:rPr>
                <w:b/>
                <w:sz w:val="20"/>
              </w:rPr>
              <w:t>в течение 13 дней</w:t>
            </w:r>
            <w:r w:rsidRPr="00F165EF">
              <w:rPr>
                <w:sz w:val="20"/>
              </w:rPr>
              <w:t xml:space="preserve"> с даты размещения</w:t>
            </w:r>
            <w:proofErr w:type="gramEnd"/>
            <w:r w:rsidRPr="00F165EF">
              <w:rPr>
                <w:sz w:val="20"/>
              </w:rPr>
              <w:t xml:space="preserve"> в ЕИС протокола, подведения итогов электронного аукциона.</w:t>
            </w:r>
          </w:p>
          <w:p w:rsidR="001C3B00" w:rsidRPr="00F165EF" w:rsidRDefault="001C3B00" w:rsidP="001C3B00">
            <w:pPr>
              <w:snapToGrid w:val="0"/>
              <w:jc w:val="both"/>
              <w:rPr>
                <w:sz w:val="20"/>
              </w:rPr>
            </w:pPr>
            <w:proofErr w:type="gramStart"/>
            <w:r w:rsidRPr="00F165EF">
              <w:rPr>
                <w:b/>
                <w:sz w:val="20"/>
              </w:rPr>
              <w:t>В течение 3 рабочих дней</w:t>
            </w:r>
            <w:r w:rsidRPr="00F165EF">
              <w:rPr>
                <w:sz w:val="20"/>
              </w:rPr>
              <w:t xml:space="preserve"> с даты размещения заказчиком в ЕИС документов, предусмотренных </w:t>
            </w:r>
            <w:hyperlink w:anchor="Par1618" w:history="1">
              <w:r w:rsidRPr="00F165EF">
                <w:rPr>
                  <w:rStyle w:val="af4"/>
                  <w:sz w:val="20"/>
                </w:rPr>
                <w:t>частью 5</w:t>
              </w:r>
            </w:hyperlink>
            <w:r w:rsidRPr="00F165EF">
              <w:rPr>
                <w:sz w:val="20"/>
              </w:rPr>
              <w:t xml:space="preserve"> статьи 70 Закона о контрактной системе, </w:t>
            </w:r>
            <w:r w:rsidRPr="00F165EF">
              <w:rPr>
                <w:b/>
                <w:sz w:val="20"/>
              </w:rPr>
              <w:t>победитель</w:t>
            </w:r>
            <w:r w:rsidRPr="00F165EF">
              <w:rPr>
                <w:sz w:val="20"/>
              </w:rPr>
              <w:t xml:space="preserve"> электронного аукциона </w:t>
            </w:r>
            <w:r w:rsidRPr="00F165EF">
              <w:rPr>
                <w:b/>
                <w:sz w:val="20"/>
              </w:rPr>
              <w:t>размещает</w:t>
            </w:r>
            <w:r w:rsidRPr="00F165EF">
              <w:rPr>
                <w:sz w:val="20"/>
              </w:rPr>
              <w:t xml:space="preserve"> в ЕИС </w:t>
            </w:r>
            <w:r w:rsidRPr="00F165EF">
              <w:rPr>
                <w:b/>
                <w:sz w:val="20"/>
              </w:rPr>
              <w:t>проект контракта</w:t>
            </w:r>
            <w:r w:rsidRPr="00F165EF">
              <w:rPr>
                <w:sz w:val="20"/>
              </w:rPr>
              <w:t xml:space="preserve">, подписанный усиленной электронной подписью лица, имеющего право действовать от имени победителя такого аукциона, </w:t>
            </w:r>
            <w:r w:rsidRPr="00F165EF">
              <w:rPr>
                <w:b/>
                <w:sz w:val="20"/>
              </w:rPr>
              <w:t>а также документ, подтверждающий предоставление обеспечения исполнения контракта</w:t>
            </w:r>
            <w:r w:rsidRPr="00F165EF">
              <w:rPr>
                <w:sz w:val="20"/>
              </w:rPr>
              <w:t xml:space="preserve"> и подписанный усиленной электронной подписью указанного лица, или предусмотренный </w:t>
            </w:r>
            <w:hyperlink w:anchor="Par1617" w:history="1">
              <w:r w:rsidRPr="00F165EF">
                <w:rPr>
                  <w:rStyle w:val="af4"/>
                  <w:sz w:val="20"/>
                </w:rPr>
                <w:t>частью</w:t>
              </w:r>
              <w:proofErr w:type="gramEnd"/>
              <w:r w:rsidRPr="00F165EF">
                <w:rPr>
                  <w:rStyle w:val="af4"/>
                  <w:sz w:val="20"/>
                </w:rPr>
                <w:t xml:space="preserve"> 4</w:t>
              </w:r>
            </w:hyperlink>
            <w:r w:rsidRPr="00F165EF">
              <w:rPr>
                <w:sz w:val="20"/>
              </w:rPr>
              <w:t xml:space="preserve"> статьи 70 Закона о контрактной системе протокол разногласий.</w:t>
            </w:r>
          </w:p>
          <w:p w:rsidR="001C3B00" w:rsidRPr="00F165EF" w:rsidRDefault="001C3B00" w:rsidP="001C3B00">
            <w:pPr>
              <w:snapToGrid w:val="0"/>
              <w:jc w:val="both"/>
              <w:rPr>
                <w:sz w:val="20"/>
              </w:rPr>
            </w:pPr>
            <w:bookmarkStart w:id="4" w:name="Par1620"/>
            <w:bookmarkEnd w:id="4"/>
            <w:r w:rsidRPr="00F165EF">
              <w:rPr>
                <w:b/>
                <w:sz w:val="20"/>
              </w:rPr>
              <w:t>В течение 3 рабочих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F165EF">
              <w:rPr>
                <w:b/>
                <w:sz w:val="20"/>
              </w:rPr>
              <w:t xml:space="preserve">и предоставления победителем обеспечения </w:t>
            </w:r>
            <w:r w:rsidRPr="00F165EF">
              <w:rPr>
                <w:sz w:val="20"/>
              </w:rPr>
              <w:t>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1C3B00" w:rsidRDefault="001C3B00" w:rsidP="001C3B00">
            <w:pPr>
              <w:snapToGrid w:val="0"/>
              <w:jc w:val="both"/>
              <w:rPr>
                <w:sz w:val="20"/>
              </w:rPr>
            </w:pPr>
            <w:r w:rsidRPr="00F165EF">
              <w:rPr>
                <w:b/>
                <w:sz w:val="20"/>
              </w:rPr>
              <w:t>С момента размещения в ЕИС</w:t>
            </w:r>
            <w:r w:rsidRPr="00F165EF">
              <w:rPr>
                <w:sz w:val="20"/>
              </w:rPr>
              <w:t xml:space="preserve"> предусмотренного </w:t>
            </w:r>
            <w:hyperlink w:anchor="Par1620" w:history="1">
              <w:r w:rsidRPr="00F165EF">
                <w:rPr>
                  <w:rStyle w:val="af4"/>
                  <w:sz w:val="20"/>
                </w:rPr>
                <w:t>частью 7</w:t>
              </w:r>
            </w:hyperlink>
            <w:r w:rsidRPr="00F165EF">
              <w:rPr>
                <w:sz w:val="20"/>
              </w:rPr>
              <w:t xml:space="preserve"> статьи 70 Закона о контрактной системе и </w:t>
            </w:r>
            <w:r w:rsidRPr="00F165EF">
              <w:rPr>
                <w:b/>
                <w:sz w:val="20"/>
              </w:rPr>
              <w:t>подписанного заказчиком</w:t>
            </w:r>
            <w:r w:rsidRPr="00F165EF">
              <w:rPr>
                <w:sz w:val="20"/>
              </w:rPr>
              <w:t xml:space="preserve"> </w:t>
            </w:r>
            <w:r w:rsidRPr="00F165EF">
              <w:rPr>
                <w:b/>
                <w:sz w:val="20"/>
              </w:rPr>
              <w:t>контракта</w:t>
            </w:r>
            <w:r w:rsidRPr="00F165EF">
              <w:rPr>
                <w:sz w:val="20"/>
              </w:rPr>
              <w:t xml:space="preserve"> он </w:t>
            </w:r>
            <w:r w:rsidRPr="00F165EF">
              <w:rPr>
                <w:b/>
                <w:sz w:val="20"/>
              </w:rPr>
              <w:t>считается заключенным</w:t>
            </w:r>
            <w:r w:rsidRPr="00F165EF">
              <w:rPr>
                <w:sz w:val="20"/>
              </w:rPr>
              <w:t>.</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Победитель</w:t>
            </w:r>
            <w:r w:rsidRPr="00F165EF">
              <w:rPr>
                <w:rFonts w:eastAsia="Calibri"/>
                <w:sz w:val="20"/>
                <w:lang w:eastAsia="en-US"/>
              </w:rPr>
              <w:t xml:space="preserve"> электронного аукциона </w:t>
            </w:r>
            <w:r w:rsidRPr="00F165EF">
              <w:rPr>
                <w:rFonts w:eastAsia="Calibri"/>
                <w:b/>
                <w:sz w:val="20"/>
                <w:lang w:eastAsia="en-US"/>
              </w:rPr>
              <w:t>признается уклонившимся</w:t>
            </w:r>
            <w:r w:rsidRPr="00F165EF">
              <w:rPr>
                <w:rFonts w:eastAsia="Calibri"/>
                <w:sz w:val="20"/>
                <w:lang w:eastAsia="en-US"/>
              </w:rPr>
              <w:t xml:space="preserve"> от заключения контракта в случаях:</w:t>
            </w:r>
          </w:p>
          <w:p w:rsidR="001C3B00" w:rsidRPr="00F165EF" w:rsidRDefault="001C3B00" w:rsidP="001C3B00">
            <w:pPr>
              <w:snapToGrid w:val="0"/>
              <w:jc w:val="both"/>
              <w:rPr>
                <w:rFonts w:eastAsia="Calibri"/>
                <w:sz w:val="20"/>
                <w:lang w:eastAsia="en-US"/>
              </w:rPr>
            </w:pPr>
            <w:r w:rsidRPr="00F165EF">
              <w:rPr>
                <w:rFonts w:eastAsia="Calibri"/>
                <w:b/>
                <w:sz w:val="20"/>
                <w:lang w:eastAsia="en-US"/>
              </w:rPr>
              <w:lastRenderedPageBreak/>
              <w:t>нарушения</w:t>
            </w:r>
            <w:r w:rsidRPr="00F165EF">
              <w:rPr>
                <w:rFonts w:eastAsia="Calibri"/>
                <w:sz w:val="20"/>
                <w:lang w:eastAsia="en-US"/>
              </w:rPr>
              <w:t xml:space="preserve"> </w:t>
            </w:r>
            <w:r w:rsidRPr="00F165EF">
              <w:rPr>
                <w:rFonts w:eastAsia="Calibri"/>
                <w:b/>
                <w:sz w:val="20"/>
                <w:lang w:eastAsia="en-US"/>
              </w:rPr>
              <w:t>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срока подписания</w:t>
            </w:r>
            <w:r w:rsidRPr="00F165EF">
              <w:rPr>
                <w:rFonts w:eastAsia="Calibri"/>
                <w:sz w:val="20"/>
                <w:lang w:eastAsia="en-US"/>
              </w:rPr>
              <w:t xml:space="preserve"> проекта </w:t>
            </w:r>
            <w:r w:rsidRPr="00F165EF">
              <w:rPr>
                <w:rFonts w:eastAsia="Calibri"/>
                <w:b/>
                <w:sz w:val="20"/>
                <w:lang w:eastAsia="en-US"/>
              </w:rPr>
              <w:t>контракта</w:t>
            </w:r>
            <w:r w:rsidRPr="00F165EF">
              <w:rPr>
                <w:rFonts w:eastAsia="Calibri"/>
                <w:sz w:val="20"/>
                <w:lang w:eastAsia="en-US"/>
              </w:rPr>
              <w:t>;</w:t>
            </w:r>
          </w:p>
          <w:p w:rsidR="001C3B00" w:rsidRPr="00F165EF" w:rsidRDefault="001C3B00" w:rsidP="001C3B00">
            <w:pPr>
              <w:snapToGrid w:val="0"/>
              <w:jc w:val="both"/>
              <w:rPr>
                <w:rFonts w:eastAsia="Calibri"/>
                <w:b/>
                <w:sz w:val="20"/>
                <w:lang w:eastAsia="en-US"/>
              </w:rPr>
            </w:pPr>
            <w:r w:rsidRPr="00F165EF">
              <w:rPr>
                <w:rFonts w:eastAsia="Calibri"/>
                <w:b/>
                <w:sz w:val="20"/>
                <w:lang w:eastAsia="en-US"/>
              </w:rPr>
              <w:t>нарушения 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 xml:space="preserve">срока направления протокола разногласий; </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proofErr w:type="gramStart"/>
            <w:r w:rsidRPr="00F165EF">
              <w:rPr>
                <w:rFonts w:eastAsia="Calibri"/>
                <w:sz w:val="20"/>
                <w:lang w:eastAsia="en-US"/>
              </w:rPr>
              <w:t>установленных</w:t>
            </w:r>
            <w:proofErr w:type="gramEnd"/>
            <w:r w:rsidRPr="00F165EF">
              <w:rPr>
                <w:rFonts w:eastAsia="Calibri"/>
                <w:sz w:val="20"/>
                <w:lang w:eastAsia="en-US"/>
              </w:rPr>
              <w:t xml:space="preserve"> настоящей документацией </w:t>
            </w:r>
            <w:r w:rsidRPr="00F165EF">
              <w:rPr>
                <w:rFonts w:eastAsia="Calibri"/>
                <w:b/>
                <w:sz w:val="20"/>
                <w:lang w:eastAsia="en-US"/>
              </w:rPr>
              <w:t>срока и порядка предоставления обеспечения</w:t>
            </w:r>
            <w:r w:rsidRPr="00F165EF">
              <w:rPr>
                <w:rFonts w:eastAsia="Calibri"/>
                <w:sz w:val="20"/>
                <w:lang w:eastAsia="en-US"/>
              </w:rPr>
              <w:t xml:space="preserve"> исполнения контракта,</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представления</w:t>
            </w:r>
            <w:r w:rsidRPr="00F165EF">
              <w:rPr>
                <w:rFonts w:eastAsia="Calibri"/>
                <w:sz w:val="20"/>
                <w:lang w:eastAsia="en-US"/>
              </w:rPr>
              <w:t xml:space="preserve"> </w:t>
            </w:r>
            <w:r w:rsidRPr="00F165EF">
              <w:rPr>
                <w:rFonts w:eastAsia="Calibri"/>
                <w:b/>
                <w:sz w:val="20"/>
                <w:lang w:eastAsia="en-US"/>
              </w:rPr>
              <w:t xml:space="preserve">обеспечения </w:t>
            </w:r>
            <w:r w:rsidRPr="00F165EF">
              <w:rPr>
                <w:rFonts w:eastAsia="Calibri"/>
                <w:sz w:val="20"/>
                <w:lang w:eastAsia="en-US"/>
              </w:rPr>
              <w:t xml:space="preserve">исполнения контракта, </w:t>
            </w:r>
            <w:r w:rsidRPr="00F165EF">
              <w:rPr>
                <w:rFonts w:eastAsia="Calibri"/>
                <w:b/>
                <w:sz w:val="20"/>
                <w:lang w:eastAsia="en-US"/>
              </w:rPr>
              <w:t>несоответствующего установленному</w:t>
            </w:r>
            <w:r w:rsidRPr="00F165EF">
              <w:rPr>
                <w:rFonts w:eastAsia="Calibri"/>
                <w:sz w:val="20"/>
                <w:lang w:eastAsia="en-US"/>
              </w:rPr>
              <w:t xml:space="preserve"> в настоящей документации </w:t>
            </w:r>
            <w:r w:rsidRPr="00F165EF">
              <w:rPr>
                <w:rFonts w:eastAsia="Calibri"/>
                <w:b/>
                <w:sz w:val="20"/>
                <w:lang w:eastAsia="en-US"/>
              </w:rPr>
              <w:t>размеру</w:t>
            </w:r>
            <w:r w:rsidRPr="00F165EF">
              <w:rPr>
                <w:rFonts w:eastAsia="Calibri"/>
                <w:sz w:val="20"/>
                <w:lang w:eastAsia="en-US"/>
              </w:rPr>
              <w:t xml:space="preserve"> обеспечения;</w:t>
            </w:r>
          </w:p>
          <w:p w:rsidR="001C3B00" w:rsidRPr="00FA5B5C" w:rsidRDefault="001C3B00" w:rsidP="001C3B00">
            <w:pPr>
              <w:snapToGrid w:val="0"/>
              <w:jc w:val="both"/>
              <w:rPr>
                <w:rFonts w:eastAsia="Calibri"/>
                <w:sz w:val="20"/>
                <w:lang w:eastAsia="en-US"/>
              </w:rPr>
            </w:pPr>
            <w:r w:rsidRPr="00F165EF">
              <w:rPr>
                <w:rFonts w:eastAsia="Calibri"/>
                <w:b/>
                <w:sz w:val="20"/>
                <w:lang w:eastAsia="en-US"/>
              </w:rPr>
              <w:t>признания недостоверной</w:t>
            </w:r>
            <w:r w:rsidRPr="00F165EF">
              <w:rPr>
                <w:rFonts w:eastAsia="Calibri"/>
                <w:sz w:val="20"/>
                <w:lang w:eastAsia="en-US"/>
              </w:rPr>
              <w:t xml:space="preserve"> </w:t>
            </w:r>
            <w:r w:rsidRPr="00F165EF">
              <w:rPr>
                <w:rFonts w:eastAsia="Calibri"/>
                <w:b/>
                <w:sz w:val="20"/>
                <w:lang w:eastAsia="en-US"/>
              </w:rPr>
              <w:t>информации, подтверждающей добросовестность</w:t>
            </w:r>
            <w:r w:rsidRPr="00F165EF">
              <w:rPr>
                <w:rFonts w:eastAsia="Calibri"/>
                <w:sz w:val="20"/>
                <w:lang w:eastAsia="en-US"/>
              </w:rPr>
              <w:t xml:space="preserve"> победителя электронного аукциона.</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4</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Изменение условий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E76FB" w:rsidRPr="00AE76FB" w:rsidRDefault="001C3B00" w:rsidP="00AE76FB">
            <w:pPr>
              <w:autoSpaceDE w:val="0"/>
              <w:autoSpaceDN w:val="0"/>
              <w:adjustRightInd w:val="0"/>
              <w:jc w:val="both"/>
              <w:rPr>
                <w:kern w:val="0"/>
                <w:sz w:val="20"/>
              </w:rPr>
            </w:pPr>
            <w:r w:rsidRPr="00FA5B5C">
              <w:rPr>
                <w:kern w:val="0"/>
                <w:sz w:val="20"/>
              </w:rPr>
              <w:t xml:space="preserve">1. </w:t>
            </w:r>
            <w:r w:rsidR="00AE76FB">
              <w:t xml:space="preserve"> </w:t>
            </w:r>
            <w:r w:rsidR="00AE76FB" w:rsidRPr="00AE76FB">
              <w:rPr>
                <w:kern w:val="0"/>
                <w:sz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E76FB" w:rsidRPr="00AE76FB" w:rsidRDefault="00AE76FB" w:rsidP="00AE76FB">
            <w:pPr>
              <w:autoSpaceDE w:val="0"/>
              <w:autoSpaceDN w:val="0"/>
              <w:adjustRightInd w:val="0"/>
              <w:jc w:val="both"/>
              <w:rPr>
                <w:kern w:val="0"/>
                <w:sz w:val="20"/>
              </w:rPr>
            </w:pPr>
            <w:r w:rsidRPr="00AE76FB">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E76FB" w:rsidRPr="00AE76FB" w:rsidRDefault="00AE76FB" w:rsidP="00AE76FB">
            <w:pPr>
              <w:autoSpaceDE w:val="0"/>
              <w:autoSpaceDN w:val="0"/>
              <w:adjustRightInd w:val="0"/>
              <w:jc w:val="both"/>
              <w:rPr>
                <w:kern w:val="0"/>
                <w:sz w:val="20"/>
              </w:rPr>
            </w:pPr>
            <w:r w:rsidRPr="00AE76FB">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AE76FB">
              <w:rPr>
                <w:kern w:val="0"/>
                <w:sz w:val="20"/>
              </w:rPr>
              <w:t>положений бюджетного законодательства Российской Федерации цены контракта</w:t>
            </w:r>
            <w:proofErr w:type="gramEnd"/>
            <w:r w:rsidRPr="00AE76FB">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AE76FB">
              <w:rPr>
                <w:kern w:val="0"/>
                <w:sz w:val="20"/>
              </w:rPr>
              <w:t>предусмотренных</w:t>
            </w:r>
            <w:proofErr w:type="gramEnd"/>
            <w:r w:rsidRPr="00AE76FB">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C3B00" w:rsidRDefault="00AE76FB" w:rsidP="00AE76FB">
            <w:pPr>
              <w:autoSpaceDE w:val="0"/>
              <w:autoSpaceDN w:val="0"/>
              <w:adjustRightInd w:val="0"/>
              <w:jc w:val="both"/>
              <w:rPr>
                <w:kern w:val="0"/>
                <w:sz w:val="20"/>
              </w:rPr>
            </w:pPr>
            <w:r w:rsidRPr="00AE76FB">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AE76FB">
              <w:rPr>
                <w:kern w:val="0"/>
                <w:sz w:val="20"/>
              </w:rPr>
              <w:t>пунктом</w:t>
            </w:r>
            <w:proofErr w:type="gramEnd"/>
            <w:r w:rsidRPr="00AE76FB">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AE76FB">
              <w:rPr>
                <w:kern w:val="0"/>
                <w:sz w:val="20"/>
              </w:rPr>
              <w:t>средства, топливо), и (или) по которому поставщиком (подрядчиком, исполнителем) обязательства исполнены.</w:t>
            </w:r>
            <w:proofErr w:type="gramEnd"/>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Pr>
                <w:kern w:val="0"/>
                <w:sz w:val="20"/>
              </w:rPr>
              <w:t>контрактом</w:t>
            </w:r>
            <w:r w:rsidRPr="00FA5B5C">
              <w:rPr>
                <w:kern w:val="0"/>
                <w:sz w:val="20"/>
              </w:rPr>
              <w:t>, переходят к новому заказчику.</w:t>
            </w:r>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Pr>
                <w:kern w:val="0"/>
                <w:sz w:val="20"/>
              </w:rPr>
              <w:t>контрактов</w:t>
            </w:r>
            <w:r w:rsidRPr="00FA5B5C">
              <w:rPr>
                <w:kern w:val="0"/>
                <w:sz w:val="20"/>
              </w:rPr>
              <w:t>, заключенных заказчиком.</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4</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widowControl w:val="0"/>
              <w:autoSpaceDE w:val="0"/>
              <w:autoSpaceDN w:val="0"/>
              <w:adjustRightInd w:val="0"/>
              <w:ind w:firstLine="141"/>
              <w:jc w:val="both"/>
              <w:rPr>
                <w:rFonts w:eastAsia="Calibri"/>
                <w:sz w:val="20"/>
                <w:lang w:eastAsia="en-US"/>
              </w:rPr>
            </w:pPr>
            <w:r w:rsidRPr="00FA5B5C">
              <w:rPr>
                <w:rFonts w:eastAsia="Calibri"/>
                <w:sz w:val="20"/>
                <w:lang w:eastAsia="en-US"/>
              </w:rPr>
              <w:t xml:space="preserve">Расторжение </w:t>
            </w:r>
            <w:r>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вправе принять решение об одностороннем отказе от исполнения </w:t>
            </w:r>
            <w:r>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вправе провести экспертизу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Если заказчиком проведена экспертиза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Pr>
                <w:sz w:val="20"/>
              </w:rPr>
              <w:t>контракта</w:t>
            </w:r>
            <w:r w:rsidRPr="00FA5B5C">
              <w:rPr>
                <w:sz w:val="20"/>
              </w:rPr>
              <w:t xml:space="preserve">, послужившие основанием для одностороннего отказа заказчика от исполнения </w:t>
            </w:r>
            <w:r>
              <w:rPr>
                <w:sz w:val="20"/>
              </w:rPr>
              <w:t>контракта</w:t>
            </w:r>
            <w:r w:rsidRPr="00FA5B5C">
              <w:rPr>
                <w:sz w:val="20"/>
              </w:rPr>
              <w:t>.</w:t>
            </w:r>
            <w:proofErr w:type="gramEnd"/>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Pr>
                <w:sz w:val="20"/>
              </w:rPr>
              <w:t>в единой информационной системе</w:t>
            </w:r>
            <w:r w:rsidRPr="00FA5B5C">
              <w:rPr>
                <w:sz w:val="20"/>
              </w:rPr>
              <w:t xml:space="preserve"> и направляется </w:t>
            </w:r>
            <w:r>
              <w:rPr>
                <w:sz w:val="20"/>
              </w:rPr>
              <w:t>поставщику (</w:t>
            </w:r>
            <w:r w:rsidRPr="00FA5B5C">
              <w:rPr>
                <w:sz w:val="20"/>
              </w:rPr>
              <w:t>подрядчику</w:t>
            </w:r>
            <w:r>
              <w:rPr>
                <w:sz w:val="20"/>
              </w:rPr>
              <w:t>, исполнителю)</w:t>
            </w:r>
            <w:r w:rsidRPr="00FA5B5C">
              <w:rPr>
                <w:sz w:val="20"/>
              </w:rPr>
              <w:t xml:space="preserve"> по почте заказным письмом с уведомлением о вручении по адресу </w:t>
            </w:r>
            <w:r>
              <w:rPr>
                <w:sz w:val="20"/>
              </w:rPr>
              <w:t>поставщика (</w:t>
            </w:r>
            <w:r w:rsidRPr="00FA5B5C">
              <w:rPr>
                <w:sz w:val="20"/>
              </w:rPr>
              <w:t>подрядчика,</w:t>
            </w:r>
            <w:r>
              <w:rPr>
                <w:sz w:val="20"/>
              </w:rPr>
              <w:t xml:space="preserve"> исполнителя)</w:t>
            </w:r>
            <w:r w:rsidRPr="00FA5B5C">
              <w:rPr>
                <w:sz w:val="20"/>
              </w:rPr>
              <w:t xml:space="preserve"> указанному в </w:t>
            </w:r>
            <w:r>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Pr>
                <w:sz w:val="20"/>
              </w:rPr>
              <w:t>поставщику (</w:t>
            </w:r>
            <w:r w:rsidRPr="00FA5B5C">
              <w:rPr>
                <w:sz w:val="20"/>
              </w:rPr>
              <w:t>подрядчику</w:t>
            </w:r>
            <w:r>
              <w:rPr>
                <w:sz w:val="20"/>
              </w:rPr>
              <w:t>, исполнителю)</w:t>
            </w:r>
            <w:r w:rsidRPr="00FA5B5C">
              <w:rPr>
                <w:sz w:val="20"/>
              </w:rPr>
              <w:t>. Выполнение заказчиком требований настояще</w:t>
            </w:r>
            <w:r>
              <w:rPr>
                <w:sz w:val="20"/>
              </w:rPr>
              <w:t>го раздела</w:t>
            </w:r>
            <w:r w:rsidRPr="00FA5B5C">
              <w:rPr>
                <w:sz w:val="20"/>
              </w:rPr>
              <w:t xml:space="preserve"> считается надлежащим уведомлением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Pr>
                <w:sz w:val="20"/>
              </w:rPr>
              <w:t>поставщику (</w:t>
            </w:r>
            <w:r w:rsidRPr="00FA5B5C">
              <w:rPr>
                <w:sz w:val="20"/>
              </w:rPr>
              <w:t>подрядчику</w:t>
            </w:r>
            <w:r>
              <w:rPr>
                <w:sz w:val="20"/>
              </w:rPr>
              <w:t>, исполнителю)</w:t>
            </w:r>
            <w:r w:rsidRPr="00FA5B5C">
              <w:rPr>
                <w:sz w:val="20"/>
              </w:rPr>
              <w:t xml:space="preserve"> указанного уведомления либо дата получения заказчиком информации об отсутствии </w:t>
            </w:r>
            <w:r>
              <w:rPr>
                <w:sz w:val="20"/>
              </w:rPr>
              <w:t>поставщика (</w:t>
            </w:r>
            <w:r w:rsidRPr="00FA5B5C">
              <w:rPr>
                <w:sz w:val="20"/>
              </w:rPr>
              <w:t>подрядчика</w:t>
            </w:r>
            <w:r>
              <w:rPr>
                <w:sz w:val="20"/>
              </w:rPr>
              <w:t>, исполнителя)</w:t>
            </w:r>
            <w:r w:rsidRPr="00FA5B5C">
              <w:rPr>
                <w:sz w:val="20"/>
              </w:rPr>
              <w:t xml:space="preserve"> по его адресу, указанному в </w:t>
            </w:r>
            <w:r>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Pr>
                <w:sz w:val="20"/>
              </w:rPr>
              <w:t>контракта</w:t>
            </w:r>
            <w:r w:rsidRPr="00FA5B5C">
              <w:rPr>
                <w:sz w:val="20"/>
              </w:rPr>
              <w:t xml:space="preserve"> </w:t>
            </w:r>
            <w:r w:rsidRPr="00C87258">
              <w:rPr>
                <w:sz w:val="20"/>
              </w:rPr>
              <w:t xml:space="preserve"> в единой информационной системе</w:t>
            </w:r>
            <w:proofErr w:type="gramEnd"/>
            <w:r w:rsidRPr="00C87258">
              <w:rPr>
                <w:sz w:val="20"/>
              </w:rPr>
              <w:t>.</w:t>
            </w:r>
          </w:p>
          <w:p w:rsidR="001C3B00" w:rsidRPr="00FA5B5C" w:rsidRDefault="001C3B00" w:rsidP="001C3B00">
            <w:pPr>
              <w:autoSpaceDE w:val="0"/>
              <w:autoSpaceDN w:val="0"/>
              <w:adjustRightInd w:val="0"/>
              <w:ind w:firstLine="141"/>
              <w:jc w:val="both"/>
              <w:rPr>
                <w:sz w:val="20"/>
              </w:rPr>
            </w:pPr>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вступает в силу, и </w:t>
            </w:r>
            <w:r>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 xml:space="preserve"> контракта</w:t>
            </w:r>
            <w:r w:rsidRPr="00FA5B5C">
              <w:rPr>
                <w:sz w:val="20"/>
              </w:rPr>
              <w:t>.</w:t>
            </w:r>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Pr>
                <w:sz w:val="20"/>
              </w:rPr>
              <w:t>контракта</w:t>
            </w:r>
            <w:r w:rsidRPr="00FA5B5C">
              <w:rPr>
                <w:sz w:val="20"/>
              </w:rPr>
              <w:t xml:space="preserve">, если в течение десятидневного срока с даты надлежащего уведомления </w:t>
            </w:r>
            <w:r>
              <w:rPr>
                <w:sz w:val="20"/>
              </w:rPr>
              <w:t>поставщика (</w:t>
            </w:r>
            <w:r w:rsidRPr="00FA5B5C">
              <w:rPr>
                <w:sz w:val="20"/>
              </w:rPr>
              <w:t>подрядчика</w:t>
            </w:r>
            <w:r>
              <w:rPr>
                <w:sz w:val="20"/>
              </w:rPr>
              <w:t>, исполнителя)</w:t>
            </w:r>
            <w:r w:rsidRPr="00FA5B5C">
              <w:rPr>
                <w:sz w:val="20"/>
              </w:rPr>
              <w:t xml:space="preserve"> о принятом решении об одностороннем отказе от исполнения </w:t>
            </w:r>
            <w:r>
              <w:rPr>
                <w:sz w:val="20"/>
              </w:rPr>
              <w:t>контракта</w:t>
            </w:r>
            <w:r w:rsidRPr="00FA5B5C">
              <w:rPr>
                <w:sz w:val="20"/>
              </w:rPr>
              <w:t xml:space="preserve"> устранено нарушение условий </w:t>
            </w:r>
            <w:r>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Pr>
                <w:sz w:val="20"/>
              </w:rPr>
              <w:t>поставщиком (</w:t>
            </w:r>
            <w:r w:rsidRPr="00FA5B5C">
              <w:rPr>
                <w:sz w:val="20"/>
              </w:rPr>
              <w:t>подрядчиком</w:t>
            </w:r>
            <w:r>
              <w:rPr>
                <w:sz w:val="20"/>
              </w:rPr>
              <w:t>, исполнителем)</w:t>
            </w:r>
            <w:r w:rsidRPr="00FA5B5C">
              <w:rPr>
                <w:sz w:val="20"/>
              </w:rPr>
              <w:t xml:space="preserve"> условий </w:t>
            </w:r>
            <w:r>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Pr>
                <w:sz w:val="20"/>
              </w:rPr>
              <w:t>контракта</w:t>
            </w:r>
            <w:r w:rsidRPr="00FA5B5C">
              <w:rPr>
                <w:sz w:val="20"/>
              </w:rPr>
              <w:t>.</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обязан принять решение об одностороннем отказе от исполнения </w:t>
            </w:r>
            <w:r>
              <w:rPr>
                <w:sz w:val="20"/>
              </w:rPr>
              <w:t>контракта</w:t>
            </w:r>
            <w:r w:rsidRPr="00FA5B5C">
              <w:rPr>
                <w:sz w:val="20"/>
              </w:rPr>
              <w:t xml:space="preserve">, если в ходе исполнения </w:t>
            </w:r>
            <w:r>
              <w:rPr>
                <w:sz w:val="20"/>
              </w:rPr>
              <w:t>контракта</w:t>
            </w:r>
            <w:r w:rsidRPr="00FA5B5C">
              <w:rPr>
                <w:sz w:val="20"/>
              </w:rPr>
              <w:t xml:space="preserve"> установлено, что </w:t>
            </w:r>
            <w:r>
              <w:rPr>
                <w:sz w:val="20"/>
              </w:rPr>
              <w:t>поставщик (</w:t>
            </w:r>
            <w:r w:rsidRPr="00FA5B5C">
              <w:rPr>
                <w:sz w:val="20"/>
              </w:rPr>
              <w:t>подрядчик</w:t>
            </w:r>
            <w:r>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C3B00" w:rsidRDefault="001C3B00" w:rsidP="001C3B00">
            <w:pPr>
              <w:autoSpaceDE w:val="0"/>
              <w:autoSpaceDN w:val="0"/>
              <w:adjustRightInd w:val="0"/>
              <w:ind w:firstLine="141"/>
              <w:jc w:val="both"/>
              <w:rPr>
                <w:sz w:val="20"/>
              </w:rPr>
            </w:pPr>
            <w:r w:rsidRPr="00FA5B5C">
              <w:rPr>
                <w:sz w:val="20"/>
              </w:rPr>
              <w:t xml:space="preserve">Информация о </w:t>
            </w:r>
            <w:r>
              <w:rPr>
                <w:sz w:val="20"/>
              </w:rPr>
              <w:t>поставщике (</w:t>
            </w:r>
            <w:r w:rsidRPr="00FA5B5C">
              <w:rPr>
                <w:sz w:val="20"/>
              </w:rPr>
              <w:t>подрядчике,</w:t>
            </w:r>
            <w:r>
              <w:rPr>
                <w:sz w:val="20"/>
              </w:rPr>
              <w:t xml:space="preserve"> исполнителе)</w:t>
            </w:r>
            <w:r w:rsidRPr="00FA5B5C">
              <w:rPr>
                <w:sz w:val="20"/>
              </w:rPr>
              <w:t xml:space="preserve"> с которым </w:t>
            </w:r>
            <w:r>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bookmarkStart w:id="5" w:name="Par2236"/>
            <w:bookmarkEnd w:id="5"/>
          </w:p>
          <w:p w:rsidR="001C3B00" w:rsidRPr="00F8343B" w:rsidRDefault="001C3B00" w:rsidP="001C3B00">
            <w:pPr>
              <w:autoSpaceDE w:val="0"/>
              <w:autoSpaceDN w:val="0"/>
              <w:adjustRightInd w:val="0"/>
              <w:ind w:firstLine="141"/>
              <w:jc w:val="both"/>
              <w:rPr>
                <w:sz w:val="20"/>
              </w:rPr>
            </w:pPr>
            <w:proofErr w:type="gramStart"/>
            <w:r w:rsidRPr="00F8343B">
              <w:rPr>
                <w:rFonts w:eastAsiaTheme="minorEastAsia"/>
                <w:kern w:val="0"/>
                <w:sz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706" w:tooltip="6) осуществления закупки товара, работы или услуги, являющихся предметом контракта, расторжение которого осуществлено заказчиком на основании части 9 статьи 95 настоящего Федерального закона. При этом в случае, если до расторжения контракта поставщик (подрядчи" w:history="1">
              <w:r w:rsidRPr="00F8343B">
                <w:rPr>
                  <w:rFonts w:eastAsiaTheme="minorEastAsia"/>
                  <w:kern w:val="0"/>
                  <w:sz w:val="20"/>
                </w:rPr>
                <w:t>пункта 6 части 2 статьи 83</w:t>
              </w:r>
            </w:hyperlink>
            <w:r w:rsidRPr="00F8343B">
              <w:rPr>
                <w:rFonts w:eastAsiaTheme="minorEastAsia"/>
                <w:kern w:val="0"/>
                <w:sz w:val="20"/>
              </w:rPr>
              <w:t xml:space="preserve"> Федерального </w:t>
            </w:r>
            <w:r>
              <w:rPr>
                <w:rFonts w:eastAsiaTheme="minorEastAsia"/>
                <w:kern w:val="0"/>
                <w:sz w:val="20"/>
              </w:rPr>
              <w:t>закона</w:t>
            </w:r>
            <w:r w:rsidRPr="00FA5B5C">
              <w:rPr>
                <w:sz w:val="20"/>
              </w:rPr>
              <w:t xml:space="preserve"> от 05.04.2013 г. №</w:t>
            </w:r>
            <w:r>
              <w:rPr>
                <w:sz w:val="20"/>
              </w:rPr>
              <w:t xml:space="preserve"> </w:t>
            </w:r>
            <w:r w:rsidRPr="00FA5B5C">
              <w:rPr>
                <w:sz w:val="20"/>
              </w:rPr>
              <w:t>44-ФЗ «О контрактной системе в сфере закупок товаров, работ, услуг для обеспечения муниципальных нужд».</w:t>
            </w:r>
            <w:proofErr w:type="gramEnd"/>
          </w:p>
          <w:p w:rsidR="001C3B00" w:rsidRPr="00F8343B" w:rsidRDefault="001C3B00" w:rsidP="001C3B00">
            <w:pPr>
              <w:autoSpaceDE w:val="0"/>
              <w:autoSpaceDN w:val="0"/>
              <w:adjustRightInd w:val="0"/>
              <w:ind w:firstLine="141"/>
              <w:jc w:val="both"/>
              <w:rPr>
                <w:sz w:val="20"/>
              </w:rPr>
            </w:pPr>
            <w:proofErr w:type="gramStart"/>
            <w:r w:rsidRPr="00F8343B">
              <w:rPr>
                <w:rFonts w:eastAsiaTheme="minorEastAsia"/>
                <w:kern w:val="0"/>
                <w:sz w:val="20"/>
              </w:rPr>
              <w:lastRenderedPageBreak/>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F8343B">
              <w:rPr>
                <w:rFonts w:eastAsiaTheme="minorEastAsia"/>
                <w:kern w:val="0"/>
                <w:sz w:val="20"/>
              </w:rPr>
              <w:t xml:space="preserve"> При этом цена контракта, заключаемого в соответствии с </w:t>
            </w:r>
            <w:hyperlink w:anchor="Par2098" w:tooltip="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w:history="1">
              <w:r w:rsidRPr="00F8343B">
                <w:rPr>
                  <w:rFonts w:eastAsiaTheme="minorEastAsia"/>
                  <w:kern w:val="0"/>
                  <w:sz w:val="20"/>
                </w:rPr>
                <w:t>ч. 17</w:t>
              </w:r>
            </w:hyperlink>
            <w:r w:rsidRPr="00F8343B">
              <w:rPr>
                <w:rFonts w:eastAsiaTheme="minorEastAsia"/>
                <w:kern w:val="0"/>
                <w:sz w:val="20"/>
              </w:rPr>
              <w:t xml:space="preserve"> ст</w:t>
            </w:r>
            <w:r>
              <w:rPr>
                <w:rFonts w:eastAsiaTheme="minorEastAsia"/>
                <w:kern w:val="0"/>
                <w:sz w:val="20"/>
              </w:rPr>
              <w:t>.</w:t>
            </w:r>
            <w:r w:rsidRPr="00F8343B">
              <w:rPr>
                <w:rFonts w:eastAsiaTheme="minorEastAsia"/>
                <w:kern w:val="0"/>
                <w:sz w:val="20"/>
              </w:rPr>
              <w:t xml:space="preserve"> </w:t>
            </w:r>
            <w:r>
              <w:rPr>
                <w:rFonts w:eastAsiaTheme="minorEastAsia"/>
                <w:kern w:val="0"/>
                <w:sz w:val="20"/>
              </w:rPr>
              <w:t>95</w:t>
            </w:r>
            <w:r w:rsidRPr="00FA5B5C">
              <w:rPr>
                <w:sz w:val="20"/>
              </w:rPr>
              <w:t xml:space="preserve"> </w:t>
            </w:r>
            <w:r>
              <w:rPr>
                <w:sz w:val="20"/>
              </w:rPr>
              <w:t xml:space="preserve">Федерального закона </w:t>
            </w:r>
            <w:r w:rsidRPr="00FA5B5C">
              <w:rPr>
                <w:sz w:val="20"/>
              </w:rPr>
              <w:t>от 05.04.2013 г. №</w:t>
            </w:r>
            <w:r>
              <w:rPr>
                <w:sz w:val="20"/>
              </w:rPr>
              <w:t xml:space="preserve"> </w:t>
            </w:r>
            <w:r w:rsidRPr="00FA5B5C">
              <w:rPr>
                <w:sz w:val="20"/>
              </w:rPr>
              <w:t xml:space="preserve">44-ФЗ «О контрактной системе в сфере закупок товаров, работ, услуг для </w:t>
            </w:r>
            <w:r>
              <w:rPr>
                <w:sz w:val="20"/>
              </w:rPr>
              <w:t xml:space="preserve">обеспечения муниципальных нужд», </w:t>
            </w:r>
            <w:r w:rsidRPr="00F8343B">
              <w:rPr>
                <w:rFonts w:eastAsiaTheme="minorEastAsia"/>
                <w:kern w:val="0"/>
                <w:sz w:val="20"/>
              </w:rPr>
              <w:t>должна быть уменьшена пропорционально количеству поставленного товара, объему выполненной работы или оказанной услуги.</w:t>
            </w:r>
          </w:p>
          <w:p w:rsidR="001C3B00" w:rsidRPr="00FA5B5C" w:rsidRDefault="001C3B00" w:rsidP="001C3B00">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вправе принять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3B00" w:rsidRPr="00FA5B5C"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Pr>
                <w:rFonts w:eastAsia="Calibri"/>
                <w:sz w:val="20"/>
                <w:lang w:eastAsia="en-US"/>
              </w:rPr>
              <w:t xml:space="preserve"> 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1C3B00" w:rsidRPr="00FA5B5C"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 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w:t>
            </w:r>
          </w:p>
          <w:p w:rsidR="001C3B00" w:rsidRPr="00FA5B5C" w:rsidRDefault="001C3B00" w:rsidP="001C3B00">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обязан отменить не вступившее в силу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Pr="00FA5B5C">
              <w:rPr>
                <w:rFonts w:eastAsia="Calibri"/>
                <w:sz w:val="20"/>
                <w:lang w:eastAsia="en-US"/>
              </w:rPr>
              <w:t>решении</w:t>
            </w:r>
            <w:proofErr w:type="gramEnd"/>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устранены нарушения условий </w:t>
            </w:r>
          </w:p>
          <w:p w:rsidR="001C3B00"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При расторжении </w:t>
            </w:r>
            <w:r>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другая сторона </w:t>
            </w:r>
            <w:r>
              <w:rPr>
                <w:rFonts w:eastAsia="Calibri"/>
                <w:sz w:val="20"/>
                <w:lang w:eastAsia="en-US"/>
              </w:rPr>
              <w:t xml:space="preserve">контракта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 случае расторжения </w:t>
            </w:r>
            <w:r>
              <w:rPr>
                <w:rFonts w:eastAsia="Calibri"/>
                <w:sz w:val="20"/>
                <w:lang w:eastAsia="en-US"/>
              </w:rPr>
              <w:t>контракта</w:t>
            </w:r>
            <w:r w:rsidRPr="00FA5B5C">
              <w:rPr>
                <w:rFonts w:eastAsia="Calibri"/>
                <w:sz w:val="20"/>
                <w:lang w:eastAsia="en-US"/>
              </w:rPr>
              <w:t xml:space="preserve"> в связи с односторонним отказом </w:t>
            </w:r>
            <w:r>
              <w:rPr>
                <w:rFonts w:eastAsia="Calibri"/>
                <w:sz w:val="20"/>
                <w:lang w:eastAsia="en-US"/>
              </w:rPr>
              <w:t xml:space="preserve"> 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p w:rsidR="001C3B00" w:rsidRPr="00FA5B5C" w:rsidRDefault="001C3B00" w:rsidP="001C3B00">
            <w:pPr>
              <w:autoSpaceDE w:val="0"/>
              <w:autoSpaceDN w:val="0"/>
              <w:adjustRightInd w:val="0"/>
              <w:ind w:firstLine="141"/>
              <w:jc w:val="both"/>
              <w:rPr>
                <w:rFonts w:eastAsia="Calibri"/>
                <w:sz w:val="20"/>
                <w:lang w:eastAsia="en-US"/>
              </w:rPr>
            </w:pPr>
            <w:r w:rsidRPr="00750C85">
              <w:rPr>
                <w:sz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45</w:t>
            </w:r>
          </w:p>
        </w:tc>
        <w:tc>
          <w:tcPr>
            <w:tcW w:w="2234" w:type="dxa"/>
            <w:tcBorders>
              <w:top w:val="single" w:sz="4" w:space="0" w:color="000000"/>
              <w:left w:val="single" w:sz="4" w:space="0" w:color="000000"/>
              <w:bottom w:val="single" w:sz="4" w:space="0" w:color="000000"/>
            </w:tcBorders>
            <w:shd w:val="clear" w:color="auto" w:fill="auto"/>
          </w:tcPr>
          <w:p w:rsidR="001C3B00" w:rsidRPr="00EB61DC" w:rsidRDefault="001C3B00" w:rsidP="001C3B00">
            <w:pPr>
              <w:snapToGrid w:val="0"/>
              <w:rPr>
                <w:sz w:val="20"/>
              </w:rPr>
            </w:pPr>
            <w:r w:rsidRPr="00EB61DC">
              <w:rPr>
                <w:sz w:val="20"/>
              </w:rPr>
              <w:t>Применение национального режима при осуществлении закупок</w:t>
            </w:r>
          </w:p>
          <w:p w:rsidR="001C3B00" w:rsidRPr="00FA5B5C" w:rsidRDefault="001C3B00" w:rsidP="001C3B00">
            <w:pPr>
              <w:snapToGrid w:val="0"/>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w:t>
            </w:r>
            <w:r w:rsidRPr="00EB61DC">
              <w:rPr>
                <w:rFonts w:eastAsia="Calibri"/>
                <w:sz w:val="20"/>
                <w:lang w:eastAsia="en-US"/>
              </w:rPr>
              <w:lastRenderedPageBreak/>
              <w:t>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1C3B00" w:rsidRPr="00FA5B5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7F4282" w:rsidRDefault="007F4282" w:rsidP="00FB1A61">
      <w:pPr>
        <w:tabs>
          <w:tab w:val="left" w:pos="9214"/>
        </w:tabs>
        <w:autoSpaceDE w:val="0"/>
        <w:autoSpaceDN w:val="0"/>
        <w:adjustRightInd w:val="0"/>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5030E4" w:rsidRDefault="005030E4"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lastRenderedPageBreak/>
        <w:t xml:space="preserve">РАЗДЕЛ </w:t>
      </w:r>
      <w:r>
        <w:rPr>
          <w:b/>
          <w:bCs/>
          <w:color w:val="000000"/>
          <w:kern w:val="0"/>
          <w:szCs w:val="24"/>
        </w:rPr>
        <w:t>2</w:t>
      </w:r>
      <w:r w:rsidRPr="008D1EDF">
        <w:rPr>
          <w:b/>
          <w:bCs/>
          <w:color w:val="000000"/>
          <w:kern w:val="0"/>
          <w:szCs w:val="24"/>
        </w:rPr>
        <w:t>.</w:t>
      </w:r>
    </w:p>
    <w:p w:rsidR="00AE76FB" w:rsidRDefault="00AE76FB" w:rsidP="00AE76FB">
      <w:pPr>
        <w:jc w:val="center"/>
        <w:rPr>
          <w:b/>
          <w:szCs w:val="24"/>
        </w:rPr>
      </w:pPr>
      <w:r w:rsidRPr="00F235C9">
        <w:rPr>
          <w:b/>
          <w:szCs w:val="24"/>
        </w:rPr>
        <w:t xml:space="preserve">Техническое задание </w:t>
      </w:r>
    </w:p>
    <w:p w:rsidR="005030E4" w:rsidRDefault="005030E4" w:rsidP="005030E4">
      <w:pPr>
        <w:shd w:val="clear" w:color="auto" w:fill="FFFFFF"/>
        <w:jc w:val="center"/>
      </w:pPr>
      <w:r>
        <w:t>на в</w:t>
      </w:r>
      <w:r w:rsidRPr="00C169E2">
        <w:t>ыполнение работ по капитальному ремонту сетей водоснабжения</w:t>
      </w:r>
    </w:p>
    <w:p w:rsidR="005030E4" w:rsidRDefault="005030E4" w:rsidP="005030E4">
      <w:pPr>
        <w:shd w:val="clear" w:color="auto" w:fill="FFFFFF"/>
        <w:jc w:val="center"/>
      </w:pPr>
      <w:r w:rsidRPr="00C169E2">
        <w:t xml:space="preserve">по ул. Молодежная, ул. Ленина в д. </w:t>
      </w:r>
      <w:proofErr w:type="spellStart"/>
      <w:r w:rsidRPr="00C169E2">
        <w:t>Агриколь</w:t>
      </w:r>
      <w:proofErr w:type="spellEnd"/>
      <w:r w:rsidRPr="00C169E2">
        <w:t xml:space="preserve"> </w:t>
      </w:r>
    </w:p>
    <w:p w:rsidR="005030E4" w:rsidRDefault="005030E4" w:rsidP="005030E4">
      <w:pPr>
        <w:shd w:val="clear" w:color="auto" w:fill="FFFFFF"/>
        <w:jc w:val="center"/>
      </w:pPr>
      <w:r w:rsidRPr="00C169E2">
        <w:t>Красногорского района Удмуртской Республики</w:t>
      </w:r>
    </w:p>
    <w:p w:rsidR="005030E4" w:rsidRPr="00C169E2" w:rsidRDefault="005030E4" w:rsidP="005030E4">
      <w:pPr>
        <w:shd w:val="clear" w:color="auto" w:fill="FFFFFF"/>
        <w:jc w:val="center"/>
      </w:pPr>
    </w:p>
    <w:p w:rsidR="005030E4" w:rsidRPr="00273CCF" w:rsidRDefault="005030E4" w:rsidP="005030E4">
      <w:pPr>
        <w:shd w:val="clear" w:color="auto" w:fill="FFFFFF"/>
      </w:pPr>
      <w:r w:rsidRPr="00273CCF">
        <w:rPr>
          <w:b/>
          <w:bCs/>
        </w:rPr>
        <w:t xml:space="preserve">1. Основные виды </w:t>
      </w:r>
      <w:hyperlink r:id="rId16" w:tooltip="Выполнение работ" w:history="1">
        <w:r w:rsidRPr="00273CCF">
          <w:rPr>
            <w:b/>
            <w:bCs/>
          </w:rPr>
          <w:t>выполняемых работ</w:t>
        </w:r>
      </w:hyperlink>
      <w:r w:rsidRPr="00273CCF">
        <w:rPr>
          <w:b/>
          <w:bCs/>
        </w:rPr>
        <w:t>:</w:t>
      </w:r>
    </w:p>
    <w:p w:rsidR="005030E4" w:rsidRDefault="005030E4" w:rsidP="005030E4">
      <w:pPr>
        <w:shd w:val="clear" w:color="auto" w:fill="FFFFFF"/>
        <w:jc w:val="both"/>
      </w:pPr>
      <w:r w:rsidRPr="00273CCF">
        <w:t xml:space="preserve">Выполнение работ по капитальному ремонту водопроводных сетей протяженностью </w:t>
      </w:r>
      <w:r>
        <w:t>840</w:t>
      </w:r>
      <w:r w:rsidRPr="00273CCF">
        <w:t xml:space="preserve"> </w:t>
      </w:r>
      <w:proofErr w:type="spellStart"/>
      <w:r w:rsidRPr="00273CCF">
        <w:t>п.м</w:t>
      </w:r>
      <w:proofErr w:type="spellEnd"/>
      <w:r w:rsidRPr="00273CCF">
        <w:t xml:space="preserve">., установка </w:t>
      </w:r>
      <w:r>
        <w:t xml:space="preserve"> железобетонных колодцев Ø 1500</w:t>
      </w:r>
      <w:r w:rsidRPr="00273CCF">
        <w:t xml:space="preserve"> мм – </w:t>
      </w:r>
      <w:r>
        <w:t>11</w:t>
      </w:r>
      <w:r w:rsidRPr="00273CCF">
        <w:t xml:space="preserve"> шт.,</w:t>
      </w:r>
      <w:r>
        <w:t xml:space="preserve"> установка пожарного гидранта – 1 шт.</w:t>
      </w:r>
      <w:r w:rsidRPr="00273CCF">
        <w:t xml:space="preserve"> </w:t>
      </w:r>
    </w:p>
    <w:p w:rsidR="005030E4" w:rsidRPr="00C169E2" w:rsidRDefault="005030E4" w:rsidP="005030E4">
      <w:pPr>
        <w:shd w:val="clear" w:color="auto" w:fill="FFFFFF"/>
        <w:jc w:val="both"/>
      </w:pPr>
    </w:p>
    <w:p w:rsidR="005030E4" w:rsidRPr="00273CCF" w:rsidRDefault="005030E4" w:rsidP="005030E4">
      <w:pPr>
        <w:shd w:val="clear" w:color="auto" w:fill="FFFFFF"/>
      </w:pPr>
      <w:r w:rsidRPr="00273CCF">
        <w:rPr>
          <w:b/>
          <w:bCs/>
        </w:rPr>
        <w:t>2.  Заказчик и его ведомственная принадлежность:</w:t>
      </w:r>
      <w:r>
        <w:t xml:space="preserve"> </w:t>
      </w:r>
      <w:r w:rsidRPr="00273CCF">
        <w:t>Администрация муниципального образования «Красногорский район»</w:t>
      </w:r>
    </w:p>
    <w:p w:rsidR="005030E4" w:rsidRPr="00273CCF" w:rsidRDefault="005030E4" w:rsidP="005030E4">
      <w:pPr>
        <w:shd w:val="clear" w:color="auto" w:fill="FFFFFF"/>
      </w:pPr>
    </w:p>
    <w:p w:rsidR="005030E4" w:rsidRPr="00273CCF" w:rsidRDefault="005030E4" w:rsidP="005030E4">
      <w:pPr>
        <w:shd w:val="clear" w:color="auto" w:fill="FFFFFF"/>
      </w:pPr>
      <w:r w:rsidRPr="00273CCF">
        <w:rPr>
          <w:b/>
          <w:bCs/>
        </w:rPr>
        <w:t>3.  Источник финансирования:</w:t>
      </w:r>
      <w:r w:rsidRPr="00273CCF">
        <w:t xml:space="preserve"> </w:t>
      </w:r>
    </w:p>
    <w:p w:rsidR="005030E4" w:rsidRPr="00273CCF" w:rsidRDefault="005030E4" w:rsidP="005030E4">
      <w:pPr>
        <w:shd w:val="clear" w:color="auto" w:fill="FFFFFF"/>
      </w:pPr>
      <w:r>
        <w:t>Средства</w:t>
      </w:r>
      <w:r w:rsidRPr="00273CCF">
        <w:t xml:space="preserve"> бюджета Удмуртской Республики</w:t>
      </w:r>
      <w:r>
        <w:t>.</w:t>
      </w:r>
      <w:r w:rsidRPr="00273CCF">
        <w:t xml:space="preserve">  </w:t>
      </w:r>
    </w:p>
    <w:p w:rsidR="005030E4" w:rsidRDefault="005030E4" w:rsidP="005030E4">
      <w:pPr>
        <w:shd w:val="clear" w:color="auto" w:fill="FFFFFF"/>
      </w:pPr>
      <w:r w:rsidRPr="005030E4">
        <w:t>Софинансирование бюджета муниципального образования «Красногорский район»</w:t>
      </w:r>
    </w:p>
    <w:p w:rsidR="005030E4" w:rsidRPr="00273CCF" w:rsidRDefault="005030E4" w:rsidP="005030E4">
      <w:pPr>
        <w:shd w:val="clear" w:color="auto" w:fill="FFFFFF"/>
      </w:pPr>
    </w:p>
    <w:p w:rsidR="005030E4" w:rsidRPr="00273CCF" w:rsidRDefault="005030E4" w:rsidP="005030E4">
      <w:pPr>
        <w:shd w:val="clear" w:color="auto" w:fill="FFFFFF"/>
      </w:pPr>
      <w:r w:rsidRPr="00273CCF">
        <w:rPr>
          <w:b/>
          <w:bCs/>
        </w:rPr>
        <w:t>4.  Цель проведения работ:</w:t>
      </w:r>
    </w:p>
    <w:p w:rsidR="005030E4" w:rsidRPr="00635102" w:rsidRDefault="005030E4" w:rsidP="005030E4">
      <w:pPr>
        <w:spacing w:after="200" w:line="276" w:lineRule="auto"/>
        <w:jc w:val="both"/>
        <w:rPr>
          <w:rFonts w:eastAsiaTheme="minorHAnsi"/>
          <w:spacing w:val="-16"/>
          <w:lang w:eastAsia="en-US"/>
        </w:rPr>
      </w:pPr>
      <w:r>
        <w:rPr>
          <w:spacing w:val="-16"/>
        </w:rPr>
        <w:t>Капитальный</w:t>
      </w:r>
      <w:r w:rsidRPr="00273CCF">
        <w:rPr>
          <w:spacing w:val="-16"/>
        </w:rPr>
        <w:t xml:space="preserve"> ремонт сетей водоснабжения по ул. Молодёжная, ул. Ленина от дома №18 до дома №16"А" в д.</w:t>
      </w:r>
      <w:r>
        <w:rPr>
          <w:spacing w:val="-16"/>
        </w:rPr>
        <w:t xml:space="preserve"> </w:t>
      </w:r>
      <w:proofErr w:type="spellStart"/>
      <w:r w:rsidRPr="00273CCF">
        <w:rPr>
          <w:spacing w:val="-16"/>
        </w:rPr>
        <w:t>Агриколь</w:t>
      </w:r>
      <w:proofErr w:type="spellEnd"/>
      <w:r w:rsidRPr="00273CCF">
        <w:rPr>
          <w:spacing w:val="-16"/>
        </w:rPr>
        <w:t xml:space="preserve"> Красногорского района Удмуртской Республики</w:t>
      </w:r>
      <w:r>
        <w:rPr>
          <w:spacing w:val="-16"/>
        </w:rPr>
        <w:t>.</w:t>
      </w:r>
    </w:p>
    <w:p w:rsidR="005030E4" w:rsidRPr="00273CCF" w:rsidRDefault="005030E4" w:rsidP="005030E4">
      <w:pPr>
        <w:shd w:val="clear" w:color="auto" w:fill="FFFFFF"/>
      </w:pPr>
      <w:r w:rsidRPr="00273CCF">
        <w:rPr>
          <w:b/>
          <w:bCs/>
        </w:rPr>
        <w:t>5.  Сроки выполнения работ:</w:t>
      </w:r>
    </w:p>
    <w:p w:rsidR="005030E4" w:rsidRPr="00273CCF" w:rsidRDefault="005030E4" w:rsidP="005030E4">
      <w:pPr>
        <w:shd w:val="clear" w:color="auto" w:fill="FFFFFF"/>
      </w:pPr>
      <w:r w:rsidRPr="00273CCF">
        <w:t>Начало: с момента заключения муниципального контракта.</w:t>
      </w:r>
    </w:p>
    <w:p w:rsidR="005030E4" w:rsidRPr="00273CCF" w:rsidRDefault="005030E4" w:rsidP="005030E4">
      <w:pPr>
        <w:shd w:val="clear" w:color="auto" w:fill="FFFFFF"/>
      </w:pPr>
      <w:r w:rsidRPr="00273CCF">
        <w:t xml:space="preserve">Окончание: </w:t>
      </w:r>
      <w:r w:rsidRPr="005030E4">
        <w:t>до 15 августа 2017 г.</w:t>
      </w:r>
    </w:p>
    <w:p w:rsidR="005030E4" w:rsidRDefault="005030E4" w:rsidP="005030E4">
      <w:pPr>
        <w:rPr>
          <w:spacing w:val="-16"/>
        </w:rPr>
      </w:pPr>
    </w:p>
    <w:p w:rsidR="005030E4" w:rsidRPr="00341617" w:rsidRDefault="005030E4" w:rsidP="005030E4">
      <w:pPr>
        <w:rPr>
          <w:spacing w:val="-16"/>
        </w:rPr>
      </w:pPr>
    </w:p>
    <w:tbl>
      <w:tblPr>
        <w:tblW w:w="0" w:type="auto"/>
        <w:tblLayout w:type="fixed"/>
        <w:tblCellMar>
          <w:left w:w="10" w:type="dxa"/>
          <w:right w:w="10" w:type="dxa"/>
        </w:tblCellMar>
        <w:tblLook w:val="0000" w:firstRow="0" w:lastRow="0" w:firstColumn="0" w:lastColumn="0" w:noHBand="0" w:noVBand="0"/>
      </w:tblPr>
      <w:tblGrid>
        <w:gridCol w:w="734"/>
        <w:gridCol w:w="5232"/>
        <w:gridCol w:w="1248"/>
        <w:gridCol w:w="1286"/>
        <w:gridCol w:w="2410"/>
      </w:tblGrid>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120"/>
              <w:rPr>
                <w:rFonts w:ascii="Times New Roman" w:hAnsi="Times New Roman" w:cs="Times New Roman"/>
                <w:sz w:val="24"/>
                <w:szCs w:val="24"/>
              </w:rPr>
            </w:pPr>
            <w:r w:rsidRPr="00341617">
              <w:rPr>
                <w:rFonts w:ascii="Times New Roman" w:hAnsi="Times New Roman" w:cs="Times New Roman"/>
                <w:sz w:val="24"/>
                <w:szCs w:val="24"/>
              </w:rPr>
              <w:t xml:space="preserve">№ </w:t>
            </w:r>
            <w:proofErr w:type="gramStart"/>
            <w:r w:rsidRPr="00341617">
              <w:rPr>
                <w:rFonts w:ascii="Times New Roman" w:hAnsi="Times New Roman" w:cs="Times New Roman"/>
                <w:sz w:val="24"/>
                <w:szCs w:val="24"/>
              </w:rPr>
              <w:t>п</w:t>
            </w:r>
            <w:proofErr w:type="gramEnd"/>
            <w:r w:rsidRPr="00341617">
              <w:rPr>
                <w:rFonts w:ascii="Times New Roman" w:hAnsi="Times New Roman" w:cs="Times New Roman"/>
                <w:sz w:val="24"/>
                <w:szCs w:val="24"/>
              </w:rPr>
              <w:t>/п</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2f0"/>
              <w:shd w:val="clear" w:color="auto" w:fill="auto"/>
              <w:spacing w:line="240" w:lineRule="auto"/>
              <w:rPr>
                <w:rFonts w:ascii="Times New Roman" w:hAnsi="Times New Roman" w:cs="Times New Roman"/>
                <w:sz w:val="24"/>
                <w:szCs w:val="24"/>
              </w:rPr>
            </w:pPr>
            <w:r w:rsidRPr="00341617">
              <w:rPr>
                <w:rFonts w:ascii="Times New Roman" w:hAnsi="Times New Roman" w:cs="Times New Roman"/>
                <w:sz w:val="24"/>
                <w:szCs w:val="24"/>
              </w:rPr>
              <w:t>Наименование</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2f0"/>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Ед. изм.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2f0"/>
              <w:shd w:val="clear" w:color="auto" w:fill="auto"/>
              <w:spacing w:line="240" w:lineRule="auto"/>
              <w:ind w:left="440"/>
              <w:rPr>
                <w:rFonts w:ascii="Times New Roman" w:hAnsi="Times New Roman" w:cs="Times New Roman"/>
                <w:sz w:val="24"/>
                <w:szCs w:val="24"/>
              </w:rPr>
            </w:pPr>
            <w:r w:rsidRPr="00341617">
              <w:rPr>
                <w:rFonts w:ascii="Times New Roman" w:hAnsi="Times New Roman" w:cs="Times New Roman"/>
                <w:sz w:val="24"/>
                <w:szCs w:val="24"/>
              </w:rPr>
              <w:t>Кол.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2f0"/>
              <w:shd w:val="clear" w:color="auto" w:fill="auto"/>
              <w:spacing w:line="240" w:lineRule="auto"/>
              <w:ind w:left="540"/>
              <w:rPr>
                <w:rFonts w:ascii="Times New Roman" w:hAnsi="Times New Roman" w:cs="Times New Roman"/>
                <w:sz w:val="24"/>
                <w:szCs w:val="24"/>
              </w:rPr>
            </w:pPr>
            <w:r w:rsidRPr="00341617">
              <w:rPr>
                <w:rFonts w:ascii="Times New Roman" w:hAnsi="Times New Roman" w:cs="Times New Roman"/>
                <w:sz w:val="24"/>
                <w:szCs w:val="24"/>
              </w:rPr>
              <w:t>Примечание</w:t>
            </w:r>
          </w:p>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2600"/>
              <w:rPr>
                <w:rFonts w:ascii="Times New Roman" w:hAnsi="Times New Roman" w:cs="Times New Roman"/>
                <w:sz w:val="24"/>
                <w:szCs w:val="24"/>
              </w:rPr>
            </w:pPr>
            <w:r w:rsidRPr="00341617">
              <w:rPr>
                <w:rFonts w:ascii="Times New Roman" w:hAnsi="Times New Roman" w:cs="Times New Roman"/>
                <w:sz w:val="24"/>
                <w:szCs w:val="24"/>
              </w:rPr>
              <w:t>2</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620"/>
              <w:rPr>
                <w:rFonts w:ascii="Times New Roman" w:hAnsi="Times New Roman" w:cs="Times New Roman"/>
                <w:sz w:val="24"/>
                <w:szCs w:val="24"/>
              </w:rPr>
            </w:pPr>
            <w:r w:rsidRPr="00341617">
              <w:rPr>
                <w:rFonts w:ascii="Times New Roman" w:hAnsi="Times New Roman"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1160"/>
              <w:rPr>
                <w:rFonts w:ascii="Times New Roman" w:hAnsi="Times New Roman" w:cs="Times New Roman"/>
                <w:sz w:val="24"/>
                <w:szCs w:val="24"/>
              </w:rPr>
            </w:pPr>
            <w:r w:rsidRPr="00341617">
              <w:rPr>
                <w:rFonts w:ascii="Times New Roman" w:hAnsi="Times New Roman" w:cs="Times New Roman"/>
                <w:sz w:val="24"/>
                <w:szCs w:val="24"/>
              </w:rPr>
              <w:t>5</w:t>
            </w:r>
          </w:p>
        </w:tc>
      </w:tr>
      <w:tr w:rsidR="005030E4" w:rsidRPr="00341617" w:rsidTr="00076BA2">
        <w:trPr>
          <w:trHeight w:val="530"/>
        </w:trPr>
        <w:tc>
          <w:tcPr>
            <w:tcW w:w="10910" w:type="dxa"/>
            <w:gridSpan w:val="5"/>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rPr>
                <w:rFonts w:ascii="Times New Roman" w:hAnsi="Times New Roman" w:cs="Times New Roman"/>
                <w:b/>
                <w:sz w:val="24"/>
                <w:szCs w:val="24"/>
              </w:rPr>
            </w:pPr>
            <w:r w:rsidRPr="00341617">
              <w:rPr>
                <w:rFonts w:ascii="Times New Roman" w:hAnsi="Times New Roman" w:cs="Times New Roman"/>
                <w:b/>
                <w:sz w:val="24"/>
                <w:szCs w:val="24"/>
              </w:rPr>
              <w:t>Раздел 1. Земляные работы</w:t>
            </w:r>
          </w:p>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eastAsia="Gulim" w:hAnsi="Times New Roman" w:cs="Times New Roman"/>
                <w:spacing w:val="-16"/>
                <w:sz w:val="24"/>
                <w:szCs w:val="24"/>
              </w:rPr>
              <w:t>Разработка траншей экскаватором «обратная лопата» с ковшом вместимостью 0,65  (0,5-1)м</w:t>
            </w:r>
            <w:r w:rsidRPr="00341617">
              <w:rPr>
                <w:rFonts w:ascii="Times New Roman" w:eastAsia="Gulim" w:hAnsi="Times New Roman" w:cs="Times New Roman"/>
                <w:spacing w:val="-16"/>
                <w:sz w:val="24"/>
                <w:szCs w:val="24"/>
                <w:vertAlign w:val="superscript"/>
              </w:rPr>
              <w:t>3</w:t>
            </w:r>
            <w:r w:rsidRPr="00341617">
              <w:rPr>
                <w:rFonts w:ascii="Times New Roman" w:eastAsia="Gulim" w:hAnsi="Times New Roman" w:cs="Times New Roman"/>
                <w:spacing w:val="-16"/>
                <w:sz w:val="24"/>
                <w:szCs w:val="24"/>
              </w:rPr>
              <w:t>, группа грунтов 2</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eastAsia="Gulim" w:hAnsi="Times New Roman" w:cs="Times New Roman"/>
                <w:spacing w:val="-16"/>
                <w:sz w:val="24"/>
                <w:szCs w:val="24"/>
              </w:rPr>
              <w:t>1000 м</w:t>
            </w:r>
            <w:r w:rsidRPr="00341617">
              <w:rPr>
                <w:rFonts w:ascii="Times New Roman" w:eastAsia="Gulim" w:hAnsi="Times New Roman" w:cs="Times New Roman"/>
                <w:spacing w:val="-16"/>
                <w:sz w:val="24"/>
                <w:szCs w:val="24"/>
                <w:vertAlign w:val="superscript"/>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4,61928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2</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Разработка грунта вручную </w:t>
            </w:r>
            <w:r w:rsidRPr="00341617">
              <w:rPr>
                <w:rFonts w:ascii="Times New Roman" w:hAnsi="Times New Roman" w:cs="Times New Roman"/>
                <w:spacing w:val="-16"/>
                <w:sz w:val="24"/>
                <w:szCs w:val="24"/>
              </w:rPr>
              <w:t>в траншеях глубиной до 2 м без крепления с откосами, группа грунтов 2</w:t>
            </w:r>
            <w:r w:rsidRPr="00341617">
              <w:rPr>
                <w:rFonts w:ascii="Times New Roman" w:hAnsi="Times New Roman" w:cs="Times New Roman"/>
                <w:sz w:val="24"/>
                <w:szCs w:val="24"/>
              </w:rPr>
              <w:t xml:space="preserve">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eastAsia="Gulim" w:hAnsi="Times New Roman" w:cs="Times New Roman"/>
                <w:spacing w:val="-16"/>
                <w:sz w:val="24"/>
                <w:szCs w:val="24"/>
              </w:rPr>
              <w:t>100 м</w:t>
            </w:r>
            <w:r w:rsidRPr="00341617">
              <w:rPr>
                <w:rFonts w:ascii="Times New Roman" w:eastAsia="Gulim" w:hAnsi="Times New Roman" w:cs="Times New Roman"/>
                <w:spacing w:val="-16"/>
                <w:sz w:val="24"/>
                <w:szCs w:val="24"/>
                <w:vertAlign w:val="superscript"/>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0,3768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r w:rsidRPr="00341617">
              <w:t>Охранная зона газопроводов</w:t>
            </w:r>
          </w:p>
        </w:tc>
      </w:tr>
      <w:tr w:rsidR="005030E4" w:rsidRPr="00341617" w:rsidTr="00076BA2">
        <w:trPr>
          <w:trHeight w:val="903"/>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Pr>
                <w:rFonts w:ascii="Times New Roman" w:hAnsi="Times New Roman" w:cs="Times New Roman"/>
                <w:sz w:val="24"/>
                <w:szCs w:val="24"/>
              </w:rPr>
              <w:t>3</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eastAsia="Gulim" w:hAnsi="Times New Roman" w:cs="Times New Roman"/>
                <w:spacing w:val="-16"/>
                <w:sz w:val="24"/>
                <w:szCs w:val="24"/>
              </w:rPr>
            </w:pPr>
            <w:r w:rsidRPr="00341617">
              <w:rPr>
                <w:rFonts w:ascii="Times New Roman" w:eastAsia="Gulim" w:hAnsi="Times New Roman" w:cs="Times New Roman"/>
                <w:spacing w:val="-16"/>
                <w:sz w:val="24"/>
                <w:szCs w:val="24"/>
              </w:rPr>
              <w:t xml:space="preserve">Засыпка вручную траншей, пазух котлованов и ям, группа грунтов 1 </w:t>
            </w:r>
            <w:r>
              <w:rPr>
                <w:rFonts w:ascii="Times New Roman" w:eastAsia="Gulim" w:hAnsi="Times New Roman" w:cs="Times New Roman"/>
                <w:spacing w:val="-16"/>
                <w:sz w:val="24"/>
                <w:szCs w:val="24"/>
              </w:rPr>
              <w:t>(над трубой песком)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r w:rsidRPr="00341617">
              <w:rPr>
                <w:rFonts w:ascii="Times New Roman" w:eastAsia="Gulim" w:hAnsi="Times New Roman" w:cs="Times New Roman"/>
                <w:spacing w:val="-16"/>
                <w:sz w:val="24"/>
                <w:szCs w:val="24"/>
              </w:rPr>
              <w:t>100 м</w:t>
            </w:r>
            <w:r w:rsidRPr="00341617">
              <w:rPr>
                <w:rFonts w:ascii="Times New Roman" w:eastAsia="Gulim" w:hAnsi="Times New Roman" w:cs="Times New Roman"/>
                <w:spacing w:val="-16"/>
                <w:sz w:val="24"/>
                <w:szCs w:val="24"/>
                <w:vertAlign w:val="superscript"/>
              </w:rPr>
              <w:t>3</w:t>
            </w: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1,4166</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Default="005030E4" w:rsidP="00076BA2"/>
        </w:tc>
      </w:tr>
      <w:tr w:rsidR="005030E4" w:rsidRPr="00341617" w:rsidTr="00076BA2">
        <w:trPr>
          <w:trHeight w:val="903"/>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Pr>
                <w:rFonts w:ascii="Times New Roman" w:hAnsi="Times New Roman" w:cs="Times New Roman"/>
                <w:sz w:val="24"/>
                <w:szCs w:val="24"/>
              </w:rPr>
              <w:t>4</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Засыпка траншей и котлованов с перемещением грунта до 5 м бульдозерами мощностью 59 кВт, группа грунтов 1</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eastAsia="Gulim" w:hAnsi="Times New Roman" w:cs="Times New Roman"/>
                <w:spacing w:val="-16"/>
                <w:sz w:val="24"/>
                <w:szCs w:val="24"/>
              </w:rPr>
              <w:t>1000 м</w:t>
            </w:r>
            <w:r w:rsidRPr="00341617">
              <w:rPr>
                <w:rFonts w:ascii="Times New Roman" w:eastAsia="Gulim" w:hAnsi="Times New Roman" w:cs="Times New Roman"/>
                <w:spacing w:val="-16"/>
                <w:sz w:val="24"/>
                <w:szCs w:val="24"/>
                <w:vertAlign w:val="superscript"/>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4,35814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9A72F1" w:rsidRDefault="005030E4" w:rsidP="00076BA2"/>
        </w:tc>
      </w:tr>
      <w:tr w:rsidR="005030E4" w:rsidRPr="00341617" w:rsidTr="00076BA2">
        <w:trPr>
          <w:trHeight w:val="530"/>
        </w:trPr>
        <w:tc>
          <w:tcPr>
            <w:tcW w:w="10910" w:type="dxa"/>
            <w:gridSpan w:val="5"/>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r w:rsidRPr="00341617">
              <w:rPr>
                <w:b/>
              </w:rPr>
              <w:t>Раздел 2. Песчаная подготовка</w:t>
            </w:r>
          </w:p>
        </w:tc>
      </w:tr>
      <w:tr w:rsidR="005030E4" w:rsidRPr="00341617" w:rsidTr="00076BA2">
        <w:trPr>
          <w:trHeight w:val="522"/>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eastAsia="Gulim" w:hAnsi="Times New Roman" w:cs="Times New Roman"/>
                <w:spacing w:val="-16"/>
                <w:sz w:val="24"/>
                <w:szCs w:val="24"/>
              </w:rPr>
            </w:pPr>
            <w:r w:rsidRPr="00341617">
              <w:rPr>
                <w:rFonts w:ascii="Times New Roman" w:eastAsia="Gulim" w:hAnsi="Times New Roman" w:cs="Times New Roman"/>
                <w:spacing w:val="-16"/>
                <w:sz w:val="24"/>
                <w:szCs w:val="24"/>
              </w:rPr>
              <w:t>Устройство основания под трубопроводы песчаного: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r w:rsidRPr="00341617">
              <w:rPr>
                <w:rFonts w:ascii="Times New Roman" w:eastAsia="Gulim" w:hAnsi="Times New Roman" w:cs="Times New Roman"/>
                <w:spacing w:val="-16"/>
                <w:sz w:val="24"/>
                <w:szCs w:val="24"/>
              </w:rPr>
              <w:t>10 м</w:t>
            </w:r>
            <w:r w:rsidRPr="00341617">
              <w:rPr>
                <w:rFonts w:ascii="Times New Roman" w:eastAsia="Gulim" w:hAnsi="Times New Roman" w:cs="Times New Roman"/>
                <w:spacing w:val="-16"/>
                <w:sz w:val="24"/>
                <w:szCs w:val="24"/>
                <w:vertAlign w:val="superscript"/>
              </w:rPr>
              <w:t>3</w:t>
            </w:r>
          </w:p>
          <w:p w:rsidR="005030E4" w:rsidRPr="00341617" w:rsidRDefault="005030E4" w:rsidP="00076BA2">
            <w:pPr>
              <w:tabs>
                <w:tab w:val="left" w:pos="1102"/>
              </w:tabs>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7,4115</w:t>
            </w:r>
          </w:p>
          <w:p w:rsidR="005030E4" w:rsidRPr="00341617" w:rsidRDefault="005030E4" w:rsidP="00076BA2"/>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005"/>
        </w:trPr>
        <w:tc>
          <w:tcPr>
            <w:tcW w:w="734" w:type="dxa"/>
            <w:vMerge/>
            <w:tcBorders>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eastAsia="Gulim" w:hAnsi="Times New Roman" w:cs="Times New Roman"/>
                <w:spacing w:val="-16"/>
                <w:sz w:val="24"/>
                <w:szCs w:val="24"/>
              </w:rPr>
            </w:pPr>
            <w:r w:rsidRPr="00341617">
              <w:rPr>
                <w:rFonts w:ascii="Times New Roman" w:eastAsia="Gulim" w:hAnsi="Times New Roman" w:cs="Times New Roman"/>
                <w:spacing w:val="-16"/>
                <w:sz w:val="24"/>
                <w:szCs w:val="24"/>
              </w:rPr>
              <w:t>- Песок природный для строительных работ средний</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r w:rsidRPr="00341617">
              <w:rPr>
                <w:rFonts w:ascii="Times New Roman" w:eastAsia="Gulim" w:hAnsi="Times New Roman" w:cs="Times New Roman"/>
                <w:spacing w:val="-16"/>
                <w:sz w:val="24"/>
                <w:szCs w:val="24"/>
              </w:rPr>
              <w:t>м</w:t>
            </w:r>
            <w:r w:rsidRPr="00341617">
              <w:rPr>
                <w:rFonts w:ascii="Times New Roman" w:eastAsia="Gulim" w:hAnsi="Times New Roman" w:cs="Times New Roman"/>
                <w:spacing w:val="-16"/>
                <w:sz w:val="24"/>
                <w:szCs w:val="24"/>
                <w:vertAlign w:val="superscript"/>
              </w:rPr>
              <w:t>3</w:t>
            </w: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p>
          <w:p w:rsidR="005030E4" w:rsidRPr="00341617" w:rsidRDefault="005030E4" w:rsidP="00076BA2">
            <w:pPr>
              <w:tabs>
                <w:tab w:val="left" w:pos="1102"/>
              </w:tabs>
              <w:rPr>
                <w:spacing w:val="-16"/>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81,53</w:t>
            </w:r>
          </w:p>
          <w:p w:rsidR="005030E4" w:rsidRPr="00341617" w:rsidRDefault="005030E4" w:rsidP="00076BA2"/>
        </w:tc>
        <w:tc>
          <w:tcPr>
            <w:tcW w:w="2410"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314"/>
        </w:trPr>
        <w:tc>
          <w:tcPr>
            <w:tcW w:w="734" w:type="dxa"/>
            <w:vMerge/>
            <w:tcBorders>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eastAsia="Gulim" w:hAnsi="Times New Roman" w:cs="Times New Roman"/>
                <w:spacing w:val="-16"/>
                <w:sz w:val="24"/>
                <w:szCs w:val="24"/>
              </w:rPr>
            </w:pPr>
            <w:r w:rsidRPr="00341617">
              <w:rPr>
                <w:rFonts w:ascii="Times New Roman" w:eastAsia="Gulim" w:hAnsi="Times New Roman" w:cs="Times New Roman"/>
                <w:spacing w:val="-16"/>
                <w:sz w:val="24"/>
                <w:szCs w:val="24"/>
              </w:rPr>
              <w:t>- Песок для строительных работ природный 50%; обогащенный 50%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Default="005030E4" w:rsidP="00076BA2">
            <w:pPr>
              <w:pStyle w:val="1a"/>
              <w:shd w:val="clear" w:color="auto" w:fill="auto"/>
              <w:spacing w:line="245" w:lineRule="exact"/>
              <w:jc w:val="center"/>
              <w:rPr>
                <w:rFonts w:ascii="Times New Roman" w:eastAsia="Gulim" w:hAnsi="Times New Roman" w:cs="Times New Roman"/>
                <w:spacing w:val="-16"/>
                <w:sz w:val="24"/>
                <w:szCs w:val="24"/>
              </w:rPr>
            </w:pP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r w:rsidRPr="00341617">
              <w:rPr>
                <w:rFonts w:ascii="Times New Roman" w:eastAsia="Gulim" w:hAnsi="Times New Roman" w:cs="Times New Roman"/>
                <w:spacing w:val="-16"/>
                <w:sz w:val="24"/>
                <w:szCs w:val="24"/>
              </w:rPr>
              <w:t>м</w:t>
            </w:r>
            <w:r w:rsidRPr="00341617">
              <w:rPr>
                <w:rFonts w:ascii="Times New Roman" w:eastAsia="Gulim" w:hAnsi="Times New Roman" w:cs="Times New Roman"/>
                <w:spacing w:val="-16"/>
                <w:sz w:val="24"/>
                <w:szCs w:val="24"/>
                <w:vertAlign w:val="superscript"/>
              </w:rPr>
              <w:t>3</w:t>
            </w:r>
          </w:p>
          <w:p w:rsidR="005030E4" w:rsidRPr="00341617" w:rsidRDefault="005030E4" w:rsidP="00076BA2">
            <w:pPr>
              <w:tabs>
                <w:tab w:val="left" w:pos="1102"/>
              </w:tabs>
              <w:rPr>
                <w:spacing w:val="-16"/>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81,53</w:t>
            </w:r>
          </w:p>
          <w:p w:rsidR="005030E4" w:rsidRPr="00341617" w:rsidRDefault="005030E4" w:rsidP="00076BA2"/>
          <w:p w:rsidR="005030E4" w:rsidRPr="00341617" w:rsidRDefault="005030E4" w:rsidP="00076BA2"/>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121"/>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eastAsia="Gulim" w:hAnsi="Times New Roman" w:cs="Times New Roman"/>
                <w:spacing w:val="-16"/>
                <w:sz w:val="24"/>
                <w:szCs w:val="24"/>
              </w:rPr>
            </w:pPr>
            <w:r w:rsidRPr="00341617">
              <w:rPr>
                <w:rFonts w:ascii="Times New Roman" w:eastAsia="Gulim" w:hAnsi="Times New Roman" w:cs="Times New Roman"/>
                <w:spacing w:val="-16"/>
                <w:sz w:val="24"/>
                <w:szCs w:val="24"/>
              </w:rPr>
              <w:t xml:space="preserve"> - Песок для строительных работ природный 50%; обогащенный 50%</w:t>
            </w:r>
            <w:r>
              <w:rPr>
                <w:rFonts w:ascii="Times New Roman" w:eastAsia="Gulim" w:hAnsi="Times New Roman" w:cs="Times New Roman"/>
                <w:spacing w:val="-16"/>
                <w:sz w:val="24"/>
                <w:szCs w:val="24"/>
              </w:rPr>
              <w:t xml:space="preserve"> (над трубой)</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r w:rsidRPr="00341617">
              <w:rPr>
                <w:rFonts w:ascii="Times New Roman" w:eastAsia="Gulim" w:hAnsi="Times New Roman" w:cs="Times New Roman"/>
                <w:spacing w:val="-16"/>
                <w:sz w:val="24"/>
                <w:szCs w:val="24"/>
              </w:rPr>
              <w:t>м</w:t>
            </w:r>
            <w:r w:rsidRPr="00341617">
              <w:rPr>
                <w:rFonts w:ascii="Times New Roman" w:eastAsia="Gulim" w:hAnsi="Times New Roman" w:cs="Times New Roman"/>
                <w:spacing w:val="-16"/>
                <w:sz w:val="24"/>
                <w:szCs w:val="24"/>
                <w:vertAlign w:val="superscript"/>
              </w:rPr>
              <w:t>3</w:t>
            </w: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p>
          <w:p w:rsidR="005030E4" w:rsidRPr="00341617" w:rsidRDefault="005030E4" w:rsidP="00076BA2">
            <w:pPr>
              <w:pStyle w:val="1a"/>
              <w:spacing w:line="245" w:lineRule="exact"/>
              <w:jc w:val="center"/>
              <w:rPr>
                <w:rFonts w:ascii="Times New Roman" w:eastAsia="Gulim" w:hAnsi="Times New Roman" w:cs="Times New Roman"/>
                <w:spacing w:val="-16"/>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pacing w:line="240" w:lineRule="auto"/>
              <w:jc w:val="center"/>
              <w:rPr>
                <w:rFonts w:ascii="Times New Roman" w:hAnsi="Times New Roman" w:cs="Times New Roman"/>
                <w:sz w:val="24"/>
                <w:szCs w:val="24"/>
              </w:rPr>
            </w:pPr>
            <w:r>
              <w:rPr>
                <w:rFonts w:ascii="Times New Roman" w:hAnsi="Times New Roman" w:cs="Times New Roman"/>
                <w:sz w:val="24"/>
                <w:szCs w:val="24"/>
              </w:rPr>
              <w:t>141,66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530"/>
        </w:trPr>
        <w:tc>
          <w:tcPr>
            <w:tcW w:w="10910" w:type="dxa"/>
            <w:gridSpan w:val="5"/>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r w:rsidRPr="00341617">
              <w:rPr>
                <w:b/>
              </w:rPr>
              <w:t>Раздел 2. Сантехнические работы</w:t>
            </w:r>
          </w:p>
        </w:tc>
      </w:tr>
      <w:tr w:rsidR="005030E4" w:rsidRPr="00341617" w:rsidTr="00076BA2">
        <w:trPr>
          <w:trHeight w:val="773"/>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rPr>
                <w:spacing w:val="-16"/>
              </w:rPr>
            </w:pPr>
            <w:r w:rsidRPr="00341617">
              <w:rPr>
                <w:spacing w:val="-16"/>
              </w:rPr>
              <w:t>Укладка трубопроводов из полиэтиленовых труб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 км</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0,67</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321"/>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rPr>
                <w:spacing w:val="-16"/>
              </w:rPr>
            </w:pPr>
            <w:r w:rsidRPr="00341617">
              <w:rPr>
                <w:spacing w:val="-16"/>
              </w:rPr>
              <w:t xml:space="preserve"> - труба ПЭ100 </w:t>
            </w:r>
            <w:r w:rsidRPr="00341617">
              <w:rPr>
                <w:spacing w:val="-16"/>
                <w:lang w:val="en-US"/>
              </w:rPr>
              <w:t>SDR</w:t>
            </w:r>
            <w:r w:rsidRPr="00341617">
              <w:rPr>
                <w:spacing w:val="-16"/>
              </w:rPr>
              <w:t xml:space="preserve">21, наружный диаметр 110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10 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67,67</w:t>
            </w: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2</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rPr>
                <w:spacing w:val="-16"/>
              </w:rPr>
            </w:pPr>
            <w:r w:rsidRPr="00341617">
              <w:rPr>
                <w:spacing w:val="-16"/>
              </w:rPr>
              <w:t>Укладка трубопроводов из полиэтиленовых труб диаметром 50 мм:</w:t>
            </w:r>
          </w:p>
          <w:p w:rsidR="005030E4" w:rsidRDefault="005030E4" w:rsidP="00076BA2">
            <w:pPr>
              <w:rPr>
                <w:spacing w:val="-16"/>
              </w:rPr>
            </w:pPr>
            <w:r w:rsidRPr="00341617">
              <w:rPr>
                <w:spacing w:val="-16"/>
              </w:rPr>
              <w:t xml:space="preserve"> </w:t>
            </w:r>
          </w:p>
          <w:p w:rsidR="005030E4" w:rsidRPr="00341617" w:rsidRDefault="005030E4" w:rsidP="00076BA2">
            <w:pPr>
              <w:rPr>
                <w:spacing w:val="-16"/>
              </w:rPr>
            </w:pPr>
            <w:r w:rsidRPr="00341617">
              <w:rPr>
                <w:spacing w:val="-16"/>
              </w:rPr>
              <w:t xml:space="preserve">- труба ПЭ100 </w:t>
            </w:r>
            <w:r w:rsidRPr="00341617">
              <w:rPr>
                <w:spacing w:val="-16"/>
                <w:lang w:val="en-US"/>
              </w:rPr>
              <w:t>SDR</w:t>
            </w:r>
            <w:r w:rsidRPr="00341617">
              <w:rPr>
                <w:spacing w:val="-16"/>
              </w:rPr>
              <w:t xml:space="preserve">21, наружный диаметр 50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 км</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Default="005030E4" w:rsidP="00076BA2">
            <w:pPr>
              <w:pStyle w:val="1a"/>
              <w:shd w:val="clear" w:color="auto" w:fill="auto"/>
              <w:spacing w:line="245" w:lineRule="exact"/>
              <w:rPr>
                <w:rFonts w:ascii="Times New Roman" w:hAnsi="Times New Roman" w:cs="Times New Roman"/>
                <w:sz w:val="24"/>
                <w:szCs w:val="24"/>
              </w:rPr>
            </w:pPr>
          </w:p>
          <w:p w:rsidR="005030E4"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10 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0,17</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Default="005030E4" w:rsidP="00076BA2">
            <w:pPr>
              <w:pStyle w:val="1a"/>
              <w:shd w:val="clear" w:color="auto" w:fill="auto"/>
              <w:spacing w:line="240" w:lineRule="auto"/>
              <w:jc w:val="center"/>
              <w:rPr>
                <w:rFonts w:ascii="Times New Roman" w:hAnsi="Times New Roman" w:cs="Times New Roman"/>
                <w:sz w:val="24"/>
                <w:szCs w:val="24"/>
              </w:rPr>
            </w:pPr>
          </w:p>
          <w:p w:rsidR="005030E4"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17,17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744"/>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3</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Устройство круглых колодцев из сборного железобетона в сухих грунтах:</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rPr>
            </w:pPr>
            <w:r w:rsidRPr="00341617">
              <w:rPr>
                <w:rFonts w:ascii="Times New Roman" w:eastAsia="Gulim" w:hAnsi="Times New Roman" w:cs="Times New Roman"/>
                <w:spacing w:val="-16"/>
                <w:sz w:val="24"/>
                <w:szCs w:val="24"/>
              </w:rPr>
              <w:t>10 м</w:t>
            </w:r>
            <w:r w:rsidRPr="00341617">
              <w:rPr>
                <w:rFonts w:ascii="Times New Roman" w:eastAsia="Gulim" w:hAnsi="Times New Roman" w:cs="Times New Roman"/>
                <w:spacing w:val="-16"/>
                <w:sz w:val="24"/>
                <w:szCs w:val="24"/>
                <w:vertAlign w:val="superscript"/>
              </w:rPr>
              <w:t>3</w:t>
            </w: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1,496</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r w:rsidRPr="00341617">
              <w:t xml:space="preserve">11 колодцев из сборного железобетона </w:t>
            </w:r>
            <w:r w:rsidRPr="00341617">
              <w:rPr>
                <w:lang w:val="en-US"/>
              </w:rPr>
              <w:t>h</w:t>
            </w:r>
            <w:r w:rsidRPr="00341617">
              <w:t>=2500,Ø1500  по ТП 901-09-11.84</w:t>
            </w:r>
          </w:p>
        </w:tc>
      </w:tr>
      <w:tr w:rsidR="005030E4" w:rsidRPr="00341617" w:rsidTr="00076BA2">
        <w:trPr>
          <w:trHeight w:val="1469"/>
        </w:trPr>
        <w:tc>
          <w:tcPr>
            <w:tcW w:w="734"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Кольцо стеновое смотровых колодцев КС</w:t>
            </w:r>
            <w:proofErr w:type="gramStart"/>
            <w:r w:rsidRPr="00341617">
              <w:rPr>
                <w:rFonts w:ascii="Times New Roman" w:hAnsi="Times New Roman" w:cs="Times New Roman"/>
                <w:sz w:val="24"/>
                <w:szCs w:val="24"/>
              </w:rPr>
              <w:t>7</w:t>
            </w:r>
            <w:proofErr w:type="gramEnd"/>
            <w:r w:rsidRPr="00341617">
              <w:rPr>
                <w:rFonts w:ascii="Times New Roman" w:hAnsi="Times New Roman" w:cs="Times New Roman"/>
                <w:sz w:val="24"/>
                <w:szCs w:val="24"/>
              </w:rPr>
              <w:t>.3/бетон В15(М200), объем 0,05 м</w:t>
            </w:r>
            <w:r w:rsidRPr="00341617">
              <w:rPr>
                <w:rFonts w:ascii="Times New Roman" w:eastAsia="Gulim" w:hAnsi="Times New Roman" w:cs="Times New Roman"/>
                <w:spacing w:val="-16"/>
                <w:sz w:val="24"/>
                <w:szCs w:val="24"/>
                <w:vertAlign w:val="superscript"/>
              </w:rPr>
              <w:t xml:space="preserve">3 </w:t>
            </w:r>
            <w:r w:rsidRPr="00341617">
              <w:rPr>
                <w:rFonts w:ascii="Times New Roman" w:eastAsia="Gulim" w:hAnsi="Times New Roman" w:cs="Times New Roman"/>
                <w:spacing w:val="-16"/>
                <w:sz w:val="24"/>
                <w:szCs w:val="24"/>
              </w:rPr>
              <w:t>, расход арматуры 1,64 кг/(серия 3.900.1-14)</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rPr>
            </w:pPr>
          </w:p>
          <w:p w:rsidR="005030E4" w:rsidRDefault="005030E4" w:rsidP="00076BA2">
            <w:pPr>
              <w:pStyle w:val="1a"/>
              <w:shd w:val="clear" w:color="auto" w:fill="auto"/>
              <w:spacing w:line="245" w:lineRule="exact"/>
              <w:jc w:val="center"/>
              <w:rPr>
                <w:rFonts w:ascii="Times New Roman" w:hAnsi="Times New Roman" w:cs="Times New Roman"/>
                <w:sz w:val="24"/>
                <w:szCs w:val="24"/>
              </w:rPr>
            </w:pPr>
          </w:p>
          <w:p w:rsidR="005030E4"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pacing w:line="245" w:lineRule="exact"/>
              <w:jc w:val="center"/>
              <w:rPr>
                <w:rFonts w:ascii="Times New Roman" w:eastAsia="Gulim" w:hAnsi="Times New Roman" w:cs="Times New Roman"/>
                <w:spacing w:val="-16"/>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11,0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pacing w:line="240" w:lineRule="auto"/>
              <w:jc w:val="center"/>
              <w:rPr>
                <w:rFonts w:ascii="Times New Roman" w:hAnsi="Times New Roman" w:cs="Times New Roman"/>
                <w:sz w:val="24"/>
                <w:szCs w:val="24"/>
              </w:rPr>
            </w:pPr>
          </w:p>
        </w:tc>
        <w:tc>
          <w:tcPr>
            <w:tcW w:w="2410"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392"/>
        </w:trPr>
        <w:tc>
          <w:tcPr>
            <w:tcW w:w="734"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Кольцо стеновое смотровых колодцев КС</w:t>
            </w:r>
            <w:proofErr w:type="gramStart"/>
            <w:r w:rsidRPr="00341617">
              <w:rPr>
                <w:rFonts w:ascii="Times New Roman" w:hAnsi="Times New Roman" w:cs="Times New Roman"/>
                <w:sz w:val="24"/>
                <w:szCs w:val="24"/>
              </w:rPr>
              <w:t>7</w:t>
            </w:r>
            <w:proofErr w:type="gramEnd"/>
            <w:r w:rsidRPr="00341617">
              <w:rPr>
                <w:rFonts w:ascii="Times New Roman" w:hAnsi="Times New Roman" w:cs="Times New Roman"/>
                <w:sz w:val="24"/>
                <w:szCs w:val="24"/>
              </w:rPr>
              <w:t>.3/бетон В15(М200), объем 0,40 м</w:t>
            </w:r>
            <w:r w:rsidRPr="00341617">
              <w:rPr>
                <w:rFonts w:ascii="Times New Roman" w:eastAsia="Gulim" w:hAnsi="Times New Roman" w:cs="Times New Roman"/>
                <w:spacing w:val="-16"/>
                <w:sz w:val="24"/>
                <w:szCs w:val="24"/>
                <w:vertAlign w:val="superscript"/>
              </w:rPr>
              <w:t xml:space="preserve">3 </w:t>
            </w:r>
            <w:r w:rsidRPr="00341617">
              <w:rPr>
                <w:rFonts w:ascii="Times New Roman" w:eastAsia="Gulim" w:hAnsi="Times New Roman" w:cs="Times New Roman"/>
                <w:spacing w:val="-16"/>
                <w:sz w:val="24"/>
                <w:szCs w:val="24"/>
              </w:rPr>
              <w:t>, расход арматуры 7,02 кг/(серия 3.900.1-14)</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pacing w:line="245" w:lineRule="exact"/>
              <w:jc w:val="center"/>
              <w:rPr>
                <w:rFonts w:ascii="Times New Roman" w:eastAsia="Gulim" w:hAnsi="Times New Roman" w:cs="Times New Roman"/>
                <w:spacing w:val="-16"/>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22,0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pacing w:line="240" w:lineRule="auto"/>
              <w:jc w:val="center"/>
              <w:rPr>
                <w:rFonts w:ascii="Times New Roman" w:hAnsi="Times New Roman" w:cs="Times New Roman"/>
                <w:sz w:val="24"/>
                <w:szCs w:val="24"/>
              </w:rPr>
            </w:pPr>
          </w:p>
        </w:tc>
        <w:tc>
          <w:tcPr>
            <w:tcW w:w="2410"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889"/>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люки чугунные легкие;</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pacing w:line="245" w:lineRule="exact"/>
              <w:jc w:val="center"/>
              <w:rPr>
                <w:rFonts w:ascii="Times New Roman" w:eastAsia="Gulim" w:hAnsi="Times New Roman" w:cs="Times New Roman"/>
                <w:spacing w:val="-16"/>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11,0</w:t>
            </w: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444"/>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4</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Установка пожарных гидрантов:</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шт.</w:t>
            </w: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1,0</w:t>
            </w:r>
          </w:p>
          <w:p w:rsidR="005030E4" w:rsidRPr="00341617" w:rsidRDefault="005030E4" w:rsidP="00076BA2">
            <w:pPr>
              <w:jc w:val="cente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769"/>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тройник фланцевый с пожарной подставкой из высокопрочного чугуна (с внутренним </w:t>
            </w:r>
            <w:proofErr w:type="spellStart"/>
            <w:r w:rsidRPr="00341617">
              <w:rPr>
                <w:rFonts w:ascii="Times New Roman" w:hAnsi="Times New Roman" w:cs="Times New Roman"/>
                <w:sz w:val="24"/>
                <w:szCs w:val="24"/>
              </w:rPr>
              <w:t>цементно</w:t>
            </w:r>
            <w:proofErr w:type="spellEnd"/>
            <w:r w:rsidRPr="00341617">
              <w:rPr>
                <w:rFonts w:ascii="Times New Roman" w:hAnsi="Times New Roman" w:cs="Times New Roman"/>
                <w:sz w:val="24"/>
                <w:szCs w:val="24"/>
              </w:rPr>
              <w:t xml:space="preserve">  - песчаным  покрытием и наружным лаковым покрытием) ППТФ диаметр 100х10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1,0</w:t>
            </w: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673"/>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5</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Установка задвижек или клапанов обратных </w:t>
            </w:r>
            <w:r w:rsidRPr="00341617">
              <w:rPr>
                <w:rFonts w:ascii="Times New Roman" w:hAnsi="Times New Roman" w:cs="Times New Roman"/>
                <w:sz w:val="24"/>
                <w:szCs w:val="24"/>
              </w:rPr>
              <w:lastRenderedPageBreak/>
              <w:t>стальных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lastRenderedPageBreak/>
              <w:t>1 задвижка</w:t>
            </w:r>
          </w:p>
          <w:p w:rsidR="005030E4" w:rsidRPr="00341617" w:rsidRDefault="005030E4" w:rsidP="00076BA2">
            <w:pPr>
              <w:jc w:val="center"/>
            </w:pP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lastRenderedPageBreak/>
              <w:t>2,0</w:t>
            </w:r>
          </w:p>
          <w:p w:rsidR="005030E4" w:rsidRPr="00341617" w:rsidRDefault="005030E4" w:rsidP="00076BA2">
            <w:pPr>
              <w:jc w:val="center"/>
            </w:pPr>
          </w:p>
          <w:p w:rsidR="005030E4" w:rsidRPr="00341617" w:rsidRDefault="005030E4" w:rsidP="00076BA2">
            <w:pPr>
              <w:jc w:val="cente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537"/>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затворы дисковые поворотные с ручным управлением на давление 1,6 Мпа (16 кгс/см</w:t>
            </w:r>
            <w:proofErr w:type="gramStart"/>
            <w:r w:rsidRPr="00341617">
              <w:rPr>
                <w:rFonts w:ascii="Times New Roman" w:hAnsi="Times New Roman" w:cs="Times New Roman"/>
                <w:sz w:val="24"/>
                <w:szCs w:val="24"/>
              </w:rPr>
              <w:t>2</w:t>
            </w:r>
            <w:proofErr w:type="gramEnd"/>
            <w:r w:rsidRPr="00341617">
              <w:rPr>
                <w:rFonts w:ascii="Times New Roman" w:hAnsi="Times New Roman" w:cs="Times New Roman"/>
                <w:sz w:val="24"/>
                <w:szCs w:val="24"/>
              </w:rPr>
              <w:t xml:space="preserve">), диаметром 100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2,0</w:t>
            </w: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667"/>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6</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Установка задвижек или клапанов обратных стальных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1 задвижка</w:t>
            </w:r>
          </w:p>
          <w:p w:rsidR="005030E4" w:rsidRPr="00341617" w:rsidRDefault="005030E4" w:rsidP="00076BA2">
            <w:pPr>
              <w:jc w:val="center"/>
            </w:pP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1,0</w:t>
            </w:r>
          </w:p>
          <w:p w:rsidR="005030E4" w:rsidRPr="00341617" w:rsidRDefault="005030E4" w:rsidP="00076BA2">
            <w:pPr>
              <w:jc w:val="center"/>
            </w:pPr>
          </w:p>
          <w:p w:rsidR="005030E4" w:rsidRPr="00341617" w:rsidRDefault="005030E4" w:rsidP="00076BA2">
            <w:pPr>
              <w:jc w:val="cente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546"/>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затворы дисковые поворотные с ручным управлением на давление 1,6 Мпа (16 кгс/см</w:t>
            </w:r>
            <w:proofErr w:type="gramStart"/>
            <w:r w:rsidRPr="00341617">
              <w:rPr>
                <w:rFonts w:ascii="Times New Roman" w:hAnsi="Times New Roman" w:cs="Times New Roman"/>
                <w:sz w:val="24"/>
                <w:szCs w:val="24"/>
              </w:rPr>
              <w:t>2</w:t>
            </w:r>
            <w:proofErr w:type="gramEnd"/>
            <w:r w:rsidRPr="00341617">
              <w:rPr>
                <w:rFonts w:ascii="Times New Roman" w:hAnsi="Times New Roman" w:cs="Times New Roman"/>
                <w:sz w:val="24"/>
                <w:szCs w:val="24"/>
              </w:rPr>
              <w:t xml:space="preserve">), диаметром 50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1,0</w:t>
            </w: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169"/>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7</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vertAlign w:val="superscript"/>
              </w:rPr>
            </w:pPr>
            <w:r w:rsidRPr="00341617">
              <w:rPr>
                <w:rFonts w:ascii="Times New Roman" w:hAnsi="Times New Roman" w:cs="Times New Roman"/>
                <w:sz w:val="24"/>
                <w:szCs w:val="24"/>
              </w:rPr>
              <w:t>Установка вентилей, задвижек, затворов, клапанов обратных, кранов проходных на трубопроводах из стальных труб диаметром до 25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шт.</w:t>
            </w:r>
          </w:p>
          <w:p w:rsidR="005030E4" w:rsidRPr="00341617" w:rsidRDefault="005030E4" w:rsidP="00076BA2">
            <w:pPr>
              <w:jc w:val="center"/>
            </w:pPr>
          </w:p>
          <w:p w:rsidR="005030E4" w:rsidRPr="00341617" w:rsidRDefault="005030E4" w:rsidP="00076BA2">
            <w:pPr>
              <w:jc w:val="center"/>
            </w:pP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10,0</w:t>
            </w:r>
          </w:p>
          <w:p w:rsidR="005030E4" w:rsidRPr="00341617" w:rsidRDefault="005030E4" w:rsidP="00076BA2">
            <w:pPr>
              <w:jc w:val="center"/>
            </w:pPr>
          </w:p>
          <w:p w:rsidR="005030E4" w:rsidRPr="00341617" w:rsidRDefault="005030E4" w:rsidP="00076BA2">
            <w:pPr>
              <w:jc w:val="center"/>
            </w:pPr>
          </w:p>
          <w:p w:rsidR="005030E4" w:rsidRPr="00341617" w:rsidRDefault="005030E4" w:rsidP="00076BA2">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 w:rsidR="005030E4" w:rsidRPr="00341617" w:rsidRDefault="005030E4" w:rsidP="00076BA2"/>
          <w:p w:rsidR="005030E4" w:rsidRPr="00341617" w:rsidRDefault="005030E4" w:rsidP="00076BA2"/>
          <w:p w:rsidR="005030E4" w:rsidRPr="00341617" w:rsidRDefault="005030E4" w:rsidP="00076BA2"/>
        </w:tc>
      </w:tr>
      <w:tr w:rsidR="005030E4" w:rsidRPr="00341617" w:rsidTr="00076BA2">
        <w:trPr>
          <w:trHeight w:val="1740"/>
        </w:trPr>
        <w:tc>
          <w:tcPr>
            <w:tcW w:w="734"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кран шаровой муфтовый 11Б27П1, диаметром 25 мм;</w:t>
            </w:r>
          </w:p>
          <w:p w:rsidR="005030E4" w:rsidRPr="00341617" w:rsidRDefault="005030E4" w:rsidP="00076BA2">
            <w:pPr>
              <w:pStyle w:val="1a"/>
              <w:spacing w:after="420" w:line="240" w:lineRule="auto"/>
              <w:ind w:left="40"/>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 w:rsidR="005030E4" w:rsidRPr="00341617" w:rsidRDefault="005030E4" w:rsidP="00076BA2">
            <w:pPr>
              <w:jc w:val="center"/>
            </w:pPr>
            <w:r w:rsidRPr="00341617">
              <w:t>шт.</w:t>
            </w:r>
          </w:p>
          <w:p w:rsidR="005030E4" w:rsidRPr="00341617" w:rsidRDefault="005030E4" w:rsidP="00076BA2">
            <w:pPr>
              <w:jc w:val="center"/>
            </w:pPr>
          </w:p>
          <w:p w:rsidR="005030E4" w:rsidRPr="00341617" w:rsidRDefault="005030E4" w:rsidP="00076BA2">
            <w:pPr>
              <w:jc w:val="center"/>
            </w:pPr>
          </w:p>
          <w:p w:rsidR="005030E4" w:rsidRPr="00341617" w:rsidRDefault="005030E4" w:rsidP="00076BA2">
            <w:pPr>
              <w:jc w:val="center"/>
            </w:pP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10,0</w:t>
            </w:r>
          </w:p>
          <w:p w:rsidR="005030E4" w:rsidRPr="00341617" w:rsidRDefault="005030E4" w:rsidP="00076BA2">
            <w:pPr>
              <w:jc w:val="center"/>
            </w:pPr>
          </w:p>
          <w:p w:rsidR="005030E4" w:rsidRPr="00341617" w:rsidRDefault="005030E4" w:rsidP="00076BA2">
            <w:pPr>
              <w:jc w:val="center"/>
            </w:pPr>
          </w:p>
          <w:p w:rsidR="005030E4" w:rsidRPr="00341617" w:rsidRDefault="005030E4" w:rsidP="00076BA2">
            <w:pPr>
              <w:jc w:val="center"/>
            </w:pPr>
          </w:p>
          <w:p w:rsidR="005030E4" w:rsidRPr="00341617" w:rsidRDefault="005030E4" w:rsidP="00076BA2">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 w:rsidR="005030E4" w:rsidRPr="00341617" w:rsidRDefault="005030E4" w:rsidP="00076BA2"/>
          <w:p w:rsidR="005030E4" w:rsidRPr="00341617" w:rsidRDefault="005030E4" w:rsidP="00076BA2"/>
        </w:tc>
      </w:tr>
      <w:tr w:rsidR="005030E4" w:rsidRPr="00341617" w:rsidTr="00076BA2">
        <w:trPr>
          <w:trHeight w:val="1121"/>
        </w:trPr>
        <w:tc>
          <w:tcPr>
            <w:tcW w:w="734"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седелка полимерная </w:t>
            </w:r>
            <w:proofErr w:type="spellStart"/>
            <w:r w:rsidRPr="00341617">
              <w:rPr>
                <w:rFonts w:ascii="Times New Roman" w:hAnsi="Times New Roman" w:cs="Times New Roman"/>
                <w:sz w:val="24"/>
                <w:szCs w:val="24"/>
              </w:rPr>
              <w:t>сборно</w:t>
            </w:r>
            <w:proofErr w:type="spellEnd"/>
            <w:r w:rsidRPr="00341617">
              <w:rPr>
                <w:rFonts w:ascii="Times New Roman" w:hAnsi="Times New Roman" w:cs="Times New Roman"/>
                <w:sz w:val="24"/>
                <w:szCs w:val="24"/>
              </w:rPr>
              <w:t xml:space="preserve"> – разборная с резьбовым отводом, диаметром 110х1</w:t>
            </w:r>
            <w:r w:rsidRPr="00341617">
              <w:rPr>
                <w:rFonts w:ascii="Times New Roman" w:hAnsi="Times New Roman" w:cs="Times New Roman"/>
                <w:spacing w:val="-16"/>
                <w:sz w:val="24"/>
                <w:szCs w:val="24"/>
              </w:rPr>
              <w:t>"</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шт.</w:t>
            </w:r>
          </w:p>
          <w:p w:rsidR="005030E4" w:rsidRPr="00341617" w:rsidRDefault="005030E4" w:rsidP="00076BA2">
            <w:pPr>
              <w:jc w:val="center"/>
            </w:pP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8,0</w:t>
            </w:r>
          </w:p>
          <w:p w:rsidR="005030E4" w:rsidRPr="00341617" w:rsidRDefault="005030E4" w:rsidP="00076BA2">
            <w:pPr>
              <w:jc w:val="center"/>
            </w:pPr>
          </w:p>
          <w:p w:rsidR="005030E4" w:rsidRPr="00341617" w:rsidRDefault="005030E4" w:rsidP="00076BA2">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216"/>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седелка полимерная </w:t>
            </w:r>
            <w:proofErr w:type="spellStart"/>
            <w:r w:rsidRPr="00341617">
              <w:rPr>
                <w:rFonts w:ascii="Times New Roman" w:hAnsi="Times New Roman" w:cs="Times New Roman"/>
                <w:sz w:val="24"/>
                <w:szCs w:val="24"/>
              </w:rPr>
              <w:t>сборно</w:t>
            </w:r>
            <w:proofErr w:type="spellEnd"/>
            <w:r w:rsidRPr="00341617">
              <w:rPr>
                <w:rFonts w:ascii="Times New Roman" w:hAnsi="Times New Roman" w:cs="Times New Roman"/>
                <w:sz w:val="24"/>
                <w:szCs w:val="24"/>
              </w:rPr>
              <w:t xml:space="preserve"> – разборная с резьбовым отводом, диаметром 50х1</w:t>
            </w:r>
            <w:r w:rsidRPr="00341617">
              <w:rPr>
                <w:rFonts w:ascii="Times New Roman" w:hAnsi="Times New Roman" w:cs="Times New Roman"/>
                <w:spacing w:val="-16"/>
                <w:sz w:val="24"/>
                <w:szCs w:val="24"/>
              </w:rPr>
              <w:t>"</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шт.</w:t>
            </w: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 w:rsidR="005030E4" w:rsidRPr="00341617" w:rsidRDefault="005030E4" w:rsidP="00076BA2">
            <w:r>
              <w:t xml:space="preserve"> </w:t>
            </w:r>
          </w:p>
        </w:tc>
      </w:tr>
      <w:tr w:rsidR="005030E4" w:rsidRPr="00341617" w:rsidTr="00076BA2">
        <w:trPr>
          <w:trHeight w:val="715"/>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8</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Приварка фланцев к стальным трубопроводам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 xml:space="preserve">1 фланец </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2,0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498"/>
        </w:trPr>
        <w:tc>
          <w:tcPr>
            <w:tcW w:w="734"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фланцы стальные плоские приварные из стали ВСт3сп2, ВСт3сп3, давлением 1,0 Мпа (10 кгс/см</w:t>
            </w:r>
            <w:proofErr w:type="gramStart"/>
            <w:r w:rsidRPr="00341617">
              <w:rPr>
                <w:rFonts w:ascii="Times New Roman" w:hAnsi="Times New Roman" w:cs="Times New Roman"/>
                <w:sz w:val="24"/>
                <w:szCs w:val="24"/>
              </w:rPr>
              <w:t>2</w:t>
            </w:r>
            <w:proofErr w:type="gramEnd"/>
            <w:r w:rsidRPr="00341617">
              <w:rPr>
                <w:rFonts w:ascii="Times New Roman" w:hAnsi="Times New Roman" w:cs="Times New Roman"/>
                <w:sz w:val="24"/>
                <w:szCs w:val="24"/>
              </w:rPr>
              <w:t>),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pacing w:line="245" w:lineRule="exact"/>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tc>
        <w:tc>
          <w:tcPr>
            <w:tcW w:w="2410" w:type="dxa"/>
            <w:vMerge/>
            <w:tcBorders>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763"/>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фланцы из стали ВСт3сп2, ВСт3сп3 для трубопроводов, с соединительным выступом на условное давлением </w:t>
            </w:r>
            <w:proofErr w:type="spellStart"/>
            <w:r w:rsidRPr="00341617">
              <w:rPr>
                <w:rFonts w:ascii="Times New Roman" w:hAnsi="Times New Roman" w:cs="Times New Roman"/>
                <w:sz w:val="24"/>
                <w:szCs w:val="24"/>
              </w:rPr>
              <w:t>Ру</w:t>
            </w:r>
            <w:proofErr w:type="spellEnd"/>
            <w:r w:rsidRPr="00341617">
              <w:rPr>
                <w:rFonts w:ascii="Times New Roman" w:hAnsi="Times New Roman" w:cs="Times New Roman"/>
                <w:sz w:val="24"/>
                <w:szCs w:val="24"/>
              </w:rPr>
              <w:t xml:space="preserve"> 1 Мпа (10 кгс/см</w:t>
            </w:r>
            <w:proofErr w:type="gramStart"/>
            <w:r w:rsidRPr="00341617">
              <w:rPr>
                <w:rFonts w:ascii="Times New Roman" w:hAnsi="Times New Roman" w:cs="Times New Roman"/>
                <w:sz w:val="24"/>
                <w:szCs w:val="24"/>
              </w:rPr>
              <w:t>2</w:t>
            </w:r>
            <w:proofErr w:type="gramEnd"/>
            <w:r w:rsidRPr="00341617">
              <w:rPr>
                <w:rFonts w:ascii="Times New Roman" w:hAnsi="Times New Roman" w:cs="Times New Roman"/>
                <w:sz w:val="24"/>
                <w:szCs w:val="24"/>
              </w:rPr>
              <w:t>), диаметром условного прохода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hd w:val="clear" w:color="auto" w:fill="auto"/>
              <w:spacing w:line="245" w:lineRule="exact"/>
              <w:rPr>
                <w:rFonts w:ascii="Times New Roman" w:hAnsi="Times New Roman" w:cs="Times New Roman"/>
                <w:sz w:val="24"/>
                <w:szCs w:val="24"/>
              </w:rPr>
            </w:pPr>
          </w:p>
          <w:p w:rsidR="005030E4" w:rsidRPr="00341617" w:rsidRDefault="005030E4" w:rsidP="00076BA2">
            <w:pPr>
              <w:pStyle w:val="1a"/>
              <w:spacing w:line="245" w:lineRule="exact"/>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1,0</w:t>
            </w:r>
          </w:p>
          <w:p w:rsidR="005030E4" w:rsidRPr="00341617" w:rsidRDefault="005030E4" w:rsidP="00076BA2"/>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705"/>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9</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Приварка фланцев к стальным трубопроводам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 фланец</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5,0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1508"/>
        </w:trPr>
        <w:tc>
          <w:tcPr>
            <w:tcW w:w="734"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фланцы стальные плоские приварные из стали ВСт3сп2, ВСт3сп3, давлением 1,0 Мпа (10 кгс/см</w:t>
            </w:r>
            <w:proofErr w:type="gramStart"/>
            <w:r w:rsidRPr="00341617">
              <w:rPr>
                <w:rFonts w:ascii="Times New Roman" w:hAnsi="Times New Roman" w:cs="Times New Roman"/>
                <w:sz w:val="24"/>
                <w:szCs w:val="24"/>
              </w:rPr>
              <w:t>2</w:t>
            </w:r>
            <w:proofErr w:type="gramEnd"/>
            <w:r w:rsidRPr="00341617">
              <w:rPr>
                <w:rFonts w:ascii="Times New Roman" w:hAnsi="Times New Roman" w:cs="Times New Roman"/>
                <w:sz w:val="24"/>
                <w:szCs w:val="24"/>
              </w:rPr>
              <w:t>),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606C25">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 xml:space="preserve">шт. </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606C25">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2,0</w:t>
            </w:r>
          </w:p>
        </w:tc>
        <w:tc>
          <w:tcPr>
            <w:tcW w:w="2410" w:type="dxa"/>
            <w:vMerge/>
            <w:tcBorders>
              <w:left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606C25">
        <w:trPr>
          <w:trHeight w:val="1216"/>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фланцы из стали ВСт3сп2, ВСт3сп3 для трубопроводов, с соединительным выступом на условное давлением </w:t>
            </w:r>
            <w:proofErr w:type="spellStart"/>
            <w:r w:rsidRPr="00341617">
              <w:rPr>
                <w:rFonts w:ascii="Times New Roman" w:hAnsi="Times New Roman" w:cs="Times New Roman"/>
                <w:sz w:val="24"/>
                <w:szCs w:val="24"/>
              </w:rPr>
              <w:t>Ру</w:t>
            </w:r>
            <w:proofErr w:type="spellEnd"/>
            <w:r w:rsidRPr="00341617">
              <w:rPr>
                <w:rFonts w:ascii="Times New Roman" w:hAnsi="Times New Roman" w:cs="Times New Roman"/>
                <w:sz w:val="24"/>
                <w:szCs w:val="24"/>
              </w:rPr>
              <w:t xml:space="preserve"> 1 Мпа (10 кгс/см</w:t>
            </w:r>
            <w:proofErr w:type="gramStart"/>
            <w:r w:rsidRPr="00341617">
              <w:rPr>
                <w:rFonts w:ascii="Times New Roman" w:hAnsi="Times New Roman" w:cs="Times New Roman"/>
                <w:sz w:val="24"/>
                <w:szCs w:val="24"/>
              </w:rPr>
              <w:t>2</w:t>
            </w:r>
            <w:proofErr w:type="gramEnd"/>
            <w:r w:rsidRPr="00341617">
              <w:rPr>
                <w:rFonts w:ascii="Times New Roman" w:hAnsi="Times New Roman" w:cs="Times New Roman"/>
                <w:sz w:val="24"/>
                <w:szCs w:val="24"/>
              </w:rPr>
              <w:t>), диаметром условного прохода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pacing w:line="245" w:lineRule="exact"/>
              <w:jc w:val="cente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3,0</w:t>
            </w:r>
          </w:p>
          <w:p w:rsidR="005030E4" w:rsidRPr="00341617" w:rsidRDefault="005030E4" w:rsidP="00076BA2">
            <w:pPr>
              <w:pStyle w:val="1a"/>
              <w:spacing w:line="240" w:lineRule="auto"/>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773"/>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10</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Установка полиэтиленовых фасонных частей (втулка):</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10 фасонных частей</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0,40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744"/>
        </w:trPr>
        <w:tc>
          <w:tcPr>
            <w:tcW w:w="734" w:type="dxa"/>
            <w:vMerge/>
            <w:tcBorders>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rPr>
                <w:rFonts w:ascii="Times New Roman" w:hAnsi="Times New Roman" w:cs="Times New Roman"/>
                <w:sz w:val="24"/>
                <w:szCs w:val="24"/>
              </w:rPr>
            </w:pPr>
            <w:r w:rsidRPr="00341617">
              <w:rPr>
                <w:rFonts w:ascii="Times New Roman" w:hAnsi="Times New Roman" w:cs="Times New Roman"/>
                <w:sz w:val="24"/>
                <w:szCs w:val="24"/>
              </w:rPr>
              <w:t>- втулка полиэтиленовая под фланец, диаметром 110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pacing w:line="245" w:lineRule="exact"/>
              <w:jc w:val="cente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3,0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pacing w:line="240" w:lineRule="auto"/>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1392"/>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втулка полиэтиленовая под фланец,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Default="005030E4" w:rsidP="00076BA2">
            <w:pPr>
              <w:pStyle w:val="1a"/>
              <w:shd w:val="clear" w:color="auto" w:fill="auto"/>
              <w:spacing w:line="245" w:lineRule="exact"/>
              <w:jc w:val="center"/>
              <w:rPr>
                <w:rFonts w:ascii="Times New Roman" w:hAnsi="Times New Roman" w:cs="Times New Roman"/>
                <w:sz w:val="24"/>
                <w:szCs w:val="24"/>
              </w:rPr>
            </w:pPr>
          </w:p>
          <w:p w:rsidR="005030E4"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560"/>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rPr>
                <w:spacing w:val="-16"/>
              </w:rPr>
            </w:pPr>
            <w:r w:rsidRPr="00341617">
              <w:rPr>
                <w:spacing w:val="-16"/>
              </w:rPr>
              <w:t>Укладка сальника из стальных водопроводных труб диаметр 200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км</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0,006</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r w:rsidRPr="00341617">
              <w:t xml:space="preserve">Гильзы прохода трубопровода через </w:t>
            </w:r>
            <w:proofErr w:type="gramStart"/>
            <w:r w:rsidRPr="00341617">
              <w:t>ж/б</w:t>
            </w:r>
            <w:proofErr w:type="gramEnd"/>
            <w:r w:rsidRPr="00341617">
              <w:t xml:space="preserve"> колодцы 20 шт. по 0,3 м., Ø219 мм.</w:t>
            </w:r>
          </w:p>
          <w:p w:rsidR="005030E4" w:rsidRPr="00341617" w:rsidRDefault="005030E4" w:rsidP="00076BA2"/>
        </w:tc>
      </w:tr>
      <w:tr w:rsidR="005030E4" w:rsidRPr="00341617" w:rsidTr="00076BA2">
        <w:trPr>
          <w:trHeight w:val="1092"/>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rPr>
                <w:spacing w:val="-16"/>
              </w:rPr>
            </w:pPr>
            <w:r w:rsidRPr="00341617">
              <w:rPr>
                <w:spacing w:val="-16"/>
              </w:rPr>
              <w:t xml:space="preserve"> - трубы стальные электросварные прямошовные со снятой фаской из стали марок БСт2кп-ССт4кп и БСт2пс-БСт4пс наружный диаметр 219 мм, толщина стенки 4 мм;</w:t>
            </w:r>
          </w:p>
          <w:p w:rsidR="005030E4" w:rsidRPr="00341617" w:rsidRDefault="005030E4" w:rsidP="00076BA2">
            <w:pPr>
              <w:rPr>
                <w:spacing w:val="-16"/>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5" w:lineRule="exact"/>
              <w:jc w:val="cente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6,024</w:t>
            </w: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12</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Заделка сальников при проходе труб через фундаменты или стены подвала диаметром до 200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 сальник</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20,0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13</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Промывка с дезинфекцией трубопровода диаметром 50-65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 км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0,17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14</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Промывка с дезинфекцией трубопровода диаметром 100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 км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0,67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lastRenderedPageBreak/>
              <w:t>15</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Врезка в существующие сети из стальных труб стальных штуцеров (патрубков)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врезка</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16</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Врезка в существующие сети из стальных труб стальных штуцеров (патрубков)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врезка</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bl>
    <w:p w:rsidR="00606C25" w:rsidRDefault="00606C25" w:rsidP="005030E4">
      <w:pPr>
        <w:shd w:val="clear" w:color="auto" w:fill="FFFFFF"/>
        <w:rPr>
          <w:b/>
          <w:bCs/>
        </w:rPr>
      </w:pPr>
    </w:p>
    <w:p w:rsidR="005030E4" w:rsidRPr="001110BD" w:rsidRDefault="00606C25" w:rsidP="005030E4">
      <w:pPr>
        <w:shd w:val="clear" w:color="auto" w:fill="FFFFFF"/>
      </w:pPr>
      <w:r>
        <w:rPr>
          <w:b/>
          <w:bCs/>
        </w:rPr>
        <w:t>О</w:t>
      </w:r>
      <w:r w:rsidR="005030E4" w:rsidRPr="001110BD">
        <w:rPr>
          <w:b/>
          <w:bCs/>
        </w:rPr>
        <w:t>сновные требования к выполнению работ:</w:t>
      </w:r>
      <w:r w:rsidR="005030E4" w:rsidRPr="001110BD">
        <w:t xml:space="preserve"> </w:t>
      </w:r>
    </w:p>
    <w:p w:rsidR="005030E4" w:rsidRPr="005030E4" w:rsidRDefault="005030E4" w:rsidP="005030E4">
      <w:pPr>
        <w:pStyle w:val="Default"/>
        <w:jc w:val="both"/>
        <w:rPr>
          <w:rFonts w:ascii="Times New Roman" w:hAnsi="Times New Roman" w:cs="Times New Roman"/>
        </w:rPr>
      </w:pPr>
      <w:r w:rsidRPr="001110BD">
        <w:rPr>
          <w:rFonts w:ascii="Times New Roman" w:hAnsi="Times New Roman" w:cs="Times New Roman"/>
        </w:rPr>
        <w:t xml:space="preserve">   </w:t>
      </w:r>
      <w:proofErr w:type="gramStart"/>
      <w:r w:rsidRPr="005030E4">
        <w:rPr>
          <w:rFonts w:ascii="Times New Roman" w:hAnsi="Times New Roman" w:cs="Times New Roman"/>
        </w:rPr>
        <w:t xml:space="preserve">У подрядчика должно быть обязательное наличие документов на право осуществления деятельности – Свидетельство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w:t>
      </w:r>
      <w:proofErr w:type="spellStart"/>
      <w:r w:rsidRPr="005030E4">
        <w:rPr>
          <w:rFonts w:ascii="Times New Roman" w:hAnsi="Times New Roman" w:cs="Times New Roman"/>
        </w:rPr>
        <w:t>Минрегиона</w:t>
      </w:r>
      <w:proofErr w:type="spellEnd"/>
      <w:r w:rsidRPr="005030E4">
        <w:rPr>
          <w:rFonts w:ascii="Times New Roman" w:hAnsi="Times New Roman" w:cs="Times New Roman"/>
        </w:rPr>
        <w:t xml:space="preserve">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w:t>
      </w:r>
      <w:proofErr w:type="gramEnd"/>
      <w:r w:rsidRPr="005030E4">
        <w:rPr>
          <w:rFonts w:ascii="Times New Roman" w:hAnsi="Times New Roman" w:cs="Times New Roman"/>
        </w:rPr>
        <w:t xml:space="preserve"> безопасность объектов капитального строительства») в том числе:</w:t>
      </w:r>
    </w:p>
    <w:p w:rsidR="005030E4" w:rsidRPr="005030E4" w:rsidRDefault="005030E4" w:rsidP="005030E4">
      <w:pPr>
        <w:pStyle w:val="Default"/>
        <w:jc w:val="both"/>
        <w:rPr>
          <w:rFonts w:ascii="Times New Roman" w:hAnsi="Times New Roman" w:cs="Times New Roman"/>
        </w:rPr>
      </w:pPr>
      <w:r w:rsidRPr="005030E4">
        <w:rPr>
          <w:rFonts w:ascii="Times New Roman" w:hAnsi="Times New Roman" w:cs="Times New Roman"/>
        </w:rPr>
        <w:t>3.Земляные работы</w:t>
      </w:r>
    </w:p>
    <w:p w:rsidR="005030E4" w:rsidRPr="005030E4" w:rsidRDefault="005030E4" w:rsidP="005030E4">
      <w:pPr>
        <w:pStyle w:val="Default"/>
        <w:jc w:val="both"/>
        <w:rPr>
          <w:rFonts w:ascii="Times New Roman" w:hAnsi="Times New Roman" w:cs="Times New Roman"/>
        </w:rPr>
      </w:pPr>
      <w:r w:rsidRPr="005030E4">
        <w:rPr>
          <w:rFonts w:ascii="Times New Roman" w:hAnsi="Times New Roman" w:cs="Times New Roman"/>
        </w:rPr>
        <w:t xml:space="preserve">3.1. Механизированная разработка грунта. </w:t>
      </w:r>
    </w:p>
    <w:p w:rsidR="005030E4" w:rsidRPr="005030E4" w:rsidRDefault="005030E4" w:rsidP="005030E4">
      <w:pPr>
        <w:pStyle w:val="Default"/>
        <w:jc w:val="both"/>
        <w:rPr>
          <w:rFonts w:ascii="Times New Roman" w:hAnsi="Times New Roman" w:cs="Times New Roman"/>
        </w:rPr>
      </w:pPr>
      <w:r w:rsidRPr="005030E4">
        <w:rPr>
          <w:rFonts w:ascii="Times New Roman" w:hAnsi="Times New Roman" w:cs="Times New Roman"/>
        </w:rPr>
        <w:t>16. Устройство наружных сетей водопровода</w:t>
      </w:r>
    </w:p>
    <w:p w:rsidR="005030E4" w:rsidRPr="005030E4" w:rsidRDefault="005030E4" w:rsidP="005030E4">
      <w:pPr>
        <w:pStyle w:val="Default"/>
        <w:jc w:val="both"/>
        <w:rPr>
          <w:rFonts w:ascii="Times New Roman" w:hAnsi="Times New Roman" w:cs="Times New Roman"/>
        </w:rPr>
      </w:pPr>
      <w:r w:rsidRPr="005030E4">
        <w:rPr>
          <w:rFonts w:ascii="Times New Roman" w:hAnsi="Times New Roman" w:cs="Times New Roman"/>
        </w:rPr>
        <w:t>16.1. Укладка трубопроводов водопроводных</w:t>
      </w:r>
    </w:p>
    <w:p w:rsidR="005030E4" w:rsidRPr="005030E4" w:rsidRDefault="005030E4" w:rsidP="005030E4">
      <w:pPr>
        <w:pStyle w:val="Default"/>
        <w:jc w:val="both"/>
        <w:rPr>
          <w:rFonts w:ascii="Times New Roman" w:hAnsi="Times New Roman" w:cs="Times New Roman"/>
        </w:rPr>
      </w:pPr>
      <w:r w:rsidRPr="005030E4">
        <w:rPr>
          <w:rFonts w:ascii="Times New Roman" w:hAnsi="Times New Roman" w:cs="Times New Roman"/>
        </w:rPr>
        <w:t>16.2. Монтаж и демонтаж запорной арматуры и оборудования водопроводных сетей</w:t>
      </w:r>
    </w:p>
    <w:p w:rsidR="005030E4" w:rsidRPr="005030E4" w:rsidRDefault="005030E4" w:rsidP="005030E4">
      <w:pPr>
        <w:pStyle w:val="Default"/>
        <w:jc w:val="both"/>
        <w:rPr>
          <w:rFonts w:ascii="Times New Roman" w:hAnsi="Times New Roman" w:cs="Times New Roman"/>
        </w:rPr>
      </w:pPr>
      <w:r w:rsidRPr="005030E4">
        <w:rPr>
          <w:rFonts w:ascii="Times New Roman" w:hAnsi="Times New Roman" w:cs="Times New Roman"/>
        </w:rPr>
        <w:t>16.3. Устройство водопроводных колодцев, оголовков, гасителей водосборов</w:t>
      </w:r>
    </w:p>
    <w:p w:rsidR="005030E4" w:rsidRDefault="005030E4" w:rsidP="005030E4">
      <w:pPr>
        <w:pStyle w:val="Default"/>
        <w:jc w:val="both"/>
        <w:rPr>
          <w:rFonts w:ascii="Times New Roman" w:hAnsi="Times New Roman" w:cs="Times New Roman"/>
        </w:rPr>
      </w:pPr>
      <w:r w:rsidRPr="005030E4">
        <w:rPr>
          <w:rFonts w:ascii="Times New Roman" w:hAnsi="Times New Roman" w:cs="Times New Roman"/>
        </w:rPr>
        <w:t>16.4. Очистка полости и испытание трубопроводов водопровода</w:t>
      </w:r>
    </w:p>
    <w:p w:rsidR="00606C25" w:rsidRPr="005030E4" w:rsidRDefault="00606C25" w:rsidP="005030E4">
      <w:pPr>
        <w:pStyle w:val="Default"/>
        <w:jc w:val="both"/>
        <w:rPr>
          <w:rFonts w:ascii="Times New Roman" w:hAnsi="Times New Roman" w:cs="Times New Roman"/>
        </w:rPr>
      </w:pPr>
      <w:r>
        <w:rPr>
          <w:rFonts w:ascii="Times New Roman" w:hAnsi="Times New Roman" w:cs="Times New Roman"/>
        </w:rPr>
        <w:t>Или:</w:t>
      </w:r>
    </w:p>
    <w:p w:rsidR="005030E4" w:rsidRPr="005030E4" w:rsidRDefault="005030E4" w:rsidP="005030E4">
      <w:pPr>
        <w:pStyle w:val="Default"/>
        <w:jc w:val="both"/>
        <w:rPr>
          <w:rFonts w:ascii="Times New Roman" w:hAnsi="Times New Roman" w:cs="Times New Roman"/>
        </w:rPr>
      </w:pPr>
      <w:r w:rsidRPr="005030E4">
        <w:rPr>
          <w:rFonts w:ascii="Times New Roman" w:hAnsi="Times New Roman" w:cs="Times New Roman"/>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030E4" w:rsidRPr="005030E4" w:rsidRDefault="005030E4" w:rsidP="005030E4">
      <w:pPr>
        <w:pStyle w:val="Default"/>
        <w:jc w:val="both"/>
        <w:rPr>
          <w:rFonts w:ascii="Times New Roman" w:hAnsi="Times New Roman" w:cs="Times New Roman"/>
        </w:rPr>
      </w:pPr>
      <w:r w:rsidRPr="005030E4">
        <w:rPr>
          <w:rFonts w:ascii="Times New Roman" w:hAnsi="Times New Roman" w:cs="Times New Roman"/>
        </w:rPr>
        <w:t>33.7. Объекты водоснабжения и канализации</w:t>
      </w:r>
    </w:p>
    <w:p w:rsidR="005030E4" w:rsidRPr="005030E4" w:rsidRDefault="005030E4" w:rsidP="005030E4">
      <w:pPr>
        <w:pStyle w:val="Default"/>
        <w:ind w:firstLine="708"/>
        <w:jc w:val="both"/>
        <w:rPr>
          <w:rFonts w:ascii="Times New Roman" w:hAnsi="Times New Roman" w:cs="Times New Roman"/>
        </w:rPr>
      </w:pPr>
      <w:r w:rsidRPr="005030E4">
        <w:rPr>
          <w:rFonts w:ascii="Times New Roman" w:hAnsi="Times New Roman" w:cs="Times New Roman"/>
        </w:rPr>
        <w:t xml:space="preserve">Сеть водопровода проложить в две нитки из полиэтиленовых труб  ПЭ80 </w:t>
      </w:r>
      <w:r w:rsidRPr="005030E4">
        <w:rPr>
          <w:rFonts w:ascii="Times New Roman" w:hAnsi="Times New Roman" w:cs="Times New Roman"/>
          <w:lang w:val="en-US"/>
        </w:rPr>
        <w:t>SDR</w:t>
      </w:r>
      <w:r w:rsidRPr="005030E4">
        <w:rPr>
          <w:rFonts w:ascii="Times New Roman" w:hAnsi="Times New Roman" w:cs="Times New Roman"/>
        </w:rPr>
        <w:t xml:space="preserve">21 – 110х5,3, ПЭ80 </w:t>
      </w:r>
      <w:r w:rsidRPr="005030E4">
        <w:rPr>
          <w:rFonts w:ascii="Times New Roman" w:hAnsi="Times New Roman" w:cs="Times New Roman"/>
          <w:lang w:val="en-US"/>
        </w:rPr>
        <w:t>SDR</w:t>
      </w:r>
      <w:r w:rsidRPr="005030E4">
        <w:rPr>
          <w:rFonts w:ascii="Times New Roman" w:hAnsi="Times New Roman" w:cs="Times New Roman"/>
        </w:rPr>
        <w:t xml:space="preserve">21 – 50х2,4 по ГОСТ 18599-2001. Соединения трубопроводов из полиэтиленовых труб с арматурой выполнить при помощи фланцев. Глубину заложения труб водопровода принять 2,3 м. При засыпке водопровода над верхом трубы обязательно устройство защитного слоя из песка не менее 20 см, не содержащего твердых включений. Подбивку грунтов трубопровода произвести ручным немеханизированным инструментом. Уплотнение первого защитного слоя толщиной 10 см непосредственно над трубопроводом произвести ручным инструментом. Для полиэтиленовых труб принимается естественное плоское основание с подготовкой из песка </w:t>
      </w:r>
      <w:r w:rsidRPr="005030E4">
        <w:rPr>
          <w:rFonts w:ascii="Times New Roman" w:hAnsi="Times New Roman" w:cs="Times New Roman"/>
          <w:lang w:val="en-US"/>
        </w:rPr>
        <w:t>h</w:t>
      </w:r>
      <w:r w:rsidRPr="005030E4">
        <w:rPr>
          <w:rFonts w:ascii="Times New Roman" w:hAnsi="Times New Roman" w:cs="Times New Roman"/>
        </w:rPr>
        <w:t xml:space="preserve">=10 </w:t>
      </w:r>
      <w:proofErr w:type="gramStart"/>
      <w:r w:rsidRPr="005030E4">
        <w:rPr>
          <w:rFonts w:ascii="Times New Roman" w:hAnsi="Times New Roman" w:cs="Times New Roman"/>
          <w:lang w:val="en-US"/>
        </w:rPr>
        <w:t>c</w:t>
      </w:r>
      <w:proofErr w:type="gramEnd"/>
      <w:r w:rsidRPr="005030E4">
        <w:rPr>
          <w:rFonts w:ascii="Times New Roman" w:hAnsi="Times New Roman" w:cs="Times New Roman"/>
        </w:rPr>
        <w:t xml:space="preserve">м по СП 40-102-2000. Предусматривается установка колодцев, пожарного гидранта </w:t>
      </w:r>
      <w:proofErr w:type="gramStart"/>
      <w:r w:rsidRPr="005030E4">
        <w:rPr>
          <w:rFonts w:ascii="Times New Roman" w:hAnsi="Times New Roman" w:cs="Times New Roman"/>
        </w:rPr>
        <w:t>согласно</w:t>
      </w:r>
      <w:proofErr w:type="gramEnd"/>
      <w:r w:rsidRPr="005030E4">
        <w:rPr>
          <w:rFonts w:ascii="Times New Roman" w:hAnsi="Times New Roman" w:cs="Times New Roman"/>
        </w:rPr>
        <w:t xml:space="preserve"> действующих норм. При пересечении сетей водопровода с колодцами предусмотреть футляры из стальных электросварных </w:t>
      </w:r>
      <w:proofErr w:type="spellStart"/>
      <w:r w:rsidRPr="005030E4">
        <w:rPr>
          <w:rFonts w:ascii="Times New Roman" w:hAnsi="Times New Roman" w:cs="Times New Roman"/>
        </w:rPr>
        <w:t>прямошовных</w:t>
      </w:r>
      <w:proofErr w:type="spellEnd"/>
      <w:r w:rsidRPr="005030E4">
        <w:rPr>
          <w:rFonts w:ascii="Times New Roman" w:hAnsi="Times New Roman" w:cs="Times New Roman"/>
        </w:rPr>
        <w:t xml:space="preserve"> труб по ГОСТ 10704-91. Футляры покрыть антикоррозионным покрытием из битумной мастики по ГОСТ 15836-79*. В </w:t>
      </w:r>
      <w:proofErr w:type="gramStart"/>
      <w:r w:rsidRPr="005030E4">
        <w:rPr>
          <w:rFonts w:ascii="Times New Roman" w:hAnsi="Times New Roman" w:cs="Times New Roman"/>
        </w:rPr>
        <w:t>колодцах</w:t>
      </w:r>
      <w:proofErr w:type="gramEnd"/>
      <w:r w:rsidRPr="005030E4">
        <w:rPr>
          <w:rFonts w:ascii="Times New Roman" w:hAnsi="Times New Roman" w:cs="Times New Roman"/>
        </w:rPr>
        <w:t xml:space="preserve"> предусмотреть установку запорной арматуры (кранов) для перспективного подключения жилых домов.</w:t>
      </w:r>
    </w:p>
    <w:p w:rsidR="005030E4" w:rsidRPr="005030E4" w:rsidRDefault="005030E4" w:rsidP="005030E4">
      <w:pPr>
        <w:pStyle w:val="Default"/>
        <w:jc w:val="both"/>
        <w:rPr>
          <w:rFonts w:ascii="Times New Roman" w:eastAsia="Times New Roman" w:hAnsi="Times New Roman" w:cs="Times New Roman"/>
          <w:lang w:eastAsia="ru-RU"/>
        </w:rPr>
      </w:pPr>
      <w:r w:rsidRPr="005030E4">
        <w:rPr>
          <w:rFonts w:ascii="Times New Roman" w:eastAsia="Times New Roman" w:hAnsi="Times New Roman" w:cs="Times New Roman"/>
          <w:lang w:eastAsia="ru-RU"/>
        </w:rPr>
        <w:t>Все работы должны выполняться в соответствии с</w:t>
      </w:r>
      <w:r w:rsidR="00606C25">
        <w:rPr>
          <w:rFonts w:ascii="Times New Roman" w:eastAsia="Times New Roman" w:hAnsi="Times New Roman" w:cs="Times New Roman"/>
          <w:lang w:eastAsia="ru-RU"/>
        </w:rPr>
        <w:t xml:space="preserve"> СП 31.13330..2012 «Водоснабжение. Наружные сети  и сооружения. Актуализированная редакция» СНиП 2.04.02-84</w:t>
      </w:r>
      <w:r w:rsidRPr="005030E4">
        <w:rPr>
          <w:rFonts w:ascii="Times New Roman" w:eastAsia="Times New Roman" w:hAnsi="Times New Roman" w:cs="Times New Roman"/>
          <w:lang w:eastAsia="ru-RU"/>
        </w:rPr>
        <w:t>;</w:t>
      </w:r>
      <w:r w:rsidRPr="005030E4">
        <w:rPr>
          <w:rFonts w:ascii="Times New Roman" w:hAnsi="Times New Roman" w:cs="Times New Roman"/>
        </w:rPr>
        <w:t xml:space="preserve"> СНиП 3.05.04-85* «Наружные сети и сооружения водоснабжения и канализации»;</w:t>
      </w:r>
      <w:r w:rsidRPr="005030E4">
        <w:rPr>
          <w:rFonts w:ascii="Times New Roman" w:eastAsia="Times New Roman" w:hAnsi="Times New Roman" w:cs="Times New Roman"/>
          <w:lang w:eastAsia="ru-RU"/>
        </w:rPr>
        <w:t xml:space="preserve">  </w:t>
      </w:r>
      <w:r w:rsidR="00606C25">
        <w:rPr>
          <w:rFonts w:ascii="Times New Roman" w:eastAsia="Times New Roman" w:hAnsi="Times New Roman" w:cs="Times New Roman"/>
          <w:lang w:eastAsia="ru-RU"/>
        </w:rPr>
        <w:t>СНиП 12-03-2001 «Безопасность труда в строительстве. Часть</w:t>
      </w:r>
      <w:r w:rsidR="00606C25" w:rsidRPr="00606C25">
        <w:rPr>
          <w:rFonts w:ascii="Times New Roman" w:eastAsia="Times New Roman" w:hAnsi="Times New Roman" w:cs="Times New Roman"/>
          <w:lang w:eastAsia="ru-RU"/>
        </w:rPr>
        <w:t xml:space="preserve"> </w:t>
      </w:r>
      <w:r w:rsidR="00606C25">
        <w:rPr>
          <w:rFonts w:ascii="Times New Roman" w:eastAsia="Times New Roman" w:hAnsi="Times New Roman" w:cs="Times New Roman"/>
          <w:lang w:val="en-US" w:eastAsia="ru-RU"/>
        </w:rPr>
        <w:t>I</w:t>
      </w:r>
      <w:r w:rsidR="00606C25">
        <w:rPr>
          <w:rFonts w:ascii="Times New Roman" w:eastAsia="Times New Roman" w:hAnsi="Times New Roman" w:cs="Times New Roman"/>
          <w:lang w:eastAsia="ru-RU"/>
        </w:rPr>
        <w:t>. Общие требования»</w:t>
      </w:r>
      <w:r w:rsidRPr="005030E4">
        <w:rPr>
          <w:rFonts w:ascii="Times New Roman" w:eastAsia="Times New Roman" w:hAnsi="Times New Roman" w:cs="Times New Roman"/>
          <w:color w:val="auto"/>
          <w:lang w:eastAsia="ru-RU"/>
        </w:rPr>
        <w:t xml:space="preserve">; </w:t>
      </w:r>
      <w:r w:rsidR="00606C25">
        <w:rPr>
          <w:rFonts w:ascii="Times New Roman" w:eastAsia="Times New Roman" w:hAnsi="Times New Roman" w:cs="Times New Roman"/>
          <w:color w:val="auto"/>
          <w:lang w:eastAsia="ru-RU"/>
        </w:rPr>
        <w:t xml:space="preserve"> СНиП 12-04-2002 «Безопасность труда в строительстве. Часть </w:t>
      </w:r>
      <w:r w:rsidR="00606C25">
        <w:rPr>
          <w:rFonts w:ascii="Times New Roman" w:eastAsia="Times New Roman" w:hAnsi="Times New Roman" w:cs="Times New Roman"/>
          <w:color w:val="auto"/>
          <w:lang w:val="en-US" w:eastAsia="ru-RU"/>
        </w:rPr>
        <w:t>II</w:t>
      </w:r>
      <w:r w:rsidR="00606C25">
        <w:rPr>
          <w:rFonts w:ascii="Times New Roman" w:eastAsia="Times New Roman" w:hAnsi="Times New Roman" w:cs="Times New Roman"/>
          <w:color w:val="auto"/>
          <w:lang w:eastAsia="ru-RU"/>
        </w:rPr>
        <w:t xml:space="preserve">. Строительное производство»; </w:t>
      </w:r>
      <w:r w:rsidRPr="005030E4">
        <w:rPr>
          <w:rFonts w:ascii="Times New Roman" w:eastAsia="Times New Roman" w:hAnsi="Times New Roman" w:cs="Times New Roman"/>
          <w:lang w:eastAsia="ru-RU"/>
        </w:rPr>
        <w:t xml:space="preserve">СанПиН 2.1.4.1074-01 «Питьевая вода. Гигиенические требования к качеству воды централизованных систем </w:t>
      </w:r>
      <w:hyperlink r:id="rId17" w:tooltip="Вода питьевая" w:history="1">
        <w:r w:rsidRPr="005030E4">
          <w:rPr>
            <w:rFonts w:ascii="Times New Roman" w:eastAsia="Times New Roman" w:hAnsi="Times New Roman" w:cs="Times New Roman"/>
            <w:color w:val="auto"/>
            <w:lang w:eastAsia="ru-RU"/>
          </w:rPr>
          <w:t>питьевого водоснабжения</w:t>
        </w:r>
      </w:hyperlink>
      <w:r w:rsidRPr="005030E4">
        <w:rPr>
          <w:rFonts w:ascii="Times New Roman" w:eastAsia="Times New Roman" w:hAnsi="Times New Roman" w:cs="Times New Roman"/>
          <w:color w:val="auto"/>
          <w:lang w:eastAsia="ru-RU"/>
        </w:rPr>
        <w:t xml:space="preserve">. </w:t>
      </w:r>
      <w:r w:rsidRPr="005030E4">
        <w:rPr>
          <w:rFonts w:ascii="Times New Roman" w:eastAsia="Times New Roman" w:hAnsi="Times New Roman" w:cs="Times New Roman"/>
          <w:lang w:eastAsia="ru-RU"/>
        </w:rPr>
        <w:t xml:space="preserve">Контроль качества». </w:t>
      </w:r>
      <w:r w:rsidRPr="005030E4">
        <w:rPr>
          <w:rFonts w:ascii="Times New Roman" w:hAnsi="Times New Roman" w:cs="Times New Roman"/>
        </w:rPr>
        <w:t xml:space="preserve"> </w:t>
      </w:r>
    </w:p>
    <w:p w:rsidR="005030E4" w:rsidRPr="005030E4" w:rsidRDefault="005030E4" w:rsidP="005030E4">
      <w:pPr>
        <w:ind w:firstLine="709"/>
        <w:contextualSpacing/>
        <w:jc w:val="both"/>
        <w:rPr>
          <w:szCs w:val="24"/>
        </w:rPr>
      </w:pPr>
      <w:r w:rsidRPr="005030E4">
        <w:rPr>
          <w:szCs w:val="24"/>
        </w:rPr>
        <w:t xml:space="preserve">Монтаж трубопроводов водоснабжения, испытание трубопроводов должны производиться специализированной организацией согласно СНиП 3.05.04-85* «Водоснабжение, канализация и </w:t>
      </w:r>
      <w:hyperlink r:id="rId18" w:tooltip="Теплоснабжение" w:history="1">
        <w:r w:rsidRPr="005030E4">
          <w:rPr>
            <w:szCs w:val="24"/>
          </w:rPr>
          <w:t>теплоснабжение</w:t>
        </w:r>
      </w:hyperlink>
      <w:r w:rsidRPr="005030E4">
        <w:rPr>
          <w:szCs w:val="24"/>
        </w:rPr>
        <w:t>. Наружные сети и сооружения. Правила производства и приемки работ».</w:t>
      </w:r>
    </w:p>
    <w:p w:rsidR="005030E4" w:rsidRPr="005030E4" w:rsidRDefault="005030E4" w:rsidP="005030E4">
      <w:pPr>
        <w:pStyle w:val="afe"/>
        <w:widowControl w:val="0"/>
        <w:tabs>
          <w:tab w:val="left" w:pos="142"/>
          <w:tab w:val="left" w:pos="851"/>
        </w:tabs>
        <w:spacing w:line="240" w:lineRule="auto"/>
        <w:ind w:firstLine="709"/>
        <w:rPr>
          <w:sz w:val="24"/>
          <w:szCs w:val="24"/>
        </w:rPr>
      </w:pPr>
      <w:r w:rsidRPr="005030E4">
        <w:rPr>
          <w:sz w:val="24"/>
          <w:szCs w:val="24"/>
        </w:rPr>
        <w:lastRenderedPageBreak/>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606C25" w:rsidRDefault="00606C25" w:rsidP="005030E4">
      <w:pPr>
        <w:pStyle w:val="afe"/>
        <w:widowControl w:val="0"/>
        <w:tabs>
          <w:tab w:val="left" w:pos="142"/>
          <w:tab w:val="left" w:pos="851"/>
        </w:tabs>
        <w:jc w:val="left"/>
        <w:rPr>
          <w:b/>
        </w:rPr>
      </w:pPr>
    </w:p>
    <w:p w:rsidR="005030E4" w:rsidRDefault="005030E4" w:rsidP="005030E4">
      <w:pPr>
        <w:pStyle w:val="afe"/>
        <w:widowControl w:val="0"/>
        <w:tabs>
          <w:tab w:val="left" w:pos="142"/>
          <w:tab w:val="left" w:pos="851"/>
        </w:tabs>
        <w:jc w:val="left"/>
        <w:rPr>
          <w:b/>
        </w:rPr>
      </w:pPr>
      <w:r w:rsidRPr="00273CCF">
        <w:rPr>
          <w:b/>
        </w:rPr>
        <w:t>Требования к материалам:</w:t>
      </w:r>
    </w:p>
    <w:tbl>
      <w:tblPr>
        <w:tblW w:w="10960" w:type="dxa"/>
        <w:tblInd w:w="-30" w:type="dxa"/>
        <w:tblLayout w:type="fixed"/>
        <w:tblCellMar>
          <w:top w:w="15" w:type="dxa"/>
          <w:left w:w="15" w:type="dxa"/>
          <w:bottom w:w="15" w:type="dxa"/>
          <w:right w:w="15" w:type="dxa"/>
        </w:tblCellMar>
        <w:tblLook w:val="00A0" w:firstRow="1" w:lastRow="0" w:firstColumn="1" w:lastColumn="0" w:noHBand="0" w:noVBand="0"/>
      </w:tblPr>
      <w:tblGrid>
        <w:gridCol w:w="544"/>
        <w:gridCol w:w="1911"/>
        <w:gridCol w:w="2835"/>
        <w:gridCol w:w="1276"/>
        <w:gridCol w:w="1276"/>
        <w:gridCol w:w="3118"/>
      </w:tblGrid>
      <w:tr w:rsidR="005030E4" w:rsidRPr="00810B99" w:rsidTr="00076BA2">
        <w:tc>
          <w:tcPr>
            <w:tcW w:w="544" w:type="dxa"/>
            <w:vMerge w:val="restart"/>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jc w:val="center"/>
            </w:pPr>
            <w:r w:rsidRPr="00B70246">
              <w:t xml:space="preserve">№ </w:t>
            </w:r>
            <w:proofErr w:type="gramStart"/>
            <w:r w:rsidRPr="00B70246">
              <w:t>п</w:t>
            </w:r>
            <w:proofErr w:type="gramEnd"/>
            <w:r w:rsidRPr="00B70246">
              <w:t>/п</w:t>
            </w:r>
          </w:p>
        </w:tc>
        <w:tc>
          <w:tcPr>
            <w:tcW w:w="1911" w:type="dxa"/>
            <w:vMerge w:val="restart"/>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jc w:val="center"/>
            </w:pPr>
            <w:r w:rsidRPr="00B70246">
              <w:t>Наименование товара</w:t>
            </w:r>
          </w:p>
        </w:tc>
        <w:tc>
          <w:tcPr>
            <w:tcW w:w="2835" w:type="dxa"/>
            <w:vMerge w:val="restart"/>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jc w:val="center"/>
            </w:pPr>
            <w:r w:rsidRPr="00B70246">
              <w:t>Показатели</w:t>
            </w:r>
          </w:p>
        </w:tc>
        <w:tc>
          <w:tcPr>
            <w:tcW w:w="5670" w:type="dxa"/>
            <w:gridSpan w:val="3"/>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jc w:val="center"/>
            </w:pPr>
            <w:r w:rsidRPr="00B70246">
              <w:t>Значение</w:t>
            </w:r>
          </w:p>
        </w:tc>
      </w:tr>
      <w:tr w:rsidR="005030E4" w:rsidRPr="00810B99" w:rsidTr="00076BA2">
        <w:tc>
          <w:tcPr>
            <w:tcW w:w="544" w:type="dxa"/>
            <w:vMerge/>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tc>
        <w:tc>
          <w:tcPr>
            <w:tcW w:w="1911" w:type="dxa"/>
            <w:vMerge/>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tc>
        <w:tc>
          <w:tcPr>
            <w:tcW w:w="2835" w:type="dxa"/>
            <w:vMerge/>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tc>
        <w:tc>
          <w:tcPr>
            <w:tcW w:w="1276" w:type="dxa"/>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jc w:val="center"/>
            </w:pPr>
            <w:proofErr w:type="spellStart"/>
            <w:r w:rsidRPr="00B70246">
              <w:t>Min</w:t>
            </w:r>
            <w:proofErr w:type="spellEnd"/>
            <w:r w:rsidRPr="00B70246">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jc w:val="center"/>
            </w:pPr>
            <w:proofErr w:type="spellStart"/>
            <w:r w:rsidRPr="00B70246">
              <w:t>Max</w:t>
            </w:r>
            <w:proofErr w:type="spellEnd"/>
            <w:r w:rsidRPr="00B70246">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ind w:left="11" w:hanging="11"/>
              <w:jc w:val="center"/>
            </w:pPr>
            <w:r w:rsidRPr="00B70246">
              <w:t>Неизменное значение</w:t>
            </w:r>
          </w:p>
        </w:tc>
      </w:tr>
      <w:tr w:rsidR="005030E4" w:rsidRPr="00810B99" w:rsidTr="00076BA2">
        <w:trPr>
          <w:trHeight w:val="327"/>
        </w:trPr>
        <w:tc>
          <w:tcPr>
            <w:tcW w:w="544" w:type="dxa"/>
            <w:vMerge w:val="restart"/>
            <w:tcBorders>
              <w:left w:val="single" w:sz="4" w:space="0" w:color="auto"/>
              <w:right w:val="single" w:sz="4" w:space="0" w:color="auto"/>
            </w:tcBorders>
          </w:tcPr>
          <w:p w:rsidR="005030E4" w:rsidRPr="00B70246" w:rsidRDefault="005030E4" w:rsidP="00076BA2">
            <w:pPr>
              <w:jc w:val="both"/>
            </w:pPr>
          </w:p>
          <w:p w:rsidR="005030E4" w:rsidRPr="00B70246" w:rsidRDefault="005030E4" w:rsidP="00076BA2">
            <w:pPr>
              <w:jc w:val="both"/>
            </w:pPr>
            <w:r w:rsidRPr="00B70246">
              <w:t>1</w:t>
            </w:r>
          </w:p>
        </w:tc>
        <w:tc>
          <w:tcPr>
            <w:tcW w:w="1911" w:type="dxa"/>
            <w:vMerge w:val="restart"/>
            <w:tcBorders>
              <w:left w:val="single" w:sz="4" w:space="0" w:color="auto"/>
              <w:right w:val="single" w:sz="4" w:space="0" w:color="auto"/>
            </w:tcBorders>
          </w:tcPr>
          <w:p w:rsidR="005030E4" w:rsidRPr="00B70246" w:rsidRDefault="005030E4" w:rsidP="00076BA2">
            <w:r>
              <w:rPr>
                <w:spacing w:val="-16"/>
              </w:rPr>
              <w:t>Т</w:t>
            </w:r>
            <w:r w:rsidRPr="00341617">
              <w:rPr>
                <w:spacing w:val="-16"/>
              </w:rPr>
              <w:t xml:space="preserve">руба ПЭ100 </w:t>
            </w:r>
            <w:r w:rsidRPr="00341617">
              <w:rPr>
                <w:spacing w:val="-16"/>
                <w:lang w:val="en-US"/>
              </w:rPr>
              <w:t>SDR</w:t>
            </w:r>
            <w:r w:rsidRPr="00341617">
              <w:rPr>
                <w:spacing w:val="-16"/>
              </w:rPr>
              <w:t>21, наружный диаметр 110 мм</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rPr>
                <w:b/>
              </w:rPr>
            </w:pPr>
            <w:r w:rsidRPr="00B70246">
              <w:rPr>
                <w:rStyle w:val="aff7"/>
              </w:rPr>
              <w:t>Коэффициент запаса прочности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r>
              <w:t>1,25</w:t>
            </w: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rPr>
                <w:b/>
              </w:rPr>
            </w:pPr>
            <w:r w:rsidRPr="00B70246">
              <w:rPr>
                <w:rStyle w:val="aff7"/>
              </w:rPr>
              <w:t>Максимальная температура,</w:t>
            </w:r>
            <w:r w:rsidRPr="00350C4A">
              <w:t xml:space="preserve"> °</w:t>
            </w:r>
            <w:proofErr w:type="gramStart"/>
            <w:r w:rsidRPr="00350C4A">
              <w:t>С</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r>
              <w:t>40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rPr>
                <w:b/>
              </w:rPr>
            </w:pPr>
            <w:r w:rsidRPr="00B70246">
              <w:rPr>
                <w:rStyle w:val="aff7"/>
              </w:rPr>
              <w:t xml:space="preserve">Рабочая </w:t>
            </w:r>
            <w:proofErr w:type="spellStart"/>
            <w:r w:rsidRPr="00B70246">
              <w:rPr>
                <w:rStyle w:val="aff7"/>
              </w:rPr>
              <w:t>температура</w:t>
            </w:r>
            <w:r>
              <w:rPr>
                <w:rStyle w:val="aff7"/>
              </w:rPr>
              <w:t>,</w:t>
            </w:r>
            <w:r w:rsidRPr="00350C4A">
              <w:t>°</w:t>
            </w:r>
            <w:proofErr w:type="gramStart"/>
            <w:r w:rsidRPr="00350C4A">
              <w:t>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r>
              <w:t>20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tcBorders>
              <w:left w:val="single" w:sz="4" w:space="0" w:color="auto"/>
              <w:bottom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vMerge w:val="restart"/>
            <w:tcBorders>
              <w:left w:val="single" w:sz="4" w:space="0" w:color="auto"/>
              <w:right w:val="single" w:sz="4" w:space="0" w:color="auto"/>
            </w:tcBorders>
          </w:tcPr>
          <w:p w:rsidR="005030E4" w:rsidRPr="00B70246" w:rsidRDefault="005030E4" w:rsidP="00076BA2">
            <w:pPr>
              <w:jc w:val="both"/>
            </w:pPr>
            <w:r>
              <w:t>2</w:t>
            </w:r>
          </w:p>
        </w:tc>
        <w:tc>
          <w:tcPr>
            <w:tcW w:w="1911" w:type="dxa"/>
            <w:vMerge w:val="restart"/>
            <w:tcBorders>
              <w:left w:val="single" w:sz="4" w:space="0" w:color="auto"/>
              <w:right w:val="single" w:sz="4" w:space="0" w:color="auto"/>
            </w:tcBorders>
          </w:tcPr>
          <w:p w:rsidR="005030E4" w:rsidRPr="00B70246" w:rsidRDefault="005030E4" w:rsidP="00076BA2">
            <w:r>
              <w:rPr>
                <w:spacing w:val="-16"/>
              </w:rPr>
              <w:t>Т</w:t>
            </w:r>
            <w:r w:rsidRPr="00341617">
              <w:rPr>
                <w:spacing w:val="-16"/>
              </w:rPr>
              <w:t xml:space="preserve">руба ПЭ100 </w:t>
            </w:r>
            <w:r w:rsidRPr="00341617">
              <w:rPr>
                <w:spacing w:val="-16"/>
                <w:lang w:val="en-US"/>
              </w:rPr>
              <w:t>SDR</w:t>
            </w:r>
            <w:r w:rsidRPr="00341617">
              <w:rPr>
                <w:spacing w:val="-16"/>
              </w:rPr>
              <w:t>21, наружный диаметр 50 мм</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rPr>
                <w:b/>
              </w:rPr>
            </w:pPr>
            <w:r w:rsidRPr="00B70246">
              <w:rPr>
                <w:rStyle w:val="aff7"/>
              </w:rPr>
              <w:t>Коэффициент запаса прочности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r>
              <w:t>1,25</w:t>
            </w: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rPr>
                <w:b/>
              </w:rPr>
            </w:pPr>
            <w:r w:rsidRPr="00B70246">
              <w:rPr>
                <w:rStyle w:val="aff7"/>
              </w:rPr>
              <w:t xml:space="preserve">Максимальная температура, </w:t>
            </w:r>
            <w:r w:rsidRPr="00350C4A">
              <w:t>°</w:t>
            </w:r>
            <w:proofErr w:type="gramStart"/>
            <w:r w:rsidRPr="00350C4A">
              <w:t>С</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r>
              <w:t>40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bottom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rPr>
                <w:b/>
              </w:rPr>
            </w:pPr>
            <w:r w:rsidRPr="00B70246">
              <w:rPr>
                <w:rStyle w:val="aff7"/>
              </w:rPr>
              <w:t xml:space="preserve">Рабочая </w:t>
            </w:r>
            <w:proofErr w:type="spellStart"/>
            <w:r w:rsidRPr="00B70246">
              <w:rPr>
                <w:rStyle w:val="aff7"/>
              </w:rPr>
              <w:t>температура</w:t>
            </w:r>
            <w:r>
              <w:rPr>
                <w:rStyle w:val="aff7"/>
              </w:rPr>
              <w:t>,</w:t>
            </w:r>
            <w:r w:rsidRPr="00350C4A">
              <w:t>°</w:t>
            </w:r>
            <w:proofErr w:type="gramStart"/>
            <w:r w:rsidRPr="00350C4A">
              <w:t>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r>
              <w:t>20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vMerge w:val="restart"/>
            <w:tcBorders>
              <w:left w:val="single" w:sz="4" w:space="0" w:color="auto"/>
              <w:right w:val="single" w:sz="4" w:space="0" w:color="auto"/>
            </w:tcBorders>
          </w:tcPr>
          <w:p w:rsidR="005030E4" w:rsidRPr="00C16FAA" w:rsidRDefault="005030E4" w:rsidP="00076BA2">
            <w:pPr>
              <w:jc w:val="both"/>
            </w:pPr>
            <w:r>
              <w:t>3</w:t>
            </w:r>
          </w:p>
        </w:tc>
        <w:tc>
          <w:tcPr>
            <w:tcW w:w="1911" w:type="dxa"/>
            <w:vMerge w:val="restart"/>
            <w:tcBorders>
              <w:left w:val="single" w:sz="4" w:space="0" w:color="auto"/>
              <w:right w:val="single" w:sz="4" w:space="0" w:color="auto"/>
            </w:tcBorders>
          </w:tcPr>
          <w:p w:rsidR="005030E4" w:rsidRPr="00B70246" w:rsidRDefault="005030E4" w:rsidP="00076BA2">
            <w:r w:rsidRPr="00B70246">
              <w:t>Труба стальная электросварная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rPr>
                <w:vertAlign w:val="subscript"/>
              </w:rPr>
            </w:pPr>
            <w:r w:rsidRPr="00B70246">
              <w:t xml:space="preserve">Диаметр, толщина стенки, </w:t>
            </w:r>
            <w:proofErr w:type="spellStart"/>
            <w:r w:rsidRPr="00B70246">
              <w:t>Дх</w:t>
            </w:r>
            <w:proofErr w:type="spellEnd"/>
            <w:proofErr w:type="gramStart"/>
            <w:r w:rsidRPr="00B70246">
              <w:rPr>
                <w:lang w:val="en-US"/>
              </w:rPr>
              <w:t>S</w:t>
            </w:r>
            <w:proofErr w:type="spellStart"/>
            <w:proofErr w:type="gramEnd"/>
            <w:r w:rsidRPr="00B70246">
              <w:rPr>
                <w:vertAlign w:val="subscript"/>
              </w:rPr>
              <w:t>ст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shd w:val="clear" w:color="auto" w:fill="FFFFFF"/>
              <w:tabs>
                <w:tab w:val="left" w:pos="3960"/>
                <w:tab w:val="left" w:pos="7358"/>
              </w:tabs>
              <w:jc w:val="center"/>
              <w:rPr>
                <w:spacing w:val="-6"/>
              </w:rPr>
            </w:pPr>
            <w:r>
              <w:rPr>
                <w:spacing w:val="-6"/>
              </w:rPr>
              <w:t>219х4,0</w:t>
            </w: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r w:rsidRPr="00B70246">
              <w:t>Группы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r w:rsidRPr="00B70246">
              <w:t>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r w:rsidRPr="00B70246">
              <w:t>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shd w:val="clear" w:color="auto" w:fill="FFFFFF"/>
              <w:tabs>
                <w:tab w:val="left" w:pos="3960"/>
                <w:tab w:val="left" w:pos="7358"/>
              </w:tabs>
              <w:jc w:val="center"/>
              <w:rPr>
                <w:spacing w:val="-6"/>
              </w:rPr>
            </w:pP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r w:rsidRPr="00B70246">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shd w:val="clear" w:color="auto" w:fill="FFFFFF"/>
              <w:tabs>
                <w:tab w:val="left" w:pos="3960"/>
                <w:tab w:val="left" w:pos="7358"/>
              </w:tabs>
              <w:jc w:val="center"/>
              <w:rPr>
                <w:spacing w:val="-6"/>
              </w:rPr>
            </w:pPr>
            <w:proofErr w:type="spellStart"/>
            <w:r w:rsidRPr="00B70246">
              <w:rPr>
                <w:spacing w:val="-6"/>
              </w:rPr>
              <w:t>Прямошовная</w:t>
            </w:r>
            <w:proofErr w:type="spellEnd"/>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r>
              <w:t xml:space="preserve">Сопротивление </w:t>
            </w:r>
            <w:r w:rsidRPr="00B70246">
              <w:t>по разрыву, кгс/см</w:t>
            </w:r>
            <w:proofErr w:type="gramStart"/>
            <w:r w:rsidRPr="00B70246">
              <w:rPr>
                <w:vertAlign w:val="superscript"/>
              </w:rPr>
              <w:t>2</w:t>
            </w:r>
            <w:proofErr w:type="gramEnd"/>
            <w:r w:rsidRPr="00B70246">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r w:rsidRPr="00B70246">
              <w:t>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shd w:val="clear" w:color="auto" w:fill="FFFFFF"/>
              <w:tabs>
                <w:tab w:val="left" w:pos="3960"/>
                <w:tab w:val="left" w:pos="7358"/>
              </w:tabs>
              <w:jc w:val="center"/>
              <w:rPr>
                <w:spacing w:val="-6"/>
              </w:rPr>
            </w:pPr>
          </w:p>
        </w:tc>
      </w:tr>
      <w:tr w:rsidR="005030E4" w:rsidRPr="00D915C1" w:rsidTr="00076BA2">
        <w:trPr>
          <w:trHeight w:val="327"/>
        </w:trPr>
        <w:tc>
          <w:tcPr>
            <w:tcW w:w="544" w:type="dxa"/>
            <w:vMerge w:val="restart"/>
            <w:tcBorders>
              <w:top w:val="single" w:sz="4" w:space="0" w:color="auto"/>
              <w:left w:val="single" w:sz="4" w:space="0" w:color="auto"/>
              <w:right w:val="single" w:sz="4" w:space="0" w:color="auto"/>
            </w:tcBorders>
          </w:tcPr>
          <w:p w:rsidR="005030E4" w:rsidRPr="00350C4A" w:rsidRDefault="005030E4" w:rsidP="00076BA2">
            <w:pPr>
              <w:jc w:val="both"/>
              <w:rPr>
                <w:lang w:val="en-US"/>
              </w:rPr>
            </w:pPr>
            <w:r>
              <w:rPr>
                <w:lang w:val="en-US"/>
              </w:rPr>
              <w:t>4</w:t>
            </w:r>
          </w:p>
        </w:tc>
        <w:tc>
          <w:tcPr>
            <w:tcW w:w="1911" w:type="dxa"/>
            <w:vMerge w:val="restart"/>
            <w:tcBorders>
              <w:top w:val="single" w:sz="4" w:space="0" w:color="auto"/>
              <w:left w:val="single" w:sz="4" w:space="0" w:color="auto"/>
              <w:right w:val="single" w:sz="4" w:space="0" w:color="auto"/>
            </w:tcBorders>
          </w:tcPr>
          <w:p w:rsidR="005030E4" w:rsidRPr="00B70246" w:rsidRDefault="005030E4" w:rsidP="00076BA2">
            <w:r>
              <w:t xml:space="preserve"> Колодцы из </w:t>
            </w:r>
            <w:proofErr w:type="gramStart"/>
            <w:r>
              <w:t>сборного</w:t>
            </w:r>
            <w:proofErr w:type="gramEnd"/>
            <w:r>
              <w:t xml:space="preserve"> ж/б.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135F37" w:rsidRDefault="005030E4" w:rsidP="00076BA2">
            <w:pPr>
              <w:rPr>
                <w:vertAlign w:val="subscript"/>
              </w:rPr>
            </w:pPr>
            <w:r w:rsidRPr="00135F37">
              <w:t>Марка бетона по водонепроницаемости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135F37" w:rsidRDefault="005030E4" w:rsidP="00076BA2">
            <w:pPr>
              <w:shd w:val="clear" w:color="auto" w:fill="FFFFFF"/>
              <w:tabs>
                <w:tab w:val="left" w:pos="3960"/>
                <w:tab w:val="left" w:pos="7358"/>
              </w:tabs>
              <w:jc w:val="center"/>
              <w:rPr>
                <w:spacing w:val="-6"/>
                <w:lang w:val="en-US"/>
              </w:rPr>
            </w:pPr>
            <w:r>
              <w:rPr>
                <w:spacing w:val="-6"/>
                <w:lang w:val="en-US"/>
              </w:rPr>
              <w:t>W4</w:t>
            </w:r>
          </w:p>
        </w:tc>
      </w:tr>
      <w:tr w:rsidR="005030E4" w:rsidRPr="00D915C1"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135F37" w:rsidRDefault="005030E4" w:rsidP="00076BA2">
            <w:r w:rsidRPr="00135F37">
              <w:t>Марка бетона по морозостойкости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135F37" w:rsidRDefault="005030E4" w:rsidP="00076BA2">
            <w:pPr>
              <w:shd w:val="clear" w:color="auto" w:fill="FFFFFF"/>
              <w:tabs>
                <w:tab w:val="left" w:pos="3960"/>
                <w:tab w:val="left" w:pos="7358"/>
              </w:tabs>
              <w:jc w:val="center"/>
              <w:rPr>
                <w:spacing w:val="-6"/>
                <w:lang w:val="en-US"/>
              </w:rPr>
            </w:pPr>
            <w:r>
              <w:rPr>
                <w:spacing w:val="-6"/>
                <w:lang w:val="en-US"/>
              </w:rPr>
              <w:t>F110</w:t>
            </w:r>
          </w:p>
        </w:tc>
      </w:tr>
      <w:tr w:rsidR="005030E4" w:rsidRPr="00D915C1"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135F37" w:rsidRDefault="005030E4" w:rsidP="00076BA2">
            <w:r w:rsidRPr="00135F37">
              <w:t>Марка бетона по прочности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350C4A" w:rsidRDefault="005030E4" w:rsidP="00076BA2">
            <w:pPr>
              <w:shd w:val="clear" w:color="auto" w:fill="FFFFFF"/>
              <w:tabs>
                <w:tab w:val="left" w:pos="3960"/>
                <w:tab w:val="left" w:pos="7358"/>
              </w:tabs>
              <w:jc w:val="center"/>
              <w:rPr>
                <w:spacing w:val="-6"/>
                <w:lang w:val="en-US"/>
              </w:rPr>
            </w:pPr>
            <w:r>
              <w:rPr>
                <w:spacing w:val="-6"/>
                <w:lang w:val="en-US"/>
              </w:rPr>
              <w:t>M200</w:t>
            </w:r>
          </w:p>
        </w:tc>
      </w:tr>
      <w:tr w:rsidR="005030E4" w:rsidRPr="00D915C1" w:rsidTr="00076BA2">
        <w:trPr>
          <w:trHeight w:val="327"/>
        </w:trPr>
        <w:tc>
          <w:tcPr>
            <w:tcW w:w="544"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135F37" w:rsidRDefault="005030E4" w:rsidP="00076BA2">
            <w:r w:rsidRPr="00135F37">
              <w:t>Класс бетона по прочности на сжатие</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350C4A" w:rsidRDefault="005030E4" w:rsidP="00076BA2">
            <w:pPr>
              <w:shd w:val="clear" w:color="auto" w:fill="FFFFFF"/>
              <w:tabs>
                <w:tab w:val="left" w:pos="3960"/>
                <w:tab w:val="left" w:pos="7358"/>
              </w:tabs>
              <w:jc w:val="center"/>
              <w:rPr>
                <w:spacing w:val="-6"/>
                <w:lang w:val="en-US"/>
              </w:rPr>
            </w:pPr>
            <w:r>
              <w:rPr>
                <w:spacing w:val="-6"/>
                <w:lang w:val="en-US"/>
              </w:rPr>
              <w:t>B15</w:t>
            </w:r>
          </w:p>
        </w:tc>
      </w:tr>
      <w:tr w:rsidR="005030E4" w:rsidRPr="00D915C1" w:rsidTr="00076BA2">
        <w:trPr>
          <w:trHeight w:val="327"/>
        </w:trPr>
        <w:tc>
          <w:tcPr>
            <w:tcW w:w="544" w:type="dxa"/>
            <w:vMerge w:val="restart"/>
            <w:tcBorders>
              <w:left w:val="single" w:sz="4" w:space="0" w:color="auto"/>
              <w:right w:val="single" w:sz="4" w:space="0" w:color="auto"/>
            </w:tcBorders>
          </w:tcPr>
          <w:p w:rsidR="005030E4" w:rsidRPr="00350C4A" w:rsidRDefault="005030E4" w:rsidP="00076BA2">
            <w:pPr>
              <w:jc w:val="both"/>
              <w:rPr>
                <w:lang w:val="en-US"/>
              </w:rPr>
            </w:pPr>
            <w:r>
              <w:rPr>
                <w:lang w:val="en-US"/>
              </w:rPr>
              <w:t>5</w:t>
            </w:r>
          </w:p>
        </w:tc>
        <w:tc>
          <w:tcPr>
            <w:tcW w:w="1911" w:type="dxa"/>
            <w:vMerge w:val="restart"/>
            <w:tcBorders>
              <w:left w:val="single" w:sz="4" w:space="0" w:color="auto"/>
              <w:right w:val="single" w:sz="4" w:space="0" w:color="auto"/>
            </w:tcBorders>
          </w:tcPr>
          <w:p w:rsidR="005030E4" w:rsidRPr="00350C4A" w:rsidRDefault="005030E4" w:rsidP="00076BA2">
            <w:pPr>
              <w:jc w:val="both"/>
            </w:pPr>
            <w:r>
              <w:t>Фланцы стальные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350C4A" w:rsidRDefault="005030E4" w:rsidP="00076BA2">
            <w:pPr>
              <w:jc w:val="both"/>
            </w:pPr>
            <w:r>
              <w:t xml:space="preserve">Условное </w:t>
            </w:r>
            <w:proofErr w:type="spellStart"/>
            <w:r>
              <w:t>давление</w:t>
            </w:r>
            <w:proofErr w:type="gramStart"/>
            <w:r>
              <w:t>,М</w:t>
            </w:r>
            <w:proofErr w:type="gramEnd"/>
            <w:r>
              <w:t>Па</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350C4A" w:rsidRDefault="005030E4" w:rsidP="00076BA2">
            <w:pPr>
              <w:shd w:val="clear" w:color="auto" w:fill="FFFFFF"/>
              <w:tabs>
                <w:tab w:val="left" w:pos="3960"/>
                <w:tab w:val="left" w:pos="7358"/>
              </w:tabs>
              <w:jc w:val="center"/>
              <w:rPr>
                <w:spacing w:val="-6"/>
              </w:rPr>
            </w:pPr>
            <w:r>
              <w:rPr>
                <w:spacing w:val="-6"/>
              </w:rPr>
              <w:t>1,0</w:t>
            </w:r>
          </w:p>
        </w:tc>
      </w:tr>
      <w:tr w:rsidR="005030E4" w:rsidRPr="00D915C1"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A47EE5" w:rsidRDefault="005030E4" w:rsidP="00076BA2">
            <w:pPr>
              <w:jc w:val="both"/>
            </w:pPr>
            <w:proofErr w:type="spellStart"/>
            <w:r>
              <w:t>Т</w:t>
            </w:r>
            <w:r w:rsidRPr="00350C4A">
              <w:t>емпература,°</w:t>
            </w:r>
            <w:proofErr w:type="gramStart"/>
            <w:r w:rsidRPr="00350C4A">
              <w:t>С</w:t>
            </w:r>
            <w:proofErr w:type="spellEnd"/>
            <w:proofErr w:type="gramEnd"/>
            <w: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350C4A" w:rsidRDefault="005030E4" w:rsidP="00076BA2">
            <w:pPr>
              <w:jc w:val="center"/>
            </w:pPr>
            <w: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350C4A" w:rsidRDefault="005030E4" w:rsidP="00076BA2">
            <w:pPr>
              <w:jc w:val="center"/>
            </w:pPr>
            <w:r>
              <w:t>+300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shd w:val="clear" w:color="auto" w:fill="FFFFFF"/>
              <w:tabs>
                <w:tab w:val="left" w:pos="3960"/>
                <w:tab w:val="left" w:pos="7358"/>
              </w:tabs>
              <w:jc w:val="center"/>
              <w:rPr>
                <w:spacing w:val="-6"/>
              </w:rPr>
            </w:pPr>
          </w:p>
        </w:tc>
      </w:tr>
      <w:tr w:rsidR="005030E4" w:rsidRPr="00D915C1" w:rsidTr="00076BA2">
        <w:trPr>
          <w:trHeight w:val="327"/>
        </w:trPr>
        <w:tc>
          <w:tcPr>
            <w:tcW w:w="544"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AA0443" w:rsidRDefault="005030E4" w:rsidP="00076BA2">
            <w:pPr>
              <w:shd w:val="clear" w:color="auto" w:fill="FFFFFF"/>
              <w:tabs>
                <w:tab w:val="left" w:pos="3960"/>
                <w:tab w:val="left" w:pos="7358"/>
              </w:tabs>
              <w:jc w:val="center"/>
              <w:rPr>
                <w:spacing w:val="-6"/>
              </w:rPr>
            </w:pPr>
            <w:r>
              <w:rPr>
                <w:spacing w:val="-6"/>
              </w:rPr>
              <w:t xml:space="preserve"> </w:t>
            </w:r>
          </w:p>
        </w:tc>
      </w:tr>
      <w:tr w:rsidR="005030E4" w:rsidRPr="00D915C1" w:rsidTr="00076BA2">
        <w:trPr>
          <w:trHeight w:val="327"/>
        </w:trPr>
        <w:tc>
          <w:tcPr>
            <w:tcW w:w="544" w:type="dxa"/>
            <w:vMerge w:val="restart"/>
            <w:tcBorders>
              <w:left w:val="single" w:sz="4" w:space="0" w:color="auto"/>
              <w:right w:val="single" w:sz="4" w:space="0" w:color="auto"/>
            </w:tcBorders>
          </w:tcPr>
          <w:p w:rsidR="005030E4" w:rsidRPr="00AA0443" w:rsidRDefault="005030E4" w:rsidP="00076BA2">
            <w:pPr>
              <w:jc w:val="both"/>
            </w:pPr>
            <w:r>
              <w:t>6</w:t>
            </w:r>
          </w:p>
        </w:tc>
        <w:tc>
          <w:tcPr>
            <w:tcW w:w="1911" w:type="dxa"/>
            <w:vMerge w:val="restart"/>
            <w:tcBorders>
              <w:left w:val="single" w:sz="4" w:space="0" w:color="auto"/>
              <w:right w:val="single" w:sz="4" w:space="0" w:color="auto"/>
            </w:tcBorders>
          </w:tcPr>
          <w:p w:rsidR="005030E4" w:rsidRPr="00A47EE5" w:rsidRDefault="005030E4" w:rsidP="00076BA2">
            <w:r>
              <w:t>К</w:t>
            </w:r>
            <w:r w:rsidRPr="00341617">
              <w:t>ран шаровой</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1607B6" w:rsidRDefault="005030E4" w:rsidP="00076BA2">
            <w:pPr>
              <w:jc w:val="both"/>
            </w:pPr>
            <w:r>
              <w:t>Материал корпуса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1607B6" w:rsidRDefault="005030E4" w:rsidP="00076BA2">
            <w:pPr>
              <w:shd w:val="clear" w:color="auto" w:fill="FFFFFF"/>
              <w:tabs>
                <w:tab w:val="left" w:pos="3960"/>
                <w:tab w:val="left" w:pos="7358"/>
              </w:tabs>
              <w:jc w:val="center"/>
              <w:rPr>
                <w:spacing w:val="-6"/>
              </w:rPr>
            </w:pPr>
            <w:r>
              <w:rPr>
                <w:spacing w:val="-6"/>
              </w:rPr>
              <w:t>Латунь</w:t>
            </w:r>
          </w:p>
        </w:tc>
      </w:tr>
      <w:tr w:rsidR="005030E4" w:rsidRPr="00D915C1"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1607B6" w:rsidRDefault="005030E4" w:rsidP="00076BA2">
            <w:pPr>
              <w:jc w:val="both"/>
            </w:pPr>
            <w:r>
              <w:t xml:space="preserve">Рабочая температура, </w:t>
            </w:r>
            <w:r w:rsidRPr="00350C4A">
              <w:t>°</w:t>
            </w:r>
            <w:proofErr w:type="gramStart"/>
            <w:r w:rsidRPr="00350C4A">
              <w:t>С</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D37477" w:rsidRDefault="005030E4" w:rsidP="00076BA2">
            <w:pPr>
              <w:jc w:val="center"/>
            </w:pPr>
            <w:r>
              <w:t>150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shd w:val="clear" w:color="auto" w:fill="FFFFFF"/>
              <w:tabs>
                <w:tab w:val="left" w:pos="3960"/>
                <w:tab w:val="left" w:pos="7358"/>
              </w:tabs>
              <w:jc w:val="center"/>
              <w:rPr>
                <w:spacing w:val="-6"/>
              </w:rPr>
            </w:pP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D37477" w:rsidRDefault="005030E4" w:rsidP="00076BA2">
            <w:r>
              <w:t xml:space="preserve">Рабочее давление, МПа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D37477" w:rsidRDefault="005030E4" w:rsidP="00076BA2">
            <w:pPr>
              <w:jc w:val="center"/>
            </w:pPr>
            <w:r>
              <w:t>1,6</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tcBorders>
              <w:left w:val="single" w:sz="4" w:space="0" w:color="auto"/>
              <w:bottom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D37477" w:rsidRDefault="005030E4" w:rsidP="00076BA2">
            <w:r>
              <w:t>Запорный элемент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D37477" w:rsidRDefault="005030E4" w:rsidP="00076BA2">
            <w:pPr>
              <w:shd w:val="clear" w:color="auto" w:fill="FFFFFF"/>
              <w:tabs>
                <w:tab w:val="left" w:pos="3960"/>
                <w:tab w:val="left" w:pos="7358"/>
              </w:tabs>
              <w:jc w:val="center"/>
              <w:rPr>
                <w:spacing w:val="-6"/>
              </w:rPr>
            </w:pPr>
            <w:r>
              <w:rPr>
                <w:spacing w:val="-6"/>
              </w:rPr>
              <w:t>Шар</w:t>
            </w:r>
          </w:p>
        </w:tc>
      </w:tr>
      <w:tr w:rsidR="005030E4" w:rsidRPr="00810B99" w:rsidTr="00076BA2">
        <w:trPr>
          <w:trHeight w:val="327"/>
        </w:trPr>
        <w:tc>
          <w:tcPr>
            <w:tcW w:w="544" w:type="dxa"/>
            <w:tcBorders>
              <w:top w:val="single" w:sz="4" w:space="0" w:color="auto"/>
              <w:left w:val="single" w:sz="4" w:space="0" w:color="auto"/>
              <w:right w:val="single" w:sz="4" w:space="0" w:color="auto"/>
            </w:tcBorders>
          </w:tcPr>
          <w:p w:rsidR="005030E4" w:rsidRPr="00B70246" w:rsidRDefault="005030E4" w:rsidP="00076BA2">
            <w:pPr>
              <w:jc w:val="both"/>
            </w:pPr>
          </w:p>
        </w:tc>
        <w:tc>
          <w:tcPr>
            <w:tcW w:w="1911" w:type="dxa"/>
            <w:tcBorders>
              <w:top w:val="single" w:sz="4" w:space="0" w:color="auto"/>
              <w:left w:val="single" w:sz="4" w:space="0" w:color="auto"/>
              <w:right w:val="single" w:sz="4" w:space="0" w:color="auto"/>
            </w:tcBorders>
          </w:tcPr>
          <w:p w:rsidR="005030E4" w:rsidRPr="00E674BF" w:rsidRDefault="005030E4" w:rsidP="00076BA2">
            <w:pPr>
              <w:jc w:val="both"/>
            </w:pPr>
            <w:r>
              <w:t>Затвор</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F235C7" w:rsidRDefault="005030E4" w:rsidP="00076BA2">
            <w:pPr>
              <w:jc w:val="center"/>
            </w:pPr>
            <w:r>
              <w:t>Дисковый</w:t>
            </w:r>
          </w:p>
        </w:tc>
      </w:tr>
      <w:tr w:rsidR="005030E4" w:rsidRPr="00810B99" w:rsidTr="00076BA2">
        <w:trPr>
          <w:trHeight w:val="327"/>
        </w:trPr>
        <w:tc>
          <w:tcPr>
            <w:tcW w:w="544" w:type="dxa"/>
            <w:tcBorders>
              <w:left w:val="single" w:sz="4" w:space="0" w:color="auto"/>
              <w:right w:val="single" w:sz="4" w:space="0" w:color="auto"/>
            </w:tcBorders>
          </w:tcPr>
          <w:p w:rsidR="005030E4" w:rsidRPr="00F235C7" w:rsidRDefault="005030E4" w:rsidP="00076BA2">
            <w:pPr>
              <w:jc w:val="both"/>
            </w:pPr>
            <w:r>
              <w:t>7</w:t>
            </w:r>
          </w:p>
        </w:tc>
        <w:tc>
          <w:tcPr>
            <w:tcW w:w="1911" w:type="dxa"/>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r>
              <w:t>Рабочее давление, МПа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pPr>
              <w:jc w:val="center"/>
            </w:pPr>
            <w:r>
              <w:t>1,6</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tcBorders>
              <w:left w:val="single" w:sz="4" w:space="0" w:color="auto"/>
              <w:bottom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r>
              <w:t xml:space="preserve">Температура рабочей среды, </w:t>
            </w:r>
            <w:r w:rsidRPr="00350C4A">
              <w:t>°</w:t>
            </w:r>
            <w:proofErr w:type="gramStart"/>
            <w:r w:rsidRPr="00350C4A">
              <w:t>С</w:t>
            </w:r>
            <w:proofErr w:type="gramEnd"/>
            <w: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pPr>
              <w:jc w:val="center"/>
            </w:pPr>
            <w:r>
              <w:t>120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vMerge w:val="restart"/>
            <w:tcBorders>
              <w:top w:val="single" w:sz="4" w:space="0" w:color="auto"/>
              <w:left w:val="single" w:sz="4" w:space="0" w:color="auto"/>
              <w:right w:val="single" w:sz="4" w:space="0" w:color="auto"/>
            </w:tcBorders>
          </w:tcPr>
          <w:p w:rsidR="005030E4" w:rsidRPr="00A6423A" w:rsidRDefault="005030E4" w:rsidP="00076BA2">
            <w:pPr>
              <w:jc w:val="both"/>
            </w:pPr>
            <w:r>
              <w:t>8</w:t>
            </w:r>
          </w:p>
        </w:tc>
        <w:tc>
          <w:tcPr>
            <w:tcW w:w="1911" w:type="dxa"/>
            <w:vMerge w:val="restart"/>
            <w:tcBorders>
              <w:top w:val="single" w:sz="4" w:space="0" w:color="auto"/>
              <w:left w:val="single" w:sz="4" w:space="0" w:color="auto"/>
              <w:right w:val="single" w:sz="4" w:space="0" w:color="auto"/>
            </w:tcBorders>
          </w:tcPr>
          <w:p w:rsidR="005030E4" w:rsidRPr="00A6423A" w:rsidRDefault="005030E4" w:rsidP="00076BA2">
            <w:pPr>
              <w:jc w:val="both"/>
            </w:pPr>
            <w:r>
              <w:t xml:space="preserve">Пожарный </w:t>
            </w:r>
            <w:r>
              <w:lastRenderedPageBreak/>
              <w:t>гидрант</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r>
              <w:lastRenderedPageBreak/>
              <w:t>Материал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746841" w:rsidRDefault="005030E4" w:rsidP="00076BA2">
            <w:pPr>
              <w:jc w:val="center"/>
            </w:pPr>
            <w:r>
              <w:t>сталь</w:t>
            </w: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r>
              <w:t>Рабочее давление, МПа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EB1A59" w:rsidRDefault="005030E4" w:rsidP="00076BA2">
            <w:pPr>
              <w:jc w:val="center"/>
            </w:pPr>
            <w:r>
              <w:t>1,0</w:t>
            </w:r>
          </w:p>
        </w:tc>
      </w:tr>
      <w:tr w:rsidR="005030E4" w:rsidRPr="00810B99" w:rsidTr="00076BA2">
        <w:trPr>
          <w:trHeight w:val="327"/>
        </w:trPr>
        <w:tc>
          <w:tcPr>
            <w:tcW w:w="544"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r>
              <w:t xml:space="preserve">Внутренний диаметр корпуса, </w:t>
            </w:r>
            <w:proofErr w:type="gramStart"/>
            <w: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EB1A59" w:rsidRDefault="005030E4" w:rsidP="00076BA2">
            <w:pPr>
              <w:jc w:val="center"/>
            </w:pPr>
            <w:r>
              <w:t>125</w:t>
            </w:r>
          </w:p>
        </w:tc>
      </w:tr>
    </w:tbl>
    <w:p w:rsidR="005030E4" w:rsidRPr="00273CCF" w:rsidRDefault="005030E4" w:rsidP="005030E4">
      <w:pPr>
        <w:pStyle w:val="afe"/>
        <w:widowControl w:val="0"/>
        <w:tabs>
          <w:tab w:val="left" w:pos="142"/>
          <w:tab w:val="left" w:pos="851"/>
        </w:tabs>
        <w:jc w:val="left"/>
        <w:rPr>
          <w:b/>
        </w:rPr>
      </w:pPr>
    </w:p>
    <w:p w:rsidR="005030E4" w:rsidRPr="00273CCF" w:rsidRDefault="005030E4" w:rsidP="005030E4">
      <w:pPr>
        <w:pStyle w:val="afe"/>
        <w:widowControl w:val="0"/>
        <w:tabs>
          <w:tab w:val="left" w:pos="142"/>
          <w:tab w:val="left" w:pos="851"/>
        </w:tabs>
        <w:ind w:firstLine="555"/>
        <w:jc w:val="left"/>
      </w:pPr>
    </w:p>
    <w:p w:rsidR="005030E4" w:rsidRPr="005030E4" w:rsidRDefault="005030E4" w:rsidP="005030E4">
      <w:pPr>
        <w:pStyle w:val="afe"/>
        <w:widowControl w:val="0"/>
        <w:tabs>
          <w:tab w:val="left" w:pos="142"/>
          <w:tab w:val="left" w:pos="851"/>
        </w:tabs>
        <w:rPr>
          <w:b/>
          <w:sz w:val="24"/>
          <w:szCs w:val="24"/>
        </w:rPr>
      </w:pPr>
      <w:r w:rsidRPr="005030E4">
        <w:rPr>
          <w:b/>
          <w:sz w:val="24"/>
          <w:szCs w:val="24"/>
        </w:rPr>
        <w:t>Перед началом работ необходимо:</w:t>
      </w:r>
    </w:p>
    <w:p w:rsidR="005030E4" w:rsidRPr="005030E4" w:rsidRDefault="005030E4" w:rsidP="005030E4">
      <w:pPr>
        <w:pStyle w:val="afe"/>
        <w:widowControl w:val="0"/>
        <w:tabs>
          <w:tab w:val="left" w:pos="142"/>
          <w:tab w:val="left" w:pos="851"/>
        </w:tabs>
        <w:spacing w:line="240" w:lineRule="auto"/>
        <w:ind w:firstLine="709"/>
        <w:rPr>
          <w:color w:val="000000"/>
          <w:sz w:val="24"/>
          <w:szCs w:val="24"/>
        </w:rPr>
      </w:pPr>
      <w:r w:rsidRPr="005030E4">
        <w:rPr>
          <w:sz w:val="24"/>
          <w:szCs w:val="24"/>
        </w:rPr>
        <w:t>-  получить разрешение на производство земляных работ в установленном порядке</w:t>
      </w:r>
      <w:r w:rsidRPr="005030E4">
        <w:rPr>
          <w:color w:val="000000"/>
          <w:sz w:val="24"/>
          <w:szCs w:val="24"/>
        </w:rPr>
        <w:t>;</w:t>
      </w:r>
    </w:p>
    <w:p w:rsidR="005030E4" w:rsidRPr="005030E4" w:rsidRDefault="005030E4" w:rsidP="005030E4">
      <w:pPr>
        <w:pStyle w:val="afe"/>
        <w:widowControl w:val="0"/>
        <w:tabs>
          <w:tab w:val="left" w:pos="142"/>
          <w:tab w:val="left" w:pos="851"/>
        </w:tabs>
        <w:spacing w:line="240" w:lineRule="auto"/>
        <w:ind w:firstLine="709"/>
        <w:rPr>
          <w:sz w:val="24"/>
          <w:szCs w:val="24"/>
        </w:rPr>
      </w:pPr>
      <w:r w:rsidRPr="005030E4">
        <w:rPr>
          <w:sz w:val="24"/>
          <w:szCs w:val="24"/>
        </w:rPr>
        <w:t xml:space="preserve">- предоставить Администрации </w:t>
      </w:r>
      <w:r>
        <w:rPr>
          <w:sz w:val="24"/>
          <w:szCs w:val="24"/>
        </w:rPr>
        <w:t>муниципального образования</w:t>
      </w:r>
      <w:r w:rsidRPr="005030E4">
        <w:rPr>
          <w:sz w:val="24"/>
          <w:szCs w:val="24"/>
        </w:rPr>
        <w:t xml:space="preserve"> «Красногорский район» график производства работ;</w:t>
      </w:r>
    </w:p>
    <w:p w:rsidR="005030E4" w:rsidRPr="005030E4" w:rsidRDefault="005030E4" w:rsidP="005030E4">
      <w:pPr>
        <w:pStyle w:val="afe"/>
        <w:widowControl w:val="0"/>
        <w:tabs>
          <w:tab w:val="left" w:pos="142"/>
          <w:tab w:val="left" w:pos="851"/>
        </w:tabs>
        <w:spacing w:line="240" w:lineRule="auto"/>
        <w:ind w:firstLine="709"/>
        <w:rPr>
          <w:color w:val="000000"/>
          <w:sz w:val="24"/>
          <w:szCs w:val="24"/>
        </w:rPr>
      </w:pPr>
      <w:r w:rsidRPr="005030E4">
        <w:rPr>
          <w:sz w:val="24"/>
          <w:szCs w:val="24"/>
        </w:rPr>
        <w:t xml:space="preserve">- оградить место производства </w:t>
      </w:r>
      <w:proofErr w:type="gramStart"/>
      <w:r w:rsidRPr="005030E4">
        <w:rPr>
          <w:sz w:val="24"/>
          <w:szCs w:val="24"/>
        </w:rPr>
        <w:t>строительно- монтажных</w:t>
      </w:r>
      <w:proofErr w:type="gramEnd"/>
      <w:r w:rsidRPr="005030E4">
        <w:rPr>
          <w:sz w:val="24"/>
          <w:szCs w:val="24"/>
        </w:rPr>
        <w:t xml:space="preserve"> работ;</w:t>
      </w:r>
    </w:p>
    <w:p w:rsidR="005030E4" w:rsidRPr="00D07AC8" w:rsidRDefault="005030E4" w:rsidP="005030E4">
      <w:pPr>
        <w:shd w:val="clear" w:color="auto" w:fill="FFFFFF"/>
        <w:ind w:firstLine="709"/>
        <w:jc w:val="both"/>
        <w:rPr>
          <w:rFonts w:eastAsia="Calibri"/>
        </w:rPr>
      </w:pPr>
      <w:r w:rsidRPr="00D07AC8">
        <w:t xml:space="preserve">- </w:t>
      </w:r>
      <w:proofErr w:type="gramStart"/>
      <w:r w:rsidRPr="00D07AC8">
        <w:t>предоставить документы</w:t>
      </w:r>
      <w:proofErr w:type="gramEnd"/>
      <w:r w:rsidRPr="00D07AC8">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w:t>
      </w:r>
      <w:r w:rsidRPr="00D07AC8">
        <w:rPr>
          <w:rFonts w:eastAsia="Calibri"/>
        </w:rPr>
        <w:t>. Документы должны быть представлены на русском языке и надлежащим образом заверены</w:t>
      </w:r>
      <w:r w:rsidRPr="00D07AC8">
        <w:t>;</w:t>
      </w:r>
    </w:p>
    <w:p w:rsidR="005030E4" w:rsidRPr="00D07AC8" w:rsidRDefault="005030E4" w:rsidP="005030E4">
      <w:pPr>
        <w:shd w:val="clear" w:color="auto" w:fill="FFFFFF"/>
        <w:ind w:firstLine="709"/>
        <w:jc w:val="both"/>
      </w:pPr>
      <w:r w:rsidRPr="00D07AC8">
        <w:t xml:space="preserve">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Трубы полиэтиленовые для системы холодного водоснабжения должны соответствовать ГОСТ 18599-2001. </w:t>
      </w:r>
    </w:p>
    <w:p w:rsidR="005030E4" w:rsidRPr="00D07AC8" w:rsidRDefault="005030E4" w:rsidP="005030E4">
      <w:pPr>
        <w:shd w:val="clear" w:color="auto" w:fill="FFFFFF"/>
        <w:ind w:firstLine="709"/>
        <w:jc w:val="both"/>
        <w:rPr>
          <w:rFonts w:eastAsia="Calibri"/>
        </w:rPr>
      </w:pPr>
      <w:r w:rsidRPr="00D07AC8">
        <w:t xml:space="preserve"> </w:t>
      </w:r>
      <w:r w:rsidRPr="00D07AC8">
        <w:rPr>
          <w:rFonts w:eastAsia="Calibri"/>
        </w:rPr>
        <w:t xml:space="preserve">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5030E4" w:rsidRPr="00D07AC8" w:rsidRDefault="005030E4" w:rsidP="005030E4">
      <w:pPr>
        <w:shd w:val="clear" w:color="auto" w:fill="FFFFFF"/>
        <w:ind w:firstLine="709"/>
        <w:jc w:val="both"/>
        <w:rPr>
          <w:rFonts w:eastAsia="Calibri"/>
        </w:rPr>
      </w:pPr>
      <w:r w:rsidRPr="00D07AC8">
        <w:rPr>
          <w:rFonts w:eastAsia="Calibri"/>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w:t>
      </w:r>
    </w:p>
    <w:p w:rsidR="005030E4" w:rsidRPr="00D07AC8" w:rsidRDefault="005030E4" w:rsidP="005030E4">
      <w:pPr>
        <w:shd w:val="clear" w:color="auto" w:fill="FFFFFF"/>
        <w:ind w:firstLine="709"/>
        <w:jc w:val="both"/>
        <w:rPr>
          <w:rFonts w:eastAsia="Calibri"/>
        </w:rPr>
      </w:pPr>
      <w:r w:rsidRPr="00D07AC8">
        <w:rPr>
          <w:rFonts w:eastAsia="Calibri"/>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5030E4" w:rsidRPr="00D07AC8" w:rsidRDefault="005030E4" w:rsidP="005030E4">
      <w:pPr>
        <w:shd w:val="clear" w:color="auto" w:fill="FFFFFF"/>
        <w:ind w:firstLine="709"/>
        <w:jc w:val="both"/>
        <w:rPr>
          <w:rFonts w:eastAsia="Calibri"/>
        </w:rPr>
      </w:pPr>
      <w:r w:rsidRPr="00D07AC8">
        <w:rPr>
          <w:rFonts w:eastAsia="Calibri"/>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5030E4" w:rsidRDefault="005030E4" w:rsidP="005030E4">
      <w:pPr>
        <w:shd w:val="clear" w:color="auto" w:fill="FFFFFF"/>
        <w:jc w:val="both"/>
        <w:rPr>
          <w:rFonts w:eastAsia="Calibri"/>
          <w:b/>
        </w:rPr>
      </w:pPr>
    </w:p>
    <w:p w:rsidR="005030E4" w:rsidRDefault="005030E4" w:rsidP="005030E4">
      <w:pPr>
        <w:shd w:val="clear" w:color="auto" w:fill="FFFFFF"/>
        <w:jc w:val="both"/>
        <w:rPr>
          <w:rFonts w:eastAsia="Calibri"/>
          <w:b/>
        </w:rPr>
      </w:pPr>
    </w:p>
    <w:p w:rsidR="005030E4" w:rsidRPr="00D07AC8" w:rsidRDefault="005030E4" w:rsidP="005030E4">
      <w:pPr>
        <w:shd w:val="clear" w:color="auto" w:fill="FFFFFF"/>
        <w:jc w:val="both"/>
        <w:rPr>
          <w:rFonts w:eastAsia="Calibri"/>
          <w:b/>
        </w:rPr>
      </w:pPr>
      <w:r w:rsidRPr="00D07AC8">
        <w:rPr>
          <w:rFonts w:eastAsia="Calibri"/>
          <w:b/>
        </w:rPr>
        <w:t>Во время производства работ:</w:t>
      </w:r>
    </w:p>
    <w:p w:rsidR="005030E4" w:rsidRPr="00D07AC8" w:rsidRDefault="005030E4" w:rsidP="005030E4">
      <w:pPr>
        <w:ind w:firstLine="709"/>
        <w:jc w:val="both"/>
        <w:rPr>
          <w:rFonts w:eastAsia="Calibri"/>
        </w:rPr>
      </w:pPr>
      <w:r w:rsidRPr="00D07AC8">
        <w:rPr>
          <w:rFonts w:eastAsia="Calibri"/>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5030E4" w:rsidRPr="00D07AC8" w:rsidRDefault="005030E4" w:rsidP="005030E4">
      <w:pPr>
        <w:shd w:val="clear" w:color="auto" w:fill="FFFFFF"/>
        <w:jc w:val="both"/>
      </w:pPr>
      <w:r w:rsidRPr="00D07AC8">
        <w:rPr>
          <w:rFonts w:eastAsia="Calibri"/>
        </w:rPr>
        <w:t>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w:t>
      </w:r>
      <w:r w:rsidRPr="00D07AC8">
        <w:t xml:space="preserve"> </w:t>
      </w:r>
    </w:p>
    <w:p w:rsidR="005030E4" w:rsidRPr="00D07AC8" w:rsidRDefault="005030E4" w:rsidP="005030E4">
      <w:pPr>
        <w:shd w:val="clear" w:color="auto" w:fill="FFFFFF"/>
        <w:jc w:val="both"/>
      </w:pPr>
      <w:r w:rsidRPr="00D07AC8">
        <w:rPr>
          <w:b/>
          <w:bCs/>
        </w:rPr>
        <w:t>Сдача работ:</w:t>
      </w:r>
      <w:r w:rsidRPr="00D07AC8">
        <w:t xml:space="preserve"> </w:t>
      </w:r>
    </w:p>
    <w:p w:rsidR="005030E4" w:rsidRPr="00D07AC8" w:rsidRDefault="005030E4" w:rsidP="005030E4">
      <w:pPr>
        <w:shd w:val="clear" w:color="auto" w:fill="FFFFFF"/>
        <w:jc w:val="both"/>
      </w:pPr>
      <w:r w:rsidRPr="00D07AC8">
        <w:t>По окончании производства работ произвести благоустройство территории и нарушенной дорожно-уличной сети.</w:t>
      </w:r>
    </w:p>
    <w:p w:rsidR="005030E4" w:rsidRPr="00D07AC8" w:rsidRDefault="005030E4" w:rsidP="005030E4">
      <w:pPr>
        <w:shd w:val="clear" w:color="auto" w:fill="FFFFFF"/>
        <w:jc w:val="both"/>
      </w:pPr>
      <w:proofErr w:type="gramStart"/>
      <w:r w:rsidRPr="00D07AC8">
        <w:t xml:space="preserve">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и т.п.); акты на скрытые работы;  акт на гидравлическое испытание водопроводных сетей; акт на промывку водопроводных сетей,  анализ состояния питьевой </w:t>
      </w:r>
      <w:r w:rsidRPr="00D07AC8">
        <w:lastRenderedPageBreak/>
        <w:t>воды.</w:t>
      </w:r>
      <w:proofErr w:type="gramEnd"/>
      <w:r w:rsidRPr="00D07AC8">
        <w:t xml:space="preserve"> Сдача выполненных Подрядчиком работ Заказчику оформляется в соответствии с Актом приёмки выполненных работ</w:t>
      </w:r>
      <w:r>
        <w:t>, подписанным представителем от Заказчика (технадзором) (форма</w:t>
      </w:r>
      <w:r w:rsidRPr="00D07AC8">
        <w:t xml:space="preserve"> КС-2), согласованным с отделом строительства и ЖКХ Администрации </w:t>
      </w:r>
      <w:r>
        <w:t>муниципального образования</w:t>
      </w:r>
      <w:r w:rsidRPr="00D07AC8">
        <w:t xml:space="preserve"> «Красногорский район», справкой КС-3 и счёт - фактурой.</w:t>
      </w:r>
    </w:p>
    <w:p w:rsidR="005030E4" w:rsidRPr="00D07AC8" w:rsidRDefault="005030E4" w:rsidP="005030E4">
      <w:pPr>
        <w:shd w:val="clear" w:color="auto" w:fill="FFFFFF"/>
      </w:pPr>
    </w:p>
    <w:p w:rsidR="005030E4" w:rsidRPr="00D07AC8" w:rsidRDefault="005030E4" w:rsidP="005030E4">
      <w:pPr>
        <w:shd w:val="clear" w:color="auto" w:fill="FFFFFF"/>
      </w:pPr>
      <w:r w:rsidRPr="00D07AC8">
        <w:rPr>
          <w:b/>
          <w:bCs/>
        </w:rPr>
        <w:t>Требования к гарантийному сроку и (или) объему предоставления гарантий качества работы:</w:t>
      </w:r>
      <w:r w:rsidRPr="00D07AC8">
        <w:t xml:space="preserve"> </w:t>
      </w:r>
    </w:p>
    <w:p w:rsidR="005030E4" w:rsidRPr="00D07AC8" w:rsidRDefault="005030E4" w:rsidP="005030E4">
      <w:pPr>
        <w:shd w:val="clear" w:color="auto" w:fill="FFFFFF"/>
      </w:pPr>
      <w:r w:rsidRPr="00D07AC8">
        <w:t>Гарантия качества результата работы – 24 месяца.</w:t>
      </w:r>
    </w:p>
    <w:p w:rsidR="005030E4" w:rsidRPr="00D07AC8" w:rsidRDefault="005030E4" w:rsidP="005030E4">
      <w:pPr>
        <w:jc w:val="both"/>
      </w:pPr>
    </w:p>
    <w:p w:rsidR="005030E4" w:rsidRPr="00635102" w:rsidRDefault="005030E4" w:rsidP="005030E4"/>
    <w:p w:rsidR="005030E4" w:rsidRDefault="005030E4" w:rsidP="00AE76FB">
      <w:pPr>
        <w:jc w:val="center"/>
        <w:rPr>
          <w:b/>
          <w:szCs w:val="24"/>
        </w:rPr>
      </w:pPr>
    </w:p>
    <w:p w:rsidR="00AE76FB" w:rsidRPr="00730A4B" w:rsidRDefault="00AE76FB" w:rsidP="00AE76FB">
      <w:pPr>
        <w:ind w:left="284" w:firstLine="283"/>
        <w:rPr>
          <w:sz w:val="20"/>
        </w:rPr>
      </w:pPr>
    </w:p>
    <w:p w:rsidR="00657865" w:rsidRDefault="0028660B" w:rsidP="0028660B">
      <w:r>
        <w:t>Начальник отдела строительства и   ЖКХ</w:t>
      </w:r>
    </w:p>
    <w:p w:rsidR="00657865" w:rsidRDefault="00657865" w:rsidP="0028660B">
      <w:r>
        <w:t>Администрации муниципального образования                                                  Салтыков С.В.</w:t>
      </w:r>
    </w:p>
    <w:p w:rsidR="00AE76FB" w:rsidRDefault="00657865" w:rsidP="005030E4">
      <w:pPr>
        <w:rPr>
          <w:b/>
          <w:bCs/>
          <w:color w:val="000000"/>
          <w:kern w:val="0"/>
          <w:szCs w:val="24"/>
        </w:rPr>
      </w:pPr>
      <w:r>
        <w:t>«Красногорский район»</w:t>
      </w:r>
      <w:r w:rsidR="0028660B">
        <w:t xml:space="preserve">                              </w:t>
      </w: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5030E4" w:rsidRDefault="005030E4" w:rsidP="00AE7222">
      <w:pPr>
        <w:tabs>
          <w:tab w:val="left" w:pos="9214"/>
        </w:tabs>
        <w:autoSpaceDE w:val="0"/>
        <w:autoSpaceDN w:val="0"/>
        <w:adjustRightInd w:val="0"/>
        <w:jc w:val="center"/>
        <w:rPr>
          <w:b/>
          <w:bCs/>
          <w:color w:val="000000"/>
          <w:kern w:val="0"/>
          <w:szCs w:val="24"/>
        </w:r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9070CC" w:rsidRPr="009070CC" w:rsidRDefault="009070CC" w:rsidP="009070CC">
      <w:pPr>
        <w:tabs>
          <w:tab w:val="left" w:pos="9214"/>
        </w:tabs>
        <w:autoSpaceDE w:val="0"/>
        <w:autoSpaceDN w:val="0"/>
        <w:adjustRightInd w:val="0"/>
        <w:jc w:val="center"/>
        <w:rPr>
          <w:b/>
          <w:kern w:val="0"/>
          <w:szCs w:val="24"/>
        </w:rPr>
      </w:pPr>
      <w:r w:rsidRPr="009070CC">
        <w:rPr>
          <w:b/>
          <w:kern w:val="0"/>
          <w:szCs w:val="24"/>
        </w:rPr>
        <w:t xml:space="preserve">на выполнение работ по капитальному ремонту сетей водоснабжения </w:t>
      </w:r>
    </w:p>
    <w:p w:rsidR="009070CC" w:rsidRPr="009070CC" w:rsidRDefault="009070CC" w:rsidP="009070CC">
      <w:pPr>
        <w:tabs>
          <w:tab w:val="left" w:pos="9214"/>
        </w:tabs>
        <w:autoSpaceDE w:val="0"/>
        <w:autoSpaceDN w:val="0"/>
        <w:adjustRightInd w:val="0"/>
        <w:jc w:val="center"/>
        <w:rPr>
          <w:b/>
          <w:kern w:val="0"/>
          <w:szCs w:val="24"/>
        </w:rPr>
      </w:pPr>
      <w:r w:rsidRPr="009070CC">
        <w:rPr>
          <w:b/>
          <w:kern w:val="0"/>
          <w:szCs w:val="24"/>
        </w:rPr>
        <w:t xml:space="preserve">по ул. Молодежная, ул. Ленина в д. </w:t>
      </w:r>
      <w:proofErr w:type="spellStart"/>
      <w:r w:rsidRPr="009070CC">
        <w:rPr>
          <w:b/>
          <w:kern w:val="0"/>
          <w:szCs w:val="24"/>
        </w:rPr>
        <w:t>Агриколь</w:t>
      </w:r>
      <w:proofErr w:type="spellEnd"/>
      <w:r w:rsidRPr="009070CC">
        <w:rPr>
          <w:b/>
          <w:kern w:val="0"/>
          <w:szCs w:val="24"/>
        </w:rPr>
        <w:t xml:space="preserve"> </w:t>
      </w:r>
    </w:p>
    <w:p w:rsidR="009070CC" w:rsidRDefault="009070CC" w:rsidP="009070CC">
      <w:pPr>
        <w:tabs>
          <w:tab w:val="left" w:pos="9214"/>
        </w:tabs>
        <w:autoSpaceDE w:val="0"/>
        <w:autoSpaceDN w:val="0"/>
        <w:adjustRightInd w:val="0"/>
        <w:jc w:val="center"/>
        <w:rPr>
          <w:b/>
          <w:kern w:val="0"/>
          <w:szCs w:val="24"/>
        </w:rPr>
      </w:pPr>
      <w:r w:rsidRPr="009070CC">
        <w:rPr>
          <w:b/>
          <w:kern w:val="0"/>
          <w:szCs w:val="24"/>
        </w:rPr>
        <w:t>Красногорского района Удмуртской Республики</w:t>
      </w:r>
    </w:p>
    <w:p w:rsidR="00BE27E1" w:rsidRPr="00BE27E1" w:rsidRDefault="009070CC" w:rsidP="00BE27E1">
      <w:pPr>
        <w:jc w:val="center"/>
        <w:rPr>
          <w:i/>
          <w:iCs/>
          <w:sz w:val="18"/>
          <w:szCs w:val="18"/>
        </w:rPr>
      </w:pPr>
      <w:r w:rsidRPr="00BE27E1">
        <w:rPr>
          <w:i/>
          <w:iCs/>
          <w:sz w:val="18"/>
          <w:szCs w:val="18"/>
        </w:rPr>
        <w:t xml:space="preserve"> </w:t>
      </w:r>
      <w:r w:rsidR="00BE27E1" w:rsidRPr="00BE27E1">
        <w:rPr>
          <w:i/>
          <w:iCs/>
          <w:sz w:val="18"/>
          <w:szCs w:val="18"/>
        </w:rPr>
        <w:t>(указывается предмет закупки)</w:t>
      </w:r>
    </w:p>
    <w:p w:rsidR="00BE27E1" w:rsidRPr="00BE27E1" w:rsidRDefault="00BE27E1" w:rsidP="00BE27E1">
      <w:pPr>
        <w:jc w:val="center"/>
        <w:rPr>
          <w:i/>
          <w:iCs/>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BE27E1" w:rsidRPr="00BE27E1" w:rsidTr="00B81131">
        <w:tc>
          <w:tcPr>
            <w:tcW w:w="3085" w:type="dxa"/>
          </w:tcPr>
          <w:p w:rsidR="00BE27E1" w:rsidRPr="00BE27E1" w:rsidRDefault="00BE27E1" w:rsidP="00BE27E1">
            <w:pPr>
              <w:rPr>
                <w:b/>
                <w:szCs w:val="24"/>
              </w:rPr>
            </w:pPr>
            <w:r w:rsidRPr="00BE27E1">
              <w:rPr>
                <w:b/>
                <w:szCs w:val="24"/>
              </w:rPr>
              <w:t>Используемый метод определения НМЦК с обоснованием:</w:t>
            </w:r>
          </w:p>
        </w:tc>
        <w:tc>
          <w:tcPr>
            <w:tcW w:w="6804" w:type="dxa"/>
          </w:tcPr>
          <w:p w:rsidR="00BE27E1" w:rsidRPr="00BE27E1" w:rsidRDefault="00BE27E1" w:rsidP="00BE27E1">
            <w:pPr>
              <w:jc w:val="both"/>
              <w:rPr>
                <w:szCs w:val="24"/>
              </w:rPr>
            </w:pPr>
            <w:r w:rsidRPr="00BE27E1">
              <w:rPr>
                <w:szCs w:val="24"/>
              </w:rPr>
              <w:t>Метод определения цены контракта: проектно-сметный метод.</w:t>
            </w:r>
          </w:p>
          <w:p w:rsidR="00BE27E1" w:rsidRPr="00BE27E1" w:rsidRDefault="00BE27E1" w:rsidP="00BE27E1">
            <w:pPr>
              <w:jc w:val="both"/>
              <w:rPr>
                <w:szCs w:val="24"/>
              </w:rPr>
            </w:pPr>
            <w:r w:rsidRPr="00BE27E1">
              <w:rPr>
                <w:szCs w:val="24"/>
              </w:rPr>
              <w:t>Обоснование способа определения Подрядчика: в соответствии с ч.9 ст.22 Федерального закона от 05.04.2013г. №44-ФЗ.</w:t>
            </w:r>
          </w:p>
          <w:p w:rsidR="00BE27E1" w:rsidRPr="00BE27E1" w:rsidRDefault="00BE27E1" w:rsidP="00BE27E1">
            <w:pPr>
              <w:jc w:val="both"/>
              <w:rPr>
                <w:szCs w:val="24"/>
              </w:rPr>
            </w:pPr>
          </w:p>
        </w:tc>
      </w:tr>
      <w:tr w:rsidR="00BE27E1" w:rsidRPr="00BE27E1" w:rsidTr="00B81131">
        <w:tc>
          <w:tcPr>
            <w:tcW w:w="3085" w:type="dxa"/>
          </w:tcPr>
          <w:p w:rsidR="00BE27E1" w:rsidRPr="00BE27E1" w:rsidRDefault="00BE27E1" w:rsidP="00BE27E1">
            <w:pPr>
              <w:rPr>
                <w:b/>
                <w:szCs w:val="24"/>
              </w:rPr>
            </w:pPr>
            <w:r w:rsidRPr="00BE27E1">
              <w:rPr>
                <w:b/>
                <w:szCs w:val="24"/>
              </w:rPr>
              <w:t>Расчет НМЦК</w:t>
            </w:r>
          </w:p>
        </w:tc>
        <w:tc>
          <w:tcPr>
            <w:tcW w:w="6804" w:type="dxa"/>
          </w:tcPr>
          <w:p w:rsidR="009070CC" w:rsidRDefault="00BE27E1" w:rsidP="00BE27E1">
            <w:pPr>
              <w:jc w:val="both"/>
              <w:rPr>
                <w:szCs w:val="24"/>
              </w:rPr>
            </w:pPr>
            <w:r w:rsidRPr="00BE27E1">
              <w:rPr>
                <w:szCs w:val="24"/>
              </w:rPr>
              <w:t xml:space="preserve">Локальный сметный </w:t>
            </w:r>
            <w:proofErr w:type="gramStart"/>
            <w:r w:rsidRPr="00BE27E1">
              <w:rPr>
                <w:szCs w:val="24"/>
              </w:rPr>
              <w:t>расчет № б</w:t>
            </w:r>
            <w:proofErr w:type="gramEnd"/>
            <w:r w:rsidRPr="00BE27E1">
              <w:rPr>
                <w:szCs w:val="24"/>
              </w:rPr>
              <w:t>/н на общую сумму –</w:t>
            </w:r>
            <w:r>
              <w:rPr>
                <w:szCs w:val="24"/>
              </w:rPr>
              <w:t xml:space="preserve"> </w:t>
            </w:r>
            <w:r w:rsidR="009070CC">
              <w:rPr>
                <w:szCs w:val="24"/>
              </w:rPr>
              <w:t xml:space="preserve"> </w:t>
            </w:r>
          </w:p>
          <w:p w:rsidR="00BE27E1" w:rsidRPr="00BE27E1" w:rsidRDefault="009070CC" w:rsidP="00BE27E1">
            <w:pPr>
              <w:jc w:val="both"/>
              <w:rPr>
                <w:szCs w:val="24"/>
              </w:rPr>
            </w:pPr>
            <w:r w:rsidRPr="009070CC">
              <w:rPr>
                <w:b/>
                <w:szCs w:val="24"/>
              </w:rPr>
              <w:t>999</w:t>
            </w:r>
            <w:r>
              <w:rPr>
                <w:b/>
                <w:szCs w:val="24"/>
              </w:rPr>
              <w:t xml:space="preserve"> </w:t>
            </w:r>
            <w:r w:rsidRPr="009070CC">
              <w:rPr>
                <w:b/>
                <w:szCs w:val="24"/>
              </w:rPr>
              <w:t>910</w:t>
            </w:r>
            <w:r w:rsidR="00BE27E1" w:rsidRPr="00BE27E1">
              <w:rPr>
                <w:b/>
                <w:szCs w:val="24"/>
              </w:rPr>
              <w:t xml:space="preserve">,00 </w:t>
            </w:r>
            <w:r w:rsidR="00BE27E1" w:rsidRPr="00BE27E1">
              <w:rPr>
                <w:szCs w:val="24"/>
              </w:rPr>
              <w:t>рублей.</w:t>
            </w:r>
          </w:p>
          <w:p w:rsidR="00BE27E1" w:rsidRPr="00BE27E1" w:rsidRDefault="00BE27E1" w:rsidP="00BE27E1">
            <w:pPr>
              <w:jc w:val="both"/>
              <w:rPr>
                <w:szCs w:val="24"/>
              </w:rPr>
            </w:pPr>
          </w:p>
          <w:p w:rsidR="00BE27E1" w:rsidRPr="00BE27E1" w:rsidRDefault="00BE27E1" w:rsidP="00BE27E1">
            <w:pPr>
              <w:widowControl w:val="0"/>
              <w:jc w:val="both"/>
              <w:rPr>
                <w:szCs w:val="24"/>
              </w:rPr>
            </w:pPr>
            <w:r w:rsidRPr="00BE27E1">
              <w:rPr>
                <w:szCs w:val="24"/>
              </w:rPr>
              <w:t xml:space="preserve">Итоговая сумма с НДС 18% (НМЦК): </w:t>
            </w:r>
            <w:r w:rsidR="009070CC">
              <w:rPr>
                <w:b/>
                <w:szCs w:val="24"/>
              </w:rPr>
              <w:t>999 910</w:t>
            </w:r>
            <w:r w:rsidRPr="00BE27E1">
              <w:rPr>
                <w:b/>
                <w:szCs w:val="24"/>
              </w:rPr>
              <w:t xml:space="preserve">,00 </w:t>
            </w:r>
            <w:r w:rsidRPr="00BE27E1">
              <w:rPr>
                <w:szCs w:val="24"/>
              </w:rPr>
              <w:t>(</w:t>
            </w:r>
            <w:r w:rsidR="009070CC">
              <w:rPr>
                <w:szCs w:val="24"/>
              </w:rPr>
              <w:t>Девятьсот девяносто девять</w:t>
            </w:r>
            <w:r w:rsidRPr="00BE27E1">
              <w:rPr>
                <w:szCs w:val="24"/>
              </w:rPr>
              <w:t xml:space="preserve"> тысяч </w:t>
            </w:r>
            <w:r w:rsidR="009070CC">
              <w:rPr>
                <w:szCs w:val="24"/>
              </w:rPr>
              <w:t>девятьсот десять</w:t>
            </w:r>
            <w:r w:rsidRPr="00BE27E1">
              <w:rPr>
                <w:szCs w:val="24"/>
              </w:rPr>
              <w:t xml:space="preserve"> рублей 00 копеек) рублей. </w:t>
            </w:r>
          </w:p>
          <w:p w:rsidR="00BE27E1" w:rsidRPr="00BE27E1" w:rsidRDefault="00BE27E1" w:rsidP="00BE27E1">
            <w:pPr>
              <w:jc w:val="both"/>
              <w:rPr>
                <w:szCs w:val="24"/>
              </w:rPr>
            </w:pPr>
          </w:p>
          <w:p w:rsidR="00BE27E1" w:rsidRPr="00BE27E1" w:rsidRDefault="00BE27E1" w:rsidP="00BE27E1">
            <w:pPr>
              <w:jc w:val="both"/>
              <w:rPr>
                <w:szCs w:val="24"/>
              </w:rPr>
            </w:pPr>
            <w:r w:rsidRPr="00BE27E1">
              <w:rPr>
                <w:szCs w:val="24"/>
              </w:rPr>
              <w:t>Формула расчета НМЦК:</w:t>
            </w:r>
          </w:p>
          <w:p w:rsidR="00BE27E1" w:rsidRPr="00BE27E1" w:rsidRDefault="00BE27E1" w:rsidP="00BE27E1">
            <w:pPr>
              <w:jc w:val="both"/>
              <w:rPr>
                <w:szCs w:val="24"/>
              </w:rPr>
            </w:pPr>
            <w:r w:rsidRPr="00BE27E1">
              <w:rPr>
                <w:szCs w:val="24"/>
              </w:rPr>
              <w:t>НМЦК = Локальный сметный расчет № б/</w:t>
            </w:r>
            <w:proofErr w:type="gramStart"/>
            <w:r w:rsidRPr="00BE27E1">
              <w:rPr>
                <w:szCs w:val="24"/>
              </w:rPr>
              <w:t>н</w:t>
            </w:r>
            <w:proofErr w:type="gramEnd"/>
          </w:p>
          <w:p w:rsidR="00BE27E1" w:rsidRPr="00BE27E1" w:rsidRDefault="00BE27E1" w:rsidP="00BE27E1">
            <w:pPr>
              <w:jc w:val="both"/>
              <w:rPr>
                <w:szCs w:val="24"/>
              </w:rPr>
            </w:pPr>
          </w:p>
        </w:tc>
      </w:tr>
      <w:tr w:rsidR="00BE27E1" w:rsidRPr="00BE27E1" w:rsidTr="00B81131">
        <w:tc>
          <w:tcPr>
            <w:tcW w:w="3085" w:type="dxa"/>
          </w:tcPr>
          <w:p w:rsidR="00BE27E1" w:rsidRPr="00BE27E1" w:rsidRDefault="00BE27E1" w:rsidP="00BE27E1">
            <w:pPr>
              <w:rPr>
                <w:b/>
                <w:szCs w:val="24"/>
              </w:rPr>
            </w:pPr>
            <w:r w:rsidRPr="00BE27E1">
              <w:rPr>
                <w:b/>
                <w:szCs w:val="24"/>
              </w:rPr>
              <w:t>Дата подготовки обоснования НМЦК:</w:t>
            </w:r>
          </w:p>
        </w:tc>
        <w:tc>
          <w:tcPr>
            <w:tcW w:w="6804" w:type="dxa"/>
          </w:tcPr>
          <w:p w:rsidR="00BE27E1" w:rsidRPr="00BE27E1" w:rsidRDefault="00DD774C" w:rsidP="009070CC">
            <w:pPr>
              <w:rPr>
                <w:szCs w:val="24"/>
              </w:rPr>
            </w:pPr>
            <w:r>
              <w:rPr>
                <w:szCs w:val="24"/>
              </w:rPr>
              <w:t>0</w:t>
            </w:r>
            <w:r w:rsidR="009070CC">
              <w:rPr>
                <w:szCs w:val="24"/>
              </w:rPr>
              <w:t>7</w:t>
            </w:r>
            <w:r w:rsidR="00BE27E1" w:rsidRPr="00BE27E1">
              <w:rPr>
                <w:szCs w:val="24"/>
              </w:rPr>
              <w:t>.0</w:t>
            </w:r>
            <w:r>
              <w:rPr>
                <w:szCs w:val="24"/>
              </w:rPr>
              <w:t>6</w:t>
            </w:r>
            <w:r w:rsidR="00BE27E1" w:rsidRPr="00BE27E1">
              <w:rPr>
                <w:szCs w:val="24"/>
              </w:rPr>
              <w:t>.2017 года</w:t>
            </w:r>
          </w:p>
        </w:tc>
      </w:tr>
    </w:tbl>
    <w:p w:rsidR="00BE27E1" w:rsidRPr="00BE27E1" w:rsidRDefault="00BE27E1" w:rsidP="00BE27E1">
      <w:pPr>
        <w:rPr>
          <w:sz w:val="26"/>
          <w:szCs w:val="26"/>
        </w:rPr>
      </w:pPr>
    </w:p>
    <w:p w:rsidR="00BE27E1" w:rsidRPr="00BE27E1" w:rsidRDefault="00BE27E1" w:rsidP="00BE27E1">
      <w:pPr>
        <w:spacing w:before="120" w:after="120"/>
        <w:rPr>
          <w:b/>
          <w:szCs w:val="24"/>
        </w:rPr>
      </w:pPr>
    </w:p>
    <w:p w:rsidR="00BE27E1" w:rsidRPr="00BE27E1" w:rsidRDefault="00BE27E1" w:rsidP="00BE27E1">
      <w:pPr>
        <w:spacing w:before="120" w:after="120"/>
        <w:rPr>
          <w:b/>
          <w:szCs w:val="24"/>
        </w:rPr>
      </w:pPr>
    </w:p>
    <w:p w:rsidR="00BE27E1" w:rsidRPr="00BE27E1" w:rsidRDefault="00BE27E1" w:rsidP="00BE27E1">
      <w:pPr>
        <w:spacing w:before="120" w:after="120"/>
        <w:rPr>
          <w:b/>
          <w:szCs w:val="24"/>
        </w:rPr>
      </w:pPr>
      <w:r w:rsidRPr="00BE27E1">
        <w:rPr>
          <w:b/>
          <w:szCs w:val="24"/>
        </w:rPr>
        <w:t>Работник контрактной службы / контрактный управляющий:</w:t>
      </w:r>
    </w:p>
    <w:p w:rsidR="00BE27E1" w:rsidRPr="00BE27E1" w:rsidRDefault="00BE27E1" w:rsidP="00BE27E1">
      <w:pPr>
        <w:spacing w:before="120" w:after="120"/>
        <w:rPr>
          <w:b/>
          <w:szCs w:val="24"/>
        </w:rPr>
      </w:pPr>
    </w:p>
    <w:p w:rsidR="00BE27E1" w:rsidRPr="00BE27E1" w:rsidRDefault="00BE27E1" w:rsidP="00BE27E1">
      <w:pPr>
        <w:rPr>
          <w:szCs w:val="24"/>
        </w:rPr>
      </w:pPr>
      <w:r w:rsidRPr="00BE27E1">
        <w:rPr>
          <w:szCs w:val="24"/>
        </w:rPr>
        <w:t xml:space="preserve">Специалист-эксперт </w:t>
      </w:r>
    </w:p>
    <w:p w:rsidR="00BE27E1" w:rsidRPr="00BE27E1" w:rsidRDefault="00BE27E1" w:rsidP="00BE27E1">
      <w:pPr>
        <w:rPr>
          <w:szCs w:val="24"/>
        </w:rPr>
      </w:pPr>
      <w:r w:rsidRPr="00BE27E1">
        <w:rPr>
          <w:szCs w:val="24"/>
        </w:rPr>
        <w:t xml:space="preserve">Администрации муниципального образования </w:t>
      </w:r>
    </w:p>
    <w:p w:rsidR="00BE27E1" w:rsidRPr="00BE27E1" w:rsidRDefault="00BE27E1" w:rsidP="00BE27E1">
      <w:pPr>
        <w:rPr>
          <w:szCs w:val="24"/>
        </w:rPr>
      </w:pPr>
      <w:r w:rsidRPr="00BE27E1">
        <w:rPr>
          <w:szCs w:val="24"/>
        </w:rPr>
        <w:t xml:space="preserve">«Красногорский район» </w:t>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t xml:space="preserve">   Ю.В. Филиппова </w:t>
      </w:r>
    </w:p>
    <w:p w:rsidR="00BE27E1" w:rsidRPr="00BE27E1" w:rsidRDefault="00BE27E1" w:rsidP="00BE27E1">
      <w:pPr>
        <w:spacing w:before="120" w:after="120"/>
        <w:rPr>
          <w:b/>
          <w:szCs w:val="24"/>
        </w:rPr>
      </w:pPr>
    </w:p>
    <w:p w:rsidR="00BE27E1" w:rsidRPr="00BE27E1" w:rsidRDefault="00BE27E1" w:rsidP="00BE27E1">
      <w:pPr>
        <w:rPr>
          <w:szCs w:val="24"/>
        </w:rPr>
      </w:pPr>
      <w:r w:rsidRPr="00BE27E1">
        <w:rPr>
          <w:szCs w:val="24"/>
        </w:rPr>
        <w:t>«</w:t>
      </w:r>
      <w:r w:rsidR="00DD774C">
        <w:rPr>
          <w:szCs w:val="24"/>
        </w:rPr>
        <w:t>0</w:t>
      </w:r>
      <w:r w:rsidR="009070CC">
        <w:rPr>
          <w:szCs w:val="24"/>
        </w:rPr>
        <w:t>7</w:t>
      </w:r>
      <w:r w:rsidRPr="00BE27E1">
        <w:rPr>
          <w:szCs w:val="24"/>
        </w:rPr>
        <w:t xml:space="preserve">» </w:t>
      </w:r>
      <w:r w:rsidR="00DD774C">
        <w:rPr>
          <w:szCs w:val="24"/>
        </w:rPr>
        <w:t>июня</w:t>
      </w:r>
      <w:r w:rsidRPr="00BE27E1">
        <w:rPr>
          <w:szCs w:val="24"/>
        </w:rPr>
        <w:t xml:space="preserve"> 2017 г.</w:t>
      </w:r>
    </w:p>
    <w:p w:rsidR="00BE27E1" w:rsidRPr="00BE27E1" w:rsidRDefault="00BE27E1" w:rsidP="00BE27E1">
      <w:pPr>
        <w:rPr>
          <w:szCs w:val="24"/>
        </w:rPr>
      </w:pPr>
      <w:r w:rsidRPr="00BE27E1">
        <w:rPr>
          <w:szCs w:val="24"/>
        </w:rPr>
        <w:t>Тел.: +7 (34164) 2-16-00.</w:t>
      </w:r>
    </w:p>
    <w:p w:rsidR="00BE27E1" w:rsidRPr="00BE27E1" w:rsidRDefault="00BE27E1" w:rsidP="00BE27E1">
      <w:pPr>
        <w:jc w:val="center"/>
        <w:rPr>
          <w:b/>
          <w:sz w:val="26"/>
          <w:szCs w:val="26"/>
        </w:rPr>
      </w:pPr>
    </w:p>
    <w:p w:rsidR="00BE27E1" w:rsidRDefault="00BE27E1" w:rsidP="00D1561B">
      <w:pPr>
        <w:tabs>
          <w:tab w:val="left" w:pos="9214"/>
        </w:tabs>
        <w:autoSpaceDE w:val="0"/>
        <w:autoSpaceDN w:val="0"/>
        <w:adjustRightInd w:val="0"/>
        <w:jc w:val="center"/>
        <w:rPr>
          <w:b/>
          <w:kern w:val="0"/>
          <w:szCs w:val="24"/>
        </w:rPr>
      </w:pPr>
    </w:p>
    <w:p w:rsidR="00AD37AD" w:rsidRDefault="00AD37AD"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5030E4" w:rsidRDefault="005030E4" w:rsidP="00D1561B">
      <w:pPr>
        <w:tabs>
          <w:tab w:val="left" w:pos="9214"/>
        </w:tabs>
        <w:autoSpaceDE w:val="0"/>
        <w:autoSpaceDN w:val="0"/>
        <w:adjustRightInd w:val="0"/>
        <w:jc w:val="center"/>
        <w:rPr>
          <w:b/>
          <w:kern w:val="0"/>
          <w:szCs w:val="24"/>
        </w:rPr>
      </w:pPr>
    </w:p>
    <w:p w:rsidR="005030E4" w:rsidRDefault="005030E4" w:rsidP="00D1561B">
      <w:pPr>
        <w:tabs>
          <w:tab w:val="left" w:pos="9214"/>
        </w:tabs>
        <w:autoSpaceDE w:val="0"/>
        <w:autoSpaceDN w:val="0"/>
        <w:adjustRightInd w:val="0"/>
        <w:jc w:val="center"/>
        <w:rPr>
          <w:b/>
          <w:kern w:val="0"/>
          <w:szCs w:val="24"/>
        </w:rPr>
      </w:pPr>
    </w:p>
    <w:p w:rsidR="005030E4" w:rsidRDefault="005030E4" w:rsidP="00D1561B">
      <w:pPr>
        <w:tabs>
          <w:tab w:val="left" w:pos="9214"/>
        </w:tabs>
        <w:autoSpaceDE w:val="0"/>
        <w:autoSpaceDN w:val="0"/>
        <w:adjustRightInd w:val="0"/>
        <w:jc w:val="center"/>
        <w:rPr>
          <w:b/>
          <w:kern w:val="0"/>
          <w:szCs w:val="24"/>
        </w:rPr>
      </w:pPr>
    </w:p>
    <w:p w:rsidR="005030E4" w:rsidRDefault="005030E4" w:rsidP="00D1561B">
      <w:pPr>
        <w:tabs>
          <w:tab w:val="left" w:pos="9214"/>
        </w:tabs>
        <w:autoSpaceDE w:val="0"/>
        <w:autoSpaceDN w:val="0"/>
        <w:adjustRightInd w:val="0"/>
        <w:jc w:val="center"/>
        <w:rPr>
          <w:b/>
          <w:kern w:val="0"/>
          <w:szCs w:val="24"/>
        </w:rPr>
      </w:pPr>
    </w:p>
    <w:p w:rsidR="005030E4" w:rsidRDefault="005030E4" w:rsidP="00D1561B">
      <w:pPr>
        <w:tabs>
          <w:tab w:val="left" w:pos="9214"/>
        </w:tabs>
        <w:autoSpaceDE w:val="0"/>
        <w:autoSpaceDN w:val="0"/>
        <w:adjustRightInd w:val="0"/>
        <w:jc w:val="center"/>
        <w:rPr>
          <w:b/>
          <w:kern w:val="0"/>
          <w:szCs w:val="24"/>
        </w:rPr>
      </w:pPr>
    </w:p>
    <w:p w:rsidR="002B0DCC" w:rsidRDefault="002B0DCC" w:rsidP="00D1561B">
      <w:pPr>
        <w:tabs>
          <w:tab w:val="left" w:pos="9214"/>
        </w:tabs>
        <w:autoSpaceDE w:val="0"/>
        <w:autoSpaceDN w:val="0"/>
        <w:adjustRightInd w:val="0"/>
        <w:jc w:val="center"/>
        <w:rPr>
          <w:b/>
          <w:kern w:val="0"/>
          <w:szCs w:val="24"/>
        </w:rPr>
      </w:pPr>
    </w:p>
    <w:p w:rsidR="005030E4" w:rsidRPr="005030E4" w:rsidRDefault="005030E4" w:rsidP="005030E4">
      <w:pPr>
        <w:tabs>
          <w:tab w:val="left" w:pos="9214"/>
        </w:tabs>
        <w:autoSpaceDE w:val="0"/>
        <w:autoSpaceDN w:val="0"/>
        <w:adjustRightInd w:val="0"/>
        <w:jc w:val="right"/>
        <w:rPr>
          <w:b/>
          <w:kern w:val="0"/>
          <w:sz w:val="16"/>
          <w:szCs w:val="16"/>
        </w:rPr>
      </w:pPr>
      <w:r w:rsidRPr="005030E4">
        <w:rPr>
          <w:b/>
          <w:kern w:val="0"/>
          <w:sz w:val="16"/>
          <w:szCs w:val="16"/>
        </w:rPr>
        <w:t xml:space="preserve">Приложение №1 </w:t>
      </w:r>
    </w:p>
    <w:p w:rsidR="005030E4" w:rsidRPr="005030E4" w:rsidRDefault="005030E4" w:rsidP="005030E4">
      <w:pPr>
        <w:tabs>
          <w:tab w:val="left" w:pos="9214"/>
        </w:tabs>
        <w:autoSpaceDE w:val="0"/>
        <w:autoSpaceDN w:val="0"/>
        <w:adjustRightInd w:val="0"/>
        <w:jc w:val="right"/>
        <w:rPr>
          <w:b/>
          <w:kern w:val="0"/>
          <w:sz w:val="16"/>
          <w:szCs w:val="16"/>
        </w:rPr>
      </w:pPr>
      <w:r w:rsidRPr="005030E4">
        <w:rPr>
          <w:b/>
          <w:kern w:val="0"/>
          <w:sz w:val="16"/>
          <w:szCs w:val="16"/>
        </w:rPr>
        <w:t xml:space="preserve">к обоснованию </w:t>
      </w:r>
      <w:proofErr w:type="gramStart"/>
      <w:r w:rsidRPr="005030E4">
        <w:rPr>
          <w:b/>
          <w:kern w:val="0"/>
          <w:sz w:val="16"/>
          <w:szCs w:val="16"/>
        </w:rPr>
        <w:t>начальной</w:t>
      </w:r>
      <w:proofErr w:type="gramEnd"/>
      <w:r w:rsidRPr="005030E4">
        <w:rPr>
          <w:b/>
          <w:kern w:val="0"/>
          <w:sz w:val="16"/>
          <w:szCs w:val="16"/>
        </w:rPr>
        <w:t xml:space="preserve"> </w:t>
      </w:r>
    </w:p>
    <w:p w:rsidR="00DD774C" w:rsidRPr="005030E4" w:rsidRDefault="005030E4" w:rsidP="005030E4">
      <w:pPr>
        <w:tabs>
          <w:tab w:val="left" w:pos="9214"/>
        </w:tabs>
        <w:autoSpaceDE w:val="0"/>
        <w:autoSpaceDN w:val="0"/>
        <w:adjustRightInd w:val="0"/>
        <w:jc w:val="right"/>
        <w:rPr>
          <w:b/>
          <w:kern w:val="0"/>
          <w:sz w:val="16"/>
          <w:szCs w:val="16"/>
        </w:rPr>
      </w:pPr>
      <w:r w:rsidRPr="005030E4">
        <w:rPr>
          <w:b/>
          <w:kern w:val="0"/>
          <w:sz w:val="16"/>
          <w:szCs w:val="16"/>
        </w:rPr>
        <w:t>(максимальной) цены контракта</w:t>
      </w:r>
    </w:p>
    <w:p w:rsidR="00DD774C" w:rsidRDefault="005030E4" w:rsidP="00D1561B">
      <w:pPr>
        <w:tabs>
          <w:tab w:val="left" w:pos="9214"/>
        </w:tabs>
        <w:autoSpaceDE w:val="0"/>
        <w:autoSpaceDN w:val="0"/>
        <w:adjustRightInd w:val="0"/>
        <w:jc w:val="center"/>
        <w:rPr>
          <w:b/>
          <w:kern w:val="0"/>
          <w:szCs w:val="24"/>
        </w:rPr>
      </w:pPr>
      <w:r w:rsidRPr="005030E4">
        <w:rPr>
          <w:noProof/>
        </w:rPr>
        <w:drawing>
          <wp:anchor distT="0" distB="0" distL="114300" distR="114300" simplePos="0" relativeHeight="251659264" behindDoc="1" locked="0" layoutInCell="1" allowOverlap="1" wp14:anchorId="010A507B" wp14:editId="03BE34A3">
            <wp:simplePos x="0" y="0"/>
            <wp:positionH relativeFrom="column">
              <wp:posOffset>179070</wp:posOffset>
            </wp:positionH>
            <wp:positionV relativeFrom="paragraph">
              <wp:posOffset>17780</wp:posOffset>
            </wp:positionV>
            <wp:extent cx="6659880" cy="9004300"/>
            <wp:effectExtent l="0" t="0" r="7620" b="635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59880" cy="9004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AE76FB" w:rsidRDefault="00AE76FB" w:rsidP="00657865">
      <w:pPr>
        <w:ind w:right="-427"/>
        <w:rPr>
          <w:rFonts w:ascii="Courier New" w:hAnsi="Courier New" w:cs="Courier New"/>
          <w:spacing w:val="-16"/>
          <w:sz w:val="16"/>
          <w:szCs w:val="16"/>
        </w:rPr>
      </w:pPr>
    </w:p>
    <w:p w:rsidR="00AE76FB" w:rsidRDefault="00AE76FB" w:rsidP="00657865">
      <w:pPr>
        <w:ind w:right="-427"/>
        <w:rPr>
          <w:rFonts w:ascii="Courier New" w:hAnsi="Courier New" w:cs="Courier New"/>
          <w:spacing w:val="-16"/>
          <w:sz w:val="16"/>
          <w:szCs w:val="16"/>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030E4" w:rsidRDefault="005030E4" w:rsidP="00D512E9">
      <w:pPr>
        <w:autoSpaceDE w:val="0"/>
        <w:autoSpaceDN w:val="0"/>
        <w:adjustRightInd w:val="0"/>
        <w:jc w:val="center"/>
        <w:rPr>
          <w:b/>
          <w:bCs/>
          <w:color w:val="000000"/>
          <w:kern w:val="0"/>
          <w:szCs w:val="24"/>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EC3FFE" w:rsidRPr="00E1605A" w:rsidRDefault="004932C0" w:rsidP="00AD37AD">
      <w:pPr>
        <w:pStyle w:val="af2"/>
        <w:ind w:left="284" w:right="-144"/>
        <w:rPr>
          <w:color w:val="000000" w:themeColor="text1"/>
          <w:sz w:val="24"/>
          <w:szCs w:val="24"/>
        </w:rPr>
      </w:pPr>
      <w:r w:rsidRPr="00E1605A">
        <w:rPr>
          <w:color w:val="000000" w:themeColor="text1"/>
          <w:sz w:val="24"/>
          <w:szCs w:val="24"/>
        </w:rPr>
        <w:t>Муниципальный контракт </w:t>
      </w:r>
      <w:r w:rsidR="00F87B23" w:rsidRPr="00E1605A">
        <w:rPr>
          <w:color w:val="000000" w:themeColor="text1"/>
          <w:sz w:val="24"/>
          <w:szCs w:val="24"/>
        </w:rPr>
        <w:t xml:space="preserve"> </w:t>
      </w:r>
      <w:r w:rsidR="00EC3FFE" w:rsidRPr="00E1605A">
        <w:rPr>
          <w:color w:val="000000" w:themeColor="text1"/>
          <w:sz w:val="24"/>
          <w:szCs w:val="24"/>
        </w:rPr>
        <w:t xml:space="preserve"> </w:t>
      </w:r>
      <w:r w:rsidR="00E1605A">
        <w:rPr>
          <w:color w:val="000000" w:themeColor="text1"/>
          <w:sz w:val="24"/>
          <w:szCs w:val="24"/>
        </w:rPr>
        <w:t>№____</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1C50E1" w:rsidRDefault="001C50E1" w:rsidP="00E1605A">
            <w:pPr>
              <w:ind w:left="284" w:firstLine="283"/>
              <w:rPr>
                <w:sz w:val="20"/>
              </w:rPr>
            </w:pPr>
          </w:p>
          <w:p w:rsidR="00EC3FFE" w:rsidRPr="00E1605A" w:rsidRDefault="00E1605A" w:rsidP="00E1605A">
            <w:pPr>
              <w:ind w:left="284" w:firstLine="283"/>
              <w:rPr>
                <w:sz w:val="20"/>
              </w:rPr>
            </w:pPr>
            <w:r>
              <w:rPr>
                <w:sz w:val="20"/>
              </w:rPr>
              <w:t xml:space="preserve">       </w:t>
            </w:r>
            <w:r w:rsidR="00EC3FFE" w:rsidRPr="00E1605A">
              <w:rPr>
                <w:sz w:val="20"/>
              </w:rPr>
              <w:t xml:space="preserve">с. Красногорское                                                                                              </w:t>
            </w:r>
          </w:p>
        </w:tc>
        <w:tc>
          <w:tcPr>
            <w:tcW w:w="3030" w:type="pct"/>
          </w:tcPr>
          <w:p w:rsidR="001C50E1" w:rsidRDefault="00EC3FFE" w:rsidP="00E1605A">
            <w:pPr>
              <w:ind w:left="284" w:firstLine="283"/>
              <w:jc w:val="right"/>
              <w:rPr>
                <w:sz w:val="20"/>
              </w:rPr>
            </w:pPr>
            <w:r w:rsidRPr="00E1605A">
              <w:rPr>
                <w:sz w:val="20"/>
              </w:rPr>
              <w:t xml:space="preserve">                                     </w:t>
            </w:r>
          </w:p>
          <w:p w:rsidR="00EC3FFE" w:rsidRPr="00E1605A" w:rsidRDefault="00EC3FFE" w:rsidP="00E1605A">
            <w:pPr>
              <w:ind w:left="284" w:firstLine="283"/>
              <w:jc w:val="right"/>
              <w:rPr>
                <w:sz w:val="20"/>
              </w:rPr>
            </w:pPr>
            <w:r w:rsidRPr="00E1605A">
              <w:rPr>
                <w:sz w:val="20"/>
              </w:rPr>
              <w:t xml:space="preserve"> «___» __________ 201</w:t>
            </w:r>
            <w:r w:rsidR="00DD774C">
              <w:rPr>
                <w:sz w:val="20"/>
              </w:rPr>
              <w:t>7</w:t>
            </w:r>
            <w:r w:rsidRPr="00E1605A">
              <w:rPr>
                <w:sz w:val="20"/>
              </w:rPr>
              <w:t xml:space="preserve"> г.</w:t>
            </w:r>
          </w:p>
          <w:p w:rsidR="00EC3FFE" w:rsidRPr="00E1605A" w:rsidRDefault="00EC3FFE" w:rsidP="00E1605A">
            <w:pPr>
              <w:ind w:left="284" w:firstLine="283"/>
              <w:jc w:val="right"/>
              <w:rPr>
                <w:sz w:val="20"/>
              </w:rPr>
            </w:pPr>
          </w:p>
        </w:tc>
      </w:tr>
    </w:tbl>
    <w:p w:rsidR="00E1605A" w:rsidRPr="000B1FE4" w:rsidRDefault="00732BA0" w:rsidP="001C50E1">
      <w:pPr>
        <w:spacing w:line="276" w:lineRule="auto"/>
        <w:ind w:left="284" w:right="-285" w:firstLine="284"/>
        <w:jc w:val="both"/>
        <w:rPr>
          <w:b/>
          <w:sz w:val="21"/>
          <w:szCs w:val="21"/>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«Красногорский район»</w:t>
      </w:r>
      <w:r w:rsidRPr="004E7ED7">
        <w:rPr>
          <w:iCs/>
          <w:kern w:val="0"/>
          <w:sz w:val="21"/>
          <w:szCs w:val="21"/>
          <w:lang w:val="x-none" w:eastAsia="x-none"/>
        </w:rPr>
        <w:t>,</w:t>
      </w:r>
      <w:r w:rsidRPr="004E7ED7">
        <w:rPr>
          <w:iCs/>
          <w:kern w:val="0"/>
          <w:sz w:val="21"/>
          <w:szCs w:val="21"/>
          <w:lang w:eastAsia="x-none"/>
        </w:rPr>
        <w:t xml:space="preserve"> действующая </w:t>
      </w:r>
      <w:r w:rsidRPr="004E7ED7">
        <w:rPr>
          <w:iCs/>
          <w:kern w:val="0"/>
          <w:sz w:val="21"/>
          <w:szCs w:val="21"/>
          <w:lang w:val="x-none" w:eastAsia="x-none"/>
        </w:rPr>
        <w:t>от имени муниципального образования «Красногорский район»</w:t>
      </w:r>
      <w:r w:rsidRPr="004E7ED7">
        <w:rPr>
          <w:iCs/>
          <w:kern w:val="0"/>
          <w:sz w:val="21"/>
          <w:szCs w:val="21"/>
          <w:lang w:eastAsia="x-none"/>
        </w:rPr>
        <w:t>,</w:t>
      </w:r>
      <w:r w:rsidRPr="004E7ED7">
        <w:rPr>
          <w:iCs/>
          <w:kern w:val="0"/>
          <w:sz w:val="21"/>
          <w:szCs w:val="21"/>
          <w:lang w:val="x-none" w:eastAsia="x-none"/>
        </w:rPr>
        <w:t xml:space="preserve"> в лице</w:t>
      </w:r>
      <w:r w:rsidR="0028660B">
        <w:rPr>
          <w:iCs/>
          <w:kern w:val="0"/>
          <w:sz w:val="21"/>
          <w:szCs w:val="21"/>
          <w:lang w:eastAsia="x-none"/>
        </w:rPr>
        <w:t xml:space="preserve"> </w:t>
      </w:r>
      <w:r w:rsidRPr="004E7ED7">
        <w:rPr>
          <w:iCs/>
          <w:kern w:val="0"/>
          <w:sz w:val="21"/>
          <w:szCs w:val="21"/>
          <w:lang w:val="x-none" w:eastAsia="x-none"/>
        </w:rPr>
        <w:t xml:space="preserve"> </w:t>
      </w:r>
      <w:r w:rsidR="00DD774C" w:rsidRPr="00DD774C">
        <w:rPr>
          <w:iCs/>
          <w:kern w:val="0"/>
          <w:sz w:val="21"/>
          <w:szCs w:val="21"/>
          <w:lang w:val="x-none" w:eastAsia="x-none"/>
        </w:rPr>
        <w:t xml:space="preserve">Главы муниципального образования «Красногорский район» Корепанова Владимира Серафимовича, действующего на основании Устава </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с одной стороны, и _____________________,  в лице ____________________, действующего на основании</w:t>
      </w:r>
      <w:r w:rsidRPr="004E7ED7">
        <w:rPr>
          <w:kern w:val="0"/>
          <w:sz w:val="21"/>
          <w:szCs w:val="21"/>
          <w:lang w:eastAsia="x-none"/>
        </w:rPr>
        <w:t>______________</w:t>
      </w:r>
      <w:r w:rsidRPr="004E7ED7">
        <w:rPr>
          <w:sz w:val="21"/>
          <w:szCs w:val="21"/>
        </w:rPr>
        <w:t>,</w:t>
      </w:r>
      <w:r w:rsidR="001C50E1" w:rsidRPr="001C50E1">
        <w:rPr>
          <w:b/>
          <w:kern w:val="0"/>
          <w:sz w:val="22"/>
          <w:szCs w:val="22"/>
          <w:lang w:eastAsia="x-none"/>
        </w:rPr>
        <w:t xml:space="preserve"> </w:t>
      </w:r>
      <w:r w:rsidR="001C50E1" w:rsidRPr="005030E4">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w:t>
      </w:r>
      <w:r w:rsidR="001C50E1" w:rsidRPr="00730A4B">
        <w:rPr>
          <w:b/>
          <w:kern w:val="0"/>
          <w:sz w:val="22"/>
          <w:szCs w:val="22"/>
          <w:lang w:eastAsia="x-none"/>
        </w:rPr>
        <w:t xml:space="preserve"> №</w:t>
      </w:r>
      <w:r w:rsidR="001C50E1">
        <w:rPr>
          <w:kern w:val="0"/>
          <w:sz w:val="22"/>
          <w:szCs w:val="22"/>
          <w:lang w:eastAsia="x-none"/>
        </w:rPr>
        <w:t xml:space="preserve"> _________</w:t>
      </w:r>
      <w:r w:rsidR="001C50E1" w:rsidRPr="00730A4B">
        <w:rPr>
          <w:kern w:val="0"/>
          <w:sz w:val="22"/>
          <w:szCs w:val="22"/>
          <w:lang w:eastAsia="x-none"/>
        </w:rPr>
        <w:t xml:space="preserve"> от «___» _____</w:t>
      </w:r>
      <w:r w:rsidR="001C50E1">
        <w:rPr>
          <w:kern w:val="0"/>
          <w:sz w:val="22"/>
          <w:szCs w:val="22"/>
          <w:lang w:eastAsia="x-none"/>
        </w:rPr>
        <w:t>______</w:t>
      </w:r>
      <w:r w:rsidR="001C50E1" w:rsidRPr="00730A4B">
        <w:rPr>
          <w:kern w:val="0"/>
          <w:sz w:val="22"/>
          <w:szCs w:val="22"/>
          <w:lang w:eastAsia="x-none"/>
        </w:rPr>
        <w:t>__  г.,</w:t>
      </w:r>
      <w:r w:rsidR="001C50E1" w:rsidRPr="00730A4B">
        <w:rPr>
          <w:kern w:val="0"/>
          <w:sz w:val="22"/>
          <w:szCs w:val="22"/>
          <w:lang w:val="x-none" w:eastAsia="x-none"/>
        </w:rPr>
        <w:t xml:space="preserve"> </w:t>
      </w:r>
      <w:r w:rsidRPr="004E7ED7">
        <w:rPr>
          <w:kern w:val="0"/>
          <w:sz w:val="21"/>
          <w:szCs w:val="21"/>
          <w:lang w:eastAsia="x-none"/>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w:t>
      </w:r>
      <w:r w:rsidR="00AD37AD">
        <w:rPr>
          <w:b/>
          <w:kern w:val="0"/>
          <w:sz w:val="21"/>
          <w:szCs w:val="21"/>
          <w:lang w:eastAsia="x-none"/>
        </w:rPr>
        <w:t>Подрядчик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sidRPr="004E7ED7">
        <w:rPr>
          <w:kern w:val="0"/>
          <w:sz w:val="21"/>
          <w:szCs w:val="21"/>
          <w:lang w:val="x-none" w:eastAsia="x-none"/>
        </w:rPr>
        <w:t xml:space="preserve"> №____ от «___» __________ 201</w:t>
      </w:r>
      <w:r w:rsidR="00DD774C">
        <w:rPr>
          <w:kern w:val="0"/>
          <w:sz w:val="21"/>
          <w:szCs w:val="21"/>
          <w:lang w:eastAsia="x-none"/>
        </w:rPr>
        <w:t>7</w:t>
      </w:r>
      <w:r w:rsidRPr="004E7ED7">
        <w:rPr>
          <w:kern w:val="0"/>
          <w:sz w:val="21"/>
          <w:szCs w:val="21"/>
          <w:lang w:eastAsia="x-none"/>
        </w:rPr>
        <w:t xml:space="preserve"> </w:t>
      </w:r>
      <w:r w:rsidRPr="004E7ED7">
        <w:rPr>
          <w:kern w:val="0"/>
          <w:sz w:val="21"/>
          <w:szCs w:val="21"/>
          <w:lang w:val="x-none" w:eastAsia="x-none"/>
        </w:rPr>
        <w:t>г.), о нижеследующем:</w:t>
      </w:r>
    </w:p>
    <w:p w:rsidR="00657865" w:rsidRDefault="00657865" w:rsidP="00E1605A">
      <w:pPr>
        <w:spacing w:line="276" w:lineRule="auto"/>
        <w:ind w:left="284" w:right="-284" w:firstLine="283"/>
        <w:jc w:val="center"/>
        <w:rPr>
          <w:b/>
          <w:sz w:val="22"/>
          <w:szCs w:val="22"/>
        </w:rPr>
      </w:pPr>
    </w:p>
    <w:p w:rsidR="00E1605A" w:rsidRPr="007E77BA" w:rsidRDefault="00E1605A" w:rsidP="00E1605A">
      <w:pPr>
        <w:spacing w:line="276" w:lineRule="auto"/>
        <w:ind w:left="284" w:right="-284" w:firstLine="283"/>
        <w:jc w:val="center"/>
        <w:rPr>
          <w:b/>
          <w:sz w:val="22"/>
          <w:szCs w:val="22"/>
        </w:rPr>
      </w:pPr>
      <w:r>
        <w:rPr>
          <w:b/>
          <w:sz w:val="22"/>
          <w:szCs w:val="22"/>
        </w:rPr>
        <w:t>1. Предмет К</w:t>
      </w:r>
      <w:r w:rsidRPr="007E77BA">
        <w:rPr>
          <w:b/>
          <w:sz w:val="22"/>
          <w:szCs w:val="22"/>
        </w:rPr>
        <w:t>онтракта</w:t>
      </w:r>
    </w:p>
    <w:p w:rsidR="00732BA0" w:rsidRPr="0028660B" w:rsidRDefault="00732BA0" w:rsidP="00AD37AD">
      <w:pPr>
        <w:keepNext/>
        <w:keepLines/>
        <w:tabs>
          <w:tab w:val="left" w:pos="426"/>
          <w:tab w:val="left" w:pos="851"/>
        </w:tabs>
        <w:spacing w:line="276" w:lineRule="auto"/>
        <w:ind w:left="284" w:right="-286" w:firstLine="283"/>
        <w:jc w:val="both"/>
        <w:rPr>
          <w:bCs/>
          <w:kern w:val="0"/>
          <w:sz w:val="21"/>
          <w:szCs w:val="21"/>
        </w:rPr>
      </w:pPr>
      <w:r w:rsidRPr="00732BA0">
        <w:rPr>
          <w:kern w:val="0"/>
          <w:sz w:val="21"/>
          <w:szCs w:val="21"/>
          <w:lang w:eastAsia="ar-SA"/>
        </w:rPr>
        <w:t xml:space="preserve">1.1. </w:t>
      </w:r>
      <w:r w:rsidR="00AD37AD" w:rsidRPr="0028660B">
        <w:rPr>
          <w:rFonts w:eastAsia="Calibri"/>
          <w:sz w:val="21"/>
          <w:szCs w:val="21"/>
        </w:rPr>
        <w:t xml:space="preserve">Заказчик поручает, а Подрядчик принимает на себя обязательства </w:t>
      </w:r>
      <w:r w:rsidR="0028660B" w:rsidRPr="0028660B">
        <w:rPr>
          <w:rFonts w:eastAsia="Calibri"/>
          <w:sz w:val="21"/>
          <w:szCs w:val="21"/>
        </w:rPr>
        <w:t xml:space="preserve">на </w:t>
      </w:r>
      <w:r w:rsidR="00DD774C">
        <w:rPr>
          <w:rFonts w:eastAsia="Calibri"/>
          <w:sz w:val="21"/>
          <w:szCs w:val="21"/>
        </w:rPr>
        <w:t>в</w:t>
      </w:r>
      <w:r w:rsidR="00DD774C" w:rsidRPr="00DD774C">
        <w:rPr>
          <w:rFonts w:eastAsia="Calibri"/>
          <w:sz w:val="21"/>
          <w:szCs w:val="21"/>
        </w:rPr>
        <w:t xml:space="preserve">ыполнение работ по </w:t>
      </w:r>
      <w:r w:rsidR="005030E4" w:rsidRPr="005030E4">
        <w:rPr>
          <w:rFonts w:eastAsia="Calibri"/>
          <w:sz w:val="21"/>
          <w:szCs w:val="21"/>
        </w:rPr>
        <w:t xml:space="preserve">капитальному ремонту сетей водоснабжения по ул. Молодежная, ул. Ленина в д. </w:t>
      </w:r>
      <w:proofErr w:type="spellStart"/>
      <w:r w:rsidR="005030E4" w:rsidRPr="005030E4">
        <w:rPr>
          <w:rFonts w:eastAsia="Calibri"/>
          <w:sz w:val="21"/>
          <w:szCs w:val="21"/>
        </w:rPr>
        <w:t>Агриколь</w:t>
      </w:r>
      <w:proofErr w:type="spellEnd"/>
      <w:r w:rsidR="005030E4" w:rsidRPr="005030E4">
        <w:rPr>
          <w:rFonts w:eastAsia="Calibri"/>
          <w:sz w:val="21"/>
          <w:szCs w:val="21"/>
        </w:rPr>
        <w:t xml:space="preserve"> Красногорского района Удмуртской Республики </w:t>
      </w:r>
      <w:r w:rsidR="00AD37AD" w:rsidRPr="0028660B">
        <w:rPr>
          <w:kern w:val="0"/>
          <w:sz w:val="21"/>
          <w:szCs w:val="21"/>
          <w:lang w:eastAsia="ar-SA"/>
        </w:rPr>
        <w:t>(далее – Объект)</w:t>
      </w:r>
      <w:r w:rsidR="00AD37AD" w:rsidRPr="0028660B">
        <w:rPr>
          <w:bCs/>
          <w:kern w:val="0"/>
          <w:sz w:val="21"/>
          <w:szCs w:val="21"/>
        </w:rPr>
        <w:t xml:space="preserve"> </w:t>
      </w:r>
      <w:r w:rsidR="000B0B19">
        <w:rPr>
          <w:bCs/>
          <w:kern w:val="0"/>
          <w:sz w:val="21"/>
          <w:szCs w:val="21"/>
        </w:rPr>
        <w:t xml:space="preserve">(Идентификационный код закупки </w:t>
      </w:r>
      <w:r w:rsidR="005030E4" w:rsidRPr="005030E4">
        <w:rPr>
          <w:bCs/>
          <w:kern w:val="0"/>
          <w:sz w:val="21"/>
          <w:szCs w:val="21"/>
        </w:rPr>
        <w:t>173181500109318370100100440494399243</w:t>
      </w:r>
      <w:r w:rsidR="000B0B19">
        <w:rPr>
          <w:bCs/>
          <w:kern w:val="0"/>
          <w:sz w:val="21"/>
          <w:szCs w:val="21"/>
        </w:rPr>
        <w:t xml:space="preserve">) </w:t>
      </w:r>
      <w:r w:rsidRPr="0028660B">
        <w:rPr>
          <w:kern w:val="0"/>
          <w:sz w:val="21"/>
          <w:szCs w:val="21"/>
          <w:lang w:eastAsia="ar-SA"/>
        </w:rPr>
        <w:t xml:space="preserve">в соответствии с Приложением № 1 </w:t>
      </w:r>
      <w:r w:rsidR="00AD37AD" w:rsidRPr="0028660B">
        <w:rPr>
          <w:kern w:val="0"/>
          <w:sz w:val="21"/>
          <w:szCs w:val="21"/>
          <w:lang w:eastAsia="ar-SA"/>
        </w:rPr>
        <w:t xml:space="preserve">к настоящему контракту </w:t>
      </w:r>
      <w:r w:rsidR="00657865">
        <w:rPr>
          <w:kern w:val="0"/>
          <w:sz w:val="21"/>
          <w:szCs w:val="21"/>
          <w:lang w:eastAsia="ar-SA"/>
        </w:rPr>
        <w:t>«Техническое задание».</w:t>
      </w:r>
    </w:p>
    <w:p w:rsidR="00AD37AD" w:rsidRPr="0028660B" w:rsidRDefault="00AD37AD" w:rsidP="00AD37AD">
      <w:pPr>
        <w:tabs>
          <w:tab w:val="left" w:pos="851"/>
        </w:tabs>
        <w:spacing w:line="276" w:lineRule="auto"/>
        <w:ind w:left="284" w:right="-284" w:firstLine="283"/>
        <w:jc w:val="both"/>
        <w:rPr>
          <w:rFonts w:eastAsia="Calibri"/>
          <w:bCs/>
          <w:color w:val="000000"/>
          <w:sz w:val="21"/>
          <w:szCs w:val="21"/>
        </w:rPr>
      </w:pPr>
      <w:r w:rsidRPr="0028660B">
        <w:rPr>
          <w:kern w:val="0"/>
          <w:sz w:val="21"/>
          <w:szCs w:val="21"/>
          <w:lang w:eastAsia="ar-SA"/>
        </w:rPr>
        <w:t>1.2.</w:t>
      </w:r>
      <w:r w:rsidRPr="0028660B">
        <w:rPr>
          <w:rFonts w:eastAsia="Calibri"/>
          <w:bCs/>
          <w:color w:val="000000"/>
          <w:sz w:val="21"/>
          <w:szCs w:val="21"/>
        </w:rPr>
        <w:t xml:space="preserve"> Подрядчик обязуется в установленный настоящим  Контрактом  срок выполнить работы по Объекту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AD37AD" w:rsidRDefault="00AD37AD" w:rsidP="00AD37AD">
      <w:pPr>
        <w:tabs>
          <w:tab w:val="left" w:pos="851"/>
        </w:tabs>
        <w:spacing w:line="276" w:lineRule="auto"/>
        <w:ind w:left="284" w:right="-284" w:firstLine="283"/>
        <w:jc w:val="both"/>
        <w:rPr>
          <w:rFonts w:eastAsia="Calibri"/>
          <w:bCs/>
          <w:color w:val="000000"/>
          <w:sz w:val="21"/>
          <w:szCs w:val="21"/>
        </w:rPr>
      </w:pPr>
      <w:r w:rsidRPr="0028660B">
        <w:rPr>
          <w:rFonts w:eastAsia="Calibri"/>
          <w:bCs/>
          <w:color w:val="000000"/>
          <w:sz w:val="21"/>
          <w:szCs w:val="21"/>
        </w:rPr>
        <w:t>1.3. Заказчик обязуется принять выполненные Подрядчиком работы и произвести расчет согласно условиям настоящего Контракта.</w:t>
      </w:r>
    </w:p>
    <w:p w:rsidR="00AD37AD" w:rsidRPr="005030E4" w:rsidRDefault="00657865" w:rsidP="00AD37AD">
      <w:pPr>
        <w:tabs>
          <w:tab w:val="left" w:pos="851"/>
        </w:tabs>
        <w:spacing w:line="276" w:lineRule="auto"/>
        <w:ind w:left="284" w:right="-284" w:firstLine="283"/>
        <w:jc w:val="both"/>
        <w:rPr>
          <w:b/>
          <w:color w:val="000000" w:themeColor="text1"/>
          <w:sz w:val="21"/>
          <w:szCs w:val="21"/>
        </w:rPr>
      </w:pPr>
      <w:r>
        <w:rPr>
          <w:rFonts w:eastAsia="Calibri"/>
          <w:bCs/>
          <w:color w:val="000000"/>
          <w:sz w:val="21"/>
          <w:szCs w:val="21"/>
        </w:rPr>
        <w:t>1.4.</w:t>
      </w:r>
      <w:r w:rsidRPr="005030E4">
        <w:rPr>
          <w:rFonts w:eastAsia="Calibri"/>
          <w:bCs/>
          <w:color w:val="000000"/>
          <w:sz w:val="21"/>
          <w:szCs w:val="21"/>
        </w:rPr>
        <w:t xml:space="preserve">Место </w:t>
      </w:r>
      <w:r w:rsidRPr="005030E4">
        <w:rPr>
          <w:rFonts w:eastAsia="Calibri"/>
          <w:bCs/>
          <w:color w:val="000000" w:themeColor="text1"/>
          <w:sz w:val="21"/>
          <w:szCs w:val="21"/>
        </w:rPr>
        <w:t>выполнения работ:</w:t>
      </w:r>
      <w:r w:rsidR="00DD774C" w:rsidRPr="005030E4">
        <w:rPr>
          <w:sz w:val="21"/>
          <w:szCs w:val="21"/>
        </w:rPr>
        <w:t xml:space="preserve"> </w:t>
      </w:r>
      <w:r w:rsidR="005030E4" w:rsidRPr="005030E4">
        <w:rPr>
          <w:sz w:val="21"/>
          <w:szCs w:val="21"/>
        </w:rPr>
        <w:t xml:space="preserve">ул. Молодёжная, ул. Ленина от дома №18 до дома №16"А" в д. </w:t>
      </w:r>
      <w:proofErr w:type="spellStart"/>
      <w:r w:rsidR="005030E4" w:rsidRPr="005030E4">
        <w:rPr>
          <w:sz w:val="21"/>
          <w:szCs w:val="21"/>
        </w:rPr>
        <w:t>Агриколь</w:t>
      </w:r>
      <w:proofErr w:type="spellEnd"/>
      <w:r w:rsidR="005030E4" w:rsidRPr="005030E4">
        <w:rPr>
          <w:sz w:val="21"/>
          <w:szCs w:val="21"/>
        </w:rPr>
        <w:t xml:space="preserve"> Красногорского района Удмуртской Республики</w:t>
      </w:r>
      <w:r w:rsidR="005030E4">
        <w:rPr>
          <w:sz w:val="21"/>
          <w:szCs w:val="21"/>
        </w:rPr>
        <w:t>.</w:t>
      </w:r>
    </w:p>
    <w:p w:rsidR="00AD37AD" w:rsidRPr="00AD37AD" w:rsidRDefault="00AD37AD" w:rsidP="00AD37AD">
      <w:pPr>
        <w:spacing w:line="276" w:lineRule="auto"/>
        <w:ind w:left="284" w:right="-284" w:firstLine="283"/>
        <w:jc w:val="center"/>
        <w:rPr>
          <w:b/>
          <w:sz w:val="21"/>
          <w:szCs w:val="21"/>
        </w:rPr>
      </w:pPr>
      <w:r w:rsidRPr="00AD37AD">
        <w:rPr>
          <w:b/>
          <w:sz w:val="21"/>
          <w:szCs w:val="21"/>
        </w:rPr>
        <w:t>2. Цена Контракта</w:t>
      </w:r>
    </w:p>
    <w:p w:rsidR="00DD774C" w:rsidRPr="00DD774C" w:rsidRDefault="00AD37AD" w:rsidP="00DD774C">
      <w:pPr>
        <w:spacing w:line="276" w:lineRule="auto"/>
        <w:ind w:left="284" w:right="-284" w:firstLine="283"/>
        <w:jc w:val="both"/>
        <w:rPr>
          <w:sz w:val="21"/>
          <w:szCs w:val="21"/>
        </w:rPr>
      </w:pPr>
      <w:r w:rsidRPr="00AD37AD">
        <w:rPr>
          <w:sz w:val="21"/>
          <w:szCs w:val="21"/>
        </w:rPr>
        <w:t>2.1. Цена Контракта составляет</w:t>
      </w:r>
      <w:proofErr w:type="gramStart"/>
      <w:r w:rsidRPr="00AD37AD">
        <w:rPr>
          <w:sz w:val="21"/>
          <w:szCs w:val="21"/>
        </w:rPr>
        <w:t xml:space="preserve">: </w:t>
      </w:r>
      <w:r>
        <w:rPr>
          <w:b/>
          <w:sz w:val="21"/>
          <w:szCs w:val="21"/>
        </w:rPr>
        <w:t>__________ (________________________________________________________)</w:t>
      </w:r>
      <w:proofErr w:type="gramEnd"/>
      <w:r w:rsidR="00DD774C" w:rsidRPr="00DD774C">
        <w:rPr>
          <w:sz w:val="21"/>
          <w:szCs w:val="21"/>
        </w:rPr>
        <w:t xml:space="preserve">в том числе НДС   _______ рублей ___ копеек (_____________________________________ рублей ___ копеек). </w:t>
      </w:r>
    </w:p>
    <w:p w:rsidR="00AD37AD" w:rsidRPr="00DD774C" w:rsidRDefault="00DD774C" w:rsidP="00DD774C">
      <w:pPr>
        <w:spacing w:line="276" w:lineRule="auto"/>
        <w:ind w:left="284" w:right="-284" w:firstLine="283"/>
        <w:jc w:val="both"/>
        <w:rPr>
          <w:i/>
          <w:sz w:val="21"/>
          <w:szCs w:val="21"/>
        </w:rPr>
      </w:pPr>
      <w:proofErr w:type="gramStart"/>
      <w:r w:rsidRPr="00DD774C">
        <w:rPr>
          <w:i/>
          <w:sz w:val="21"/>
          <w:szCs w:val="21"/>
        </w:rPr>
        <w:t>(Если НДС не облагается, указывать:</w:t>
      </w:r>
      <w:proofErr w:type="gramEnd"/>
      <w:r w:rsidRPr="00DD774C">
        <w:rPr>
          <w:i/>
          <w:sz w:val="21"/>
          <w:szCs w:val="21"/>
        </w:rPr>
        <w:t xml:space="preserve"> </w:t>
      </w:r>
      <w:proofErr w:type="gramStart"/>
      <w:r w:rsidRPr="00DD774C">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AD37AD" w:rsidRDefault="00AD37AD" w:rsidP="00AD37AD">
      <w:pPr>
        <w:spacing w:line="276" w:lineRule="auto"/>
        <w:ind w:left="284" w:right="-284" w:firstLine="283"/>
        <w:jc w:val="both"/>
        <w:rPr>
          <w:sz w:val="21"/>
          <w:szCs w:val="21"/>
        </w:rPr>
      </w:pPr>
      <w:r w:rsidRPr="00AD37AD">
        <w:rPr>
          <w:sz w:val="21"/>
          <w:szCs w:val="21"/>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DD774C" w:rsidRPr="00AD37AD" w:rsidRDefault="00DD774C" w:rsidP="00AD37AD">
      <w:pPr>
        <w:spacing w:line="276" w:lineRule="auto"/>
        <w:ind w:left="284" w:right="-284" w:firstLine="283"/>
        <w:jc w:val="both"/>
        <w:rPr>
          <w:sz w:val="21"/>
          <w:szCs w:val="21"/>
        </w:rPr>
      </w:pPr>
      <w:r w:rsidRPr="00DD774C">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AD37AD" w:rsidRPr="00AD37AD" w:rsidRDefault="00AD37AD" w:rsidP="00AD37AD">
      <w:pPr>
        <w:spacing w:line="276" w:lineRule="auto"/>
        <w:ind w:left="284" w:right="-284" w:firstLine="283"/>
        <w:jc w:val="both"/>
        <w:rPr>
          <w:sz w:val="21"/>
          <w:szCs w:val="21"/>
        </w:rPr>
      </w:pPr>
      <w:r w:rsidRPr="00AD37AD">
        <w:rPr>
          <w:sz w:val="21"/>
          <w:szCs w:val="21"/>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AD37AD" w:rsidRPr="00AD37AD" w:rsidRDefault="00AD37AD" w:rsidP="00AD37AD">
      <w:pPr>
        <w:spacing w:line="276" w:lineRule="auto"/>
        <w:ind w:left="284" w:right="-284" w:firstLine="283"/>
        <w:jc w:val="both"/>
        <w:rPr>
          <w:b/>
          <w:sz w:val="21"/>
          <w:szCs w:val="21"/>
        </w:rPr>
      </w:pPr>
      <w:r w:rsidRPr="00AD37AD">
        <w:rPr>
          <w:sz w:val="21"/>
          <w:szCs w:val="21"/>
        </w:rPr>
        <w:t xml:space="preserve">2.4. </w:t>
      </w:r>
      <w:r w:rsidRPr="005309AA">
        <w:rPr>
          <w:rFonts w:cs="Cambria"/>
          <w:kern w:val="0"/>
          <w:sz w:val="21"/>
          <w:szCs w:val="21"/>
          <w:lang w:bidi="hi-IN"/>
        </w:rPr>
        <w:t xml:space="preserve">Финансирование работ осуществляется за счёт средств </w:t>
      </w:r>
      <w:r w:rsidR="005030E4">
        <w:rPr>
          <w:rFonts w:cs="Cambria"/>
          <w:kern w:val="0"/>
          <w:sz w:val="21"/>
          <w:szCs w:val="21"/>
          <w:lang w:bidi="hi-IN"/>
        </w:rPr>
        <w:t xml:space="preserve">бюджета Удмуртской Республики и </w:t>
      </w:r>
      <w:proofErr w:type="spellStart"/>
      <w:r w:rsidR="005030E4">
        <w:rPr>
          <w:rFonts w:cs="Cambria"/>
          <w:kern w:val="0"/>
          <w:sz w:val="21"/>
          <w:szCs w:val="21"/>
          <w:lang w:bidi="hi-IN"/>
        </w:rPr>
        <w:t>софинансирования</w:t>
      </w:r>
      <w:proofErr w:type="spellEnd"/>
      <w:r w:rsidR="005030E4">
        <w:rPr>
          <w:rFonts w:cs="Cambria"/>
          <w:kern w:val="0"/>
          <w:sz w:val="21"/>
          <w:szCs w:val="21"/>
          <w:lang w:bidi="hi-IN"/>
        </w:rPr>
        <w:t xml:space="preserve"> из бюджета</w:t>
      </w:r>
      <w:r w:rsidR="00DD774C">
        <w:rPr>
          <w:rFonts w:cs="Cambria"/>
          <w:kern w:val="0"/>
          <w:sz w:val="21"/>
          <w:szCs w:val="21"/>
          <w:lang w:bidi="hi-IN"/>
        </w:rPr>
        <w:t xml:space="preserve"> </w:t>
      </w:r>
      <w:r w:rsidR="00657865">
        <w:rPr>
          <w:rFonts w:cs="Cambria"/>
          <w:kern w:val="0"/>
          <w:sz w:val="21"/>
          <w:szCs w:val="21"/>
          <w:lang w:bidi="hi-IN"/>
        </w:rPr>
        <w:t>м</w:t>
      </w:r>
      <w:r w:rsidR="0028660B">
        <w:rPr>
          <w:rFonts w:cs="Cambria"/>
          <w:kern w:val="0"/>
          <w:sz w:val="21"/>
          <w:szCs w:val="21"/>
          <w:lang w:bidi="hi-IN"/>
        </w:rPr>
        <w:t>униципального образования «Красногорский район»</w:t>
      </w:r>
      <w:r w:rsidRPr="005309AA">
        <w:rPr>
          <w:rFonts w:cs="Cambria"/>
          <w:kern w:val="0"/>
          <w:sz w:val="21"/>
          <w:szCs w:val="21"/>
          <w:lang w:bidi="hi-IN"/>
        </w:rPr>
        <w:t>.</w:t>
      </w:r>
    </w:p>
    <w:p w:rsidR="00AD37AD" w:rsidRPr="00AD37AD" w:rsidRDefault="00AD37AD" w:rsidP="00AD37AD">
      <w:pPr>
        <w:spacing w:line="276" w:lineRule="auto"/>
        <w:ind w:left="284" w:right="-284" w:firstLine="283"/>
        <w:jc w:val="center"/>
        <w:rPr>
          <w:b/>
          <w:sz w:val="21"/>
          <w:szCs w:val="21"/>
        </w:rPr>
      </w:pPr>
      <w:r w:rsidRPr="00AD37AD">
        <w:rPr>
          <w:b/>
          <w:sz w:val="21"/>
          <w:szCs w:val="21"/>
        </w:rPr>
        <w:t>3.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3.1.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Начало работ – с </w:t>
      </w:r>
      <w:r w:rsidR="00DD774C">
        <w:rPr>
          <w:sz w:val="21"/>
          <w:szCs w:val="21"/>
        </w:rPr>
        <w:t>момента</w:t>
      </w:r>
      <w:r w:rsidRPr="00AD37AD">
        <w:rPr>
          <w:sz w:val="21"/>
          <w:szCs w:val="21"/>
        </w:rPr>
        <w:t xml:space="preserve"> заключения Контракта.  </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Окончание работ  –  </w:t>
      </w:r>
      <w:r w:rsidR="000B0B19">
        <w:rPr>
          <w:sz w:val="21"/>
          <w:szCs w:val="21"/>
        </w:rPr>
        <w:t xml:space="preserve">до </w:t>
      </w:r>
      <w:r w:rsidR="005030E4">
        <w:rPr>
          <w:sz w:val="21"/>
          <w:szCs w:val="21"/>
        </w:rPr>
        <w:t>15</w:t>
      </w:r>
      <w:r>
        <w:rPr>
          <w:sz w:val="21"/>
          <w:szCs w:val="21"/>
        </w:rPr>
        <w:t xml:space="preserve"> </w:t>
      </w:r>
      <w:r w:rsidR="005030E4">
        <w:rPr>
          <w:sz w:val="21"/>
          <w:szCs w:val="21"/>
        </w:rPr>
        <w:t>августа</w:t>
      </w:r>
      <w:r w:rsidRPr="00AD37AD">
        <w:rPr>
          <w:sz w:val="21"/>
          <w:szCs w:val="21"/>
        </w:rPr>
        <w:t xml:space="preserve"> 201</w:t>
      </w:r>
      <w:r w:rsidR="00DD774C">
        <w:rPr>
          <w:sz w:val="21"/>
          <w:szCs w:val="21"/>
        </w:rPr>
        <w:t>7</w:t>
      </w:r>
      <w:r w:rsidRPr="00AD37AD">
        <w:rPr>
          <w:sz w:val="21"/>
          <w:szCs w:val="21"/>
        </w:rPr>
        <w:t xml:space="preserve"> года.</w:t>
      </w:r>
    </w:p>
    <w:p w:rsidR="00AD37AD" w:rsidRPr="00AD37AD" w:rsidRDefault="00AD37AD" w:rsidP="00AD37AD">
      <w:pPr>
        <w:spacing w:line="276" w:lineRule="auto"/>
        <w:ind w:left="284" w:right="-284" w:firstLine="283"/>
        <w:jc w:val="both"/>
        <w:rPr>
          <w:sz w:val="21"/>
          <w:szCs w:val="21"/>
        </w:rPr>
      </w:pPr>
      <w:r w:rsidRPr="00AD37AD">
        <w:rPr>
          <w:sz w:val="21"/>
          <w:szCs w:val="21"/>
        </w:rPr>
        <w:lastRenderedPageBreak/>
        <w:t xml:space="preserve">Датой окончания выполнения работ по Контракту </w:t>
      </w:r>
      <w:r w:rsidRPr="00AD37AD">
        <w:rPr>
          <w:bCs/>
          <w:sz w:val="21"/>
          <w:szCs w:val="21"/>
        </w:rPr>
        <w:t xml:space="preserve">считается дата выполнения в полном объеме работ </w:t>
      </w:r>
      <w:proofErr w:type="gramStart"/>
      <w:r w:rsidRPr="00AD37AD">
        <w:rPr>
          <w:bCs/>
          <w:sz w:val="21"/>
          <w:szCs w:val="21"/>
        </w:rPr>
        <w:t>согласно</w:t>
      </w:r>
      <w:proofErr w:type="gramEnd"/>
      <w:r w:rsidRPr="00AD37AD">
        <w:rPr>
          <w:sz w:val="21"/>
          <w:szCs w:val="21"/>
        </w:rPr>
        <w:t xml:space="preserve"> Технического задания, локального сметного расчета</w:t>
      </w:r>
      <w:r w:rsidR="000B0B19">
        <w:rPr>
          <w:sz w:val="21"/>
          <w:szCs w:val="21"/>
        </w:rPr>
        <w:t>,</w:t>
      </w:r>
      <w:r w:rsidRPr="00AD37AD">
        <w:rPr>
          <w:sz w:val="21"/>
          <w:szCs w:val="21"/>
        </w:rPr>
        <w:t xml:space="preserve"> </w:t>
      </w:r>
      <w:r w:rsidRPr="00AD37AD">
        <w:rPr>
          <w:bCs/>
          <w:sz w:val="21"/>
          <w:szCs w:val="21"/>
        </w:rPr>
        <w:t xml:space="preserve">подтверждением чего является </w:t>
      </w:r>
      <w:r w:rsidRPr="00AD37AD">
        <w:rPr>
          <w:sz w:val="21"/>
          <w:szCs w:val="21"/>
        </w:rPr>
        <w:t xml:space="preserve">Акт выполненных работ, подписанный Сторонами. </w:t>
      </w:r>
      <w:r w:rsidR="00657865">
        <w:rPr>
          <w:sz w:val="21"/>
          <w:szCs w:val="21"/>
        </w:rPr>
        <w:t xml:space="preserve">  </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3.2. Работы, выполняемые </w:t>
      </w:r>
      <w:proofErr w:type="gramStart"/>
      <w:r w:rsidRPr="00AD37AD">
        <w:rPr>
          <w:sz w:val="21"/>
          <w:szCs w:val="21"/>
        </w:rPr>
        <w:t>согласно</w:t>
      </w:r>
      <w:proofErr w:type="gramEnd"/>
      <w:r w:rsidRPr="00AD37AD">
        <w:rPr>
          <w:sz w:val="21"/>
          <w:szCs w:val="21"/>
        </w:rPr>
        <w:t xml:space="preserve"> </w:t>
      </w:r>
      <w:r w:rsidRPr="00AD37AD">
        <w:rPr>
          <w:rFonts w:eastAsia="Calibri"/>
          <w:sz w:val="21"/>
          <w:szCs w:val="21"/>
        </w:rPr>
        <w:t>Технического задания (Приложение № 1 к настоящему Контракту)</w:t>
      </w:r>
      <w:r w:rsidRPr="00AD37AD">
        <w:rPr>
          <w:sz w:val="21"/>
          <w:szCs w:val="21"/>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AD37AD">
        <w:rPr>
          <w:sz w:val="21"/>
          <w:szCs w:val="21"/>
        </w:rPr>
        <w:t>случае</w:t>
      </w:r>
      <w:proofErr w:type="gramEnd"/>
      <w:r w:rsidRPr="00AD37AD">
        <w:rPr>
          <w:sz w:val="21"/>
          <w:szCs w:val="21"/>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E1605A" w:rsidRPr="007E77BA" w:rsidRDefault="00E1605A" w:rsidP="00732BA0">
      <w:pPr>
        <w:tabs>
          <w:tab w:val="left" w:pos="708"/>
          <w:tab w:val="left" w:pos="1416"/>
          <w:tab w:val="left" w:pos="9060"/>
        </w:tabs>
        <w:spacing w:line="276" w:lineRule="auto"/>
        <w:ind w:left="284" w:right="-284" w:firstLine="283"/>
        <w:jc w:val="both"/>
        <w:rPr>
          <w:sz w:val="22"/>
          <w:szCs w:val="22"/>
        </w:rPr>
      </w:pPr>
      <w:r w:rsidRPr="007E77BA">
        <w:rPr>
          <w:sz w:val="22"/>
          <w:szCs w:val="22"/>
        </w:rPr>
        <w:t xml:space="preserve"> </w:t>
      </w:r>
      <w:r w:rsidRPr="007E77BA">
        <w:rPr>
          <w:sz w:val="22"/>
          <w:szCs w:val="22"/>
        </w:rPr>
        <w:tab/>
      </w:r>
      <w:r w:rsidRPr="007E77BA">
        <w:rPr>
          <w:sz w:val="22"/>
          <w:szCs w:val="22"/>
        </w:rPr>
        <w:tab/>
      </w:r>
      <w:bookmarkStart w:id="6" w:name="_ref_21267932"/>
    </w:p>
    <w:bookmarkEnd w:id="6"/>
    <w:p w:rsidR="00AD37AD" w:rsidRPr="00AD37AD" w:rsidRDefault="00AD37AD" w:rsidP="00AD37AD">
      <w:pPr>
        <w:spacing w:line="276" w:lineRule="auto"/>
        <w:ind w:left="284" w:right="-284" w:firstLine="283"/>
        <w:jc w:val="center"/>
        <w:rPr>
          <w:b/>
          <w:sz w:val="21"/>
          <w:szCs w:val="21"/>
        </w:rPr>
      </w:pPr>
      <w:r w:rsidRPr="00AD37AD">
        <w:rPr>
          <w:b/>
          <w:sz w:val="21"/>
          <w:szCs w:val="21"/>
        </w:rPr>
        <w:t>4. Права и обязанности Заказчика</w:t>
      </w:r>
    </w:p>
    <w:p w:rsidR="00AD37AD" w:rsidRPr="00AD37AD" w:rsidRDefault="00AD37AD" w:rsidP="00AD37AD">
      <w:pPr>
        <w:spacing w:line="276" w:lineRule="auto"/>
        <w:ind w:left="284" w:right="-284" w:firstLine="283"/>
        <w:jc w:val="both"/>
        <w:rPr>
          <w:b/>
          <w:i/>
          <w:sz w:val="21"/>
          <w:szCs w:val="21"/>
        </w:rPr>
      </w:pPr>
      <w:r w:rsidRPr="00AD37AD">
        <w:rPr>
          <w:sz w:val="21"/>
          <w:szCs w:val="21"/>
        </w:rPr>
        <w:t>4.1.</w:t>
      </w:r>
      <w:r w:rsidRPr="00AD37AD">
        <w:rPr>
          <w:b/>
          <w:i/>
          <w:sz w:val="21"/>
          <w:szCs w:val="21"/>
        </w:rPr>
        <w:t xml:space="preserve"> Заказчик обязуется:</w:t>
      </w:r>
    </w:p>
    <w:p w:rsidR="00AD37AD" w:rsidRPr="00AD37AD" w:rsidRDefault="00AD37AD" w:rsidP="00AD37AD">
      <w:pPr>
        <w:tabs>
          <w:tab w:val="left" w:pos="709"/>
        </w:tabs>
        <w:spacing w:line="276" w:lineRule="auto"/>
        <w:ind w:left="284" w:right="-284" w:firstLine="283"/>
        <w:jc w:val="both"/>
        <w:rPr>
          <w:sz w:val="21"/>
          <w:szCs w:val="21"/>
        </w:rPr>
      </w:pPr>
      <w:r w:rsidRPr="00AD37AD">
        <w:rPr>
          <w:sz w:val="21"/>
          <w:szCs w:val="21"/>
        </w:rPr>
        <w:t xml:space="preserve">4.1.1. Утвердить перечень лиц, уполномоченных Заказчиком  осуществлять </w:t>
      </w:r>
      <w:proofErr w:type="gramStart"/>
      <w:r w:rsidRPr="00AD37AD">
        <w:rPr>
          <w:sz w:val="21"/>
          <w:szCs w:val="21"/>
        </w:rPr>
        <w:t>контроль за</w:t>
      </w:r>
      <w:proofErr w:type="gramEnd"/>
      <w:r w:rsidRPr="00AD37AD">
        <w:rPr>
          <w:sz w:val="21"/>
          <w:szCs w:val="21"/>
        </w:rPr>
        <w:t xml:space="preserve">  выполнением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4.1.2. Передать Подрядчику Техническое задание на выполнение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4.1.3. Осуществлять </w:t>
      </w:r>
      <w:proofErr w:type="gramStart"/>
      <w:r w:rsidRPr="00AD37AD">
        <w:rPr>
          <w:sz w:val="21"/>
          <w:szCs w:val="21"/>
        </w:rPr>
        <w:t>контроль за</w:t>
      </w:r>
      <w:proofErr w:type="gramEnd"/>
      <w:r w:rsidRPr="00AD37AD">
        <w:rPr>
          <w:sz w:val="21"/>
          <w:szCs w:val="21"/>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AD37AD" w:rsidRPr="00AD37AD" w:rsidRDefault="00AD37AD" w:rsidP="00AD37AD">
      <w:pPr>
        <w:spacing w:line="276" w:lineRule="auto"/>
        <w:ind w:left="284" w:right="-284" w:firstLine="283"/>
        <w:jc w:val="both"/>
        <w:rPr>
          <w:sz w:val="21"/>
          <w:szCs w:val="21"/>
        </w:rPr>
      </w:pPr>
      <w:r w:rsidRPr="00AD37AD">
        <w:rPr>
          <w:sz w:val="21"/>
          <w:szCs w:val="21"/>
        </w:rPr>
        <w:t>4.1.4. Не вмешиваться в хозяйственную деятельность Подрядчика.</w:t>
      </w:r>
    </w:p>
    <w:p w:rsidR="00AD37AD" w:rsidRPr="00AD37AD" w:rsidRDefault="00AD37AD" w:rsidP="00AD37AD">
      <w:pPr>
        <w:spacing w:line="276" w:lineRule="auto"/>
        <w:ind w:left="284" w:right="-284" w:firstLine="283"/>
        <w:jc w:val="both"/>
        <w:rPr>
          <w:sz w:val="21"/>
          <w:szCs w:val="21"/>
        </w:rPr>
      </w:pPr>
      <w:r w:rsidRPr="00AD37AD">
        <w:rPr>
          <w:sz w:val="21"/>
          <w:szCs w:val="21"/>
        </w:rPr>
        <w:t>4.1.5. Производить приемку и расчеты за фактически выполненные работы, согласно условиям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4.1.6. Осуществлять </w:t>
      </w:r>
      <w:proofErr w:type="gramStart"/>
      <w:r w:rsidRPr="00AD37AD">
        <w:rPr>
          <w:sz w:val="21"/>
          <w:szCs w:val="21"/>
        </w:rPr>
        <w:t>контроль за</w:t>
      </w:r>
      <w:proofErr w:type="gramEnd"/>
      <w:r w:rsidRPr="00AD37AD">
        <w:rPr>
          <w:sz w:val="21"/>
          <w:szCs w:val="21"/>
        </w:rPr>
        <w:t xml:space="preserve"> ходом выполнения работ на объекте, соблюдением графиков производства работ, качеством выполняемых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4.1.7. Выполнить в полном объеме все свои обязательства, предусмотренные настоящим Контрактом. </w:t>
      </w:r>
    </w:p>
    <w:p w:rsidR="00AD37AD" w:rsidRPr="00AD37AD" w:rsidRDefault="00AD37AD" w:rsidP="00AD37AD">
      <w:pPr>
        <w:spacing w:line="276" w:lineRule="auto"/>
        <w:ind w:left="284" w:right="-284" w:firstLine="283"/>
        <w:jc w:val="both"/>
        <w:rPr>
          <w:sz w:val="21"/>
          <w:szCs w:val="21"/>
        </w:rPr>
      </w:pPr>
      <w:r w:rsidRPr="00AD37AD">
        <w:rPr>
          <w:sz w:val="21"/>
          <w:szCs w:val="21"/>
        </w:rPr>
        <w:t>4.1.8.</w:t>
      </w:r>
      <w:r w:rsidRPr="00AD37AD">
        <w:rPr>
          <w:kern w:val="0"/>
          <w:sz w:val="21"/>
          <w:szCs w:val="21"/>
        </w:rPr>
        <w:t xml:space="preserve"> </w:t>
      </w:r>
      <w:r w:rsidRPr="00AD37AD">
        <w:rPr>
          <w:sz w:val="21"/>
          <w:szCs w:val="21"/>
        </w:rPr>
        <w:t>Своевременно предоставить по Акту сдачи-приемки Объект для выполнения работ.</w:t>
      </w:r>
    </w:p>
    <w:p w:rsidR="00AD37AD" w:rsidRPr="00AD37AD" w:rsidRDefault="00AD37AD" w:rsidP="00AD37AD">
      <w:pPr>
        <w:spacing w:line="276" w:lineRule="auto"/>
        <w:ind w:left="284" w:right="-284" w:firstLine="283"/>
        <w:jc w:val="both"/>
        <w:rPr>
          <w:b/>
          <w:i/>
          <w:sz w:val="21"/>
          <w:szCs w:val="21"/>
        </w:rPr>
      </w:pPr>
      <w:r w:rsidRPr="00AD37AD">
        <w:rPr>
          <w:sz w:val="21"/>
          <w:szCs w:val="21"/>
        </w:rPr>
        <w:t>4.2.</w:t>
      </w:r>
      <w:r w:rsidRPr="00AD37AD">
        <w:rPr>
          <w:b/>
          <w:i/>
          <w:sz w:val="21"/>
          <w:szCs w:val="21"/>
        </w:rPr>
        <w:t xml:space="preserve"> Заказчик вправе: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4.2.1. В </w:t>
      </w:r>
      <w:proofErr w:type="gramStart"/>
      <w:r w:rsidRPr="00AD37AD">
        <w:rPr>
          <w:color w:val="000000"/>
          <w:sz w:val="21"/>
          <w:szCs w:val="21"/>
        </w:rPr>
        <w:t>целях</w:t>
      </w:r>
      <w:proofErr w:type="gramEnd"/>
      <w:r w:rsidRPr="00AD37AD">
        <w:rPr>
          <w:color w:val="000000"/>
          <w:sz w:val="21"/>
          <w:szCs w:val="21"/>
        </w:rPr>
        <w:t xml:space="preserve"> осуществления контроля за выполнением работ на Объекте, заключать муниципальные контракты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4.2.2. </w:t>
      </w:r>
      <w:proofErr w:type="gramStart"/>
      <w:r w:rsidRPr="00AD37AD">
        <w:rPr>
          <w:color w:val="000000"/>
          <w:sz w:val="21"/>
          <w:szCs w:val="21"/>
        </w:rPr>
        <w:t>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AD37AD" w:rsidRPr="00AD37AD" w:rsidRDefault="00AD37AD" w:rsidP="00AD37AD">
      <w:pPr>
        <w:spacing w:line="276" w:lineRule="auto"/>
        <w:ind w:left="284" w:right="-284" w:firstLine="283"/>
        <w:jc w:val="both"/>
        <w:rPr>
          <w:sz w:val="21"/>
          <w:szCs w:val="21"/>
        </w:rPr>
      </w:pPr>
      <w:r w:rsidRPr="00AD37AD">
        <w:rPr>
          <w:sz w:val="21"/>
          <w:szCs w:val="21"/>
        </w:rPr>
        <w:t>4.2.3. Требовать возмещения убытков, причиненных ему по вине Подрядчика.</w:t>
      </w:r>
    </w:p>
    <w:p w:rsidR="00732BA0" w:rsidRPr="00732BA0" w:rsidRDefault="00AD37AD" w:rsidP="00AD37AD">
      <w:pPr>
        <w:suppressAutoHyphens/>
        <w:spacing w:line="276" w:lineRule="auto"/>
        <w:ind w:left="284" w:right="-284" w:firstLine="283"/>
        <w:jc w:val="both"/>
        <w:rPr>
          <w:rFonts w:eastAsia="Calibri"/>
          <w:bCs/>
          <w:kern w:val="0"/>
          <w:sz w:val="21"/>
          <w:szCs w:val="21"/>
          <w:lang w:eastAsia="ar-SA"/>
        </w:rPr>
      </w:pPr>
      <w:r w:rsidRPr="00AD37AD">
        <w:rPr>
          <w:sz w:val="21"/>
          <w:szCs w:val="21"/>
        </w:rPr>
        <w:t>4.2.4.</w:t>
      </w:r>
      <w:r w:rsidRPr="00AD37AD">
        <w:rPr>
          <w:kern w:val="0"/>
          <w:sz w:val="21"/>
          <w:szCs w:val="21"/>
        </w:rPr>
        <w:t xml:space="preserve"> </w:t>
      </w:r>
      <w:r w:rsidRPr="00AD37AD">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AD37AD" w:rsidRPr="00AD37AD" w:rsidRDefault="00AD37AD" w:rsidP="00AD37AD">
      <w:pPr>
        <w:keepNext/>
        <w:keepLines/>
        <w:spacing w:before="240" w:line="276" w:lineRule="auto"/>
        <w:ind w:left="284" w:right="-284" w:firstLine="283"/>
        <w:jc w:val="center"/>
        <w:outlineLvl w:val="3"/>
        <w:rPr>
          <w:sz w:val="21"/>
          <w:szCs w:val="21"/>
        </w:rPr>
      </w:pPr>
      <w:r w:rsidRPr="00AD37AD">
        <w:rPr>
          <w:b/>
          <w:bCs/>
          <w:sz w:val="21"/>
          <w:szCs w:val="21"/>
        </w:rPr>
        <w:t>5. Права и обязанности Подрядчика</w:t>
      </w:r>
    </w:p>
    <w:p w:rsidR="00AD37AD" w:rsidRPr="00AD37AD" w:rsidRDefault="00AD37AD" w:rsidP="00AD37AD">
      <w:pPr>
        <w:spacing w:line="276" w:lineRule="auto"/>
        <w:ind w:left="284" w:right="-284" w:firstLine="283"/>
        <w:jc w:val="both"/>
        <w:rPr>
          <w:b/>
          <w:i/>
          <w:sz w:val="21"/>
          <w:szCs w:val="21"/>
        </w:rPr>
      </w:pPr>
      <w:r w:rsidRPr="00AD37AD">
        <w:rPr>
          <w:sz w:val="21"/>
          <w:szCs w:val="21"/>
        </w:rPr>
        <w:t xml:space="preserve">5.1. </w:t>
      </w:r>
      <w:r w:rsidRPr="00AD37AD">
        <w:rPr>
          <w:b/>
          <w:i/>
          <w:sz w:val="21"/>
          <w:szCs w:val="21"/>
        </w:rPr>
        <w:t>Подрядчик обязуется:</w:t>
      </w:r>
    </w:p>
    <w:p w:rsidR="00AD37AD" w:rsidRPr="00AD37AD" w:rsidRDefault="00AD37AD" w:rsidP="00AD37AD">
      <w:pPr>
        <w:spacing w:line="276" w:lineRule="auto"/>
        <w:ind w:left="284" w:right="-284" w:firstLine="283"/>
        <w:jc w:val="both"/>
        <w:rPr>
          <w:sz w:val="21"/>
          <w:szCs w:val="21"/>
        </w:rPr>
      </w:pPr>
      <w:r w:rsidRPr="00AD37AD">
        <w:rPr>
          <w:sz w:val="21"/>
          <w:szCs w:val="21"/>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5.1.2. Обеспечить:</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lastRenderedPageBreak/>
        <w:t>качество выполнения всех работ в соответствии с Техническим заданием, действующими нормами и техническими условиями;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своевременное устранение недостатков и дефектов, выявленных при приемке работ и в течение гарантийного срока эксплуатации Объекта.</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AD37AD" w:rsidRPr="00AD37AD" w:rsidRDefault="00AD37AD" w:rsidP="00AD37AD">
      <w:pPr>
        <w:spacing w:line="276" w:lineRule="auto"/>
        <w:ind w:left="284" w:right="-284" w:firstLine="283"/>
        <w:jc w:val="both"/>
        <w:rPr>
          <w:sz w:val="21"/>
          <w:szCs w:val="21"/>
        </w:rPr>
      </w:pPr>
      <w:r w:rsidRPr="00AD37AD">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5.1.5. </w:t>
      </w:r>
      <w:r w:rsidR="00CB63BC">
        <w:rPr>
          <w:sz w:val="21"/>
          <w:szCs w:val="21"/>
        </w:rPr>
        <w:t>Обеспечить содержание и уборку О</w:t>
      </w:r>
      <w:r w:rsidRPr="00AD37AD">
        <w:rPr>
          <w:sz w:val="21"/>
          <w:szCs w:val="21"/>
        </w:rPr>
        <w:t xml:space="preserve">бъекта. </w:t>
      </w:r>
    </w:p>
    <w:p w:rsidR="00AD37AD" w:rsidRPr="00AD37AD" w:rsidRDefault="00AD37AD" w:rsidP="00AD37AD">
      <w:pPr>
        <w:spacing w:line="276" w:lineRule="auto"/>
        <w:ind w:left="284" w:right="-284" w:firstLine="283"/>
        <w:jc w:val="both"/>
        <w:rPr>
          <w:sz w:val="21"/>
          <w:szCs w:val="21"/>
        </w:rPr>
      </w:pPr>
      <w:r w:rsidRPr="00AD37AD">
        <w:rPr>
          <w:sz w:val="21"/>
          <w:szCs w:val="21"/>
        </w:rPr>
        <w:t>5.1.6. Оплатить за свой счет ущерб третьим лицам, нанесенный по его вине при производстве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AD37AD" w:rsidRPr="00AD37AD" w:rsidRDefault="00AD37AD" w:rsidP="00AD37AD">
      <w:pPr>
        <w:spacing w:line="276" w:lineRule="auto"/>
        <w:ind w:left="284" w:right="-284" w:firstLine="283"/>
        <w:jc w:val="both"/>
        <w:rPr>
          <w:sz w:val="21"/>
          <w:szCs w:val="21"/>
        </w:rPr>
      </w:pPr>
      <w:r w:rsidRPr="00AD37AD">
        <w:rPr>
          <w:sz w:val="21"/>
          <w:szCs w:val="21"/>
        </w:rPr>
        <w:t>5.1.8. Своевременно подготовить исполнительную документацию и передать Заказчику в 2-х экземплярах.</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5.1.9. По запросу  Заказчика предоставить в 3 (трех) </w:t>
      </w:r>
      <w:proofErr w:type="spellStart"/>
      <w:r w:rsidRPr="00AD37AD">
        <w:rPr>
          <w:sz w:val="21"/>
          <w:szCs w:val="21"/>
        </w:rPr>
        <w:t>дневный</w:t>
      </w:r>
      <w:proofErr w:type="spellEnd"/>
      <w:r w:rsidRPr="00AD37AD">
        <w:rPr>
          <w:sz w:val="21"/>
          <w:szCs w:val="21"/>
        </w:rPr>
        <w:t xml:space="preserve"> срок документы, касающиеся процесса выполнения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5.1.10. Немедленно известить Заказчика и до получения от него указаний приостановить работы при обнаружении:</w:t>
      </w:r>
    </w:p>
    <w:p w:rsidR="00AD37AD" w:rsidRPr="00AD37AD" w:rsidRDefault="00AD37AD" w:rsidP="00AD37AD">
      <w:pPr>
        <w:numPr>
          <w:ilvl w:val="0"/>
          <w:numId w:val="8"/>
        </w:numPr>
        <w:tabs>
          <w:tab w:val="left" w:pos="0"/>
        </w:tabs>
        <w:spacing w:line="276" w:lineRule="auto"/>
        <w:ind w:left="284" w:right="-284" w:firstLine="283"/>
        <w:jc w:val="both"/>
        <w:rPr>
          <w:sz w:val="21"/>
          <w:szCs w:val="21"/>
        </w:rPr>
      </w:pPr>
      <w:r w:rsidRPr="00AD37AD">
        <w:rPr>
          <w:sz w:val="21"/>
          <w:szCs w:val="21"/>
        </w:rPr>
        <w:t>ненадлежащего качества в Техническом задании расчетов, представленных Заказчиком;</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возможных неблагоприятных для Заказчика последствий выполнения его указаний о способе исполнения работ;</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AD37AD" w:rsidRPr="00AD37AD" w:rsidRDefault="00AD37AD" w:rsidP="00AD37AD">
      <w:pPr>
        <w:spacing w:line="276" w:lineRule="auto"/>
        <w:ind w:left="284" w:right="-284" w:firstLine="283"/>
        <w:jc w:val="both"/>
        <w:rPr>
          <w:sz w:val="21"/>
          <w:szCs w:val="21"/>
        </w:rPr>
      </w:pPr>
      <w:r w:rsidRPr="00AD37AD">
        <w:rPr>
          <w:sz w:val="21"/>
          <w:szCs w:val="21"/>
        </w:rPr>
        <w:t>5.1.11. Выполнить в полном объеме все свои обязательства, предусмотренные настоящим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 xml:space="preserve">5.2. </w:t>
      </w:r>
      <w:r w:rsidRPr="00AD37AD">
        <w:rPr>
          <w:b/>
          <w:bCs/>
          <w:i/>
          <w:sz w:val="21"/>
          <w:szCs w:val="21"/>
        </w:rPr>
        <w:t>Подрядчик вправе</w:t>
      </w:r>
      <w:r w:rsidRPr="00AD37AD">
        <w:rPr>
          <w:bCs/>
          <w:sz w:val="21"/>
          <w:szCs w:val="21"/>
        </w:rPr>
        <w:t>:</w:t>
      </w:r>
    </w:p>
    <w:p w:rsidR="00AD37AD" w:rsidRPr="00AD37AD" w:rsidRDefault="00AD37AD" w:rsidP="00AD37AD">
      <w:pPr>
        <w:spacing w:line="276" w:lineRule="auto"/>
        <w:ind w:left="284" w:right="-284" w:firstLine="283"/>
        <w:jc w:val="both"/>
        <w:rPr>
          <w:bCs/>
          <w:sz w:val="21"/>
          <w:szCs w:val="21"/>
        </w:rPr>
      </w:pPr>
      <w:r w:rsidRPr="00AD37AD">
        <w:rPr>
          <w:bCs/>
          <w:sz w:val="21"/>
          <w:szCs w:val="21"/>
        </w:rPr>
        <w:t>5.2.1. Требовать от Заказчика приемки результатов выполненных работ.</w:t>
      </w:r>
    </w:p>
    <w:p w:rsidR="00AD37AD" w:rsidRPr="00AD37AD" w:rsidRDefault="00AD37AD" w:rsidP="00AD37AD">
      <w:pPr>
        <w:spacing w:line="276" w:lineRule="auto"/>
        <w:ind w:left="284" w:right="-284" w:firstLine="283"/>
        <w:jc w:val="both"/>
        <w:rPr>
          <w:bCs/>
          <w:sz w:val="21"/>
          <w:szCs w:val="21"/>
        </w:rPr>
      </w:pPr>
      <w:r w:rsidRPr="00AD37AD">
        <w:rPr>
          <w:bCs/>
          <w:sz w:val="21"/>
          <w:szCs w:val="21"/>
        </w:rPr>
        <w:t>5.2.2. Требовать от Заказчика оплаты принятых без замечаний работ в размере и в порядке, установленном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5.2.3. Запрашивать у Заказчика информацию, необходимую для выполнения Контракта.</w:t>
      </w:r>
    </w:p>
    <w:p w:rsidR="00E1605A" w:rsidRPr="001651CE" w:rsidRDefault="00E1605A" w:rsidP="00E1605A">
      <w:pPr>
        <w:spacing w:line="276" w:lineRule="auto"/>
        <w:ind w:left="-567" w:right="-284" w:firstLine="283"/>
        <w:jc w:val="center"/>
        <w:rPr>
          <w:b/>
          <w:sz w:val="21"/>
          <w:szCs w:val="21"/>
        </w:rPr>
      </w:pPr>
    </w:p>
    <w:p w:rsidR="00AD37AD" w:rsidRPr="00AD37AD" w:rsidRDefault="00AD37AD" w:rsidP="00AD37AD">
      <w:pPr>
        <w:spacing w:line="276" w:lineRule="auto"/>
        <w:ind w:left="284" w:right="-284" w:firstLine="283"/>
        <w:jc w:val="center"/>
        <w:rPr>
          <w:b/>
          <w:sz w:val="21"/>
          <w:szCs w:val="21"/>
        </w:rPr>
      </w:pPr>
      <w:r w:rsidRPr="00AD37AD">
        <w:rPr>
          <w:b/>
          <w:sz w:val="21"/>
          <w:szCs w:val="21"/>
        </w:rPr>
        <w:t>6. Порядок платежей и расчетов</w:t>
      </w:r>
    </w:p>
    <w:p w:rsidR="00AD37AD" w:rsidRPr="00AD37AD" w:rsidRDefault="00AD37AD" w:rsidP="00AD37AD">
      <w:pPr>
        <w:spacing w:line="276" w:lineRule="auto"/>
        <w:ind w:left="284" w:right="-284" w:firstLine="283"/>
        <w:jc w:val="both"/>
        <w:rPr>
          <w:sz w:val="21"/>
          <w:szCs w:val="21"/>
        </w:rPr>
      </w:pPr>
      <w:r w:rsidRPr="00AD37AD">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AD37AD" w:rsidRPr="00AD37AD" w:rsidRDefault="00AD37AD" w:rsidP="00AD37AD">
      <w:pPr>
        <w:spacing w:line="276" w:lineRule="auto"/>
        <w:ind w:left="284" w:right="-284" w:firstLine="283"/>
        <w:jc w:val="both"/>
        <w:rPr>
          <w:color w:val="000000"/>
          <w:sz w:val="21"/>
          <w:szCs w:val="21"/>
        </w:rPr>
      </w:pPr>
      <w:r w:rsidRPr="00AD37AD">
        <w:rPr>
          <w:sz w:val="21"/>
          <w:szCs w:val="21"/>
        </w:rPr>
        <w:t xml:space="preserve">6.2. </w:t>
      </w:r>
      <w:proofErr w:type="gramStart"/>
      <w:r w:rsidRPr="00AD37AD">
        <w:rPr>
          <w:color w:val="000000"/>
          <w:sz w:val="21"/>
          <w:szCs w:val="21"/>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w:t>
      </w:r>
      <w:r w:rsidR="000B0B19">
        <w:rPr>
          <w:color w:val="000000"/>
          <w:sz w:val="21"/>
          <w:szCs w:val="21"/>
        </w:rPr>
        <w:t xml:space="preserve">в течение </w:t>
      </w:r>
      <w:r w:rsidR="005030E4">
        <w:rPr>
          <w:color w:val="000000"/>
          <w:sz w:val="21"/>
          <w:szCs w:val="21"/>
        </w:rPr>
        <w:t>15</w:t>
      </w:r>
      <w:r w:rsidR="000B0B19">
        <w:rPr>
          <w:color w:val="000000"/>
          <w:sz w:val="21"/>
          <w:szCs w:val="21"/>
        </w:rPr>
        <w:t xml:space="preserve"> </w:t>
      </w:r>
      <w:r w:rsidR="00606C25">
        <w:rPr>
          <w:color w:val="000000"/>
          <w:sz w:val="21"/>
          <w:szCs w:val="21"/>
        </w:rPr>
        <w:t xml:space="preserve"> рабочих </w:t>
      </w:r>
      <w:r w:rsidR="000B0B19">
        <w:rPr>
          <w:color w:val="000000"/>
          <w:sz w:val="21"/>
          <w:szCs w:val="21"/>
        </w:rPr>
        <w:t xml:space="preserve">дней </w:t>
      </w:r>
      <w:r w:rsidRPr="00AD37AD">
        <w:rPr>
          <w:color w:val="000000"/>
          <w:sz w:val="21"/>
          <w:szCs w:val="21"/>
        </w:rPr>
        <w:t>с момента подписания последних актов  о приемке выполненных работ (форма № КС-2), справки о стоимости выполненных работ и затр</w:t>
      </w:r>
      <w:r w:rsidR="000B0B19">
        <w:rPr>
          <w:color w:val="000000"/>
          <w:sz w:val="21"/>
          <w:szCs w:val="21"/>
        </w:rPr>
        <w:t>ат (форма КС-3), счет – фактуры</w:t>
      </w:r>
      <w:r w:rsidR="00F8343B">
        <w:rPr>
          <w:color w:val="000000"/>
          <w:sz w:val="21"/>
          <w:szCs w:val="21"/>
        </w:rPr>
        <w:t>, в пределах лимитов бюджетных обязательств и предельных объёмов финансирования</w:t>
      </w:r>
      <w:proofErr w:type="gramEnd"/>
      <w:r w:rsidR="00F8343B">
        <w:rPr>
          <w:color w:val="000000"/>
          <w:sz w:val="21"/>
          <w:szCs w:val="21"/>
        </w:rPr>
        <w:t xml:space="preserve">, </w:t>
      </w:r>
      <w:proofErr w:type="gramStart"/>
      <w:r w:rsidR="00F8343B">
        <w:rPr>
          <w:color w:val="000000"/>
          <w:sz w:val="21"/>
          <w:szCs w:val="21"/>
        </w:rPr>
        <w:t>выделенных</w:t>
      </w:r>
      <w:proofErr w:type="gramEnd"/>
      <w:r w:rsidR="00F8343B">
        <w:rPr>
          <w:color w:val="000000"/>
          <w:sz w:val="21"/>
          <w:szCs w:val="21"/>
        </w:rPr>
        <w:t xml:space="preserve"> на текущий период.</w:t>
      </w:r>
    </w:p>
    <w:p w:rsidR="00AD37AD" w:rsidRPr="00AD37AD" w:rsidRDefault="00AD37AD" w:rsidP="00AD37AD">
      <w:pPr>
        <w:spacing w:line="276" w:lineRule="auto"/>
        <w:ind w:left="284" w:right="-284" w:firstLine="283"/>
        <w:jc w:val="both"/>
        <w:rPr>
          <w:sz w:val="21"/>
          <w:szCs w:val="21"/>
        </w:rPr>
      </w:pPr>
      <w:r w:rsidRPr="00AD37AD">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AD37AD" w:rsidRPr="00AD37AD" w:rsidRDefault="00AD37AD" w:rsidP="00AD37AD">
      <w:pPr>
        <w:spacing w:line="276" w:lineRule="auto"/>
        <w:ind w:left="284" w:right="-284" w:firstLine="283"/>
        <w:jc w:val="both"/>
        <w:rPr>
          <w:sz w:val="21"/>
          <w:szCs w:val="21"/>
        </w:rPr>
      </w:pPr>
      <w:r w:rsidRPr="00AD37AD">
        <w:rPr>
          <w:sz w:val="21"/>
          <w:szCs w:val="21"/>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AD37AD" w:rsidRDefault="00AD37AD" w:rsidP="00732BA0">
      <w:pPr>
        <w:tabs>
          <w:tab w:val="left" w:pos="567"/>
          <w:tab w:val="left" w:pos="1418"/>
        </w:tabs>
        <w:spacing w:line="276" w:lineRule="auto"/>
        <w:ind w:left="284" w:right="-284" w:firstLine="283"/>
        <w:jc w:val="center"/>
        <w:rPr>
          <w:b/>
          <w:bCs/>
          <w:kern w:val="0"/>
          <w:sz w:val="21"/>
          <w:szCs w:val="21"/>
        </w:rPr>
      </w:pPr>
    </w:p>
    <w:p w:rsidR="00AD37AD" w:rsidRPr="00AD37AD" w:rsidRDefault="00AD37AD" w:rsidP="00AD37AD">
      <w:pPr>
        <w:tabs>
          <w:tab w:val="left" w:pos="1326"/>
        </w:tabs>
        <w:spacing w:line="276" w:lineRule="auto"/>
        <w:ind w:left="284" w:right="-284" w:firstLine="283"/>
        <w:jc w:val="center"/>
        <w:rPr>
          <w:b/>
          <w:sz w:val="21"/>
          <w:szCs w:val="21"/>
        </w:rPr>
      </w:pPr>
      <w:r w:rsidRPr="00AD37AD">
        <w:rPr>
          <w:b/>
          <w:sz w:val="21"/>
          <w:szCs w:val="21"/>
        </w:rPr>
        <w:t>7. Производство, сдача и приемка работ</w:t>
      </w:r>
    </w:p>
    <w:p w:rsidR="00AD37AD" w:rsidRPr="00AD37AD" w:rsidRDefault="00AD37AD" w:rsidP="00AD37AD">
      <w:pPr>
        <w:spacing w:line="276" w:lineRule="auto"/>
        <w:ind w:left="284" w:right="-284" w:firstLine="283"/>
        <w:jc w:val="both"/>
        <w:rPr>
          <w:sz w:val="21"/>
          <w:szCs w:val="21"/>
        </w:rPr>
      </w:pPr>
      <w:r w:rsidRPr="00AD37AD">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AD37AD" w:rsidRPr="00AD37AD" w:rsidRDefault="00AD37AD" w:rsidP="00AD37AD">
      <w:pPr>
        <w:spacing w:line="276" w:lineRule="auto"/>
        <w:ind w:left="284" w:right="-284" w:firstLine="283"/>
        <w:jc w:val="both"/>
        <w:rPr>
          <w:sz w:val="21"/>
          <w:szCs w:val="21"/>
        </w:rPr>
      </w:pPr>
      <w:r w:rsidRPr="00AD37AD">
        <w:rPr>
          <w:sz w:val="21"/>
          <w:szCs w:val="21"/>
        </w:rPr>
        <w:lastRenderedPageBreak/>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7.3.В </w:t>
      </w:r>
      <w:proofErr w:type="gramStart"/>
      <w:r w:rsidRPr="00AD37AD">
        <w:rPr>
          <w:sz w:val="21"/>
          <w:szCs w:val="21"/>
        </w:rPr>
        <w:t>случае</w:t>
      </w:r>
      <w:proofErr w:type="gramEnd"/>
      <w:r w:rsidRPr="00AD37AD">
        <w:rPr>
          <w:sz w:val="21"/>
          <w:szCs w:val="21"/>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AD37AD">
        <w:rPr>
          <w:rFonts w:eastAsia="Calibri"/>
          <w:sz w:val="21"/>
          <w:szCs w:val="21"/>
        </w:rPr>
        <w:t>Технического задания (Приложение № 1)</w:t>
      </w:r>
      <w:r w:rsidRPr="00AD37AD">
        <w:rPr>
          <w:sz w:val="21"/>
          <w:szCs w:val="21"/>
        </w:rPr>
        <w:t>, Заказчиком к оплате не принимаются.</w:t>
      </w:r>
    </w:p>
    <w:p w:rsidR="00AD37AD" w:rsidRPr="00AD37AD" w:rsidRDefault="00AD37AD" w:rsidP="00AD37AD">
      <w:pPr>
        <w:spacing w:line="276" w:lineRule="auto"/>
        <w:ind w:left="284" w:right="-284" w:firstLine="283"/>
        <w:jc w:val="both"/>
        <w:rPr>
          <w:sz w:val="21"/>
          <w:szCs w:val="21"/>
        </w:rPr>
      </w:pPr>
      <w:r w:rsidRPr="00AD37AD">
        <w:rPr>
          <w:sz w:val="21"/>
          <w:szCs w:val="21"/>
        </w:rPr>
        <w:t>7.4. Подрядчик ведет журнал производства работ, в котором отражается весь ход выполнения  работ, да</w:t>
      </w:r>
      <w:r w:rsidR="00CB63BC">
        <w:rPr>
          <w:sz w:val="21"/>
          <w:szCs w:val="21"/>
        </w:rPr>
        <w:t>нные о проведении испытаний</w:t>
      </w:r>
      <w:proofErr w:type="gramStart"/>
      <w:r w:rsidR="00CB63BC">
        <w:rPr>
          <w:sz w:val="21"/>
          <w:szCs w:val="21"/>
        </w:rPr>
        <w:t xml:space="preserve"> </w:t>
      </w:r>
      <w:r w:rsidRPr="00AD37AD">
        <w:rPr>
          <w:sz w:val="21"/>
          <w:szCs w:val="21"/>
        </w:rPr>
        <w:t>.</w:t>
      </w:r>
      <w:proofErr w:type="gramEnd"/>
      <w:r w:rsidRPr="00AD37AD">
        <w:rPr>
          <w:sz w:val="21"/>
          <w:szCs w:val="21"/>
        </w:rPr>
        <w:t xml:space="preserve">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AD37AD" w:rsidRPr="00AD37AD" w:rsidRDefault="00AD37AD" w:rsidP="00AD37AD">
      <w:pPr>
        <w:spacing w:line="276" w:lineRule="auto"/>
        <w:ind w:left="284" w:right="-284" w:firstLine="283"/>
        <w:jc w:val="both"/>
        <w:rPr>
          <w:sz w:val="21"/>
          <w:szCs w:val="21"/>
        </w:rPr>
      </w:pPr>
      <w:r w:rsidRPr="00AD37AD">
        <w:rPr>
          <w:sz w:val="21"/>
          <w:szCs w:val="21"/>
        </w:rPr>
        <w:t>7.5. 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AD37AD" w:rsidRPr="00AD37AD" w:rsidRDefault="00AD37AD" w:rsidP="00AD37AD">
      <w:pPr>
        <w:spacing w:line="276" w:lineRule="auto"/>
        <w:ind w:left="284" w:right="-284" w:firstLine="283"/>
        <w:jc w:val="both"/>
        <w:rPr>
          <w:sz w:val="21"/>
          <w:szCs w:val="21"/>
        </w:rPr>
      </w:pPr>
      <w:r w:rsidRPr="00AD37AD">
        <w:rPr>
          <w:sz w:val="21"/>
          <w:szCs w:val="21"/>
        </w:rPr>
        <w:t>7.6.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AD37AD" w:rsidRDefault="00AD37AD" w:rsidP="00AD37AD">
      <w:pPr>
        <w:tabs>
          <w:tab w:val="left" w:pos="1326"/>
        </w:tabs>
        <w:spacing w:line="276" w:lineRule="auto"/>
        <w:ind w:left="-567" w:right="-284" w:firstLine="283"/>
        <w:jc w:val="center"/>
        <w:rPr>
          <w:b/>
          <w:bCs/>
          <w:sz w:val="21"/>
          <w:szCs w:val="21"/>
        </w:rPr>
      </w:pPr>
    </w:p>
    <w:p w:rsidR="00AD37AD" w:rsidRPr="00AD37AD" w:rsidRDefault="00AD37AD" w:rsidP="00AD37AD">
      <w:pPr>
        <w:tabs>
          <w:tab w:val="left" w:pos="1326"/>
        </w:tabs>
        <w:spacing w:line="276" w:lineRule="auto"/>
        <w:ind w:left="284" w:right="-284" w:firstLine="283"/>
        <w:jc w:val="center"/>
        <w:rPr>
          <w:b/>
          <w:bCs/>
          <w:sz w:val="21"/>
          <w:szCs w:val="21"/>
        </w:rPr>
      </w:pPr>
      <w:r w:rsidRPr="00AD37AD">
        <w:rPr>
          <w:b/>
          <w:bCs/>
          <w:sz w:val="21"/>
          <w:szCs w:val="21"/>
        </w:rPr>
        <w:t>8. Гарантии качества по сданным работам</w:t>
      </w:r>
    </w:p>
    <w:p w:rsidR="00AD37AD" w:rsidRPr="005A1929" w:rsidRDefault="00AD37AD" w:rsidP="00AD37AD">
      <w:pPr>
        <w:spacing w:line="276" w:lineRule="auto"/>
        <w:ind w:left="284" w:right="-284" w:firstLine="283"/>
        <w:jc w:val="both"/>
        <w:rPr>
          <w:sz w:val="21"/>
          <w:szCs w:val="21"/>
        </w:rPr>
      </w:pPr>
      <w:r w:rsidRPr="005A1929">
        <w:rPr>
          <w:sz w:val="21"/>
          <w:szCs w:val="21"/>
        </w:rPr>
        <w:t>8.1. Подрядчик гарантирует:</w:t>
      </w:r>
    </w:p>
    <w:p w:rsidR="00AD37AD" w:rsidRPr="005A1929"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выполнение всех работ согласно настоящему Контракту в полном объеме </w:t>
      </w:r>
      <w:proofErr w:type="gramStart"/>
      <w:r w:rsidRPr="005A1929">
        <w:rPr>
          <w:sz w:val="21"/>
          <w:szCs w:val="21"/>
        </w:rPr>
        <w:t>согласно</w:t>
      </w:r>
      <w:proofErr w:type="gramEnd"/>
      <w:r w:rsidRPr="005A1929">
        <w:rPr>
          <w:sz w:val="21"/>
          <w:szCs w:val="21"/>
        </w:rPr>
        <w:t xml:space="preserve"> Технического задания;</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 </w:t>
      </w:r>
      <w:r w:rsidRPr="00657865">
        <w:rPr>
          <w:sz w:val="21"/>
          <w:szCs w:val="21"/>
        </w:rPr>
        <w:t>качество всех работ в соответствии с Техническим заданием, действующими  нормами и правилами;</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657865">
        <w:rPr>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AD37AD" w:rsidRPr="00657865" w:rsidRDefault="00AD37AD" w:rsidP="00AD37AD">
      <w:pPr>
        <w:numPr>
          <w:ilvl w:val="0"/>
          <w:numId w:val="9"/>
        </w:numPr>
        <w:spacing w:line="276" w:lineRule="auto"/>
        <w:ind w:left="284" w:right="-284" w:firstLine="283"/>
        <w:jc w:val="both"/>
        <w:rPr>
          <w:sz w:val="21"/>
          <w:szCs w:val="21"/>
        </w:rPr>
      </w:pPr>
      <w:r w:rsidRPr="00657865">
        <w:rPr>
          <w:sz w:val="21"/>
          <w:szCs w:val="21"/>
        </w:rPr>
        <w:t>своевременное устранение, за свой счет всех недостатков и дефектов, выявленных в процессе ремонта Объекта и в гарантийный период.</w:t>
      </w:r>
    </w:p>
    <w:p w:rsidR="00657865" w:rsidRPr="00657865" w:rsidRDefault="00AD37AD" w:rsidP="00AD37AD">
      <w:pPr>
        <w:spacing w:line="276" w:lineRule="auto"/>
        <w:ind w:left="284" w:right="-284" w:firstLine="283"/>
        <w:jc w:val="both"/>
        <w:rPr>
          <w:sz w:val="21"/>
          <w:szCs w:val="21"/>
        </w:rPr>
      </w:pPr>
      <w:r w:rsidRPr="00657865">
        <w:rPr>
          <w:sz w:val="21"/>
          <w:szCs w:val="21"/>
        </w:rPr>
        <w:t xml:space="preserve">8.2.Гарантийный срок </w:t>
      </w:r>
      <w:r w:rsidR="00657865" w:rsidRPr="00657865">
        <w:rPr>
          <w:sz w:val="21"/>
          <w:szCs w:val="21"/>
        </w:rPr>
        <w:t>устанавливается</w:t>
      </w:r>
      <w:r w:rsidR="00CB63BC">
        <w:rPr>
          <w:sz w:val="21"/>
          <w:szCs w:val="21"/>
        </w:rPr>
        <w:t xml:space="preserve"> </w:t>
      </w:r>
      <w:r w:rsidR="005030E4" w:rsidRPr="005030E4">
        <w:rPr>
          <w:b/>
          <w:sz w:val="21"/>
          <w:szCs w:val="21"/>
        </w:rPr>
        <w:t>24 месяца</w:t>
      </w:r>
      <w:r w:rsidR="005030E4" w:rsidRPr="005030E4">
        <w:rPr>
          <w:sz w:val="21"/>
          <w:szCs w:val="21"/>
        </w:rPr>
        <w:t xml:space="preserve"> </w:t>
      </w:r>
      <w:r w:rsidR="00CB63BC">
        <w:rPr>
          <w:sz w:val="21"/>
          <w:szCs w:val="21"/>
        </w:rPr>
        <w:t>со дня сдачи результата работ З</w:t>
      </w:r>
      <w:r w:rsidR="00657865" w:rsidRPr="00657865">
        <w:rPr>
          <w:sz w:val="21"/>
          <w:szCs w:val="21"/>
        </w:rPr>
        <w:t xml:space="preserve">аказчику. </w:t>
      </w:r>
    </w:p>
    <w:p w:rsidR="00AD37AD" w:rsidRPr="00657865" w:rsidRDefault="00AD37AD" w:rsidP="00AD37AD">
      <w:pPr>
        <w:spacing w:line="276" w:lineRule="auto"/>
        <w:ind w:left="284" w:right="-284" w:firstLine="283"/>
        <w:jc w:val="both"/>
        <w:rPr>
          <w:sz w:val="21"/>
          <w:szCs w:val="21"/>
        </w:rPr>
      </w:pPr>
      <w:r w:rsidRPr="00657865">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AD37AD" w:rsidRPr="005A1929" w:rsidRDefault="00AD37AD" w:rsidP="00AD37AD">
      <w:pPr>
        <w:spacing w:line="276" w:lineRule="auto"/>
        <w:ind w:left="284" w:right="-284" w:firstLine="283"/>
        <w:jc w:val="both"/>
        <w:rPr>
          <w:sz w:val="21"/>
          <w:szCs w:val="21"/>
        </w:rPr>
      </w:pPr>
      <w:r w:rsidRPr="00657865">
        <w:rPr>
          <w:sz w:val="21"/>
          <w:szCs w:val="21"/>
        </w:rPr>
        <w:t>8.4.При выявлении в период гарантийной эксплуатации</w:t>
      </w:r>
      <w:r w:rsidRPr="005A1929">
        <w:rPr>
          <w:sz w:val="21"/>
          <w:szCs w:val="21"/>
        </w:rPr>
        <w:t xml:space="preserve">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sidR="005A1929">
        <w:rPr>
          <w:sz w:val="21"/>
          <w:szCs w:val="21"/>
        </w:rPr>
        <w:t>.</w:t>
      </w:r>
    </w:p>
    <w:p w:rsidR="00E1605A" w:rsidRDefault="00E1605A" w:rsidP="00E1605A">
      <w:pPr>
        <w:tabs>
          <w:tab w:val="left" w:pos="1326"/>
        </w:tabs>
        <w:spacing w:line="276" w:lineRule="auto"/>
        <w:ind w:left="-567" w:right="-284" w:firstLine="283"/>
        <w:jc w:val="center"/>
        <w:rPr>
          <w:b/>
          <w:bCs/>
          <w:sz w:val="21"/>
          <w:szCs w:val="21"/>
        </w:rPr>
      </w:pPr>
    </w:p>
    <w:p w:rsidR="00732BA0" w:rsidRDefault="005A1929" w:rsidP="00732BA0">
      <w:pPr>
        <w:spacing w:line="276" w:lineRule="auto"/>
        <w:ind w:left="284" w:right="-284" w:firstLine="283"/>
        <w:jc w:val="center"/>
        <w:rPr>
          <w:b/>
          <w:bCs/>
          <w:kern w:val="0"/>
          <w:sz w:val="21"/>
          <w:szCs w:val="21"/>
        </w:rPr>
      </w:pPr>
      <w:r>
        <w:rPr>
          <w:b/>
          <w:bCs/>
          <w:kern w:val="0"/>
          <w:sz w:val="21"/>
          <w:szCs w:val="21"/>
        </w:rPr>
        <w:t>9</w:t>
      </w:r>
      <w:r w:rsidR="00732BA0" w:rsidRPr="00732BA0">
        <w:rPr>
          <w:b/>
          <w:bCs/>
          <w:kern w:val="0"/>
          <w:sz w:val="21"/>
          <w:szCs w:val="21"/>
        </w:rPr>
        <w:t>. Ответственность сторон</w:t>
      </w:r>
    </w:p>
    <w:p w:rsidR="000B0B19" w:rsidRPr="00732BA0" w:rsidRDefault="000B0B19" w:rsidP="00732BA0">
      <w:pPr>
        <w:spacing w:line="276" w:lineRule="auto"/>
        <w:ind w:left="284" w:right="-284" w:firstLine="283"/>
        <w:jc w:val="center"/>
        <w:rPr>
          <w:b/>
          <w:bCs/>
          <w:kern w:val="0"/>
          <w:sz w:val="21"/>
          <w:szCs w:val="21"/>
        </w:rPr>
      </w:pP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.1. В </w:t>
      </w:r>
      <w:proofErr w:type="gramStart"/>
      <w:r w:rsidRPr="00732BA0">
        <w:rPr>
          <w:kern w:val="0"/>
          <w:sz w:val="21"/>
          <w:szCs w:val="21"/>
        </w:rPr>
        <w:t>случае</w:t>
      </w:r>
      <w:proofErr w:type="gramEnd"/>
      <w:r w:rsidRPr="00732BA0">
        <w:rPr>
          <w:kern w:val="0"/>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A1929">
        <w:rPr>
          <w:kern w:val="0"/>
          <w:sz w:val="21"/>
          <w:szCs w:val="21"/>
        </w:rPr>
        <w:t>Подрядчик</w:t>
      </w:r>
      <w:r w:rsidRPr="00732BA0">
        <w:rPr>
          <w:kern w:val="0"/>
          <w:sz w:val="21"/>
          <w:szCs w:val="21"/>
        </w:rPr>
        <w:t xml:space="preserve"> вправе потребовать уплаты неустоек (штрафов, пеней).</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 xml:space="preserve"> 9</w:t>
      </w:r>
      <w:r w:rsidR="00732BA0" w:rsidRPr="00732BA0">
        <w:rPr>
          <w:kern w:val="0"/>
          <w:sz w:val="21"/>
          <w:szCs w:val="21"/>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.3. В </w:t>
      </w:r>
      <w:proofErr w:type="gramStart"/>
      <w:r w:rsidR="00732BA0" w:rsidRPr="00732BA0">
        <w:rPr>
          <w:kern w:val="0"/>
          <w:sz w:val="21"/>
          <w:szCs w:val="21"/>
        </w:rPr>
        <w:t>случае</w:t>
      </w:r>
      <w:proofErr w:type="gramEnd"/>
      <w:r w:rsidR="00732BA0" w:rsidRPr="00732BA0">
        <w:rPr>
          <w:kern w:val="0"/>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w:t>
      </w:r>
      <w:r>
        <w:rPr>
          <w:kern w:val="0"/>
          <w:sz w:val="21"/>
          <w:szCs w:val="21"/>
        </w:rPr>
        <w:t>Подрядчик</w:t>
      </w:r>
      <w:r w:rsidR="00732BA0" w:rsidRPr="00732BA0">
        <w:rPr>
          <w:kern w:val="0"/>
          <w:sz w:val="21"/>
          <w:szCs w:val="21"/>
        </w:rPr>
        <w:t xml:space="preserve">  вправе взыскать с Заказчика штраф в размере </w:t>
      </w:r>
      <w:r w:rsidR="00732BA0">
        <w:rPr>
          <w:kern w:val="0"/>
          <w:sz w:val="21"/>
          <w:szCs w:val="21"/>
        </w:rPr>
        <w:t>__________</w:t>
      </w:r>
      <w:r w:rsidR="00732BA0" w:rsidRPr="00732BA0">
        <w:rPr>
          <w:kern w:val="0"/>
          <w:sz w:val="21"/>
          <w:szCs w:val="21"/>
          <w:vertAlign w:val="superscript"/>
        </w:rPr>
        <w:t>*</w:t>
      </w:r>
      <w:r w:rsidR="00732BA0" w:rsidRPr="00732BA0">
        <w:rPr>
          <w:kern w:val="0"/>
          <w:sz w:val="21"/>
          <w:szCs w:val="21"/>
        </w:rPr>
        <w:t>: 2,5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lastRenderedPageBreak/>
        <w:t>9</w:t>
      </w:r>
      <w:r w:rsidR="00732BA0" w:rsidRPr="00732BA0">
        <w:rPr>
          <w:kern w:val="0"/>
          <w:sz w:val="21"/>
          <w:szCs w:val="21"/>
        </w:rPr>
        <w:t xml:space="preserve">.4. В </w:t>
      </w:r>
      <w:proofErr w:type="gramStart"/>
      <w:r w:rsidR="00732BA0" w:rsidRPr="00732BA0">
        <w:rPr>
          <w:kern w:val="0"/>
          <w:sz w:val="21"/>
          <w:szCs w:val="21"/>
        </w:rPr>
        <w:t>случае</w:t>
      </w:r>
      <w:proofErr w:type="gramEnd"/>
      <w:r w:rsidR="00732BA0" w:rsidRPr="00732BA0">
        <w:rPr>
          <w:kern w:val="0"/>
          <w:sz w:val="21"/>
          <w:szCs w:val="21"/>
        </w:rPr>
        <w:t xml:space="preserve"> просрочки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а также в иных случаях неисполнения или ненадлежащего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Заказчик направляет </w:t>
      </w:r>
      <w:r>
        <w:rPr>
          <w:kern w:val="0"/>
          <w:sz w:val="21"/>
          <w:szCs w:val="21"/>
        </w:rPr>
        <w:t>Подрядчику</w:t>
      </w:r>
      <w:r w:rsidR="00732BA0" w:rsidRPr="00732BA0">
        <w:rPr>
          <w:kern w:val="0"/>
          <w:sz w:val="21"/>
          <w:szCs w:val="21"/>
        </w:rPr>
        <w:t xml:space="preserve"> требование об уплате неустоек (штрафов, пеней).</w:t>
      </w:r>
    </w:p>
    <w:p w:rsidR="000B0B19"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.5. Пеня начисляется за каждый день просрочки исполнения </w:t>
      </w:r>
      <w:r w:rsidR="005A1929">
        <w:rPr>
          <w:kern w:val="0"/>
          <w:sz w:val="21"/>
          <w:szCs w:val="21"/>
        </w:rPr>
        <w:t>Подрядчиком</w:t>
      </w:r>
      <w:r w:rsidRPr="00732BA0">
        <w:rPr>
          <w:kern w:val="0"/>
          <w:sz w:val="21"/>
          <w:szCs w:val="21"/>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пропорциональную объему обязательств, предусмотренных Контрактом и фактически исполненных </w:t>
      </w:r>
      <w:r w:rsidR="005A1929">
        <w:rPr>
          <w:kern w:val="0"/>
          <w:sz w:val="21"/>
          <w:szCs w:val="21"/>
        </w:rPr>
        <w:t>Подрядчиком</w:t>
      </w:r>
      <w:r w:rsidRPr="00732BA0">
        <w:rPr>
          <w:kern w:val="0"/>
          <w:sz w:val="21"/>
          <w:szCs w:val="21"/>
        </w:rPr>
        <w:t xml:space="preserve">, и определяется по формуле </w:t>
      </w:r>
      <w:proofErr w:type="gramStart"/>
      <w:r w:rsidRPr="00732BA0">
        <w:rPr>
          <w:kern w:val="0"/>
          <w:sz w:val="21"/>
          <w:szCs w:val="21"/>
        </w:rPr>
        <w:t>П</w:t>
      </w:r>
      <w:proofErr w:type="gramEnd"/>
      <w:r w:rsidRPr="00732BA0">
        <w:rPr>
          <w:kern w:val="0"/>
          <w:sz w:val="21"/>
          <w:szCs w:val="21"/>
        </w:rPr>
        <w:t xml:space="preserve"> = (Ц - В) x С (где Ц - цена контракта; В – стоимость фактически исполненного в установленный срок </w:t>
      </w:r>
      <w:r w:rsidR="005A1929">
        <w:rPr>
          <w:kern w:val="0"/>
          <w:sz w:val="21"/>
          <w:szCs w:val="21"/>
        </w:rPr>
        <w:t>Подрядчиком</w:t>
      </w:r>
      <w:r w:rsidRPr="00732BA0">
        <w:rPr>
          <w:kern w:val="0"/>
          <w:sz w:val="21"/>
          <w:szCs w:val="21"/>
        </w:rPr>
        <w:t xml:space="preserve"> обязательства по Контракту, определяемая на основании документа о приемке оказания услуг; С - размер ставки).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Размер ставки определяется по формуле</w:t>
      </w:r>
      <w:proofErr w:type="gramStart"/>
      <w:r w:rsidRPr="00732BA0">
        <w:rPr>
          <w:kern w:val="0"/>
          <w:sz w:val="21"/>
          <w:szCs w:val="21"/>
        </w:rPr>
        <w:t xml:space="preserve"> С</w:t>
      </w:r>
      <w:proofErr w:type="gramEnd"/>
      <w:r w:rsidRPr="00732BA0">
        <w:rPr>
          <w:kern w:val="0"/>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Коэффициент</w:t>
      </w:r>
      <w:proofErr w:type="gramStart"/>
      <w:r w:rsidRPr="00732BA0">
        <w:rPr>
          <w:kern w:val="0"/>
          <w:sz w:val="21"/>
          <w:szCs w:val="21"/>
        </w:rPr>
        <w:t xml:space="preserve"> К</w:t>
      </w:r>
      <w:proofErr w:type="gramEnd"/>
      <w:r w:rsidRPr="00732BA0">
        <w:rPr>
          <w:kern w:val="0"/>
          <w:sz w:val="21"/>
          <w:szCs w:val="21"/>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.6. За ненадлежащее исполнение </w:t>
      </w:r>
      <w:r>
        <w:rPr>
          <w:kern w:val="0"/>
          <w:sz w:val="21"/>
          <w:szCs w:val="21"/>
        </w:rPr>
        <w:t>Подрядчиком</w:t>
      </w:r>
      <w:r w:rsidR="00732BA0" w:rsidRPr="00732BA0">
        <w:rPr>
          <w:kern w:val="0"/>
          <w:sz w:val="21"/>
          <w:szCs w:val="21"/>
        </w:rPr>
        <w:t xml:space="preserve"> обязательств, предусмотренных Контрактом, за исключением просрочки исполнения Заказчиком, </w:t>
      </w:r>
      <w:r>
        <w:rPr>
          <w:kern w:val="0"/>
          <w:sz w:val="21"/>
          <w:szCs w:val="21"/>
        </w:rPr>
        <w:t>Подрядчиком</w:t>
      </w:r>
      <w:r w:rsidR="00732BA0" w:rsidRPr="00732BA0">
        <w:rPr>
          <w:kern w:val="0"/>
          <w:sz w:val="21"/>
          <w:szCs w:val="21"/>
        </w:rPr>
        <w:t xml:space="preserve"> обязательств (в том числе гарантийного обязательства), предусмотренных Контрактом, </w:t>
      </w:r>
      <w:r>
        <w:rPr>
          <w:kern w:val="0"/>
          <w:sz w:val="21"/>
          <w:szCs w:val="21"/>
        </w:rPr>
        <w:t>Подрядчик</w:t>
      </w:r>
      <w:r w:rsidR="00732BA0" w:rsidRPr="00732BA0">
        <w:rPr>
          <w:kern w:val="0"/>
          <w:sz w:val="21"/>
          <w:szCs w:val="21"/>
        </w:rPr>
        <w:t xml:space="preserve"> выплачивает Заказчику штраф в размере </w:t>
      </w:r>
      <w:r w:rsidR="00732BA0">
        <w:rPr>
          <w:kern w:val="0"/>
          <w:sz w:val="21"/>
          <w:szCs w:val="21"/>
        </w:rPr>
        <w:t>_________</w:t>
      </w:r>
      <w:r w:rsidR="00732BA0" w:rsidRPr="00732BA0">
        <w:rPr>
          <w:kern w:val="0"/>
          <w:sz w:val="21"/>
          <w:szCs w:val="21"/>
          <w:vertAlign w:val="superscript"/>
        </w:rPr>
        <w:t>*</w:t>
      </w:r>
      <w:r w:rsidR="00732BA0" w:rsidRPr="00732BA0">
        <w:rPr>
          <w:kern w:val="0"/>
          <w:sz w:val="21"/>
          <w:szCs w:val="21"/>
        </w:rPr>
        <w:t>: 10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605A" w:rsidRPr="001651CE" w:rsidRDefault="005A1929" w:rsidP="00732BA0">
      <w:pPr>
        <w:autoSpaceDE w:val="0"/>
        <w:autoSpaceDN w:val="0"/>
        <w:adjustRightInd w:val="0"/>
        <w:spacing w:line="276" w:lineRule="auto"/>
        <w:ind w:left="284" w:right="-284" w:firstLine="283"/>
        <w:jc w:val="both"/>
        <w:rPr>
          <w:sz w:val="21"/>
          <w:szCs w:val="21"/>
        </w:rPr>
      </w:pPr>
      <w:r>
        <w:rPr>
          <w:kern w:val="0"/>
          <w:sz w:val="21"/>
          <w:szCs w:val="21"/>
        </w:rPr>
        <w:t>9</w:t>
      </w:r>
      <w:r w:rsidR="00732BA0" w:rsidRPr="00732BA0">
        <w:rPr>
          <w:kern w:val="0"/>
          <w:sz w:val="21"/>
          <w:szCs w:val="21"/>
        </w:rPr>
        <w:t>.8. Уплата неустойки (штрафа, пени) не освобождает стороны от исполнения принятых на себя обязательств по Контракту.</w:t>
      </w:r>
    </w:p>
    <w:p w:rsidR="00732BA0" w:rsidRPr="00732BA0" w:rsidRDefault="005A1929" w:rsidP="00732BA0">
      <w:pPr>
        <w:tabs>
          <w:tab w:val="left" w:pos="6262"/>
        </w:tabs>
        <w:suppressAutoHyphens/>
        <w:spacing w:line="276" w:lineRule="auto"/>
        <w:ind w:left="284" w:right="-284" w:firstLine="142"/>
        <w:jc w:val="center"/>
        <w:rPr>
          <w:b/>
          <w:bCs/>
          <w:kern w:val="0"/>
          <w:sz w:val="21"/>
          <w:szCs w:val="21"/>
          <w:lang w:eastAsia="ar-SA"/>
        </w:rPr>
      </w:pPr>
      <w:r>
        <w:rPr>
          <w:b/>
          <w:bCs/>
          <w:kern w:val="0"/>
          <w:sz w:val="21"/>
          <w:szCs w:val="21"/>
          <w:lang w:eastAsia="ar-SA"/>
        </w:rPr>
        <w:t>10</w:t>
      </w:r>
      <w:r w:rsidR="00732BA0" w:rsidRPr="00732BA0">
        <w:rPr>
          <w:b/>
          <w:bCs/>
          <w:kern w:val="0"/>
          <w:sz w:val="21"/>
          <w:szCs w:val="21"/>
          <w:lang w:eastAsia="ar-SA"/>
        </w:rPr>
        <w:t>. Обстоятельства непреодолимой силы</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.2. К обстоятельствам, указанным в пункте </w:t>
      </w:r>
      <w:r w:rsidR="00F8343B">
        <w:rPr>
          <w:kern w:val="0"/>
          <w:sz w:val="21"/>
          <w:szCs w:val="21"/>
        </w:rPr>
        <w:t>10</w:t>
      </w:r>
      <w:r w:rsidR="00732BA0" w:rsidRPr="00732BA0">
        <w:rPr>
          <w:kern w:val="0"/>
          <w:sz w:val="21"/>
          <w:szCs w:val="21"/>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00F8343B">
        <w:rPr>
          <w:kern w:val="0"/>
          <w:sz w:val="21"/>
          <w:szCs w:val="21"/>
        </w:rPr>
        <w:t>10</w:t>
      </w:r>
      <w:r w:rsidR="00732BA0" w:rsidRPr="00732BA0">
        <w:rPr>
          <w:kern w:val="0"/>
          <w:sz w:val="21"/>
          <w:szCs w:val="21"/>
        </w:rPr>
        <w:t>.2 Контракта.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p>
    <w:p w:rsidR="00732BA0" w:rsidRPr="00732BA0" w:rsidRDefault="005A1929" w:rsidP="00732BA0">
      <w:pPr>
        <w:spacing w:line="276" w:lineRule="auto"/>
        <w:ind w:left="284" w:right="-284" w:firstLine="283"/>
        <w:jc w:val="center"/>
        <w:rPr>
          <w:b/>
          <w:kern w:val="0"/>
          <w:sz w:val="21"/>
          <w:szCs w:val="21"/>
        </w:rPr>
      </w:pPr>
      <w:r>
        <w:rPr>
          <w:b/>
          <w:kern w:val="0"/>
          <w:sz w:val="21"/>
          <w:szCs w:val="21"/>
        </w:rPr>
        <w:t>11</w:t>
      </w:r>
      <w:r w:rsidR="00732BA0" w:rsidRPr="00732BA0">
        <w:rPr>
          <w:b/>
          <w:kern w:val="0"/>
          <w:sz w:val="21"/>
          <w:szCs w:val="21"/>
        </w:rPr>
        <w:t>. Порядок рассмотрения споров</w:t>
      </w:r>
    </w:p>
    <w:p w:rsidR="00732BA0" w:rsidRPr="00732BA0" w:rsidRDefault="005A1929" w:rsidP="00732BA0">
      <w:pPr>
        <w:spacing w:line="276" w:lineRule="auto"/>
        <w:ind w:left="284" w:right="-284" w:firstLine="283"/>
        <w:jc w:val="both"/>
        <w:rPr>
          <w:kern w:val="0"/>
          <w:sz w:val="21"/>
          <w:szCs w:val="21"/>
        </w:rPr>
      </w:pPr>
      <w:r>
        <w:rPr>
          <w:kern w:val="0"/>
          <w:sz w:val="21"/>
          <w:szCs w:val="21"/>
        </w:rPr>
        <w:t>11</w:t>
      </w:r>
      <w:r w:rsidR="00732BA0" w:rsidRPr="00732BA0">
        <w:rPr>
          <w:kern w:val="0"/>
          <w:sz w:val="21"/>
          <w:szCs w:val="21"/>
        </w:rPr>
        <w:t xml:space="preserve">.1.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w:t>
      </w:r>
      <w:r w:rsidR="00732BA0" w:rsidRPr="00732BA0">
        <w:rPr>
          <w:kern w:val="0"/>
          <w:sz w:val="21"/>
          <w:szCs w:val="21"/>
        </w:rPr>
        <w:lastRenderedPageBreak/>
        <w:t>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732BA0" w:rsidRPr="00732BA0" w:rsidRDefault="005A1929" w:rsidP="00732BA0">
      <w:pPr>
        <w:spacing w:line="276" w:lineRule="auto"/>
        <w:ind w:left="284" w:right="-284" w:firstLine="283"/>
        <w:jc w:val="both"/>
        <w:rPr>
          <w:b/>
          <w:bCs/>
          <w:kern w:val="0"/>
          <w:sz w:val="21"/>
          <w:szCs w:val="21"/>
        </w:rPr>
      </w:pPr>
      <w:r>
        <w:rPr>
          <w:kern w:val="0"/>
          <w:sz w:val="21"/>
          <w:szCs w:val="21"/>
        </w:rPr>
        <w:t>11</w:t>
      </w:r>
      <w:r w:rsidR="00732BA0" w:rsidRPr="00732BA0">
        <w:rPr>
          <w:kern w:val="0"/>
          <w:sz w:val="21"/>
          <w:szCs w:val="21"/>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732BA0" w:rsidRDefault="00732BA0" w:rsidP="00E1605A">
      <w:pPr>
        <w:keepLines/>
        <w:tabs>
          <w:tab w:val="left" w:pos="851"/>
          <w:tab w:val="left" w:pos="1134"/>
        </w:tabs>
        <w:spacing w:line="276" w:lineRule="auto"/>
        <w:ind w:left="284" w:right="-284" w:firstLine="283"/>
        <w:jc w:val="center"/>
        <w:outlineLvl w:val="1"/>
        <w:rPr>
          <w:b/>
          <w:sz w:val="21"/>
          <w:szCs w:val="21"/>
        </w:rPr>
      </w:pPr>
    </w:p>
    <w:p w:rsidR="00E1605A" w:rsidRPr="00E1605A" w:rsidRDefault="005A1929" w:rsidP="00E1605A">
      <w:pPr>
        <w:keepLines/>
        <w:tabs>
          <w:tab w:val="left" w:pos="851"/>
          <w:tab w:val="left" w:pos="1134"/>
        </w:tabs>
        <w:spacing w:line="276" w:lineRule="auto"/>
        <w:ind w:left="284" w:right="-284" w:firstLine="283"/>
        <w:jc w:val="center"/>
        <w:outlineLvl w:val="1"/>
        <w:rPr>
          <w:b/>
          <w:sz w:val="21"/>
          <w:szCs w:val="21"/>
        </w:rPr>
      </w:pPr>
      <w:r>
        <w:rPr>
          <w:b/>
          <w:sz w:val="21"/>
          <w:szCs w:val="21"/>
        </w:rPr>
        <w:t>12</w:t>
      </w:r>
      <w:r w:rsidR="00E1605A" w:rsidRPr="00E1605A">
        <w:rPr>
          <w:b/>
          <w:sz w:val="21"/>
          <w:szCs w:val="21"/>
        </w:rPr>
        <w:t>. Обеспечение исполнения Контракта</w:t>
      </w:r>
    </w:p>
    <w:p w:rsidR="00E1605A" w:rsidRPr="00F8343B" w:rsidRDefault="005A1929" w:rsidP="00E1605A">
      <w:pPr>
        <w:spacing w:line="276" w:lineRule="auto"/>
        <w:ind w:left="284" w:right="-284" w:firstLine="283"/>
        <w:jc w:val="both"/>
        <w:rPr>
          <w:sz w:val="21"/>
          <w:szCs w:val="21"/>
        </w:rPr>
      </w:pPr>
      <w:bookmarkStart w:id="7" w:name="_ref_21936950"/>
      <w:r>
        <w:rPr>
          <w:rFonts w:eastAsia="Calibri"/>
          <w:sz w:val="21"/>
          <w:szCs w:val="21"/>
        </w:rPr>
        <w:t>12</w:t>
      </w:r>
      <w:r w:rsidR="00E1605A" w:rsidRPr="00E1605A">
        <w:rPr>
          <w:rFonts w:eastAsia="Calibri"/>
          <w:sz w:val="21"/>
          <w:szCs w:val="21"/>
        </w:rPr>
        <w:t xml:space="preserve">.1. </w:t>
      </w:r>
      <w:proofErr w:type="gramStart"/>
      <w:r w:rsidR="00E1605A" w:rsidRPr="00F8343B">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0" w:history="1">
        <w:r w:rsidR="00E1605A" w:rsidRPr="00F8343B">
          <w:rPr>
            <w:rFonts w:eastAsia="Calibri"/>
            <w:sz w:val="21"/>
            <w:szCs w:val="21"/>
          </w:rPr>
          <w:t>статьи 45</w:t>
        </w:r>
      </w:hyperlink>
      <w:r w:rsidR="00E1605A" w:rsidRPr="00F8343B">
        <w:rPr>
          <w:rFonts w:eastAsia="Calibri"/>
          <w:sz w:val="21"/>
          <w:szCs w:val="21"/>
        </w:rPr>
        <w:t xml:space="preserve"> </w:t>
      </w:r>
      <w:r w:rsidR="00F8343B" w:rsidRPr="00F8343B">
        <w:rPr>
          <w:sz w:val="21"/>
          <w:szCs w:val="21"/>
        </w:rPr>
        <w:t>Федерального закона от 05.04.2013 г. № 44-ФЗ «О контрактной системе в сфере закупок товаров, работ, услуг для обеспечения муниципальных нужд»</w:t>
      </w:r>
      <w:r w:rsidR="00E1605A" w:rsidRPr="00F8343B">
        <w:rPr>
          <w:rFonts w:eastAsia="Calibri"/>
          <w:sz w:val="21"/>
          <w:szCs w:val="21"/>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00E1605A" w:rsidRPr="00F8343B">
        <w:rPr>
          <w:sz w:val="21"/>
          <w:szCs w:val="21"/>
        </w:rPr>
        <w:t>в размере 5% (пяти) процентов</w:t>
      </w:r>
      <w:proofErr w:type="gramEnd"/>
      <w:r w:rsidR="00E1605A" w:rsidRPr="00F8343B">
        <w:rPr>
          <w:sz w:val="21"/>
          <w:szCs w:val="21"/>
        </w:rPr>
        <w:t xml:space="preserve"> от начальной (максимальной) цены Контракта, что составляет </w:t>
      </w:r>
      <w:bookmarkEnd w:id="7"/>
      <w:r w:rsidR="005030E4" w:rsidRPr="005030E4">
        <w:rPr>
          <w:b/>
          <w:sz w:val="21"/>
          <w:szCs w:val="21"/>
        </w:rPr>
        <w:t>49 995,50</w:t>
      </w:r>
      <w:r w:rsidR="005030E4">
        <w:rPr>
          <w:sz w:val="21"/>
          <w:szCs w:val="21"/>
        </w:rPr>
        <w:t xml:space="preserve"> (</w:t>
      </w:r>
      <w:r w:rsidR="005030E4">
        <w:rPr>
          <w:b/>
          <w:sz w:val="21"/>
          <w:szCs w:val="21"/>
        </w:rPr>
        <w:t>Сорок девять</w:t>
      </w:r>
      <w:r w:rsidR="0028660B">
        <w:rPr>
          <w:b/>
          <w:sz w:val="21"/>
          <w:szCs w:val="21"/>
        </w:rPr>
        <w:t xml:space="preserve"> </w:t>
      </w:r>
      <w:r w:rsidR="00100706" w:rsidRPr="00F8343B">
        <w:rPr>
          <w:b/>
          <w:sz w:val="21"/>
          <w:szCs w:val="21"/>
        </w:rPr>
        <w:t>тысяч</w:t>
      </w:r>
      <w:r w:rsidR="005030E4">
        <w:rPr>
          <w:b/>
          <w:sz w:val="21"/>
          <w:szCs w:val="21"/>
        </w:rPr>
        <w:t xml:space="preserve"> девятьсот девяносто пять</w:t>
      </w:r>
      <w:r w:rsidR="00E1605A" w:rsidRPr="00F8343B">
        <w:rPr>
          <w:b/>
          <w:sz w:val="21"/>
          <w:szCs w:val="21"/>
        </w:rPr>
        <w:t xml:space="preserve"> рубл</w:t>
      </w:r>
      <w:r w:rsidR="005030E4">
        <w:rPr>
          <w:b/>
          <w:sz w:val="21"/>
          <w:szCs w:val="21"/>
        </w:rPr>
        <w:t>ей</w:t>
      </w:r>
      <w:r w:rsidR="00E1605A" w:rsidRPr="00F8343B">
        <w:rPr>
          <w:b/>
          <w:sz w:val="21"/>
          <w:szCs w:val="21"/>
        </w:rPr>
        <w:t xml:space="preserve"> </w:t>
      </w:r>
      <w:r w:rsidR="005030E4">
        <w:rPr>
          <w:b/>
          <w:sz w:val="21"/>
          <w:szCs w:val="21"/>
        </w:rPr>
        <w:t>5</w:t>
      </w:r>
      <w:r w:rsidR="00E1605A" w:rsidRPr="00F8343B">
        <w:rPr>
          <w:b/>
          <w:sz w:val="21"/>
          <w:szCs w:val="21"/>
        </w:rPr>
        <w:t>0 копеек</w:t>
      </w:r>
      <w:r w:rsidR="0028660B">
        <w:rPr>
          <w:b/>
          <w:sz w:val="21"/>
          <w:szCs w:val="21"/>
        </w:rPr>
        <w:t>) рублей</w:t>
      </w:r>
      <w:r w:rsidR="00E1605A" w:rsidRPr="00F8343B">
        <w:rPr>
          <w:b/>
          <w:sz w:val="21"/>
          <w:szCs w:val="21"/>
        </w:rPr>
        <w:t>.</w:t>
      </w:r>
      <w:r w:rsidR="00E1605A" w:rsidRPr="00F8343B">
        <w:rPr>
          <w:sz w:val="21"/>
          <w:szCs w:val="21"/>
        </w:rPr>
        <w:t xml:space="preserve"> </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 xml:space="preserve">.2. </w:t>
      </w:r>
      <w:proofErr w:type="gramStart"/>
      <w:r w:rsidR="00E1605A" w:rsidRPr="00E1605A">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E1605A" w:rsidRPr="00E1605A">
        <w:rPr>
          <w:sz w:val="21"/>
          <w:szCs w:val="21"/>
        </w:rPr>
        <w:t xml:space="preserve"> </w:t>
      </w:r>
      <w:proofErr w:type="gramStart"/>
      <w:r w:rsidR="00E1605A" w:rsidRPr="00E1605A">
        <w:rPr>
          <w:sz w:val="21"/>
          <w:szCs w:val="21"/>
        </w:rPr>
        <w:t>электронном аукционе, но не менее чем в размере аванса (если Контрактом предусмотрена выплата аванса), что составляет __________</w:t>
      </w:r>
      <w:r w:rsidR="00E1605A" w:rsidRPr="00E1605A">
        <w:rPr>
          <w:b/>
          <w:sz w:val="21"/>
          <w:szCs w:val="21"/>
        </w:rPr>
        <w:t> рублей (___________________________) рублей ____копеек</w:t>
      </w:r>
      <w:r w:rsidR="00E1605A" w:rsidRPr="00E1605A">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E1605A" w:rsidRPr="00E1605A">
        <w:rPr>
          <w:sz w:val="21"/>
          <w:szCs w:val="21"/>
        </w:rPr>
        <w:t xml:space="preserve"> </w:t>
      </w:r>
      <w:proofErr w:type="gramStart"/>
      <w:r w:rsidR="00E1605A" w:rsidRPr="00E1605A">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E1605A" w:rsidRPr="00E1605A">
        <w:rPr>
          <w:sz w:val="21"/>
          <w:szCs w:val="21"/>
        </w:rPr>
        <w:t xml:space="preserve"> </w:t>
      </w:r>
      <w:proofErr w:type="gramStart"/>
      <w:r w:rsidR="00E1605A" w:rsidRPr="00E1605A">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E1605A" w:rsidRPr="00E1605A">
        <w:rPr>
          <w:sz w:val="21"/>
          <w:szCs w:val="21"/>
        </w:rPr>
        <w:t xml:space="preserve"> В этих случаях цена одного из контрактов должна составлять не менее чем двадцать процентов цены.</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.4. Срок действия банковской гарантии должен превышать срок действия Контракта не менее чем на один месяц.</w:t>
      </w:r>
    </w:p>
    <w:p w:rsidR="00E1605A" w:rsidRPr="00E1605A" w:rsidRDefault="005A1929" w:rsidP="00E1605A">
      <w:pPr>
        <w:spacing w:line="276" w:lineRule="auto"/>
        <w:ind w:left="284" w:right="-284" w:firstLine="283"/>
        <w:jc w:val="both"/>
        <w:rPr>
          <w:rFonts w:eastAsia="Calibri"/>
          <w:sz w:val="21"/>
          <w:szCs w:val="21"/>
        </w:rPr>
      </w:pPr>
      <w:r>
        <w:rPr>
          <w:rFonts w:eastAsia="Calibri"/>
          <w:sz w:val="21"/>
          <w:szCs w:val="21"/>
        </w:rPr>
        <w:t>12</w:t>
      </w:r>
      <w:r w:rsidR="00E1605A" w:rsidRPr="00E1605A">
        <w:rPr>
          <w:rFonts w:eastAsia="Calibri"/>
          <w:sz w:val="21"/>
          <w:szCs w:val="21"/>
        </w:rPr>
        <w:t>.5. Реквизиты для перечисления денежных средств:</w:t>
      </w:r>
    </w:p>
    <w:tbl>
      <w:tblPr>
        <w:tblStyle w:val="62"/>
        <w:tblW w:w="10489" w:type="dxa"/>
        <w:tblInd w:w="392" w:type="dxa"/>
        <w:tblLayout w:type="fixed"/>
        <w:tblLook w:val="04A0" w:firstRow="1" w:lastRow="0" w:firstColumn="1" w:lastColumn="0" w:noHBand="0" w:noVBand="1"/>
      </w:tblPr>
      <w:tblGrid>
        <w:gridCol w:w="2082"/>
        <w:gridCol w:w="8407"/>
      </w:tblGrid>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Банк получателя</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ОТДЕЛЕНИЕ – НБ УДМУРТСКАЯ РЕСПУБЛИКА Г. ИЖЕВСК</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БИК</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049401001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Получатель</w:t>
            </w:r>
          </w:p>
        </w:tc>
        <w:tc>
          <w:tcPr>
            <w:tcW w:w="8407" w:type="dxa"/>
          </w:tcPr>
          <w:p w:rsidR="00732BA0" w:rsidRPr="00781CD5" w:rsidRDefault="00732BA0" w:rsidP="00732BA0">
            <w:pPr>
              <w:autoSpaceDE w:val="0"/>
              <w:autoSpaceDN w:val="0"/>
              <w:adjustRightInd w:val="0"/>
              <w:jc w:val="both"/>
              <w:rPr>
                <w:kern w:val="0"/>
                <w:sz w:val="20"/>
              </w:rPr>
            </w:pPr>
            <w:r w:rsidRPr="00781CD5">
              <w:rPr>
                <w:sz w:val="20"/>
              </w:rPr>
              <w:t xml:space="preserve">УФК по Удмуртской Республике (Администрация муниципального образования «Красногорский район», </w:t>
            </w:r>
            <w:proofErr w:type="gramStart"/>
            <w:r w:rsidRPr="00781CD5">
              <w:rPr>
                <w:sz w:val="20"/>
              </w:rPr>
              <w:t>л</w:t>
            </w:r>
            <w:proofErr w:type="gramEnd"/>
            <w:r w:rsidRPr="00781CD5">
              <w:rPr>
                <w:sz w:val="20"/>
              </w:rPr>
              <w:t>/с 05133005550)</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ИНН/КПП</w:t>
            </w:r>
          </w:p>
        </w:tc>
        <w:tc>
          <w:tcPr>
            <w:tcW w:w="8407" w:type="dxa"/>
          </w:tcPr>
          <w:p w:rsidR="00732BA0" w:rsidRPr="00781CD5" w:rsidRDefault="00732BA0" w:rsidP="00732BA0">
            <w:pPr>
              <w:autoSpaceDE w:val="0"/>
              <w:autoSpaceDN w:val="0"/>
              <w:adjustRightInd w:val="0"/>
              <w:jc w:val="both"/>
              <w:rPr>
                <w:sz w:val="20"/>
              </w:rPr>
            </w:pPr>
            <w:r w:rsidRPr="00781CD5">
              <w:rPr>
                <w:sz w:val="20"/>
              </w:rPr>
              <w:t>1815001093 / 183701001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proofErr w:type="spellStart"/>
            <w:r w:rsidRPr="00781CD5">
              <w:rPr>
                <w:kern w:val="0"/>
                <w:sz w:val="20"/>
              </w:rPr>
              <w:t>Сч</w:t>
            </w:r>
            <w:proofErr w:type="spellEnd"/>
            <w:r w:rsidRPr="00781CD5">
              <w:rPr>
                <w:kern w:val="0"/>
                <w:sz w:val="20"/>
              </w:rPr>
              <w:t>. №</w:t>
            </w:r>
          </w:p>
        </w:tc>
        <w:tc>
          <w:tcPr>
            <w:tcW w:w="8407" w:type="dxa"/>
          </w:tcPr>
          <w:p w:rsidR="00732BA0" w:rsidRPr="00781CD5" w:rsidRDefault="00732BA0" w:rsidP="00732BA0">
            <w:pPr>
              <w:autoSpaceDE w:val="0"/>
              <w:autoSpaceDN w:val="0"/>
              <w:adjustRightInd w:val="0"/>
              <w:jc w:val="both"/>
              <w:rPr>
                <w:sz w:val="20"/>
              </w:rPr>
            </w:pPr>
            <w:r w:rsidRPr="00781CD5">
              <w:rPr>
                <w:sz w:val="20"/>
              </w:rPr>
              <w:t>40302810294013000127</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Назначение платежа</w:t>
            </w:r>
          </w:p>
        </w:tc>
        <w:tc>
          <w:tcPr>
            <w:tcW w:w="8407" w:type="dxa"/>
          </w:tcPr>
          <w:p w:rsidR="00732BA0" w:rsidRPr="00781CD5" w:rsidRDefault="00732BA0" w:rsidP="00732BA0">
            <w:pPr>
              <w:autoSpaceDE w:val="0"/>
              <w:autoSpaceDN w:val="0"/>
              <w:adjustRightInd w:val="0"/>
              <w:jc w:val="both"/>
              <w:rPr>
                <w:sz w:val="20"/>
              </w:rPr>
            </w:pPr>
            <w:r w:rsidRPr="00781CD5">
              <w:rPr>
                <w:sz w:val="20"/>
              </w:rPr>
              <w:t xml:space="preserve">Обеспечение исполнения муниципального контракта </w:t>
            </w:r>
            <w:proofErr w:type="gramStart"/>
            <w:r w:rsidRPr="00781CD5">
              <w:rPr>
                <w:sz w:val="20"/>
              </w:rPr>
              <w:t>на</w:t>
            </w:r>
            <w:proofErr w:type="gramEnd"/>
            <w:r w:rsidRPr="00781CD5">
              <w:rPr>
                <w:sz w:val="20"/>
              </w:rPr>
              <w:t xml:space="preserve"> ….</w:t>
            </w:r>
          </w:p>
        </w:tc>
      </w:tr>
    </w:tbl>
    <w:p w:rsidR="00E1605A" w:rsidRPr="001C50E1" w:rsidRDefault="005A1929" w:rsidP="00E1605A">
      <w:pPr>
        <w:spacing w:line="276" w:lineRule="auto"/>
        <w:ind w:left="284" w:right="-284" w:firstLine="283"/>
        <w:jc w:val="both"/>
        <w:rPr>
          <w:color w:val="FF0000"/>
          <w:sz w:val="21"/>
          <w:szCs w:val="21"/>
        </w:rPr>
      </w:pPr>
      <w:r w:rsidRPr="001C50E1">
        <w:rPr>
          <w:sz w:val="21"/>
          <w:szCs w:val="21"/>
        </w:rPr>
        <w:t>12</w:t>
      </w:r>
      <w:r w:rsidR="00E1605A" w:rsidRPr="001C50E1">
        <w:rPr>
          <w:sz w:val="21"/>
          <w:szCs w:val="21"/>
        </w:rPr>
        <w:t>.6</w:t>
      </w:r>
      <w:r w:rsidR="00100706" w:rsidRPr="001C50E1">
        <w:rPr>
          <w:sz w:val="21"/>
          <w:szCs w:val="21"/>
        </w:rPr>
        <w:t xml:space="preserve">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030E4" w:rsidRDefault="005030E4" w:rsidP="00732BA0">
      <w:pPr>
        <w:spacing w:line="276" w:lineRule="auto"/>
        <w:ind w:left="284" w:right="-284" w:firstLine="283"/>
        <w:jc w:val="center"/>
        <w:rPr>
          <w:b/>
          <w:bCs/>
          <w:kern w:val="0"/>
          <w:sz w:val="21"/>
          <w:szCs w:val="21"/>
        </w:rPr>
      </w:pPr>
    </w:p>
    <w:p w:rsidR="005030E4" w:rsidRDefault="005030E4" w:rsidP="00732BA0">
      <w:pPr>
        <w:spacing w:line="276" w:lineRule="auto"/>
        <w:ind w:left="284" w:right="-284" w:firstLine="283"/>
        <w:jc w:val="center"/>
        <w:rPr>
          <w:b/>
          <w:bCs/>
          <w:kern w:val="0"/>
          <w:sz w:val="21"/>
          <w:szCs w:val="21"/>
        </w:rPr>
      </w:pPr>
    </w:p>
    <w:p w:rsidR="005030E4" w:rsidRDefault="005030E4" w:rsidP="00732BA0">
      <w:pPr>
        <w:spacing w:line="276" w:lineRule="auto"/>
        <w:ind w:left="284" w:right="-284" w:firstLine="283"/>
        <w:jc w:val="center"/>
        <w:rPr>
          <w:b/>
          <w:bCs/>
          <w:kern w:val="0"/>
          <w:sz w:val="21"/>
          <w:szCs w:val="21"/>
        </w:rPr>
      </w:pPr>
    </w:p>
    <w:p w:rsidR="00732BA0" w:rsidRPr="00732BA0" w:rsidRDefault="005A1929" w:rsidP="00732BA0">
      <w:pPr>
        <w:spacing w:line="276" w:lineRule="auto"/>
        <w:ind w:left="284" w:right="-284" w:firstLine="283"/>
        <w:jc w:val="center"/>
        <w:rPr>
          <w:b/>
          <w:bCs/>
          <w:kern w:val="0"/>
          <w:sz w:val="21"/>
          <w:szCs w:val="21"/>
        </w:rPr>
      </w:pPr>
      <w:r>
        <w:rPr>
          <w:b/>
          <w:bCs/>
          <w:kern w:val="0"/>
          <w:sz w:val="21"/>
          <w:szCs w:val="21"/>
        </w:rPr>
        <w:lastRenderedPageBreak/>
        <w:t>13</w:t>
      </w:r>
      <w:r w:rsidR="00732BA0" w:rsidRPr="00732BA0">
        <w:rPr>
          <w:b/>
          <w:bCs/>
          <w:kern w:val="0"/>
          <w:sz w:val="21"/>
          <w:szCs w:val="21"/>
        </w:rPr>
        <w:t>. Заключительные условия</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 Контракт вступает в силу с момента его заключения в соответствии с законодательством Российской Федерации и действует по </w:t>
      </w:r>
      <w:r w:rsidR="00DD774C">
        <w:rPr>
          <w:kern w:val="0"/>
          <w:sz w:val="21"/>
          <w:szCs w:val="21"/>
        </w:rPr>
        <w:t>0</w:t>
      </w:r>
      <w:r w:rsidR="00606C25">
        <w:rPr>
          <w:kern w:val="0"/>
          <w:sz w:val="21"/>
          <w:szCs w:val="21"/>
        </w:rPr>
        <w:t>8</w:t>
      </w:r>
      <w:r w:rsidR="00732BA0" w:rsidRPr="00732BA0">
        <w:rPr>
          <w:kern w:val="0"/>
          <w:sz w:val="21"/>
          <w:szCs w:val="21"/>
        </w:rPr>
        <w:t xml:space="preserve"> </w:t>
      </w:r>
      <w:r w:rsidR="005030E4">
        <w:rPr>
          <w:kern w:val="0"/>
          <w:sz w:val="21"/>
          <w:szCs w:val="21"/>
        </w:rPr>
        <w:t>сентя</w:t>
      </w:r>
      <w:r w:rsidR="00DD774C">
        <w:rPr>
          <w:kern w:val="0"/>
          <w:sz w:val="21"/>
          <w:szCs w:val="21"/>
        </w:rPr>
        <w:t>б</w:t>
      </w:r>
      <w:r w:rsidR="00F8343B">
        <w:rPr>
          <w:kern w:val="0"/>
          <w:sz w:val="21"/>
          <w:szCs w:val="21"/>
        </w:rPr>
        <w:t>ря</w:t>
      </w:r>
      <w:r w:rsidR="00DD774C">
        <w:rPr>
          <w:kern w:val="0"/>
          <w:sz w:val="21"/>
          <w:szCs w:val="21"/>
        </w:rPr>
        <w:t xml:space="preserve"> 2017</w:t>
      </w:r>
      <w:r w:rsidR="00732BA0" w:rsidRPr="00732BA0">
        <w:rPr>
          <w:kern w:val="0"/>
          <w:sz w:val="21"/>
          <w:szCs w:val="21"/>
        </w:rPr>
        <w:t xml:space="preserve"> года</w:t>
      </w:r>
      <w:proofErr w:type="gramStart"/>
      <w:r w:rsidR="00732BA0" w:rsidRPr="00732BA0">
        <w:rPr>
          <w:kern w:val="0"/>
          <w:sz w:val="21"/>
          <w:szCs w:val="21"/>
        </w:rPr>
        <w:t xml:space="preserve"> ,</w:t>
      </w:r>
      <w:proofErr w:type="gramEnd"/>
      <w:r w:rsidR="00732BA0" w:rsidRPr="00732BA0">
        <w:rPr>
          <w:kern w:val="0"/>
          <w:sz w:val="21"/>
          <w:szCs w:val="21"/>
        </w:rPr>
        <w:t xml:space="preserve"> а в части финансовых обязательств - до полного исполнения сторонами своих обязательств по настоящему Контракту.</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.2. </w:t>
      </w:r>
      <w:proofErr w:type="gramStart"/>
      <w:r w:rsidR="00732BA0" w:rsidRPr="00732BA0">
        <w:rPr>
          <w:kern w:val="0"/>
          <w:sz w:val="21"/>
          <w:szCs w:val="21"/>
        </w:rPr>
        <w:t>Контракт</w:t>
      </w:r>
      <w:proofErr w:type="gramEnd"/>
      <w:r w:rsidR="00732BA0" w:rsidRPr="00732BA0">
        <w:rPr>
          <w:kern w:val="0"/>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2BA0" w:rsidRPr="00732BA0" w:rsidRDefault="005A1929" w:rsidP="00732BA0">
      <w:pPr>
        <w:autoSpaceDE w:val="0"/>
        <w:autoSpaceDN w:val="0"/>
        <w:adjustRightInd w:val="0"/>
        <w:spacing w:line="276" w:lineRule="auto"/>
        <w:ind w:left="284" w:right="-284" w:firstLine="283"/>
        <w:jc w:val="both"/>
        <w:rPr>
          <w:b/>
          <w:kern w:val="0"/>
          <w:sz w:val="21"/>
          <w:szCs w:val="21"/>
        </w:rPr>
      </w:pPr>
      <w:r>
        <w:rPr>
          <w:kern w:val="0"/>
          <w:sz w:val="21"/>
          <w:szCs w:val="21"/>
        </w:rPr>
        <w:t>13</w:t>
      </w:r>
      <w:r w:rsidR="00732BA0" w:rsidRPr="00732BA0">
        <w:rPr>
          <w:kern w:val="0"/>
          <w:sz w:val="21"/>
          <w:szCs w:val="21"/>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2BA0" w:rsidRPr="00732BA0" w:rsidRDefault="005A1929" w:rsidP="00C55E66">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.4. Окончание срока действия Контракта влечет прекращение обязатель</w:t>
      </w:r>
      <w:proofErr w:type="gramStart"/>
      <w:r w:rsidR="00732BA0" w:rsidRPr="00732BA0">
        <w:rPr>
          <w:kern w:val="0"/>
          <w:sz w:val="21"/>
          <w:szCs w:val="21"/>
        </w:rPr>
        <w:t>ств ст</w:t>
      </w:r>
      <w:proofErr w:type="gramEnd"/>
      <w:r w:rsidR="00732BA0" w:rsidRPr="00732BA0">
        <w:rPr>
          <w:kern w:val="0"/>
          <w:sz w:val="21"/>
          <w:szCs w:val="21"/>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732BA0" w:rsidRPr="00732BA0" w:rsidRDefault="005A1929" w:rsidP="00C55E66">
      <w:pPr>
        <w:spacing w:line="276" w:lineRule="auto"/>
        <w:ind w:left="284" w:right="-285" w:firstLine="283"/>
        <w:jc w:val="both"/>
        <w:rPr>
          <w:kern w:val="0"/>
          <w:sz w:val="21"/>
          <w:szCs w:val="21"/>
        </w:rPr>
      </w:pPr>
      <w:r>
        <w:rPr>
          <w:kern w:val="0"/>
          <w:sz w:val="21"/>
          <w:szCs w:val="21"/>
        </w:rPr>
        <w:t>13</w:t>
      </w:r>
      <w:r w:rsidR="00732BA0" w:rsidRPr="00732BA0">
        <w:rPr>
          <w:kern w:val="0"/>
          <w:sz w:val="21"/>
          <w:szCs w:val="21"/>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732BA0" w:rsidRPr="00732BA0">
        <w:rPr>
          <w:kern w:val="0"/>
          <w:sz w:val="21"/>
          <w:szCs w:val="21"/>
        </w:rPr>
        <w:t>с даты получения</w:t>
      </w:r>
      <w:proofErr w:type="gramEnd"/>
      <w:r w:rsidR="00732BA0" w:rsidRPr="00732BA0">
        <w:rPr>
          <w:kern w:val="0"/>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DD774C" w:rsidRPr="00DD774C" w:rsidRDefault="005A1929" w:rsidP="00DD774C">
      <w:pPr>
        <w:suppressAutoHyphens/>
        <w:autoSpaceDE w:val="0"/>
        <w:autoSpaceDN w:val="0"/>
        <w:adjustRightInd w:val="0"/>
        <w:spacing w:line="276" w:lineRule="auto"/>
        <w:ind w:left="284" w:right="-285" w:firstLine="283"/>
        <w:jc w:val="both"/>
        <w:rPr>
          <w:kern w:val="0"/>
          <w:sz w:val="21"/>
          <w:szCs w:val="21"/>
          <w:lang w:eastAsia="ar-SA"/>
        </w:rPr>
      </w:pPr>
      <w:r>
        <w:rPr>
          <w:kern w:val="0"/>
          <w:sz w:val="21"/>
          <w:szCs w:val="21"/>
        </w:rPr>
        <w:t>13</w:t>
      </w:r>
      <w:r w:rsidR="00732BA0" w:rsidRPr="00732BA0">
        <w:rPr>
          <w:kern w:val="0"/>
          <w:sz w:val="21"/>
          <w:szCs w:val="21"/>
        </w:rPr>
        <w:t>.6.</w:t>
      </w:r>
      <w:r w:rsidR="00732BA0" w:rsidRPr="00732BA0">
        <w:rPr>
          <w:kern w:val="0"/>
          <w:sz w:val="21"/>
          <w:szCs w:val="21"/>
          <w:lang w:eastAsia="ar-SA"/>
        </w:rPr>
        <w:t xml:space="preserve"> </w:t>
      </w:r>
      <w:r w:rsidR="00DD774C" w:rsidRPr="00DD774C">
        <w:rPr>
          <w:kern w:val="0"/>
          <w:sz w:val="21"/>
          <w:szCs w:val="21"/>
          <w:lang w:eastAsia="ar-SA"/>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D774C" w:rsidRPr="00DD774C" w:rsidRDefault="00DD774C" w:rsidP="00DD774C">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D774C" w:rsidRPr="00DD774C" w:rsidRDefault="00DD774C" w:rsidP="00DD774C">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DD774C">
        <w:rPr>
          <w:kern w:val="0"/>
          <w:sz w:val="21"/>
          <w:szCs w:val="21"/>
          <w:lang w:eastAsia="ar-SA"/>
        </w:rPr>
        <w:t>положений бюджетного законодательства Российской Федерации цены контракта</w:t>
      </w:r>
      <w:proofErr w:type="gramEnd"/>
      <w:r w:rsidRPr="00DD774C">
        <w:rPr>
          <w:kern w:val="0"/>
          <w:sz w:val="21"/>
          <w:szCs w:val="21"/>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D774C">
        <w:rPr>
          <w:kern w:val="0"/>
          <w:sz w:val="21"/>
          <w:szCs w:val="21"/>
          <w:lang w:eastAsia="ar-SA"/>
        </w:rPr>
        <w:t>предусмотренных</w:t>
      </w:r>
      <w:proofErr w:type="gramEnd"/>
      <w:r w:rsidRPr="00DD774C">
        <w:rPr>
          <w:kern w:val="0"/>
          <w:sz w:val="21"/>
          <w:szCs w:val="21"/>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55E66" w:rsidRPr="00C55E66" w:rsidRDefault="00DD774C" w:rsidP="00DD774C">
      <w:pPr>
        <w:suppressAutoHyphens/>
        <w:autoSpaceDE w:val="0"/>
        <w:autoSpaceDN w:val="0"/>
        <w:adjustRightInd w:val="0"/>
        <w:spacing w:line="276" w:lineRule="auto"/>
        <w:ind w:left="284" w:right="-285" w:firstLine="283"/>
        <w:jc w:val="both"/>
        <w:rPr>
          <w:kern w:val="0"/>
          <w:sz w:val="21"/>
          <w:szCs w:val="21"/>
        </w:rPr>
      </w:pPr>
      <w:r w:rsidRPr="00DD774C">
        <w:rPr>
          <w:kern w:val="0"/>
          <w:sz w:val="21"/>
          <w:szCs w:val="21"/>
          <w:lang w:eastAsia="ar-SA"/>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DD774C">
        <w:rPr>
          <w:kern w:val="0"/>
          <w:sz w:val="21"/>
          <w:szCs w:val="21"/>
          <w:lang w:eastAsia="ar-SA"/>
        </w:rPr>
        <w:t>пунктом</w:t>
      </w:r>
      <w:proofErr w:type="gramEnd"/>
      <w:r w:rsidRPr="00DD774C">
        <w:rPr>
          <w:kern w:val="0"/>
          <w:sz w:val="21"/>
          <w:szCs w:val="21"/>
          <w:lang w:eastAsia="ar-SA"/>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D774C">
        <w:rPr>
          <w:kern w:val="0"/>
          <w:sz w:val="21"/>
          <w:szCs w:val="21"/>
          <w:lang w:eastAsia="ar-SA"/>
        </w:rPr>
        <w:t>средства, топливо), и (или) по которому поставщиком (подрядчиком, исполнителем) обязательства исполнены.</w:t>
      </w:r>
      <w:proofErr w:type="gramEnd"/>
    </w:p>
    <w:p w:rsidR="00732BA0" w:rsidRPr="00C55E66" w:rsidRDefault="00732BA0" w:rsidP="00C55E66">
      <w:pPr>
        <w:spacing w:line="276" w:lineRule="auto"/>
        <w:ind w:left="284" w:right="-285" w:firstLine="283"/>
        <w:jc w:val="both"/>
        <w:rPr>
          <w:kern w:val="0"/>
          <w:sz w:val="21"/>
          <w:szCs w:val="21"/>
        </w:rPr>
      </w:pPr>
      <w:r w:rsidRPr="00C55E66">
        <w:rPr>
          <w:kern w:val="0"/>
          <w:sz w:val="21"/>
          <w:szCs w:val="21"/>
        </w:rPr>
        <w:t>1</w:t>
      </w:r>
      <w:r w:rsidR="005A1929" w:rsidRPr="00C55E66">
        <w:rPr>
          <w:kern w:val="0"/>
          <w:sz w:val="21"/>
          <w:szCs w:val="21"/>
        </w:rPr>
        <w:t>3</w:t>
      </w:r>
      <w:r w:rsidRPr="00C55E66">
        <w:rPr>
          <w:kern w:val="0"/>
          <w:sz w:val="21"/>
          <w:szCs w:val="21"/>
        </w:rPr>
        <w:t>.7. При исполнении Контракта не допускается перемена По</w:t>
      </w:r>
      <w:r w:rsidR="00CB63BC" w:rsidRPr="00C55E66">
        <w:rPr>
          <w:kern w:val="0"/>
          <w:sz w:val="21"/>
          <w:szCs w:val="21"/>
        </w:rPr>
        <w:t>дрядчика</w:t>
      </w:r>
      <w:r w:rsidRPr="00C55E66">
        <w:rPr>
          <w:kern w:val="0"/>
          <w:sz w:val="21"/>
          <w:szCs w:val="21"/>
        </w:rPr>
        <w:t>, за исключением случаев, если новый По</w:t>
      </w:r>
      <w:r w:rsidR="00CB63BC" w:rsidRPr="00C55E66">
        <w:rPr>
          <w:kern w:val="0"/>
          <w:sz w:val="21"/>
          <w:szCs w:val="21"/>
        </w:rPr>
        <w:t>дрядчи</w:t>
      </w:r>
      <w:r w:rsidRPr="00C55E66">
        <w:rPr>
          <w:kern w:val="0"/>
          <w:sz w:val="21"/>
          <w:szCs w:val="21"/>
        </w:rPr>
        <w:t>к является правопреемником По</w:t>
      </w:r>
      <w:r w:rsidR="00CB63BC" w:rsidRPr="00C55E66">
        <w:rPr>
          <w:kern w:val="0"/>
          <w:sz w:val="21"/>
          <w:szCs w:val="21"/>
        </w:rPr>
        <w:t>дрядчик</w:t>
      </w:r>
      <w:r w:rsidRPr="00C55E66">
        <w:rPr>
          <w:kern w:val="0"/>
          <w:sz w:val="21"/>
          <w:szCs w:val="21"/>
        </w:rPr>
        <w:t>а по Контракту вследствие реорганизации юридического лица в форме преобразования, слияния или присоединения.</w:t>
      </w:r>
    </w:p>
    <w:p w:rsidR="00732BA0" w:rsidRPr="00732BA0" w:rsidRDefault="005A1929" w:rsidP="00C55E66">
      <w:pPr>
        <w:spacing w:line="276" w:lineRule="auto"/>
        <w:ind w:left="284" w:right="-284" w:firstLine="283"/>
        <w:jc w:val="both"/>
        <w:rPr>
          <w:kern w:val="0"/>
          <w:sz w:val="21"/>
          <w:szCs w:val="21"/>
        </w:rPr>
      </w:pPr>
      <w:r w:rsidRPr="00C55E66">
        <w:rPr>
          <w:kern w:val="0"/>
          <w:sz w:val="21"/>
          <w:szCs w:val="21"/>
        </w:rPr>
        <w:lastRenderedPageBreak/>
        <w:t>13</w:t>
      </w:r>
      <w:r w:rsidR="00732BA0" w:rsidRPr="00C55E66">
        <w:rPr>
          <w:kern w:val="0"/>
          <w:sz w:val="21"/>
          <w:szCs w:val="21"/>
        </w:rPr>
        <w:t>.8. Все изменения и дополнения к Контракту имеют силу, если они подписаны обеими сторонами, в случаях, если такие изменения и дополнения</w:t>
      </w:r>
      <w:r w:rsidR="00732BA0" w:rsidRPr="00732BA0">
        <w:rPr>
          <w:kern w:val="0"/>
          <w:sz w:val="21"/>
          <w:szCs w:val="21"/>
        </w:rPr>
        <w:t xml:space="preserve"> допускаются законодательством Российской Федерации.</w:t>
      </w:r>
    </w:p>
    <w:p w:rsidR="00732BA0" w:rsidRPr="00732BA0" w:rsidRDefault="005A1929" w:rsidP="00C55E66">
      <w:pPr>
        <w:widowControl w:val="0"/>
        <w:tabs>
          <w:tab w:val="left" w:pos="3828"/>
        </w:tabs>
        <w:autoSpaceDE w:val="0"/>
        <w:autoSpaceDN w:val="0"/>
        <w:adjustRightInd w:val="0"/>
        <w:spacing w:line="276" w:lineRule="auto"/>
        <w:ind w:left="284" w:right="-284" w:firstLine="283"/>
        <w:jc w:val="both"/>
        <w:rPr>
          <w:kern w:val="0"/>
          <w:sz w:val="21"/>
          <w:szCs w:val="21"/>
        </w:rPr>
      </w:pPr>
      <w:r>
        <w:rPr>
          <w:color w:val="000000"/>
          <w:kern w:val="0"/>
          <w:sz w:val="21"/>
          <w:szCs w:val="21"/>
        </w:rPr>
        <w:t>13</w:t>
      </w:r>
      <w:r w:rsidR="00732BA0" w:rsidRPr="00732BA0">
        <w:rPr>
          <w:color w:val="000000"/>
          <w:kern w:val="0"/>
          <w:sz w:val="21"/>
          <w:szCs w:val="21"/>
        </w:rPr>
        <w:t xml:space="preserve">.9. По требованию Заказчика </w:t>
      </w:r>
      <w:r w:rsidR="00732BA0">
        <w:rPr>
          <w:color w:val="000000"/>
          <w:kern w:val="0"/>
          <w:sz w:val="21"/>
          <w:szCs w:val="21"/>
        </w:rPr>
        <w:t>По</w:t>
      </w:r>
      <w:r w:rsidR="00CB63BC">
        <w:rPr>
          <w:color w:val="000000"/>
          <w:kern w:val="0"/>
          <w:sz w:val="21"/>
          <w:szCs w:val="21"/>
        </w:rPr>
        <w:t>дрядч</w:t>
      </w:r>
      <w:r w:rsidR="00732BA0">
        <w:rPr>
          <w:color w:val="000000"/>
          <w:kern w:val="0"/>
          <w:sz w:val="21"/>
          <w:szCs w:val="21"/>
        </w:rPr>
        <w:t>ик</w:t>
      </w:r>
      <w:r w:rsidR="00732BA0" w:rsidRPr="00732BA0">
        <w:rPr>
          <w:kern w:val="0"/>
          <w:sz w:val="21"/>
          <w:szCs w:val="21"/>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732BA0" w:rsidRPr="00732BA0" w:rsidRDefault="005A1929" w:rsidP="00C55E66">
      <w:pPr>
        <w:widowControl w:val="0"/>
        <w:autoSpaceDE w:val="0"/>
        <w:autoSpaceDN w:val="0"/>
        <w:adjustRightInd w:val="0"/>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.10. В случае возникновения сложностей при исполнении Контракта </w:t>
      </w:r>
      <w:r w:rsidR="00732BA0">
        <w:rPr>
          <w:kern w:val="0"/>
          <w:sz w:val="21"/>
          <w:szCs w:val="21"/>
        </w:rPr>
        <w:t>Поставщик</w:t>
      </w:r>
      <w:r w:rsidR="00732BA0" w:rsidRPr="00732BA0">
        <w:rPr>
          <w:kern w:val="0"/>
          <w:sz w:val="21"/>
          <w:szCs w:val="21"/>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2BA0" w:rsidRPr="00732BA0" w:rsidRDefault="005A1929" w:rsidP="00C55E66">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.11. Во всем остальном, не предусмотренном Контрактом, стороны будут руководствоваться законодательством Российской Федерации.</w:t>
      </w:r>
    </w:p>
    <w:p w:rsidR="00732BA0" w:rsidRPr="00732BA0" w:rsidRDefault="005A1929" w:rsidP="00C55E66">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.12. </w:t>
      </w:r>
      <w:r w:rsidR="001C50E1">
        <w:rPr>
          <w:kern w:val="0"/>
          <w:sz w:val="21"/>
          <w:szCs w:val="21"/>
        </w:rPr>
        <w:t>Техническое задание</w:t>
      </w:r>
      <w:r w:rsidR="00732BA0" w:rsidRPr="00732BA0">
        <w:rPr>
          <w:kern w:val="0"/>
          <w:sz w:val="21"/>
          <w:szCs w:val="21"/>
        </w:rPr>
        <w:t xml:space="preserve"> (Приложение №1 к Контракту) является неотъемлемой частью Контракта.</w:t>
      </w:r>
    </w:p>
    <w:p w:rsidR="005030E4" w:rsidRDefault="005030E4" w:rsidP="00E1605A">
      <w:pPr>
        <w:spacing w:line="276" w:lineRule="auto"/>
        <w:ind w:left="284" w:right="-284" w:firstLine="283"/>
        <w:jc w:val="center"/>
        <w:rPr>
          <w:b/>
          <w:bCs/>
          <w:sz w:val="21"/>
          <w:szCs w:val="21"/>
        </w:rPr>
      </w:pPr>
    </w:p>
    <w:p w:rsidR="004F2CA6" w:rsidRPr="00E1605A" w:rsidRDefault="005A1929" w:rsidP="00E1605A">
      <w:pPr>
        <w:spacing w:line="276" w:lineRule="auto"/>
        <w:ind w:left="284" w:right="-284" w:firstLine="283"/>
        <w:jc w:val="center"/>
        <w:rPr>
          <w:b/>
          <w:bCs/>
          <w:sz w:val="21"/>
          <w:szCs w:val="21"/>
        </w:rPr>
      </w:pPr>
      <w:r>
        <w:rPr>
          <w:b/>
          <w:bCs/>
          <w:sz w:val="21"/>
          <w:szCs w:val="21"/>
        </w:rPr>
        <w:t>14</w:t>
      </w:r>
      <w:r w:rsidR="00E1605A" w:rsidRPr="00E1605A">
        <w:rPr>
          <w:b/>
          <w:bCs/>
          <w:sz w:val="21"/>
          <w:szCs w:val="21"/>
        </w:rPr>
        <w:t>. Реквизиты и подписи сторон</w:t>
      </w:r>
      <w:r w:rsidR="004F63EB">
        <w:rPr>
          <w:b/>
          <w:bCs/>
          <w:color w:val="000000"/>
          <w:kern w:val="0"/>
          <w:sz w:val="20"/>
        </w:rPr>
        <w:t xml:space="preserve">     </w:t>
      </w:r>
      <w:r w:rsidR="00204C63">
        <w:rPr>
          <w:b/>
          <w:bCs/>
          <w:color w:val="000000"/>
          <w:kern w:val="0"/>
          <w:sz w:val="20"/>
        </w:rPr>
        <w:t xml:space="preserve">  </w:t>
      </w:r>
    </w:p>
    <w:tbl>
      <w:tblPr>
        <w:tblW w:w="10224" w:type="dxa"/>
        <w:jc w:val="center"/>
        <w:tblInd w:w="-265" w:type="dxa"/>
        <w:tblLook w:val="01E0" w:firstRow="1" w:lastRow="1" w:firstColumn="1" w:lastColumn="1" w:noHBand="0" w:noVBand="0"/>
      </w:tblPr>
      <w:tblGrid>
        <w:gridCol w:w="5822"/>
        <w:gridCol w:w="4402"/>
      </w:tblGrid>
      <w:tr w:rsidR="00732BA0" w:rsidRPr="00732BA0" w:rsidTr="00F8343B">
        <w:trPr>
          <w:trHeight w:val="243"/>
          <w:jc w:val="center"/>
        </w:trPr>
        <w:tc>
          <w:tcPr>
            <w:tcW w:w="5822" w:type="dxa"/>
          </w:tcPr>
          <w:p w:rsidR="00100706" w:rsidRDefault="00100706" w:rsidP="00732BA0">
            <w:pPr>
              <w:suppressAutoHyphens/>
              <w:autoSpaceDN w:val="0"/>
              <w:adjustRightInd w:val="0"/>
              <w:ind w:left="-90" w:right="-107" w:firstLine="90"/>
              <w:jc w:val="center"/>
              <w:rPr>
                <w:b/>
                <w:kern w:val="0"/>
                <w:sz w:val="18"/>
                <w:szCs w:val="18"/>
                <w:lang w:eastAsia="ar-SA"/>
              </w:rPr>
            </w:pPr>
            <w:r>
              <w:rPr>
                <w:b/>
                <w:kern w:val="0"/>
                <w:sz w:val="18"/>
                <w:szCs w:val="18"/>
                <w:lang w:eastAsia="ar-SA"/>
              </w:rPr>
              <w:t>Заказчик:</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 xml:space="preserve">Администрация муниципального образования </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«Красногорский район»</w:t>
            </w:r>
          </w:p>
          <w:p w:rsidR="00F8343B" w:rsidRDefault="00732BA0" w:rsidP="00732BA0">
            <w:pPr>
              <w:suppressAutoHyphens/>
              <w:autoSpaceDN w:val="0"/>
              <w:adjustRightInd w:val="0"/>
              <w:ind w:left="52" w:right="-107"/>
              <w:rPr>
                <w:kern w:val="0"/>
                <w:sz w:val="20"/>
                <w:lang w:eastAsia="ar-SA"/>
              </w:rPr>
            </w:pPr>
            <w:r w:rsidRPr="00732BA0">
              <w:rPr>
                <w:kern w:val="0"/>
                <w:sz w:val="20"/>
                <w:lang w:eastAsia="ar-SA"/>
              </w:rPr>
              <w:t xml:space="preserve">ИНН 1815001093,  КПП 183701001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Адрес:427650, УР, с. Красногорское, ул. Ленина, 64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Тел.\факс 8 (34164) 2-16-00, 2-17-51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УФК по Удмуртской Республике (ОФК 15,УФ Администрации Красногорского  района </w:t>
            </w:r>
            <w:proofErr w:type="gramStart"/>
            <w:r w:rsidRPr="00732BA0">
              <w:rPr>
                <w:kern w:val="0"/>
                <w:sz w:val="20"/>
                <w:lang w:eastAsia="ar-SA"/>
              </w:rPr>
              <w:t>л</w:t>
            </w:r>
            <w:proofErr w:type="gramEnd"/>
            <w:r w:rsidRPr="00732BA0">
              <w:rPr>
                <w:kern w:val="0"/>
                <w:sz w:val="20"/>
                <w:lang w:eastAsia="ar-SA"/>
              </w:rPr>
              <w:t xml:space="preserve">/с 02133025810, Администрация </w:t>
            </w:r>
            <w:r w:rsidR="00100706">
              <w:rPr>
                <w:kern w:val="0"/>
                <w:sz w:val="20"/>
                <w:lang w:eastAsia="ar-SA"/>
              </w:rPr>
              <w:t>МО</w:t>
            </w:r>
            <w:r w:rsidRPr="00732BA0">
              <w:rPr>
                <w:kern w:val="0"/>
                <w:sz w:val="20"/>
                <w:lang w:eastAsia="ar-SA"/>
              </w:rPr>
              <w:t xml:space="preserve"> «Красногорский район» л/с 03526140001)</w:t>
            </w:r>
          </w:p>
          <w:p w:rsidR="00732BA0" w:rsidRPr="00732BA0" w:rsidRDefault="00732BA0" w:rsidP="00732BA0">
            <w:pPr>
              <w:autoSpaceDN w:val="0"/>
              <w:adjustRightInd w:val="0"/>
              <w:ind w:left="52" w:right="-107"/>
              <w:rPr>
                <w:sz w:val="20"/>
              </w:rPr>
            </w:pPr>
            <w:proofErr w:type="gramStart"/>
            <w:r w:rsidRPr="00732BA0">
              <w:rPr>
                <w:kern w:val="0"/>
                <w:sz w:val="20"/>
                <w:lang w:eastAsia="ar-SA"/>
              </w:rPr>
              <w:t>р</w:t>
            </w:r>
            <w:proofErr w:type="gramEnd"/>
            <w:r w:rsidRPr="00732BA0">
              <w:rPr>
                <w:kern w:val="0"/>
                <w:sz w:val="20"/>
                <w:lang w:eastAsia="ar-SA"/>
              </w:rPr>
              <w:t>/с 40204810500000000016</w:t>
            </w:r>
          </w:p>
          <w:p w:rsidR="00732BA0" w:rsidRPr="00732BA0" w:rsidRDefault="00732BA0" w:rsidP="00732BA0">
            <w:pPr>
              <w:autoSpaceDN w:val="0"/>
              <w:adjustRightInd w:val="0"/>
              <w:ind w:left="52" w:right="-107"/>
              <w:rPr>
                <w:sz w:val="20"/>
              </w:rPr>
            </w:pPr>
            <w:r w:rsidRPr="00732BA0">
              <w:rPr>
                <w:sz w:val="20"/>
              </w:rPr>
              <w:t>О</w:t>
            </w:r>
            <w:r w:rsidR="000B0B19">
              <w:rPr>
                <w:sz w:val="20"/>
              </w:rPr>
              <w:t>ТДЕЛЕНИЕ</w:t>
            </w:r>
            <w:r w:rsidRPr="00732BA0">
              <w:rPr>
                <w:sz w:val="20"/>
              </w:rPr>
              <w:t xml:space="preserve"> - НБ </w:t>
            </w:r>
            <w:r w:rsidR="000B0B19">
              <w:rPr>
                <w:sz w:val="20"/>
              </w:rPr>
              <w:t>УДМУРТСКАЯ РЕСПУБЛИКА</w:t>
            </w:r>
            <w:r w:rsidRPr="00732BA0">
              <w:rPr>
                <w:sz w:val="20"/>
              </w:rPr>
              <w:t xml:space="preserve">  г. И</w:t>
            </w:r>
            <w:r w:rsidR="000B0B19">
              <w:rPr>
                <w:sz w:val="20"/>
              </w:rPr>
              <w:t>ЖЕВСК</w:t>
            </w:r>
            <w:r w:rsidRPr="00732BA0">
              <w:rPr>
                <w:sz w:val="20"/>
              </w:rPr>
              <w:t xml:space="preserve"> </w:t>
            </w:r>
          </w:p>
          <w:p w:rsidR="00732BA0" w:rsidRPr="00F8343B" w:rsidRDefault="00732BA0" w:rsidP="00F8343B">
            <w:pPr>
              <w:autoSpaceDN w:val="0"/>
              <w:adjustRightInd w:val="0"/>
              <w:ind w:left="52" w:right="-107"/>
              <w:rPr>
                <w:sz w:val="20"/>
              </w:rPr>
            </w:pPr>
            <w:r w:rsidRPr="00732BA0">
              <w:rPr>
                <w:sz w:val="20"/>
              </w:rPr>
              <w:t>БИК 049401001</w:t>
            </w:r>
            <w:r w:rsidR="00F8343B">
              <w:rPr>
                <w:sz w:val="20"/>
              </w:rPr>
              <w:t xml:space="preserve"> </w:t>
            </w:r>
            <w:r w:rsidRPr="00732BA0">
              <w:rPr>
                <w:sz w:val="20"/>
              </w:rPr>
              <w:t xml:space="preserve">Адрес эл. почты: </w:t>
            </w:r>
            <w:hyperlink r:id="rId21" w:history="1">
              <w:r w:rsidRPr="00732BA0">
                <w:rPr>
                  <w:color w:val="000080"/>
                  <w:sz w:val="20"/>
                  <w:u w:val="single"/>
                  <w:lang w:val="en-US"/>
                </w:rPr>
                <w:t>krasno</w:t>
              </w:r>
              <w:r w:rsidRPr="00732BA0">
                <w:rPr>
                  <w:color w:val="000080"/>
                  <w:sz w:val="20"/>
                  <w:u w:val="single"/>
                </w:rPr>
                <w:t>2@</w:t>
              </w:r>
              <w:r w:rsidRPr="00732BA0">
                <w:rPr>
                  <w:color w:val="000080"/>
                  <w:sz w:val="20"/>
                  <w:u w:val="single"/>
                  <w:lang w:val="en-US"/>
                </w:rPr>
                <w:t>udm</w:t>
              </w:r>
              <w:r w:rsidRPr="00732BA0">
                <w:rPr>
                  <w:color w:val="000080"/>
                  <w:sz w:val="20"/>
                  <w:u w:val="single"/>
                </w:rPr>
                <w:t>.</w:t>
              </w:r>
              <w:r w:rsidRPr="00732BA0">
                <w:rPr>
                  <w:color w:val="000080"/>
                  <w:sz w:val="20"/>
                  <w:u w:val="single"/>
                  <w:lang w:val="en-US"/>
                </w:rPr>
                <w:t>net</w:t>
              </w:r>
            </w:hyperlink>
          </w:p>
          <w:p w:rsidR="00732BA0" w:rsidRPr="00732BA0" w:rsidRDefault="00732BA0" w:rsidP="00732BA0">
            <w:pPr>
              <w:suppressAutoHyphens/>
              <w:autoSpaceDN w:val="0"/>
              <w:adjustRightInd w:val="0"/>
              <w:ind w:left="52" w:right="-107"/>
              <w:rPr>
                <w:kern w:val="0"/>
                <w:sz w:val="20"/>
                <w:lang w:eastAsia="ar-SA"/>
              </w:rPr>
            </w:pPr>
          </w:p>
          <w:p w:rsidR="000B0B19" w:rsidRDefault="000B0B19" w:rsidP="000B0B19">
            <w:pPr>
              <w:suppressAutoHyphens/>
              <w:autoSpaceDN w:val="0"/>
              <w:adjustRightInd w:val="0"/>
              <w:ind w:left="52" w:right="-107"/>
              <w:rPr>
                <w:kern w:val="0"/>
                <w:sz w:val="20"/>
                <w:lang w:eastAsia="ar-SA"/>
              </w:rPr>
            </w:pPr>
            <w:r>
              <w:rPr>
                <w:kern w:val="0"/>
                <w:sz w:val="20"/>
                <w:lang w:eastAsia="ar-SA"/>
              </w:rPr>
              <w:t>Г</w:t>
            </w:r>
            <w:r w:rsidR="00732BA0" w:rsidRPr="00732BA0">
              <w:rPr>
                <w:kern w:val="0"/>
                <w:sz w:val="20"/>
                <w:lang w:eastAsia="ar-SA"/>
              </w:rPr>
              <w:t>лав</w:t>
            </w:r>
            <w:r>
              <w:rPr>
                <w:kern w:val="0"/>
                <w:sz w:val="20"/>
                <w:lang w:eastAsia="ar-SA"/>
              </w:rPr>
              <w:t>а муниципального образования</w:t>
            </w:r>
          </w:p>
          <w:p w:rsidR="00732BA0" w:rsidRPr="00F8343B" w:rsidRDefault="000B0B19" w:rsidP="000B0B19">
            <w:pPr>
              <w:suppressAutoHyphens/>
              <w:autoSpaceDN w:val="0"/>
              <w:adjustRightInd w:val="0"/>
              <w:ind w:left="52" w:right="-107"/>
              <w:rPr>
                <w:kern w:val="0"/>
                <w:sz w:val="20"/>
                <w:lang w:eastAsia="ar-SA"/>
              </w:rPr>
            </w:pPr>
            <w:r>
              <w:rPr>
                <w:kern w:val="0"/>
                <w:sz w:val="20"/>
                <w:lang w:eastAsia="ar-SA"/>
              </w:rPr>
              <w:t>«Красногорский район»</w:t>
            </w:r>
            <w:r w:rsidR="0028660B">
              <w:rPr>
                <w:kern w:val="0"/>
                <w:sz w:val="20"/>
                <w:lang w:eastAsia="ar-SA"/>
              </w:rPr>
              <w:t xml:space="preserve"> ______________/</w:t>
            </w:r>
            <w:proofErr w:type="spellStart"/>
            <w:r>
              <w:rPr>
                <w:kern w:val="0"/>
                <w:sz w:val="20"/>
                <w:lang w:eastAsia="ar-SA"/>
              </w:rPr>
              <w:t>В.С.Корепанов</w:t>
            </w:r>
            <w:proofErr w:type="spellEnd"/>
            <w:r w:rsidR="00732BA0" w:rsidRPr="00732BA0">
              <w:rPr>
                <w:kern w:val="0"/>
                <w:sz w:val="20"/>
                <w:lang w:eastAsia="ar-SA"/>
              </w:rPr>
              <w:t>/</w:t>
            </w:r>
          </w:p>
        </w:tc>
        <w:tc>
          <w:tcPr>
            <w:tcW w:w="4402" w:type="dxa"/>
          </w:tcPr>
          <w:p w:rsidR="00732BA0" w:rsidRDefault="00100706" w:rsidP="00100706">
            <w:pPr>
              <w:suppressAutoHyphens/>
              <w:jc w:val="center"/>
              <w:rPr>
                <w:b/>
                <w:kern w:val="0"/>
                <w:sz w:val="20"/>
                <w:lang w:eastAsia="ar-SA"/>
              </w:rPr>
            </w:pPr>
            <w:r>
              <w:rPr>
                <w:b/>
                <w:kern w:val="0"/>
                <w:sz w:val="20"/>
                <w:lang w:eastAsia="ar-SA"/>
              </w:rPr>
              <w:t>Подрядчик:</w:t>
            </w: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Pr="00732BA0" w:rsidRDefault="00732BA0" w:rsidP="00732BA0">
            <w:pPr>
              <w:suppressAutoHyphens/>
              <w:rPr>
                <w:kern w:val="0"/>
                <w:sz w:val="20"/>
                <w:lang w:eastAsia="ar-SA"/>
              </w:rPr>
            </w:pPr>
          </w:p>
          <w:p w:rsidR="00732BA0" w:rsidRPr="00732BA0" w:rsidRDefault="00732BA0" w:rsidP="00732BA0">
            <w:pPr>
              <w:suppressAutoHyphens/>
              <w:rPr>
                <w:kern w:val="0"/>
                <w:sz w:val="20"/>
                <w:lang w:eastAsia="ar-SA"/>
              </w:rPr>
            </w:pPr>
          </w:p>
        </w:tc>
      </w:tr>
    </w:tbl>
    <w:p w:rsidR="001C50E1" w:rsidRDefault="001C50E1"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657865" w:rsidRDefault="001C50E1"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p>
    <w:p w:rsidR="00657865" w:rsidRDefault="00657865" w:rsidP="004F63EB">
      <w:pPr>
        <w:autoSpaceDE w:val="0"/>
        <w:autoSpaceDN w:val="0"/>
        <w:adjustRightInd w:val="0"/>
        <w:jc w:val="center"/>
        <w:rPr>
          <w:b/>
          <w:bCs/>
          <w:color w:val="000000"/>
          <w:kern w:val="0"/>
          <w:sz w:val="20"/>
        </w:rPr>
      </w:pPr>
    </w:p>
    <w:p w:rsidR="00DD774C" w:rsidRDefault="00657865" w:rsidP="004F63EB">
      <w:pPr>
        <w:autoSpaceDE w:val="0"/>
        <w:autoSpaceDN w:val="0"/>
        <w:adjustRightInd w:val="0"/>
        <w:jc w:val="center"/>
        <w:rPr>
          <w:b/>
          <w:bCs/>
          <w:color w:val="000000"/>
          <w:kern w:val="0"/>
          <w:sz w:val="20"/>
        </w:rPr>
      </w:pPr>
      <w:r>
        <w:rPr>
          <w:b/>
          <w:bCs/>
          <w:color w:val="000000"/>
          <w:kern w:val="0"/>
          <w:sz w:val="20"/>
        </w:rPr>
        <w:t xml:space="preserve">                                                                                                       </w:t>
      </w: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D1721D" w:rsidRDefault="00657865" w:rsidP="00DD774C">
      <w:pPr>
        <w:autoSpaceDE w:val="0"/>
        <w:autoSpaceDN w:val="0"/>
        <w:adjustRightInd w:val="0"/>
        <w:ind w:left="4956"/>
        <w:jc w:val="center"/>
        <w:rPr>
          <w:b/>
          <w:bCs/>
          <w:color w:val="000000"/>
          <w:kern w:val="0"/>
          <w:sz w:val="20"/>
        </w:rPr>
      </w:pPr>
      <w:r>
        <w:rPr>
          <w:b/>
          <w:bCs/>
          <w:color w:val="000000"/>
          <w:kern w:val="0"/>
          <w:sz w:val="20"/>
        </w:rPr>
        <w:lastRenderedPageBreak/>
        <w:t xml:space="preserve"> </w:t>
      </w:r>
      <w:r w:rsidR="004F63EB" w:rsidRPr="00D66F18">
        <w:rPr>
          <w:b/>
          <w:bCs/>
          <w:color w:val="000000"/>
          <w:kern w:val="0"/>
          <w:sz w:val="20"/>
        </w:rPr>
        <w:t>Приложение № 1</w:t>
      </w:r>
    </w:p>
    <w:p w:rsidR="004F63EB" w:rsidRPr="00D66F18" w:rsidRDefault="00D1721D" w:rsidP="004F63EB">
      <w:pPr>
        <w:autoSpaceDE w:val="0"/>
        <w:autoSpaceDN w:val="0"/>
        <w:adjustRightInd w:val="0"/>
        <w:jc w:val="center"/>
        <w:rPr>
          <w:b/>
          <w:bCs/>
          <w:color w:val="000000"/>
          <w:kern w:val="0"/>
          <w:sz w:val="20"/>
        </w:rPr>
      </w:pPr>
      <w:r>
        <w:rPr>
          <w:b/>
          <w:bCs/>
          <w:color w:val="000000"/>
          <w:kern w:val="0"/>
          <w:sz w:val="20"/>
        </w:rPr>
        <w:t xml:space="preserve">                                                                                                                        </w:t>
      </w:r>
      <w:r w:rsidR="004F63EB" w:rsidRPr="00D66F18">
        <w:rPr>
          <w:b/>
          <w:bCs/>
          <w:color w:val="000000"/>
          <w:kern w:val="0"/>
          <w:sz w:val="20"/>
        </w:rPr>
        <w:t xml:space="preserve"> </w:t>
      </w:r>
      <w:r w:rsidR="00732BA0">
        <w:rPr>
          <w:b/>
          <w:bCs/>
          <w:color w:val="000000"/>
          <w:kern w:val="0"/>
          <w:sz w:val="20"/>
        </w:rPr>
        <w:t xml:space="preserve">      </w:t>
      </w:r>
      <w:r w:rsidR="004F63EB" w:rsidRPr="00D66F18">
        <w:rPr>
          <w:b/>
          <w:bCs/>
          <w:color w:val="000000"/>
          <w:kern w:val="0"/>
          <w:sz w:val="20"/>
        </w:rPr>
        <w:t xml:space="preserve">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r>
        <w:rPr>
          <w:b/>
          <w:bCs/>
          <w:color w:val="000000"/>
          <w:kern w:val="0"/>
          <w:sz w:val="20"/>
        </w:rPr>
        <w:t>№___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D774C">
        <w:rPr>
          <w:b/>
          <w:bCs/>
          <w:color w:val="000000"/>
          <w:kern w:val="0"/>
          <w:sz w:val="20"/>
        </w:rPr>
        <w:t>7</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AE7749" w:rsidRDefault="00AE7749" w:rsidP="00AE7749">
      <w:pPr>
        <w:spacing w:line="276" w:lineRule="auto"/>
        <w:jc w:val="center"/>
        <w:rPr>
          <w:rFonts w:eastAsiaTheme="minorEastAsia"/>
          <w:b/>
          <w:kern w:val="0"/>
          <w:szCs w:val="24"/>
        </w:rPr>
      </w:pPr>
      <w:r w:rsidRPr="00FB1A61">
        <w:rPr>
          <w:rFonts w:eastAsiaTheme="minorEastAsia"/>
          <w:b/>
          <w:kern w:val="0"/>
          <w:szCs w:val="24"/>
        </w:rPr>
        <w:t>Техническое задание</w:t>
      </w:r>
    </w:p>
    <w:p w:rsidR="005030E4" w:rsidRDefault="005030E4" w:rsidP="005030E4">
      <w:pPr>
        <w:shd w:val="clear" w:color="auto" w:fill="FFFFFF"/>
        <w:jc w:val="center"/>
      </w:pPr>
      <w:r>
        <w:t>на в</w:t>
      </w:r>
      <w:r w:rsidRPr="00C169E2">
        <w:t>ыполнение работ по капитальному ремонту сетей водоснабжения</w:t>
      </w:r>
    </w:p>
    <w:p w:rsidR="005030E4" w:rsidRDefault="005030E4" w:rsidP="005030E4">
      <w:pPr>
        <w:shd w:val="clear" w:color="auto" w:fill="FFFFFF"/>
        <w:jc w:val="center"/>
      </w:pPr>
      <w:r w:rsidRPr="00C169E2">
        <w:t xml:space="preserve">по ул. Молодежная, ул. Ленина в д. </w:t>
      </w:r>
      <w:proofErr w:type="spellStart"/>
      <w:r w:rsidRPr="00C169E2">
        <w:t>Агриколь</w:t>
      </w:r>
      <w:proofErr w:type="spellEnd"/>
      <w:r w:rsidRPr="00C169E2">
        <w:t xml:space="preserve"> Красногорского района Удмуртской Республики</w:t>
      </w:r>
    </w:p>
    <w:p w:rsidR="005030E4" w:rsidRPr="00C169E2" w:rsidRDefault="005030E4" w:rsidP="005030E4">
      <w:pPr>
        <w:shd w:val="clear" w:color="auto" w:fill="FFFFFF"/>
        <w:jc w:val="center"/>
      </w:pPr>
    </w:p>
    <w:p w:rsidR="005030E4" w:rsidRPr="00273CCF" w:rsidRDefault="005030E4" w:rsidP="005030E4">
      <w:pPr>
        <w:shd w:val="clear" w:color="auto" w:fill="FFFFFF"/>
      </w:pPr>
      <w:r w:rsidRPr="00273CCF">
        <w:rPr>
          <w:b/>
          <w:bCs/>
        </w:rPr>
        <w:t xml:space="preserve">1. Основные виды </w:t>
      </w:r>
      <w:hyperlink r:id="rId22" w:tooltip="Выполнение работ" w:history="1">
        <w:r w:rsidRPr="00273CCF">
          <w:rPr>
            <w:b/>
            <w:bCs/>
          </w:rPr>
          <w:t>выполняемых работ</w:t>
        </w:r>
      </w:hyperlink>
      <w:r w:rsidRPr="00273CCF">
        <w:rPr>
          <w:b/>
          <w:bCs/>
        </w:rPr>
        <w:t>:</w:t>
      </w:r>
    </w:p>
    <w:p w:rsidR="005030E4" w:rsidRDefault="005030E4" w:rsidP="005030E4">
      <w:pPr>
        <w:shd w:val="clear" w:color="auto" w:fill="FFFFFF"/>
        <w:jc w:val="both"/>
      </w:pPr>
      <w:r w:rsidRPr="00273CCF">
        <w:t xml:space="preserve">Выполнение работ по капитальному ремонту водопроводных сетей протяженностью </w:t>
      </w:r>
      <w:r>
        <w:t>840</w:t>
      </w:r>
      <w:r w:rsidRPr="00273CCF">
        <w:t xml:space="preserve"> </w:t>
      </w:r>
      <w:proofErr w:type="spellStart"/>
      <w:r w:rsidRPr="00273CCF">
        <w:t>п.м</w:t>
      </w:r>
      <w:proofErr w:type="spellEnd"/>
      <w:r w:rsidRPr="00273CCF">
        <w:t xml:space="preserve">., установка </w:t>
      </w:r>
      <w:r>
        <w:t xml:space="preserve"> </w:t>
      </w:r>
      <w:proofErr w:type="gramStart"/>
      <w:r>
        <w:t>железо-бетонных</w:t>
      </w:r>
      <w:proofErr w:type="gramEnd"/>
      <w:r>
        <w:t xml:space="preserve"> колодцев Ø 1500</w:t>
      </w:r>
      <w:r w:rsidRPr="00273CCF">
        <w:t xml:space="preserve"> мм – </w:t>
      </w:r>
      <w:r>
        <w:t>11</w:t>
      </w:r>
      <w:r w:rsidRPr="00273CCF">
        <w:t xml:space="preserve"> шт.,</w:t>
      </w:r>
      <w:r>
        <w:t xml:space="preserve"> установка пожарного гидранта – 1 шт.</w:t>
      </w:r>
      <w:r w:rsidRPr="00273CCF">
        <w:t xml:space="preserve"> </w:t>
      </w:r>
    </w:p>
    <w:p w:rsidR="005030E4" w:rsidRPr="00C169E2" w:rsidRDefault="005030E4" w:rsidP="005030E4">
      <w:pPr>
        <w:shd w:val="clear" w:color="auto" w:fill="FFFFFF"/>
        <w:jc w:val="both"/>
      </w:pPr>
    </w:p>
    <w:p w:rsidR="005030E4" w:rsidRPr="00273CCF" w:rsidRDefault="005030E4" w:rsidP="005030E4">
      <w:pPr>
        <w:shd w:val="clear" w:color="auto" w:fill="FFFFFF"/>
      </w:pPr>
      <w:r w:rsidRPr="00273CCF">
        <w:rPr>
          <w:b/>
          <w:bCs/>
        </w:rPr>
        <w:t>2.  Заказчик и его ведомственная принадлежность:</w:t>
      </w:r>
      <w:r>
        <w:t xml:space="preserve"> </w:t>
      </w:r>
      <w:r w:rsidRPr="00273CCF">
        <w:t>Администрация муниципального образования «Красногорский район»</w:t>
      </w:r>
    </w:p>
    <w:p w:rsidR="005030E4" w:rsidRPr="00273CCF" w:rsidRDefault="005030E4" w:rsidP="005030E4">
      <w:pPr>
        <w:shd w:val="clear" w:color="auto" w:fill="FFFFFF"/>
      </w:pPr>
    </w:p>
    <w:p w:rsidR="005030E4" w:rsidRPr="00273CCF" w:rsidRDefault="005030E4" w:rsidP="005030E4">
      <w:pPr>
        <w:shd w:val="clear" w:color="auto" w:fill="FFFFFF"/>
      </w:pPr>
      <w:r w:rsidRPr="00273CCF">
        <w:rPr>
          <w:b/>
          <w:bCs/>
        </w:rPr>
        <w:t>3.  Источник финансирования:</w:t>
      </w:r>
      <w:r w:rsidRPr="00273CCF">
        <w:t xml:space="preserve"> </w:t>
      </w:r>
    </w:p>
    <w:p w:rsidR="005030E4" w:rsidRDefault="005030E4" w:rsidP="005030E4">
      <w:pPr>
        <w:shd w:val="clear" w:color="auto" w:fill="FFFFFF"/>
      </w:pPr>
      <w:r>
        <w:t>Средства</w:t>
      </w:r>
      <w:r w:rsidRPr="00273CCF">
        <w:t xml:space="preserve">  бюджета Удмуртской Республики  </w:t>
      </w:r>
    </w:p>
    <w:p w:rsidR="005030E4" w:rsidRPr="00273CCF" w:rsidRDefault="005030E4" w:rsidP="005030E4">
      <w:pPr>
        <w:shd w:val="clear" w:color="auto" w:fill="FFFFFF"/>
      </w:pPr>
      <w:r>
        <w:t>Софинансирование из бюджета муниципального образования «Красногорский район»</w:t>
      </w:r>
    </w:p>
    <w:p w:rsidR="005030E4" w:rsidRPr="00273CCF" w:rsidRDefault="005030E4" w:rsidP="005030E4">
      <w:pPr>
        <w:shd w:val="clear" w:color="auto" w:fill="FFFFFF"/>
      </w:pPr>
    </w:p>
    <w:p w:rsidR="005030E4" w:rsidRPr="00273CCF" w:rsidRDefault="005030E4" w:rsidP="005030E4">
      <w:pPr>
        <w:shd w:val="clear" w:color="auto" w:fill="FFFFFF"/>
      </w:pPr>
      <w:r w:rsidRPr="00273CCF">
        <w:rPr>
          <w:b/>
          <w:bCs/>
        </w:rPr>
        <w:t>4.  Цель проведения работ:</w:t>
      </w:r>
    </w:p>
    <w:p w:rsidR="005030E4" w:rsidRPr="00635102" w:rsidRDefault="005030E4" w:rsidP="005030E4">
      <w:pPr>
        <w:spacing w:after="200" w:line="276" w:lineRule="auto"/>
        <w:jc w:val="both"/>
        <w:rPr>
          <w:rFonts w:eastAsiaTheme="minorHAnsi"/>
          <w:spacing w:val="-16"/>
          <w:lang w:eastAsia="en-US"/>
        </w:rPr>
      </w:pPr>
      <w:r>
        <w:rPr>
          <w:spacing w:val="-16"/>
        </w:rPr>
        <w:t>Капитальный</w:t>
      </w:r>
      <w:r w:rsidRPr="00273CCF">
        <w:rPr>
          <w:spacing w:val="-16"/>
        </w:rPr>
        <w:t xml:space="preserve"> ремонт сетей водоснабжения по ул. Молодёжная, ул. Ленина от дома №18 до дома №16"А" в д.</w:t>
      </w:r>
      <w:r>
        <w:rPr>
          <w:spacing w:val="-16"/>
        </w:rPr>
        <w:t xml:space="preserve"> </w:t>
      </w:r>
      <w:proofErr w:type="spellStart"/>
      <w:r w:rsidRPr="00273CCF">
        <w:rPr>
          <w:spacing w:val="-16"/>
        </w:rPr>
        <w:t>Агриколь</w:t>
      </w:r>
      <w:proofErr w:type="spellEnd"/>
      <w:r w:rsidRPr="00273CCF">
        <w:rPr>
          <w:spacing w:val="-16"/>
        </w:rPr>
        <w:t xml:space="preserve"> Красногорского района Удмуртской Республики</w:t>
      </w:r>
      <w:r>
        <w:rPr>
          <w:spacing w:val="-16"/>
        </w:rPr>
        <w:t>.</w:t>
      </w:r>
    </w:p>
    <w:p w:rsidR="005030E4" w:rsidRPr="00273CCF" w:rsidRDefault="005030E4" w:rsidP="005030E4">
      <w:pPr>
        <w:shd w:val="clear" w:color="auto" w:fill="FFFFFF"/>
      </w:pPr>
      <w:r w:rsidRPr="00273CCF">
        <w:rPr>
          <w:b/>
          <w:bCs/>
        </w:rPr>
        <w:t>5.  Сроки выполнения работ:</w:t>
      </w:r>
    </w:p>
    <w:p w:rsidR="005030E4" w:rsidRPr="00273CCF" w:rsidRDefault="005030E4" w:rsidP="005030E4">
      <w:pPr>
        <w:shd w:val="clear" w:color="auto" w:fill="FFFFFF"/>
      </w:pPr>
      <w:r w:rsidRPr="00273CCF">
        <w:t>Начало: с момента заключения муниципального контракта.</w:t>
      </w:r>
    </w:p>
    <w:p w:rsidR="005030E4" w:rsidRPr="00BB2861" w:rsidRDefault="005030E4" w:rsidP="005030E4">
      <w:pPr>
        <w:shd w:val="clear" w:color="auto" w:fill="FFFFFF"/>
      </w:pPr>
      <w:r w:rsidRPr="00273CCF">
        <w:t xml:space="preserve">Окончание: </w:t>
      </w:r>
      <w:r>
        <w:t>до 15 августа 2017 г.</w:t>
      </w:r>
    </w:p>
    <w:p w:rsidR="005030E4" w:rsidRDefault="005030E4" w:rsidP="005030E4">
      <w:pPr>
        <w:rPr>
          <w:spacing w:val="-16"/>
        </w:rPr>
      </w:pPr>
    </w:p>
    <w:p w:rsidR="005030E4" w:rsidRPr="00341617" w:rsidRDefault="005030E4" w:rsidP="005030E4">
      <w:pPr>
        <w:rPr>
          <w:spacing w:val="-16"/>
        </w:rPr>
      </w:pPr>
    </w:p>
    <w:tbl>
      <w:tblPr>
        <w:tblW w:w="0" w:type="auto"/>
        <w:tblLayout w:type="fixed"/>
        <w:tblCellMar>
          <w:left w:w="10" w:type="dxa"/>
          <w:right w:w="10" w:type="dxa"/>
        </w:tblCellMar>
        <w:tblLook w:val="0000" w:firstRow="0" w:lastRow="0" w:firstColumn="0" w:lastColumn="0" w:noHBand="0" w:noVBand="0"/>
      </w:tblPr>
      <w:tblGrid>
        <w:gridCol w:w="734"/>
        <w:gridCol w:w="5232"/>
        <w:gridCol w:w="1248"/>
        <w:gridCol w:w="1286"/>
        <w:gridCol w:w="2410"/>
      </w:tblGrid>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120"/>
              <w:rPr>
                <w:rFonts w:ascii="Times New Roman" w:hAnsi="Times New Roman" w:cs="Times New Roman"/>
                <w:sz w:val="24"/>
                <w:szCs w:val="24"/>
              </w:rPr>
            </w:pPr>
            <w:r w:rsidRPr="00341617">
              <w:rPr>
                <w:rFonts w:ascii="Times New Roman" w:hAnsi="Times New Roman" w:cs="Times New Roman"/>
                <w:sz w:val="24"/>
                <w:szCs w:val="24"/>
              </w:rPr>
              <w:t xml:space="preserve">№ </w:t>
            </w:r>
            <w:proofErr w:type="gramStart"/>
            <w:r w:rsidRPr="00341617">
              <w:rPr>
                <w:rFonts w:ascii="Times New Roman" w:hAnsi="Times New Roman" w:cs="Times New Roman"/>
                <w:sz w:val="24"/>
                <w:szCs w:val="24"/>
              </w:rPr>
              <w:t>п</w:t>
            </w:r>
            <w:proofErr w:type="gramEnd"/>
            <w:r w:rsidRPr="00341617">
              <w:rPr>
                <w:rFonts w:ascii="Times New Roman" w:hAnsi="Times New Roman" w:cs="Times New Roman"/>
                <w:sz w:val="24"/>
                <w:szCs w:val="24"/>
              </w:rPr>
              <w:t>/п</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2f0"/>
              <w:shd w:val="clear" w:color="auto" w:fill="auto"/>
              <w:spacing w:line="240" w:lineRule="auto"/>
              <w:rPr>
                <w:rFonts w:ascii="Times New Roman" w:hAnsi="Times New Roman" w:cs="Times New Roman"/>
                <w:sz w:val="24"/>
                <w:szCs w:val="24"/>
              </w:rPr>
            </w:pPr>
            <w:r w:rsidRPr="00341617">
              <w:rPr>
                <w:rFonts w:ascii="Times New Roman" w:hAnsi="Times New Roman" w:cs="Times New Roman"/>
                <w:sz w:val="24"/>
                <w:szCs w:val="24"/>
              </w:rPr>
              <w:t>Наименование</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2f0"/>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Ед. изм.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2f0"/>
              <w:shd w:val="clear" w:color="auto" w:fill="auto"/>
              <w:spacing w:line="240" w:lineRule="auto"/>
              <w:ind w:left="440"/>
              <w:rPr>
                <w:rFonts w:ascii="Times New Roman" w:hAnsi="Times New Roman" w:cs="Times New Roman"/>
                <w:sz w:val="24"/>
                <w:szCs w:val="24"/>
              </w:rPr>
            </w:pPr>
            <w:r w:rsidRPr="00341617">
              <w:rPr>
                <w:rFonts w:ascii="Times New Roman" w:hAnsi="Times New Roman" w:cs="Times New Roman"/>
                <w:sz w:val="24"/>
                <w:szCs w:val="24"/>
              </w:rPr>
              <w:t>Кол.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2f0"/>
              <w:shd w:val="clear" w:color="auto" w:fill="auto"/>
              <w:spacing w:line="240" w:lineRule="auto"/>
              <w:ind w:left="540"/>
              <w:rPr>
                <w:rFonts w:ascii="Times New Roman" w:hAnsi="Times New Roman" w:cs="Times New Roman"/>
                <w:sz w:val="24"/>
                <w:szCs w:val="24"/>
              </w:rPr>
            </w:pPr>
            <w:r w:rsidRPr="00341617">
              <w:rPr>
                <w:rFonts w:ascii="Times New Roman" w:hAnsi="Times New Roman" w:cs="Times New Roman"/>
                <w:sz w:val="24"/>
                <w:szCs w:val="24"/>
              </w:rPr>
              <w:t>Примечание</w:t>
            </w:r>
          </w:p>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2600"/>
              <w:rPr>
                <w:rFonts w:ascii="Times New Roman" w:hAnsi="Times New Roman" w:cs="Times New Roman"/>
                <w:sz w:val="24"/>
                <w:szCs w:val="24"/>
              </w:rPr>
            </w:pPr>
            <w:r w:rsidRPr="00341617">
              <w:rPr>
                <w:rFonts w:ascii="Times New Roman" w:hAnsi="Times New Roman" w:cs="Times New Roman"/>
                <w:sz w:val="24"/>
                <w:szCs w:val="24"/>
              </w:rPr>
              <w:t>2</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620"/>
              <w:rPr>
                <w:rFonts w:ascii="Times New Roman" w:hAnsi="Times New Roman" w:cs="Times New Roman"/>
                <w:sz w:val="24"/>
                <w:szCs w:val="24"/>
              </w:rPr>
            </w:pPr>
            <w:r w:rsidRPr="00341617">
              <w:rPr>
                <w:rFonts w:ascii="Times New Roman" w:hAnsi="Times New Roman"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1160"/>
              <w:rPr>
                <w:rFonts w:ascii="Times New Roman" w:hAnsi="Times New Roman" w:cs="Times New Roman"/>
                <w:sz w:val="24"/>
                <w:szCs w:val="24"/>
              </w:rPr>
            </w:pPr>
            <w:r w:rsidRPr="00341617">
              <w:rPr>
                <w:rFonts w:ascii="Times New Roman" w:hAnsi="Times New Roman" w:cs="Times New Roman"/>
                <w:sz w:val="24"/>
                <w:szCs w:val="24"/>
              </w:rPr>
              <w:t>5</w:t>
            </w:r>
          </w:p>
        </w:tc>
      </w:tr>
      <w:tr w:rsidR="005030E4" w:rsidRPr="00341617" w:rsidTr="00076BA2">
        <w:trPr>
          <w:trHeight w:val="530"/>
        </w:trPr>
        <w:tc>
          <w:tcPr>
            <w:tcW w:w="10910" w:type="dxa"/>
            <w:gridSpan w:val="5"/>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rPr>
                <w:rFonts w:ascii="Times New Roman" w:hAnsi="Times New Roman" w:cs="Times New Roman"/>
                <w:b/>
                <w:sz w:val="24"/>
                <w:szCs w:val="24"/>
              </w:rPr>
            </w:pPr>
            <w:r w:rsidRPr="00341617">
              <w:rPr>
                <w:rFonts w:ascii="Times New Roman" w:hAnsi="Times New Roman" w:cs="Times New Roman"/>
                <w:b/>
                <w:sz w:val="24"/>
                <w:szCs w:val="24"/>
              </w:rPr>
              <w:t>Раздел 1. Земляные работы</w:t>
            </w:r>
          </w:p>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eastAsia="Gulim" w:hAnsi="Times New Roman" w:cs="Times New Roman"/>
                <w:spacing w:val="-16"/>
                <w:sz w:val="24"/>
                <w:szCs w:val="24"/>
              </w:rPr>
              <w:t>Разработка траншей экскаватором «обратная лопата» с ковшом вместимостью 0,65  (0,5-1)м</w:t>
            </w:r>
            <w:r w:rsidRPr="00341617">
              <w:rPr>
                <w:rFonts w:ascii="Times New Roman" w:eastAsia="Gulim" w:hAnsi="Times New Roman" w:cs="Times New Roman"/>
                <w:spacing w:val="-16"/>
                <w:sz w:val="24"/>
                <w:szCs w:val="24"/>
                <w:vertAlign w:val="superscript"/>
              </w:rPr>
              <w:t>3</w:t>
            </w:r>
            <w:r w:rsidRPr="00341617">
              <w:rPr>
                <w:rFonts w:ascii="Times New Roman" w:eastAsia="Gulim" w:hAnsi="Times New Roman" w:cs="Times New Roman"/>
                <w:spacing w:val="-16"/>
                <w:sz w:val="24"/>
                <w:szCs w:val="24"/>
              </w:rPr>
              <w:t>, группа грунтов 2</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eastAsia="Gulim" w:hAnsi="Times New Roman" w:cs="Times New Roman"/>
                <w:spacing w:val="-16"/>
                <w:sz w:val="24"/>
                <w:szCs w:val="24"/>
              </w:rPr>
              <w:t>1000 м</w:t>
            </w:r>
            <w:r w:rsidRPr="00341617">
              <w:rPr>
                <w:rFonts w:ascii="Times New Roman" w:eastAsia="Gulim" w:hAnsi="Times New Roman" w:cs="Times New Roman"/>
                <w:spacing w:val="-16"/>
                <w:sz w:val="24"/>
                <w:szCs w:val="24"/>
                <w:vertAlign w:val="superscript"/>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4,61928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2</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Разработка грунта вручную </w:t>
            </w:r>
            <w:r w:rsidRPr="00341617">
              <w:rPr>
                <w:rFonts w:ascii="Times New Roman" w:hAnsi="Times New Roman" w:cs="Times New Roman"/>
                <w:spacing w:val="-16"/>
                <w:sz w:val="24"/>
                <w:szCs w:val="24"/>
              </w:rPr>
              <w:t>в траншеях глубиной до 2 м без крепления с откосами, группа грунтов 2</w:t>
            </w:r>
            <w:r w:rsidRPr="00341617">
              <w:rPr>
                <w:rFonts w:ascii="Times New Roman" w:hAnsi="Times New Roman" w:cs="Times New Roman"/>
                <w:sz w:val="24"/>
                <w:szCs w:val="24"/>
              </w:rPr>
              <w:t xml:space="preserve">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eastAsia="Gulim" w:hAnsi="Times New Roman" w:cs="Times New Roman"/>
                <w:spacing w:val="-16"/>
                <w:sz w:val="24"/>
                <w:szCs w:val="24"/>
              </w:rPr>
              <w:t>100 м</w:t>
            </w:r>
            <w:r w:rsidRPr="00341617">
              <w:rPr>
                <w:rFonts w:ascii="Times New Roman" w:eastAsia="Gulim" w:hAnsi="Times New Roman" w:cs="Times New Roman"/>
                <w:spacing w:val="-16"/>
                <w:sz w:val="24"/>
                <w:szCs w:val="24"/>
                <w:vertAlign w:val="superscript"/>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0,3768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r w:rsidRPr="00341617">
              <w:t>Охранная зона газопроводов</w:t>
            </w:r>
          </w:p>
        </w:tc>
      </w:tr>
      <w:tr w:rsidR="005030E4" w:rsidRPr="00341617" w:rsidTr="00076BA2">
        <w:trPr>
          <w:trHeight w:val="903"/>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Pr>
                <w:rFonts w:ascii="Times New Roman" w:hAnsi="Times New Roman" w:cs="Times New Roman"/>
                <w:sz w:val="24"/>
                <w:szCs w:val="24"/>
              </w:rPr>
              <w:t>3</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eastAsia="Gulim" w:hAnsi="Times New Roman" w:cs="Times New Roman"/>
                <w:spacing w:val="-16"/>
                <w:sz w:val="24"/>
                <w:szCs w:val="24"/>
              </w:rPr>
            </w:pPr>
            <w:r w:rsidRPr="00341617">
              <w:rPr>
                <w:rFonts w:ascii="Times New Roman" w:eastAsia="Gulim" w:hAnsi="Times New Roman" w:cs="Times New Roman"/>
                <w:spacing w:val="-16"/>
                <w:sz w:val="24"/>
                <w:szCs w:val="24"/>
              </w:rPr>
              <w:t xml:space="preserve">Засыпка вручную траншей, пазух котлованов и ям, группа грунтов 1 </w:t>
            </w:r>
            <w:r>
              <w:rPr>
                <w:rFonts w:ascii="Times New Roman" w:eastAsia="Gulim" w:hAnsi="Times New Roman" w:cs="Times New Roman"/>
                <w:spacing w:val="-16"/>
                <w:sz w:val="24"/>
                <w:szCs w:val="24"/>
              </w:rPr>
              <w:t>(над трубой песком)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r w:rsidRPr="00341617">
              <w:rPr>
                <w:rFonts w:ascii="Times New Roman" w:eastAsia="Gulim" w:hAnsi="Times New Roman" w:cs="Times New Roman"/>
                <w:spacing w:val="-16"/>
                <w:sz w:val="24"/>
                <w:szCs w:val="24"/>
              </w:rPr>
              <w:t>100 м</w:t>
            </w:r>
            <w:r w:rsidRPr="00341617">
              <w:rPr>
                <w:rFonts w:ascii="Times New Roman" w:eastAsia="Gulim" w:hAnsi="Times New Roman" w:cs="Times New Roman"/>
                <w:spacing w:val="-16"/>
                <w:sz w:val="24"/>
                <w:szCs w:val="24"/>
                <w:vertAlign w:val="superscript"/>
              </w:rPr>
              <w:t>3</w:t>
            </w: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1,4166</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Default="005030E4" w:rsidP="00076BA2"/>
        </w:tc>
      </w:tr>
      <w:tr w:rsidR="005030E4" w:rsidRPr="00341617" w:rsidTr="00076BA2">
        <w:trPr>
          <w:trHeight w:val="903"/>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Pr>
                <w:rFonts w:ascii="Times New Roman" w:hAnsi="Times New Roman" w:cs="Times New Roman"/>
                <w:sz w:val="24"/>
                <w:szCs w:val="24"/>
              </w:rPr>
              <w:t>4</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Засыпка траншей и котлованов с перемещением грунта до 5 м бульдозерами мощностью 59 кВт, группа грунтов 1</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eastAsia="Gulim" w:hAnsi="Times New Roman" w:cs="Times New Roman"/>
                <w:spacing w:val="-16"/>
                <w:sz w:val="24"/>
                <w:szCs w:val="24"/>
              </w:rPr>
              <w:t>1000 м</w:t>
            </w:r>
            <w:r w:rsidRPr="00341617">
              <w:rPr>
                <w:rFonts w:ascii="Times New Roman" w:eastAsia="Gulim" w:hAnsi="Times New Roman" w:cs="Times New Roman"/>
                <w:spacing w:val="-16"/>
                <w:sz w:val="24"/>
                <w:szCs w:val="24"/>
                <w:vertAlign w:val="superscript"/>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4,35814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9A72F1" w:rsidRDefault="005030E4" w:rsidP="00076BA2"/>
        </w:tc>
      </w:tr>
      <w:tr w:rsidR="005030E4" w:rsidRPr="00341617" w:rsidTr="00076BA2">
        <w:trPr>
          <w:trHeight w:val="530"/>
        </w:trPr>
        <w:tc>
          <w:tcPr>
            <w:tcW w:w="10910" w:type="dxa"/>
            <w:gridSpan w:val="5"/>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r w:rsidRPr="00341617">
              <w:rPr>
                <w:b/>
              </w:rPr>
              <w:t>Раздел 2. Песчаная подготовка</w:t>
            </w:r>
          </w:p>
        </w:tc>
      </w:tr>
      <w:tr w:rsidR="005030E4" w:rsidRPr="00341617" w:rsidTr="00076BA2">
        <w:trPr>
          <w:trHeight w:val="522"/>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lastRenderedPageBreak/>
              <w:t>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eastAsia="Gulim" w:hAnsi="Times New Roman" w:cs="Times New Roman"/>
                <w:spacing w:val="-16"/>
                <w:sz w:val="24"/>
                <w:szCs w:val="24"/>
              </w:rPr>
            </w:pPr>
            <w:r w:rsidRPr="00341617">
              <w:rPr>
                <w:rFonts w:ascii="Times New Roman" w:eastAsia="Gulim" w:hAnsi="Times New Roman" w:cs="Times New Roman"/>
                <w:spacing w:val="-16"/>
                <w:sz w:val="24"/>
                <w:szCs w:val="24"/>
              </w:rPr>
              <w:t>Устройство основания под трубопроводы песчаного: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r w:rsidRPr="00341617">
              <w:rPr>
                <w:rFonts w:ascii="Times New Roman" w:eastAsia="Gulim" w:hAnsi="Times New Roman" w:cs="Times New Roman"/>
                <w:spacing w:val="-16"/>
                <w:sz w:val="24"/>
                <w:szCs w:val="24"/>
              </w:rPr>
              <w:t>10 м</w:t>
            </w:r>
            <w:r w:rsidRPr="00341617">
              <w:rPr>
                <w:rFonts w:ascii="Times New Roman" w:eastAsia="Gulim" w:hAnsi="Times New Roman" w:cs="Times New Roman"/>
                <w:spacing w:val="-16"/>
                <w:sz w:val="24"/>
                <w:szCs w:val="24"/>
                <w:vertAlign w:val="superscript"/>
              </w:rPr>
              <w:t>3</w:t>
            </w:r>
          </w:p>
          <w:p w:rsidR="005030E4" w:rsidRPr="00341617" w:rsidRDefault="005030E4" w:rsidP="00076BA2">
            <w:pPr>
              <w:tabs>
                <w:tab w:val="left" w:pos="1102"/>
              </w:tabs>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7,4115</w:t>
            </w:r>
          </w:p>
          <w:p w:rsidR="005030E4" w:rsidRPr="00341617" w:rsidRDefault="005030E4" w:rsidP="00076BA2"/>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005"/>
        </w:trPr>
        <w:tc>
          <w:tcPr>
            <w:tcW w:w="734" w:type="dxa"/>
            <w:vMerge/>
            <w:tcBorders>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eastAsia="Gulim" w:hAnsi="Times New Roman" w:cs="Times New Roman"/>
                <w:spacing w:val="-16"/>
                <w:sz w:val="24"/>
                <w:szCs w:val="24"/>
              </w:rPr>
            </w:pPr>
            <w:r w:rsidRPr="00341617">
              <w:rPr>
                <w:rFonts w:ascii="Times New Roman" w:eastAsia="Gulim" w:hAnsi="Times New Roman" w:cs="Times New Roman"/>
                <w:spacing w:val="-16"/>
                <w:sz w:val="24"/>
                <w:szCs w:val="24"/>
              </w:rPr>
              <w:t>- Песок природный для строительных работ средний</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r w:rsidRPr="00341617">
              <w:rPr>
                <w:rFonts w:ascii="Times New Roman" w:eastAsia="Gulim" w:hAnsi="Times New Roman" w:cs="Times New Roman"/>
                <w:spacing w:val="-16"/>
                <w:sz w:val="24"/>
                <w:szCs w:val="24"/>
              </w:rPr>
              <w:t>м</w:t>
            </w:r>
            <w:r w:rsidRPr="00341617">
              <w:rPr>
                <w:rFonts w:ascii="Times New Roman" w:eastAsia="Gulim" w:hAnsi="Times New Roman" w:cs="Times New Roman"/>
                <w:spacing w:val="-16"/>
                <w:sz w:val="24"/>
                <w:szCs w:val="24"/>
                <w:vertAlign w:val="superscript"/>
              </w:rPr>
              <w:t>3</w:t>
            </w: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p>
          <w:p w:rsidR="005030E4" w:rsidRPr="00341617" w:rsidRDefault="005030E4" w:rsidP="00076BA2">
            <w:pPr>
              <w:tabs>
                <w:tab w:val="left" w:pos="1102"/>
              </w:tabs>
              <w:rPr>
                <w:spacing w:val="-16"/>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81,53</w:t>
            </w:r>
          </w:p>
          <w:p w:rsidR="005030E4" w:rsidRPr="00341617" w:rsidRDefault="005030E4" w:rsidP="00076BA2"/>
        </w:tc>
        <w:tc>
          <w:tcPr>
            <w:tcW w:w="2410"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314"/>
        </w:trPr>
        <w:tc>
          <w:tcPr>
            <w:tcW w:w="734" w:type="dxa"/>
            <w:vMerge/>
            <w:tcBorders>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eastAsia="Gulim" w:hAnsi="Times New Roman" w:cs="Times New Roman"/>
                <w:spacing w:val="-16"/>
                <w:sz w:val="24"/>
                <w:szCs w:val="24"/>
              </w:rPr>
            </w:pPr>
            <w:r w:rsidRPr="00341617">
              <w:rPr>
                <w:rFonts w:ascii="Times New Roman" w:eastAsia="Gulim" w:hAnsi="Times New Roman" w:cs="Times New Roman"/>
                <w:spacing w:val="-16"/>
                <w:sz w:val="24"/>
                <w:szCs w:val="24"/>
              </w:rPr>
              <w:t>- Песок для строительных работ природный 50%; обогащенный 50%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Default="005030E4" w:rsidP="00076BA2">
            <w:pPr>
              <w:pStyle w:val="1a"/>
              <w:shd w:val="clear" w:color="auto" w:fill="auto"/>
              <w:spacing w:line="245" w:lineRule="exact"/>
              <w:jc w:val="center"/>
              <w:rPr>
                <w:rFonts w:ascii="Times New Roman" w:eastAsia="Gulim" w:hAnsi="Times New Roman" w:cs="Times New Roman"/>
                <w:spacing w:val="-16"/>
                <w:sz w:val="24"/>
                <w:szCs w:val="24"/>
              </w:rPr>
            </w:pP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r w:rsidRPr="00341617">
              <w:rPr>
                <w:rFonts w:ascii="Times New Roman" w:eastAsia="Gulim" w:hAnsi="Times New Roman" w:cs="Times New Roman"/>
                <w:spacing w:val="-16"/>
                <w:sz w:val="24"/>
                <w:szCs w:val="24"/>
              </w:rPr>
              <w:t>м</w:t>
            </w:r>
            <w:r w:rsidRPr="00341617">
              <w:rPr>
                <w:rFonts w:ascii="Times New Roman" w:eastAsia="Gulim" w:hAnsi="Times New Roman" w:cs="Times New Roman"/>
                <w:spacing w:val="-16"/>
                <w:sz w:val="24"/>
                <w:szCs w:val="24"/>
                <w:vertAlign w:val="superscript"/>
              </w:rPr>
              <w:t>3</w:t>
            </w:r>
          </w:p>
          <w:p w:rsidR="005030E4" w:rsidRPr="00341617" w:rsidRDefault="005030E4" w:rsidP="00076BA2">
            <w:pPr>
              <w:tabs>
                <w:tab w:val="left" w:pos="1102"/>
              </w:tabs>
              <w:rPr>
                <w:spacing w:val="-16"/>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81,53</w:t>
            </w:r>
          </w:p>
          <w:p w:rsidR="005030E4" w:rsidRPr="00341617" w:rsidRDefault="005030E4" w:rsidP="00076BA2"/>
          <w:p w:rsidR="005030E4" w:rsidRPr="00341617" w:rsidRDefault="005030E4" w:rsidP="00076BA2"/>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121"/>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eastAsia="Gulim" w:hAnsi="Times New Roman" w:cs="Times New Roman"/>
                <w:spacing w:val="-16"/>
                <w:sz w:val="24"/>
                <w:szCs w:val="24"/>
              </w:rPr>
            </w:pPr>
            <w:r w:rsidRPr="00341617">
              <w:rPr>
                <w:rFonts w:ascii="Times New Roman" w:eastAsia="Gulim" w:hAnsi="Times New Roman" w:cs="Times New Roman"/>
                <w:spacing w:val="-16"/>
                <w:sz w:val="24"/>
                <w:szCs w:val="24"/>
              </w:rPr>
              <w:t xml:space="preserve"> - Песок для строительных работ природный 50%; обогащенный 50%</w:t>
            </w:r>
            <w:r>
              <w:rPr>
                <w:rFonts w:ascii="Times New Roman" w:eastAsia="Gulim" w:hAnsi="Times New Roman" w:cs="Times New Roman"/>
                <w:spacing w:val="-16"/>
                <w:sz w:val="24"/>
                <w:szCs w:val="24"/>
              </w:rPr>
              <w:t xml:space="preserve"> (над трубой)</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r w:rsidRPr="00341617">
              <w:rPr>
                <w:rFonts w:ascii="Times New Roman" w:eastAsia="Gulim" w:hAnsi="Times New Roman" w:cs="Times New Roman"/>
                <w:spacing w:val="-16"/>
                <w:sz w:val="24"/>
                <w:szCs w:val="24"/>
              </w:rPr>
              <w:t>м</w:t>
            </w:r>
            <w:r w:rsidRPr="00341617">
              <w:rPr>
                <w:rFonts w:ascii="Times New Roman" w:eastAsia="Gulim" w:hAnsi="Times New Roman" w:cs="Times New Roman"/>
                <w:spacing w:val="-16"/>
                <w:sz w:val="24"/>
                <w:szCs w:val="24"/>
                <w:vertAlign w:val="superscript"/>
              </w:rPr>
              <w:t>3</w:t>
            </w: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vertAlign w:val="superscript"/>
              </w:rPr>
            </w:pPr>
          </w:p>
          <w:p w:rsidR="005030E4" w:rsidRPr="00341617" w:rsidRDefault="005030E4" w:rsidP="00076BA2">
            <w:pPr>
              <w:pStyle w:val="1a"/>
              <w:spacing w:line="245" w:lineRule="exact"/>
              <w:jc w:val="center"/>
              <w:rPr>
                <w:rFonts w:ascii="Times New Roman" w:eastAsia="Gulim" w:hAnsi="Times New Roman" w:cs="Times New Roman"/>
                <w:spacing w:val="-16"/>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pacing w:line="240" w:lineRule="auto"/>
              <w:jc w:val="center"/>
              <w:rPr>
                <w:rFonts w:ascii="Times New Roman" w:hAnsi="Times New Roman" w:cs="Times New Roman"/>
                <w:sz w:val="24"/>
                <w:szCs w:val="24"/>
              </w:rPr>
            </w:pPr>
            <w:r>
              <w:rPr>
                <w:rFonts w:ascii="Times New Roman" w:hAnsi="Times New Roman" w:cs="Times New Roman"/>
                <w:sz w:val="24"/>
                <w:szCs w:val="24"/>
              </w:rPr>
              <w:t>141,66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530"/>
        </w:trPr>
        <w:tc>
          <w:tcPr>
            <w:tcW w:w="10910" w:type="dxa"/>
            <w:gridSpan w:val="5"/>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r w:rsidRPr="00341617">
              <w:rPr>
                <w:b/>
              </w:rPr>
              <w:t>Раздел 2. Сантехнические работы</w:t>
            </w:r>
          </w:p>
        </w:tc>
      </w:tr>
      <w:tr w:rsidR="005030E4" w:rsidRPr="00341617" w:rsidTr="00076BA2">
        <w:trPr>
          <w:trHeight w:val="773"/>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rPr>
                <w:spacing w:val="-16"/>
              </w:rPr>
            </w:pPr>
            <w:r w:rsidRPr="00341617">
              <w:rPr>
                <w:spacing w:val="-16"/>
              </w:rPr>
              <w:t>Укладка трубопроводов из полиэтиленовых труб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 км</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0,67</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321"/>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rPr>
                <w:spacing w:val="-16"/>
              </w:rPr>
            </w:pPr>
            <w:r w:rsidRPr="00341617">
              <w:rPr>
                <w:spacing w:val="-16"/>
              </w:rPr>
              <w:t xml:space="preserve"> - труба ПЭ100 </w:t>
            </w:r>
            <w:r w:rsidRPr="00341617">
              <w:rPr>
                <w:spacing w:val="-16"/>
                <w:lang w:val="en-US"/>
              </w:rPr>
              <w:t>SDR</w:t>
            </w:r>
            <w:r w:rsidRPr="00341617">
              <w:rPr>
                <w:spacing w:val="-16"/>
              </w:rPr>
              <w:t xml:space="preserve">21, наружный диаметр 110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10 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67,67</w:t>
            </w: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2</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rPr>
                <w:spacing w:val="-16"/>
              </w:rPr>
            </w:pPr>
            <w:r w:rsidRPr="00341617">
              <w:rPr>
                <w:spacing w:val="-16"/>
              </w:rPr>
              <w:t>Укладка трубопроводов из полиэтиленовых труб диаметром 50 мм:</w:t>
            </w:r>
          </w:p>
          <w:p w:rsidR="005030E4" w:rsidRDefault="005030E4" w:rsidP="00076BA2">
            <w:pPr>
              <w:rPr>
                <w:spacing w:val="-16"/>
              </w:rPr>
            </w:pPr>
            <w:r w:rsidRPr="00341617">
              <w:rPr>
                <w:spacing w:val="-16"/>
              </w:rPr>
              <w:t xml:space="preserve"> </w:t>
            </w:r>
          </w:p>
          <w:p w:rsidR="005030E4" w:rsidRPr="00341617" w:rsidRDefault="005030E4" w:rsidP="00076BA2">
            <w:pPr>
              <w:rPr>
                <w:spacing w:val="-16"/>
              </w:rPr>
            </w:pPr>
            <w:r w:rsidRPr="00341617">
              <w:rPr>
                <w:spacing w:val="-16"/>
              </w:rPr>
              <w:t xml:space="preserve">- труба ПЭ100 </w:t>
            </w:r>
            <w:r w:rsidRPr="00341617">
              <w:rPr>
                <w:spacing w:val="-16"/>
                <w:lang w:val="en-US"/>
              </w:rPr>
              <w:t>SDR</w:t>
            </w:r>
            <w:r w:rsidRPr="00341617">
              <w:rPr>
                <w:spacing w:val="-16"/>
              </w:rPr>
              <w:t xml:space="preserve">21, наружный диаметр 50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 км</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Default="005030E4" w:rsidP="00076BA2">
            <w:pPr>
              <w:pStyle w:val="1a"/>
              <w:shd w:val="clear" w:color="auto" w:fill="auto"/>
              <w:spacing w:line="245" w:lineRule="exact"/>
              <w:rPr>
                <w:rFonts w:ascii="Times New Roman" w:hAnsi="Times New Roman" w:cs="Times New Roman"/>
                <w:sz w:val="24"/>
                <w:szCs w:val="24"/>
              </w:rPr>
            </w:pPr>
          </w:p>
          <w:p w:rsidR="005030E4"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10 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0,17</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Default="005030E4" w:rsidP="00076BA2">
            <w:pPr>
              <w:pStyle w:val="1a"/>
              <w:shd w:val="clear" w:color="auto" w:fill="auto"/>
              <w:spacing w:line="240" w:lineRule="auto"/>
              <w:jc w:val="center"/>
              <w:rPr>
                <w:rFonts w:ascii="Times New Roman" w:hAnsi="Times New Roman" w:cs="Times New Roman"/>
                <w:sz w:val="24"/>
                <w:szCs w:val="24"/>
              </w:rPr>
            </w:pPr>
          </w:p>
          <w:p w:rsidR="005030E4"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17,17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744"/>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3</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Устройство круглых колодцев из сборного железобетона в сухих грунтах:</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rPr>
            </w:pPr>
            <w:r w:rsidRPr="00341617">
              <w:rPr>
                <w:rFonts w:ascii="Times New Roman" w:eastAsia="Gulim" w:hAnsi="Times New Roman" w:cs="Times New Roman"/>
                <w:spacing w:val="-16"/>
                <w:sz w:val="24"/>
                <w:szCs w:val="24"/>
              </w:rPr>
              <w:t>10 м</w:t>
            </w:r>
            <w:r w:rsidRPr="00341617">
              <w:rPr>
                <w:rFonts w:ascii="Times New Roman" w:eastAsia="Gulim" w:hAnsi="Times New Roman" w:cs="Times New Roman"/>
                <w:spacing w:val="-16"/>
                <w:sz w:val="24"/>
                <w:szCs w:val="24"/>
                <w:vertAlign w:val="superscript"/>
              </w:rPr>
              <w:t>3</w:t>
            </w:r>
          </w:p>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1,496</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r w:rsidRPr="00341617">
              <w:t xml:space="preserve">11 колодцев из сборного железобетона </w:t>
            </w:r>
            <w:r w:rsidRPr="00341617">
              <w:rPr>
                <w:lang w:val="en-US"/>
              </w:rPr>
              <w:t>h</w:t>
            </w:r>
            <w:r w:rsidRPr="00341617">
              <w:t>=2500,Ø1500  по ТП 901-09-11.84</w:t>
            </w:r>
          </w:p>
        </w:tc>
      </w:tr>
      <w:tr w:rsidR="005030E4" w:rsidRPr="00341617" w:rsidTr="00076BA2">
        <w:trPr>
          <w:trHeight w:val="1469"/>
        </w:trPr>
        <w:tc>
          <w:tcPr>
            <w:tcW w:w="734"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Кольцо стеновое смотровых колодцев КС</w:t>
            </w:r>
            <w:proofErr w:type="gramStart"/>
            <w:r w:rsidRPr="00341617">
              <w:rPr>
                <w:rFonts w:ascii="Times New Roman" w:hAnsi="Times New Roman" w:cs="Times New Roman"/>
                <w:sz w:val="24"/>
                <w:szCs w:val="24"/>
              </w:rPr>
              <w:t>7</w:t>
            </w:r>
            <w:proofErr w:type="gramEnd"/>
            <w:r w:rsidRPr="00341617">
              <w:rPr>
                <w:rFonts w:ascii="Times New Roman" w:hAnsi="Times New Roman" w:cs="Times New Roman"/>
                <w:sz w:val="24"/>
                <w:szCs w:val="24"/>
              </w:rPr>
              <w:t>.3/бетон В15(М200), объем 0,05 м</w:t>
            </w:r>
            <w:r w:rsidRPr="00341617">
              <w:rPr>
                <w:rFonts w:ascii="Times New Roman" w:eastAsia="Gulim" w:hAnsi="Times New Roman" w:cs="Times New Roman"/>
                <w:spacing w:val="-16"/>
                <w:sz w:val="24"/>
                <w:szCs w:val="24"/>
                <w:vertAlign w:val="superscript"/>
              </w:rPr>
              <w:t xml:space="preserve">3 </w:t>
            </w:r>
            <w:r w:rsidRPr="00341617">
              <w:rPr>
                <w:rFonts w:ascii="Times New Roman" w:eastAsia="Gulim" w:hAnsi="Times New Roman" w:cs="Times New Roman"/>
                <w:spacing w:val="-16"/>
                <w:sz w:val="24"/>
                <w:szCs w:val="24"/>
              </w:rPr>
              <w:t>, расход арматуры 1,64 кг/(серия 3.900.1-14)</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eastAsia="Gulim" w:hAnsi="Times New Roman" w:cs="Times New Roman"/>
                <w:spacing w:val="-16"/>
                <w:sz w:val="24"/>
                <w:szCs w:val="24"/>
              </w:rPr>
            </w:pPr>
          </w:p>
          <w:p w:rsidR="005030E4" w:rsidRDefault="005030E4" w:rsidP="00076BA2">
            <w:pPr>
              <w:pStyle w:val="1a"/>
              <w:shd w:val="clear" w:color="auto" w:fill="auto"/>
              <w:spacing w:line="245" w:lineRule="exact"/>
              <w:jc w:val="center"/>
              <w:rPr>
                <w:rFonts w:ascii="Times New Roman" w:hAnsi="Times New Roman" w:cs="Times New Roman"/>
                <w:sz w:val="24"/>
                <w:szCs w:val="24"/>
              </w:rPr>
            </w:pPr>
          </w:p>
          <w:p w:rsidR="005030E4"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pacing w:line="245" w:lineRule="exact"/>
              <w:jc w:val="center"/>
              <w:rPr>
                <w:rFonts w:ascii="Times New Roman" w:eastAsia="Gulim" w:hAnsi="Times New Roman" w:cs="Times New Roman"/>
                <w:spacing w:val="-16"/>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11,0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pacing w:line="240" w:lineRule="auto"/>
              <w:jc w:val="center"/>
              <w:rPr>
                <w:rFonts w:ascii="Times New Roman" w:hAnsi="Times New Roman" w:cs="Times New Roman"/>
                <w:sz w:val="24"/>
                <w:szCs w:val="24"/>
              </w:rPr>
            </w:pPr>
          </w:p>
        </w:tc>
        <w:tc>
          <w:tcPr>
            <w:tcW w:w="2410"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392"/>
        </w:trPr>
        <w:tc>
          <w:tcPr>
            <w:tcW w:w="734"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Кольцо стеновое смотровых колодцев КС</w:t>
            </w:r>
            <w:proofErr w:type="gramStart"/>
            <w:r w:rsidRPr="00341617">
              <w:rPr>
                <w:rFonts w:ascii="Times New Roman" w:hAnsi="Times New Roman" w:cs="Times New Roman"/>
                <w:sz w:val="24"/>
                <w:szCs w:val="24"/>
              </w:rPr>
              <w:t>7</w:t>
            </w:r>
            <w:proofErr w:type="gramEnd"/>
            <w:r w:rsidRPr="00341617">
              <w:rPr>
                <w:rFonts w:ascii="Times New Roman" w:hAnsi="Times New Roman" w:cs="Times New Roman"/>
                <w:sz w:val="24"/>
                <w:szCs w:val="24"/>
              </w:rPr>
              <w:t>.3/бетон В15(М200), объем 0,40 м</w:t>
            </w:r>
            <w:r w:rsidRPr="00341617">
              <w:rPr>
                <w:rFonts w:ascii="Times New Roman" w:eastAsia="Gulim" w:hAnsi="Times New Roman" w:cs="Times New Roman"/>
                <w:spacing w:val="-16"/>
                <w:sz w:val="24"/>
                <w:szCs w:val="24"/>
                <w:vertAlign w:val="superscript"/>
              </w:rPr>
              <w:t xml:space="preserve">3 </w:t>
            </w:r>
            <w:r w:rsidRPr="00341617">
              <w:rPr>
                <w:rFonts w:ascii="Times New Roman" w:eastAsia="Gulim" w:hAnsi="Times New Roman" w:cs="Times New Roman"/>
                <w:spacing w:val="-16"/>
                <w:sz w:val="24"/>
                <w:szCs w:val="24"/>
              </w:rPr>
              <w:t>, расход арматуры 7,02 кг/(серия 3.900.1-14)</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pacing w:line="245" w:lineRule="exact"/>
              <w:jc w:val="center"/>
              <w:rPr>
                <w:rFonts w:ascii="Times New Roman" w:eastAsia="Gulim" w:hAnsi="Times New Roman" w:cs="Times New Roman"/>
                <w:spacing w:val="-16"/>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22,0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pacing w:line="240" w:lineRule="auto"/>
              <w:jc w:val="center"/>
              <w:rPr>
                <w:rFonts w:ascii="Times New Roman" w:hAnsi="Times New Roman" w:cs="Times New Roman"/>
                <w:sz w:val="24"/>
                <w:szCs w:val="24"/>
              </w:rPr>
            </w:pPr>
          </w:p>
        </w:tc>
        <w:tc>
          <w:tcPr>
            <w:tcW w:w="2410"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889"/>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люки чугунные легкие;</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pacing w:line="245" w:lineRule="exact"/>
              <w:jc w:val="center"/>
              <w:rPr>
                <w:rFonts w:ascii="Times New Roman" w:eastAsia="Gulim" w:hAnsi="Times New Roman" w:cs="Times New Roman"/>
                <w:spacing w:val="-16"/>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11,0</w:t>
            </w: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444"/>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4</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Установка пожарных гидрантов:</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шт.</w:t>
            </w: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1,0</w:t>
            </w:r>
          </w:p>
          <w:p w:rsidR="005030E4" w:rsidRPr="00341617" w:rsidRDefault="005030E4" w:rsidP="00076BA2">
            <w:pPr>
              <w:jc w:val="cente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769"/>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тройник фланцевый с пожарной подставкой из высокопрочного чугуна (с внутренним </w:t>
            </w:r>
            <w:proofErr w:type="spellStart"/>
            <w:r w:rsidRPr="00341617">
              <w:rPr>
                <w:rFonts w:ascii="Times New Roman" w:hAnsi="Times New Roman" w:cs="Times New Roman"/>
                <w:sz w:val="24"/>
                <w:szCs w:val="24"/>
              </w:rPr>
              <w:t>цементно</w:t>
            </w:r>
            <w:proofErr w:type="spellEnd"/>
            <w:r w:rsidRPr="00341617">
              <w:rPr>
                <w:rFonts w:ascii="Times New Roman" w:hAnsi="Times New Roman" w:cs="Times New Roman"/>
                <w:sz w:val="24"/>
                <w:szCs w:val="24"/>
              </w:rPr>
              <w:t xml:space="preserve">  - песчаным  покрытием и наружным лаковым покрытием) ППТФ диаметр 100х10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1,0</w:t>
            </w: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673"/>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5</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Установка задвижек или клапанов обратных стальных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1 задвижка</w:t>
            </w:r>
          </w:p>
          <w:p w:rsidR="005030E4" w:rsidRPr="00341617" w:rsidRDefault="005030E4" w:rsidP="00076BA2">
            <w:pPr>
              <w:jc w:val="center"/>
            </w:pP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2,0</w:t>
            </w:r>
          </w:p>
          <w:p w:rsidR="005030E4" w:rsidRPr="00341617" w:rsidRDefault="005030E4" w:rsidP="00076BA2">
            <w:pPr>
              <w:jc w:val="center"/>
            </w:pPr>
          </w:p>
          <w:p w:rsidR="005030E4" w:rsidRPr="00341617" w:rsidRDefault="005030E4" w:rsidP="00076BA2">
            <w:pPr>
              <w:jc w:val="cente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537"/>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затворы дисковые поворотные с ручным управлением на давление 1,6 Мпа (16 кгс/см</w:t>
            </w:r>
            <w:proofErr w:type="gramStart"/>
            <w:r w:rsidRPr="00341617">
              <w:rPr>
                <w:rFonts w:ascii="Times New Roman" w:hAnsi="Times New Roman" w:cs="Times New Roman"/>
                <w:sz w:val="24"/>
                <w:szCs w:val="24"/>
              </w:rPr>
              <w:t>2</w:t>
            </w:r>
            <w:proofErr w:type="gramEnd"/>
            <w:r w:rsidRPr="00341617">
              <w:rPr>
                <w:rFonts w:ascii="Times New Roman" w:hAnsi="Times New Roman" w:cs="Times New Roman"/>
                <w:sz w:val="24"/>
                <w:szCs w:val="24"/>
              </w:rPr>
              <w:t xml:space="preserve">), диаметром 100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2,0</w:t>
            </w: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667"/>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6</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Установка задвижек или клапанов обратных стальных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1 задвижка</w:t>
            </w:r>
          </w:p>
          <w:p w:rsidR="005030E4" w:rsidRPr="00341617" w:rsidRDefault="005030E4" w:rsidP="00076BA2">
            <w:pPr>
              <w:jc w:val="center"/>
            </w:pP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1,0</w:t>
            </w:r>
          </w:p>
          <w:p w:rsidR="005030E4" w:rsidRPr="00341617" w:rsidRDefault="005030E4" w:rsidP="00076BA2">
            <w:pPr>
              <w:jc w:val="center"/>
            </w:pPr>
          </w:p>
          <w:p w:rsidR="005030E4" w:rsidRPr="00341617" w:rsidRDefault="005030E4" w:rsidP="00076BA2">
            <w:pPr>
              <w:jc w:val="cente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546"/>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затворы дисковые поворотные с ручным управлением на давление 1,6 Мпа (16 кгс/см</w:t>
            </w:r>
            <w:proofErr w:type="gramStart"/>
            <w:r w:rsidRPr="00341617">
              <w:rPr>
                <w:rFonts w:ascii="Times New Roman" w:hAnsi="Times New Roman" w:cs="Times New Roman"/>
                <w:sz w:val="24"/>
                <w:szCs w:val="24"/>
              </w:rPr>
              <w:t>2</w:t>
            </w:r>
            <w:proofErr w:type="gramEnd"/>
            <w:r w:rsidRPr="00341617">
              <w:rPr>
                <w:rFonts w:ascii="Times New Roman" w:hAnsi="Times New Roman" w:cs="Times New Roman"/>
                <w:sz w:val="24"/>
                <w:szCs w:val="24"/>
              </w:rPr>
              <w:t xml:space="preserve">), диаметром 50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1,0</w:t>
            </w: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169"/>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7</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vertAlign w:val="superscript"/>
              </w:rPr>
            </w:pPr>
            <w:r w:rsidRPr="00341617">
              <w:rPr>
                <w:rFonts w:ascii="Times New Roman" w:hAnsi="Times New Roman" w:cs="Times New Roman"/>
                <w:sz w:val="24"/>
                <w:szCs w:val="24"/>
              </w:rPr>
              <w:t>Установка вентилей, задвижек, затворов, клапанов обратных, кранов проходных на трубопроводах из стальных труб диаметром до 25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шт.</w:t>
            </w:r>
          </w:p>
          <w:p w:rsidR="005030E4" w:rsidRPr="00341617" w:rsidRDefault="005030E4" w:rsidP="00076BA2">
            <w:pPr>
              <w:jc w:val="center"/>
            </w:pPr>
          </w:p>
          <w:p w:rsidR="005030E4" w:rsidRPr="00341617" w:rsidRDefault="005030E4" w:rsidP="00076BA2">
            <w:pPr>
              <w:jc w:val="center"/>
            </w:pP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10,0</w:t>
            </w:r>
          </w:p>
          <w:p w:rsidR="005030E4" w:rsidRPr="00341617" w:rsidRDefault="005030E4" w:rsidP="00076BA2">
            <w:pPr>
              <w:jc w:val="center"/>
            </w:pPr>
          </w:p>
          <w:p w:rsidR="005030E4" w:rsidRPr="00341617" w:rsidRDefault="005030E4" w:rsidP="00076BA2">
            <w:pPr>
              <w:jc w:val="center"/>
            </w:pPr>
          </w:p>
          <w:p w:rsidR="005030E4" w:rsidRPr="00341617" w:rsidRDefault="005030E4" w:rsidP="00076BA2">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 w:rsidR="005030E4" w:rsidRPr="00341617" w:rsidRDefault="005030E4" w:rsidP="00076BA2"/>
          <w:p w:rsidR="005030E4" w:rsidRPr="00341617" w:rsidRDefault="005030E4" w:rsidP="00076BA2"/>
          <w:p w:rsidR="005030E4" w:rsidRPr="00341617" w:rsidRDefault="005030E4" w:rsidP="00076BA2"/>
        </w:tc>
      </w:tr>
      <w:tr w:rsidR="005030E4" w:rsidRPr="00341617" w:rsidTr="00076BA2">
        <w:trPr>
          <w:trHeight w:val="1740"/>
        </w:trPr>
        <w:tc>
          <w:tcPr>
            <w:tcW w:w="734"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кран шаровой муфтовый 11Б27П1, диаметром 25 мм;</w:t>
            </w:r>
          </w:p>
          <w:p w:rsidR="005030E4" w:rsidRPr="00341617" w:rsidRDefault="005030E4" w:rsidP="00076BA2">
            <w:pPr>
              <w:pStyle w:val="1a"/>
              <w:spacing w:after="420" w:line="240" w:lineRule="auto"/>
              <w:ind w:left="40"/>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 w:rsidR="005030E4" w:rsidRPr="00341617" w:rsidRDefault="005030E4" w:rsidP="00076BA2">
            <w:pPr>
              <w:jc w:val="center"/>
            </w:pPr>
            <w:r w:rsidRPr="00341617">
              <w:t>шт.</w:t>
            </w:r>
          </w:p>
          <w:p w:rsidR="005030E4" w:rsidRPr="00341617" w:rsidRDefault="005030E4" w:rsidP="00076BA2">
            <w:pPr>
              <w:jc w:val="center"/>
            </w:pPr>
          </w:p>
          <w:p w:rsidR="005030E4" w:rsidRPr="00341617" w:rsidRDefault="005030E4" w:rsidP="00076BA2">
            <w:pPr>
              <w:jc w:val="center"/>
            </w:pPr>
          </w:p>
          <w:p w:rsidR="005030E4" w:rsidRPr="00341617" w:rsidRDefault="005030E4" w:rsidP="00076BA2">
            <w:pPr>
              <w:jc w:val="center"/>
            </w:pP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10,0</w:t>
            </w:r>
          </w:p>
          <w:p w:rsidR="005030E4" w:rsidRPr="00341617" w:rsidRDefault="005030E4" w:rsidP="00076BA2">
            <w:pPr>
              <w:jc w:val="center"/>
            </w:pPr>
          </w:p>
          <w:p w:rsidR="005030E4" w:rsidRPr="00341617" w:rsidRDefault="005030E4" w:rsidP="00076BA2">
            <w:pPr>
              <w:jc w:val="center"/>
            </w:pPr>
          </w:p>
          <w:p w:rsidR="005030E4" w:rsidRPr="00341617" w:rsidRDefault="005030E4" w:rsidP="00076BA2">
            <w:pPr>
              <w:jc w:val="center"/>
            </w:pPr>
          </w:p>
          <w:p w:rsidR="005030E4" w:rsidRPr="00341617" w:rsidRDefault="005030E4" w:rsidP="00076BA2">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 w:rsidR="005030E4" w:rsidRPr="00341617" w:rsidRDefault="005030E4" w:rsidP="00076BA2"/>
          <w:p w:rsidR="005030E4" w:rsidRPr="00341617" w:rsidRDefault="005030E4" w:rsidP="00076BA2"/>
        </w:tc>
      </w:tr>
      <w:tr w:rsidR="005030E4" w:rsidRPr="00341617" w:rsidTr="00076BA2">
        <w:trPr>
          <w:trHeight w:val="1121"/>
        </w:trPr>
        <w:tc>
          <w:tcPr>
            <w:tcW w:w="734"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седелка полимерная </w:t>
            </w:r>
            <w:proofErr w:type="spellStart"/>
            <w:r w:rsidRPr="00341617">
              <w:rPr>
                <w:rFonts w:ascii="Times New Roman" w:hAnsi="Times New Roman" w:cs="Times New Roman"/>
                <w:sz w:val="24"/>
                <w:szCs w:val="24"/>
              </w:rPr>
              <w:t>сборно</w:t>
            </w:r>
            <w:proofErr w:type="spellEnd"/>
            <w:r w:rsidRPr="00341617">
              <w:rPr>
                <w:rFonts w:ascii="Times New Roman" w:hAnsi="Times New Roman" w:cs="Times New Roman"/>
                <w:sz w:val="24"/>
                <w:szCs w:val="24"/>
              </w:rPr>
              <w:t xml:space="preserve"> – разборная с резьбовым отводом, диаметром 110х1</w:t>
            </w:r>
            <w:r w:rsidRPr="00341617">
              <w:rPr>
                <w:rFonts w:ascii="Times New Roman" w:hAnsi="Times New Roman" w:cs="Times New Roman"/>
                <w:spacing w:val="-16"/>
                <w:sz w:val="24"/>
                <w:szCs w:val="24"/>
              </w:rPr>
              <w:t>"</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шт.</w:t>
            </w:r>
          </w:p>
          <w:p w:rsidR="005030E4" w:rsidRPr="00341617" w:rsidRDefault="005030E4" w:rsidP="00076BA2">
            <w:pPr>
              <w:jc w:val="center"/>
            </w:pP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8,0</w:t>
            </w:r>
          </w:p>
          <w:p w:rsidR="005030E4" w:rsidRPr="00341617" w:rsidRDefault="005030E4" w:rsidP="00076BA2">
            <w:pPr>
              <w:jc w:val="center"/>
            </w:pPr>
          </w:p>
          <w:p w:rsidR="005030E4" w:rsidRPr="00341617" w:rsidRDefault="005030E4" w:rsidP="00076BA2">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216"/>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седелка полимерная </w:t>
            </w:r>
            <w:proofErr w:type="spellStart"/>
            <w:r w:rsidRPr="00341617">
              <w:rPr>
                <w:rFonts w:ascii="Times New Roman" w:hAnsi="Times New Roman" w:cs="Times New Roman"/>
                <w:sz w:val="24"/>
                <w:szCs w:val="24"/>
              </w:rPr>
              <w:t>сборно</w:t>
            </w:r>
            <w:proofErr w:type="spellEnd"/>
            <w:r w:rsidRPr="00341617">
              <w:rPr>
                <w:rFonts w:ascii="Times New Roman" w:hAnsi="Times New Roman" w:cs="Times New Roman"/>
                <w:sz w:val="24"/>
                <w:szCs w:val="24"/>
              </w:rPr>
              <w:t xml:space="preserve"> – разборная с резьбовым отводом, диаметром 50х1</w:t>
            </w:r>
            <w:r w:rsidRPr="00341617">
              <w:rPr>
                <w:rFonts w:ascii="Times New Roman" w:hAnsi="Times New Roman" w:cs="Times New Roman"/>
                <w:spacing w:val="-16"/>
                <w:sz w:val="24"/>
                <w:szCs w:val="24"/>
              </w:rPr>
              <w:t>"</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шт.</w:t>
            </w:r>
          </w:p>
          <w:p w:rsidR="005030E4" w:rsidRPr="00341617" w:rsidRDefault="005030E4" w:rsidP="00076BA2">
            <w:pPr>
              <w:jc w:val="cente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p w:rsidR="005030E4" w:rsidRPr="00341617" w:rsidRDefault="005030E4" w:rsidP="00076BA2">
            <w:pPr>
              <w:jc w:val="center"/>
            </w:pPr>
            <w:r w:rsidRPr="00341617">
              <w:t>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 w:rsidR="005030E4" w:rsidRPr="00341617" w:rsidRDefault="005030E4" w:rsidP="00076BA2">
            <w:r>
              <w:t xml:space="preserve"> </w:t>
            </w:r>
          </w:p>
        </w:tc>
      </w:tr>
      <w:tr w:rsidR="005030E4" w:rsidRPr="00341617" w:rsidTr="00076BA2">
        <w:trPr>
          <w:trHeight w:val="715"/>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8</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Приварка фланцев к стальным трубопроводам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 xml:space="preserve">1 фланец </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2,0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498"/>
        </w:trPr>
        <w:tc>
          <w:tcPr>
            <w:tcW w:w="734"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  фланцы стальные плоские приварные из стали ВСт3сп2, ВСт3сп3, давлением 1,0 Мпа (10 кгс/см</w:t>
            </w:r>
            <w:proofErr w:type="gramStart"/>
            <w:r w:rsidRPr="00341617">
              <w:rPr>
                <w:rFonts w:ascii="Times New Roman" w:hAnsi="Times New Roman" w:cs="Times New Roman"/>
                <w:sz w:val="24"/>
                <w:szCs w:val="24"/>
              </w:rPr>
              <w:t>2</w:t>
            </w:r>
            <w:proofErr w:type="gramEnd"/>
            <w:r w:rsidRPr="00341617">
              <w:rPr>
                <w:rFonts w:ascii="Times New Roman" w:hAnsi="Times New Roman" w:cs="Times New Roman"/>
                <w:sz w:val="24"/>
                <w:szCs w:val="24"/>
              </w:rPr>
              <w:t>),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pacing w:line="245" w:lineRule="exact"/>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tc>
        <w:tc>
          <w:tcPr>
            <w:tcW w:w="2410" w:type="dxa"/>
            <w:vMerge/>
            <w:tcBorders>
              <w:left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1763"/>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фланцы из стали ВСт3сп2, ВСт3сп3 для трубопроводов, с соединительным выступом на условное давлением </w:t>
            </w:r>
            <w:proofErr w:type="spellStart"/>
            <w:r w:rsidRPr="00341617">
              <w:rPr>
                <w:rFonts w:ascii="Times New Roman" w:hAnsi="Times New Roman" w:cs="Times New Roman"/>
                <w:sz w:val="24"/>
                <w:szCs w:val="24"/>
              </w:rPr>
              <w:t>Ру</w:t>
            </w:r>
            <w:proofErr w:type="spellEnd"/>
            <w:r w:rsidRPr="00341617">
              <w:rPr>
                <w:rFonts w:ascii="Times New Roman" w:hAnsi="Times New Roman" w:cs="Times New Roman"/>
                <w:sz w:val="24"/>
                <w:szCs w:val="24"/>
              </w:rPr>
              <w:t xml:space="preserve"> 1 Мпа (10 кгс/см</w:t>
            </w:r>
            <w:proofErr w:type="gramStart"/>
            <w:r w:rsidRPr="00341617">
              <w:rPr>
                <w:rFonts w:ascii="Times New Roman" w:hAnsi="Times New Roman" w:cs="Times New Roman"/>
                <w:sz w:val="24"/>
                <w:szCs w:val="24"/>
              </w:rPr>
              <w:t>2</w:t>
            </w:r>
            <w:proofErr w:type="gramEnd"/>
            <w:r w:rsidRPr="00341617">
              <w:rPr>
                <w:rFonts w:ascii="Times New Roman" w:hAnsi="Times New Roman" w:cs="Times New Roman"/>
                <w:sz w:val="24"/>
                <w:szCs w:val="24"/>
              </w:rPr>
              <w:t>), диаметром условного прохода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hd w:val="clear" w:color="auto" w:fill="auto"/>
              <w:spacing w:line="245" w:lineRule="exact"/>
              <w:rPr>
                <w:rFonts w:ascii="Times New Roman" w:hAnsi="Times New Roman" w:cs="Times New Roman"/>
                <w:sz w:val="24"/>
                <w:szCs w:val="24"/>
              </w:rPr>
            </w:pPr>
          </w:p>
          <w:p w:rsidR="005030E4" w:rsidRPr="00341617" w:rsidRDefault="005030E4" w:rsidP="00076BA2">
            <w:pPr>
              <w:pStyle w:val="1a"/>
              <w:spacing w:line="245" w:lineRule="exact"/>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1,0</w:t>
            </w:r>
          </w:p>
          <w:p w:rsidR="005030E4" w:rsidRPr="00341617" w:rsidRDefault="005030E4" w:rsidP="00076BA2"/>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705"/>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9</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Приварка фланцев к стальным трубопроводам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 фланец</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5,0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1508"/>
        </w:trPr>
        <w:tc>
          <w:tcPr>
            <w:tcW w:w="734" w:type="dxa"/>
            <w:vMerge/>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фланцы стальные плоские приварные из стали ВСт3сп2, ВСт3сп3, давлением 1,0 Мпа (10 кгс/см</w:t>
            </w:r>
            <w:proofErr w:type="gramStart"/>
            <w:r w:rsidRPr="00341617">
              <w:rPr>
                <w:rFonts w:ascii="Times New Roman" w:hAnsi="Times New Roman" w:cs="Times New Roman"/>
                <w:sz w:val="24"/>
                <w:szCs w:val="24"/>
              </w:rPr>
              <w:t>2</w:t>
            </w:r>
            <w:proofErr w:type="gramEnd"/>
            <w:r w:rsidRPr="00341617">
              <w:rPr>
                <w:rFonts w:ascii="Times New Roman" w:hAnsi="Times New Roman" w:cs="Times New Roman"/>
                <w:sz w:val="24"/>
                <w:szCs w:val="24"/>
              </w:rPr>
              <w:t>),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 xml:space="preserve">шт. </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pacing w:line="245" w:lineRule="exact"/>
              <w:jc w:val="cente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2,0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pacing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1711"/>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  фланцы из стали ВСт3сп2, ВСт3сп3 для трубопроводов, с соединительным выступом на условное давлением </w:t>
            </w:r>
            <w:proofErr w:type="spellStart"/>
            <w:r w:rsidRPr="00341617">
              <w:rPr>
                <w:rFonts w:ascii="Times New Roman" w:hAnsi="Times New Roman" w:cs="Times New Roman"/>
                <w:sz w:val="24"/>
                <w:szCs w:val="24"/>
              </w:rPr>
              <w:t>Ру</w:t>
            </w:r>
            <w:proofErr w:type="spellEnd"/>
            <w:r w:rsidRPr="00341617">
              <w:rPr>
                <w:rFonts w:ascii="Times New Roman" w:hAnsi="Times New Roman" w:cs="Times New Roman"/>
                <w:sz w:val="24"/>
                <w:szCs w:val="24"/>
              </w:rPr>
              <w:t xml:space="preserve"> 1 Мпа (10 кгс/см</w:t>
            </w:r>
            <w:proofErr w:type="gramStart"/>
            <w:r w:rsidRPr="00341617">
              <w:rPr>
                <w:rFonts w:ascii="Times New Roman" w:hAnsi="Times New Roman" w:cs="Times New Roman"/>
                <w:sz w:val="24"/>
                <w:szCs w:val="24"/>
              </w:rPr>
              <w:t>2</w:t>
            </w:r>
            <w:proofErr w:type="gramEnd"/>
            <w:r w:rsidRPr="00341617">
              <w:rPr>
                <w:rFonts w:ascii="Times New Roman" w:hAnsi="Times New Roman" w:cs="Times New Roman"/>
                <w:sz w:val="24"/>
                <w:szCs w:val="24"/>
              </w:rPr>
              <w:t>), диаметром условного прохода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pacing w:line="245" w:lineRule="exact"/>
              <w:jc w:val="cente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3,0</w:t>
            </w:r>
          </w:p>
          <w:p w:rsidR="005030E4" w:rsidRPr="00341617" w:rsidRDefault="005030E4" w:rsidP="00076BA2">
            <w:pPr>
              <w:pStyle w:val="1a"/>
              <w:spacing w:line="240" w:lineRule="auto"/>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773"/>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10</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Установка полиэтиленовых фасонных частей (втулка):</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10 фасонных частей</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0,40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744"/>
        </w:trPr>
        <w:tc>
          <w:tcPr>
            <w:tcW w:w="734" w:type="dxa"/>
            <w:vMerge/>
            <w:tcBorders>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rPr>
                <w:rFonts w:ascii="Times New Roman" w:hAnsi="Times New Roman" w:cs="Times New Roman"/>
                <w:sz w:val="24"/>
                <w:szCs w:val="24"/>
              </w:rPr>
            </w:pPr>
            <w:r w:rsidRPr="00341617">
              <w:rPr>
                <w:rFonts w:ascii="Times New Roman" w:hAnsi="Times New Roman" w:cs="Times New Roman"/>
                <w:sz w:val="24"/>
                <w:szCs w:val="24"/>
              </w:rPr>
              <w:t>- втулка полиэтиленовая под фланец, диаметром 110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p w:rsidR="005030E4" w:rsidRPr="00341617" w:rsidRDefault="005030E4" w:rsidP="00076BA2">
            <w:pPr>
              <w:pStyle w:val="1a"/>
              <w:spacing w:line="245" w:lineRule="exact"/>
              <w:jc w:val="cente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3,0</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pacing w:line="240" w:lineRule="auto"/>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1392"/>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втулка полиэтиленовая под фланец,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Default="005030E4" w:rsidP="00076BA2">
            <w:pPr>
              <w:pStyle w:val="1a"/>
              <w:shd w:val="clear" w:color="auto" w:fill="auto"/>
              <w:spacing w:line="245" w:lineRule="exact"/>
              <w:jc w:val="center"/>
              <w:rPr>
                <w:rFonts w:ascii="Times New Roman" w:hAnsi="Times New Roman" w:cs="Times New Roman"/>
                <w:sz w:val="24"/>
                <w:szCs w:val="24"/>
              </w:rPr>
            </w:pPr>
          </w:p>
          <w:p w:rsidR="005030E4"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Default="005030E4" w:rsidP="00076BA2">
            <w:pPr>
              <w:pStyle w:val="1a"/>
              <w:shd w:val="clear" w:color="auto" w:fill="auto"/>
              <w:spacing w:line="240" w:lineRule="auto"/>
              <w:jc w:val="center"/>
              <w:rPr>
                <w:rFonts w:ascii="Times New Roman" w:hAnsi="Times New Roman" w:cs="Times New Roman"/>
                <w:sz w:val="24"/>
                <w:szCs w:val="24"/>
              </w:rPr>
            </w:pPr>
          </w:p>
          <w:p w:rsidR="005030E4" w:rsidRPr="00341617" w:rsidRDefault="005030E4" w:rsidP="00076BA2">
            <w:pPr>
              <w:pStyle w:val="1a"/>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p>
        </w:tc>
      </w:tr>
      <w:tr w:rsidR="005030E4" w:rsidRPr="00341617" w:rsidTr="00076BA2">
        <w:trPr>
          <w:trHeight w:val="560"/>
        </w:trPr>
        <w:tc>
          <w:tcPr>
            <w:tcW w:w="734"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rPr>
                <w:spacing w:val="-16"/>
              </w:rPr>
            </w:pPr>
            <w:r w:rsidRPr="00341617">
              <w:rPr>
                <w:spacing w:val="-16"/>
              </w:rPr>
              <w:t>Укладка сальника из стальных водопроводных труб диаметр 200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км</w:t>
            </w: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p>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0,006</w:t>
            </w:r>
          </w:p>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FFFFFF"/>
          </w:tcPr>
          <w:p w:rsidR="005030E4" w:rsidRPr="00341617" w:rsidRDefault="005030E4" w:rsidP="00076BA2">
            <w:r w:rsidRPr="00341617">
              <w:t xml:space="preserve">Гильзы прохода трубопровода через </w:t>
            </w:r>
            <w:proofErr w:type="gramStart"/>
            <w:r w:rsidRPr="00341617">
              <w:t>ж/б</w:t>
            </w:r>
            <w:proofErr w:type="gramEnd"/>
            <w:r w:rsidRPr="00341617">
              <w:t xml:space="preserve"> колодцы 20 шт. по 0,3 м., Ø219 мм.</w:t>
            </w:r>
          </w:p>
          <w:p w:rsidR="005030E4" w:rsidRPr="00341617" w:rsidRDefault="005030E4" w:rsidP="00076BA2"/>
        </w:tc>
      </w:tr>
      <w:tr w:rsidR="005030E4" w:rsidRPr="00341617" w:rsidTr="00076BA2">
        <w:trPr>
          <w:trHeight w:val="1092"/>
        </w:trPr>
        <w:tc>
          <w:tcPr>
            <w:tcW w:w="734"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rPr>
                <w:spacing w:val="-16"/>
              </w:rPr>
            </w:pPr>
            <w:r w:rsidRPr="00341617">
              <w:rPr>
                <w:spacing w:val="-16"/>
              </w:rPr>
              <w:t xml:space="preserve"> - трубы стальные электросварные прямошовные со снятой фаской из стали марок БСт2кп-ССт4кп и БСт2пс-БСт4пс наружный диаметр 219 мм, толщина стенки 4 мм;</w:t>
            </w:r>
          </w:p>
          <w:p w:rsidR="005030E4" w:rsidRPr="00341617" w:rsidRDefault="005030E4" w:rsidP="00076BA2">
            <w:pPr>
              <w:rPr>
                <w:spacing w:val="-16"/>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5" w:lineRule="exact"/>
              <w:jc w:val="center"/>
              <w:rPr>
                <w:rFonts w:ascii="Times New Roman" w:hAnsi="Times New Roman" w:cs="Times New Roman"/>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6,024</w:t>
            </w:r>
          </w:p>
        </w:tc>
        <w:tc>
          <w:tcPr>
            <w:tcW w:w="2410" w:type="dxa"/>
            <w:vMerge/>
            <w:tcBorders>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12</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Заделка сальников при проходе труб через фундаменты или стены подвала диаметром до 200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 сальник</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20,0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lastRenderedPageBreak/>
              <w:t>13</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Промывка с дезинфекцией трубопровода диаметром 50-65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 км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0,17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14</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 xml:space="preserve">Промывка с дезинфекцией трубопровода диаметром 100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5" w:lineRule="exact"/>
              <w:jc w:val="center"/>
              <w:rPr>
                <w:rFonts w:ascii="Times New Roman" w:hAnsi="Times New Roman" w:cs="Times New Roman"/>
                <w:sz w:val="24"/>
                <w:szCs w:val="24"/>
              </w:rPr>
            </w:pPr>
            <w:r w:rsidRPr="00341617">
              <w:rPr>
                <w:rFonts w:ascii="Times New Roman" w:hAnsi="Times New Roman" w:cs="Times New Roman"/>
                <w:sz w:val="24"/>
                <w:szCs w:val="24"/>
              </w:rPr>
              <w:t>1 км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jc w:val="center"/>
              <w:rPr>
                <w:rFonts w:ascii="Times New Roman" w:hAnsi="Times New Roman" w:cs="Times New Roman"/>
                <w:sz w:val="24"/>
                <w:szCs w:val="24"/>
              </w:rPr>
            </w:pPr>
            <w:r w:rsidRPr="00341617">
              <w:rPr>
                <w:rFonts w:ascii="Times New Roman" w:hAnsi="Times New Roman" w:cs="Times New Roman"/>
                <w:sz w:val="24"/>
                <w:szCs w:val="24"/>
              </w:rPr>
              <w:t>0,67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15</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Врезка в существующие сети из стальных труб стальных штуцеров (патрубков)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врезка</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r w:rsidR="005030E4" w:rsidRPr="00341617" w:rsidTr="00076BA2">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line="240" w:lineRule="auto"/>
              <w:ind w:left="340"/>
              <w:rPr>
                <w:rFonts w:ascii="Times New Roman" w:hAnsi="Times New Roman" w:cs="Times New Roman"/>
                <w:sz w:val="24"/>
                <w:szCs w:val="24"/>
              </w:rPr>
            </w:pPr>
            <w:r w:rsidRPr="00341617">
              <w:rPr>
                <w:rFonts w:ascii="Times New Roman" w:hAnsi="Times New Roman" w:cs="Times New Roman"/>
                <w:sz w:val="24"/>
                <w:szCs w:val="24"/>
              </w:rPr>
              <w:t>16</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pStyle w:val="1a"/>
              <w:shd w:val="clear" w:color="auto" w:fill="auto"/>
              <w:spacing w:after="420" w:line="240" w:lineRule="auto"/>
              <w:ind w:left="40"/>
              <w:rPr>
                <w:rFonts w:ascii="Times New Roman" w:hAnsi="Times New Roman" w:cs="Times New Roman"/>
                <w:sz w:val="24"/>
                <w:szCs w:val="24"/>
              </w:rPr>
            </w:pPr>
            <w:r w:rsidRPr="00341617">
              <w:rPr>
                <w:rFonts w:ascii="Times New Roman" w:hAnsi="Times New Roman" w:cs="Times New Roman"/>
                <w:sz w:val="24"/>
                <w:szCs w:val="24"/>
              </w:rPr>
              <w:t>Врезка в существующие сети из стальных труб стальных штуцеров (патрубков)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врезка</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pPr>
              <w:jc w:val="center"/>
            </w:pPr>
            <w:r w:rsidRPr="00341617">
              <w:t>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5030E4" w:rsidRPr="00341617" w:rsidRDefault="005030E4" w:rsidP="00076BA2"/>
        </w:tc>
      </w:tr>
    </w:tbl>
    <w:p w:rsidR="005030E4" w:rsidRPr="001110BD" w:rsidRDefault="005030E4" w:rsidP="005030E4">
      <w:pPr>
        <w:shd w:val="clear" w:color="auto" w:fill="FFFFFF"/>
      </w:pPr>
      <w:r w:rsidRPr="001110BD">
        <w:rPr>
          <w:b/>
          <w:bCs/>
        </w:rPr>
        <w:t>Основные требования к выполнению работ:</w:t>
      </w:r>
      <w:r w:rsidRPr="001110BD">
        <w:t xml:space="preserve"> </w:t>
      </w:r>
    </w:p>
    <w:p w:rsidR="005030E4" w:rsidRDefault="005030E4" w:rsidP="005030E4">
      <w:pPr>
        <w:pStyle w:val="Default"/>
        <w:jc w:val="both"/>
        <w:rPr>
          <w:rFonts w:ascii="Times New Roman" w:hAnsi="Times New Roman" w:cs="Times New Roman"/>
        </w:rPr>
      </w:pPr>
      <w:r w:rsidRPr="001110BD">
        <w:rPr>
          <w:rFonts w:ascii="Times New Roman" w:hAnsi="Times New Roman" w:cs="Times New Roman"/>
        </w:rPr>
        <w:t xml:space="preserve">   </w:t>
      </w:r>
      <w:proofErr w:type="gramStart"/>
      <w:r w:rsidRPr="001110BD">
        <w:rPr>
          <w:rFonts w:ascii="Times New Roman" w:hAnsi="Times New Roman" w:cs="Times New Roman"/>
        </w:rPr>
        <w:t xml:space="preserve">У подрядчика должно быть обязательное наличие документов на право осуществления деятельности – </w:t>
      </w:r>
      <w:r w:rsidRPr="00C169E2">
        <w:rPr>
          <w:rFonts w:ascii="Times New Roman" w:hAnsi="Times New Roman" w:cs="Times New Roman"/>
        </w:rPr>
        <w:t xml:space="preserve">Свидетельство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w:t>
      </w:r>
      <w:proofErr w:type="spellStart"/>
      <w:r w:rsidRPr="00C169E2">
        <w:rPr>
          <w:rFonts w:ascii="Times New Roman" w:hAnsi="Times New Roman" w:cs="Times New Roman"/>
        </w:rPr>
        <w:t>Минрегиона</w:t>
      </w:r>
      <w:proofErr w:type="spellEnd"/>
      <w:r w:rsidRPr="00C169E2">
        <w:rPr>
          <w:rFonts w:ascii="Times New Roman" w:hAnsi="Times New Roman" w:cs="Times New Roman"/>
        </w:rPr>
        <w:t xml:space="preserve">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w:t>
      </w:r>
      <w:proofErr w:type="gramEnd"/>
      <w:r w:rsidRPr="00C169E2">
        <w:rPr>
          <w:rFonts w:ascii="Times New Roman" w:hAnsi="Times New Roman" w:cs="Times New Roman"/>
        </w:rPr>
        <w:t xml:space="preserve"> безопасность объектов капитального строительства») в том числе</w:t>
      </w:r>
      <w:r>
        <w:rPr>
          <w:rFonts w:ascii="Times New Roman" w:hAnsi="Times New Roman" w:cs="Times New Roman"/>
        </w:rPr>
        <w:t>:</w:t>
      </w:r>
    </w:p>
    <w:p w:rsidR="005030E4" w:rsidRDefault="005030E4" w:rsidP="005030E4">
      <w:pPr>
        <w:pStyle w:val="Default"/>
        <w:jc w:val="both"/>
        <w:rPr>
          <w:rFonts w:ascii="Times New Roman" w:hAnsi="Times New Roman" w:cs="Times New Roman"/>
        </w:rPr>
      </w:pPr>
      <w:r>
        <w:rPr>
          <w:rFonts w:ascii="Times New Roman" w:hAnsi="Times New Roman" w:cs="Times New Roman"/>
        </w:rPr>
        <w:t>3.Земляные работы</w:t>
      </w:r>
    </w:p>
    <w:p w:rsidR="005030E4" w:rsidRDefault="005030E4" w:rsidP="005030E4">
      <w:pPr>
        <w:pStyle w:val="Default"/>
        <w:jc w:val="both"/>
      </w:pPr>
      <w:r>
        <w:rPr>
          <w:rFonts w:ascii="Times New Roman" w:hAnsi="Times New Roman" w:cs="Times New Roman"/>
        </w:rPr>
        <w:t>3.1. Механизированная разработка грунта.</w:t>
      </w:r>
      <w:r w:rsidRPr="00C169E2">
        <w:t xml:space="preserve"> </w:t>
      </w:r>
    </w:p>
    <w:p w:rsidR="005030E4" w:rsidRPr="00C169E2" w:rsidRDefault="005030E4" w:rsidP="005030E4">
      <w:pPr>
        <w:pStyle w:val="Default"/>
        <w:jc w:val="both"/>
        <w:rPr>
          <w:rFonts w:ascii="Times New Roman" w:hAnsi="Times New Roman" w:cs="Times New Roman"/>
        </w:rPr>
      </w:pPr>
      <w:r w:rsidRPr="00C169E2">
        <w:rPr>
          <w:rFonts w:ascii="Times New Roman" w:hAnsi="Times New Roman" w:cs="Times New Roman"/>
        </w:rPr>
        <w:t>16. Устройство наружных сетей водопровода</w:t>
      </w:r>
    </w:p>
    <w:p w:rsidR="005030E4" w:rsidRPr="00C169E2" w:rsidRDefault="005030E4" w:rsidP="005030E4">
      <w:pPr>
        <w:pStyle w:val="Default"/>
        <w:jc w:val="both"/>
        <w:rPr>
          <w:rFonts w:ascii="Times New Roman" w:hAnsi="Times New Roman" w:cs="Times New Roman"/>
        </w:rPr>
      </w:pPr>
      <w:r w:rsidRPr="00C169E2">
        <w:rPr>
          <w:rFonts w:ascii="Times New Roman" w:hAnsi="Times New Roman" w:cs="Times New Roman"/>
        </w:rPr>
        <w:t>16.1. Укладка трубопроводов водопроводных</w:t>
      </w:r>
    </w:p>
    <w:p w:rsidR="005030E4" w:rsidRPr="00C169E2" w:rsidRDefault="005030E4" w:rsidP="005030E4">
      <w:pPr>
        <w:pStyle w:val="Default"/>
        <w:jc w:val="both"/>
        <w:rPr>
          <w:rFonts w:ascii="Times New Roman" w:hAnsi="Times New Roman" w:cs="Times New Roman"/>
        </w:rPr>
      </w:pPr>
      <w:r w:rsidRPr="00C169E2">
        <w:rPr>
          <w:rFonts w:ascii="Times New Roman" w:hAnsi="Times New Roman" w:cs="Times New Roman"/>
        </w:rPr>
        <w:t>16.2. Монтаж и демонтаж запорной арматуры и оборудования водопроводных сетей</w:t>
      </w:r>
    </w:p>
    <w:p w:rsidR="005030E4" w:rsidRPr="00C169E2" w:rsidRDefault="005030E4" w:rsidP="005030E4">
      <w:pPr>
        <w:pStyle w:val="Default"/>
        <w:jc w:val="both"/>
        <w:rPr>
          <w:rFonts w:ascii="Times New Roman" w:hAnsi="Times New Roman" w:cs="Times New Roman"/>
        </w:rPr>
      </w:pPr>
      <w:r w:rsidRPr="00C169E2">
        <w:rPr>
          <w:rFonts w:ascii="Times New Roman" w:hAnsi="Times New Roman" w:cs="Times New Roman"/>
        </w:rPr>
        <w:t>16.3. Устройство водопроводных колодцев, оголовков, гасителей водосборов</w:t>
      </w:r>
    </w:p>
    <w:p w:rsidR="005030E4" w:rsidRDefault="005030E4" w:rsidP="005030E4">
      <w:pPr>
        <w:pStyle w:val="Default"/>
        <w:jc w:val="both"/>
        <w:rPr>
          <w:rFonts w:ascii="Times New Roman" w:hAnsi="Times New Roman" w:cs="Times New Roman"/>
        </w:rPr>
      </w:pPr>
      <w:r w:rsidRPr="00C169E2">
        <w:rPr>
          <w:rFonts w:ascii="Times New Roman" w:hAnsi="Times New Roman" w:cs="Times New Roman"/>
        </w:rPr>
        <w:t>16.4. Очистка полости и испытание трубопроводов водопровода</w:t>
      </w:r>
    </w:p>
    <w:p w:rsidR="00606C25" w:rsidRDefault="00606C25" w:rsidP="005030E4">
      <w:pPr>
        <w:pStyle w:val="Default"/>
        <w:jc w:val="both"/>
        <w:rPr>
          <w:rFonts w:ascii="Times New Roman" w:hAnsi="Times New Roman" w:cs="Times New Roman"/>
        </w:rPr>
      </w:pPr>
      <w:r>
        <w:rPr>
          <w:rFonts w:ascii="Times New Roman" w:hAnsi="Times New Roman" w:cs="Times New Roman"/>
        </w:rPr>
        <w:t>Или:</w:t>
      </w:r>
    </w:p>
    <w:p w:rsidR="005030E4" w:rsidRDefault="005030E4" w:rsidP="005030E4">
      <w:pPr>
        <w:pStyle w:val="Default"/>
        <w:jc w:val="both"/>
        <w:rPr>
          <w:rFonts w:ascii="Times New Roman" w:hAnsi="Times New Roman" w:cs="Times New Roman"/>
        </w:rPr>
      </w:pPr>
      <w:r w:rsidRPr="00C169E2">
        <w:rPr>
          <w:rFonts w:ascii="Times New Roman" w:hAnsi="Times New Roman" w:cs="Times New Roman"/>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030E4" w:rsidRDefault="005030E4" w:rsidP="005030E4">
      <w:pPr>
        <w:pStyle w:val="Default"/>
        <w:jc w:val="both"/>
        <w:rPr>
          <w:rFonts w:ascii="Times New Roman" w:hAnsi="Times New Roman" w:cs="Times New Roman"/>
        </w:rPr>
      </w:pPr>
      <w:r w:rsidRPr="00C169E2">
        <w:rPr>
          <w:rFonts w:ascii="Times New Roman" w:hAnsi="Times New Roman" w:cs="Times New Roman"/>
        </w:rPr>
        <w:t>33.7. Объекты водоснабжения и канализации</w:t>
      </w:r>
    </w:p>
    <w:p w:rsidR="005030E4" w:rsidRPr="005D73FB" w:rsidRDefault="005030E4" w:rsidP="005030E4">
      <w:pPr>
        <w:pStyle w:val="Default"/>
        <w:ind w:firstLine="708"/>
        <w:jc w:val="both"/>
        <w:rPr>
          <w:rFonts w:ascii="Times New Roman" w:hAnsi="Times New Roman" w:cs="Times New Roman"/>
        </w:rPr>
      </w:pPr>
      <w:r>
        <w:rPr>
          <w:rFonts w:ascii="Times New Roman" w:hAnsi="Times New Roman" w:cs="Times New Roman"/>
        </w:rPr>
        <w:t xml:space="preserve">Сеть водопровода проложить в две нитки из полиэтиленовых труб  ПЭ80 </w:t>
      </w:r>
      <w:r>
        <w:rPr>
          <w:rFonts w:ascii="Times New Roman" w:hAnsi="Times New Roman" w:cs="Times New Roman"/>
          <w:lang w:val="en-US"/>
        </w:rPr>
        <w:t>SDR</w:t>
      </w:r>
      <w:r w:rsidRPr="005D73FB">
        <w:rPr>
          <w:rFonts w:ascii="Times New Roman" w:hAnsi="Times New Roman" w:cs="Times New Roman"/>
        </w:rPr>
        <w:t>21 –</w:t>
      </w:r>
      <w:r>
        <w:rPr>
          <w:rFonts w:ascii="Times New Roman" w:hAnsi="Times New Roman" w:cs="Times New Roman"/>
        </w:rPr>
        <w:t xml:space="preserve"> 110х5,3, ПЭ80 </w:t>
      </w:r>
      <w:r>
        <w:rPr>
          <w:rFonts w:ascii="Times New Roman" w:hAnsi="Times New Roman" w:cs="Times New Roman"/>
          <w:lang w:val="en-US"/>
        </w:rPr>
        <w:t>SDR</w:t>
      </w:r>
      <w:r w:rsidRPr="005D73FB">
        <w:rPr>
          <w:rFonts w:ascii="Times New Roman" w:hAnsi="Times New Roman" w:cs="Times New Roman"/>
        </w:rPr>
        <w:t>21 –</w:t>
      </w:r>
      <w:r>
        <w:rPr>
          <w:rFonts w:ascii="Times New Roman" w:hAnsi="Times New Roman" w:cs="Times New Roman"/>
        </w:rPr>
        <w:t xml:space="preserve"> 50х2,4 по ГОСТ 18599-2001. Соединения трубопроводов из полиэтиленовых труб с арматурой выполнить при помощи фланцев. Глубину заложения труб водопровода принять 2,3 м. При засыпке водопровода над верхом трубы обязательно устройство защитного слоя из песка не менее 20 см, не содержащего твердых включений. Подбивку грунтов трубопровода произвести ручным немеханизированным инструментом. Уплотнение первого защитного слоя толщиной 10 см непосредственно над трубопроводом произвести ручным инструментом. Для полиэтиленовых труб принимается естественное плоское основание с подготовкой из песка </w:t>
      </w:r>
      <w:r>
        <w:rPr>
          <w:rFonts w:ascii="Times New Roman" w:hAnsi="Times New Roman" w:cs="Times New Roman"/>
          <w:lang w:val="en-US"/>
        </w:rPr>
        <w:t>h</w:t>
      </w:r>
      <w:r w:rsidRPr="006D077F">
        <w:rPr>
          <w:rFonts w:ascii="Times New Roman" w:hAnsi="Times New Roman" w:cs="Times New Roman"/>
        </w:rPr>
        <w:t xml:space="preserve">=10 </w:t>
      </w:r>
      <w:proofErr w:type="gramStart"/>
      <w:r>
        <w:rPr>
          <w:rFonts w:ascii="Times New Roman" w:hAnsi="Times New Roman" w:cs="Times New Roman"/>
          <w:lang w:val="en-US"/>
        </w:rPr>
        <w:t>c</w:t>
      </w:r>
      <w:proofErr w:type="gramEnd"/>
      <w:r>
        <w:rPr>
          <w:rFonts w:ascii="Times New Roman" w:hAnsi="Times New Roman" w:cs="Times New Roman"/>
        </w:rPr>
        <w:t>м по СП 40-102-2000.</w:t>
      </w:r>
      <w:r w:rsidRPr="00EB1A59">
        <w:rPr>
          <w:rFonts w:ascii="Times New Roman" w:hAnsi="Times New Roman" w:cs="Times New Roman"/>
        </w:rPr>
        <w:t xml:space="preserve"> </w:t>
      </w:r>
      <w:r>
        <w:rPr>
          <w:rFonts w:ascii="Times New Roman" w:hAnsi="Times New Roman" w:cs="Times New Roman"/>
        </w:rPr>
        <w:t xml:space="preserve">Предусматривается установка колодцев, пожарного гидранта </w:t>
      </w:r>
      <w:proofErr w:type="gramStart"/>
      <w:r>
        <w:rPr>
          <w:rFonts w:ascii="Times New Roman" w:hAnsi="Times New Roman" w:cs="Times New Roman"/>
        </w:rPr>
        <w:t>согласно</w:t>
      </w:r>
      <w:proofErr w:type="gramEnd"/>
      <w:r>
        <w:rPr>
          <w:rFonts w:ascii="Times New Roman" w:hAnsi="Times New Roman" w:cs="Times New Roman"/>
        </w:rPr>
        <w:t xml:space="preserve"> действующих норм. При пересечении сетей водопровода с колодцами предусмотреть футляры из стальных электросварных </w:t>
      </w:r>
      <w:proofErr w:type="spellStart"/>
      <w:r>
        <w:rPr>
          <w:rFonts w:ascii="Times New Roman" w:hAnsi="Times New Roman" w:cs="Times New Roman"/>
        </w:rPr>
        <w:t>прямошовных</w:t>
      </w:r>
      <w:proofErr w:type="spellEnd"/>
      <w:r>
        <w:rPr>
          <w:rFonts w:ascii="Times New Roman" w:hAnsi="Times New Roman" w:cs="Times New Roman"/>
        </w:rPr>
        <w:t xml:space="preserve"> труб по ГОСТ 10704-91. Футляры покрыть антикоррозионным покрытием из битумной мастики по ГОСТ 15836-79*. В </w:t>
      </w:r>
      <w:proofErr w:type="gramStart"/>
      <w:r>
        <w:rPr>
          <w:rFonts w:ascii="Times New Roman" w:hAnsi="Times New Roman" w:cs="Times New Roman"/>
        </w:rPr>
        <w:t>колодцах</w:t>
      </w:r>
      <w:proofErr w:type="gramEnd"/>
      <w:r>
        <w:rPr>
          <w:rFonts w:ascii="Times New Roman" w:hAnsi="Times New Roman" w:cs="Times New Roman"/>
        </w:rPr>
        <w:t xml:space="preserve"> предусмотреть установку запорной арматуры (кранов) для перспективного подключения жилых домов.</w:t>
      </w:r>
    </w:p>
    <w:p w:rsidR="00606C25" w:rsidRDefault="00606C25" w:rsidP="005030E4">
      <w:pPr>
        <w:ind w:firstLine="709"/>
        <w:contextualSpacing/>
        <w:jc w:val="both"/>
      </w:pPr>
      <w:r w:rsidRPr="00606C25">
        <w:t xml:space="preserve">Все работы должны выполняться в соответствии с СП 31.13330..2012 «Водоснабжение. Наружные сети  и сооружения. Актуализированная редакция» СНиП 2.04.02-84; СНиП 3.05.04-85* «Наружные сети и сооружения водоснабжения и канализации»;  СНиП 12-03-2001 «Безопасность труда в строительстве. Часть I. Общие требования»;  СНиП 12-04-2002 «Безопасность труда в </w:t>
      </w:r>
      <w:r w:rsidRPr="00606C25">
        <w:lastRenderedPageBreak/>
        <w:t xml:space="preserve">строительстве. Часть II. Строительное производство»; СанПиН 2.1.4.1074-01 «Питьевая вода. Гигиенические требования к качеству воды централизованных систем питьевого водоснабжения. Контроль качества».  </w:t>
      </w:r>
    </w:p>
    <w:p w:rsidR="005030E4" w:rsidRPr="001110BD" w:rsidRDefault="005030E4" w:rsidP="005030E4">
      <w:pPr>
        <w:ind w:firstLine="709"/>
        <w:contextualSpacing/>
        <w:jc w:val="both"/>
      </w:pPr>
      <w:r w:rsidRPr="001110BD">
        <w:t>Монтаж трубопроводов водоснабжения, испытание трубопроводов должны производиться специализированной организацией согласно СНиП 3.05.04-85</w:t>
      </w:r>
      <w:r>
        <w:t>*</w:t>
      </w:r>
      <w:r w:rsidRPr="001110BD">
        <w:t xml:space="preserve"> «Водоснабжение, канализация и </w:t>
      </w:r>
      <w:hyperlink r:id="rId23" w:tooltip="Теплоснабжение" w:history="1">
        <w:r w:rsidRPr="001110BD">
          <w:t>теплоснабжение</w:t>
        </w:r>
      </w:hyperlink>
      <w:r w:rsidRPr="001110BD">
        <w:t>. Наружные сети и сооружения. Правила производства и приемки работ».</w:t>
      </w:r>
    </w:p>
    <w:p w:rsidR="005030E4" w:rsidRPr="005030E4" w:rsidRDefault="005030E4" w:rsidP="005030E4">
      <w:pPr>
        <w:pStyle w:val="afe"/>
        <w:widowControl w:val="0"/>
        <w:tabs>
          <w:tab w:val="left" w:pos="142"/>
          <w:tab w:val="left" w:pos="851"/>
        </w:tabs>
        <w:spacing w:line="240" w:lineRule="auto"/>
        <w:ind w:firstLine="709"/>
        <w:rPr>
          <w:sz w:val="24"/>
          <w:szCs w:val="24"/>
        </w:rPr>
      </w:pPr>
      <w:r w:rsidRPr="005030E4">
        <w:rPr>
          <w:sz w:val="24"/>
          <w:szCs w:val="24"/>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5030E4" w:rsidRDefault="005030E4" w:rsidP="005030E4">
      <w:pPr>
        <w:pStyle w:val="afe"/>
        <w:widowControl w:val="0"/>
        <w:tabs>
          <w:tab w:val="left" w:pos="142"/>
          <w:tab w:val="left" w:pos="851"/>
        </w:tabs>
        <w:jc w:val="left"/>
        <w:rPr>
          <w:b/>
        </w:rPr>
      </w:pPr>
      <w:r w:rsidRPr="00273CCF">
        <w:rPr>
          <w:b/>
        </w:rPr>
        <w:t>Требования к материалам:</w:t>
      </w:r>
    </w:p>
    <w:tbl>
      <w:tblPr>
        <w:tblW w:w="10960" w:type="dxa"/>
        <w:tblInd w:w="-30" w:type="dxa"/>
        <w:tblLayout w:type="fixed"/>
        <w:tblCellMar>
          <w:top w:w="15" w:type="dxa"/>
          <w:left w:w="15" w:type="dxa"/>
          <w:bottom w:w="15" w:type="dxa"/>
          <w:right w:w="15" w:type="dxa"/>
        </w:tblCellMar>
        <w:tblLook w:val="00A0" w:firstRow="1" w:lastRow="0" w:firstColumn="1" w:lastColumn="0" w:noHBand="0" w:noVBand="0"/>
      </w:tblPr>
      <w:tblGrid>
        <w:gridCol w:w="544"/>
        <w:gridCol w:w="1911"/>
        <w:gridCol w:w="2835"/>
        <w:gridCol w:w="1276"/>
        <w:gridCol w:w="1276"/>
        <w:gridCol w:w="3118"/>
      </w:tblGrid>
      <w:tr w:rsidR="005030E4" w:rsidRPr="00810B99" w:rsidTr="00076BA2">
        <w:tc>
          <w:tcPr>
            <w:tcW w:w="544" w:type="dxa"/>
            <w:vMerge w:val="restart"/>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jc w:val="center"/>
            </w:pPr>
            <w:r w:rsidRPr="00B70246">
              <w:t xml:space="preserve">№ </w:t>
            </w:r>
            <w:proofErr w:type="gramStart"/>
            <w:r w:rsidRPr="00B70246">
              <w:t>п</w:t>
            </w:r>
            <w:proofErr w:type="gramEnd"/>
            <w:r w:rsidRPr="00B70246">
              <w:t>/п</w:t>
            </w:r>
          </w:p>
        </w:tc>
        <w:tc>
          <w:tcPr>
            <w:tcW w:w="1911" w:type="dxa"/>
            <w:vMerge w:val="restart"/>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jc w:val="center"/>
            </w:pPr>
            <w:r w:rsidRPr="00B70246">
              <w:t>Наименование товара</w:t>
            </w:r>
          </w:p>
        </w:tc>
        <w:tc>
          <w:tcPr>
            <w:tcW w:w="2835" w:type="dxa"/>
            <w:vMerge w:val="restart"/>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jc w:val="center"/>
            </w:pPr>
            <w:r w:rsidRPr="00B70246">
              <w:t>Показатели</w:t>
            </w:r>
          </w:p>
        </w:tc>
        <w:tc>
          <w:tcPr>
            <w:tcW w:w="5670" w:type="dxa"/>
            <w:gridSpan w:val="3"/>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jc w:val="center"/>
            </w:pPr>
            <w:r w:rsidRPr="00B70246">
              <w:t>Значение</w:t>
            </w:r>
          </w:p>
        </w:tc>
      </w:tr>
      <w:tr w:rsidR="005030E4" w:rsidRPr="00810B99" w:rsidTr="00076BA2">
        <w:tc>
          <w:tcPr>
            <w:tcW w:w="544" w:type="dxa"/>
            <w:vMerge/>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tc>
        <w:tc>
          <w:tcPr>
            <w:tcW w:w="1911" w:type="dxa"/>
            <w:vMerge/>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tc>
        <w:tc>
          <w:tcPr>
            <w:tcW w:w="2835" w:type="dxa"/>
            <w:vMerge/>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tc>
        <w:tc>
          <w:tcPr>
            <w:tcW w:w="1276" w:type="dxa"/>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jc w:val="center"/>
            </w:pPr>
            <w:proofErr w:type="spellStart"/>
            <w:r w:rsidRPr="00B70246">
              <w:t>Min</w:t>
            </w:r>
            <w:proofErr w:type="spellEnd"/>
            <w:r w:rsidRPr="00B70246">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jc w:val="center"/>
            </w:pPr>
            <w:proofErr w:type="spellStart"/>
            <w:r w:rsidRPr="00B70246">
              <w:t>Max</w:t>
            </w:r>
            <w:proofErr w:type="spellEnd"/>
            <w:r w:rsidRPr="00B70246">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5030E4" w:rsidRPr="00B70246" w:rsidRDefault="005030E4" w:rsidP="00076BA2">
            <w:pPr>
              <w:spacing w:before="100" w:beforeAutospacing="1" w:after="100" w:afterAutospacing="1"/>
              <w:ind w:left="11" w:hanging="11"/>
              <w:jc w:val="center"/>
            </w:pPr>
            <w:r w:rsidRPr="00B70246">
              <w:t>Неизменное значение</w:t>
            </w:r>
          </w:p>
        </w:tc>
      </w:tr>
      <w:tr w:rsidR="005030E4" w:rsidRPr="00810B99" w:rsidTr="00076BA2">
        <w:trPr>
          <w:trHeight w:val="327"/>
        </w:trPr>
        <w:tc>
          <w:tcPr>
            <w:tcW w:w="544" w:type="dxa"/>
            <w:vMerge w:val="restart"/>
            <w:tcBorders>
              <w:left w:val="single" w:sz="4" w:space="0" w:color="auto"/>
              <w:right w:val="single" w:sz="4" w:space="0" w:color="auto"/>
            </w:tcBorders>
          </w:tcPr>
          <w:p w:rsidR="005030E4" w:rsidRPr="00B70246" w:rsidRDefault="005030E4" w:rsidP="00076BA2">
            <w:pPr>
              <w:jc w:val="both"/>
            </w:pPr>
          </w:p>
          <w:p w:rsidR="005030E4" w:rsidRPr="00B70246" w:rsidRDefault="005030E4" w:rsidP="00076BA2">
            <w:pPr>
              <w:jc w:val="both"/>
            </w:pPr>
            <w:r w:rsidRPr="00B70246">
              <w:t>1</w:t>
            </w:r>
          </w:p>
        </w:tc>
        <w:tc>
          <w:tcPr>
            <w:tcW w:w="1911" w:type="dxa"/>
            <w:vMerge w:val="restart"/>
            <w:tcBorders>
              <w:left w:val="single" w:sz="4" w:space="0" w:color="auto"/>
              <w:right w:val="single" w:sz="4" w:space="0" w:color="auto"/>
            </w:tcBorders>
          </w:tcPr>
          <w:p w:rsidR="005030E4" w:rsidRPr="00B70246" w:rsidRDefault="005030E4" w:rsidP="00076BA2">
            <w:r>
              <w:rPr>
                <w:spacing w:val="-16"/>
              </w:rPr>
              <w:t>Т</w:t>
            </w:r>
            <w:r w:rsidRPr="00341617">
              <w:rPr>
                <w:spacing w:val="-16"/>
              </w:rPr>
              <w:t xml:space="preserve">руба ПЭ100 </w:t>
            </w:r>
            <w:r w:rsidRPr="00341617">
              <w:rPr>
                <w:spacing w:val="-16"/>
                <w:lang w:val="en-US"/>
              </w:rPr>
              <w:t>SDR</w:t>
            </w:r>
            <w:r w:rsidRPr="00341617">
              <w:rPr>
                <w:spacing w:val="-16"/>
              </w:rPr>
              <w:t>21, наружный диаметр 110 мм</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5030E4" w:rsidRDefault="005030E4" w:rsidP="00076BA2">
            <w:pPr>
              <w:rPr>
                <w:b/>
              </w:rPr>
            </w:pPr>
            <w:r w:rsidRPr="005030E4">
              <w:rPr>
                <w:rStyle w:val="aff7"/>
                <w:b w:val="0"/>
              </w:rPr>
              <w:t>Коэффициент запаса прочности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r>
              <w:t>1,25</w:t>
            </w: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5030E4" w:rsidRDefault="005030E4" w:rsidP="00076BA2">
            <w:pPr>
              <w:rPr>
                <w:b/>
              </w:rPr>
            </w:pPr>
            <w:r w:rsidRPr="005030E4">
              <w:rPr>
                <w:rStyle w:val="aff7"/>
                <w:b w:val="0"/>
              </w:rPr>
              <w:t>Максимальная температура,</w:t>
            </w:r>
            <w:r w:rsidRPr="005030E4">
              <w:rPr>
                <w:b/>
              </w:rPr>
              <w:t xml:space="preserve"> °</w:t>
            </w:r>
            <w:proofErr w:type="gramStart"/>
            <w:r w:rsidRPr="005030E4">
              <w:rPr>
                <w:b/>
              </w:rPr>
              <w:t>С</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r>
              <w:t>40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5030E4" w:rsidRDefault="005030E4" w:rsidP="00076BA2">
            <w:pPr>
              <w:rPr>
                <w:b/>
              </w:rPr>
            </w:pPr>
            <w:r w:rsidRPr="005030E4">
              <w:rPr>
                <w:rStyle w:val="aff7"/>
                <w:b w:val="0"/>
              </w:rPr>
              <w:t xml:space="preserve">Рабочая </w:t>
            </w:r>
            <w:proofErr w:type="spellStart"/>
            <w:r w:rsidRPr="005030E4">
              <w:rPr>
                <w:rStyle w:val="aff7"/>
                <w:b w:val="0"/>
              </w:rPr>
              <w:t>температура,</w:t>
            </w:r>
            <w:r w:rsidRPr="005030E4">
              <w:rPr>
                <w:b/>
              </w:rPr>
              <w:t>°</w:t>
            </w:r>
            <w:proofErr w:type="gramStart"/>
            <w:r w:rsidRPr="005030E4">
              <w:rPr>
                <w:b/>
              </w:rPr>
              <w:t>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r>
              <w:t>20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tcBorders>
              <w:left w:val="single" w:sz="4" w:space="0" w:color="auto"/>
              <w:bottom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5030E4" w:rsidRDefault="005030E4" w:rsidP="00076BA2"/>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vMerge w:val="restart"/>
            <w:tcBorders>
              <w:left w:val="single" w:sz="4" w:space="0" w:color="auto"/>
              <w:right w:val="single" w:sz="4" w:space="0" w:color="auto"/>
            </w:tcBorders>
          </w:tcPr>
          <w:p w:rsidR="005030E4" w:rsidRPr="00B70246" w:rsidRDefault="005030E4" w:rsidP="00076BA2">
            <w:pPr>
              <w:jc w:val="both"/>
            </w:pPr>
            <w:r>
              <w:t>2</w:t>
            </w:r>
          </w:p>
        </w:tc>
        <w:tc>
          <w:tcPr>
            <w:tcW w:w="1911" w:type="dxa"/>
            <w:vMerge w:val="restart"/>
            <w:tcBorders>
              <w:left w:val="single" w:sz="4" w:space="0" w:color="auto"/>
              <w:right w:val="single" w:sz="4" w:space="0" w:color="auto"/>
            </w:tcBorders>
          </w:tcPr>
          <w:p w:rsidR="005030E4" w:rsidRPr="00B70246" w:rsidRDefault="005030E4" w:rsidP="00076BA2">
            <w:r>
              <w:rPr>
                <w:spacing w:val="-16"/>
              </w:rPr>
              <w:t>Т</w:t>
            </w:r>
            <w:r w:rsidRPr="00341617">
              <w:rPr>
                <w:spacing w:val="-16"/>
              </w:rPr>
              <w:t xml:space="preserve">руба ПЭ100 </w:t>
            </w:r>
            <w:r w:rsidRPr="00341617">
              <w:rPr>
                <w:spacing w:val="-16"/>
                <w:lang w:val="en-US"/>
              </w:rPr>
              <w:t>SDR</w:t>
            </w:r>
            <w:r w:rsidRPr="00341617">
              <w:rPr>
                <w:spacing w:val="-16"/>
              </w:rPr>
              <w:t>21, наружный диаметр 50 мм</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5030E4" w:rsidRDefault="005030E4" w:rsidP="00076BA2">
            <w:pPr>
              <w:rPr>
                <w:b/>
              </w:rPr>
            </w:pPr>
            <w:r w:rsidRPr="005030E4">
              <w:rPr>
                <w:rStyle w:val="aff7"/>
                <w:b w:val="0"/>
              </w:rPr>
              <w:t>Коэффициент запаса прочности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r>
              <w:t>1,25</w:t>
            </w: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5030E4" w:rsidRDefault="005030E4" w:rsidP="00076BA2">
            <w:pPr>
              <w:rPr>
                <w:b/>
              </w:rPr>
            </w:pPr>
            <w:r w:rsidRPr="005030E4">
              <w:rPr>
                <w:rStyle w:val="aff7"/>
                <w:b w:val="0"/>
              </w:rPr>
              <w:t xml:space="preserve">Максимальная температура, </w:t>
            </w:r>
            <w:r w:rsidRPr="005030E4">
              <w:rPr>
                <w:b/>
              </w:rPr>
              <w:t>°</w:t>
            </w:r>
            <w:proofErr w:type="gramStart"/>
            <w:r w:rsidRPr="005030E4">
              <w:rPr>
                <w:b/>
              </w:rPr>
              <w:t>С</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r>
              <w:t>40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bottom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5030E4" w:rsidRDefault="005030E4" w:rsidP="00076BA2">
            <w:pPr>
              <w:rPr>
                <w:b/>
              </w:rPr>
            </w:pPr>
            <w:r w:rsidRPr="005030E4">
              <w:rPr>
                <w:rStyle w:val="aff7"/>
                <w:b w:val="0"/>
              </w:rPr>
              <w:t xml:space="preserve">Рабочая </w:t>
            </w:r>
            <w:proofErr w:type="spellStart"/>
            <w:r w:rsidRPr="005030E4">
              <w:rPr>
                <w:rStyle w:val="aff7"/>
                <w:b w:val="0"/>
              </w:rPr>
              <w:t>температура,</w:t>
            </w:r>
            <w:r w:rsidRPr="005030E4">
              <w:rPr>
                <w:b/>
              </w:rPr>
              <w:t>°</w:t>
            </w:r>
            <w:proofErr w:type="gramStart"/>
            <w:r w:rsidRPr="005030E4">
              <w:rPr>
                <w:b/>
              </w:rPr>
              <w:t>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r>
              <w:t>20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vMerge w:val="restart"/>
            <w:tcBorders>
              <w:left w:val="single" w:sz="4" w:space="0" w:color="auto"/>
              <w:right w:val="single" w:sz="4" w:space="0" w:color="auto"/>
            </w:tcBorders>
          </w:tcPr>
          <w:p w:rsidR="005030E4" w:rsidRPr="00C16FAA" w:rsidRDefault="005030E4" w:rsidP="00076BA2">
            <w:pPr>
              <w:jc w:val="both"/>
            </w:pPr>
            <w:r>
              <w:t>3</w:t>
            </w:r>
          </w:p>
        </w:tc>
        <w:tc>
          <w:tcPr>
            <w:tcW w:w="1911" w:type="dxa"/>
            <w:vMerge w:val="restart"/>
            <w:tcBorders>
              <w:left w:val="single" w:sz="4" w:space="0" w:color="auto"/>
              <w:right w:val="single" w:sz="4" w:space="0" w:color="auto"/>
            </w:tcBorders>
          </w:tcPr>
          <w:p w:rsidR="005030E4" w:rsidRPr="00B70246" w:rsidRDefault="005030E4" w:rsidP="00076BA2">
            <w:r w:rsidRPr="00B70246">
              <w:t>Труба стальная электросварная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rPr>
                <w:vertAlign w:val="subscript"/>
              </w:rPr>
            </w:pPr>
            <w:r w:rsidRPr="00B70246">
              <w:t xml:space="preserve">Диаметр, толщина стенки, </w:t>
            </w:r>
            <w:proofErr w:type="spellStart"/>
            <w:r w:rsidRPr="00B70246">
              <w:t>Дх</w:t>
            </w:r>
            <w:proofErr w:type="spellEnd"/>
            <w:proofErr w:type="gramStart"/>
            <w:r w:rsidRPr="00B70246">
              <w:rPr>
                <w:lang w:val="en-US"/>
              </w:rPr>
              <w:t>S</w:t>
            </w:r>
            <w:proofErr w:type="spellStart"/>
            <w:proofErr w:type="gramEnd"/>
            <w:r w:rsidRPr="00B70246">
              <w:rPr>
                <w:vertAlign w:val="subscript"/>
              </w:rPr>
              <w:t>ст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shd w:val="clear" w:color="auto" w:fill="FFFFFF"/>
              <w:tabs>
                <w:tab w:val="left" w:pos="3960"/>
                <w:tab w:val="left" w:pos="7358"/>
              </w:tabs>
              <w:jc w:val="center"/>
              <w:rPr>
                <w:spacing w:val="-6"/>
              </w:rPr>
            </w:pPr>
            <w:r>
              <w:rPr>
                <w:spacing w:val="-6"/>
              </w:rPr>
              <w:t>219х4,0</w:t>
            </w: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r w:rsidRPr="00B70246">
              <w:t>Группы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r w:rsidRPr="00B70246">
              <w:t>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r w:rsidRPr="00B70246">
              <w:t>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shd w:val="clear" w:color="auto" w:fill="FFFFFF"/>
              <w:tabs>
                <w:tab w:val="left" w:pos="3960"/>
                <w:tab w:val="left" w:pos="7358"/>
              </w:tabs>
              <w:jc w:val="center"/>
              <w:rPr>
                <w:spacing w:val="-6"/>
              </w:rPr>
            </w:pP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r w:rsidRPr="00B70246">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shd w:val="clear" w:color="auto" w:fill="FFFFFF"/>
              <w:tabs>
                <w:tab w:val="left" w:pos="3960"/>
                <w:tab w:val="left" w:pos="7358"/>
              </w:tabs>
              <w:jc w:val="center"/>
              <w:rPr>
                <w:spacing w:val="-6"/>
              </w:rPr>
            </w:pPr>
            <w:proofErr w:type="spellStart"/>
            <w:r w:rsidRPr="00B70246">
              <w:rPr>
                <w:spacing w:val="-6"/>
              </w:rPr>
              <w:t>Прямошовная</w:t>
            </w:r>
            <w:proofErr w:type="spellEnd"/>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r>
              <w:t xml:space="preserve">Сопротивление </w:t>
            </w:r>
            <w:r w:rsidRPr="00B70246">
              <w:t>по разрыву, кгс/см</w:t>
            </w:r>
            <w:proofErr w:type="gramStart"/>
            <w:r w:rsidRPr="00B70246">
              <w:rPr>
                <w:vertAlign w:val="superscript"/>
              </w:rPr>
              <w:t>2</w:t>
            </w:r>
            <w:proofErr w:type="gramEnd"/>
            <w:r w:rsidRPr="00B70246">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r w:rsidRPr="00B70246">
              <w:t>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shd w:val="clear" w:color="auto" w:fill="FFFFFF"/>
              <w:tabs>
                <w:tab w:val="left" w:pos="3960"/>
                <w:tab w:val="left" w:pos="7358"/>
              </w:tabs>
              <w:jc w:val="center"/>
              <w:rPr>
                <w:spacing w:val="-6"/>
              </w:rPr>
            </w:pPr>
          </w:p>
        </w:tc>
      </w:tr>
      <w:tr w:rsidR="005030E4" w:rsidRPr="00D915C1" w:rsidTr="00076BA2">
        <w:trPr>
          <w:trHeight w:val="327"/>
        </w:trPr>
        <w:tc>
          <w:tcPr>
            <w:tcW w:w="544" w:type="dxa"/>
            <w:vMerge w:val="restart"/>
            <w:tcBorders>
              <w:top w:val="single" w:sz="4" w:space="0" w:color="auto"/>
              <w:left w:val="single" w:sz="4" w:space="0" w:color="auto"/>
              <w:right w:val="single" w:sz="4" w:space="0" w:color="auto"/>
            </w:tcBorders>
          </w:tcPr>
          <w:p w:rsidR="005030E4" w:rsidRPr="00350C4A" w:rsidRDefault="005030E4" w:rsidP="00076BA2">
            <w:pPr>
              <w:jc w:val="both"/>
              <w:rPr>
                <w:lang w:val="en-US"/>
              </w:rPr>
            </w:pPr>
            <w:r>
              <w:rPr>
                <w:lang w:val="en-US"/>
              </w:rPr>
              <w:t>4</w:t>
            </w:r>
          </w:p>
        </w:tc>
        <w:tc>
          <w:tcPr>
            <w:tcW w:w="1911" w:type="dxa"/>
            <w:vMerge w:val="restart"/>
            <w:tcBorders>
              <w:top w:val="single" w:sz="4" w:space="0" w:color="auto"/>
              <w:left w:val="single" w:sz="4" w:space="0" w:color="auto"/>
              <w:right w:val="single" w:sz="4" w:space="0" w:color="auto"/>
            </w:tcBorders>
          </w:tcPr>
          <w:p w:rsidR="005030E4" w:rsidRPr="00B70246" w:rsidRDefault="005030E4" w:rsidP="00076BA2">
            <w:r>
              <w:t xml:space="preserve"> Колодцы из </w:t>
            </w:r>
            <w:proofErr w:type="gramStart"/>
            <w:r>
              <w:t>сборного</w:t>
            </w:r>
            <w:proofErr w:type="gramEnd"/>
            <w:r>
              <w:t xml:space="preserve"> ж/б.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135F37" w:rsidRDefault="005030E4" w:rsidP="00076BA2">
            <w:pPr>
              <w:rPr>
                <w:vertAlign w:val="subscript"/>
              </w:rPr>
            </w:pPr>
            <w:r w:rsidRPr="00135F37">
              <w:t>Марка бетона по водонепроницаемости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135F37" w:rsidRDefault="005030E4" w:rsidP="00076BA2">
            <w:pPr>
              <w:shd w:val="clear" w:color="auto" w:fill="FFFFFF"/>
              <w:tabs>
                <w:tab w:val="left" w:pos="3960"/>
                <w:tab w:val="left" w:pos="7358"/>
              </w:tabs>
              <w:jc w:val="center"/>
              <w:rPr>
                <w:spacing w:val="-6"/>
                <w:lang w:val="en-US"/>
              </w:rPr>
            </w:pPr>
            <w:r>
              <w:rPr>
                <w:spacing w:val="-6"/>
                <w:lang w:val="en-US"/>
              </w:rPr>
              <w:t>W4</w:t>
            </w:r>
          </w:p>
        </w:tc>
      </w:tr>
      <w:tr w:rsidR="005030E4" w:rsidRPr="00D915C1"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135F37" w:rsidRDefault="005030E4" w:rsidP="00076BA2">
            <w:r w:rsidRPr="00135F37">
              <w:t>Марка бетона по морозостойкости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135F37" w:rsidRDefault="005030E4" w:rsidP="00076BA2">
            <w:pPr>
              <w:shd w:val="clear" w:color="auto" w:fill="FFFFFF"/>
              <w:tabs>
                <w:tab w:val="left" w:pos="3960"/>
                <w:tab w:val="left" w:pos="7358"/>
              </w:tabs>
              <w:jc w:val="center"/>
              <w:rPr>
                <w:spacing w:val="-6"/>
                <w:lang w:val="en-US"/>
              </w:rPr>
            </w:pPr>
            <w:r>
              <w:rPr>
                <w:spacing w:val="-6"/>
                <w:lang w:val="en-US"/>
              </w:rPr>
              <w:t>F110</w:t>
            </w:r>
          </w:p>
        </w:tc>
      </w:tr>
      <w:tr w:rsidR="005030E4" w:rsidRPr="00D915C1"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135F37" w:rsidRDefault="005030E4" w:rsidP="00076BA2">
            <w:r w:rsidRPr="00135F37">
              <w:t>Марка бетона по прочности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350C4A" w:rsidRDefault="005030E4" w:rsidP="00076BA2">
            <w:pPr>
              <w:shd w:val="clear" w:color="auto" w:fill="FFFFFF"/>
              <w:tabs>
                <w:tab w:val="left" w:pos="3960"/>
                <w:tab w:val="left" w:pos="7358"/>
              </w:tabs>
              <w:jc w:val="center"/>
              <w:rPr>
                <w:spacing w:val="-6"/>
                <w:lang w:val="en-US"/>
              </w:rPr>
            </w:pPr>
            <w:r>
              <w:rPr>
                <w:spacing w:val="-6"/>
                <w:lang w:val="en-US"/>
              </w:rPr>
              <w:t>M200</w:t>
            </w:r>
          </w:p>
        </w:tc>
      </w:tr>
      <w:tr w:rsidR="005030E4" w:rsidRPr="00D915C1" w:rsidTr="00076BA2">
        <w:trPr>
          <w:trHeight w:val="327"/>
        </w:trPr>
        <w:tc>
          <w:tcPr>
            <w:tcW w:w="544"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135F37" w:rsidRDefault="005030E4" w:rsidP="00076BA2">
            <w:r w:rsidRPr="00135F37">
              <w:t>Класс бетона по прочности на сжатие</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350C4A" w:rsidRDefault="005030E4" w:rsidP="00076BA2">
            <w:pPr>
              <w:shd w:val="clear" w:color="auto" w:fill="FFFFFF"/>
              <w:tabs>
                <w:tab w:val="left" w:pos="3960"/>
                <w:tab w:val="left" w:pos="7358"/>
              </w:tabs>
              <w:jc w:val="center"/>
              <w:rPr>
                <w:spacing w:val="-6"/>
                <w:lang w:val="en-US"/>
              </w:rPr>
            </w:pPr>
            <w:r>
              <w:rPr>
                <w:spacing w:val="-6"/>
                <w:lang w:val="en-US"/>
              </w:rPr>
              <w:t>B15</w:t>
            </w:r>
          </w:p>
        </w:tc>
      </w:tr>
      <w:tr w:rsidR="005030E4" w:rsidRPr="00D915C1" w:rsidTr="00076BA2">
        <w:trPr>
          <w:trHeight w:val="327"/>
        </w:trPr>
        <w:tc>
          <w:tcPr>
            <w:tcW w:w="544" w:type="dxa"/>
            <w:vMerge w:val="restart"/>
            <w:tcBorders>
              <w:left w:val="single" w:sz="4" w:space="0" w:color="auto"/>
              <w:right w:val="single" w:sz="4" w:space="0" w:color="auto"/>
            </w:tcBorders>
          </w:tcPr>
          <w:p w:rsidR="005030E4" w:rsidRPr="00350C4A" w:rsidRDefault="005030E4" w:rsidP="00076BA2">
            <w:pPr>
              <w:jc w:val="both"/>
              <w:rPr>
                <w:lang w:val="en-US"/>
              </w:rPr>
            </w:pPr>
            <w:r>
              <w:rPr>
                <w:lang w:val="en-US"/>
              </w:rPr>
              <w:t>5</w:t>
            </w:r>
          </w:p>
        </w:tc>
        <w:tc>
          <w:tcPr>
            <w:tcW w:w="1911" w:type="dxa"/>
            <w:vMerge w:val="restart"/>
            <w:tcBorders>
              <w:left w:val="single" w:sz="4" w:space="0" w:color="auto"/>
              <w:right w:val="single" w:sz="4" w:space="0" w:color="auto"/>
            </w:tcBorders>
          </w:tcPr>
          <w:p w:rsidR="005030E4" w:rsidRPr="00350C4A" w:rsidRDefault="005030E4" w:rsidP="00076BA2">
            <w:pPr>
              <w:jc w:val="both"/>
            </w:pPr>
            <w:r>
              <w:t>Фланцы стальные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350C4A" w:rsidRDefault="005030E4" w:rsidP="00076BA2">
            <w:pPr>
              <w:jc w:val="both"/>
            </w:pPr>
            <w:r>
              <w:t xml:space="preserve">Условное </w:t>
            </w:r>
            <w:proofErr w:type="spellStart"/>
            <w:r>
              <w:t>давление</w:t>
            </w:r>
            <w:proofErr w:type="gramStart"/>
            <w:r>
              <w:t>,М</w:t>
            </w:r>
            <w:proofErr w:type="gramEnd"/>
            <w:r>
              <w:t>Па</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350C4A" w:rsidRDefault="005030E4" w:rsidP="00076BA2">
            <w:pPr>
              <w:shd w:val="clear" w:color="auto" w:fill="FFFFFF"/>
              <w:tabs>
                <w:tab w:val="left" w:pos="3960"/>
                <w:tab w:val="left" w:pos="7358"/>
              </w:tabs>
              <w:jc w:val="center"/>
              <w:rPr>
                <w:spacing w:val="-6"/>
              </w:rPr>
            </w:pPr>
            <w:r>
              <w:rPr>
                <w:spacing w:val="-6"/>
              </w:rPr>
              <w:t>1,0</w:t>
            </w:r>
          </w:p>
        </w:tc>
      </w:tr>
      <w:tr w:rsidR="005030E4" w:rsidRPr="00D915C1"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A47EE5" w:rsidRDefault="005030E4" w:rsidP="00076BA2">
            <w:pPr>
              <w:jc w:val="both"/>
            </w:pPr>
            <w:proofErr w:type="spellStart"/>
            <w:r>
              <w:t>Т</w:t>
            </w:r>
            <w:r w:rsidRPr="00350C4A">
              <w:t>емпература,°</w:t>
            </w:r>
            <w:proofErr w:type="gramStart"/>
            <w:r w:rsidRPr="00350C4A">
              <w:t>С</w:t>
            </w:r>
            <w:proofErr w:type="spellEnd"/>
            <w:proofErr w:type="gramEnd"/>
            <w: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350C4A" w:rsidRDefault="005030E4" w:rsidP="00076BA2">
            <w:pPr>
              <w:jc w:val="center"/>
            </w:pPr>
            <w: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350C4A" w:rsidRDefault="005030E4" w:rsidP="00076BA2">
            <w:pPr>
              <w:jc w:val="center"/>
            </w:pPr>
            <w:r>
              <w:t>+300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shd w:val="clear" w:color="auto" w:fill="FFFFFF"/>
              <w:tabs>
                <w:tab w:val="left" w:pos="3960"/>
                <w:tab w:val="left" w:pos="7358"/>
              </w:tabs>
              <w:jc w:val="center"/>
              <w:rPr>
                <w:spacing w:val="-6"/>
              </w:rPr>
            </w:pPr>
          </w:p>
        </w:tc>
      </w:tr>
      <w:tr w:rsidR="005030E4" w:rsidRPr="00D915C1" w:rsidTr="00076BA2">
        <w:trPr>
          <w:trHeight w:val="327"/>
        </w:trPr>
        <w:tc>
          <w:tcPr>
            <w:tcW w:w="544"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AA0443" w:rsidRDefault="005030E4" w:rsidP="00076BA2">
            <w:pPr>
              <w:shd w:val="clear" w:color="auto" w:fill="FFFFFF"/>
              <w:tabs>
                <w:tab w:val="left" w:pos="3960"/>
                <w:tab w:val="left" w:pos="7358"/>
              </w:tabs>
              <w:jc w:val="center"/>
              <w:rPr>
                <w:spacing w:val="-6"/>
              </w:rPr>
            </w:pPr>
            <w:r>
              <w:rPr>
                <w:spacing w:val="-6"/>
              </w:rPr>
              <w:t xml:space="preserve"> </w:t>
            </w:r>
          </w:p>
        </w:tc>
      </w:tr>
      <w:tr w:rsidR="005030E4" w:rsidRPr="00D915C1" w:rsidTr="00076BA2">
        <w:trPr>
          <w:trHeight w:val="327"/>
        </w:trPr>
        <w:tc>
          <w:tcPr>
            <w:tcW w:w="544" w:type="dxa"/>
            <w:vMerge w:val="restart"/>
            <w:tcBorders>
              <w:left w:val="single" w:sz="4" w:space="0" w:color="auto"/>
              <w:right w:val="single" w:sz="4" w:space="0" w:color="auto"/>
            </w:tcBorders>
          </w:tcPr>
          <w:p w:rsidR="005030E4" w:rsidRPr="00AA0443" w:rsidRDefault="005030E4" w:rsidP="00076BA2">
            <w:pPr>
              <w:jc w:val="both"/>
            </w:pPr>
            <w:r>
              <w:t>6</w:t>
            </w:r>
          </w:p>
        </w:tc>
        <w:tc>
          <w:tcPr>
            <w:tcW w:w="1911" w:type="dxa"/>
            <w:vMerge w:val="restart"/>
            <w:tcBorders>
              <w:left w:val="single" w:sz="4" w:space="0" w:color="auto"/>
              <w:right w:val="single" w:sz="4" w:space="0" w:color="auto"/>
            </w:tcBorders>
          </w:tcPr>
          <w:p w:rsidR="005030E4" w:rsidRPr="00A47EE5" w:rsidRDefault="005030E4" w:rsidP="00076BA2">
            <w:r>
              <w:t>К</w:t>
            </w:r>
            <w:r w:rsidRPr="00341617">
              <w:t>ран шаровой</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1607B6" w:rsidRDefault="005030E4" w:rsidP="00076BA2">
            <w:pPr>
              <w:jc w:val="both"/>
            </w:pPr>
            <w:r>
              <w:t>Материал корпуса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1607B6" w:rsidRDefault="005030E4" w:rsidP="00076BA2">
            <w:pPr>
              <w:shd w:val="clear" w:color="auto" w:fill="FFFFFF"/>
              <w:tabs>
                <w:tab w:val="left" w:pos="3960"/>
                <w:tab w:val="left" w:pos="7358"/>
              </w:tabs>
              <w:jc w:val="center"/>
              <w:rPr>
                <w:spacing w:val="-6"/>
              </w:rPr>
            </w:pPr>
            <w:r>
              <w:rPr>
                <w:spacing w:val="-6"/>
              </w:rPr>
              <w:t>Латунь</w:t>
            </w:r>
          </w:p>
        </w:tc>
      </w:tr>
      <w:tr w:rsidR="005030E4" w:rsidRPr="00D915C1"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030E4" w:rsidRPr="001607B6" w:rsidRDefault="005030E4" w:rsidP="00076BA2">
            <w:pPr>
              <w:jc w:val="both"/>
            </w:pPr>
            <w:r>
              <w:t xml:space="preserve">Рабочая температура, </w:t>
            </w:r>
            <w:r w:rsidRPr="00350C4A">
              <w:t>°</w:t>
            </w:r>
            <w:proofErr w:type="gramStart"/>
            <w:r w:rsidRPr="00350C4A">
              <w:t>С</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30E4" w:rsidRPr="00D37477" w:rsidRDefault="005030E4" w:rsidP="00076BA2">
            <w:pPr>
              <w:jc w:val="center"/>
            </w:pPr>
            <w:r>
              <w:t>150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B70246" w:rsidRDefault="005030E4" w:rsidP="00076BA2">
            <w:pPr>
              <w:shd w:val="clear" w:color="auto" w:fill="FFFFFF"/>
              <w:tabs>
                <w:tab w:val="left" w:pos="3960"/>
                <w:tab w:val="left" w:pos="7358"/>
              </w:tabs>
              <w:jc w:val="center"/>
              <w:rPr>
                <w:spacing w:val="-6"/>
              </w:rPr>
            </w:pP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D37477" w:rsidRDefault="005030E4" w:rsidP="00076BA2">
            <w:r>
              <w:t xml:space="preserve">Рабочее давление, МПа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D37477" w:rsidRDefault="005030E4" w:rsidP="00076BA2">
            <w:pPr>
              <w:jc w:val="center"/>
            </w:pPr>
            <w:r>
              <w:t>1,6</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tcBorders>
              <w:left w:val="single" w:sz="4" w:space="0" w:color="auto"/>
              <w:bottom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D37477" w:rsidRDefault="005030E4" w:rsidP="00076BA2">
            <w:r>
              <w:t>Запорный элемент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030E4" w:rsidRPr="00D37477" w:rsidRDefault="005030E4" w:rsidP="00076BA2">
            <w:pPr>
              <w:shd w:val="clear" w:color="auto" w:fill="FFFFFF"/>
              <w:tabs>
                <w:tab w:val="left" w:pos="3960"/>
                <w:tab w:val="left" w:pos="7358"/>
              </w:tabs>
              <w:jc w:val="center"/>
              <w:rPr>
                <w:spacing w:val="-6"/>
              </w:rPr>
            </w:pPr>
            <w:r>
              <w:rPr>
                <w:spacing w:val="-6"/>
              </w:rPr>
              <w:t>Шар</w:t>
            </w:r>
          </w:p>
        </w:tc>
      </w:tr>
      <w:tr w:rsidR="005030E4" w:rsidRPr="00810B99" w:rsidTr="00076BA2">
        <w:trPr>
          <w:trHeight w:val="327"/>
        </w:trPr>
        <w:tc>
          <w:tcPr>
            <w:tcW w:w="544" w:type="dxa"/>
            <w:tcBorders>
              <w:top w:val="single" w:sz="4" w:space="0" w:color="auto"/>
              <w:left w:val="single" w:sz="4" w:space="0" w:color="auto"/>
              <w:right w:val="single" w:sz="4" w:space="0" w:color="auto"/>
            </w:tcBorders>
          </w:tcPr>
          <w:p w:rsidR="005030E4" w:rsidRPr="00B70246" w:rsidRDefault="005030E4" w:rsidP="00076BA2">
            <w:pPr>
              <w:jc w:val="both"/>
            </w:pPr>
          </w:p>
        </w:tc>
        <w:tc>
          <w:tcPr>
            <w:tcW w:w="1911" w:type="dxa"/>
            <w:tcBorders>
              <w:top w:val="single" w:sz="4" w:space="0" w:color="auto"/>
              <w:left w:val="single" w:sz="4" w:space="0" w:color="auto"/>
              <w:right w:val="single" w:sz="4" w:space="0" w:color="auto"/>
            </w:tcBorders>
          </w:tcPr>
          <w:p w:rsidR="005030E4" w:rsidRPr="00E674BF" w:rsidRDefault="005030E4" w:rsidP="00076BA2">
            <w:pPr>
              <w:jc w:val="both"/>
            </w:pPr>
            <w:r>
              <w:t>Затвор</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F235C7" w:rsidRDefault="005030E4" w:rsidP="00076BA2">
            <w:pPr>
              <w:jc w:val="center"/>
            </w:pPr>
            <w:r>
              <w:t>Дисковый</w:t>
            </w:r>
          </w:p>
        </w:tc>
      </w:tr>
      <w:tr w:rsidR="005030E4" w:rsidRPr="00810B99" w:rsidTr="00076BA2">
        <w:trPr>
          <w:trHeight w:val="327"/>
        </w:trPr>
        <w:tc>
          <w:tcPr>
            <w:tcW w:w="544" w:type="dxa"/>
            <w:tcBorders>
              <w:left w:val="single" w:sz="4" w:space="0" w:color="auto"/>
              <w:right w:val="single" w:sz="4" w:space="0" w:color="auto"/>
            </w:tcBorders>
          </w:tcPr>
          <w:p w:rsidR="005030E4" w:rsidRPr="00F235C7" w:rsidRDefault="005030E4" w:rsidP="00076BA2">
            <w:pPr>
              <w:jc w:val="both"/>
            </w:pPr>
            <w:r>
              <w:t>7</w:t>
            </w:r>
          </w:p>
        </w:tc>
        <w:tc>
          <w:tcPr>
            <w:tcW w:w="1911" w:type="dxa"/>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r>
              <w:t>Рабочее давление, МПа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pPr>
              <w:jc w:val="center"/>
            </w:pPr>
            <w:r>
              <w:t>1,6</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tcBorders>
              <w:left w:val="single" w:sz="4" w:space="0" w:color="auto"/>
              <w:bottom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r>
              <w:t xml:space="preserve">Температура рабочей среды, </w:t>
            </w:r>
            <w:r w:rsidRPr="00350C4A">
              <w:t>°</w:t>
            </w:r>
            <w:proofErr w:type="gramStart"/>
            <w:r w:rsidRPr="00350C4A">
              <w:t>С</w:t>
            </w:r>
            <w:proofErr w:type="gramEnd"/>
            <w: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pPr>
              <w:jc w:val="center"/>
            </w:pPr>
            <w:r>
              <w:t>120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r>
      <w:tr w:rsidR="005030E4" w:rsidRPr="00810B99" w:rsidTr="00076BA2">
        <w:trPr>
          <w:trHeight w:val="327"/>
        </w:trPr>
        <w:tc>
          <w:tcPr>
            <w:tcW w:w="544" w:type="dxa"/>
            <w:vMerge w:val="restart"/>
            <w:tcBorders>
              <w:top w:val="single" w:sz="4" w:space="0" w:color="auto"/>
              <w:left w:val="single" w:sz="4" w:space="0" w:color="auto"/>
              <w:right w:val="single" w:sz="4" w:space="0" w:color="auto"/>
            </w:tcBorders>
          </w:tcPr>
          <w:p w:rsidR="005030E4" w:rsidRPr="00A6423A" w:rsidRDefault="005030E4" w:rsidP="00076BA2">
            <w:pPr>
              <w:jc w:val="both"/>
            </w:pPr>
            <w:r>
              <w:t>8</w:t>
            </w:r>
          </w:p>
        </w:tc>
        <w:tc>
          <w:tcPr>
            <w:tcW w:w="1911" w:type="dxa"/>
            <w:vMerge w:val="restart"/>
            <w:tcBorders>
              <w:top w:val="single" w:sz="4" w:space="0" w:color="auto"/>
              <w:left w:val="single" w:sz="4" w:space="0" w:color="auto"/>
              <w:right w:val="single" w:sz="4" w:space="0" w:color="auto"/>
            </w:tcBorders>
          </w:tcPr>
          <w:p w:rsidR="005030E4" w:rsidRPr="00A6423A" w:rsidRDefault="005030E4" w:rsidP="00076BA2">
            <w:pPr>
              <w:jc w:val="both"/>
            </w:pPr>
            <w:r>
              <w:t>Пожарный гидрант</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r>
              <w:t>Материал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746841" w:rsidRDefault="005030E4" w:rsidP="00076BA2">
            <w:pPr>
              <w:jc w:val="center"/>
            </w:pPr>
            <w:r>
              <w:t>сталь</w:t>
            </w:r>
          </w:p>
        </w:tc>
      </w:tr>
      <w:tr w:rsidR="005030E4" w:rsidRPr="00810B99" w:rsidTr="00076BA2">
        <w:trPr>
          <w:trHeight w:val="327"/>
        </w:trPr>
        <w:tc>
          <w:tcPr>
            <w:tcW w:w="544" w:type="dxa"/>
            <w:vMerge/>
            <w:tcBorders>
              <w:left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r>
              <w:t>Рабочее давление, МПа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EB1A59" w:rsidRDefault="005030E4" w:rsidP="00076BA2">
            <w:pPr>
              <w:jc w:val="center"/>
            </w:pPr>
            <w:r>
              <w:t>1,0</w:t>
            </w:r>
          </w:p>
        </w:tc>
      </w:tr>
      <w:tr w:rsidR="005030E4" w:rsidRPr="00810B99" w:rsidTr="00076BA2">
        <w:trPr>
          <w:trHeight w:val="327"/>
        </w:trPr>
        <w:tc>
          <w:tcPr>
            <w:tcW w:w="544"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1911" w:type="dxa"/>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r>
              <w:t xml:space="preserve">Внутренний диаметр корпуса, </w:t>
            </w:r>
            <w:proofErr w:type="gramStart"/>
            <w: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B70246" w:rsidRDefault="005030E4" w:rsidP="00076BA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Default="005030E4" w:rsidP="00076BA2">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5030E4" w:rsidRPr="00EB1A59" w:rsidRDefault="005030E4" w:rsidP="00076BA2">
            <w:pPr>
              <w:jc w:val="center"/>
            </w:pPr>
            <w:r>
              <w:t>125</w:t>
            </w:r>
          </w:p>
        </w:tc>
      </w:tr>
    </w:tbl>
    <w:p w:rsidR="005030E4" w:rsidRDefault="005030E4" w:rsidP="005030E4">
      <w:pPr>
        <w:pStyle w:val="afe"/>
        <w:widowControl w:val="0"/>
        <w:tabs>
          <w:tab w:val="left" w:pos="142"/>
          <w:tab w:val="left" w:pos="851"/>
        </w:tabs>
        <w:spacing w:line="240" w:lineRule="auto"/>
        <w:rPr>
          <w:b/>
          <w:sz w:val="24"/>
          <w:szCs w:val="24"/>
        </w:rPr>
      </w:pPr>
    </w:p>
    <w:p w:rsidR="005030E4" w:rsidRPr="005030E4" w:rsidRDefault="005030E4" w:rsidP="005030E4">
      <w:pPr>
        <w:pStyle w:val="afe"/>
        <w:widowControl w:val="0"/>
        <w:tabs>
          <w:tab w:val="left" w:pos="142"/>
          <w:tab w:val="left" w:pos="851"/>
        </w:tabs>
        <w:spacing w:line="240" w:lineRule="auto"/>
        <w:rPr>
          <w:b/>
          <w:sz w:val="24"/>
          <w:szCs w:val="24"/>
        </w:rPr>
      </w:pPr>
      <w:r w:rsidRPr="005030E4">
        <w:rPr>
          <w:b/>
          <w:sz w:val="24"/>
          <w:szCs w:val="24"/>
        </w:rPr>
        <w:t>Перед началом работ необходимо:</w:t>
      </w:r>
    </w:p>
    <w:p w:rsidR="005030E4" w:rsidRPr="005030E4" w:rsidRDefault="005030E4" w:rsidP="005030E4">
      <w:pPr>
        <w:pStyle w:val="afe"/>
        <w:widowControl w:val="0"/>
        <w:tabs>
          <w:tab w:val="left" w:pos="142"/>
          <w:tab w:val="left" w:pos="851"/>
        </w:tabs>
        <w:spacing w:line="240" w:lineRule="auto"/>
        <w:ind w:firstLine="709"/>
        <w:rPr>
          <w:color w:val="000000"/>
          <w:sz w:val="24"/>
          <w:szCs w:val="24"/>
        </w:rPr>
      </w:pPr>
      <w:r w:rsidRPr="005030E4">
        <w:rPr>
          <w:sz w:val="24"/>
          <w:szCs w:val="24"/>
        </w:rPr>
        <w:t>-  получить разрешение на производство земляных работ в установленном порядке</w:t>
      </w:r>
      <w:r w:rsidRPr="005030E4">
        <w:rPr>
          <w:color w:val="000000"/>
          <w:sz w:val="24"/>
          <w:szCs w:val="24"/>
        </w:rPr>
        <w:t>;</w:t>
      </w:r>
    </w:p>
    <w:p w:rsidR="005030E4" w:rsidRPr="005030E4" w:rsidRDefault="005030E4" w:rsidP="005030E4">
      <w:pPr>
        <w:pStyle w:val="afe"/>
        <w:widowControl w:val="0"/>
        <w:tabs>
          <w:tab w:val="left" w:pos="142"/>
          <w:tab w:val="left" w:pos="851"/>
        </w:tabs>
        <w:spacing w:line="240" w:lineRule="auto"/>
        <w:ind w:firstLine="709"/>
        <w:rPr>
          <w:sz w:val="24"/>
          <w:szCs w:val="24"/>
        </w:rPr>
      </w:pPr>
      <w:r w:rsidRPr="005030E4">
        <w:rPr>
          <w:sz w:val="24"/>
          <w:szCs w:val="24"/>
        </w:rPr>
        <w:t>- предоставить Администрации МО «Красногорский район» график производства работ;</w:t>
      </w:r>
    </w:p>
    <w:p w:rsidR="005030E4" w:rsidRPr="005030E4" w:rsidRDefault="005030E4" w:rsidP="005030E4">
      <w:pPr>
        <w:pStyle w:val="afe"/>
        <w:widowControl w:val="0"/>
        <w:tabs>
          <w:tab w:val="left" w:pos="142"/>
          <w:tab w:val="left" w:pos="851"/>
        </w:tabs>
        <w:spacing w:line="240" w:lineRule="auto"/>
        <w:ind w:firstLine="709"/>
        <w:rPr>
          <w:color w:val="000000"/>
          <w:sz w:val="24"/>
          <w:szCs w:val="24"/>
        </w:rPr>
      </w:pPr>
      <w:r w:rsidRPr="005030E4">
        <w:rPr>
          <w:sz w:val="24"/>
          <w:szCs w:val="24"/>
        </w:rPr>
        <w:t xml:space="preserve">- оградить место производства </w:t>
      </w:r>
      <w:proofErr w:type="gramStart"/>
      <w:r w:rsidRPr="005030E4">
        <w:rPr>
          <w:sz w:val="24"/>
          <w:szCs w:val="24"/>
        </w:rPr>
        <w:t>строительно- монтажных</w:t>
      </w:r>
      <w:proofErr w:type="gramEnd"/>
      <w:r w:rsidRPr="005030E4">
        <w:rPr>
          <w:sz w:val="24"/>
          <w:szCs w:val="24"/>
        </w:rPr>
        <w:t xml:space="preserve"> работ;</w:t>
      </w:r>
    </w:p>
    <w:p w:rsidR="005030E4" w:rsidRPr="00D07AC8" w:rsidRDefault="005030E4" w:rsidP="005030E4">
      <w:pPr>
        <w:shd w:val="clear" w:color="auto" w:fill="FFFFFF"/>
        <w:ind w:firstLine="709"/>
        <w:jc w:val="both"/>
        <w:rPr>
          <w:rFonts w:eastAsia="Calibri"/>
        </w:rPr>
      </w:pPr>
      <w:r w:rsidRPr="00D07AC8">
        <w:t xml:space="preserve">- </w:t>
      </w:r>
      <w:proofErr w:type="gramStart"/>
      <w:r w:rsidRPr="00D07AC8">
        <w:t>предоставить документы</w:t>
      </w:r>
      <w:proofErr w:type="gramEnd"/>
      <w:r w:rsidRPr="00D07AC8">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w:t>
      </w:r>
      <w:r w:rsidRPr="00D07AC8">
        <w:rPr>
          <w:rFonts w:eastAsia="Calibri"/>
        </w:rPr>
        <w:t>. Документы должны быть представлены на русском языке и надлежащим образом заверены</w:t>
      </w:r>
      <w:r w:rsidRPr="00D07AC8">
        <w:t>;</w:t>
      </w:r>
    </w:p>
    <w:p w:rsidR="005030E4" w:rsidRPr="00D07AC8" w:rsidRDefault="005030E4" w:rsidP="005030E4">
      <w:pPr>
        <w:shd w:val="clear" w:color="auto" w:fill="FFFFFF"/>
        <w:ind w:firstLine="709"/>
        <w:jc w:val="both"/>
      </w:pPr>
      <w:r w:rsidRPr="00D07AC8">
        <w:t xml:space="preserve">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Трубы полиэтиленовые для системы холодного водоснабжения должны соответствовать ГОСТ 18599-2001. </w:t>
      </w:r>
    </w:p>
    <w:p w:rsidR="005030E4" w:rsidRPr="00D07AC8" w:rsidRDefault="005030E4" w:rsidP="005030E4">
      <w:pPr>
        <w:shd w:val="clear" w:color="auto" w:fill="FFFFFF"/>
        <w:ind w:firstLine="709"/>
        <w:jc w:val="both"/>
        <w:rPr>
          <w:rFonts w:eastAsia="Calibri"/>
        </w:rPr>
      </w:pPr>
      <w:r w:rsidRPr="00D07AC8">
        <w:t xml:space="preserve"> </w:t>
      </w:r>
      <w:r w:rsidRPr="00D07AC8">
        <w:rPr>
          <w:rFonts w:eastAsia="Calibri"/>
        </w:rPr>
        <w:t xml:space="preserve">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5030E4" w:rsidRPr="00D07AC8" w:rsidRDefault="005030E4" w:rsidP="005030E4">
      <w:pPr>
        <w:shd w:val="clear" w:color="auto" w:fill="FFFFFF"/>
        <w:ind w:firstLine="709"/>
        <w:jc w:val="both"/>
        <w:rPr>
          <w:rFonts w:eastAsia="Calibri"/>
        </w:rPr>
      </w:pPr>
      <w:r w:rsidRPr="00D07AC8">
        <w:rPr>
          <w:rFonts w:eastAsia="Calibri"/>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w:t>
      </w:r>
    </w:p>
    <w:p w:rsidR="005030E4" w:rsidRPr="00D07AC8" w:rsidRDefault="005030E4" w:rsidP="005030E4">
      <w:pPr>
        <w:shd w:val="clear" w:color="auto" w:fill="FFFFFF"/>
        <w:ind w:firstLine="709"/>
        <w:jc w:val="both"/>
        <w:rPr>
          <w:rFonts w:eastAsia="Calibri"/>
        </w:rPr>
      </w:pPr>
      <w:r w:rsidRPr="00D07AC8">
        <w:rPr>
          <w:rFonts w:eastAsia="Calibri"/>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5030E4" w:rsidRPr="00D07AC8" w:rsidRDefault="005030E4" w:rsidP="005030E4">
      <w:pPr>
        <w:shd w:val="clear" w:color="auto" w:fill="FFFFFF"/>
        <w:ind w:firstLine="709"/>
        <w:jc w:val="both"/>
        <w:rPr>
          <w:rFonts w:eastAsia="Calibri"/>
        </w:rPr>
      </w:pPr>
      <w:r w:rsidRPr="00D07AC8">
        <w:rPr>
          <w:rFonts w:eastAsia="Calibri"/>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5030E4" w:rsidRPr="00D07AC8" w:rsidRDefault="005030E4" w:rsidP="005030E4">
      <w:pPr>
        <w:shd w:val="clear" w:color="auto" w:fill="FFFFFF"/>
        <w:jc w:val="both"/>
        <w:rPr>
          <w:rFonts w:eastAsia="Calibri"/>
          <w:b/>
        </w:rPr>
      </w:pPr>
      <w:r w:rsidRPr="00D07AC8">
        <w:rPr>
          <w:rFonts w:eastAsia="Calibri"/>
          <w:b/>
        </w:rPr>
        <w:t>Во время производства работ:</w:t>
      </w:r>
    </w:p>
    <w:p w:rsidR="005030E4" w:rsidRPr="00D07AC8" w:rsidRDefault="005030E4" w:rsidP="005030E4">
      <w:pPr>
        <w:ind w:firstLine="709"/>
        <w:jc w:val="both"/>
        <w:rPr>
          <w:rFonts w:eastAsia="Calibri"/>
        </w:rPr>
      </w:pPr>
      <w:r w:rsidRPr="00D07AC8">
        <w:rPr>
          <w:rFonts w:eastAsia="Calibri"/>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5030E4" w:rsidRPr="00D07AC8" w:rsidRDefault="005030E4" w:rsidP="005030E4">
      <w:pPr>
        <w:shd w:val="clear" w:color="auto" w:fill="FFFFFF"/>
        <w:jc w:val="both"/>
      </w:pPr>
      <w:r w:rsidRPr="00D07AC8">
        <w:rPr>
          <w:rFonts w:eastAsia="Calibri"/>
        </w:rPr>
        <w:t>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w:t>
      </w:r>
      <w:r w:rsidRPr="00D07AC8">
        <w:t xml:space="preserve"> </w:t>
      </w:r>
    </w:p>
    <w:p w:rsidR="005030E4" w:rsidRPr="00D07AC8" w:rsidRDefault="005030E4" w:rsidP="005030E4">
      <w:pPr>
        <w:shd w:val="clear" w:color="auto" w:fill="FFFFFF"/>
        <w:jc w:val="both"/>
      </w:pPr>
      <w:r w:rsidRPr="00D07AC8">
        <w:rPr>
          <w:b/>
          <w:bCs/>
        </w:rPr>
        <w:t>Сдача работ:</w:t>
      </w:r>
      <w:r w:rsidRPr="00D07AC8">
        <w:t xml:space="preserve"> </w:t>
      </w:r>
    </w:p>
    <w:p w:rsidR="005030E4" w:rsidRPr="00D07AC8" w:rsidRDefault="005030E4" w:rsidP="005030E4">
      <w:pPr>
        <w:shd w:val="clear" w:color="auto" w:fill="FFFFFF"/>
        <w:jc w:val="both"/>
      </w:pPr>
      <w:r w:rsidRPr="00D07AC8">
        <w:t>По окончании производства работ произвести благоустройство территории и нарушенной дорожно-уличной сети.</w:t>
      </w:r>
    </w:p>
    <w:p w:rsidR="005030E4" w:rsidRPr="00D07AC8" w:rsidRDefault="005030E4" w:rsidP="005030E4">
      <w:pPr>
        <w:shd w:val="clear" w:color="auto" w:fill="FFFFFF"/>
        <w:jc w:val="both"/>
      </w:pPr>
      <w:proofErr w:type="gramStart"/>
      <w:r w:rsidRPr="00D07AC8">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и т.п.); акты на скрытые работы;  акт на гидравлическое испытание водопроводных сетей; акт на промывку водопроводных сетей,  анализ состояния питьевой воды.</w:t>
      </w:r>
      <w:proofErr w:type="gramEnd"/>
      <w:r w:rsidRPr="00D07AC8">
        <w:t xml:space="preserve"> Сдача выполненных Подрядчиком работ Заказчику оформляется в соответствии с Актом приёмки выполненных работ</w:t>
      </w:r>
      <w:r>
        <w:t>, подписанным представителем от Заказчика (технадзором) (форма</w:t>
      </w:r>
      <w:r w:rsidRPr="00D07AC8">
        <w:t xml:space="preserve"> КС-</w:t>
      </w:r>
      <w:r w:rsidRPr="00D07AC8">
        <w:lastRenderedPageBreak/>
        <w:t>2), согласованным с отделом строительства и ЖКХ Администрации МО «Красногорский район», справкой КС-3 и счёт - фактурой.</w:t>
      </w:r>
    </w:p>
    <w:p w:rsidR="005030E4" w:rsidRPr="00D07AC8" w:rsidRDefault="005030E4" w:rsidP="005030E4">
      <w:pPr>
        <w:shd w:val="clear" w:color="auto" w:fill="FFFFFF"/>
      </w:pPr>
    </w:p>
    <w:p w:rsidR="005030E4" w:rsidRPr="00D07AC8" w:rsidRDefault="005030E4" w:rsidP="005030E4">
      <w:pPr>
        <w:shd w:val="clear" w:color="auto" w:fill="FFFFFF"/>
      </w:pPr>
      <w:r w:rsidRPr="00D07AC8">
        <w:rPr>
          <w:b/>
          <w:bCs/>
        </w:rPr>
        <w:t>Требования к гарантийному сроку и (или) объему предоставления гарантий качества работы:</w:t>
      </w:r>
      <w:r w:rsidRPr="00D07AC8">
        <w:t xml:space="preserve"> </w:t>
      </w:r>
    </w:p>
    <w:p w:rsidR="005030E4" w:rsidRDefault="005030E4" w:rsidP="005030E4">
      <w:pPr>
        <w:shd w:val="clear" w:color="auto" w:fill="FFFFFF"/>
      </w:pPr>
      <w:r w:rsidRPr="00D07AC8">
        <w:t>Гарантия качества результата работы – 24 месяца.</w:t>
      </w:r>
    </w:p>
    <w:p w:rsidR="005030E4" w:rsidRPr="00D07AC8" w:rsidRDefault="005030E4" w:rsidP="005030E4">
      <w:pPr>
        <w:shd w:val="clear" w:color="auto" w:fill="FFFFFF"/>
      </w:pP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AE7749" w:rsidTr="006417A5">
        <w:tc>
          <w:tcPr>
            <w:tcW w:w="4960" w:type="dxa"/>
          </w:tcPr>
          <w:p w:rsidR="00AE7749" w:rsidRDefault="00AE7749" w:rsidP="006417A5">
            <w:pPr>
              <w:autoSpaceDE w:val="0"/>
              <w:autoSpaceDN w:val="0"/>
              <w:adjustRightInd w:val="0"/>
              <w:jc w:val="center"/>
              <w:rPr>
                <w:b/>
                <w:bCs/>
                <w:color w:val="000000"/>
                <w:kern w:val="0"/>
                <w:sz w:val="20"/>
              </w:rPr>
            </w:pPr>
            <w:r>
              <w:rPr>
                <w:b/>
                <w:bCs/>
                <w:color w:val="000000"/>
                <w:kern w:val="0"/>
                <w:sz w:val="20"/>
              </w:rPr>
              <w:t>Заказчик:</w:t>
            </w:r>
          </w:p>
          <w:p w:rsidR="00AE7749" w:rsidRDefault="00AE7749" w:rsidP="006417A5">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w:t>
            </w:r>
            <w:r w:rsidR="00732BA0">
              <w:rPr>
                <w:b/>
                <w:bCs/>
                <w:color w:val="000000"/>
                <w:kern w:val="0"/>
                <w:sz w:val="20"/>
              </w:rPr>
              <w:t>Красногорский район</w:t>
            </w:r>
            <w:r>
              <w:rPr>
                <w:b/>
                <w:bCs/>
                <w:color w:val="000000"/>
                <w:kern w:val="0"/>
                <w:sz w:val="20"/>
              </w:rPr>
              <w:t>»</w:t>
            </w:r>
          </w:p>
          <w:p w:rsidR="00AE7749" w:rsidRDefault="00AE7749" w:rsidP="006417A5">
            <w:pPr>
              <w:autoSpaceDE w:val="0"/>
              <w:autoSpaceDN w:val="0"/>
              <w:adjustRightInd w:val="0"/>
              <w:rPr>
                <w:bCs/>
                <w:color w:val="000000"/>
                <w:kern w:val="0"/>
                <w:sz w:val="20"/>
              </w:rPr>
            </w:pPr>
          </w:p>
          <w:p w:rsidR="00657865" w:rsidRDefault="00DD774C" w:rsidP="00732BA0">
            <w:pPr>
              <w:suppressAutoHyphens/>
              <w:autoSpaceDN w:val="0"/>
              <w:adjustRightInd w:val="0"/>
              <w:ind w:left="52" w:right="-107"/>
              <w:rPr>
                <w:kern w:val="0"/>
                <w:sz w:val="20"/>
                <w:lang w:eastAsia="ar-SA"/>
              </w:rPr>
            </w:pPr>
            <w:r>
              <w:rPr>
                <w:kern w:val="0"/>
                <w:sz w:val="20"/>
                <w:lang w:eastAsia="ar-SA"/>
              </w:rPr>
              <w:t xml:space="preserve">Глава </w:t>
            </w:r>
            <w:proofErr w:type="gramStart"/>
            <w:r>
              <w:rPr>
                <w:kern w:val="0"/>
                <w:sz w:val="20"/>
                <w:lang w:eastAsia="ar-SA"/>
              </w:rPr>
              <w:t>муниципального</w:t>
            </w:r>
            <w:proofErr w:type="gramEnd"/>
          </w:p>
          <w:p w:rsidR="00DD774C" w:rsidRDefault="00DD774C" w:rsidP="00732BA0">
            <w:pPr>
              <w:suppressAutoHyphens/>
              <w:autoSpaceDN w:val="0"/>
              <w:adjustRightInd w:val="0"/>
              <w:ind w:left="52" w:right="-107"/>
              <w:rPr>
                <w:kern w:val="0"/>
                <w:sz w:val="20"/>
                <w:lang w:eastAsia="ar-SA"/>
              </w:rPr>
            </w:pPr>
            <w:r>
              <w:rPr>
                <w:kern w:val="0"/>
                <w:sz w:val="20"/>
                <w:lang w:eastAsia="ar-SA"/>
              </w:rPr>
              <w:t xml:space="preserve">образования </w:t>
            </w:r>
          </w:p>
          <w:p w:rsidR="00732BA0" w:rsidRPr="00732BA0" w:rsidRDefault="00DD774C" w:rsidP="00732BA0">
            <w:pPr>
              <w:suppressAutoHyphens/>
              <w:autoSpaceDN w:val="0"/>
              <w:adjustRightInd w:val="0"/>
              <w:ind w:left="52" w:right="-107"/>
              <w:rPr>
                <w:kern w:val="0"/>
                <w:sz w:val="20"/>
                <w:lang w:eastAsia="ar-SA"/>
              </w:rPr>
            </w:pPr>
            <w:r>
              <w:rPr>
                <w:kern w:val="0"/>
                <w:sz w:val="20"/>
                <w:lang w:eastAsia="ar-SA"/>
              </w:rPr>
              <w:t>«Красногорский район»</w:t>
            </w:r>
            <w:r w:rsidR="00657865">
              <w:rPr>
                <w:kern w:val="0"/>
                <w:sz w:val="20"/>
                <w:lang w:eastAsia="ar-SA"/>
              </w:rPr>
              <w:t>___________</w:t>
            </w:r>
            <w:r w:rsidR="00732BA0" w:rsidRPr="00732BA0">
              <w:rPr>
                <w:kern w:val="0"/>
                <w:sz w:val="20"/>
                <w:lang w:eastAsia="ar-SA"/>
              </w:rPr>
              <w:t>__/</w:t>
            </w:r>
            <w:proofErr w:type="spellStart"/>
            <w:r>
              <w:rPr>
                <w:kern w:val="0"/>
                <w:sz w:val="20"/>
                <w:lang w:eastAsia="ar-SA"/>
              </w:rPr>
              <w:t>В.С.Корепанов</w:t>
            </w:r>
            <w:proofErr w:type="spellEnd"/>
            <w:r w:rsidR="00732BA0" w:rsidRPr="00732BA0">
              <w:rPr>
                <w:kern w:val="0"/>
                <w:sz w:val="20"/>
                <w:lang w:eastAsia="ar-SA"/>
              </w:rPr>
              <w:t>/</w:t>
            </w:r>
          </w:p>
          <w:p w:rsidR="00AE7749" w:rsidRPr="00E1605A" w:rsidRDefault="00732BA0" w:rsidP="00732BA0">
            <w:pPr>
              <w:autoSpaceDE w:val="0"/>
              <w:autoSpaceDN w:val="0"/>
              <w:adjustRightInd w:val="0"/>
              <w:rPr>
                <w:bCs/>
                <w:color w:val="000000"/>
                <w:kern w:val="0"/>
                <w:sz w:val="20"/>
              </w:rPr>
            </w:pPr>
            <w:r w:rsidRPr="00732BA0">
              <w:rPr>
                <w:kern w:val="0"/>
                <w:sz w:val="20"/>
                <w:lang w:eastAsia="ar-SA"/>
              </w:rPr>
              <w:t xml:space="preserve">                                                      </w:t>
            </w:r>
            <w:proofErr w:type="spellStart"/>
            <w:r w:rsidRPr="00732BA0">
              <w:rPr>
                <w:kern w:val="0"/>
                <w:sz w:val="20"/>
                <w:lang w:eastAsia="ar-SA"/>
              </w:rPr>
              <w:t>м.п</w:t>
            </w:r>
            <w:proofErr w:type="spellEnd"/>
            <w:r w:rsidRPr="00732BA0">
              <w:rPr>
                <w:kern w:val="0"/>
                <w:sz w:val="20"/>
                <w:lang w:eastAsia="ar-SA"/>
              </w:rPr>
              <w:t>.</w:t>
            </w:r>
          </w:p>
        </w:tc>
        <w:tc>
          <w:tcPr>
            <w:tcW w:w="5352" w:type="dxa"/>
          </w:tcPr>
          <w:p w:rsidR="00AE7749" w:rsidRDefault="00100706" w:rsidP="006417A5">
            <w:pPr>
              <w:autoSpaceDE w:val="0"/>
              <w:autoSpaceDN w:val="0"/>
              <w:adjustRightInd w:val="0"/>
              <w:jc w:val="center"/>
              <w:rPr>
                <w:b/>
                <w:bCs/>
                <w:color w:val="000000"/>
                <w:kern w:val="0"/>
                <w:sz w:val="20"/>
              </w:rPr>
            </w:pPr>
            <w:r>
              <w:rPr>
                <w:b/>
                <w:bCs/>
                <w:color w:val="000000"/>
                <w:kern w:val="0"/>
                <w:sz w:val="20"/>
              </w:rPr>
              <w:t>Подрядчик</w:t>
            </w:r>
            <w:r w:rsidR="00AE7749">
              <w:rPr>
                <w:b/>
                <w:bCs/>
                <w:color w:val="000000"/>
                <w:kern w:val="0"/>
                <w:sz w:val="20"/>
              </w:rPr>
              <w:t>:</w:t>
            </w:r>
          </w:p>
        </w:tc>
      </w:tr>
    </w:tbl>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5030E4">
      <w:pPr>
        <w:ind w:right="-2" w:firstLine="709"/>
        <w:jc w:val="right"/>
        <w:rPr>
          <w:b/>
          <w:sz w:val="20"/>
        </w:rPr>
      </w:pPr>
    </w:p>
    <w:p w:rsidR="005030E4" w:rsidRDefault="005030E4" w:rsidP="005030E4">
      <w:pPr>
        <w:ind w:right="-2" w:firstLine="709"/>
        <w:jc w:val="right"/>
        <w:rPr>
          <w:b/>
          <w:sz w:val="20"/>
        </w:rPr>
      </w:pPr>
    </w:p>
    <w:p w:rsidR="005030E4" w:rsidRDefault="005030E4" w:rsidP="005030E4">
      <w:pPr>
        <w:ind w:right="-2" w:firstLine="709"/>
        <w:jc w:val="right"/>
        <w:rPr>
          <w:b/>
          <w:sz w:val="20"/>
        </w:rPr>
      </w:pPr>
    </w:p>
    <w:p w:rsidR="005030E4" w:rsidRDefault="005030E4" w:rsidP="005030E4">
      <w:pPr>
        <w:ind w:right="-2" w:firstLine="709"/>
        <w:jc w:val="right"/>
        <w:rPr>
          <w:b/>
          <w:sz w:val="20"/>
        </w:rPr>
      </w:pPr>
    </w:p>
    <w:p w:rsidR="005030E4" w:rsidRDefault="005030E4" w:rsidP="005030E4">
      <w:pPr>
        <w:ind w:right="-2" w:firstLine="709"/>
        <w:jc w:val="right"/>
        <w:rPr>
          <w:b/>
          <w:sz w:val="20"/>
        </w:rPr>
      </w:pPr>
    </w:p>
    <w:p w:rsidR="005030E4" w:rsidRDefault="005030E4" w:rsidP="005030E4">
      <w:pPr>
        <w:ind w:right="-2" w:firstLine="709"/>
        <w:jc w:val="right"/>
        <w:rPr>
          <w:b/>
          <w:sz w:val="20"/>
        </w:rPr>
      </w:pPr>
    </w:p>
    <w:p w:rsidR="005030E4" w:rsidRDefault="005030E4" w:rsidP="005030E4">
      <w:pPr>
        <w:ind w:right="-2" w:firstLine="709"/>
        <w:jc w:val="right"/>
        <w:rPr>
          <w:b/>
          <w:sz w:val="20"/>
        </w:rPr>
      </w:pPr>
    </w:p>
    <w:p w:rsidR="005030E4" w:rsidRDefault="005030E4" w:rsidP="005030E4">
      <w:pPr>
        <w:ind w:right="-2" w:firstLine="709"/>
        <w:jc w:val="right"/>
        <w:rPr>
          <w:b/>
          <w:sz w:val="20"/>
        </w:rPr>
      </w:pPr>
    </w:p>
    <w:p w:rsidR="005030E4" w:rsidRDefault="005030E4" w:rsidP="005030E4">
      <w:pPr>
        <w:ind w:right="-2" w:firstLine="709"/>
        <w:jc w:val="right"/>
        <w:rPr>
          <w:b/>
          <w:sz w:val="20"/>
        </w:rPr>
      </w:pPr>
    </w:p>
    <w:p w:rsidR="005030E4" w:rsidRDefault="005030E4" w:rsidP="005030E4">
      <w:pPr>
        <w:ind w:right="-2" w:firstLine="709"/>
        <w:jc w:val="right"/>
        <w:rPr>
          <w:b/>
          <w:sz w:val="20"/>
        </w:rPr>
      </w:pPr>
    </w:p>
    <w:p w:rsidR="005030E4" w:rsidRDefault="005030E4" w:rsidP="005030E4">
      <w:pPr>
        <w:ind w:right="-2" w:firstLine="709"/>
        <w:jc w:val="right"/>
        <w:rPr>
          <w:b/>
          <w:sz w:val="20"/>
        </w:rPr>
      </w:pPr>
    </w:p>
    <w:p w:rsidR="005030E4" w:rsidRPr="00D66F18" w:rsidRDefault="005030E4" w:rsidP="005030E4">
      <w:pPr>
        <w:ind w:right="-2" w:firstLine="709"/>
        <w:jc w:val="right"/>
        <w:rPr>
          <w:b/>
          <w:sz w:val="20"/>
        </w:rPr>
      </w:pPr>
      <w:r w:rsidRPr="00D66F18">
        <w:rPr>
          <w:b/>
          <w:sz w:val="20"/>
        </w:rPr>
        <w:t xml:space="preserve">Приложение №1 к </w:t>
      </w:r>
      <w:r>
        <w:rPr>
          <w:b/>
          <w:sz w:val="20"/>
        </w:rPr>
        <w:t xml:space="preserve">документации об </w:t>
      </w:r>
      <w:proofErr w:type="gramStart"/>
      <w:r>
        <w:rPr>
          <w:b/>
          <w:sz w:val="20"/>
        </w:rPr>
        <w:t>электронном</w:t>
      </w:r>
      <w:proofErr w:type="gramEnd"/>
    </w:p>
    <w:p w:rsidR="005030E4" w:rsidRPr="00D66F18" w:rsidRDefault="005030E4" w:rsidP="005030E4">
      <w:pPr>
        <w:ind w:right="-2" w:firstLine="709"/>
        <w:jc w:val="right"/>
        <w:rPr>
          <w:b/>
          <w:sz w:val="20"/>
        </w:rPr>
      </w:pPr>
      <w:proofErr w:type="gramStart"/>
      <w:r>
        <w:rPr>
          <w:b/>
          <w:sz w:val="20"/>
        </w:rPr>
        <w:t>аукционе</w:t>
      </w:r>
      <w:proofErr w:type="gramEnd"/>
      <w:r>
        <w:rPr>
          <w:b/>
          <w:sz w:val="20"/>
        </w:rPr>
        <w:t xml:space="preserve"> </w:t>
      </w:r>
      <w:r w:rsidRPr="00D66F18">
        <w:rPr>
          <w:b/>
          <w:sz w:val="20"/>
        </w:rPr>
        <w:t>(рекомендуемая форма)</w:t>
      </w:r>
    </w:p>
    <w:p w:rsidR="005030E4" w:rsidRDefault="005030E4" w:rsidP="005030E4">
      <w:pPr>
        <w:rPr>
          <w:b/>
          <w:sz w:val="20"/>
        </w:rPr>
      </w:pPr>
    </w:p>
    <w:p w:rsidR="005030E4" w:rsidRDefault="005030E4" w:rsidP="005030E4">
      <w:pPr>
        <w:rPr>
          <w:b/>
          <w:sz w:val="20"/>
        </w:rPr>
      </w:pPr>
    </w:p>
    <w:p w:rsidR="005030E4" w:rsidRPr="00E51F1B" w:rsidRDefault="005030E4" w:rsidP="005030E4">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5030E4" w:rsidRPr="009805AA" w:rsidRDefault="005030E4" w:rsidP="005030E4">
      <w:pPr>
        <w:ind w:right="-2" w:firstLine="709"/>
        <w:jc w:val="center"/>
        <w:rPr>
          <w:sz w:val="22"/>
          <w:szCs w:val="22"/>
        </w:rPr>
      </w:pPr>
    </w:p>
    <w:p w:rsidR="005030E4" w:rsidRPr="00B05552" w:rsidRDefault="005030E4" w:rsidP="005030E4">
      <w:pPr>
        <w:pStyle w:val="af9"/>
        <w:widowControl w:val="0"/>
        <w:numPr>
          <w:ilvl w:val="0"/>
          <w:numId w:val="45"/>
        </w:numPr>
        <w:tabs>
          <w:tab w:val="left" w:pos="709"/>
        </w:tabs>
        <w:jc w:val="both"/>
        <w:rPr>
          <w:rFonts w:ascii="Times New Roman" w:hAnsi="Times New Roman"/>
        </w:rPr>
      </w:pPr>
      <w:proofErr w:type="gramStart"/>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B05552">
        <w:rPr>
          <w:rFonts w:ascii="Times New Roman" w:hAnsi="Times New Roman"/>
        </w:rPr>
        <w:t xml:space="preserve">, </w:t>
      </w:r>
      <w:r w:rsidRPr="00E51F1B">
        <w:rPr>
          <w:rFonts w:ascii="Times New Roman" w:hAnsi="Times New Roman"/>
          <w:b/>
          <w:u w:val="single"/>
        </w:rPr>
        <w:t>не превышает сорок девять процентов</w:t>
      </w:r>
      <w:r w:rsidRPr="00B05552">
        <w:rPr>
          <w:rFonts w:ascii="Times New Roman" w:hAnsi="Times New Roman"/>
        </w:rPr>
        <w:t>.</w:t>
      </w:r>
    </w:p>
    <w:p w:rsidR="005030E4" w:rsidRPr="00B05552" w:rsidRDefault="005030E4" w:rsidP="005030E4">
      <w:pPr>
        <w:pStyle w:val="af9"/>
        <w:widowControl w:val="0"/>
        <w:numPr>
          <w:ilvl w:val="0"/>
          <w:numId w:val="45"/>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rsidR="005030E4" w:rsidRPr="00B05552" w:rsidRDefault="005030E4" w:rsidP="005030E4">
      <w:pPr>
        <w:pStyle w:val="af9"/>
        <w:widowControl w:val="0"/>
        <w:numPr>
          <w:ilvl w:val="0"/>
          <w:numId w:val="45"/>
        </w:numPr>
        <w:tabs>
          <w:tab w:val="left" w:pos="709"/>
        </w:tabs>
        <w:jc w:val="both"/>
        <w:rPr>
          <w:rFonts w:ascii="Times New Roman" w:hAnsi="Times New Roman"/>
        </w:rPr>
      </w:pPr>
      <w:proofErr w:type="gramStart"/>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B05552">
        <w:rPr>
          <w:rFonts w:ascii="Times New Roman" w:hAnsi="Times New Roman"/>
        </w:rPr>
        <w:t xml:space="preserve"> субъектов малого и среднего </w:t>
      </w:r>
      <w:proofErr w:type="spellStart"/>
      <w:r w:rsidRPr="00B05552">
        <w:rPr>
          <w:rFonts w:ascii="Times New Roman" w:hAnsi="Times New Roman"/>
        </w:rPr>
        <w:t>предпринимательства__</w:t>
      </w:r>
      <w:r w:rsidRPr="00E51F1B">
        <w:rPr>
          <w:rFonts w:ascii="Times New Roman" w:hAnsi="Times New Roman"/>
          <w:b/>
          <w:u w:val="single"/>
        </w:rPr>
        <w:t>до</w:t>
      </w:r>
      <w:proofErr w:type="spellEnd"/>
      <w:r w:rsidRPr="00E51F1B">
        <w:rPr>
          <w:rFonts w:ascii="Times New Roman" w:hAnsi="Times New Roman"/>
          <w:b/>
          <w:u w:val="single"/>
        </w:rPr>
        <w:t xml:space="preserve"> 800</w:t>
      </w:r>
      <w:r w:rsidRPr="00E51F1B">
        <w:rPr>
          <w:rFonts w:ascii="Times New Roman" w:hAnsi="Times New Roman"/>
          <w:b/>
        </w:rPr>
        <w:t>_млн. руб.</w:t>
      </w:r>
    </w:p>
    <w:p w:rsidR="005030E4" w:rsidRPr="009805AA" w:rsidRDefault="005030E4" w:rsidP="005030E4">
      <w:pPr>
        <w:widowControl w:val="0"/>
        <w:tabs>
          <w:tab w:val="left" w:pos="709"/>
        </w:tabs>
        <w:jc w:val="center"/>
        <w:rPr>
          <w:sz w:val="22"/>
          <w:szCs w:val="22"/>
        </w:rPr>
      </w:pPr>
      <w:r w:rsidRPr="009805AA">
        <w:rPr>
          <w:sz w:val="22"/>
          <w:szCs w:val="22"/>
        </w:rPr>
        <w:t>или</w:t>
      </w:r>
    </w:p>
    <w:p w:rsidR="005030E4" w:rsidRPr="009805AA" w:rsidRDefault="005030E4" w:rsidP="005030E4">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rsidR="005030E4" w:rsidRPr="009805AA" w:rsidRDefault="005030E4" w:rsidP="005030E4">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5030E4" w:rsidRPr="009805AA" w:rsidTr="00076BA2">
        <w:trPr>
          <w:jc w:val="center"/>
        </w:trPr>
        <w:tc>
          <w:tcPr>
            <w:tcW w:w="1260" w:type="dxa"/>
            <w:tcBorders>
              <w:top w:val="single" w:sz="4" w:space="0" w:color="auto"/>
              <w:left w:val="single" w:sz="4" w:space="0" w:color="auto"/>
              <w:bottom w:val="single" w:sz="4" w:space="0" w:color="auto"/>
              <w:right w:val="single" w:sz="4" w:space="0" w:color="auto"/>
            </w:tcBorders>
            <w:hideMark/>
          </w:tcPr>
          <w:p w:rsidR="005030E4" w:rsidRPr="009805AA" w:rsidRDefault="005030E4" w:rsidP="00076BA2">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5030E4" w:rsidRPr="009805AA" w:rsidRDefault="005030E4" w:rsidP="00076BA2">
            <w:pPr>
              <w:widowControl w:val="0"/>
              <w:tabs>
                <w:tab w:val="left" w:pos="709"/>
              </w:tabs>
              <w:jc w:val="center"/>
              <w:rPr>
                <w:rFonts w:cs="Calibri"/>
                <w:color w:val="000000"/>
                <w:szCs w:val="22"/>
              </w:rPr>
            </w:pPr>
            <w:r w:rsidRPr="009805AA">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5030E4" w:rsidRPr="009805AA" w:rsidRDefault="005030E4" w:rsidP="00076BA2">
            <w:pPr>
              <w:widowControl w:val="0"/>
              <w:tabs>
                <w:tab w:val="left" w:pos="709"/>
              </w:tabs>
              <w:jc w:val="center"/>
              <w:rPr>
                <w:rFonts w:cs="Calibri"/>
                <w:color w:val="000000"/>
                <w:szCs w:val="22"/>
              </w:rPr>
            </w:pPr>
          </w:p>
        </w:tc>
      </w:tr>
      <w:tr w:rsidR="005030E4" w:rsidRPr="009805AA" w:rsidTr="00076BA2">
        <w:trPr>
          <w:jc w:val="center"/>
        </w:trPr>
        <w:tc>
          <w:tcPr>
            <w:tcW w:w="1260" w:type="dxa"/>
            <w:tcBorders>
              <w:top w:val="single" w:sz="4" w:space="0" w:color="auto"/>
              <w:left w:val="single" w:sz="4" w:space="0" w:color="auto"/>
              <w:bottom w:val="single" w:sz="4" w:space="0" w:color="auto"/>
              <w:right w:val="single" w:sz="4" w:space="0" w:color="auto"/>
            </w:tcBorders>
            <w:hideMark/>
          </w:tcPr>
          <w:p w:rsidR="005030E4" w:rsidRPr="009805AA" w:rsidRDefault="005030E4" w:rsidP="00076BA2">
            <w:pPr>
              <w:widowControl w:val="0"/>
              <w:tabs>
                <w:tab w:val="left" w:pos="709"/>
              </w:tabs>
              <w:jc w:val="center"/>
              <w:rPr>
                <w:rFonts w:cs="Calibri"/>
                <w:color w:val="000000"/>
                <w:szCs w:val="22"/>
              </w:rPr>
            </w:pPr>
            <w:r w:rsidRPr="009805AA">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5030E4" w:rsidRPr="009805AA" w:rsidRDefault="005030E4" w:rsidP="00076BA2">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5030E4" w:rsidRPr="009805AA" w:rsidRDefault="005030E4" w:rsidP="00076BA2">
            <w:pPr>
              <w:widowControl w:val="0"/>
              <w:tabs>
                <w:tab w:val="left" w:pos="709"/>
              </w:tabs>
              <w:jc w:val="center"/>
              <w:rPr>
                <w:rFonts w:cs="Calibri"/>
                <w:color w:val="000000"/>
                <w:szCs w:val="22"/>
              </w:rPr>
            </w:pPr>
          </w:p>
        </w:tc>
      </w:tr>
    </w:tbl>
    <w:p w:rsidR="005030E4" w:rsidRDefault="005030E4" w:rsidP="005030E4">
      <w:pPr>
        <w:jc w:val="right"/>
        <w:rPr>
          <w:b/>
          <w:sz w:val="20"/>
        </w:rPr>
      </w:pPr>
    </w:p>
    <w:p w:rsidR="005030E4" w:rsidRDefault="005030E4" w:rsidP="005030E4">
      <w:pPr>
        <w:jc w:val="right"/>
        <w:rPr>
          <w:b/>
          <w:sz w:val="20"/>
        </w:rPr>
      </w:pPr>
    </w:p>
    <w:p w:rsidR="005030E4" w:rsidRDefault="005030E4" w:rsidP="005030E4">
      <w:pPr>
        <w:jc w:val="right"/>
        <w:rPr>
          <w:b/>
          <w:sz w:val="20"/>
        </w:rPr>
      </w:pPr>
    </w:p>
    <w:p w:rsidR="005030E4" w:rsidRPr="000E3966" w:rsidRDefault="005030E4" w:rsidP="005030E4">
      <w:pPr>
        <w:tabs>
          <w:tab w:val="center" w:pos="7689"/>
        </w:tabs>
        <w:suppressAutoHyphens/>
        <w:ind w:firstLine="284"/>
        <w:jc w:val="both"/>
        <w:rPr>
          <w:bCs/>
          <w:kern w:val="0"/>
          <w:sz w:val="22"/>
          <w:szCs w:val="22"/>
          <w:lang w:eastAsia="ar-SA"/>
        </w:rPr>
      </w:pPr>
    </w:p>
    <w:p w:rsidR="005030E4" w:rsidRPr="000E3966" w:rsidRDefault="005030E4" w:rsidP="005030E4">
      <w:pPr>
        <w:tabs>
          <w:tab w:val="center" w:pos="7689"/>
        </w:tabs>
        <w:suppressAutoHyphens/>
        <w:ind w:firstLine="284"/>
        <w:jc w:val="both"/>
        <w:rPr>
          <w:bCs/>
          <w:kern w:val="0"/>
          <w:sz w:val="22"/>
          <w:szCs w:val="22"/>
          <w:lang w:eastAsia="ar-SA"/>
        </w:rPr>
      </w:pPr>
    </w:p>
    <w:p w:rsidR="005030E4" w:rsidRPr="000E3966" w:rsidRDefault="005030E4" w:rsidP="005030E4">
      <w:pPr>
        <w:widowControl w:val="0"/>
        <w:tabs>
          <w:tab w:val="left" w:pos="709"/>
        </w:tabs>
        <w:suppressAutoHyphens/>
        <w:jc w:val="both"/>
        <w:rPr>
          <w:kern w:val="0"/>
          <w:szCs w:val="24"/>
          <w:lang w:eastAsia="ar-SA"/>
        </w:rPr>
      </w:pPr>
      <w:r w:rsidRPr="000E3966">
        <w:rPr>
          <w:kern w:val="0"/>
          <w:szCs w:val="24"/>
          <w:lang w:eastAsia="ar-SA"/>
        </w:rPr>
        <w:t xml:space="preserve">*___________________ </w:t>
      </w:r>
      <w:r w:rsidRPr="000E3966">
        <w:rPr>
          <w:kern w:val="0"/>
          <w:szCs w:val="24"/>
          <w:lang w:eastAsia="ar-SA"/>
        </w:rPr>
        <w:tab/>
      </w:r>
      <w:r w:rsidRPr="000E3966">
        <w:rPr>
          <w:kern w:val="0"/>
          <w:szCs w:val="24"/>
          <w:lang w:eastAsia="ar-SA"/>
        </w:rPr>
        <w:tab/>
        <w:t>*_______________________       * /___________________/</w:t>
      </w:r>
    </w:p>
    <w:p w:rsidR="005030E4" w:rsidRPr="000E3966" w:rsidRDefault="005030E4" w:rsidP="005030E4">
      <w:pPr>
        <w:widowControl w:val="0"/>
        <w:tabs>
          <w:tab w:val="left" w:pos="709"/>
        </w:tabs>
        <w:suppressAutoHyphens/>
        <w:jc w:val="both"/>
        <w:rPr>
          <w:kern w:val="0"/>
          <w:szCs w:val="24"/>
          <w:lang w:eastAsia="ar-SA"/>
        </w:rPr>
      </w:pPr>
      <w:r w:rsidRPr="000E3966">
        <w:rPr>
          <w:kern w:val="0"/>
          <w:szCs w:val="24"/>
          <w:lang w:eastAsia="ar-SA"/>
        </w:rPr>
        <w:t>(должность)</w:t>
      </w:r>
      <w:r w:rsidRPr="000E3966">
        <w:rPr>
          <w:kern w:val="0"/>
          <w:szCs w:val="24"/>
          <w:lang w:eastAsia="ar-SA"/>
        </w:rPr>
        <w:tab/>
      </w:r>
      <w:r w:rsidRPr="000E3966">
        <w:rPr>
          <w:kern w:val="0"/>
          <w:szCs w:val="24"/>
          <w:lang w:eastAsia="ar-SA"/>
        </w:rPr>
        <w:tab/>
      </w:r>
      <w:r w:rsidRPr="000E3966">
        <w:rPr>
          <w:kern w:val="0"/>
          <w:szCs w:val="24"/>
          <w:lang w:eastAsia="ar-SA"/>
        </w:rPr>
        <w:tab/>
      </w:r>
      <w:r w:rsidRPr="000E3966">
        <w:rPr>
          <w:kern w:val="0"/>
          <w:szCs w:val="24"/>
          <w:lang w:eastAsia="ar-SA"/>
        </w:rPr>
        <w:tab/>
        <w:t>(подпись)</w:t>
      </w:r>
      <w:r w:rsidRPr="000E3966">
        <w:rPr>
          <w:kern w:val="0"/>
          <w:szCs w:val="24"/>
          <w:lang w:eastAsia="ar-SA"/>
        </w:rPr>
        <w:tab/>
      </w:r>
      <w:r w:rsidRPr="000E3966">
        <w:rPr>
          <w:kern w:val="0"/>
          <w:szCs w:val="24"/>
          <w:lang w:eastAsia="ar-SA"/>
        </w:rPr>
        <w:tab/>
        <w:t xml:space="preserve">                     (расшифровка подписи)</w:t>
      </w:r>
    </w:p>
    <w:p w:rsidR="005030E4" w:rsidRPr="000E3966" w:rsidRDefault="005030E4" w:rsidP="005030E4">
      <w:pPr>
        <w:widowControl w:val="0"/>
        <w:tabs>
          <w:tab w:val="left" w:pos="709"/>
        </w:tabs>
        <w:suppressAutoHyphens/>
        <w:jc w:val="both"/>
        <w:rPr>
          <w:kern w:val="0"/>
          <w:szCs w:val="24"/>
          <w:lang w:eastAsia="ar-SA"/>
        </w:rPr>
      </w:pPr>
    </w:p>
    <w:p w:rsidR="005030E4" w:rsidRPr="000E3966" w:rsidRDefault="005030E4" w:rsidP="005030E4">
      <w:pPr>
        <w:suppressAutoHyphens/>
        <w:ind w:firstLine="708"/>
        <w:jc w:val="both"/>
        <w:rPr>
          <w:kern w:val="0"/>
          <w:sz w:val="20"/>
          <w:lang w:eastAsia="ar-SA"/>
        </w:rPr>
      </w:pPr>
    </w:p>
    <w:p w:rsidR="005030E4" w:rsidRPr="000E3966" w:rsidRDefault="005030E4" w:rsidP="005030E4">
      <w:pPr>
        <w:suppressAutoHyphens/>
        <w:rPr>
          <w:kern w:val="0"/>
          <w:sz w:val="18"/>
          <w:szCs w:val="18"/>
          <w:lang w:eastAsia="ar-SA"/>
        </w:rPr>
      </w:pPr>
      <w:r w:rsidRPr="000E3966">
        <w:rPr>
          <w:kern w:val="0"/>
          <w:sz w:val="18"/>
          <w:szCs w:val="18"/>
          <w:lang w:eastAsia="ar-SA"/>
        </w:rPr>
        <w:t>*-поля, необязательные для заполнения</w:t>
      </w: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Default="005030E4" w:rsidP="00206AB7">
      <w:pPr>
        <w:jc w:val="both"/>
        <w:rPr>
          <w:sz w:val="20"/>
        </w:rPr>
      </w:pPr>
    </w:p>
    <w:p w:rsidR="005030E4" w:rsidRPr="005030E4" w:rsidRDefault="005030E4" w:rsidP="005030E4">
      <w:pPr>
        <w:jc w:val="right"/>
        <w:rPr>
          <w:b/>
          <w:sz w:val="20"/>
        </w:rPr>
      </w:pPr>
      <w:r w:rsidRPr="005030E4">
        <w:rPr>
          <w:b/>
          <w:sz w:val="20"/>
        </w:rPr>
        <w:t>Приложение №2 к  документации об электронном аукционе</w:t>
      </w:r>
    </w:p>
    <w:p w:rsidR="005030E4" w:rsidRPr="005030E4" w:rsidRDefault="005030E4" w:rsidP="005030E4">
      <w:pPr>
        <w:jc w:val="right"/>
        <w:rPr>
          <w:b/>
          <w:sz w:val="20"/>
        </w:rPr>
      </w:pPr>
      <w:r w:rsidRPr="005030E4">
        <w:rPr>
          <w:b/>
          <w:sz w:val="20"/>
        </w:rPr>
        <w:t xml:space="preserve">Форма № 1 (рекомендуемая) </w:t>
      </w:r>
    </w:p>
    <w:p w:rsidR="005030E4" w:rsidRPr="005030E4" w:rsidRDefault="005030E4" w:rsidP="005030E4">
      <w:pPr>
        <w:jc w:val="right"/>
        <w:rPr>
          <w:b/>
          <w:sz w:val="20"/>
        </w:rPr>
      </w:pPr>
      <w:r w:rsidRPr="005030E4">
        <w:rPr>
          <w:b/>
          <w:sz w:val="20"/>
        </w:rPr>
        <w:t>«Первая часть заявки»</w:t>
      </w:r>
    </w:p>
    <w:p w:rsidR="005030E4" w:rsidRDefault="005030E4" w:rsidP="00206AB7">
      <w:pPr>
        <w:jc w:val="both"/>
        <w:rPr>
          <w:sz w:val="20"/>
        </w:rPr>
      </w:pPr>
    </w:p>
    <w:p w:rsidR="005030E4" w:rsidRDefault="005030E4" w:rsidP="00206AB7">
      <w:pPr>
        <w:jc w:val="both"/>
        <w:rPr>
          <w:sz w:val="20"/>
        </w:rPr>
      </w:pPr>
    </w:p>
    <w:p w:rsidR="00206AB7" w:rsidRDefault="00206AB7" w:rsidP="00206AB7">
      <w:pPr>
        <w:jc w:val="both"/>
        <w:rPr>
          <w:sz w:val="20"/>
        </w:rPr>
      </w:pPr>
      <w:proofErr w:type="gramStart"/>
      <w:r w:rsidRPr="0099090E">
        <w:rPr>
          <w:sz w:val="20"/>
        </w:rPr>
        <w:t>Мы согласны принять участие в электронном аукционе на право заключить муниципальный контракт на выполнение работ</w:t>
      </w:r>
      <w:r w:rsidR="005030E4" w:rsidRPr="005030E4">
        <w:t xml:space="preserve"> </w:t>
      </w:r>
      <w:r w:rsidR="005030E4" w:rsidRPr="005030E4">
        <w:rPr>
          <w:sz w:val="20"/>
        </w:rPr>
        <w:t xml:space="preserve">по капитальному ремонту сетей водоснабжения по ул. Молодежная, ул. Ленина в д. </w:t>
      </w:r>
      <w:proofErr w:type="spellStart"/>
      <w:r w:rsidR="005030E4" w:rsidRPr="005030E4">
        <w:rPr>
          <w:sz w:val="20"/>
        </w:rPr>
        <w:t>Агриколь</w:t>
      </w:r>
      <w:proofErr w:type="spellEnd"/>
      <w:r w:rsidR="005030E4" w:rsidRPr="005030E4">
        <w:rPr>
          <w:sz w:val="20"/>
        </w:rPr>
        <w:t xml:space="preserve"> Красногорского района Удмуртской Республики</w:t>
      </w:r>
      <w:r>
        <w:rPr>
          <w:sz w:val="20"/>
        </w:rPr>
        <w:t xml:space="preserve">, </w:t>
      </w:r>
      <w:r w:rsidRPr="009C4011">
        <w:rPr>
          <w:sz w:val="20"/>
        </w:rPr>
        <w:t xml:space="preserve"> </w:t>
      </w:r>
      <w:r w:rsidRPr="000E0A17">
        <w:rPr>
          <w:sz w:val="20"/>
        </w:rPr>
        <w:t>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w:t>
      </w:r>
      <w:proofErr w:type="gramEnd"/>
      <w:r w:rsidRPr="000E0A17">
        <w:rPr>
          <w:sz w:val="20"/>
        </w:rPr>
        <w:t xml:space="preserve"> </w:t>
      </w:r>
      <w:proofErr w:type="gramStart"/>
      <w:r w:rsidRPr="000E0A17">
        <w:rPr>
          <w:sz w:val="20"/>
        </w:rPr>
        <w:t>наличии), фирменное наименование (при наличии), патенты (при наличии), полезные модели (при наличии), промышленные образцы (при наличии), наименован</w:t>
      </w:r>
      <w:r>
        <w:rPr>
          <w:sz w:val="20"/>
        </w:rPr>
        <w:t>ие страны происхождения товара.</w:t>
      </w:r>
      <w:proofErr w:type="gramEnd"/>
    </w:p>
    <w:p w:rsidR="00206AB7" w:rsidRPr="000E0A17" w:rsidRDefault="00206AB7" w:rsidP="00206AB7">
      <w:pPr>
        <w:jc w:val="center"/>
        <w:rPr>
          <w:b/>
          <w:sz w:val="20"/>
        </w:rPr>
      </w:pPr>
      <w:r w:rsidRPr="000E0A17">
        <w:rPr>
          <w:b/>
          <w:sz w:val="20"/>
        </w:rPr>
        <w:t>либо</w:t>
      </w:r>
    </w:p>
    <w:p w:rsidR="00206AB7" w:rsidRDefault="00206AB7" w:rsidP="00206AB7">
      <w:pPr>
        <w:jc w:val="both"/>
        <w:rPr>
          <w:sz w:val="20"/>
        </w:rPr>
      </w:pPr>
      <w:proofErr w:type="gramStart"/>
      <w:r w:rsidRPr="000E0A17">
        <w:rPr>
          <w:sz w:val="20"/>
        </w:rPr>
        <w:t>Мы согласны принять участие в электронном аукционе на право заключить муниципальный контракт на выполнение работ</w:t>
      </w:r>
      <w:r w:rsidR="005030E4" w:rsidRPr="005030E4">
        <w:t xml:space="preserve"> </w:t>
      </w:r>
      <w:r w:rsidR="005030E4" w:rsidRPr="005030E4">
        <w:rPr>
          <w:sz w:val="20"/>
        </w:rPr>
        <w:t xml:space="preserve">по капитальному ремонту сетей водоснабжения по ул. Молодежная, ул. Ленина в д. </w:t>
      </w:r>
      <w:proofErr w:type="spellStart"/>
      <w:r w:rsidR="005030E4" w:rsidRPr="005030E4">
        <w:rPr>
          <w:sz w:val="20"/>
        </w:rPr>
        <w:t>Агриколь</w:t>
      </w:r>
      <w:proofErr w:type="spellEnd"/>
      <w:r w:rsidR="005030E4" w:rsidRPr="005030E4">
        <w:rPr>
          <w:sz w:val="20"/>
        </w:rPr>
        <w:t xml:space="preserve"> Красногорского района Удмуртской Республики</w:t>
      </w:r>
      <w:r w:rsidRPr="000E0A17">
        <w:rPr>
          <w:sz w:val="20"/>
        </w:rPr>
        <w:t>, предусмотренное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w:t>
      </w:r>
      <w:proofErr w:type="gramEnd"/>
      <w:r w:rsidRPr="000E0A17">
        <w:rPr>
          <w:sz w:val="20"/>
        </w:rPr>
        <w:t xml:space="preserve"> </w:t>
      </w:r>
      <w:proofErr w:type="gramStart"/>
      <w:r w:rsidRPr="000E0A17">
        <w:rPr>
          <w:sz w:val="20"/>
        </w:rPr>
        <w:t>наличии</w:t>
      </w:r>
      <w:proofErr w:type="gramEnd"/>
      <w:r w:rsidRPr="000E0A17">
        <w:rPr>
          <w:sz w:val="20"/>
        </w:rPr>
        <w:t>), промышленные образцы (при наличии), наименование страны происхождения товара</w:t>
      </w:r>
      <w:r>
        <w:rPr>
          <w:sz w:val="20"/>
        </w:rPr>
        <w:t xml:space="preserve">. </w:t>
      </w:r>
    </w:p>
    <w:p w:rsidR="00206AB7" w:rsidRDefault="00206AB7" w:rsidP="00206AB7">
      <w:pPr>
        <w:jc w:val="both"/>
        <w:rPr>
          <w:sz w:val="20"/>
        </w:rPr>
      </w:pPr>
    </w:p>
    <w:p w:rsidR="00206AB7" w:rsidRPr="0099090E" w:rsidRDefault="00206AB7" w:rsidP="00206AB7">
      <w:pPr>
        <w:jc w:val="center"/>
        <w:rPr>
          <w:b/>
          <w:sz w:val="20"/>
        </w:rPr>
      </w:pPr>
      <w:r w:rsidRPr="0099090E">
        <w:rPr>
          <w:b/>
          <w:sz w:val="20"/>
        </w:rPr>
        <w:t>Конкретные показатели, соответствующие значениям, установленным документацией об электронном аукционе</w:t>
      </w:r>
      <w:r w:rsidRPr="00292B46">
        <w:t xml:space="preserve"> </w:t>
      </w:r>
      <w:r w:rsidRPr="00292B46">
        <w:rPr>
          <w:b/>
          <w:sz w:val="20"/>
        </w:rPr>
        <w:t>или (эквивалент)</w:t>
      </w:r>
    </w:p>
    <w:p w:rsidR="00206AB7" w:rsidRPr="0099090E" w:rsidRDefault="00206AB7" w:rsidP="00206AB7">
      <w:pPr>
        <w:rPr>
          <w:b/>
          <w:sz w:val="20"/>
        </w:rPr>
      </w:pPr>
    </w:p>
    <w:p w:rsidR="00206AB7" w:rsidRPr="0099090E" w:rsidRDefault="00206AB7" w:rsidP="00206AB7">
      <w:pPr>
        <w:rPr>
          <w:i/>
          <w:sz w:val="20"/>
        </w:rPr>
      </w:pPr>
      <w:r w:rsidRPr="0099090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1466"/>
        <w:gridCol w:w="3603"/>
        <w:gridCol w:w="1143"/>
        <w:gridCol w:w="2372"/>
        <w:gridCol w:w="1693"/>
      </w:tblGrid>
      <w:tr w:rsidR="005030E4" w:rsidRPr="0099090E" w:rsidTr="005030E4">
        <w:trPr>
          <w:trHeight w:val="704"/>
        </w:trPr>
        <w:tc>
          <w:tcPr>
            <w:tcW w:w="199" w:type="pct"/>
            <w:tcBorders>
              <w:top w:val="single" w:sz="4" w:space="0" w:color="auto"/>
              <w:left w:val="single" w:sz="4" w:space="0" w:color="auto"/>
              <w:bottom w:val="single" w:sz="4" w:space="0" w:color="auto"/>
              <w:right w:val="single" w:sz="4" w:space="0" w:color="auto"/>
            </w:tcBorders>
            <w:vAlign w:val="center"/>
            <w:hideMark/>
          </w:tcPr>
          <w:p w:rsidR="005030E4" w:rsidRPr="0099090E" w:rsidRDefault="005030E4" w:rsidP="00657865">
            <w:pPr>
              <w:rPr>
                <w:b/>
                <w:bCs/>
                <w:sz w:val="20"/>
              </w:rPr>
            </w:pPr>
            <w:r w:rsidRPr="0099090E">
              <w:rPr>
                <w:b/>
                <w:bCs/>
                <w:sz w:val="20"/>
              </w:rPr>
              <w:t xml:space="preserve">№ </w:t>
            </w:r>
            <w:proofErr w:type="gramStart"/>
            <w:r w:rsidRPr="0099090E">
              <w:rPr>
                <w:b/>
                <w:bCs/>
                <w:sz w:val="20"/>
              </w:rPr>
              <w:t>п</w:t>
            </w:r>
            <w:proofErr w:type="gramEnd"/>
            <w:r w:rsidRPr="0099090E">
              <w:rPr>
                <w:b/>
                <w:bCs/>
                <w:sz w:val="20"/>
              </w:rPr>
              <w:t>/п</w:t>
            </w:r>
          </w:p>
        </w:tc>
        <w:tc>
          <w:tcPr>
            <w:tcW w:w="685" w:type="pct"/>
            <w:tcBorders>
              <w:top w:val="single" w:sz="4" w:space="0" w:color="auto"/>
              <w:left w:val="single" w:sz="4" w:space="0" w:color="auto"/>
              <w:bottom w:val="single" w:sz="4" w:space="0" w:color="auto"/>
              <w:right w:val="single" w:sz="4" w:space="0" w:color="auto"/>
            </w:tcBorders>
            <w:vAlign w:val="center"/>
            <w:hideMark/>
          </w:tcPr>
          <w:p w:rsidR="005030E4" w:rsidRPr="0099090E" w:rsidRDefault="005030E4" w:rsidP="00657865">
            <w:pPr>
              <w:rPr>
                <w:b/>
                <w:bCs/>
                <w:sz w:val="20"/>
              </w:rPr>
            </w:pPr>
            <w:r w:rsidRPr="0099090E">
              <w:rPr>
                <w:b/>
                <w:bCs/>
                <w:sz w:val="20"/>
              </w:rPr>
              <w:t>Наименование Товара</w:t>
            </w:r>
          </w:p>
        </w:tc>
        <w:tc>
          <w:tcPr>
            <w:tcW w:w="2217" w:type="pct"/>
            <w:gridSpan w:val="2"/>
            <w:tcBorders>
              <w:top w:val="single" w:sz="4" w:space="0" w:color="auto"/>
              <w:left w:val="single" w:sz="4" w:space="0" w:color="auto"/>
              <w:bottom w:val="single" w:sz="4" w:space="0" w:color="auto"/>
              <w:right w:val="single" w:sz="4" w:space="0" w:color="auto"/>
            </w:tcBorders>
            <w:vAlign w:val="center"/>
            <w:hideMark/>
          </w:tcPr>
          <w:p w:rsidR="005030E4" w:rsidRPr="0099090E" w:rsidRDefault="005030E4" w:rsidP="00657865">
            <w:pPr>
              <w:rPr>
                <w:b/>
                <w:bCs/>
                <w:sz w:val="20"/>
              </w:rPr>
            </w:pPr>
            <w:r w:rsidRPr="0099090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t xml:space="preserve"> </w:t>
            </w:r>
            <w:r w:rsidRPr="00292B46">
              <w:rPr>
                <w:b/>
                <w:bCs/>
                <w:sz w:val="20"/>
              </w:rPr>
              <w:t>или (эквивалент)</w:t>
            </w:r>
          </w:p>
        </w:tc>
        <w:tc>
          <w:tcPr>
            <w:tcW w:w="1108" w:type="pct"/>
            <w:tcBorders>
              <w:top w:val="single" w:sz="4" w:space="0" w:color="auto"/>
              <w:left w:val="single" w:sz="4" w:space="0" w:color="auto"/>
              <w:bottom w:val="single" w:sz="4" w:space="0" w:color="auto"/>
              <w:right w:val="single" w:sz="4" w:space="0" w:color="auto"/>
            </w:tcBorders>
            <w:vAlign w:val="center"/>
            <w:hideMark/>
          </w:tcPr>
          <w:p w:rsidR="005030E4" w:rsidRPr="0099090E" w:rsidRDefault="005030E4" w:rsidP="00657865">
            <w:pPr>
              <w:rPr>
                <w:b/>
                <w:bCs/>
                <w:sz w:val="20"/>
              </w:rPr>
            </w:pPr>
            <w:proofErr w:type="gramStart"/>
            <w:r w:rsidRPr="0099090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791" w:type="pct"/>
            <w:tcBorders>
              <w:top w:val="single" w:sz="4" w:space="0" w:color="auto"/>
              <w:left w:val="single" w:sz="4" w:space="0" w:color="auto"/>
              <w:bottom w:val="single" w:sz="4" w:space="0" w:color="auto"/>
              <w:right w:val="single" w:sz="4" w:space="0" w:color="auto"/>
            </w:tcBorders>
            <w:vAlign w:val="center"/>
            <w:hideMark/>
          </w:tcPr>
          <w:p w:rsidR="005030E4" w:rsidRPr="0099090E" w:rsidRDefault="005030E4" w:rsidP="00657865">
            <w:pPr>
              <w:rPr>
                <w:b/>
                <w:bCs/>
                <w:sz w:val="20"/>
              </w:rPr>
            </w:pPr>
            <w:r w:rsidRPr="0099090E">
              <w:rPr>
                <w:b/>
                <w:bCs/>
                <w:sz w:val="20"/>
              </w:rPr>
              <w:t>Наименование страны происхождения Товара</w:t>
            </w:r>
          </w:p>
        </w:tc>
      </w:tr>
      <w:tr w:rsidR="005030E4" w:rsidRPr="0099090E" w:rsidTr="005030E4">
        <w:trPr>
          <w:trHeight w:val="134"/>
        </w:trPr>
        <w:tc>
          <w:tcPr>
            <w:tcW w:w="199" w:type="pct"/>
            <w:tcBorders>
              <w:top w:val="single" w:sz="4" w:space="0" w:color="auto"/>
              <w:left w:val="single" w:sz="4" w:space="0" w:color="auto"/>
              <w:bottom w:val="single" w:sz="4" w:space="0" w:color="auto"/>
              <w:right w:val="single" w:sz="4" w:space="0" w:color="auto"/>
            </w:tcBorders>
            <w:hideMark/>
          </w:tcPr>
          <w:p w:rsidR="005030E4" w:rsidRPr="0099090E" w:rsidRDefault="005030E4" w:rsidP="00657865">
            <w:pPr>
              <w:jc w:val="center"/>
              <w:rPr>
                <w:b/>
                <w:bCs/>
                <w:sz w:val="20"/>
              </w:rPr>
            </w:pPr>
            <w:r w:rsidRPr="0099090E">
              <w:rPr>
                <w:b/>
                <w:bCs/>
                <w:sz w:val="20"/>
              </w:rPr>
              <w:t>1</w:t>
            </w:r>
          </w:p>
        </w:tc>
        <w:tc>
          <w:tcPr>
            <w:tcW w:w="685" w:type="pct"/>
            <w:tcBorders>
              <w:top w:val="single" w:sz="4" w:space="0" w:color="auto"/>
              <w:left w:val="single" w:sz="4" w:space="0" w:color="auto"/>
              <w:bottom w:val="single" w:sz="4" w:space="0" w:color="auto"/>
              <w:right w:val="single" w:sz="4" w:space="0" w:color="auto"/>
            </w:tcBorders>
            <w:hideMark/>
          </w:tcPr>
          <w:p w:rsidR="005030E4" w:rsidRPr="0099090E" w:rsidRDefault="005030E4" w:rsidP="00657865">
            <w:pPr>
              <w:jc w:val="center"/>
              <w:rPr>
                <w:b/>
                <w:bCs/>
                <w:sz w:val="20"/>
              </w:rPr>
            </w:pPr>
            <w:r w:rsidRPr="0099090E">
              <w:rPr>
                <w:b/>
                <w:bCs/>
                <w:sz w:val="20"/>
              </w:rPr>
              <w:t>2</w:t>
            </w:r>
          </w:p>
        </w:tc>
        <w:tc>
          <w:tcPr>
            <w:tcW w:w="2217" w:type="pct"/>
            <w:gridSpan w:val="2"/>
            <w:tcBorders>
              <w:top w:val="single" w:sz="4" w:space="0" w:color="auto"/>
              <w:left w:val="single" w:sz="4" w:space="0" w:color="auto"/>
              <w:bottom w:val="single" w:sz="4" w:space="0" w:color="auto"/>
              <w:right w:val="single" w:sz="4" w:space="0" w:color="auto"/>
            </w:tcBorders>
            <w:hideMark/>
          </w:tcPr>
          <w:p w:rsidR="005030E4" w:rsidRPr="0099090E" w:rsidRDefault="005030E4" w:rsidP="00657865">
            <w:pPr>
              <w:jc w:val="center"/>
              <w:rPr>
                <w:b/>
                <w:bCs/>
                <w:sz w:val="20"/>
              </w:rPr>
            </w:pPr>
            <w:r w:rsidRPr="0099090E">
              <w:rPr>
                <w:b/>
                <w:bCs/>
                <w:sz w:val="20"/>
              </w:rPr>
              <w:t>3</w:t>
            </w:r>
          </w:p>
        </w:tc>
        <w:tc>
          <w:tcPr>
            <w:tcW w:w="1108" w:type="pct"/>
            <w:tcBorders>
              <w:top w:val="single" w:sz="4" w:space="0" w:color="auto"/>
              <w:left w:val="single" w:sz="4" w:space="0" w:color="auto"/>
              <w:bottom w:val="single" w:sz="4" w:space="0" w:color="auto"/>
              <w:right w:val="single" w:sz="4" w:space="0" w:color="auto"/>
            </w:tcBorders>
            <w:hideMark/>
          </w:tcPr>
          <w:p w:rsidR="005030E4" w:rsidRPr="0099090E" w:rsidRDefault="005030E4" w:rsidP="00657865">
            <w:pPr>
              <w:jc w:val="center"/>
              <w:rPr>
                <w:b/>
                <w:bCs/>
                <w:sz w:val="20"/>
              </w:rPr>
            </w:pPr>
            <w:r w:rsidRPr="0099090E">
              <w:rPr>
                <w:b/>
                <w:bCs/>
                <w:sz w:val="20"/>
              </w:rPr>
              <w:t>4</w:t>
            </w:r>
          </w:p>
        </w:tc>
        <w:tc>
          <w:tcPr>
            <w:tcW w:w="791" w:type="pct"/>
            <w:tcBorders>
              <w:top w:val="single" w:sz="4" w:space="0" w:color="auto"/>
              <w:left w:val="single" w:sz="4" w:space="0" w:color="auto"/>
              <w:bottom w:val="single" w:sz="4" w:space="0" w:color="auto"/>
              <w:right w:val="single" w:sz="4" w:space="0" w:color="auto"/>
            </w:tcBorders>
            <w:hideMark/>
          </w:tcPr>
          <w:p w:rsidR="005030E4" w:rsidRPr="0099090E" w:rsidRDefault="005030E4" w:rsidP="00657865">
            <w:pPr>
              <w:jc w:val="center"/>
              <w:rPr>
                <w:b/>
                <w:bCs/>
                <w:sz w:val="20"/>
              </w:rPr>
            </w:pPr>
            <w:r w:rsidRPr="0099090E">
              <w:rPr>
                <w:b/>
                <w:bCs/>
                <w:sz w:val="20"/>
              </w:rPr>
              <w:t>5</w:t>
            </w:r>
          </w:p>
        </w:tc>
      </w:tr>
      <w:tr w:rsidR="005030E4" w:rsidRPr="0099090E" w:rsidTr="005030E4">
        <w:trPr>
          <w:trHeight w:val="134"/>
        </w:trPr>
        <w:tc>
          <w:tcPr>
            <w:tcW w:w="199" w:type="pct"/>
            <w:vMerge w:val="restart"/>
            <w:tcBorders>
              <w:top w:val="single" w:sz="4" w:space="0" w:color="auto"/>
              <w:left w:val="single" w:sz="4" w:space="0" w:color="auto"/>
              <w:right w:val="single" w:sz="4" w:space="0" w:color="auto"/>
            </w:tcBorders>
          </w:tcPr>
          <w:p w:rsidR="005030E4" w:rsidRPr="0099090E" w:rsidRDefault="005030E4" w:rsidP="00F25CF0">
            <w:pPr>
              <w:rPr>
                <w:bCs/>
                <w:sz w:val="20"/>
              </w:rPr>
            </w:pPr>
            <w:r>
              <w:rPr>
                <w:bCs/>
                <w:sz w:val="20"/>
              </w:rPr>
              <w:t>1</w:t>
            </w:r>
          </w:p>
        </w:tc>
        <w:tc>
          <w:tcPr>
            <w:tcW w:w="685" w:type="pct"/>
            <w:vMerge w:val="restart"/>
            <w:tcBorders>
              <w:top w:val="single" w:sz="4" w:space="0" w:color="auto"/>
              <w:left w:val="single" w:sz="4" w:space="0" w:color="auto"/>
              <w:right w:val="single" w:sz="4" w:space="0" w:color="auto"/>
            </w:tcBorders>
          </w:tcPr>
          <w:p w:rsidR="005030E4" w:rsidRPr="00B70246" w:rsidRDefault="005030E4" w:rsidP="00076BA2">
            <w:r>
              <w:rPr>
                <w:spacing w:val="-16"/>
              </w:rPr>
              <w:t>Т</w:t>
            </w:r>
            <w:r w:rsidRPr="00341617">
              <w:rPr>
                <w:spacing w:val="-16"/>
              </w:rPr>
              <w:t xml:space="preserve">руба ПЭ100 </w:t>
            </w:r>
            <w:r w:rsidRPr="00341617">
              <w:rPr>
                <w:spacing w:val="-16"/>
                <w:lang w:val="en-US"/>
              </w:rPr>
              <w:t>SDR</w:t>
            </w:r>
            <w:r w:rsidRPr="00341617">
              <w:rPr>
                <w:spacing w:val="-16"/>
              </w:rPr>
              <w:t>21, наружный диаметр 110 мм</w:t>
            </w:r>
          </w:p>
        </w:tc>
        <w:tc>
          <w:tcPr>
            <w:tcW w:w="1683" w:type="pct"/>
            <w:tcBorders>
              <w:top w:val="single" w:sz="4" w:space="0" w:color="auto"/>
              <w:left w:val="single" w:sz="4" w:space="0" w:color="auto"/>
              <w:bottom w:val="single" w:sz="4" w:space="0" w:color="auto"/>
              <w:right w:val="single" w:sz="4" w:space="0" w:color="auto"/>
            </w:tcBorders>
            <w:vAlign w:val="center"/>
          </w:tcPr>
          <w:p w:rsidR="005030E4" w:rsidRDefault="005030E4" w:rsidP="00076BA2">
            <w:pPr>
              <w:rPr>
                <w:rStyle w:val="aff7"/>
                <w:b w:val="0"/>
              </w:rPr>
            </w:pPr>
          </w:p>
          <w:p w:rsidR="005030E4" w:rsidRDefault="005030E4" w:rsidP="00076BA2">
            <w:pPr>
              <w:rPr>
                <w:rStyle w:val="aff7"/>
                <w:b w:val="0"/>
              </w:rPr>
            </w:pPr>
            <w:r w:rsidRPr="005030E4">
              <w:rPr>
                <w:rStyle w:val="aff7"/>
                <w:b w:val="0"/>
              </w:rPr>
              <w:t>Коэффициент запаса прочности</w:t>
            </w:r>
          </w:p>
          <w:p w:rsidR="005030E4" w:rsidRPr="005030E4" w:rsidRDefault="005030E4" w:rsidP="00076BA2">
            <w:pPr>
              <w:rPr>
                <w:b/>
              </w:rPr>
            </w:pP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jc w:val="center"/>
              <w:rPr>
                <w:b/>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jc w:val="center"/>
              <w:rPr>
                <w:b/>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jc w:val="center"/>
              <w:rPr>
                <w:b/>
                <w:bCs/>
                <w:sz w:val="20"/>
              </w:rPr>
            </w:pPr>
          </w:p>
        </w:tc>
      </w:tr>
      <w:tr w:rsidR="005030E4" w:rsidRPr="0099090E" w:rsidTr="005030E4">
        <w:trPr>
          <w:trHeight w:val="751"/>
        </w:trPr>
        <w:tc>
          <w:tcPr>
            <w:tcW w:w="199" w:type="pct"/>
            <w:vMerge/>
            <w:tcBorders>
              <w:left w:val="single" w:sz="4" w:space="0" w:color="auto"/>
              <w:right w:val="single" w:sz="4" w:space="0" w:color="auto"/>
            </w:tcBorders>
          </w:tcPr>
          <w:p w:rsidR="005030E4" w:rsidRDefault="005030E4" w:rsidP="00F25CF0">
            <w:pPr>
              <w:rPr>
                <w:bCs/>
                <w:sz w:val="20"/>
              </w:rPr>
            </w:pPr>
          </w:p>
        </w:tc>
        <w:tc>
          <w:tcPr>
            <w:tcW w:w="685" w:type="pct"/>
            <w:vMerge/>
            <w:tcBorders>
              <w:left w:val="single" w:sz="4" w:space="0" w:color="auto"/>
              <w:right w:val="single" w:sz="4" w:space="0" w:color="auto"/>
            </w:tcBorders>
          </w:tcPr>
          <w:p w:rsidR="005030E4" w:rsidRPr="00B70246" w:rsidRDefault="005030E4" w:rsidP="00076BA2"/>
        </w:tc>
        <w:tc>
          <w:tcPr>
            <w:tcW w:w="1683" w:type="pct"/>
            <w:tcBorders>
              <w:top w:val="single" w:sz="4" w:space="0" w:color="auto"/>
              <w:left w:val="single" w:sz="4" w:space="0" w:color="auto"/>
              <w:bottom w:val="single" w:sz="4" w:space="0" w:color="auto"/>
              <w:right w:val="single" w:sz="4" w:space="0" w:color="auto"/>
            </w:tcBorders>
            <w:vAlign w:val="center"/>
          </w:tcPr>
          <w:p w:rsidR="005030E4" w:rsidRPr="005030E4" w:rsidRDefault="005030E4" w:rsidP="00076BA2">
            <w:pPr>
              <w:rPr>
                <w:b/>
              </w:rPr>
            </w:pPr>
            <w:r w:rsidRPr="005030E4">
              <w:rPr>
                <w:rStyle w:val="aff7"/>
                <w:b w:val="0"/>
              </w:rPr>
              <w:t>Максимальная температура,</w:t>
            </w:r>
            <w:r w:rsidRPr="005030E4">
              <w:rPr>
                <w:b/>
              </w:rPr>
              <w:t xml:space="preserve"> °</w:t>
            </w:r>
            <w:proofErr w:type="gramStart"/>
            <w:r w:rsidRPr="005030E4">
              <w:rPr>
                <w:b/>
              </w:rPr>
              <w:t>С</w:t>
            </w:r>
            <w:proofErr w:type="gramEnd"/>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hideMark/>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bottom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bottom w:val="single" w:sz="4" w:space="0" w:color="auto"/>
              <w:right w:val="single" w:sz="4" w:space="0" w:color="auto"/>
            </w:tcBorders>
          </w:tcPr>
          <w:p w:rsidR="005030E4" w:rsidRPr="00B70246" w:rsidRDefault="005030E4" w:rsidP="00076BA2"/>
        </w:tc>
        <w:tc>
          <w:tcPr>
            <w:tcW w:w="1683" w:type="pct"/>
            <w:tcBorders>
              <w:top w:val="single" w:sz="4" w:space="0" w:color="auto"/>
              <w:left w:val="single" w:sz="4" w:space="0" w:color="auto"/>
              <w:bottom w:val="single" w:sz="4" w:space="0" w:color="auto"/>
              <w:right w:val="single" w:sz="4" w:space="0" w:color="auto"/>
            </w:tcBorders>
            <w:vAlign w:val="center"/>
          </w:tcPr>
          <w:p w:rsidR="005030E4" w:rsidRPr="005030E4" w:rsidRDefault="005030E4" w:rsidP="00076BA2">
            <w:pPr>
              <w:rPr>
                <w:b/>
              </w:rPr>
            </w:pPr>
            <w:r w:rsidRPr="005030E4">
              <w:rPr>
                <w:rStyle w:val="aff7"/>
                <w:b w:val="0"/>
              </w:rPr>
              <w:t xml:space="preserve">Рабочая </w:t>
            </w:r>
            <w:proofErr w:type="spellStart"/>
            <w:r w:rsidRPr="005030E4">
              <w:rPr>
                <w:rStyle w:val="aff7"/>
                <w:b w:val="0"/>
              </w:rPr>
              <w:t>температура,</w:t>
            </w:r>
            <w:r w:rsidRPr="005030E4">
              <w:rPr>
                <w:b/>
              </w:rPr>
              <w:t>°</w:t>
            </w:r>
            <w:proofErr w:type="gramStart"/>
            <w:r w:rsidRPr="005030E4">
              <w:rPr>
                <w:b/>
              </w:rPr>
              <w:t>С</w:t>
            </w:r>
            <w:proofErr w:type="spellEnd"/>
            <w:proofErr w:type="gramEnd"/>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val="restart"/>
            <w:tcBorders>
              <w:top w:val="single" w:sz="4" w:space="0" w:color="auto"/>
              <w:left w:val="single" w:sz="4" w:space="0" w:color="auto"/>
              <w:right w:val="single" w:sz="4" w:space="0" w:color="auto"/>
            </w:tcBorders>
          </w:tcPr>
          <w:p w:rsidR="005030E4" w:rsidRDefault="005030E4" w:rsidP="00206AB7">
            <w:pPr>
              <w:rPr>
                <w:bCs/>
                <w:sz w:val="20"/>
              </w:rPr>
            </w:pPr>
            <w:r>
              <w:rPr>
                <w:bCs/>
                <w:sz w:val="20"/>
              </w:rPr>
              <w:t>2</w:t>
            </w:r>
          </w:p>
        </w:tc>
        <w:tc>
          <w:tcPr>
            <w:tcW w:w="685" w:type="pct"/>
            <w:vMerge w:val="restart"/>
            <w:tcBorders>
              <w:top w:val="single" w:sz="4" w:space="0" w:color="auto"/>
              <w:left w:val="single" w:sz="4" w:space="0" w:color="auto"/>
              <w:right w:val="single" w:sz="4" w:space="0" w:color="auto"/>
            </w:tcBorders>
          </w:tcPr>
          <w:p w:rsidR="005030E4" w:rsidRPr="00B70246" w:rsidRDefault="005030E4" w:rsidP="00076BA2">
            <w:r>
              <w:rPr>
                <w:spacing w:val="-16"/>
              </w:rPr>
              <w:t>Т</w:t>
            </w:r>
            <w:r w:rsidRPr="00341617">
              <w:rPr>
                <w:spacing w:val="-16"/>
              </w:rPr>
              <w:t xml:space="preserve">руба ПЭ100 </w:t>
            </w:r>
            <w:r w:rsidRPr="00341617">
              <w:rPr>
                <w:spacing w:val="-16"/>
                <w:lang w:val="en-US"/>
              </w:rPr>
              <w:t>SDR</w:t>
            </w:r>
            <w:r w:rsidRPr="00341617">
              <w:rPr>
                <w:spacing w:val="-16"/>
              </w:rPr>
              <w:t>21, наружный диаметр 50 мм</w:t>
            </w:r>
          </w:p>
        </w:tc>
        <w:tc>
          <w:tcPr>
            <w:tcW w:w="1683" w:type="pct"/>
            <w:tcBorders>
              <w:top w:val="single" w:sz="4" w:space="0" w:color="auto"/>
              <w:left w:val="single" w:sz="4" w:space="0" w:color="auto"/>
              <w:bottom w:val="single" w:sz="4" w:space="0" w:color="auto"/>
              <w:right w:val="single" w:sz="4" w:space="0" w:color="auto"/>
            </w:tcBorders>
            <w:vAlign w:val="center"/>
          </w:tcPr>
          <w:p w:rsidR="005030E4" w:rsidRPr="005030E4" w:rsidRDefault="005030E4" w:rsidP="00076BA2">
            <w:pPr>
              <w:rPr>
                <w:b/>
              </w:rPr>
            </w:pPr>
            <w:r w:rsidRPr="005030E4">
              <w:rPr>
                <w:rStyle w:val="aff7"/>
                <w:b w:val="0"/>
              </w:rPr>
              <w:t>Коэффициент запаса прочности</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right w:val="single" w:sz="4" w:space="0" w:color="auto"/>
            </w:tcBorders>
          </w:tcPr>
          <w:p w:rsidR="005030E4" w:rsidRPr="00B70246" w:rsidRDefault="005030E4" w:rsidP="00076BA2"/>
        </w:tc>
        <w:tc>
          <w:tcPr>
            <w:tcW w:w="1683" w:type="pct"/>
            <w:tcBorders>
              <w:top w:val="single" w:sz="4" w:space="0" w:color="auto"/>
              <w:left w:val="single" w:sz="4" w:space="0" w:color="auto"/>
              <w:bottom w:val="single" w:sz="4" w:space="0" w:color="auto"/>
              <w:right w:val="single" w:sz="4" w:space="0" w:color="auto"/>
            </w:tcBorders>
            <w:vAlign w:val="center"/>
          </w:tcPr>
          <w:p w:rsidR="005030E4" w:rsidRPr="005030E4" w:rsidRDefault="005030E4" w:rsidP="00076BA2">
            <w:pPr>
              <w:rPr>
                <w:b/>
              </w:rPr>
            </w:pPr>
            <w:r w:rsidRPr="005030E4">
              <w:rPr>
                <w:rStyle w:val="aff7"/>
                <w:b w:val="0"/>
              </w:rPr>
              <w:t xml:space="preserve">Максимальная температура, </w:t>
            </w:r>
            <w:r w:rsidRPr="005030E4">
              <w:rPr>
                <w:b/>
              </w:rPr>
              <w:t>°</w:t>
            </w:r>
            <w:proofErr w:type="gramStart"/>
            <w:r w:rsidRPr="005030E4">
              <w:rPr>
                <w:b/>
              </w:rPr>
              <w:t>С</w:t>
            </w:r>
            <w:proofErr w:type="gramEnd"/>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bottom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bottom w:val="single" w:sz="4" w:space="0" w:color="auto"/>
              <w:right w:val="single" w:sz="4" w:space="0" w:color="auto"/>
            </w:tcBorders>
          </w:tcPr>
          <w:p w:rsidR="005030E4" w:rsidRPr="00B70246" w:rsidRDefault="005030E4" w:rsidP="00076BA2"/>
        </w:tc>
        <w:tc>
          <w:tcPr>
            <w:tcW w:w="1683" w:type="pct"/>
            <w:tcBorders>
              <w:top w:val="single" w:sz="4" w:space="0" w:color="auto"/>
              <w:left w:val="single" w:sz="4" w:space="0" w:color="auto"/>
              <w:bottom w:val="single" w:sz="4" w:space="0" w:color="auto"/>
              <w:right w:val="single" w:sz="4" w:space="0" w:color="auto"/>
            </w:tcBorders>
            <w:vAlign w:val="center"/>
          </w:tcPr>
          <w:p w:rsidR="005030E4" w:rsidRPr="005030E4" w:rsidRDefault="005030E4" w:rsidP="00076BA2">
            <w:pPr>
              <w:rPr>
                <w:b/>
              </w:rPr>
            </w:pPr>
            <w:r w:rsidRPr="005030E4">
              <w:rPr>
                <w:rStyle w:val="aff7"/>
                <w:b w:val="0"/>
              </w:rPr>
              <w:t xml:space="preserve">Рабочая </w:t>
            </w:r>
            <w:proofErr w:type="spellStart"/>
            <w:r w:rsidRPr="005030E4">
              <w:rPr>
                <w:rStyle w:val="aff7"/>
                <w:b w:val="0"/>
              </w:rPr>
              <w:t>температура,</w:t>
            </w:r>
            <w:r w:rsidRPr="005030E4">
              <w:rPr>
                <w:b/>
              </w:rPr>
              <w:t>°</w:t>
            </w:r>
            <w:proofErr w:type="gramStart"/>
            <w:r w:rsidRPr="005030E4">
              <w:rPr>
                <w:b/>
              </w:rPr>
              <w:t>С</w:t>
            </w:r>
            <w:proofErr w:type="spellEnd"/>
            <w:proofErr w:type="gramEnd"/>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val="restart"/>
            <w:tcBorders>
              <w:top w:val="single" w:sz="4" w:space="0" w:color="auto"/>
              <w:left w:val="single" w:sz="4" w:space="0" w:color="auto"/>
              <w:right w:val="single" w:sz="4" w:space="0" w:color="auto"/>
            </w:tcBorders>
          </w:tcPr>
          <w:p w:rsidR="005030E4" w:rsidRDefault="005030E4" w:rsidP="00206AB7">
            <w:pPr>
              <w:rPr>
                <w:bCs/>
                <w:sz w:val="20"/>
              </w:rPr>
            </w:pPr>
            <w:r>
              <w:rPr>
                <w:bCs/>
                <w:sz w:val="20"/>
              </w:rPr>
              <w:t>3</w:t>
            </w:r>
          </w:p>
        </w:tc>
        <w:tc>
          <w:tcPr>
            <w:tcW w:w="685" w:type="pct"/>
            <w:vMerge w:val="restart"/>
            <w:tcBorders>
              <w:top w:val="single" w:sz="4" w:space="0" w:color="auto"/>
              <w:left w:val="single" w:sz="4" w:space="0" w:color="auto"/>
              <w:right w:val="single" w:sz="4" w:space="0" w:color="auto"/>
            </w:tcBorders>
          </w:tcPr>
          <w:p w:rsidR="005030E4" w:rsidRPr="00B70246" w:rsidRDefault="005030E4" w:rsidP="00076BA2">
            <w:r w:rsidRPr="00B70246">
              <w:t xml:space="preserve">Труба стальная </w:t>
            </w:r>
            <w:r w:rsidRPr="00B70246">
              <w:lastRenderedPageBreak/>
              <w:t>электросварная</w:t>
            </w:r>
          </w:p>
        </w:tc>
        <w:tc>
          <w:tcPr>
            <w:tcW w:w="1683" w:type="pct"/>
            <w:tcBorders>
              <w:top w:val="single" w:sz="4" w:space="0" w:color="auto"/>
              <w:left w:val="single" w:sz="4" w:space="0" w:color="auto"/>
              <w:bottom w:val="single" w:sz="4" w:space="0" w:color="auto"/>
              <w:right w:val="single" w:sz="4" w:space="0" w:color="auto"/>
            </w:tcBorders>
          </w:tcPr>
          <w:p w:rsidR="005030E4" w:rsidRDefault="005030E4" w:rsidP="00076BA2"/>
          <w:p w:rsidR="005030E4" w:rsidRPr="00B70246" w:rsidRDefault="005030E4" w:rsidP="00076BA2">
            <w:pPr>
              <w:rPr>
                <w:vertAlign w:val="subscript"/>
              </w:rPr>
            </w:pPr>
            <w:r w:rsidRPr="00B70246">
              <w:t xml:space="preserve">Диаметр, толщина стенки, </w:t>
            </w:r>
            <w:proofErr w:type="spellStart"/>
            <w:r w:rsidRPr="00B70246">
              <w:t>Дх</w:t>
            </w:r>
            <w:proofErr w:type="spellEnd"/>
            <w:proofErr w:type="gramStart"/>
            <w:r w:rsidRPr="00B70246">
              <w:rPr>
                <w:lang w:val="en-US"/>
              </w:rPr>
              <w:t>S</w:t>
            </w:r>
            <w:proofErr w:type="spellStart"/>
            <w:proofErr w:type="gramEnd"/>
            <w:r w:rsidRPr="00B70246">
              <w:rPr>
                <w:vertAlign w:val="subscript"/>
              </w:rPr>
              <w:t>ст</w:t>
            </w:r>
            <w:proofErr w:type="spellEnd"/>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right w:val="single" w:sz="4" w:space="0" w:color="auto"/>
            </w:tcBorders>
          </w:tcPr>
          <w:p w:rsidR="005030E4" w:rsidRPr="00B70246" w:rsidRDefault="005030E4" w:rsidP="00076BA2"/>
        </w:tc>
        <w:tc>
          <w:tcPr>
            <w:tcW w:w="1683" w:type="pct"/>
            <w:tcBorders>
              <w:top w:val="single" w:sz="4" w:space="0" w:color="auto"/>
              <w:left w:val="single" w:sz="4" w:space="0" w:color="auto"/>
              <w:bottom w:val="single" w:sz="4" w:space="0" w:color="auto"/>
              <w:right w:val="single" w:sz="4" w:space="0" w:color="auto"/>
            </w:tcBorders>
          </w:tcPr>
          <w:p w:rsidR="005030E4" w:rsidRDefault="005030E4" w:rsidP="00076BA2"/>
          <w:p w:rsidR="005030E4" w:rsidRPr="00B70246" w:rsidRDefault="005030E4" w:rsidP="00076BA2">
            <w:r w:rsidRPr="00B70246">
              <w:t>Группы</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bottom w:val="single" w:sz="4" w:space="0" w:color="auto"/>
              <w:right w:val="single" w:sz="4" w:space="0" w:color="auto"/>
            </w:tcBorders>
          </w:tcPr>
          <w:p w:rsidR="005030E4" w:rsidRPr="00B70246" w:rsidRDefault="005030E4" w:rsidP="00076BA2"/>
        </w:tc>
        <w:tc>
          <w:tcPr>
            <w:tcW w:w="1683" w:type="pct"/>
            <w:tcBorders>
              <w:top w:val="single" w:sz="4" w:space="0" w:color="auto"/>
              <w:left w:val="single" w:sz="4" w:space="0" w:color="auto"/>
              <w:bottom w:val="single" w:sz="4" w:space="0" w:color="auto"/>
              <w:right w:val="single" w:sz="4" w:space="0" w:color="auto"/>
            </w:tcBorders>
          </w:tcPr>
          <w:p w:rsidR="005030E4" w:rsidRDefault="005030E4" w:rsidP="00076BA2"/>
          <w:p w:rsidR="005030E4" w:rsidRPr="00B70246" w:rsidRDefault="005030E4" w:rsidP="00076BA2">
            <w:r w:rsidRPr="00B70246">
              <w:t>Тип</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bottom w:val="single" w:sz="4" w:space="0" w:color="auto"/>
              <w:right w:val="single" w:sz="4" w:space="0" w:color="auto"/>
            </w:tcBorders>
          </w:tcPr>
          <w:p w:rsidR="005030E4" w:rsidRDefault="005030E4" w:rsidP="00206AB7">
            <w:pPr>
              <w:rPr>
                <w:bCs/>
                <w:sz w:val="20"/>
              </w:rPr>
            </w:pPr>
          </w:p>
        </w:tc>
        <w:tc>
          <w:tcPr>
            <w:tcW w:w="685" w:type="pct"/>
            <w:tcBorders>
              <w:top w:val="single" w:sz="4" w:space="0" w:color="auto"/>
              <w:left w:val="single" w:sz="4" w:space="0" w:color="auto"/>
              <w:bottom w:val="single" w:sz="4" w:space="0" w:color="auto"/>
              <w:right w:val="single" w:sz="4" w:space="0" w:color="auto"/>
            </w:tcBorders>
          </w:tcPr>
          <w:p w:rsidR="005030E4" w:rsidRPr="00B70246" w:rsidRDefault="005030E4" w:rsidP="00076BA2"/>
        </w:tc>
        <w:tc>
          <w:tcPr>
            <w:tcW w:w="1683" w:type="pct"/>
            <w:tcBorders>
              <w:top w:val="single" w:sz="4" w:space="0" w:color="auto"/>
              <w:left w:val="single" w:sz="4" w:space="0" w:color="auto"/>
              <w:bottom w:val="single" w:sz="4" w:space="0" w:color="auto"/>
              <w:right w:val="single" w:sz="4" w:space="0" w:color="auto"/>
            </w:tcBorders>
          </w:tcPr>
          <w:p w:rsidR="005030E4" w:rsidRPr="00B70246" w:rsidRDefault="005030E4" w:rsidP="00076BA2">
            <w:r>
              <w:t xml:space="preserve">Сопротивление </w:t>
            </w:r>
            <w:r w:rsidRPr="00B70246">
              <w:t>по разрыву, кгс/см</w:t>
            </w:r>
            <w:proofErr w:type="gramStart"/>
            <w:r w:rsidRPr="00B70246">
              <w:rPr>
                <w:vertAlign w:val="superscript"/>
              </w:rPr>
              <w:t>2</w:t>
            </w:r>
            <w:proofErr w:type="gramEnd"/>
            <w:r w:rsidRPr="00B70246">
              <w:t xml:space="preserve"> </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val="restart"/>
            <w:tcBorders>
              <w:top w:val="single" w:sz="4" w:space="0" w:color="auto"/>
              <w:left w:val="single" w:sz="4" w:space="0" w:color="auto"/>
              <w:right w:val="single" w:sz="4" w:space="0" w:color="auto"/>
            </w:tcBorders>
          </w:tcPr>
          <w:p w:rsidR="005030E4" w:rsidRDefault="005030E4" w:rsidP="00206AB7">
            <w:pPr>
              <w:rPr>
                <w:bCs/>
                <w:sz w:val="20"/>
              </w:rPr>
            </w:pPr>
            <w:r>
              <w:rPr>
                <w:bCs/>
                <w:sz w:val="20"/>
              </w:rPr>
              <w:t>4</w:t>
            </w:r>
          </w:p>
        </w:tc>
        <w:tc>
          <w:tcPr>
            <w:tcW w:w="685" w:type="pct"/>
            <w:vMerge w:val="restart"/>
            <w:tcBorders>
              <w:top w:val="single" w:sz="4" w:space="0" w:color="auto"/>
              <w:left w:val="single" w:sz="4" w:space="0" w:color="auto"/>
              <w:right w:val="single" w:sz="4" w:space="0" w:color="auto"/>
            </w:tcBorders>
          </w:tcPr>
          <w:p w:rsidR="005030E4" w:rsidRPr="00B70246" w:rsidRDefault="005030E4" w:rsidP="00076BA2">
            <w:r>
              <w:t xml:space="preserve"> Колодцы из </w:t>
            </w:r>
            <w:proofErr w:type="gramStart"/>
            <w:r>
              <w:t>сборного</w:t>
            </w:r>
            <w:proofErr w:type="gramEnd"/>
            <w:r>
              <w:t xml:space="preserve"> ж/б. </w:t>
            </w:r>
          </w:p>
        </w:tc>
        <w:tc>
          <w:tcPr>
            <w:tcW w:w="1683" w:type="pct"/>
            <w:tcBorders>
              <w:top w:val="single" w:sz="4" w:space="0" w:color="auto"/>
              <w:left w:val="single" w:sz="4" w:space="0" w:color="auto"/>
              <w:bottom w:val="single" w:sz="4" w:space="0" w:color="auto"/>
              <w:right w:val="single" w:sz="4" w:space="0" w:color="auto"/>
            </w:tcBorders>
          </w:tcPr>
          <w:p w:rsidR="005030E4" w:rsidRPr="00135F37" w:rsidRDefault="005030E4" w:rsidP="00076BA2">
            <w:pPr>
              <w:rPr>
                <w:vertAlign w:val="subscript"/>
              </w:rPr>
            </w:pPr>
            <w:r w:rsidRPr="00135F37">
              <w:t>Марка бетона по водонепроницаемости</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right w:val="single" w:sz="4" w:space="0" w:color="auto"/>
            </w:tcBorders>
          </w:tcPr>
          <w:p w:rsidR="005030E4" w:rsidRPr="00B70246" w:rsidRDefault="005030E4" w:rsidP="00076BA2">
            <w:pPr>
              <w:jc w:val="both"/>
            </w:pPr>
          </w:p>
        </w:tc>
        <w:tc>
          <w:tcPr>
            <w:tcW w:w="1683" w:type="pct"/>
            <w:tcBorders>
              <w:top w:val="single" w:sz="4" w:space="0" w:color="auto"/>
              <w:left w:val="single" w:sz="4" w:space="0" w:color="auto"/>
              <w:bottom w:val="single" w:sz="4" w:space="0" w:color="auto"/>
              <w:right w:val="single" w:sz="4" w:space="0" w:color="auto"/>
            </w:tcBorders>
          </w:tcPr>
          <w:p w:rsidR="005030E4" w:rsidRPr="00135F37" w:rsidRDefault="005030E4" w:rsidP="00076BA2">
            <w:r w:rsidRPr="00135F37">
              <w:t>Марка бетона по морозостойкости</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right w:val="single" w:sz="4" w:space="0" w:color="auto"/>
            </w:tcBorders>
          </w:tcPr>
          <w:p w:rsidR="005030E4" w:rsidRPr="00B70246" w:rsidRDefault="005030E4" w:rsidP="00076BA2">
            <w:pPr>
              <w:jc w:val="both"/>
            </w:pPr>
          </w:p>
        </w:tc>
        <w:tc>
          <w:tcPr>
            <w:tcW w:w="1683" w:type="pct"/>
            <w:tcBorders>
              <w:top w:val="single" w:sz="4" w:space="0" w:color="auto"/>
              <w:left w:val="single" w:sz="4" w:space="0" w:color="auto"/>
              <w:bottom w:val="single" w:sz="4" w:space="0" w:color="auto"/>
              <w:right w:val="single" w:sz="4" w:space="0" w:color="auto"/>
            </w:tcBorders>
          </w:tcPr>
          <w:p w:rsidR="005030E4" w:rsidRDefault="005030E4" w:rsidP="00076BA2"/>
          <w:p w:rsidR="005030E4" w:rsidRPr="00135F37" w:rsidRDefault="005030E4" w:rsidP="00076BA2">
            <w:r w:rsidRPr="00135F37">
              <w:t>Марка бетона по прочности</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bottom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1683" w:type="pct"/>
            <w:tcBorders>
              <w:top w:val="single" w:sz="4" w:space="0" w:color="auto"/>
              <w:left w:val="single" w:sz="4" w:space="0" w:color="auto"/>
              <w:bottom w:val="single" w:sz="4" w:space="0" w:color="auto"/>
              <w:right w:val="single" w:sz="4" w:space="0" w:color="auto"/>
            </w:tcBorders>
          </w:tcPr>
          <w:p w:rsidR="005030E4" w:rsidRPr="00135F37" w:rsidRDefault="005030E4" w:rsidP="00076BA2">
            <w:r w:rsidRPr="00135F37">
              <w:t>Класс бетона по прочности на сжатие</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val="restart"/>
            <w:tcBorders>
              <w:top w:val="single" w:sz="4" w:space="0" w:color="auto"/>
              <w:left w:val="single" w:sz="4" w:space="0" w:color="auto"/>
              <w:right w:val="single" w:sz="4" w:space="0" w:color="auto"/>
            </w:tcBorders>
          </w:tcPr>
          <w:p w:rsidR="005030E4" w:rsidRDefault="005030E4" w:rsidP="00206AB7">
            <w:pPr>
              <w:rPr>
                <w:bCs/>
                <w:sz w:val="20"/>
              </w:rPr>
            </w:pPr>
            <w:r>
              <w:rPr>
                <w:bCs/>
                <w:sz w:val="20"/>
              </w:rPr>
              <w:t>5</w:t>
            </w:r>
          </w:p>
        </w:tc>
        <w:tc>
          <w:tcPr>
            <w:tcW w:w="685" w:type="pct"/>
            <w:vMerge w:val="restart"/>
            <w:tcBorders>
              <w:top w:val="single" w:sz="4" w:space="0" w:color="auto"/>
              <w:left w:val="single" w:sz="4" w:space="0" w:color="auto"/>
              <w:right w:val="single" w:sz="4" w:space="0" w:color="auto"/>
            </w:tcBorders>
          </w:tcPr>
          <w:p w:rsidR="005030E4" w:rsidRPr="00350C4A" w:rsidRDefault="005030E4" w:rsidP="00076BA2">
            <w:pPr>
              <w:jc w:val="both"/>
            </w:pPr>
            <w:r>
              <w:t>Фланцы стальные</w:t>
            </w:r>
          </w:p>
        </w:tc>
        <w:tc>
          <w:tcPr>
            <w:tcW w:w="1683" w:type="pct"/>
            <w:tcBorders>
              <w:top w:val="single" w:sz="4" w:space="0" w:color="auto"/>
              <w:left w:val="single" w:sz="4" w:space="0" w:color="auto"/>
              <w:bottom w:val="single" w:sz="4" w:space="0" w:color="auto"/>
              <w:right w:val="single" w:sz="4" w:space="0" w:color="auto"/>
            </w:tcBorders>
          </w:tcPr>
          <w:p w:rsidR="005030E4" w:rsidRDefault="005030E4" w:rsidP="00076BA2">
            <w:pPr>
              <w:jc w:val="both"/>
            </w:pPr>
          </w:p>
          <w:p w:rsidR="005030E4" w:rsidRPr="00350C4A" w:rsidRDefault="005030E4" w:rsidP="00076BA2">
            <w:pPr>
              <w:jc w:val="both"/>
            </w:pPr>
            <w:r>
              <w:t xml:space="preserve">Условное </w:t>
            </w:r>
            <w:proofErr w:type="spellStart"/>
            <w:r>
              <w:t>давление</w:t>
            </w:r>
            <w:proofErr w:type="gramStart"/>
            <w:r>
              <w:t>,М</w:t>
            </w:r>
            <w:proofErr w:type="gramEnd"/>
            <w:r>
              <w:t>Па</w:t>
            </w:r>
            <w:proofErr w:type="spellEnd"/>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1683" w:type="pct"/>
            <w:tcBorders>
              <w:top w:val="single" w:sz="4" w:space="0" w:color="auto"/>
              <w:left w:val="single" w:sz="4" w:space="0" w:color="auto"/>
              <w:bottom w:val="single" w:sz="4" w:space="0" w:color="auto"/>
              <w:right w:val="single" w:sz="4" w:space="0" w:color="auto"/>
            </w:tcBorders>
          </w:tcPr>
          <w:p w:rsidR="005030E4" w:rsidRDefault="005030E4" w:rsidP="00076BA2">
            <w:pPr>
              <w:jc w:val="both"/>
            </w:pPr>
          </w:p>
          <w:p w:rsidR="005030E4" w:rsidRPr="00A47EE5" w:rsidRDefault="005030E4" w:rsidP="00076BA2">
            <w:pPr>
              <w:jc w:val="both"/>
            </w:pPr>
            <w:proofErr w:type="spellStart"/>
            <w:r>
              <w:t>Т</w:t>
            </w:r>
            <w:r w:rsidRPr="00350C4A">
              <w:t>емпература,°</w:t>
            </w:r>
            <w:proofErr w:type="gramStart"/>
            <w:r w:rsidRPr="00350C4A">
              <w:t>С</w:t>
            </w:r>
            <w:proofErr w:type="spellEnd"/>
            <w:proofErr w:type="gramEnd"/>
            <w:r>
              <w:t xml:space="preserve"> </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val="restart"/>
            <w:tcBorders>
              <w:top w:val="single" w:sz="4" w:space="0" w:color="auto"/>
              <w:left w:val="single" w:sz="4" w:space="0" w:color="auto"/>
              <w:right w:val="single" w:sz="4" w:space="0" w:color="auto"/>
            </w:tcBorders>
          </w:tcPr>
          <w:p w:rsidR="005030E4" w:rsidRDefault="005030E4" w:rsidP="00206AB7">
            <w:pPr>
              <w:rPr>
                <w:bCs/>
                <w:sz w:val="20"/>
              </w:rPr>
            </w:pPr>
            <w:r>
              <w:rPr>
                <w:bCs/>
                <w:sz w:val="20"/>
              </w:rPr>
              <w:t>6</w:t>
            </w:r>
          </w:p>
        </w:tc>
        <w:tc>
          <w:tcPr>
            <w:tcW w:w="685" w:type="pct"/>
            <w:vMerge w:val="restart"/>
            <w:tcBorders>
              <w:top w:val="single" w:sz="4" w:space="0" w:color="auto"/>
              <w:left w:val="single" w:sz="4" w:space="0" w:color="auto"/>
              <w:right w:val="single" w:sz="4" w:space="0" w:color="auto"/>
            </w:tcBorders>
          </w:tcPr>
          <w:p w:rsidR="005030E4" w:rsidRPr="00A47EE5" w:rsidRDefault="005030E4" w:rsidP="00076BA2">
            <w:r>
              <w:t>К</w:t>
            </w:r>
            <w:r w:rsidRPr="00341617">
              <w:t>ран шаровой</w:t>
            </w:r>
          </w:p>
        </w:tc>
        <w:tc>
          <w:tcPr>
            <w:tcW w:w="1683" w:type="pct"/>
            <w:tcBorders>
              <w:top w:val="single" w:sz="4" w:space="0" w:color="auto"/>
              <w:left w:val="single" w:sz="4" w:space="0" w:color="auto"/>
              <w:bottom w:val="single" w:sz="4" w:space="0" w:color="auto"/>
              <w:right w:val="single" w:sz="4" w:space="0" w:color="auto"/>
            </w:tcBorders>
          </w:tcPr>
          <w:p w:rsidR="005030E4" w:rsidRDefault="005030E4" w:rsidP="00076BA2">
            <w:pPr>
              <w:jc w:val="both"/>
            </w:pPr>
          </w:p>
          <w:p w:rsidR="005030E4" w:rsidRPr="001607B6" w:rsidRDefault="005030E4" w:rsidP="00076BA2">
            <w:pPr>
              <w:jc w:val="both"/>
            </w:pPr>
            <w:r>
              <w:t>Материал корпуса</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right w:val="single" w:sz="4" w:space="0" w:color="auto"/>
            </w:tcBorders>
          </w:tcPr>
          <w:p w:rsidR="005030E4" w:rsidRPr="00B70246" w:rsidRDefault="005030E4" w:rsidP="00076BA2">
            <w:pPr>
              <w:jc w:val="both"/>
            </w:pPr>
          </w:p>
        </w:tc>
        <w:tc>
          <w:tcPr>
            <w:tcW w:w="1683" w:type="pct"/>
            <w:tcBorders>
              <w:top w:val="single" w:sz="4" w:space="0" w:color="auto"/>
              <w:left w:val="single" w:sz="4" w:space="0" w:color="auto"/>
              <w:bottom w:val="single" w:sz="4" w:space="0" w:color="auto"/>
              <w:right w:val="single" w:sz="4" w:space="0" w:color="auto"/>
            </w:tcBorders>
          </w:tcPr>
          <w:p w:rsidR="005030E4" w:rsidRDefault="005030E4" w:rsidP="00076BA2">
            <w:pPr>
              <w:jc w:val="both"/>
            </w:pPr>
          </w:p>
          <w:p w:rsidR="005030E4" w:rsidRPr="001607B6" w:rsidRDefault="005030E4" w:rsidP="00076BA2">
            <w:pPr>
              <w:jc w:val="both"/>
            </w:pPr>
            <w:r>
              <w:t xml:space="preserve">Рабочая температура, </w:t>
            </w:r>
            <w:r w:rsidRPr="00350C4A">
              <w:t>°</w:t>
            </w:r>
            <w:proofErr w:type="gramStart"/>
            <w:r w:rsidRPr="00350C4A">
              <w:t>С</w:t>
            </w:r>
            <w:proofErr w:type="gramEnd"/>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right w:val="single" w:sz="4" w:space="0" w:color="auto"/>
            </w:tcBorders>
          </w:tcPr>
          <w:p w:rsidR="005030E4" w:rsidRPr="00B70246" w:rsidRDefault="005030E4" w:rsidP="00076BA2">
            <w:pPr>
              <w:jc w:val="both"/>
            </w:pPr>
          </w:p>
        </w:tc>
        <w:tc>
          <w:tcPr>
            <w:tcW w:w="1683" w:type="pct"/>
            <w:tcBorders>
              <w:top w:val="single" w:sz="4" w:space="0" w:color="auto"/>
              <w:left w:val="single" w:sz="4" w:space="0" w:color="auto"/>
              <w:bottom w:val="single" w:sz="4" w:space="0" w:color="auto"/>
              <w:right w:val="single" w:sz="4" w:space="0" w:color="auto"/>
            </w:tcBorders>
            <w:vAlign w:val="center"/>
          </w:tcPr>
          <w:p w:rsidR="005030E4" w:rsidRPr="00D37477" w:rsidRDefault="005030E4" w:rsidP="00076BA2">
            <w:r>
              <w:t xml:space="preserve">Рабочее давление, МПа </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bottom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1683" w:type="pct"/>
            <w:tcBorders>
              <w:top w:val="single" w:sz="4" w:space="0" w:color="auto"/>
              <w:left w:val="single" w:sz="4" w:space="0" w:color="auto"/>
              <w:bottom w:val="single" w:sz="4" w:space="0" w:color="auto"/>
              <w:right w:val="single" w:sz="4" w:space="0" w:color="auto"/>
            </w:tcBorders>
            <w:vAlign w:val="center"/>
          </w:tcPr>
          <w:p w:rsidR="005030E4" w:rsidRPr="00D37477" w:rsidRDefault="005030E4" w:rsidP="00076BA2">
            <w:r>
              <w:t>Запорный элемент</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val="restart"/>
            <w:tcBorders>
              <w:top w:val="single" w:sz="4" w:space="0" w:color="auto"/>
              <w:left w:val="single" w:sz="4" w:space="0" w:color="auto"/>
              <w:right w:val="single" w:sz="4" w:space="0" w:color="auto"/>
            </w:tcBorders>
          </w:tcPr>
          <w:p w:rsidR="005030E4" w:rsidRDefault="005030E4" w:rsidP="00206AB7">
            <w:pPr>
              <w:rPr>
                <w:bCs/>
                <w:sz w:val="20"/>
              </w:rPr>
            </w:pPr>
            <w:r>
              <w:rPr>
                <w:bCs/>
                <w:sz w:val="20"/>
              </w:rPr>
              <w:t>7</w:t>
            </w:r>
          </w:p>
        </w:tc>
        <w:tc>
          <w:tcPr>
            <w:tcW w:w="685" w:type="pct"/>
            <w:vMerge w:val="restart"/>
            <w:tcBorders>
              <w:top w:val="single" w:sz="4" w:space="0" w:color="auto"/>
              <w:left w:val="single" w:sz="4" w:space="0" w:color="auto"/>
              <w:right w:val="single" w:sz="4" w:space="0" w:color="auto"/>
            </w:tcBorders>
          </w:tcPr>
          <w:p w:rsidR="005030E4" w:rsidRPr="00E674BF" w:rsidRDefault="005030E4" w:rsidP="00076BA2">
            <w:pPr>
              <w:jc w:val="both"/>
            </w:pPr>
            <w:r>
              <w:t>Затвор</w:t>
            </w:r>
          </w:p>
        </w:tc>
        <w:tc>
          <w:tcPr>
            <w:tcW w:w="1683" w:type="pct"/>
            <w:tcBorders>
              <w:top w:val="single" w:sz="4" w:space="0" w:color="auto"/>
              <w:left w:val="single" w:sz="4" w:space="0" w:color="auto"/>
              <w:bottom w:val="single" w:sz="4" w:space="0" w:color="auto"/>
              <w:right w:val="single" w:sz="4" w:space="0" w:color="auto"/>
            </w:tcBorders>
            <w:vAlign w:val="center"/>
          </w:tcPr>
          <w:p w:rsidR="005030E4" w:rsidRDefault="005030E4" w:rsidP="00076BA2">
            <w:r>
              <w:t>Тип</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right w:val="single" w:sz="4" w:space="0" w:color="auto"/>
            </w:tcBorders>
          </w:tcPr>
          <w:p w:rsidR="005030E4" w:rsidRPr="00B70246" w:rsidRDefault="005030E4" w:rsidP="00076BA2">
            <w:pPr>
              <w:jc w:val="both"/>
            </w:pPr>
          </w:p>
        </w:tc>
        <w:tc>
          <w:tcPr>
            <w:tcW w:w="1683" w:type="pct"/>
            <w:tcBorders>
              <w:top w:val="single" w:sz="4" w:space="0" w:color="auto"/>
              <w:left w:val="single" w:sz="4" w:space="0" w:color="auto"/>
              <w:bottom w:val="single" w:sz="4" w:space="0" w:color="auto"/>
              <w:right w:val="single" w:sz="4" w:space="0" w:color="auto"/>
            </w:tcBorders>
            <w:vAlign w:val="center"/>
          </w:tcPr>
          <w:p w:rsidR="005030E4" w:rsidRDefault="005030E4" w:rsidP="00076BA2">
            <w:r>
              <w:t>Рабочее давление, МПа</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bottom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1683" w:type="pct"/>
            <w:tcBorders>
              <w:top w:val="single" w:sz="4" w:space="0" w:color="auto"/>
              <w:left w:val="single" w:sz="4" w:space="0" w:color="auto"/>
              <w:bottom w:val="single" w:sz="4" w:space="0" w:color="auto"/>
              <w:right w:val="single" w:sz="4" w:space="0" w:color="auto"/>
            </w:tcBorders>
            <w:vAlign w:val="center"/>
          </w:tcPr>
          <w:p w:rsidR="005030E4" w:rsidRDefault="005030E4" w:rsidP="00076BA2">
            <w:r>
              <w:t xml:space="preserve">Температура рабочей среды, </w:t>
            </w:r>
            <w:r w:rsidRPr="00350C4A">
              <w:t>°</w:t>
            </w:r>
            <w:proofErr w:type="gramStart"/>
            <w:r w:rsidRPr="00350C4A">
              <w:t>С</w:t>
            </w:r>
            <w:proofErr w:type="gramEnd"/>
            <w:r>
              <w:t xml:space="preserve"> </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val="restart"/>
            <w:tcBorders>
              <w:top w:val="single" w:sz="4" w:space="0" w:color="auto"/>
              <w:left w:val="single" w:sz="4" w:space="0" w:color="auto"/>
              <w:right w:val="single" w:sz="4" w:space="0" w:color="auto"/>
            </w:tcBorders>
          </w:tcPr>
          <w:p w:rsidR="005030E4" w:rsidRDefault="005030E4" w:rsidP="00206AB7">
            <w:pPr>
              <w:rPr>
                <w:bCs/>
                <w:sz w:val="20"/>
              </w:rPr>
            </w:pPr>
            <w:r>
              <w:rPr>
                <w:bCs/>
                <w:sz w:val="20"/>
              </w:rPr>
              <w:t>8</w:t>
            </w:r>
          </w:p>
        </w:tc>
        <w:tc>
          <w:tcPr>
            <w:tcW w:w="685" w:type="pct"/>
            <w:vMerge w:val="restart"/>
            <w:tcBorders>
              <w:top w:val="single" w:sz="4" w:space="0" w:color="auto"/>
              <w:left w:val="single" w:sz="4" w:space="0" w:color="auto"/>
              <w:right w:val="single" w:sz="4" w:space="0" w:color="auto"/>
            </w:tcBorders>
          </w:tcPr>
          <w:p w:rsidR="005030E4" w:rsidRPr="00A6423A" w:rsidRDefault="005030E4" w:rsidP="00076BA2">
            <w:pPr>
              <w:jc w:val="both"/>
            </w:pPr>
            <w:r>
              <w:t>Пожарный гидрант</w:t>
            </w:r>
          </w:p>
        </w:tc>
        <w:tc>
          <w:tcPr>
            <w:tcW w:w="1683" w:type="pct"/>
            <w:tcBorders>
              <w:top w:val="single" w:sz="4" w:space="0" w:color="auto"/>
              <w:left w:val="single" w:sz="4" w:space="0" w:color="auto"/>
              <w:bottom w:val="single" w:sz="4" w:space="0" w:color="auto"/>
              <w:right w:val="single" w:sz="4" w:space="0" w:color="auto"/>
            </w:tcBorders>
            <w:vAlign w:val="center"/>
          </w:tcPr>
          <w:p w:rsidR="005030E4" w:rsidRDefault="005030E4" w:rsidP="00076BA2">
            <w:r>
              <w:t>Материал</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right w:val="single" w:sz="4" w:space="0" w:color="auto"/>
            </w:tcBorders>
          </w:tcPr>
          <w:p w:rsidR="005030E4" w:rsidRPr="00B70246" w:rsidRDefault="005030E4" w:rsidP="00076BA2">
            <w:pPr>
              <w:jc w:val="both"/>
            </w:pPr>
          </w:p>
        </w:tc>
        <w:tc>
          <w:tcPr>
            <w:tcW w:w="1683" w:type="pct"/>
            <w:tcBorders>
              <w:top w:val="single" w:sz="4" w:space="0" w:color="auto"/>
              <w:left w:val="single" w:sz="4" w:space="0" w:color="auto"/>
              <w:bottom w:val="single" w:sz="4" w:space="0" w:color="auto"/>
              <w:right w:val="single" w:sz="4" w:space="0" w:color="auto"/>
            </w:tcBorders>
            <w:vAlign w:val="center"/>
          </w:tcPr>
          <w:p w:rsidR="005030E4" w:rsidRDefault="005030E4" w:rsidP="00076BA2">
            <w:r>
              <w:t>Рабочее давление, МПа</w:t>
            </w:r>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r w:rsidR="005030E4" w:rsidRPr="0099090E" w:rsidTr="005030E4">
        <w:trPr>
          <w:trHeight w:val="751"/>
        </w:trPr>
        <w:tc>
          <w:tcPr>
            <w:tcW w:w="199" w:type="pct"/>
            <w:vMerge/>
            <w:tcBorders>
              <w:left w:val="single" w:sz="4" w:space="0" w:color="auto"/>
              <w:bottom w:val="single" w:sz="4" w:space="0" w:color="auto"/>
              <w:right w:val="single" w:sz="4" w:space="0" w:color="auto"/>
            </w:tcBorders>
          </w:tcPr>
          <w:p w:rsidR="005030E4" w:rsidRDefault="005030E4" w:rsidP="00206AB7">
            <w:pPr>
              <w:rPr>
                <w:bCs/>
                <w:sz w:val="20"/>
              </w:rPr>
            </w:pPr>
          </w:p>
        </w:tc>
        <w:tc>
          <w:tcPr>
            <w:tcW w:w="685" w:type="pct"/>
            <w:vMerge/>
            <w:tcBorders>
              <w:left w:val="single" w:sz="4" w:space="0" w:color="auto"/>
              <w:bottom w:val="single" w:sz="4" w:space="0" w:color="auto"/>
              <w:right w:val="single" w:sz="4" w:space="0" w:color="auto"/>
            </w:tcBorders>
          </w:tcPr>
          <w:p w:rsidR="005030E4" w:rsidRPr="00B70246" w:rsidRDefault="005030E4" w:rsidP="00076BA2">
            <w:pPr>
              <w:jc w:val="both"/>
            </w:pPr>
          </w:p>
        </w:tc>
        <w:tc>
          <w:tcPr>
            <w:tcW w:w="1683" w:type="pct"/>
            <w:tcBorders>
              <w:top w:val="single" w:sz="4" w:space="0" w:color="auto"/>
              <w:left w:val="single" w:sz="4" w:space="0" w:color="auto"/>
              <w:bottom w:val="single" w:sz="4" w:space="0" w:color="auto"/>
              <w:right w:val="single" w:sz="4" w:space="0" w:color="auto"/>
            </w:tcBorders>
            <w:vAlign w:val="center"/>
          </w:tcPr>
          <w:p w:rsidR="005030E4" w:rsidRDefault="005030E4" w:rsidP="00076BA2">
            <w:r>
              <w:t xml:space="preserve">Внутренний диаметр корпуса, </w:t>
            </w:r>
            <w:proofErr w:type="gramStart"/>
            <w:r>
              <w:t>мм</w:t>
            </w:r>
            <w:proofErr w:type="gramEnd"/>
          </w:p>
        </w:tc>
        <w:tc>
          <w:tcPr>
            <w:tcW w:w="534"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1108" w:type="pct"/>
            <w:tcBorders>
              <w:top w:val="single" w:sz="4" w:space="0" w:color="auto"/>
              <w:left w:val="single" w:sz="4" w:space="0" w:color="auto"/>
              <w:bottom w:val="single" w:sz="4" w:space="0" w:color="auto"/>
              <w:right w:val="single" w:sz="4" w:space="0" w:color="auto"/>
            </w:tcBorders>
          </w:tcPr>
          <w:p w:rsidR="005030E4" w:rsidRPr="0099090E" w:rsidRDefault="005030E4" w:rsidP="00206AB7">
            <w:pPr>
              <w:rPr>
                <w:bCs/>
                <w:sz w:val="20"/>
              </w:rPr>
            </w:pPr>
          </w:p>
        </w:tc>
        <w:tc>
          <w:tcPr>
            <w:tcW w:w="791" w:type="pct"/>
            <w:tcBorders>
              <w:top w:val="single" w:sz="4" w:space="0" w:color="auto"/>
              <w:left w:val="single" w:sz="4" w:space="0" w:color="auto"/>
              <w:bottom w:val="single" w:sz="4" w:space="0" w:color="auto"/>
              <w:right w:val="single" w:sz="4" w:space="0" w:color="auto"/>
            </w:tcBorders>
          </w:tcPr>
          <w:p w:rsidR="005030E4" w:rsidRPr="00F24D69" w:rsidRDefault="005030E4" w:rsidP="00206AB7">
            <w:pPr>
              <w:rPr>
                <w:bCs/>
                <w:sz w:val="20"/>
              </w:rPr>
            </w:pPr>
          </w:p>
        </w:tc>
      </w:tr>
    </w:tbl>
    <w:p w:rsidR="00206AB7" w:rsidRPr="009C4011" w:rsidRDefault="00206AB7" w:rsidP="00206AB7">
      <w:pPr>
        <w:tabs>
          <w:tab w:val="left" w:pos="8100"/>
        </w:tabs>
        <w:jc w:val="both"/>
        <w:rPr>
          <w:sz w:val="20"/>
        </w:rPr>
      </w:pPr>
      <w:r w:rsidRPr="0099090E">
        <w:rPr>
          <w:sz w:val="20"/>
        </w:rPr>
        <w:lastRenderedPageBreak/>
        <w:t>*</w:t>
      </w:r>
      <w:r w:rsidRPr="009C4011">
        <w:rPr>
          <w:sz w:val="20"/>
        </w:rPr>
        <w:t xml:space="preserve">*Образец данной формы носит </w:t>
      </w:r>
      <w:r w:rsidRPr="009C4011">
        <w:rPr>
          <w:sz w:val="20"/>
          <w:u w:val="single"/>
        </w:rPr>
        <w:t>рекомендательный характер</w:t>
      </w:r>
      <w:r w:rsidRPr="009C4011">
        <w:rPr>
          <w:sz w:val="20"/>
        </w:rPr>
        <w:t xml:space="preserve">. Участник размещения заказа по желанию может воспользоваться данной формой или использовать </w:t>
      </w:r>
      <w:proofErr w:type="gramStart"/>
      <w:r w:rsidRPr="009C4011">
        <w:rPr>
          <w:sz w:val="20"/>
        </w:rPr>
        <w:t>собственную</w:t>
      </w:r>
      <w:proofErr w:type="gramEnd"/>
      <w:r w:rsidRPr="009C4011">
        <w:rPr>
          <w:sz w:val="20"/>
        </w:rPr>
        <w:t>.</w:t>
      </w:r>
    </w:p>
    <w:p w:rsidR="00206AB7" w:rsidRPr="009C4011" w:rsidRDefault="00206AB7" w:rsidP="00206AB7">
      <w:pPr>
        <w:tabs>
          <w:tab w:val="left" w:pos="8100"/>
        </w:tabs>
        <w:jc w:val="both"/>
        <w:rPr>
          <w:sz w:val="20"/>
        </w:rPr>
      </w:pPr>
      <w:r w:rsidRPr="009C4011">
        <w:rPr>
          <w:sz w:val="20"/>
        </w:rPr>
        <w:t xml:space="preserve">В </w:t>
      </w:r>
      <w:proofErr w:type="gramStart"/>
      <w:r w:rsidRPr="009C4011">
        <w:rPr>
          <w:sz w:val="20"/>
        </w:rPr>
        <w:t>столбце</w:t>
      </w:r>
      <w:proofErr w:type="gramEnd"/>
      <w:r w:rsidRPr="009C4011">
        <w:rPr>
          <w:sz w:val="20"/>
        </w:rPr>
        <w:t xml:space="preserve"> 2 указать наименование Товара.</w:t>
      </w:r>
    </w:p>
    <w:p w:rsidR="00206AB7" w:rsidRPr="009C4011" w:rsidRDefault="00206AB7" w:rsidP="00206AB7">
      <w:pPr>
        <w:tabs>
          <w:tab w:val="left" w:pos="8100"/>
        </w:tabs>
        <w:jc w:val="both"/>
        <w:rPr>
          <w:bCs/>
          <w:sz w:val="20"/>
        </w:rPr>
      </w:pPr>
      <w:r w:rsidRPr="009C4011">
        <w:rPr>
          <w:sz w:val="20"/>
        </w:rPr>
        <w:t xml:space="preserve">В </w:t>
      </w:r>
      <w:proofErr w:type="gramStart"/>
      <w:r w:rsidRPr="009C4011">
        <w:rPr>
          <w:sz w:val="20"/>
        </w:rPr>
        <w:t>столбце</w:t>
      </w:r>
      <w:proofErr w:type="gramEnd"/>
      <w:r w:rsidRPr="009C4011">
        <w:rPr>
          <w:sz w:val="20"/>
        </w:rPr>
        <w:t xml:space="preserve"> 3 указать</w:t>
      </w:r>
      <w:r w:rsidRPr="009C4011">
        <w:rPr>
          <w:b/>
          <w:bCs/>
          <w:sz w:val="20"/>
        </w:rPr>
        <w:t xml:space="preserve"> </w:t>
      </w:r>
      <w:r w:rsidRPr="009C4011">
        <w:rPr>
          <w:bCs/>
          <w:sz w:val="20"/>
        </w:rPr>
        <w:t>конкретные показатели используемого товара, соответствующие значениям, установленным Документацией об электронном аукционе</w:t>
      </w:r>
      <w:r>
        <w:rPr>
          <w:bCs/>
          <w:sz w:val="20"/>
        </w:rPr>
        <w:t xml:space="preserve"> </w:t>
      </w:r>
      <w:r w:rsidRPr="00292B46">
        <w:rPr>
          <w:bCs/>
          <w:sz w:val="20"/>
        </w:rPr>
        <w:t>или (эквивалент)</w:t>
      </w:r>
      <w:r w:rsidRPr="009C4011">
        <w:rPr>
          <w:bCs/>
          <w:sz w:val="20"/>
        </w:rPr>
        <w:t>.</w:t>
      </w:r>
    </w:p>
    <w:p w:rsidR="00206AB7" w:rsidRPr="009C4011" w:rsidRDefault="00206AB7" w:rsidP="00206AB7">
      <w:pPr>
        <w:tabs>
          <w:tab w:val="left" w:pos="8100"/>
        </w:tabs>
        <w:jc w:val="both"/>
        <w:rPr>
          <w:bCs/>
          <w:sz w:val="20"/>
        </w:rPr>
      </w:pPr>
      <w:proofErr w:type="gramStart"/>
      <w:r w:rsidRPr="009C4011">
        <w:rPr>
          <w:bCs/>
          <w:sz w:val="20"/>
        </w:rPr>
        <w:t>В столбце 4 указать</w:t>
      </w:r>
      <w:r w:rsidRPr="009C4011">
        <w:rPr>
          <w:b/>
          <w:bCs/>
          <w:sz w:val="20"/>
        </w:rPr>
        <w:t xml:space="preserve"> </w:t>
      </w:r>
      <w:r w:rsidRPr="009C4011">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206AB7" w:rsidRPr="009C4011" w:rsidRDefault="00206AB7" w:rsidP="00206AB7">
      <w:pPr>
        <w:tabs>
          <w:tab w:val="left" w:pos="8100"/>
        </w:tabs>
        <w:jc w:val="both"/>
        <w:rPr>
          <w:bCs/>
          <w:sz w:val="20"/>
        </w:rPr>
      </w:pPr>
      <w:r w:rsidRPr="009C4011">
        <w:rPr>
          <w:bCs/>
          <w:sz w:val="20"/>
        </w:rPr>
        <w:t xml:space="preserve">В </w:t>
      </w:r>
      <w:proofErr w:type="gramStart"/>
      <w:r w:rsidRPr="009C4011">
        <w:rPr>
          <w:bCs/>
          <w:sz w:val="20"/>
        </w:rPr>
        <w:t>столбце</w:t>
      </w:r>
      <w:proofErr w:type="gramEnd"/>
      <w:r w:rsidRPr="009C4011">
        <w:rPr>
          <w:bCs/>
          <w:sz w:val="20"/>
        </w:rPr>
        <w:t xml:space="preserve"> 5 указать</w:t>
      </w:r>
      <w:r w:rsidRPr="009C4011">
        <w:rPr>
          <w:b/>
          <w:bCs/>
          <w:sz w:val="20"/>
        </w:rPr>
        <w:t xml:space="preserve"> </w:t>
      </w:r>
      <w:r w:rsidRPr="009C4011">
        <w:rPr>
          <w:bCs/>
          <w:sz w:val="20"/>
        </w:rPr>
        <w:t>наименование страны происхождения Товара.</w:t>
      </w:r>
    </w:p>
    <w:p w:rsidR="00206AB7" w:rsidRPr="009C4011" w:rsidRDefault="00206AB7" w:rsidP="00206AB7">
      <w:pPr>
        <w:tabs>
          <w:tab w:val="left" w:pos="8100"/>
        </w:tabs>
        <w:jc w:val="both"/>
        <w:rPr>
          <w:bCs/>
          <w:sz w:val="20"/>
        </w:rPr>
      </w:pPr>
    </w:p>
    <w:p w:rsidR="00206AB7" w:rsidRPr="009C4011" w:rsidRDefault="00206AB7" w:rsidP="00206AB7">
      <w:pPr>
        <w:tabs>
          <w:tab w:val="left" w:pos="8100"/>
        </w:tabs>
        <w:jc w:val="both"/>
        <w:rPr>
          <w:b/>
          <w:sz w:val="20"/>
        </w:rPr>
      </w:pPr>
      <w:r w:rsidRPr="009C4011">
        <w:rPr>
          <w:b/>
          <w:sz w:val="20"/>
        </w:rPr>
        <w:t xml:space="preserve"> </w:t>
      </w:r>
      <w:proofErr w:type="gramStart"/>
      <w:r w:rsidRPr="009C4011">
        <w:rPr>
          <w:b/>
          <w:sz w:val="20"/>
        </w:rPr>
        <w:t xml:space="preserve">При предоставлении информации по Форме 1 </w:t>
      </w:r>
      <w:r>
        <w:rPr>
          <w:b/>
          <w:sz w:val="20"/>
        </w:rPr>
        <w:t xml:space="preserve">(рекомендуемая) </w:t>
      </w:r>
      <w:r w:rsidRPr="009C4011">
        <w:rPr>
          <w:b/>
          <w:sz w:val="20"/>
        </w:rPr>
        <w:t xml:space="preserve">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w:t>
      </w:r>
      <w:r>
        <w:rPr>
          <w:b/>
          <w:sz w:val="20"/>
        </w:rPr>
        <w:t>с</w:t>
      </w:r>
      <w:r w:rsidRPr="009C4011">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9C4011">
        <w:rPr>
          <w:b/>
          <w:sz w:val="20"/>
        </w:rPr>
        <w:t xml:space="preserve"> части 4 статьи 67 Федерального закона.</w:t>
      </w:r>
    </w:p>
    <w:p w:rsidR="00206AB7" w:rsidRPr="0099090E" w:rsidRDefault="00206AB7" w:rsidP="00206AB7">
      <w:pPr>
        <w:tabs>
          <w:tab w:val="left" w:pos="8100"/>
        </w:tabs>
        <w:jc w:val="both"/>
        <w:rPr>
          <w:sz w:val="20"/>
        </w:rPr>
      </w:pPr>
    </w:p>
    <w:p w:rsidR="00206AB7" w:rsidRPr="00730A4B" w:rsidRDefault="00206AB7" w:rsidP="00206AB7">
      <w:pPr>
        <w:autoSpaceDE w:val="0"/>
        <w:autoSpaceDN w:val="0"/>
        <w:rPr>
          <w:rFonts w:eastAsiaTheme="minorEastAsia"/>
          <w:kern w:val="0"/>
          <w:sz w:val="18"/>
          <w:szCs w:val="18"/>
          <w:lang w:eastAsia="ar-SA"/>
        </w:rPr>
      </w:pPr>
    </w:p>
    <w:p w:rsidR="00206AB7" w:rsidRDefault="00206AB7" w:rsidP="00AE7749">
      <w:pPr>
        <w:jc w:val="both"/>
        <w:rPr>
          <w:sz w:val="20"/>
        </w:rPr>
      </w:pPr>
    </w:p>
    <w:sectPr w:rsidR="00206AB7" w:rsidSect="005030E4">
      <w:headerReference w:type="default" r:id="rId24"/>
      <w:footerReference w:type="default" r:id="rId25"/>
      <w:footerReference w:type="first" r:id="rId26"/>
      <w:pgSz w:w="11906" w:h="16838"/>
      <w:pgMar w:top="851" w:right="851"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A8A" w:rsidRDefault="00181A8A">
      <w:r>
        <w:separator/>
      </w:r>
    </w:p>
  </w:endnote>
  <w:endnote w:type="continuationSeparator" w:id="0">
    <w:p w:rsidR="00181A8A" w:rsidRDefault="0018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p w:rsidR="00CB63BC" w:rsidRDefault="00CB63BC">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A8A" w:rsidRDefault="00181A8A">
      <w:r>
        <w:separator/>
      </w:r>
    </w:p>
  </w:footnote>
  <w:footnote w:type="continuationSeparator" w:id="0">
    <w:p w:rsidR="00181A8A" w:rsidRDefault="00181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4D730A3"/>
    <w:multiLevelType w:val="hybridMultilevel"/>
    <w:tmpl w:val="560A51C6"/>
    <w:lvl w:ilvl="0" w:tplc="0B18E6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4">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BB45855"/>
    <w:multiLevelType w:val="hybridMultilevel"/>
    <w:tmpl w:val="41DCFBFC"/>
    <w:lvl w:ilvl="0" w:tplc="47DE6A66">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16">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CCE7152"/>
    <w:multiLevelType w:val="hybridMultilevel"/>
    <w:tmpl w:val="3DDEF97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2">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12418B9"/>
    <w:multiLevelType w:val="hybridMultilevel"/>
    <w:tmpl w:val="5888BA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7">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E330258"/>
    <w:multiLevelType w:val="hybridMultilevel"/>
    <w:tmpl w:val="65528DCA"/>
    <w:lvl w:ilvl="0" w:tplc="2566394C">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43">
    <w:nsid w:val="7C2C71E6"/>
    <w:multiLevelType w:val="hybridMultilevel"/>
    <w:tmpl w:val="D8665B54"/>
    <w:lvl w:ilvl="0" w:tplc="3D8C73EE">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44">
    <w:nsid w:val="7F955A07"/>
    <w:multiLevelType w:val="hybridMultilevel"/>
    <w:tmpl w:val="58B82702"/>
    <w:lvl w:ilvl="0" w:tplc="993878A8">
      <w:start w:val="1"/>
      <w:numFmt w:val="decimal"/>
      <w:lvlText w:val="%1."/>
      <w:lvlJc w:val="left"/>
      <w:pPr>
        <w:ind w:left="903" w:hanging="360"/>
      </w:pPr>
      <w:rPr>
        <w:color w:val="000000"/>
      </w:rPr>
    </w:lvl>
    <w:lvl w:ilvl="1" w:tplc="04190019">
      <w:start w:val="1"/>
      <w:numFmt w:val="lowerLetter"/>
      <w:lvlText w:val="%2."/>
      <w:lvlJc w:val="left"/>
      <w:pPr>
        <w:ind w:left="1623" w:hanging="360"/>
      </w:pPr>
    </w:lvl>
    <w:lvl w:ilvl="2" w:tplc="0419001B">
      <w:start w:val="1"/>
      <w:numFmt w:val="lowerRoman"/>
      <w:lvlText w:val="%3."/>
      <w:lvlJc w:val="right"/>
      <w:pPr>
        <w:ind w:left="2343" w:hanging="180"/>
      </w:pPr>
    </w:lvl>
    <w:lvl w:ilvl="3" w:tplc="0419000F">
      <w:start w:val="1"/>
      <w:numFmt w:val="decimal"/>
      <w:lvlText w:val="%4."/>
      <w:lvlJc w:val="left"/>
      <w:pPr>
        <w:ind w:left="3063" w:hanging="360"/>
      </w:pPr>
    </w:lvl>
    <w:lvl w:ilvl="4" w:tplc="04190019">
      <w:start w:val="1"/>
      <w:numFmt w:val="lowerLetter"/>
      <w:lvlText w:val="%5."/>
      <w:lvlJc w:val="left"/>
      <w:pPr>
        <w:ind w:left="3783" w:hanging="360"/>
      </w:pPr>
    </w:lvl>
    <w:lvl w:ilvl="5" w:tplc="0419001B">
      <w:start w:val="1"/>
      <w:numFmt w:val="lowerRoman"/>
      <w:lvlText w:val="%6."/>
      <w:lvlJc w:val="right"/>
      <w:pPr>
        <w:ind w:left="4503" w:hanging="180"/>
      </w:pPr>
    </w:lvl>
    <w:lvl w:ilvl="6" w:tplc="0419000F">
      <w:start w:val="1"/>
      <w:numFmt w:val="decimal"/>
      <w:lvlText w:val="%7."/>
      <w:lvlJc w:val="left"/>
      <w:pPr>
        <w:ind w:left="5223" w:hanging="360"/>
      </w:pPr>
    </w:lvl>
    <w:lvl w:ilvl="7" w:tplc="04190019">
      <w:start w:val="1"/>
      <w:numFmt w:val="lowerLetter"/>
      <w:lvlText w:val="%8."/>
      <w:lvlJc w:val="left"/>
      <w:pPr>
        <w:ind w:left="5943" w:hanging="360"/>
      </w:pPr>
    </w:lvl>
    <w:lvl w:ilvl="8" w:tplc="0419001B">
      <w:start w:val="1"/>
      <w:numFmt w:val="lowerRoman"/>
      <w:lvlText w:val="%9."/>
      <w:lvlJc w:val="right"/>
      <w:pPr>
        <w:ind w:left="6663" w:hanging="180"/>
      </w:pPr>
    </w:lvl>
  </w:abstractNum>
  <w:num w:numId="1">
    <w:abstractNumId w:val="36"/>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9"/>
  </w:num>
  <w:num w:numId="5">
    <w:abstractNumId w:val="9"/>
  </w:num>
  <w:num w:numId="6">
    <w:abstractNumId w:val="30"/>
  </w:num>
  <w:num w:numId="7">
    <w:abstractNumId w:val="27"/>
  </w:num>
  <w:num w:numId="8">
    <w:abstractNumId w:val="11"/>
  </w:num>
  <w:num w:numId="9">
    <w:abstractNumId w:val="5"/>
  </w:num>
  <w:num w:numId="10">
    <w:abstractNumId w:val="42"/>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5"/>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num>
  <w:num w:numId="28">
    <w:abstractNumId w:val="28"/>
  </w:num>
  <w:num w:numId="29">
    <w:abstractNumId w:val="6"/>
  </w:num>
  <w:num w:numId="30">
    <w:abstractNumId w:val="21"/>
  </w:num>
  <w:num w:numId="31">
    <w:abstractNumId w:val="3"/>
  </w:num>
  <w:num w:numId="32">
    <w:abstractNumId w:val="16"/>
  </w:num>
  <w:num w:numId="3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3"/>
  </w:num>
  <w:num w:numId="36">
    <w:abstractNumId w:val="26"/>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8"/>
  </w:num>
  <w:num w:numId="42">
    <w:abstractNumId w:val="33"/>
  </w:num>
  <w:num w:numId="43">
    <w:abstractNumId w:val="23"/>
  </w:num>
  <w:num w:numId="44">
    <w:abstractNumId w:val="17"/>
  </w:num>
  <w:num w:numId="4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1382"/>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63C74"/>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0B19"/>
    <w:rsid w:val="000B2E95"/>
    <w:rsid w:val="000B5FC7"/>
    <w:rsid w:val="000C0ECA"/>
    <w:rsid w:val="000C29D0"/>
    <w:rsid w:val="000C2C09"/>
    <w:rsid w:val="000E34C3"/>
    <w:rsid w:val="000E4528"/>
    <w:rsid w:val="000F0277"/>
    <w:rsid w:val="000F2209"/>
    <w:rsid w:val="000F3611"/>
    <w:rsid w:val="000F5F58"/>
    <w:rsid w:val="00100121"/>
    <w:rsid w:val="00100201"/>
    <w:rsid w:val="00100706"/>
    <w:rsid w:val="00104EEE"/>
    <w:rsid w:val="00105584"/>
    <w:rsid w:val="00107142"/>
    <w:rsid w:val="00117444"/>
    <w:rsid w:val="00117E6E"/>
    <w:rsid w:val="00123F05"/>
    <w:rsid w:val="00124ABC"/>
    <w:rsid w:val="00125560"/>
    <w:rsid w:val="00132A29"/>
    <w:rsid w:val="0013517D"/>
    <w:rsid w:val="00142ADA"/>
    <w:rsid w:val="0014425C"/>
    <w:rsid w:val="00144891"/>
    <w:rsid w:val="00145804"/>
    <w:rsid w:val="00146120"/>
    <w:rsid w:val="0015114E"/>
    <w:rsid w:val="0015649E"/>
    <w:rsid w:val="00160EB8"/>
    <w:rsid w:val="00161492"/>
    <w:rsid w:val="001637F4"/>
    <w:rsid w:val="00173C4B"/>
    <w:rsid w:val="00175764"/>
    <w:rsid w:val="00181969"/>
    <w:rsid w:val="00181A8A"/>
    <w:rsid w:val="001848D6"/>
    <w:rsid w:val="001916CA"/>
    <w:rsid w:val="00192455"/>
    <w:rsid w:val="001952D4"/>
    <w:rsid w:val="001957DB"/>
    <w:rsid w:val="001A1398"/>
    <w:rsid w:val="001A61AD"/>
    <w:rsid w:val="001A6DE0"/>
    <w:rsid w:val="001B4B59"/>
    <w:rsid w:val="001B535C"/>
    <w:rsid w:val="001B7DFF"/>
    <w:rsid w:val="001C157E"/>
    <w:rsid w:val="001C3699"/>
    <w:rsid w:val="001C3B00"/>
    <w:rsid w:val="001C50E1"/>
    <w:rsid w:val="001C598A"/>
    <w:rsid w:val="001C67E8"/>
    <w:rsid w:val="001C6901"/>
    <w:rsid w:val="001C69B1"/>
    <w:rsid w:val="001C6FAC"/>
    <w:rsid w:val="001D209D"/>
    <w:rsid w:val="001D36A4"/>
    <w:rsid w:val="001E272A"/>
    <w:rsid w:val="001E29BF"/>
    <w:rsid w:val="001E3760"/>
    <w:rsid w:val="001E3E80"/>
    <w:rsid w:val="001E4086"/>
    <w:rsid w:val="001E582D"/>
    <w:rsid w:val="001E6A5D"/>
    <w:rsid w:val="001E71E8"/>
    <w:rsid w:val="001F0BD5"/>
    <w:rsid w:val="001F0E4E"/>
    <w:rsid w:val="001F16F4"/>
    <w:rsid w:val="00203A7E"/>
    <w:rsid w:val="00204C63"/>
    <w:rsid w:val="00205A5F"/>
    <w:rsid w:val="00205DC6"/>
    <w:rsid w:val="00206AB7"/>
    <w:rsid w:val="00207B82"/>
    <w:rsid w:val="00211D8C"/>
    <w:rsid w:val="00217360"/>
    <w:rsid w:val="00222D08"/>
    <w:rsid w:val="002244B9"/>
    <w:rsid w:val="002300A7"/>
    <w:rsid w:val="00233C77"/>
    <w:rsid w:val="00236B78"/>
    <w:rsid w:val="00243B97"/>
    <w:rsid w:val="00245BB0"/>
    <w:rsid w:val="00245ED8"/>
    <w:rsid w:val="00246E25"/>
    <w:rsid w:val="002474A3"/>
    <w:rsid w:val="00251DAD"/>
    <w:rsid w:val="00252BDE"/>
    <w:rsid w:val="002576AA"/>
    <w:rsid w:val="00262E16"/>
    <w:rsid w:val="002642F8"/>
    <w:rsid w:val="002658AD"/>
    <w:rsid w:val="00266580"/>
    <w:rsid w:val="00270428"/>
    <w:rsid w:val="00272E0C"/>
    <w:rsid w:val="00273CF4"/>
    <w:rsid w:val="00276E15"/>
    <w:rsid w:val="002770C1"/>
    <w:rsid w:val="00280863"/>
    <w:rsid w:val="002810AF"/>
    <w:rsid w:val="0028660B"/>
    <w:rsid w:val="00291203"/>
    <w:rsid w:val="00291951"/>
    <w:rsid w:val="00295CBC"/>
    <w:rsid w:val="00297FC0"/>
    <w:rsid w:val="002A0301"/>
    <w:rsid w:val="002A27C8"/>
    <w:rsid w:val="002A4DF5"/>
    <w:rsid w:val="002A6309"/>
    <w:rsid w:val="002B0343"/>
    <w:rsid w:val="002B0DCC"/>
    <w:rsid w:val="002B5609"/>
    <w:rsid w:val="002B77C5"/>
    <w:rsid w:val="002B7D2D"/>
    <w:rsid w:val="002C0A88"/>
    <w:rsid w:val="002C470A"/>
    <w:rsid w:val="002C470B"/>
    <w:rsid w:val="002C64DE"/>
    <w:rsid w:val="002D13E4"/>
    <w:rsid w:val="002D6875"/>
    <w:rsid w:val="002E74D6"/>
    <w:rsid w:val="002E77E5"/>
    <w:rsid w:val="002E7BC2"/>
    <w:rsid w:val="002F2F7A"/>
    <w:rsid w:val="00300C9B"/>
    <w:rsid w:val="00305EDA"/>
    <w:rsid w:val="00306530"/>
    <w:rsid w:val="0031000A"/>
    <w:rsid w:val="00311B35"/>
    <w:rsid w:val="00311F02"/>
    <w:rsid w:val="00317249"/>
    <w:rsid w:val="003202A7"/>
    <w:rsid w:val="00325599"/>
    <w:rsid w:val="00327149"/>
    <w:rsid w:val="00327560"/>
    <w:rsid w:val="003333F4"/>
    <w:rsid w:val="003346B5"/>
    <w:rsid w:val="0034589E"/>
    <w:rsid w:val="00350008"/>
    <w:rsid w:val="00351805"/>
    <w:rsid w:val="00353D71"/>
    <w:rsid w:val="00365BA7"/>
    <w:rsid w:val="00366541"/>
    <w:rsid w:val="003675B8"/>
    <w:rsid w:val="0037014D"/>
    <w:rsid w:val="003719DB"/>
    <w:rsid w:val="0037228A"/>
    <w:rsid w:val="00376156"/>
    <w:rsid w:val="00377B4C"/>
    <w:rsid w:val="00380BBA"/>
    <w:rsid w:val="0039157E"/>
    <w:rsid w:val="00393080"/>
    <w:rsid w:val="003A4768"/>
    <w:rsid w:val="003A7BBB"/>
    <w:rsid w:val="003B6C25"/>
    <w:rsid w:val="003B6C91"/>
    <w:rsid w:val="003C2607"/>
    <w:rsid w:val="003C5C8E"/>
    <w:rsid w:val="003C5D2D"/>
    <w:rsid w:val="003F418A"/>
    <w:rsid w:val="003F546F"/>
    <w:rsid w:val="0040497D"/>
    <w:rsid w:val="004049CE"/>
    <w:rsid w:val="004065AF"/>
    <w:rsid w:val="00413C63"/>
    <w:rsid w:val="00414723"/>
    <w:rsid w:val="00415A36"/>
    <w:rsid w:val="00420A3E"/>
    <w:rsid w:val="00420A7E"/>
    <w:rsid w:val="00421C3E"/>
    <w:rsid w:val="00424073"/>
    <w:rsid w:val="00426413"/>
    <w:rsid w:val="004277EA"/>
    <w:rsid w:val="004329B1"/>
    <w:rsid w:val="00435E29"/>
    <w:rsid w:val="00442D25"/>
    <w:rsid w:val="0044597F"/>
    <w:rsid w:val="004518A0"/>
    <w:rsid w:val="00451B01"/>
    <w:rsid w:val="00462F70"/>
    <w:rsid w:val="00470100"/>
    <w:rsid w:val="0047376E"/>
    <w:rsid w:val="00475C13"/>
    <w:rsid w:val="004767BF"/>
    <w:rsid w:val="00477597"/>
    <w:rsid w:val="004804E9"/>
    <w:rsid w:val="004875F0"/>
    <w:rsid w:val="00490038"/>
    <w:rsid w:val="00490BBE"/>
    <w:rsid w:val="00491C7E"/>
    <w:rsid w:val="00492BAB"/>
    <w:rsid w:val="004932C0"/>
    <w:rsid w:val="004950FC"/>
    <w:rsid w:val="0049519A"/>
    <w:rsid w:val="004A0750"/>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20BE"/>
    <w:rsid w:val="004D545F"/>
    <w:rsid w:val="004D5D2A"/>
    <w:rsid w:val="004D6E57"/>
    <w:rsid w:val="004E146D"/>
    <w:rsid w:val="004E5077"/>
    <w:rsid w:val="004E69C4"/>
    <w:rsid w:val="004F1143"/>
    <w:rsid w:val="004F2CA6"/>
    <w:rsid w:val="004F5E00"/>
    <w:rsid w:val="004F63EB"/>
    <w:rsid w:val="004F79A3"/>
    <w:rsid w:val="00501624"/>
    <w:rsid w:val="0050240F"/>
    <w:rsid w:val="00502E48"/>
    <w:rsid w:val="005030E4"/>
    <w:rsid w:val="0050633C"/>
    <w:rsid w:val="0050751B"/>
    <w:rsid w:val="005102BB"/>
    <w:rsid w:val="0051533D"/>
    <w:rsid w:val="00516549"/>
    <w:rsid w:val="00516B64"/>
    <w:rsid w:val="005206A5"/>
    <w:rsid w:val="00524334"/>
    <w:rsid w:val="005309AA"/>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94F"/>
    <w:rsid w:val="00576CBD"/>
    <w:rsid w:val="005770FB"/>
    <w:rsid w:val="00581495"/>
    <w:rsid w:val="00581D49"/>
    <w:rsid w:val="00582A8A"/>
    <w:rsid w:val="00585A98"/>
    <w:rsid w:val="00585B4D"/>
    <w:rsid w:val="00592500"/>
    <w:rsid w:val="0059400B"/>
    <w:rsid w:val="005A1929"/>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06C25"/>
    <w:rsid w:val="00607589"/>
    <w:rsid w:val="006108E2"/>
    <w:rsid w:val="00611878"/>
    <w:rsid w:val="00612A78"/>
    <w:rsid w:val="00613692"/>
    <w:rsid w:val="0061434C"/>
    <w:rsid w:val="00616298"/>
    <w:rsid w:val="006255B1"/>
    <w:rsid w:val="00632517"/>
    <w:rsid w:val="006417A5"/>
    <w:rsid w:val="00646C15"/>
    <w:rsid w:val="0065096A"/>
    <w:rsid w:val="00652989"/>
    <w:rsid w:val="00652B48"/>
    <w:rsid w:val="00654CC5"/>
    <w:rsid w:val="00654DEF"/>
    <w:rsid w:val="006563FB"/>
    <w:rsid w:val="00657865"/>
    <w:rsid w:val="006642BF"/>
    <w:rsid w:val="00667332"/>
    <w:rsid w:val="00670C56"/>
    <w:rsid w:val="00672825"/>
    <w:rsid w:val="00680C22"/>
    <w:rsid w:val="006813F9"/>
    <w:rsid w:val="0068194F"/>
    <w:rsid w:val="00681B00"/>
    <w:rsid w:val="00682DAD"/>
    <w:rsid w:val="00683DDC"/>
    <w:rsid w:val="00686268"/>
    <w:rsid w:val="00693327"/>
    <w:rsid w:val="006943C9"/>
    <w:rsid w:val="006A10CE"/>
    <w:rsid w:val="006A196A"/>
    <w:rsid w:val="006A336A"/>
    <w:rsid w:val="006A6AA2"/>
    <w:rsid w:val="006B083D"/>
    <w:rsid w:val="006B1FBF"/>
    <w:rsid w:val="006C19D8"/>
    <w:rsid w:val="006C4AC4"/>
    <w:rsid w:val="006D07E4"/>
    <w:rsid w:val="006D281E"/>
    <w:rsid w:val="006D59DA"/>
    <w:rsid w:val="006D611A"/>
    <w:rsid w:val="006D6701"/>
    <w:rsid w:val="006E502F"/>
    <w:rsid w:val="006E543A"/>
    <w:rsid w:val="006E6926"/>
    <w:rsid w:val="006F3F78"/>
    <w:rsid w:val="006F794F"/>
    <w:rsid w:val="00703189"/>
    <w:rsid w:val="007159C0"/>
    <w:rsid w:val="00716509"/>
    <w:rsid w:val="007169B4"/>
    <w:rsid w:val="00716E9E"/>
    <w:rsid w:val="007212A8"/>
    <w:rsid w:val="00721932"/>
    <w:rsid w:val="007236BB"/>
    <w:rsid w:val="00727601"/>
    <w:rsid w:val="00730635"/>
    <w:rsid w:val="00732BA0"/>
    <w:rsid w:val="00733CA2"/>
    <w:rsid w:val="00734218"/>
    <w:rsid w:val="007344CB"/>
    <w:rsid w:val="00742B9F"/>
    <w:rsid w:val="00747EC4"/>
    <w:rsid w:val="007509D7"/>
    <w:rsid w:val="00751DA9"/>
    <w:rsid w:val="00756B1A"/>
    <w:rsid w:val="007620B1"/>
    <w:rsid w:val="00764F1A"/>
    <w:rsid w:val="00765DEE"/>
    <w:rsid w:val="007709A1"/>
    <w:rsid w:val="007709D8"/>
    <w:rsid w:val="00772896"/>
    <w:rsid w:val="00773AA7"/>
    <w:rsid w:val="00775268"/>
    <w:rsid w:val="00776A65"/>
    <w:rsid w:val="007804A6"/>
    <w:rsid w:val="00780655"/>
    <w:rsid w:val="00780893"/>
    <w:rsid w:val="00781CD5"/>
    <w:rsid w:val="00785D42"/>
    <w:rsid w:val="0078667F"/>
    <w:rsid w:val="00787962"/>
    <w:rsid w:val="0079482B"/>
    <w:rsid w:val="00795DC6"/>
    <w:rsid w:val="007976CA"/>
    <w:rsid w:val="007A45D6"/>
    <w:rsid w:val="007A48F7"/>
    <w:rsid w:val="007B4741"/>
    <w:rsid w:val="007B7F35"/>
    <w:rsid w:val="007C0E5E"/>
    <w:rsid w:val="007C19A0"/>
    <w:rsid w:val="007C1FD9"/>
    <w:rsid w:val="007D7001"/>
    <w:rsid w:val="007D70C9"/>
    <w:rsid w:val="007E2834"/>
    <w:rsid w:val="007E77BA"/>
    <w:rsid w:val="007E79E4"/>
    <w:rsid w:val="007E7F9E"/>
    <w:rsid w:val="007F4282"/>
    <w:rsid w:val="007F4F6B"/>
    <w:rsid w:val="007F5DB3"/>
    <w:rsid w:val="00800F45"/>
    <w:rsid w:val="0080134D"/>
    <w:rsid w:val="00805EB3"/>
    <w:rsid w:val="00810855"/>
    <w:rsid w:val="00816C73"/>
    <w:rsid w:val="00817383"/>
    <w:rsid w:val="008173D1"/>
    <w:rsid w:val="008208CE"/>
    <w:rsid w:val="008214D2"/>
    <w:rsid w:val="00822719"/>
    <w:rsid w:val="00822DF7"/>
    <w:rsid w:val="00823D05"/>
    <w:rsid w:val="008259B4"/>
    <w:rsid w:val="0082632B"/>
    <w:rsid w:val="008312C1"/>
    <w:rsid w:val="00831859"/>
    <w:rsid w:val="008318D3"/>
    <w:rsid w:val="0083329A"/>
    <w:rsid w:val="00834B65"/>
    <w:rsid w:val="00836725"/>
    <w:rsid w:val="008411C7"/>
    <w:rsid w:val="00845341"/>
    <w:rsid w:val="00846359"/>
    <w:rsid w:val="008478BF"/>
    <w:rsid w:val="00847EAC"/>
    <w:rsid w:val="008518E0"/>
    <w:rsid w:val="00852C54"/>
    <w:rsid w:val="00854BA6"/>
    <w:rsid w:val="00854C7C"/>
    <w:rsid w:val="00855E8E"/>
    <w:rsid w:val="00860A93"/>
    <w:rsid w:val="00861869"/>
    <w:rsid w:val="00861BB1"/>
    <w:rsid w:val="00867337"/>
    <w:rsid w:val="00873CC8"/>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25C2"/>
    <w:rsid w:val="008C48E2"/>
    <w:rsid w:val="008C5DD4"/>
    <w:rsid w:val="008C69A5"/>
    <w:rsid w:val="008D1222"/>
    <w:rsid w:val="008D1EDF"/>
    <w:rsid w:val="008D4193"/>
    <w:rsid w:val="008D428A"/>
    <w:rsid w:val="008D6962"/>
    <w:rsid w:val="008D7358"/>
    <w:rsid w:val="008E059E"/>
    <w:rsid w:val="008E4D0A"/>
    <w:rsid w:val="008E6A1B"/>
    <w:rsid w:val="008E77DB"/>
    <w:rsid w:val="008F09A4"/>
    <w:rsid w:val="008F2951"/>
    <w:rsid w:val="008F5FD4"/>
    <w:rsid w:val="00901720"/>
    <w:rsid w:val="0090398B"/>
    <w:rsid w:val="0090399F"/>
    <w:rsid w:val="00904028"/>
    <w:rsid w:val="00904E33"/>
    <w:rsid w:val="009070CC"/>
    <w:rsid w:val="00910911"/>
    <w:rsid w:val="009115C2"/>
    <w:rsid w:val="00911A94"/>
    <w:rsid w:val="00912758"/>
    <w:rsid w:val="009133B4"/>
    <w:rsid w:val="0091573E"/>
    <w:rsid w:val="00920C81"/>
    <w:rsid w:val="009249E0"/>
    <w:rsid w:val="00924AE3"/>
    <w:rsid w:val="00925E78"/>
    <w:rsid w:val="00926958"/>
    <w:rsid w:val="0093139C"/>
    <w:rsid w:val="00934714"/>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C6680"/>
    <w:rsid w:val="009C68F1"/>
    <w:rsid w:val="009D129C"/>
    <w:rsid w:val="009D187A"/>
    <w:rsid w:val="009D2742"/>
    <w:rsid w:val="009D2E41"/>
    <w:rsid w:val="009D457E"/>
    <w:rsid w:val="009E14D1"/>
    <w:rsid w:val="009E6197"/>
    <w:rsid w:val="009E6265"/>
    <w:rsid w:val="009E7E45"/>
    <w:rsid w:val="009F6D88"/>
    <w:rsid w:val="00A02692"/>
    <w:rsid w:val="00A04C9A"/>
    <w:rsid w:val="00A06304"/>
    <w:rsid w:val="00A12942"/>
    <w:rsid w:val="00A142FD"/>
    <w:rsid w:val="00A175D8"/>
    <w:rsid w:val="00A215D2"/>
    <w:rsid w:val="00A259A2"/>
    <w:rsid w:val="00A25F66"/>
    <w:rsid w:val="00A3046C"/>
    <w:rsid w:val="00A32D91"/>
    <w:rsid w:val="00A40ADD"/>
    <w:rsid w:val="00A422E1"/>
    <w:rsid w:val="00A45701"/>
    <w:rsid w:val="00A458A2"/>
    <w:rsid w:val="00A521C0"/>
    <w:rsid w:val="00A62BB6"/>
    <w:rsid w:val="00A672AE"/>
    <w:rsid w:val="00A70B46"/>
    <w:rsid w:val="00A766EC"/>
    <w:rsid w:val="00A774AB"/>
    <w:rsid w:val="00A77A0E"/>
    <w:rsid w:val="00A8196F"/>
    <w:rsid w:val="00A83007"/>
    <w:rsid w:val="00A93916"/>
    <w:rsid w:val="00A96955"/>
    <w:rsid w:val="00A96FE4"/>
    <w:rsid w:val="00A9719F"/>
    <w:rsid w:val="00AA00E4"/>
    <w:rsid w:val="00AA101A"/>
    <w:rsid w:val="00AA3105"/>
    <w:rsid w:val="00AA3F1B"/>
    <w:rsid w:val="00AC058A"/>
    <w:rsid w:val="00AD37AD"/>
    <w:rsid w:val="00AD3E47"/>
    <w:rsid w:val="00AE057F"/>
    <w:rsid w:val="00AE09F6"/>
    <w:rsid w:val="00AE1872"/>
    <w:rsid w:val="00AE24C4"/>
    <w:rsid w:val="00AE4DEC"/>
    <w:rsid w:val="00AE547B"/>
    <w:rsid w:val="00AE7222"/>
    <w:rsid w:val="00AE76FB"/>
    <w:rsid w:val="00AE7749"/>
    <w:rsid w:val="00AF28E1"/>
    <w:rsid w:val="00AF4FFB"/>
    <w:rsid w:val="00AF520A"/>
    <w:rsid w:val="00AF5970"/>
    <w:rsid w:val="00AF630E"/>
    <w:rsid w:val="00AF78C8"/>
    <w:rsid w:val="00AF7A01"/>
    <w:rsid w:val="00B01F92"/>
    <w:rsid w:val="00B024D9"/>
    <w:rsid w:val="00B03CCB"/>
    <w:rsid w:val="00B04339"/>
    <w:rsid w:val="00B1035C"/>
    <w:rsid w:val="00B1788D"/>
    <w:rsid w:val="00B26BBA"/>
    <w:rsid w:val="00B27B4E"/>
    <w:rsid w:val="00B3598B"/>
    <w:rsid w:val="00B40D93"/>
    <w:rsid w:val="00B512FC"/>
    <w:rsid w:val="00B531A1"/>
    <w:rsid w:val="00B55CB5"/>
    <w:rsid w:val="00B56351"/>
    <w:rsid w:val="00B61625"/>
    <w:rsid w:val="00B64673"/>
    <w:rsid w:val="00B64A54"/>
    <w:rsid w:val="00B6603C"/>
    <w:rsid w:val="00B75F05"/>
    <w:rsid w:val="00B81FEF"/>
    <w:rsid w:val="00B849BE"/>
    <w:rsid w:val="00B905CA"/>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E27E1"/>
    <w:rsid w:val="00BF31F4"/>
    <w:rsid w:val="00BF3350"/>
    <w:rsid w:val="00BF5DAF"/>
    <w:rsid w:val="00BF7F3B"/>
    <w:rsid w:val="00C051E3"/>
    <w:rsid w:val="00C15334"/>
    <w:rsid w:val="00C17D46"/>
    <w:rsid w:val="00C17E3D"/>
    <w:rsid w:val="00C23AEF"/>
    <w:rsid w:val="00C25F9C"/>
    <w:rsid w:val="00C32403"/>
    <w:rsid w:val="00C3390E"/>
    <w:rsid w:val="00C35A93"/>
    <w:rsid w:val="00C36A0D"/>
    <w:rsid w:val="00C371ED"/>
    <w:rsid w:val="00C417AE"/>
    <w:rsid w:val="00C46B6D"/>
    <w:rsid w:val="00C47020"/>
    <w:rsid w:val="00C52385"/>
    <w:rsid w:val="00C5254C"/>
    <w:rsid w:val="00C53CED"/>
    <w:rsid w:val="00C53FB3"/>
    <w:rsid w:val="00C55E66"/>
    <w:rsid w:val="00C63027"/>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1C3A"/>
    <w:rsid w:val="00CB63BC"/>
    <w:rsid w:val="00CB6868"/>
    <w:rsid w:val="00CB6CE2"/>
    <w:rsid w:val="00CC3FF5"/>
    <w:rsid w:val="00CC4A82"/>
    <w:rsid w:val="00CC55BA"/>
    <w:rsid w:val="00CD5425"/>
    <w:rsid w:val="00CD6B34"/>
    <w:rsid w:val="00CF25DE"/>
    <w:rsid w:val="00CF430A"/>
    <w:rsid w:val="00CF79D9"/>
    <w:rsid w:val="00D023A6"/>
    <w:rsid w:val="00D11D4B"/>
    <w:rsid w:val="00D1561B"/>
    <w:rsid w:val="00D1721D"/>
    <w:rsid w:val="00D20A01"/>
    <w:rsid w:val="00D2229A"/>
    <w:rsid w:val="00D22533"/>
    <w:rsid w:val="00D24860"/>
    <w:rsid w:val="00D301E9"/>
    <w:rsid w:val="00D31751"/>
    <w:rsid w:val="00D4413F"/>
    <w:rsid w:val="00D463C0"/>
    <w:rsid w:val="00D46B20"/>
    <w:rsid w:val="00D512E9"/>
    <w:rsid w:val="00D5175D"/>
    <w:rsid w:val="00D55050"/>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B7474"/>
    <w:rsid w:val="00DC0C99"/>
    <w:rsid w:val="00DC4BA5"/>
    <w:rsid w:val="00DC52A7"/>
    <w:rsid w:val="00DC7452"/>
    <w:rsid w:val="00DD1A6E"/>
    <w:rsid w:val="00DD293F"/>
    <w:rsid w:val="00DD386E"/>
    <w:rsid w:val="00DD774C"/>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1605A"/>
    <w:rsid w:val="00E2163A"/>
    <w:rsid w:val="00E23689"/>
    <w:rsid w:val="00E24115"/>
    <w:rsid w:val="00E3013F"/>
    <w:rsid w:val="00E33C21"/>
    <w:rsid w:val="00E34A50"/>
    <w:rsid w:val="00E365D2"/>
    <w:rsid w:val="00E37EED"/>
    <w:rsid w:val="00E40E82"/>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1877"/>
    <w:rsid w:val="00E873A5"/>
    <w:rsid w:val="00E908E9"/>
    <w:rsid w:val="00E94674"/>
    <w:rsid w:val="00E94E75"/>
    <w:rsid w:val="00E950B2"/>
    <w:rsid w:val="00E9522B"/>
    <w:rsid w:val="00E9576D"/>
    <w:rsid w:val="00E973C2"/>
    <w:rsid w:val="00EA413B"/>
    <w:rsid w:val="00EA4F64"/>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148C"/>
    <w:rsid w:val="00F13D4F"/>
    <w:rsid w:val="00F16B9D"/>
    <w:rsid w:val="00F172C2"/>
    <w:rsid w:val="00F23F2F"/>
    <w:rsid w:val="00F2554C"/>
    <w:rsid w:val="00F25E2D"/>
    <w:rsid w:val="00F25F3E"/>
    <w:rsid w:val="00F27C02"/>
    <w:rsid w:val="00F32169"/>
    <w:rsid w:val="00F33CA7"/>
    <w:rsid w:val="00F340F7"/>
    <w:rsid w:val="00F3647F"/>
    <w:rsid w:val="00F36976"/>
    <w:rsid w:val="00F379FB"/>
    <w:rsid w:val="00F41CA7"/>
    <w:rsid w:val="00F42EE8"/>
    <w:rsid w:val="00F437FD"/>
    <w:rsid w:val="00F45511"/>
    <w:rsid w:val="00F46A92"/>
    <w:rsid w:val="00F476DE"/>
    <w:rsid w:val="00F50039"/>
    <w:rsid w:val="00F501DD"/>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13AB"/>
    <w:rsid w:val="00F8343B"/>
    <w:rsid w:val="00F836EE"/>
    <w:rsid w:val="00F84267"/>
    <w:rsid w:val="00F84284"/>
    <w:rsid w:val="00F87772"/>
    <w:rsid w:val="00F87B23"/>
    <w:rsid w:val="00F934B5"/>
    <w:rsid w:val="00F936FD"/>
    <w:rsid w:val="00F93B98"/>
    <w:rsid w:val="00F9418F"/>
    <w:rsid w:val="00FA232D"/>
    <w:rsid w:val="00FA33F4"/>
    <w:rsid w:val="00FA360C"/>
    <w:rsid w:val="00FA41C6"/>
    <w:rsid w:val="00FA4CC0"/>
    <w:rsid w:val="00FA5AF7"/>
    <w:rsid w:val="00FA5B5C"/>
    <w:rsid w:val="00FB10E3"/>
    <w:rsid w:val="00FB1A61"/>
    <w:rsid w:val="00FC1E03"/>
    <w:rsid w:val="00FC2661"/>
    <w:rsid w:val="00FC337F"/>
    <w:rsid w:val="00FD1892"/>
    <w:rsid w:val="00FD2E06"/>
    <w:rsid w:val="00FD401A"/>
    <w:rsid w:val="00FD5F12"/>
    <w:rsid w:val="00FE5E24"/>
    <w:rsid w:val="00FE66A0"/>
    <w:rsid w:val="00FF2D27"/>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AE76F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сновной текст_"/>
    <w:basedOn w:val="a1"/>
    <w:link w:val="1a"/>
    <w:rsid w:val="005030E4"/>
    <w:rPr>
      <w:rFonts w:ascii="Tahoma" w:eastAsia="Tahoma" w:hAnsi="Tahoma" w:cs="Tahoma"/>
      <w:sz w:val="20"/>
      <w:szCs w:val="20"/>
      <w:shd w:val="clear" w:color="auto" w:fill="FFFFFF"/>
    </w:rPr>
  </w:style>
  <w:style w:type="character" w:customStyle="1" w:styleId="2f">
    <w:name w:val="Основной текст (2)_"/>
    <w:basedOn w:val="a1"/>
    <w:link w:val="2f0"/>
    <w:rsid w:val="005030E4"/>
    <w:rPr>
      <w:rFonts w:ascii="Tahoma" w:eastAsia="Tahoma" w:hAnsi="Tahoma" w:cs="Tahoma"/>
      <w:sz w:val="21"/>
      <w:szCs w:val="21"/>
      <w:shd w:val="clear" w:color="auto" w:fill="FFFFFF"/>
    </w:rPr>
  </w:style>
  <w:style w:type="paragraph" w:customStyle="1" w:styleId="1a">
    <w:name w:val="Основной текст1"/>
    <w:basedOn w:val="a0"/>
    <w:link w:val="aff6"/>
    <w:rsid w:val="005030E4"/>
    <w:pPr>
      <w:shd w:val="clear" w:color="auto" w:fill="FFFFFF"/>
      <w:spacing w:line="0" w:lineRule="atLeast"/>
    </w:pPr>
    <w:rPr>
      <w:rFonts w:ascii="Tahoma" w:eastAsia="Tahoma" w:hAnsi="Tahoma" w:cs="Tahoma"/>
      <w:kern w:val="0"/>
      <w:sz w:val="20"/>
      <w:lang w:eastAsia="en-US"/>
    </w:rPr>
  </w:style>
  <w:style w:type="paragraph" w:customStyle="1" w:styleId="2f0">
    <w:name w:val="Основной текст (2)"/>
    <w:basedOn w:val="a0"/>
    <w:link w:val="2f"/>
    <w:rsid w:val="005030E4"/>
    <w:pPr>
      <w:shd w:val="clear" w:color="auto" w:fill="FFFFFF"/>
      <w:spacing w:line="0" w:lineRule="atLeast"/>
    </w:pPr>
    <w:rPr>
      <w:rFonts w:ascii="Tahoma" w:eastAsia="Tahoma" w:hAnsi="Tahoma" w:cs="Tahoma"/>
      <w:kern w:val="0"/>
      <w:sz w:val="21"/>
      <w:szCs w:val="21"/>
      <w:lang w:eastAsia="en-US"/>
    </w:rPr>
  </w:style>
  <w:style w:type="paragraph" w:customStyle="1" w:styleId="Default">
    <w:name w:val="Default"/>
    <w:rsid w:val="005030E4"/>
    <w:pPr>
      <w:autoSpaceDE w:val="0"/>
      <w:autoSpaceDN w:val="0"/>
      <w:adjustRightInd w:val="0"/>
      <w:spacing w:after="0" w:line="240" w:lineRule="auto"/>
    </w:pPr>
    <w:rPr>
      <w:rFonts w:ascii="Arial" w:hAnsi="Arial" w:cs="Arial"/>
      <w:color w:val="000000"/>
      <w:sz w:val="24"/>
      <w:szCs w:val="24"/>
    </w:rPr>
  </w:style>
  <w:style w:type="character" w:styleId="aff7">
    <w:name w:val="Strong"/>
    <w:basedOn w:val="a1"/>
    <w:uiPriority w:val="22"/>
    <w:qFormat/>
    <w:rsid w:val="005030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AE76F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сновной текст_"/>
    <w:basedOn w:val="a1"/>
    <w:link w:val="1a"/>
    <w:rsid w:val="005030E4"/>
    <w:rPr>
      <w:rFonts w:ascii="Tahoma" w:eastAsia="Tahoma" w:hAnsi="Tahoma" w:cs="Tahoma"/>
      <w:sz w:val="20"/>
      <w:szCs w:val="20"/>
      <w:shd w:val="clear" w:color="auto" w:fill="FFFFFF"/>
    </w:rPr>
  </w:style>
  <w:style w:type="character" w:customStyle="1" w:styleId="2f">
    <w:name w:val="Основной текст (2)_"/>
    <w:basedOn w:val="a1"/>
    <w:link w:val="2f0"/>
    <w:rsid w:val="005030E4"/>
    <w:rPr>
      <w:rFonts w:ascii="Tahoma" w:eastAsia="Tahoma" w:hAnsi="Tahoma" w:cs="Tahoma"/>
      <w:sz w:val="21"/>
      <w:szCs w:val="21"/>
      <w:shd w:val="clear" w:color="auto" w:fill="FFFFFF"/>
    </w:rPr>
  </w:style>
  <w:style w:type="paragraph" w:customStyle="1" w:styleId="1a">
    <w:name w:val="Основной текст1"/>
    <w:basedOn w:val="a0"/>
    <w:link w:val="aff6"/>
    <w:rsid w:val="005030E4"/>
    <w:pPr>
      <w:shd w:val="clear" w:color="auto" w:fill="FFFFFF"/>
      <w:spacing w:line="0" w:lineRule="atLeast"/>
    </w:pPr>
    <w:rPr>
      <w:rFonts w:ascii="Tahoma" w:eastAsia="Tahoma" w:hAnsi="Tahoma" w:cs="Tahoma"/>
      <w:kern w:val="0"/>
      <w:sz w:val="20"/>
      <w:lang w:eastAsia="en-US"/>
    </w:rPr>
  </w:style>
  <w:style w:type="paragraph" w:customStyle="1" w:styleId="2f0">
    <w:name w:val="Основной текст (2)"/>
    <w:basedOn w:val="a0"/>
    <w:link w:val="2f"/>
    <w:rsid w:val="005030E4"/>
    <w:pPr>
      <w:shd w:val="clear" w:color="auto" w:fill="FFFFFF"/>
      <w:spacing w:line="0" w:lineRule="atLeast"/>
    </w:pPr>
    <w:rPr>
      <w:rFonts w:ascii="Tahoma" w:eastAsia="Tahoma" w:hAnsi="Tahoma" w:cs="Tahoma"/>
      <w:kern w:val="0"/>
      <w:sz w:val="21"/>
      <w:szCs w:val="21"/>
      <w:lang w:eastAsia="en-US"/>
    </w:rPr>
  </w:style>
  <w:style w:type="paragraph" w:customStyle="1" w:styleId="Default">
    <w:name w:val="Default"/>
    <w:rsid w:val="005030E4"/>
    <w:pPr>
      <w:autoSpaceDE w:val="0"/>
      <w:autoSpaceDN w:val="0"/>
      <w:adjustRightInd w:val="0"/>
      <w:spacing w:after="0" w:line="240" w:lineRule="auto"/>
    </w:pPr>
    <w:rPr>
      <w:rFonts w:ascii="Arial" w:hAnsi="Arial" w:cs="Arial"/>
      <w:color w:val="000000"/>
      <w:sz w:val="24"/>
      <w:szCs w:val="24"/>
    </w:rPr>
  </w:style>
  <w:style w:type="character" w:styleId="aff7">
    <w:name w:val="Strong"/>
    <w:basedOn w:val="a1"/>
    <w:uiPriority w:val="22"/>
    <w:qFormat/>
    <w:rsid w:val="005030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20265146">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http://pandia.ru/text/category/teplosnabzheni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http://pandia.ru/text/category/voda_pitmzevay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andia.ru/text/category/vipolnenie_rabot/" TargetMode="External"/><Relationship Id="rId20"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http://pandia.ru/text/category/teplosnabzhenie/" TargetMode="External"/><Relationship Id="rId28" Type="http://schemas.openxmlformats.org/officeDocument/2006/relationships/theme" Target="theme/theme1.xml"/><Relationship Id="rId10" Type="http://schemas.openxmlformats.org/officeDocument/2006/relationships/hyperlink" Target="http://www.sberbank-ast.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http://pandia.ru/text/category/vipolnenie_rabot/"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CF58-89F4-4D36-BD55-BFB4A1D4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Pages>
  <Words>17194</Words>
  <Characters>98011</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2017-06-19T11:06:00Z</cp:lastPrinted>
  <dcterms:created xsi:type="dcterms:W3CDTF">2016-08-23T12:01:00Z</dcterms:created>
  <dcterms:modified xsi:type="dcterms:W3CDTF">2017-06-19T12:07:00Z</dcterms:modified>
</cp:coreProperties>
</file>