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В.С. 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FD200D" w:rsidRPr="00C707BE" w:rsidRDefault="00893E75" w:rsidP="00893E75">
      <w:pPr>
        <w:spacing w:line="276" w:lineRule="auto"/>
        <w:ind w:left="1560" w:right="708"/>
        <w:jc w:val="center"/>
        <w:rPr>
          <w:b/>
          <w:bCs/>
          <w:color w:val="000000"/>
          <w:szCs w:val="24"/>
        </w:rPr>
      </w:pPr>
      <w:proofErr w:type="gramStart"/>
      <w:r>
        <w:rPr>
          <w:b/>
          <w:bCs/>
          <w:szCs w:val="24"/>
        </w:rPr>
        <w:t>на в</w:t>
      </w:r>
      <w:r w:rsidR="00AA3BDC" w:rsidRPr="00AA3BDC">
        <w:rPr>
          <w:b/>
          <w:bCs/>
          <w:szCs w:val="24"/>
        </w:rPr>
        <w:t>ыполнение работ по замене оконных блоков здания МАОУ Красногорская гимназия в с. Красногорское Удмуртской Республики</w:t>
      </w:r>
      <w:proofErr w:type="gramEnd"/>
    </w:p>
    <w:p w:rsidR="00AA3BDC" w:rsidRDefault="00AA3BDC"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AA3BDC">
        <w:tc>
          <w:tcPr>
            <w:tcW w:w="4786" w:type="dxa"/>
          </w:tcPr>
          <w:p w:rsidR="00AA3BDC" w:rsidRPr="00C707BE" w:rsidRDefault="00AA3BDC" w:rsidP="00AA3BDC">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AA3BDC" w:rsidRPr="00C707BE" w:rsidTr="00AA3BDC">
        <w:tc>
          <w:tcPr>
            <w:tcW w:w="4786" w:type="dxa"/>
          </w:tcPr>
          <w:p w:rsidR="00AA3BDC" w:rsidRPr="00CF5720" w:rsidRDefault="00AA3BDC" w:rsidP="00AA3BDC">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r w:rsidR="00AA3BDC" w:rsidRPr="00C707BE" w:rsidTr="00AA3BDC">
        <w:tc>
          <w:tcPr>
            <w:tcW w:w="4786" w:type="dxa"/>
          </w:tcPr>
          <w:p w:rsidR="00AA3BDC" w:rsidRPr="00C707BE" w:rsidRDefault="00AA3BDC" w:rsidP="00AA3BDC">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CC25D7">
              <w:rPr>
                <w:rFonts w:ascii="Cambria Math" w:hAnsi="Cambria Math"/>
                <w:sz w:val="23"/>
                <w:szCs w:val="23"/>
              </w:rPr>
              <w:t>вопросам строительства</w:t>
            </w:r>
            <w:r w:rsidRPr="00C13EA2">
              <w:rPr>
                <w:rFonts w:ascii="Cambria Math" w:hAnsi="Cambria Math"/>
                <w:sz w:val="23"/>
                <w:szCs w:val="23"/>
              </w:rPr>
              <w:t xml:space="preserve"> и ЖКХ</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AA3BDC" w:rsidRDefault="00AA3BDC" w:rsidP="00551F84">
      <w:pPr>
        <w:spacing w:line="276" w:lineRule="auto"/>
        <w:ind w:left="1134" w:right="708"/>
        <w:rPr>
          <w:rFonts w:ascii="Cambria Math" w:hAnsi="Cambria Math"/>
          <w:b/>
          <w:bCs/>
          <w:color w:val="000000"/>
          <w:szCs w:val="24"/>
        </w:rPr>
      </w:pPr>
    </w:p>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34101B">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proofErr w:type="gramStart"/>
      <w:r w:rsidR="0034101B" w:rsidRPr="0034101B">
        <w:rPr>
          <w:b/>
          <w:bCs/>
          <w:kern w:val="0"/>
          <w:szCs w:val="24"/>
          <w:lang w:eastAsia="x-none"/>
        </w:rPr>
        <w:t>Выполнение работ по замене оконных блоков здания МАОУ Красногорская гимназия в с. Красногорское Удмуртской Республики</w:t>
      </w:r>
      <w:r w:rsidR="00656D65">
        <w:rPr>
          <w:b/>
          <w:bCs/>
          <w:kern w:val="0"/>
          <w:szCs w:val="24"/>
          <w:lang w:eastAsia="x-none"/>
        </w:rPr>
        <w:t>.</w:t>
      </w:r>
      <w:r w:rsidR="003038DB" w:rsidRPr="00C707BE">
        <w:rPr>
          <w:b/>
          <w:bCs/>
          <w:kern w:val="0"/>
          <w:szCs w:val="24"/>
          <w:lang w:eastAsia="x-none"/>
        </w:rPr>
        <w:t xml:space="preserve"> </w:t>
      </w:r>
      <w:proofErr w:type="gramEnd"/>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F77126">
      <w:pPr>
        <w:keepNext/>
        <w:keepLines/>
        <w:numPr>
          <w:ilvl w:val="0"/>
          <w:numId w:val="4"/>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w:t>
      </w:r>
    </w:p>
    <w:p w:rsidR="00144891" w:rsidRPr="00063503" w:rsidRDefault="006B4C8D" w:rsidP="00F77126">
      <w:pPr>
        <w:keepNext/>
        <w:keepLines/>
        <w:numPr>
          <w:ilvl w:val="0"/>
          <w:numId w:val="4"/>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F77126">
      <w:pPr>
        <w:keepNext/>
        <w:keepLines/>
        <w:numPr>
          <w:ilvl w:val="0"/>
          <w:numId w:val="4"/>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F77126">
      <w:pPr>
        <w:keepNext/>
        <w:keepLines/>
        <w:numPr>
          <w:ilvl w:val="0"/>
          <w:numId w:val="4"/>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FA33F4" w:rsidRPr="00C707BE">
              <w:rPr>
                <w:sz w:val="20"/>
              </w:rPr>
              <w:t>Столбова Марина Сергеевна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A5040"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A5040"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B3DCD" w:rsidP="00FD200D">
            <w:pPr>
              <w:pStyle w:val="Normalunindented"/>
              <w:rPr>
                <w:sz w:val="20"/>
                <w:szCs w:val="20"/>
              </w:rPr>
            </w:pPr>
            <w:r w:rsidRPr="006B3DCD">
              <w:rPr>
                <w:bCs/>
                <w:sz w:val="20"/>
              </w:rPr>
              <w:t xml:space="preserve">Выполнение работ по замене оконных блоков здания МАОУ Красногорская гимназия в с. Красногорское Удмуртской Республики </w:t>
            </w:r>
            <w:r w:rsidR="00FD200D" w:rsidRPr="00FD200D">
              <w:rPr>
                <w:bCs/>
                <w:sz w:val="20"/>
              </w:rPr>
              <w:t xml:space="preserve"> </w:t>
            </w:r>
            <w:r w:rsidR="001C2552" w:rsidRPr="00C707BE">
              <w:rPr>
                <w:bCs/>
                <w:sz w:val="20"/>
              </w:rPr>
              <w:t xml:space="preserve">в соответствии с разделом 2 </w:t>
            </w:r>
            <w:r w:rsidR="001C2552" w:rsidRPr="00C707BE">
              <w:rPr>
                <w:bCs/>
                <w:sz w:val="20"/>
              </w:rPr>
              <w:lastRenderedPageBreak/>
              <w:t xml:space="preserve">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B3DCD">
            <w:pPr>
              <w:jc w:val="both"/>
              <w:rPr>
                <w:color w:val="000000"/>
                <w:sz w:val="20"/>
              </w:rPr>
            </w:pPr>
            <w:proofErr w:type="gramStart"/>
            <w:r w:rsidRPr="004617C2">
              <w:rPr>
                <w:b/>
                <w:sz w:val="20"/>
              </w:rPr>
              <w:t>Предоставляется путем внесения денежных средств и составляет</w:t>
            </w:r>
            <w:proofErr w:type="gramEnd"/>
            <w:r w:rsidRPr="004617C2">
              <w:rPr>
                <w:b/>
                <w:sz w:val="20"/>
              </w:rPr>
              <w:t xml:space="preserve">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6B3DCD">
              <w:rPr>
                <w:color w:val="000000"/>
                <w:sz w:val="20"/>
              </w:rPr>
              <w:t>9631,92</w:t>
            </w:r>
            <w:r w:rsidR="004617C2" w:rsidRPr="004617C2">
              <w:rPr>
                <w:color w:val="000000"/>
                <w:sz w:val="20"/>
              </w:rPr>
              <w:t xml:space="preserve"> (</w:t>
            </w:r>
            <w:r w:rsidR="006B3DCD">
              <w:rPr>
                <w:color w:val="000000"/>
                <w:sz w:val="20"/>
              </w:rPr>
              <w:t>девять тысяч шестьсот тридцать один рубль 92 копейки) рубль</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54F28">
            <w:pPr>
              <w:snapToGrid w:val="0"/>
              <w:rPr>
                <w:b/>
                <w:color w:val="000000"/>
                <w:sz w:val="20"/>
              </w:rPr>
            </w:pPr>
            <w:r w:rsidRPr="00E54F28">
              <w:rPr>
                <w:b/>
                <w:sz w:val="20"/>
              </w:rPr>
              <w:t>«</w:t>
            </w:r>
            <w:r w:rsidR="00E54F28">
              <w:rPr>
                <w:b/>
                <w:sz w:val="20"/>
              </w:rPr>
              <w:t>06</w:t>
            </w:r>
            <w:r w:rsidRPr="00E54F28">
              <w:rPr>
                <w:b/>
                <w:sz w:val="20"/>
              </w:rPr>
              <w:t>»</w:t>
            </w:r>
            <w:r w:rsidR="005C049C" w:rsidRPr="00E54F28">
              <w:rPr>
                <w:b/>
                <w:sz w:val="20"/>
              </w:rPr>
              <w:t xml:space="preserve"> </w:t>
            </w:r>
            <w:r w:rsidR="00E54F28">
              <w:rPr>
                <w:b/>
                <w:sz w:val="20"/>
              </w:rPr>
              <w:t>июл</w:t>
            </w:r>
            <w:r w:rsidR="005C049C" w:rsidRPr="00E54F28">
              <w:rPr>
                <w:b/>
                <w:sz w:val="20"/>
              </w:rPr>
              <w:t>я</w:t>
            </w:r>
            <w:r w:rsidR="001E4086" w:rsidRPr="00E54F28">
              <w:rPr>
                <w:b/>
                <w:sz w:val="20"/>
              </w:rPr>
              <w:t xml:space="preserve"> 201</w:t>
            </w:r>
            <w:r w:rsidR="00CB08E6" w:rsidRPr="00E54F28">
              <w:rPr>
                <w:b/>
                <w:sz w:val="20"/>
              </w:rPr>
              <w:t>7</w:t>
            </w:r>
            <w:r w:rsidRPr="00E54F2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E54F28">
              <w:rPr>
                <w:b/>
                <w:color w:val="000000"/>
                <w:sz w:val="20"/>
              </w:rPr>
              <w:t>«</w:t>
            </w:r>
            <w:r w:rsidR="005C049C" w:rsidRPr="00E54F28">
              <w:rPr>
                <w:b/>
                <w:color w:val="000000"/>
                <w:sz w:val="20"/>
              </w:rPr>
              <w:t>1</w:t>
            </w:r>
            <w:r w:rsidR="00E54F28">
              <w:rPr>
                <w:b/>
                <w:color w:val="000000"/>
                <w:sz w:val="20"/>
              </w:rPr>
              <w:t>4</w:t>
            </w:r>
            <w:r w:rsidR="004F5E00" w:rsidRPr="00E54F28">
              <w:rPr>
                <w:b/>
                <w:color w:val="000000"/>
                <w:sz w:val="20"/>
              </w:rPr>
              <w:t>»</w:t>
            </w:r>
            <w:r w:rsidR="00E54F28">
              <w:rPr>
                <w:b/>
                <w:color w:val="000000"/>
                <w:sz w:val="20"/>
              </w:rPr>
              <w:t>июля</w:t>
            </w:r>
            <w:r w:rsidR="004F5E00" w:rsidRPr="00E54F28">
              <w:rPr>
                <w:b/>
                <w:color w:val="000000"/>
                <w:sz w:val="20"/>
              </w:rPr>
              <w:t xml:space="preserve"> 201</w:t>
            </w:r>
            <w:r w:rsidR="001C2552" w:rsidRPr="00E54F28">
              <w:rPr>
                <w:b/>
                <w:color w:val="000000"/>
                <w:sz w:val="20"/>
              </w:rPr>
              <w:t>7</w:t>
            </w:r>
            <w:r w:rsidR="004F5E00" w:rsidRPr="00E54F28">
              <w:rPr>
                <w:b/>
                <w:color w:val="000000"/>
                <w:sz w:val="20"/>
              </w:rPr>
              <w:t xml:space="preserve"> г.</w:t>
            </w:r>
            <w:r w:rsidR="004F5E00" w:rsidRPr="00E54F28">
              <w:rPr>
                <w:color w:val="000000"/>
                <w:sz w:val="20"/>
              </w:rPr>
              <w:t xml:space="preserve"> </w:t>
            </w:r>
            <w:r w:rsidR="004F5E00" w:rsidRPr="00E54F28">
              <w:rPr>
                <w:b/>
                <w:color w:val="000000"/>
                <w:sz w:val="20"/>
              </w:rPr>
              <w:t>в 09.00 час</w:t>
            </w:r>
            <w:proofErr w:type="gramStart"/>
            <w:r w:rsidR="00E67CC8" w:rsidRPr="00E54F2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E54F28">
              <w:rPr>
                <w:b/>
                <w:color w:val="000000" w:themeColor="text1"/>
                <w:sz w:val="20"/>
              </w:rPr>
              <w:t>«</w:t>
            </w:r>
            <w:r w:rsidR="00E54F28">
              <w:rPr>
                <w:b/>
                <w:color w:val="000000" w:themeColor="text1"/>
                <w:sz w:val="20"/>
              </w:rPr>
              <w:t>14</w:t>
            </w:r>
            <w:r w:rsidRPr="00E54F28">
              <w:rPr>
                <w:b/>
                <w:color w:val="000000" w:themeColor="text1"/>
                <w:sz w:val="20"/>
              </w:rPr>
              <w:t>»</w:t>
            </w:r>
            <w:r w:rsidR="001C2552" w:rsidRPr="00E54F28">
              <w:rPr>
                <w:b/>
                <w:color w:val="000000" w:themeColor="text1"/>
                <w:sz w:val="20"/>
              </w:rPr>
              <w:t xml:space="preserve"> </w:t>
            </w:r>
            <w:r w:rsidR="00E54F28">
              <w:rPr>
                <w:b/>
                <w:color w:val="000000" w:themeColor="text1"/>
                <w:sz w:val="20"/>
              </w:rPr>
              <w:t>июля</w:t>
            </w:r>
            <w:r w:rsidR="00E667F6" w:rsidRPr="00E54F28">
              <w:rPr>
                <w:b/>
                <w:color w:val="000000" w:themeColor="text1"/>
                <w:sz w:val="20"/>
              </w:rPr>
              <w:t xml:space="preserve"> </w:t>
            </w:r>
            <w:r w:rsidRPr="00E54F28">
              <w:rPr>
                <w:b/>
                <w:color w:val="000000" w:themeColor="text1"/>
                <w:sz w:val="20"/>
              </w:rPr>
              <w:t>201</w:t>
            </w:r>
            <w:r w:rsidR="001C2552" w:rsidRPr="00E54F28">
              <w:rPr>
                <w:b/>
                <w:color w:val="000000" w:themeColor="text1"/>
                <w:sz w:val="20"/>
              </w:rPr>
              <w:t>7</w:t>
            </w:r>
            <w:r w:rsidRPr="00E54F2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E54F28">
              <w:rPr>
                <w:b/>
                <w:color w:val="000000" w:themeColor="text1"/>
                <w:sz w:val="20"/>
              </w:rPr>
              <w:t>«</w:t>
            </w:r>
            <w:r w:rsidR="00E54F28">
              <w:rPr>
                <w:b/>
                <w:color w:val="000000" w:themeColor="text1"/>
                <w:sz w:val="20"/>
              </w:rPr>
              <w:t>17</w:t>
            </w:r>
            <w:r w:rsidR="008E059E" w:rsidRPr="00E54F28">
              <w:rPr>
                <w:b/>
                <w:color w:val="000000" w:themeColor="text1"/>
                <w:sz w:val="20"/>
              </w:rPr>
              <w:t>»</w:t>
            </w:r>
            <w:r w:rsidR="00836C4D" w:rsidRPr="00E54F28">
              <w:rPr>
                <w:b/>
                <w:color w:val="000000" w:themeColor="text1"/>
                <w:sz w:val="20"/>
              </w:rPr>
              <w:t xml:space="preserve"> </w:t>
            </w:r>
            <w:r w:rsidR="00E54F28">
              <w:rPr>
                <w:b/>
                <w:color w:val="000000" w:themeColor="text1"/>
                <w:sz w:val="20"/>
              </w:rPr>
              <w:t>июл</w:t>
            </w:r>
            <w:r w:rsidR="00744C18" w:rsidRPr="00E54F28">
              <w:rPr>
                <w:b/>
                <w:color w:val="000000" w:themeColor="text1"/>
                <w:sz w:val="20"/>
              </w:rPr>
              <w:t>я</w:t>
            </w:r>
            <w:r w:rsidR="004739F9" w:rsidRPr="00E54F28">
              <w:rPr>
                <w:b/>
                <w:color w:val="000000" w:themeColor="text1"/>
                <w:sz w:val="20"/>
              </w:rPr>
              <w:t xml:space="preserve"> </w:t>
            </w:r>
            <w:r w:rsidR="004F5E00" w:rsidRPr="00E54F28">
              <w:rPr>
                <w:b/>
                <w:color w:val="000000" w:themeColor="text1"/>
                <w:sz w:val="20"/>
              </w:rPr>
              <w:t>201</w:t>
            </w:r>
            <w:r w:rsidR="001C2552" w:rsidRPr="00E54F28">
              <w:rPr>
                <w:b/>
                <w:color w:val="000000" w:themeColor="text1"/>
                <w:sz w:val="20"/>
              </w:rPr>
              <w:t>7</w:t>
            </w:r>
            <w:r w:rsidR="004F5E00" w:rsidRPr="00E54F2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180556" w:rsidRDefault="00955649" w:rsidP="00955649">
            <w:pPr>
              <w:snapToGrid w:val="0"/>
              <w:jc w:val="both"/>
              <w:rPr>
                <w:sz w:val="20"/>
              </w:rPr>
            </w:pPr>
            <w:r w:rsidRPr="00180556">
              <w:rPr>
                <w:sz w:val="20"/>
              </w:rPr>
              <w:t xml:space="preserve"> субсидии из б</w:t>
            </w:r>
            <w:r w:rsidR="00180556">
              <w:rPr>
                <w:sz w:val="20"/>
              </w:rPr>
              <w:t>юджета Удмуртской Республики</w:t>
            </w:r>
          </w:p>
          <w:p w:rsidR="004F5E00" w:rsidRPr="00C707BE" w:rsidRDefault="004F5E00" w:rsidP="00955649">
            <w:pPr>
              <w:snapToGrid w:val="0"/>
              <w:jc w:val="both"/>
              <w:rPr>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8349F2" w:rsidP="00533E8E">
            <w:pPr>
              <w:autoSpaceDE w:val="0"/>
              <w:ind w:right="175"/>
              <w:jc w:val="both"/>
              <w:rPr>
                <w:b/>
                <w:color w:val="000000" w:themeColor="text1"/>
                <w:sz w:val="20"/>
              </w:rPr>
            </w:pPr>
            <w:r>
              <w:rPr>
                <w:b/>
                <w:color w:val="000000" w:themeColor="text1"/>
                <w:sz w:val="20"/>
              </w:rPr>
              <w:t>963192,00</w:t>
            </w:r>
            <w:r w:rsidR="00A71D6F" w:rsidRPr="00A71D6F">
              <w:rPr>
                <w:b/>
                <w:color w:val="000000" w:themeColor="text1"/>
                <w:sz w:val="20"/>
              </w:rPr>
              <w:t xml:space="preserve"> (</w:t>
            </w:r>
            <w:r>
              <w:rPr>
                <w:b/>
                <w:color w:val="000000" w:themeColor="text1"/>
                <w:sz w:val="20"/>
              </w:rPr>
              <w:t>девятьсот шестьдесят три тысячи сто девяносто два рубля 00 к</w:t>
            </w:r>
            <w:r w:rsidR="00A71D6F" w:rsidRPr="00A71D6F">
              <w:rPr>
                <w:b/>
                <w:color w:val="000000" w:themeColor="text1"/>
                <w:sz w:val="20"/>
              </w:rPr>
              <w:t>опеек</w:t>
            </w:r>
            <w:r w:rsidR="0049788D">
              <w:rPr>
                <w:b/>
                <w:color w:val="000000" w:themeColor="text1"/>
                <w:sz w:val="20"/>
              </w:rPr>
              <w:t>) рублей</w:t>
            </w:r>
            <w:r w:rsidR="00A71D6F">
              <w:rPr>
                <w:b/>
                <w:color w:val="000000" w:themeColor="text1"/>
                <w:sz w:val="20"/>
              </w:rPr>
              <w:t>.</w:t>
            </w:r>
          </w:p>
          <w:p w:rsidR="00FF58B7" w:rsidRPr="00FF58B7" w:rsidRDefault="00A71D6F" w:rsidP="00FF58B7">
            <w:pPr>
              <w:autoSpaceDE w:val="0"/>
              <w:ind w:right="175"/>
              <w:jc w:val="both"/>
              <w:rPr>
                <w:color w:val="000000" w:themeColor="text1"/>
                <w:sz w:val="20"/>
              </w:rPr>
            </w:pPr>
            <w:r w:rsidRPr="00A71D6F">
              <w:rPr>
                <w:b/>
                <w:color w:val="000000" w:themeColor="text1"/>
                <w:sz w:val="20"/>
              </w:rPr>
              <w:t xml:space="preserve"> </w:t>
            </w:r>
            <w:r w:rsidR="00FF58B7" w:rsidRPr="00FF58B7">
              <w:rPr>
                <w:color w:val="000000" w:themeColor="text1"/>
                <w:sz w:val="20"/>
              </w:rPr>
              <w:t xml:space="preserve"> Цена контракта </w:t>
            </w:r>
            <w:proofErr w:type="gramStart"/>
            <w:r w:rsidR="00FF58B7" w:rsidRPr="00FF58B7">
              <w:rPr>
                <w:color w:val="000000" w:themeColor="text1"/>
                <w:sz w:val="20"/>
              </w:rPr>
              <w:t>является твердой и не может</w:t>
            </w:r>
            <w:proofErr w:type="gramEnd"/>
            <w:r w:rsidR="00FF58B7" w:rsidRPr="00FF58B7">
              <w:rPr>
                <w:color w:val="000000" w:themeColor="text1"/>
                <w:sz w:val="20"/>
              </w:rPr>
              <w:t xml:space="preserve"> изменяться в ходе его исполнения.</w:t>
            </w:r>
          </w:p>
          <w:p w:rsidR="007B0EB0" w:rsidRPr="00C707BE" w:rsidRDefault="005A4E8D" w:rsidP="005A4E8D">
            <w:pPr>
              <w:shd w:val="clear" w:color="auto" w:fill="FFFFFF"/>
              <w:autoSpaceDE w:val="0"/>
              <w:ind w:right="175"/>
              <w:jc w:val="both"/>
              <w:rPr>
                <w:color w:val="000000" w:themeColor="text1"/>
                <w:sz w:val="20"/>
              </w:rPr>
            </w:pPr>
            <w:r w:rsidRPr="005A4E8D">
              <w:rPr>
                <w:bCs/>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sidR="001118B1">
              <w:rPr>
                <w:bCs/>
                <w:color w:val="000000" w:themeColor="text1"/>
                <w:sz w:val="20"/>
              </w:rPr>
              <w:t>.</w:t>
            </w:r>
            <w:r w:rsidR="00FF58B7" w:rsidRPr="00FF58B7">
              <w:rPr>
                <w:bCs/>
                <w:color w:val="000000" w:themeColor="text1"/>
                <w:sz w:val="20"/>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roofErr w:type="gramStart"/>
            <w:r w:rsidR="00FF58B7" w:rsidRPr="00FF58B7">
              <w:rPr>
                <w:b/>
                <w:color w:val="000000" w:themeColor="text1"/>
                <w:sz w:val="20"/>
              </w:rPr>
              <w:t xml:space="preserve">                                  </w:t>
            </w:r>
            <w:r w:rsidR="00A71D6F" w:rsidRPr="00A71D6F">
              <w:rPr>
                <w:color w:val="000000" w:themeColor="text1"/>
                <w:sz w:val="20"/>
              </w:rPr>
              <w:t>.</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8349F2" w:rsidRPr="008349F2" w:rsidRDefault="008349F2" w:rsidP="008349F2">
            <w:pPr>
              <w:autoSpaceDE w:val="0"/>
              <w:autoSpaceDN w:val="0"/>
              <w:adjustRightInd w:val="0"/>
              <w:rPr>
                <w:kern w:val="0"/>
                <w:sz w:val="20"/>
              </w:rPr>
            </w:pPr>
            <w:r w:rsidRPr="008349F2">
              <w:rPr>
                <w:kern w:val="0"/>
                <w:sz w:val="20"/>
              </w:rPr>
              <w:t>Объем выполнения работ</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w:t>
            </w:r>
            <w:r w:rsidRPr="00C707BE">
              <w:rPr>
                <w:sz w:val="20"/>
              </w:rPr>
              <w:lastRenderedPageBreak/>
              <w:t xml:space="preserve">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49F2" w:rsidP="002C75B5">
            <w:pPr>
              <w:jc w:val="both"/>
              <w:outlineLvl w:val="1"/>
              <w:rPr>
                <w:bCs/>
                <w:sz w:val="20"/>
              </w:rPr>
            </w:pPr>
            <w:r w:rsidRPr="008349F2">
              <w:rPr>
                <w:bCs/>
                <w:sz w:val="20"/>
              </w:rPr>
              <w:lastRenderedPageBreak/>
              <w:t xml:space="preserve">Применяемый метод определения начальной максимальной цены контракта – </w:t>
            </w:r>
            <w:r w:rsidRPr="008349F2">
              <w:rPr>
                <w:bCs/>
                <w:sz w:val="20"/>
              </w:rPr>
              <w:lastRenderedPageBreak/>
              <w:t xml:space="preserve">проектно-сметный метод. </w:t>
            </w:r>
            <w:proofErr w:type="gramStart"/>
            <w:r w:rsidRPr="008349F2">
              <w:rPr>
                <w:bCs/>
                <w:sz w:val="20"/>
              </w:rPr>
              <w:t>Указан</w:t>
            </w:r>
            <w:proofErr w:type="gramEnd"/>
            <w:r w:rsidRPr="008349F2">
              <w:rPr>
                <w:bCs/>
                <w:sz w:val="20"/>
              </w:rPr>
              <w:t xml:space="preserve"> в разделе 3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9A57B3" w:rsidP="00C61862">
            <w:pPr>
              <w:tabs>
                <w:tab w:val="left" w:pos="2322"/>
              </w:tabs>
              <w:snapToGrid w:val="0"/>
              <w:rPr>
                <w:rFonts w:eastAsia="SimSun"/>
                <w:color w:val="000000" w:themeColor="text1"/>
                <w:sz w:val="20"/>
              </w:rPr>
            </w:pPr>
            <w:r w:rsidRPr="009A57B3">
              <w:rPr>
                <w:rFonts w:eastAsia="SimSun"/>
                <w:color w:val="000000" w:themeColor="text1"/>
                <w:sz w:val="20"/>
              </w:rPr>
              <w:t>43.32.10.110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9A57B3"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243</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5461AF"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0046</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5461AF" w:rsidP="00A71D6F">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051</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55649" w:rsidRDefault="00955649" w:rsidP="00180556">
            <w:pPr>
              <w:pStyle w:val="ConsPlusNormal"/>
              <w:ind w:firstLine="0"/>
              <w:jc w:val="both"/>
              <w:rPr>
                <w:rFonts w:ascii="Times New Roman" w:hAnsi="Times New Roman"/>
                <w:color w:val="000000"/>
                <w:sz w:val="20"/>
                <w:szCs w:val="20"/>
              </w:rPr>
            </w:pPr>
            <w:r w:rsidRPr="00180556">
              <w:rPr>
                <w:rFonts w:ascii="Times New Roman" w:hAnsi="Times New Roman"/>
                <w:color w:val="000000"/>
                <w:sz w:val="20"/>
                <w:szCs w:val="20"/>
              </w:rPr>
              <w:t>52605020730101440244</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5461AF" w:rsidP="00A71D6F">
            <w:pPr>
              <w:pStyle w:val="ConsPlusNormal"/>
              <w:widowControl/>
              <w:ind w:firstLine="0"/>
              <w:jc w:val="both"/>
              <w:rPr>
                <w:rFonts w:ascii="Times New Roman" w:hAnsi="Times New Roman"/>
                <w:color w:val="000000"/>
                <w:sz w:val="20"/>
                <w:szCs w:val="20"/>
                <w:highlight w:val="yellow"/>
              </w:rPr>
            </w:pPr>
            <w:r w:rsidRPr="005461AF">
              <w:rPr>
                <w:rFonts w:ascii="Times New Roman" w:hAnsi="Times New Roman"/>
                <w:color w:val="000000"/>
                <w:sz w:val="20"/>
                <w:szCs w:val="20"/>
              </w:rPr>
              <w:t>173181500109318370100100460514332243</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2A666B" w:rsidRDefault="004F5E00" w:rsidP="00F4326A">
            <w:pPr>
              <w:autoSpaceDE w:val="0"/>
              <w:autoSpaceDN w:val="0"/>
              <w:adjustRightInd w:val="0"/>
              <w:jc w:val="both"/>
              <w:rPr>
                <w:rFonts w:eastAsia="Calibri"/>
                <w:kern w:val="0"/>
                <w:sz w:val="20"/>
                <w:lang w:eastAsia="en-US"/>
              </w:rPr>
            </w:pPr>
            <w:r w:rsidRPr="002A666B">
              <w:rPr>
                <w:rFonts w:eastAsia="Calibri"/>
                <w:kern w:val="0"/>
                <w:sz w:val="20"/>
                <w:lang w:eastAsia="en-US"/>
              </w:rPr>
              <w:t>Первая часть заявки  должна с</w:t>
            </w:r>
            <w:r w:rsidR="00F4326A" w:rsidRPr="002A666B">
              <w:rPr>
                <w:rFonts w:eastAsia="Calibri"/>
                <w:kern w:val="0"/>
                <w:sz w:val="20"/>
                <w:lang w:eastAsia="en-US"/>
              </w:rPr>
              <w:t xml:space="preserve">одержать следующую информацию: </w:t>
            </w:r>
          </w:p>
          <w:p w:rsidR="004F5E00" w:rsidRPr="00C707BE" w:rsidRDefault="001118B1" w:rsidP="000450B7">
            <w:pPr>
              <w:autoSpaceDE w:val="0"/>
              <w:autoSpaceDN w:val="0"/>
              <w:adjustRightInd w:val="0"/>
              <w:jc w:val="both"/>
              <w:rPr>
                <w:rFonts w:eastAsia="Calibri"/>
                <w:color w:val="000000"/>
                <w:kern w:val="0"/>
                <w:sz w:val="20"/>
                <w:lang w:eastAsia="en-US"/>
              </w:rPr>
            </w:pPr>
            <w:proofErr w:type="gramStart"/>
            <w:r w:rsidRPr="002A666B">
              <w:rPr>
                <w:rFonts w:eastAsia="Calibri"/>
                <w:bCs/>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10391E">
              <w:rPr>
                <w:rFonts w:eastAsia="Calibri"/>
                <w:color w:val="000000"/>
                <w:kern w:val="0"/>
                <w:sz w:val="20"/>
                <w:lang w:eastAsia="en-US"/>
              </w:rPr>
              <w:t>Участник закупки вправе предоставить и</w:t>
            </w:r>
            <w:r w:rsidR="00A34901" w:rsidRPr="0010391E">
              <w:rPr>
                <w:rFonts w:eastAsia="Calibri"/>
                <w:color w:val="000000"/>
                <w:kern w:val="0"/>
                <w:sz w:val="20"/>
                <w:lang w:eastAsia="en-US"/>
              </w:rPr>
              <w:t>нформацию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w:t>
            </w:r>
            <w:r w:rsidRPr="0010391E">
              <w:rPr>
                <w:rFonts w:eastAsia="Calibri"/>
                <w:i/>
                <w:color w:val="000000"/>
                <w:kern w:val="0"/>
                <w:sz w:val="20"/>
                <w:lang w:eastAsia="en-US"/>
              </w:rPr>
              <w:t xml:space="preserve"> </w:t>
            </w:r>
            <w:r w:rsidRPr="0010391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10391E">
              <w:rPr>
                <w:rFonts w:eastAsia="Calibri"/>
                <w:color w:val="000000"/>
                <w:kern w:val="0"/>
                <w:sz w:val="20"/>
                <w:lang w:eastAsia="en-US"/>
              </w:rPr>
              <w:t>тавляется по форме указанной в П</w:t>
            </w:r>
            <w:r w:rsidRPr="0010391E">
              <w:rPr>
                <w:rFonts w:eastAsia="Calibri"/>
                <w:color w:val="000000"/>
                <w:kern w:val="0"/>
                <w:sz w:val="20"/>
                <w:lang w:eastAsia="en-US"/>
              </w:rPr>
              <w:t>риложении №</w:t>
            </w:r>
            <w:r w:rsidRPr="0010391E">
              <w:rPr>
                <w:rFonts w:eastAsia="Calibri"/>
                <w:i/>
                <w:color w:val="000000"/>
                <w:kern w:val="0"/>
                <w:sz w:val="20"/>
                <w:lang w:eastAsia="en-US"/>
              </w:rPr>
              <w:t xml:space="preserve"> </w:t>
            </w:r>
            <w:r w:rsidRPr="0010391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Pr>
                <w:rFonts w:eastAsia="Calibri"/>
                <w:color w:val="000000"/>
                <w:kern w:val="0"/>
                <w:sz w:val="20"/>
                <w:lang w:eastAsia="en-US"/>
              </w:rPr>
              <w:t xml:space="preserve">, </w:t>
            </w:r>
            <w:r w:rsidRPr="0010391E">
              <w:rPr>
                <w:rFonts w:eastAsia="Calibri"/>
                <w:color w:val="000000"/>
                <w:kern w:val="0"/>
                <w:sz w:val="20"/>
                <w:lang w:eastAsia="en-US"/>
              </w:rPr>
              <w:t xml:space="preserve"> размера граф (строк, столбцов).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w:t>
            </w:r>
            <w:r w:rsidRPr="008F3BB4">
              <w:rPr>
                <w:sz w:val="20"/>
              </w:rPr>
              <w:lastRenderedPageBreak/>
              <w:t>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46217F" w:rsidP="0046217F">
            <w:pPr>
              <w:widowControl w:val="0"/>
              <w:autoSpaceDE w:val="0"/>
              <w:autoSpaceDN w:val="0"/>
              <w:adjustRightInd w:val="0"/>
              <w:ind w:firstLine="33"/>
              <w:jc w:val="both"/>
              <w:rPr>
                <w:sz w:val="20"/>
              </w:rPr>
            </w:pPr>
            <w:r>
              <w:rPr>
                <w:sz w:val="20"/>
              </w:rPr>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C83680" w:rsidRPr="00C83680">
              <w:rPr>
                <w:sz w:val="20"/>
              </w:rPr>
              <w:t xml:space="preserve">. № 44- ФЗ </w:t>
            </w:r>
            <w:proofErr w:type="gramStart"/>
            <w:r w:rsidR="00CD2FFD" w:rsidRPr="00CD2FFD">
              <w:rPr>
                <w:sz w:val="20"/>
              </w:rPr>
              <w:t>по</w:t>
            </w:r>
            <w:proofErr w:type="gramEnd"/>
            <w:r w:rsidR="00CD2FFD" w:rsidRPr="00CD2FFD">
              <w:rPr>
                <w:sz w:val="20"/>
              </w:rPr>
              <w:t xml:space="preserve"> рекомендуемой форме-Приложение №1 к документации об  электронном аукционе.</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D531BD">
            <w:pPr>
              <w:snapToGrid w:val="0"/>
              <w:ind w:firstLine="33"/>
              <w:jc w:val="both"/>
              <w:rPr>
                <w:rFonts w:eastAsia="SimSun"/>
                <w:color w:val="000000" w:themeColor="text1"/>
                <w:sz w:val="20"/>
              </w:rPr>
            </w:pPr>
            <w:r w:rsidRPr="00B42640">
              <w:rPr>
                <w:rFonts w:eastAsia="SimSun"/>
                <w:sz w:val="20"/>
              </w:rPr>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подпунктах с 1 по </w:t>
            </w:r>
            <w:r w:rsidR="00D531BD">
              <w:rPr>
                <w:rFonts w:eastAsia="SimSun"/>
                <w:color w:val="000000" w:themeColor="text1"/>
                <w:sz w:val="20"/>
              </w:rPr>
              <w:t>5</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8C6D39">
              <w:rPr>
                <w:sz w:val="20"/>
              </w:rPr>
              <w:t>48159,60</w:t>
            </w:r>
            <w:r w:rsidR="004617C2" w:rsidRPr="004617C2">
              <w:rPr>
                <w:sz w:val="20"/>
              </w:rPr>
              <w:t xml:space="preserve"> (</w:t>
            </w:r>
            <w:r w:rsidR="008C6D39">
              <w:rPr>
                <w:sz w:val="20"/>
              </w:rPr>
              <w:t>сорок восемь тысяч сто пятьдесят девять рублей</w:t>
            </w:r>
            <w:r w:rsidR="00453333">
              <w:rPr>
                <w:sz w:val="20"/>
              </w:rPr>
              <w:t xml:space="preserve"> </w:t>
            </w:r>
            <w:r w:rsidR="00D531BD">
              <w:rPr>
                <w:sz w:val="20"/>
              </w:rPr>
              <w:t>6</w:t>
            </w:r>
            <w:r w:rsidR="004617C2" w:rsidRPr="004617C2">
              <w:rPr>
                <w:sz w:val="20"/>
              </w:rPr>
              <w:t>0 копеек</w:t>
            </w:r>
            <w:r w:rsidR="00453333">
              <w:rPr>
                <w:sz w:val="20"/>
              </w:rPr>
              <w:t>) рублей</w:t>
            </w:r>
            <w:r w:rsidR="004617C2" w:rsidRPr="004617C2">
              <w:rPr>
                <w:sz w:val="20"/>
              </w:rPr>
              <w:t>.</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p w:rsidR="00816B4E" w:rsidRPr="00C707BE" w:rsidRDefault="00816B4E" w:rsidP="00585B4D">
            <w:pPr>
              <w:autoSpaceDE w:val="0"/>
              <w:autoSpaceDN w:val="0"/>
              <w:adjustRightInd w:val="0"/>
              <w:jc w:val="both"/>
              <w:rPr>
                <w:kern w:val="0"/>
                <w:sz w:val="20"/>
              </w:rPr>
            </w:pP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94380A">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94380A">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94380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94380A">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816B4E" w:rsidRDefault="00816B4E" w:rsidP="00585B4D">
            <w:pPr>
              <w:snapToGrid w:val="0"/>
              <w:jc w:val="both"/>
              <w:rPr>
                <w:rFonts w:eastAsia="Calibri"/>
                <w:color w:val="000000"/>
                <w:sz w:val="20"/>
                <w:lang w:eastAsia="en-US"/>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t>31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Требования  к </w:t>
            </w:r>
            <w:r w:rsidRPr="00C707BE">
              <w:rPr>
                <w:sz w:val="20"/>
              </w:rPr>
              <w:lastRenderedPageBreak/>
              <w:t xml:space="preserve">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817DD" w:rsidRPr="000F263D" w:rsidRDefault="005A4E8D" w:rsidP="00DE7B1F">
            <w:pPr>
              <w:jc w:val="both"/>
              <w:rPr>
                <w:sz w:val="20"/>
                <w:highlight w:val="yellow"/>
              </w:rPr>
            </w:pPr>
            <w:r w:rsidRPr="000F263D">
              <w:rPr>
                <w:sz w:val="20"/>
              </w:rPr>
              <w:lastRenderedPageBreak/>
              <w:t xml:space="preserve">Гарантийный срок устанавливается на конструкции ПВХ 5 (пять) лет, </w:t>
            </w:r>
            <w:r w:rsidR="000F263D" w:rsidRPr="000F263D">
              <w:rPr>
                <w:kern w:val="0"/>
                <w:sz w:val="22"/>
                <w:szCs w:val="22"/>
              </w:rPr>
              <w:t xml:space="preserve"> </w:t>
            </w:r>
            <w:r w:rsidR="000F263D" w:rsidRPr="000F263D">
              <w:rPr>
                <w:sz w:val="20"/>
              </w:rPr>
              <w:lastRenderedPageBreak/>
              <w:t>конструкции из</w:t>
            </w:r>
            <w:r w:rsidR="000F263D" w:rsidRPr="000F263D">
              <w:rPr>
                <w:b/>
                <w:sz w:val="20"/>
              </w:rPr>
              <w:t xml:space="preserve"> </w:t>
            </w:r>
            <w:r w:rsidR="000F263D" w:rsidRPr="000F263D">
              <w:rPr>
                <w:sz w:val="20"/>
              </w:rPr>
              <w:t xml:space="preserve">алюминия </w:t>
            </w:r>
            <w:r w:rsidR="000F263D" w:rsidRPr="000F263D">
              <w:rPr>
                <w:b/>
                <w:sz w:val="20"/>
              </w:rPr>
              <w:t xml:space="preserve">1 (один) год, </w:t>
            </w:r>
            <w:r w:rsidR="000F263D" w:rsidRPr="000F263D">
              <w:rPr>
                <w:sz w:val="20"/>
              </w:rPr>
              <w:t>подоконники, отливы</w:t>
            </w:r>
            <w:r w:rsidR="000F263D" w:rsidRPr="000F263D">
              <w:rPr>
                <w:b/>
                <w:sz w:val="20"/>
              </w:rPr>
              <w:t xml:space="preserve"> 1(один) год, </w:t>
            </w:r>
            <w:r w:rsidR="000F263D" w:rsidRPr="000F263D">
              <w:rPr>
                <w:sz w:val="20"/>
              </w:rPr>
              <w:t xml:space="preserve">на выполняемые работы  </w:t>
            </w:r>
            <w:r w:rsidR="000F263D" w:rsidRPr="000F263D">
              <w:rPr>
                <w:b/>
                <w:sz w:val="20"/>
              </w:rPr>
              <w:t>3 года</w:t>
            </w:r>
            <w:r w:rsidR="000F263D" w:rsidRPr="000F263D">
              <w:rPr>
                <w:sz w:val="20"/>
              </w:rPr>
              <w:t xml:space="preserve"> с момента подписания сторонами акта выполненных работ.</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9A168C"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167929">
            <w:pPr>
              <w:snapToGrid w:val="0"/>
              <w:rPr>
                <w:sz w:val="20"/>
              </w:rPr>
            </w:pPr>
            <w:r w:rsidRPr="00AD6138">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D6138" w:rsidP="00C00DAE">
            <w:pPr>
              <w:shd w:val="clear" w:color="auto" w:fill="FFFFFF"/>
              <w:snapToGrid w:val="0"/>
              <w:jc w:val="both"/>
              <w:rPr>
                <w:color w:val="000000"/>
                <w:sz w:val="20"/>
              </w:rPr>
            </w:pPr>
            <w:r w:rsidRPr="00AD6138">
              <w:rPr>
                <w:bCs/>
                <w:color w:val="000000"/>
                <w:sz w:val="20"/>
              </w:rPr>
              <w:t>Удмуртская Республика, Красногорский район, с.</w:t>
            </w:r>
            <w:r w:rsidR="008334BB">
              <w:rPr>
                <w:bCs/>
                <w:color w:val="000000"/>
                <w:sz w:val="20"/>
              </w:rPr>
              <w:t xml:space="preserve"> </w:t>
            </w:r>
            <w:r w:rsidRPr="00AD6138">
              <w:rPr>
                <w:bCs/>
                <w:color w:val="000000"/>
                <w:sz w:val="20"/>
              </w:rPr>
              <w:t xml:space="preserve">Красногорское, ул. Советская, д.2, здание МАОУ Красногорская гимназия </w:t>
            </w: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4E69C4">
            <w:pPr>
              <w:snapToGrid w:val="0"/>
              <w:rPr>
                <w:sz w:val="20"/>
              </w:rPr>
            </w:pPr>
            <w:r w:rsidRPr="00AD6138">
              <w:rPr>
                <w:sz w:val="20"/>
              </w:rPr>
              <w:t>Сроки выполнение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64470" w:rsidP="00AD6138">
            <w:pPr>
              <w:snapToGrid w:val="0"/>
              <w:rPr>
                <w:b/>
                <w:sz w:val="20"/>
              </w:rPr>
            </w:pPr>
            <w:bookmarkStart w:id="0" w:name="_GoBack"/>
            <w:r w:rsidRPr="00054666">
              <w:rPr>
                <w:sz w:val="20"/>
              </w:rPr>
              <w:t xml:space="preserve">С момента заключения контракта до </w:t>
            </w:r>
            <w:r w:rsidR="00AD6138">
              <w:rPr>
                <w:sz w:val="20"/>
              </w:rPr>
              <w:t>30</w:t>
            </w:r>
            <w:r w:rsidRPr="00054666">
              <w:rPr>
                <w:sz w:val="20"/>
              </w:rPr>
              <w:t>.</w:t>
            </w:r>
            <w:r w:rsidR="00167929">
              <w:rPr>
                <w:sz w:val="20"/>
              </w:rPr>
              <w:t>08</w:t>
            </w:r>
            <w:r w:rsidRPr="00054666">
              <w:rPr>
                <w:sz w:val="20"/>
              </w:rPr>
              <w:t>.2017 г.</w:t>
            </w:r>
            <w:r w:rsidR="00395BC3" w:rsidRPr="00054666">
              <w:t xml:space="preserve"> </w:t>
            </w:r>
            <w:bookmarkEnd w:id="0"/>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 xml:space="preserve">в рабочие дни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01BA6">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101BA6">
              <w:rPr>
                <w:b/>
                <w:color w:val="FF0000"/>
                <w:sz w:val="20"/>
                <w:shd w:val="clear" w:color="auto" w:fill="FFFFFF" w:themeFill="background1"/>
              </w:rPr>
              <w:t>«</w:t>
            </w:r>
            <w:r w:rsidR="005C049C" w:rsidRPr="00101BA6">
              <w:rPr>
                <w:b/>
                <w:color w:val="FF0000"/>
                <w:sz w:val="20"/>
                <w:shd w:val="clear" w:color="auto" w:fill="FFFFFF" w:themeFill="background1"/>
              </w:rPr>
              <w:t>1</w:t>
            </w:r>
            <w:r w:rsidR="00101BA6">
              <w:rPr>
                <w:b/>
                <w:color w:val="FF0000"/>
                <w:sz w:val="20"/>
                <w:shd w:val="clear" w:color="auto" w:fill="FFFFFF" w:themeFill="background1"/>
              </w:rPr>
              <w:t>0</w:t>
            </w:r>
            <w:r w:rsidR="004617BA" w:rsidRPr="00101BA6">
              <w:rPr>
                <w:b/>
                <w:color w:val="FF0000"/>
                <w:sz w:val="20"/>
                <w:shd w:val="clear" w:color="auto" w:fill="FFFFFF" w:themeFill="background1"/>
              </w:rPr>
              <w:t>»</w:t>
            </w:r>
            <w:r w:rsidR="00835598" w:rsidRPr="00101BA6">
              <w:rPr>
                <w:b/>
                <w:color w:val="FF0000"/>
                <w:sz w:val="20"/>
                <w:shd w:val="clear" w:color="auto" w:fill="FFFFFF" w:themeFill="background1"/>
              </w:rPr>
              <w:t xml:space="preserve"> </w:t>
            </w:r>
            <w:r w:rsidR="00101BA6">
              <w:rPr>
                <w:b/>
                <w:color w:val="FF0000"/>
                <w:sz w:val="20"/>
                <w:shd w:val="clear" w:color="auto" w:fill="FFFFFF" w:themeFill="background1"/>
              </w:rPr>
              <w:t>июля</w:t>
            </w:r>
            <w:r w:rsidR="004617BA" w:rsidRPr="00101BA6">
              <w:rPr>
                <w:b/>
                <w:color w:val="FF0000"/>
                <w:sz w:val="20"/>
                <w:shd w:val="clear" w:color="auto" w:fill="FFFFFF" w:themeFill="background1"/>
              </w:rPr>
              <w:t xml:space="preserve"> 201</w:t>
            </w:r>
            <w:r w:rsidR="00DD207C" w:rsidRPr="00101BA6">
              <w:rPr>
                <w:b/>
                <w:color w:val="FF0000"/>
                <w:sz w:val="20"/>
                <w:shd w:val="clear" w:color="auto" w:fill="FFFFFF" w:themeFill="background1"/>
              </w:rPr>
              <w:t>7</w:t>
            </w:r>
            <w:r w:rsidR="004617BA" w:rsidRPr="00101BA6">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 xml:space="preserve">являющихся объектом осуществляемой закупки, и </w:t>
            </w:r>
            <w:r w:rsidRPr="00C707BE">
              <w:rPr>
                <w:sz w:val="20"/>
              </w:rPr>
              <w:lastRenderedPageBreak/>
              <w:t>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FF58B7" w:rsidP="00167929">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167929" w:rsidP="00C36CC7">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w:t>
            </w:r>
            <w:r w:rsidRPr="00C707BE">
              <w:rPr>
                <w:sz w:val="20"/>
              </w:rPr>
              <w:lastRenderedPageBreak/>
              <w:t xml:space="preserve">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w:t>
            </w:r>
            <w:r w:rsidRPr="00C707BE">
              <w:rPr>
                <w:sz w:val="20"/>
              </w:rPr>
              <w:lastRenderedPageBreak/>
              <w:t xml:space="preserve">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A6123" w:rsidRPr="001A6123" w:rsidRDefault="001A6123" w:rsidP="001A6123">
            <w:pPr>
              <w:autoSpaceDE w:val="0"/>
              <w:autoSpaceDN w:val="0"/>
              <w:adjustRightInd w:val="0"/>
              <w:jc w:val="both"/>
              <w:rPr>
                <w:kern w:val="0"/>
                <w:sz w:val="20"/>
              </w:rPr>
            </w:pPr>
            <w:r w:rsidRPr="001A6123">
              <w:rPr>
                <w:kern w:val="0"/>
                <w:sz w:val="20"/>
              </w:rPr>
              <w:lastRenderedPageBreak/>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w:t>
            </w:r>
            <w:proofErr w:type="gramStart"/>
            <w:r w:rsidRPr="001A6123">
              <w:rPr>
                <w:kern w:val="0"/>
                <w:sz w:val="20"/>
              </w:rPr>
              <w:t>работы</w:t>
            </w:r>
            <w:proofErr w:type="gramEnd"/>
            <w:r w:rsidRPr="001A6123">
              <w:rPr>
                <w:kern w:val="0"/>
                <w:sz w:val="20"/>
              </w:rPr>
              <w:t xml:space="preserve"> но не более чем на десять процентов цены контракта. При уменьшении </w:t>
            </w:r>
            <w:proofErr w:type="gramStart"/>
            <w:r w:rsidRPr="001A6123">
              <w:rPr>
                <w:kern w:val="0"/>
                <w:sz w:val="20"/>
              </w:rPr>
              <w:t>предусмотренных</w:t>
            </w:r>
            <w:proofErr w:type="gramEnd"/>
            <w:r w:rsidRPr="001A6123">
              <w:rPr>
                <w:kern w:val="0"/>
                <w:sz w:val="20"/>
              </w:rPr>
              <w:t xml:space="preserve">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1" w:name="Par9"/>
            <w:bookmarkEnd w:id="1"/>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w:t>
            </w:r>
            <w:r w:rsidRPr="00C707BE">
              <w:rPr>
                <w:sz w:val="20"/>
              </w:rPr>
              <w:lastRenderedPageBreak/>
              <w:t>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00AD6138" w:rsidRPr="00AD6138">
              <w:rPr>
                <w:rFonts w:eastAsia="Calibri"/>
                <w:sz w:val="20"/>
                <w:lang w:eastAsia="en-US"/>
              </w:rPr>
              <w:t xml:space="preserve"> (подрядчик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w:t>
            </w:r>
            <w:r w:rsidRPr="00C707BE">
              <w:rPr>
                <w:rFonts w:eastAsia="Calibri"/>
                <w:sz w:val="20"/>
                <w:lang w:eastAsia="en-US"/>
              </w:rPr>
              <w:lastRenderedPageBreak/>
              <w:t>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0F263D" w:rsidRDefault="000F263D" w:rsidP="000F263D">
      <w:pPr>
        <w:jc w:val="center"/>
        <w:rPr>
          <w:kern w:val="0"/>
          <w:sz w:val="22"/>
          <w:szCs w:val="22"/>
        </w:rPr>
      </w:pPr>
      <w:proofErr w:type="gramStart"/>
      <w:r w:rsidRPr="000F263D">
        <w:rPr>
          <w:kern w:val="0"/>
          <w:sz w:val="22"/>
          <w:szCs w:val="22"/>
        </w:rPr>
        <w:t xml:space="preserve">на </w:t>
      </w:r>
      <w:r>
        <w:rPr>
          <w:kern w:val="0"/>
          <w:sz w:val="22"/>
          <w:szCs w:val="22"/>
        </w:rPr>
        <w:t>в</w:t>
      </w:r>
      <w:r w:rsidRPr="000F263D">
        <w:rPr>
          <w:kern w:val="0"/>
          <w:sz w:val="22"/>
          <w:szCs w:val="22"/>
        </w:rPr>
        <w:t>ыполнение работ по замене оконных блоков здания МАОУ Красногорская гимназия в с. Красногорское Удмуртской Республики</w:t>
      </w:r>
      <w:proofErr w:type="gramEnd"/>
    </w:p>
    <w:p w:rsidR="000F263D" w:rsidRPr="000F263D" w:rsidRDefault="000F263D" w:rsidP="000F263D">
      <w:pPr>
        <w:jc w:val="center"/>
        <w:rPr>
          <w:b/>
          <w:kern w:val="0"/>
          <w:sz w:val="20"/>
        </w:rPr>
      </w:pPr>
    </w:p>
    <w:p w:rsidR="000F263D" w:rsidRPr="000F263D" w:rsidRDefault="000F263D" w:rsidP="00F77126">
      <w:pPr>
        <w:keepNext/>
        <w:keepLines/>
        <w:widowControl w:val="0"/>
        <w:numPr>
          <w:ilvl w:val="0"/>
          <w:numId w:val="6"/>
        </w:numPr>
        <w:suppressLineNumbers/>
        <w:tabs>
          <w:tab w:val="num" w:pos="284"/>
          <w:tab w:val="left" w:pos="426"/>
        </w:tabs>
        <w:suppressAutoHyphens/>
        <w:autoSpaceDE w:val="0"/>
        <w:autoSpaceDN w:val="0"/>
        <w:adjustRightInd w:val="0"/>
        <w:spacing w:line="276" w:lineRule="auto"/>
        <w:ind w:left="0" w:firstLine="142"/>
        <w:jc w:val="both"/>
        <w:rPr>
          <w:kern w:val="0"/>
          <w:sz w:val="22"/>
          <w:szCs w:val="22"/>
        </w:rPr>
      </w:pPr>
      <w:bookmarkStart w:id="2" w:name="_Toc228184424"/>
      <w:bookmarkStart w:id="3" w:name="_Toc228184740"/>
      <w:bookmarkStart w:id="4" w:name="_Toc228598667"/>
      <w:r w:rsidRPr="000F263D">
        <w:rPr>
          <w:kern w:val="0"/>
          <w:sz w:val="22"/>
          <w:szCs w:val="22"/>
        </w:rPr>
        <w:t>При выполнении работ Подрядчик должен руководствоваться требованиями СНиП, ГОСТами, ПУЭ, указаниями Заказчика.</w:t>
      </w:r>
    </w:p>
    <w:bookmarkEnd w:id="2"/>
    <w:bookmarkEnd w:id="3"/>
    <w:bookmarkEnd w:id="4"/>
    <w:p w:rsidR="000F263D" w:rsidRPr="000F263D" w:rsidRDefault="000F263D" w:rsidP="00F77126">
      <w:pPr>
        <w:numPr>
          <w:ilvl w:val="0"/>
          <w:numId w:val="6"/>
        </w:numPr>
        <w:tabs>
          <w:tab w:val="num" w:pos="284"/>
          <w:tab w:val="left" w:pos="426"/>
        </w:tabs>
        <w:spacing w:line="276" w:lineRule="auto"/>
        <w:ind w:left="0" w:firstLine="142"/>
        <w:rPr>
          <w:kern w:val="0"/>
          <w:sz w:val="22"/>
          <w:szCs w:val="22"/>
        </w:rPr>
      </w:pPr>
      <w:r w:rsidRPr="000F263D">
        <w:rPr>
          <w:kern w:val="0"/>
          <w:sz w:val="22"/>
          <w:szCs w:val="22"/>
        </w:rPr>
        <w:t>Наличие сертификатов на материалы, санитарно-эпидемиологического заключения, сертификаты пожарной безопасности.</w:t>
      </w:r>
    </w:p>
    <w:p w:rsidR="000F263D" w:rsidRPr="000F263D" w:rsidRDefault="000F263D" w:rsidP="00F77126">
      <w:pPr>
        <w:numPr>
          <w:ilvl w:val="0"/>
          <w:numId w:val="6"/>
        </w:numPr>
        <w:tabs>
          <w:tab w:val="num" w:pos="284"/>
          <w:tab w:val="left" w:pos="426"/>
        </w:tabs>
        <w:spacing w:line="276" w:lineRule="auto"/>
        <w:ind w:left="0" w:firstLine="142"/>
        <w:rPr>
          <w:kern w:val="0"/>
          <w:sz w:val="22"/>
          <w:szCs w:val="22"/>
        </w:rPr>
      </w:pPr>
      <w:r w:rsidRPr="000F263D">
        <w:rPr>
          <w:kern w:val="0"/>
          <w:sz w:val="22"/>
          <w:szCs w:val="22"/>
        </w:rPr>
        <w:t>Перед изготовлением оконных блоков, необходимо согласовать с Заказчиком конструктивные решения.</w:t>
      </w:r>
    </w:p>
    <w:p w:rsidR="000F263D" w:rsidRPr="000F263D" w:rsidRDefault="000F263D" w:rsidP="000F263D">
      <w:pPr>
        <w:tabs>
          <w:tab w:val="num" w:pos="284"/>
          <w:tab w:val="left" w:pos="426"/>
        </w:tabs>
        <w:spacing w:line="276" w:lineRule="auto"/>
        <w:ind w:firstLine="142"/>
        <w:jc w:val="both"/>
        <w:rPr>
          <w:kern w:val="0"/>
          <w:sz w:val="22"/>
          <w:szCs w:val="22"/>
        </w:rPr>
      </w:pPr>
      <w:r w:rsidRPr="000F263D">
        <w:rPr>
          <w:kern w:val="0"/>
          <w:sz w:val="22"/>
          <w:szCs w:val="22"/>
        </w:rPr>
        <w:t>4. 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0F263D" w:rsidRPr="000F263D" w:rsidRDefault="000F263D" w:rsidP="000F263D">
      <w:pPr>
        <w:tabs>
          <w:tab w:val="num" w:pos="284"/>
          <w:tab w:val="left" w:pos="426"/>
        </w:tabs>
        <w:spacing w:line="276" w:lineRule="auto"/>
        <w:ind w:firstLine="142"/>
        <w:jc w:val="both"/>
        <w:rPr>
          <w:kern w:val="0"/>
          <w:sz w:val="22"/>
          <w:szCs w:val="22"/>
        </w:rPr>
      </w:pPr>
      <w:r w:rsidRPr="000F263D">
        <w:rPr>
          <w:kern w:val="0"/>
          <w:sz w:val="22"/>
          <w:szCs w:val="22"/>
        </w:rPr>
        <w:t>5. Подрядчик обязан обеспечить содержание и уборку строительной площадки и прилегающей непосредственно к ней территории. Место складирования м</w:t>
      </w:r>
      <w:r w:rsidR="00E326DA">
        <w:rPr>
          <w:kern w:val="0"/>
          <w:sz w:val="22"/>
          <w:szCs w:val="22"/>
        </w:rPr>
        <w:t>усора необходимо согласовать с Г</w:t>
      </w:r>
      <w:r w:rsidRPr="000F263D">
        <w:rPr>
          <w:kern w:val="0"/>
          <w:sz w:val="22"/>
          <w:szCs w:val="22"/>
        </w:rPr>
        <w:t>лавой муниципального образования «Красногорское».</w:t>
      </w:r>
    </w:p>
    <w:p w:rsidR="000F263D" w:rsidRPr="000F263D" w:rsidRDefault="000F263D" w:rsidP="000F263D">
      <w:pPr>
        <w:tabs>
          <w:tab w:val="num" w:pos="284"/>
          <w:tab w:val="left" w:pos="426"/>
        </w:tabs>
        <w:spacing w:line="276" w:lineRule="auto"/>
        <w:ind w:firstLine="142"/>
        <w:jc w:val="both"/>
        <w:rPr>
          <w:kern w:val="0"/>
          <w:sz w:val="22"/>
          <w:szCs w:val="22"/>
        </w:rPr>
      </w:pPr>
      <w:r w:rsidRPr="000F263D">
        <w:rPr>
          <w:kern w:val="0"/>
          <w:sz w:val="22"/>
          <w:szCs w:val="22"/>
        </w:rPr>
        <w:t>6. Подрядчик обязан полностью возместить материальный ущерб за испорченное в процессе работ на объекте имущество, оборудование, принадлежащее МА</w:t>
      </w:r>
      <w:r>
        <w:rPr>
          <w:kern w:val="0"/>
          <w:sz w:val="22"/>
          <w:szCs w:val="22"/>
        </w:rPr>
        <w:t xml:space="preserve">ОУ </w:t>
      </w:r>
      <w:r w:rsidRPr="000F263D">
        <w:rPr>
          <w:kern w:val="0"/>
          <w:sz w:val="22"/>
          <w:szCs w:val="22"/>
        </w:rPr>
        <w:t>Красногорск</w:t>
      </w:r>
      <w:r>
        <w:rPr>
          <w:kern w:val="0"/>
          <w:sz w:val="22"/>
          <w:szCs w:val="22"/>
        </w:rPr>
        <w:t>ой</w:t>
      </w:r>
      <w:r w:rsidRPr="000F263D">
        <w:rPr>
          <w:kern w:val="0"/>
          <w:sz w:val="22"/>
          <w:szCs w:val="22"/>
        </w:rPr>
        <w:t xml:space="preserve"> гимнази</w:t>
      </w:r>
      <w:r>
        <w:rPr>
          <w:kern w:val="0"/>
          <w:sz w:val="22"/>
          <w:szCs w:val="22"/>
        </w:rPr>
        <w:t>и</w:t>
      </w:r>
      <w:r w:rsidRPr="000F263D">
        <w:rPr>
          <w:kern w:val="0"/>
          <w:sz w:val="22"/>
          <w:szCs w:val="22"/>
        </w:rPr>
        <w:t>.</w:t>
      </w:r>
    </w:p>
    <w:p w:rsidR="000F263D" w:rsidRPr="000F263D" w:rsidRDefault="000F263D" w:rsidP="000F263D">
      <w:pPr>
        <w:jc w:val="both"/>
        <w:rPr>
          <w:kern w:val="0"/>
          <w:sz w:val="22"/>
          <w:szCs w:val="22"/>
        </w:rPr>
      </w:pPr>
    </w:p>
    <w:p w:rsidR="000F263D" w:rsidRPr="000F263D" w:rsidRDefault="000F263D" w:rsidP="000F263D">
      <w:pPr>
        <w:ind w:left="720"/>
        <w:jc w:val="center"/>
        <w:rPr>
          <w:b/>
          <w:sz w:val="22"/>
          <w:szCs w:val="22"/>
        </w:rPr>
      </w:pPr>
      <w:r w:rsidRPr="000F263D">
        <w:rPr>
          <w:b/>
          <w:sz w:val="22"/>
          <w:szCs w:val="22"/>
        </w:rPr>
        <w:t>Ведомость объемов работ:</w:t>
      </w:r>
    </w:p>
    <w:p w:rsidR="000F263D" w:rsidRPr="000F263D" w:rsidRDefault="000F263D" w:rsidP="000F263D">
      <w:pPr>
        <w:jc w:val="center"/>
        <w:rPr>
          <w:b/>
          <w:kern w:val="0"/>
          <w:szCs w:val="24"/>
        </w:rPr>
      </w:pP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900"/>
        <w:gridCol w:w="1560"/>
        <w:gridCol w:w="1041"/>
      </w:tblGrid>
      <w:tr w:rsidR="000F263D" w:rsidRPr="00893E75" w:rsidTr="00CE539D">
        <w:tc>
          <w:tcPr>
            <w:tcW w:w="827" w:type="dxa"/>
            <w:shd w:val="clear" w:color="auto" w:fill="auto"/>
            <w:vAlign w:val="center"/>
          </w:tcPr>
          <w:p w:rsidR="000F263D" w:rsidRPr="00893E75" w:rsidRDefault="000F263D" w:rsidP="000F263D">
            <w:pPr>
              <w:spacing w:line="288" w:lineRule="auto"/>
              <w:jc w:val="center"/>
              <w:rPr>
                <w:b/>
                <w:kern w:val="0"/>
                <w:sz w:val="22"/>
                <w:szCs w:val="22"/>
              </w:rPr>
            </w:pPr>
            <w:r w:rsidRPr="00893E75">
              <w:rPr>
                <w:b/>
                <w:kern w:val="0"/>
                <w:sz w:val="22"/>
                <w:szCs w:val="22"/>
              </w:rPr>
              <w:t>№</w:t>
            </w:r>
            <w:proofErr w:type="gramStart"/>
            <w:r w:rsidRPr="00893E75">
              <w:rPr>
                <w:b/>
                <w:kern w:val="0"/>
                <w:sz w:val="22"/>
                <w:szCs w:val="22"/>
              </w:rPr>
              <w:t>п</w:t>
            </w:r>
            <w:proofErr w:type="gramEnd"/>
            <w:r w:rsidRPr="00893E75">
              <w:rPr>
                <w:b/>
                <w:kern w:val="0"/>
                <w:sz w:val="22"/>
                <w:szCs w:val="22"/>
              </w:rPr>
              <w:t>/п</w:t>
            </w:r>
          </w:p>
        </w:tc>
        <w:tc>
          <w:tcPr>
            <w:tcW w:w="6900" w:type="dxa"/>
            <w:shd w:val="clear" w:color="auto" w:fill="auto"/>
            <w:vAlign w:val="center"/>
          </w:tcPr>
          <w:p w:rsidR="000F263D" w:rsidRPr="00893E75" w:rsidRDefault="000F263D" w:rsidP="000F263D">
            <w:pPr>
              <w:spacing w:line="288" w:lineRule="auto"/>
              <w:jc w:val="center"/>
              <w:rPr>
                <w:b/>
                <w:kern w:val="0"/>
                <w:sz w:val="22"/>
                <w:szCs w:val="22"/>
              </w:rPr>
            </w:pPr>
            <w:r w:rsidRPr="00893E75">
              <w:rPr>
                <w:b/>
                <w:kern w:val="0"/>
                <w:sz w:val="22"/>
                <w:szCs w:val="22"/>
              </w:rPr>
              <w:t>Наименование работы</w:t>
            </w:r>
          </w:p>
        </w:tc>
        <w:tc>
          <w:tcPr>
            <w:tcW w:w="1560" w:type="dxa"/>
            <w:shd w:val="clear" w:color="auto" w:fill="auto"/>
            <w:vAlign w:val="center"/>
          </w:tcPr>
          <w:p w:rsidR="000F263D" w:rsidRPr="00893E75" w:rsidRDefault="000F263D" w:rsidP="000F263D">
            <w:pPr>
              <w:spacing w:line="288" w:lineRule="auto"/>
              <w:jc w:val="center"/>
              <w:rPr>
                <w:b/>
                <w:kern w:val="0"/>
                <w:sz w:val="22"/>
                <w:szCs w:val="22"/>
              </w:rPr>
            </w:pPr>
            <w:r w:rsidRPr="00893E75">
              <w:rPr>
                <w:b/>
                <w:kern w:val="0"/>
                <w:sz w:val="22"/>
                <w:szCs w:val="22"/>
              </w:rPr>
              <w:t>Ед. измерения</w:t>
            </w:r>
          </w:p>
        </w:tc>
        <w:tc>
          <w:tcPr>
            <w:tcW w:w="1041" w:type="dxa"/>
            <w:shd w:val="clear" w:color="auto" w:fill="auto"/>
            <w:vAlign w:val="center"/>
          </w:tcPr>
          <w:p w:rsidR="000F263D" w:rsidRPr="00893E75" w:rsidRDefault="000F263D" w:rsidP="000F263D">
            <w:pPr>
              <w:spacing w:line="288" w:lineRule="auto"/>
              <w:jc w:val="center"/>
              <w:rPr>
                <w:b/>
                <w:kern w:val="0"/>
                <w:sz w:val="22"/>
                <w:szCs w:val="22"/>
              </w:rPr>
            </w:pPr>
            <w:r w:rsidRPr="00893E75">
              <w:rPr>
                <w:b/>
                <w:kern w:val="0"/>
                <w:sz w:val="22"/>
                <w:szCs w:val="22"/>
              </w:rPr>
              <w:t>Объем</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1</w:t>
            </w:r>
          </w:p>
        </w:tc>
        <w:tc>
          <w:tcPr>
            <w:tcW w:w="6900" w:type="dxa"/>
            <w:shd w:val="clear" w:color="auto" w:fill="auto"/>
          </w:tcPr>
          <w:p w:rsidR="000F263D" w:rsidRPr="00893E75" w:rsidRDefault="000F263D" w:rsidP="000F263D">
            <w:pPr>
              <w:spacing w:after="420"/>
              <w:ind w:left="40"/>
              <w:rPr>
                <w:rFonts w:eastAsia="Tahoma"/>
                <w:kern w:val="0"/>
                <w:sz w:val="22"/>
                <w:szCs w:val="22"/>
              </w:rPr>
            </w:pPr>
            <w:r w:rsidRPr="00893E75">
              <w:rPr>
                <w:rFonts w:eastAsia="Gulim"/>
                <w:spacing w:val="-16"/>
                <w:kern w:val="0"/>
                <w:sz w:val="22"/>
                <w:szCs w:val="22"/>
              </w:rPr>
              <w:t>Демонтаж оконных коробок в каменных стенах с отбивкой штукатурки в откосах</w:t>
            </w:r>
          </w:p>
        </w:tc>
        <w:tc>
          <w:tcPr>
            <w:tcW w:w="1560" w:type="dxa"/>
            <w:shd w:val="clear" w:color="auto" w:fill="auto"/>
          </w:tcPr>
          <w:p w:rsidR="000F263D" w:rsidRPr="00893E75" w:rsidRDefault="000F263D" w:rsidP="000F263D">
            <w:pPr>
              <w:spacing w:line="245" w:lineRule="exact"/>
              <w:jc w:val="center"/>
              <w:rPr>
                <w:rFonts w:eastAsia="Tahoma"/>
                <w:kern w:val="0"/>
                <w:sz w:val="22"/>
                <w:szCs w:val="22"/>
              </w:rPr>
            </w:pPr>
            <w:r w:rsidRPr="00893E75">
              <w:rPr>
                <w:rFonts w:eastAsia="Tahoma"/>
                <w:kern w:val="0"/>
                <w:sz w:val="22"/>
                <w:szCs w:val="22"/>
              </w:rPr>
              <w:t xml:space="preserve"> коробка</w:t>
            </w:r>
          </w:p>
          <w:p w:rsidR="000F263D" w:rsidRPr="00893E75" w:rsidRDefault="000F263D" w:rsidP="000F263D">
            <w:pPr>
              <w:spacing w:line="245" w:lineRule="exact"/>
              <w:jc w:val="center"/>
              <w:rPr>
                <w:rFonts w:eastAsia="Tahoma"/>
                <w:kern w:val="0"/>
                <w:sz w:val="22"/>
                <w:szCs w:val="22"/>
              </w:rPr>
            </w:pPr>
          </w:p>
        </w:tc>
        <w:tc>
          <w:tcPr>
            <w:tcW w:w="1041" w:type="dxa"/>
            <w:shd w:val="clear" w:color="auto" w:fill="auto"/>
          </w:tcPr>
          <w:p w:rsidR="000F263D" w:rsidRPr="005E4F3D" w:rsidRDefault="000F263D" w:rsidP="005E4F3D">
            <w:pPr>
              <w:jc w:val="center"/>
              <w:rPr>
                <w:rFonts w:eastAsia="Tahoma"/>
                <w:kern w:val="0"/>
                <w:sz w:val="22"/>
                <w:szCs w:val="22"/>
              </w:rPr>
            </w:pPr>
            <w:r w:rsidRPr="005E4F3D">
              <w:rPr>
                <w:rFonts w:eastAsia="Tahoma"/>
                <w:kern w:val="0"/>
                <w:sz w:val="22"/>
                <w:szCs w:val="22"/>
              </w:rPr>
              <w:t>34,0</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2</w:t>
            </w:r>
          </w:p>
        </w:tc>
        <w:tc>
          <w:tcPr>
            <w:tcW w:w="6900" w:type="dxa"/>
            <w:shd w:val="clear" w:color="auto" w:fill="auto"/>
          </w:tcPr>
          <w:p w:rsidR="000F263D" w:rsidRPr="00893E75" w:rsidRDefault="000F263D" w:rsidP="000F263D">
            <w:pPr>
              <w:rPr>
                <w:spacing w:val="-16"/>
                <w:kern w:val="0"/>
                <w:sz w:val="22"/>
                <w:szCs w:val="22"/>
              </w:rPr>
            </w:pPr>
            <w:r w:rsidRPr="00893E75">
              <w:rPr>
                <w:spacing w:val="-16"/>
                <w:kern w:val="0"/>
                <w:sz w:val="22"/>
                <w:szCs w:val="22"/>
              </w:rPr>
              <w:t>Снятие оконных переплетов остекленных</w:t>
            </w:r>
          </w:p>
        </w:tc>
        <w:tc>
          <w:tcPr>
            <w:tcW w:w="1560" w:type="dxa"/>
            <w:shd w:val="clear" w:color="auto" w:fill="auto"/>
          </w:tcPr>
          <w:p w:rsidR="000F263D" w:rsidRPr="00893E75" w:rsidRDefault="000F263D" w:rsidP="000F263D">
            <w:pPr>
              <w:spacing w:line="245" w:lineRule="exact"/>
              <w:jc w:val="center"/>
              <w:rPr>
                <w:rFonts w:eastAsia="Tahoma"/>
                <w:kern w:val="0"/>
                <w:sz w:val="22"/>
                <w:szCs w:val="22"/>
              </w:rPr>
            </w:pPr>
            <w:r w:rsidRPr="00893E75">
              <w:rPr>
                <w:rFonts w:eastAsia="Tahoma"/>
                <w:kern w:val="0"/>
                <w:sz w:val="22"/>
                <w:szCs w:val="22"/>
              </w:rPr>
              <w:t>м</w:t>
            </w:r>
            <w:proofErr w:type="gramStart"/>
            <w:r w:rsidRPr="00893E75">
              <w:rPr>
                <w:rFonts w:eastAsia="Tahoma"/>
                <w:kern w:val="0"/>
                <w:sz w:val="22"/>
                <w:szCs w:val="22"/>
                <w:vertAlign w:val="superscript"/>
              </w:rPr>
              <w:t>2</w:t>
            </w:r>
            <w:proofErr w:type="gramEnd"/>
          </w:p>
        </w:tc>
        <w:tc>
          <w:tcPr>
            <w:tcW w:w="1041" w:type="dxa"/>
            <w:shd w:val="clear" w:color="auto" w:fill="auto"/>
          </w:tcPr>
          <w:p w:rsidR="000F263D" w:rsidRPr="005E4F3D" w:rsidRDefault="000F263D" w:rsidP="005E4F3D">
            <w:pPr>
              <w:jc w:val="center"/>
              <w:rPr>
                <w:rFonts w:eastAsia="Tahoma"/>
                <w:kern w:val="0"/>
                <w:sz w:val="22"/>
                <w:szCs w:val="22"/>
              </w:rPr>
            </w:pPr>
            <w:r w:rsidRPr="005E4F3D">
              <w:rPr>
                <w:rFonts w:eastAsia="Tahoma"/>
                <w:kern w:val="0"/>
                <w:sz w:val="22"/>
                <w:szCs w:val="22"/>
              </w:rPr>
              <w:t>123,3025</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3</w:t>
            </w:r>
          </w:p>
        </w:tc>
        <w:tc>
          <w:tcPr>
            <w:tcW w:w="6900" w:type="dxa"/>
            <w:shd w:val="clear" w:color="auto" w:fill="auto"/>
            <w:vAlign w:val="center"/>
          </w:tcPr>
          <w:p w:rsidR="000F263D" w:rsidRPr="00893E75" w:rsidRDefault="000F263D" w:rsidP="000F263D">
            <w:pPr>
              <w:spacing w:before="100" w:beforeAutospacing="1" w:line="330" w:lineRule="atLeast"/>
              <w:rPr>
                <w:bCs/>
                <w:color w:val="000000"/>
                <w:kern w:val="0"/>
                <w:sz w:val="22"/>
                <w:szCs w:val="22"/>
              </w:rPr>
            </w:pPr>
            <w:r w:rsidRPr="00893E75">
              <w:rPr>
                <w:bCs/>
                <w:color w:val="000000"/>
                <w:kern w:val="0"/>
                <w:sz w:val="22"/>
                <w:szCs w:val="22"/>
              </w:rPr>
              <w:t>Снятие подоконной доски бетонной</w:t>
            </w:r>
          </w:p>
        </w:tc>
        <w:tc>
          <w:tcPr>
            <w:tcW w:w="1560" w:type="dxa"/>
            <w:shd w:val="clear" w:color="auto" w:fill="auto"/>
            <w:vAlign w:val="center"/>
          </w:tcPr>
          <w:p w:rsidR="000F263D" w:rsidRPr="00893E75" w:rsidRDefault="000F263D" w:rsidP="000F263D">
            <w:pPr>
              <w:spacing w:before="100" w:beforeAutospacing="1" w:line="330" w:lineRule="atLeast"/>
              <w:jc w:val="center"/>
              <w:rPr>
                <w:bCs/>
                <w:color w:val="000000"/>
                <w:kern w:val="0"/>
                <w:sz w:val="22"/>
                <w:szCs w:val="22"/>
              </w:rPr>
            </w:pPr>
            <w:r w:rsidRPr="00893E75">
              <w:rPr>
                <w:bCs/>
                <w:color w:val="000000"/>
                <w:kern w:val="0"/>
                <w:sz w:val="22"/>
                <w:szCs w:val="22"/>
              </w:rPr>
              <w:t>м</w:t>
            </w:r>
            <w:proofErr w:type="gramStart"/>
            <w:r w:rsidRPr="00893E75">
              <w:rPr>
                <w:bCs/>
                <w:color w:val="000000"/>
                <w:kern w:val="0"/>
                <w:sz w:val="22"/>
                <w:szCs w:val="22"/>
                <w:vertAlign w:val="superscript"/>
              </w:rPr>
              <w:t>2</w:t>
            </w:r>
            <w:proofErr w:type="gramEnd"/>
          </w:p>
        </w:tc>
        <w:tc>
          <w:tcPr>
            <w:tcW w:w="1041" w:type="dxa"/>
            <w:shd w:val="clear" w:color="auto" w:fill="auto"/>
            <w:vAlign w:val="center"/>
          </w:tcPr>
          <w:p w:rsidR="000F263D" w:rsidRPr="005E4F3D" w:rsidRDefault="000F263D" w:rsidP="005E4F3D">
            <w:pPr>
              <w:spacing w:before="100" w:beforeAutospacing="1" w:line="330" w:lineRule="atLeast"/>
              <w:jc w:val="center"/>
              <w:rPr>
                <w:bCs/>
                <w:kern w:val="0"/>
                <w:sz w:val="22"/>
                <w:szCs w:val="22"/>
              </w:rPr>
            </w:pPr>
            <w:r w:rsidRPr="005E4F3D">
              <w:rPr>
                <w:bCs/>
                <w:kern w:val="0"/>
                <w:sz w:val="22"/>
                <w:szCs w:val="22"/>
              </w:rPr>
              <w:t>25,0</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4</w:t>
            </w:r>
          </w:p>
        </w:tc>
        <w:tc>
          <w:tcPr>
            <w:tcW w:w="6900" w:type="dxa"/>
            <w:shd w:val="clear" w:color="auto" w:fill="auto"/>
          </w:tcPr>
          <w:p w:rsidR="000F263D" w:rsidRPr="00893E75" w:rsidRDefault="000F263D" w:rsidP="000F263D">
            <w:pPr>
              <w:spacing w:line="288" w:lineRule="auto"/>
              <w:rPr>
                <w:kern w:val="0"/>
                <w:sz w:val="22"/>
                <w:szCs w:val="22"/>
              </w:rPr>
            </w:pPr>
            <w:r w:rsidRPr="00893E7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893E75">
              <w:rPr>
                <w:kern w:val="0"/>
                <w:sz w:val="22"/>
                <w:szCs w:val="22"/>
              </w:rPr>
              <w:t>2</w:t>
            </w:r>
            <w:proofErr w:type="gramEnd"/>
            <w:r w:rsidRPr="00893E75">
              <w:rPr>
                <w:kern w:val="0"/>
                <w:sz w:val="22"/>
                <w:szCs w:val="22"/>
              </w:rPr>
              <w:t xml:space="preserve"> трехстворчатых, в том числе при наличии створок глухого остекления</w:t>
            </w:r>
          </w:p>
        </w:tc>
        <w:tc>
          <w:tcPr>
            <w:tcW w:w="1560" w:type="dxa"/>
            <w:shd w:val="clear" w:color="auto" w:fill="auto"/>
          </w:tcPr>
          <w:p w:rsidR="000F263D" w:rsidRPr="00893E75" w:rsidRDefault="000F263D" w:rsidP="000F263D">
            <w:pPr>
              <w:spacing w:line="288" w:lineRule="auto"/>
              <w:jc w:val="center"/>
              <w:rPr>
                <w:kern w:val="0"/>
                <w:sz w:val="22"/>
                <w:szCs w:val="22"/>
              </w:rPr>
            </w:pPr>
          </w:p>
          <w:p w:rsidR="000F263D" w:rsidRPr="00893E75" w:rsidRDefault="000F263D" w:rsidP="000F263D">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0F263D" w:rsidRPr="005E4F3D" w:rsidRDefault="000F263D" w:rsidP="005E4F3D">
            <w:pPr>
              <w:spacing w:line="288" w:lineRule="auto"/>
              <w:jc w:val="center"/>
              <w:rPr>
                <w:kern w:val="0"/>
                <w:sz w:val="22"/>
                <w:szCs w:val="22"/>
              </w:rPr>
            </w:pPr>
            <w:r w:rsidRPr="005E4F3D">
              <w:rPr>
                <w:kern w:val="0"/>
                <w:sz w:val="22"/>
                <w:szCs w:val="22"/>
              </w:rPr>
              <w:t>114,4225</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5</w:t>
            </w:r>
          </w:p>
        </w:tc>
        <w:tc>
          <w:tcPr>
            <w:tcW w:w="6900" w:type="dxa"/>
            <w:shd w:val="clear" w:color="auto" w:fill="auto"/>
          </w:tcPr>
          <w:p w:rsidR="000F263D" w:rsidRPr="00893E75" w:rsidRDefault="000F263D" w:rsidP="000F263D">
            <w:pPr>
              <w:spacing w:line="288" w:lineRule="auto"/>
              <w:rPr>
                <w:kern w:val="0"/>
                <w:sz w:val="22"/>
                <w:szCs w:val="22"/>
              </w:rPr>
            </w:pPr>
            <w:r w:rsidRPr="00893E7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893E75">
              <w:rPr>
                <w:kern w:val="0"/>
                <w:sz w:val="22"/>
                <w:szCs w:val="22"/>
              </w:rPr>
              <w:t>2</w:t>
            </w:r>
            <w:proofErr w:type="gramEnd"/>
            <w:r w:rsidRPr="00893E75">
              <w:rPr>
                <w:kern w:val="0"/>
                <w:sz w:val="22"/>
                <w:szCs w:val="22"/>
              </w:rPr>
              <w:t xml:space="preserve"> двухстворчатых</w:t>
            </w:r>
          </w:p>
        </w:tc>
        <w:tc>
          <w:tcPr>
            <w:tcW w:w="1560" w:type="dxa"/>
            <w:shd w:val="clear" w:color="auto" w:fill="auto"/>
          </w:tcPr>
          <w:p w:rsidR="000F263D" w:rsidRPr="00893E75" w:rsidRDefault="000F263D" w:rsidP="000F263D">
            <w:pPr>
              <w:spacing w:line="288" w:lineRule="auto"/>
              <w:jc w:val="center"/>
              <w:rPr>
                <w:kern w:val="0"/>
                <w:sz w:val="22"/>
                <w:szCs w:val="22"/>
              </w:rPr>
            </w:pPr>
          </w:p>
          <w:p w:rsidR="000F263D" w:rsidRPr="00893E75" w:rsidRDefault="000F263D" w:rsidP="000F263D">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0F263D" w:rsidRPr="005E4F3D" w:rsidRDefault="000F263D" w:rsidP="005E4F3D">
            <w:pPr>
              <w:spacing w:line="288" w:lineRule="auto"/>
              <w:jc w:val="center"/>
              <w:rPr>
                <w:kern w:val="0"/>
                <w:sz w:val="22"/>
                <w:szCs w:val="22"/>
              </w:rPr>
            </w:pPr>
          </w:p>
          <w:p w:rsidR="000F263D" w:rsidRPr="005E4F3D" w:rsidRDefault="000F263D" w:rsidP="005E4F3D">
            <w:pPr>
              <w:spacing w:line="288" w:lineRule="auto"/>
              <w:jc w:val="center"/>
              <w:rPr>
                <w:kern w:val="0"/>
                <w:sz w:val="22"/>
                <w:szCs w:val="22"/>
              </w:rPr>
            </w:pPr>
            <w:r w:rsidRPr="005E4F3D">
              <w:rPr>
                <w:kern w:val="0"/>
                <w:sz w:val="22"/>
                <w:szCs w:val="22"/>
              </w:rPr>
              <w:t>8,88</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6</w:t>
            </w:r>
          </w:p>
        </w:tc>
        <w:tc>
          <w:tcPr>
            <w:tcW w:w="6900" w:type="dxa"/>
            <w:shd w:val="clear" w:color="auto" w:fill="auto"/>
          </w:tcPr>
          <w:p w:rsidR="000F263D" w:rsidRPr="00893E75" w:rsidRDefault="000F263D" w:rsidP="000F263D">
            <w:pPr>
              <w:rPr>
                <w:kern w:val="0"/>
                <w:sz w:val="22"/>
                <w:szCs w:val="22"/>
              </w:rPr>
            </w:pPr>
            <w:r w:rsidRPr="00893E75">
              <w:rPr>
                <w:kern w:val="0"/>
                <w:sz w:val="22"/>
                <w:szCs w:val="22"/>
              </w:rPr>
              <w:t>Устройство водоотливов из оцинкованной стали с полимерным покрытием шириной планки 250 мм</w:t>
            </w:r>
          </w:p>
        </w:tc>
        <w:tc>
          <w:tcPr>
            <w:tcW w:w="1560" w:type="dxa"/>
            <w:shd w:val="clear" w:color="auto" w:fill="auto"/>
            <w:vAlign w:val="center"/>
          </w:tcPr>
          <w:p w:rsidR="000F263D" w:rsidRPr="00893E75" w:rsidRDefault="000F263D" w:rsidP="000F263D">
            <w:pPr>
              <w:jc w:val="center"/>
              <w:rPr>
                <w:kern w:val="0"/>
                <w:sz w:val="22"/>
                <w:szCs w:val="22"/>
              </w:rPr>
            </w:pPr>
            <w:proofErr w:type="spellStart"/>
            <w:r w:rsidRPr="00893E75">
              <w:rPr>
                <w:kern w:val="0"/>
                <w:sz w:val="22"/>
                <w:szCs w:val="22"/>
              </w:rPr>
              <w:t>м.п</w:t>
            </w:r>
            <w:proofErr w:type="spellEnd"/>
            <w:r w:rsidRPr="00893E75">
              <w:rPr>
                <w:kern w:val="0"/>
                <w:sz w:val="22"/>
                <w:szCs w:val="22"/>
              </w:rPr>
              <w:t>.</w:t>
            </w:r>
          </w:p>
        </w:tc>
        <w:tc>
          <w:tcPr>
            <w:tcW w:w="1041" w:type="dxa"/>
            <w:shd w:val="clear" w:color="auto" w:fill="auto"/>
            <w:vAlign w:val="center"/>
          </w:tcPr>
          <w:p w:rsidR="000F263D" w:rsidRPr="00893E75" w:rsidRDefault="000F263D" w:rsidP="000F263D">
            <w:pPr>
              <w:jc w:val="center"/>
              <w:rPr>
                <w:kern w:val="0"/>
                <w:sz w:val="22"/>
                <w:szCs w:val="22"/>
              </w:rPr>
            </w:pPr>
            <w:r w:rsidRPr="00893E75">
              <w:rPr>
                <w:kern w:val="0"/>
                <w:sz w:val="22"/>
                <w:szCs w:val="22"/>
              </w:rPr>
              <w:t>70,0</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7</w:t>
            </w:r>
          </w:p>
        </w:tc>
        <w:tc>
          <w:tcPr>
            <w:tcW w:w="6900" w:type="dxa"/>
            <w:shd w:val="clear" w:color="auto" w:fill="auto"/>
          </w:tcPr>
          <w:p w:rsidR="000F263D" w:rsidRPr="00893E75" w:rsidRDefault="000F263D" w:rsidP="000F263D">
            <w:pPr>
              <w:spacing w:line="288" w:lineRule="auto"/>
              <w:rPr>
                <w:kern w:val="0"/>
                <w:sz w:val="22"/>
                <w:szCs w:val="22"/>
              </w:rPr>
            </w:pPr>
            <w:r w:rsidRPr="00893E75">
              <w:rPr>
                <w:bCs/>
                <w:kern w:val="0"/>
                <w:sz w:val="22"/>
                <w:szCs w:val="22"/>
              </w:rPr>
              <w:t>Установка подоконных досок  из ПВХ шириной 600 мм</w:t>
            </w:r>
          </w:p>
        </w:tc>
        <w:tc>
          <w:tcPr>
            <w:tcW w:w="1560" w:type="dxa"/>
            <w:shd w:val="clear" w:color="auto" w:fill="auto"/>
          </w:tcPr>
          <w:p w:rsidR="000F263D" w:rsidRPr="00893E75" w:rsidRDefault="000F263D" w:rsidP="000F263D">
            <w:pPr>
              <w:spacing w:line="288" w:lineRule="auto"/>
              <w:jc w:val="center"/>
              <w:rPr>
                <w:kern w:val="0"/>
                <w:sz w:val="22"/>
                <w:szCs w:val="22"/>
              </w:rPr>
            </w:pPr>
            <w:proofErr w:type="spellStart"/>
            <w:r w:rsidRPr="00893E75">
              <w:rPr>
                <w:kern w:val="0"/>
                <w:sz w:val="22"/>
                <w:szCs w:val="22"/>
              </w:rPr>
              <w:t>м.п</w:t>
            </w:r>
            <w:proofErr w:type="spellEnd"/>
            <w:r w:rsidRPr="00893E75">
              <w:rPr>
                <w:kern w:val="0"/>
                <w:sz w:val="22"/>
                <w:szCs w:val="22"/>
              </w:rPr>
              <w:t>.</w:t>
            </w:r>
          </w:p>
        </w:tc>
        <w:tc>
          <w:tcPr>
            <w:tcW w:w="1041"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70,0</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8</w:t>
            </w:r>
          </w:p>
        </w:tc>
        <w:tc>
          <w:tcPr>
            <w:tcW w:w="6900" w:type="dxa"/>
            <w:shd w:val="clear" w:color="auto" w:fill="auto"/>
          </w:tcPr>
          <w:p w:rsidR="000F263D" w:rsidRPr="00893E75" w:rsidRDefault="000F263D" w:rsidP="000F263D">
            <w:pPr>
              <w:spacing w:line="288" w:lineRule="auto"/>
              <w:rPr>
                <w:kern w:val="0"/>
                <w:sz w:val="22"/>
                <w:szCs w:val="22"/>
              </w:rPr>
            </w:pPr>
            <w:r w:rsidRPr="00893E75">
              <w:rPr>
                <w:bCs/>
                <w:kern w:val="0"/>
                <w:sz w:val="22"/>
                <w:szCs w:val="22"/>
              </w:rPr>
              <w:t>Облицовка откосов окон и дверей сэндвич – панелями</w:t>
            </w:r>
          </w:p>
        </w:tc>
        <w:tc>
          <w:tcPr>
            <w:tcW w:w="1560" w:type="dxa"/>
            <w:shd w:val="clear" w:color="auto" w:fill="auto"/>
          </w:tcPr>
          <w:p w:rsidR="000F263D" w:rsidRPr="00893E75" w:rsidRDefault="000F263D" w:rsidP="000F263D">
            <w:pPr>
              <w:spacing w:line="288" w:lineRule="auto"/>
              <w:jc w:val="center"/>
              <w:rPr>
                <w:kern w:val="0"/>
                <w:sz w:val="22"/>
                <w:szCs w:val="22"/>
                <w:vertAlign w:val="superscript"/>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105,8</w:t>
            </w:r>
          </w:p>
        </w:tc>
      </w:tr>
      <w:tr w:rsidR="000F263D" w:rsidRPr="00893E75" w:rsidTr="00CE539D">
        <w:tc>
          <w:tcPr>
            <w:tcW w:w="827"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9</w:t>
            </w:r>
          </w:p>
        </w:tc>
        <w:tc>
          <w:tcPr>
            <w:tcW w:w="6900" w:type="dxa"/>
            <w:shd w:val="clear" w:color="auto" w:fill="auto"/>
          </w:tcPr>
          <w:p w:rsidR="000F263D" w:rsidRPr="00893E75" w:rsidRDefault="000F263D" w:rsidP="000F263D">
            <w:pPr>
              <w:spacing w:line="288" w:lineRule="auto"/>
              <w:rPr>
                <w:kern w:val="0"/>
                <w:sz w:val="22"/>
                <w:szCs w:val="22"/>
              </w:rPr>
            </w:pPr>
            <w:r w:rsidRPr="00893E75">
              <w:rPr>
                <w:kern w:val="0"/>
                <w:sz w:val="22"/>
                <w:szCs w:val="22"/>
              </w:rPr>
              <w:t>Ремонт штукатурки внутренних стен известковым раствором площадью отдельных мест до 1м2</w:t>
            </w:r>
          </w:p>
        </w:tc>
        <w:tc>
          <w:tcPr>
            <w:tcW w:w="1560"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0F263D" w:rsidRPr="00893E75" w:rsidRDefault="000F263D" w:rsidP="000F263D">
            <w:pPr>
              <w:spacing w:line="288" w:lineRule="auto"/>
              <w:jc w:val="center"/>
              <w:rPr>
                <w:kern w:val="0"/>
                <w:sz w:val="22"/>
                <w:szCs w:val="22"/>
              </w:rPr>
            </w:pPr>
            <w:r w:rsidRPr="00893E75">
              <w:rPr>
                <w:kern w:val="0"/>
                <w:sz w:val="22"/>
                <w:szCs w:val="22"/>
              </w:rPr>
              <w:t>11,0</w:t>
            </w:r>
          </w:p>
        </w:tc>
      </w:tr>
    </w:tbl>
    <w:p w:rsidR="000F263D" w:rsidRPr="000F263D" w:rsidRDefault="000F263D" w:rsidP="000F263D">
      <w:pPr>
        <w:spacing w:line="288" w:lineRule="auto"/>
        <w:rPr>
          <w:b/>
          <w:kern w:val="0"/>
          <w:szCs w:val="24"/>
        </w:rPr>
      </w:pPr>
    </w:p>
    <w:p w:rsidR="000F263D" w:rsidRPr="000F263D" w:rsidRDefault="000F263D" w:rsidP="00BE43B2">
      <w:pPr>
        <w:spacing w:line="288" w:lineRule="auto"/>
        <w:rPr>
          <w:kern w:val="0"/>
          <w:szCs w:val="24"/>
        </w:rPr>
      </w:pPr>
      <w:r w:rsidRPr="000F263D">
        <w:rPr>
          <w:kern w:val="0"/>
          <w:szCs w:val="24"/>
        </w:rPr>
        <w:t xml:space="preserve">Монтаж изделий осуществляется по ГОСТ </w:t>
      </w:r>
      <w:r w:rsidR="00E53F8C" w:rsidRPr="00E53F8C">
        <w:rPr>
          <w:kern w:val="0"/>
          <w:szCs w:val="24"/>
        </w:rPr>
        <w:t xml:space="preserve"> 30971-2012</w:t>
      </w:r>
      <w:r w:rsidRPr="000F263D">
        <w:rPr>
          <w:kern w:val="0"/>
          <w:szCs w:val="24"/>
        </w:rPr>
        <w:t>.</w:t>
      </w:r>
    </w:p>
    <w:p w:rsidR="000F263D" w:rsidRPr="000F263D" w:rsidRDefault="000F263D" w:rsidP="000F263D">
      <w:pPr>
        <w:spacing w:line="288" w:lineRule="auto"/>
        <w:jc w:val="center"/>
        <w:rPr>
          <w:b/>
          <w:kern w:val="0"/>
          <w:sz w:val="16"/>
          <w:szCs w:val="16"/>
        </w:rPr>
      </w:pPr>
    </w:p>
    <w:p w:rsidR="000F263D" w:rsidRPr="000F263D" w:rsidRDefault="000F263D" w:rsidP="000F263D">
      <w:pPr>
        <w:spacing w:line="288" w:lineRule="auto"/>
        <w:jc w:val="center"/>
        <w:rPr>
          <w:b/>
          <w:kern w:val="0"/>
          <w:szCs w:val="24"/>
        </w:rPr>
      </w:pPr>
      <w:r w:rsidRPr="000F263D">
        <w:rPr>
          <w:b/>
          <w:kern w:val="0"/>
          <w:szCs w:val="24"/>
        </w:rPr>
        <w:t>Таблица применяемых материалов</w:t>
      </w:r>
    </w:p>
    <w:p w:rsidR="000F263D" w:rsidRPr="000F263D" w:rsidRDefault="000F263D" w:rsidP="000F263D">
      <w:pPr>
        <w:spacing w:line="288" w:lineRule="auto"/>
        <w:jc w:val="center"/>
        <w:rPr>
          <w:b/>
          <w:kern w:val="0"/>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2340"/>
      </w:tblGrid>
      <w:tr w:rsidR="000F263D" w:rsidRPr="000F263D" w:rsidTr="00CE539D">
        <w:tc>
          <w:tcPr>
            <w:tcW w:w="1908" w:type="dxa"/>
            <w:shd w:val="clear" w:color="auto" w:fill="auto"/>
            <w:vAlign w:val="center"/>
          </w:tcPr>
          <w:p w:rsidR="000F263D" w:rsidRPr="000F263D" w:rsidRDefault="000F263D" w:rsidP="000F263D">
            <w:pPr>
              <w:spacing w:line="288" w:lineRule="auto"/>
              <w:jc w:val="center"/>
              <w:rPr>
                <w:b/>
                <w:kern w:val="0"/>
                <w:sz w:val="22"/>
                <w:szCs w:val="22"/>
              </w:rPr>
            </w:pPr>
            <w:r w:rsidRPr="000F263D">
              <w:rPr>
                <w:b/>
                <w:kern w:val="0"/>
                <w:sz w:val="22"/>
                <w:szCs w:val="22"/>
              </w:rPr>
              <w:t>Наименование</w:t>
            </w:r>
          </w:p>
        </w:tc>
        <w:tc>
          <w:tcPr>
            <w:tcW w:w="5940" w:type="dxa"/>
            <w:shd w:val="clear" w:color="auto" w:fill="auto"/>
            <w:vAlign w:val="center"/>
          </w:tcPr>
          <w:p w:rsidR="000F263D" w:rsidRPr="000F263D" w:rsidRDefault="000F263D" w:rsidP="000F263D">
            <w:pPr>
              <w:spacing w:line="288" w:lineRule="auto"/>
              <w:jc w:val="center"/>
              <w:rPr>
                <w:b/>
                <w:kern w:val="0"/>
                <w:sz w:val="22"/>
                <w:szCs w:val="22"/>
              </w:rPr>
            </w:pPr>
            <w:r w:rsidRPr="000F263D">
              <w:rPr>
                <w:b/>
                <w:kern w:val="0"/>
                <w:sz w:val="22"/>
                <w:szCs w:val="22"/>
              </w:rPr>
              <w:t>Характеристики</w:t>
            </w:r>
          </w:p>
        </w:tc>
        <w:tc>
          <w:tcPr>
            <w:tcW w:w="2340" w:type="dxa"/>
            <w:shd w:val="clear" w:color="auto" w:fill="auto"/>
            <w:vAlign w:val="center"/>
          </w:tcPr>
          <w:p w:rsidR="000F263D" w:rsidRPr="000F263D" w:rsidRDefault="000F263D" w:rsidP="000F263D">
            <w:pPr>
              <w:spacing w:line="288" w:lineRule="auto"/>
              <w:jc w:val="center"/>
              <w:rPr>
                <w:b/>
                <w:kern w:val="0"/>
                <w:sz w:val="22"/>
                <w:szCs w:val="22"/>
              </w:rPr>
            </w:pPr>
            <w:r w:rsidRPr="000F263D">
              <w:rPr>
                <w:b/>
                <w:kern w:val="0"/>
                <w:sz w:val="22"/>
                <w:szCs w:val="22"/>
              </w:rPr>
              <w:t>Соответствие</w:t>
            </w:r>
          </w:p>
          <w:p w:rsidR="000F263D" w:rsidRPr="000F263D" w:rsidRDefault="000F263D" w:rsidP="000F263D">
            <w:pPr>
              <w:spacing w:line="288" w:lineRule="auto"/>
              <w:jc w:val="center"/>
              <w:rPr>
                <w:b/>
                <w:kern w:val="0"/>
                <w:sz w:val="22"/>
                <w:szCs w:val="22"/>
              </w:rPr>
            </w:pPr>
            <w:r w:rsidRPr="000F263D">
              <w:rPr>
                <w:b/>
                <w:kern w:val="0"/>
                <w:sz w:val="22"/>
                <w:szCs w:val="22"/>
              </w:rPr>
              <w:t>стандартам</w:t>
            </w:r>
          </w:p>
        </w:tc>
      </w:tr>
      <w:tr w:rsidR="000F263D" w:rsidRPr="000F263D" w:rsidTr="00CE539D">
        <w:tc>
          <w:tcPr>
            <w:tcW w:w="1908"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 xml:space="preserve">Оконный </w:t>
            </w:r>
          </w:p>
          <w:p w:rsidR="000F263D" w:rsidRPr="000F263D" w:rsidRDefault="000F263D" w:rsidP="000F263D">
            <w:pPr>
              <w:spacing w:line="288" w:lineRule="auto"/>
              <w:rPr>
                <w:kern w:val="0"/>
                <w:sz w:val="22"/>
                <w:szCs w:val="22"/>
              </w:rPr>
            </w:pPr>
            <w:r w:rsidRPr="000F263D">
              <w:rPr>
                <w:kern w:val="0"/>
                <w:sz w:val="22"/>
                <w:szCs w:val="22"/>
              </w:rPr>
              <w:t>профиль</w:t>
            </w:r>
          </w:p>
        </w:tc>
        <w:tc>
          <w:tcPr>
            <w:tcW w:w="5940" w:type="dxa"/>
            <w:shd w:val="clear" w:color="auto" w:fill="auto"/>
          </w:tcPr>
          <w:p w:rsidR="000F263D" w:rsidRPr="000F263D" w:rsidRDefault="000F263D" w:rsidP="000F263D">
            <w:pPr>
              <w:spacing w:line="288" w:lineRule="auto"/>
              <w:rPr>
                <w:kern w:val="0"/>
                <w:sz w:val="22"/>
                <w:szCs w:val="22"/>
              </w:rPr>
            </w:pPr>
            <w:proofErr w:type="spellStart"/>
            <w:r w:rsidRPr="000F263D">
              <w:rPr>
                <w:kern w:val="0"/>
                <w:sz w:val="22"/>
                <w:szCs w:val="22"/>
              </w:rPr>
              <w:t>Трехкамерный</w:t>
            </w:r>
            <w:proofErr w:type="spellEnd"/>
            <w:r w:rsidRPr="000F263D">
              <w:rPr>
                <w:kern w:val="0"/>
                <w:sz w:val="22"/>
                <w:szCs w:val="22"/>
              </w:rPr>
              <w:t xml:space="preserve">  4-10-4-10-4поливинилхлоридный  оконный профиль. Цвет белый, поверхность качественная, гладкая. Теплоизоляция - </w:t>
            </w:r>
            <w:smartTag w:uri="urn:schemas-microsoft-com:office:smarttags" w:element="metricconverter">
              <w:smartTagPr>
                <w:attr w:name="ProductID" w:val="0,63 м2"/>
              </w:smartTagPr>
              <w:r w:rsidRPr="000F263D">
                <w:rPr>
                  <w:kern w:val="0"/>
                  <w:sz w:val="22"/>
                  <w:szCs w:val="22"/>
                </w:rPr>
                <w:t>0,63 м</w:t>
              </w:r>
              <w:r w:rsidRPr="000F263D">
                <w:rPr>
                  <w:kern w:val="0"/>
                  <w:sz w:val="22"/>
                  <w:szCs w:val="22"/>
                  <w:vertAlign w:val="superscript"/>
                </w:rPr>
                <w:t>2</w:t>
              </w:r>
            </w:smartTag>
            <w:proofErr w:type="gramStart"/>
            <w:r w:rsidRPr="000F263D">
              <w:rPr>
                <w:kern w:val="0"/>
                <w:sz w:val="22"/>
                <w:szCs w:val="22"/>
                <w:vertAlign w:val="superscript"/>
              </w:rPr>
              <w:t xml:space="preserve"> </w:t>
            </w:r>
            <w:r w:rsidRPr="000F263D">
              <w:rPr>
                <w:kern w:val="0"/>
                <w:sz w:val="22"/>
                <w:szCs w:val="22"/>
              </w:rPr>
              <w:t>°С</w:t>
            </w:r>
            <w:proofErr w:type="gramEnd"/>
            <w:r w:rsidRPr="000F263D">
              <w:rPr>
                <w:kern w:val="0"/>
                <w:sz w:val="22"/>
                <w:szCs w:val="22"/>
              </w:rPr>
              <w:t xml:space="preserve">/Вт, звукоизоляция - 4 класс по Европейским стандартам </w:t>
            </w:r>
            <w:r w:rsidRPr="000F263D">
              <w:rPr>
                <w:kern w:val="0"/>
                <w:sz w:val="22"/>
                <w:szCs w:val="22"/>
                <w:lang w:val="en-US"/>
              </w:rPr>
              <w:t>VDI</w:t>
            </w:r>
            <w:r w:rsidRPr="000F263D">
              <w:rPr>
                <w:kern w:val="0"/>
                <w:sz w:val="22"/>
                <w:szCs w:val="22"/>
              </w:rPr>
              <w:t xml:space="preserve"> 2719, группа горючести Г3, группа воспламеняемости В2. Ширина камеры армирования </w:t>
            </w:r>
            <w:smartTag w:uri="urn:schemas-microsoft-com:office:smarttags" w:element="metricconverter">
              <w:smartTagPr>
                <w:attr w:name="ProductID" w:val="35 мм"/>
              </w:smartTagPr>
              <w:r w:rsidRPr="000F263D">
                <w:rPr>
                  <w:kern w:val="0"/>
                  <w:sz w:val="22"/>
                  <w:szCs w:val="22"/>
                </w:rPr>
                <w:lastRenderedPageBreak/>
                <w:t>35 мм</w:t>
              </w:r>
            </w:smartTag>
            <w:r w:rsidRPr="000F263D">
              <w:rPr>
                <w:kern w:val="0"/>
                <w:sz w:val="22"/>
                <w:szCs w:val="22"/>
              </w:rPr>
              <w:t xml:space="preserve">. Системная глубина – </w:t>
            </w:r>
            <w:smartTag w:uri="urn:schemas-microsoft-com:office:smarttags" w:element="metricconverter">
              <w:smartTagPr>
                <w:attr w:name="ProductID" w:val="60 мм"/>
              </w:smartTagPr>
              <w:r w:rsidRPr="000F263D">
                <w:rPr>
                  <w:kern w:val="0"/>
                  <w:sz w:val="22"/>
                  <w:szCs w:val="22"/>
                </w:rPr>
                <w:t>60 мм</w:t>
              </w:r>
            </w:smartTag>
            <w:r w:rsidRPr="000F263D">
              <w:rPr>
                <w:kern w:val="0"/>
                <w:sz w:val="22"/>
                <w:szCs w:val="22"/>
              </w:rPr>
              <w:t>. Профиль имеет предкамеры, расположенные снаружи и внутри, что обеспечивает оптимальную теплозащиту. Профиль экологически чист.</w:t>
            </w:r>
          </w:p>
        </w:tc>
        <w:tc>
          <w:tcPr>
            <w:tcW w:w="2340" w:type="dxa"/>
            <w:shd w:val="clear" w:color="auto" w:fill="auto"/>
          </w:tcPr>
          <w:p w:rsidR="00E53F8C" w:rsidRPr="00E53F8C" w:rsidRDefault="00E53F8C" w:rsidP="00E53F8C">
            <w:pPr>
              <w:spacing w:line="288" w:lineRule="auto"/>
              <w:jc w:val="center"/>
              <w:rPr>
                <w:kern w:val="0"/>
                <w:sz w:val="22"/>
                <w:szCs w:val="22"/>
              </w:rPr>
            </w:pPr>
            <w:r w:rsidRPr="00E53F8C">
              <w:rPr>
                <w:kern w:val="0"/>
                <w:sz w:val="22"/>
                <w:szCs w:val="22"/>
              </w:rPr>
              <w:lastRenderedPageBreak/>
              <w:t>ГОСТ 30673-2013;</w:t>
            </w:r>
          </w:p>
          <w:p w:rsidR="00E53F8C" w:rsidRPr="00E53F8C" w:rsidRDefault="00E53F8C" w:rsidP="00E53F8C">
            <w:pPr>
              <w:spacing w:line="288" w:lineRule="auto"/>
              <w:jc w:val="center"/>
              <w:rPr>
                <w:kern w:val="0"/>
                <w:sz w:val="22"/>
                <w:szCs w:val="22"/>
              </w:rPr>
            </w:pPr>
            <w:r w:rsidRPr="00E53F8C">
              <w:rPr>
                <w:kern w:val="0"/>
                <w:sz w:val="22"/>
                <w:szCs w:val="22"/>
              </w:rPr>
              <w:t xml:space="preserve">ГОСТ 30674-99; ГОСТ 23166-99; </w:t>
            </w:r>
          </w:p>
          <w:p w:rsidR="000F263D" w:rsidRPr="000F263D" w:rsidRDefault="00E53F8C" w:rsidP="00E53F8C">
            <w:pPr>
              <w:spacing w:line="288" w:lineRule="auto"/>
              <w:jc w:val="center"/>
              <w:rPr>
                <w:kern w:val="0"/>
                <w:sz w:val="22"/>
                <w:szCs w:val="22"/>
              </w:rPr>
            </w:pPr>
            <w:r w:rsidRPr="00E53F8C">
              <w:rPr>
                <w:kern w:val="0"/>
                <w:sz w:val="22"/>
                <w:szCs w:val="22"/>
              </w:rPr>
              <w:t>СП 51.</w:t>
            </w:r>
            <w:r>
              <w:rPr>
                <w:kern w:val="0"/>
                <w:sz w:val="22"/>
                <w:szCs w:val="22"/>
              </w:rPr>
              <w:t xml:space="preserve">13330.2011; </w:t>
            </w:r>
            <w:proofErr w:type="spellStart"/>
            <w:r>
              <w:rPr>
                <w:kern w:val="0"/>
                <w:sz w:val="22"/>
                <w:szCs w:val="22"/>
              </w:rPr>
              <w:t>СанПин</w:t>
            </w:r>
            <w:proofErr w:type="spellEnd"/>
            <w:r>
              <w:rPr>
                <w:kern w:val="0"/>
                <w:sz w:val="22"/>
                <w:szCs w:val="22"/>
              </w:rPr>
              <w:t xml:space="preserve"> 2.1.2.729-99</w:t>
            </w:r>
          </w:p>
        </w:tc>
      </w:tr>
      <w:tr w:rsidR="000F263D" w:rsidRPr="000F263D" w:rsidTr="00CE539D">
        <w:tc>
          <w:tcPr>
            <w:tcW w:w="1908" w:type="dxa"/>
            <w:shd w:val="clear" w:color="auto" w:fill="auto"/>
          </w:tcPr>
          <w:p w:rsidR="000F263D" w:rsidRPr="000F263D" w:rsidRDefault="000F263D" w:rsidP="000F263D">
            <w:pPr>
              <w:spacing w:line="288" w:lineRule="auto"/>
              <w:rPr>
                <w:kern w:val="0"/>
                <w:sz w:val="22"/>
                <w:szCs w:val="22"/>
              </w:rPr>
            </w:pPr>
            <w:r w:rsidRPr="000F263D">
              <w:rPr>
                <w:kern w:val="0"/>
                <w:sz w:val="22"/>
                <w:szCs w:val="22"/>
              </w:rPr>
              <w:lastRenderedPageBreak/>
              <w:t>Фурнитура</w:t>
            </w:r>
          </w:p>
        </w:tc>
        <w:tc>
          <w:tcPr>
            <w:tcW w:w="5940"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 xml:space="preserve">Изделия должны выдерживать крутящий момент </w:t>
            </w:r>
            <w:proofErr w:type="spellStart"/>
            <w:r w:rsidRPr="000F263D">
              <w:rPr>
                <w:iCs/>
                <w:kern w:val="0"/>
                <w:sz w:val="22"/>
                <w:szCs w:val="22"/>
              </w:rPr>
              <w:t>М</w:t>
            </w:r>
            <w:r w:rsidRPr="000F263D">
              <w:rPr>
                <w:iCs/>
                <w:kern w:val="0"/>
                <w:sz w:val="22"/>
                <w:szCs w:val="22"/>
                <w:vertAlign w:val="subscript"/>
              </w:rPr>
              <w:t>кр</w:t>
            </w:r>
            <w:proofErr w:type="spellEnd"/>
            <w:r w:rsidRPr="000F263D">
              <w:rPr>
                <w:iCs/>
                <w:kern w:val="0"/>
                <w:sz w:val="22"/>
                <w:szCs w:val="22"/>
              </w:rPr>
              <w:t xml:space="preserve"> = </w:t>
            </w:r>
            <w:r w:rsidRPr="000F263D">
              <w:rPr>
                <w:kern w:val="0"/>
                <w:sz w:val="22"/>
                <w:szCs w:val="22"/>
              </w:rPr>
              <w:t>25 Н: м, приложенный к ручке (положение «закрыто») в сторону ее закрывания в течение не менее 1 мин.</w:t>
            </w:r>
          </w:p>
          <w:p w:rsidR="000F263D" w:rsidRPr="000F263D" w:rsidRDefault="000F263D" w:rsidP="000F263D">
            <w:pPr>
              <w:spacing w:line="288" w:lineRule="auto"/>
              <w:rPr>
                <w:kern w:val="0"/>
                <w:sz w:val="22"/>
                <w:szCs w:val="22"/>
              </w:rPr>
            </w:pPr>
            <w:r w:rsidRPr="000F263D">
              <w:rPr>
                <w:kern w:val="0"/>
                <w:sz w:val="22"/>
                <w:szCs w:val="22"/>
              </w:rPr>
              <w:t xml:space="preserve">Крутящий момент обеспечивается приложением статической нагрузки </w:t>
            </w:r>
            <w:proofErr w:type="gramStart"/>
            <w:r w:rsidRPr="000F263D">
              <w:rPr>
                <w:iCs/>
                <w:kern w:val="0"/>
                <w:sz w:val="22"/>
                <w:szCs w:val="22"/>
              </w:rPr>
              <w:t>Р</w:t>
            </w:r>
            <w:proofErr w:type="gramEnd"/>
            <w:r w:rsidRPr="000F263D">
              <w:rPr>
                <w:iCs/>
                <w:kern w:val="0"/>
                <w:sz w:val="22"/>
                <w:szCs w:val="22"/>
              </w:rPr>
              <w:t xml:space="preserve"> </w:t>
            </w:r>
            <w:r w:rsidRPr="000F263D">
              <w:rPr>
                <w:kern w:val="0"/>
                <w:sz w:val="22"/>
                <w:szCs w:val="22"/>
              </w:rPr>
              <w:t>= 50 Н на расстоянии 500 мм от оси ручки</w:t>
            </w:r>
          </w:p>
          <w:p w:rsidR="000F263D" w:rsidRPr="000F263D" w:rsidRDefault="000F263D" w:rsidP="000F263D">
            <w:pPr>
              <w:spacing w:line="288" w:lineRule="auto"/>
              <w:rPr>
                <w:kern w:val="0"/>
                <w:sz w:val="22"/>
                <w:szCs w:val="22"/>
              </w:rPr>
            </w:pPr>
            <w:r w:rsidRPr="000F263D">
              <w:rPr>
                <w:kern w:val="0"/>
                <w:sz w:val="22"/>
                <w:szCs w:val="22"/>
              </w:rPr>
              <w:t>Усилие, прикладываемое к ручке поворотного устройства, необходимое для открывания и закрывания створки (полотна), не должно превышать 50 (75) Н.</w:t>
            </w:r>
          </w:p>
          <w:p w:rsidR="000F263D" w:rsidRPr="000F263D" w:rsidRDefault="000F263D" w:rsidP="000F263D">
            <w:pPr>
              <w:spacing w:line="288" w:lineRule="auto"/>
              <w:rPr>
                <w:kern w:val="0"/>
                <w:sz w:val="22"/>
                <w:szCs w:val="22"/>
              </w:rPr>
            </w:pPr>
            <w:r w:rsidRPr="000F263D">
              <w:rPr>
                <w:kern w:val="0"/>
                <w:sz w:val="22"/>
                <w:szCs w:val="22"/>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0F263D" w:rsidRPr="000F263D" w:rsidRDefault="000F263D" w:rsidP="000F263D">
            <w:pPr>
              <w:spacing w:line="288" w:lineRule="auto"/>
              <w:rPr>
                <w:kern w:val="0"/>
                <w:sz w:val="22"/>
                <w:szCs w:val="22"/>
              </w:rPr>
            </w:pPr>
            <w:r w:rsidRPr="000F263D">
              <w:rPr>
                <w:kern w:val="0"/>
                <w:sz w:val="22"/>
                <w:szCs w:val="22"/>
              </w:rPr>
              <w:t>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превышать 10 Н • м.</w:t>
            </w:r>
          </w:p>
          <w:p w:rsidR="000F263D" w:rsidRPr="000F263D" w:rsidRDefault="000F263D" w:rsidP="000F263D">
            <w:pPr>
              <w:spacing w:line="288" w:lineRule="auto"/>
              <w:rPr>
                <w:kern w:val="0"/>
                <w:sz w:val="22"/>
                <w:szCs w:val="22"/>
              </w:rPr>
            </w:pPr>
            <w:r w:rsidRPr="000F263D">
              <w:rPr>
                <w:kern w:val="0"/>
                <w:sz w:val="22"/>
                <w:szCs w:val="22"/>
              </w:rPr>
              <w:t>Толщина защитно-декоративных покрытий должна быть не менее 15 мкм, защитных - не менее 9 мкм.</w:t>
            </w:r>
          </w:p>
          <w:p w:rsidR="000F263D" w:rsidRPr="000F263D" w:rsidRDefault="000F263D" w:rsidP="000F263D">
            <w:pPr>
              <w:spacing w:line="288" w:lineRule="auto"/>
              <w:rPr>
                <w:kern w:val="0"/>
                <w:sz w:val="22"/>
                <w:szCs w:val="22"/>
              </w:rPr>
            </w:pPr>
            <w:bookmarkStart w:id="5" w:name="i277084"/>
            <w:bookmarkEnd w:id="5"/>
            <w:r w:rsidRPr="000F263D">
              <w:rPr>
                <w:kern w:val="0"/>
                <w:sz w:val="22"/>
                <w:szCs w:val="22"/>
              </w:rPr>
              <w:t xml:space="preserve">Покрытия должны быть </w:t>
            </w:r>
            <w:proofErr w:type="gramStart"/>
            <w:r w:rsidRPr="000F263D">
              <w:rPr>
                <w:kern w:val="0"/>
                <w:sz w:val="22"/>
                <w:szCs w:val="22"/>
              </w:rPr>
              <w:t>коррозионно-стойкими</w:t>
            </w:r>
            <w:proofErr w:type="gramEnd"/>
            <w:r w:rsidRPr="000F263D">
              <w:rPr>
                <w:kern w:val="0"/>
                <w:sz w:val="22"/>
                <w:szCs w:val="22"/>
              </w:rPr>
              <w:t>. После испытаний в течение 240 ч в соляном тумане на поверхности не должна появляться красная ржавчина.</w:t>
            </w:r>
          </w:p>
          <w:p w:rsidR="000F263D" w:rsidRPr="000F263D" w:rsidRDefault="000F263D" w:rsidP="000F263D">
            <w:pPr>
              <w:spacing w:line="288" w:lineRule="auto"/>
              <w:rPr>
                <w:kern w:val="0"/>
                <w:sz w:val="22"/>
                <w:szCs w:val="22"/>
              </w:rPr>
            </w:pPr>
            <w:r w:rsidRPr="000F263D">
              <w:rPr>
                <w:kern w:val="0"/>
                <w:sz w:val="22"/>
                <w:szCs w:val="22"/>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2340" w:type="dxa"/>
            <w:shd w:val="clear" w:color="auto" w:fill="auto"/>
          </w:tcPr>
          <w:p w:rsidR="000F263D" w:rsidRPr="000F263D" w:rsidRDefault="00E53F8C" w:rsidP="000F263D">
            <w:pPr>
              <w:spacing w:line="288" w:lineRule="auto"/>
              <w:jc w:val="center"/>
              <w:rPr>
                <w:kern w:val="0"/>
                <w:sz w:val="22"/>
                <w:szCs w:val="22"/>
              </w:rPr>
            </w:pPr>
            <w:r w:rsidRPr="00E53F8C">
              <w:rPr>
                <w:kern w:val="0"/>
                <w:sz w:val="22"/>
                <w:szCs w:val="22"/>
              </w:rPr>
              <w:t>ГОСТ 30777-2012; ГОСТ 538-2014</w:t>
            </w:r>
          </w:p>
        </w:tc>
      </w:tr>
      <w:tr w:rsidR="000F263D" w:rsidRPr="000F263D" w:rsidTr="00CE539D">
        <w:tc>
          <w:tcPr>
            <w:tcW w:w="1908"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Уплотнитель</w:t>
            </w:r>
          </w:p>
        </w:tc>
        <w:tc>
          <w:tcPr>
            <w:tcW w:w="5940"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 xml:space="preserve">Двухконтурный уплотнитель из </w:t>
            </w:r>
            <w:proofErr w:type="spellStart"/>
            <w:r w:rsidRPr="000F263D">
              <w:rPr>
                <w:kern w:val="0"/>
                <w:sz w:val="22"/>
                <w:szCs w:val="22"/>
              </w:rPr>
              <w:t>эластомерных</w:t>
            </w:r>
            <w:proofErr w:type="spellEnd"/>
            <w:r w:rsidRPr="000F263D">
              <w:rPr>
                <w:kern w:val="0"/>
                <w:sz w:val="22"/>
                <w:szCs w:val="22"/>
              </w:rPr>
              <w:t xml:space="preserve"> материалов. 2 контура уплотнения предотвращают потери тепла, задерживают пыль и влагу.</w:t>
            </w:r>
            <w:bookmarkStart w:id="6" w:name="i95718"/>
            <w:r w:rsidRPr="000F263D">
              <w:rPr>
                <w:kern w:val="0"/>
                <w:szCs w:val="23"/>
              </w:rPr>
              <w:t xml:space="preserve"> </w:t>
            </w:r>
            <w:r w:rsidRPr="000F263D">
              <w:rPr>
                <w:kern w:val="0"/>
                <w:sz w:val="22"/>
                <w:szCs w:val="22"/>
              </w:rPr>
              <w:t>Уплотнитель должен быть на срезе монолитным, однотонным, без посторонних включений и пустот в массе материала.</w:t>
            </w:r>
            <w:bookmarkEnd w:id="6"/>
            <w:r w:rsidRPr="000F263D">
              <w:rPr>
                <w:kern w:val="0"/>
                <w:szCs w:val="23"/>
              </w:rPr>
              <w:t xml:space="preserve"> </w:t>
            </w:r>
            <w:r w:rsidRPr="000F263D">
              <w:rPr>
                <w:kern w:val="0"/>
                <w:sz w:val="22"/>
                <w:szCs w:val="22"/>
              </w:rPr>
              <w:t xml:space="preserve">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 </w:t>
            </w:r>
            <w:bookmarkStart w:id="7" w:name="i124255"/>
            <w:r w:rsidRPr="000F263D">
              <w:rPr>
                <w:kern w:val="0"/>
                <w:sz w:val="22"/>
                <w:szCs w:val="22"/>
              </w:rPr>
              <w:t>Изменение линейных размеров уплотнителей после теплового воздействия не должно быть более 3 %.</w:t>
            </w:r>
            <w:bookmarkEnd w:id="7"/>
          </w:p>
          <w:p w:rsidR="000F263D" w:rsidRPr="000F263D" w:rsidRDefault="000F263D" w:rsidP="000F263D">
            <w:pPr>
              <w:spacing w:line="288" w:lineRule="auto"/>
              <w:rPr>
                <w:kern w:val="0"/>
                <w:sz w:val="22"/>
                <w:szCs w:val="22"/>
              </w:rPr>
            </w:pPr>
            <w:bookmarkStart w:id="8" w:name="i132741"/>
            <w:proofErr w:type="spellStart"/>
            <w:r w:rsidRPr="000F263D">
              <w:rPr>
                <w:kern w:val="0"/>
                <w:sz w:val="22"/>
                <w:szCs w:val="22"/>
              </w:rPr>
              <w:t>Водопоглощение</w:t>
            </w:r>
            <w:proofErr w:type="spellEnd"/>
            <w:r w:rsidRPr="000F263D">
              <w:rPr>
                <w:kern w:val="0"/>
                <w:sz w:val="22"/>
                <w:szCs w:val="22"/>
              </w:rPr>
              <w:t xml:space="preserve"> уплотнителей по массе не должно превышать 1 %</w:t>
            </w:r>
            <w:r w:rsidRPr="000F263D">
              <w:rPr>
                <w:i/>
                <w:iCs/>
                <w:kern w:val="0"/>
                <w:sz w:val="22"/>
                <w:szCs w:val="22"/>
              </w:rPr>
              <w:t>.</w:t>
            </w:r>
            <w:bookmarkEnd w:id="8"/>
          </w:p>
          <w:p w:rsidR="000F263D" w:rsidRPr="000F263D" w:rsidRDefault="000F263D" w:rsidP="000F263D">
            <w:pPr>
              <w:spacing w:line="288" w:lineRule="auto"/>
              <w:rPr>
                <w:kern w:val="0"/>
                <w:sz w:val="22"/>
                <w:szCs w:val="22"/>
              </w:rPr>
            </w:pPr>
            <w:bookmarkStart w:id="9" w:name="i142082"/>
            <w:r w:rsidRPr="000F263D">
              <w:rPr>
                <w:kern w:val="0"/>
                <w:sz w:val="22"/>
                <w:szCs w:val="22"/>
              </w:rPr>
              <w:t>Уплотнители должны быть стойкими к длительному атмосферному воздействию (включая воздействие слабых кислых, щелочных и солевых сред) и воздействию отрицательных температур.</w:t>
            </w:r>
            <w:bookmarkEnd w:id="9"/>
          </w:p>
          <w:p w:rsidR="000F263D" w:rsidRPr="000F263D" w:rsidRDefault="000F263D" w:rsidP="000F263D">
            <w:pPr>
              <w:spacing w:line="288" w:lineRule="auto"/>
              <w:rPr>
                <w:kern w:val="0"/>
                <w:sz w:val="22"/>
                <w:szCs w:val="22"/>
              </w:rPr>
            </w:pPr>
            <w:r w:rsidRPr="000F263D">
              <w:rPr>
                <w:kern w:val="0"/>
                <w:sz w:val="22"/>
                <w:szCs w:val="22"/>
              </w:rPr>
              <w:t xml:space="preserve">Уплотнители, применяемые в притворах оконных и дверных блоков, должны быть устойчивы к многократному </w:t>
            </w:r>
            <w:r w:rsidRPr="000F263D">
              <w:rPr>
                <w:kern w:val="0"/>
                <w:sz w:val="22"/>
                <w:szCs w:val="22"/>
              </w:rPr>
              <w:lastRenderedPageBreak/>
              <w:t>и длительному статическому сжатию.</w:t>
            </w:r>
          </w:p>
          <w:p w:rsidR="000F263D" w:rsidRPr="000F263D" w:rsidRDefault="000F263D" w:rsidP="000F263D">
            <w:pPr>
              <w:spacing w:line="288" w:lineRule="auto"/>
              <w:rPr>
                <w:kern w:val="0"/>
                <w:sz w:val="22"/>
                <w:szCs w:val="22"/>
              </w:rPr>
            </w:pPr>
            <w:r w:rsidRPr="000F263D">
              <w:rPr>
                <w:kern w:val="0"/>
                <w:sz w:val="22"/>
                <w:szCs w:val="22"/>
              </w:rPr>
              <w:t>Долговечность уплотнителей - не менее 10 условных лет эксплуатации.</w:t>
            </w:r>
          </w:p>
          <w:p w:rsidR="000F263D" w:rsidRPr="000F263D" w:rsidRDefault="000F263D" w:rsidP="000F263D">
            <w:pPr>
              <w:spacing w:line="288" w:lineRule="auto"/>
              <w:rPr>
                <w:kern w:val="0"/>
                <w:sz w:val="22"/>
                <w:szCs w:val="22"/>
              </w:rPr>
            </w:pPr>
            <w:r w:rsidRPr="000F263D">
              <w:rPr>
                <w:kern w:val="0"/>
                <w:sz w:val="22"/>
                <w:szCs w:val="22"/>
              </w:rPr>
              <w:t>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обязательное с 01.01.2004 г.).</w:t>
            </w:r>
          </w:p>
        </w:tc>
        <w:tc>
          <w:tcPr>
            <w:tcW w:w="2340" w:type="dxa"/>
            <w:shd w:val="clear" w:color="auto" w:fill="auto"/>
          </w:tcPr>
          <w:p w:rsidR="000F263D" w:rsidRPr="000F263D" w:rsidRDefault="000F263D" w:rsidP="000F263D">
            <w:pPr>
              <w:spacing w:line="288" w:lineRule="auto"/>
              <w:jc w:val="center"/>
              <w:rPr>
                <w:kern w:val="0"/>
                <w:sz w:val="22"/>
                <w:szCs w:val="22"/>
              </w:rPr>
            </w:pPr>
            <w:r w:rsidRPr="000F263D">
              <w:rPr>
                <w:kern w:val="0"/>
                <w:sz w:val="22"/>
                <w:szCs w:val="22"/>
              </w:rPr>
              <w:lastRenderedPageBreak/>
              <w:t>ГОСТ 30778-2001</w:t>
            </w:r>
          </w:p>
        </w:tc>
      </w:tr>
      <w:tr w:rsidR="000F263D" w:rsidRPr="000F263D" w:rsidTr="00CE539D">
        <w:tc>
          <w:tcPr>
            <w:tcW w:w="1908" w:type="dxa"/>
            <w:shd w:val="clear" w:color="auto" w:fill="auto"/>
          </w:tcPr>
          <w:p w:rsidR="000F263D" w:rsidRPr="000F263D" w:rsidRDefault="000F263D" w:rsidP="000F263D">
            <w:pPr>
              <w:spacing w:line="288" w:lineRule="auto"/>
              <w:rPr>
                <w:kern w:val="0"/>
                <w:sz w:val="22"/>
                <w:szCs w:val="22"/>
              </w:rPr>
            </w:pPr>
            <w:r w:rsidRPr="000F263D">
              <w:rPr>
                <w:kern w:val="0"/>
                <w:sz w:val="22"/>
                <w:szCs w:val="22"/>
              </w:rPr>
              <w:lastRenderedPageBreak/>
              <w:t>Стеклопакет</w:t>
            </w:r>
          </w:p>
        </w:tc>
        <w:tc>
          <w:tcPr>
            <w:tcW w:w="5940"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 xml:space="preserve">Стеклопакет 2-х камерный клееный для остекления оконных блоков. Имеет ровные кромки и целые углы, </w:t>
            </w:r>
            <w:proofErr w:type="gramStart"/>
            <w:r w:rsidRPr="000F263D">
              <w:rPr>
                <w:kern w:val="0"/>
                <w:sz w:val="22"/>
                <w:szCs w:val="22"/>
              </w:rPr>
              <w:t>герметичен</w:t>
            </w:r>
            <w:proofErr w:type="gramEnd"/>
            <w:r w:rsidRPr="000F263D">
              <w:rPr>
                <w:kern w:val="0"/>
                <w:sz w:val="22"/>
                <w:szCs w:val="22"/>
              </w:rPr>
              <w:t xml:space="preserve">. </w:t>
            </w:r>
          </w:p>
          <w:p w:rsidR="000F263D" w:rsidRPr="000F263D" w:rsidRDefault="000F263D" w:rsidP="000F263D">
            <w:pPr>
              <w:spacing w:line="288" w:lineRule="auto"/>
              <w:rPr>
                <w:kern w:val="0"/>
                <w:sz w:val="22"/>
                <w:szCs w:val="22"/>
              </w:rPr>
            </w:pPr>
            <w:r w:rsidRPr="000F263D">
              <w:rPr>
                <w:kern w:val="0"/>
                <w:sz w:val="22"/>
                <w:szCs w:val="22"/>
              </w:rPr>
              <w:t>Общая глубина герметизирующего слоя - не менее 4 мм.</w:t>
            </w:r>
          </w:p>
          <w:p w:rsidR="000F263D" w:rsidRPr="000F263D" w:rsidRDefault="000F263D" w:rsidP="000F263D">
            <w:pPr>
              <w:spacing w:line="288" w:lineRule="auto"/>
              <w:rPr>
                <w:kern w:val="0"/>
                <w:sz w:val="22"/>
                <w:szCs w:val="22"/>
              </w:rPr>
            </w:pPr>
            <w:r w:rsidRPr="000F263D">
              <w:rPr>
                <w:kern w:val="0"/>
                <w:sz w:val="22"/>
                <w:szCs w:val="22"/>
              </w:rPr>
              <w:t>Коэффициент направленного пропускания света - не менее 72 %</w:t>
            </w:r>
          </w:p>
          <w:p w:rsidR="000F263D" w:rsidRPr="000F263D" w:rsidRDefault="000F263D" w:rsidP="000F263D">
            <w:pPr>
              <w:spacing w:line="288" w:lineRule="auto"/>
              <w:rPr>
                <w:kern w:val="0"/>
                <w:sz w:val="22"/>
                <w:szCs w:val="22"/>
              </w:rPr>
            </w:pPr>
            <w:r w:rsidRPr="000F263D">
              <w:rPr>
                <w:kern w:val="0"/>
                <w:sz w:val="22"/>
                <w:szCs w:val="22"/>
              </w:rPr>
              <w:t xml:space="preserve">Содержание газа в </w:t>
            </w:r>
            <w:proofErr w:type="spellStart"/>
            <w:r w:rsidRPr="000F263D">
              <w:rPr>
                <w:kern w:val="0"/>
                <w:sz w:val="22"/>
                <w:szCs w:val="22"/>
              </w:rPr>
              <w:t>межстекольном</w:t>
            </w:r>
            <w:proofErr w:type="spellEnd"/>
            <w:r w:rsidRPr="000F263D">
              <w:rPr>
                <w:kern w:val="0"/>
                <w:sz w:val="22"/>
                <w:szCs w:val="22"/>
              </w:rPr>
              <w:t xml:space="preserve"> объеме – не менее 90% по объему</w:t>
            </w:r>
          </w:p>
          <w:p w:rsidR="000F263D" w:rsidRPr="000F263D" w:rsidRDefault="000F263D" w:rsidP="000F263D">
            <w:pPr>
              <w:spacing w:line="288" w:lineRule="auto"/>
              <w:rPr>
                <w:kern w:val="0"/>
                <w:sz w:val="22"/>
                <w:szCs w:val="22"/>
              </w:rPr>
            </w:pPr>
            <w:r w:rsidRPr="000F263D">
              <w:rPr>
                <w:kern w:val="0"/>
                <w:sz w:val="22"/>
                <w:szCs w:val="22"/>
              </w:rPr>
              <w:t>Точка росы внутри стеклопакета – не выше 45</w:t>
            </w:r>
            <w:proofErr w:type="gramStart"/>
            <w:r w:rsidRPr="000F263D">
              <w:rPr>
                <w:kern w:val="0"/>
                <w:sz w:val="22"/>
                <w:szCs w:val="22"/>
              </w:rPr>
              <w:t>°С</w:t>
            </w:r>
            <w:proofErr w:type="gramEnd"/>
          </w:p>
          <w:p w:rsidR="000F263D" w:rsidRPr="000F263D" w:rsidRDefault="000F263D" w:rsidP="000F263D">
            <w:pPr>
              <w:spacing w:line="288" w:lineRule="auto"/>
              <w:rPr>
                <w:kern w:val="0"/>
                <w:sz w:val="22"/>
                <w:szCs w:val="22"/>
              </w:rPr>
            </w:pPr>
            <w:r w:rsidRPr="000F263D">
              <w:rPr>
                <w:kern w:val="0"/>
                <w:sz w:val="22"/>
                <w:szCs w:val="22"/>
              </w:rPr>
              <w:t>Звукоизолирующая способность – не менее 34 дБ</w:t>
            </w:r>
          </w:p>
          <w:p w:rsidR="000F263D" w:rsidRPr="000F263D" w:rsidRDefault="000F263D" w:rsidP="000F263D">
            <w:pPr>
              <w:spacing w:line="288" w:lineRule="auto"/>
              <w:rPr>
                <w:kern w:val="0"/>
                <w:sz w:val="22"/>
                <w:szCs w:val="22"/>
              </w:rPr>
            </w:pPr>
            <w:r w:rsidRPr="000F263D">
              <w:rPr>
                <w:kern w:val="0"/>
                <w:sz w:val="22"/>
                <w:szCs w:val="22"/>
              </w:rPr>
              <w:t xml:space="preserve">Эффективность </w:t>
            </w:r>
            <w:proofErr w:type="spellStart"/>
            <w:r w:rsidRPr="000F263D">
              <w:rPr>
                <w:kern w:val="0"/>
                <w:sz w:val="22"/>
                <w:szCs w:val="22"/>
              </w:rPr>
              <w:t>влагопоглотителя</w:t>
            </w:r>
            <w:proofErr w:type="spellEnd"/>
            <w:r w:rsidRPr="000F263D">
              <w:rPr>
                <w:kern w:val="0"/>
                <w:sz w:val="22"/>
                <w:szCs w:val="22"/>
              </w:rPr>
              <w:t xml:space="preserve"> – не менее 35</w:t>
            </w:r>
            <w:proofErr w:type="gramStart"/>
            <w:r w:rsidRPr="000F263D">
              <w:rPr>
                <w:kern w:val="0"/>
                <w:sz w:val="22"/>
                <w:szCs w:val="22"/>
              </w:rPr>
              <w:t>°С</w:t>
            </w:r>
            <w:proofErr w:type="gramEnd"/>
          </w:p>
          <w:p w:rsidR="000F263D" w:rsidRPr="000F263D" w:rsidRDefault="000F263D" w:rsidP="000F263D">
            <w:pPr>
              <w:spacing w:line="288" w:lineRule="auto"/>
              <w:rPr>
                <w:kern w:val="0"/>
                <w:sz w:val="22"/>
                <w:szCs w:val="22"/>
              </w:rPr>
            </w:pPr>
            <w:r w:rsidRPr="000F263D">
              <w:rPr>
                <w:kern w:val="0"/>
                <w:sz w:val="22"/>
                <w:szCs w:val="22"/>
              </w:rPr>
              <w:t>Сопротивление теплопередаче – не менее 0,47 м</w:t>
            </w:r>
            <w:r w:rsidRPr="000F263D">
              <w:rPr>
                <w:kern w:val="0"/>
                <w:sz w:val="22"/>
                <w:szCs w:val="22"/>
                <w:vertAlign w:val="superscript"/>
              </w:rPr>
              <w:t>2</w:t>
            </w:r>
            <w:proofErr w:type="gramStart"/>
            <w:r w:rsidRPr="000F263D">
              <w:rPr>
                <w:kern w:val="0"/>
                <w:sz w:val="22"/>
                <w:szCs w:val="22"/>
                <w:vertAlign w:val="superscript"/>
              </w:rPr>
              <w:t xml:space="preserve"> </w:t>
            </w:r>
            <w:r w:rsidRPr="000F263D">
              <w:rPr>
                <w:kern w:val="0"/>
                <w:sz w:val="22"/>
                <w:szCs w:val="22"/>
              </w:rPr>
              <w:t>°С</w:t>
            </w:r>
            <w:proofErr w:type="gramEnd"/>
            <w:r w:rsidRPr="000F263D">
              <w:rPr>
                <w:kern w:val="0"/>
                <w:sz w:val="22"/>
                <w:szCs w:val="22"/>
              </w:rPr>
              <w:t>/Вт</w:t>
            </w:r>
          </w:p>
        </w:tc>
        <w:tc>
          <w:tcPr>
            <w:tcW w:w="2340" w:type="dxa"/>
            <w:shd w:val="clear" w:color="auto" w:fill="auto"/>
          </w:tcPr>
          <w:p w:rsidR="000F263D" w:rsidRPr="000F263D" w:rsidRDefault="00E53F8C" w:rsidP="000F263D">
            <w:pPr>
              <w:spacing w:line="288" w:lineRule="auto"/>
              <w:jc w:val="center"/>
              <w:rPr>
                <w:kern w:val="0"/>
                <w:sz w:val="22"/>
                <w:szCs w:val="22"/>
              </w:rPr>
            </w:pPr>
            <w:r w:rsidRPr="00E53F8C">
              <w:rPr>
                <w:kern w:val="0"/>
                <w:sz w:val="22"/>
                <w:szCs w:val="22"/>
              </w:rPr>
              <w:t>ГОСТ 24866-2014</w:t>
            </w:r>
          </w:p>
        </w:tc>
      </w:tr>
      <w:tr w:rsidR="000F263D" w:rsidRPr="000F263D" w:rsidTr="00CE539D">
        <w:tc>
          <w:tcPr>
            <w:tcW w:w="1908" w:type="dxa"/>
            <w:shd w:val="clear" w:color="auto" w:fill="auto"/>
          </w:tcPr>
          <w:p w:rsidR="000F263D" w:rsidRPr="000F263D" w:rsidRDefault="000F263D" w:rsidP="000F263D">
            <w:pPr>
              <w:spacing w:line="288" w:lineRule="auto"/>
              <w:rPr>
                <w:kern w:val="0"/>
                <w:sz w:val="22"/>
                <w:szCs w:val="22"/>
                <w:lang w:val="en-US"/>
              </w:rPr>
            </w:pPr>
            <w:r w:rsidRPr="000F263D">
              <w:rPr>
                <w:kern w:val="0"/>
                <w:sz w:val="22"/>
                <w:szCs w:val="22"/>
              </w:rPr>
              <w:t xml:space="preserve">Откосы </w:t>
            </w:r>
          </w:p>
        </w:tc>
        <w:tc>
          <w:tcPr>
            <w:tcW w:w="5940" w:type="dxa"/>
            <w:shd w:val="clear" w:color="auto" w:fill="auto"/>
          </w:tcPr>
          <w:p w:rsidR="000F263D" w:rsidRPr="000F263D" w:rsidRDefault="000F263D" w:rsidP="000F263D">
            <w:pPr>
              <w:spacing w:line="288" w:lineRule="auto"/>
              <w:rPr>
                <w:kern w:val="0"/>
                <w:sz w:val="22"/>
                <w:szCs w:val="22"/>
              </w:rPr>
            </w:pPr>
            <w:r w:rsidRPr="000F263D">
              <w:rPr>
                <w:kern w:val="0"/>
                <w:sz w:val="22"/>
                <w:szCs w:val="22"/>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0F263D">
                <w:rPr>
                  <w:kern w:val="0"/>
                  <w:sz w:val="22"/>
                  <w:szCs w:val="22"/>
                </w:rPr>
                <w:t>10 мм</w:t>
              </w:r>
            </w:smartTag>
            <w:r w:rsidRPr="000F263D">
              <w:rPr>
                <w:kern w:val="0"/>
                <w:sz w:val="22"/>
                <w:szCs w:val="22"/>
              </w:rPr>
              <w:t>) белого цвета для изготовления откосов.</w:t>
            </w:r>
          </w:p>
          <w:p w:rsidR="000F263D" w:rsidRPr="000F263D" w:rsidRDefault="000F263D" w:rsidP="000F263D">
            <w:pPr>
              <w:spacing w:line="288" w:lineRule="auto"/>
              <w:rPr>
                <w:kern w:val="0"/>
                <w:sz w:val="22"/>
                <w:szCs w:val="22"/>
              </w:rPr>
            </w:pPr>
            <w:r w:rsidRPr="000F263D">
              <w:rPr>
                <w:kern w:val="0"/>
                <w:sz w:val="22"/>
                <w:szCs w:val="22"/>
              </w:rPr>
              <w:t>Сэндвич панель из поливинилхлорида.</w:t>
            </w:r>
          </w:p>
          <w:p w:rsidR="000F263D" w:rsidRPr="000F263D" w:rsidRDefault="000F263D" w:rsidP="000F263D">
            <w:pPr>
              <w:spacing w:line="288" w:lineRule="auto"/>
              <w:rPr>
                <w:kern w:val="0"/>
                <w:sz w:val="22"/>
                <w:szCs w:val="22"/>
              </w:rPr>
            </w:pPr>
            <w:r w:rsidRPr="000F263D">
              <w:rPr>
                <w:kern w:val="0"/>
                <w:sz w:val="22"/>
                <w:szCs w:val="22"/>
              </w:rPr>
              <w:t>В качестве утеплителя используются тепл</w:t>
            </w:r>
            <w:proofErr w:type="gramStart"/>
            <w:r w:rsidRPr="000F263D">
              <w:rPr>
                <w:kern w:val="0"/>
                <w:sz w:val="22"/>
                <w:szCs w:val="22"/>
              </w:rPr>
              <w:t>о-</w:t>
            </w:r>
            <w:proofErr w:type="gramEnd"/>
            <w:r w:rsidRPr="000F263D">
              <w:rPr>
                <w:kern w:val="0"/>
                <w:sz w:val="22"/>
                <w:szCs w:val="22"/>
              </w:rPr>
              <w:t xml:space="preserve"> и звукоизоляционные материалы из стекловолокна.</w:t>
            </w:r>
          </w:p>
          <w:p w:rsidR="000F263D" w:rsidRPr="000F263D" w:rsidRDefault="000F263D" w:rsidP="000F263D">
            <w:pPr>
              <w:spacing w:line="288" w:lineRule="auto"/>
              <w:rPr>
                <w:kern w:val="0"/>
                <w:sz w:val="22"/>
                <w:szCs w:val="22"/>
              </w:rPr>
            </w:pPr>
            <w:r w:rsidRPr="000F263D">
              <w:rPr>
                <w:kern w:val="0"/>
                <w:sz w:val="22"/>
                <w:szCs w:val="22"/>
              </w:rPr>
              <w:t>Плотность 1350-1450 кг/м</w:t>
            </w:r>
            <w:r w:rsidRPr="000F263D">
              <w:rPr>
                <w:kern w:val="0"/>
                <w:sz w:val="22"/>
                <w:szCs w:val="22"/>
                <w:vertAlign w:val="superscript"/>
              </w:rPr>
              <w:t>3</w:t>
            </w:r>
            <w:r w:rsidRPr="000F263D">
              <w:rPr>
                <w:kern w:val="0"/>
                <w:sz w:val="22"/>
                <w:szCs w:val="22"/>
              </w:rPr>
              <w:t>; прочность при растяжении более 0,6 Мпа; прочность при изгиб</w:t>
            </w:r>
            <w:proofErr w:type="gramStart"/>
            <w:r w:rsidRPr="000F263D">
              <w:rPr>
                <w:kern w:val="0"/>
                <w:sz w:val="22"/>
                <w:szCs w:val="22"/>
              </w:rPr>
              <w:t>е-</w:t>
            </w:r>
            <w:proofErr w:type="gramEnd"/>
            <w:r w:rsidRPr="000F263D">
              <w:rPr>
                <w:kern w:val="0"/>
                <w:sz w:val="22"/>
                <w:szCs w:val="22"/>
              </w:rPr>
              <w:t xml:space="preserve"> более 0,8 Мпа;</w:t>
            </w:r>
          </w:p>
          <w:p w:rsidR="000F263D" w:rsidRPr="000F263D" w:rsidRDefault="000F263D" w:rsidP="000F263D">
            <w:pPr>
              <w:spacing w:line="288" w:lineRule="auto"/>
              <w:rPr>
                <w:kern w:val="0"/>
                <w:sz w:val="22"/>
                <w:szCs w:val="22"/>
              </w:rPr>
            </w:pPr>
            <w:r w:rsidRPr="000F263D">
              <w:rPr>
                <w:kern w:val="0"/>
                <w:sz w:val="22"/>
                <w:szCs w:val="22"/>
              </w:rPr>
              <w:t>Обладает стойкостью к загрязнению, царапанью, огнестойкостью</w:t>
            </w:r>
          </w:p>
        </w:tc>
        <w:tc>
          <w:tcPr>
            <w:tcW w:w="2340" w:type="dxa"/>
            <w:shd w:val="clear" w:color="auto" w:fill="auto"/>
          </w:tcPr>
          <w:p w:rsidR="000F263D" w:rsidRPr="000F263D" w:rsidRDefault="00E53F8C" w:rsidP="000F263D">
            <w:pPr>
              <w:spacing w:line="288" w:lineRule="auto"/>
              <w:jc w:val="center"/>
              <w:rPr>
                <w:kern w:val="0"/>
                <w:sz w:val="22"/>
                <w:szCs w:val="22"/>
              </w:rPr>
            </w:pPr>
            <w:r w:rsidRPr="00E53F8C">
              <w:rPr>
                <w:kern w:val="0"/>
                <w:sz w:val="22"/>
                <w:szCs w:val="22"/>
              </w:rPr>
              <w:t>ТУ 5772-001-70290258-2005</w:t>
            </w:r>
          </w:p>
        </w:tc>
      </w:tr>
      <w:tr w:rsidR="00E53F8C" w:rsidRPr="000F263D" w:rsidTr="00CE539D">
        <w:tc>
          <w:tcPr>
            <w:tcW w:w="1908"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Подоконник</w:t>
            </w:r>
          </w:p>
        </w:tc>
        <w:tc>
          <w:tcPr>
            <w:tcW w:w="5940"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Пластиковый подоконник белых тонов.</w:t>
            </w:r>
          </w:p>
          <w:p w:rsidR="00E53F8C" w:rsidRPr="000F263D" w:rsidRDefault="00E53F8C" w:rsidP="000F263D">
            <w:pPr>
              <w:spacing w:line="288" w:lineRule="auto"/>
              <w:rPr>
                <w:kern w:val="0"/>
                <w:sz w:val="22"/>
                <w:szCs w:val="22"/>
              </w:rPr>
            </w:pPr>
            <w:r w:rsidRPr="000F263D">
              <w:rPr>
                <w:kern w:val="0"/>
                <w:sz w:val="22"/>
                <w:szCs w:val="22"/>
              </w:rPr>
              <w:t>Доски подоконные ПВХ шириной 600 мм.</w:t>
            </w:r>
          </w:p>
          <w:p w:rsidR="00E53F8C" w:rsidRPr="000F263D" w:rsidRDefault="00E53F8C" w:rsidP="000F263D">
            <w:pPr>
              <w:spacing w:line="288" w:lineRule="auto"/>
              <w:rPr>
                <w:kern w:val="0"/>
                <w:sz w:val="22"/>
                <w:szCs w:val="22"/>
              </w:rPr>
            </w:pPr>
            <w:r w:rsidRPr="000F263D">
              <w:rPr>
                <w:kern w:val="0"/>
                <w:sz w:val="22"/>
                <w:szCs w:val="22"/>
              </w:rPr>
              <w:t>Толщина – 20 мм.</w:t>
            </w:r>
          </w:p>
          <w:p w:rsidR="00E53F8C" w:rsidRPr="000F263D" w:rsidRDefault="00E53F8C" w:rsidP="000F263D">
            <w:pPr>
              <w:spacing w:line="288" w:lineRule="auto"/>
              <w:rPr>
                <w:kern w:val="0"/>
                <w:sz w:val="22"/>
                <w:szCs w:val="22"/>
              </w:rPr>
            </w:pPr>
            <w:r w:rsidRPr="000F263D">
              <w:rPr>
                <w:kern w:val="0"/>
                <w:sz w:val="22"/>
                <w:szCs w:val="22"/>
              </w:rPr>
              <w:t>Высота лицевой части – 40 мм.</w:t>
            </w:r>
          </w:p>
          <w:p w:rsidR="00E53F8C" w:rsidRPr="000F263D" w:rsidRDefault="00E53F8C" w:rsidP="000F263D">
            <w:pPr>
              <w:spacing w:line="288" w:lineRule="auto"/>
              <w:rPr>
                <w:kern w:val="0"/>
                <w:sz w:val="22"/>
                <w:szCs w:val="22"/>
              </w:rPr>
            </w:pPr>
            <w:r w:rsidRPr="000F263D">
              <w:rPr>
                <w:kern w:val="0"/>
                <w:sz w:val="22"/>
                <w:szCs w:val="22"/>
              </w:rPr>
              <w:t>Абсолютная деформация при вдавливании-0,19 мм.</w:t>
            </w:r>
          </w:p>
          <w:p w:rsidR="00E53F8C" w:rsidRPr="000F263D" w:rsidRDefault="00E53F8C" w:rsidP="000F263D">
            <w:pPr>
              <w:spacing w:line="288" w:lineRule="auto"/>
              <w:rPr>
                <w:kern w:val="0"/>
                <w:sz w:val="22"/>
                <w:szCs w:val="22"/>
              </w:rPr>
            </w:pPr>
            <w:r w:rsidRPr="000F263D">
              <w:rPr>
                <w:kern w:val="0"/>
                <w:sz w:val="22"/>
                <w:szCs w:val="22"/>
              </w:rPr>
              <w:t>Прочность при изгибе – 21,0 Мпа.</w:t>
            </w:r>
          </w:p>
          <w:p w:rsidR="00E53F8C" w:rsidRPr="000F263D" w:rsidRDefault="00E53F8C" w:rsidP="000F263D">
            <w:pPr>
              <w:spacing w:line="288" w:lineRule="auto"/>
              <w:rPr>
                <w:kern w:val="0"/>
                <w:sz w:val="22"/>
                <w:szCs w:val="22"/>
              </w:rPr>
            </w:pPr>
            <w:r w:rsidRPr="000F263D">
              <w:rPr>
                <w:kern w:val="0"/>
                <w:sz w:val="22"/>
                <w:szCs w:val="22"/>
              </w:rPr>
              <w:t>Профили должны быть стойкими к слабоагрессивному кислотному, соляному и щелочному воздействию.</w:t>
            </w:r>
          </w:p>
          <w:p w:rsidR="00E53F8C" w:rsidRPr="000F263D" w:rsidRDefault="00E53F8C" w:rsidP="000F263D">
            <w:pPr>
              <w:spacing w:line="288" w:lineRule="auto"/>
              <w:rPr>
                <w:kern w:val="0"/>
                <w:sz w:val="22"/>
                <w:szCs w:val="22"/>
              </w:rPr>
            </w:pPr>
            <w:r w:rsidRPr="000F263D">
              <w:rPr>
                <w:kern w:val="0"/>
                <w:sz w:val="22"/>
                <w:szCs w:val="22"/>
              </w:rPr>
              <w:t xml:space="preserve">На </w:t>
            </w:r>
            <w:proofErr w:type="gramStart"/>
            <w:r w:rsidRPr="000F263D">
              <w:rPr>
                <w:kern w:val="0"/>
                <w:sz w:val="22"/>
                <w:szCs w:val="22"/>
              </w:rPr>
              <w:t>торцах</w:t>
            </w:r>
            <w:proofErr w:type="gramEnd"/>
            <w:r w:rsidRPr="000F263D">
              <w:rPr>
                <w:kern w:val="0"/>
                <w:sz w:val="22"/>
                <w:szCs w:val="22"/>
              </w:rPr>
              <w:t xml:space="preserve"> пластиковых подоконных досок должны быть установлены соответствующие декоративные заглушки</w:t>
            </w:r>
          </w:p>
        </w:tc>
        <w:tc>
          <w:tcPr>
            <w:tcW w:w="2340" w:type="dxa"/>
            <w:shd w:val="clear" w:color="auto" w:fill="auto"/>
          </w:tcPr>
          <w:p w:rsidR="00E53F8C" w:rsidRPr="00092501" w:rsidRDefault="008622A9" w:rsidP="00E53F8C">
            <w:pPr>
              <w:spacing w:line="288" w:lineRule="auto"/>
              <w:jc w:val="center"/>
              <w:rPr>
                <w:sz w:val="22"/>
                <w:szCs w:val="22"/>
              </w:rPr>
            </w:pPr>
            <w:r w:rsidRPr="008622A9">
              <w:rPr>
                <w:color w:val="2D2D2D"/>
                <w:spacing w:val="2"/>
                <w:sz w:val="22"/>
                <w:szCs w:val="22"/>
                <w:lang w:val="en-US"/>
              </w:rPr>
              <w:t>ISO</w:t>
            </w:r>
            <w:r w:rsidRPr="008622A9">
              <w:rPr>
                <w:color w:val="2D2D2D"/>
                <w:spacing w:val="2"/>
                <w:sz w:val="22"/>
                <w:szCs w:val="22"/>
              </w:rPr>
              <w:t xml:space="preserve"> 9001</w:t>
            </w:r>
          </w:p>
        </w:tc>
      </w:tr>
      <w:tr w:rsidR="00E53F8C" w:rsidRPr="000F263D" w:rsidTr="00CE539D">
        <w:tc>
          <w:tcPr>
            <w:tcW w:w="1908"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Декоративный уголок</w:t>
            </w:r>
          </w:p>
        </w:tc>
        <w:tc>
          <w:tcPr>
            <w:tcW w:w="5940"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 xml:space="preserve">Пластиковый уголок белого цвета (30 х </w:t>
            </w:r>
            <w:smartTag w:uri="urn:schemas-microsoft-com:office:smarttags" w:element="metricconverter">
              <w:smartTagPr>
                <w:attr w:name="ProductID" w:val="30 мм"/>
              </w:smartTagPr>
              <w:r w:rsidRPr="000F263D">
                <w:rPr>
                  <w:kern w:val="0"/>
                  <w:sz w:val="22"/>
                  <w:szCs w:val="22"/>
                </w:rPr>
                <w:t>30 мм</w:t>
              </w:r>
            </w:smartTag>
            <w:r w:rsidRPr="000F263D">
              <w:rPr>
                <w:kern w:val="0"/>
                <w:sz w:val="22"/>
                <w:szCs w:val="22"/>
              </w:rPr>
              <w:t>) для отделки откосов.</w:t>
            </w:r>
          </w:p>
        </w:tc>
        <w:tc>
          <w:tcPr>
            <w:tcW w:w="2340" w:type="dxa"/>
            <w:shd w:val="clear" w:color="auto" w:fill="auto"/>
          </w:tcPr>
          <w:p w:rsidR="00E53F8C" w:rsidRPr="00092501" w:rsidRDefault="00E53F8C" w:rsidP="00E53F8C">
            <w:pPr>
              <w:spacing w:line="288" w:lineRule="auto"/>
              <w:jc w:val="center"/>
              <w:rPr>
                <w:sz w:val="22"/>
                <w:szCs w:val="22"/>
                <w:lang w:val="en-US"/>
              </w:rPr>
            </w:pPr>
            <w:r>
              <w:rPr>
                <w:sz w:val="22"/>
                <w:szCs w:val="22"/>
              </w:rPr>
              <w:t>ТУ</w:t>
            </w:r>
            <w:r w:rsidRPr="00437E29">
              <w:rPr>
                <w:sz w:val="22"/>
                <w:szCs w:val="22"/>
                <w:lang w:val="en-US"/>
              </w:rPr>
              <w:t xml:space="preserve"> 22-1-50123203-2003</w:t>
            </w:r>
          </w:p>
        </w:tc>
      </w:tr>
      <w:tr w:rsidR="00E53F8C" w:rsidRPr="000F263D" w:rsidTr="00CE539D">
        <w:tc>
          <w:tcPr>
            <w:tcW w:w="1908"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Отливы</w:t>
            </w:r>
          </w:p>
        </w:tc>
        <w:tc>
          <w:tcPr>
            <w:tcW w:w="5940" w:type="dxa"/>
            <w:shd w:val="clear" w:color="auto" w:fill="auto"/>
          </w:tcPr>
          <w:p w:rsidR="00E53F8C" w:rsidRPr="000F263D" w:rsidRDefault="00E53F8C" w:rsidP="000F263D">
            <w:pPr>
              <w:spacing w:line="288" w:lineRule="auto"/>
              <w:rPr>
                <w:kern w:val="0"/>
                <w:sz w:val="22"/>
                <w:szCs w:val="22"/>
              </w:rPr>
            </w:pPr>
            <w:r w:rsidRPr="000F263D">
              <w:rPr>
                <w:kern w:val="0"/>
                <w:sz w:val="22"/>
                <w:szCs w:val="22"/>
              </w:rPr>
              <w:t>Оцинкованная сталь с толщиной не менее 0,7 мм</w:t>
            </w:r>
            <w:proofErr w:type="gramStart"/>
            <w:r w:rsidRPr="000F263D">
              <w:rPr>
                <w:kern w:val="0"/>
                <w:sz w:val="22"/>
                <w:szCs w:val="22"/>
              </w:rPr>
              <w:t xml:space="preserve">., </w:t>
            </w:r>
            <w:proofErr w:type="gramEnd"/>
            <w:r w:rsidRPr="000F263D">
              <w:rPr>
                <w:kern w:val="0"/>
                <w:sz w:val="22"/>
                <w:szCs w:val="22"/>
              </w:rPr>
              <w:t>с защитным антикоррозийным покрытием из полиэстера.</w:t>
            </w:r>
          </w:p>
          <w:p w:rsidR="00E53F8C" w:rsidRPr="000F263D" w:rsidRDefault="00E53F8C" w:rsidP="000F263D">
            <w:pPr>
              <w:spacing w:line="288" w:lineRule="auto"/>
              <w:rPr>
                <w:kern w:val="0"/>
                <w:sz w:val="22"/>
                <w:szCs w:val="22"/>
              </w:rPr>
            </w:pPr>
            <w:r w:rsidRPr="000F263D">
              <w:rPr>
                <w:kern w:val="0"/>
                <w:sz w:val="22"/>
                <w:szCs w:val="22"/>
              </w:rPr>
              <w:t>Ширина отливов не менее 250 мм.</w:t>
            </w:r>
          </w:p>
        </w:tc>
        <w:tc>
          <w:tcPr>
            <w:tcW w:w="2340" w:type="dxa"/>
            <w:shd w:val="clear" w:color="auto" w:fill="auto"/>
          </w:tcPr>
          <w:p w:rsidR="00E53F8C" w:rsidRPr="00437E29" w:rsidRDefault="00E53F8C" w:rsidP="00E53F8C">
            <w:pPr>
              <w:spacing w:line="288" w:lineRule="auto"/>
              <w:jc w:val="center"/>
              <w:rPr>
                <w:sz w:val="22"/>
                <w:szCs w:val="22"/>
              </w:rPr>
            </w:pPr>
            <w:r w:rsidRPr="00437E29">
              <w:rPr>
                <w:color w:val="000000"/>
                <w:sz w:val="22"/>
                <w:szCs w:val="22"/>
                <w:shd w:val="clear" w:color="auto" w:fill="FFFFFF"/>
              </w:rPr>
              <w:t>ГОСТ 14918-80</w:t>
            </w:r>
            <w:r w:rsidR="008622A9">
              <w:rPr>
                <w:color w:val="000000"/>
                <w:sz w:val="22"/>
                <w:szCs w:val="22"/>
                <w:shd w:val="clear" w:color="auto" w:fill="FFFFFF"/>
              </w:rPr>
              <w:t>*</w:t>
            </w:r>
          </w:p>
        </w:tc>
      </w:tr>
    </w:tbl>
    <w:p w:rsidR="000F263D" w:rsidRDefault="000F263D" w:rsidP="000F263D">
      <w:pPr>
        <w:spacing w:before="120" w:after="120" w:line="276" w:lineRule="auto"/>
        <w:jc w:val="both"/>
        <w:rPr>
          <w:kern w:val="0"/>
          <w:sz w:val="22"/>
          <w:szCs w:val="22"/>
        </w:rPr>
      </w:pPr>
      <w:r w:rsidRPr="000F263D">
        <w:rPr>
          <w:b/>
          <w:kern w:val="0"/>
          <w:sz w:val="22"/>
          <w:szCs w:val="22"/>
        </w:rPr>
        <w:t xml:space="preserve"> Срок предоставления гарантий качества работ:</w:t>
      </w:r>
      <w:r w:rsidRPr="000F263D">
        <w:rPr>
          <w:kern w:val="0"/>
          <w:sz w:val="22"/>
          <w:szCs w:val="22"/>
        </w:rPr>
        <w:t xml:space="preserve"> На конструкции ПВХ </w:t>
      </w:r>
      <w:r w:rsidRPr="000F263D">
        <w:rPr>
          <w:b/>
          <w:kern w:val="0"/>
          <w:sz w:val="22"/>
          <w:szCs w:val="22"/>
        </w:rPr>
        <w:t>5 (пять)</w:t>
      </w:r>
      <w:r w:rsidRPr="000F263D">
        <w:rPr>
          <w:kern w:val="0"/>
          <w:sz w:val="22"/>
          <w:szCs w:val="22"/>
        </w:rPr>
        <w:t xml:space="preserve"> </w:t>
      </w:r>
      <w:r w:rsidRPr="000F263D">
        <w:rPr>
          <w:b/>
          <w:kern w:val="0"/>
          <w:sz w:val="22"/>
          <w:szCs w:val="22"/>
        </w:rPr>
        <w:t xml:space="preserve">лет, </w:t>
      </w:r>
      <w:r w:rsidRPr="000F263D">
        <w:rPr>
          <w:kern w:val="0"/>
          <w:sz w:val="22"/>
          <w:szCs w:val="22"/>
        </w:rPr>
        <w:t>конструкции из</w:t>
      </w:r>
      <w:r w:rsidRPr="000F263D">
        <w:rPr>
          <w:b/>
          <w:kern w:val="0"/>
          <w:sz w:val="22"/>
          <w:szCs w:val="22"/>
        </w:rPr>
        <w:t xml:space="preserve"> </w:t>
      </w:r>
      <w:r w:rsidRPr="000F263D">
        <w:rPr>
          <w:kern w:val="0"/>
          <w:sz w:val="22"/>
          <w:szCs w:val="22"/>
        </w:rPr>
        <w:t xml:space="preserve">алюминия </w:t>
      </w:r>
      <w:r w:rsidRPr="000F263D">
        <w:rPr>
          <w:b/>
          <w:kern w:val="0"/>
          <w:sz w:val="22"/>
          <w:szCs w:val="22"/>
        </w:rPr>
        <w:t xml:space="preserve">1 (один) год, </w:t>
      </w:r>
      <w:r w:rsidRPr="000F263D">
        <w:rPr>
          <w:kern w:val="0"/>
          <w:sz w:val="22"/>
          <w:szCs w:val="22"/>
        </w:rPr>
        <w:t>подоконники, отливы</w:t>
      </w:r>
      <w:r w:rsidRPr="000F263D">
        <w:rPr>
          <w:b/>
          <w:kern w:val="0"/>
          <w:sz w:val="22"/>
          <w:szCs w:val="22"/>
        </w:rPr>
        <w:t xml:space="preserve"> 1(один) год, </w:t>
      </w:r>
      <w:r w:rsidRPr="000F263D">
        <w:rPr>
          <w:kern w:val="0"/>
          <w:sz w:val="22"/>
          <w:szCs w:val="22"/>
        </w:rPr>
        <w:t xml:space="preserve">на выполняемые работы  </w:t>
      </w:r>
      <w:r w:rsidRPr="000F263D">
        <w:rPr>
          <w:b/>
          <w:kern w:val="0"/>
          <w:sz w:val="22"/>
          <w:szCs w:val="22"/>
        </w:rPr>
        <w:t>3 года</w:t>
      </w:r>
      <w:r w:rsidRPr="000F263D">
        <w:rPr>
          <w:kern w:val="0"/>
          <w:sz w:val="22"/>
          <w:szCs w:val="22"/>
        </w:rPr>
        <w:t xml:space="preserve"> с момента подписания сторонами акта выполненных работ.</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650"/>
      </w:tblGrid>
      <w:tr w:rsidR="00E53F8C" w:rsidRPr="00A4193B" w:rsidTr="008622A9">
        <w:tc>
          <w:tcPr>
            <w:tcW w:w="7054" w:type="dxa"/>
          </w:tcPr>
          <w:p w:rsidR="00E53F8C" w:rsidRPr="00A4193B" w:rsidRDefault="00E53F8C" w:rsidP="000F263D">
            <w:pPr>
              <w:spacing w:before="120" w:after="120" w:line="276" w:lineRule="auto"/>
              <w:jc w:val="both"/>
              <w:rPr>
                <w:kern w:val="0"/>
                <w:sz w:val="22"/>
                <w:szCs w:val="22"/>
              </w:rPr>
            </w:pPr>
            <w:r w:rsidRPr="00A4193B">
              <w:rPr>
                <w:sz w:val="23"/>
                <w:szCs w:val="23"/>
              </w:rPr>
              <w:t>Заместитель главы Администрации муниципального образования «Красногорский район» по вопросам строительства и ЖКХ</w:t>
            </w:r>
            <w:r w:rsidRPr="00A4193B">
              <w:rPr>
                <w:kern w:val="0"/>
                <w:szCs w:val="24"/>
              </w:rPr>
              <w:t xml:space="preserve">                                                               </w:t>
            </w:r>
          </w:p>
        </w:tc>
        <w:tc>
          <w:tcPr>
            <w:tcW w:w="3650" w:type="dxa"/>
          </w:tcPr>
          <w:p w:rsidR="00A4193B" w:rsidRDefault="00A4193B" w:rsidP="00E53F8C">
            <w:pPr>
              <w:rPr>
                <w:kern w:val="0"/>
                <w:szCs w:val="24"/>
              </w:rPr>
            </w:pPr>
          </w:p>
          <w:p w:rsidR="00A4193B" w:rsidRDefault="00A4193B" w:rsidP="00E53F8C">
            <w:pPr>
              <w:rPr>
                <w:kern w:val="0"/>
                <w:szCs w:val="24"/>
              </w:rPr>
            </w:pPr>
          </w:p>
          <w:p w:rsidR="00E53F8C" w:rsidRPr="00A4193B" w:rsidRDefault="00A4193B" w:rsidP="00A4193B">
            <w:pPr>
              <w:rPr>
                <w:kern w:val="0"/>
                <w:sz w:val="22"/>
                <w:szCs w:val="22"/>
              </w:rPr>
            </w:pPr>
            <w:r>
              <w:rPr>
                <w:kern w:val="0"/>
                <w:szCs w:val="24"/>
              </w:rPr>
              <w:t xml:space="preserve">__________  </w:t>
            </w:r>
            <w:proofErr w:type="spellStart"/>
            <w:r>
              <w:rPr>
                <w:kern w:val="0"/>
                <w:szCs w:val="24"/>
              </w:rPr>
              <w:t>Т.П.Сигова</w:t>
            </w:r>
            <w:proofErr w:type="spellEnd"/>
          </w:p>
        </w:tc>
      </w:tr>
    </w:tbl>
    <w:p w:rsidR="00CE539D" w:rsidRDefault="00CE539D" w:rsidP="00A4193B">
      <w:pPr>
        <w:tabs>
          <w:tab w:val="left" w:pos="9214"/>
        </w:tabs>
        <w:autoSpaceDE w:val="0"/>
        <w:autoSpaceDN w:val="0"/>
        <w:adjustRightInd w:val="0"/>
        <w:rPr>
          <w:b/>
          <w:bCs/>
          <w:kern w:val="0"/>
          <w:szCs w:val="24"/>
        </w:rPr>
        <w:sectPr w:rsidR="00CE539D" w:rsidSect="00CE539D">
          <w:headerReference w:type="default" r:id="rId24"/>
          <w:footerReference w:type="first" r:id="rId25"/>
          <w:pgSz w:w="11906" w:h="16838"/>
          <w:pgMar w:top="567" w:right="567" w:bottom="567" w:left="851" w:header="709" w:footer="709" w:gutter="0"/>
          <w:cols w:space="708"/>
          <w:docGrid w:linePitch="360"/>
        </w:sectPr>
      </w:pPr>
    </w:p>
    <w:p w:rsidR="00AE7222" w:rsidRPr="00FA2117" w:rsidRDefault="00AE7222" w:rsidP="00A4193B">
      <w:pPr>
        <w:tabs>
          <w:tab w:val="left" w:pos="9214"/>
        </w:tabs>
        <w:autoSpaceDE w:val="0"/>
        <w:autoSpaceDN w:val="0"/>
        <w:adjustRightInd w:val="0"/>
        <w:jc w:val="center"/>
        <w:rPr>
          <w:b/>
          <w:bCs/>
          <w:color w:val="000000"/>
          <w:kern w:val="0"/>
          <w:szCs w:val="24"/>
        </w:rPr>
      </w:pPr>
      <w:r w:rsidRPr="00FA2117">
        <w:rPr>
          <w:b/>
          <w:bCs/>
          <w:color w:val="000000"/>
          <w:kern w:val="0"/>
          <w:szCs w:val="24"/>
        </w:rPr>
        <w:lastRenderedPageBreak/>
        <w:t xml:space="preserve">РАЗДЕЛ </w:t>
      </w:r>
      <w:r w:rsidR="00144891" w:rsidRPr="00FA2117">
        <w:rPr>
          <w:b/>
          <w:bCs/>
          <w:color w:val="000000"/>
          <w:kern w:val="0"/>
          <w:szCs w:val="24"/>
        </w:rPr>
        <w:t>3</w:t>
      </w:r>
      <w:r w:rsidRPr="00FA2117">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FA2117">
        <w:rPr>
          <w:b/>
          <w:kern w:val="0"/>
          <w:szCs w:val="24"/>
        </w:rPr>
        <w:t>Обоснование начальной (максимальной) цены контракта</w:t>
      </w:r>
      <w:r w:rsidRPr="00C707BE">
        <w:rPr>
          <w:b/>
          <w:kern w:val="0"/>
          <w:szCs w:val="24"/>
        </w:rPr>
        <w:t xml:space="preserve"> </w:t>
      </w:r>
    </w:p>
    <w:p w:rsidR="00765D77" w:rsidRPr="005F2990" w:rsidRDefault="00765D77" w:rsidP="00765D77">
      <w:pPr>
        <w:rPr>
          <w:bCs/>
          <w:sz w:val="20"/>
        </w:rPr>
      </w:pPr>
      <w:r w:rsidRPr="005F2990">
        <w:rPr>
          <w:b/>
          <w:bCs/>
          <w:sz w:val="20"/>
        </w:rPr>
        <w:t xml:space="preserve">Применяемый  метод – </w:t>
      </w:r>
      <w:r w:rsidRPr="005F2990">
        <w:rPr>
          <w:bCs/>
          <w:sz w:val="20"/>
        </w:rPr>
        <w:t>проектно-сметный.</w:t>
      </w:r>
    </w:p>
    <w:p w:rsidR="00765D77" w:rsidRPr="005F2990" w:rsidRDefault="00765D77" w:rsidP="00765D77">
      <w:pPr>
        <w:rPr>
          <w:b/>
          <w:bCs/>
          <w:sz w:val="20"/>
        </w:rPr>
      </w:pPr>
    </w:p>
    <w:p w:rsidR="00765D77" w:rsidRPr="00591753" w:rsidRDefault="00765D77" w:rsidP="00765D77">
      <w:pPr>
        <w:ind w:firstLine="426"/>
        <w:jc w:val="both"/>
        <w:rPr>
          <w:bCs/>
          <w:sz w:val="20"/>
        </w:rPr>
      </w:pPr>
      <w:proofErr w:type="gramStart"/>
      <w:r w:rsidRPr="005F2990">
        <w:rPr>
          <w:bCs/>
          <w:sz w:val="20"/>
        </w:rPr>
        <w:t xml:space="preserve">Начальная (максимальная) цена </w:t>
      </w:r>
      <w:r>
        <w:rPr>
          <w:bCs/>
          <w:sz w:val="20"/>
        </w:rPr>
        <w:t>Контракт</w:t>
      </w:r>
      <w:r w:rsidRPr="005F2990">
        <w:rPr>
          <w:bCs/>
          <w:sz w:val="20"/>
        </w:rPr>
        <w:t>а определена, исходя из це</w:t>
      </w:r>
      <w:r>
        <w:rPr>
          <w:bCs/>
          <w:sz w:val="20"/>
        </w:rPr>
        <w:t>ны локального сметного расчёта «Замена</w:t>
      </w:r>
      <w:r w:rsidRPr="00765D77">
        <w:rPr>
          <w:bCs/>
          <w:sz w:val="20"/>
        </w:rPr>
        <w:t xml:space="preserve"> оконных блоков здания МАОУ Красногорская гимназия в с. Красногорское Удмуртской Республики</w:t>
      </w:r>
      <w:r w:rsidRPr="005F2990">
        <w:rPr>
          <w:bCs/>
          <w:sz w:val="20"/>
        </w:rPr>
        <w:t xml:space="preserve">» на сумму  </w:t>
      </w:r>
      <w:r w:rsidR="000C5025" w:rsidRPr="000C5025">
        <w:rPr>
          <w:bCs/>
          <w:sz w:val="20"/>
        </w:rPr>
        <w:t>963192,00 (девятьсот шестьдесят три тысячи сто девяносто два рубля 00 копеек) рубл</w:t>
      </w:r>
      <w:r w:rsidR="005E4F3D">
        <w:rPr>
          <w:bCs/>
          <w:sz w:val="20"/>
        </w:rPr>
        <w:t>я</w:t>
      </w:r>
      <w:r w:rsidR="000C5025" w:rsidRPr="000C5025">
        <w:rPr>
          <w:bCs/>
          <w:sz w:val="20"/>
        </w:rPr>
        <w:t>.</w:t>
      </w:r>
      <w:r w:rsidRPr="00591753">
        <w:rPr>
          <w:bCs/>
          <w:sz w:val="20"/>
        </w:rPr>
        <w:t>.</w:t>
      </w:r>
      <w:proofErr w:type="gramEnd"/>
    </w:p>
    <w:p w:rsidR="00765D77" w:rsidRDefault="00765D77" w:rsidP="00765D77">
      <w:pPr>
        <w:ind w:firstLine="426"/>
        <w:jc w:val="both"/>
        <w:rPr>
          <w:rFonts w:eastAsia="Calibri"/>
          <w:b/>
          <w:bCs/>
          <w:sz w:val="22"/>
          <w:szCs w:val="22"/>
        </w:rPr>
      </w:pPr>
      <w:r w:rsidRPr="00591753">
        <w:rPr>
          <w:bCs/>
          <w:sz w:val="20"/>
        </w:rPr>
        <w:t xml:space="preserve">Итого начальная максимальная цена Контракта определена в размере </w:t>
      </w:r>
      <w:r w:rsidR="000C5025" w:rsidRPr="000C5025">
        <w:rPr>
          <w:bCs/>
          <w:sz w:val="20"/>
        </w:rPr>
        <w:t>963192,00 (девятьсот шестьдесят три тысячи сто девяносто два рубля 00 копеек) рубл</w:t>
      </w:r>
      <w:r w:rsidR="005E4F3D">
        <w:rPr>
          <w:bCs/>
          <w:sz w:val="20"/>
        </w:rPr>
        <w:t>я</w:t>
      </w:r>
      <w:r w:rsidR="000C5025" w:rsidRPr="000C5025">
        <w:rPr>
          <w:bCs/>
          <w:sz w:val="20"/>
        </w:rPr>
        <w:t>.</w:t>
      </w:r>
      <w:r w:rsidRPr="00591753">
        <w:rPr>
          <w:bCs/>
          <w:sz w:val="20"/>
        </w:rPr>
        <w:t xml:space="preserve"> Локальный сметный расчет </w:t>
      </w:r>
      <w:r w:rsidR="000C5025">
        <w:rPr>
          <w:bCs/>
          <w:sz w:val="20"/>
        </w:rPr>
        <w:t>приведен ниже</w:t>
      </w:r>
      <w:r>
        <w:rPr>
          <w:bCs/>
          <w:sz w:val="20"/>
        </w:rPr>
        <w:t>.</w:t>
      </w:r>
    </w:p>
    <w:p w:rsidR="00765D77" w:rsidRDefault="00765D77" w:rsidP="00765D77">
      <w:pPr>
        <w:autoSpaceDE w:val="0"/>
        <w:autoSpaceDN w:val="0"/>
        <w:adjustRightInd w:val="0"/>
        <w:ind w:firstLine="284"/>
        <w:rPr>
          <w:rFonts w:eastAsia="Calibri"/>
          <w:b/>
          <w:bCs/>
          <w:sz w:val="22"/>
          <w:szCs w:val="22"/>
        </w:rPr>
      </w:pPr>
    </w:p>
    <w:p w:rsidR="00765D77" w:rsidRPr="007D43F0" w:rsidRDefault="00765D77" w:rsidP="00765D77">
      <w:pPr>
        <w:autoSpaceDE w:val="0"/>
        <w:autoSpaceDN w:val="0"/>
        <w:adjustRightInd w:val="0"/>
        <w:ind w:firstLine="284"/>
        <w:rPr>
          <w:rFonts w:eastAsia="Calibri"/>
          <w:b/>
          <w:bCs/>
          <w:sz w:val="22"/>
          <w:szCs w:val="22"/>
        </w:rPr>
      </w:pPr>
      <w:r>
        <w:rPr>
          <w:rFonts w:eastAsia="Calibri"/>
          <w:b/>
          <w:bCs/>
          <w:sz w:val="22"/>
          <w:szCs w:val="22"/>
        </w:rPr>
        <w:t>К</w:t>
      </w:r>
      <w:r w:rsidRPr="007D43F0">
        <w:rPr>
          <w:rFonts w:eastAsia="Calibri"/>
          <w:b/>
          <w:bCs/>
          <w:sz w:val="22"/>
          <w:szCs w:val="22"/>
        </w:rPr>
        <w:t>онтрактный управляющий:</w:t>
      </w:r>
    </w:p>
    <w:p w:rsidR="00765D77" w:rsidRPr="007D43F0" w:rsidRDefault="00765D77" w:rsidP="00765D77">
      <w:pPr>
        <w:autoSpaceDE w:val="0"/>
        <w:autoSpaceDN w:val="0"/>
        <w:adjustRightInd w:val="0"/>
        <w:ind w:firstLine="284"/>
        <w:rPr>
          <w:rFonts w:eastAsia="Calibri"/>
          <w:b/>
          <w:bCs/>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65D77" w:rsidRPr="007D43F0" w:rsidTr="00765D77">
        <w:tc>
          <w:tcPr>
            <w:tcW w:w="5068" w:type="dxa"/>
          </w:tcPr>
          <w:p w:rsidR="00765D77" w:rsidRPr="007D43F0" w:rsidRDefault="00765D77" w:rsidP="00765D77">
            <w:pPr>
              <w:autoSpaceDE w:val="0"/>
              <w:autoSpaceDN w:val="0"/>
              <w:adjustRightInd w:val="0"/>
              <w:rPr>
                <w:rFonts w:eastAsia="Calibri"/>
                <w:bCs/>
                <w:sz w:val="22"/>
                <w:szCs w:val="22"/>
              </w:rPr>
            </w:pPr>
            <w:r w:rsidRPr="007D43F0">
              <w:rPr>
                <w:rFonts w:eastAsia="Calibri"/>
                <w:bCs/>
                <w:sz w:val="22"/>
                <w:szCs w:val="22"/>
              </w:rPr>
              <w:t>Специалист-эксперт Администрации муниципального образования «Красногорский район»</w:t>
            </w:r>
          </w:p>
        </w:tc>
        <w:tc>
          <w:tcPr>
            <w:tcW w:w="5069" w:type="dxa"/>
          </w:tcPr>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r w:rsidRPr="007D43F0">
              <w:rPr>
                <w:rFonts w:eastAsia="Calibri"/>
                <w:bCs/>
                <w:sz w:val="22"/>
                <w:szCs w:val="22"/>
              </w:rPr>
              <w:t xml:space="preserve">                                                    </w:t>
            </w:r>
            <w:proofErr w:type="spellStart"/>
            <w:r w:rsidRPr="007D43F0">
              <w:rPr>
                <w:rFonts w:eastAsia="Calibri"/>
                <w:bCs/>
                <w:sz w:val="22"/>
                <w:szCs w:val="22"/>
              </w:rPr>
              <w:t>Ю.В.Филиппова</w:t>
            </w:r>
            <w:proofErr w:type="spellEnd"/>
          </w:p>
        </w:tc>
      </w:tr>
    </w:tbl>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ab/>
      </w:r>
    </w:p>
    <w:p w:rsidR="00765D77"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Дата подготовки обоснования НМЦК:</w:t>
      </w:r>
      <w:r>
        <w:rPr>
          <w:rFonts w:eastAsia="Calibri"/>
          <w:b/>
          <w:bCs/>
          <w:sz w:val="22"/>
          <w:szCs w:val="22"/>
        </w:rPr>
        <w:t xml:space="preserve"> «</w:t>
      </w:r>
      <w:r w:rsidR="000C5025">
        <w:rPr>
          <w:rFonts w:eastAsia="Calibri"/>
          <w:b/>
          <w:bCs/>
          <w:sz w:val="22"/>
          <w:szCs w:val="22"/>
        </w:rPr>
        <w:t>___</w:t>
      </w:r>
      <w:r>
        <w:rPr>
          <w:rFonts w:eastAsia="Calibri"/>
          <w:b/>
          <w:bCs/>
          <w:sz w:val="22"/>
          <w:szCs w:val="22"/>
        </w:rPr>
        <w:t xml:space="preserve">» </w:t>
      </w:r>
      <w:r w:rsidR="000C5025">
        <w:rPr>
          <w:rFonts w:eastAsia="Calibri"/>
          <w:b/>
          <w:bCs/>
          <w:sz w:val="22"/>
          <w:szCs w:val="22"/>
        </w:rPr>
        <w:t>____________</w:t>
      </w:r>
      <w:r>
        <w:rPr>
          <w:rFonts w:eastAsia="Calibri"/>
          <w:b/>
          <w:bCs/>
          <w:sz w:val="22"/>
          <w:szCs w:val="22"/>
        </w:rPr>
        <w:t xml:space="preserve"> 2017 г</w:t>
      </w:r>
      <w:r w:rsidRPr="007D43F0">
        <w:rPr>
          <w:rFonts w:eastAsia="Calibri"/>
          <w:b/>
          <w:bCs/>
          <w:sz w:val="22"/>
          <w:szCs w:val="22"/>
        </w:rPr>
        <w:t>.</w:t>
      </w:r>
      <w:r w:rsidRPr="007D43F0">
        <w:rPr>
          <w:rFonts w:eastAsia="Calibri"/>
          <w:b/>
          <w:bCs/>
          <w:sz w:val="22"/>
          <w:szCs w:val="22"/>
        </w:rPr>
        <w:tab/>
      </w:r>
    </w:p>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Тел.: +7 (34164) 2-16-00.</w:t>
      </w:r>
    </w:p>
    <w:p w:rsidR="00765D77" w:rsidRDefault="00765D77" w:rsidP="00AE7222">
      <w:pPr>
        <w:tabs>
          <w:tab w:val="left" w:pos="9214"/>
        </w:tabs>
        <w:autoSpaceDE w:val="0"/>
        <w:autoSpaceDN w:val="0"/>
        <w:adjustRightInd w:val="0"/>
        <w:jc w:val="center"/>
        <w:rPr>
          <w:b/>
          <w:kern w:val="0"/>
          <w:szCs w:val="24"/>
        </w:rPr>
      </w:pPr>
    </w:p>
    <w:p w:rsidR="00744C18" w:rsidRDefault="00744C18" w:rsidP="00AE7222">
      <w:pPr>
        <w:tabs>
          <w:tab w:val="left" w:pos="9214"/>
        </w:tabs>
        <w:autoSpaceDE w:val="0"/>
        <w:autoSpaceDN w:val="0"/>
        <w:adjustRightInd w:val="0"/>
        <w:jc w:val="center"/>
        <w:rPr>
          <w:b/>
          <w:kern w:val="0"/>
          <w:szCs w:val="24"/>
        </w:rPr>
      </w:pPr>
    </w:p>
    <w:p w:rsidR="00A4193B" w:rsidRDefault="00765D77" w:rsidP="00765D77">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begin"/>
      </w:r>
      <w:r>
        <w:instrText xml:space="preserve"> LINK </w:instrText>
      </w:r>
      <w:r w:rsidR="0094380A">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№4!R1C1:R69C11" </w:instrText>
      </w:r>
      <w:r>
        <w:instrText xml:space="preserve">\a \f 4 \h  \* MERGEFORMAT </w:instrText>
      </w:r>
      <w:r>
        <w:fldChar w:fldCharType="separate"/>
      </w:r>
    </w:p>
    <w:tbl>
      <w:tblPr>
        <w:tblW w:w="15812" w:type="dxa"/>
        <w:tblInd w:w="108" w:type="dxa"/>
        <w:tblLook w:val="04A0" w:firstRow="1" w:lastRow="0" w:firstColumn="1" w:lastColumn="0" w:noHBand="0" w:noVBand="1"/>
      </w:tblPr>
      <w:tblGrid>
        <w:gridCol w:w="325"/>
        <w:gridCol w:w="2008"/>
        <w:gridCol w:w="3439"/>
        <w:gridCol w:w="4077"/>
        <w:gridCol w:w="1669"/>
        <w:gridCol w:w="947"/>
        <w:gridCol w:w="689"/>
        <w:gridCol w:w="688"/>
        <w:gridCol w:w="812"/>
        <w:gridCol w:w="595"/>
        <w:gridCol w:w="563"/>
      </w:tblGrid>
      <w:tr w:rsidR="00A4193B" w:rsidRPr="00A4193B" w:rsidTr="00A4193B">
        <w:trPr>
          <w:divId w:val="455876839"/>
          <w:trHeight w:val="31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 w:val="16"/>
                <w:szCs w:val="16"/>
              </w:rPr>
            </w:pPr>
            <w:r w:rsidRPr="00A4193B">
              <w:rPr>
                <w:rFonts w:ascii="Arial" w:hAnsi="Arial" w:cs="Arial"/>
                <w:b/>
                <w:bCs/>
                <w:kern w:val="0"/>
                <w:sz w:val="16"/>
                <w:szCs w:val="16"/>
              </w:rPr>
              <w:t xml:space="preserve">ЛОКАЛЬНЫЙ СМЕТНЫЙ РАСЧЕТ № </w:t>
            </w:r>
          </w:p>
        </w:tc>
        <w:tc>
          <w:tcPr>
            <w:tcW w:w="141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(локальная смета)</w:t>
            </w:r>
          </w:p>
        </w:tc>
        <w:tc>
          <w:tcPr>
            <w:tcW w:w="141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xml:space="preserve">на </w:t>
            </w:r>
          </w:p>
        </w:tc>
        <w:tc>
          <w:tcPr>
            <w:tcW w:w="8156" w:type="dxa"/>
            <w:gridSpan w:val="3"/>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roofErr w:type="gramStart"/>
            <w:r w:rsidRPr="00A4193B">
              <w:rPr>
                <w:rFonts w:ascii="Arial" w:hAnsi="Arial" w:cs="Arial"/>
                <w:kern w:val="0"/>
                <w:sz w:val="16"/>
                <w:szCs w:val="16"/>
              </w:rPr>
              <w:t>Замена оконных блоков здания МАОУ Красногорская гимназия в с. Красногорское Удмуртской Республики</w:t>
            </w:r>
            <w:proofErr w:type="gramEnd"/>
          </w:p>
        </w:tc>
        <w:tc>
          <w:tcPr>
            <w:tcW w:w="1418" w:type="dxa"/>
            <w:tcBorders>
              <w:top w:val="nil"/>
              <w:left w:val="nil"/>
              <w:bottom w:val="single" w:sz="4" w:space="0" w:color="auto"/>
              <w:right w:val="nil"/>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single" w:sz="4" w:space="0" w:color="auto"/>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w:t>
            </w:r>
          </w:p>
        </w:tc>
        <w:tc>
          <w:tcPr>
            <w:tcW w:w="3507" w:type="dxa"/>
            <w:tcBorders>
              <w:top w:val="single" w:sz="4" w:space="0" w:color="auto"/>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2638"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16"/>
                <w:szCs w:val="16"/>
              </w:rPr>
            </w:pPr>
            <w:r w:rsidRPr="00A4193B">
              <w:rPr>
                <w:rFonts w:ascii="Arial" w:hAnsi="Arial" w:cs="Arial"/>
                <w:i/>
                <w:iCs/>
                <w:kern w:val="0"/>
                <w:sz w:val="16"/>
                <w:szCs w:val="16"/>
              </w:rPr>
              <w:t>(наименование работ и затрат, наименование объекта)</w:t>
            </w:r>
          </w:p>
        </w:tc>
        <w:tc>
          <w:tcPr>
            <w:tcW w:w="141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417"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16"/>
                <w:szCs w:val="16"/>
              </w:rPr>
            </w:pPr>
            <w:r w:rsidRPr="00A4193B">
              <w:rPr>
                <w:rFonts w:ascii="Arial" w:hAnsi="Arial" w:cs="Arial"/>
                <w:i/>
                <w:iCs/>
                <w:kern w:val="0"/>
                <w:sz w:val="16"/>
                <w:szCs w:val="16"/>
              </w:rPr>
              <w:t> </w:t>
            </w:r>
          </w:p>
        </w:tc>
        <w:tc>
          <w:tcPr>
            <w:tcW w:w="993"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16"/>
                <w:szCs w:val="16"/>
              </w:rPr>
            </w:pPr>
            <w:r w:rsidRPr="00A4193B">
              <w:rPr>
                <w:rFonts w:ascii="Arial" w:hAnsi="Arial" w:cs="Arial"/>
                <w:i/>
                <w:iCs/>
                <w:kern w:val="0"/>
                <w:sz w:val="16"/>
                <w:szCs w:val="16"/>
              </w:rPr>
              <w:t> </w:t>
            </w:r>
          </w:p>
        </w:tc>
        <w:tc>
          <w:tcPr>
            <w:tcW w:w="992" w:type="dxa"/>
            <w:tcBorders>
              <w:top w:val="single" w:sz="4" w:space="0" w:color="auto"/>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201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350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Основание: </w:t>
            </w:r>
          </w:p>
        </w:tc>
        <w:tc>
          <w:tcPr>
            <w:tcW w:w="3507" w:type="dxa"/>
            <w:tcBorders>
              <w:top w:val="nil"/>
              <w:left w:val="nil"/>
              <w:bottom w:val="nil"/>
              <w:right w:val="nil"/>
            </w:tcBorders>
            <w:shd w:val="clear" w:color="auto" w:fill="auto"/>
            <w:noWrap/>
            <w:hideMark/>
          </w:tcPr>
          <w:p w:rsidR="00A4193B" w:rsidRPr="00A4193B" w:rsidRDefault="00A4193B" w:rsidP="00A4193B">
            <w:pPr>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3"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5518" w:type="dxa"/>
            <w:gridSpan w:val="2"/>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Сметная стоимость строительных работ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___________________________963,192</w:t>
            </w:r>
          </w:p>
        </w:tc>
        <w:tc>
          <w:tcPr>
            <w:tcW w:w="1417"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тыс. руб.</w:t>
            </w:r>
          </w:p>
        </w:tc>
        <w:tc>
          <w:tcPr>
            <w:tcW w:w="993"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5518" w:type="dxa"/>
            <w:gridSpan w:val="2"/>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Средства на оплату труда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___________________________71,815</w:t>
            </w:r>
          </w:p>
        </w:tc>
        <w:tc>
          <w:tcPr>
            <w:tcW w:w="1417"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тыс. руб.</w:t>
            </w:r>
          </w:p>
        </w:tc>
        <w:tc>
          <w:tcPr>
            <w:tcW w:w="993"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noWrap/>
            <w:hideMark/>
          </w:tcPr>
          <w:p w:rsidR="00A4193B" w:rsidRPr="00A4193B" w:rsidRDefault="00A4193B" w:rsidP="00A4193B">
            <w:pPr>
              <w:jc w:val="center"/>
              <w:outlineLvl w:val="0"/>
              <w:rPr>
                <w:rFonts w:ascii="Arial" w:hAnsi="Arial" w:cs="Arial"/>
                <w:kern w:val="0"/>
                <w:sz w:val="16"/>
                <w:szCs w:val="16"/>
              </w:rPr>
            </w:pPr>
          </w:p>
        </w:tc>
        <w:tc>
          <w:tcPr>
            <w:tcW w:w="5518" w:type="dxa"/>
            <w:gridSpan w:val="2"/>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16"/>
                <w:szCs w:val="16"/>
              </w:rPr>
            </w:pPr>
            <w:r w:rsidRPr="00A4193B">
              <w:rPr>
                <w:rFonts w:ascii="Arial" w:hAnsi="Arial" w:cs="Arial"/>
                <w:kern w:val="0"/>
                <w:sz w:val="16"/>
                <w:szCs w:val="16"/>
              </w:rPr>
              <w:t>Сметная трудоемкость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A4193B" w:rsidRPr="00A4193B" w:rsidRDefault="00A4193B" w:rsidP="00A4193B">
            <w:pPr>
              <w:jc w:val="right"/>
              <w:outlineLvl w:val="0"/>
              <w:rPr>
                <w:rFonts w:ascii="Arial" w:hAnsi="Arial" w:cs="Arial"/>
                <w:kern w:val="0"/>
                <w:sz w:val="16"/>
                <w:szCs w:val="16"/>
              </w:rPr>
            </w:pPr>
            <w:r w:rsidRPr="00A4193B">
              <w:rPr>
                <w:rFonts w:ascii="Arial" w:hAnsi="Arial" w:cs="Arial"/>
                <w:kern w:val="0"/>
                <w:sz w:val="16"/>
                <w:szCs w:val="16"/>
              </w:rPr>
              <w:t>_______________________________________________________________________________________________595,53</w:t>
            </w:r>
          </w:p>
        </w:tc>
        <w:tc>
          <w:tcPr>
            <w:tcW w:w="1417"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16"/>
                <w:szCs w:val="16"/>
              </w:rPr>
            </w:pPr>
            <w:proofErr w:type="spellStart"/>
            <w:r w:rsidRPr="00A4193B">
              <w:rPr>
                <w:rFonts w:ascii="Arial" w:hAnsi="Arial" w:cs="Arial"/>
                <w:kern w:val="0"/>
                <w:sz w:val="16"/>
                <w:szCs w:val="16"/>
              </w:rPr>
              <w:t>чел</w:t>
            </w:r>
            <w:proofErr w:type="gramStart"/>
            <w:r w:rsidRPr="00A4193B">
              <w:rPr>
                <w:rFonts w:ascii="Arial" w:hAnsi="Arial" w:cs="Arial"/>
                <w:kern w:val="0"/>
                <w:sz w:val="16"/>
                <w:szCs w:val="16"/>
              </w:rPr>
              <w:t>.ч</w:t>
            </w:r>
            <w:proofErr w:type="gramEnd"/>
            <w:r w:rsidRPr="00A4193B">
              <w:rPr>
                <w:rFonts w:ascii="Arial" w:hAnsi="Arial" w:cs="Arial"/>
                <w:kern w:val="0"/>
                <w:sz w:val="16"/>
                <w:szCs w:val="16"/>
              </w:rPr>
              <w:t>ас</w:t>
            </w:r>
            <w:proofErr w:type="spellEnd"/>
          </w:p>
        </w:tc>
        <w:tc>
          <w:tcPr>
            <w:tcW w:w="993"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16"/>
                <w:szCs w:val="16"/>
              </w:rPr>
            </w:pPr>
          </w:p>
        </w:tc>
        <w:tc>
          <w:tcPr>
            <w:tcW w:w="992"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16"/>
                <w:szCs w:val="16"/>
              </w:rPr>
            </w:pPr>
          </w:p>
        </w:tc>
      </w:tr>
      <w:tr w:rsidR="00A4193B" w:rsidRPr="00A4193B" w:rsidTr="00A4193B">
        <w:trPr>
          <w:divId w:val="455876839"/>
          <w:trHeight w:val="28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9574" w:type="dxa"/>
            <w:gridSpan w:val="4"/>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Составле</w:t>
            </w:r>
            <w:proofErr w:type="gramStart"/>
            <w:r w:rsidRPr="00A4193B">
              <w:rPr>
                <w:rFonts w:ascii="Arial" w:hAnsi="Arial" w:cs="Arial"/>
                <w:kern w:val="0"/>
                <w:sz w:val="16"/>
                <w:szCs w:val="16"/>
              </w:rPr>
              <w:t>н(</w:t>
            </w:r>
            <w:proofErr w:type="gramEnd"/>
            <w:r w:rsidRPr="00A4193B">
              <w:rPr>
                <w:rFonts w:ascii="Arial" w:hAnsi="Arial" w:cs="Arial"/>
                <w:kern w:val="0"/>
                <w:sz w:val="16"/>
                <w:szCs w:val="16"/>
              </w:rPr>
              <w:t>а) в текущих (прогнозных) ценах по состоянию на ______________</w:t>
            </w: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63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141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noWrap/>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263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141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960"/>
        </w:trPr>
        <w:tc>
          <w:tcPr>
            <w:tcW w:w="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 xml:space="preserve">№ </w:t>
            </w:r>
            <w:proofErr w:type="spellStart"/>
            <w:r w:rsidRPr="00A4193B">
              <w:rPr>
                <w:rFonts w:ascii="Arial" w:hAnsi="Arial" w:cs="Arial"/>
                <w:kern w:val="0"/>
                <w:sz w:val="16"/>
                <w:szCs w:val="16"/>
              </w:rPr>
              <w:t>пп</w:t>
            </w:r>
            <w:proofErr w:type="spellEnd"/>
          </w:p>
        </w:tc>
        <w:tc>
          <w:tcPr>
            <w:tcW w:w="2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Шифр и номер позиции норматива</w:t>
            </w:r>
          </w:p>
        </w:tc>
        <w:tc>
          <w:tcPr>
            <w:tcW w:w="3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Наименование работ и затрат, единица измерения</w:t>
            </w:r>
          </w:p>
        </w:tc>
        <w:tc>
          <w:tcPr>
            <w:tcW w:w="26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Количество</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Стоимость единицы, руб.</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Общая стоимость, руб.</w:t>
            </w: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Затраты труда рабочих, чел</w:t>
            </w:r>
            <w:proofErr w:type="gramStart"/>
            <w:r w:rsidRPr="00A4193B">
              <w:rPr>
                <w:rFonts w:ascii="Arial" w:hAnsi="Arial" w:cs="Arial"/>
                <w:kern w:val="0"/>
                <w:sz w:val="16"/>
                <w:szCs w:val="16"/>
              </w:rPr>
              <w:t>.-</w:t>
            </w:r>
            <w:proofErr w:type="gramEnd"/>
            <w:r w:rsidRPr="00A4193B">
              <w:rPr>
                <w:rFonts w:ascii="Arial" w:hAnsi="Arial" w:cs="Arial"/>
                <w:kern w:val="0"/>
                <w:sz w:val="16"/>
                <w:szCs w:val="16"/>
              </w:rPr>
              <w:t>ч, не занятых обслуживанием машин</w:t>
            </w:r>
          </w:p>
        </w:tc>
      </w:tr>
      <w:tr w:rsidR="00A4193B" w:rsidRPr="00A4193B" w:rsidTr="00A4193B">
        <w:trPr>
          <w:divId w:val="455876839"/>
          <w:trHeight w:val="480"/>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2011"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всего</w:t>
            </w:r>
          </w:p>
        </w:tc>
        <w:tc>
          <w:tcPr>
            <w:tcW w:w="1417"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proofErr w:type="spellStart"/>
            <w:r w:rsidRPr="00A4193B">
              <w:rPr>
                <w:rFonts w:ascii="Arial" w:hAnsi="Arial" w:cs="Arial"/>
                <w:kern w:val="0"/>
                <w:sz w:val="16"/>
                <w:szCs w:val="16"/>
              </w:rPr>
              <w:t>эксплуат</w:t>
            </w:r>
            <w:proofErr w:type="gramStart"/>
            <w:r w:rsidRPr="00A4193B">
              <w:rPr>
                <w:rFonts w:ascii="Arial" w:hAnsi="Arial" w:cs="Arial"/>
                <w:kern w:val="0"/>
                <w:sz w:val="16"/>
                <w:szCs w:val="16"/>
              </w:rPr>
              <w:t>а</w:t>
            </w:r>
            <w:proofErr w:type="spellEnd"/>
            <w:r w:rsidRPr="00A4193B">
              <w:rPr>
                <w:rFonts w:ascii="Arial" w:hAnsi="Arial" w:cs="Arial"/>
                <w:kern w:val="0"/>
                <w:sz w:val="16"/>
                <w:szCs w:val="16"/>
              </w:rPr>
              <w:t>-</w:t>
            </w:r>
            <w:proofErr w:type="gramEnd"/>
            <w:r w:rsidRPr="00A4193B">
              <w:rPr>
                <w:rFonts w:ascii="Arial" w:hAnsi="Arial" w:cs="Arial"/>
                <w:kern w:val="0"/>
                <w:sz w:val="16"/>
                <w:szCs w:val="16"/>
              </w:rPr>
              <w:br/>
            </w:r>
            <w:proofErr w:type="spellStart"/>
            <w:r w:rsidRPr="00A4193B">
              <w:rPr>
                <w:rFonts w:ascii="Arial" w:hAnsi="Arial" w:cs="Arial"/>
                <w:kern w:val="0"/>
                <w:sz w:val="16"/>
                <w:szCs w:val="16"/>
              </w:rPr>
              <w:t>ции</w:t>
            </w:r>
            <w:proofErr w:type="spellEnd"/>
            <w:r w:rsidRPr="00A4193B">
              <w:rPr>
                <w:rFonts w:ascii="Arial" w:hAnsi="Arial" w:cs="Arial"/>
                <w:kern w:val="0"/>
                <w:sz w:val="16"/>
                <w:szCs w:val="16"/>
              </w:rPr>
              <w:t xml:space="preserve"> машин</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Всего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оплаты труда</w:t>
            </w:r>
          </w:p>
        </w:tc>
        <w:tc>
          <w:tcPr>
            <w:tcW w:w="99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proofErr w:type="spellStart"/>
            <w:r w:rsidRPr="00A4193B">
              <w:rPr>
                <w:rFonts w:ascii="Arial" w:hAnsi="Arial" w:cs="Arial"/>
                <w:kern w:val="0"/>
                <w:sz w:val="16"/>
                <w:szCs w:val="16"/>
              </w:rPr>
              <w:t>эксплуат</w:t>
            </w:r>
            <w:proofErr w:type="gramStart"/>
            <w:r w:rsidRPr="00A4193B">
              <w:rPr>
                <w:rFonts w:ascii="Arial" w:hAnsi="Arial" w:cs="Arial"/>
                <w:kern w:val="0"/>
                <w:sz w:val="16"/>
                <w:szCs w:val="16"/>
              </w:rPr>
              <w:t>а</w:t>
            </w:r>
            <w:proofErr w:type="spellEnd"/>
            <w:r w:rsidRPr="00A4193B">
              <w:rPr>
                <w:rFonts w:ascii="Arial" w:hAnsi="Arial" w:cs="Arial"/>
                <w:kern w:val="0"/>
                <w:sz w:val="16"/>
                <w:szCs w:val="16"/>
              </w:rPr>
              <w:t>-</w:t>
            </w:r>
            <w:proofErr w:type="gramEnd"/>
            <w:r w:rsidRPr="00A4193B">
              <w:rPr>
                <w:rFonts w:ascii="Arial" w:hAnsi="Arial" w:cs="Arial"/>
                <w:kern w:val="0"/>
                <w:sz w:val="16"/>
                <w:szCs w:val="16"/>
              </w:rPr>
              <w:br/>
            </w:r>
            <w:proofErr w:type="spellStart"/>
            <w:r w:rsidRPr="00A4193B">
              <w:rPr>
                <w:rFonts w:ascii="Arial" w:hAnsi="Arial" w:cs="Arial"/>
                <w:kern w:val="0"/>
                <w:sz w:val="16"/>
                <w:szCs w:val="16"/>
              </w:rPr>
              <w:t>ция</w:t>
            </w:r>
            <w:proofErr w:type="spellEnd"/>
            <w:r w:rsidRPr="00A4193B">
              <w:rPr>
                <w:rFonts w:ascii="Arial" w:hAnsi="Arial" w:cs="Arial"/>
                <w:kern w:val="0"/>
                <w:sz w:val="16"/>
                <w:szCs w:val="16"/>
              </w:rPr>
              <w:t xml:space="preserve"> машин</w:t>
            </w:r>
          </w:p>
        </w:tc>
        <w:tc>
          <w:tcPr>
            <w:tcW w:w="1495" w:type="dxa"/>
            <w:gridSpan w:val="2"/>
            <w:vMerge/>
            <w:tcBorders>
              <w:top w:val="nil"/>
              <w:left w:val="nil"/>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r>
      <w:tr w:rsidR="00A4193B" w:rsidRPr="00A4193B" w:rsidTr="00A4193B">
        <w:trPr>
          <w:divId w:val="455876839"/>
          <w:trHeight w:val="720"/>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2011"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оплаты труда</w:t>
            </w:r>
          </w:p>
        </w:tc>
        <w:tc>
          <w:tcPr>
            <w:tcW w:w="1417"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 xml:space="preserve">в </w:t>
            </w:r>
            <w:proofErr w:type="spellStart"/>
            <w:r w:rsidRPr="00A4193B">
              <w:rPr>
                <w:rFonts w:ascii="Arial" w:hAnsi="Arial" w:cs="Arial"/>
                <w:kern w:val="0"/>
                <w:sz w:val="16"/>
                <w:szCs w:val="16"/>
              </w:rPr>
              <w:t>т.ч</w:t>
            </w:r>
            <w:proofErr w:type="spellEnd"/>
            <w:r w:rsidRPr="00A4193B">
              <w:rPr>
                <w:rFonts w:ascii="Arial" w:hAnsi="Arial" w:cs="Arial"/>
                <w:kern w:val="0"/>
                <w:sz w:val="16"/>
                <w:szCs w:val="16"/>
              </w:rPr>
              <w:t>. оплаты труда</w:t>
            </w:r>
          </w:p>
        </w:tc>
        <w:tc>
          <w:tcPr>
            <w:tcW w:w="993" w:type="dxa"/>
            <w:vMerge/>
            <w:tcBorders>
              <w:top w:val="nil"/>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 xml:space="preserve">в </w:t>
            </w:r>
            <w:proofErr w:type="spellStart"/>
            <w:r w:rsidRPr="00A4193B">
              <w:rPr>
                <w:rFonts w:ascii="Arial" w:hAnsi="Arial" w:cs="Arial"/>
                <w:kern w:val="0"/>
                <w:sz w:val="16"/>
                <w:szCs w:val="16"/>
              </w:rPr>
              <w:t>т.ч</w:t>
            </w:r>
            <w:proofErr w:type="spellEnd"/>
            <w:r w:rsidRPr="00A4193B">
              <w:rPr>
                <w:rFonts w:ascii="Arial" w:hAnsi="Arial" w:cs="Arial"/>
                <w:kern w:val="0"/>
                <w:sz w:val="16"/>
                <w:szCs w:val="16"/>
              </w:rPr>
              <w:t>. оплаты труда</w:t>
            </w:r>
          </w:p>
        </w:tc>
        <w:tc>
          <w:tcPr>
            <w:tcW w:w="709"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на единицу</w:t>
            </w:r>
          </w:p>
        </w:tc>
        <w:tc>
          <w:tcPr>
            <w:tcW w:w="786"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всего</w:t>
            </w:r>
          </w:p>
        </w:tc>
      </w:tr>
      <w:tr w:rsidR="00A4193B" w:rsidRPr="00A4193B" w:rsidTr="00A4193B">
        <w:trPr>
          <w:divId w:val="455876839"/>
          <w:trHeight w:val="255"/>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w:t>
            </w:r>
          </w:p>
        </w:tc>
        <w:tc>
          <w:tcPr>
            <w:tcW w:w="2011"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w:t>
            </w:r>
          </w:p>
        </w:tc>
        <w:tc>
          <w:tcPr>
            <w:tcW w:w="3507"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3</w:t>
            </w:r>
          </w:p>
        </w:tc>
        <w:tc>
          <w:tcPr>
            <w:tcW w:w="2638"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4</w:t>
            </w:r>
          </w:p>
        </w:tc>
        <w:tc>
          <w:tcPr>
            <w:tcW w:w="1418"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5</w:t>
            </w:r>
          </w:p>
        </w:tc>
        <w:tc>
          <w:tcPr>
            <w:tcW w:w="1417"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6</w:t>
            </w:r>
          </w:p>
        </w:tc>
        <w:tc>
          <w:tcPr>
            <w:tcW w:w="993"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7</w:t>
            </w:r>
          </w:p>
        </w:tc>
        <w:tc>
          <w:tcPr>
            <w:tcW w:w="992"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9</w:t>
            </w:r>
          </w:p>
        </w:tc>
        <w:tc>
          <w:tcPr>
            <w:tcW w:w="709"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10</w:t>
            </w:r>
          </w:p>
        </w:tc>
        <w:tc>
          <w:tcPr>
            <w:tcW w:w="786"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11</w:t>
            </w:r>
          </w:p>
        </w:tc>
      </w:tr>
      <w:tr w:rsidR="00A4193B" w:rsidRPr="00A4193B" w:rsidTr="00A4193B">
        <w:trPr>
          <w:divId w:val="455876839"/>
          <w:trHeight w:val="383"/>
        </w:trPr>
        <w:tc>
          <w:tcPr>
            <w:tcW w:w="15812" w:type="dxa"/>
            <w:gridSpan w:val="11"/>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Раздел 1. 2 этаж</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ТЕРр56-1-1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Демонтаж оконных коробок: в каменных стенах с отбивкой штукатурки в откосах</w:t>
            </w:r>
            <w:r w:rsidRPr="00A4193B">
              <w:rPr>
                <w:rFonts w:ascii="Arial" w:hAnsi="Arial" w:cs="Arial"/>
                <w:kern w:val="0"/>
                <w:sz w:val="16"/>
                <w:szCs w:val="16"/>
              </w:rPr>
              <w:br/>
              <w:t>(100 коробок)</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ТЕРр56-1-1 1 квартал 2017 г. ОЗП=14,86; ЭМ=9,31; ЗПМ=14,86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0,14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15401,24</w:t>
            </w:r>
            <w:r w:rsidRPr="00A4193B">
              <w:rPr>
                <w:rFonts w:ascii="Arial" w:hAnsi="Arial" w:cs="Arial"/>
                <w:kern w:val="0"/>
                <w:sz w:val="16"/>
                <w:szCs w:val="16"/>
              </w:rPr>
              <w:br/>
              <w:t>14576,47</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824,77</w:t>
            </w:r>
            <w:r w:rsidRPr="00A4193B">
              <w:rPr>
                <w:rFonts w:ascii="Arial" w:hAnsi="Arial" w:cs="Arial"/>
                <w:kern w:val="0"/>
                <w:sz w:val="16"/>
                <w:szCs w:val="16"/>
              </w:rPr>
              <w:br/>
              <w:t>319,49</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2156,17</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2040,71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115,46</w:t>
            </w:r>
            <w:r w:rsidRPr="00A4193B">
              <w:rPr>
                <w:rFonts w:ascii="Arial" w:hAnsi="Arial" w:cs="Arial"/>
                <w:kern w:val="0"/>
                <w:sz w:val="16"/>
                <w:szCs w:val="16"/>
              </w:rPr>
              <w:br/>
              <w:t>44,73</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128,73</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18,02</w:t>
            </w:r>
          </w:p>
        </w:tc>
      </w:tr>
      <w:tr w:rsidR="00A4193B" w:rsidRPr="00A4193B" w:rsidTr="00A4193B">
        <w:trPr>
          <w:divId w:val="455876839"/>
          <w:trHeight w:val="106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ТЕРр56-2-2</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Снятие оконных переплетов: остекленных</w:t>
            </w:r>
            <w:r w:rsidRPr="00A4193B">
              <w:rPr>
                <w:rFonts w:ascii="Arial" w:hAnsi="Arial" w:cs="Arial"/>
                <w:kern w:val="0"/>
                <w:sz w:val="16"/>
                <w:szCs w:val="16"/>
              </w:rPr>
              <w:br/>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оконных переплетов)</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ТЕРр56-2-2 1 квартал 2017 г. ОЗП=14,86; ЭМ=8,98; ЗПМ=14,86</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0,528175</w:t>
            </w:r>
            <w:r w:rsidRPr="00A4193B">
              <w:rPr>
                <w:rFonts w:ascii="Arial" w:hAnsi="Arial" w:cs="Arial"/>
                <w:i/>
                <w:iCs/>
                <w:kern w:val="0"/>
                <w:sz w:val="16"/>
                <w:szCs w:val="16"/>
              </w:rPr>
              <w:br/>
              <w:t>(1,85*2,1*7+1,85*2,15*3+1,85*1,85*4)/100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5390,39</w:t>
            </w:r>
            <w:r w:rsidRPr="00A4193B">
              <w:rPr>
                <w:rFonts w:ascii="Arial" w:hAnsi="Arial" w:cs="Arial"/>
                <w:kern w:val="0"/>
                <w:sz w:val="16"/>
                <w:szCs w:val="16"/>
              </w:rPr>
              <w:br/>
              <w:t>5125,21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265,18</w:t>
            </w:r>
            <w:r w:rsidRPr="00A4193B">
              <w:rPr>
                <w:rFonts w:ascii="Arial" w:hAnsi="Arial" w:cs="Arial"/>
                <w:kern w:val="0"/>
                <w:sz w:val="16"/>
                <w:szCs w:val="16"/>
              </w:rPr>
              <w:br/>
              <w:t>166,88</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2847,07</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2707,01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140,06</w:t>
            </w:r>
            <w:r w:rsidRPr="00A4193B">
              <w:rPr>
                <w:rFonts w:ascii="Arial" w:hAnsi="Arial" w:cs="Arial"/>
                <w:kern w:val="0"/>
                <w:sz w:val="16"/>
                <w:szCs w:val="16"/>
              </w:rPr>
              <w:br/>
              <w:t>88,14</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46,11</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24,35</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3</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ТЕРр56-3-1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Снятие подоконных досок: бетонных и мозаичных</w:t>
            </w:r>
            <w:r w:rsidRPr="00A4193B">
              <w:rPr>
                <w:rFonts w:ascii="Arial" w:hAnsi="Arial" w:cs="Arial"/>
                <w:kern w:val="0"/>
                <w:sz w:val="16"/>
                <w:szCs w:val="16"/>
              </w:rPr>
              <w:br/>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ТЕРр56-3-1 1 квартал 2017 г. ОЗП=14,86; ЭМ=9,43; ЗПМ=14,86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0,1</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30046,17</w:t>
            </w:r>
            <w:r w:rsidRPr="00A4193B">
              <w:rPr>
                <w:rFonts w:ascii="Arial" w:hAnsi="Arial" w:cs="Arial"/>
                <w:kern w:val="0"/>
                <w:sz w:val="16"/>
                <w:szCs w:val="16"/>
              </w:rPr>
              <w:br/>
              <w:t>29364,1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682,07</w:t>
            </w:r>
            <w:r w:rsidRPr="00A4193B">
              <w:rPr>
                <w:rFonts w:ascii="Arial" w:hAnsi="Arial" w:cs="Arial"/>
                <w:kern w:val="0"/>
                <w:sz w:val="16"/>
                <w:szCs w:val="16"/>
              </w:rPr>
              <w:br/>
              <w:t>211,01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3004,62</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2936,41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68,21</w:t>
            </w:r>
            <w:r w:rsidRPr="00A4193B">
              <w:rPr>
                <w:rFonts w:ascii="Arial" w:hAnsi="Arial" w:cs="Arial"/>
                <w:kern w:val="0"/>
                <w:sz w:val="16"/>
                <w:szCs w:val="16"/>
              </w:rPr>
              <w:br/>
              <w:t>21,10</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r>
      <w:tr w:rsidR="00A4193B" w:rsidRPr="00A4193B" w:rsidTr="00A4193B">
        <w:trPr>
          <w:divId w:val="455876839"/>
          <w:trHeight w:val="226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4</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ТЕР10-01-034-08</w:t>
            </w:r>
            <w:r w:rsidRPr="00A4193B">
              <w:rPr>
                <w:rFonts w:ascii="Arial" w:hAnsi="Arial" w:cs="Arial"/>
                <w:i/>
                <w:iCs/>
                <w:kern w:val="0"/>
                <w:sz w:val="16"/>
                <w:szCs w:val="16"/>
              </w:rPr>
              <w:br w:type="page"/>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трехстворчатых, в том числе при наличии створок глухого остекления</w:t>
            </w:r>
            <w:r w:rsidRPr="00A4193B">
              <w:rPr>
                <w:rFonts w:ascii="Arial" w:hAnsi="Arial" w:cs="Arial"/>
                <w:kern w:val="0"/>
                <w:sz w:val="16"/>
                <w:szCs w:val="16"/>
              </w:rPr>
              <w:br w:type="page"/>
              <w:t>(100 м2 проемов)</w:t>
            </w:r>
            <w:r w:rsidRPr="00A4193B">
              <w:rPr>
                <w:rFonts w:ascii="Arial" w:hAnsi="Arial" w:cs="Arial"/>
                <w:i/>
                <w:iCs/>
                <w:kern w:val="0"/>
                <w:sz w:val="16"/>
                <w:szCs w:val="16"/>
              </w:rPr>
              <w:br w:type="page"/>
              <w:t>ИНДЕКС К ПОЗИЦИИ:</w:t>
            </w:r>
            <w:r w:rsidRPr="00A4193B">
              <w:rPr>
                <w:rFonts w:ascii="Arial" w:hAnsi="Arial" w:cs="Arial"/>
                <w:i/>
                <w:iCs/>
                <w:kern w:val="0"/>
                <w:sz w:val="16"/>
                <w:szCs w:val="16"/>
              </w:rPr>
              <w:br w:type="page"/>
              <w:t>ТЕР10-01-034-08 1 квартал 2017 г. ОЗП=14,86; ЭМ=6,04; ЗПМ=14,86; МАТ=4,58</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0,528175</w:t>
            </w:r>
            <w:r w:rsidRPr="00A4193B">
              <w:rPr>
                <w:rFonts w:ascii="Arial" w:hAnsi="Arial" w:cs="Arial"/>
                <w:i/>
                <w:iCs/>
                <w:kern w:val="0"/>
                <w:sz w:val="16"/>
                <w:szCs w:val="16"/>
              </w:rPr>
              <w:br w:type="page"/>
              <w:t>(1,85*2,1*7+1,85*2,15*3+1,85*1,85*4)/100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65504,46</w:t>
            </w:r>
            <w:r w:rsidRPr="00A4193B">
              <w:rPr>
                <w:rFonts w:ascii="Arial" w:hAnsi="Arial" w:cs="Arial"/>
                <w:kern w:val="0"/>
                <w:sz w:val="16"/>
                <w:szCs w:val="16"/>
              </w:rPr>
              <w:br w:type="page"/>
              <w:t>18086,85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2719,33</w:t>
            </w:r>
            <w:r w:rsidRPr="00A4193B">
              <w:rPr>
                <w:rFonts w:ascii="Arial" w:hAnsi="Arial" w:cs="Arial"/>
                <w:kern w:val="0"/>
                <w:sz w:val="16"/>
                <w:szCs w:val="16"/>
              </w:rPr>
              <w:br w:type="page"/>
              <w:t>118,43</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34597,82</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9553,02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1436,28</w:t>
            </w:r>
            <w:r w:rsidRPr="00A4193B">
              <w:rPr>
                <w:rFonts w:ascii="Arial" w:hAnsi="Arial" w:cs="Arial"/>
                <w:kern w:val="0"/>
                <w:sz w:val="16"/>
                <w:szCs w:val="16"/>
              </w:rPr>
              <w:br w:type="page"/>
              <w:t>62,55</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149,16</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78,78</w:t>
            </w:r>
          </w:p>
        </w:tc>
      </w:tr>
      <w:tr w:rsidR="00A4193B" w:rsidRPr="00A4193B" w:rsidTr="00A4193B">
        <w:trPr>
          <w:divId w:val="455876839"/>
          <w:trHeight w:val="159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5</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ТССЦ-203-1028</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Блок оконный пластиковый трехстворчатый, с поворотной створкой, двухкамерным стеклопакетом (32 мм), площадью более 3,5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br/>
              <w:t>(м2)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ТССЦ-203-1028 1 квартал 2017 г. МАТ=1,54</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39,1275</w:t>
            </w:r>
            <w:r w:rsidRPr="00A4193B">
              <w:rPr>
                <w:rFonts w:ascii="Arial" w:hAnsi="Arial" w:cs="Arial"/>
                <w:i/>
                <w:iCs/>
                <w:kern w:val="0"/>
                <w:sz w:val="16"/>
                <w:szCs w:val="16"/>
              </w:rPr>
              <w:br/>
              <w:t>1,85*2,1*7+1,85*2,15*3</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3707,92</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145081,64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59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6</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ТССЦ-203-1027</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Блок оконный пластиковый трехстворчатый, с поворотной створкой, двухкамерным стеклопакетом (32 мм), площадью до 3,5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br/>
              <w:t>(м2)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ТССЦ-203-1027 1 квартал 2017 г. МАТ=1,54</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14,8</w:t>
            </w:r>
            <w:r w:rsidRPr="00A4193B">
              <w:rPr>
                <w:rFonts w:ascii="Arial" w:hAnsi="Arial" w:cs="Arial"/>
                <w:i/>
                <w:iCs/>
                <w:kern w:val="0"/>
                <w:sz w:val="16"/>
                <w:szCs w:val="16"/>
              </w:rPr>
              <w:br/>
              <w:t>(1,85+1,85)*4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4114,4</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60893,12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74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7</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ТЕРр58-20-1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Смена обделок из листовой стали (поясков, </w:t>
            </w:r>
            <w:proofErr w:type="spellStart"/>
            <w:r w:rsidRPr="00A4193B">
              <w:rPr>
                <w:rFonts w:ascii="Arial" w:hAnsi="Arial" w:cs="Arial"/>
                <w:kern w:val="0"/>
                <w:sz w:val="16"/>
                <w:szCs w:val="16"/>
              </w:rPr>
              <w:t>сандриков</w:t>
            </w:r>
            <w:proofErr w:type="spellEnd"/>
            <w:r w:rsidRPr="00A4193B">
              <w:rPr>
                <w:rFonts w:ascii="Arial" w:hAnsi="Arial" w:cs="Arial"/>
                <w:kern w:val="0"/>
                <w:sz w:val="16"/>
                <w:szCs w:val="16"/>
              </w:rPr>
              <w:t>, отливов, карнизов) шириной: до 0,4 м</w:t>
            </w:r>
            <w:r w:rsidRPr="00A4193B">
              <w:rPr>
                <w:rFonts w:ascii="Arial" w:hAnsi="Arial" w:cs="Arial"/>
                <w:kern w:val="0"/>
                <w:sz w:val="16"/>
                <w:szCs w:val="16"/>
              </w:rPr>
              <w:br/>
              <w:t>(100 м)</w:t>
            </w:r>
            <w:r w:rsidRPr="00A4193B">
              <w:rPr>
                <w:rFonts w:ascii="Arial" w:hAnsi="Arial" w:cs="Arial"/>
                <w:i/>
                <w:iCs/>
                <w:kern w:val="0"/>
                <w:sz w:val="16"/>
                <w:szCs w:val="16"/>
              </w:rPr>
              <w:br/>
              <w:t>423,66 = 2 872,06 - 0,184 x 13 306,52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ТЕРр58-20-1 1 квартал 2017 г. ОЗП=14,86; ЭМ=7,2; ЗПМ=14,86; МАТ=4,43</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0,3</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5333,2</w:t>
            </w:r>
            <w:r w:rsidRPr="00A4193B">
              <w:rPr>
                <w:rFonts w:ascii="Arial" w:hAnsi="Arial" w:cs="Arial"/>
                <w:kern w:val="0"/>
                <w:sz w:val="16"/>
                <w:szCs w:val="16"/>
              </w:rPr>
              <w:br/>
              <w:t>4898,15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47,95</w:t>
            </w:r>
            <w:r w:rsidRPr="00A4193B">
              <w:rPr>
                <w:rFonts w:ascii="Arial" w:hAnsi="Arial" w:cs="Arial"/>
                <w:kern w:val="0"/>
                <w:sz w:val="16"/>
                <w:szCs w:val="16"/>
              </w:rPr>
              <w:br/>
              <w:t>14,41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1599,96</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1469,45</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14,39</w:t>
            </w:r>
            <w:r w:rsidRPr="00A4193B">
              <w:rPr>
                <w:rFonts w:ascii="Arial" w:hAnsi="Arial" w:cs="Arial"/>
                <w:kern w:val="0"/>
                <w:sz w:val="16"/>
                <w:szCs w:val="16"/>
              </w:rPr>
              <w:br/>
              <w:t>4,32</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41,41</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12,42</w:t>
            </w:r>
          </w:p>
        </w:tc>
      </w:tr>
      <w:tr w:rsidR="00A4193B" w:rsidRPr="00A4193B" w:rsidTr="00A4193B">
        <w:trPr>
          <w:divId w:val="455876839"/>
          <w:trHeight w:val="135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8</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ТССЦ-101-2411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Водоотлив оконный шириной планки 250 мм из оцинкованной стали с полимерным покрытием</w:t>
            </w:r>
            <w:r w:rsidRPr="00A4193B">
              <w:rPr>
                <w:rFonts w:ascii="Arial" w:hAnsi="Arial" w:cs="Arial"/>
                <w:kern w:val="0"/>
                <w:sz w:val="16"/>
                <w:szCs w:val="16"/>
              </w:rPr>
              <w:br/>
              <w:t>(</w:t>
            </w:r>
            <w:proofErr w:type="spellStart"/>
            <w:r w:rsidRPr="00A4193B">
              <w:rPr>
                <w:rFonts w:ascii="Arial" w:hAnsi="Arial" w:cs="Arial"/>
                <w:kern w:val="0"/>
                <w:sz w:val="16"/>
                <w:szCs w:val="16"/>
              </w:rPr>
              <w:t>п</w:t>
            </w:r>
            <w:proofErr w:type="gramStart"/>
            <w:r w:rsidRPr="00A4193B">
              <w:rPr>
                <w:rFonts w:ascii="Arial" w:hAnsi="Arial" w:cs="Arial"/>
                <w:kern w:val="0"/>
                <w:sz w:val="16"/>
                <w:szCs w:val="16"/>
              </w:rPr>
              <w:t>.м</w:t>
            </w:r>
            <w:proofErr w:type="spellEnd"/>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ТССЦ-101-2411 1 квартал 2017 г. МАТ=3,87</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30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116,1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3483</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9</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ТЕР10-01-035-03</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Установка подоконных досок из ПВХ: в каменных стенах толщиной свыше 0,51 м</w:t>
            </w:r>
            <w:r w:rsidRPr="00A4193B">
              <w:rPr>
                <w:rFonts w:ascii="Arial" w:hAnsi="Arial" w:cs="Arial"/>
                <w:kern w:val="0"/>
                <w:sz w:val="16"/>
                <w:szCs w:val="16"/>
              </w:rPr>
              <w:br/>
              <w:t xml:space="preserve">(100 </w:t>
            </w:r>
            <w:proofErr w:type="spellStart"/>
            <w:r w:rsidRPr="00A4193B">
              <w:rPr>
                <w:rFonts w:ascii="Arial" w:hAnsi="Arial" w:cs="Arial"/>
                <w:kern w:val="0"/>
                <w:sz w:val="16"/>
                <w:szCs w:val="16"/>
              </w:rPr>
              <w:t>п</w:t>
            </w:r>
            <w:proofErr w:type="gramStart"/>
            <w:r w:rsidRPr="00A4193B">
              <w:rPr>
                <w:rFonts w:ascii="Arial" w:hAnsi="Arial" w:cs="Arial"/>
                <w:kern w:val="0"/>
                <w:sz w:val="16"/>
                <w:szCs w:val="16"/>
              </w:rPr>
              <w:t>.м</w:t>
            </w:r>
            <w:proofErr w:type="spellEnd"/>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ТЕР10-01-035-03 1 квартал 2017 г. ОЗП=14,86; ЭМ=6,3; ЗПМ=14,86; МАТ=5,1</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0,3</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36762,82</w:t>
            </w:r>
            <w:r w:rsidRPr="00A4193B">
              <w:rPr>
                <w:rFonts w:ascii="Arial" w:hAnsi="Arial" w:cs="Arial"/>
                <w:kern w:val="0"/>
                <w:sz w:val="16"/>
                <w:szCs w:val="16"/>
              </w:rPr>
              <w:br/>
              <w:t>2528,87</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208,53</w:t>
            </w:r>
            <w:r w:rsidRPr="00A4193B">
              <w:rPr>
                <w:rFonts w:ascii="Arial" w:hAnsi="Arial" w:cs="Arial"/>
                <w:kern w:val="0"/>
                <w:sz w:val="16"/>
                <w:szCs w:val="16"/>
              </w:rPr>
              <w:br/>
              <w:t>12,63</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11028,85</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758,66</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62,56</w:t>
            </w:r>
            <w:r w:rsidRPr="00A4193B">
              <w:rPr>
                <w:rFonts w:ascii="Arial" w:hAnsi="Arial" w:cs="Arial"/>
                <w:kern w:val="0"/>
                <w:sz w:val="16"/>
                <w:szCs w:val="16"/>
              </w:rPr>
              <w:br/>
              <w:t>3,79</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21,38</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6,41</w:t>
            </w:r>
          </w:p>
        </w:tc>
      </w:tr>
      <w:tr w:rsidR="00A4193B" w:rsidRPr="00A4193B" w:rsidTr="00A4193B">
        <w:trPr>
          <w:divId w:val="455876839"/>
          <w:trHeight w:val="87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10</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ТССЦ-101-2912</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Доски подоконные ПВХ, шириной 600 мм</w:t>
            </w:r>
            <w:r w:rsidRPr="00A4193B">
              <w:rPr>
                <w:rFonts w:ascii="Arial" w:hAnsi="Arial" w:cs="Arial"/>
                <w:kern w:val="0"/>
                <w:sz w:val="16"/>
                <w:szCs w:val="16"/>
              </w:rPr>
              <w:br/>
              <w:t>(м)</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ТССЦ-101-2912 1 квартал 2017 г. МАТ=0,96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30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373,08</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11192,4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98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11</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ТЕР15-01-050-04</w:t>
            </w:r>
            <w:r w:rsidRPr="00A4193B">
              <w:rPr>
                <w:rFonts w:ascii="Arial" w:hAnsi="Arial" w:cs="Arial"/>
                <w:i/>
                <w:iCs/>
                <w:kern w:val="0"/>
                <w:sz w:val="16"/>
                <w:szCs w:val="16"/>
              </w:rPr>
              <w:br w:type="page"/>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Облицовка оконных и дверных откосов декоративным бумажно-слоистым пластиком или листами из синтетических материалов на клее</w:t>
            </w:r>
            <w:r w:rsidRPr="00A4193B">
              <w:rPr>
                <w:rFonts w:ascii="Arial" w:hAnsi="Arial" w:cs="Arial"/>
                <w:kern w:val="0"/>
                <w:sz w:val="16"/>
                <w:szCs w:val="16"/>
              </w:rPr>
              <w:br w:type="page"/>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облицовки)</w:t>
            </w:r>
            <w:r w:rsidRPr="00A4193B">
              <w:rPr>
                <w:rFonts w:ascii="Arial" w:hAnsi="Arial" w:cs="Arial"/>
                <w:i/>
                <w:iCs/>
                <w:kern w:val="0"/>
                <w:sz w:val="16"/>
                <w:szCs w:val="16"/>
              </w:rPr>
              <w:br w:type="page"/>
              <w:t>3 190,01 = 12 461,32 - 0,105 x 88 298,19</w:t>
            </w:r>
            <w:r w:rsidRPr="00A4193B">
              <w:rPr>
                <w:rFonts w:ascii="Arial" w:hAnsi="Arial" w:cs="Arial"/>
                <w:i/>
                <w:iCs/>
                <w:kern w:val="0"/>
                <w:sz w:val="16"/>
                <w:szCs w:val="16"/>
              </w:rPr>
              <w:br w:type="page"/>
              <w:t>ИНДЕКС К ПОЗИЦИИ:</w:t>
            </w:r>
            <w:r w:rsidRPr="00A4193B">
              <w:rPr>
                <w:rFonts w:ascii="Arial" w:hAnsi="Arial" w:cs="Arial"/>
                <w:i/>
                <w:iCs/>
                <w:kern w:val="0"/>
                <w:sz w:val="16"/>
                <w:szCs w:val="16"/>
              </w:rPr>
              <w:br w:type="page"/>
              <w:t>ТЕР15-01-050-04 1 квартал 2017 г. ОЗП=14,86; ЭМ=6,24; ЗПМ=14,86; МАТ=2,59</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0,432</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25965,06</w:t>
            </w:r>
            <w:r w:rsidRPr="00A4193B">
              <w:rPr>
                <w:rFonts w:ascii="Arial" w:hAnsi="Arial" w:cs="Arial"/>
                <w:kern w:val="0"/>
                <w:sz w:val="16"/>
                <w:szCs w:val="16"/>
              </w:rPr>
              <w:br w:type="page"/>
              <w:t>21200,02</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338,4</w:t>
            </w:r>
            <w:r w:rsidRPr="00A4193B">
              <w:rPr>
                <w:rFonts w:ascii="Arial" w:hAnsi="Arial" w:cs="Arial"/>
                <w:kern w:val="0"/>
                <w:sz w:val="16"/>
                <w:szCs w:val="16"/>
              </w:rPr>
              <w:br w:type="page"/>
              <w:t>14,41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11216,91</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9158,41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146,19</w:t>
            </w:r>
            <w:r w:rsidRPr="00A4193B">
              <w:rPr>
                <w:rFonts w:ascii="Arial" w:hAnsi="Arial" w:cs="Arial"/>
                <w:kern w:val="0"/>
                <w:sz w:val="16"/>
                <w:szCs w:val="16"/>
              </w:rPr>
              <w:br w:type="page"/>
              <w:t>6,23</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166,47</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71,92</w:t>
            </w:r>
          </w:p>
        </w:tc>
      </w:tr>
      <w:tr w:rsidR="00A4193B" w:rsidRPr="00A4193B" w:rsidTr="00A4193B">
        <w:trPr>
          <w:divId w:val="455876839"/>
          <w:trHeight w:val="183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12</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ТССЦ-101-6871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Сэндвич-панели для откосов (наружные слои – листы из поливинилхлорида, внутреннее наполнение – вспененный </w:t>
            </w:r>
            <w:proofErr w:type="spellStart"/>
            <w:r w:rsidRPr="00A4193B">
              <w:rPr>
                <w:rFonts w:ascii="Arial" w:hAnsi="Arial" w:cs="Arial"/>
                <w:kern w:val="0"/>
                <w:sz w:val="16"/>
                <w:szCs w:val="16"/>
              </w:rPr>
              <w:t>пенополистирол</w:t>
            </w:r>
            <w:proofErr w:type="spellEnd"/>
            <w:r w:rsidRPr="00A4193B">
              <w:rPr>
                <w:rFonts w:ascii="Arial" w:hAnsi="Arial" w:cs="Arial"/>
                <w:kern w:val="0"/>
                <w:sz w:val="16"/>
                <w:szCs w:val="16"/>
              </w:rPr>
              <w:t>) белые, ширина 1,5 м, длина 3,0 м, толщина 10 мм</w:t>
            </w:r>
            <w:r w:rsidRPr="00A4193B">
              <w:rPr>
                <w:rFonts w:ascii="Arial" w:hAnsi="Arial" w:cs="Arial"/>
                <w:kern w:val="0"/>
                <w:sz w:val="16"/>
                <w:szCs w:val="16"/>
              </w:rPr>
              <w:br/>
              <w:t>(м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ТССЦ-101-6871 1 квартал 2017 г. МАТ=0,65</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45,4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250,75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11384,05</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11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13</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ТССЦ-101-6887</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Уголок для пластиковых панелей длиной 3,0 м, размером 30х30 мм, белый</w:t>
            </w:r>
            <w:r w:rsidRPr="00A4193B">
              <w:rPr>
                <w:rFonts w:ascii="Arial" w:hAnsi="Arial" w:cs="Arial"/>
                <w:kern w:val="0"/>
                <w:sz w:val="16"/>
                <w:szCs w:val="16"/>
              </w:rPr>
              <w:br/>
              <w:t>(шт.)</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ТССЦ-101-6887 1 квартал 2017 г. МАТ=2,34</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50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6,06</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303</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78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14</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ТЕРр61-2-1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Ремонт штукатурки внутренних стен по камню известковым раствором площадью отдельных мест: до 1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толщиной слоя до 20 мм</w:t>
            </w:r>
            <w:r w:rsidRPr="00A4193B">
              <w:rPr>
                <w:rFonts w:ascii="Arial" w:hAnsi="Arial" w:cs="Arial"/>
                <w:kern w:val="0"/>
                <w:sz w:val="16"/>
                <w:szCs w:val="16"/>
              </w:rPr>
              <w:br/>
              <w:t>(100 м2 отремонтированной поверхности)</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ТЕРр61-2-1 1 квартал 2017 г. ОЗП=14,86; ЭМ=8,98; ЗПМ=14,86; МАТ=6,62</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0,05</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32893,46</w:t>
            </w:r>
            <w:r w:rsidRPr="00A4193B">
              <w:rPr>
                <w:rFonts w:ascii="Arial" w:hAnsi="Arial" w:cs="Arial"/>
                <w:kern w:val="0"/>
                <w:sz w:val="16"/>
                <w:szCs w:val="16"/>
              </w:rPr>
              <w:br/>
              <w:t>24955,74</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w:t>
            </w:r>
            <w:r w:rsidRPr="00A4193B">
              <w:rPr>
                <w:rFonts w:ascii="Arial" w:hAnsi="Arial" w:cs="Arial"/>
                <w:kern w:val="0"/>
                <w:sz w:val="16"/>
                <w:szCs w:val="16"/>
              </w:rPr>
              <w:br/>
              <w:t>120,22</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1644,67</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1247,79</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9,55</w:t>
            </w:r>
            <w:r w:rsidRPr="00A4193B">
              <w:rPr>
                <w:rFonts w:ascii="Arial" w:hAnsi="Arial" w:cs="Arial"/>
                <w:kern w:val="0"/>
                <w:sz w:val="16"/>
                <w:szCs w:val="16"/>
              </w:rPr>
              <w:br/>
              <w:t>6,01</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203,07</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10,15</w:t>
            </w:r>
          </w:p>
        </w:tc>
      </w:tr>
      <w:tr w:rsidR="00A4193B" w:rsidRPr="00A4193B" w:rsidTr="00A4193B">
        <w:trPr>
          <w:divId w:val="455876839"/>
          <w:trHeight w:val="383"/>
        </w:trPr>
        <w:tc>
          <w:tcPr>
            <w:tcW w:w="15812" w:type="dxa"/>
            <w:gridSpan w:val="11"/>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Раздел 2. 3 этаж</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15</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ТЕРр56-1-1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Демонтаж оконных коробок: в каменных стенах с отбивкой штукатурки в откосах</w:t>
            </w:r>
            <w:r w:rsidRPr="00A4193B">
              <w:rPr>
                <w:rFonts w:ascii="Arial" w:hAnsi="Arial" w:cs="Arial"/>
                <w:kern w:val="0"/>
                <w:sz w:val="16"/>
                <w:szCs w:val="16"/>
              </w:rPr>
              <w:br/>
              <w:t>(100 коробок)</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ТЕРр56-1-1 1 квартал 2017 г. ОЗП=14,86; ЭМ=9,31; ЗПМ=14,86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0,2</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15401,24</w:t>
            </w:r>
            <w:r w:rsidRPr="00A4193B">
              <w:rPr>
                <w:rFonts w:ascii="Arial" w:hAnsi="Arial" w:cs="Arial"/>
                <w:kern w:val="0"/>
                <w:sz w:val="16"/>
                <w:szCs w:val="16"/>
              </w:rPr>
              <w:br/>
              <w:t>14576,47</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824,77</w:t>
            </w:r>
            <w:r w:rsidRPr="00A4193B">
              <w:rPr>
                <w:rFonts w:ascii="Arial" w:hAnsi="Arial" w:cs="Arial"/>
                <w:kern w:val="0"/>
                <w:sz w:val="16"/>
                <w:szCs w:val="16"/>
              </w:rPr>
              <w:br/>
              <w:t>319,49</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3080,25</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2915,3</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164,95</w:t>
            </w:r>
            <w:r w:rsidRPr="00A4193B">
              <w:rPr>
                <w:rFonts w:ascii="Arial" w:hAnsi="Arial" w:cs="Arial"/>
                <w:kern w:val="0"/>
                <w:sz w:val="16"/>
                <w:szCs w:val="16"/>
              </w:rPr>
              <w:br/>
              <w:t>63,90</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128,73</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25,75</w:t>
            </w:r>
          </w:p>
        </w:tc>
      </w:tr>
      <w:tr w:rsidR="00A4193B" w:rsidRPr="00A4193B" w:rsidTr="00A4193B">
        <w:trPr>
          <w:divId w:val="455876839"/>
          <w:trHeight w:val="106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16</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ТЕРр56-2-2</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Снятие оконных переплетов: остекленных</w:t>
            </w:r>
            <w:r w:rsidRPr="00A4193B">
              <w:rPr>
                <w:rFonts w:ascii="Arial" w:hAnsi="Arial" w:cs="Arial"/>
                <w:kern w:val="0"/>
                <w:sz w:val="16"/>
                <w:szCs w:val="16"/>
              </w:rPr>
              <w:br/>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оконных переплетов)</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ТЕРр56-2-2 1 квартал 2017 г. ОЗП=14,86; ЭМ=8,98; ЗПМ=14,86</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0,70485</w:t>
            </w:r>
            <w:r w:rsidRPr="00A4193B">
              <w:rPr>
                <w:rFonts w:ascii="Arial" w:hAnsi="Arial" w:cs="Arial"/>
                <w:i/>
                <w:iCs/>
                <w:kern w:val="0"/>
                <w:sz w:val="16"/>
                <w:szCs w:val="16"/>
              </w:rPr>
              <w:br/>
              <w:t>(1,85*2,1*13+1,85*1,2*4+1,85*2*3)/100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5390,39</w:t>
            </w:r>
            <w:r w:rsidRPr="00A4193B">
              <w:rPr>
                <w:rFonts w:ascii="Arial" w:hAnsi="Arial" w:cs="Arial"/>
                <w:kern w:val="0"/>
                <w:sz w:val="16"/>
                <w:szCs w:val="16"/>
              </w:rPr>
              <w:br/>
              <w:t>5125,21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265,18</w:t>
            </w:r>
            <w:r w:rsidRPr="00A4193B">
              <w:rPr>
                <w:rFonts w:ascii="Arial" w:hAnsi="Arial" w:cs="Arial"/>
                <w:kern w:val="0"/>
                <w:sz w:val="16"/>
                <w:szCs w:val="16"/>
              </w:rPr>
              <w:br/>
              <w:t>166,88</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3799,42</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3612,51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186,91</w:t>
            </w:r>
            <w:r w:rsidRPr="00A4193B">
              <w:rPr>
                <w:rFonts w:ascii="Arial" w:hAnsi="Arial" w:cs="Arial"/>
                <w:kern w:val="0"/>
                <w:sz w:val="16"/>
                <w:szCs w:val="16"/>
              </w:rPr>
              <w:br/>
              <w:t>117,63</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46,11</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32,5</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17</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ТЕРр56-3-1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Снятие подоконных досок: бетонных и мозаичных</w:t>
            </w:r>
            <w:r w:rsidRPr="00A4193B">
              <w:rPr>
                <w:rFonts w:ascii="Arial" w:hAnsi="Arial" w:cs="Arial"/>
                <w:kern w:val="0"/>
                <w:sz w:val="16"/>
                <w:szCs w:val="16"/>
              </w:rPr>
              <w:br/>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ТЕРр56-3-1 1 квартал 2017 г. ОЗП=14,86; ЭМ=9,43; ЗПМ=14,86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0,15</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30046,17</w:t>
            </w:r>
            <w:r w:rsidRPr="00A4193B">
              <w:rPr>
                <w:rFonts w:ascii="Arial" w:hAnsi="Arial" w:cs="Arial"/>
                <w:kern w:val="0"/>
                <w:sz w:val="16"/>
                <w:szCs w:val="16"/>
              </w:rPr>
              <w:br/>
              <w:t>29364,1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682,07</w:t>
            </w:r>
            <w:r w:rsidRPr="00A4193B">
              <w:rPr>
                <w:rFonts w:ascii="Arial" w:hAnsi="Arial" w:cs="Arial"/>
                <w:kern w:val="0"/>
                <w:sz w:val="16"/>
                <w:szCs w:val="16"/>
              </w:rPr>
              <w:br/>
              <w:t>211,01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4506,93</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4404,62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102,31</w:t>
            </w:r>
            <w:r w:rsidRPr="00A4193B">
              <w:rPr>
                <w:rFonts w:ascii="Arial" w:hAnsi="Arial" w:cs="Arial"/>
                <w:kern w:val="0"/>
                <w:sz w:val="16"/>
                <w:szCs w:val="16"/>
              </w:rPr>
              <w:br/>
              <w:t>31,65</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41,34</w:t>
            </w:r>
          </w:p>
        </w:tc>
      </w:tr>
      <w:tr w:rsidR="00A4193B" w:rsidRPr="00A4193B" w:rsidTr="00A4193B">
        <w:trPr>
          <w:divId w:val="455876839"/>
          <w:trHeight w:val="226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18</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ТЕР10-01-034-08</w:t>
            </w:r>
            <w:r w:rsidRPr="00A4193B">
              <w:rPr>
                <w:rFonts w:ascii="Arial" w:hAnsi="Arial" w:cs="Arial"/>
                <w:i/>
                <w:iCs/>
                <w:kern w:val="0"/>
                <w:sz w:val="16"/>
                <w:szCs w:val="16"/>
              </w:rPr>
              <w:br w:type="page"/>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трехстворчатых, в том числе при наличии створок глухого остекления</w:t>
            </w:r>
            <w:r w:rsidRPr="00A4193B">
              <w:rPr>
                <w:rFonts w:ascii="Arial" w:hAnsi="Arial" w:cs="Arial"/>
                <w:kern w:val="0"/>
                <w:sz w:val="16"/>
                <w:szCs w:val="16"/>
              </w:rPr>
              <w:br w:type="page"/>
              <w:t>(100 м2 проемов)</w:t>
            </w:r>
            <w:r w:rsidRPr="00A4193B">
              <w:rPr>
                <w:rFonts w:ascii="Arial" w:hAnsi="Arial" w:cs="Arial"/>
                <w:i/>
                <w:iCs/>
                <w:kern w:val="0"/>
                <w:sz w:val="16"/>
                <w:szCs w:val="16"/>
              </w:rPr>
              <w:br w:type="page"/>
              <w:t>ИНДЕКС К ПОЗИЦИИ:</w:t>
            </w:r>
            <w:r w:rsidRPr="00A4193B">
              <w:rPr>
                <w:rFonts w:ascii="Arial" w:hAnsi="Arial" w:cs="Arial"/>
                <w:i/>
                <w:iCs/>
                <w:kern w:val="0"/>
                <w:sz w:val="16"/>
                <w:szCs w:val="16"/>
              </w:rPr>
              <w:br w:type="page"/>
              <w:t>ТЕР10-01-034-08 1 квартал 2017 г. ОЗП=14,86; ЭМ=6,04; ЗПМ=14,86; МАТ=4,58</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0,61605</w:t>
            </w:r>
            <w:r w:rsidRPr="00A4193B">
              <w:rPr>
                <w:rFonts w:ascii="Arial" w:hAnsi="Arial" w:cs="Arial"/>
                <w:i/>
                <w:iCs/>
                <w:kern w:val="0"/>
                <w:sz w:val="16"/>
                <w:szCs w:val="16"/>
              </w:rPr>
              <w:br w:type="page"/>
              <w:t>(1,85*2,1*13+1,85*2*3)/100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65504,46</w:t>
            </w:r>
            <w:r w:rsidRPr="00A4193B">
              <w:rPr>
                <w:rFonts w:ascii="Arial" w:hAnsi="Arial" w:cs="Arial"/>
                <w:kern w:val="0"/>
                <w:sz w:val="16"/>
                <w:szCs w:val="16"/>
              </w:rPr>
              <w:br w:type="page"/>
              <w:t>18086,85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2719,33</w:t>
            </w:r>
            <w:r w:rsidRPr="00A4193B">
              <w:rPr>
                <w:rFonts w:ascii="Arial" w:hAnsi="Arial" w:cs="Arial"/>
                <w:kern w:val="0"/>
                <w:sz w:val="16"/>
                <w:szCs w:val="16"/>
              </w:rPr>
              <w:br w:type="page"/>
              <w:t>118,43</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40354,02</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11142,4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1675,24</w:t>
            </w:r>
            <w:r w:rsidRPr="00A4193B">
              <w:rPr>
                <w:rFonts w:ascii="Arial" w:hAnsi="Arial" w:cs="Arial"/>
                <w:kern w:val="0"/>
                <w:sz w:val="16"/>
                <w:szCs w:val="16"/>
              </w:rPr>
              <w:br w:type="page"/>
              <w:t>72,96</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149,16</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91,89</w:t>
            </w:r>
          </w:p>
        </w:tc>
      </w:tr>
      <w:tr w:rsidR="00A4193B" w:rsidRPr="00A4193B" w:rsidTr="00A4193B">
        <w:trPr>
          <w:divId w:val="455876839"/>
          <w:trHeight w:val="159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19</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ТССЦ-203-1028</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Блок оконный пластиковый трехстворчатый, с поворотной створкой, двухкамерным стеклопакетом (32 мм), площадью более 3,5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br/>
              <w:t>(м2)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ТССЦ-203-1028 1 квартал 2017 г. МАТ=1,54</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61,605</w:t>
            </w:r>
            <w:r w:rsidRPr="00A4193B">
              <w:rPr>
                <w:rFonts w:ascii="Arial" w:hAnsi="Arial" w:cs="Arial"/>
                <w:i/>
                <w:iCs/>
                <w:kern w:val="0"/>
                <w:sz w:val="16"/>
                <w:szCs w:val="16"/>
              </w:rPr>
              <w:br/>
              <w:t>1,85*2,1*13+1,85*2*3</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3707,92</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228426,41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02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20</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ТЕР10-01-034-06</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двухстворчатых</w:t>
            </w:r>
            <w:r w:rsidRPr="00A4193B">
              <w:rPr>
                <w:rFonts w:ascii="Arial" w:hAnsi="Arial" w:cs="Arial"/>
                <w:kern w:val="0"/>
                <w:sz w:val="16"/>
                <w:szCs w:val="16"/>
              </w:rPr>
              <w:br/>
              <w:t>(100 м2 проемов)</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ТЕР10-01-034-06 1 квартал 2017 г. ОЗП=14,86; ЭМ=6,05; ЗПМ=14,86; МАТ=4,58</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0,0888</w:t>
            </w:r>
            <w:r w:rsidRPr="00A4193B">
              <w:rPr>
                <w:rFonts w:ascii="Arial" w:hAnsi="Arial" w:cs="Arial"/>
                <w:i/>
                <w:iCs/>
                <w:kern w:val="0"/>
                <w:sz w:val="16"/>
                <w:szCs w:val="16"/>
              </w:rPr>
              <w:br/>
              <w:t>1,85*1,2*4/100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63678,1</w:t>
            </w:r>
            <w:r w:rsidRPr="00A4193B">
              <w:rPr>
                <w:rFonts w:ascii="Arial" w:hAnsi="Arial" w:cs="Arial"/>
                <w:kern w:val="0"/>
                <w:sz w:val="16"/>
                <w:szCs w:val="16"/>
              </w:rPr>
              <w:br/>
              <w:t>17669,73</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2702,96</w:t>
            </w:r>
            <w:r w:rsidRPr="00A4193B">
              <w:rPr>
                <w:rFonts w:ascii="Arial" w:hAnsi="Arial" w:cs="Arial"/>
                <w:kern w:val="0"/>
                <w:sz w:val="16"/>
                <w:szCs w:val="16"/>
              </w:rPr>
              <w:br/>
              <w:t>118,43</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5654,62</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1569,07</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240,02</w:t>
            </w:r>
            <w:r w:rsidRPr="00A4193B">
              <w:rPr>
                <w:rFonts w:ascii="Arial" w:hAnsi="Arial" w:cs="Arial"/>
                <w:kern w:val="0"/>
                <w:sz w:val="16"/>
                <w:szCs w:val="16"/>
              </w:rPr>
              <w:br/>
              <w:t>10,52</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145,72</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12,94</w:t>
            </w:r>
          </w:p>
        </w:tc>
      </w:tr>
      <w:tr w:rsidR="00A4193B" w:rsidRPr="00A4193B" w:rsidTr="00A4193B">
        <w:trPr>
          <w:divId w:val="455876839"/>
          <w:trHeight w:val="159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21</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ТССЦ-203-0999</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Блок оконный пластиковый двустворчатый, с глухой и поворотно-откидной створкой, двухкамерным стеклопакетом (32 мм), площадью до 2,5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br/>
              <w:t>(м2)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ТССЦ-203-0999 1 квартал 2017 г. МАТ=1,54</w:t>
            </w:r>
          </w:p>
        </w:tc>
        <w:tc>
          <w:tcPr>
            <w:tcW w:w="26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8,88</w:t>
            </w:r>
            <w:r w:rsidRPr="00A4193B">
              <w:rPr>
                <w:rFonts w:ascii="Arial" w:hAnsi="Arial" w:cs="Arial"/>
                <w:i/>
                <w:iCs/>
                <w:kern w:val="0"/>
                <w:sz w:val="16"/>
                <w:szCs w:val="16"/>
              </w:rPr>
              <w:br/>
              <w:t>1,85*1,2*4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4826,45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42858,88</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74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22</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ТЕРр58-20-1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Смена обделок из листовой стали (поясков, </w:t>
            </w:r>
            <w:proofErr w:type="spellStart"/>
            <w:r w:rsidRPr="00A4193B">
              <w:rPr>
                <w:rFonts w:ascii="Arial" w:hAnsi="Arial" w:cs="Arial"/>
                <w:kern w:val="0"/>
                <w:sz w:val="16"/>
                <w:szCs w:val="16"/>
              </w:rPr>
              <w:t>сандриков</w:t>
            </w:r>
            <w:proofErr w:type="spellEnd"/>
            <w:r w:rsidRPr="00A4193B">
              <w:rPr>
                <w:rFonts w:ascii="Arial" w:hAnsi="Arial" w:cs="Arial"/>
                <w:kern w:val="0"/>
                <w:sz w:val="16"/>
                <w:szCs w:val="16"/>
              </w:rPr>
              <w:t>, отливов, карнизов) шириной: до 0,4 м</w:t>
            </w:r>
            <w:r w:rsidRPr="00A4193B">
              <w:rPr>
                <w:rFonts w:ascii="Arial" w:hAnsi="Arial" w:cs="Arial"/>
                <w:kern w:val="0"/>
                <w:sz w:val="16"/>
                <w:szCs w:val="16"/>
              </w:rPr>
              <w:br/>
              <w:t>(100 м)</w:t>
            </w:r>
            <w:r w:rsidRPr="00A4193B">
              <w:rPr>
                <w:rFonts w:ascii="Arial" w:hAnsi="Arial" w:cs="Arial"/>
                <w:i/>
                <w:iCs/>
                <w:kern w:val="0"/>
                <w:sz w:val="16"/>
                <w:szCs w:val="16"/>
              </w:rPr>
              <w:br/>
              <w:t>423,66 = 2 872,06 - 0,184 x 13 306,52</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ТЕРр58-20-1 1 квартал 2017 г. ОЗП=14,86; ЭМ=7,2; ЗПМ=14,86; МАТ=4,43</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5333,2</w:t>
            </w:r>
            <w:r w:rsidRPr="00A4193B">
              <w:rPr>
                <w:rFonts w:ascii="Arial" w:hAnsi="Arial" w:cs="Arial"/>
                <w:kern w:val="0"/>
                <w:sz w:val="16"/>
                <w:szCs w:val="16"/>
              </w:rPr>
              <w:br/>
              <w:t>4898,15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47,95</w:t>
            </w:r>
            <w:r w:rsidRPr="00A4193B">
              <w:rPr>
                <w:rFonts w:ascii="Arial" w:hAnsi="Arial" w:cs="Arial"/>
                <w:kern w:val="0"/>
                <w:sz w:val="16"/>
                <w:szCs w:val="16"/>
              </w:rPr>
              <w:br/>
              <w:t>14,41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2133,28</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1959,26</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19,18</w:t>
            </w:r>
            <w:r w:rsidRPr="00A4193B">
              <w:rPr>
                <w:rFonts w:ascii="Arial" w:hAnsi="Arial" w:cs="Arial"/>
                <w:kern w:val="0"/>
                <w:sz w:val="16"/>
                <w:szCs w:val="16"/>
              </w:rPr>
              <w:br/>
              <w:t>5,76</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41,41</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16,56</w:t>
            </w:r>
          </w:p>
        </w:tc>
      </w:tr>
      <w:tr w:rsidR="00A4193B" w:rsidRPr="00A4193B" w:rsidTr="00A4193B">
        <w:trPr>
          <w:divId w:val="455876839"/>
          <w:trHeight w:val="135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23</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ТССЦ-101-2411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Водоотлив оконный шириной планки 250 мм из оцинкованной стали с полимерным покрытием</w:t>
            </w:r>
            <w:r w:rsidRPr="00A4193B">
              <w:rPr>
                <w:rFonts w:ascii="Arial" w:hAnsi="Arial" w:cs="Arial"/>
                <w:kern w:val="0"/>
                <w:sz w:val="16"/>
                <w:szCs w:val="16"/>
              </w:rPr>
              <w:br/>
              <w:t>(</w:t>
            </w:r>
            <w:proofErr w:type="spellStart"/>
            <w:r w:rsidRPr="00A4193B">
              <w:rPr>
                <w:rFonts w:ascii="Arial" w:hAnsi="Arial" w:cs="Arial"/>
                <w:kern w:val="0"/>
                <w:sz w:val="16"/>
                <w:szCs w:val="16"/>
              </w:rPr>
              <w:t>п</w:t>
            </w:r>
            <w:proofErr w:type="gramStart"/>
            <w:r w:rsidRPr="00A4193B">
              <w:rPr>
                <w:rFonts w:ascii="Arial" w:hAnsi="Arial" w:cs="Arial"/>
                <w:kern w:val="0"/>
                <w:sz w:val="16"/>
                <w:szCs w:val="16"/>
              </w:rPr>
              <w:t>.м</w:t>
            </w:r>
            <w:proofErr w:type="spellEnd"/>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ТССЦ-101-2411 1 квартал 2017 г. МАТ=3,87</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40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116,1</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4644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30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24</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ТЕР10-01-035-03</w:t>
            </w:r>
            <w:r w:rsidRPr="00A4193B">
              <w:rPr>
                <w:rFonts w:ascii="Arial" w:hAnsi="Arial" w:cs="Arial"/>
                <w:i/>
                <w:iCs/>
                <w:kern w:val="0"/>
                <w:sz w:val="16"/>
                <w:szCs w:val="16"/>
              </w:rPr>
              <w:br w:type="page"/>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Установка подоконных досок из ПВХ: в каменных стенах толщиной свыше 0,51 м</w:t>
            </w:r>
            <w:r w:rsidRPr="00A4193B">
              <w:rPr>
                <w:rFonts w:ascii="Arial" w:hAnsi="Arial" w:cs="Arial"/>
                <w:kern w:val="0"/>
                <w:sz w:val="16"/>
                <w:szCs w:val="16"/>
              </w:rPr>
              <w:br w:type="page"/>
              <w:t xml:space="preserve">(100 </w:t>
            </w:r>
            <w:proofErr w:type="spellStart"/>
            <w:r w:rsidRPr="00A4193B">
              <w:rPr>
                <w:rFonts w:ascii="Arial" w:hAnsi="Arial" w:cs="Arial"/>
                <w:kern w:val="0"/>
                <w:sz w:val="16"/>
                <w:szCs w:val="16"/>
              </w:rPr>
              <w:t>п</w:t>
            </w:r>
            <w:proofErr w:type="gramStart"/>
            <w:r w:rsidRPr="00A4193B">
              <w:rPr>
                <w:rFonts w:ascii="Arial" w:hAnsi="Arial" w:cs="Arial"/>
                <w:kern w:val="0"/>
                <w:sz w:val="16"/>
                <w:szCs w:val="16"/>
              </w:rPr>
              <w:t>.м</w:t>
            </w:r>
            <w:proofErr w:type="spellEnd"/>
            <w:proofErr w:type="gramEnd"/>
            <w:r w:rsidRPr="00A4193B">
              <w:rPr>
                <w:rFonts w:ascii="Arial" w:hAnsi="Arial" w:cs="Arial"/>
                <w:kern w:val="0"/>
                <w:sz w:val="16"/>
                <w:szCs w:val="16"/>
              </w:rPr>
              <w:t>)</w:t>
            </w:r>
            <w:r w:rsidRPr="00A4193B">
              <w:rPr>
                <w:rFonts w:ascii="Arial" w:hAnsi="Arial" w:cs="Arial"/>
                <w:i/>
                <w:iCs/>
                <w:kern w:val="0"/>
                <w:sz w:val="16"/>
                <w:szCs w:val="16"/>
              </w:rPr>
              <w:br w:type="page"/>
              <w:t>ИНДЕКС К ПОЗИЦИИ:</w:t>
            </w:r>
            <w:r w:rsidRPr="00A4193B">
              <w:rPr>
                <w:rFonts w:ascii="Arial" w:hAnsi="Arial" w:cs="Arial"/>
                <w:i/>
                <w:iCs/>
                <w:kern w:val="0"/>
                <w:sz w:val="16"/>
                <w:szCs w:val="16"/>
              </w:rPr>
              <w:br w:type="page"/>
              <w:t>ТЕР10-01-035-03 1 квартал 2017 г. ОЗП=14,86; ЭМ=6,3; ЗПМ=14,86; МАТ=5,1</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0,4</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36762,82</w:t>
            </w:r>
            <w:r w:rsidRPr="00A4193B">
              <w:rPr>
                <w:rFonts w:ascii="Arial" w:hAnsi="Arial" w:cs="Arial"/>
                <w:kern w:val="0"/>
                <w:sz w:val="16"/>
                <w:szCs w:val="16"/>
              </w:rPr>
              <w:br w:type="page"/>
              <w:t>2528,87</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208,53</w:t>
            </w:r>
            <w:r w:rsidRPr="00A4193B">
              <w:rPr>
                <w:rFonts w:ascii="Arial" w:hAnsi="Arial" w:cs="Arial"/>
                <w:kern w:val="0"/>
                <w:sz w:val="16"/>
                <w:szCs w:val="16"/>
              </w:rPr>
              <w:br w:type="page"/>
              <w:t>12,63</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14705,13</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1011,55</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83,41</w:t>
            </w:r>
            <w:r w:rsidRPr="00A4193B">
              <w:rPr>
                <w:rFonts w:ascii="Arial" w:hAnsi="Arial" w:cs="Arial"/>
                <w:kern w:val="0"/>
                <w:sz w:val="16"/>
                <w:szCs w:val="16"/>
              </w:rPr>
              <w:br w:type="page"/>
              <w:t>5,05</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21,38</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8,55</w:t>
            </w:r>
          </w:p>
        </w:tc>
      </w:tr>
      <w:tr w:rsidR="00A4193B" w:rsidRPr="00A4193B" w:rsidTr="00A4193B">
        <w:trPr>
          <w:divId w:val="455876839"/>
          <w:trHeight w:val="87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25</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ТССЦ-101-2912</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Доски подоконные ПВХ, шириной 600 мм</w:t>
            </w:r>
            <w:r w:rsidRPr="00A4193B">
              <w:rPr>
                <w:rFonts w:ascii="Arial" w:hAnsi="Arial" w:cs="Arial"/>
                <w:kern w:val="0"/>
                <w:sz w:val="16"/>
                <w:szCs w:val="16"/>
              </w:rPr>
              <w:br/>
              <w:t>(м)</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ТССЦ-101-2912 1 квартал 2017 г. МАТ=0,96</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40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373,08</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14923,2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98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26</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ТЕР15-01-050-04</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Облицовка оконных и дверных откосов декоративным бумажно-слоистым пластиком или листами из синтетических материалов на клее</w:t>
            </w:r>
            <w:r w:rsidRPr="00A4193B">
              <w:rPr>
                <w:rFonts w:ascii="Arial" w:hAnsi="Arial" w:cs="Arial"/>
                <w:kern w:val="0"/>
                <w:sz w:val="16"/>
                <w:szCs w:val="16"/>
              </w:rPr>
              <w:br/>
              <w:t>(100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облицовки)</w:t>
            </w:r>
            <w:r w:rsidRPr="00A4193B">
              <w:rPr>
                <w:rFonts w:ascii="Arial" w:hAnsi="Arial" w:cs="Arial"/>
                <w:i/>
                <w:iCs/>
                <w:kern w:val="0"/>
                <w:sz w:val="16"/>
                <w:szCs w:val="16"/>
              </w:rPr>
              <w:br/>
              <w:t>3 190,01 = 12 461,32 - 0,105 x 88 298,19</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ТЕР15-01-050-04 1 квартал 2017 г. ОЗП=14,86; ЭМ=6,24; ЗПМ=14,86; МАТ=2,59</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0,626</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25965,06</w:t>
            </w:r>
            <w:r w:rsidRPr="00A4193B">
              <w:rPr>
                <w:rFonts w:ascii="Arial" w:hAnsi="Arial" w:cs="Arial"/>
                <w:kern w:val="0"/>
                <w:sz w:val="16"/>
                <w:szCs w:val="16"/>
              </w:rPr>
              <w:br/>
              <w:t>21200,02</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338,4</w:t>
            </w:r>
            <w:r w:rsidRPr="00A4193B">
              <w:rPr>
                <w:rFonts w:ascii="Arial" w:hAnsi="Arial" w:cs="Arial"/>
                <w:kern w:val="0"/>
                <w:sz w:val="16"/>
                <w:szCs w:val="16"/>
              </w:rPr>
              <w:br/>
              <w:t>14,41</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16254,13</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13271,21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211,84</w:t>
            </w:r>
            <w:r w:rsidRPr="00A4193B">
              <w:rPr>
                <w:rFonts w:ascii="Arial" w:hAnsi="Arial" w:cs="Arial"/>
                <w:kern w:val="0"/>
                <w:sz w:val="16"/>
                <w:szCs w:val="16"/>
              </w:rPr>
              <w:br/>
              <w:t>9,02</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166,47</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104,21</w:t>
            </w:r>
          </w:p>
        </w:tc>
      </w:tr>
      <w:tr w:rsidR="00A4193B" w:rsidRPr="00A4193B" w:rsidTr="00A4193B">
        <w:trPr>
          <w:divId w:val="455876839"/>
          <w:trHeight w:val="183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27</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ТССЦ-101-6871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Сэндвич-панели для откосов (наружные слои – листы из поливинилхлорида, внутреннее наполнение – вспененный </w:t>
            </w:r>
            <w:proofErr w:type="spellStart"/>
            <w:r w:rsidRPr="00A4193B">
              <w:rPr>
                <w:rFonts w:ascii="Arial" w:hAnsi="Arial" w:cs="Arial"/>
                <w:kern w:val="0"/>
                <w:sz w:val="16"/>
                <w:szCs w:val="16"/>
              </w:rPr>
              <w:t>пенополистирол</w:t>
            </w:r>
            <w:proofErr w:type="spellEnd"/>
            <w:r w:rsidRPr="00A4193B">
              <w:rPr>
                <w:rFonts w:ascii="Arial" w:hAnsi="Arial" w:cs="Arial"/>
                <w:kern w:val="0"/>
                <w:sz w:val="16"/>
                <w:szCs w:val="16"/>
              </w:rPr>
              <w:t>) белые, ширина 1,5 м, длина 3,0 м, толщина 10 мм</w:t>
            </w:r>
            <w:r w:rsidRPr="00A4193B">
              <w:rPr>
                <w:rFonts w:ascii="Arial" w:hAnsi="Arial" w:cs="Arial"/>
                <w:kern w:val="0"/>
                <w:sz w:val="16"/>
                <w:szCs w:val="16"/>
              </w:rPr>
              <w:br/>
              <w:t>(м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ТССЦ-101-6871 1 квартал 2017 г. МАТ=0,65</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65,7</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250,75</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16474,28</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110"/>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28</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ТССЦ-101-6887</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Уголок для пластиковых панелей длиной 3,0 м, размером 30х30 мм, белый</w:t>
            </w:r>
            <w:r w:rsidRPr="00A4193B">
              <w:rPr>
                <w:rFonts w:ascii="Arial" w:hAnsi="Arial" w:cs="Arial"/>
                <w:kern w:val="0"/>
                <w:sz w:val="16"/>
                <w:szCs w:val="16"/>
              </w:rPr>
              <w:br/>
              <w:t>(шт.)</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ТССЦ-101-6887 1 квартал 2017 г. МАТ=2,34</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60</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6,06</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363,6</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1785"/>
        </w:trPr>
        <w:tc>
          <w:tcPr>
            <w:tcW w:w="349"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lastRenderedPageBreak/>
              <w:t>29</w:t>
            </w:r>
          </w:p>
        </w:tc>
        <w:tc>
          <w:tcPr>
            <w:tcW w:w="2011"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ТЕРр61-2-1</w:t>
            </w:r>
            <w:r w:rsidRPr="00A4193B">
              <w:rPr>
                <w:rFonts w:ascii="Arial" w:hAnsi="Arial" w:cs="Arial"/>
                <w:i/>
                <w:iCs/>
                <w:kern w:val="0"/>
                <w:sz w:val="16"/>
                <w:szCs w:val="16"/>
              </w:rPr>
              <w:br/>
              <w:t>Приказ Минстроя России от 05.05.15 №337/</w:t>
            </w:r>
            <w:proofErr w:type="spellStart"/>
            <w:proofErr w:type="gramStart"/>
            <w:r w:rsidRPr="00A4193B">
              <w:rPr>
                <w:rFonts w:ascii="Arial" w:hAnsi="Arial" w:cs="Arial"/>
                <w:i/>
                <w:iCs/>
                <w:kern w:val="0"/>
                <w:sz w:val="16"/>
                <w:szCs w:val="16"/>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Ремонт штукатурки внутренних стен по камню известковым раствором площадью отдельных мест: до 1 м</w:t>
            </w:r>
            <w:proofErr w:type="gramStart"/>
            <w:r w:rsidRPr="00A4193B">
              <w:rPr>
                <w:rFonts w:ascii="Arial" w:hAnsi="Arial" w:cs="Arial"/>
                <w:kern w:val="0"/>
                <w:sz w:val="16"/>
                <w:szCs w:val="16"/>
              </w:rPr>
              <w:t>2</w:t>
            </w:r>
            <w:proofErr w:type="gramEnd"/>
            <w:r w:rsidRPr="00A4193B">
              <w:rPr>
                <w:rFonts w:ascii="Arial" w:hAnsi="Arial" w:cs="Arial"/>
                <w:kern w:val="0"/>
                <w:sz w:val="16"/>
                <w:szCs w:val="16"/>
              </w:rPr>
              <w:t xml:space="preserve"> толщиной слоя до 20 мм</w:t>
            </w:r>
            <w:r w:rsidRPr="00A4193B">
              <w:rPr>
                <w:rFonts w:ascii="Arial" w:hAnsi="Arial" w:cs="Arial"/>
                <w:kern w:val="0"/>
                <w:sz w:val="16"/>
                <w:szCs w:val="16"/>
              </w:rPr>
              <w:br/>
              <w:t>(100 м2 отремонтированной поверхности)</w:t>
            </w:r>
            <w:r w:rsidRPr="00A4193B">
              <w:rPr>
                <w:rFonts w:ascii="Arial" w:hAnsi="Arial" w:cs="Arial"/>
                <w:i/>
                <w:iCs/>
                <w:kern w:val="0"/>
                <w:sz w:val="16"/>
                <w:szCs w:val="16"/>
              </w:rPr>
              <w:br/>
              <w:t>ИНДЕКС К ПОЗИЦИИ:</w:t>
            </w:r>
            <w:r w:rsidRPr="00A4193B">
              <w:rPr>
                <w:rFonts w:ascii="Arial" w:hAnsi="Arial" w:cs="Arial"/>
                <w:i/>
                <w:iCs/>
                <w:kern w:val="0"/>
                <w:sz w:val="16"/>
                <w:szCs w:val="16"/>
              </w:rPr>
              <w:br/>
              <w:t>ТЕРр61-2-1 1 квартал 2017 г. ОЗП=14,86; ЭМ=8,98; ЗПМ=14,86; МАТ=6,62</w:t>
            </w:r>
          </w:p>
        </w:tc>
        <w:tc>
          <w:tcPr>
            <w:tcW w:w="26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0,06</w:t>
            </w:r>
          </w:p>
        </w:tc>
        <w:tc>
          <w:tcPr>
            <w:tcW w:w="141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32893,46</w:t>
            </w:r>
            <w:r w:rsidRPr="00A4193B">
              <w:rPr>
                <w:rFonts w:ascii="Arial" w:hAnsi="Arial" w:cs="Arial"/>
                <w:kern w:val="0"/>
                <w:sz w:val="16"/>
                <w:szCs w:val="16"/>
              </w:rPr>
              <w:br/>
              <w:t>24955,74</w:t>
            </w:r>
          </w:p>
        </w:tc>
        <w:tc>
          <w:tcPr>
            <w:tcW w:w="1417"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w:t>
            </w:r>
            <w:r w:rsidRPr="00A4193B">
              <w:rPr>
                <w:rFonts w:ascii="Arial" w:hAnsi="Arial" w:cs="Arial"/>
                <w:kern w:val="0"/>
                <w:sz w:val="16"/>
                <w:szCs w:val="16"/>
              </w:rPr>
              <w:br/>
              <w:t>120,22</w:t>
            </w:r>
          </w:p>
        </w:tc>
        <w:tc>
          <w:tcPr>
            <w:tcW w:w="993"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1973,61</w:t>
            </w:r>
          </w:p>
        </w:tc>
        <w:tc>
          <w:tcPr>
            <w:tcW w:w="99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1497,34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11,46</w:t>
            </w:r>
            <w:r w:rsidRPr="00A4193B">
              <w:rPr>
                <w:rFonts w:ascii="Arial" w:hAnsi="Arial" w:cs="Arial"/>
                <w:kern w:val="0"/>
                <w:sz w:val="16"/>
                <w:szCs w:val="16"/>
              </w:rPr>
              <w:br/>
              <w:t>7,21</w:t>
            </w:r>
          </w:p>
        </w:tc>
        <w:tc>
          <w:tcPr>
            <w:tcW w:w="709"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203,07</w:t>
            </w:r>
          </w:p>
        </w:tc>
        <w:tc>
          <w:tcPr>
            <w:tcW w:w="786"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12,18</w:t>
            </w:r>
          </w:p>
        </w:tc>
      </w:tr>
      <w:tr w:rsidR="00A4193B" w:rsidRPr="00A4193B" w:rsidTr="00A4193B">
        <w:trPr>
          <w:divId w:val="455876839"/>
          <w:trHeight w:val="450"/>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Итого прямые затраты по смете в текущих ценах</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700585,04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71254,72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4688,02</w:t>
            </w:r>
            <w:r w:rsidRPr="00A4193B">
              <w:rPr>
                <w:rFonts w:ascii="Arial" w:hAnsi="Arial" w:cs="Arial"/>
                <w:kern w:val="0"/>
                <w:sz w:val="16"/>
                <w:szCs w:val="16"/>
              </w:rPr>
              <w:br/>
              <w:t>560,57</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595,53</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Накладные расходы</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72710,74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Сметная прибыль</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42968,4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Итоги по смете: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Проемы (ремонтно-строительные)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46731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169,52</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Деревянные конструкции</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653499,21</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198,57</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Крыши, кровли (ремонтно-строительные)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16949,65</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28,98</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Отделочные работы</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91907,76</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176,13</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Штукатурные работы (ремонтно-строительные)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7176,56</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22,33</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Итого</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816264,18</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595,53</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В том числе: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Материалы</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624642,3</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Машины и механизмы</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4688,02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ФОТ</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71815,29</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Накладные расходы</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72710,74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Сметная прибыль</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42968,4</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xml:space="preserve">  НДС 18% от 816264,18</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146927,55</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r>
      <w:tr w:rsidR="00A4193B" w:rsidRPr="00A4193B" w:rsidTr="00A4193B">
        <w:trPr>
          <w:divId w:val="455876839"/>
          <w:trHeight w:val="255"/>
        </w:trPr>
        <w:tc>
          <w:tcPr>
            <w:tcW w:w="11340"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6"/>
                <w:szCs w:val="16"/>
              </w:rPr>
            </w:pPr>
            <w:r w:rsidRPr="00A4193B">
              <w:rPr>
                <w:rFonts w:ascii="Arial" w:hAnsi="Arial" w:cs="Arial"/>
                <w:b/>
                <w:bCs/>
                <w:kern w:val="0"/>
                <w:sz w:val="16"/>
                <w:szCs w:val="16"/>
              </w:rPr>
              <w:t xml:space="preserve">  ВСЕГО по смете</w:t>
            </w:r>
          </w:p>
        </w:tc>
        <w:tc>
          <w:tcPr>
            <w:tcW w:w="993"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b/>
                <w:bCs/>
                <w:kern w:val="0"/>
                <w:sz w:val="16"/>
                <w:szCs w:val="16"/>
              </w:rPr>
            </w:pPr>
            <w:r w:rsidRPr="00A4193B">
              <w:rPr>
                <w:rFonts w:ascii="Arial" w:hAnsi="Arial" w:cs="Arial"/>
                <w:b/>
                <w:bCs/>
                <w:kern w:val="0"/>
                <w:sz w:val="16"/>
                <w:szCs w:val="16"/>
              </w:rPr>
              <w:t>963192</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99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09"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6"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b/>
                <w:bCs/>
                <w:kern w:val="0"/>
                <w:sz w:val="16"/>
                <w:szCs w:val="16"/>
              </w:rPr>
            </w:pPr>
            <w:r w:rsidRPr="00A4193B">
              <w:rPr>
                <w:rFonts w:ascii="Arial" w:hAnsi="Arial" w:cs="Arial"/>
                <w:b/>
                <w:bCs/>
                <w:kern w:val="0"/>
                <w:sz w:val="16"/>
                <w:szCs w:val="16"/>
              </w:rPr>
              <w:t>595,53</w:t>
            </w:r>
          </w:p>
        </w:tc>
      </w:tr>
      <w:tr w:rsidR="00A4193B" w:rsidRPr="00A4193B" w:rsidTr="00A4193B">
        <w:trPr>
          <w:divId w:val="455876839"/>
          <w:trHeight w:val="25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263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141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255"/>
        </w:trPr>
        <w:tc>
          <w:tcPr>
            <w:tcW w:w="349"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2011"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3507"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6"/>
                <w:szCs w:val="16"/>
              </w:rPr>
            </w:pPr>
          </w:p>
        </w:tc>
        <w:tc>
          <w:tcPr>
            <w:tcW w:w="263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p>
        </w:tc>
        <w:tc>
          <w:tcPr>
            <w:tcW w:w="141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417"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3"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r>
      <w:tr w:rsidR="00A4193B" w:rsidRPr="00A4193B" w:rsidTr="00A4193B">
        <w:trPr>
          <w:divId w:val="455876839"/>
          <w:trHeight w:val="825"/>
        </w:trPr>
        <w:tc>
          <w:tcPr>
            <w:tcW w:w="11340" w:type="dxa"/>
            <w:gridSpan w:val="6"/>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6"/>
                <w:szCs w:val="16"/>
              </w:rPr>
            </w:pPr>
            <w:r w:rsidRPr="00A4193B">
              <w:rPr>
                <w:rFonts w:ascii="Arial" w:hAnsi="Arial" w:cs="Arial"/>
                <w:kern w:val="0"/>
                <w:sz w:val="16"/>
                <w:szCs w:val="16"/>
              </w:rPr>
              <w:t xml:space="preserve">                    </w:t>
            </w:r>
            <w:proofErr w:type="spellStart"/>
            <w:r w:rsidRPr="00A4193B">
              <w:rPr>
                <w:rFonts w:ascii="Arial" w:hAnsi="Arial" w:cs="Arial"/>
                <w:kern w:val="0"/>
                <w:sz w:val="16"/>
                <w:szCs w:val="16"/>
              </w:rPr>
              <w:t>Cоставил</w:t>
            </w:r>
            <w:proofErr w:type="spellEnd"/>
            <w:proofErr w:type="gramStart"/>
            <w:r w:rsidRPr="00A4193B">
              <w:rPr>
                <w:rFonts w:ascii="Arial" w:hAnsi="Arial" w:cs="Arial"/>
                <w:kern w:val="0"/>
                <w:sz w:val="16"/>
                <w:szCs w:val="16"/>
              </w:rPr>
              <w:t xml:space="preserve"> __________________                 </w:t>
            </w:r>
            <w:r w:rsidRPr="00A4193B">
              <w:rPr>
                <w:rFonts w:ascii="Arial" w:hAnsi="Arial" w:cs="Arial"/>
                <w:kern w:val="0"/>
                <w:sz w:val="16"/>
                <w:szCs w:val="16"/>
              </w:rPr>
              <w:br/>
              <w:t xml:space="preserve">                      П</w:t>
            </w:r>
            <w:proofErr w:type="gramEnd"/>
            <w:r w:rsidRPr="00A4193B">
              <w:rPr>
                <w:rFonts w:ascii="Arial" w:hAnsi="Arial" w:cs="Arial"/>
                <w:kern w:val="0"/>
                <w:sz w:val="16"/>
                <w:szCs w:val="16"/>
              </w:rPr>
              <w:t xml:space="preserve">роверил __________________        </w:t>
            </w:r>
          </w:p>
        </w:tc>
        <w:tc>
          <w:tcPr>
            <w:tcW w:w="993"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99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09"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6"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r>
    </w:tbl>
    <w:p w:rsidR="00A4193B" w:rsidRDefault="00765D77" w:rsidP="00A4193B">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end"/>
      </w:r>
      <w:r w:rsidR="00CE539D">
        <w:fldChar w:fldCharType="begin"/>
      </w:r>
      <w:r w:rsidR="00CE539D">
        <w:instrText xml:space="preserve"> LINK </w:instrText>
      </w:r>
      <w:r w:rsidR="0094380A">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№4!R1C1:R77C12" </w:instrText>
      </w:r>
      <w:r w:rsidR="00CE539D">
        <w:instrText xml:space="preserve">\a \f 4 \h </w:instrText>
      </w:r>
      <w:r w:rsidR="00EC2F8D">
        <w:instrText xml:space="preserve"> \* MERGEFORMAT </w:instrText>
      </w:r>
      <w:r w:rsidR="00CE539D">
        <w:fldChar w:fldCharType="separate"/>
      </w:r>
      <w:bookmarkStart w:id="10" w:name="RANGE!A1"/>
    </w:p>
    <w:tbl>
      <w:tblPr>
        <w:tblW w:w="31680" w:type="dxa"/>
        <w:tblInd w:w="93" w:type="dxa"/>
        <w:tblLook w:val="04A0" w:firstRow="1" w:lastRow="0" w:firstColumn="1" w:lastColumn="0" w:noHBand="0" w:noVBand="1"/>
      </w:tblPr>
      <w:tblGrid>
        <w:gridCol w:w="442"/>
        <w:gridCol w:w="4664"/>
        <w:gridCol w:w="8484"/>
        <w:gridCol w:w="9301"/>
        <w:gridCol w:w="2317"/>
        <w:gridCol w:w="1205"/>
        <w:gridCol w:w="944"/>
        <w:gridCol w:w="977"/>
        <w:gridCol w:w="1122"/>
        <w:gridCol w:w="863"/>
        <w:gridCol w:w="729"/>
        <w:gridCol w:w="647"/>
      </w:tblGrid>
      <w:tr w:rsidR="00A4193B" w:rsidRPr="00A4193B" w:rsidTr="00A4193B">
        <w:trPr>
          <w:trHeight w:val="315"/>
        </w:trPr>
        <w:tc>
          <w:tcPr>
            <w:tcW w:w="248" w:type="dxa"/>
            <w:tcBorders>
              <w:top w:val="nil"/>
              <w:left w:val="nil"/>
              <w:bottom w:val="nil"/>
              <w:right w:val="nil"/>
            </w:tcBorders>
            <w:shd w:val="clear" w:color="auto" w:fill="auto"/>
            <w:hideMark/>
          </w:tcPr>
          <w:p w:rsidR="00A4193B" w:rsidRPr="00A4193B" w:rsidRDefault="00A4193B">
            <w:pPr>
              <w:jc w:val="center"/>
              <w:rPr>
                <w:rFonts w:ascii="Arial" w:hAnsi="Arial" w:cs="Arial"/>
                <w:kern w:val="0"/>
                <w:sz w:val="18"/>
                <w:szCs w:val="18"/>
              </w:rPr>
            </w:pPr>
          </w:p>
        </w:tc>
        <w:tc>
          <w:tcPr>
            <w:tcW w:w="5020"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14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8815"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Cs w:val="24"/>
              </w:rPr>
            </w:pPr>
            <w:bookmarkStart w:id="11" w:name="RANGE!D1"/>
            <w:r w:rsidRPr="00A4193B">
              <w:rPr>
                <w:rFonts w:ascii="Arial" w:hAnsi="Arial" w:cs="Arial"/>
                <w:b/>
                <w:bCs/>
                <w:kern w:val="0"/>
                <w:szCs w:val="24"/>
              </w:rPr>
              <w:t xml:space="preserve">ЛОКАЛЬНЫЙ СМЕТНЫЙ РАСЧЕТ № </w:t>
            </w:r>
            <w:bookmarkEnd w:id="11"/>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b/>
                <w:bCs/>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14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8815"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20"/>
              </w:rPr>
            </w:pPr>
            <w:r w:rsidRPr="00A4193B">
              <w:rPr>
                <w:rFonts w:ascii="Arial" w:hAnsi="Arial" w:cs="Arial"/>
                <w:kern w:val="0"/>
                <w:sz w:val="20"/>
              </w:rPr>
              <w:t>(локальная смета)</w:t>
            </w: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914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881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184"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85"/>
        </w:trPr>
        <w:tc>
          <w:tcPr>
            <w:tcW w:w="24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22"/>
                <w:szCs w:val="22"/>
              </w:rPr>
            </w:pPr>
            <w:r w:rsidRPr="00A4193B">
              <w:rPr>
                <w:rFonts w:ascii="Arial" w:hAnsi="Arial" w:cs="Arial"/>
                <w:kern w:val="0"/>
                <w:sz w:val="22"/>
                <w:szCs w:val="22"/>
              </w:rPr>
              <w:t xml:space="preserve">на </w:t>
            </w:r>
          </w:p>
        </w:tc>
        <w:tc>
          <w:tcPr>
            <w:tcW w:w="22980" w:type="dxa"/>
            <w:gridSpan w:val="3"/>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roofErr w:type="gramStart"/>
            <w:r w:rsidRPr="00A4193B">
              <w:rPr>
                <w:rFonts w:ascii="Arial" w:hAnsi="Arial" w:cs="Arial"/>
                <w:kern w:val="0"/>
                <w:sz w:val="22"/>
                <w:szCs w:val="22"/>
              </w:rPr>
              <w:t>Замена оконных блоков здания МАОУ Красногорская гимназия в с. Красногорское Удмуртской Республики</w:t>
            </w:r>
            <w:proofErr w:type="gramEnd"/>
          </w:p>
        </w:tc>
        <w:tc>
          <w:tcPr>
            <w:tcW w:w="2184" w:type="dxa"/>
            <w:tcBorders>
              <w:top w:val="nil"/>
              <w:left w:val="nil"/>
              <w:bottom w:val="single" w:sz="4" w:space="0" w:color="auto"/>
              <w:right w:val="nil"/>
            </w:tcBorders>
            <w:shd w:val="clear" w:color="auto" w:fill="auto"/>
            <w:noWrap/>
            <w:hideMark/>
          </w:tcPr>
          <w:p w:rsidR="00A4193B" w:rsidRPr="00A4193B" w:rsidRDefault="00A4193B" w:rsidP="00A4193B">
            <w:pPr>
              <w:jc w:val="right"/>
              <w:rPr>
                <w:rFonts w:ascii="Arial" w:hAnsi="Arial" w:cs="Arial"/>
                <w:kern w:val="0"/>
                <w:sz w:val="22"/>
                <w:szCs w:val="22"/>
              </w:rPr>
            </w:pPr>
            <w:r w:rsidRPr="00A4193B">
              <w:rPr>
                <w:rFonts w:ascii="Arial" w:hAnsi="Arial" w:cs="Arial"/>
                <w:kern w:val="0"/>
                <w:sz w:val="22"/>
                <w:szCs w:val="22"/>
              </w:rPr>
              <w:t> </w:t>
            </w: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single" w:sz="4" w:space="0" w:color="auto"/>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r w:rsidRPr="00A4193B">
              <w:rPr>
                <w:rFonts w:ascii="Arial" w:hAnsi="Arial" w:cs="Arial"/>
                <w:kern w:val="0"/>
                <w:sz w:val="16"/>
                <w:szCs w:val="16"/>
              </w:rPr>
              <w:t> </w:t>
            </w:r>
          </w:p>
        </w:tc>
        <w:tc>
          <w:tcPr>
            <w:tcW w:w="9145" w:type="dxa"/>
            <w:tcBorders>
              <w:top w:val="single" w:sz="4" w:space="0" w:color="auto"/>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8815"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20"/>
              </w:rPr>
            </w:pPr>
            <w:r w:rsidRPr="00A4193B">
              <w:rPr>
                <w:rFonts w:ascii="Arial" w:hAnsi="Arial" w:cs="Arial"/>
                <w:i/>
                <w:iCs/>
                <w:kern w:val="0"/>
                <w:sz w:val="20"/>
              </w:rPr>
              <w:t>(наименование работ и затрат, наименование объекта)</w:t>
            </w: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16"/>
                <w:szCs w:val="16"/>
              </w:rPr>
            </w:pPr>
            <w:r w:rsidRPr="00A4193B">
              <w:rPr>
                <w:rFonts w:ascii="Arial" w:hAnsi="Arial" w:cs="Arial"/>
                <w:i/>
                <w:iCs/>
                <w:kern w:val="0"/>
                <w:sz w:val="16"/>
                <w:szCs w:val="16"/>
              </w:rPr>
              <w:t> </w:t>
            </w:r>
          </w:p>
        </w:tc>
        <w:tc>
          <w:tcPr>
            <w:tcW w:w="1002" w:type="dxa"/>
            <w:tcBorders>
              <w:top w:val="single" w:sz="4" w:space="0" w:color="auto"/>
              <w:left w:val="nil"/>
              <w:bottom w:val="nil"/>
              <w:right w:val="nil"/>
            </w:tcBorders>
            <w:shd w:val="clear" w:color="auto" w:fill="auto"/>
            <w:noWrap/>
            <w:hideMark/>
          </w:tcPr>
          <w:p w:rsidR="00A4193B" w:rsidRPr="00A4193B" w:rsidRDefault="00A4193B" w:rsidP="00A4193B">
            <w:pPr>
              <w:jc w:val="center"/>
              <w:rPr>
                <w:rFonts w:ascii="Arial" w:hAnsi="Arial" w:cs="Arial"/>
                <w:i/>
                <w:iCs/>
                <w:kern w:val="0"/>
                <w:sz w:val="16"/>
                <w:szCs w:val="16"/>
              </w:rPr>
            </w:pPr>
            <w:r w:rsidRPr="00A4193B">
              <w:rPr>
                <w:rFonts w:ascii="Arial" w:hAnsi="Arial" w:cs="Arial"/>
                <w:i/>
                <w:iCs/>
                <w:kern w:val="0"/>
                <w:sz w:val="16"/>
                <w:szCs w:val="16"/>
              </w:rPr>
              <w:t> </w:t>
            </w:r>
          </w:p>
        </w:tc>
        <w:tc>
          <w:tcPr>
            <w:tcW w:w="1038" w:type="dxa"/>
            <w:tcBorders>
              <w:top w:val="single" w:sz="4" w:space="0" w:color="auto"/>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16"/>
                <w:szCs w:val="16"/>
              </w:rPr>
            </w:pPr>
          </w:p>
        </w:tc>
        <w:tc>
          <w:tcPr>
            <w:tcW w:w="502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914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881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184"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8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bookmarkStart w:id="12" w:name="RANGE!B7"/>
            <w:r w:rsidRPr="00A4193B">
              <w:rPr>
                <w:rFonts w:ascii="Arial" w:hAnsi="Arial" w:cs="Arial"/>
                <w:kern w:val="0"/>
                <w:sz w:val="22"/>
                <w:szCs w:val="22"/>
              </w:rPr>
              <w:t xml:space="preserve">Основание: </w:t>
            </w:r>
            <w:bookmarkEnd w:id="12"/>
          </w:p>
        </w:tc>
        <w:tc>
          <w:tcPr>
            <w:tcW w:w="9145" w:type="dxa"/>
            <w:tcBorders>
              <w:top w:val="nil"/>
              <w:left w:val="nil"/>
              <w:bottom w:val="nil"/>
              <w:right w:val="nil"/>
            </w:tcBorders>
            <w:shd w:val="clear" w:color="auto" w:fill="auto"/>
            <w:noWrap/>
            <w:hideMark/>
          </w:tcPr>
          <w:p w:rsidR="00A4193B" w:rsidRPr="00A4193B" w:rsidRDefault="00A4193B" w:rsidP="00A4193B">
            <w:pPr>
              <w:rPr>
                <w:rFonts w:ascii="Arial" w:hAnsi="Arial" w:cs="Arial"/>
                <w:kern w:val="0"/>
                <w:sz w:val="22"/>
                <w:szCs w:val="22"/>
              </w:rPr>
            </w:pPr>
          </w:p>
        </w:tc>
        <w:tc>
          <w:tcPr>
            <w:tcW w:w="8815"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2184"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0"/>
              </w:rPr>
            </w:pP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38"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8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22"/>
                <w:szCs w:val="22"/>
              </w:rPr>
            </w:pPr>
          </w:p>
        </w:tc>
        <w:tc>
          <w:tcPr>
            <w:tcW w:w="14165" w:type="dxa"/>
            <w:gridSpan w:val="2"/>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bookmarkStart w:id="13" w:name="RANGE!B8"/>
            <w:r w:rsidRPr="00A4193B">
              <w:rPr>
                <w:rFonts w:ascii="Arial" w:hAnsi="Arial" w:cs="Arial"/>
                <w:kern w:val="0"/>
                <w:sz w:val="22"/>
                <w:szCs w:val="22"/>
              </w:rPr>
              <w:t>Сметная стоимость строительных работ _______________________________________________________________________________________________</w:t>
            </w:r>
            <w:bookmarkEnd w:id="13"/>
          </w:p>
        </w:tc>
        <w:tc>
          <w:tcPr>
            <w:tcW w:w="10999" w:type="dxa"/>
            <w:gridSpan w:val="2"/>
            <w:tcBorders>
              <w:top w:val="nil"/>
              <w:left w:val="nil"/>
              <w:bottom w:val="nil"/>
              <w:right w:val="nil"/>
            </w:tcBorders>
            <w:shd w:val="clear" w:color="auto" w:fill="auto"/>
            <w:noWrap/>
            <w:vAlign w:val="bottom"/>
            <w:hideMark/>
          </w:tcPr>
          <w:p w:rsidR="00A4193B" w:rsidRPr="00A4193B" w:rsidRDefault="00A4193B" w:rsidP="00A4193B">
            <w:pPr>
              <w:jc w:val="right"/>
              <w:rPr>
                <w:rFonts w:ascii="Arial" w:hAnsi="Arial" w:cs="Arial"/>
                <w:kern w:val="0"/>
                <w:sz w:val="22"/>
                <w:szCs w:val="22"/>
              </w:rPr>
            </w:pPr>
            <w:r w:rsidRPr="00A4193B">
              <w:rPr>
                <w:rFonts w:ascii="Arial" w:hAnsi="Arial" w:cs="Arial"/>
                <w:kern w:val="0"/>
                <w:sz w:val="22"/>
                <w:szCs w:val="22"/>
              </w:rPr>
              <w:t>___________________________963,192</w:t>
            </w: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r w:rsidRPr="00A4193B">
              <w:rPr>
                <w:rFonts w:ascii="Arial" w:hAnsi="Arial" w:cs="Arial"/>
                <w:kern w:val="0"/>
                <w:sz w:val="22"/>
                <w:szCs w:val="22"/>
              </w:rPr>
              <w:t>тыс. руб.</w:t>
            </w: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38"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r>
      <w:tr w:rsidR="00A4193B" w:rsidRPr="00A4193B" w:rsidTr="00A4193B">
        <w:trPr>
          <w:trHeight w:val="28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22"/>
                <w:szCs w:val="22"/>
              </w:rPr>
            </w:pPr>
          </w:p>
        </w:tc>
        <w:tc>
          <w:tcPr>
            <w:tcW w:w="14165" w:type="dxa"/>
            <w:gridSpan w:val="2"/>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bookmarkStart w:id="14" w:name="RANGE!B9"/>
            <w:r w:rsidRPr="00A4193B">
              <w:rPr>
                <w:rFonts w:ascii="Arial" w:hAnsi="Arial" w:cs="Arial"/>
                <w:kern w:val="0"/>
                <w:sz w:val="22"/>
                <w:szCs w:val="22"/>
              </w:rPr>
              <w:t>Средства на оплату труда _______________________________________________________________________________________________</w:t>
            </w:r>
            <w:bookmarkEnd w:id="14"/>
          </w:p>
        </w:tc>
        <w:tc>
          <w:tcPr>
            <w:tcW w:w="10999" w:type="dxa"/>
            <w:gridSpan w:val="2"/>
            <w:tcBorders>
              <w:top w:val="nil"/>
              <w:left w:val="nil"/>
              <w:bottom w:val="nil"/>
              <w:right w:val="nil"/>
            </w:tcBorders>
            <w:shd w:val="clear" w:color="auto" w:fill="auto"/>
            <w:noWrap/>
            <w:vAlign w:val="bottom"/>
            <w:hideMark/>
          </w:tcPr>
          <w:p w:rsidR="00A4193B" w:rsidRPr="00A4193B" w:rsidRDefault="00A4193B" w:rsidP="00A4193B">
            <w:pPr>
              <w:jc w:val="right"/>
              <w:rPr>
                <w:rFonts w:ascii="Arial" w:hAnsi="Arial" w:cs="Arial"/>
                <w:kern w:val="0"/>
                <w:sz w:val="22"/>
                <w:szCs w:val="22"/>
              </w:rPr>
            </w:pPr>
            <w:r w:rsidRPr="00A4193B">
              <w:rPr>
                <w:rFonts w:ascii="Arial" w:hAnsi="Arial" w:cs="Arial"/>
                <w:kern w:val="0"/>
                <w:sz w:val="22"/>
                <w:szCs w:val="22"/>
              </w:rPr>
              <w:t>___________________________71,815</w:t>
            </w: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r w:rsidRPr="00A4193B">
              <w:rPr>
                <w:rFonts w:ascii="Arial" w:hAnsi="Arial" w:cs="Arial"/>
                <w:kern w:val="0"/>
                <w:sz w:val="22"/>
                <w:szCs w:val="22"/>
              </w:rPr>
              <w:t>тыс. руб.</w:t>
            </w:r>
          </w:p>
        </w:tc>
        <w:tc>
          <w:tcPr>
            <w:tcW w:w="1002"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38"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22"/>
                <w:szCs w:val="22"/>
              </w:rPr>
            </w:pPr>
          </w:p>
        </w:tc>
      </w:tr>
      <w:tr w:rsidR="00A4193B" w:rsidRPr="00A4193B" w:rsidTr="00A4193B">
        <w:trPr>
          <w:trHeight w:val="285"/>
        </w:trPr>
        <w:tc>
          <w:tcPr>
            <w:tcW w:w="248" w:type="dxa"/>
            <w:tcBorders>
              <w:top w:val="nil"/>
              <w:left w:val="nil"/>
              <w:bottom w:val="nil"/>
              <w:right w:val="nil"/>
            </w:tcBorders>
            <w:shd w:val="clear" w:color="auto" w:fill="auto"/>
            <w:noWrap/>
            <w:hideMark/>
          </w:tcPr>
          <w:p w:rsidR="00A4193B" w:rsidRPr="00A4193B" w:rsidRDefault="00A4193B" w:rsidP="00A4193B">
            <w:pPr>
              <w:jc w:val="center"/>
              <w:outlineLvl w:val="0"/>
              <w:rPr>
                <w:rFonts w:ascii="Arial" w:hAnsi="Arial" w:cs="Arial"/>
                <w:kern w:val="0"/>
                <w:sz w:val="22"/>
                <w:szCs w:val="22"/>
              </w:rPr>
            </w:pPr>
          </w:p>
        </w:tc>
        <w:tc>
          <w:tcPr>
            <w:tcW w:w="14165" w:type="dxa"/>
            <w:gridSpan w:val="2"/>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22"/>
                <w:szCs w:val="22"/>
              </w:rPr>
            </w:pPr>
            <w:r w:rsidRPr="00A4193B">
              <w:rPr>
                <w:rFonts w:ascii="Arial" w:hAnsi="Arial" w:cs="Arial"/>
                <w:kern w:val="0"/>
                <w:sz w:val="22"/>
                <w:szCs w:val="22"/>
              </w:rPr>
              <w:t>Сметная трудоемкость _______________________________________________________________________________________________</w:t>
            </w:r>
          </w:p>
        </w:tc>
        <w:tc>
          <w:tcPr>
            <w:tcW w:w="10999" w:type="dxa"/>
            <w:gridSpan w:val="2"/>
            <w:tcBorders>
              <w:top w:val="nil"/>
              <w:left w:val="nil"/>
              <w:bottom w:val="nil"/>
              <w:right w:val="nil"/>
            </w:tcBorders>
            <w:shd w:val="clear" w:color="auto" w:fill="auto"/>
            <w:noWrap/>
            <w:vAlign w:val="bottom"/>
            <w:hideMark/>
          </w:tcPr>
          <w:p w:rsidR="00A4193B" w:rsidRPr="00A4193B" w:rsidRDefault="00A4193B" w:rsidP="00A4193B">
            <w:pPr>
              <w:jc w:val="right"/>
              <w:outlineLvl w:val="0"/>
              <w:rPr>
                <w:rFonts w:ascii="Arial" w:hAnsi="Arial" w:cs="Arial"/>
                <w:kern w:val="0"/>
                <w:sz w:val="22"/>
                <w:szCs w:val="22"/>
              </w:rPr>
            </w:pPr>
            <w:r w:rsidRPr="00A4193B">
              <w:rPr>
                <w:rFonts w:ascii="Arial" w:hAnsi="Arial" w:cs="Arial"/>
                <w:kern w:val="0"/>
                <w:sz w:val="22"/>
                <w:szCs w:val="22"/>
              </w:rPr>
              <w:t>_______________________________________________________________________________________________595,53</w:t>
            </w:r>
          </w:p>
        </w:tc>
        <w:tc>
          <w:tcPr>
            <w:tcW w:w="1002"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22"/>
                <w:szCs w:val="22"/>
              </w:rPr>
            </w:pPr>
            <w:proofErr w:type="spellStart"/>
            <w:r w:rsidRPr="00A4193B">
              <w:rPr>
                <w:rFonts w:ascii="Arial" w:hAnsi="Arial" w:cs="Arial"/>
                <w:kern w:val="0"/>
                <w:sz w:val="22"/>
                <w:szCs w:val="22"/>
              </w:rPr>
              <w:t>чел</w:t>
            </w:r>
            <w:proofErr w:type="gramStart"/>
            <w:r w:rsidRPr="00A4193B">
              <w:rPr>
                <w:rFonts w:ascii="Arial" w:hAnsi="Arial" w:cs="Arial"/>
                <w:kern w:val="0"/>
                <w:sz w:val="22"/>
                <w:szCs w:val="22"/>
              </w:rPr>
              <w:t>.ч</w:t>
            </w:r>
            <w:proofErr w:type="gramEnd"/>
            <w:r w:rsidRPr="00A4193B">
              <w:rPr>
                <w:rFonts w:ascii="Arial" w:hAnsi="Arial" w:cs="Arial"/>
                <w:kern w:val="0"/>
                <w:sz w:val="22"/>
                <w:szCs w:val="22"/>
              </w:rPr>
              <w:t>ас</w:t>
            </w:r>
            <w:proofErr w:type="spellEnd"/>
          </w:p>
        </w:tc>
        <w:tc>
          <w:tcPr>
            <w:tcW w:w="1002"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22"/>
                <w:szCs w:val="22"/>
              </w:rPr>
            </w:pPr>
          </w:p>
        </w:tc>
        <w:tc>
          <w:tcPr>
            <w:tcW w:w="1038" w:type="dxa"/>
            <w:tcBorders>
              <w:top w:val="nil"/>
              <w:left w:val="nil"/>
              <w:bottom w:val="nil"/>
              <w:right w:val="nil"/>
            </w:tcBorders>
            <w:shd w:val="clear" w:color="auto" w:fill="auto"/>
            <w:noWrap/>
            <w:vAlign w:val="bottom"/>
            <w:hideMark/>
          </w:tcPr>
          <w:p w:rsidR="00A4193B" w:rsidRPr="00A4193B" w:rsidRDefault="00A4193B" w:rsidP="00A4193B">
            <w:pPr>
              <w:outlineLvl w:val="0"/>
              <w:rPr>
                <w:rFonts w:ascii="Arial" w:hAnsi="Arial" w:cs="Arial"/>
                <w:kern w:val="0"/>
                <w:sz w:val="22"/>
                <w:szCs w:val="22"/>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22"/>
                <w:szCs w:val="22"/>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22"/>
                <w:szCs w:val="22"/>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22"/>
                <w:szCs w:val="22"/>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outlineLvl w:val="0"/>
              <w:rPr>
                <w:rFonts w:ascii="Arial" w:hAnsi="Arial" w:cs="Arial"/>
                <w:kern w:val="0"/>
                <w:sz w:val="22"/>
                <w:szCs w:val="22"/>
              </w:rPr>
            </w:pPr>
          </w:p>
        </w:tc>
      </w:tr>
      <w:tr w:rsidR="00A4193B" w:rsidRPr="00A4193B" w:rsidTr="00A4193B">
        <w:trPr>
          <w:trHeight w:val="28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8"/>
                <w:szCs w:val="18"/>
              </w:rPr>
            </w:pPr>
          </w:p>
        </w:tc>
        <w:tc>
          <w:tcPr>
            <w:tcW w:w="25164" w:type="dxa"/>
            <w:gridSpan w:val="4"/>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2"/>
                <w:szCs w:val="22"/>
              </w:rPr>
            </w:pPr>
            <w:r w:rsidRPr="00A4193B">
              <w:rPr>
                <w:rFonts w:ascii="Arial" w:hAnsi="Arial" w:cs="Arial"/>
                <w:kern w:val="0"/>
                <w:sz w:val="22"/>
                <w:szCs w:val="22"/>
              </w:rPr>
              <w:t>Составле</w:t>
            </w:r>
            <w:proofErr w:type="gramStart"/>
            <w:r w:rsidRPr="00A4193B">
              <w:rPr>
                <w:rFonts w:ascii="Arial" w:hAnsi="Arial" w:cs="Arial"/>
                <w:kern w:val="0"/>
                <w:sz w:val="22"/>
                <w:szCs w:val="22"/>
              </w:rPr>
              <w:t>н(</w:t>
            </w:r>
            <w:proofErr w:type="gramEnd"/>
            <w:r w:rsidRPr="00A4193B">
              <w:rPr>
                <w:rFonts w:ascii="Arial" w:hAnsi="Arial" w:cs="Arial"/>
                <w:kern w:val="0"/>
                <w:sz w:val="22"/>
                <w:szCs w:val="22"/>
              </w:rPr>
              <w:t>а) в текущих (прогнозных) ценах по состоянию на ______________</w:t>
            </w: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8815"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6"/>
                <w:szCs w:val="16"/>
              </w:rPr>
            </w:pPr>
          </w:p>
        </w:tc>
        <w:tc>
          <w:tcPr>
            <w:tcW w:w="2184"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noWrap/>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noWrap/>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960"/>
        </w:trPr>
        <w:tc>
          <w:tcPr>
            <w:tcW w:w="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 xml:space="preserve">№ </w:t>
            </w:r>
            <w:proofErr w:type="spellStart"/>
            <w:r w:rsidRPr="00A4193B">
              <w:rPr>
                <w:rFonts w:ascii="Arial" w:hAnsi="Arial" w:cs="Arial"/>
                <w:kern w:val="0"/>
                <w:sz w:val="18"/>
                <w:szCs w:val="18"/>
              </w:rPr>
              <w:t>пп</w:t>
            </w:r>
            <w:proofErr w:type="spellEnd"/>
          </w:p>
        </w:tc>
        <w:tc>
          <w:tcPr>
            <w:tcW w:w="5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Шифр и номер позиции норматива</w:t>
            </w:r>
          </w:p>
        </w:tc>
        <w:tc>
          <w:tcPr>
            <w:tcW w:w="91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Наименование работ и затрат, единица измерения</w:t>
            </w:r>
          </w:p>
        </w:tc>
        <w:tc>
          <w:tcPr>
            <w:tcW w:w="8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Количество</w:t>
            </w:r>
          </w:p>
        </w:tc>
        <w:tc>
          <w:tcPr>
            <w:tcW w:w="3186" w:type="dxa"/>
            <w:gridSpan w:val="2"/>
            <w:tcBorders>
              <w:top w:val="single" w:sz="4" w:space="0" w:color="auto"/>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Стоимость единицы, руб.</w:t>
            </w:r>
          </w:p>
        </w:tc>
        <w:tc>
          <w:tcPr>
            <w:tcW w:w="3042" w:type="dxa"/>
            <w:gridSpan w:val="3"/>
            <w:tcBorders>
              <w:top w:val="single" w:sz="4" w:space="0" w:color="auto"/>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Общая стоимость, руб.</w:t>
            </w:r>
          </w:p>
        </w:tc>
        <w:tc>
          <w:tcPr>
            <w:tcW w:w="15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Затраты труда рабочих, чел</w:t>
            </w:r>
            <w:proofErr w:type="gramStart"/>
            <w:r w:rsidRPr="00A4193B">
              <w:rPr>
                <w:rFonts w:ascii="Arial" w:hAnsi="Arial" w:cs="Arial"/>
                <w:kern w:val="0"/>
                <w:sz w:val="18"/>
                <w:szCs w:val="18"/>
              </w:rPr>
              <w:t>.-</w:t>
            </w:r>
            <w:proofErr w:type="gramEnd"/>
            <w:r w:rsidRPr="00A4193B">
              <w:rPr>
                <w:rFonts w:ascii="Arial" w:hAnsi="Arial" w:cs="Arial"/>
                <w:kern w:val="0"/>
                <w:sz w:val="18"/>
                <w:szCs w:val="18"/>
              </w:rPr>
              <w:t>ч, не занятых обслуживанием машин</w:t>
            </w:r>
          </w:p>
        </w:tc>
        <w:tc>
          <w:tcPr>
            <w:tcW w:w="681"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8"/>
                <w:szCs w:val="18"/>
              </w:rPr>
            </w:pPr>
          </w:p>
        </w:tc>
      </w:tr>
      <w:tr w:rsidR="00A4193B" w:rsidRPr="00A4193B" w:rsidTr="00A4193B">
        <w:trPr>
          <w:trHeight w:val="480"/>
        </w:trPr>
        <w:tc>
          <w:tcPr>
            <w:tcW w:w="248"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9145"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8815"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2184"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всего</w:t>
            </w:r>
          </w:p>
        </w:tc>
        <w:tc>
          <w:tcPr>
            <w:tcW w:w="100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proofErr w:type="spellStart"/>
            <w:r w:rsidRPr="00A4193B">
              <w:rPr>
                <w:rFonts w:ascii="Arial" w:hAnsi="Arial" w:cs="Arial"/>
                <w:kern w:val="0"/>
                <w:sz w:val="18"/>
                <w:szCs w:val="18"/>
              </w:rPr>
              <w:t>эксплуат</w:t>
            </w:r>
            <w:proofErr w:type="gramStart"/>
            <w:r w:rsidRPr="00A4193B">
              <w:rPr>
                <w:rFonts w:ascii="Arial" w:hAnsi="Arial" w:cs="Arial"/>
                <w:kern w:val="0"/>
                <w:sz w:val="18"/>
                <w:szCs w:val="18"/>
              </w:rPr>
              <w:t>а</w:t>
            </w:r>
            <w:proofErr w:type="spellEnd"/>
            <w:r w:rsidRPr="00A4193B">
              <w:rPr>
                <w:rFonts w:ascii="Arial" w:hAnsi="Arial" w:cs="Arial"/>
                <w:kern w:val="0"/>
                <w:sz w:val="18"/>
                <w:szCs w:val="18"/>
              </w:rPr>
              <w:t>-</w:t>
            </w:r>
            <w:proofErr w:type="gramEnd"/>
            <w:r w:rsidRPr="00A4193B">
              <w:rPr>
                <w:rFonts w:ascii="Arial" w:hAnsi="Arial" w:cs="Arial"/>
                <w:kern w:val="0"/>
                <w:sz w:val="18"/>
                <w:szCs w:val="18"/>
              </w:rPr>
              <w:br/>
            </w:r>
            <w:proofErr w:type="spellStart"/>
            <w:r w:rsidRPr="00A4193B">
              <w:rPr>
                <w:rFonts w:ascii="Arial" w:hAnsi="Arial" w:cs="Arial"/>
                <w:kern w:val="0"/>
                <w:sz w:val="18"/>
                <w:szCs w:val="18"/>
              </w:rPr>
              <w:t>ции</w:t>
            </w:r>
            <w:proofErr w:type="spellEnd"/>
            <w:r w:rsidRPr="00A4193B">
              <w:rPr>
                <w:rFonts w:ascii="Arial" w:hAnsi="Arial" w:cs="Arial"/>
                <w:kern w:val="0"/>
                <w:sz w:val="18"/>
                <w:szCs w:val="18"/>
              </w:rPr>
              <w:t xml:space="preserve"> машин</w:t>
            </w:r>
          </w:p>
        </w:tc>
        <w:tc>
          <w:tcPr>
            <w:tcW w:w="1002" w:type="dxa"/>
            <w:vMerge w:val="restart"/>
            <w:tcBorders>
              <w:top w:val="nil"/>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Всего</w:t>
            </w:r>
          </w:p>
        </w:tc>
        <w:tc>
          <w:tcPr>
            <w:tcW w:w="1038" w:type="dxa"/>
            <w:vMerge w:val="restart"/>
            <w:tcBorders>
              <w:top w:val="nil"/>
              <w:left w:val="single" w:sz="4" w:space="0" w:color="auto"/>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оплаты труда</w:t>
            </w:r>
          </w:p>
        </w:tc>
        <w:tc>
          <w:tcPr>
            <w:tcW w:w="100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proofErr w:type="spellStart"/>
            <w:r w:rsidRPr="00A4193B">
              <w:rPr>
                <w:rFonts w:ascii="Arial" w:hAnsi="Arial" w:cs="Arial"/>
                <w:kern w:val="0"/>
                <w:sz w:val="18"/>
                <w:szCs w:val="18"/>
              </w:rPr>
              <w:t>эксплуат</w:t>
            </w:r>
            <w:proofErr w:type="gramStart"/>
            <w:r w:rsidRPr="00A4193B">
              <w:rPr>
                <w:rFonts w:ascii="Arial" w:hAnsi="Arial" w:cs="Arial"/>
                <w:kern w:val="0"/>
                <w:sz w:val="18"/>
                <w:szCs w:val="18"/>
              </w:rPr>
              <w:t>а</w:t>
            </w:r>
            <w:proofErr w:type="spellEnd"/>
            <w:r w:rsidRPr="00A4193B">
              <w:rPr>
                <w:rFonts w:ascii="Arial" w:hAnsi="Arial" w:cs="Arial"/>
                <w:kern w:val="0"/>
                <w:sz w:val="18"/>
                <w:szCs w:val="18"/>
              </w:rPr>
              <w:t>-</w:t>
            </w:r>
            <w:proofErr w:type="gramEnd"/>
            <w:r w:rsidRPr="00A4193B">
              <w:rPr>
                <w:rFonts w:ascii="Arial" w:hAnsi="Arial" w:cs="Arial"/>
                <w:kern w:val="0"/>
                <w:sz w:val="18"/>
                <w:szCs w:val="18"/>
              </w:rPr>
              <w:br/>
            </w:r>
            <w:proofErr w:type="spellStart"/>
            <w:r w:rsidRPr="00A4193B">
              <w:rPr>
                <w:rFonts w:ascii="Arial" w:hAnsi="Arial" w:cs="Arial"/>
                <w:kern w:val="0"/>
                <w:sz w:val="18"/>
                <w:szCs w:val="18"/>
              </w:rPr>
              <w:t>ция</w:t>
            </w:r>
            <w:proofErr w:type="spellEnd"/>
            <w:r w:rsidRPr="00A4193B">
              <w:rPr>
                <w:rFonts w:ascii="Arial" w:hAnsi="Arial" w:cs="Arial"/>
                <w:kern w:val="0"/>
                <w:sz w:val="18"/>
                <w:szCs w:val="18"/>
              </w:rPr>
              <w:t xml:space="preserve"> машин</w:t>
            </w:r>
          </w:p>
        </w:tc>
        <w:tc>
          <w:tcPr>
            <w:tcW w:w="1558" w:type="dxa"/>
            <w:gridSpan w:val="2"/>
            <w:vMerge/>
            <w:tcBorders>
              <w:top w:val="nil"/>
              <w:left w:val="nil"/>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681"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8"/>
                <w:szCs w:val="18"/>
              </w:rPr>
            </w:pPr>
          </w:p>
        </w:tc>
      </w:tr>
      <w:tr w:rsidR="00A4193B" w:rsidRPr="00A4193B" w:rsidTr="00A4193B">
        <w:trPr>
          <w:trHeight w:val="720"/>
        </w:trPr>
        <w:tc>
          <w:tcPr>
            <w:tcW w:w="248"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9145"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8815" w:type="dxa"/>
            <w:vMerge/>
            <w:tcBorders>
              <w:top w:val="single" w:sz="4" w:space="0" w:color="auto"/>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2184"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оплаты труда</w:t>
            </w:r>
          </w:p>
        </w:tc>
        <w:tc>
          <w:tcPr>
            <w:tcW w:w="100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 xml:space="preserve">в </w:t>
            </w:r>
            <w:proofErr w:type="spellStart"/>
            <w:r w:rsidRPr="00A4193B">
              <w:rPr>
                <w:rFonts w:ascii="Arial" w:hAnsi="Arial" w:cs="Arial"/>
                <w:kern w:val="0"/>
                <w:sz w:val="18"/>
                <w:szCs w:val="18"/>
              </w:rPr>
              <w:t>т.ч</w:t>
            </w:r>
            <w:proofErr w:type="spellEnd"/>
            <w:r w:rsidRPr="00A4193B">
              <w:rPr>
                <w:rFonts w:ascii="Arial" w:hAnsi="Arial" w:cs="Arial"/>
                <w:kern w:val="0"/>
                <w:sz w:val="18"/>
                <w:szCs w:val="18"/>
              </w:rPr>
              <w:t>. оплаты труда</w:t>
            </w:r>
          </w:p>
        </w:tc>
        <w:tc>
          <w:tcPr>
            <w:tcW w:w="1002" w:type="dxa"/>
            <w:vMerge/>
            <w:tcBorders>
              <w:top w:val="nil"/>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1038" w:type="dxa"/>
            <w:vMerge/>
            <w:tcBorders>
              <w:top w:val="nil"/>
              <w:left w:val="single" w:sz="4" w:space="0" w:color="auto"/>
              <w:bottom w:val="single" w:sz="4" w:space="0" w:color="auto"/>
              <w:right w:val="single" w:sz="4" w:space="0" w:color="auto"/>
            </w:tcBorders>
            <w:vAlign w:val="center"/>
            <w:hideMark/>
          </w:tcPr>
          <w:p w:rsidR="00A4193B" w:rsidRPr="00A4193B" w:rsidRDefault="00A4193B" w:rsidP="00A4193B">
            <w:pPr>
              <w:rPr>
                <w:rFonts w:ascii="Arial" w:hAnsi="Arial" w:cs="Arial"/>
                <w:kern w:val="0"/>
                <w:sz w:val="18"/>
                <w:szCs w:val="18"/>
              </w:rPr>
            </w:pPr>
          </w:p>
        </w:tc>
        <w:tc>
          <w:tcPr>
            <w:tcW w:w="1002"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 xml:space="preserve">в </w:t>
            </w:r>
            <w:proofErr w:type="spellStart"/>
            <w:r w:rsidRPr="00A4193B">
              <w:rPr>
                <w:rFonts w:ascii="Arial" w:hAnsi="Arial" w:cs="Arial"/>
                <w:kern w:val="0"/>
                <w:sz w:val="18"/>
                <w:szCs w:val="18"/>
              </w:rPr>
              <w:t>т.ч</w:t>
            </w:r>
            <w:proofErr w:type="spellEnd"/>
            <w:r w:rsidRPr="00A4193B">
              <w:rPr>
                <w:rFonts w:ascii="Arial" w:hAnsi="Arial" w:cs="Arial"/>
                <w:kern w:val="0"/>
                <w:sz w:val="18"/>
                <w:szCs w:val="18"/>
              </w:rPr>
              <w:t>. оплаты труда</w:t>
            </w:r>
          </w:p>
        </w:tc>
        <w:tc>
          <w:tcPr>
            <w:tcW w:w="788"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на единицу</w:t>
            </w:r>
          </w:p>
        </w:tc>
        <w:tc>
          <w:tcPr>
            <w:tcW w:w="770"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всего</w:t>
            </w:r>
          </w:p>
        </w:tc>
        <w:tc>
          <w:tcPr>
            <w:tcW w:w="681"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8"/>
                <w:szCs w:val="18"/>
              </w:rPr>
            </w:pPr>
          </w:p>
        </w:tc>
      </w:tr>
      <w:tr w:rsidR="00A4193B" w:rsidRPr="00A4193B" w:rsidTr="00A4193B">
        <w:trPr>
          <w:trHeight w:val="255"/>
        </w:trPr>
        <w:tc>
          <w:tcPr>
            <w:tcW w:w="248" w:type="dxa"/>
            <w:tcBorders>
              <w:top w:val="nil"/>
              <w:left w:val="single" w:sz="4" w:space="0" w:color="auto"/>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w:t>
            </w:r>
          </w:p>
        </w:tc>
        <w:tc>
          <w:tcPr>
            <w:tcW w:w="5020"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w:t>
            </w:r>
          </w:p>
        </w:tc>
        <w:tc>
          <w:tcPr>
            <w:tcW w:w="9145"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3</w:t>
            </w:r>
          </w:p>
        </w:tc>
        <w:tc>
          <w:tcPr>
            <w:tcW w:w="8815"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4</w:t>
            </w:r>
          </w:p>
        </w:tc>
        <w:tc>
          <w:tcPr>
            <w:tcW w:w="2184" w:type="dxa"/>
            <w:tcBorders>
              <w:top w:val="nil"/>
              <w:left w:val="nil"/>
              <w:bottom w:val="single" w:sz="4" w:space="0" w:color="auto"/>
              <w:right w:val="single" w:sz="4" w:space="0" w:color="auto"/>
            </w:tcBorders>
            <w:shd w:val="clear" w:color="auto" w:fill="auto"/>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5</w:t>
            </w:r>
          </w:p>
        </w:tc>
        <w:tc>
          <w:tcPr>
            <w:tcW w:w="1002"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6</w:t>
            </w:r>
          </w:p>
        </w:tc>
        <w:tc>
          <w:tcPr>
            <w:tcW w:w="1002"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7</w:t>
            </w:r>
          </w:p>
        </w:tc>
        <w:tc>
          <w:tcPr>
            <w:tcW w:w="1038"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8</w:t>
            </w:r>
          </w:p>
        </w:tc>
        <w:tc>
          <w:tcPr>
            <w:tcW w:w="1002"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9</w:t>
            </w:r>
          </w:p>
        </w:tc>
        <w:tc>
          <w:tcPr>
            <w:tcW w:w="788"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10</w:t>
            </w:r>
          </w:p>
        </w:tc>
        <w:tc>
          <w:tcPr>
            <w:tcW w:w="770" w:type="dxa"/>
            <w:tcBorders>
              <w:top w:val="nil"/>
              <w:left w:val="nil"/>
              <w:bottom w:val="single" w:sz="4" w:space="0" w:color="auto"/>
              <w:right w:val="single" w:sz="4" w:space="0" w:color="auto"/>
            </w:tcBorders>
            <w:shd w:val="clear" w:color="auto" w:fill="auto"/>
            <w:noWrap/>
            <w:vAlign w:val="center"/>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11</w:t>
            </w:r>
          </w:p>
        </w:tc>
        <w:tc>
          <w:tcPr>
            <w:tcW w:w="681" w:type="dxa"/>
            <w:tcBorders>
              <w:top w:val="nil"/>
              <w:left w:val="nil"/>
              <w:bottom w:val="nil"/>
              <w:right w:val="nil"/>
            </w:tcBorders>
            <w:shd w:val="clear" w:color="auto" w:fill="auto"/>
            <w:noWrap/>
            <w:vAlign w:val="bottom"/>
            <w:hideMark/>
          </w:tcPr>
          <w:p w:rsidR="00A4193B" w:rsidRPr="00A4193B" w:rsidRDefault="00A4193B" w:rsidP="00A4193B">
            <w:pPr>
              <w:rPr>
                <w:rFonts w:ascii="Arial" w:hAnsi="Arial" w:cs="Arial"/>
                <w:kern w:val="0"/>
                <w:sz w:val="20"/>
              </w:rPr>
            </w:pPr>
          </w:p>
        </w:tc>
      </w:tr>
      <w:tr w:rsidR="00A4193B" w:rsidRPr="00A4193B" w:rsidTr="00A4193B">
        <w:trPr>
          <w:trHeight w:val="383"/>
        </w:trPr>
        <w:tc>
          <w:tcPr>
            <w:tcW w:w="31014" w:type="dxa"/>
            <w:gridSpan w:val="11"/>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20"/>
              </w:rPr>
            </w:pPr>
            <w:r w:rsidRPr="00A4193B">
              <w:rPr>
                <w:rFonts w:ascii="Arial" w:hAnsi="Arial" w:cs="Arial"/>
                <w:b/>
                <w:bCs/>
                <w:kern w:val="0"/>
                <w:sz w:val="20"/>
              </w:rPr>
              <w:t>Раздел 1. 2 этаж</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ТЕРр56-1-1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Демонтаж оконных коробок: в каменных стенах с отбивкой штукатурки в откосах</w:t>
            </w:r>
            <w:r w:rsidRPr="00A4193B">
              <w:rPr>
                <w:rFonts w:ascii="Arial" w:hAnsi="Arial" w:cs="Arial"/>
                <w:kern w:val="0"/>
                <w:sz w:val="18"/>
                <w:szCs w:val="18"/>
              </w:rPr>
              <w:br/>
              <w:t>(100 коробок)</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ТЕРр56-1-1 1 квартал 2017 г. ОЗП=14,86; ЭМ=9,31; ЗПМ=14,86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0,14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15401,24</w:t>
            </w:r>
            <w:r w:rsidRPr="00A4193B">
              <w:rPr>
                <w:rFonts w:ascii="Arial" w:hAnsi="Arial" w:cs="Arial"/>
                <w:kern w:val="0"/>
                <w:sz w:val="16"/>
                <w:szCs w:val="16"/>
              </w:rPr>
              <w:br/>
              <w:t>14576,47</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824,77</w:t>
            </w:r>
            <w:r w:rsidRPr="00A4193B">
              <w:rPr>
                <w:rFonts w:ascii="Arial" w:hAnsi="Arial" w:cs="Arial"/>
                <w:kern w:val="0"/>
                <w:sz w:val="16"/>
                <w:szCs w:val="16"/>
              </w:rPr>
              <w:br/>
              <w:t>319,49</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2156,17</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2040,71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115,46</w:t>
            </w:r>
            <w:r w:rsidRPr="00A4193B">
              <w:rPr>
                <w:rFonts w:ascii="Arial" w:hAnsi="Arial" w:cs="Arial"/>
                <w:kern w:val="0"/>
                <w:sz w:val="16"/>
                <w:szCs w:val="16"/>
              </w:rPr>
              <w:br/>
              <w:t>44,73</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128,73</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18,02</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06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ТЕРр56-2-2</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Снятие оконных переплетов: остекленных</w:t>
            </w:r>
            <w:r w:rsidRPr="00A4193B">
              <w:rPr>
                <w:rFonts w:ascii="Arial" w:hAnsi="Arial" w:cs="Arial"/>
                <w:kern w:val="0"/>
                <w:sz w:val="18"/>
                <w:szCs w:val="18"/>
              </w:rPr>
              <w:br/>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оконных переплетов)</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ТЕРр56-2-2 1 квартал 2017 г. ОЗП=14,86; ЭМ=8,98; ЗПМ=14,86</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0,528175</w:t>
            </w:r>
            <w:r w:rsidRPr="00A4193B">
              <w:rPr>
                <w:rFonts w:ascii="Arial" w:hAnsi="Arial" w:cs="Arial"/>
                <w:i/>
                <w:iCs/>
                <w:kern w:val="0"/>
                <w:sz w:val="14"/>
                <w:szCs w:val="14"/>
              </w:rPr>
              <w:br/>
              <w:t>(1,85*2,1*7+1,85*2,15*3+1,85*1,85*4)/100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5390,39</w:t>
            </w:r>
            <w:r w:rsidRPr="00A4193B">
              <w:rPr>
                <w:rFonts w:ascii="Arial" w:hAnsi="Arial" w:cs="Arial"/>
                <w:kern w:val="0"/>
                <w:sz w:val="16"/>
                <w:szCs w:val="16"/>
              </w:rPr>
              <w:br/>
              <w:t>5125,21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265,18</w:t>
            </w:r>
            <w:r w:rsidRPr="00A4193B">
              <w:rPr>
                <w:rFonts w:ascii="Arial" w:hAnsi="Arial" w:cs="Arial"/>
                <w:kern w:val="0"/>
                <w:sz w:val="16"/>
                <w:szCs w:val="16"/>
              </w:rPr>
              <w:br/>
              <w:t>166,88</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2847,07</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2707,01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140,06</w:t>
            </w:r>
            <w:r w:rsidRPr="00A4193B">
              <w:rPr>
                <w:rFonts w:ascii="Arial" w:hAnsi="Arial" w:cs="Arial"/>
                <w:kern w:val="0"/>
                <w:sz w:val="16"/>
                <w:szCs w:val="16"/>
              </w:rPr>
              <w:br/>
              <w:t>88,14</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46,11</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24,35</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lastRenderedPageBreak/>
              <w:t>3</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ТЕРр56-3-1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Снятие подоконных досок: бетонных и мозаичных</w:t>
            </w:r>
            <w:r w:rsidRPr="00A4193B">
              <w:rPr>
                <w:rFonts w:ascii="Arial" w:hAnsi="Arial" w:cs="Arial"/>
                <w:kern w:val="0"/>
                <w:sz w:val="18"/>
                <w:szCs w:val="18"/>
              </w:rPr>
              <w:br/>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ТЕРр56-3-1 1 квартал 2017 г. ОЗП=14,86; ЭМ=9,43; ЗПМ=14,86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0,1</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30046,17</w:t>
            </w:r>
            <w:r w:rsidRPr="00A4193B">
              <w:rPr>
                <w:rFonts w:ascii="Arial" w:hAnsi="Arial" w:cs="Arial"/>
                <w:kern w:val="0"/>
                <w:sz w:val="16"/>
                <w:szCs w:val="16"/>
              </w:rPr>
              <w:br/>
              <w:t>29364,1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682,07</w:t>
            </w:r>
            <w:r w:rsidRPr="00A4193B">
              <w:rPr>
                <w:rFonts w:ascii="Arial" w:hAnsi="Arial" w:cs="Arial"/>
                <w:kern w:val="0"/>
                <w:sz w:val="16"/>
                <w:szCs w:val="16"/>
              </w:rPr>
              <w:br/>
              <w:t>211,01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3004,62</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2936,41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68,21</w:t>
            </w:r>
            <w:r w:rsidRPr="00A4193B">
              <w:rPr>
                <w:rFonts w:ascii="Arial" w:hAnsi="Arial" w:cs="Arial"/>
                <w:kern w:val="0"/>
                <w:sz w:val="16"/>
                <w:szCs w:val="16"/>
              </w:rPr>
              <w:br/>
              <w:t>21,10</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26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4</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ТЕР10-01-034-08</w:t>
            </w:r>
            <w:r w:rsidRPr="00A4193B">
              <w:rPr>
                <w:rFonts w:ascii="Arial" w:hAnsi="Arial" w:cs="Arial"/>
                <w:i/>
                <w:iCs/>
                <w:kern w:val="0"/>
                <w:sz w:val="14"/>
                <w:szCs w:val="14"/>
              </w:rPr>
              <w:br w:type="page"/>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трехстворчатых, в том числе при наличии створок глухого остекления</w:t>
            </w:r>
            <w:r w:rsidRPr="00A4193B">
              <w:rPr>
                <w:rFonts w:ascii="Arial" w:hAnsi="Arial" w:cs="Arial"/>
                <w:kern w:val="0"/>
                <w:sz w:val="18"/>
                <w:szCs w:val="18"/>
              </w:rPr>
              <w:br w:type="page"/>
              <w:t>(100 м2 проемов)</w:t>
            </w:r>
            <w:r w:rsidRPr="00A4193B">
              <w:rPr>
                <w:rFonts w:ascii="Arial" w:hAnsi="Arial" w:cs="Arial"/>
                <w:i/>
                <w:iCs/>
                <w:kern w:val="0"/>
                <w:sz w:val="14"/>
                <w:szCs w:val="14"/>
              </w:rPr>
              <w:br w:type="page"/>
              <w:t>ИНДЕКС К ПОЗИЦИИ:</w:t>
            </w:r>
            <w:r w:rsidRPr="00A4193B">
              <w:rPr>
                <w:rFonts w:ascii="Arial" w:hAnsi="Arial" w:cs="Arial"/>
                <w:i/>
                <w:iCs/>
                <w:kern w:val="0"/>
                <w:sz w:val="14"/>
                <w:szCs w:val="14"/>
              </w:rPr>
              <w:br w:type="page"/>
              <w:t>ТЕР10-01-034-08 1 квартал 2017 г. ОЗП=14,86; ЭМ=6,04; ЗПМ=14,86; МАТ=4,58</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0,528175</w:t>
            </w:r>
            <w:r w:rsidRPr="00A4193B">
              <w:rPr>
                <w:rFonts w:ascii="Arial" w:hAnsi="Arial" w:cs="Arial"/>
                <w:i/>
                <w:iCs/>
                <w:kern w:val="0"/>
                <w:sz w:val="14"/>
                <w:szCs w:val="14"/>
              </w:rPr>
              <w:br w:type="page"/>
              <w:t>(1,85*2,1*7+1,85*2,15*3+1,85*1,85*4)/100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65504,46</w:t>
            </w:r>
            <w:r w:rsidRPr="00A4193B">
              <w:rPr>
                <w:rFonts w:ascii="Arial" w:hAnsi="Arial" w:cs="Arial"/>
                <w:kern w:val="0"/>
                <w:sz w:val="16"/>
                <w:szCs w:val="16"/>
              </w:rPr>
              <w:br w:type="page"/>
              <w:t>18086,85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2719,33</w:t>
            </w:r>
            <w:r w:rsidRPr="00A4193B">
              <w:rPr>
                <w:rFonts w:ascii="Arial" w:hAnsi="Arial" w:cs="Arial"/>
                <w:kern w:val="0"/>
                <w:sz w:val="16"/>
                <w:szCs w:val="16"/>
              </w:rPr>
              <w:br w:type="page"/>
              <w:t>118,43</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34597,82</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9553,02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1436,28</w:t>
            </w:r>
            <w:r w:rsidRPr="00A4193B">
              <w:rPr>
                <w:rFonts w:ascii="Arial" w:hAnsi="Arial" w:cs="Arial"/>
                <w:kern w:val="0"/>
                <w:sz w:val="16"/>
                <w:szCs w:val="16"/>
              </w:rPr>
              <w:br w:type="page"/>
              <w:t>62,55</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149,16</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78,78</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59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5</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ТССЦ-203-1028</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Блок оконный пластиковый трехстворчатый, с поворотной створкой, двухкамерным стеклопакетом (32 мм), площадью более 3,5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br/>
              <w:t>(м2)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ТССЦ-203-1028 1 квартал 2017 г. МАТ=1,54</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39,1275</w:t>
            </w:r>
            <w:r w:rsidRPr="00A4193B">
              <w:rPr>
                <w:rFonts w:ascii="Arial" w:hAnsi="Arial" w:cs="Arial"/>
                <w:i/>
                <w:iCs/>
                <w:kern w:val="0"/>
                <w:sz w:val="14"/>
                <w:szCs w:val="14"/>
              </w:rPr>
              <w:br/>
              <w:t>1,85*2,1*7+1,85*2,15*3</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3707,92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145081,64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59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6</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ТССЦ-203-1027</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Блок оконный пластиковый трехстворчатый, с поворотной створкой, двухкамерным стеклопакетом (32 мм), площадью до 3,5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br/>
              <w:t>(м2)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ТССЦ-203-1027 1 квартал 2017 г. МАТ=1,54</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14,8</w:t>
            </w:r>
            <w:r w:rsidRPr="00A4193B">
              <w:rPr>
                <w:rFonts w:ascii="Arial" w:hAnsi="Arial" w:cs="Arial"/>
                <w:i/>
                <w:iCs/>
                <w:kern w:val="0"/>
                <w:sz w:val="14"/>
                <w:szCs w:val="14"/>
              </w:rPr>
              <w:br/>
              <w:t>(1,85+1,85)*4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4114,4</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60893,12</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74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7</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ТЕРр58-20-1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Смена обделок из листовой стали (поясков, </w:t>
            </w:r>
            <w:proofErr w:type="spellStart"/>
            <w:r w:rsidRPr="00A4193B">
              <w:rPr>
                <w:rFonts w:ascii="Arial" w:hAnsi="Arial" w:cs="Arial"/>
                <w:kern w:val="0"/>
                <w:sz w:val="18"/>
                <w:szCs w:val="18"/>
              </w:rPr>
              <w:t>сандриков</w:t>
            </w:r>
            <w:proofErr w:type="spellEnd"/>
            <w:r w:rsidRPr="00A4193B">
              <w:rPr>
                <w:rFonts w:ascii="Arial" w:hAnsi="Arial" w:cs="Arial"/>
                <w:kern w:val="0"/>
                <w:sz w:val="18"/>
                <w:szCs w:val="18"/>
              </w:rPr>
              <w:t>, отливов, карнизов) шириной: до 0,4 м</w:t>
            </w:r>
            <w:r w:rsidRPr="00A4193B">
              <w:rPr>
                <w:rFonts w:ascii="Arial" w:hAnsi="Arial" w:cs="Arial"/>
                <w:kern w:val="0"/>
                <w:sz w:val="18"/>
                <w:szCs w:val="18"/>
              </w:rPr>
              <w:br/>
              <w:t>(100 м)</w:t>
            </w:r>
            <w:r w:rsidRPr="00A4193B">
              <w:rPr>
                <w:rFonts w:ascii="Arial" w:hAnsi="Arial" w:cs="Arial"/>
                <w:i/>
                <w:iCs/>
                <w:kern w:val="0"/>
                <w:sz w:val="14"/>
                <w:szCs w:val="14"/>
              </w:rPr>
              <w:br/>
              <w:t>423,66 = 2 872,06 - 0,184 x 13 306,52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ТЕРр58-20-1 1 квартал 2017 г. ОЗП=14,86; ЭМ=7,2; ЗПМ=14,86; МАТ=4,43</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0,3</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5333,2</w:t>
            </w:r>
            <w:r w:rsidRPr="00A4193B">
              <w:rPr>
                <w:rFonts w:ascii="Arial" w:hAnsi="Arial" w:cs="Arial"/>
                <w:kern w:val="0"/>
                <w:sz w:val="16"/>
                <w:szCs w:val="16"/>
              </w:rPr>
              <w:br/>
              <w:t>4898,15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47,95</w:t>
            </w:r>
            <w:r w:rsidRPr="00A4193B">
              <w:rPr>
                <w:rFonts w:ascii="Arial" w:hAnsi="Arial" w:cs="Arial"/>
                <w:kern w:val="0"/>
                <w:sz w:val="16"/>
                <w:szCs w:val="16"/>
              </w:rPr>
              <w:br/>
              <w:t>14,41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1599,96</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1469,45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14,39</w:t>
            </w:r>
            <w:r w:rsidRPr="00A4193B">
              <w:rPr>
                <w:rFonts w:ascii="Arial" w:hAnsi="Arial" w:cs="Arial"/>
                <w:kern w:val="0"/>
                <w:sz w:val="16"/>
                <w:szCs w:val="16"/>
              </w:rPr>
              <w:br/>
              <w:t>4,32</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41,41</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12,42</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5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8</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ТССЦ-101-2411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Водоотлив оконный шириной планки 250 мм из оцинкованной стали с полимерным покрытием</w:t>
            </w:r>
            <w:r w:rsidRPr="00A4193B">
              <w:rPr>
                <w:rFonts w:ascii="Arial" w:hAnsi="Arial" w:cs="Arial"/>
                <w:kern w:val="0"/>
                <w:sz w:val="18"/>
                <w:szCs w:val="18"/>
              </w:rPr>
              <w:br/>
              <w:t>(</w:t>
            </w:r>
            <w:proofErr w:type="spellStart"/>
            <w:r w:rsidRPr="00A4193B">
              <w:rPr>
                <w:rFonts w:ascii="Arial" w:hAnsi="Arial" w:cs="Arial"/>
                <w:kern w:val="0"/>
                <w:sz w:val="18"/>
                <w:szCs w:val="18"/>
              </w:rPr>
              <w:t>п</w:t>
            </w:r>
            <w:proofErr w:type="gramStart"/>
            <w:r w:rsidRPr="00A4193B">
              <w:rPr>
                <w:rFonts w:ascii="Arial" w:hAnsi="Arial" w:cs="Arial"/>
                <w:kern w:val="0"/>
                <w:sz w:val="18"/>
                <w:szCs w:val="18"/>
              </w:rPr>
              <w:t>.м</w:t>
            </w:r>
            <w:proofErr w:type="spellEnd"/>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ТССЦ-101-2411 1 квартал 2017 г. МАТ=3,87</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30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116,1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3483</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lastRenderedPageBreak/>
              <w:t>9</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ТЕР10-01-035-03</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Установка подоконных досок из ПВХ: в каменных стенах толщиной свыше 0,51 м</w:t>
            </w:r>
            <w:r w:rsidRPr="00A4193B">
              <w:rPr>
                <w:rFonts w:ascii="Arial" w:hAnsi="Arial" w:cs="Arial"/>
                <w:kern w:val="0"/>
                <w:sz w:val="18"/>
                <w:szCs w:val="18"/>
              </w:rPr>
              <w:br/>
              <w:t xml:space="preserve">(100 </w:t>
            </w:r>
            <w:proofErr w:type="spellStart"/>
            <w:r w:rsidRPr="00A4193B">
              <w:rPr>
                <w:rFonts w:ascii="Arial" w:hAnsi="Arial" w:cs="Arial"/>
                <w:kern w:val="0"/>
                <w:sz w:val="18"/>
                <w:szCs w:val="18"/>
              </w:rPr>
              <w:t>п</w:t>
            </w:r>
            <w:proofErr w:type="gramStart"/>
            <w:r w:rsidRPr="00A4193B">
              <w:rPr>
                <w:rFonts w:ascii="Arial" w:hAnsi="Arial" w:cs="Arial"/>
                <w:kern w:val="0"/>
                <w:sz w:val="18"/>
                <w:szCs w:val="18"/>
              </w:rPr>
              <w:t>.м</w:t>
            </w:r>
            <w:proofErr w:type="spellEnd"/>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ТЕР10-01-035-03 1 квартал 2017 г. ОЗП=14,86; ЭМ=6,3; ЗПМ=14,86; МАТ=5,1</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0,3</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36762,82</w:t>
            </w:r>
            <w:r w:rsidRPr="00A4193B">
              <w:rPr>
                <w:rFonts w:ascii="Arial" w:hAnsi="Arial" w:cs="Arial"/>
                <w:kern w:val="0"/>
                <w:sz w:val="16"/>
                <w:szCs w:val="16"/>
              </w:rPr>
              <w:br/>
              <w:t>2528,87</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208,53</w:t>
            </w:r>
            <w:r w:rsidRPr="00A4193B">
              <w:rPr>
                <w:rFonts w:ascii="Arial" w:hAnsi="Arial" w:cs="Arial"/>
                <w:kern w:val="0"/>
                <w:sz w:val="16"/>
                <w:szCs w:val="16"/>
              </w:rPr>
              <w:br/>
              <w:t>12,63</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11028,85</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758,66</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62,56</w:t>
            </w:r>
            <w:r w:rsidRPr="00A4193B">
              <w:rPr>
                <w:rFonts w:ascii="Arial" w:hAnsi="Arial" w:cs="Arial"/>
                <w:kern w:val="0"/>
                <w:sz w:val="16"/>
                <w:szCs w:val="16"/>
              </w:rPr>
              <w:br/>
              <w:t>3,79</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21,38</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6,41</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87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10</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ТССЦ-101-2912</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Доски подоконные ПВХ, шириной 600 мм</w:t>
            </w:r>
            <w:r w:rsidRPr="00A4193B">
              <w:rPr>
                <w:rFonts w:ascii="Arial" w:hAnsi="Arial" w:cs="Arial"/>
                <w:kern w:val="0"/>
                <w:sz w:val="18"/>
                <w:szCs w:val="18"/>
              </w:rPr>
              <w:br/>
              <w:t>(м)</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ТССЦ-101-2912 1 квартал 2017 г. МАТ=0,96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30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373,08</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11192,4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98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11</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ТЕР15-01-050-04</w:t>
            </w:r>
            <w:r w:rsidRPr="00A4193B">
              <w:rPr>
                <w:rFonts w:ascii="Arial" w:hAnsi="Arial" w:cs="Arial"/>
                <w:i/>
                <w:iCs/>
                <w:kern w:val="0"/>
                <w:sz w:val="14"/>
                <w:szCs w:val="14"/>
              </w:rPr>
              <w:br w:type="page"/>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Облицовка оконных и дверных откосов декоративным бумажно-слоистым пластиком или листами из синтетических материалов на клее</w:t>
            </w:r>
            <w:r w:rsidRPr="00A4193B">
              <w:rPr>
                <w:rFonts w:ascii="Arial" w:hAnsi="Arial" w:cs="Arial"/>
                <w:kern w:val="0"/>
                <w:sz w:val="18"/>
                <w:szCs w:val="18"/>
              </w:rPr>
              <w:br w:type="page"/>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облицовки)</w:t>
            </w:r>
            <w:r w:rsidRPr="00A4193B">
              <w:rPr>
                <w:rFonts w:ascii="Arial" w:hAnsi="Arial" w:cs="Arial"/>
                <w:i/>
                <w:iCs/>
                <w:kern w:val="0"/>
                <w:sz w:val="14"/>
                <w:szCs w:val="14"/>
              </w:rPr>
              <w:br w:type="page"/>
              <w:t>3 190,01 = 12 461,32 - 0,105 x 88 298,19</w:t>
            </w:r>
            <w:r w:rsidRPr="00A4193B">
              <w:rPr>
                <w:rFonts w:ascii="Arial" w:hAnsi="Arial" w:cs="Arial"/>
                <w:i/>
                <w:iCs/>
                <w:kern w:val="0"/>
                <w:sz w:val="14"/>
                <w:szCs w:val="14"/>
              </w:rPr>
              <w:br w:type="page"/>
              <w:t>ИНДЕКС К ПОЗИЦИИ:</w:t>
            </w:r>
            <w:r w:rsidRPr="00A4193B">
              <w:rPr>
                <w:rFonts w:ascii="Arial" w:hAnsi="Arial" w:cs="Arial"/>
                <w:i/>
                <w:iCs/>
                <w:kern w:val="0"/>
                <w:sz w:val="14"/>
                <w:szCs w:val="14"/>
              </w:rPr>
              <w:br w:type="page"/>
              <w:t>ТЕР15-01-050-04 1 квартал 2017 г. ОЗП=14,86; ЭМ=6,24; ЗПМ=14,86; МАТ=2,59</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0,432</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25965,06</w:t>
            </w:r>
            <w:r w:rsidRPr="00A4193B">
              <w:rPr>
                <w:rFonts w:ascii="Arial" w:hAnsi="Arial" w:cs="Arial"/>
                <w:kern w:val="0"/>
                <w:sz w:val="16"/>
                <w:szCs w:val="16"/>
              </w:rPr>
              <w:br w:type="page"/>
              <w:t>21200,02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338,4</w:t>
            </w:r>
            <w:r w:rsidRPr="00A4193B">
              <w:rPr>
                <w:rFonts w:ascii="Arial" w:hAnsi="Arial" w:cs="Arial"/>
                <w:kern w:val="0"/>
                <w:sz w:val="16"/>
                <w:szCs w:val="16"/>
              </w:rPr>
              <w:br w:type="page"/>
              <w:t>14,41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11216,91</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9158,41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146,19</w:t>
            </w:r>
            <w:r w:rsidRPr="00A4193B">
              <w:rPr>
                <w:rFonts w:ascii="Arial" w:hAnsi="Arial" w:cs="Arial"/>
                <w:kern w:val="0"/>
                <w:sz w:val="16"/>
                <w:szCs w:val="16"/>
              </w:rPr>
              <w:br w:type="page"/>
              <w:t>6,23</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166,47</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71,92</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83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12</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ТССЦ-101-6871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Сэндвич-панели для откосов (наружные слои – листы из поливинилхлорида, внутреннее наполнение – вспененный </w:t>
            </w:r>
            <w:proofErr w:type="spellStart"/>
            <w:r w:rsidRPr="00A4193B">
              <w:rPr>
                <w:rFonts w:ascii="Arial" w:hAnsi="Arial" w:cs="Arial"/>
                <w:kern w:val="0"/>
                <w:sz w:val="18"/>
                <w:szCs w:val="18"/>
              </w:rPr>
              <w:t>пенополистирол</w:t>
            </w:r>
            <w:proofErr w:type="spellEnd"/>
            <w:r w:rsidRPr="00A4193B">
              <w:rPr>
                <w:rFonts w:ascii="Arial" w:hAnsi="Arial" w:cs="Arial"/>
                <w:kern w:val="0"/>
                <w:sz w:val="18"/>
                <w:szCs w:val="18"/>
              </w:rPr>
              <w:t>) белые, ширина 1,5 м, длина 3,0 м, толщина 10 мм</w:t>
            </w:r>
            <w:r w:rsidRPr="00A4193B">
              <w:rPr>
                <w:rFonts w:ascii="Arial" w:hAnsi="Arial" w:cs="Arial"/>
                <w:kern w:val="0"/>
                <w:sz w:val="18"/>
                <w:szCs w:val="18"/>
              </w:rPr>
              <w:br/>
              <w:t>(м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ТССЦ-101-6871 1 квартал 2017 г. МАТ=0,65</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45,4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250,75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11384,05</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11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13</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ТССЦ-101-6887</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Уголок для пластиковых панелей длиной 3,0 м, размером 30х30 мм, белый</w:t>
            </w:r>
            <w:r w:rsidRPr="00A4193B">
              <w:rPr>
                <w:rFonts w:ascii="Arial" w:hAnsi="Arial" w:cs="Arial"/>
                <w:kern w:val="0"/>
                <w:sz w:val="18"/>
                <w:szCs w:val="18"/>
              </w:rPr>
              <w:br/>
              <w:t>(шт.)</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ТССЦ-101-6887 1 квартал 2017 г. МАТ=2,34</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50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6,06</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303</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78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14</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ТЕРр61-2-1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Ремонт штукатурки внутренних стен по камню известковым раствором площадью отдельных мест: до 1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толщиной слоя до 20 мм</w:t>
            </w:r>
            <w:r w:rsidRPr="00A4193B">
              <w:rPr>
                <w:rFonts w:ascii="Arial" w:hAnsi="Arial" w:cs="Arial"/>
                <w:kern w:val="0"/>
                <w:sz w:val="18"/>
                <w:szCs w:val="18"/>
              </w:rPr>
              <w:br/>
              <w:t>(100 м2 отремонтированной поверхности)</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ТЕРр61-2-1 1 квартал 2017 г. ОЗП=14,86; ЭМ=8,98; ЗПМ=14,86; МАТ=6,62</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0,05</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32893,46</w:t>
            </w:r>
            <w:r w:rsidRPr="00A4193B">
              <w:rPr>
                <w:rFonts w:ascii="Arial" w:hAnsi="Arial" w:cs="Arial"/>
                <w:kern w:val="0"/>
                <w:sz w:val="16"/>
                <w:szCs w:val="16"/>
              </w:rPr>
              <w:br/>
              <w:t>24955,74</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w:t>
            </w:r>
            <w:r w:rsidRPr="00A4193B">
              <w:rPr>
                <w:rFonts w:ascii="Arial" w:hAnsi="Arial" w:cs="Arial"/>
                <w:kern w:val="0"/>
                <w:sz w:val="16"/>
                <w:szCs w:val="16"/>
              </w:rPr>
              <w:br/>
              <w:t>120,22</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1644,67</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1247,79</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9,55</w:t>
            </w:r>
            <w:r w:rsidRPr="00A4193B">
              <w:rPr>
                <w:rFonts w:ascii="Arial" w:hAnsi="Arial" w:cs="Arial"/>
                <w:kern w:val="0"/>
                <w:sz w:val="16"/>
                <w:szCs w:val="16"/>
              </w:rPr>
              <w:br/>
              <w:t>6,01</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203,07</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10,15</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383"/>
        </w:trPr>
        <w:tc>
          <w:tcPr>
            <w:tcW w:w="31014" w:type="dxa"/>
            <w:gridSpan w:val="11"/>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20"/>
              </w:rPr>
            </w:pPr>
            <w:r w:rsidRPr="00A4193B">
              <w:rPr>
                <w:rFonts w:ascii="Arial" w:hAnsi="Arial" w:cs="Arial"/>
                <w:b/>
                <w:bCs/>
                <w:kern w:val="0"/>
                <w:sz w:val="20"/>
              </w:rPr>
              <w:t>Раздел 2. 3 этаж</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lastRenderedPageBreak/>
              <w:t>15</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ТЕРр56-1-1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Демонтаж оконных коробок: в каменных стенах с отбивкой штукатурки в откосах</w:t>
            </w:r>
            <w:r w:rsidRPr="00A4193B">
              <w:rPr>
                <w:rFonts w:ascii="Arial" w:hAnsi="Arial" w:cs="Arial"/>
                <w:kern w:val="0"/>
                <w:sz w:val="18"/>
                <w:szCs w:val="18"/>
              </w:rPr>
              <w:br/>
              <w:t>(100 коробок)</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ТЕРр56-1-1 1 квартал 2017 г. ОЗП=14,86; ЭМ=9,31; ЗПМ=14,86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0,2</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15401,24</w:t>
            </w:r>
            <w:r w:rsidRPr="00A4193B">
              <w:rPr>
                <w:rFonts w:ascii="Arial" w:hAnsi="Arial" w:cs="Arial"/>
                <w:kern w:val="0"/>
                <w:sz w:val="16"/>
                <w:szCs w:val="16"/>
              </w:rPr>
              <w:br/>
              <w:t>14576,47</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824,77</w:t>
            </w:r>
            <w:r w:rsidRPr="00A4193B">
              <w:rPr>
                <w:rFonts w:ascii="Arial" w:hAnsi="Arial" w:cs="Arial"/>
                <w:kern w:val="0"/>
                <w:sz w:val="16"/>
                <w:szCs w:val="16"/>
              </w:rPr>
              <w:br/>
              <w:t>319,49</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3080,25</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2915,3</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164,95</w:t>
            </w:r>
            <w:r w:rsidRPr="00A4193B">
              <w:rPr>
                <w:rFonts w:ascii="Arial" w:hAnsi="Arial" w:cs="Arial"/>
                <w:kern w:val="0"/>
                <w:sz w:val="16"/>
                <w:szCs w:val="16"/>
              </w:rPr>
              <w:br/>
              <w:t>63,90</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128,73</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25,75</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06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16</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ТЕРр56-2-2</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Снятие оконных переплетов: остекленных</w:t>
            </w:r>
            <w:r w:rsidRPr="00A4193B">
              <w:rPr>
                <w:rFonts w:ascii="Arial" w:hAnsi="Arial" w:cs="Arial"/>
                <w:kern w:val="0"/>
                <w:sz w:val="18"/>
                <w:szCs w:val="18"/>
              </w:rPr>
              <w:br/>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оконных переплетов)</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ТЕРр56-2-2 1 квартал 2017 г. ОЗП=14,86; ЭМ=8,98; ЗПМ=14,86</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0,70485</w:t>
            </w:r>
            <w:r w:rsidRPr="00A4193B">
              <w:rPr>
                <w:rFonts w:ascii="Arial" w:hAnsi="Arial" w:cs="Arial"/>
                <w:i/>
                <w:iCs/>
                <w:kern w:val="0"/>
                <w:sz w:val="14"/>
                <w:szCs w:val="14"/>
              </w:rPr>
              <w:br/>
              <w:t>(1,85*2,1*13+1,85*1,2*4+1,85*2*3)/100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5390,39</w:t>
            </w:r>
            <w:r w:rsidRPr="00A4193B">
              <w:rPr>
                <w:rFonts w:ascii="Arial" w:hAnsi="Arial" w:cs="Arial"/>
                <w:kern w:val="0"/>
                <w:sz w:val="16"/>
                <w:szCs w:val="16"/>
              </w:rPr>
              <w:br/>
              <w:t>5125,21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265,18</w:t>
            </w:r>
            <w:r w:rsidRPr="00A4193B">
              <w:rPr>
                <w:rFonts w:ascii="Arial" w:hAnsi="Arial" w:cs="Arial"/>
                <w:kern w:val="0"/>
                <w:sz w:val="16"/>
                <w:szCs w:val="16"/>
              </w:rPr>
              <w:br/>
              <w:t>166,88</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3799,42</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3612,51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186,91</w:t>
            </w:r>
            <w:r w:rsidRPr="00A4193B">
              <w:rPr>
                <w:rFonts w:ascii="Arial" w:hAnsi="Arial" w:cs="Arial"/>
                <w:kern w:val="0"/>
                <w:sz w:val="16"/>
                <w:szCs w:val="16"/>
              </w:rPr>
              <w:br/>
              <w:t>117,63</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46,11</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32,5</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17</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ТЕРр56-3-1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Снятие подоконных досок: бетонных и мозаичных</w:t>
            </w:r>
            <w:r w:rsidRPr="00A4193B">
              <w:rPr>
                <w:rFonts w:ascii="Arial" w:hAnsi="Arial" w:cs="Arial"/>
                <w:kern w:val="0"/>
                <w:sz w:val="18"/>
                <w:szCs w:val="18"/>
              </w:rPr>
              <w:br/>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ТЕРр56-3-1 1 квартал 2017 г. ОЗП=14,86; ЭМ=9,43; ЗПМ=14,86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0,15</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30046,17</w:t>
            </w:r>
            <w:r w:rsidRPr="00A4193B">
              <w:rPr>
                <w:rFonts w:ascii="Arial" w:hAnsi="Arial" w:cs="Arial"/>
                <w:kern w:val="0"/>
                <w:sz w:val="16"/>
                <w:szCs w:val="16"/>
              </w:rPr>
              <w:br/>
              <w:t>29364,1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682,07</w:t>
            </w:r>
            <w:r w:rsidRPr="00A4193B">
              <w:rPr>
                <w:rFonts w:ascii="Arial" w:hAnsi="Arial" w:cs="Arial"/>
                <w:kern w:val="0"/>
                <w:sz w:val="16"/>
                <w:szCs w:val="16"/>
              </w:rPr>
              <w:br/>
              <w:t>211,01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4506,93</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4404,62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102,31</w:t>
            </w:r>
            <w:r w:rsidRPr="00A4193B">
              <w:rPr>
                <w:rFonts w:ascii="Arial" w:hAnsi="Arial" w:cs="Arial"/>
                <w:kern w:val="0"/>
                <w:sz w:val="16"/>
                <w:szCs w:val="16"/>
              </w:rPr>
              <w:br/>
              <w:t>31,65</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275,6</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41,34</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26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18</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ТЕР10-01-034-08</w:t>
            </w:r>
            <w:r w:rsidRPr="00A4193B">
              <w:rPr>
                <w:rFonts w:ascii="Arial" w:hAnsi="Arial" w:cs="Arial"/>
                <w:i/>
                <w:iCs/>
                <w:kern w:val="0"/>
                <w:sz w:val="14"/>
                <w:szCs w:val="14"/>
              </w:rPr>
              <w:br w:type="page"/>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трехстворчатых, в том числе при наличии створок глухого остекления</w:t>
            </w:r>
            <w:r w:rsidRPr="00A4193B">
              <w:rPr>
                <w:rFonts w:ascii="Arial" w:hAnsi="Arial" w:cs="Arial"/>
                <w:kern w:val="0"/>
                <w:sz w:val="18"/>
                <w:szCs w:val="18"/>
              </w:rPr>
              <w:br w:type="page"/>
              <w:t>(100 м2 проемов)</w:t>
            </w:r>
            <w:r w:rsidRPr="00A4193B">
              <w:rPr>
                <w:rFonts w:ascii="Arial" w:hAnsi="Arial" w:cs="Arial"/>
                <w:i/>
                <w:iCs/>
                <w:kern w:val="0"/>
                <w:sz w:val="14"/>
                <w:szCs w:val="14"/>
              </w:rPr>
              <w:br w:type="page"/>
              <w:t>ИНДЕКС К ПОЗИЦИИ:</w:t>
            </w:r>
            <w:r w:rsidRPr="00A4193B">
              <w:rPr>
                <w:rFonts w:ascii="Arial" w:hAnsi="Arial" w:cs="Arial"/>
                <w:i/>
                <w:iCs/>
                <w:kern w:val="0"/>
                <w:sz w:val="14"/>
                <w:szCs w:val="14"/>
              </w:rPr>
              <w:br w:type="page"/>
              <w:t>ТЕР10-01-034-08 1 квартал 2017 г. ОЗП=14,86; ЭМ=6,04; ЗПМ=14,86; МАТ=4,58</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0,61605</w:t>
            </w:r>
            <w:r w:rsidRPr="00A4193B">
              <w:rPr>
                <w:rFonts w:ascii="Arial" w:hAnsi="Arial" w:cs="Arial"/>
                <w:i/>
                <w:iCs/>
                <w:kern w:val="0"/>
                <w:sz w:val="14"/>
                <w:szCs w:val="14"/>
              </w:rPr>
              <w:br w:type="page"/>
              <w:t>(1,85*2,1*13+1,85*2*3)/100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65504,46</w:t>
            </w:r>
            <w:r w:rsidRPr="00A4193B">
              <w:rPr>
                <w:rFonts w:ascii="Arial" w:hAnsi="Arial" w:cs="Arial"/>
                <w:kern w:val="0"/>
                <w:sz w:val="16"/>
                <w:szCs w:val="16"/>
              </w:rPr>
              <w:br w:type="page"/>
              <w:t>18086,85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2719,33</w:t>
            </w:r>
            <w:r w:rsidRPr="00A4193B">
              <w:rPr>
                <w:rFonts w:ascii="Arial" w:hAnsi="Arial" w:cs="Arial"/>
                <w:kern w:val="0"/>
                <w:sz w:val="16"/>
                <w:szCs w:val="16"/>
              </w:rPr>
              <w:br w:type="page"/>
              <w:t>118,43</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40354,02</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11142,4</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1675,24</w:t>
            </w:r>
            <w:r w:rsidRPr="00A4193B">
              <w:rPr>
                <w:rFonts w:ascii="Arial" w:hAnsi="Arial" w:cs="Arial"/>
                <w:kern w:val="0"/>
                <w:sz w:val="16"/>
                <w:szCs w:val="16"/>
              </w:rPr>
              <w:br w:type="page"/>
              <w:t>72,96</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149,16</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91,89</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59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19</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ТССЦ-203-1028</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Блок оконный пластиковый трехстворчатый, с поворотной створкой, двухкамерным стеклопакетом (32 мм), площадью более 3,5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br/>
              <w:t>(м2)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ТССЦ-203-1028 1 квартал 2017 г. МАТ=1,54</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61,605</w:t>
            </w:r>
            <w:r w:rsidRPr="00A4193B">
              <w:rPr>
                <w:rFonts w:ascii="Arial" w:hAnsi="Arial" w:cs="Arial"/>
                <w:i/>
                <w:iCs/>
                <w:kern w:val="0"/>
                <w:sz w:val="14"/>
                <w:szCs w:val="14"/>
              </w:rPr>
              <w:br/>
              <w:t>1,85*2,1*13+1,85*2*3</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3707,92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228426,41</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02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20</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ТЕР10-01-034-06</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двухстворчатых</w:t>
            </w:r>
            <w:r w:rsidRPr="00A4193B">
              <w:rPr>
                <w:rFonts w:ascii="Arial" w:hAnsi="Arial" w:cs="Arial"/>
                <w:kern w:val="0"/>
                <w:sz w:val="18"/>
                <w:szCs w:val="18"/>
              </w:rPr>
              <w:br/>
              <w:t>(100 м2 проемов)</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ТЕР10-01-034-06 1 квартал 2017 г. ОЗП=14,86; ЭМ=6,05; ЗПМ=14,86; МАТ=4,58</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0,0888</w:t>
            </w:r>
            <w:r w:rsidRPr="00A4193B">
              <w:rPr>
                <w:rFonts w:ascii="Arial" w:hAnsi="Arial" w:cs="Arial"/>
                <w:i/>
                <w:iCs/>
                <w:kern w:val="0"/>
                <w:sz w:val="14"/>
                <w:szCs w:val="14"/>
              </w:rPr>
              <w:br/>
              <w:t>1,85*1,2*4/100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63678,1</w:t>
            </w:r>
            <w:r w:rsidRPr="00A4193B">
              <w:rPr>
                <w:rFonts w:ascii="Arial" w:hAnsi="Arial" w:cs="Arial"/>
                <w:kern w:val="0"/>
                <w:sz w:val="16"/>
                <w:szCs w:val="16"/>
              </w:rPr>
              <w:br/>
              <w:t>17669,73</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2702,96</w:t>
            </w:r>
            <w:r w:rsidRPr="00A4193B">
              <w:rPr>
                <w:rFonts w:ascii="Arial" w:hAnsi="Arial" w:cs="Arial"/>
                <w:kern w:val="0"/>
                <w:sz w:val="16"/>
                <w:szCs w:val="16"/>
              </w:rPr>
              <w:br/>
              <w:t>118,43</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5654,62</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1569,07</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240,02</w:t>
            </w:r>
            <w:r w:rsidRPr="00A4193B">
              <w:rPr>
                <w:rFonts w:ascii="Arial" w:hAnsi="Arial" w:cs="Arial"/>
                <w:kern w:val="0"/>
                <w:sz w:val="16"/>
                <w:szCs w:val="16"/>
              </w:rPr>
              <w:br/>
              <w:t>10,52</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145,72</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12,94</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59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lastRenderedPageBreak/>
              <w:t>21</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ТССЦ-203-0999</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Блок оконный пластиковый двустворчатый, с глухой и поворотно-откидной створкой, двухкамерным стеклопакетом (32 мм), площадью до 2,5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br/>
              <w:t>(м2)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ТССЦ-203-0999 1 квартал 2017 г. МАТ=1,54</w:t>
            </w:r>
          </w:p>
        </w:tc>
        <w:tc>
          <w:tcPr>
            <w:tcW w:w="8815"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8,88</w:t>
            </w:r>
            <w:r w:rsidRPr="00A4193B">
              <w:rPr>
                <w:rFonts w:ascii="Arial" w:hAnsi="Arial" w:cs="Arial"/>
                <w:i/>
                <w:iCs/>
                <w:kern w:val="0"/>
                <w:sz w:val="14"/>
                <w:szCs w:val="14"/>
              </w:rPr>
              <w:br/>
              <w:t>1,85*1,2*4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4826,45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42858,88</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74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22</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ТЕРр58-20-1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Смена обделок из листовой стали (поясков, </w:t>
            </w:r>
            <w:proofErr w:type="spellStart"/>
            <w:r w:rsidRPr="00A4193B">
              <w:rPr>
                <w:rFonts w:ascii="Arial" w:hAnsi="Arial" w:cs="Arial"/>
                <w:kern w:val="0"/>
                <w:sz w:val="18"/>
                <w:szCs w:val="18"/>
              </w:rPr>
              <w:t>сандриков</w:t>
            </w:r>
            <w:proofErr w:type="spellEnd"/>
            <w:r w:rsidRPr="00A4193B">
              <w:rPr>
                <w:rFonts w:ascii="Arial" w:hAnsi="Arial" w:cs="Arial"/>
                <w:kern w:val="0"/>
                <w:sz w:val="18"/>
                <w:szCs w:val="18"/>
              </w:rPr>
              <w:t>, отливов, карнизов) шириной: до 0,4 м</w:t>
            </w:r>
            <w:r w:rsidRPr="00A4193B">
              <w:rPr>
                <w:rFonts w:ascii="Arial" w:hAnsi="Arial" w:cs="Arial"/>
                <w:kern w:val="0"/>
                <w:sz w:val="18"/>
                <w:szCs w:val="18"/>
              </w:rPr>
              <w:br/>
              <w:t>(100 м)</w:t>
            </w:r>
            <w:r w:rsidRPr="00A4193B">
              <w:rPr>
                <w:rFonts w:ascii="Arial" w:hAnsi="Arial" w:cs="Arial"/>
                <w:i/>
                <w:iCs/>
                <w:kern w:val="0"/>
                <w:sz w:val="14"/>
                <w:szCs w:val="14"/>
              </w:rPr>
              <w:br/>
              <w:t>423,66 = 2 872,06 - 0,184 x 13 306,52</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ТЕРр58-20-1 1 квартал 2017 г. ОЗП=14,86; ЭМ=7,2; ЗПМ=14,86; МАТ=4,43</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5333,2</w:t>
            </w:r>
            <w:r w:rsidRPr="00A4193B">
              <w:rPr>
                <w:rFonts w:ascii="Arial" w:hAnsi="Arial" w:cs="Arial"/>
                <w:kern w:val="0"/>
                <w:sz w:val="16"/>
                <w:szCs w:val="16"/>
              </w:rPr>
              <w:br/>
              <w:t>4898,15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47,95</w:t>
            </w:r>
            <w:r w:rsidRPr="00A4193B">
              <w:rPr>
                <w:rFonts w:ascii="Arial" w:hAnsi="Arial" w:cs="Arial"/>
                <w:kern w:val="0"/>
                <w:sz w:val="16"/>
                <w:szCs w:val="16"/>
              </w:rPr>
              <w:br/>
              <w:t>14,41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2133,28</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1959,26</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19,18</w:t>
            </w:r>
            <w:r w:rsidRPr="00A4193B">
              <w:rPr>
                <w:rFonts w:ascii="Arial" w:hAnsi="Arial" w:cs="Arial"/>
                <w:kern w:val="0"/>
                <w:sz w:val="16"/>
                <w:szCs w:val="16"/>
              </w:rPr>
              <w:br/>
              <w:t>5,76</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41,41</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16,56</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5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23</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ТССЦ-101-2411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Водоотлив оконный шириной планки 250 мм из оцинкованной стали с полимерным покрытием</w:t>
            </w:r>
            <w:r w:rsidRPr="00A4193B">
              <w:rPr>
                <w:rFonts w:ascii="Arial" w:hAnsi="Arial" w:cs="Arial"/>
                <w:kern w:val="0"/>
                <w:sz w:val="18"/>
                <w:szCs w:val="18"/>
              </w:rPr>
              <w:br/>
              <w:t>(</w:t>
            </w:r>
            <w:proofErr w:type="spellStart"/>
            <w:r w:rsidRPr="00A4193B">
              <w:rPr>
                <w:rFonts w:ascii="Arial" w:hAnsi="Arial" w:cs="Arial"/>
                <w:kern w:val="0"/>
                <w:sz w:val="18"/>
                <w:szCs w:val="18"/>
              </w:rPr>
              <w:t>п</w:t>
            </w:r>
            <w:proofErr w:type="gramStart"/>
            <w:r w:rsidRPr="00A4193B">
              <w:rPr>
                <w:rFonts w:ascii="Arial" w:hAnsi="Arial" w:cs="Arial"/>
                <w:kern w:val="0"/>
                <w:sz w:val="18"/>
                <w:szCs w:val="18"/>
              </w:rPr>
              <w:t>.м</w:t>
            </w:r>
            <w:proofErr w:type="spellEnd"/>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ТССЦ-101-2411 1 квартал 2017 г. МАТ=3,87</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40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116,1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4644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30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24</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ТЕР10-01-035-03</w:t>
            </w:r>
            <w:r w:rsidRPr="00A4193B">
              <w:rPr>
                <w:rFonts w:ascii="Arial" w:hAnsi="Arial" w:cs="Arial"/>
                <w:i/>
                <w:iCs/>
                <w:kern w:val="0"/>
                <w:sz w:val="14"/>
                <w:szCs w:val="14"/>
              </w:rPr>
              <w:br w:type="page"/>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Установка подоконных досок из ПВХ: в каменных стенах толщиной свыше 0,51 м</w:t>
            </w:r>
            <w:r w:rsidRPr="00A4193B">
              <w:rPr>
                <w:rFonts w:ascii="Arial" w:hAnsi="Arial" w:cs="Arial"/>
                <w:kern w:val="0"/>
                <w:sz w:val="18"/>
                <w:szCs w:val="18"/>
              </w:rPr>
              <w:br w:type="page"/>
              <w:t xml:space="preserve">(100 </w:t>
            </w:r>
            <w:proofErr w:type="spellStart"/>
            <w:r w:rsidRPr="00A4193B">
              <w:rPr>
                <w:rFonts w:ascii="Arial" w:hAnsi="Arial" w:cs="Arial"/>
                <w:kern w:val="0"/>
                <w:sz w:val="18"/>
                <w:szCs w:val="18"/>
              </w:rPr>
              <w:t>п</w:t>
            </w:r>
            <w:proofErr w:type="gramStart"/>
            <w:r w:rsidRPr="00A4193B">
              <w:rPr>
                <w:rFonts w:ascii="Arial" w:hAnsi="Arial" w:cs="Arial"/>
                <w:kern w:val="0"/>
                <w:sz w:val="18"/>
                <w:szCs w:val="18"/>
              </w:rPr>
              <w:t>.м</w:t>
            </w:r>
            <w:proofErr w:type="spellEnd"/>
            <w:proofErr w:type="gramEnd"/>
            <w:r w:rsidRPr="00A4193B">
              <w:rPr>
                <w:rFonts w:ascii="Arial" w:hAnsi="Arial" w:cs="Arial"/>
                <w:kern w:val="0"/>
                <w:sz w:val="18"/>
                <w:szCs w:val="18"/>
              </w:rPr>
              <w:t>)</w:t>
            </w:r>
            <w:r w:rsidRPr="00A4193B">
              <w:rPr>
                <w:rFonts w:ascii="Arial" w:hAnsi="Arial" w:cs="Arial"/>
                <w:i/>
                <w:iCs/>
                <w:kern w:val="0"/>
                <w:sz w:val="14"/>
                <w:szCs w:val="14"/>
              </w:rPr>
              <w:br w:type="page"/>
              <w:t>ИНДЕКС К ПОЗИЦИИ:</w:t>
            </w:r>
            <w:r w:rsidRPr="00A4193B">
              <w:rPr>
                <w:rFonts w:ascii="Arial" w:hAnsi="Arial" w:cs="Arial"/>
                <w:i/>
                <w:iCs/>
                <w:kern w:val="0"/>
                <w:sz w:val="14"/>
                <w:szCs w:val="14"/>
              </w:rPr>
              <w:br w:type="page"/>
              <w:t>ТЕР10-01-035-03 1 квартал 2017 г. ОЗП=14,86; ЭМ=6,3; ЗПМ=14,86; МАТ=5,1</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0,4</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36762,82</w:t>
            </w:r>
            <w:r w:rsidRPr="00A4193B">
              <w:rPr>
                <w:rFonts w:ascii="Arial" w:hAnsi="Arial" w:cs="Arial"/>
                <w:kern w:val="0"/>
                <w:sz w:val="16"/>
                <w:szCs w:val="16"/>
              </w:rPr>
              <w:br w:type="page"/>
              <w:t>2528,87</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208,53</w:t>
            </w:r>
            <w:r w:rsidRPr="00A4193B">
              <w:rPr>
                <w:rFonts w:ascii="Arial" w:hAnsi="Arial" w:cs="Arial"/>
                <w:kern w:val="0"/>
                <w:sz w:val="16"/>
                <w:szCs w:val="16"/>
              </w:rPr>
              <w:br w:type="page"/>
              <w:t>12,63</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14705,13</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1011,55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83,41</w:t>
            </w:r>
            <w:r w:rsidRPr="00A4193B">
              <w:rPr>
                <w:rFonts w:ascii="Arial" w:hAnsi="Arial" w:cs="Arial"/>
                <w:kern w:val="0"/>
                <w:sz w:val="16"/>
                <w:szCs w:val="16"/>
              </w:rPr>
              <w:br w:type="page"/>
              <w:t>5,05</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21,38</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8,55</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87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25</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ТССЦ-101-2912</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Доски подоконные ПВХ, шириной 600 мм</w:t>
            </w:r>
            <w:r w:rsidRPr="00A4193B">
              <w:rPr>
                <w:rFonts w:ascii="Arial" w:hAnsi="Arial" w:cs="Arial"/>
                <w:kern w:val="0"/>
                <w:sz w:val="18"/>
                <w:szCs w:val="18"/>
              </w:rPr>
              <w:br/>
              <w:t>(м)</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ТССЦ-101-2912 1 квартал 2017 г. МАТ=0,96</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40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373,08</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14923,2</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98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26</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ТЕР15-01-050-04</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Облицовка оконных и дверных откосов декоративным бумажно-слоистым пластиком или листами из синтетических материалов на клее</w:t>
            </w:r>
            <w:r w:rsidRPr="00A4193B">
              <w:rPr>
                <w:rFonts w:ascii="Arial" w:hAnsi="Arial" w:cs="Arial"/>
                <w:kern w:val="0"/>
                <w:sz w:val="18"/>
                <w:szCs w:val="18"/>
              </w:rPr>
              <w:br/>
              <w:t>(100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облицовки)</w:t>
            </w:r>
            <w:r w:rsidRPr="00A4193B">
              <w:rPr>
                <w:rFonts w:ascii="Arial" w:hAnsi="Arial" w:cs="Arial"/>
                <w:i/>
                <w:iCs/>
                <w:kern w:val="0"/>
                <w:sz w:val="14"/>
                <w:szCs w:val="14"/>
              </w:rPr>
              <w:br/>
              <w:t>3 190,01 = 12 461,32 - 0,105 x 88 298,19</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ТЕР15-01-050-04 1 квартал 2017 г. ОЗП=14,86; ЭМ=6,24; ЗПМ=14,86; МАТ=2,59</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0,626</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25965,06</w:t>
            </w:r>
            <w:r w:rsidRPr="00A4193B">
              <w:rPr>
                <w:rFonts w:ascii="Arial" w:hAnsi="Arial" w:cs="Arial"/>
                <w:kern w:val="0"/>
                <w:sz w:val="16"/>
                <w:szCs w:val="16"/>
              </w:rPr>
              <w:br/>
              <w:t>21200,02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338,4</w:t>
            </w:r>
            <w:r w:rsidRPr="00A4193B">
              <w:rPr>
                <w:rFonts w:ascii="Arial" w:hAnsi="Arial" w:cs="Arial"/>
                <w:kern w:val="0"/>
                <w:sz w:val="16"/>
                <w:szCs w:val="16"/>
              </w:rPr>
              <w:br/>
              <w:t>14,41</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16254,13</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13271,21</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211,84</w:t>
            </w:r>
            <w:r w:rsidRPr="00A4193B">
              <w:rPr>
                <w:rFonts w:ascii="Arial" w:hAnsi="Arial" w:cs="Arial"/>
                <w:kern w:val="0"/>
                <w:sz w:val="16"/>
                <w:szCs w:val="16"/>
              </w:rPr>
              <w:br/>
              <w:t>9,02</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166,47</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104,21</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83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lastRenderedPageBreak/>
              <w:t>27</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ТССЦ-101-6871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Сэндвич-панели для откосов (наружные слои – листы из поливинилхлорида, внутреннее наполнение – вспененный </w:t>
            </w:r>
            <w:proofErr w:type="spellStart"/>
            <w:r w:rsidRPr="00A4193B">
              <w:rPr>
                <w:rFonts w:ascii="Arial" w:hAnsi="Arial" w:cs="Arial"/>
                <w:kern w:val="0"/>
                <w:sz w:val="18"/>
                <w:szCs w:val="18"/>
              </w:rPr>
              <w:t>пенополистирол</w:t>
            </w:r>
            <w:proofErr w:type="spellEnd"/>
            <w:r w:rsidRPr="00A4193B">
              <w:rPr>
                <w:rFonts w:ascii="Arial" w:hAnsi="Arial" w:cs="Arial"/>
                <w:kern w:val="0"/>
                <w:sz w:val="18"/>
                <w:szCs w:val="18"/>
              </w:rPr>
              <w:t>) белые, ширина 1,5 м, длина 3,0 м, толщина 10 мм</w:t>
            </w:r>
            <w:r w:rsidRPr="00A4193B">
              <w:rPr>
                <w:rFonts w:ascii="Arial" w:hAnsi="Arial" w:cs="Arial"/>
                <w:kern w:val="0"/>
                <w:sz w:val="18"/>
                <w:szCs w:val="18"/>
              </w:rPr>
              <w:br/>
              <w:t>(м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ТССЦ-101-6871 1 квартал 2017 г. МАТ=0,65</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65,7</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250,75</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16474,28</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110"/>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28</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ТССЦ-101-6887</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Уголок для пластиковых панелей длиной 3,0 м, размером 30х30 мм, белый</w:t>
            </w:r>
            <w:r w:rsidRPr="00A4193B">
              <w:rPr>
                <w:rFonts w:ascii="Arial" w:hAnsi="Arial" w:cs="Arial"/>
                <w:kern w:val="0"/>
                <w:sz w:val="18"/>
                <w:szCs w:val="18"/>
              </w:rPr>
              <w:br/>
              <w:t>(шт.)</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ТССЦ-101-6887 1 квартал 2017 г. МАТ=2,34</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60</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6,06</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363,6</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1785"/>
        </w:trPr>
        <w:tc>
          <w:tcPr>
            <w:tcW w:w="248" w:type="dxa"/>
            <w:tcBorders>
              <w:top w:val="nil"/>
              <w:left w:val="single" w:sz="4" w:space="0" w:color="auto"/>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29</w:t>
            </w:r>
          </w:p>
        </w:tc>
        <w:tc>
          <w:tcPr>
            <w:tcW w:w="5020"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ТЕРр61-2-1</w:t>
            </w:r>
            <w:r w:rsidRPr="00A4193B">
              <w:rPr>
                <w:rFonts w:ascii="Arial" w:hAnsi="Arial" w:cs="Arial"/>
                <w:i/>
                <w:iCs/>
                <w:kern w:val="0"/>
                <w:sz w:val="14"/>
                <w:szCs w:val="14"/>
              </w:rPr>
              <w:br/>
              <w:t>Приказ Минстроя России от 05.05.15 №337/</w:t>
            </w:r>
            <w:proofErr w:type="spellStart"/>
            <w:proofErr w:type="gramStart"/>
            <w:r w:rsidRPr="00A4193B">
              <w:rPr>
                <w:rFonts w:ascii="Arial" w:hAnsi="Arial" w:cs="Arial"/>
                <w:i/>
                <w:iCs/>
                <w:kern w:val="0"/>
                <w:sz w:val="14"/>
                <w:szCs w:val="14"/>
              </w:rPr>
              <w:t>пр</w:t>
            </w:r>
            <w:proofErr w:type="spellEnd"/>
            <w:proofErr w:type="gramEnd"/>
          </w:p>
        </w:tc>
        <w:tc>
          <w:tcPr>
            <w:tcW w:w="9145" w:type="dxa"/>
            <w:tcBorders>
              <w:top w:val="nil"/>
              <w:left w:val="nil"/>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Ремонт штукатурки внутренних стен по камню известковым раствором площадью отдельных мест: до 1 м</w:t>
            </w:r>
            <w:proofErr w:type="gramStart"/>
            <w:r w:rsidRPr="00A4193B">
              <w:rPr>
                <w:rFonts w:ascii="Arial" w:hAnsi="Arial" w:cs="Arial"/>
                <w:kern w:val="0"/>
                <w:sz w:val="18"/>
                <w:szCs w:val="18"/>
              </w:rPr>
              <w:t>2</w:t>
            </w:r>
            <w:proofErr w:type="gramEnd"/>
            <w:r w:rsidRPr="00A4193B">
              <w:rPr>
                <w:rFonts w:ascii="Arial" w:hAnsi="Arial" w:cs="Arial"/>
                <w:kern w:val="0"/>
                <w:sz w:val="18"/>
                <w:szCs w:val="18"/>
              </w:rPr>
              <w:t xml:space="preserve"> толщиной слоя до 20 мм</w:t>
            </w:r>
            <w:r w:rsidRPr="00A4193B">
              <w:rPr>
                <w:rFonts w:ascii="Arial" w:hAnsi="Arial" w:cs="Arial"/>
                <w:kern w:val="0"/>
                <w:sz w:val="18"/>
                <w:szCs w:val="18"/>
              </w:rPr>
              <w:br/>
              <w:t>(100 м2 отремонтированной поверхности)</w:t>
            </w:r>
            <w:r w:rsidRPr="00A4193B">
              <w:rPr>
                <w:rFonts w:ascii="Arial" w:hAnsi="Arial" w:cs="Arial"/>
                <w:i/>
                <w:iCs/>
                <w:kern w:val="0"/>
                <w:sz w:val="14"/>
                <w:szCs w:val="14"/>
              </w:rPr>
              <w:br/>
              <w:t>ИНДЕКС К ПОЗИЦИИ:</w:t>
            </w:r>
            <w:r w:rsidRPr="00A4193B">
              <w:rPr>
                <w:rFonts w:ascii="Arial" w:hAnsi="Arial" w:cs="Arial"/>
                <w:i/>
                <w:iCs/>
                <w:kern w:val="0"/>
                <w:sz w:val="14"/>
                <w:szCs w:val="14"/>
              </w:rPr>
              <w:br/>
              <w:t>ТЕРр61-2-1 1 квартал 2017 г. ОЗП=14,86; ЭМ=8,98; ЗПМ=14,86; МАТ=6,62</w:t>
            </w:r>
          </w:p>
        </w:tc>
        <w:tc>
          <w:tcPr>
            <w:tcW w:w="8815"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0,06</w:t>
            </w:r>
          </w:p>
        </w:tc>
        <w:tc>
          <w:tcPr>
            <w:tcW w:w="2184"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32893,46</w:t>
            </w:r>
            <w:r w:rsidRPr="00A4193B">
              <w:rPr>
                <w:rFonts w:ascii="Arial" w:hAnsi="Arial" w:cs="Arial"/>
                <w:kern w:val="0"/>
                <w:sz w:val="16"/>
                <w:szCs w:val="16"/>
              </w:rPr>
              <w:br/>
              <w:t>24955,74</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191</w:t>
            </w:r>
            <w:r w:rsidRPr="00A4193B">
              <w:rPr>
                <w:rFonts w:ascii="Arial" w:hAnsi="Arial" w:cs="Arial"/>
                <w:kern w:val="0"/>
                <w:sz w:val="16"/>
                <w:szCs w:val="16"/>
              </w:rPr>
              <w:br/>
              <w:t>120,22</w:t>
            </w:r>
          </w:p>
        </w:tc>
        <w:tc>
          <w:tcPr>
            <w:tcW w:w="1002"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1973,61</w:t>
            </w:r>
          </w:p>
        </w:tc>
        <w:tc>
          <w:tcPr>
            <w:tcW w:w="103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1497,34</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11,46</w:t>
            </w:r>
            <w:r w:rsidRPr="00A4193B">
              <w:rPr>
                <w:rFonts w:ascii="Arial" w:hAnsi="Arial" w:cs="Arial"/>
                <w:kern w:val="0"/>
                <w:sz w:val="16"/>
                <w:szCs w:val="16"/>
              </w:rPr>
              <w:br/>
              <w:t>7,21</w:t>
            </w:r>
          </w:p>
        </w:tc>
        <w:tc>
          <w:tcPr>
            <w:tcW w:w="788"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203,07</w:t>
            </w:r>
          </w:p>
        </w:tc>
        <w:tc>
          <w:tcPr>
            <w:tcW w:w="770" w:type="dxa"/>
            <w:tcBorders>
              <w:top w:val="nil"/>
              <w:left w:val="nil"/>
              <w:bottom w:val="single" w:sz="4" w:space="0" w:color="auto"/>
              <w:right w:val="single" w:sz="4" w:space="0" w:color="auto"/>
            </w:tcBorders>
            <w:shd w:val="clear" w:color="auto" w:fill="auto"/>
            <w:noWrap/>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12,18</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450"/>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Итого прямые затраты по смете в текущих ценах</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700585,04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71254,72</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4688,02</w:t>
            </w:r>
            <w:r w:rsidRPr="00A4193B">
              <w:rPr>
                <w:rFonts w:ascii="Arial" w:hAnsi="Arial" w:cs="Arial"/>
                <w:kern w:val="0"/>
                <w:sz w:val="16"/>
                <w:szCs w:val="16"/>
              </w:rPr>
              <w:br/>
              <w:t>560,57</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595,53</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Накладные расходы</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72710,74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Сметная прибыль</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42968,4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Итоги по смете: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Проемы (ремонтно-строительные)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46731</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169,52</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Деревянные конструкции</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653499,21</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198,57</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Крыши, кровли (ремонтно-строительные)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16949,65</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28,98</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Отделочные работы</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91907,76</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176,13</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Штукатурные работы (ремонтно-строительные)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7176,56</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22,33</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Итого</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816264,18</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595,53</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В том числе: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Материалы</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624642,3</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Машины и механизмы</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4688,02</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ФОТ</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71815,29</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Накладные расходы</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72710,74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Сметная прибыль</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42968,4</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kern w:val="0"/>
                <w:sz w:val="18"/>
                <w:szCs w:val="18"/>
              </w:rPr>
            </w:pPr>
            <w:r w:rsidRPr="00A4193B">
              <w:rPr>
                <w:rFonts w:ascii="Arial" w:hAnsi="Arial" w:cs="Arial"/>
                <w:kern w:val="0"/>
                <w:sz w:val="18"/>
                <w:szCs w:val="18"/>
              </w:rPr>
              <w:t xml:space="preserve">  НДС 18% от 816264,18</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146927,55</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6414" w:type="dxa"/>
            <w:gridSpan w:val="6"/>
            <w:tcBorders>
              <w:top w:val="single" w:sz="4" w:space="0" w:color="auto"/>
              <w:left w:val="single" w:sz="4" w:space="0" w:color="auto"/>
              <w:bottom w:val="single" w:sz="4" w:space="0" w:color="auto"/>
              <w:right w:val="single" w:sz="4" w:space="0" w:color="auto"/>
            </w:tcBorders>
            <w:shd w:val="clear" w:color="auto" w:fill="auto"/>
            <w:hideMark/>
          </w:tcPr>
          <w:p w:rsidR="00A4193B" w:rsidRPr="00A4193B" w:rsidRDefault="00A4193B" w:rsidP="00A4193B">
            <w:pPr>
              <w:rPr>
                <w:rFonts w:ascii="Arial" w:hAnsi="Arial" w:cs="Arial"/>
                <w:b/>
                <w:bCs/>
                <w:kern w:val="0"/>
                <w:sz w:val="18"/>
                <w:szCs w:val="18"/>
              </w:rPr>
            </w:pPr>
            <w:r w:rsidRPr="00A4193B">
              <w:rPr>
                <w:rFonts w:ascii="Arial" w:hAnsi="Arial" w:cs="Arial"/>
                <w:b/>
                <w:bCs/>
                <w:kern w:val="0"/>
                <w:sz w:val="18"/>
                <w:szCs w:val="18"/>
              </w:rPr>
              <w:t xml:space="preserve">  ВСЕГО по смете</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b/>
                <w:bCs/>
                <w:kern w:val="0"/>
                <w:sz w:val="16"/>
                <w:szCs w:val="16"/>
              </w:rPr>
            </w:pPr>
            <w:r w:rsidRPr="00A4193B">
              <w:rPr>
                <w:rFonts w:ascii="Arial" w:hAnsi="Arial" w:cs="Arial"/>
                <w:b/>
                <w:bCs/>
                <w:kern w:val="0"/>
                <w:sz w:val="16"/>
                <w:szCs w:val="16"/>
              </w:rPr>
              <w:t>963192</w:t>
            </w:r>
          </w:p>
        </w:tc>
        <w:tc>
          <w:tcPr>
            <w:tcW w:w="103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1002"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88"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kern w:val="0"/>
                <w:sz w:val="16"/>
                <w:szCs w:val="16"/>
              </w:rPr>
            </w:pPr>
            <w:r w:rsidRPr="00A4193B">
              <w:rPr>
                <w:rFonts w:ascii="Arial" w:hAnsi="Arial" w:cs="Arial"/>
                <w:kern w:val="0"/>
                <w:sz w:val="16"/>
                <w:szCs w:val="16"/>
              </w:rPr>
              <w:t> </w:t>
            </w:r>
          </w:p>
        </w:tc>
        <w:tc>
          <w:tcPr>
            <w:tcW w:w="770" w:type="dxa"/>
            <w:tcBorders>
              <w:top w:val="nil"/>
              <w:left w:val="nil"/>
              <w:bottom w:val="single" w:sz="4" w:space="0" w:color="auto"/>
              <w:right w:val="single" w:sz="4" w:space="0" w:color="auto"/>
            </w:tcBorders>
            <w:shd w:val="clear" w:color="auto" w:fill="auto"/>
            <w:hideMark/>
          </w:tcPr>
          <w:p w:rsidR="00A4193B" w:rsidRPr="00A4193B" w:rsidRDefault="00A4193B" w:rsidP="00A4193B">
            <w:pPr>
              <w:jc w:val="right"/>
              <w:rPr>
                <w:rFonts w:ascii="Arial" w:hAnsi="Arial" w:cs="Arial"/>
                <w:b/>
                <w:bCs/>
                <w:kern w:val="0"/>
                <w:sz w:val="16"/>
                <w:szCs w:val="16"/>
              </w:rPr>
            </w:pPr>
            <w:r w:rsidRPr="00A4193B">
              <w:rPr>
                <w:rFonts w:ascii="Arial" w:hAnsi="Arial" w:cs="Arial"/>
                <w:b/>
                <w:bCs/>
                <w:kern w:val="0"/>
                <w:sz w:val="16"/>
                <w:szCs w:val="16"/>
              </w:rPr>
              <w:t>595,53</w:t>
            </w: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825"/>
        </w:trPr>
        <w:tc>
          <w:tcPr>
            <w:tcW w:w="26414" w:type="dxa"/>
            <w:gridSpan w:val="6"/>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r w:rsidRPr="00A4193B">
              <w:rPr>
                <w:rFonts w:ascii="Arial" w:hAnsi="Arial" w:cs="Arial"/>
                <w:kern w:val="0"/>
                <w:sz w:val="18"/>
                <w:szCs w:val="18"/>
              </w:rPr>
              <w:t xml:space="preserve">                    </w:t>
            </w:r>
            <w:proofErr w:type="spellStart"/>
            <w:r w:rsidRPr="00A4193B">
              <w:rPr>
                <w:rFonts w:ascii="Arial" w:hAnsi="Arial" w:cs="Arial"/>
                <w:kern w:val="0"/>
                <w:sz w:val="18"/>
                <w:szCs w:val="18"/>
              </w:rPr>
              <w:t>Cоставил</w:t>
            </w:r>
            <w:proofErr w:type="spellEnd"/>
            <w:proofErr w:type="gramStart"/>
            <w:r w:rsidRPr="00A4193B">
              <w:rPr>
                <w:rFonts w:ascii="Arial" w:hAnsi="Arial" w:cs="Arial"/>
                <w:kern w:val="0"/>
                <w:sz w:val="18"/>
                <w:szCs w:val="18"/>
              </w:rPr>
              <w:t xml:space="preserve"> __________________                 </w:t>
            </w:r>
            <w:r w:rsidRPr="00A4193B">
              <w:rPr>
                <w:rFonts w:ascii="Arial" w:hAnsi="Arial" w:cs="Arial"/>
                <w:kern w:val="0"/>
                <w:sz w:val="18"/>
                <w:szCs w:val="18"/>
              </w:rPr>
              <w:br/>
              <w:t xml:space="preserve">                      П</w:t>
            </w:r>
            <w:proofErr w:type="gramEnd"/>
            <w:r w:rsidRPr="00A4193B">
              <w:rPr>
                <w:rFonts w:ascii="Arial" w:hAnsi="Arial" w:cs="Arial"/>
                <w:kern w:val="0"/>
                <w:sz w:val="18"/>
                <w:szCs w:val="18"/>
              </w:rPr>
              <w:t xml:space="preserve">роверил __________________        </w:t>
            </w: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1002"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1002"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tr w:rsidR="00A4193B" w:rsidRPr="00A4193B" w:rsidTr="00A4193B">
        <w:trPr>
          <w:trHeight w:val="255"/>
        </w:trPr>
        <w:tc>
          <w:tcPr>
            <w:tcW w:w="248"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5020"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9145" w:type="dxa"/>
            <w:tcBorders>
              <w:top w:val="nil"/>
              <w:left w:val="nil"/>
              <w:bottom w:val="nil"/>
              <w:right w:val="nil"/>
            </w:tcBorders>
            <w:shd w:val="clear" w:color="auto" w:fill="auto"/>
            <w:hideMark/>
          </w:tcPr>
          <w:p w:rsidR="00A4193B" w:rsidRPr="00A4193B" w:rsidRDefault="00A4193B" w:rsidP="00A4193B">
            <w:pPr>
              <w:rPr>
                <w:rFonts w:ascii="Arial" w:hAnsi="Arial" w:cs="Arial"/>
                <w:kern w:val="0"/>
                <w:sz w:val="18"/>
                <w:szCs w:val="18"/>
              </w:rPr>
            </w:pPr>
          </w:p>
        </w:tc>
        <w:tc>
          <w:tcPr>
            <w:tcW w:w="8815" w:type="dxa"/>
            <w:tcBorders>
              <w:top w:val="nil"/>
              <w:left w:val="nil"/>
              <w:bottom w:val="nil"/>
              <w:right w:val="nil"/>
            </w:tcBorders>
            <w:shd w:val="clear" w:color="auto" w:fill="auto"/>
            <w:hideMark/>
          </w:tcPr>
          <w:p w:rsidR="00A4193B" w:rsidRPr="00A4193B" w:rsidRDefault="00A4193B" w:rsidP="00A4193B">
            <w:pPr>
              <w:jc w:val="center"/>
              <w:rPr>
                <w:rFonts w:ascii="Arial" w:hAnsi="Arial" w:cs="Arial"/>
                <w:kern w:val="0"/>
                <w:sz w:val="18"/>
                <w:szCs w:val="18"/>
              </w:rPr>
            </w:pPr>
          </w:p>
        </w:tc>
        <w:tc>
          <w:tcPr>
            <w:tcW w:w="2184"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3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1002"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88"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770" w:type="dxa"/>
            <w:tcBorders>
              <w:top w:val="nil"/>
              <w:left w:val="nil"/>
              <w:bottom w:val="nil"/>
              <w:right w:val="nil"/>
            </w:tcBorders>
            <w:shd w:val="clear" w:color="auto" w:fill="auto"/>
            <w:hideMark/>
          </w:tcPr>
          <w:p w:rsidR="00A4193B" w:rsidRPr="00A4193B" w:rsidRDefault="00A4193B" w:rsidP="00A4193B">
            <w:pPr>
              <w:jc w:val="right"/>
              <w:rPr>
                <w:rFonts w:ascii="Arial" w:hAnsi="Arial" w:cs="Arial"/>
                <w:kern w:val="0"/>
                <w:sz w:val="16"/>
                <w:szCs w:val="16"/>
              </w:rPr>
            </w:pPr>
          </w:p>
        </w:tc>
        <w:tc>
          <w:tcPr>
            <w:tcW w:w="681" w:type="dxa"/>
            <w:tcBorders>
              <w:top w:val="nil"/>
              <w:left w:val="nil"/>
              <w:bottom w:val="nil"/>
              <w:right w:val="nil"/>
            </w:tcBorders>
            <w:shd w:val="clear" w:color="auto" w:fill="auto"/>
            <w:noWrap/>
            <w:hideMark/>
          </w:tcPr>
          <w:p w:rsidR="00A4193B" w:rsidRPr="00A4193B" w:rsidRDefault="00A4193B" w:rsidP="00A4193B">
            <w:pPr>
              <w:jc w:val="right"/>
              <w:rPr>
                <w:rFonts w:ascii="Arial" w:hAnsi="Arial" w:cs="Arial"/>
                <w:kern w:val="0"/>
                <w:sz w:val="16"/>
                <w:szCs w:val="16"/>
              </w:rPr>
            </w:pPr>
          </w:p>
        </w:tc>
      </w:tr>
      <w:bookmarkEnd w:id="10"/>
    </w:tbl>
    <w:p w:rsidR="00744C18" w:rsidRDefault="00CE539D" w:rsidP="00AE7222">
      <w:pPr>
        <w:tabs>
          <w:tab w:val="left" w:pos="9214"/>
        </w:tabs>
        <w:autoSpaceDE w:val="0"/>
        <w:autoSpaceDN w:val="0"/>
        <w:adjustRightInd w:val="0"/>
        <w:jc w:val="center"/>
        <w:rPr>
          <w:b/>
          <w:kern w:val="0"/>
          <w:szCs w:val="24"/>
        </w:rPr>
        <w:sectPr w:rsidR="00744C18" w:rsidSect="00CE539D">
          <w:pgSz w:w="16838" w:h="11906" w:orient="landscape"/>
          <w:pgMar w:top="851" w:right="567" w:bottom="567" w:left="567" w:header="709" w:footer="709" w:gutter="0"/>
          <w:cols w:space="708"/>
          <w:docGrid w:linePitch="360"/>
        </w:sectPr>
      </w:pPr>
      <w:r>
        <w:rPr>
          <w:b/>
          <w:kern w:val="0"/>
          <w:szCs w:val="24"/>
        </w:rPr>
        <w:fldChar w:fldCharType="end"/>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jc w:val="both"/>
        <w:rPr>
          <w:kern w:val="0"/>
          <w:szCs w:val="24"/>
        </w:rPr>
      </w:pPr>
      <w:proofErr w:type="spellStart"/>
      <w:r w:rsidRPr="00C531A6">
        <w:rPr>
          <w:kern w:val="0"/>
          <w:szCs w:val="24"/>
        </w:rPr>
        <w:t>с</w:t>
      </w:r>
      <w:proofErr w:type="gramStart"/>
      <w:r w:rsidRPr="00C531A6">
        <w:rPr>
          <w:kern w:val="0"/>
          <w:szCs w:val="24"/>
        </w:rPr>
        <w:t>.К</w:t>
      </w:r>
      <w:proofErr w:type="gramEnd"/>
      <w:r w:rsidRPr="00C531A6">
        <w:rPr>
          <w:kern w:val="0"/>
          <w:szCs w:val="24"/>
        </w:rPr>
        <w:t>расногорское</w:t>
      </w:r>
      <w:proofErr w:type="spellEnd"/>
      <w:r w:rsidRPr="00C531A6">
        <w:rPr>
          <w:kern w:val="0"/>
          <w:szCs w:val="24"/>
        </w:rPr>
        <w:tab/>
      </w:r>
      <w:r>
        <w:rPr>
          <w:kern w:val="0"/>
          <w:szCs w:val="24"/>
        </w:rPr>
        <w:t xml:space="preserve">           </w:t>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t xml:space="preserve"> «____»___________2017 г.</w:t>
      </w:r>
    </w:p>
    <w:p w:rsidR="00C531A6" w:rsidRPr="00C531A6" w:rsidRDefault="00C531A6" w:rsidP="00C531A6">
      <w:pPr>
        <w:jc w:val="both"/>
        <w:rPr>
          <w:kern w:val="0"/>
          <w:szCs w:val="24"/>
        </w:rPr>
      </w:pPr>
    </w:p>
    <w:p w:rsidR="00C531A6" w:rsidRPr="00C531A6" w:rsidRDefault="00C531A6" w:rsidP="00C531A6">
      <w:pPr>
        <w:ind w:firstLine="708"/>
        <w:jc w:val="both"/>
        <w:rPr>
          <w:kern w:val="0"/>
          <w:szCs w:val="24"/>
        </w:rPr>
      </w:pPr>
      <w:proofErr w:type="gramStart"/>
      <w:r w:rsidRPr="00C531A6">
        <w:rPr>
          <w:b/>
          <w:kern w:val="0"/>
          <w:szCs w:val="24"/>
        </w:rPr>
        <w:t>Администрация муниципального образования «Красногорский район»</w:t>
      </w:r>
      <w:r w:rsidRPr="00C531A6">
        <w:rPr>
          <w:kern w:val="0"/>
          <w:szCs w:val="24"/>
        </w:rPr>
        <w:t xml:space="preserve">,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 именуемая в дальнейшем </w:t>
      </w:r>
      <w:r w:rsidRPr="00C531A6">
        <w:rPr>
          <w:b/>
          <w:kern w:val="0"/>
          <w:szCs w:val="24"/>
        </w:rPr>
        <w:t>«Заказчик»</w:t>
      </w:r>
      <w:r w:rsidRPr="00C531A6">
        <w:rPr>
          <w:kern w:val="0"/>
          <w:szCs w:val="24"/>
        </w:rPr>
        <w:t xml:space="preserve">, с одной стороны, и _____________________, в лице ____________________, действующего на основании _______________, далее именуемый </w:t>
      </w:r>
      <w:r w:rsidRPr="00C531A6">
        <w:rPr>
          <w:b/>
          <w:kern w:val="0"/>
          <w:szCs w:val="24"/>
        </w:rPr>
        <w:t>«Подрядчик»</w:t>
      </w:r>
      <w:r w:rsidRPr="00C531A6">
        <w:rPr>
          <w:kern w:val="0"/>
          <w:szCs w:val="24"/>
        </w:rPr>
        <w:t xml:space="preserve"> с другой стороны, совместно именуемые в дальнейшем </w:t>
      </w:r>
      <w:r w:rsidRPr="00C531A6">
        <w:rPr>
          <w:b/>
          <w:kern w:val="0"/>
          <w:szCs w:val="24"/>
        </w:rPr>
        <w:t>«Стороны»</w:t>
      </w:r>
      <w:r w:rsidRPr="00C531A6">
        <w:rPr>
          <w:kern w:val="0"/>
          <w:szCs w:val="24"/>
        </w:rPr>
        <w:t xml:space="preserve"> в соответствии с Федеральным законом от 05.04.2013 № 44-ФЗ "О контрактной</w:t>
      </w:r>
      <w:proofErr w:type="gramEnd"/>
      <w:r w:rsidRPr="00C531A6">
        <w:rPr>
          <w:kern w:val="0"/>
          <w:szCs w:val="24"/>
        </w:rPr>
        <w:t xml:space="preserve">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(протокол №____ от «___»__________2017г.), настоящий муниципальный контракт (далее - Контракт) о нижеследующем:</w:t>
      </w:r>
    </w:p>
    <w:p w:rsidR="00C531A6" w:rsidRPr="00C531A6" w:rsidRDefault="00C531A6" w:rsidP="00C531A6">
      <w:pPr>
        <w:ind w:firstLine="708"/>
        <w:jc w:val="both"/>
        <w:rPr>
          <w:kern w:val="0"/>
          <w:szCs w:val="24"/>
        </w:rPr>
      </w:pPr>
    </w:p>
    <w:p w:rsidR="00C531A6" w:rsidRPr="00C531A6" w:rsidRDefault="00C531A6" w:rsidP="00C531A6">
      <w:pPr>
        <w:jc w:val="center"/>
        <w:rPr>
          <w:b/>
          <w:kern w:val="0"/>
          <w:szCs w:val="24"/>
        </w:rPr>
      </w:pPr>
      <w:r w:rsidRPr="00C531A6">
        <w:rPr>
          <w:b/>
          <w:kern w:val="0"/>
          <w:szCs w:val="24"/>
        </w:rPr>
        <w:t>1. Предмет Контракта</w:t>
      </w:r>
    </w:p>
    <w:p w:rsidR="00C531A6" w:rsidRPr="00C531A6" w:rsidRDefault="00C531A6" w:rsidP="00C531A6">
      <w:pPr>
        <w:ind w:firstLine="708"/>
        <w:jc w:val="both"/>
        <w:rPr>
          <w:kern w:val="0"/>
          <w:szCs w:val="24"/>
        </w:rPr>
      </w:pPr>
      <w:r w:rsidRPr="00C531A6">
        <w:rPr>
          <w:kern w:val="0"/>
          <w:szCs w:val="24"/>
        </w:rPr>
        <w:t xml:space="preserve">1.1. </w:t>
      </w:r>
      <w:proofErr w:type="gramStart"/>
      <w:r w:rsidRPr="00C531A6">
        <w:rPr>
          <w:kern w:val="0"/>
          <w:szCs w:val="24"/>
        </w:rPr>
        <w:t>Заказчик поручает, а Подрядчик принимает на себя обязательство выполнить работы по замене оконных блоков здания МАОУ Красногорская гимназия в с.</w:t>
      </w:r>
      <w:r>
        <w:rPr>
          <w:kern w:val="0"/>
          <w:szCs w:val="24"/>
        </w:rPr>
        <w:t xml:space="preserve"> </w:t>
      </w:r>
      <w:r w:rsidRPr="00C531A6">
        <w:rPr>
          <w:kern w:val="0"/>
          <w:szCs w:val="24"/>
        </w:rPr>
        <w:t>Красногорское Удмуртской Республики (далее</w:t>
      </w:r>
      <w:r w:rsidR="00A4193B">
        <w:rPr>
          <w:kern w:val="0"/>
          <w:szCs w:val="24"/>
        </w:rPr>
        <w:t>-</w:t>
      </w:r>
      <w:r w:rsidRPr="00C531A6">
        <w:rPr>
          <w:kern w:val="0"/>
          <w:szCs w:val="24"/>
        </w:rPr>
        <w:t>Объект) (идентификационный код закупки 173181500109318370100100460514332243) в соответствии локальным сметным расчетом (Приложение №1 к настоящему Контракту), с использованием материалов, указанных в Приложении №2 к настоящему Контракту (Ведомость товаров), (далее – техническая документация), в установленный настоящим Контрактом срок.</w:t>
      </w:r>
      <w:proofErr w:type="gramEnd"/>
    </w:p>
    <w:p w:rsidR="00C531A6" w:rsidRPr="00C531A6" w:rsidRDefault="00C531A6" w:rsidP="00C531A6">
      <w:pPr>
        <w:ind w:firstLine="708"/>
        <w:jc w:val="both"/>
        <w:rPr>
          <w:kern w:val="0"/>
          <w:szCs w:val="24"/>
        </w:rPr>
      </w:pPr>
      <w:r w:rsidRPr="00C531A6">
        <w:rPr>
          <w:kern w:val="0"/>
          <w:szCs w:val="24"/>
        </w:rPr>
        <w:t>1.2.  Работы на Объекте осуществляются в рамках реализации Адресной инвестиционной программы Удмуртской Республики на 2017 год.</w:t>
      </w:r>
    </w:p>
    <w:p w:rsidR="00C531A6" w:rsidRPr="00C531A6" w:rsidRDefault="00C531A6" w:rsidP="00C531A6">
      <w:pPr>
        <w:ind w:firstLine="708"/>
        <w:jc w:val="both"/>
        <w:rPr>
          <w:kern w:val="0"/>
          <w:szCs w:val="24"/>
        </w:rPr>
      </w:pPr>
      <w:r w:rsidRPr="00C531A6">
        <w:rPr>
          <w:kern w:val="0"/>
          <w:szCs w:val="24"/>
        </w:rPr>
        <w:t xml:space="preserve">1.3. Подрядчик обязуется собственными и/или  привлеченными силами в установленный настоящим Контрактом срок выполнить работы по Объекту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C531A6" w:rsidRPr="00C531A6" w:rsidRDefault="00C531A6" w:rsidP="00C531A6">
      <w:pPr>
        <w:ind w:firstLine="708"/>
        <w:jc w:val="both"/>
        <w:rPr>
          <w:kern w:val="0"/>
          <w:szCs w:val="24"/>
        </w:rPr>
      </w:pPr>
      <w:r w:rsidRPr="00C531A6">
        <w:rPr>
          <w:kern w:val="0"/>
          <w:szCs w:val="24"/>
        </w:rPr>
        <w:t>1.4.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C531A6" w:rsidRPr="00C531A6" w:rsidRDefault="00C531A6" w:rsidP="00C531A6">
      <w:pPr>
        <w:ind w:firstLine="708"/>
        <w:jc w:val="both"/>
        <w:rPr>
          <w:kern w:val="0"/>
          <w:szCs w:val="24"/>
        </w:rPr>
      </w:pPr>
      <w:r w:rsidRPr="00C531A6">
        <w:rPr>
          <w:kern w:val="0"/>
          <w:szCs w:val="24"/>
        </w:rPr>
        <w:t xml:space="preserve">1.5. Место выполнения работ: Удмуртская Республика, Красногорский район, </w:t>
      </w:r>
      <w:proofErr w:type="spellStart"/>
      <w:r w:rsidRPr="00C531A6">
        <w:rPr>
          <w:kern w:val="0"/>
          <w:szCs w:val="24"/>
        </w:rPr>
        <w:t>с</w:t>
      </w:r>
      <w:proofErr w:type="gramStart"/>
      <w:r w:rsidRPr="00C531A6">
        <w:rPr>
          <w:kern w:val="0"/>
          <w:szCs w:val="24"/>
        </w:rPr>
        <w:t>.К</w:t>
      </w:r>
      <w:proofErr w:type="gramEnd"/>
      <w:r w:rsidRPr="00C531A6">
        <w:rPr>
          <w:kern w:val="0"/>
          <w:szCs w:val="24"/>
        </w:rPr>
        <w:t>расногорское</w:t>
      </w:r>
      <w:proofErr w:type="spellEnd"/>
      <w:r w:rsidRPr="00C531A6">
        <w:rPr>
          <w:kern w:val="0"/>
          <w:szCs w:val="24"/>
        </w:rPr>
        <w:t xml:space="preserve">, </w:t>
      </w:r>
      <w:proofErr w:type="spellStart"/>
      <w:r w:rsidRPr="00C531A6">
        <w:rPr>
          <w:kern w:val="0"/>
          <w:szCs w:val="24"/>
        </w:rPr>
        <w:t>ул.Советская</w:t>
      </w:r>
      <w:proofErr w:type="spellEnd"/>
      <w:r w:rsidRPr="00C531A6">
        <w:rPr>
          <w:kern w:val="0"/>
          <w:szCs w:val="24"/>
        </w:rPr>
        <w:t>, д.2, здание МАОУ Красногорская гимназия.</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2. Цена Контракта</w:t>
      </w:r>
    </w:p>
    <w:p w:rsidR="00C531A6" w:rsidRPr="00C531A6" w:rsidRDefault="00C531A6" w:rsidP="00C531A6">
      <w:pPr>
        <w:ind w:firstLine="708"/>
        <w:jc w:val="both"/>
        <w:rPr>
          <w:kern w:val="0"/>
          <w:szCs w:val="24"/>
        </w:rPr>
      </w:pPr>
      <w:r w:rsidRPr="00C531A6">
        <w:rPr>
          <w:kern w:val="0"/>
          <w:szCs w:val="24"/>
        </w:rPr>
        <w:t>2.1. Цена настоящего Контракта составляет</w:t>
      </w:r>
      <w:proofErr w:type="gramStart"/>
      <w:r w:rsidRPr="00C531A6">
        <w:rPr>
          <w:kern w:val="0"/>
          <w:szCs w:val="24"/>
        </w:rPr>
        <w:t xml:space="preserve"> - </w:t>
      </w:r>
      <w:r w:rsidRPr="00C531A6">
        <w:rPr>
          <w:b/>
          <w:kern w:val="0"/>
          <w:szCs w:val="24"/>
        </w:rPr>
        <w:t xml:space="preserve">______________(_____________) </w:t>
      </w:r>
      <w:proofErr w:type="gramEnd"/>
      <w:r w:rsidRPr="00C531A6">
        <w:rPr>
          <w:kern w:val="0"/>
          <w:szCs w:val="24"/>
        </w:rPr>
        <w:t xml:space="preserve">рублей, в том числе НДС   _______ рублей ___ копеек (_____________________________________ рублей ___ копеек). </w:t>
      </w:r>
    </w:p>
    <w:p w:rsidR="00C531A6" w:rsidRPr="00C531A6" w:rsidRDefault="00C531A6" w:rsidP="00C531A6">
      <w:pPr>
        <w:ind w:firstLine="708"/>
        <w:jc w:val="both"/>
        <w:rPr>
          <w:i/>
          <w:kern w:val="0"/>
          <w:szCs w:val="24"/>
        </w:rPr>
      </w:pPr>
      <w:proofErr w:type="gramStart"/>
      <w:r w:rsidRPr="00C531A6">
        <w:rPr>
          <w:i/>
          <w:kern w:val="0"/>
          <w:szCs w:val="24"/>
        </w:rPr>
        <w:t>(Если НДС не облагается, указывать:</w:t>
      </w:r>
      <w:proofErr w:type="gramEnd"/>
      <w:r w:rsidRPr="00C531A6">
        <w:rPr>
          <w:i/>
          <w:kern w:val="0"/>
          <w:szCs w:val="24"/>
        </w:rPr>
        <w:t xml:space="preserve"> </w:t>
      </w:r>
      <w:proofErr w:type="gramStart"/>
      <w:r w:rsidRPr="00C531A6">
        <w:rPr>
          <w:i/>
          <w:kern w:val="0"/>
          <w:szCs w:val="24"/>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531A6" w:rsidRPr="00C531A6" w:rsidRDefault="00C531A6" w:rsidP="00C531A6">
      <w:pPr>
        <w:ind w:firstLine="708"/>
        <w:jc w:val="both"/>
        <w:rPr>
          <w:kern w:val="0"/>
          <w:szCs w:val="24"/>
        </w:rPr>
      </w:pPr>
      <w:r w:rsidRPr="00C531A6">
        <w:rPr>
          <w:kern w:val="0"/>
          <w:szCs w:val="24"/>
        </w:rPr>
        <w:t xml:space="preserve">В </w:t>
      </w:r>
      <w:proofErr w:type="gramStart"/>
      <w:r w:rsidRPr="00C531A6">
        <w:rPr>
          <w:kern w:val="0"/>
          <w:szCs w:val="24"/>
        </w:rPr>
        <w:t>случае</w:t>
      </w:r>
      <w:proofErr w:type="gramEnd"/>
      <w:r w:rsidRPr="00C531A6">
        <w:rPr>
          <w:kern w:val="0"/>
          <w:szCs w:val="24"/>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C531A6" w:rsidRPr="00C531A6" w:rsidRDefault="00C531A6" w:rsidP="00C531A6">
      <w:pPr>
        <w:jc w:val="both"/>
        <w:rPr>
          <w:kern w:val="0"/>
          <w:szCs w:val="24"/>
        </w:rPr>
      </w:pPr>
      <w:r w:rsidRPr="00C531A6">
        <w:rPr>
          <w:kern w:val="0"/>
          <w:szCs w:val="24"/>
        </w:rPr>
        <w:t xml:space="preserve"> </w:t>
      </w:r>
      <w:r w:rsidRPr="00C531A6">
        <w:rPr>
          <w:kern w:val="0"/>
          <w:szCs w:val="24"/>
        </w:rPr>
        <w:tab/>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rsidR="00C531A6" w:rsidRPr="00C531A6" w:rsidRDefault="00C531A6" w:rsidP="00C531A6">
      <w:pPr>
        <w:ind w:firstLine="709"/>
        <w:jc w:val="both"/>
        <w:rPr>
          <w:kern w:val="0"/>
          <w:szCs w:val="24"/>
        </w:rPr>
      </w:pPr>
      <w:r w:rsidRPr="00C531A6">
        <w:rPr>
          <w:kern w:val="0"/>
          <w:szCs w:val="24"/>
        </w:rPr>
        <w:t xml:space="preserve">2.2. Цена настоящего Контракта </w:t>
      </w:r>
      <w:proofErr w:type="gramStart"/>
      <w:r w:rsidRPr="00C531A6">
        <w:rPr>
          <w:kern w:val="0"/>
          <w:szCs w:val="24"/>
        </w:rPr>
        <w:t>является твердой и определяется</w:t>
      </w:r>
      <w:proofErr w:type="gramEnd"/>
      <w:r w:rsidRPr="00C531A6">
        <w:rPr>
          <w:kern w:val="0"/>
          <w:szCs w:val="24"/>
        </w:rPr>
        <w:t xml:space="preserve"> на весь срок исполнения Контракта, за исключением случаев, предусмотренных </w:t>
      </w:r>
      <w:proofErr w:type="spellStart"/>
      <w:r w:rsidRPr="00C531A6">
        <w:rPr>
          <w:kern w:val="0"/>
          <w:szCs w:val="24"/>
        </w:rPr>
        <w:t>п.п</w:t>
      </w:r>
      <w:proofErr w:type="spellEnd"/>
      <w:r w:rsidRPr="00C531A6">
        <w:rPr>
          <w:kern w:val="0"/>
          <w:szCs w:val="24"/>
        </w:rPr>
        <w:t>. 2.3. и 2.4. настоящего Контракта, и (или) законодательством Российской Федерации.</w:t>
      </w:r>
    </w:p>
    <w:p w:rsidR="00C531A6" w:rsidRPr="00C531A6" w:rsidRDefault="00C531A6" w:rsidP="00C531A6">
      <w:pPr>
        <w:ind w:firstLine="709"/>
        <w:jc w:val="both"/>
        <w:rPr>
          <w:kern w:val="0"/>
          <w:szCs w:val="24"/>
        </w:rPr>
      </w:pPr>
      <w:r w:rsidRPr="00C531A6">
        <w:rPr>
          <w:kern w:val="0"/>
          <w:szCs w:val="24"/>
        </w:rPr>
        <w:lastRenderedPageBreak/>
        <w:t xml:space="preserve">2.3. Цена Контракта может быть </w:t>
      </w:r>
      <w:proofErr w:type="gramStart"/>
      <w:r w:rsidRPr="00C531A6">
        <w:rPr>
          <w:kern w:val="0"/>
          <w:szCs w:val="24"/>
        </w:rPr>
        <w:t>снижена</w:t>
      </w:r>
      <w:proofErr w:type="gramEnd"/>
      <w:r w:rsidRPr="00C531A6">
        <w:rPr>
          <w:kern w:val="0"/>
          <w:szCs w:val="24"/>
        </w:rPr>
        <w:t xml:space="preserve"> по соглашению Сторон без изменения предусмотренных Контрактом объема работы, качества выполняемой работы и иных условий Контракта.</w:t>
      </w:r>
    </w:p>
    <w:p w:rsidR="00C531A6" w:rsidRPr="00C531A6" w:rsidRDefault="00C531A6" w:rsidP="00C531A6">
      <w:pPr>
        <w:ind w:firstLine="708"/>
        <w:jc w:val="both"/>
        <w:rPr>
          <w:kern w:val="0"/>
          <w:szCs w:val="24"/>
        </w:rPr>
      </w:pPr>
      <w:r w:rsidRPr="00C531A6">
        <w:rPr>
          <w:kern w:val="0"/>
          <w:szCs w:val="24"/>
        </w:rPr>
        <w:t xml:space="preserve">2.4. Цена Контракта может быть </w:t>
      </w:r>
      <w:proofErr w:type="gramStart"/>
      <w:r w:rsidRPr="00C531A6">
        <w:rPr>
          <w:kern w:val="0"/>
          <w:szCs w:val="24"/>
        </w:rPr>
        <w:t>изменена</w:t>
      </w:r>
      <w:proofErr w:type="gramEnd"/>
      <w:r w:rsidRPr="00C531A6">
        <w:rPr>
          <w:kern w:val="0"/>
          <w:szCs w:val="24"/>
        </w:rPr>
        <w:t xml:space="preserve"> по соглашению Сторон, если:</w:t>
      </w:r>
    </w:p>
    <w:p w:rsidR="00C531A6" w:rsidRDefault="00C531A6" w:rsidP="00C531A6">
      <w:pPr>
        <w:ind w:firstLine="708"/>
        <w:jc w:val="both"/>
        <w:rPr>
          <w:kern w:val="0"/>
          <w:szCs w:val="24"/>
        </w:rPr>
      </w:pPr>
      <w:r w:rsidRPr="00C531A6">
        <w:rPr>
          <w:kern w:val="0"/>
          <w:szCs w:val="24"/>
        </w:rPr>
        <w:t xml:space="preserve">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допускается изменение с учетом </w:t>
      </w:r>
      <w:proofErr w:type="gramStart"/>
      <w:r w:rsidRPr="00C531A6">
        <w:rPr>
          <w:kern w:val="0"/>
          <w:szCs w:val="24"/>
        </w:rPr>
        <w:t>положений бюджетного законодательства Российской Федерации цены Контракта</w:t>
      </w:r>
      <w:proofErr w:type="gramEnd"/>
      <w:r w:rsidRPr="00C531A6">
        <w:rPr>
          <w:kern w:val="0"/>
          <w:szCs w:val="24"/>
        </w:rPr>
        <w:t xml:space="preserve">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w:t>
      </w:r>
      <w:proofErr w:type="gramStart"/>
      <w:r w:rsidRPr="00C531A6">
        <w:rPr>
          <w:kern w:val="0"/>
          <w:szCs w:val="24"/>
        </w:rPr>
        <w:t>предусмотренных</w:t>
      </w:r>
      <w:proofErr w:type="gramEnd"/>
      <w:r w:rsidRPr="00C531A6">
        <w:rPr>
          <w:kern w:val="0"/>
          <w:szCs w:val="24"/>
        </w:rPr>
        <w:t xml:space="preserve"> Контрактом объема работы Стороны Контракта обязаны уменьшить цену Контракта исходя из цены единицы работы. </w:t>
      </w:r>
    </w:p>
    <w:p w:rsidR="00B83AA0" w:rsidRPr="00C531A6" w:rsidRDefault="00B83AA0" w:rsidP="00C531A6">
      <w:pPr>
        <w:ind w:firstLine="708"/>
        <w:jc w:val="both"/>
        <w:rPr>
          <w:kern w:val="0"/>
          <w:szCs w:val="24"/>
        </w:rPr>
      </w:pPr>
      <w:r>
        <w:rPr>
          <w:kern w:val="0"/>
          <w:szCs w:val="24"/>
        </w:rPr>
        <w:t>при снижении цены К</w:t>
      </w:r>
      <w:r w:rsidRPr="00B83AA0">
        <w:rPr>
          <w:kern w:val="0"/>
          <w:szCs w:val="24"/>
        </w:rPr>
        <w:t>онтракта</w:t>
      </w:r>
      <w:r>
        <w:rPr>
          <w:kern w:val="0"/>
          <w:szCs w:val="24"/>
        </w:rPr>
        <w:t xml:space="preserve"> без изменения предусмотренных К</w:t>
      </w:r>
      <w:r w:rsidRPr="00B83AA0">
        <w:rPr>
          <w:kern w:val="0"/>
          <w:szCs w:val="24"/>
        </w:rPr>
        <w:t>онтрактом объема работы, качества выполняемой работы</w:t>
      </w:r>
      <w:r>
        <w:rPr>
          <w:kern w:val="0"/>
          <w:szCs w:val="24"/>
        </w:rPr>
        <w:t xml:space="preserve"> и иных условий К</w:t>
      </w:r>
      <w:r w:rsidRPr="00B83AA0">
        <w:rPr>
          <w:kern w:val="0"/>
          <w:szCs w:val="24"/>
        </w:rPr>
        <w:t>онтракта</w:t>
      </w:r>
      <w:r>
        <w:rPr>
          <w:kern w:val="0"/>
          <w:szCs w:val="24"/>
        </w:rPr>
        <w:t>.</w:t>
      </w:r>
    </w:p>
    <w:p w:rsidR="00C531A6" w:rsidRPr="00C531A6" w:rsidRDefault="00C531A6" w:rsidP="00C531A6">
      <w:pPr>
        <w:ind w:firstLine="708"/>
        <w:jc w:val="both"/>
        <w:rPr>
          <w:kern w:val="0"/>
          <w:szCs w:val="24"/>
        </w:rPr>
      </w:pPr>
      <w:r w:rsidRPr="00C531A6">
        <w:rPr>
          <w:kern w:val="0"/>
          <w:szCs w:val="24"/>
        </w:rPr>
        <w:t>уменьшаются ранее доведенные до Заказчика лимиты бюджетных обязательств, в случаях, предусмотренных пунктом 6 статьи 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предусмотренного Контрактом.</w:t>
      </w:r>
    </w:p>
    <w:p w:rsidR="00C531A6" w:rsidRPr="00C531A6" w:rsidRDefault="00C531A6" w:rsidP="00C531A6">
      <w:pPr>
        <w:ind w:firstLine="708"/>
        <w:jc w:val="both"/>
        <w:rPr>
          <w:kern w:val="0"/>
          <w:szCs w:val="24"/>
        </w:rPr>
      </w:pPr>
      <w:r w:rsidRPr="00C531A6">
        <w:rPr>
          <w:kern w:val="0"/>
          <w:szCs w:val="24"/>
        </w:rPr>
        <w:t>2.5. Финансирование Объекта, указанного в пункте 1.1 настоящего Контракта, осуществляется за счет средств бюджета Удмуртской Республики.</w:t>
      </w:r>
    </w:p>
    <w:p w:rsidR="00C531A6" w:rsidRPr="00C531A6" w:rsidRDefault="00C531A6" w:rsidP="00C531A6">
      <w:pPr>
        <w:jc w:val="center"/>
        <w:rPr>
          <w:b/>
          <w:kern w:val="0"/>
          <w:szCs w:val="24"/>
        </w:rPr>
      </w:pPr>
      <w:r w:rsidRPr="00C531A6">
        <w:rPr>
          <w:b/>
          <w:kern w:val="0"/>
          <w:szCs w:val="24"/>
        </w:rPr>
        <w:t>3. Сроки выполнения работ</w:t>
      </w:r>
    </w:p>
    <w:p w:rsidR="00C531A6" w:rsidRPr="00C531A6" w:rsidRDefault="00C531A6" w:rsidP="00C531A6">
      <w:pPr>
        <w:ind w:firstLine="708"/>
        <w:jc w:val="both"/>
        <w:rPr>
          <w:kern w:val="0"/>
          <w:szCs w:val="24"/>
        </w:rPr>
      </w:pPr>
      <w:r w:rsidRPr="00C531A6">
        <w:rPr>
          <w:kern w:val="0"/>
          <w:szCs w:val="24"/>
        </w:rPr>
        <w:t>3.1. Сроки выполнения работ:</w:t>
      </w:r>
      <w:r w:rsidR="003B332B" w:rsidRPr="003B332B">
        <w:rPr>
          <w:sz w:val="20"/>
        </w:rPr>
        <w:t xml:space="preserve"> </w:t>
      </w:r>
      <w:r w:rsidR="003B332B">
        <w:rPr>
          <w:sz w:val="20"/>
        </w:rPr>
        <w:t>с</w:t>
      </w:r>
      <w:r w:rsidR="003B332B" w:rsidRPr="003B332B">
        <w:rPr>
          <w:kern w:val="0"/>
          <w:szCs w:val="24"/>
        </w:rPr>
        <w:t xml:space="preserve"> момента заключения контракта до 30.08.2017 г.</w:t>
      </w:r>
    </w:p>
    <w:p w:rsidR="00C531A6" w:rsidRPr="00C531A6" w:rsidRDefault="00C531A6" w:rsidP="00C531A6">
      <w:pPr>
        <w:ind w:firstLine="720"/>
        <w:jc w:val="both"/>
        <w:rPr>
          <w:rFonts w:eastAsia="Calibri"/>
          <w:kern w:val="0"/>
          <w:szCs w:val="24"/>
        </w:rPr>
      </w:pPr>
      <w:r w:rsidRPr="00C531A6">
        <w:rPr>
          <w:rFonts w:eastAsia="Calibri"/>
          <w:kern w:val="0"/>
          <w:szCs w:val="24"/>
        </w:rPr>
        <w:t xml:space="preserve">3.2. Подрядчик по согласованию с Заказчиком может досрочно сдать выполненную работу. Заказчик вправе досрочно </w:t>
      </w:r>
      <w:proofErr w:type="gramStart"/>
      <w:r w:rsidRPr="00C531A6">
        <w:rPr>
          <w:rFonts w:eastAsia="Calibri"/>
          <w:kern w:val="0"/>
          <w:szCs w:val="24"/>
        </w:rPr>
        <w:t>принять и оплатить</w:t>
      </w:r>
      <w:proofErr w:type="gramEnd"/>
      <w:r w:rsidRPr="00C531A6">
        <w:rPr>
          <w:rFonts w:eastAsia="Calibri"/>
          <w:kern w:val="0"/>
          <w:szCs w:val="24"/>
        </w:rPr>
        <w:t xml:space="preserve"> такую работу в соответствии с условиями Контракта.</w:t>
      </w:r>
    </w:p>
    <w:p w:rsidR="00C531A6" w:rsidRPr="00C531A6" w:rsidRDefault="00C531A6" w:rsidP="00C531A6">
      <w:pPr>
        <w:ind w:firstLine="720"/>
        <w:jc w:val="both"/>
        <w:rPr>
          <w:rFonts w:eastAsia="Calibri"/>
          <w:kern w:val="0"/>
          <w:szCs w:val="24"/>
        </w:rPr>
      </w:pPr>
      <w:r w:rsidRPr="00C531A6">
        <w:rPr>
          <w:rFonts w:eastAsia="Calibri"/>
          <w:kern w:val="0"/>
          <w:szCs w:val="24"/>
        </w:rPr>
        <w:t xml:space="preserve">3.3.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C531A6">
        <w:rPr>
          <w:rFonts w:eastAsia="Calibri"/>
          <w:kern w:val="0"/>
          <w:szCs w:val="24"/>
        </w:rPr>
        <w:t>случае</w:t>
      </w:r>
      <w:proofErr w:type="gramEnd"/>
      <w:r w:rsidRPr="00C531A6">
        <w:rPr>
          <w:rFonts w:eastAsia="Calibri"/>
          <w:kern w:val="0"/>
          <w:szCs w:val="24"/>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C531A6" w:rsidRPr="00C531A6" w:rsidRDefault="00C531A6" w:rsidP="00C531A6">
      <w:pPr>
        <w:jc w:val="center"/>
        <w:rPr>
          <w:b/>
          <w:kern w:val="0"/>
          <w:szCs w:val="24"/>
        </w:rPr>
      </w:pPr>
      <w:r w:rsidRPr="00C531A6">
        <w:rPr>
          <w:b/>
          <w:kern w:val="0"/>
          <w:szCs w:val="24"/>
        </w:rPr>
        <w:t>4. Права и обязанности Заказчика</w:t>
      </w:r>
    </w:p>
    <w:p w:rsidR="00C531A6" w:rsidRPr="00C531A6" w:rsidRDefault="00C531A6" w:rsidP="00C531A6">
      <w:pPr>
        <w:ind w:firstLine="708"/>
        <w:jc w:val="both"/>
        <w:rPr>
          <w:kern w:val="0"/>
          <w:szCs w:val="24"/>
        </w:rPr>
      </w:pPr>
      <w:r w:rsidRPr="00C531A6">
        <w:rPr>
          <w:kern w:val="0"/>
          <w:szCs w:val="24"/>
        </w:rPr>
        <w:t xml:space="preserve">4.1. </w:t>
      </w:r>
      <w:r w:rsidRPr="00C531A6">
        <w:rPr>
          <w:b/>
          <w:kern w:val="0"/>
          <w:szCs w:val="24"/>
        </w:rPr>
        <w:t>Заказчик обязуется</w:t>
      </w:r>
      <w:r w:rsidRPr="00C531A6">
        <w:rPr>
          <w:kern w:val="0"/>
          <w:szCs w:val="24"/>
        </w:rPr>
        <w:t>:</w:t>
      </w:r>
    </w:p>
    <w:p w:rsidR="00C531A6" w:rsidRPr="00C531A6" w:rsidRDefault="00C531A6" w:rsidP="00C531A6">
      <w:pPr>
        <w:ind w:firstLine="708"/>
        <w:jc w:val="both"/>
        <w:rPr>
          <w:kern w:val="0"/>
          <w:szCs w:val="24"/>
        </w:rPr>
      </w:pPr>
      <w:r w:rsidRPr="00C531A6">
        <w:rPr>
          <w:kern w:val="0"/>
          <w:szCs w:val="24"/>
        </w:rPr>
        <w:t xml:space="preserve">4.1.1.Утвердить перечень лиц, которые от имени Заказчика уполномочиваются осуществлять </w:t>
      </w:r>
      <w:proofErr w:type="gramStart"/>
      <w:r w:rsidRPr="00C531A6">
        <w:rPr>
          <w:kern w:val="0"/>
          <w:szCs w:val="24"/>
        </w:rPr>
        <w:t>контроль за</w:t>
      </w:r>
      <w:proofErr w:type="gramEnd"/>
      <w:r w:rsidRPr="00C531A6">
        <w:rPr>
          <w:kern w:val="0"/>
          <w:szCs w:val="24"/>
        </w:rPr>
        <w:t xml:space="preserve"> ходом выполнения работ на Объекте.</w:t>
      </w:r>
    </w:p>
    <w:p w:rsidR="00C531A6" w:rsidRPr="00C531A6" w:rsidRDefault="00C531A6" w:rsidP="00C531A6">
      <w:pPr>
        <w:ind w:firstLine="708"/>
        <w:jc w:val="both"/>
        <w:rPr>
          <w:kern w:val="0"/>
          <w:szCs w:val="24"/>
        </w:rPr>
      </w:pPr>
      <w:r w:rsidRPr="00C531A6">
        <w:rPr>
          <w:kern w:val="0"/>
          <w:szCs w:val="24"/>
        </w:rPr>
        <w:t xml:space="preserve">4.1.2. Осуществлять </w:t>
      </w:r>
      <w:proofErr w:type="gramStart"/>
      <w:r w:rsidRPr="00C531A6">
        <w:rPr>
          <w:kern w:val="0"/>
          <w:szCs w:val="24"/>
        </w:rPr>
        <w:t>контроль за</w:t>
      </w:r>
      <w:proofErr w:type="gramEnd"/>
      <w:r w:rsidRPr="00C531A6">
        <w:rPr>
          <w:kern w:val="0"/>
          <w:szCs w:val="24"/>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C531A6" w:rsidRPr="00C531A6" w:rsidRDefault="00C531A6" w:rsidP="00C531A6">
      <w:pPr>
        <w:ind w:firstLine="708"/>
        <w:jc w:val="both"/>
        <w:rPr>
          <w:kern w:val="0"/>
          <w:szCs w:val="24"/>
        </w:rPr>
      </w:pPr>
      <w:r w:rsidRPr="00C531A6">
        <w:rPr>
          <w:kern w:val="0"/>
          <w:szCs w:val="24"/>
        </w:rPr>
        <w:t>4.1.3.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C531A6" w:rsidRPr="00C531A6" w:rsidRDefault="00C531A6" w:rsidP="00C531A6">
      <w:pPr>
        <w:ind w:firstLine="708"/>
        <w:jc w:val="both"/>
        <w:rPr>
          <w:kern w:val="0"/>
          <w:szCs w:val="24"/>
        </w:rPr>
      </w:pPr>
      <w:r w:rsidRPr="00C531A6">
        <w:rPr>
          <w:kern w:val="0"/>
          <w:szCs w:val="24"/>
        </w:rPr>
        <w:t>4.1.4. Не вмешиваться в хозяйственную деятельность Подрядчика.</w:t>
      </w:r>
    </w:p>
    <w:p w:rsidR="00C531A6" w:rsidRPr="00C531A6" w:rsidRDefault="00C531A6" w:rsidP="00C531A6">
      <w:pPr>
        <w:ind w:firstLine="708"/>
        <w:jc w:val="both"/>
        <w:rPr>
          <w:kern w:val="0"/>
          <w:szCs w:val="24"/>
        </w:rPr>
      </w:pPr>
      <w:r w:rsidRPr="00C531A6">
        <w:rPr>
          <w:kern w:val="0"/>
          <w:szCs w:val="24"/>
        </w:rPr>
        <w:t>4.1.5.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C531A6" w:rsidRPr="00C531A6" w:rsidRDefault="00C531A6" w:rsidP="00C531A6">
      <w:pPr>
        <w:ind w:firstLine="708"/>
        <w:jc w:val="both"/>
        <w:rPr>
          <w:kern w:val="0"/>
          <w:szCs w:val="24"/>
        </w:rPr>
      </w:pPr>
      <w:r w:rsidRPr="00C531A6">
        <w:rPr>
          <w:kern w:val="0"/>
          <w:szCs w:val="24"/>
        </w:rPr>
        <w:t>4.1.6. Выполнить в полном объеме свои обязательства, предусмотренные в других статьях настоящего Контракта.</w:t>
      </w:r>
    </w:p>
    <w:p w:rsidR="00C531A6" w:rsidRPr="00C531A6" w:rsidRDefault="00C531A6" w:rsidP="00C531A6">
      <w:pPr>
        <w:ind w:firstLine="708"/>
        <w:jc w:val="both"/>
        <w:rPr>
          <w:kern w:val="0"/>
          <w:szCs w:val="24"/>
        </w:rPr>
      </w:pPr>
      <w:r w:rsidRPr="00C531A6">
        <w:rPr>
          <w:kern w:val="0"/>
          <w:szCs w:val="24"/>
        </w:rPr>
        <w:t>4.1.7. Своевременно предоставить по Акту сдачи-приемки Объект для выполнения работ.</w:t>
      </w:r>
    </w:p>
    <w:p w:rsidR="00C531A6" w:rsidRPr="00C531A6" w:rsidRDefault="00C531A6" w:rsidP="00C531A6">
      <w:pPr>
        <w:ind w:firstLine="708"/>
        <w:jc w:val="both"/>
        <w:rPr>
          <w:kern w:val="0"/>
          <w:szCs w:val="24"/>
        </w:rPr>
      </w:pPr>
      <w:r w:rsidRPr="00C531A6">
        <w:rPr>
          <w:kern w:val="0"/>
          <w:szCs w:val="24"/>
        </w:rPr>
        <w:t xml:space="preserve">4.2. </w:t>
      </w:r>
      <w:r w:rsidRPr="00C531A6">
        <w:rPr>
          <w:b/>
          <w:kern w:val="0"/>
          <w:szCs w:val="24"/>
        </w:rPr>
        <w:t>Заказчик вправе</w:t>
      </w:r>
      <w:r w:rsidRPr="00C531A6">
        <w:rPr>
          <w:kern w:val="0"/>
          <w:szCs w:val="24"/>
        </w:rPr>
        <w:t>:</w:t>
      </w:r>
    </w:p>
    <w:p w:rsidR="00C531A6" w:rsidRPr="00C531A6" w:rsidRDefault="00C531A6" w:rsidP="00C531A6">
      <w:pPr>
        <w:ind w:firstLine="708"/>
        <w:jc w:val="both"/>
        <w:rPr>
          <w:kern w:val="0"/>
          <w:szCs w:val="24"/>
        </w:rPr>
      </w:pPr>
      <w:r w:rsidRPr="00C531A6">
        <w:rPr>
          <w:kern w:val="0"/>
          <w:szCs w:val="24"/>
        </w:rPr>
        <w:t>4.2.1. Требовать от Подрядчика надлежащего исполнения обязательств в соответствии с условиями Контракта.</w:t>
      </w:r>
    </w:p>
    <w:p w:rsidR="00C531A6" w:rsidRPr="00C531A6" w:rsidRDefault="00C531A6" w:rsidP="00C531A6">
      <w:pPr>
        <w:ind w:firstLine="708"/>
        <w:jc w:val="both"/>
        <w:rPr>
          <w:kern w:val="0"/>
          <w:szCs w:val="24"/>
        </w:rPr>
      </w:pPr>
      <w:r w:rsidRPr="00C531A6">
        <w:rPr>
          <w:kern w:val="0"/>
          <w:szCs w:val="24"/>
        </w:rPr>
        <w:t>4.2.2. Запрашивать у Подрядчика информацию о ходе и состоянии исполнения обязательств Подрядчика по Контракту.</w:t>
      </w:r>
    </w:p>
    <w:p w:rsidR="00C531A6" w:rsidRPr="00C531A6" w:rsidRDefault="00C531A6" w:rsidP="00C531A6">
      <w:pPr>
        <w:ind w:firstLine="708"/>
        <w:jc w:val="both"/>
        <w:rPr>
          <w:kern w:val="0"/>
          <w:szCs w:val="24"/>
        </w:rPr>
      </w:pPr>
      <w:r w:rsidRPr="00C531A6">
        <w:rPr>
          <w:kern w:val="0"/>
          <w:szCs w:val="24"/>
        </w:rPr>
        <w:t>4.2.3. Требовать от Подрядчика представления надлежащим образом оформленных документов.</w:t>
      </w:r>
    </w:p>
    <w:p w:rsidR="00C531A6" w:rsidRPr="00C531A6" w:rsidRDefault="00C531A6" w:rsidP="00C531A6">
      <w:pPr>
        <w:ind w:firstLine="708"/>
        <w:jc w:val="both"/>
        <w:rPr>
          <w:kern w:val="0"/>
          <w:szCs w:val="24"/>
        </w:rPr>
      </w:pPr>
      <w:r w:rsidRPr="00C531A6">
        <w:rPr>
          <w:kern w:val="0"/>
          <w:szCs w:val="24"/>
        </w:rPr>
        <w:lastRenderedPageBreak/>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C531A6" w:rsidRPr="00C531A6" w:rsidRDefault="00C531A6" w:rsidP="00C531A6">
      <w:pPr>
        <w:ind w:firstLine="708"/>
        <w:jc w:val="both"/>
        <w:rPr>
          <w:kern w:val="0"/>
          <w:szCs w:val="24"/>
        </w:rPr>
      </w:pPr>
      <w:r w:rsidRPr="00C531A6">
        <w:rPr>
          <w:kern w:val="0"/>
          <w:szCs w:val="24"/>
        </w:rPr>
        <w:t>4.2.5. По результатам приемки направлять мотивированный отказ от подписания акта выполненных работ.</w:t>
      </w:r>
    </w:p>
    <w:p w:rsidR="00C531A6" w:rsidRPr="00C531A6" w:rsidRDefault="00C531A6" w:rsidP="00C531A6">
      <w:pPr>
        <w:ind w:firstLine="708"/>
        <w:jc w:val="both"/>
        <w:rPr>
          <w:kern w:val="0"/>
          <w:szCs w:val="24"/>
        </w:rPr>
      </w:pPr>
      <w:r w:rsidRPr="00C531A6">
        <w:rPr>
          <w:kern w:val="0"/>
          <w:szCs w:val="24"/>
        </w:rPr>
        <w:t>4.2.6. Требовать возмещения убытков, причиненных ему по вине Подрядчика.</w:t>
      </w:r>
    </w:p>
    <w:p w:rsidR="00C531A6" w:rsidRPr="00C531A6" w:rsidRDefault="00C531A6" w:rsidP="00C531A6">
      <w:pPr>
        <w:ind w:firstLine="708"/>
        <w:jc w:val="both"/>
        <w:rPr>
          <w:kern w:val="0"/>
          <w:szCs w:val="24"/>
        </w:rPr>
      </w:pPr>
      <w:r w:rsidRPr="00C531A6">
        <w:rPr>
          <w:kern w:val="0"/>
          <w:szCs w:val="24"/>
        </w:rPr>
        <w:t>4.2.7. Привлекать экспертов, экспертные организации для проверки соответствия качества выполняемых работ требованиям, установленным Контрактом.</w:t>
      </w:r>
    </w:p>
    <w:p w:rsidR="00C531A6" w:rsidRPr="00C531A6" w:rsidRDefault="00C531A6" w:rsidP="00C531A6">
      <w:pPr>
        <w:ind w:firstLine="708"/>
        <w:jc w:val="both"/>
        <w:rPr>
          <w:kern w:val="0"/>
          <w:szCs w:val="24"/>
        </w:rPr>
      </w:pPr>
      <w:r w:rsidRPr="00C531A6">
        <w:rPr>
          <w:kern w:val="0"/>
          <w:szCs w:val="24"/>
        </w:rPr>
        <w:t xml:space="preserve">4.2.8. Расторгнуть настоящий Контракт в порядке, установленном законодательством Российской Федерации и настоящим Контрактом.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5. Права и обязанности Подрядчика</w:t>
      </w:r>
    </w:p>
    <w:p w:rsidR="00C531A6" w:rsidRPr="00C531A6" w:rsidRDefault="00C531A6" w:rsidP="00C531A6">
      <w:pPr>
        <w:ind w:firstLine="708"/>
        <w:jc w:val="both"/>
        <w:rPr>
          <w:kern w:val="0"/>
          <w:szCs w:val="24"/>
        </w:rPr>
      </w:pPr>
      <w:r w:rsidRPr="00C531A6">
        <w:rPr>
          <w:kern w:val="0"/>
          <w:szCs w:val="24"/>
        </w:rPr>
        <w:t xml:space="preserve">5.1. </w:t>
      </w:r>
      <w:r w:rsidRPr="00C531A6">
        <w:rPr>
          <w:b/>
          <w:kern w:val="0"/>
          <w:szCs w:val="24"/>
        </w:rPr>
        <w:t>Подрядчик обязуется:</w:t>
      </w:r>
    </w:p>
    <w:p w:rsidR="00C531A6" w:rsidRPr="00C531A6" w:rsidRDefault="00C531A6" w:rsidP="00C531A6">
      <w:pPr>
        <w:ind w:firstLine="708"/>
        <w:jc w:val="both"/>
        <w:rPr>
          <w:kern w:val="0"/>
          <w:szCs w:val="24"/>
        </w:rPr>
      </w:pPr>
      <w:r w:rsidRPr="00C531A6">
        <w:rPr>
          <w:kern w:val="0"/>
          <w:szCs w:val="24"/>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C531A6" w:rsidRPr="00C531A6" w:rsidRDefault="00C531A6" w:rsidP="00C531A6">
      <w:pPr>
        <w:ind w:firstLine="708"/>
        <w:jc w:val="both"/>
        <w:rPr>
          <w:kern w:val="0"/>
          <w:szCs w:val="24"/>
        </w:rPr>
      </w:pPr>
      <w:r w:rsidRPr="00C531A6">
        <w:rPr>
          <w:kern w:val="0"/>
          <w:szCs w:val="24"/>
        </w:rPr>
        <w:t>5.1.2. В течение 2 дней с момента подписания Контракта, выехать на объект и произвести замеры оконных проемов.</w:t>
      </w:r>
    </w:p>
    <w:p w:rsidR="00C531A6" w:rsidRPr="00C531A6" w:rsidRDefault="00C531A6" w:rsidP="00C531A6">
      <w:pPr>
        <w:ind w:firstLine="708"/>
        <w:jc w:val="both"/>
        <w:rPr>
          <w:kern w:val="0"/>
          <w:szCs w:val="24"/>
        </w:rPr>
      </w:pPr>
      <w:r w:rsidRPr="00C531A6">
        <w:rPr>
          <w:kern w:val="0"/>
          <w:szCs w:val="24"/>
        </w:rPr>
        <w:t>5.1.3. Обеспечить:</w:t>
      </w:r>
    </w:p>
    <w:p w:rsidR="00C531A6" w:rsidRPr="00C531A6" w:rsidRDefault="00C531A6" w:rsidP="00F77126">
      <w:pPr>
        <w:numPr>
          <w:ilvl w:val="0"/>
          <w:numId w:val="10"/>
        </w:numPr>
        <w:ind w:left="644"/>
        <w:jc w:val="both"/>
        <w:rPr>
          <w:kern w:val="0"/>
          <w:szCs w:val="24"/>
        </w:rPr>
      </w:pPr>
      <w:r w:rsidRPr="00C531A6">
        <w:rPr>
          <w:kern w:val="0"/>
          <w:szCs w:val="24"/>
        </w:rPr>
        <w:t xml:space="preserve"> выполнение работ по настоящему Контракту и оформление первичной исполнительной документации в полном соответствии с технической документацией, строительными нормами и правилами в сроки, установленные настоящим Контрактом;</w:t>
      </w:r>
    </w:p>
    <w:p w:rsidR="00C531A6" w:rsidRPr="00C531A6" w:rsidRDefault="00C531A6" w:rsidP="00F77126">
      <w:pPr>
        <w:numPr>
          <w:ilvl w:val="0"/>
          <w:numId w:val="10"/>
        </w:numPr>
        <w:ind w:left="644"/>
        <w:jc w:val="both"/>
        <w:rPr>
          <w:kern w:val="0"/>
          <w:szCs w:val="24"/>
        </w:rPr>
      </w:pPr>
      <w:r w:rsidRPr="00C531A6">
        <w:rPr>
          <w:kern w:val="0"/>
          <w:szCs w:val="24"/>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C531A6" w:rsidRPr="00C531A6" w:rsidRDefault="00C531A6" w:rsidP="00C531A6">
      <w:pPr>
        <w:ind w:firstLine="708"/>
        <w:jc w:val="both"/>
        <w:rPr>
          <w:kern w:val="0"/>
          <w:szCs w:val="24"/>
        </w:rPr>
      </w:pPr>
      <w:r w:rsidRPr="00C531A6">
        <w:rPr>
          <w:kern w:val="0"/>
          <w:szCs w:val="24"/>
        </w:rPr>
        <w:t>5.1.4.Обеспечить содержание и уборку на Объекте и прилегающей территории с соблюдением норм по охране труда, технической безопасности, пожарн</w:t>
      </w:r>
      <w:r w:rsidR="00997C4C">
        <w:rPr>
          <w:kern w:val="0"/>
          <w:szCs w:val="24"/>
        </w:rPr>
        <w:t>ой и производственной санитарии</w:t>
      </w:r>
      <w:r w:rsidRPr="00C531A6">
        <w:rPr>
          <w:kern w:val="0"/>
          <w:szCs w:val="24"/>
        </w:rPr>
        <w:t>.</w:t>
      </w:r>
    </w:p>
    <w:p w:rsidR="00C531A6" w:rsidRPr="00C531A6" w:rsidRDefault="00C531A6" w:rsidP="00C531A6">
      <w:pPr>
        <w:ind w:firstLine="708"/>
        <w:jc w:val="both"/>
        <w:rPr>
          <w:kern w:val="0"/>
          <w:szCs w:val="24"/>
        </w:rPr>
      </w:pPr>
      <w:r w:rsidRPr="00C531A6">
        <w:rPr>
          <w:kern w:val="0"/>
          <w:szCs w:val="24"/>
        </w:rPr>
        <w:t>5.1.5.Обеспечить выполнение работ и размещение материалов, оборудования в пределах Объекта.</w:t>
      </w:r>
    </w:p>
    <w:p w:rsidR="00C531A6" w:rsidRPr="00C531A6" w:rsidRDefault="00C531A6" w:rsidP="00C531A6">
      <w:pPr>
        <w:ind w:firstLine="708"/>
        <w:jc w:val="both"/>
        <w:rPr>
          <w:kern w:val="0"/>
          <w:szCs w:val="24"/>
        </w:rPr>
      </w:pPr>
      <w:r w:rsidRPr="00C531A6">
        <w:rPr>
          <w:kern w:val="0"/>
          <w:szCs w:val="24"/>
        </w:rPr>
        <w:t>5.1.6. Немедленно известить Заказчика и до получения от него указаний приостановить работы при обнаружении:</w:t>
      </w:r>
    </w:p>
    <w:p w:rsidR="00C531A6" w:rsidRPr="00C531A6" w:rsidRDefault="00C531A6" w:rsidP="00F77126">
      <w:pPr>
        <w:numPr>
          <w:ilvl w:val="0"/>
          <w:numId w:val="11"/>
        </w:numPr>
        <w:jc w:val="both"/>
        <w:rPr>
          <w:kern w:val="0"/>
          <w:szCs w:val="24"/>
        </w:rPr>
      </w:pPr>
      <w:r w:rsidRPr="00C531A6">
        <w:rPr>
          <w:kern w:val="0"/>
          <w:szCs w:val="24"/>
        </w:rPr>
        <w:t>ненадлежащего качества технической документации, представленной Заказчиком;</w:t>
      </w:r>
    </w:p>
    <w:p w:rsidR="00C531A6" w:rsidRPr="00C531A6" w:rsidRDefault="00C531A6" w:rsidP="00F77126">
      <w:pPr>
        <w:numPr>
          <w:ilvl w:val="0"/>
          <w:numId w:val="11"/>
        </w:numPr>
        <w:jc w:val="both"/>
        <w:rPr>
          <w:kern w:val="0"/>
          <w:szCs w:val="24"/>
        </w:rPr>
      </w:pPr>
      <w:r w:rsidRPr="00C531A6">
        <w:rPr>
          <w:kern w:val="0"/>
          <w:szCs w:val="24"/>
        </w:rPr>
        <w:t>возможных неблагоприятных для Заказчика последствий выполнения его указаний о способе исполнения работ;</w:t>
      </w:r>
    </w:p>
    <w:p w:rsidR="00C531A6" w:rsidRPr="00C531A6" w:rsidRDefault="00C531A6" w:rsidP="00F77126">
      <w:pPr>
        <w:numPr>
          <w:ilvl w:val="0"/>
          <w:numId w:val="11"/>
        </w:numPr>
        <w:jc w:val="both"/>
        <w:rPr>
          <w:kern w:val="0"/>
          <w:szCs w:val="24"/>
        </w:rPr>
      </w:pPr>
      <w:r w:rsidRPr="00C531A6">
        <w:rPr>
          <w:kern w:val="0"/>
          <w:szCs w:val="24"/>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C531A6" w:rsidRPr="00C531A6" w:rsidRDefault="00C531A6" w:rsidP="00C531A6">
      <w:pPr>
        <w:ind w:firstLine="708"/>
        <w:jc w:val="both"/>
        <w:rPr>
          <w:kern w:val="0"/>
          <w:szCs w:val="24"/>
        </w:rPr>
      </w:pPr>
      <w:r w:rsidRPr="00C531A6">
        <w:rPr>
          <w:kern w:val="0"/>
          <w:szCs w:val="24"/>
        </w:rPr>
        <w:t>5.1.7. Поставить на Объе</w:t>
      </w:r>
      <w:proofErr w:type="gramStart"/>
      <w:r w:rsidRPr="00C531A6">
        <w:rPr>
          <w:kern w:val="0"/>
          <w:szCs w:val="24"/>
        </w:rPr>
        <w:t>кт стр</w:t>
      </w:r>
      <w:proofErr w:type="gramEnd"/>
      <w:r w:rsidRPr="00C531A6">
        <w:rPr>
          <w:kern w:val="0"/>
          <w:szCs w:val="24"/>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C531A6" w:rsidRPr="00C531A6" w:rsidRDefault="00C531A6" w:rsidP="00C531A6">
      <w:pPr>
        <w:ind w:firstLine="708"/>
        <w:jc w:val="both"/>
        <w:rPr>
          <w:kern w:val="0"/>
          <w:szCs w:val="24"/>
        </w:rPr>
      </w:pPr>
      <w:r w:rsidRPr="00C531A6">
        <w:rPr>
          <w:kern w:val="0"/>
          <w:szCs w:val="24"/>
        </w:rPr>
        <w:t>Все поставляемые материалы должны иметь: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p>
    <w:p w:rsidR="00C531A6" w:rsidRPr="00C531A6" w:rsidRDefault="00C531A6" w:rsidP="00C531A6">
      <w:pPr>
        <w:ind w:firstLine="708"/>
        <w:jc w:val="both"/>
        <w:rPr>
          <w:kern w:val="0"/>
          <w:szCs w:val="24"/>
        </w:rPr>
      </w:pPr>
      <w:r w:rsidRPr="00C531A6">
        <w:rPr>
          <w:kern w:val="0"/>
          <w:szCs w:val="24"/>
        </w:rPr>
        <w:t>5.1.8. Применяемые материалы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C531A6" w:rsidRPr="00C531A6" w:rsidRDefault="00C531A6" w:rsidP="00C531A6">
      <w:pPr>
        <w:ind w:firstLine="708"/>
        <w:jc w:val="both"/>
        <w:rPr>
          <w:kern w:val="0"/>
          <w:szCs w:val="24"/>
        </w:rPr>
      </w:pPr>
      <w:r w:rsidRPr="00C531A6">
        <w:rPr>
          <w:kern w:val="0"/>
          <w:szCs w:val="24"/>
        </w:rPr>
        <w:t xml:space="preserve">5.1.9. Вывезти в течение 5-ти дней со дня подписания Сторонами акта приемки  работ на  Объекте за пределы территории </w:t>
      </w:r>
      <w:proofErr w:type="gramStart"/>
      <w:r w:rsidRPr="00C531A6">
        <w:rPr>
          <w:kern w:val="0"/>
          <w:szCs w:val="24"/>
        </w:rPr>
        <w:t>Заказчика</w:t>
      </w:r>
      <w:proofErr w:type="gramEnd"/>
      <w:r w:rsidRPr="00C531A6">
        <w:rPr>
          <w:kern w:val="0"/>
          <w:szCs w:val="24"/>
        </w:rPr>
        <w:t xml:space="preserve"> принадлежащие ему оборудование, инструменты, приборы, инвентарь, строительные материалы, изделия, конструкции и другое имущество, а также строительный мусор.</w:t>
      </w:r>
    </w:p>
    <w:p w:rsidR="00C531A6" w:rsidRPr="00C531A6" w:rsidRDefault="00C531A6" w:rsidP="00C531A6">
      <w:pPr>
        <w:ind w:firstLine="708"/>
        <w:jc w:val="both"/>
        <w:rPr>
          <w:kern w:val="0"/>
          <w:szCs w:val="24"/>
        </w:rPr>
      </w:pPr>
      <w:r w:rsidRPr="00C531A6">
        <w:rPr>
          <w:kern w:val="0"/>
          <w:szCs w:val="24"/>
        </w:rPr>
        <w:t>5.1.10. Нести ответственность перед Заказчиком:</w:t>
      </w:r>
    </w:p>
    <w:p w:rsidR="00C531A6" w:rsidRPr="00C531A6" w:rsidRDefault="00C531A6" w:rsidP="00F77126">
      <w:pPr>
        <w:numPr>
          <w:ilvl w:val="0"/>
          <w:numId w:val="12"/>
        </w:numPr>
        <w:jc w:val="both"/>
        <w:rPr>
          <w:kern w:val="0"/>
          <w:szCs w:val="24"/>
        </w:rPr>
      </w:pPr>
      <w:r w:rsidRPr="00C531A6">
        <w:rPr>
          <w:kern w:val="0"/>
          <w:szCs w:val="24"/>
        </w:rPr>
        <w:t>за неисполнение и/или ненадлежащее исполнение работ по настоящему Контракту;</w:t>
      </w:r>
    </w:p>
    <w:p w:rsidR="00C531A6" w:rsidRPr="00C531A6" w:rsidRDefault="00C531A6" w:rsidP="00F77126">
      <w:pPr>
        <w:numPr>
          <w:ilvl w:val="0"/>
          <w:numId w:val="12"/>
        </w:numPr>
        <w:jc w:val="both"/>
        <w:rPr>
          <w:kern w:val="0"/>
          <w:szCs w:val="24"/>
        </w:rPr>
      </w:pPr>
      <w:r w:rsidRPr="00C531A6">
        <w:rPr>
          <w:kern w:val="0"/>
          <w:szCs w:val="24"/>
        </w:rPr>
        <w:lastRenderedPageBreak/>
        <w:t>за случайное уничтожение и /или повреждение Объекта, до даты подписания Сторонами акта приемки работ на  Объекте.</w:t>
      </w:r>
    </w:p>
    <w:p w:rsidR="00C531A6" w:rsidRPr="00C531A6" w:rsidRDefault="00C531A6" w:rsidP="00F77126">
      <w:pPr>
        <w:numPr>
          <w:ilvl w:val="0"/>
          <w:numId w:val="12"/>
        </w:numPr>
        <w:jc w:val="both"/>
        <w:rPr>
          <w:kern w:val="0"/>
          <w:szCs w:val="24"/>
        </w:rPr>
      </w:pPr>
      <w:r w:rsidRPr="00C531A6">
        <w:rPr>
          <w:kern w:val="0"/>
          <w:szCs w:val="24"/>
        </w:rPr>
        <w:t xml:space="preserve"> 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C531A6" w:rsidRPr="00C531A6" w:rsidRDefault="00C531A6" w:rsidP="00C531A6">
      <w:pPr>
        <w:ind w:firstLine="708"/>
        <w:jc w:val="both"/>
        <w:rPr>
          <w:kern w:val="0"/>
          <w:szCs w:val="24"/>
        </w:rPr>
      </w:pPr>
      <w:r w:rsidRPr="00C531A6">
        <w:rPr>
          <w:kern w:val="0"/>
          <w:szCs w:val="24"/>
        </w:rPr>
        <w:t xml:space="preserve">5.1.11.Осуществлять охрану Объекта, а также охрану материалов, оборудования, техники и другого имущества на территории Объекта </w:t>
      </w:r>
      <w:proofErr w:type="gramStart"/>
      <w:r w:rsidRPr="00C531A6">
        <w:rPr>
          <w:kern w:val="0"/>
          <w:szCs w:val="24"/>
        </w:rPr>
        <w:t>с даты начала</w:t>
      </w:r>
      <w:proofErr w:type="gramEnd"/>
      <w:r w:rsidRPr="00C531A6">
        <w:rPr>
          <w:kern w:val="0"/>
          <w:szCs w:val="24"/>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C531A6" w:rsidRPr="00C531A6" w:rsidRDefault="00C531A6" w:rsidP="00C531A6">
      <w:pPr>
        <w:ind w:firstLine="708"/>
        <w:jc w:val="both"/>
        <w:rPr>
          <w:kern w:val="0"/>
          <w:szCs w:val="24"/>
        </w:rPr>
      </w:pPr>
      <w:r w:rsidRPr="00C531A6">
        <w:rPr>
          <w:kern w:val="0"/>
          <w:szCs w:val="24"/>
        </w:rPr>
        <w:t>5.1.12.Оплатить за свой счет ущерб третьим лицам, нанесенный по его вине при производстве  работ на Объекте.</w:t>
      </w:r>
    </w:p>
    <w:p w:rsidR="00C531A6" w:rsidRPr="00C531A6" w:rsidRDefault="00C531A6" w:rsidP="00C531A6">
      <w:pPr>
        <w:ind w:firstLine="708"/>
        <w:jc w:val="both"/>
        <w:rPr>
          <w:kern w:val="0"/>
          <w:szCs w:val="24"/>
        </w:rPr>
      </w:pPr>
      <w:r w:rsidRPr="00C531A6">
        <w:rPr>
          <w:kern w:val="0"/>
          <w:szCs w:val="24"/>
        </w:rPr>
        <w:t>5.1.1</w:t>
      </w:r>
      <w:r w:rsidR="00997C4C">
        <w:rPr>
          <w:kern w:val="0"/>
          <w:szCs w:val="24"/>
        </w:rPr>
        <w:t>3</w:t>
      </w:r>
      <w:r w:rsidRPr="00C531A6">
        <w:rPr>
          <w:kern w:val="0"/>
          <w:szCs w:val="24"/>
        </w:rPr>
        <w:t>. По запросу  Заказчика предоставить в 3-х дневный срок документы, касающиеся процесса выполнения работ на Объекте.</w:t>
      </w:r>
    </w:p>
    <w:p w:rsidR="00C531A6" w:rsidRPr="00C531A6" w:rsidRDefault="00C531A6" w:rsidP="00C531A6">
      <w:pPr>
        <w:ind w:firstLine="708"/>
        <w:jc w:val="both"/>
        <w:rPr>
          <w:kern w:val="0"/>
          <w:szCs w:val="24"/>
        </w:rPr>
      </w:pPr>
      <w:r w:rsidRPr="00C531A6">
        <w:rPr>
          <w:kern w:val="0"/>
          <w:szCs w:val="24"/>
        </w:rPr>
        <w:t>5.1.1</w:t>
      </w:r>
      <w:r w:rsidR="00997C4C">
        <w:rPr>
          <w:kern w:val="0"/>
          <w:szCs w:val="24"/>
        </w:rPr>
        <w:t>4</w:t>
      </w:r>
      <w:r w:rsidRPr="00C531A6">
        <w:rPr>
          <w:kern w:val="0"/>
          <w:szCs w:val="24"/>
        </w:rPr>
        <w:t xml:space="preserve">. Известить Заказчика о готовности скрытых работ за 2 (два) дня до начала приемки соответствующих работ. </w:t>
      </w:r>
    </w:p>
    <w:p w:rsidR="00C531A6" w:rsidRPr="00C531A6" w:rsidRDefault="00C531A6" w:rsidP="00C531A6">
      <w:pPr>
        <w:ind w:firstLine="708"/>
        <w:jc w:val="both"/>
        <w:rPr>
          <w:kern w:val="0"/>
          <w:szCs w:val="24"/>
        </w:rPr>
      </w:pPr>
      <w:r w:rsidRPr="00C531A6">
        <w:rPr>
          <w:kern w:val="0"/>
          <w:szCs w:val="24"/>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C531A6" w:rsidRPr="00C531A6" w:rsidRDefault="00C531A6" w:rsidP="00C531A6">
      <w:pPr>
        <w:ind w:firstLine="708"/>
        <w:jc w:val="both"/>
        <w:rPr>
          <w:kern w:val="0"/>
          <w:szCs w:val="24"/>
        </w:rPr>
      </w:pPr>
      <w:r w:rsidRPr="00C531A6">
        <w:rPr>
          <w:kern w:val="0"/>
          <w:szCs w:val="24"/>
        </w:rPr>
        <w:t>5.1.</w:t>
      </w:r>
      <w:r w:rsidR="005C68EC">
        <w:rPr>
          <w:kern w:val="0"/>
          <w:szCs w:val="24"/>
        </w:rPr>
        <w:t>15</w:t>
      </w:r>
      <w:r w:rsidRPr="00C531A6">
        <w:rPr>
          <w:kern w:val="0"/>
          <w:szCs w:val="24"/>
        </w:rPr>
        <w:t xml:space="preserve">. При готовности Объекта в течение 3-х дней известить об этом Заказчика. </w:t>
      </w:r>
    </w:p>
    <w:p w:rsidR="00C531A6" w:rsidRPr="00C531A6" w:rsidRDefault="00C531A6" w:rsidP="00C531A6">
      <w:pPr>
        <w:ind w:firstLine="708"/>
        <w:jc w:val="both"/>
        <w:rPr>
          <w:kern w:val="0"/>
          <w:szCs w:val="24"/>
        </w:rPr>
      </w:pPr>
      <w:r w:rsidRPr="00C531A6">
        <w:rPr>
          <w:kern w:val="0"/>
          <w:szCs w:val="24"/>
        </w:rPr>
        <w:t>5.1.</w:t>
      </w:r>
      <w:r w:rsidR="005C68EC">
        <w:rPr>
          <w:kern w:val="0"/>
          <w:szCs w:val="24"/>
        </w:rPr>
        <w:t>16</w:t>
      </w:r>
      <w:r w:rsidRPr="00C531A6">
        <w:rPr>
          <w:kern w:val="0"/>
          <w:szCs w:val="24"/>
        </w:rPr>
        <w:t>. Обеспечивать выполнение работ в пределах твердой цены, указанной в п.2.1. настоящего Контракта.</w:t>
      </w:r>
    </w:p>
    <w:p w:rsidR="00C531A6" w:rsidRPr="00C531A6" w:rsidRDefault="005C68EC" w:rsidP="00C531A6">
      <w:pPr>
        <w:autoSpaceDE w:val="0"/>
        <w:autoSpaceDN w:val="0"/>
        <w:adjustRightInd w:val="0"/>
        <w:ind w:firstLine="540"/>
        <w:jc w:val="both"/>
        <w:rPr>
          <w:kern w:val="0"/>
          <w:szCs w:val="24"/>
        </w:rPr>
      </w:pPr>
      <w:r>
        <w:rPr>
          <w:kern w:val="0"/>
          <w:szCs w:val="24"/>
        </w:rPr>
        <w:t xml:space="preserve">   5.1.17</w:t>
      </w:r>
      <w:r w:rsidR="00C531A6" w:rsidRPr="00C531A6">
        <w:rPr>
          <w:kern w:val="0"/>
          <w:szCs w:val="24"/>
        </w:rPr>
        <w:t>. Выполнить в полном объеме все свои обязательства, предусмотренные настоящим Контрактом.</w:t>
      </w:r>
    </w:p>
    <w:p w:rsidR="00C531A6" w:rsidRPr="00C531A6" w:rsidRDefault="00C531A6" w:rsidP="00C531A6">
      <w:pPr>
        <w:autoSpaceDE w:val="0"/>
        <w:autoSpaceDN w:val="0"/>
        <w:adjustRightInd w:val="0"/>
        <w:ind w:firstLine="540"/>
        <w:jc w:val="both"/>
        <w:rPr>
          <w:kern w:val="0"/>
          <w:szCs w:val="24"/>
        </w:rPr>
      </w:pPr>
    </w:p>
    <w:p w:rsidR="00C531A6" w:rsidRPr="00C531A6" w:rsidRDefault="00C531A6" w:rsidP="00C531A6">
      <w:pPr>
        <w:jc w:val="center"/>
        <w:rPr>
          <w:b/>
          <w:kern w:val="0"/>
          <w:szCs w:val="24"/>
        </w:rPr>
      </w:pPr>
      <w:r w:rsidRPr="00C531A6">
        <w:rPr>
          <w:b/>
          <w:kern w:val="0"/>
          <w:szCs w:val="24"/>
        </w:rPr>
        <w:t>6. Порядок приемки выполненных работ и порядок расчетов</w:t>
      </w:r>
    </w:p>
    <w:p w:rsidR="00C531A6" w:rsidRPr="00C531A6" w:rsidRDefault="00C531A6" w:rsidP="00C531A6">
      <w:pPr>
        <w:ind w:firstLine="709"/>
        <w:jc w:val="both"/>
        <w:rPr>
          <w:kern w:val="0"/>
          <w:szCs w:val="24"/>
        </w:rPr>
      </w:pPr>
      <w:r w:rsidRPr="00C531A6">
        <w:rPr>
          <w:kern w:val="0"/>
          <w:szCs w:val="24"/>
        </w:rPr>
        <w:t>6.1. Авансирование по настоящему Контракту не предусмотрено.</w:t>
      </w:r>
    </w:p>
    <w:p w:rsidR="00C531A6" w:rsidRPr="00C531A6" w:rsidRDefault="00C531A6" w:rsidP="00C531A6">
      <w:pPr>
        <w:ind w:firstLine="709"/>
        <w:jc w:val="both"/>
        <w:rPr>
          <w:kern w:val="0"/>
          <w:szCs w:val="24"/>
        </w:rPr>
      </w:pPr>
      <w:r w:rsidRPr="00C531A6">
        <w:rPr>
          <w:kern w:val="0"/>
          <w:szCs w:val="24"/>
        </w:rPr>
        <w:t>6.2. Работы по настоящему Контракту оплачиваются исключительно в пределах годового лимита финансирования.</w:t>
      </w:r>
    </w:p>
    <w:p w:rsidR="00C531A6" w:rsidRPr="00C531A6" w:rsidRDefault="00C531A6" w:rsidP="00C531A6">
      <w:pPr>
        <w:ind w:firstLine="709"/>
        <w:jc w:val="both"/>
        <w:rPr>
          <w:kern w:val="0"/>
          <w:szCs w:val="24"/>
        </w:rPr>
      </w:pPr>
      <w:r w:rsidRPr="00C531A6">
        <w:rPr>
          <w:kern w:val="0"/>
          <w:szCs w:val="24"/>
        </w:rPr>
        <w:t xml:space="preserve">6.3. </w:t>
      </w:r>
      <w:proofErr w:type="gramStart"/>
      <w:r w:rsidRPr="00C531A6">
        <w:rPr>
          <w:kern w:val="0"/>
          <w:szCs w:val="24"/>
        </w:rPr>
        <w:t>После окончания работ Подрядчик представляет Заказчику справку о стоимости выполненных работ и затрат по форме КС-3 и акт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(акты на скрытые работы, исполнительные съемки) с ежемесячной сводкой затрат - в пределах цены настоящего Контракта с индексами к сметно-нормативной</w:t>
      </w:r>
      <w:proofErr w:type="gramEnd"/>
      <w:r w:rsidRPr="00C531A6">
        <w:rPr>
          <w:kern w:val="0"/>
          <w:szCs w:val="24"/>
        </w:rPr>
        <w:t xml:space="preserve"> базе 2001 года, </w:t>
      </w:r>
      <w:proofErr w:type="gramStart"/>
      <w:r w:rsidRPr="00C531A6">
        <w:rPr>
          <w:kern w:val="0"/>
          <w:szCs w:val="24"/>
        </w:rPr>
        <w:t>утвержденными</w:t>
      </w:r>
      <w:proofErr w:type="gramEnd"/>
      <w:r w:rsidRPr="00C531A6">
        <w:rPr>
          <w:kern w:val="0"/>
          <w:szCs w:val="24"/>
        </w:rPr>
        <w:t xml:space="preserve">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C531A6" w:rsidRPr="00C531A6" w:rsidRDefault="00C531A6" w:rsidP="00C531A6">
      <w:pPr>
        <w:ind w:firstLine="709"/>
        <w:jc w:val="both"/>
        <w:rPr>
          <w:kern w:val="0"/>
          <w:szCs w:val="24"/>
        </w:rPr>
      </w:pPr>
      <w:r w:rsidRPr="00C531A6">
        <w:rPr>
          <w:kern w:val="0"/>
          <w:szCs w:val="24"/>
        </w:rPr>
        <w:t xml:space="preserve">6.4. Заказчик в течение 10 (десяти) рабочих дней осуществляет проверку выполненных работ, рассматривает, </w:t>
      </w:r>
      <w:proofErr w:type="gramStart"/>
      <w:r w:rsidRPr="00C531A6">
        <w:rPr>
          <w:kern w:val="0"/>
          <w:szCs w:val="24"/>
        </w:rPr>
        <w:t>оформляет и подписывает</w:t>
      </w:r>
      <w:proofErr w:type="gramEnd"/>
      <w:r w:rsidRPr="00C531A6">
        <w:rPr>
          <w:kern w:val="0"/>
          <w:szCs w:val="24"/>
        </w:rPr>
        <w:t xml:space="preserve"> представленные документы или направляет обоснованный отказ.</w:t>
      </w:r>
    </w:p>
    <w:p w:rsidR="00C531A6" w:rsidRPr="00C531A6" w:rsidRDefault="00C531A6" w:rsidP="00C531A6">
      <w:pPr>
        <w:ind w:firstLine="709"/>
        <w:jc w:val="both"/>
        <w:rPr>
          <w:kern w:val="0"/>
          <w:szCs w:val="24"/>
        </w:rPr>
      </w:pPr>
      <w:r w:rsidRPr="00C531A6">
        <w:rPr>
          <w:kern w:val="0"/>
          <w:szCs w:val="24"/>
        </w:rPr>
        <w:t xml:space="preserve">В </w:t>
      </w:r>
      <w:proofErr w:type="gramStart"/>
      <w:r w:rsidRPr="00C531A6">
        <w:rPr>
          <w:kern w:val="0"/>
          <w:szCs w:val="24"/>
        </w:rPr>
        <w:t>рамках</w:t>
      </w:r>
      <w:proofErr w:type="gramEnd"/>
      <w:r w:rsidRPr="00C531A6">
        <w:rPr>
          <w:kern w:val="0"/>
          <w:szCs w:val="24"/>
        </w:rPr>
        <w:t xml:space="preserve"> приемки Заказчиком результата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Российской Федерации.</w:t>
      </w:r>
    </w:p>
    <w:p w:rsidR="00C531A6" w:rsidRPr="00C531A6" w:rsidRDefault="00C531A6" w:rsidP="00C531A6">
      <w:pPr>
        <w:ind w:firstLine="709"/>
        <w:jc w:val="both"/>
        <w:rPr>
          <w:kern w:val="0"/>
          <w:szCs w:val="24"/>
        </w:rPr>
      </w:pPr>
      <w:r w:rsidRPr="00C531A6">
        <w:rPr>
          <w:kern w:val="0"/>
          <w:szCs w:val="24"/>
        </w:rPr>
        <w:t xml:space="preserve">В </w:t>
      </w:r>
      <w:proofErr w:type="gramStart"/>
      <w:r w:rsidRPr="00C531A6">
        <w:rPr>
          <w:kern w:val="0"/>
          <w:szCs w:val="24"/>
        </w:rPr>
        <w:t>случае</w:t>
      </w:r>
      <w:proofErr w:type="gramEnd"/>
      <w:r w:rsidRPr="00C531A6">
        <w:rPr>
          <w:kern w:val="0"/>
          <w:szCs w:val="24"/>
        </w:rPr>
        <w:t xml:space="preserve"> привлечения экспертов, экспертных организаций результаты экспертизы оформляются в виде заключения. </w:t>
      </w:r>
    </w:p>
    <w:p w:rsidR="00C531A6" w:rsidRPr="00C531A6" w:rsidRDefault="00C531A6" w:rsidP="00C531A6">
      <w:pPr>
        <w:ind w:firstLine="709"/>
        <w:jc w:val="both"/>
        <w:rPr>
          <w:kern w:val="0"/>
          <w:szCs w:val="24"/>
        </w:rPr>
      </w:pPr>
      <w:r w:rsidRPr="00C531A6">
        <w:rPr>
          <w:kern w:val="0"/>
          <w:szCs w:val="24"/>
        </w:rPr>
        <w:t>6.5.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C531A6" w:rsidRPr="00C531A6" w:rsidRDefault="00C531A6" w:rsidP="00C531A6">
      <w:pPr>
        <w:ind w:firstLine="709"/>
        <w:jc w:val="both"/>
        <w:rPr>
          <w:kern w:val="0"/>
          <w:szCs w:val="24"/>
        </w:rPr>
      </w:pPr>
      <w:r w:rsidRPr="00C531A6">
        <w:rPr>
          <w:kern w:val="0"/>
          <w:szCs w:val="24"/>
        </w:rPr>
        <w:t xml:space="preserve">Оплата производится не позднее </w:t>
      </w:r>
      <w:r w:rsidR="00E525B8">
        <w:rPr>
          <w:kern w:val="0"/>
          <w:szCs w:val="24"/>
        </w:rPr>
        <w:t>15</w:t>
      </w:r>
      <w:r w:rsidRPr="00C531A6">
        <w:rPr>
          <w:kern w:val="0"/>
          <w:szCs w:val="24"/>
        </w:rPr>
        <w:t xml:space="preserve"> </w:t>
      </w:r>
      <w:r w:rsidR="00787AA4">
        <w:rPr>
          <w:kern w:val="0"/>
          <w:szCs w:val="24"/>
        </w:rPr>
        <w:t>рабочих</w:t>
      </w:r>
      <w:r w:rsidRPr="00C531A6">
        <w:rPr>
          <w:kern w:val="0"/>
          <w:szCs w:val="24"/>
        </w:rPr>
        <w:t xml:space="preserve"> дней со дня подписания Заказчиком акта выполненных работ, включая устранение выявленных дефектов.</w:t>
      </w:r>
    </w:p>
    <w:p w:rsidR="00C531A6" w:rsidRPr="00C531A6" w:rsidRDefault="00C531A6" w:rsidP="00C531A6">
      <w:pPr>
        <w:ind w:firstLine="709"/>
        <w:jc w:val="both"/>
        <w:rPr>
          <w:kern w:val="0"/>
          <w:szCs w:val="24"/>
        </w:rPr>
      </w:pPr>
      <w:r w:rsidRPr="00C531A6">
        <w:rPr>
          <w:kern w:val="0"/>
          <w:szCs w:val="24"/>
        </w:rPr>
        <w:lastRenderedPageBreak/>
        <w:t xml:space="preserve">Оплата производится на основании форм № КС-3 и № КС-2, накладной, </w:t>
      </w:r>
      <w:proofErr w:type="gramStart"/>
      <w:r w:rsidRPr="00C531A6">
        <w:rPr>
          <w:kern w:val="0"/>
          <w:szCs w:val="24"/>
        </w:rPr>
        <w:t>счет-фактуры</w:t>
      </w:r>
      <w:proofErr w:type="gramEnd"/>
      <w:r w:rsidRPr="00C531A6">
        <w:rPr>
          <w:kern w:val="0"/>
          <w:szCs w:val="24"/>
        </w:rPr>
        <w:t xml:space="preserve"> (при наличии), акта выполненных работ по прочим затратам и при необходимости, счета на оплату с указанием банковских реквизитов.</w:t>
      </w:r>
    </w:p>
    <w:p w:rsidR="00C531A6" w:rsidRPr="00C531A6" w:rsidRDefault="00C531A6" w:rsidP="00C531A6">
      <w:pPr>
        <w:ind w:firstLine="709"/>
        <w:jc w:val="both"/>
        <w:rPr>
          <w:kern w:val="0"/>
          <w:szCs w:val="24"/>
        </w:rPr>
      </w:pPr>
      <w:r w:rsidRPr="00C531A6">
        <w:rPr>
          <w:kern w:val="0"/>
          <w:szCs w:val="24"/>
        </w:rPr>
        <w:t xml:space="preserve">По требованию Заказчика Подрядчик обязан </w:t>
      </w:r>
      <w:proofErr w:type="gramStart"/>
      <w:r w:rsidRPr="00C531A6">
        <w:rPr>
          <w:kern w:val="0"/>
          <w:szCs w:val="24"/>
        </w:rPr>
        <w:t>предоставлять обосновывающие документы</w:t>
      </w:r>
      <w:proofErr w:type="gramEnd"/>
      <w:r w:rsidRPr="00C531A6">
        <w:rPr>
          <w:kern w:val="0"/>
          <w:szCs w:val="24"/>
        </w:rPr>
        <w:t xml:space="preserve"> текущей стоимости материальных ресурсов (сч</w:t>
      </w:r>
      <w:r w:rsidR="000E0A16">
        <w:rPr>
          <w:kern w:val="0"/>
          <w:szCs w:val="24"/>
        </w:rPr>
        <w:t>ета, накладные</w:t>
      </w:r>
      <w:r w:rsidRPr="00C531A6">
        <w:rPr>
          <w:kern w:val="0"/>
          <w:szCs w:val="24"/>
        </w:rPr>
        <w:t>).</w:t>
      </w:r>
    </w:p>
    <w:p w:rsidR="00C531A6" w:rsidRPr="00C531A6" w:rsidRDefault="00C531A6" w:rsidP="00C531A6">
      <w:pPr>
        <w:ind w:firstLine="709"/>
        <w:jc w:val="both"/>
        <w:rPr>
          <w:kern w:val="0"/>
          <w:szCs w:val="24"/>
        </w:rPr>
      </w:pPr>
      <w:r w:rsidRPr="00C531A6">
        <w:rPr>
          <w:kern w:val="0"/>
          <w:szCs w:val="24"/>
        </w:rPr>
        <w:t>Оплата за выполненный объем работ производится Заказчиком с учетом понижающего коэффициента.</w:t>
      </w:r>
    </w:p>
    <w:p w:rsidR="00C531A6" w:rsidRPr="00C531A6" w:rsidRDefault="00C531A6" w:rsidP="00C531A6">
      <w:pPr>
        <w:ind w:firstLine="709"/>
        <w:jc w:val="both"/>
        <w:rPr>
          <w:kern w:val="0"/>
          <w:szCs w:val="24"/>
        </w:rPr>
      </w:pPr>
      <w:r w:rsidRPr="00C531A6">
        <w:rPr>
          <w:kern w:val="0"/>
          <w:szCs w:val="24"/>
        </w:rPr>
        <w:t xml:space="preserve">6.6. В </w:t>
      </w:r>
      <w:proofErr w:type="gramStart"/>
      <w:r w:rsidRPr="00C531A6">
        <w:rPr>
          <w:kern w:val="0"/>
          <w:szCs w:val="24"/>
        </w:rPr>
        <w:t>случае</w:t>
      </w:r>
      <w:proofErr w:type="gramEnd"/>
      <w:r w:rsidRPr="00C531A6">
        <w:rPr>
          <w:kern w:val="0"/>
          <w:szCs w:val="24"/>
        </w:rPr>
        <w:t xml:space="preserve">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C531A6" w:rsidRPr="00C531A6" w:rsidRDefault="00C531A6" w:rsidP="00C531A6">
      <w:pPr>
        <w:ind w:firstLine="709"/>
        <w:jc w:val="both"/>
        <w:rPr>
          <w:kern w:val="0"/>
          <w:szCs w:val="24"/>
        </w:rPr>
      </w:pPr>
      <w:r w:rsidRPr="00C531A6">
        <w:rPr>
          <w:kern w:val="0"/>
          <w:szCs w:val="24"/>
        </w:rPr>
        <w:t>6.7.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C531A6" w:rsidRPr="00C531A6" w:rsidRDefault="00C531A6" w:rsidP="00C531A6">
      <w:pPr>
        <w:ind w:firstLine="709"/>
        <w:jc w:val="both"/>
        <w:rPr>
          <w:kern w:val="0"/>
          <w:szCs w:val="24"/>
        </w:rPr>
      </w:pPr>
      <w:r w:rsidRPr="00C531A6">
        <w:rPr>
          <w:kern w:val="0"/>
          <w:szCs w:val="24"/>
        </w:rPr>
        <w:t>6.8.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C531A6" w:rsidRPr="00C531A6" w:rsidRDefault="00C531A6" w:rsidP="00C531A6">
      <w:pPr>
        <w:ind w:firstLine="709"/>
        <w:jc w:val="both"/>
        <w:rPr>
          <w:kern w:val="0"/>
          <w:szCs w:val="24"/>
        </w:rPr>
      </w:pPr>
      <w:r w:rsidRPr="00C531A6">
        <w:rPr>
          <w:kern w:val="0"/>
          <w:szCs w:val="24"/>
        </w:rPr>
        <w:t xml:space="preserve">6.9. В </w:t>
      </w:r>
      <w:proofErr w:type="gramStart"/>
      <w:r w:rsidRPr="00C531A6">
        <w:rPr>
          <w:kern w:val="0"/>
          <w:szCs w:val="24"/>
        </w:rPr>
        <w:t>случае</w:t>
      </w:r>
      <w:proofErr w:type="gramEnd"/>
      <w:r w:rsidRPr="00C531A6">
        <w:rPr>
          <w:kern w:val="0"/>
          <w:szCs w:val="24"/>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C531A6" w:rsidRPr="00C531A6" w:rsidRDefault="00C531A6" w:rsidP="00C531A6">
      <w:pPr>
        <w:ind w:firstLine="709"/>
        <w:jc w:val="both"/>
        <w:rPr>
          <w:kern w:val="0"/>
          <w:szCs w:val="24"/>
        </w:rPr>
      </w:pPr>
      <w:r w:rsidRPr="00C531A6">
        <w:rPr>
          <w:kern w:val="0"/>
          <w:szCs w:val="24"/>
        </w:rPr>
        <w:t xml:space="preserve">6.10. Расходы Подрядчика по охране объекта </w:t>
      </w:r>
      <w:proofErr w:type="gramStart"/>
      <w:r w:rsidRPr="00C531A6">
        <w:rPr>
          <w:kern w:val="0"/>
          <w:szCs w:val="24"/>
        </w:rPr>
        <w:t>включены в накладные расходы Подрядчика и дополнительной компенсации Заказчиком не подлежат</w:t>
      </w:r>
      <w:proofErr w:type="gramEnd"/>
      <w:r w:rsidRPr="00C531A6">
        <w:rPr>
          <w:kern w:val="0"/>
          <w:szCs w:val="24"/>
        </w:rPr>
        <w:t>.</w:t>
      </w:r>
    </w:p>
    <w:p w:rsidR="00C531A6" w:rsidRPr="00C531A6" w:rsidRDefault="00C531A6" w:rsidP="00C531A6">
      <w:pPr>
        <w:ind w:firstLine="708"/>
        <w:jc w:val="both"/>
        <w:rPr>
          <w:kern w:val="0"/>
          <w:szCs w:val="24"/>
        </w:rPr>
      </w:pPr>
      <w:r w:rsidRPr="00C531A6">
        <w:rPr>
          <w:kern w:val="0"/>
          <w:szCs w:val="24"/>
        </w:rPr>
        <w:t>6.11. По согласованию Заказчика с Подрядчиком 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7.Гарантии качества по сданным работам</w:t>
      </w:r>
    </w:p>
    <w:p w:rsidR="00C531A6" w:rsidRPr="00C531A6" w:rsidRDefault="00C531A6" w:rsidP="00C531A6">
      <w:pPr>
        <w:ind w:firstLine="708"/>
        <w:jc w:val="both"/>
        <w:rPr>
          <w:kern w:val="0"/>
          <w:szCs w:val="24"/>
        </w:rPr>
      </w:pPr>
      <w:r w:rsidRPr="00C531A6">
        <w:rPr>
          <w:kern w:val="0"/>
          <w:szCs w:val="24"/>
        </w:rPr>
        <w:t>7.1. Подрядчик гарантирует:</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C531A6" w:rsidRPr="00C531A6" w:rsidRDefault="00C531A6" w:rsidP="00F77126">
      <w:pPr>
        <w:numPr>
          <w:ilvl w:val="0"/>
          <w:numId w:val="7"/>
        </w:numPr>
        <w:jc w:val="both"/>
        <w:rPr>
          <w:rFonts w:eastAsia="Calibri"/>
          <w:kern w:val="0"/>
          <w:szCs w:val="24"/>
        </w:rPr>
      </w:pPr>
      <w:r w:rsidRPr="00C531A6">
        <w:rPr>
          <w:rFonts w:eastAsia="Calibri"/>
          <w:kern w:val="0"/>
          <w:szCs w:val="24"/>
        </w:rPr>
        <w:t>возможность эксплуатации Объекта на протяжении гарантийного срока.</w:t>
      </w:r>
    </w:p>
    <w:p w:rsidR="004B3DD3" w:rsidRPr="004B3DD3" w:rsidRDefault="00C531A6" w:rsidP="004B3DD3">
      <w:pPr>
        <w:ind w:firstLine="567"/>
        <w:jc w:val="both"/>
        <w:rPr>
          <w:kern w:val="0"/>
          <w:szCs w:val="24"/>
        </w:rPr>
      </w:pPr>
      <w:r w:rsidRPr="00C531A6">
        <w:rPr>
          <w:kern w:val="0"/>
          <w:szCs w:val="24"/>
        </w:rPr>
        <w:t xml:space="preserve">7.2. Гарантийный срок устанавливается на конструкции ПВХ </w:t>
      </w:r>
      <w:r w:rsidRPr="004B3DD3">
        <w:rPr>
          <w:b/>
          <w:kern w:val="0"/>
          <w:szCs w:val="24"/>
        </w:rPr>
        <w:t>5 (пять) лет</w:t>
      </w:r>
      <w:r w:rsidRPr="00C531A6">
        <w:rPr>
          <w:kern w:val="0"/>
          <w:szCs w:val="24"/>
        </w:rPr>
        <w:t xml:space="preserve">, </w:t>
      </w:r>
      <w:r w:rsidR="004B3DD3" w:rsidRPr="004B3DD3">
        <w:rPr>
          <w:kern w:val="0"/>
          <w:szCs w:val="24"/>
        </w:rPr>
        <w:t>конструкции из</w:t>
      </w:r>
      <w:r w:rsidR="004B3DD3" w:rsidRPr="004B3DD3">
        <w:rPr>
          <w:b/>
          <w:kern w:val="0"/>
          <w:szCs w:val="24"/>
        </w:rPr>
        <w:t xml:space="preserve"> </w:t>
      </w:r>
      <w:r w:rsidR="004B3DD3" w:rsidRPr="004B3DD3">
        <w:rPr>
          <w:kern w:val="0"/>
          <w:szCs w:val="24"/>
        </w:rPr>
        <w:t xml:space="preserve">алюминия </w:t>
      </w:r>
      <w:r w:rsidR="004B3DD3" w:rsidRPr="004B3DD3">
        <w:rPr>
          <w:b/>
          <w:kern w:val="0"/>
          <w:szCs w:val="24"/>
        </w:rPr>
        <w:t xml:space="preserve">1 (один) год, </w:t>
      </w:r>
      <w:r w:rsidR="004B3DD3" w:rsidRPr="004B3DD3">
        <w:rPr>
          <w:kern w:val="0"/>
          <w:szCs w:val="24"/>
        </w:rPr>
        <w:t>подоконники, отливы</w:t>
      </w:r>
      <w:r w:rsidR="004B3DD3" w:rsidRPr="004B3DD3">
        <w:rPr>
          <w:b/>
          <w:kern w:val="0"/>
          <w:szCs w:val="24"/>
        </w:rPr>
        <w:t xml:space="preserve"> 1(один) год, </w:t>
      </w:r>
      <w:r w:rsidR="004B3DD3" w:rsidRPr="004B3DD3">
        <w:rPr>
          <w:kern w:val="0"/>
          <w:szCs w:val="24"/>
        </w:rPr>
        <w:t xml:space="preserve">на выполняемые работы  </w:t>
      </w:r>
      <w:r w:rsidR="004B3DD3" w:rsidRPr="004B3DD3">
        <w:rPr>
          <w:b/>
          <w:kern w:val="0"/>
          <w:szCs w:val="24"/>
        </w:rPr>
        <w:t>3 года</w:t>
      </w:r>
      <w:r w:rsidR="004B3DD3" w:rsidRPr="004B3DD3">
        <w:rPr>
          <w:kern w:val="0"/>
          <w:szCs w:val="24"/>
        </w:rPr>
        <w:t xml:space="preserve"> с момента подписания сторонами акта выполненных работ.</w:t>
      </w:r>
    </w:p>
    <w:p w:rsidR="00C531A6" w:rsidRPr="00C531A6" w:rsidRDefault="00C531A6" w:rsidP="00C531A6">
      <w:pPr>
        <w:ind w:firstLine="567"/>
        <w:jc w:val="both"/>
        <w:rPr>
          <w:kern w:val="0"/>
          <w:szCs w:val="24"/>
        </w:rPr>
      </w:pPr>
      <w:r w:rsidRPr="00C531A6">
        <w:rPr>
          <w:kern w:val="0"/>
          <w:szCs w:val="24"/>
        </w:rPr>
        <w:t>7.3.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w:t>
      </w:r>
      <w:r w:rsidR="004B3DD3">
        <w:rPr>
          <w:kern w:val="0"/>
          <w:szCs w:val="24"/>
        </w:rPr>
        <w:t xml:space="preserve"> неправильной его эксплуатации.</w:t>
      </w:r>
      <w:r w:rsidRPr="00C531A6">
        <w:rPr>
          <w:kern w:val="0"/>
          <w:szCs w:val="24"/>
        </w:rPr>
        <w:t xml:space="preserve">  </w:t>
      </w:r>
    </w:p>
    <w:p w:rsidR="00C531A6" w:rsidRPr="00C531A6" w:rsidRDefault="00C531A6" w:rsidP="00C531A6">
      <w:pPr>
        <w:ind w:firstLine="708"/>
        <w:jc w:val="both"/>
        <w:rPr>
          <w:kern w:val="0"/>
          <w:szCs w:val="24"/>
        </w:rPr>
      </w:pPr>
      <w:r w:rsidRPr="00C531A6">
        <w:rPr>
          <w:kern w:val="0"/>
          <w:szCs w:val="24"/>
        </w:rPr>
        <w:t>7.4.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C531A6" w:rsidRPr="00C531A6" w:rsidRDefault="00C531A6" w:rsidP="00C531A6">
      <w:pPr>
        <w:ind w:firstLine="708"/>
        <w:jc w:val="both"/>
        <w:rPr>
          <w:kern w:val="0"/>
          <w:szCs w:val="24"/>
        </w:rPr>
      </w:pPr>
      <w:r w:rsidRPr="00C531A6">
        <w:rPr>
          <w:kern w:val="0"/>
          <w:szCs w:val="24"/>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C531A6" w:rsidRPr="00C531A6" w:rsidRDefault="00C531A6" w:rsidP="00C531A6">
      <w:pPr>
        <w:ind w:firstLine="708"/>
        <w:jc w:val="both"/>
        <w:rPr>
          <w:kern w:val="0"/>
          <w:szCs w:val="24"/>
        </w:rPr>
      </w:pPr>
      <w:r w:rsidRPr="00C531A6">
        <w:rPr>
          <w:kern w:val="0"/>
          <w:szCs w:val="24"/>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C531A6" w:rsidRPr="00C531A6" w:rsidRDefault="00C531A6" w:rsidP="00C531A6">
      <w:pPr>
        <w:ind w:firstLine="708"/>
        <w:jc w:val="both"/>
        <w:rPr>
          <w:kern w:val="0"/>
          <w:szCs w:val="24"/>
        </w:rPr>
      </w:pPr>
      <w:r w:rsidRPr="00C531A6">
        <w:rPr>
          <w:kern w:val="0"/>
          <w:szCs w:val="24"/>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w:t>
      </w:r>
      <w:r w:rsidRPr="00C531A6">
        <w:rPr>
          <w:kern w:val="0"/>
          <w:szCs w:val="24"/>
        </w:rPr>
        <w:lastRenderedPageBreak/>
        <w:t xml:space="preserve">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C531A6" w:rsidRPr="00C531A6" w:rsidRDefault="00C531A6" w:rsidP="00C531A6">
      <w:pPr>
        <w:ind w:firstLine="708"/>
        <w:jc w:val="both"/>
        <w:rPr>
          <w:kern w:val="0"/>
          <w:szCs w:val="24"/>
        </w:rPr>
      </w:pPr>
      <w:r w:rsidRPr="00C531A6">
        <w:rPr>
          <w:kern w:val="0"/>
          <w:szCs w:val="24"/>
        </w:rPr>
        <w:t xml:space="preserve">7.5. </w:t>
      </w:r>
      <w:proofErr w:type="gramStart"/>
      <w:r w:rsidRPr="00C531A6">
        <w:rPr>
          <w:kern w:val="0"/>
          <w:szCs w:val="24"/>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C531A6" w:rsidRPr="00C531A6" w:rsidRDefault="00C531A6" w:rsidP="00F77126">
      <w:pPr>
        <w:numPr>
          <w:ilvl w:val="0"/>
          <w:numId w:val="8"/>
        </w:numPr>
        <w:jc w:val="both"/>
        <w:rPr>
          <w:rFonts w:eastAsia="Calibri"/>
          <w:kern w:val="0"/>
          <w:szCs w:val="24"/>
        </w:rPr>
      </w:pPr>
      <w:r w:rsidRPr="00C531A6">
        <w:rPr>
          <w:rFonts w:eastAsia="Calibri"/>
          <w:kern w:val="0"/>
          <w:szCs w:val="24"/>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C531A6" w:rsidRPr="00C531A6" w:rsidRDefault="00C531A6" w:rsidP="00F77126">
      <w:pPr>
        <w:numPr>
          <w:ilvl w:val="0"/>
          <w:numId w:val="8"/>
        </w:numPr>
        <w:jc w:val="both"/>
        <w:rPr>
          <w:rFonts w:eastAsia="Calibri"/>
          <w:kern w:val="0"/>
          <w:szCs w:val="24"/>
        </w:rPr>
      </w:pPr>
      <w:r w:rsidRPr="00C531A6">
        <w:rPr>
          <w:rFonts w:eastAsia="Calibri"/>
          <w:kern w:val="0"/>
          <w:szCs w:val="24"/>
        </w:rPr>
        <w:t xml:space="preserve">возмещения своих расходов на устранение недостатков.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8. Ответственность сторон</w:t>
      </w:r>
    </w:p>
    <w:p w:rsidR="00C531A6" w:rsidRPr="00C531A6" w:rsidRDefault="00C531A6" w:rsidP="00C531A6">
      <w:pPr>
        <w:ind w:firstLine="708"/>
        <w:jc w:val="both"/>
        <w:rPr>
          <w:kern w:val="0"/>
          <w:szCs w:val="24"/>
        </w:rPr>
      </w:pPr>
      <w:r w:rsidRPr="00C531A6">
        <w:rPr>
          <w:kern w:val="0"/>
          <w:szCs w:val="24"/>
        </w:rPr>
        <w:t>8.1.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C531A6" w:rsidRPr="00C531A6" w:rsidRDefault="00C531A6" w:rsidP="00C531A6">
      <w:pPr>
        <w:ind w:firstLine="708"/>
        <w:jc w:val="both"/>
        <w:rPr>
          <w:kern w:val="0"/>
          <w:szCs w:val="24"/>
        </w:rPr>
      </w:pPr>
      <w:r w:rsidRPr="00C531A6">
        <w:rPr>
          <w:kern w:val="0"/>
          <w:szCs w:val="24"/>
        </w:rPr>
        <w:t xml:space="preserve">8.2.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C531A6" w:rsidRPr="00C531A6" w:rsidRDefault="00C531A6" w:rsidP="00C531A6">
      <w:pPr>
        <w:autoSpaceDE w:val="0"/>
        <w:autoSpaceDN w:val="0"/>
        <w:adjustRightInd w:val="0"/>
        <w:ind w:firstLine="708"/>
        <w:jc w:val="both"/>
        <w:rPr>
          <w:kern w:val="0"/>
          <w:szCs w:val="24"/>
        </w:rPr>
      </w:pPr>
      <w:r w:rsidRPr="00C531A6">
        <w:rPr>
          <w:kern w:val="0"/>
          <w:szCs w:val="24"/>
        </w:rPr>
        <w:t xml:space="preserve">8.3. В </w:t>
      </w:r>
      <w:proofErr w:type="gramStart"/>
      <w:r w:rsidRPr="00C531A6">
        <w:rPr>
          <w:kern w:val="0"/>
          <w:szCs w:val="24"/>
        </w:rPr>
        <w:t>случае</w:t>
      </w:r>
      <w:proofErr w:type="gramEnd"/>
      <w:r w:rsidRPr="00C531A6">
        <w:rPr>
          <w:kern w:val="0"/>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8.4. В </w:t>
      </w:r>
      <w:proofErr w:type="gramStart"/>
      <w:r w:rsidRPr="00C531A6">
        <w:rPr>
          <w:kern w:val="0"/>
          <w:szCs w:val="24"/>
        </w:rPr>
        <w:t>случае</w:t>
      </w:r>
      <w:proofErr w:type="gramEnd"/>
      <w:r w:rsidRPr="00C531A6">
        <w:rPr>
          <w:kern w:val="0"/>
          <w:szCs w:val="24"/>
        </w:rPr>
        <w:t xml:space="preserve"> просрочки исполнения Подрядчиком обязательств (в том числе, гарантийного обязательства)</w:t>
      </w:r>
      <w:r w:rsidR="004400AC">
        <w:rPr>
          <w:kern w:val="0"/>
          <w:szCs w:val="24"/>
        </w:rPr>
        <w:t xml:space="preserve"> </w:t>
      </w:r>
      <w:r w:rsidRPr="00C531A6">
        <w:rPr>
          <w:kern w:val="0"/>
          <w:szCs w:val="24"/>
        </w:rPr>
        <w:t>и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26" w:history="1">
        <w:r w:rsidRPr="00C531A6">
          <w:rPr>
            <w:kern w:val="0"/>
            <w:szCs w:val="24"/>
          </w:rPr>
          <w:t>ставки</w:t>
        </w:r>
      </w:hyperlink>
      <w:r w:rsidRPr="00C531A6">
        <w:rPr>
          <w:kern w:val="0"/>
          <w:szCs w:val="24"/>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w:t>
      </w:r>
      <w:proofErr w:type="gramStart"/>
      <w:r w:rsidRPr="00C531A6">
        <w:rPr>
          <w:kern w:val="0"/>
          <w:szCs w:val="24"/>
        </w:rPr>
        <w:t>П</w:t>
      </w:r>
      <w:proofErr w:type="gramEnd"/>
      <w:r w:rsidRPr="00C531A6">
        <w:rPr>
          <w:kern w:val="0"/>
          <w:szCs w:val="24"/>
        </w:rPr>
        <w:t xml:space="preserve"> = (Ц - В) x С , где</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w:t>
      </w:r>
      <w:proofErr w:type="gramStart"/>
      <w:r w:rsidRPr="00C531A6">
        <w:rPr>
          <w:kern w:val="0"/>
          <w:szCs w:val="24"/>
        </w:rPr>
        <w:t>Ц</w:t>
      </w:r>
      <w:proofErr w:type="gramEnd"/>
      <w:r w:rsidRPr="00C531A6">
        <w:rPr>
          <w:kern w:val="0"/>
          <w:szCs w:val="24"/>
        </w:rPr>
        <w:t xml:space="preserve"> - цена Контракта;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 </w:t>
      </w:r>
      <w:proofErr w:type="gramStart"/>
      <w:r w:rsidRPr="00C531A6">
        <w:rPr>
          <w:kern w:val="0"/>
          <w:szCs w:val="24"/>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C531A6" w:rsidRPr="00C531A6" w:rsidRDefault="00C531A6" w:rsidP="00C531A6">
      <w:pPr>
        <w:autoSpaceDE w:val="0"/>
        <w:autoSpaceDN w:val="0"/>
        <w:adjustRightInd w:val="0"/>
        <w:ind w:firstLine="709"/>
        <w:jc w:val="both"/>
        <w:rPr>
          <w:kern w:val="0"/>
          <w:szCs w:val="24"/>
        </w:rPr>
      </w:pPr>
      <w:r w:rsidRPr="00C531A6">
        <w:rPr>
          <w:kern w:val="0"/>
          <w:szCs w:val="24"/>
        </w:rPr>
        <w:t>С - размер ставки.</w:t>
      </w:r>
    </w:p>
    <w:p w:rsidR="00C531A6" w:rsidRPr="00C531A6" w:rsidRDefault="00C531A6" w:rsidP="00C531A6">
      <w:pPr>
        <w:autoSpaceDE w:val="0"/>
        <w:autoSpaceDN w:val="0"/>
        <w:adjustRightInd w:val="0"/>
        <w:ind w:firstLine="709"/>
        <w:jc w:val="both"/>
        <w:rPr>
          <w:kern w:val="0"/>
          <w:szCs w:val="24"/>
        </w:rPr>
      </w:pPr>
      <w:r w:rsidRPr="00C531A6">
        <w:rPr>
          <w:kern w:val="0"/>
          <w:szCs w:val="24"/>
        </w:rPr>
        <w:t>Размер ставки определяется по формуле:</w:t>
      </w:r>
      <w:r>
        <w:rPr>
          <w:noProof/>
          <w:kern w:val="0"/>
          <w:szCs w:val="24"/>
        </w:rPr>
        <w:drawing>
          <wp:inline distT="0" distB="0" distL="0" distR="0">
            <wp:extent cx="1209675" cy="314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675" cy="314325"/>
                    </a:xfrm>
                    <a:prstGeom prst="rect">
                      <a:avLst/>
                    </a:prstGeom>
                    <a:noFill/>
                    <a:ln>
                      <a:noFill/>
                    </a:ln>
                  </pic:spPr>
                </pic:pic>
              </a:graphicData>
            </a:graphic>
          </wp:inline>
        </w:drawing>
      </w:r>
      <w:r w:rsidRPr="00C531A6">
        <w:rPr>
          <w:kern w:val="0"/>
          <w:szCs w:val="24"/>
        </w:rPr>
        <w:t>, где</w:t>
      </w:r>
    </w:p>
    <w:p w:rsidR="00C531A6" w:rsidRPr="00C531A6" w:rsidRDefault="00C531A6" w:rsidP="00C531A6">
      <w:pPr>
        <w:autoSpaceDE w:val="0"/>
        <w:autoSpaceDN w:val="0"/>
        <w:adjustRightInd w:val="0"/>
        <w:ind w:firstLine="709"/>
        <w:jc w:val="both"/>
        <w:rPr>
          <w:kern w:val="0"/>
          <w:szCs w:val="24"/>
        </w:rPr>
      </w:pPr>
      <w:r>
        <w:rPr>
          <w:noProof/>
          <w:kern w:val="0"/>
          <w:szCs w:val="24"/>
        </w:rPr>
        <w:drawing>
          <wp:inline distT="0" distB="0" distL="0" distR="0">
            <wp:extent cx="342900" cy="3333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C531A6">
        <w:rPr>
          <w:kern w:val="0"/>
          <w:szCs w:val="24"/>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C531A6">
        <w:rPr>
          <w:kern w:val="0"/>
          <w:szCs w:val="24"/>
        </w:rPr>
        <w:t xml:space="preserve"> К</w:t>
      </w:r>
      <w:proofErr w:type="gramEnd"/>
      <w:r w:rsidRPr="00C531A6">
        <w:rPr>
          <w:kern w:val="0"/>
          <w:szCs w:val="24"/>
        </w:rPr>
        <w:t xml:space="preserve">; </w:t>
      </w:r>
    </w:p>
    <w:p w:rsidR="00C531A6" w:rsidRPr="00C531A6" w:rsidRDefault="00C531A6" w:rsidP="00C531A6">
      <w:pPr>
        <w:autoSpaceDE w:val="0"/>
        <w:autoSpaceDN w:val="0"/>
        <w:adjustRightInd w:val="0"/>
        <w:ind w:firstLine="709"/>
        <w:jc w:val="both"/>
        <w:rPr>
          <w:kern w:val="0"/>
          <w:szCs w:val="24"/>
        </w:rPr>
      </w:pPr>
      <w:r w:rsidRPr="00C531A6">
        <w:rPr>
          <w:kern w:val="0"/>
          <w:szCs w:val="24"/>
        </w:rPr>
        <w:t>ДП - количество дней просрочки.</w:t>
      </w:r>
    </w:p>
    <w:p w:rsidR="00C531A6" w:rsidRPr="00C531A6" w:rsidRDefault="00C531A6" w:rsidP="00C531A6">
      <w:pPr>
        <w:autoSpaceDE w:val="0"/>
        <w:autoSpaceDN w:val="0"/>
        <w:adjustRightInd w:val="0"/>
        <w:ind w:firstLine="709"/>
        <w:jc w:val="both"/>
        <w:rPr>
          <w:kern w:val="0"/>
          <w:szCs w:val="24"/>
        </w:rPr>
      </w:pPr>
      <w:r w:rsidRPr="00C531A6">
        <w:rPr>
          <w:kern w:val="0"/>
          <w:szCs w:val="24"/>
        </w:rPr>
        <w:t>Коэффициент</w:t>
      </w:r>
      <w:proofErr w:type="gramStart"/>
      <w:r w:rsidRPr="00C531A6">
        <w:rPr>
          <w:kern w:val="0"/>
          <w:szCs w:val="24"/>
        </w:rPr>
        <w:t xml:space="preserve"> К</w:t>
      </w:r>
      <w:proofErr w:type="gramEnd"/>
      <w:r w:rsidRPr="00C531A6">
        <w:rPr>
          <w:kern w:val="0"/>
          <w:szCs w:val="24"/>
        </w:rPr>
        <w:t xml:space="preserve"> определяется по формуле:</w:t>
      </w:r>
      <w:r>
        <w:rPr>
          <w:noProof/>
          <w:kern w:val="0"/>
          <w:szCs w:val="24"/>
        </w:rPr>
        <w:drawing>
          <wp:inline distT="0" distB="0" distL="0" distR="0">
            <wp:extent cx="1438275" cy="514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r w:rsidRPr="00C531A6">
        <w:rPr>
          <w:kern w:val="0"/>
          <w:szCs w:val="24"/>
        </w:rPr>
        <w:t xml:space="preserve">, где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ДП - количество дней просрочки; </w:t>
      </w:r>
    </w:p>
    <w:p w:rsidR="00C531A6" w:rsidRPr="00C531A6" w:rsidRDefault="00C531A6" w:rsidP="00C531A6">
      <w:pPr>
        <w:autoSpaceDE w:val="0"/>
        <w:autoSpaceDN w:val="0"/>
        <w:adjustRightInd w:val="0"/>
        <w:ind w:firstLine="709"/>
        <w:jc w:val="both"/>
        <w:rPr>
          <w:kern w:val="0"/>
          <w:szCs w:val="24"/>
        </w:rPr>
      </w:pPr>
      <w:r w:rsidRPr="00C531A6">
        <w:rPr>
          <w:kern w:val="0"/>
          <w:szCs w:val="24"/>
        </w:rPr>
        <w:t>ДК - срок исполнения обязательства по Контракту (количество дней).</w:t>
      </w:r>
    </w:p>
    <w:p w:rsidR="00C531A6" w:rsidRPr="00C531A6" w:rsidRDefault="00C531A6" w:rsidP="00C531A6">
      <w:pPr>
        <w:autoSpaceDE w:val="0"/>
        <w:autoSpaceDN w:val="0"/>
        <w:adjustRightInd w:val="0"/>
        <w:ind w:firstLine="540"/>
        <w:jc w:val="both"/>
        <w:rPr>
          <w:kern w:val="0"/>
          <w:szCs w:val="24"/>
        </w:rPr>
      </w:pPr>
      <w:r w:rsidRPr="00C531A6">
        <w:rPr>
          <w:kern w:val="0"/>
          <w:szCs w:val="24"/>
        </w:rPr>
        <w:lastRenderedPageBreak/>
        <w:t>При</w:t>
      </w:r>
      <w:proofErr w:type="gramStart"/>
      <w:r w:rsidRPr="00C531A6">
        <w:rPr>
          <w:kern w:val="0"/>
          <w:szCs w:val="24"/>
        </w:rPr>
        <w:t xml:space="preserve"> К</w:t>
      </w:r>
      <w:proofErr w:type="gramEnd"/>
      <w:r w:rsidRPr="00C531A6">
        <w:rPr>
          <w:kern w:val="0"/>
          <w:szCs w:val="24"/>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При</w:t>
      </w:r>
      <w:proofErr w:type="gramStart"/>
      <w:r w:rsidRPr="00C531A6">
        <w:rPr>
          <w:kern w:val="0"/>
          <w:szCs w:val="24"/>
        </w:rPr>
        <w:t xml:space="preserve"> К</w:t>
      </w:r>
      <w:proofErr w:type="gramEnd"/>
      <w:r w:rsidRPr="00C531A6">
        <w:rPr>
          <w:kern w:val="0"/>
          <w:szCs w:val="24"/>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При</w:t>
      </w:r>
      <w:proofErr w:type="gramStart"/>
      <w:r w:rsidRPr="00C531A6">
        <w:rPr>
          <w:kern w:val="0"/>
          <w:szCs w:val="24"/>
        </w:rPr>
        <w:t xml:space="preserve"> К</w:t>
      </w:r>
      <w:proofErr w:type="gramEnd"/>
      <w:r w:rsidRPr="00C531A6">
        <w:rPr>
          <w:kern w:val="0"/>
          <w:szCs w:val="24"/>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531A6" w:rsidRPr="00C531A6" w:rsidRDefault="00C531A6" w:rsidP="00C531A6">
      <w:pPr>
        <w:autoSpaceDE w:val="0"/>
        <w:autoSpaceDN w:val="0"/>
        <w:adjustRightInd w:val="0"/>
        <w:ind w:firstLine="540"/>
        <w:jc w:val="both"/>
        <w:rPr>
          <w:kern w:val="0"/>
          <w:szCs w:val="24"/>
        </w:rPr>
      </w:pPr>
      <w:r w:rsidRPr="00C531A6">
        <w:rPr>
          <w:kern w:val="0"/>
          <w:szCs w:val="24"/>
        </w:rPr>
        <w:t xml:space="preserve">8.5. В </w:t>
      </w:r>
      <w:proofErr w:type="gramStart"/>
      <w:r w:rsidRPr="00C531A6">
        <w:rPr>
          <w:kern w:val="0"/>
          <w:szCs w:val="24"/>
        </w:rPr>
        <w:t>случае</w:t>
      </w:r>
      <w:proofErr w:type="gramEnd"/>
      <w:r w:rsidRPr="00C531A6">
        <w:rPr>
          <w:kern w:val="0"/>
          <w:szCs w:val="24"/>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C531A6">
        <w:rPr>
          <w:kern w:val="0"/>
          <w:szCs w:val="24"/>
          <w:vertAlign w:val="superscript"/>
        </w:rPr>
        <w:footnoteReference w:id="1"/>
      </w:r>
      <w:r w:rsidRPr="00C531A6">
        <w:rPr>
          <w:kern w:val="0"/>
          <w:szCs w:val="24"/>
        </w:rPr>
        <w:t>:</w:t>
      </w:r>
    </w:p>
    <w:p w:rsidR="00C531A6" w:rsidRPr="00C531A6" w:rsidRDefault="00C531A6" w:rsidP="00C531A6">
      <w:pPr>
        <w:autoSpaceDE w:val="0"/>
        <w:autoSpaceDN w:val="0"/>
        <w:adjustRightInd w:val="0"/>
        <w:ind w:firstLine="540"/>
        <w:jc w:val="both"/>
        <w:rPr>
          <w:kern w:val="0"/>
          <w:szCs w:val="24"/>
        </w:rPr>
      </w:pPr>
      <w:r w:rsidRPr="00C531A6">
        <w:rPr>
          <w:kern w:val="0"/>
          <w:szCs w:val="24"/>
        </w:rPr>
        <w:t>а) 2,5 процента цены Контракта в случае, если цена Контракта не превышает 3 млн. рублей;</w:t>
      </w:r>
    </w:p>
    <w:p w:rsidR="00C531A6" w:rsidRPr="00C531A6" w:rsidRDefault="00C531A6" w:rsidP="00C531A6">
      <w:pPr>
        <w:autoSpaceDE w:val="0"/>
        <w:autoSpaceDN w:val="0"/>
        <w:adjustRightInd w:val="0"/>
        <w:ind w:firstLine="709"/>
        <w:jc w:val="both"/>
        <w:rPr>
          <w:kern w:val="0"/>
          <w:szCs w:val="24"/>
        </w:rPr>
      </w:pPr>
      <w:r w:rsidRPr="00C531A6">
        <w:rPr>
          <w:kern w:val="0"/>
          <w:szCs w:val="24"/>
        </w:rPr>
        <w:t>Штраф составляет _____________ руб. ____ коп.</w:t>
      </w:r>
    </w:p>
    <w:p w:rsidR="00C531A6" w:rsidRPr="00C531A6" w:rsidRDefault="00C531A6" w:rsidP="00C531A6">
      <w:pPr>
        <w:autoSpaceDE w:val="0"/>
        <w:autoSpaceDN w:val="0"/>
        <w:adjustRightInd w:val="0"/>
        <w:ind w:firstLine="540"/>
        <w:jc w:val="both"/>
        <w:rPr>
          <w:kern w:val="0"/>
          <w:szCs w:val="24"/>
        </w:rPr>
      </w:pPr>
      <w:r w:rsidRPr="00C531A6">
        <w:rPr>
          <w:kern w:val="0"/>
          <w:szCs w:val="24"/>
        </w:rPr>
        <w:t>8.6.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C531A6">
        <w:rPr>
          <w:kern w:val="0"/>
          <w:szCs w:val="24"/>
          <w:vertAlign w:val="superscript"/>
        </w:rPr>
        <w:footnoteReference w:id="2"/>
      </w:r>
      <w:r w:rsidRPr="00C531A6">
        <w:rPr>
          <w:kern w:val="0"/>
          <w:szCs w:val="24"/>
        </w:rPr>
        <w:t>:</w:t>
      </w:r>
    </w:p>
    <w:p w:rsidR="00C531A6" w:rsidRPr="00C531A6" w:rsidRDefault="00C531A6" w:rsidP="00C531A6">
      <w:pPr>
        <w:autoSpaceDE w:val="0"/>
        <w:autoSpaceDN w:val="0"/>
        <w:adjustRightInd w:val="0"/>
        <w:ind w:firstLine="540"/>
        <w:jc w:val="both"/>
        <w:rPr>
          <w:kern w:val="0"/>
          <w:szCs w:val="24"/>
        </w:rPr>
      </w:pPr>
      <w:r w:rsidRPr="00C531A6">
        <w:rPr>
          <w:kern w:val="0"/>
          <w:szCs w:val="24"/>
        </w:rPr>
        <w:t>а) 10 процентов цены Контракта в случае, если цена Контракта не превышает 3 млн. рублей;</w:t>
      </w:r>
    </w:p>
    <w:p w:rsidR="00C531A6" w:rsidRPr="00C531A6" w:rsidRDefault="00C531A6" w:rsidP="00C531A6">
      <w:pPr>
        <w:autoSpaceDE w:val="0"/>
        <w:autoSpaceDN w:val="0"/>
        <w:adjustRightInd w:val="0"/>
        <w:ind w:firstLine="540"/>
        <w:jc w:val="both"/>
        <w:rPr>
          <w:kern w:val="0"/>
          <w:szCs w:val="24"/>
        </w:rPr>
      </w:pPr>
      <w:r w:rsidRPr="00C531A6">
        <w:rPr>
          <w:kern w:val="0"/>
          <w:szCs w:val="24"/>
        </w:rPr>
        <w:t>Штраф составляет _____________ руб. ____ коп.</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8.7.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C531A6">
        <w:rPr>
          <w:kern w:val="0"/>
          <w:szCs w:val="24"/>
        </w:rPr>
        <w:t>не исполнением</w:t>
      </w:r>
      <w:proofErr w:type="gramEnd"/>
      <w:r w:rsidRPr="00C531A6">
        <w:rPr>
          <w:kern w:val="0"/>
          <w:szCs w:val="24"/>
        </w:rPr>
        <w:t xml:space="preserve"> или ненадлежащим исполнением Сторонами своих обязательств по настоящему Контракту. </w:t>
      </w:r>
    </w:p>
    <w:p w:rsidR="00C531A6" w:rsidRPr="00C531A6" w:rsidRDefault="00C531A6" w:rsidP="00C531A6">
      <w:pPr>
        <w:autoSpaceDE w:val="0"/>
        <w:autoSpaceDN w:val="0"/>
        <w:adjustRightInd w:val="0"/>
        <w:ind w:firstLine="709"/>
        <w:jc w:val="both"/>
        <w:rPr>
          <w:kern w:val="0"/>
          <w:szCs w:val="24"/>
        </w:rPr>
      </w:pPr>
      <w:r w:rsidRPr="00C531A6">
        <w:rPr>
          <w:kern w:val="0"/>
          <w:szCs w:val="24"/>
        </w:rPr>
        <w:t xml:space="preserve">8.8. В </w:t>
      </w:r>
      <w:proofErr w:type="gramStart"/>
      <w:r w:rsidRPr="00C531A6">
        <w:rPr>
          <w:kern w:val="0"/>
          <w:szCs w:val="24"/>
        </w:rPr>
        <w:t>случае</w:t>
      </w:r>
      <w:proofErr w:type="gramEnd"/>
      <w:r w:rsidRPr="00C531A6">
        <w:rPr>
          <w:kern w:val="0"/>
          <w:szCs w:val="24"/>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C531A6" w:rsidRPr="00C531A6" w:rsidRDefault="00C531A6" w:rsidP="00C531A6">
      <w:pPr>
        <w:ind w:firstLine="708"/>
        <w:jc w:val="both"/>
        <w:rPr>
          <w:kern w:val="0"/>
          <w:szCs w:val="24"/>
        </w:rPr>
      </w:pPr>
      <w:r w:rsidRPr="00C531A6">
        <w:rPr>
          <w:kern w:val="0"/>
          <w:szCs w:val="24"/>
        </w:rPr>
        <w:t>8.9.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C531A6" w:rsidRPr="00C531A6" w:rsidRDefault="00C531A6" w:rsidP="00C531A6">
      <w:pPr>
        <w:ind w:firstLine="708"/>
        <w:jc w:val="both"/>
        <w:rPr>
          <w:kern w:val="0"/>
          <w:szCs w:val="24"/>
        </w:rPr>
      </w:pPr>
      <w:r w:rsidRPr="00C531A6">
        <w:rPr>
          <w:kern w:val="0"/>
          <w:szCs w:val="24"/>
        </w:rPr>
        <w:t xml:space="preserve">8.10. В </w:t>
      </w:r>
      <w:proofErr w:type="gramStart"/>
      <w:r w:rsidRPr="00C531A6">
        <w:rPr>
          <w:kern w:val="0"/>
          <w:szCs w:val="24"/>
        </w:rPr>
        <w:t>случае</w:t>
      </w:r>
      <w:proofErr w:type="gramEnd"/>
      <w:r w:rsidRPr="00C531A6">
        <w:rPr>
          <w:kern w:val="0"/>
          <w:szCs w:val="24"/>
        </w:rPr>
        <w:t xml:space="preserve">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C531A6" w:rsidRPr="00C531A6" w:rsidRDefault="00C531A6" w:rsidP="00C531A6">
      <w:pPr>
        <w:ind w:firstLine="708"/>
        <w:jc w:val="both"/>
        <w:rPr>
          <w:kern w:val="0"/>
          <w:szCs w:val="24"/>
        </w:rPr>
      </w:pPr>
      <w:r w:rsidRPr="00C531A6">
        <w:rPr>
          <w:kern w:val="0"/>
          <w:szCs w:val="24"/>
        </w:rPr>
        <w:t>8.11.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C531A6" w:rsidRPr="00C531A6" w:rsidRDefault="00C531A6" w:rsidP="00C531A6">
      <w:pPr>
        <w:ind w:firstLine="708"/>
        <w:jc w:val="both"/>
        <w:rPr>
          <w:kern w:val="0"/>
          <w:szCs w:val="24"/>
        </w:rPr>
      </w:pPr>
      <w:r w:rsidRPr="00C531A6">
        <w:rPr>
          <w:kern w:val="0"/>
          <w:szCs w:val="24"/>
        </w:rPr>
        <w:t>8.12.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31A6" w:rsidRPr="00C531A6" w:rsidRDefault="00C531A6" w:rsidP="00C531A6">
      <w:pPr>
        <w:ind w:firstLine="708"/>
        <w:jc w:val="both"/>
        <w:rPr>
          <w:kern w:val="0"/>
          <w:szCs w:val="24"/>
        </w:rPr>
      </w:pPr>
      <w:r w:rsidRPr="00C531A6">
        <w:rPr>
          <w:kern w:val="0"/>
          <w:szCs w:val="24"/>
        </w:rPr>
        <w:t>8.13. Уплата неустойки (штрафа, пени) не освобождает стороны от исполнения принятых на себя обязательств по Контракту.</w:t>
      </w:r>
    </w:p>
    <w:p w:rsidR="00C531A6" w:rsidRPr="00C531A6" w:rsidRDefault="00C531A6" w:rsidP="00C531A6">
      <w:pPr>
        <w:autoSpaceDE w:val="0"/>
        <w:autoSpaceDN w:val="0"/>
        <w:adjustRightInd w:val="0"/>
        <w:ind w:firstLine="540"/>
        <w:jc w:val="both"/>
        <w:rPr>
          <w:rFonts w:eastAsia="Calibri"/>
          <w:kern w:val="0"/>
          <w:szCs w:val="24"/>
        </w:rPr>
      </w:pPr>
    </w:p>
    <w:p w:rsidR="00C531A6" w:rsidRPr="00C531A6" w:rsidRDefault="004400AC" w:rsidP="00C531A6">
      <w:pPr>
        <w:jc w:val="center"/>
        <w:rPr>
          <w:b/>
          <w:kern w:val="0"/>
          <w:szCs w:val="24"/>
        </w:rPr>
      </w:pPr>
      <w:r>
        <w:rPr>
          <w:b/>
          <w:kern w:val="0"/>
          <w:szCs w:val="24"/>
        </w:rPr>
        <w:t>9</w:t>
      </w:r>
      <w:r w:rsidR="00C531A6" w:rsidRPr="00C531A6">
        <w:rPr>
          <w:b/>
          <w:kern w:val="0"/>
          <w:szCs w:val="24"/>
        </w:rPr>
        <w:t>. Обстоятельства непреодолимой силы</w:t>
      </w:r>
    </w:p>
    <w:p w:rsidR="00C531A6" w:rsidRPr="00C531A6" w:rsidRDefault="00C531A6" w:rsidP="00C531A6">
      <w:pPr>
        <w:ind w:firstLine="708"/>
        <w:jc w:val="both"/>
        <w:rPr>
          <w:kern w:val="0"/>
          <w:szCs w:val="24"/>
        </w:rPr>
      </w:pPr>
      <w:r w:rsidRPr="00C531A6">
        <w:rPr>
          <w:kern w:val="0"/>
          <w:szCs w:val="24"/>
        </w:rPr>
        <w:t>9.1.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C531A6" w:rsidRPr="00C531A6" w:rsidRDefault="00C531A6" w:rsidP="00C531A6">
      <w:pPr>
        <w:ind w:firstLine="708"/>
        <w:jc w:val="both"/>
        <w:rPr>
          <w:kern w:val="0"/>
          <w:szCs w:val="24"/>
        </w:rPr>
      </w:pPr>
      <w:r w:rsidRPr="00C531A6">
        <w:rPr>
          <w:kern w:val="0"/>
          <w:szCs w:val="24"/>
        </w:rPr>
        <w:t xml:space="preserve">9.2.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w:t>
      </w:r>
      <w:r w:rsidRPr="00C531A6">
        <w:rPr>
          <w:kern w:val="0"/>
          <w:szCs w:val="24"/>
        </w:rPr>
        <w:lastRenderedPageBreak/>
        <w:t>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C531A6" w:rsidRPr="00C531A6" w:rsidRDefault="00C531A6" w:rsidP="00C531A6">
      <w:pPr>
        <w:ind w:firstLine="708"/>
        <w:jc w:val="both"/>
        <w:rPr>
          <w:kern w:val="0"/>
          <w:szCs w:val="24"/>
        </w:rPr>
      </w:pPr>
      <w:r w:rsidRPr="00C531A6">
        <w:rPr>
          <w:kern w:val="0"/>
          <w:szCs w:val="24"/>
        </w:rPr>
        <w:t>9.3.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r w:rsidR="007128C6" w:rsidRPr="00C531A6">
        <w:rPr>
          <w:kern w:val="0"/>
          <w:szCs w:val="24"/>
        </w:rPr>
        <w:t>и</w:t>
      </w:r>
      <w:r w:rsidRPr="00C531A6">
        <w:rPr>
          <w:kern w:val="0"/>
          <w:szCs w:val="24"/>
        </w:rPr>
        <w:t xml:space="preserve"> освобождения от ответственности.</w:t>
      </w:r>
    </w:p>
    <w:p w:rsidR="00C531A6" w:rsidRPr="00C531A6" w:rsidRDefault="00C531A6" w:rsidP="00C531A6">
      <w:pPr>
        <w:ind w:firstLine="708"/>
        <w:jc w:val="both"/>
        <w:rPr>
          <w:kern w:val="0"/>
          <w:szCs w:val="24"/>
        </w:rPr>
      </w:pPr>
      <w:r w:rsidRPr="00C531A6">
        <w:rPr>
          <w:kern w:val="0"/>
          <w:szCs w:val="24"/>
        </w:rPr>
        <w:t>9.4. В период действия обстоятельств непреодолимой силы, которые освобождают стороны от ответственности, выполнение обязатель</w:t>
      </w:r>
      <w:proofErr w:type="gramStart"/>
      <w:r w:rsidRPr="00C531A6">
        <w:rPr>
          <w:kern w:val="0"/>
          <w:szCs w:val="24"/>
        </w:rPr>
        <w:t>ств пр</w:t>
      </w:r>
      <w:proofErr w:type="gramEnd"/>
      <w:r w:rsidRPr="00C531A6">
        <w:rPr>
          <w:kern w:val="0"/>
          <w:szCs w:val="24"/>
        </w:rPr>
        <w:t>иостанавливается, и санкции за неисполнение договорных обязательств не применяются.</w:t>
      </w:r>
    </w:p>
    <w:p w:rsidR="00C531A6" w:rsidRPr="00C531A6" w:rsidRDefault="00C531A6" w:rsidP="00C531A6">
      <w:pPr>
        <w:ind w:firstLine="708"/>
        <w:jc w:val="both"/>
        <w:rPr>
          <w:kern w:val="0"/>
          <w:szCs w:val="24"/>
        </w:rPr>
      </w:pPr>
      <w:r w:rsidRPr="00C531A6">
        <w:rPr>
          <w:kern w:val="0"/>
          <w:szCs w:val="24"/>
        </w:rPr>
        <w:t>9.5.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C531A6" w:rsidRPr="00C531A6" w:rsidRDefault="00C531A6" w:rsidP="00C531A6">
      <w:pPr>
        <w:ind w:firstLine="708"/>
        <w:jc w:val="both"/>
        <w:rPr>
          <w:kern w:val="0"/>
          <w:szCs w:val="24"/>
        </w:rPr>
      </w:pPr>
      <w:r w:rsidRPr="00C531A6">
        <w:rPr>
          <w:kern w:val="0"/>
          <w:szCs w:val="24"/>
        </w:rPr>
        <w:t xml:space="preserve">9.6.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C531A6" w:rsidRPr="00C531A6" w:rsidRDefault="00C531A6" w:rsidP="00C531A6">
      <w:pPr>
        <w:jc w:val="center"/>
        <w:rPr>
          <w:b/>
          <w:kern w:val="0"/>
          <w:szCs w:val="24"/>
        </w:rPr>
      </w:pPr>
    </w:p>
    <w:p w:rsidR="00C531A6" w:rsidRPr="00C531A6" w:rsidRDefault="00C531A6" w:rsidP="00C531A6">
      <w:pPr>
        <w:jc w:val="center"/>
        <w:rPr>
          <w:b/>
          <w:kern w:val="0"/>
          <w:szCs w:val="24"/>
        </w:rPr>
      </w:pPr>
      <w:r w:rsidRPr="00C531A6">
        <w:rPr>
          <w:b/>
          <w:kern w:val="0"/>
          <w:szCs w:val="24"/>
        </w:rPr>
        <w:t>1</w:t>
      </w:r>
      <w:r w:rsidR="004400AC">
        <w:rPr>
          <w:b/>
          <w:kern w:val="0"/>
          <w:szCs w:val="24"/>
        </w:rPr>
        <w:t>0</w:t>
      </w:r>
      <w:r w:rsidRPr="00C531A6">
        <w:rPr>
          <w:b/>
          <w:kern w:val="0"/>
          <w:szCs w:val="24"/>
        </w:rPr>
        <w:t>. Обеспечение исполнения обязательств по Контракту</w:t>
      </w:r>
    </w:p>
    <w:p w:rsidR="00C531A6" w:rsidRPr="00C531A6" w:rsidRDefault="00C531A6" w:rsidP="00C531A6">
      <w:pPr>
        <w:ind w:firstLine="709"/>
        <w:jc w:val="both"/>
        <w:rPr>
          <w:b/>
          <w:szCs w:val="24"/>
        </w:rPr>
      </w:pPr>
      <w:bookmarkStart w:id="15" w:name="_ref_21936950"/>
      <w:r w:rsidRPr="00C531A6">
        <w:rPr>
          <w:rFonts w:eastAsia="Calibri"/>
          <w:szCs w:val="24"/>
        </w:rPr>
        <w:t>1</w:t>
      </w:r>
      <w:r w:rsidR="004400AC">
        <w:rPr>
          <w:rFonts w:eastAsia="Calibri"/>
          <w:szCs w:val="24"/>
        </w:rPr>
        <w:t>0</w:t>
      </w:r>
      <w:r w:rsidRPr="00C531A6">
        <w:rPr>
          <w:rFonts w:eastAsia="Calibri"/>
          <w:szCs w:val="24"/>
        </w:rPr>
        <w:t xml:space="preserve">.1. </w:t>
      </w:r>
      <w:proofErr w:type="gramStart"/>
      <w:r w:rsidRPr="00C531A6">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0" w:history="1">
        <w:r w:rsidRPr="00C531A6">
          <w:rPr>
            <w:rFonts w:eastAsia="Calibri"/>
            <w:szCs w:val="24"/>
          </w:rPr>
          <w:t>статьи 45</w:t>
        </w:r>
      </w:hyperlink>
      <w:r w:rsidRPr="00C531A6">
        <w:rPr>
          <w:rFonts w:eastAsia="Calibri"/>
          <w:szCs w:val="24"/>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C531A6">
        <w:rPr>
          <w:szCs w:val="24"/>
        </w:rPr>
        <w:t xml:space="preserve">в размере 5% (пяти) процентов от начальной (максимальной) цены Контракта, что составляет  </w:t>
      </w:r>
      <w:bookmarkEnd w:id="15"/>
      <w:r w:rsidR="007128C6" w:rsidRPr="007128C6">
        <w:rPr>
          <w:b/>
          <w:szCs w:val="24"/>
        </w:rPr>
        <w:t>48159,60 (сорок восемь тысяч сто пятьдесят девять рублей 00</w:t>
      </w:r>
      <w:proofErr w:type="gramEnd"/>
      <w:r w:rsidR="007128C6" w:rsidRPr="007128C6">
        <w:rPr>
          <w:b/>
          <w:szCs w:val="24"/>
        </w:rPr>
        <w:t xml:space="preserve"> копеек) рублей</w:t>
      </w:r>
      <w:r w:rsidRPr="00C531A6">
        <w:rPr>
          <w:b/>
          <w:szCs w:val="24"/>
        </w:rPr>
        <w:t xml:space="preserve">. </w:t>
      </w:r>
    </w:p>
    <w:p w:rsidR="007128C6" w:rsidRPr="007128C6" w:rsidRDefault="007128C6" w:rsidP="007128C6">
      <w:pPr>
        <w:ind w:firstLine="567"/>
        <w:jc w:val="both"/>
        <w:rPr>
          <w:szCs w:val="24"/>
        </w:rPr>
      </w:pPr>
      <w:r w:rsidRPr="007128C6">
        <w:rPr>
          <w:szCs w:val="24"/>
        </w:rPr>
        <w:t>1</w:t>
      </w:r>
      <w:r w:rsidR="004400AC">
        <w:rPr>
          <w:szCs w:val="24"/>
        </w:rPr>
        <w:t>0</w:t>
      </w:r>
      <w:r w:rsidRPr="007128C6">
        <w:rPr>
          <w:szCs w:val="24"/>
        </w:rPr>
        <w:t xml:space="preserve">.2. </w:t>
      </w:r>
      <w:proofErr w:type="gramStart"/>
      <w:r w:rsidRPr="007128C6">
        <w:rPr>
          <w:szCs w:val="24"/>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7128C6">
        <w:rPr>
          <w:szCs w:val="24"/>
        </w:rPr>
        <w:t xml:space="preserve"> </w:t>
      </w:r>
      <w:proofErr w:type="gramStart"/>
      <w:r w:rsidRPr="007128C6">
        <w:rPr>
          <w:szCs w:val="24"/>
        </w:rPr>
        <w:t>электронном аукционе, но не менее чем в размере аванса (если Контрактом предусмотрена выплата аванса), что составляет __________</w:t>
      </w:r>
      <w:r w:rsidRPr="007128C6">
        <w:rPr>
          <w:b/>
          <w:szCs w:val="24"/>
        </w:rPr>
        <w:t> (___________________________) рублей ____копеек</w:t>
      </w:r>
      <w:r w:rsidRPr="007128C6">
        <w:rPr>
          <w:szCs w:val="24"/>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Pr="007128C6">
        <w:rPr>
          <w:szCs w:val="24"/>
        </w:rPr>
        <w:t xml:space="preserve"> </w:t>
      </w:r>
      <w:proofErr w:type="gramStart"/>
      <w:r w:rsidRPr="007128C6">
        <w:rPr>
          <w:szCs w:val="24"/>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Pr="007128C6">
        <w:rPr>
          <w:szCs w:val="24"/>
        </w:rPr>
        <w:t xml:space="preserve"> </w:t>
      </w:r>
      <w:proofErr w:type="gramStart"/>
      <w:r w:rsidRPr="007128C6">
        <w:rPr>
          <w:szCs w:val="24"/>
        </w:rPr>
        <w:t>и более Контрактов (при этом все Контракты должны быть исполнены без применения к такому участнику неустоек (штрафов, пеней).</w:t>
      </w:r>
      <w:proofErr w:type="gramEnd"/>
      <w:r w:rsidRPr="007128C6">
        <w:rPr>
          <w:szCs w:val="24"/>
        </w:rPr>
        <w:t xml:space="preserve"> В этих случаях цена одного из Контрактов должна составлять не менее чем двадцать процентов цены.</w:t>
      </w:r>
    </w:p>
    <w:p w:rsidR="007128C6" w:rsidRPr="007128C6" w:rsidRDefault="007128C6" w:rsidP="007128C6">
      <w:pPr>
        <w:ind w:firstLine="567"/>
        <w:jc w:val="both"/>
        <w:rPr>
          <w:szCs w:val="24"/>
        </w:rPr>
      </w:pPr>
      <w:r w:rsidRPr="007128C6">
        <w:rPr>
          <w:szCs w:val="24"/>
        </w:rPr>
        <w:t>1</w:t>
      </w:r>
      <w:r w:rsidR="004400AC">
        <w:rPr>
          <w:szCs w:val="24"/>
        </w:rPr>
        <w:t>0</w:t>
      </w:r>
      <w:r w:rsidRPr="007128C6">
        <w:rPr>
          <w:szCs w:val="24"/>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7128C6" w:rsidRPr="007128C6" w:rsidRDefault="007128C6" w:rsidP="007128C6">
      <w:pPr>
        <w:autoSpaceDE w:val="0"/>
        <w:autoSpaceDN w:val="0"/>
        <w:adjustRightInd w:val="0"/>
        <w:ind w:firstLine="567"/>
        <w:jc w:val="both"/>
        <w:rPr>
          <w:szCs w:val="24"/>
        </w:rPr>
      </w:pPr>
      <w:r w:rsidRPr="007128C6">
        <w:rPr>
          <w:szCs w:val="24"/>
        </w:rPr>
        <w:t>1</w:t>
      </w:r>
      <w:r w:rsidR="004400AC">
        <w:rPr>
          <w:szCs w:val="24"/>
        </w:rPr>
        <w:t>0</w:t>
      </w:r>
      <w:r w:rsidRPr="007128C6">
        <w:rPr>
          <w:szCs w:val="24"/>
        </w:rPr>
        <w:t>.4. Срок действия банковской гарантии должен превышать срок действия Контракта не менее чем на один месяц.</w:t>
      </w:r>
    </w:p>
    <w:p w:rsidR="007128C6" w:rsidRPr="007128C6" w:rsidRDefault="007128C6" w:rsidP="007128C6">
      <w:pPr>
        <w:ind w:firstLine="567"/>
        <w:jc w:val="both"/>
        <w:rPr>
          <w:rFonts w:eastAsia="Calibri"/>
          <w:szCs w:val="24"/>
        </w:rPr>
      </w:pPr>
      <w:r w:rsidRPr="007128C6">
        <w:rPr>
          <w:rFonts w:eastAsia="Calibri"/>
          <w:szCs w:val="24"/>
        </w:rPr>
        <w:t>1</w:t>
      </w:r>
      <w:r w:rsidR="004400AC">
        <w:rPr>
          <w:rFonts w:eastAsia="Calibri"/>
          <w:szCs w:val="24"/>
        </w:rPr>
        <w:t>0</w:t>
      </w:r>
      <w:r w:rsidRPr="007128C6">
        <w:rPr>
          <w:rFonts w:eastAsia="Calibri"/>
          <w:szCs w:val="24"/>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Банк получателя</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ОТДЕЛЕНИЕ – НБ УДМУРТСКАЯ РЕСПУБЛИКА Г. ИЖЕВСК</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БИК</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049401001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Получатель</w:t>
            </w:r>
          </w:p>
        </w:tc>
        <w:tc>
          <w:tcPr>
            <w:tcW w:w="7938" w:type="dxa"/>
          </w:tcPr>
          <w:p w:rsidR="007128C6" w:rsidRPr="0099000C" w:rsidRDefault="007128C6" w:rsidP="00AF4274">
            <w:pPr>
              <w:autoSpaceDE w:val="0"/>
              <w:autoSpaceDN w:val="0"/>
              <w:adjustRightInd w:val="0"/>
              <w:jc w:val="both"/>
              <w:rPr>
                <w:kern w:val="0"/>
                <w:sz w:val="20"/>
              </w:rPr>
            </w:pPr>
            <w:r w:rsidRPr="0099000C">
              <w:rPr>
                <w:sz w:val="20"/>
              </w:rPr>
              <w:t>УФК по Удмуртской Республике (Администрация муниципального образования «Красногорский район», л/с 05133005550)</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ИНН/КПП</w:t>
            </w:r>
          </w:p>
        </w:tc>
        <w:tc>
          <w:tcPr>
            <w:tcW w:w="7938" w:type="dxa"/>
          </w:tcPr>
          <w:p w:rsidR="007128C6" w:rsidRPr="0099000C" w:rsidRDefault="007128C6" w:rsidP="00AF4274">
            <w:pPr>
              <w:autoSpaceDE w:val="0"/>
              <w:autoSpaceDN w:val="0"/>
              <w:adjustRightInd w:val="0"/>
              <w:jc w:val="both"/>
              <w:rPr>
                <w:sz w:val="20"/>
              </w:rPr>
            </w:pPr>
            <w:r w:rsidRPr="0099000C">
              <w:rPr>
                <w:sz w:val="20"/>
              </w:rPr>
              <w:t>1815001093 / 183701001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proofErr w:type="spellStart"/>
            <w:r w:rsidRPr="0099000C">
              <w:rPr>
                <w:kern w:val="0"/>
                <w:sz w:val="20"/>
              </w:rPr>
              <w:t>Сч</w:t>
            </w:r>
            <w:proofErr w:type="spellEnd"/>
            <w:r w:rsidRPr="0099000C">
              <w:rPr>
                <w:kern w:val="0"/>
                <w:sz w:val="20"/>
              </w:rPr>
              <w:t>. №</w:t>
            </w:r>
          </w:p>
        </w:tc>
        <w:tc>
          <w:tcPr>
            <w:tcW w:w="7938" w:type="dxa"/>
          </w:tcPr>
          <w:p w:rsidR="007128C6" w:rsidRPr="0099000C" w:rsidRDefault="007128C6" w:rsidP="00AF4274">
            <w:pPr>
              <w:autoSpaceDE w:val="0"/>
              <w:autoSpaceDN w:val="0"/>
              <w:adjustRightInd w:val="0"/>
              <w:jc w:val="both"/>
              <w:rPr>
                <w:sz w:val="20"/>
              </w:rPr>
            </w:pPr>
            <w:r w:rsidRPr="0099000C">
              <w:rPr>
                <w:sz w:val="20"/>
              </w:rPr>
              <w:t>40302810294013000127</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Назначение платежа</w:t>
            </w:r>
          </w:p>
        </w:tc>
        <w:tc>
          <w:tcPr>
            <w:tcW w:w="7938" w:type="dxa"/>
          </w:tcPr>
          <w:p w:rsidR="007128C6" w:rsidRPr="0099000C" w:rsidRDefault="007128C6" w:rsidP="00AF4274">
            <w:pPr>
              <w:autoSpaceDE w:val="0"/>
              <w:autoSpaceDN w:val="0"/>
              <w:adjustRightInd w:val="0"/>
              <w:jc w:val="both"/>
              <w:rPr>
                <w:sz w:val="20"/>
              </w:rPr>
            </w:pPr>
            <w:r w:rsidRPr="0099000C">
              <w:rPr>
                <w:sz w:val="20"/>
              </w:rPr>
              <w:t xml:space="preserve">Обеспечение исполнения муниципального контракта </w:t>
            </w:r>
            <w:proofErr w:type="gramStart"/>
            <w:r w:rsidRPr="0099000C">
              <w:rPr>
                <w:sz w:val="20"/>
              </w:rPr>
              <w:t>на</w:t>
            </w:r>
            <w:proofErr w:type="gramEnd"/>
            <w:r w:rsidRPr="0099000C">
              <w:rPr>
                <w:sz w:val="20"/>
              </w:rPr>
              <w:t xml:space="preserve"> ….</w:t>
            </w:r>
          </w:p>
        </w:tc>
      </w:tr>
    </w:tbl>
    <w:p w:rsidR="0099000C" w:rsidRPr="0099000C" w:rsidRDefault="0099000C" w:rsidP="0099000C">
      <w:pPr>
        <w:ind w:firstLine="567"/>
        <w:jc w:val="both"/>
        <w:rPr>
          <w:szCs w:val="24"/>
        </w:rPr>
      </w:pPr>
      <w:r w:rsidRPr="0099000C">
        <w:rPr>
          <w:szCs w:val="24"/>
        </w:rPr>
        <w:lastRenderedPageBreak/>
        <w:t>1</w:t>
      </w:r>
      <w:r w:rsidR="001C7E9D">
        <w:rPr>
          <w:szCs w:val="24"/>
        </w:rPr>
        <w:t>0</w:t>
      </w:r>
      <w:r w:rsidRPr="0099000C">
        <w:rPr>
          <w:szCs w:val="24"/>
        </w:rPr>
        <w:t>.6.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C531A6" w:rsidRDefault="0099000C" w:rsidP="0099000C">
      <w:pPr>
        <w:ind w:firstLine="567"/>
        <w:jc w:val="both"/>
        <w:rPr>
          <w:szCs w:val="24"/>
        </w:rPr>
      </w:pPr>
      <w:r w:rsidRPr="0099000C">
        <w:rPr>
          <w:szCs w:val="24"/>
        </w:rPr>
        <w:t>1</w:t>
      </w:r>
      <w:r w:rsidR="001C7E9D">
        <w:rPr>
          <w:szCs w:val="24"/>
        </w:rPr>
        <w:t>0</w:t>
      </w:r>
      <w:r w:rsidRPr="0099000C">
        <w:rPr>
          <w:szCs w:val="24"/>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9000C" w:rsidRPr="0099000C" w:rsidRDefault="0099000C" w:rsidP="0099000C">
      <w:pPr>
        <w:ind w:firstLine="567"/>
        <w:jc w:val="both"/>
        <w:rPr>
          <w:b/>
          <w:kern w:val="0"/>
          <w:szCs w:val="24"/>
        </w:rPr>
      </w:pPr>
    </w:p>
    <w:p w:rsidR="00C531A6" w:rsidRPr="00C531A6" w:rsidRDefault="00C531A6" w:rsidP="00C531A6">
      <w:pPr>
        <w:jc w:val="center"/>
        <w:rPr>
          <w:b/>
          <w:kern w:val="0"/>
          <w:szCs w:val="24"/>
        </w:rPr>
      </w:pPr>
      <w:r w:rsidRPr="00C531A6">
        <w:rPr>
          <w:b/>
          <w:kern w:val="0"/>
          <w:szCs w:val="24"/>
        </w:rPr>
        <w:t>1</w:t>
      </w:r>
      <w:r w:rsidR="002A163F">
        <w:rPr>
          <w:b/>
          <w:kern w:val="0"/>
          <w:szCs w:val="24"/>
        </w:rPr>
        <w:t>1</w:t>
      </w:r>
      <w:r w:rsidRPr="00C531A6">
        <w:rPr>
          <w:b/>
          <w:kern w:val="0"/>
          <w:szCs w:val="24"/>
        </w:rPr>
        <w:t>. Срок действия и порядок расторжения Контракта</w:t>
      </w:r>
    </w:p>
    <w:p w:rsidR="00C531A6" w:rsidRPr="00C531A6" w:rsidRDefault="002A163F" w:rsidP="00C531A6">
      <w:pPr>
        <w:keepNext/>
        <w:ind w:firstLine="708"/>
        <w:jc w:val="both"/>
        <w:rPr>
          <w:kern w:val="0"/>
          <w:szCs w:val="24"/>
        </w:rPr>
      </w:pPr>
      <w:r>
        <w:rPr>
          <w:kern w:val="0"/>
          <w:szCs w:val="24"/>
        </w:rPr>
        <w:t>11</w:t>
      </w:r>
      <w:r w:rsidR="00C531A6" w:rsidRPr="00C531A6">
        <w:rPr>
          <w:kern w:val="0"/>
          <w:szCs w:val="24"/>
        </w:rPr>
        <w:t>.1. Контра</w:t>
      </w:r>
      <w:proofErr w:type="gramStart"/>
      <w:r w:rsidR="00C531A6" w:rsidRPr="00C531A6">
        <w:rPr>
          <w:kern w:val="0"/>
          <w:szCs w:val="24"/>
        </w:rPr>
        <w:t>кт вст</w:t>
      </w:r>
      <w:proofErr w:type="gramEnd"/>
      <w:r w:rsidR="00C531A6" w:rsidRPr="00C531A6">
        <w:rPr>
          <w:kern w:val="0"/>
          <w:szCs w:val="24"/>
        </w:rPr>
        <w:t xml:space="preserve">упает в силу с момента его заключения в соответствии с законодательством Российской Федерации и действует до </w:t>
      </w:r>
      <w:r w:rsidR="0099000C">
        <w:rPr>
          <w:kern w:val="0"/>
          <w:szCs w:val="24"/>
        </w:rPr>
        <w:t>30</w:t>
      </w:r>
      <w:r w:rsidR="00C531A6" w:rsidRPr="00C531A6">
        <w:rPr>
          <w:kern w:val="0"/>
          <w:szCs w:val="24"/>
        </w:rPr>
        <w:t xml:space="preserve">.09.2017г., а в части расчетов и выполнения гарантийных обязательств – до исполнения сторонами своих обязательств в полном объеме. </w:t>
      </w:r>
    </w:p>
    <w:p w:rsidR="0099000C" w:rsidRPr="0099000C" w:rsidRDefault="002A163F" w:rsidP="0099000C">
      <w:pPr>
        <w:ind w:firstLine="708"/>
        <w:jc w:val="both"/>
        <w:rPr>
          <w:kern w:val="0"/>
          <w:szCs w:val="24"/>
        </w:rPr>
      </w:pPr>
      <w:r>
        <w:rPr>
          <w:kern w:val="0"/>
          <w:szCs w:val="24"/>
        </w:rPr>
        <w:t>11</w:t>
      </w:r>
      <w:r w:rsidR="0099000C" w:rsidRPr="0099000C">
        <w:rPr>
          <w:kern w:val="0"/>
          <w:szCs w:val="24"/>
        </w:rPr>
        <w:t xml:space="preserve">.2. </w:t>
      </w:r>
      <w:proofErr w:type="gramStart"/>
      <w:r w:rsidR="0099000C" w:rsidRPr="0099000C">
        <w:rPr>
          <w:kern w:val="0"/>
          <w:szCs w:val="24"/>
        </w:rPr>
        <w:t>Контракт</w:t>
      </w:r>
      <w:proofErr w:type="gramEnd"/>
      <w:r w:rsidR="0099000C" w:rsidRPr="0099000C">
        <w:rPr>
          <w:kern w:val="0"/>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000C" w:rsidRPr="0099000C" w:rsidRDefault="002A163F" w:rsidP="0099000C">
      <w:pPr>
        <w:ind w:firstLine="708"/>
        <w:jc w:val="both"/>
        <w:rPr>
          <w:kern w:val="0"/>
          <w:szCs w:val="24"/>
        </w:rPr>
      </w:pPr>
      <w:r>
        <w:rPr>
          <w:kern w:val="0"/>
          <w:szCs w:val="24"/>
        </w:rPr>
        <w:t>11</w:t>
      </w:r>
      <w:r w:rsidR="0099000C" w:rsidRPr="0099000C">
        <w:rPr>
          <w:kern w:val="0"/>
          <w:szCs w:val="24"/>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9000C" w:rsidRPr="0099000C" w:rsidRDefault="002A163F" w:rsidP="0099000C">
      <w:pPr>
        <w:ind w:firstLine="708"/>
        <w:jc w:val="both"/>
        <w:rPr>
          <w:kern w:val="0"/>
          <w:szCs w:val="24"/>
        </w:rPr>
      </w:pPr>
      <w:r>
        <w:rPr>
          <w:kern w:val="0"/>
          <w:szCs w:val="24"/>
        </w:rPr>
        <w:t>11</w:t>
      </w:r>
      <w:r w:rsidR="0099000C" w:rsidRPr="0099000C">
        <w:rPr>
          <w:kern w:val="0"/>
          <w:szCs w:val="24"/>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99000C" w:rsidRPr="0099000C">
        <w:rPr>
          <w:bCs/>
          <w:kern w:val="0"/>
          <w:szCs w:val="24"/>
        </w:rPr>
        <w:t>5 рабочих дней</w:t>
      </w:r>
      <w:r w:rsidR="0099000C" w:rsidRPr="0099000C">
        <w:rPr>
          <w:kern w:val="0"/>
          <w:szCs w:val="24"/>
        </w:rPr>
        <w:t xml:space="preserve">. Такие изменения считаются вступившими в силу </w:t>
      </w:r>
      <w:proofErr w:type="gramStart"/>
      <w:r w:rsidR="0099000C" w:rsidRPr="0099000C">
        <w:rPr>
          <w:kern w:val="0"/>
          <w:szCs w:val="24"/>
        </w:rPr>
        <w:t>с даты получения</w:t>
      </w:r>
      <w:proofErr w:type="gramEnd"/>
      <w:r w:rsidR="0099000C" w:rsidRPr="0099000C">
        <w:rPr>
          <w:kern w:val="0"/>
          <w:szCs w:val="24"/>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9000C" w:rsidRPr="0099000C" w:rsidRDefault="002A163F" w:rsidP="0099000C">
      <w:pPr>
        <w:ind w:firstLine="708"/>
        <w:jc w:val="both"/>
        <w:rPr>
          <w:kern w:val="0"/>
          <w:szCs w:val="24"/>
        </w:rPr>
      </w:pPr>
      <w:r>
        <w:rPr>
          <w:kern w:val="0"/>
          <w:szCs w:val="24"/>
        </w:rPr>
        <w:t>11</w:t>
      </w:r>
      <w:r w:rsidR="0099000C" w:rsidRPr="0099000C">
        <w:rPr>
          <w:kern w:val="0"/>
          <w:szCs w:val="24"/>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9000C" w:rsidRPr="0099000C" w:rsidRDefault="0099000C" w:rsidP="0099000C">
      <w:pPr>
        <w:ind w:firstLine="708"/>
        <w:jc w:val="both"/>
        <w:rPr>
          <w:kern w:val="0"/>
          <w:szCs w:val="24"/>
        </w:rPr>
      </w:pPr>
      <w:r w:rsidRPr="0099000C">
        <w:rPr>
          <w:kern w:val="0"/>
          <w:szCs w:val="24"/>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99000C" w:rsidRPr="0099000C" w:rsidRDefault="0099000C" w:rsidP="0099000C">
      <w:pPr>
        <w:ind w:firstLine="708"/>
        <w:jc w:val="both"/>
        <w:rPr>
          <w:kern w:val="0"/>
          <w:szCs w:val="24"/>
        </w:rPr>
      </w:pPr>
      <w:r w:rsidRPr="0099000C">
        <w:rPr>
          <w:kern w:val="0"/>
          <w:szCs w:val="24"/>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9000C" w:rsidRPr="0099000C" w:rsidRDefault="0099000C" w:rsidP="0099000C">
      <w:pPr>
        <w:ind w:firstLine="708"/>
        <w:jc w:val="both"/>
        <w:rPr>
          <w:kern w:val="0"/>
          <w:szCs w:val="24"/>
        </w:rPr>
      </w:pPr>
      <w:r w:rsidRPr="0099000C">
        <w:rPr>
          <w:kern w:val="0"/>
          <w:szCs w:val="24"/>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9000C" w:rsidRPr="0099000C" w:rsidRDefault="002A163F" w:rsidP="0099000C">
      <w:pPr>
        <w:ind w:firstLine="708"/>
        <w:jc w:val="both"/>
        <w:rPr>
          <w:kern w:val="0"/>
          <w:szCs w:val="24"/>
        </w:rPr>
      </w:pPr>
      <w:r>
        <w:rPr>
          <w:kern w:val="0"/>
          <w:szCs w:val="24"/>
        </w:rPr>
        <w:t>11</w:t>
      </w:r>
      <w:r w:rsidR="0099000C" w:rsidRPr="0099000C">
        <w:rPr>
          <w:kern w:val="0"/>
          <w:szCs w:val="24"/>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99000C" w:rsidRPr="0099000C" w:rsidRDefault="002A163F" w:rsidP="0099000C">
      <w:pPr>
        <w:ind w:firstLine="708"/>
        <w:jc w:val="both"/>
        <w:rPr>
          <w:kern w:val="0"/>
          <w:szCs w:val="24"/>
        </w:rPr>
      </w:pPr>
      <w:r>
        <w:rPr>
          <w:kern w:val="0"/>
          <w:szCs w:val="24"/>
        </w:rPr>
        <w:t>11</w:t>
      </w:r>
      <w:r w:rsidR="0099000C" w:rsidRPr="0099000C">
        <w:rPr>
          <w:kern w:val="0"/>
          <w:szCs w:val="24"/>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9000C" w:rsidRPr="0099000C" w:rsidRDefault="002A163F" w:rsidP="0099000C">
      <w:pPr>
        <w:ind w:firstLine="708"/>
        <w:jc w:val="both"/>
        <w:rPr>
          <w:kern w:val="0"/>
          <w:szCs w:val="24"/>
        </w:rPr>
      </w:pPr>
      <w:r>
        <w:rPr>
          <w:kern w:val="0"/>
          <w:szCs w:val="24"/>
        </w:rPr>
        <w:t>11</w:t>
      </w:r>
      <w:r w:rsidR="0099000C" w:rsidRPr="0099000C">
        <w:rPr>
          <w:kern w:val="0"/>
          <w:szCs w:val="24"/>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0099000C" w:rsidRPr="0099000C">
        <w:rPr>
          <w:bCs/>
          <w:i/>
          <w:kern w:val="0"/>
          <w:szCs w:val="24"/>
        </w:rPr>
        <w:t xml:space="preserve"> </w:t>
      </w:r>
      <w:r w:rsidR="0099000C" w:rsidRPr="0099000C">
        <w:rPr>
          <w:kern w:val="0"/>
          <w:szCs w:val="24"/>
        </w:rPr>
        <w:t>со дня получения такого требования.</w:t>
      </w:r>
    </w:p>
    <w:p w:rsidR="0099000C" w:rsidRPr="0099000C" w:rsidRDefault="002A163F" w:rsidP="0099000C">
      <w:pPr>
        <w:ind w:firstLine="708"/>
        <w:jc w:val="both"/>
        <w:rPr>
          <w:kern w:val="0"/>
          <w:szCs w:val="24"/>
        </w:rPr>
      </w:pPr>
      <w:r>
        <w:rPr>
          <w:kern w:val="0"/>
          <w:szCs w:val="24"/>
        </w:rPr>
        <w:lastRenderedPageBreak/>
        <w:t>11</w:t>
      </w:r>
      <w:r w:rsidR="0099000C" w:rsidRPr="0099000C">
        <w:rPr>
          <w:kern w:val="0"/>
          <w:szCs w:val="24"/>
        </w:rPr>
        <w:t xml:space="preserve">.9. В </w:t>
      </w:r>
      <w:proofErr w:type="gramStart"/>
      <w:r w:rsidR="0099000C" w:rsidRPr="0099000C">
        <w:rPr>
          <w:kern w:val="0"/>
          <w:szCs w:val="24"/>
        </w:rPr>
        <w:t>случае</w:t>
      </w:r>
      <w:proofErr w:type="gramEnd"/>
      <w:r w:rsidR="0099000C" w:rsidRPr="0099000C">
        <w:rPr>
          <w:kern w:val="0"/>
          <w:szCs w:val="24"/>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99000C" w:rsidRPr="0099000C" w:rsidRDefault="002A163F" w:rsidP="0099000C">
      <w:pPr>
        <w:ind w:firstLine="708"/>
        <w:jc w:val="both"/>
        <w:rPr>
          <w:kern w:val="0"/>
          <w:szCs w:val="24"/>
        </w:rPr>
      </w:pPr>
      <w:r>
        <w:rPr>
          <w:kern w:val="0"/>
          <w:szCs w:val="24"/>
        </w:rPr>
        <w:t>11</w:t>
      </w:r>
      <w:r w:rsidR="0099000C" w:rsidRPr="0099000C">
        <w:rPr>
          <w:kern w:val="0"/>
          <w:szCs w:val="24"/>
        </w:rPr>
        <w:t>.10. Во всем остальном, не предусмотренном Контрактом, стороны будут руководствоваться законодательством Российской Федерации.</w:t>
      </w:r>
    </w:p>
    <w:p w:rsidR="00C531A6" w:rsidRPr="00C531A6" w:rsidRDefault="002A163F" w:rsidP="00C531A6">
      <w:pPr>
        <w:ind w:firstLine="708"/>
        <w:jc w:val="both"/>
        <w:rPr>
          <w:kern w:val="0"/>
          <w:szCs w:val="24"/>
        </w:rPr>
      </w:pPr>
      <w:r>
        <w:rPr>
          <w:kern w:val="0"/>
          <w:szCs w:val="24"/>
        </w:rPr>
        <w:t>11</w:t>
      </w:r>
      <w:r w:rsidR="00E54F28">
        <w:rPr>
          <w:kern w:val="0"/>
          <w:szCs w:val="24"/>
        </w:rPr>
        <w:t>.11</w:t>
      </w:r>
      <w:r w:rsidR="00C531A6" w:rsidRPr="00C531A6">
        <w:rPr>
          <w:kern w:val="0"/>
          <w:szCs w:val="24"/>
        </w:rPr>
        <w:t xml:space="preserve">. К настоящему Контракту </w:t>
      </w:r>
      <w:proofErr w:type="gramStart"/>
      <w:r w:rsidR="00C531A6" w:rsidRPr="00C531A6">
        <w:rPr>
          <w:kern w:val="0"/>
          <w:szCs w:val="24"/>
        </w:rPr>
        <w:t>прилагаются и являются</w:t>
      </w:r>
      <w:proofErr w:type="gramEnd"/>
      <w:r w:rsidR="00C531A6" w:rsidRPr="00C531A6">
        <w:rPr>
          <w:kern w:val="0"/>
          <w:szCs w:val="24"/>
        </w:rPr>
        <w:t xml:space="preserve"> его неотъемлемой частью:</w:t>
      </w:r>
    </w:p>
    <w:p w:rsidR="00C531A6" w:rsidRPr="00C531A6" w:rsidRDefault="00C531A6" w:rsidP="00C531A6">
      <w:pPr>
        <w:ind w:firstLine="708"/>
        <w:jc w:val="both"/>
        <w:rPr>
          <w:kern w:val="0"/>
          <w:szCs w:val="24"/>
        </w:rPr>
      </w:pPr>
      <w:r w:rsidRPr="00C531A6">
        <w:rPr>
          <w:kern w:val="0"/>
          <w:szCs w:val="24"/>
        </w:rPr>
        <w:t xml:space="preserve">Приложения: </w:t>
      </w:r>
    </w:p>
    <w:p w:rsidR="00C531A6" w:rsidRPr="00C531A6" w:rsidRDefault="00C531A6" w:rsidP="00F77126">
      <w:pPr>
        <w:numPr>
          <w:ilvl w:val="0"/>
          <w:numId w:val="9"/>
        </w:numPr>
        <w:ind w:hanging="11"/>
        <w:jc w:val="both"/>
        <w:rPr>
          <w:rFonts w:eastAsia="Calibri"/>
          <w:kern w:val="0"/>
          <w:szCs w:val="24"/>
        </w:rPr>
      </w:pPr>
      <w:r w:rsidRPr="00C531A6">
        <w:rPr>
          <w:rFonts w:eastAsia="Calibri"/>
          <w:kern w:val="0"/>
          <w:szCs w:val="24"/>
        </w:rPr>
        <w:t>Локальный сметный расчет.</w:t>
      </w:r>
    </w:p>
    <w:p w:rsidR="00C531A6" w:rsidRPr="00C531A6" w:rsidRDefault="00893E75" w:rsidP="00893E75">
      <w:pPr>
        <w:numPr>
          <w:ilvl w:val="0"/>
          <w:numId w:val="9"/>
        </w:numPr>
        <w:ind w:hanging="9"/>
        <w:jc w:val="both"/>
        <w:rPr>
          <w:kern w:val="0"/>
          <w:szCs w:val="24"/>
        </w:rPr>
      </w:pPr>
      <w:r w:rsidRPr="00893E75">
        <w:rPr>
          <w:kern w:val="0"/>
          <w:szCs w:val="24"/>
        </w:rPr>
        <w:t>Техническое задание</w:t>
      </w:r>
      <w:r w:rsidR="00C531A6" w:rsidRPr="00C531A6">
        <w:rPr>
          <w:kern w:val="0"/>
          <w:szCs w:val="24"/>
        </w:rPr>
        <w:t>.</w:t>
      </w:r>
    </w:p>
    <w:p w:rsidR="00C531A6" w:rsidRPr="00C531A6" w:rsidRDefault="00C531A6" w:rsidP="00C531A6">
      <w:pPr>
        <w:ind w:left="720" w:hanging="11"/>
        <w:rPr>
          <w:rFonts w:eastAsia="Calibri"/>
          <w:kern w:val="0"/>
          <w:szCs w:val="24"/>
        </w:rPr>
      </w:pPr>
    </w:p>
    <w:p w:rsidR="00C531A6" w:rsidRPr="00C531A6" w:rsidRDefault="00C531A6" w:rsidP="00C531A6">
      <w:pPr>
        <w:jc w:val="center"/>
        <w:rPr>
          <w:b/>
          <w:kern w:val="0"/>
          <w:szCs w:val="24"/>
        </w:rPr>
      </w:pPr>
      <w:r w:rsidRPr="00C531A6">
        <w:rPr>
          <w:b/>
          <w:kern w:val="0"/>
          <w:szCs w:val="24"/>
        </w:rPr>
        <w:t>1</w:t>
      </w:r>
      <w:r w:rsidR="002A163F">
        <w:rPr>
          <w:b/>
          <w:kern w:val="0"/>
          <w:szCs w:val="24"/>
        </w:rPr>
        <w:t>2</w:t>
      </w:r>
      <w:r w:rsidRPr="00C531A6">
        <w:rPr>
          <w:b/>
          <w:kern w:val="0"/>
          <w:szCs w:val="24"/>
        </w:rPr>
        <w:t>. Юридические адреса и реквизиты сторон</w:t>
      </w:r>
    </w:p>
    <w:p w:rsidR="00C531A6" w:rsidRPr="00C531A6" w:rsidRDefault="00C531A6" w:rsidP="00C531A6">
      <w:pPr>
        <w:rPr>
          <w:b/>
          <w:kern w:val="0"/>
          <w:szCs w:val="24"/>
        </w:rPr>
      </w:pPr>
      <w:r w:rsidRPr="00C531A6">
        <w:rPr>
          <w:b/>
          <w:kern w:val="0"/>
          <w:szCs w:val="24"/>
        </w:rPr>
        <w:t xml:space="preserve">                                                                      </w:t>
      </w:r>
    </w:p>
    <w:tbl>
      <w:tblPr>
        <w:tblW w:w="0" w:type="auto"/>
        <w:tblLook w:val="04A0" w:firstRow="1" w:lastRow="0" w:firstColumn="1" w:lastColumn="0" w:noHBand="0" w:noVBand="1"/>
      </w:tblPr>
      <w:tblGrid>
        <w:gridCol w:w="5210"/>
        <w:gridCol w:w="5211"/>
      </w:tblGrid>
      <w:tr w:rsidR="00C531A6" w:rsidRPr="00893E75" w:rsidTr="00E766AF">
        <w:tc>
          <w:tcPr>
            <w:tcW w:w="5210" w:type="dxa"/>
            <w:shd w:val="clear" w:color="auto" w:fill="auto"/>
          </w:tcPr>
          <w:p w:rsidR="00C531A6" w:rsidRPr="00893E75" w:rsidRDefault="00C531A6" w:rsidP="00C531A6">
            <w:pPr>
              <w:jc w:val="center"/>
              <w:rPr>
                <w:b/>
                <w:kern w:val="0"/>
                <w:sz w:val="22"/>
                <w:szCs w:val="22"/>
              </w:rPr>
            </w:pPr>
            <w:r w:rsidRPr="00893E75">
              <w:rPr>
                <w:b/>
                <w:kern w:val="0"/>
                <w:sz w:val="22"/>
                <w:szCs w:val="22"/>
              </w:rPr>
              <w:t>Заказчик</w:t>
            </w:r>
          </w:p>
          <w:p w:rsidR="00C531A6" w:rsidRPr="00893E75" w:rsidRDefault="00C531A6" w:rsidP="00C531A6">
            <w:pPr>
              <w:jc w:val="center"/>
              <w:rPr>
                <w:b/>
                <w:kern w:val="0"/>
                <w:sz w:val="22"/>
                <w:szCs w:val="22"/>
              </w:rPr>
            </w:pPr>
            <w:r w:rsidRPr="00893E75">
              <w:rPr>
                <w:b/>
                <w:kern w:val="0"/>
                <w:sz w:val="22"/>
                <w:szCs w:val="22"/>
              </w:rPr>
              <w:t>Администрация муниципального образования «Красногорский район»</w:t>
            </w:r>
          </w:p>
          <w:p w:rsidR="00C531A6" w:rsidRPr="00893E75" w:rsidRDefault="00C531A6" w:rsidP="00C531A6">
            <w:pPr>
              <w:rPr>
                <w:b/>
                <w:kern w:val="0"/>
                <w:sz w:val="22"/>
                <w:szCs w:val="22"/>
              </w:rPr>
            </w:pPr>
          </w:p>
          <w:p w:rsidR="00C531A6" w:rsidRPr="00893E75" w:rsidRDefault="00C531A6" w:rsidP="00C531A6">
            <w:pPr>
              <w:rPr>
                <w:kern w:val="0"/>
                <w:sz w:val="22"/>
                <w:szCs w:val="22"/>
              </w:rPr>
            </w:pPr>
            <w:r w:rsidRPr="00893E75">
              <w:rPr>
                <w:kern w:val="0"/>
                <w:sz w:val="22"/>
                <w:szCs w:val="22"/>
              </w:rPr>
              <w:t xml:space="preserve">ИНН 1815001093, КПП 183701001                         </w:t>
            </w:r>
          </w:p>
          <w:p w:rsidR="00C531A6" w:rsidRPr="00893E75" w:rsidRDefault="00C531A6" w:rsidP="00C531A6">
            <w:pPr>
              <w:rPr>
                <w:kern w:val="0"/>
                <w:sz w:val="22"/>
                <w:szCs w:val="22"/>
              </w:rPr>
            </w:pPr>
            <w:r w:rsidRPr="00893E75">
              <w:rPr>
                <w:kern w:val="0"/>
                <w:sz w:val="22"/>
                <w:szCs w:val="22"/>
              </w:rPr>
              <w:t xml:space="preserve">Адрес: 427650, УР, с. Красногорское, </w:t>
            </w:r>
            <w:proofErr w:type="spellStart"/>
            <w:r w:rsidRPr="00893E75">
              <w:rPr>
                <w:kern w:val="0"/>
                <w:sz w:val="22"/>
                <w:szCs w:val="22"/>
              </w:rPr>
              <w:t>ул</w:t>
            </w:r>
            <w:proofErr w:type="gramStart"/>
            <w:r w:rsidRPr="00893E75">
              <w:rPr>
                <w:kern w:val="0"/>
                <w:sz w:val="22"/>
                <w:szCs w:val="22"/>
              </w:rPr>
              <w:t>.Л</w:t>
            </w:r>
            <w:proofErr w:type="gramEnd"/>
            <w:r w:rsidRPr="00893E75">
              <w:rPr>
                <w:kern w:val="0"/>
                <w:sz w:val="22"/>
                <w:szCs w:val="22"/>
              </w:rPr>
              <w:t>енина</w:t>
            </w:r>
            <w:proofErr w:type="spellEnd"/>
            <w:r w:rsidRPr="00893E75">
              <w:rPr>
                <w:kern w:val="0"/>
                <w:sz w:val="22"/>
                <w:szCs w:val="22"/>
              </w:rPr>
              <w:t xml:space="preserve">, 64                                     </w:t>
            </w:r>
          </w:p>
          <w:p w:rsidR="00C531A6" w:rsidRPr="00893E75" w:rsidRDefault="00C531A6" w:rsidP="00C531A6">
            <w:pPr>
              <w:rPr>
                <w:kern w:val="0"/>
                <w:sz w:val="22"/>
                <w:szCs w:val="22"/>
              </w:rPr>
            </w:pPr>
            <w:r w:rsidRPr="00893E75">
              <w:rPr>
                <w:kern w:val="0"/>
                <w:sz w:val="22"/>
                <w:szCs w:val="22"/>
              </w:rPr>
              <w:t xml:space="preserve">Тел.\факс: +7 (34164) 2-16-00, 2-17-51 </w:t>
            </w:r>
          </w:p>
          <w:p w:rsidR="00C531A6" w:rsidRPr="00893E75" w:rsidRDefault="00C531A6" w:rsidP="00C531A6">
            <w:pPr>
              <w:rPr>
                <w:kern w:val="0"/>
                <w:sz w:val="22"/>
                <w:szCs w:val="22"/>
              </w:rPr>
            </w:pPr>
            <w:proofErr w:type="gramStart"/>
            <w:r w:rsidRPr="00893E75">
              <w:rPr>
                <w:kern w:val="0"/>
                <w:sz w:val="22"/>
                <w:szCs w:val="22"/>
              </w:rPr>
              <w:t xml:space="preserve">УФК по Удмуртской Республике (ОФК 15, УФ Администрации Красногорского района  </w:t>
            </w:r>
            <w:proofErr w:type="gramEnd"/>
          </w:p>
          <w:p w:rsidR="00C531A6" w:rsidRPr="00893E75" w:rsidRDefault="00C531A6" w:rsidP="00C531A6">
            <w:pPr>
              <w:rPr>
                <w:kern w:val="0"/>
                <w:sz w:val="22"/>
                <w:szCs w:val="22"/>
              </w:rPr>
            </w:pPr>
            <w:proofErr w:type="gramStart"/>
            <w:r w:rsidRPr="00893E75">
              <w:rPr>
                <w:kern w:val="0"/>
                <w:sz w:val="22"/>
                <w:szCs w:val="22"/>
              </w:rPr>
              <w:t>л</w:t>
            </w:r>
            <w:proofErr w:type="gramEnd"/>
            <w:r w:rsidRPr="00893E75">
              <w:rPr>
                <w:kern w:val="0"/>
                <w:sz w:val="22"/>
                <w:szCs w:val="22"/>
              </w:rPr>
              <w:t>/с 02133025810, Администрация Красногорского района  л/с 03526140001)</w:t>
            </w:r>
          </w:p>
          <w:p w:rsidR="00C531A6" w:rsidRPr="00893E75" w:rsidRDefault="00C531A6" w:rsidP="00C531A6">
            <w:pPr>
              <w:rPr>
                <w:kern w:val="0"/>
                <w:sz w:val="22"/>
                <w:szCs w:val="22"/>
              </w:rPr>
            </w:pPr>
            <w:r w:rsidRPr="00893E75">
              <w:rPr>
                <w:kern w:val="0"/>
                <w:sz w:val="22"/>
                <w:szCs w:val="22"/>
              </w:rPr>
              <w:t xml:space="preserve"> </w:t>
            </w:r>
            <w:proofErr w:type="gramStart"/>
            <w:r w:rsidRPr="00893E75">
              <w:rPr>
                <w:kern w:val="0"/>
                <w:sz w:val="22"/>
                <w:szCs w:val="22"/>
              </w:rPr>
              <w:t>р</w:t>
            </w:r>
            <w:proofErr w:type="gramEnd"/>
            <w:r w:rsidRPr="00893E75">
              <w:rPr>
                <w:kern w:val="0"/>
                <w:sz w:val="22"/>
                <w:szCs w:val="22"/>
              </w:rPr>
              <w:t xml:space="preserve">\с 40204810500000000016                             </w:t>
            </w:r>
          </w:p>
          <w:p w:rsidR="00C531A6" w:rsidRPr="00893E75" w:rsidRDefault="00C531A6" w:rsidP="00C531A6">
            <w:pPr>
              <w:rPr>
                <w:kern w:val="0"/>
                <w:sz w:val="22"/>
                <w:szCs w:val="22"/>
              </w:rPr>
            </w:pPr>
            <w:r w:rsidRPr="00893E75">
              <w:rPr>
                <w:kern w:val="0"/>
                <w:sz w:val="22"/>
                <w:szCs w:val="22"/>
              </w:rPr>
              <w:t>ОТДЕЛЕНИЕ-НБ УДМУРТСКАЯ РЕСПУБЛИКА Г. ИЖЕВСК  БИК 049401001</w:t>
            </w:r>
          </w:p>
          <w:p w:rsidR="00C531A6" w:rsidRPr="00893E75" w:rsidRDefault="00C531A6" w:rsidP="00C531A6">
            <w:pPr>
              <w:rPr>
                <w:kern w:val="0"/>
                <w:sz w:val="22"/>
                <w:szCs w:val="22"/>
              </w:rPr>
            </w:pPr>
            <w:r w:rsidRPr="00893E75">
              <w:rPr>
                <w:kern w:val="0"/>
                <w:sz w:val="22"/>
                <w:szCs w:val="22"/>
              </w:rPr>
              <w:t>Адрес эл. почты: krasno2@udm.net</w:t>
            </w:r>
          </w:p>
          <w:p w:rsidR="00C531A6" w:rsidRPr="00893E75" w:rsidRDefault="00C531A6" w:rsidP="00C531A6">
            <w:pPr>
              <w:rPr>
                <w:kern w:val="0"/>
                <w:sz w:val="22"/>
                <w:szCs w:val="22"/>
              </w:rPr>
            </w:pPr>
          </w:p>
          <w:p w:rsidR="00C531A6" w:rsidRPr="00893E75" w:rsidRDefault="00C531A6" w:rsidP="00C531A6">
            <w:pPr>
              <w:rPr>
                <w:kern w:val="0"/>
                <w:sz w:val="22"/>
                <w:szCs w:val="22"/>
              </w:rPr>
            </w:pPr>
            <w:r w:rsidRPr="00893E75">
              <w:rPr>
                <w:kern w:val="0"/>
                <w:sz w:val="22"/>
                <w:szCs w:val="22"/>
              </w:rPr>
              <w:t xml:space="preserve">Глава  </w:t>
            </w:r>
            <w:proofErr w:type="gramStart"/>
            <w:r w:rsidRPr="00893E75">
              <w:rPr>
                <w:kern w:val="0"/>
                <w:sz w:val="22"/>
                <w:szCs w:val="22"/>
              </w:rPr>
              <w:t>муниципального</w:t>
            </w:r>
            <w:proofErr w:type="gramEnd"/>
            <w:r w:rsidRPr="00893E75">
              <w:rPr>
                <w:kern w:val="0"/>
                <w:sz w:val="22"/>
                <w:szCs w:val="22"/>
              </w:rPr>
              <w:t xml:space="preserve"> </w:t>
            </w:r>
          </w:p>
          <w:p w:rsidR="00C531A6" w:rsidRPr="00893E75" w:rsidRDefault="00C531A6" w:rsidP="00C531A6">
            <w:pPr>
              <w:rPr>
                <w:kern w:val="0"/>
                <w:sz w:val="22"/>
                <w:szCs w:val="22"/>
              </w:rPr>
            </w:pPr>
            <w:r w:rsidRPr="00893E75">
              <w:rPr>
                <w:kern w:val="0"/>
                <w:sz w:val="22"/>
                <w:szCs w:val="22"/>
              </w:rPr>
              <w:t>образования</w:t>
            </w:r>
          </w:p>
          <w:p w:rsidR="00C531A6" w:rsidRPr="00893E75" w:rsidRDefault="00C531A6" w:rsidP="00C531A6">
            <w:pPr>
              <w:rPr>
                <w:kern w:val="0"/>
                <w:sz w:val="22"/>
                <w:szCs w:val="22"/>
              </w:rPr>
            </w:pPr>
            <w:r w:rsidRPr="00893E75">
              <w:rPr>
                <w:kern w:val="0"/>
                <w:sz w:val="22"/>
                <w:szCs w:val="22"/>
              </w:rPr>
              <w:t xml:space="preserve">«Красногорский район»  </w:t>
            </w:r>
          </w:p>
          <w:p w:rsidR="00C531A6" w:rsidRPr="00893E75" w:rsidRDefault="00C531A6" w:rsidP="00C531A6">
            <w:pPr>
              <w:rPr>
                <w:kern w:val="0"/>
                <w:sz w:val="22"/>
                <w:szCs w:val="22"/>
              </w:rPr>
            </w:pPr>
          </w:p>
          <w:p w:rsidR="00C531A6" w:rsidRPr="00893E75" w:rsidRDefault="00C531A6" w:rsidP="00C531A6">
            <w:pPr>
              <w:rPr>
                <w:kern w:val="0"/>
                <w:sz w:val="22"/>
                <w:szCs w:val="22"/>
              </w:rPr>
            </w:pPr>
            <w:r w:rsidRPr="00893E75">
              <w:rPr>
                <w:kern w:val="0"/>
                <w:sz w:val="22"/>
                <w:szCs w:val="22"/>
              </w:rPr>
              <w:t>________________ В.С. Корепанов</w:t>
            </w:r>
          </w:p>
          <w:p w:rsidR="00C531A6" w:rsidRPr="00893E75" w:rsidRDefault="00C531A6" w:rsidP="00C531A6">
            <w:pPr>
              <w:rPr>
                <w:b/>
                <w:kern w:val="0"/>
                <w:sz w:val="22"/>
                <w:szCs w:val="22"/>
              </w:rPr>
            </w:pPr>
            <w:proofErr w:type="spellStart"/>
            <w:r w:rsidRPr="00893E75">
              <w:rPr>
                <w:kern w:val="0"/>
                <w:sz w:val="22"/>
                <w:szCs w:val="22"/>
              </w:rPr>
              <w:t>м.п</w:t>
            </w:r>
            <w:proofErr w:type="spellEnd"/>
            <w:r w:rsidRPr="00893E75">
              <w:rPr>
                <w:kern w:val="0"/>
                <w:sz w:val="22"/>
                <w:szCs w:val="22"/>
              </w:rPr>
              <w:t>.</w:t>
            </w:r>
          </w:p>
        </w:tc>
        <w:tc>
          <w:tcPr>
            <w:tcW w:w="5211" w:type="dxa"/>
            <w:shd w:val="clear" w:color="auto" w:fill="auto"/>
          </w:tcPr>
          <w:p w:rsidR="00C531A6" w:rsidRPr="00893E75" w:rsidRDefault="00C531A6" w:rsidP="00C531A6">
            <w:pPr>
              <w:jc w:val="center"/>
              <w:rPr>
                <w:b/>
                <w:kern w:val="0"/>
                <w:sz w:val="22"/>
                <w:szCs w:val="22"/>
              </w:rPr>
            </w:pPr>
            <w:r w:rsidRPr="00893E75">
              <w:rPr>
                <w:b/>
                <w:kern w:val="0"/>
                <w:sz w:val="22"/>
                <w:szCs w:val="22"/>
              </w:rPr>
              <w:t>Подрядчик</w:t>
            </w: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7424CC" w:rsidRDefault="007424CC" w:rsidP="00730A4B">
      <w:pPr>
        <w:jc w:val="right"/>
        <w:rPr>
          <w:sz w:val="20"/>
        </w:rPr>
      </w:pPr>
    </w:p>
    <w:p w:rsidR="00FA2117" w:rsidRDefault="00FA2117" w:rsidP="00D47B6D">
      <w:pPr>
        <w:ind w:left="7655"/>
        <w:rPr>
          <w:sz w:val="20"/>
        </w:rPr>
        <w:sectPr w:rsidR="00FA2117" w:rsidSect="00C410C2">
          <w:pgSz w:w="11906" w:h="16838"/>
          <w:pgMar w:top="567" w:right="566" w:bottom="567" w:left="851" w:header="709" w:footer="709" w:gutter="0"/>
          <w:cols w:space="708"/>
          <w:docGrid w:linePitch="360"/>
        </w:sectPr>
      </w:pPr>
    </w:p>
    <w:p w:rsidR="00730A4B" w:rsidRPr="00FA2117" w:rsidRDefault="00730A4B" w:rsidP="00FA2117">
      <w:pPr>
        <w:ind w:left="12616"/>
        <w:rPr>
          <w:sz w:val="20"/>
        </w:rPr>
      </w:pPr>
      <w:r w:rsidRPr="00FA2117">
        <w:rPr>
          <w:sz w:val="20"/>
        </w:rPr>
        <w:lastRenderedPageBreak/>
        <w:t>Приложение № 1</w:t>
      </w:r>
    </w:p>
    <w:p w:rsidR="00730A4B" w:rsidRPr="00FA2117" w:rsidRDefault="00730A4B" w:rsidP="00FA2117">
      <w:pPr>
        <w:ind w:left="12616"/>
        <w:rPr>
          <w:sz w:val="20"/>
        </w:rPr>
      </w:pPr>
      <w:r w:rsidRPr="00FA2117">
        <w:rPr>
          <w:sz w:val="20"/>
        </w:rPr>
        <w:t xml:space="preserve">к муниципальному  контракту </w:t>
      </w:r>
    </w:p>
    <w:p w:rsidR="00730A4B" w:rsidRPr="00FA2117" w:rsidRDefault="00730A4B" w:rsidP="00FA2117">
      <w:pPr>
        <w:autoSpaceDE w:val="0"/>
        <w:autoSpaceDN w:val="0"/>
        <w:adjustRightInd w:val="0"/>
        <w:ind w:left="12616"/>
        <w:rPr>
          <w:bCs/>
          <w:kern w:val="0"/>
          <w:sz w:val="20"/>
          <w:u w:val="single"/>
        </w:rPr>
      </w:pPr>
      <w:r w:rsidRPr="00FA2117">
        <w:rPr>
          <w:bCs/>
          <w:kern w:val="0"/>
          <w:sz w:val="20"/>
          <w:szCs w:val="16"/>
        </w:rPr>
        <w:t xml:space="preserve">№ </w:t>
      </w:r>
      <w:r w:rsidRPr="00FA2117">
        <w:rPr>
          <w:bCs/>
          <w:kern w:val="0"/>
          <w:sz w:val="20"/>
          <w:szCs w:val="16"/>
          <w:u w:val="single"/>
        </w:rPr>
        <w:tab/>
      </w:r>
      <w:r w:rsidRPr="00FA2117">
        <w:rPr>
          <w:bCs/>
          <w:kern w:val="0"/>
          <w:sz w:val="20"/>
          <w:szCs w:val="16"/>
          <w:u w:val="single"/>
        </w:rPr>
        <w:tab/>
      </w:r>
      <w:r w:rsidRPr="00FA2117">
        <w:rPr>
          <w:bCs/>
          <w:kern w:val="0"/>
          <w:sz w:val="20"/>
          <w:szCs w:val="16"/>
          <w:u w:val="single"/>
        </w:rPr>
        <w:tab/>
      </w:r>
    </w:p>
    <w:p w:rsidR="00FA2117" w:rsidRDefault="00730A4B" w:rsidP="00FA2117">
      <w:pPr>
        <w:ind w:left="12616"/>
        <w:rPr>
          <w:bCs/>
          <w:sz w:val="20"/>
        </w:rPr>
      </w:pPr>
      <w:r w:rsidRPr="00FA2117">
        <w:rPr>
          <w:bCs/>
          <w:sz w:val="20"/>
        </w:rPr>
        <w:t xml:space="preserve">от «_____» </w:t>
      </w:r>
      <w:r w:rsidRPr="00FA2117">
        <w:rPr>
          <w:bCs/>
          <w:sz w:val="20"/>
          <w:u w:val="single"/>
        </w:rPr>
        <w:t xml:space="preserve">           </w:t>
      </w:r>
      <w:r w:rsidRPr="00FA2117">
        <w:rPr>
          <w:bCs/>
          <w:sz w:val="20"/>
        </w:rPr>
        <w:t>201</w:t>
      </w:r>
      <w:r w:rsidR="00FA2117">
        <w:rPr>
          <w:bCs/>
          <w:sz w:val="20"/>
        </w:rPr>
        <w:t>7</w:t>
      </w:r>
      <w:r w:rsidRPr="00FA2117">
        <w:rPr>
          <w:bCs/>
          <w:sz w:val="20"/>
        </w:rPr>
        <w:t>г</w:t>
      </w:r>
    </w:p>
    <w:p w:rsidR="00FA2117" w:rsidRDefault="00FA2117" w:rsidP="00D47B6D">
      <w:pPr>
        <w:ind w:left="7655"/>
        <w:rPr>
          <w:bCs/>
          <w:sz w:val="20"/>
        </w:rPr>
      </w:pPr>
    </w:p>
    <w:tbl>
      <w:tblPr>
        <w:tblW w:w="15812" w:type="dxa"/>
        <w:tblInd w:w="108" w:type="dxa"/>
        <w:tblLayout w:type="fixed"/>
        <w:tblLook w:val="04A0" w:firstRow="1" w:lastRow="0" w:firstColumn="1" w:lastColumn="0" w:noHBand="0" w:noVBand="1"/>
      </w:tblPr>
      <w:tblGrid>
        <w:gridCol w:w="426"/>
        <w:gridCol w:w="1934"/>
        <w:gridCol w:w="3507"/>
        <w:gridCol w:w="2355"/>
        <w:gridCol w:w="1701"/>
        <w:gridCol w:w="1276"/>
        <w:gridCol w:w="1134"/>
        <w:gridCol w:w="992"/>
        <w:gridCol w:w="992"/>
        <w:gridCol w:w="709"/>
        <w:gridCol w:w="786"/>
      </w:tblGrid>
      <w:tr w:rsidR="00FA2117" w:rsidRPr="00D926EC" w:rsidTr="00FA2117">
        <w:trPr>
          <w:trHeight w:val="315"/>
        </w:trPr>
        <w:tc>
          <w:tcPr>
            <w:tcW w:w="426"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9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3507"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2355" w:type="dxa"/>
            <w:tcBorders>
              <w:top w:val="nil"/>
              <w:left w:val="nil"/>
              <w:bottom w:val="nil"/>
              <w:right w:val="nil"/>
            </w:tcBorders>
            <w:shd w:val="clear" w:color="auto" w:fill="auto"/>
            <w:noWrap/>
            <w:hideMark/>
          </w:tcPr>
          <w:p w:rsidR="00FA2117" w:rsidRPr="00D926EC" w:rsidRDefault="00FA2117" w:rsidP="00FA2117">
            <w:pPr>
              <w:rPr>
                <w:b/>
                <w:bCs/>
                <w:sz w:val="14"/>
                <w:szCs w:val="14"/>
              </w:rPr>
            </w:pPr>
            <w:r w:rsidRPr="00D926EC">
              <w:rPr>
                <w:b/>
                <w:bCs/>
                <w:sz w:val="14"/>
                <w:szCs w:val="14"/>
              </w:rPr>
              <w:t xml:space="preserve">ЛОКАЛЬНЫЙ СМЕТНЫЙ РАСЧЕТ № </w:t>
            </w:r>
          </w:p>
        </w:tc>
        <w:tc>
          <w:tcPr>
            <w:tcW w:w="1701"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276" w:type="dxa"/>
            <w:tcBorders>
              <w:top w:val="nil"/>
              <w:left w:val="nil"/>
              <w:bottom w:val="nil"/>
              <w:right w:val="nil"/>
            </w:tcBorders>
            <w:shd w:val="clear" w:color="auto" w:fill="auto"/>
            <w:noWrap/>
            <w:hideMark/>
          </w:tcPr>
          <w:p w:rsidR="00FA2117" w:rsidRPr="00D926EC" w:rsidRDefault="00FA2117" w:rsidP="00FA2117">
            <w:pPr>
              <w:rPr>
                <w:b/>
                <w:bCs/>
                <w:sz w:val="14"/>
                <w:szCs w:val="14"/>
              </w:rPr>
            </w:pPr>
          </w:p>
        </w:tc>
        <w:tc>
          <w:tcPr>
            <w:tcW w:w="1134" w:type="dxa"/>
            <w:tcBorders>
              <w:top w:val="nil"/>
              <w:left w:val="nil"/>
              <w:bottom w:val="nil"/>
              <w:right w:val="nil"/>
            </w:tcBorders>
            <w:shd w:val="clear" w:color="auto" w:fill="auto"/>
            <w:noWrap/>
            <w:hideMark/>
          </w:tcPr>
          <w:p w:rsidR="00FA2117" w:rsidRPr="00D926EC" w:rsidRDefault="00FA2117" w:rsidP="00FA2117">
            <w:pPr>
              <w:rPr>
                <w:b/>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55"/>
        </w:trPr>
        <w:tc>
          <w:tcPr>
            <w:tcW w:w="426"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9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3507"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2355" w:type="dxa"/>
            <w:tcBorders>
              <w:top w:val="nil"/>
              <w:left w:val="nil"/>
              <w:bottom w:val="nil"/>
              <w:right w:val="nil"/>
            </w:tcBorders>
            <w:shd w:val="clear" w:color="auto" w:fill="auto"/>
            <w:noWrap/>
            <w:hideMark/>
          </w:tcPr>
          <w:p w:rsidR="00FA2117" w:rsidRPr="00D926EC" w:rsidRDefault="00FA2117" w:rsidP="00FA2117">
            <w:pPr>
              <w:rPr>
                <w:bCs/>
                <w:sz w:val="14"/>
                <w:szCs w:val="14"/>
              </w:rPr>
            </w:pPr>
            <w:r w:rsidRPr="00D926EC">
              <w:rPr>
                <w:bCs/>
                <w:sz w:val="14"/>
                <w:szCs w:val="14"/>
              </w:rPr>
              <w:t>(локальная смета)</w:t>
            </w:r>
          </w:p>
        </w:tc>
        <w:tc>
          <w:tcPr>
            <w:tcW w:w="1701"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27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134"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hideMark/>
          </w:tcPr>
          <w:p w:rsidR="00FA2117" w:rsidRPr="00D926EC" w:rsidRDefault="00FA2117" w:rsidP="00FA2117">
            <w:pPr>
              <w:rPr>
                <w:bCs/>
                <w:sz w:val="14"/>
                <w:szCs w:val="14"/>
              </w:rPr>
            </w:pPr>
            <w:r w:rsidRPr="00D926EC">
              <w:rPr>
                <w:bCs/>
                <w:sz w:val="14"/>
                <w:szCs w:val="14"/>
              </w:rPr>
              <w:t xml:space="preserve">на </w:t>
            </w:r>
          </w:p>
        </w:tc>
        <w:tc>
          <w:tcPr>
            <w:tcW w:w="7796" w:type="dxa"/>
            <w:gridSpan w:val="3"/>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roofErr w:type="gramStart"/>
            <w:r w:rsidRPr="00D926EC">
              <w:rPr>
                <w:bCs/>
                <w:sz w:val="14"/>
                <w:szCs w:val="14"/>
              </w:rPr>
              <w:t>Замена оконных блоков здания МАОУ Красногорская гимназия в с. Красногорское Удмуртской Республики</w:t>
            </w:r>
            <w:proofErr w:type="gramEnd"/>
          </w:p>
        </w:tc>
        <w:tc>
          <w:tcPr>
            <w:tcW w:w="1701" w:type="dxa"/>
            <w:tcBorders>
              <w:top w:val="nil"/>
              <w:left w:val="nil"/>
              <w:bottom w:val="single" w:sz="4" w:space="0" w:color="auto"/>
              <w:right w:val="nil"/>
            </w:tcBorders>
            <w:shd w:val="clear" w:color="auto" w:fill="auto"/>
            <w:noWrap/>
            <w:hideMark/>
          </w:tcPr>
          <w:p w:rsidR="00FA2117" w:rsidRPr="00D926EC" w:rsidRDefault="00FA2117" w:rsidP="00FA2117">
            <w:pPr>
              <w:rPr>
                <w:bCs/>
                <w:sz w:val="14"/>
                <w:szCs w:val="14"/>
              </w:rPr>
            </w:pPr>
            <w:r w:rsidRPr="00D926EC">
              <w:rPr>
                <w:bCs/>
                <w:sz w:val="14"/>
                <w:szCs w:val="14"/>
              </w:rPr>
              <w:t> </w:t>
            </w:r>
          </w:p>
        </w:tc>
        <w:tc>
          <w:tcPr>
            <w:tcW w:w="127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134"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55"/>
        </w:trPr>
        <w:tc>
          <w:tcPr>
            <w:tcW w:w="426"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934" w:type="dxa"/>
            <w:tcBorders>
              <w:top w:val="single" w:sz="4" w:space="0" w:color="auto"/>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 </w:t>
            </w:r>
          </w:p>
        </w:tc>
        <w:tc>
          <w:tcPr>
            <w:tcW w:w="3507" w:type="dxa"/>
            <w:tcBorders>
              <w:top w:val="single" w:sz="4" w:space="0" w:color="auto"/>
              <w:left w:val="nil"/>
              <w:bottom w:val="nil"/>
              <w:right w:val="nil"/>
            </w:tcBorders>
            <w:shd w:val="clear" w:color="auto" w:fill="auto"/>
            <w:noWrap/>
            <w:hideMark/>
          </w:tcPr>
          <w:p w:rsidR="00FA2117" w:rsidRPr="00D926EC" w:rsidRDefault="00FA2117" w:rsidP="00FA2117">
            <w:pPr>
              <w:rPr>
                <w:bCs/>
                <w:sz w:val="14"/>
                <w:szCs w:val="14"/>
              </w:rPr>
            </w:pPr>
            <w:r w:rsidRPr="00D926EC">
              <w:rPr>
                <w:bCs/>
                <w:sz w:val="14"/>
                <w:szCs w:val="14"/>
              </w:rPr>
              <w:t> </w:t>
            </w:r>
          </w:p>
        </w:tc>
        <w:tc>
          <w:tcPr>
            <w:tcW w:w="2355" w:type="dxa"/>
            <w:tcBorders>
              <w:top w:val="single" w:sz="4" w:space="0" w:color="auto"/>
              <w:left w:val="nil"/>
              <w:bottom w:val="nil"/>
              <w:right w:val="nil"/>
            </w:tcBorders>
            <w:shd w:val="clear" w:color="auto" w:fill="auto"/>
            <w:noWrap/>
            <w:hideMark/>
          </w:tcPr>
          <w:p w:rsidR="00FA2117" w:rsidRPr="00D926EC" w:rsidRDefault="00FA2117" w:rsidP="00FA2117">
            <w:pPr>
              <w:rPr>
                <w:bCs/>
                <w:i/>
                <w:iCs/>
                <w:sz w:val="14"/>
                <w:szCs w:val="14"/>
              </w:rPr>
            </w:pPr>
            <w:r w:rsidRPr="00D926EC">
              <w:rPr>
                <w:bCs/>
                <w:i/>
                <w:iCs/>
                <w:sz w:val="14"/>
                <w:szCs w:val="14"/>
              </w:rPr>
              <w:t>(наименование работ и затрат, наименование объекта)</w:t>
            </w:r>
          </w:p>
        </w:tc>
        <w:tc>
          <w:tcPr>
            <w:tcW w:w="1701"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1276" w:type="dxa"/>
            <w:tcBorders>
              <w:top w:val="single" w:sz="4" w:space="0" w:color="auto"/>
              <w:left w:val="nil"/>
              <w:bottom w:val="nil"/>
              <w:right w:val="nil"/>
            </w:tcBorders>
            <w:shd w:val="clear" w:color="auto" w:fill="auto"/>
            <w:noWrap/>
            <w:hideMark/>
          </w:tcPr>
          <w:p w:rsidR="00FA2117" w:rsidRPr="00D926EC" w:rsidRDefault="00FA2117" w:rsidP="00FA2117">
            <w:pPr>
              <w:rPr>
                <w:bCs/>
                <w:i/>
                <w:iCs/>
                <w:sz w:val="14"/>
                <w:szCs w:val="14"/>
              </w:rPr>
            </w:pPr>
            <w:r w:rsidRPr="00D926EC">
              <w:rPr>
                <w:bCs/>
                <w:i/>
                <w:iCs/>
                <w:sz w:val="14"/>
                <w:szCs w:val="14"/>
              </w:rPr>
              <w:t> </w:t>
            </w:r>
          </w:p>
        </w:tc>
        <w:tc>
          <w:tcPr>
            <w:tcW w:w="1134" w:type="dxa"/>
            <w:tcBorders>
              <w:top w:val="single" w:sz="4" w:space="0" w:color="auto"/>
              <w:left w:val="nil"/>
              <w:bottom w:val="nil"/>
              <w:right w:val="nil"/>
            </w:tcBorders>
            <w:shd w:val="clear" w:color="auto" w:fill="auto"/>
            <w:noWrap/>
            <w:hideMark/>
          </w:tcPr>
          <w:p w:rsidR="00FA2117" w:rsidRPr="00D926EC" w:rsidRDefault="00FA2117" w:rsidP="00FA2117">
            <w:pPr>
              <w:rPr>
                <w:bCs/>
                <w:i/>
                <w:iCs/>
                <w:sz w:val="14"/>
                <w:szCs w:val="14"/>
              </w:rPr>
            </w:pPr>
            <w:r w:rsidRPr="00D926EC">
              <w:rPr>
                <w:bCs/>
                <w:i/>
                <w:iCs/>
                <w:sz w:val="14"/>
                <w:szCs w:val="14"/>
              </w:rPr>
              <w:t> </w:t>
            </w:r>
          </w:p>
        </w:tc>
        <w:tc>
          <w:tcPr>
            <w:tcW w:w="992" w:type="dxa"/>
            <w:tcBorders>
              <w:top w:val="single" w:sz="4" w:space="0" w:color="auto"/>
              <w:left w:val="nil"/>
              <w:bottom w:val="nil"/>
              <w:right w:val="nil"/>
            </w:tcBorders>
            <w:shd w:val="clear" w:color="auto" w:fill="auto"/>
            <w:noWrap/>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9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 xml:space="preserve">Основание: </w:t>
            </w:r>
          </w:p>
        </w:tc>
        <w:tc>
          <w:tcPr>
            <w:tcW w:w="3507"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2355"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701"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276"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11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5441"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Сметная стоимость строительных работ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___________________________963,192</w:t>
            </w:r>
          </w:p>
        </w:tc>
        <w:tc>
          <w:tcPr>
            <w:tcW w:w="1276"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тыс. руб.</w:t>
            </w:r>
          </w:p>
        </w:tc>
        <w:tc>
          <w:tcPr>
            <w:tcW w:w="11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5441"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Средства на оплату труда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___________________________71,815</w:t>
            </w:r>
          </w:p>
        </w:tc>
        <w:tc>
          <w:tcPr>
            <w:tcW w:w="1276"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тыс. руб.</w:t>
            </w:r>
          </w:p>
        </w:tc>
        <w:tc>
          <w:tcPr>
            <w:tcW w:w="11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5441"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Сметная трудоемкость _______________________________________________________________________________________________</w:t>
            </w:r>
          </w:p>
        </w:tc>
        <w:tc>
          <w:tcPr>
            <w:tcW w:w="4056" w:type="dxa"/>
            <w:gridSpan w:val="2"/>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_______________________________________________________________________________________________595,53</w:t>
            </w:r>
          </w:p>
        </w:tc>
        <w:tc>
          <w:tcPr>
            <w:tcW w:w="1276"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roofErr w:type="spellStart"/>
            <w:r w:rsidRPr="00D926EC">
              <w:rPr>
                <w:bCs/>
                <w:sz w:val="14"/>
                <w:szCs w:val="14"/>
              </w:rPr>
              <w:t>чел</w:t>
            </w:r>
            <w:proofErr w:type="gramStart"/>
            <w:r w:rsidRPr="00D926EC">
              <w:rPr>
                <w:bCs/>
                <w:sz w:val="14"/>
                <w:szCs w:val="14"/>
              </w:rPr>
              <w:t>.ч</w:t>
            </w:r>
            <w:proofErr w:type="gramEnd"/>
            <w:r w:rsidRPr="00D926EC">
              <w:rPr>
                <w:bCs/>
                <w:sz w:val="14"/>
                <w:szCs w:val="14"/>
              </w:rPr>
              <w:t>ас</w:t>
            </w:r>
            <w:proofErr w:type="spellEnd"/>
          </w:p>
        </w:tc>
        <w:tc>
          <w:tcPr>
            <w:tcW w:w="1134"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8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497" w:type="dxa"/>
            <w:gridSpan w:val="4"/>
            <w:tcBorders>
              <w:top w:val="nil"/>
              <w:left w:val="nil"/>
              <w:bottom w:val="nil"/>
              <w:right w:val="nil"/>
            </w:tcBorders>
            <w:shd w:val="clear" w:color="auto" w:fill="auto"/>
            <w:noWrap/>
            <w:vAlign w:val="bottom"/>
            <w:hideMark/>
          </w:tcPr>
          <w:p w:rsidR="00FA2117" w:rsidRPr="00D926EC" w:rsidRDefault="00FA2117" w:rsidP="00FA2117">
            <w:pPr>
              <w:rPr>
                <w:bCs/>
                <w:sz w:val="14"/>
                <w:szCs w:val="14"/>
              </w:rPr>
            </w:pPr>
            <w:r w:rsidRPr="00D926EC">
              <w:rPr>
                <w:bCs/>
                <w:sz w:val="14"/>
                <w:szCs w:val="14"/>
              </w:rPr>
              <w:t>Составле</w:t>
            </w:r>
            <w:proofErr w:type="gramStart"/>
            <w:r w:rsidRPr="00D926EC">
              <w:rPr>
                <w:bCs/>
                <w:sz w:val="14"/>
                <w:szCs w:val="14"/>
              </w:rPr>
              <w:t>н(</w:t>
            </w:r>
            <w:proofErr w:type="gramEnd"/>
            <w:r w:rsidRPr="00D926EC">
              <w:rPr>
                <w:bCs/>
                <w:sz w:val="14"/>
                <w:szCs w:val="14"/>
              </w:rPr>
              <w:t>а) в текущих (прогнозных) ценах по состоянию на ______________</w:t>
            </w:r>
          </w:p>
        </w:tc>
        <w:tc>
          <w:tcPr>
            <w:tcW w:w="127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134"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255"/>
        </w:trPr>
        <w:tc>
          <w:tcPr>
            <w:tcW w:w="42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934"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3507"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2355"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701"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27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1134"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noWrap/>
            <w:hideMark/>
          </w:tcPr>
          <w:p w:rsidR="00FA2117" w:rsidRPr="00D926EC" w:rsidRDefault="00FA2117" w:rsidP="00FA2117">
            <w:pPr>
              <w:rPr>
                <w:bCs/>
                <w:sz w:val="14"/>
                <w:szCs w:val="14"/>
              </w:rPr>
            </w:pPr>
          </w:p>
        </w:tc>
      </w:tr>
      <w:tr w:rsidR="00FA2117" w:rsidRPr="00D926EC" w:rsidTr="00FA2117">
        <w:trPr>
          <w:trHeight w:val="96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 xml:space="preserve">№ </w:t>
            </w:r>
            <w:proofErr w:type="spellStart"/>
            <w:r w:rsidRPr="00D926EC">
              <w:rPr>
                <w:bCs/>
                <w:sz w:val="14"/>
                <w:szCs w:val="14"/>
              </w:rPr>
              <w:t>пп</w:t>
            </w:r>
            <w:proofErr w:type="spellEnd"/>
          </w:p>
        </w:tc>
        <w:tc>
          <w:tcPr>
            <w:tcW w:w="1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Шифр и номер позиции норматива</w:t>
            </w:r>
          </w:p>
        </w:tc>
        <w:tc>
          <w:tcPr>
            <w:tcW w:w="3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Наименование работ и затрат, единица измерения</w:t>
            </w:r>
          </w:p>
        </w:tc>
        <w:tc>
          <w:tcPr>
            <w:tcW w:w="23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Количество</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Стоимость единицы, руб.</w:t>
            </w:r>
          </w:p>
        </w:tc>
        <w:tc>
          <w:tcPr>
            <w:tcW w:w="3118" w:type="dxa"/>
            <w:gridSpan w:val="3"/>
            <w:tcBorders>
              <w:top w:val="single" w:sz="4" w:space="0" w:color="auto"/>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Общая стоимость, руб.</w:t>
            </w: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Затраты труда рабочих, чел</w:t>
            </w:r>
            <w:proofErr w:type="gramStart"/>
            <w:r w:rsidRPr="00D926EC">
              <w:rPr>
                <w:bCs/>
                <w:sz w:val="14"/>
                <w:szCs w:val="14"/>
              </w:rPr>
              <w:t>.-</w:t>
            </w:r>
            <w:proofErr w:type="gramEnd"/>
            <w:r w:rsidRPr="00D926EC">
              <w:rPr>
                <w:bCs/>
                <w:sz w:val="14"/>
                <w:szCs w:val="14"/>
              </w:rPr>
              <w:t>ч, не занятых обслуживанием машин</w:t>
            </w:r>
          </w:p>
        </w:tc>
      </w:tr>
      <w:tr w:rsidR="00FA2117" w:rsidRPr="00D926EC" w:rsidTr="00FA2117">
        <w:trPr>
          <w:trHeight w:val="48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2355"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всего</w:t>
            </w:r>
          </w:p>
        </w:tc>
        <w:tc>
          <w:tcPr>
            <w:tcW w:w="1276"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proofErr w:type="spellStart"/>
            <w:r w:rsidRPr="00D926EC">
              <w:rPr>
                <w:bCs/>
                <w:sz w:val="14"/>
                <w:szCs w:val="14"/>
              </w:rPr>
              <w:t>эксплуат</w:t>
            </w:r>
            <w:proofErr w:type="gramStart"/>
            <w:r w:rsidRPr="00D926EC">
              <w:rPr>
                <w:bCs/>
                <w:sz w:val="14"/>
                <w:szCs w:val="14"/>
              </w:rPr>
              <w:t>а</w:t>
            </w:r>
            <w:proofErr w:type="spellEnd"/>
            <w:r w:rsidRPr="00D926EC">
              <w:rPr>
                <w:bCs/>
                <w:sz w:val="14"/>
                <w:szCs w:val="14"/>
              </w:rPr>
              <w:t>-</w:t>
            </w:r>
            <w:proofErr w:type="gramEnd"/>
            <w:r w:rsidRPr="00D926EC">
              <w:rPr>
                <w:bCs/>
                <w:sz w:val="14"/>
                <w:szCs w:val="14"/>
              </w:rPr>
              <w:br/>
            </w:r>
            <w:proofErr w:type="spellStart"/>
            <w:r w:rsidRPr="00D926EC">
              <w:rPr>
                <w:bCs/>
                <w:sz w:val="14"/>
                <w:szCs w:val="14"/>
              </w:rPr>
              <w:t>ции</w:t>
            </w:r>
            <w:proofErr w:type="spellEnd"/>
            <w:r w:rsidRPr="00D926EC">
              <w:rPr>
                <w:bCs/>
                <w:sz w:val="14"/>
                <w:szCs w:val="14"/>
              </w:rPr>
              <w:t xml:space="preserve"> машин</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Всего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оплаты труда</w:t>
            </w:r>
          </w:p>
        </w:tc>
        <w:tc>
          <w:tcPr>
            <w:tcW w:w="992"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proofErr w:type="spellStart"/>
            <w:r w:rsidRPr="00D926EC">
              <w:rPr>
                <w:bCs/>
                <w:sz w:val="14"/>
                <w:szCs w:val="14"/>
              </w:rPr>
              <w:t>эксплуат</w:t>
            </w:r>
            <w:proofErr w:type="gramStart"/>
            <w:r w:rsidRPr="00D926EC">
              <w:rPr>
                <w:bCs/>
                <w:sz w:val="14"/>
                <w:szCs w:val="14"/>
              </w:rPr>
              <w:t>а</w:t>
            </w:r>
            <w:proofErr w:type="spellEnd"/>
            <w:r w:rsidRPr="00D926EC">
              <w:rPr>
                <w:bCs/>
                <w:sz w:val="14"/>
                <w:szCs w:val="14"/>
              </w:rPr>
              <w:t>-</w:t>
            </w:r>
            <w:proofErr w:type="gramEnd"/>
            <w:r w:rsidRPr="00D926EC">
              <w:rPr>
                <w:bCs/>
                <w:sz w:val="14"/>
                <w:szCs w:val="14"/>
              </w:rPr>
              <w:br/>
            </w:r>
            <w:proofErr w:type="spellStart"/>
            <w:r w:rsidRPr="00D926EC">
              <w:rPr>
                <w:bCs/>
                <w:sz w:val="14"/>
                <w:szCs w:val="14"/>
              </w:rPr>
              <w:t>ция</w:t>
            </w:r>
            <w:proofErr w:type="spellEnd"/>
            <w:r w:rsidRPr="00D926EC">
              <w:rPr>
                <w:bCs/>
                <w:sz w:val="14"/>
                <w:szCs w:val="14"/>
              </w:rPr>
              <w:t xml:space="preserve"> машин</w:t>
            </w:r>
          </w:p>
        </w:tc>
        <w:tc>
          <w:tcPr>
            <w:tcW w:w="1495" w:type="dxa"/>
            <w:gridSpan w:val="2"/>
            <w:vMerge/>
            <w:tcBorders>
              <w:top w:val="nil"/>
              <w:left w:val="nil"/>
              <w:bottom w:val="single" w:sz="4" w:space="0" w:color="auto"/>
              <w:right w:val="single" w:sz="4" w:space="0" w:color="auto"/>
            </w:tcBorders>
            <w:vAlign w:val="center"/>
            <w:hideMark/>
          </w:tcPr>
          <w:p w:rsidR="00FA2117" w:rsidRPr="00D926EC" w:rsidRDefault="00FA2117" w:rsidP="00FA2117">
            <w:pPr>
              <w:rPr>
                <w:bCs/>
                <w:sz w:val="14"/>
                <w:szCs w:val="14"/>
              </w:rPr>
            </w:pPr>
          </w:p>
        </w:tc>
      </w:tr>
      <w:tr w:rsidR="00FA2117" w:rsidRPr="00D926EC" w:rsidTr="00FA2117">
        <w:trPr>
          <w:trHeight w:val="7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2355" w:type="dxa"/>
            <w:vMerge/>
            <w:tcBorders>
              <w:top w:val="single" w:sz="4" w:space="0" w:color="auto"/>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оплаты труда</w:t>
            </w:r>
          </w:p>
        </w:tc>
        <w:tc>
          <w:tcPr>
            <w:tcW w:w="1276"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 xml:space="preserve">в </w:t>
            </w:r>
            <w:proofErr w:type="spellStart"/>
            <w:r w:rsidRPr="00D926EC">
              <w:rPr>
                <w:bCs/>
                <w:sz w:val="14"/>
                <w:szCs w:val="14"/>
              </w:rPr>
              <w:t>т.ч</w:t>
            </w:r>
            <w:proofErr w:type="spellEnd"/>
            <w:r w:rsidRPr="00D926EC">
              <w:rPr>
                <w:bCs/>
                <w:sz w:val="14"/>
                <w:szCs w:val="14"/>
              </w:rPr>
              <w:t>. оплаты труда</w:t>
            </w:r>
          </w:p>
        </w:tc>
        <w:tc>
          <w:tcPr>
            <w:tcW w:w="1134" w:type="dxa"/>
            <w:vMerge/>
            <w:tcBorders>
              <w:top w:val="nil"/>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rsidR="00FA2117" w:rsidRPr="00D926EC" w:rsidRDefault="00FA2117" w:rsidP="00FA2117">
            <w:pPr>
              <w:rPr>
                <w:bCs/>
                <w:sz w:val="14"/>
                <w:szCs w:val="14"/>
              </w:rPr>
            </w:pPr>
          </w:p>
        </w:tc>
        <w:tc>
          <w:tcPr>
            <w:tcW w:w="992"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 xml:space="preserve">в </w:t>
            </w:r>
            <w:proofErr w:type="spellStart"/>
            <w:r w:rsidRPr="00D926EC">
              <w:rPr>
                <w:bCs/>
                <w:sz w:val="14"/>
                <w:szCs w:val="14"/>
              </w:rPr>
              <w:t>т.ч</w:t>
            </w:r>
            <w:proofErr w:type="spellEnd"/>
            <w:r w:rsidRPr="00D926EC">
              <w:rPr>
                <w:bCs/>
                <w:sz w:val="14"/>
                <w:szCs w:val="14"/>
              </w:rPr>
              <w:t>. оплаты труда</w:t>
            </w:r>
          </w:p>
        </w:tc>
        <w:tc>
          <w:tcPr>
            <w:tcW w:w="709"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на единицу</w:t>
            </w:r>
          </w:p>
        </w:tc>
        <w:tc>
          <w:tcPr>
            <w:tcW w:w="786"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всего</w:t>
            </w:r>
          </w:p>
        </w:tc>
      </w:tr>
      <w:tr w:rsidR="00FA2117" w:rsidRPr="00D926EC" w:rsidTr="00FA2117">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1</w:t>
            </w:r>
          </w:p>
        </w:tc>
        <w:tc>
          <w:tcPr>
            <w:tcW w:w="1934"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2</w:t>
            </w:r>
          </w:p>
        </w:tc>
        <w:tc>
          <w:tcPr>
            <w:tcW w:w="3507"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3</w:t>
            </w:r>
          </w:p>
        </w:tc>
        <w:tc>
          <w:tcPr>
            <w:tcW w:w="2355"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4</w:t>
            </w:r>
          </w:p>
        </w:tc>
        <w:tc>
          <w:tcPr>
            <w:tcW w:w="1701" w:type="dxa"/>
            <w:tcBorders>
              <w:top w:val="nil"/>
              <w:left w:val="nil"/>
              <w:bottom w:val="single" w:sz="4" w:space="0" w:color="auto"/>
              <w:right w:val="single" w:sz="4" w:space="0" w:color="auto"/>
            </w:tcBorders>
            <w:shd w:val="clear" w:color="auto" w:fill="auto"/>
            <w:vAlign w:val="center"/>
            <w:hideMark/>
          </w:tcPr>
          <w:p w:rsidR="00FA2117" w:rsidRPr="00D926EC" w:rsidRDefault="00FA2117" w:rsidP="00FA2117">
            <w:pPr>
              <w:rPr>
                <w:bCs/>
                <w:sz w:val="14"/>
                <w:szCs w:val="14"/>
              </w:rPr>
            </w:pPr>
            <w:r w:rsidRPr="00D926EC">
              <w:rPr>
                <w:bCs/>
                <w:sz w:val="14"/>
                <w:szCs w:val="14"/>
              </w:rPr>
              <w:t>5</w:t>
            </w:r>
          </w:p>
        </w:tc>
        <w:tc>
          <w:tcPr>
            <w:tcW w:w="1276"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6</w:t>
            </w:r>
          </w:p>
        </w:tc>
        <w:tc>
          <w:tcPr>
            <w:tcW w:w="1134"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7</w:t>
            </w:r>
          </w:p>
        </w:tc>
        <w:tc>
          <w:tcPr>
            <w:tcW w:w="992"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8</w:t>
            </w:r>
          </w:p>
        </w:tc>
        <w:tc>
          <w:tcPr>
            <w:tcW w:w="992"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9</w:t>
            </w:r>
          </w:p>
        </w:tc>
        <w:tc>
          <w:tcPr>
            <w:tcW w:w="709"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10</w:t>
            </w:r>
          </w:p>
        </w:tc>
        <w:tc>
          <w:tcPr>
            <w:tcW w:w="786" w:type="dxa"/>
            <w:tcBorders>
              <w:top w:val="nil"/>
              <w:left w:val="nil"/>
              <w:bottom w:val="single" w:sz="4" w:space="0" w:color="auto"/>
              <w:right w:val="single" w:sz="4" w:space="0" w:color="auto"/>
            </w:tcBorders>
            <w:shd w:val="clear" w:color="auto" w:fill="auto"/>
            <w:noWrap/>
            <w:vAlign w:val="center"/>
            <w:hideMark/>
          </w:tcPr>
          <w:p w:rsidR="00FA2117" w:rsidRPr="00D926EC" w:rsidRDefault="00FA2117" w:rsidP="00FA2117">
            <w:pPr>
              <w:rPr>
                <w:bCs/>
                <w:sz w:val="14"/>
                <w:szCs w:val="14"/>
              </w:rPr>
            </w:pPr>
            <w:r w:rsidRPr="00D926EC">
              <w:rPr>
                <w:bCs/>
                <w:sz w:val="14"/>
                <w:szCs w:val="14"/>
              </w:rPr>
              <w:t>11</w:t>
            </w:r>
          </w:p>
        </w:tc>
      </w:tr>
      <w:tr w:rsidR="00FA2117" w:rsidRPr="00D926EC" w:rsidTr="00FA2117">
        <w:trPr>
          <w:trHeight w:val="383"/>
        </w:trPr>
        <w:tc>
          <w:tcPr>
            <w:tcW w:w="15812" w:type="dxa"/>
            <w:gridSpan w:val="11"/>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Раздел 1. 2 этаж</w:t>
            </w:r>
          </w:p>
        </w:tc>
      </w:tr>
      <w:tr w:rsidR="00FA2117" w:rsidRPr="00D926EC" w:rsidTr="00D926EC">
        <w:trPr>
          <w:trHeight w:val="991"/>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ТЕРр56-1-1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Демонтаж оконных коробок: в каменных стенах с отбивкой штукатурки в откосах</w:t>
            </w:r>
            <w:r w:rsidRPr="00D926EC">
              <w:rPr>
                <w:bCs/>
                <w:sz w:val="14"/>
                <w:szCs w:val="14"/>
              </w:rPr>
              <w:br/>
              <w:t>(100 коробок)</w:t>
            </w:r>
            <w:r w:rsidRPr="00D926EC">
              <w:rPr>
                <w:bCs/>
                <w:i/>
                <w:iCs/>
                <w:sz w:val="14"/>
                <w:szCs w:val="14"/>
              </w:rPr>
              <w:br/>
              <w:t>ИНДЕКС К ПОЗИЦИИ:</w:t>
            </w:r>
            <w:r w:rsidRPr="00D926EC">
              <w:rPr>
                <w:bCs/>
                <w:i/>
                <w:iCs/>
                <w:sz w:val="14"/>
                <w:szCs w:val="14"/>
              </w:rPr>
              <w:br/>
              <w:t>ТЕРр56-1-1 1 квартал 2017 г. ОЗП=14,86; ЭМ=9,31; ЗПМ=14,86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0,14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15401,24</w:t>
            </w:r>
            <w:r w:rsidRPr="00D926EC">
              <w:rPr>
                <w:bCs/>
                <w:sz w:val="14"/>
                <w:szCs w:val="14"/>
              </w:rPr>
              <w:br/>
              <w:t>14576,47</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824,77</w:t>
            </w:r>
            <w:r w:rsidRPr="00D926EC">
              <w:rPr>
                <w:bCs/>
                <w:sz w:val="14"/>
                <w:szCs w:val="14"/>
              </w:rPr>
              <w:br/>
              <w:t>319,49</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2156,17</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2040,71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115,46</w:t>
            </w:r>
            <w:r w:rsidRPr="00D926EC">
              <w:rPr>
                <w:bCs/>
                <w:sz w:val="14"/>
                <w:szCs w:val="14"/>
              </w:rPr>
              <w:br/>
              <w:t>44,73</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128,73</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18,02</w:t>
            </w:r>
          </w:p>
        </w:tc>
      </w:tr>
      <w:tr w:rsidR="00FA2117" w:rsidRPr="00D926EC" w:rsidTr="00FA2117">
        <w:trPr>
          <w:trHeight w:val="943"/>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ТЕРр56-2-2</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Снятие оконных переплетов: остекленных</w:t>
            </w:r>
            <w:r w:rsidRPr="00D926EC">
              <w:rPr>
                <w:bCs/>
                <w:sz w:val="14"/>
                <w:szCs w:val="14"/>
              </w:rPr>
              <w:br/>
              <w:t>(100 м</w:t>
            </w:r>
            <w:proofErr w:type="gramStart"/>
            <w:r w:rsidRPr="00D926EC">
              <w:rPr>
                <w:bCs/>
                <w:sz w:val="14"/>
                <w:szCs w:val="14"/>
              </w:rPr>
              <w:t>2</w:t>
            </w:r>
            <w:proofErr w:type="gramEnd"/>
            <w:r w:rsidRPr="00D926EC">
              <w:rPr>
                <w:bCs/>
                <w:sz w:val="14"/>
                <w:szCs w:val="14"/>
              </w:rPr>
              <w:t xml:space="preserve"> оконных переплетов)</w:t>
            </w:r>
            <w:r w:rsidRPr="00D926EC">
              <w:rPr>
                <w:bCs/>
                <w:i/>
                <w:iCs/>
                <w:sz w:val="14"/>
                <w:szCs w:val="14"/>
              </w:rPr>
              <w:br/>
              <w:t>ИНДЕКС К ПОЗИЦИИ:</w:t>
            </w:r>
            <w:r w:rsidRPr="00D926EC">
              <w:rPr>
                <w:bCs/>
                <w:i/>
                <w:iCs/>
                <w:sz w:val="14"/>
                <w:szCs w:val="14"/>
              </w:rPr>
              <w:br/>
              <w:t>ТЕРр56-2-2 1 квартал 2017 г. ОЗП=14,86; ЭМ=8,98; ЗПМ=14,86</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0,528175</w:t>
            </w:r>
            <w:r w:rsidRPr="00D926EC">
              <w:rPr>
                <w:bCs/>
                <w:i/>
                <w:iCs/>
                <w:sz w:val="14"/>
                <w:szCs w:val="14"/>
              </w:rPr>
              <w:br/>
              <w:t>(1,85*2,1*7+1,85*2,15*3+1,85*1,85*4)/100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5390,39</w:t>
            </w:r>
            <w:r w:rsidRPr="00D926EC">
              <w:rPr>
                <w:bCs/>
                <w:sz w:val="14"/>
                <w:szCs w:val="14"/>
              </w:rPr>
              <w:br/>
              <w:t>5125,21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265,18</w:t>
            </w:r>
            <w:r w:rsidRPr="00D926EC">
              <w:rPr>
                <w:bCs/>
                <w:sz w:val="14"/>
                <w:szCs w:val="14"/>
              </w:rPr>
              <w:br/>
              <w:t>166,88</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2847,07</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2707,01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140,06</w:t>
            </w:r>
            <w:r w:rsidRPr="00D926EC">
              <w:rPr>
                <w:bCs/>
                <w:sz w:val="14"/>
                <w:szCs w:val="14"/>
              </w:rPr>
              <w:br/>
              <w:t>88,14</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46,11</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24,35</w:t>
            </w:r>
          </w:p>
        </w:tc>
      </w:tr>
      <w:tr w:rsidR="00FA2117" w:rsidRPr="00D926EC" w:rsidTr="00D926EC">
        <w:trPr>
          <w:trHeight w:val="801"/>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ТЕРр56-3-1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Снятие подоконных досок: бетонных и мозаичных</w:t>
            </w:r>
            <w:r w:rsidRPr="00D926EC">
              <w:rPr>
                <w:bCs/>
                <w:sz w:val="14"/>
                <w:szCs w:val="14"/>
              </w:rPr>
              <w:br/>
              <w:t>(100 м</w:t>
            </w:r>
            <w:proofErr w:type="gramStart"/>
            <w:r w:rsidRPr="00D926EC">
              <w:rPr>
                <w:bCs/>
                <w:sz w:val="14"/>
                <w:szCs w:val="14"/>
              </w:rPr>
              <w:t>2</w:t>
            </w:r>
            <w:proofErr w:type="gramEnd"/>
            <w:r w:rsidRPr="00D926EC">
              <w:rPr>
                <w:bCs/>
                <w:sz w:val="14"/>
                <w:szCs w:val="14"/>
              </w:rPr>
              <w:t>)</w:t>
            </w:r>
            <w:r w:rsidRPr="00D926EC">
              <w:rPr>
                <w:bCs/>
                <w:i/>
                <w:iCs/>
                <w:sz w:val="14"/>
                <w:szCs w:val="14"/>
              </w:rPr>
              <w:br/>
              <w:t>ИНДЕКС К ПОЗИЦИИ:</w:t>
            </w:r>
            <w:r w:rsidRPr="00D926EC">
              <w:rPr>
                <w:bCs/>
                <w:i/>
                <w:iCs/>
                <w:sz w:val="14"/>
                <w:szCs w:val="14"/>
              </w:rPr>
              <w:br/>
              <w:t>ТЕРр56-3-1 1 квартал 2017 г. ОЗП=14,86; ЭМ=9,43; ЗПМ=14,86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0,1</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30046,17</w:t>
            </w:r>
            <w:r w:rsidRPr="00D926EC">
              <w:rPr>
                <w:bCs/>
                <w:sz w:val="14"/>
                <w:szCs w:val="14"/>
              </w:rPr>
              <w:br/>
              <w:t>29364,1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682,07</w:t>
            </w:r>
            <w:r w:rsidRPr="00D926EC">
              <w:rPr>
                <w:bCs/>
                <w:sz w:val="14"/>
                <w:szCs w:val="14"/>
              </w:rPr>
              <w:br/>
              <w:t>211,01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3004,62</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2936,41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68,21</w:t>
            </w:r>
            <w:r w:rsidRPr="00D926EC">
              <w:rPr>
                <w:bCs/>
                <w:sz w:val="14"/>
                <w:szCs w:val="14"/>
              </w:rPr>
              <w:br/>
              <w:t>21,10</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275,6</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27,56</w:t>
            </w:r>
          </w:p>
        </w:tc>
      </w:tr>
      <w:tr w:rsidR="00FA2117" w:rsidRPr="00D926EC" w:rsidTr="00D926EC">
        <w:trPr>
          <w:trHeight w:val="113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lastRenderedPageBreak/>
              <w:t>4</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ТЕР10-01-034-08</w:t>
            </w:r>
            <w:r w:rsidRPr="00D926EC">
              <w:rPr>
                <w:bCs/>
                <w:i/>
                <w:iCs/>
                <w:sz w:val="14"/>
                <w:szCs w:val="14"/>
              </w:rPr>
              <w:br w:type="page"/>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D926EC">
              <w:rPr>
                <w:bCs/>
                <w:sz w:val="14"/>
                <w:szCs w:val="14"/>
              </w:rPr>
              <w:t>2</w:t>
            </w:r>
            <w:proofErr w:type="gramEnd"/>
            <w:r w:rsidRPr="00D926EC">
              <w:rPr>
                <w:bCs/>
                <w:sz w:val="14"/>
                <w:szCs w:val="14"/>
              </w:rPr>
              <w:t xml:space="preserve"> трехстворчатых, в том числе при наличии створок глухого остекления</w:t>
            </w:r>
            <w:r w:rsidRPr="00D926EC">
              <w:rPr>
                <w:bCs/>
                <w:sz w:val="14"/>
                <w:szCs w:val="14"/>
              </w:rPr>
              <w:br w:type="page"/>
              <w:t>(100 м2 проемов)</w:t>
            </w:r>
            <w:r w:rsidRPr="00D926EC">
              <w:rPr>
                <w:bCs/>
                <w:i/>
                <w:iCs/>
                <w:sz w:val="14"/>
                <w:szCs w:val="14"/>
              </w:rPr>
              <w:br w:type="page"/>
              <w:t>ИНДЕКС К ПОЗИЦИИ:</w:t>
            </w:r>
            <w:r w:rsidRPr="00D926EC">
              <w:rPr>
                <w:bCs/>
                <w:i/>
                <w:iCs/>
                <w:sz w:val="14"/>
                <w:szCs w:val="14"/>
              </w:rPr>
              <w:br w:type="page"/>
              <w:t>ТЕР10-01-034-08 1 квартал 2017 г. ОЗП=14,86; ЭМ=6,04; ЗПМ=14,86; МАТ=4,58</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0,528175</w:t>
            </w:r>
            <w:r w:rsidRPr="00D926EC">
              <w:rPr>
                <w:bCs/>
                <w:i/>
                <w:iCs/>
                <w:sz w:val="14"/>
                <w:szCs w:val="14"/>
              </w:rPr>
              <w:br w:type="page"/>
              <w:t>(1,85*2,1*7+1,85*2,15*3+1,85*1,85*4)/100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65504,46</w:t>
            </w:r>
            <w:r w:rsidRPr="00D926EC">
              <w:rPr>
                <w:bCs/>
                <w:sz w:val="14"/>
                <w:szCs w:val="14"/>
              </w:rPr>
              <w:br w:type="page"/>
              <w:t>18086,85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2719,33</w:t>
            </w:r>
            <w:r w:rsidRPr="00D926EC">
              <w:rPr>
                <w:bCs/>
                <w:sz w:val="14"/>
                <w:szCs w:val="14"/>
              </w:rPr>
              <w:br w:type="page"/>
              <w:t>118,43</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34597,82</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9553,02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1436,28</w:t>
            </w:r>
            <w:r w:rsidRPr="00D926EC">
              <w:rPr>
                <w:bCs/>
                <w:sz w:val="14"/>
                <w:szCs w:val="14"/>
              </w:rPr>
              <w:br w:type="page"/>
              <w:t>62,55</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149,16</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78,78</w:t>
            </w:r>
          </w:p>
        </w:tc>
      </w:tr>
      <w:tr w:rsidR="00FA2117" w:rsidRPr="00D926EC" w:rsidTr="00FA2117">
        <w:trPr>
          <w:trHeight w:val="1107"/>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5</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ТССЦ-203-1028</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Блок оконный пластиковый трехстворчатый, с поворотной створкой, двухкамерным стеклопакетом (32 мм), площадью более 3,5 м</w:t>
            </w:r>
            <w:proofErr w:type="gramStart"/>
            <w:r w:rsidRPr="00D926EC">
              <w:rPr>
                <w:bCs/>
                <w:sz w:val="14"/>
                <w:szCs w:val="14"/>
              </w:rPr>
              <w:t>2</w:t>
            </w:r>
            <w:proofErr w:type="gramEnd"/>
            <w:r w:rsidRPr="00D926EC">
              <w:rPr>
                <w:bCs/>
                <w:sz w:val="14"/>
                <w:szCs w:val="14"/>
              </w:rPr>
              <w:br/>
              <w:t>(м2)</w:t>
            </w:r>
            <w:r w:rsidRPr="00D926EC">
              <w:rPr>
                <w:bCs/>
                <w:i/>
                <w:iCs/>
                <w:sz w:val="14"/>
                <w:szCs w:val="14"/>
              </w:rPr>
              <w:br/>
              <w:t>ИНДЕКС К ПОЗИЦИИ:</w:t>
            </w:r>
            <w:r w:rsidRPr="00D926EC">
              <w:rPr>
                <w:bCs/>
                <w:i/>
                <w:iCs/>
                <w:sz w:val="14"/>
                <w:szCs w:val="14"/>
              </w:rPr>
              <w:br/>
              <w:t>ТССЦ-203-1028 1 квартал 2017 г. МАТ=1,54</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39,1275</w:t>
            </w:r>
            <w:r w:rsidRPr="00D926EC">
              <w:rPr>
                <w:bCs/>
                <w:i/>
                <w:iCs/>
                <w:sz w:val="14"/>
                <w:szCs w:val="14"/>
              </w:rPr>
              <w:br/>
              <w:t>1,85*2,1*7+1,85*2,15*3</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3707,92</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145081,64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93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6</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ТССЦ-203-1027</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Блок оконный пластиковый трехстворчатый, с поворотной створкой, двухкамерным стеклопакетом (32 мм), площадью до 3,5 м</w:t>
            </w:r>
            <w:proofErr w:type="gramStart"/>
            <w:r w:rsidRPr="00D926EC">
              <w:rPr>
                <w:bCs/>
                <w:sz w:val="14"/>
                <w:szCs w:val="14"/>
              </w:rPr>
              <w:t>2</w:t>
            </w:r>
            <w:proofErr w:type="gramEnd"/>
            <w:r w:rsidRPr="00D926EC">
              <w:rPr>
                <w:bCs/>
                <w:sz w:val="14"/>
                <w:szCs w:val="14"/>
              </w:rPr>
              <w:br/>
              <w:t>(м2)</w:t>
            </w:r>
            <w:r w:rsidRPr="00D926EC">
              <w:rPr>
                <w:bCs/>
                <w:i/>
                <w:iCs/>
                <w:sz w:val="14"/>
                <w:szCs w:val="14"/>
              </w:rPr>
              <w:br/>
              <w:t>ИНДЕКС К ПОЗИЦИИ:</w:t>
            </w:r>
            <w:r w:rsidRPr="00D926EC">
              <w:rPr>
                <w:bCs/>
                <w:i/>
                <w:iCs/>
                <w:sz w:val="14"/>
                <w:szCs w:val="14"/>
              </w:rPr>
              <w:br/>
              <w:t>ТССЦ-203-1027 1 квартал 2017 г. МАТ=1,54</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14,8</w:t>
            </w:r>
            <w:r w:rsidRPr="00D926EC">
              <w:rPr>
                <w:bCs/>
                <w:i/>
                <w:iCs/>
                <w:sz w:val="14"/>
                <w:szCs w:val="14"/>
              </w:rPr>
              <w:br/>
              <w:t>(1,85+1,85)*4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4114,4</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60893,12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126"/>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7</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ТЕРр58-20-1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Смена обделок из листовой стали (поясков, </w:t>
            </w:r>
            <w:proofErr w:type="spellStart"/>
            <w:r w:rsidRPr="00D926EC">
              <w:rPr>
                <w:bCs/>
                <w:sz w:val="14"/>
                <w:szCs w:val="14"/>
              </w:rPr>
              <w:t>сандриков</w:t>
            </w:r>
            <w:proofErr w:type="spellEnd"/>
            <w:r w:rsidRPr="00D926EC">
              <w:rPr>
                <w:bCs/>
                <w:sz w:val="14"/>
                <w:szCs w:val="14"/>
              </w:rPr>
              <w:t>, отливов, карнизов) шириной: до 0,4 м</w:t>
            </w:r>
            <w:r w:rsidRPr="00D926EC">
              <w:rPr>
                <w:bCs/>
                <w:sz w:val="14"/>
                <w:szCs w:val="14"/>
              </w:rPr>
              <w:br/>
              <w:t>(100 м)</w:t>
            </w:r>
            <w:r w:rsidRPr="00D926EC">
              <w:rPr>
                <w:bCs/>
                <w:i/>
                <w:iCs/>
                <w:sz w:val="14"/>
                <w:szCs w:val="14"/>
              </w:rPr>
              <w:br/>
              <w:t>423,66 = 2 872,06 - 0,184 x 13 306,52</w:t>
            </w:r>
            <w:r w:rsidRPr="00D926EC">
              <w:rPr>
                <w:bCs/>
                <w:i/>
                <w:iCs/>
                <w:sz w:val="14"/>
                <w:szCs w:val="14"/>
              </w:rPr>
              <w:br/>
              <w:t>ИНДЕКС К ПОЗИЦИИ:</w:t>
            </w:r>
            <w:r w:rsidRPr="00D926EC">
              <w:rPr>
                <w:bCs/>
                <w:i/>
                <w:iCs/>
                <w:sz w:val="14"/>
                <w:szCs w:val="14"/>
              </w:rPr>
              <w:br/>
              <w:t>ТЕРр58-20-1 1 квартал 2017 г. ОЗП=14,86; ЭМ=7,2; ЗПМ=14,86; МАТ=4,43</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0,3</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5333,2</w:t>
            </w:r>
            <w:r w:rsidRPr="00D926EC">
              <w:rPr>
                <w:bCs/>
                <w:sz w:val="14"/>
                <w:szCs w:val="14"/>
              </w:rPr>
              <w:br/>
              <w:t>4898,15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47,95</w:t>
            </w:r>
            <w:r w:rsidRPr="00D926EC">
              <w:rPr>
                <w:bCs/>
                <w:sz w:val="14"/>
                <w:szCs w:val="14"/>
              </w:rPr>
              <w:br/>
              <w:t>14,41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1599,96</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1469,45</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14,39</w:t>
            </w:r>
            <w:r w:rsidRPr="00D926EC">
              <w:rPr>
                <w:bCs/>
                <w:sz w:val="14"/>
                <w:szCs w:val="14"/>
              </w:rPr>
              <w:br/>
              <w:t>4,32</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41,41</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12,42</w:t>
            </w:r>
          </w:p>
        </w:tc>
      </w:tr>
      <w:tr w:rsidR="00FA2117" w:rsidRPr="00D926EC" w:rsidTr="00D926EC">
        <w:trPr>
          <w:trHeight w:val="736"/>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8</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ТССЦ-101-2411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Водоотлив оконный шириной планки 250 мм из оцинкованной стали с полимерным покрытием</w:t>
            </w:r>
            <w:r w:rsidRPr="00D926EC">
              <w:rPr>
                <w:bCs/>
                <w:sz w:val="14"/>
                <w:szCs w:val="14"/>
              </w:rPr>
              <w:br/>
              <w:t>(</w:t>
            </w:r>
            <w:proofErr w:type="spellStart"/>
            <w:r w:rsidRPr="00D926EC">
              <w:rPr>
                <w:bCs/>
                <w:sz w:val="14"/>
                <w:szCs w:val="14"/>
              </w:rPr>
              <w:t>п</w:t>
            </w:r>
            <w:proofErr w:type="gramStart"/>
            <w:r w:rsidRPr="00D926EC">
              <w:rPr>
                <w:bCs/>
                <w:sz w:val="14"/>
                <w:szCs w:val="14"/>
              </w:rPr>
              <w:t>.м</w:t>
            </w:r>
            <w:proofErr w:type="spellEnd"/>
            <w:proofErr w:type="gramEnd"/>
            <w:r w:rsidRPr="00D926EC">
              <w:rPr>
                <w:bCs/>
                <w:sz w:val="14"/>
                <w:szCs w:val="14"/>
              </w:rPr>
              <w:t>)</w:t>
            </w:r>
            <w:r w:rsidRPr="00D926EC">
              <w:rPr>
                <w:bCs/>
                <w:i/>
                <w:iCs/>
                <w:sz w:val="14"/>
                <w:szCs w:val="14"/>
              </w:rPr>
              <w:br/>
              <w:t>ИНДЕКС К ПОЗИЦИИ:</w:t>
            </w:r>
            <w:r w:rsidRPr="00D926EC">
              <w:rPr>
                <w:bCs/>
                <w:i/>
                <w:iCs/>
                <w:sz w:val="14"/>
                <w:szCs w:val="14"/>
              </w:rPr>
              <w:br/>
              <w:t>ТССЦ-101-2411 1 квартал 2017 г. МАТ=3,87</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116,1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3483</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1017"/>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9</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ТЕР10-01-035-03</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Установка подоконных досок из ПВХ: в каменных стенах толщиной свыше 0,51 м</w:t>
            </w:r>
            <w:r w:rsidRPr="00D926EC">
              <w:rPr>
                <w:bCs/>
                <w:sz w:val="14"/>
                <w:szCs w:val="14"/>
              </w:rPr>
              <w:br/>
              <w:t xml:space="preserve">(100 </w:t>
            </w:r>
            <w:proofErr w:type="spellStart"/>
            <w:r w:rsidRPr="00D926EC">
              <w:rPr>
                <w:bCs/>
                <w:sz w:val="14"/>
                <w:szCs w:val="14"/>
              </w:rPr>
              <w:t>п</w:t>
            </w:r>
            <w:proofErr w:type="gramStart"/>
            <w:r w:rsidRPr="00D926EC">
              <w:rPr>
                <w:bCs/>
                <w:sz w:val="14"/>
                <w:szCs w:val="14"/>
              </w:rPr>
              <w:t>.м</w:t>
            </w:r>
            <w:proofErr w:type="spellEnd"/>
            <w:proofErr w:type="gramEnd"/>
            <w:r w:rsidRPr="00D926EC">
              <w:rPr>
                <w:bCs/>
                <w:sz w:val="14"/>
                <w:szCs w:val="14"/>
              </w:rPr>
              <w:t>)</w:t>
            </w:r>
            <w:r w:rsidRPr="00D926EC">
              <w:rPr>
                <w:bCs/>
                <w:i/>
                <w:iCs/>
                <w:sz w:val="14"/>
                <w:szCs w:val="14"/>
              </w:rPr>
              <w:br/>
              <w:t>ИНДЕКС К ПОЗИЦИИ:</w:t>
            </w:r>
            <w:r w:rsidRPr="00D926EC">
              <w:rPr>
                <w:bCs/>
                <w:i/>
                <w:iCs/>
                <w:sz w:val="14"/>
                <w:szCs w:val="14"/>
              </w:rPr>
              <w:br/>
              <w:t>ТЕР10-01-035-03 1 квартал 2017 г. ОЗП=14,86; ЭМ=6,3; ЗПМ=14,86; МАТ=5,1</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0,3</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36762,82</w:t>
            </w:r>
            <w:r w:rsidRPr="00D926EC">
              <w:rPr>
                <w:bCs/>
                <w:sz w:val="14"/>
                <w:szCs w:val="14"/>
              </w:rPr>
              <w:br/>
              <w:t>2528,87</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208,53</w:t>
            </w:r>
            <w:r w:rsidRPr="00D926EC">
              <w:rPr>
                <w:bCs/>
                <w:sz w:val="14"/>
                <w:szCs w:val="14"/>
              </w:rPr>
              <w:br/>
              <w:t>12,63</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11028,85</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758,66</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62,56</w:t>
            </w:r>
            <w:r w:rsidRPr="00D926EC">
              <w:rPr>
                <w:bCs/>
                <w:sz w:val="14"/>
                <w:szCs w:val="14"/>
              </w:rPr>
              <w:br/>
              <w:t>3,79</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21,38</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6,41</w:t>
            </w:r>
          </w:p>
        </w:tc>
      </w:tr>
      <w:tr w:rsidR="00FA2117" w:rsidRPr="00D926EC" w:rsidTr="00D926EC">
        <w:trPr>
          <w:trHeight w:val="595"/>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10</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ТССЦ-101-2912</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Доски подоконные ПВХ, шириной 600 мм</w:t>
            </w:r>
            <w:r w:rsidRPr="00D926EC">
              <w:rPr>
                <w:bCs/>
                <w:sz w:val="14"/>
                <w:szCs w:val="14"/>
              </w:rPr>
              <w:br/>
              <w:t>(м)</w:t>
            </w:r>
            <w:r w:rsidRPr="00D926EC">
              <w:rPr>
                <w:bCs/>
                <w:i/>
                <w:iCs/>
                <w:sz w:val="14"/>
                <w:szCs w:val="14"/>
              </w:rPr>
              <w:br/>
              <w:t>ИНДЕКС К ПОЗИЦИИ:</w:t>
            </w:r>
            <w:r w:rsidRPr="00D926EC">
              <w:rPr>
                <w:bCs/>
                <w:i/>
                <w:iCs/>
                <w:sz w:val="14"/>
                <w:szCs w:val="14"/>
              </w:rPr>
              <w:br/>
              <w:t>ТССЦ-101-2912 1 квартал 2017 г. МАТ=0,96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373,08</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11192,4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23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ТЕР15-01-050-04</w:t>
            </w:r>
            <w:r w:rsidRPr="00D926EC">
              <w:rPr>
                <w:bCs/>
                <w:i/>
                <w:iCs/>
                <w:sz w:val="14"/>
                <w:szCs w:val="14"/>
              </w:rPr>
              <w:br w:type="page"/>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Облицовка оконных и дверных откосов декоративным бумажно-слоистым пластиком или листами из синтетических материалов на клее</w:t>
            </w:r>
            <w:r w:rsidRPr="00D926EC">
              <w:rPr>
                <w:bCs/>
                <w:sz w:val="14"/>
                <w:szCs w:val="14"/>
              </w:rPr>
              <w:br w:type="page"/>
              <w:t>(100 м</w:t>
            </w:r>
            <w:proofErr w:type="gramStart"/>
            <w:r w:rsidRPr="00D926EC">
              <w:rPr>
                <w:bCs/>
                <w:sz w:val="14"/>
                <w:szCs w:val="14"/>
              </w:rPr>
              <w:t>2</w:t>
            </w:r>
            <w:proofErr w:type="gramEnd"/>
            <w:r w:rsidRPr="00D926EC">
              <w:rPr>
                <w:bCs/>
                <w:sz w:val="14"/>
                <w:szCs w:val="14"/>
              </w:rPr>
              <w:t xml:space="preserve"> облицовки)</w:t>
            </w:r>
            <w:r w:rsidRPr="00D926EC">
              <w:rPr>
                <w:bCs/>
                <w:i/>
                <w:iCs/>
                <w:sz w:val="14"/>
                <w:szCs w:val="14"/>
              </w:rPr>
              <w:br w:type="page"/>
              <w:t>3 190,01 = 12 461,32 - 0,105 x 88 298,19</w:t>
            </w:r>
            <w:r w:rsidRPr="00D926EC">
              <w:rPr>
                <w:bCs/>
                <w:i/>
                <w:iCs/>
                <w:sz w:val="14"/>
                <w:szCs w:val="14"/>
              </w:rPr>
              <w:br w:type="page"/>
              <w:t>ИНДЕКС К ПОЗИЦИИ:</w:t>
            </w:r>
            <w:r w:rsidRPr="00D926EC">
              <w:rPr>
                <w:bCs/>
                <w:i/>
                <w:iCs/>
                <w:sz w:val="14"/>
                <w:szCs w:val="14"/>
              </w:rPr>
              <w:br w:type="page"/>
              <w:t>ТЕР15-01-050-04 1 квартал 2017 г. ОЗП=14,86; ЭМ=6,24; ЗПМ=14,86; МАТ=2,59</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0,432</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25965,06</w:t>
            </w:r>
            <w:r w:rsidRPr="00D926EC">
              <w:rPr>
                <w:bCs/>
                <w:sz w:val="14"/>
                <w:szCs w:val="14"/>
              </w:rPr>
              <w:br w:type="page"/>
              <w:t>21200,02</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338,4</w:t>
            </w:r>
            <w:r w:rsidRPr="00D926EC">
              <w:rPr>
                <w:bCs/>
                <w:sz w:val="14"/>
                <w:szCs w:val="14"/>
              </w:rPr>
              <w:br w:type="page"/>
              <w:t>14,41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11216,91</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9158,41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146,19</w:t>
            </w:r>
            <w:r w:rsidRPr="00D926EC">
              <w:rPr>
                <w:bCs/>
                <w:sz w:val="14"/>
                <w:szCs w:val="14"/>
              </w:rPr>
              <w:br w:type="page"/>
              <w:t>6,23</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166,47</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71,92</w:t>
            </w:r>
          </w:p>
        </w:tc>
      </w:tr>
      <w:tr w:rsidR="00FA2117" w:rsidRPr="00D926EC" w:rsidTr="00D926EC">
        <w:trPr>
          <w:trHeight w:val="1145"/>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ТССЦ-101-6871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Сэндвич-панели для откосов (наружные слои – листы из поливинилхлорида, внутреннее наполнение – вспененный </w:t>
            </w:r>
            <w:proofErr w:type="spellStart"/>
            <w:r w:rsidRPr="00D926EC">
              <w:rPr>
                <w:bCs/>
                <w:sz w:val="14"/>
                <w:szCs w:val="14"/>
              </w:rPr>
              <w:t>пенополистирол</w:t>
            </w:r>
            <w:proofErr w:type="spellEnd"/>
            <w:r w:rsidRPr="00D926EC">
              <w:rPr>
                <w:bCs/>
                <w:sz w:val="14"/>
                <w:szCs w:val="14"/>
              </w:rPr>
              <w:t>) белые, ширина 1,5 м, длина 3,0 м, толщина 10 мм</w:t>
            </w:r>
            <w:r w:rsidRPr="00D926EC">
              <w:rPr>
                <w:bCs/>
                <w:sz w:val="14"/>
                <w:szCs w:val="14"/>
              </w:rPr>
              <w:br/>
              <w:t>(м</w:t>
            </w:r>
            <w:proofErr w:type="gramStart"/>
            <w:r w:rsidRPr="00D926EC">
              <w:rPr>
                <w:bCs/>
                <w:sz w:val="14"/>
                <w:szCs w:val="14"/>
              </w:rPr>
              <w:t>2</w:t>
            </w:r>
            <w:proofErr w:type="gramEnd"/>
            <w:r w:rsidRPr="00D926EC">
              <w:rPr>
                <w:bCs/>
                <w:sz w:val="14"/>
                <w:szCs w:val="14"/>
              </w:rPr>
              <w:t>)</w:t>
            </w:r>
            <w:r w:rsidRPr="00D926EC">
              <w:rPr>
                <w:bCs/>
                <w:i/>
                <w:iCs/>
                <w:sz w:val="14"/>
                <w:szCs w:val="14"/>
              </w:rPr>
              <w:br/>
              <w:t>ИНДЕКС К ПОЗИЦИИ:</w:t>
            </w:r>
            <w:r w:rsidRPr="00D926EC">
              <w:rPr>
                <w:bCs/>
                <w:i/>
                <w:iCs/>
                <w:sz w:val="14"/>
                <w:szCs w:val="14"/>
              </w:rPr>
              <w:br/>
              <w:t>ТССЦ-101-6871 1 квартал 2017 г. МАТ=0,65</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45,4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250,75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11384,05</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89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13</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ТССЦ-101-6887</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Уголок для пластиковых панелей длиной 3,0 м, размером 30х30 мм, белый</w:t>
            </w:r>
            <w:r w:rsidRPr="00D926EC">
              <w:rPr>
                <w:bCs/>
                <w:sz w:val="14"/>
                <w:szCs w:val="14"/>
              </w:rPr>
              <w:br/>
              <w:t>(шт.)</w:t>
            </w:r>
            <w:r w:rsidRPr="00D926EC">
              <w:rPr>
                <w:bCs/>
                <w:i/>
                <w:iCs/>
                <w:sz w:val="14"/>
                <w:szCs w:val="14"/>
              </w:rPr>
              <w:br/>
              <w:t>ИНДЕКС К ПОЗИЦИИ:</w:t>
            </w:r>
            <w:r w:rsidRPr="00D926EC">
              <w:rPr>
                <w:bCs/>
                <w:i/>
                <w:iCs/>
                <w:sz w:val="14"/>
                <w:szCs w:val="14"/>
              </w:rPr>
              <w:br/>
              <w:t>ТССЦ-101-6887 1 квартал 2017 г. МАТ=2,34</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50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6,06</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303</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197"/>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lastRenderedPageBreak/>
              <w:t>14</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ТЕРр61-2-1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Ремонт штукатурки внутренних стен по камню известковым раствором площадью отдельных мест: до 1 м</w:t>
            </w:r>
            <w:proofErr w:type="gramStart"/>
            <w:r w:rsidRPr="00D926EC">
              <w:rPr>
                <w:bCs/>
                <w:sz w:val="14"/>
                <w:szCs w:val="14"/>
              </w:rPr>
              <w:t>2</w:t>
            </w:r>
            <w:proofErr w:type="gramEnd"/>
            <w:r w:rsidRPr="00D926EC">
              <w:rPr>
                <w:bCs/>
                <w:sz w:val="14"/>
                <w:szCs w:val="14"/>
              </w:rPr>
              <w:t xml:space="preserve"> толщиной слоя до 20 мм</w:t>
            </w:r>
            <w:r w:rsidRPr="00D926EC">
              <w:rPr>
                <w:bCs/>
                <w:sz w:val="14"/>
                <w:szCs w:val="14"/>
              </w:rPr>
              <w:br/>
              <w:t>(100 м2 отремонтированной поверхности)</w:t>
            </w:r>
            <w:r w:rsidRPr="00D926EC">
              <w:rPr>
                <w:bCs/>
                <w:i/>
                <w:iCs/>
                <w:sz w:val="14"/>
                <w:szCs w:val="14"/>
              </w:rPr>
              <w:br/>
              <w:t>ИНДЕКС К ПОЗИЦИИ:</w:t>
            </w:r>
            <w:r w:rsidRPr="00D926EC">
              <w:rPr>
                <w:bCs/>
                <w:i/>
                <w:iCs/>
                <w:sz w:val="14"/>
                <w:szCs w:val="14"/>
              </w:rPr>
              <w:br/>
              <w:t>ТЕРр61-2-1 1 квартал 2017 г. ОЗП=14,86; ЭМ=8,98; ЗПМ=14,86; МАТ=6,62</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0,05</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32893,46</w:t>
            </w:r>
            <w:r w:rsidRPr="00D926EC">
              <w:rPr>
                <w:bCs/>
                <w:sz w:val="14"/>
                <w:szCs w:val="14"/>
              </w:rPr>
              <w:br/>
              <w:t>24955,74</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191</w:t>
            </w:r>
            <w:r w:rsidRPr="00D926EC">
              <w:rPr>
                <w:bCs/>
                <w:sz w:val="14"/>
                <w:szCs w:val="14"/>
              </w:rPr>
              <w:br/>
              <w:t>120,22</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1644,67</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1247,79</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9,55</w:t>
            </w:r>
            <w:r w:rsidRPr="00D926EC">
              <w:rPr>
                <w:bCs/>
                <w:sz w:val="14"/>
                <w:szCs w:val="14"/>
              </w:rPr>
              <w:br/>
              <w:t>6,01</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203,07</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10,15</w:t>
            </w:r>
          </w:p>
        </w:tc>
      </w:tr>
      <w:tr w:rsidR="00FA2117" w:rsidRPr="00D926EC" w:rsidTr="00FA2117">
        <w:trPr>
          <w:trHeight w:val="383"/>
        </w:trPr>
        <w:tc>
          <w:tcPr>
            <w:tcW w:w="15812" w:type="dxa"/>
            <w:gridSpan w:val="11"/>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Раздел 2. 3 этаж</w:t>
            </w:r>
          </w:p>
        </w:tc>
      </w:tr>
      <w:tr w:rsidR="00FA2117" w:rsidRPr="00D926EC" w:rsidTr="00FA2117">
        <w:trPr>
          <w:trHeight w:val="111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15</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ТЕРр56-1-1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Демонтаж оконных коробок: в каменных стенах с отбивкой штукатурки в откосах</w:t>
            </w:r>
            <w:r w:rsidRPr="00D926EC">
              <w:rPr>
                <w:bCs/>
                <w:sz w:val="14"/>
                <w:szCs w:val="14"/>
              </w:rPr>
              <w:br/>
              <w:t>(100 коробок)</w:t>
            </w:r>
            <w:r w:rsidRPr="00D926EC">
              <w:rPr>
                <w:bCs/>
                <w:i/>
                <w:iCs/>
                <w:sz w:val="14"/>
                <w:szCs w:val="14"/>
              </w:rPr>
              <w:br/>
              <w:t>ИНДЕКС К ПОЗИЦИИ:</w:t>
            </w:r>
            <w:r w:rsidRPr="00D926EC">
              <w:rPr>
                <w:bCs/>
                <w:i/>
                <w:iCs/>
                <w:sz w:val="14"/>
                <w:szCs w:val="14"/>
              </w:rPr>
              <w:br/>
              <w:t>ТЕРр56-1-1 1 квартал 2017 г. ОЗП=14,86; ЭМ=9,31; ЗПМ=14,86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0,2</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15401,24</w:t>
            </w:r>
            <w:r w:rsidRPr="00D926EC">
              <w:rPr>
                <w:bCs/>
                <w:sz w:val="14"/>
                <w:szCs w:val="14"/>
              </w:rPr>
              <w:br/>
              <w:t>14576,47</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824,77</w:t>
            </w:r>
            <w:r w:rsidRPr="00D926EC">
              <w:rPr>
                <w:bCs/>
                <w:sz w:val="14"/>
                <w:szCs w:val="14"/>
              </w:rPr>
              <w:br/>
              <w:t>319,49</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3080,25</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2915,3</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164,95</w:t>
            </w:r>
            <w:r w:rsidRPr="00D926EC">
              <w:rPr>
                <w:bCs/>
                <w:sz w:val="14"/>
                <w:szCs w:val="14"/>
              </w:rPr>
              <w:br/>
              <w:t>63,90</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128,73</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25,75</w:t>
            </w:r>
          </w:p>
        </w:tc>
      </w:tr>
      <w:tr w:rsidR="00FA2117" w:rsidRPr="00D926EC" w:rsidTr="00D926EC">
        <w:trPr>
          <w:trHeight w:val="88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ТЕРр56-2-2</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Снятие оконных переплетов: остекленных</w:t>
            </w:r>
            <w:r w:rsidRPr="00D926EC">
              <w:rPr>
                <w:bCs/>
                <w:sz w:val="14"/>
                <w:szCs w:val="14"/>
              </w:rPr>
              <w:br/>
              <w:t>(100 м</w:t>
            </w:r>
            <w:proofErr w:type="gramStart"/>
            <w:r w:rsidRPr="00D926EC">
              <w:rPr>
                <w:bCs/>
                <w:sz w:val="14"/>
                <w:szCs w:val="14"/>
              </w:rPr>
              <w:t>2</w:t>
            </w:r>
            <w:proofErr w:type="gramEnd"/>
            <w:r w:rsidRPr="00D926EC">
              <w:rPr>
                <w:bCs/>
                <w:sz w:val="14"/>
                <w:szCs w:val="14"/>
              </w:rPr>
              <w:t xml:space="preserve"> оконных переплетов)</w:t>
            </w:r>
            <w:r w:rsidRPr="00D926EC">
              <w:rPr>
                <w:bCs/>
                <w:i/>
                <w:iCs/>
                <w:sz w:val="14"/>
                <w:szCs w:val="14"/>
              </w:rPr>
              <w:br/>
              <w:t>ИНДЕКС К ПОЗИЦИИ:</w:t>
            </w:r>
            <w:r w:rsidRPr="00D926EC">
              <w:rPr>
                <w:bCs/>
                <w:i/>
                <w:iCs/>
                <w:sz w:val="14"/>
                <w:szCs w:val="14"/>
              </w:rPr>
              <w:br/>
              <w:t>ТЕРр56-2-2 1 квартал 2017 г. ОЗП=14,86; ЭМ=8,98; ЗПМ=14,86</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0,70485</w:t>
            </w:r>
            <w:r w:rsidRPr="00D926EC">
              <w:rPr>
                <w:bCs/>
                <w:i/>
                <w:iCs/>
                <w:sz w:val="14"/>
                <w:szCs w:val="14"/>
              </w:rPr>
              <w:br/>
              <w:t>(1,85*2,1*13+1,85*1,2*4+1,85*2*3)/100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5390,39</w:t>
            </w:r>
            <w:r w:rsidRPr="00D926EC">
              <w:rPr>
                <w:bCs/>
                <w:sz w:val="14"/>
                <w:szCs w:val="14"/>
              </w:rPr>
              <w:br/>
              <w:t>5125,21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265,18</w:t>
            </w:r>
            <w:r w:rsidRPr="00D926EC">
              <w:rPr>
                <w:bCs/>
                <w:sz w:val="14"/>
                <w:szCs w:val="14"/>
              </w:rPr>
              <w:br/>
              <w:t>166,88</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3799,42</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3612,51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186,91</w:t>
            </w:r>
            <w:r w:rsidRPr="00D926EC">
              <w:rPr>
                <w:bCs/>
                <w:sz w:val="14"/>
                <w:szCs w:val="14"/>
              </w:rPr>
              <w:br/>
              <w:t>117,63</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46,11</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32,5</w:t>
            </w:r>
          </w:p>
        </w:tc>
      </w:tr>
      <w:tr w:rsidR="00FA2117" w:rsidRPr="00D926EC" w:rsidTr="00D926EC">
        <w:trPr>
          <w:trHeight w:val="712"/>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17</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ТЕРр56-3-1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Снятие подоконных досок: бетонных и мозаичных</w:t>
            </w:r>
            <w:r w:rsidRPr="00D926EC">
              <w:rPr>
                <w:bCs/>
                <w:sz w:val="14"/>
                <w:szCs w:val="14"/>
              </w:rPr>
              <w:br/>
              <w:t>(100 м</w:t>
            </w:r>
            <w:proofErr w:type="gramStart"/>
            <w:r w:rsidRPr="00D926EC">
              <w:rPr>
                <w:bCs/>
                <w:sz w:val="14"/>
                <w:szCs w:val="14"/>
              </w:rPr>
              <w:t>2</w:t>
            </w:r>
            <w:proofErr w:type="gramEnd"/>
            <w:r w:rsidRPr="00D926EC">
              <w:rPr>
                <w:bCs/>
                <w:sz w:val="14"/>
                <w:szCs w:val="14"/>
              </w:rPr>
              <w:t>)</w:t>
            </w:r>
            <w:r w:rsidRPr="00D926EC">
              <w:rPr>
                <w:bCs/>
                <w:i/>
                <w:iCs/>
                <w:sz w:val="14"/>
                <w:szCs w:val="14"/>
              </w:rPr>
              <w:br/>
              <w:t>ИНДЕКС К ПОЗИЦИИ:</w:t>
            </w:r>
            <w:r w:rsidRPr="00D926EC">
              <w:rPr>
                <w:bCs/>
                <w:i/>
                <w:iCs/>
                <w:sz w:val="14"/>
                <w:szCs w:val="14"/>
              </w:rPr>
              <w:br/>
              <w:t>ТЕРр56-3-1 1 квартал 2017 г. ОЗП=14,86; ЭМ=9,43; ЗПМ=14,86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0,15</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30046,17</w:t>
            </w:r>
            <w:r w:rsidRPr="00D926EC">
              <w:rPr>
                <w:bCs/>
                <w:sz w:val="14"/>
                <w:szCs w:val="14"/>
              </w:rPr>
              <w:br/>
              <w:t>29364,1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682,07</w:t>
            </w:r>
            <w:r w:rsidRPr="00D926EC">
              <w:rPr>
                <w:bCs/>
                <w:sz w:val="14"/>
                <w:szCs w:val="14"/>
              </w:rPr>
              <w:br/>
              <w:t>211,01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4506,93</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4404,62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102,31</w:t>
            </w:r>
            <w:r w:rsidRPr="00D926EC">
              <w:rPr>
                <w:bCs/>
                <w:sz w:val="14"/>
                <w:szCs w:val="14"/>
              </w:rPr>
              <w:br/>
              <w:t>31,65</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275,6</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41,34</w:t>
            </w:r>
          </w:p>
        </w:tc>
      </w:tr>
      <w:tr w:rsidR="00FA2117" w:rsidRPr="00D926EC" w:rsidTr="00D926EC">
        <w:trPr>
          <w:trHeight w:val="108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18</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ТЕР10-01-034-08</w:t>
            </w:r>
            <w:r w:rsidRPr="00D926EC">
              <w:rPr>
                <w:bCs/>
                <w:i/>
                <w:iCs/>
                <w:sz w:val="14"/>
                <w:szCs w:val="14"/>
              </w:rPr>
              <w:br w:type="page"/>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D926EC">
              <w:rPr>
                <w:bCs/>
                <w:sz w:val="14"/>
                <w:szCs w:val="14"/>
              </w:rPr>
              <w:t>2</w:t>
            </w:r>
            <w:proofErr w:type="gramEnd"/>
            <w:r w:rsidRPr="00D926EC">
              <w:rPr>
                <w:bCs/>
                <w:sz w:val="14"/>
                <w:szCs w:val="14"/>
              </w:rPr>
              <w:t xml:space="preserve"> трехстворчатых, в том числе при наличии створок глухого остекления</w:t>
            </w:r>
            <w:r w:rsidRPr="00D926EC">
              <w:rPr>
                <w:bCs/>
                <w:sz w:val="14"/>
                <w:szCs w:val="14"/>
              </w:rPr>
              <w:br w:type="page"/>
              <w:t>(100 м2 проемов)</w:t>
            </w:r>
            <w:r w:rsidRPr="00D926EC">
              <w:rPr>
                <w:bCs/>
                <w:i/>
                <w:iCs/>
                <w:sz w:val="14"/>
                <w:szCs w:val="14"/>
              </w:rPr>
              <w:br w:type="page"/>
              <w:t>ИНДЕКС К ПОЗИЦИИ:</w:t>
            </w:r>
            <w:r w:rsidRPr="00D926EC">
              <w:rPr>
                <w:bCs/>
                <w:i/>
                <w:iCs/>
                <w:sz w:val="14"/>
                <w:szCs w:val="14"/>
              </w:rPr>
              <w:br w:type="page"/>
              <w:t>ТЕР10-01-034-08 1 квартал 2017 г. ОЗП=14,86; ЭМ=6,04; ЗПМ=14,86; МАТ=4,58</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0,61605</w:t>
            </w:r>
            <w:r w:rsidRPr="00D926EC">
              <w:rPr>
                <w:bCs/>
                <w:i/>
                <w:iCs/>
                <w:sz w:val="14"/>
                <w:szCs w:val="14"/>
              </w:rPr>
              <w:br w:type="page"/>
              <w:t>(1,85*2,1*13+1,85*2*3)/100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65504,46</w:t>
            </w:r>
            <w:r w:rsidRPr="00D926EC">
              <w:rPr>
                <w:bCs/>
                <w:sz w:val="14"/>
                <w:szCs w:val="14"/>
              </w:rPr>
              <w:br w:type="page"/>
              <w:t>18086,85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2719,33</w:t>
            </w:r>
            <w:r w:rsidRPr="00D926EC">
              <w:rPr>
                <w:bCs/>
                <w:sz w:val="14"/>
                <w:szCs w:val="14"/>
              </w:rPr>
              <w:br w:type="page"/>
              <w:t>118,43</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40354,02</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11142,4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1675,24</w:t>
            </w:r>
            <w:r w:rsidRPr="00D926EC">
              <w:rPr>
                <w:bCs/>
                <w:sz w:val="14"/>
                <w:szCs w:val="14"/>
              </w:rPr>
              <w:br w:type="page"/>
              <w:t>72,96</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149,16</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91,89</w:t>
            </w:r>
          </w:p>
        </w:tc>
      </w:tr>
      <w:tr w:rsidR="00FA2117" w:rsidRPr="00D926EC" w:rsidTr="00D926EC">
        <w:trPr>
          <w:trHeight w:val="992"/>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19</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ТССЦ-203-1028</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Блок оконный пластиковый трехстворчатый, с поворотной створкой, двухкамерным стеклопакетом (32 мм), площадью более 3,5 м</w:t>
            </w:r>
            <w:proofErr w:type="gramStart"/>
            <w:r w:rsidRPr="00D926EC">
              <w:rPr>
                <w:bCs/>
                <w:sz w:val="14"/>
                <w:szCs w:val="14"/>
              </w:rPr>
              <w:t>2</w:t>
            </w:r>
            <w:proofErr w:type="gramEnd"/>
            <w:r w:rsidRPr="00D926EC">
              <w:rPr>
                <w:bCs/>
                <w:sz w:val="14"/>
                <w:szCs w:val="14"/>
              </w:rPr>
              <w:br/>
              <w:t>(м2)</w:t>
            </w:r>
            <w:r w:rsidRPr="00D926EC">
              <w:rPr>
                <w:bCs/>
                <w:i/>
                <w:iCs/>
                <w:sz w:val="14"/>
                <w:szCs w:val="14"/>
              </w:rPr>
              <w:br/>
              <w:t>ИНДЕКС К ПОЗИЦИИ:</w:t>
            </w:r>
            <w:r w:rsidRPr="00D926EC">
              <w:rPr>
                <w:bCs/>
                <w:i/>
                <w:iCs/>
                <w:sz w:val="14"/>
                <w:szCs w:val="14"/>
              </w:rPr>
              <w:br/>
              <w:t>ТССЦ-203-1028 1 квартал 2017 г. МАТ=1,54</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61,605</w:t>
            </w:r>
            <w:r w:rsidRPr="00D926EC">
              <w:rPr>
                <w:bCs/>
                <w:i/>
                <w:iCs/>
                <w:sz w:val="14"/>
                <w:szCs w:val="14"/>
              </w:rPr>
              <w:br/>
              <w:t>1,85*2,1*13+1,85*2*3</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3707,92</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228426,41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307"/>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20</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ТЕР10-01-034-06</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D926EC">
              <w:rPr>
                <w:bCs/>
                <w:sz w:val="14"/>
                <w:szCs w:val="14"/>
              </w:rPr>
              <w:t>2</w:t>
            </w:r>
            <w:proofErr w:type="gramEnd"/>
            <w:r w:rsidRPr="00D926EC">
              <w:rPr>
                <w:bCs/>
                <w:sz w:val="14"/>
                <w:szCs w:val="14"/>
              </w:rPr>
              <w:t xml:space="preserve"> двухстворчатых</w:t>
            </w:r>
            <w:r w:rsidRPr="00D926EC">
              <w:rPr>
                <w:bCs/>
                <w:sz w:val="14"/>
                <w:szCs w:val="14"/>
              </w:rPr>
              <w:br/>
              <w:t>(100 м2 проемов)</w:t>
            </w:r>
            <w:r w:rsidRPr="00D926EC">
              <w:rPr>
                <w:bCs/>
                <w:i/>
                <w:iCs/>
                <w:sz w:val="14"/>
                <w:szCs w:val="14"/>
              </w:rPr>
              <w:br/>
              <w:t>ИНДЕКС К ПОЗИЦИИ:</w:t>
            </w:r>
            <w:r w:rsidRPr="00D926EC">
              <w:rPr>
                <w:bCs/>
                <w:i/>
                <w:iCs/>
                <w:sz w:val="14"/>
                <w:szCs w:val="14"/>
              </w:rPr>
              <w:br/>
              <w:t>ТЕР10-01-034-06 1 квартал 2017 г. ОЗП=14,86; ЭМ=6,05; ЗПМ=14,86; МАТ=4,58</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0,0888</w:t>
            </w:r>
            <w:r w:rsidRPr="00D926EC">
              <w:rPr>
                <w:bCs/>
                <w:i/>
                <w:iCs/>
                <w:sz w:val="14"/>
                <w:szCs w:val="14"/>
              </w:rPr>
              <w:br/>
              <w:t>1,85*1,2*4/100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63678,1</w:t>
            </w:r>
            <w:r w:rsidRPr="00D926EC">
              <w:rPr>
                <w:bCs/>
                <w:sz w:val="14"/>
                <w:szCs w:val="14"/>
              </w:rPr>
              <w:br/>
              <w:t>17669,73</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2702,96</w:t>
            </w:r>
            <w:r w:rsidRPr="00D926EC">
              <w:rPr>
                <w:bCs/>
                <w:sz w:val="14"/>
                <w:szCs w:val="14"/>
              </w:rPr>
              <w:br/>
              <w:t>118,43</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5654,62</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1569,07</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240,02</w:t>
            </w:r>
            <w:r w:rsidRPr="00D926EC">
              <w:rPr>
                <w:bCs/>
                <w:sz w:val="14"/>
                <w:szCs w:val="14"/>
              </w:rPr>
              <w:br/>
              <w:t>10,52</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145,72</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12,94</w:t>
            </w:r>
          </w:p>
        </w:tc>
      </w:tr>
      <w:tr w:rsidR="00FA2117" w:rsidRPr="00D926EC" w:rsidTr="00D926EC">
        <w:trPr>
          <w:trHeight w:val="97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21</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ТССЦ-203-0999</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Блок оконный пластиковый двустворчатый, с глухой и поворотно-откидной створкой, двухкамерным стеклопакетом (32 мм), площадью до 2,5 м</w:t>
            </w:r>
            <w:proofErr w:type="gramStart"/>
            <w:r w:rsidRPr="00D926EC">
              <w:rPr>
                <w:bCs/>
                <w:sz w:val="14"/>
                <w:szCs w:val="14"/>
              </w:rPr>
              <w:t>2</w:t>
            </w:r>
            <w:proofErr w:type="gramEnd"/>
            <w:r w:rsidRPr="00D926EC">
              <w:rPr>
                <w:bCs/>
                <w:sz w:val="14"/>
                <w:szCs w:val="14"/>
              </w:rPr>
              <w:br/>
              <w:t>(м2)</w:t>
            </w:r>
            <w:r w:rsidRPr="00D926EC">
              <w:rPr>
                <w:bCs/>
                <w:i/>
                <w:iCs/>
                <w:sz w:val="14"/>
                <w:szCs w:val="14"/>
              </w:rPr>
              <w:br/>
              <w:t>ИНДЕКС К ПОЗИЦИИ:</w:t>
            </w:r>
            <w:r w:rsidRPr="00D926EC">
              <w:rPr>
                <w:bCs/>
                <w:i/>
                <w:iCs/>
                <w:sz w:val="14"/>
                <w:szCs w:val="14"/>
              </w:rPr>
              <w:br/>
              <w:t>ТССЦ-203-0999 1 квартал 2017 г. МАТ=1,54</w:t>
            </w:r>
          </w:p>
        </w:tc>
        <w:tc>
          <w:tcPr>
            <w:tcW w:w="2355"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8,88</w:t>
            </w:r>
            <w:r w:rsidRPr="00D926EC">
              <w:rPr>
                <w:bCs/>
                <w:i/>
                <w:iCs/>
                <w:sz w:val="14"/>
                <w:szCs w:val="14"/>
              </w:rPr>
              <w:br/>
              <w:t>1,85*1,2*4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4826,45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42858,88</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134"/>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22</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ТЕРр58-20-1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Смена обделок из листовой стали (поясков, </w:t>
            </w:r>
            <w:proofErr w:type="spellStart"/>
            <w:r w:rsidRPr="00D926EC">
              <w:rPr>
                <w:bCs/>
                <w:sz w:val="14"/>
                <w:szCs w:val="14"/>
              </w:rPr>
              <w:t>сандриков</w:t>
            </w:r>
            <w:proofErr w:type="spellEnd"/>
            <w:r w:rsidRPr="00D926EC">
              <w:rPr>
                <w:bCs/>
                <w:sz w:val="14"/>
                <w:szCs w:val="14"/>
              </w:rPr>
              <w:t>, отливов, карнизов) шириной: до 0,4 м</w:t>
            </w:r>
            <w:r w:rsidRPr="00D926EC">
              <w:rPr>
                <w:bCs/>
                <w:sz w:val="14"/>
                <w:szCs w:val="14"/>
              </w:rPr>
              <w:br/>
              <w:t>(100 м)</w:t>
            </w:r>
            <w:r w:rsidRPr="00D926EC">
              <w:rPr>
                <w:bCs/>
                <w:i/>
                <w:iCs/>
                <w:sz w:val="14"/>
                <w:szCs w:val="14"/>
              </w:rPr>
              <w:br/>
              <w:t>423,66 = 2 872,06 - 0,184 x 13 306,52</w:t>
            </w:r>
            <w:r w:rsidRPr="00D926EC">
              <w:rPr>
                <w:bCs/>
                <w:i/>
                <w:iCs/>
                <w:sz w:val="14"/>
                <w:szCs w:val="14"/>
              </w:rPr>
              <w:br/>
              <w:t>ИНДЕКС К ПОЗИЦИИ:</w:t>
            </w:r>
            <w:r w:rsidRPr="00D926EC">
              <w:rPr>
                <w:bCs/>
                <w:i/>
                <w:iCs/>
                <w:sz w:val="14"/>
                <w:szCs w:val="14"/>
              </w:rPr>
              <w:br/>
              <w:t>ТЕРр58-20-1 1 квартал 2017 г. ОЗП=14,86; ЭМ=7,2; ЗПМ=14,86; МАТ=4,43</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5333,2</w:t>
            </w:r>
            <w:r w:rsidRPr="00D926EC">
              <w:rPr>
                <w:bCs/>
                <w:sz w:val="14"/>
                <w:szCs w:val="14"/>
              </w:rPr>
              <w:br/>
              <w:t>4898,15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47,95</w:t>
            </w:r>
            <w:r w:rsidRPr="00D926EC">
              <w:rPr>
                <w:bCs/>
                <w:sz w:val="14"/>
                <w:szCs w:val="14"/>
              </w:rPr>
              <w:br/>
              <w:t>14,41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2133,28</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1959,26</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19,18</w:t>
            </w:r>
            <w:r w:rsidRPr="00D926EC">
              <w:rPr>
                <w:bCs/>
                <w:sz w:val="14"/>
                <w:szCs w:val="14"/>
              </w:rPr>
              <w:br/>
              <w:t>5,76</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41,41</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16,56</w:t>
            </w:r>
          </w:p>
        </w:tc>
      </w:tr>
      <w:tr w:rsidR="00FA2117" w:rsidRPr="00D926EC" w:rsidTr="00D926EC">
        <w:trPr>
          <w:trHeight w:val="75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lastRenderedPageBreak/>
              <w:t>23</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ТССЦ-101-2411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Водоотлив оконный шириной планки 250 мм из оцинкованной стали с полимерным покрытием</w:t>
            </w:r>
            <w:r w:rsidRPr="00D926EC">
              <w:rPr>
                <w:bCs/>
                <w:sz w:val="14"/>
                <w:szCs w:val="14"/>
              </w:rPr>
              <w:br/>
              <w:t>(</w:t>
            </w:r>
            <w:proofErr w:type="spellStart"/>
            <w:r w:rsidRPr="00D926EC">
              <w:rPr>
                <w:bCs/>
                <w:sz w:val="14"/>
                <w:szCs w:val="14"/>
              </w:rPr>
              <w:t>п</w:t>
            </w:r>
            <w:proofErr w:type="gramStart"/>
            <w:r w:rsidRPr="00D926EC">
              <w:rPr>
                <w:bCs/>
                <w:sz w:val="14"/>
                <w:szCs w:val="14"/>
              </w:rPr>
              <w:t>.м</w:t>
            </w:r>
            <w:proofErr w:type="spellEnd"/>
            <w:proofErr w:type="gramEnd"/>
            <w:r w:rsidRPr="00D926EC">
              <w:rPr>
                <w:bCs/>
                <w:sz w:val="14"/>
                <w:szCs w:val="14"/>
              </w:rPr>
              <w:t>)</w:t>
            </w:r>
            <w:r w:rsidRPr="00D926EC">
              <w:rPr>
                <w:bCs/>
                <w:i/>
                <w:iCs/>
                <w:sz w:val="14"/>
                <w:szCs w:val="14"/>
              </w:rPr>
              <w:br/>
              <w:t>ИНДЕКС К ПОЗИЦИИ:</w:t>
            </w:r>
            <w:r w:rsidRPr="00D926EC">
              <w:rPr>
                <w:bCs/>
                <w:i/>
                <w:iCs/>
                <w:sz w:val="14"/>
                <w:szCs w:val="14"/>
              </w:rPr>
              <w:br/>
              <w:t>ТССЦ-101-2411 1 квартал 2017 г. МАТ=3,87</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116,1</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4644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76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24</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ТЕР10-01-035-03</w:t>
            </w:r>
            <w:r w:rsidRPr="00D926EC">
              <w:rPr>
                <w:bCs/>
                <w:i/>
                <w:iCs/>
                <w:sz w:val="14"/>
                <w:szCs w:val="14"/>
              </w:rPr>
              <w:br w:type="page"/>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Установка подоконных досок из ПВХ: в каменных стенах толщиной свыше 0,51 м</w:t>
            </w:r>
            <w:r w:rsidRPr="00D926EC">
              <w:rPr>
                <w:bCs/>
                <w:sz w:val="14"/>
                <w:szCs w:val="14"/>
              </w:rPr>
              <w:br w:type="page"/>
              <w:t xml:space="preserve">(100 </w:t>
            </w:r>
            <w:proofErr w:type="spellStart"/>
            <w:r w:rsidRPr="00D926EC">
              <w:rPr>
                <w:bCs/>
                <w:sz w:val="14"/>
                <w:szCs w:val="14"/>
              </w:rPr>
              <w:t>п</w:t>
            </w:r>
            <w:proofErr w:type="gramStart"/>
            <w:r w:rsidRPr="00D926EC">
              <w:rPr>
                <w:bCs/>
                <w:sz w:val="14"/>
                <w:szCs w:val="14"/>
              </w:rPr>
              <w:t>.м</w:t>
            </w:r>
            <w:proofErr w:type="spellEnd"/>
            <w:proofErr w:type="gramEnd"/>
            <w:r w:rsidRPr="00D926EC">
              <w:rPr>
                <w:bCs/>
                <w:sz w:val="14"/>
                <w:szCs w:val="14"/>
              </w:rPr>
              <w:t>)</w:t>
            </w:r>
            <w:r w:rsidRPr="00D926EC">
              <w:rPr>
                <w:bCs/>
                <w:i/>
                <w:iCs/>
                <w:sz w:val="14"/>
                <w:szCs w:val="14"/>
              </w:rPr>
              <w:br w:type="page"/>
              <w:t>ИНДЕКС К ПОЗИЦИИ:</w:t>
            </w:r>
            <w:r w:rsidRPr="00D926EC">
              <w:rPr>
                <w:bCs/>
                <w:i/>
                <w:iCs/>
                <w:sz w:val="14"/>
                <w:szCs w:val="14"/>
              </w:rPr>
              <w:br w:type="page"/>
              <w:t>ТЕР10-01-035-03 1 квартал 2017 г. ОЗП=14,86; ЭМ=6,3; ЗПМ=14,86; МАТ=5,1</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0,4</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36762,82</w:t>
            </w:r>
            <w:r w:rsidRPr="00D926EC">
              <w:rPr>
                <w:bCs/>
                <w:sz w:val="14"/>
                <w:szCs w:val="14"/>
              </w:rPr>
              <w:br w:type="page"/>
              <w:t>2528,87</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208,53</w:t>
            </w:r>
            <w:r w:rsidRPr="00D926EC">
              <w:rPr>
                <w:bCs/>
                <w:sz w:val="14"/>
                <w:szCs w:val="14"/>
              </w:rPr>
              <w:br w:type="page"/>
              <w:t>12,63</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14705,13</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1011,55</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83,41</w:t>
            </w:r>
            <w:r w:rsidRPr="00D926EC">
              <w:rPr>
                <w:bCs/>
                <w:sz w:val="14"/>
                <w:szCs w:val="14"/>
              </w:rPr>
              <w:br w:type="page"/>
              <w:t>5,05</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21,38</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8,55</w:t>
            </w:r>
          </w:p>
        </w:tc>
      </w:tr>
      <w:tr w:rsidR="00FA2117" w:rsidRPr="00D926EC" w:rsidTr="00FA2117">
        <w:trPr>
          <w:trHeight w:val="870"/>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25</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ТССЦ-101-2912</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Доски подоконные ПВХ, шириной 600 мм</w:t>
            </w:r>
            <w:r w:rsidRPr="00D926EC">
              <w:rPr>
                <w:bCs/>
                <w:sz w:val="14"/>
                <w:szCs w:val="14"/>
              </w:rPr>
              <w:br/>
              <w:t>(м)</w:t>
            </w:r>
            <w:r w:rsidRPr="00D926EC">
              <w:rPr>
                <w:bCs/>
                <w:i/>
                <w:iCs/>
                <w:sz w:val="14"/>
                <w:szCs w:val="14"/>
              </w:rPr>
              <w:br/>
              <w:t>ИНДЕКС К ПОЗИЦИИ:</w:t>
            </w:r>
            <w:r w:rsidRPr="00D926EC">
              <w:rPr>
                <w:bCs/>
                <w:i/>
                <w:iCs/>
                <w:sz w:val="14"/>
                <w:szCs w:val="14"/>
              </w:rPr>
              <w:br/>
              <w:t>ТССЦ-101-2912 1 квартал 2017 г. МАТ=0,96</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40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373,08</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14923,2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226"/>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26</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ТЕР15-01-050-04</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Облицовка оконных и дверных откосов декоративным бумажно-слоистым пластиком или листами из синтетических материалов на клее</w:t>
            </w:r>
            <w:r w:rsidRPr="00D926EC">
              <w:rPr>
                <w:bCs/>
                <w:sz w:val="14"/>
                <w:szCs w:val="14"/>
              </w:rPr>
              <w:br/>
              <w:t>(100 м</w:t>
            </w:r>
            <w:proofErr w:type="gramStart"/>
            <w:r w:rsidRPr="00D926EC">
              <w:rPr>
                <w:bCs/>
                <w:sz w:val="14"/>
                <w:szCs w:val="14"/>
              </w:rPr>
              <w:t>2</w:t>
            </w:r>
            <w:proofErr w:type="gramEnd"/>
            <w:r w:rsidRPr="00D926EC">
              <w:rPr>
                <w:bCs/>
                <w:sz w:val="14"/>
                <w:szCs w:val="14"/>
              </w:rPr>
              <w:t xml:space="preserve"> облицовки)</w:t>
            </w:r>
            <w:r w:rsidRPr="00D926EC">
              <w:rPr>
                <w:bCs/>
                <w:i/>
                <w:iCs/>
                <w:sz w:val="14"/>
                <w:szCs w:val="14"/>
              </w:rPr>
              <w:br/>
              <w:t>3 190,01 = 12 461,32 - 0,105 x 88 298,19</w:t>
            </w:r>
            <w:r w:rsidRPr="00D926EC">
              <w:rPr>
                <w:bCs/>
                <w:i/>
                <w:iCs/>
                <w:sz w:val="14"/>
                <w:szCs w:val="14"/>
              </w:rPr>
              <w:br/>
              <w:t>ИНДЕКС К ПОЗИЦИИ:</w:t>
            </w:r>
            <w:r w:rsidRPr="00D926EC">
              <w:rPr>
                <w:bCs/>
                <w:i/>
                <w:iCs/>
                <w:sz w:val="14"/>
                <w:szCs w:val="14"/>
              </w:rPr>
              <w:br/>
              <w:t>ТЕР15-01-050-04 1 квартал 2017 г. ОЗП=14,86; ЭМ=6,24; ЗПМ=14,86; МАТ=2,59</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0,626</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25965,06</w:t>
            </w:r>
            <w:r w:rsidRPr="00D926EC">
              <w:rPr>
                <w:bCs/>
                <w:sz w:val="14"/>
                <w:szCs w:val="14"/>
              </w:rPr>
              <w:br/>
              <w:t>21200,02</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338,4</w:t>
            </w:r>
            <w:r w:rsidRPr="00D926EC">
              <w:rPr>
                <w:bCs/>
                <w:sz w:val="14"/>
                <w:szCs w:val="14"/>
              </w:rPr>
              <w:br/>
              <w:t>14,41</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16254,13</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13271,21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211,84</w:t>
            </w:r>
            <w:r w:rsidRPr="00D926EC">
              <w:rPr>
                <w:bCs/>
                <w:sz w:val="14"/>
                <w:szCs w:val="14"/>
              </w:rPr>
              <w:br/>
              <w:t>9,02</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166,47</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104,21</w:t>
            </w:r>
          </w:p>
        </w:tc>
      </w:tr>
      <w:tr w:rsidR="00FA2117" w:rsidRPr="00D926EC" w:rsidTr="00D926EC">
        <w:trPr>
          <w:trHeight w:val="107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27</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ТССЦ-101-6871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Сэндвич-панели для откосов (наружные слои – листы из поливинилхлорида, внутреннее наполнение – вспененный </w:t>
            </w:r>
            <w:proofErr w:type="spellStart"/>
            <w:r w:rsidRPr="00D926EC">
              <w:rPr>
                <w:bCs/>
                <w:sz w:val="14"/>
                <w:szCs w:val="14"/>
              </w:rPr>
              <w:t>пенополистирол</w:t>
            </w:r>
            <w:proofErr w:type="spellEnd"/>
            <w:r w:rsidRPr="00D926EC">
              <w:rPr>
                <w:bCs/>
                <w:sz w:val="14"/>
                <w:szCs w:val="14"/>
              </w:rPr>
              <w:t>) белые, ширина 1,5 м, длина 3,0 м, толщина 10 мм</w:t>
            </w:r>
            <w:r w:rsidRPr="00D926EC">
              <w:rPr>
                <w:bCs/>
                <w:sz w:val="14"/>
                <w:szCs w:val="14"/>
              </w:rPr>
              <w:br/>
              <w:t>(м</w:t>
            </w:r>
            <w:proofErr w:type="gramStart"/>
            <w:r w:rsidRPr="00D926EC">
              <w:rPr>
                <w:bCs/>
                <w:sz w:val="14"/>
                <w:szCs w:val="14"/>
              </w:rPr>
              <w:t>2</w:t>
            </w:r>
            <w:proofErr w:type="gramEnd"/>
            <w:r w:rsidRPr="00D926EC">
              <w:rPr>
                <w:bCs/>
                <w:sz w:val="14"/>
                <w:szCs w:val="14"/>
              </w:rPr>
              <w:t>)</w:t>
            </w:r>
            <w:r w:rsidRPr="00D926EC">
              <w:rPr>
                <w:bCs/>
                <w:i/>
                <w:iCs/>
                <w:sz w:val="14"/>
                <w:szCs w:val="14"/>
              </w:rPr>
              <w:br/>
              <w:t>ИНДЕКС К ПОЗИЦИИ:</w:t>
            </w:r>
            <w:r w:rsidRPr="00D926EC">
              <w:rPr>
                <w:bCs/>
                <w:i/>
                <w:iCs/>
                <w:sz w:val="14"/>
                <w:szCs w:val="14"/>
              </w:rPr>
              <w:br/>
              <w:t>ТССЦ-101-6871 1 квартал 2017 г. МАТ=0,65</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65,7</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250,75</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16474,28</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968"/>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28</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ТССЦ-101-6887</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Уголок для пластиковых панелей длиной 3,0 м, размером 30х30 мм, белый</w:t>
            </w:r>
            <w:r w:rsidRPr="00D926EC">
              <w:rPr>
                <w:bCs/>
                <w:sz w:val="14"/>
                <w:szCs w:val="14"/>
              </w:rPr>
              <w:br/>
              <w:t>(шт.)</w:t>
            </w:r>
            <w:r w:rsidRPr="00D926EC">
              <w:rPr>
                <w:bCs/>
                <w:i/>
                <w:iCs/>
                <w:sz w:val="14"/>
                <w:szCs w:val="14"/>
              </w:rPr>
              <w:br/>
              <w:t>ИНДЕКС К ПОЗИЦИИ:</w:t>
            </w:r>
            <w:r w:rsidRPr="00D926EC">
              <w:rPr>
                <w:bCs/>
                <w:i/>
                <w:iCs/>
                <w:sz w:val="14"/>
                <w:szCs w:val="14"/>
              </w:rPr>
              <w:br/>
              <w:t>ТССЦ-101-6887 1 квартал 2017 г. МАТ=2,34</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60</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6,06</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363,6</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D926EC">
        <w:trPr>
          <w:trHeight w:val="1141"/>
        </w:trPr>
        <w:tc>
          <w:tcPr>
            <w:tcW w:w="426" w:type="dxa"/>
            <w:tcBorders>
              <w:top w:val="nil"/>
              <w:left w:val="single" w:sz="4" w:space="0" w:color="auto"/>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29</w:t>
            </w:r>
          </w:p>
        </w:tc>
        <w:tc>
          <w:tcPr>
            <w:tcW w:w="19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ТЕРр61-2-1</w:t>
            </w:r>
            <w:r w:rsidRPr="00D926EC">
              <w:rPr>
                <w:bCs/>
                <w:i/>
                <w:iCs/>
                <w:sz w:val="14"/>
                <w:szCs w:val="14"/>
              </w:rPr>
              <w:br/>
              <w:t>Приказ Минстроя России от 05.05.15 №337/</w:t>
            </w:r>
            <w:proofErr w:type="spellStart"/>
            <w:proofErr w:type="gramStart"/>
            <w:r w:rsidRPr="00D926EC">
              <w:rPr>
                <w:bCs/>
                <w:i/>
                <w:iCs/>
                <w:sz w:val="14"/>
                <w:szCs w:val="14"/>
              </w:rPr>
              <w:t>пр</w:t>
            </w:r>
            <w:proofErr w:type="spellEnd"/>
            <w:proofErr w:type="gramEnd"/>
          </w:p>
        </w:tc>
        <w:tc>
          <w:tcPr>
            <w:tcW w:w="3507"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Ремонт штукатурки внутренних стен по камню известковым раствором площадью отдельных мест: до 1 м</w:t>
            </w:r>
            <w:proofErr w:type="gramStart"/>
            <w:r w:rsidRPr="00D926EC">
              <w:rPr>
                <w:bCs/>
                <w:sz w:val="14"/>
                <w:szCs w:val="14"/>
              </w:rPr>
              <w:t>2</w:t>
            </w:r>
            <w:proofErr w:type="gramEnd"/>
            <w:r w:rsidRPr="00D926EC">
              <w:rPr>
                <w:bCs/>
                <w:sz w:val="14"/>
                <w:szCs w:val="14"/>
              </w:rPr>
              <w:t xml:space="preserve"> толщиной слоя до 20 мм</w:t>
            </w:r>
            <w:r w:rsidRPr="00D926EC">
              <w:rPr>
                <w:bCs/>
                <w:sz w:val="14"/>
                <w:szCs w:val="14"/>
              </w:rPr>
              <w:br/>
              <w:t>(100 м2 отремонтированной поверхности)</w:t>
            </w:r>
            <w:r w:rsidRPr="00D926EC">
              <w:rPr>
                <w:bCs/>
                <w:i/>
                <w:iCs/>
                <w:sz w:val="14"/>
                <w:szCs w:val="14"/>
              </w:rPr>
              <w:br/>
              <w:t>ИНДЕКС К ПОЗИЦИИ:</w:t>
            </w:r>
            <w:r w:rsidRPr="00D926EC">
              <w:rPr>
                <w:bCs/>
                <w:i/>
                <w:iCs/>
                <w:sz w:val="14"/>
                <w:szCs w:val="14"/>
              </w:rPr>
              <w:br/>
              <w:t>ТЕРр61-2-1 1 квартал 2017 г. ОЗП=14,86; ЭМ=8,98; ЗПМ=14,86; МАТ=6,62</w:t>
            </w:r>
          </w:p>
        </w:tc>
        <w:tc>
          <w:tcPr>
            <w:tcW w:w="2355"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0,06</w:t>
            </w:r>
          </w:p>
        </w:tc>
        <w:tc>
          <w:tcPr>
            <w:tcW w:w="1701"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32893,46</w:t>
            </w:r>
            <w:r w:rsidRPr="00D926EC">
              <w:rPr>
                <w:bCs/>
                <w:sz w:val="14"/>
                <w:szCs w:val="14"/>
              </w:rPr>
              <w:br/>
              <w:t>24955,74</w:t>
            </w:r>
          </w:p>
        </w:tc>
        <w:tc>
          <w:tcPr>
            <w:tcW w:w="127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191</w:t>
            </w:r>
            <w:r w:rsidRPr="00D926EC">
              <w:rPr>
                <w:bCs/>
                <w:sz w:val="14"/>
                <w:szCs w:val="14"/>
              </w:rPr>
              <w:br/>
              <w:t>120,22</w:t>
            </w:r>
          </w:p>
        </w:tc>
        <w:tc>
          <w:tcPr>
            <w:tcW w:w="1134"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1973,61</w:t>
            </w:r>
          </w:p>
        </w:tc>
        <w:tc>
          <w:tcPr>
            <w:tcW w:w="992"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1497,34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11,46</w:t>
            </w:r>
            <w:r w:rsidRPr="00D926EC">
              <w:rPr>
                <w:bCs/>
                <w:sz w:val="14"/>
                <w:szCs w:val="14"/>
              </w:rPr>
              <w:br/>
              <w:t>7,21</w:t>
            </w:r>
          </w:p>
        </w:tc>
        <w:tc>
          <w:tcPr>
            <w:tcW w:w="709"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203,07</w:t>
            </w:r>
          </w:p>
        </w:tc>
        <w:tc>
          <w:tcPr>
            <w:tcW w:w="786" w:type="dxa"/>
            <w:tcBorders>
              <w:top w:val="nil"/>
              <w:left w:val="nil"/>
              <w:bottom w:val="single" w:sz="4" w:space="0" w:color="auto"/>
              <w:right w:val="single" w:sz="4" w:space="0" w:color="auto"/>
            </w:tcBorders>
            <w:shd w:val="clear" w:color="auto" w:fill="auto"/>
            <w:noWrap/>
            <w:hideMark/>
          </w:tcPr>
          <w:p w:rsidR="00FA2117" w:rsidRPr="00D926EC" w:rsidRDefault="00FA2117" w:rsidP="00FA2117">
            <w:pPr>
              <w:rPr>
                <w:bCs/>
                <w:sz w:val="14"/>
                <w:szCs w:val="14"/>
              </w:rPr>
            </w:pPr>
            <w:r w:rsidRPr="00D926EC">
              <w:rPr>
                <w:bCs/>
                <w:sz w:val="14"/>
                <w:szCs w:val="14"/>
              </w:rPr>
              <w:t>12,18</w:t>
            </w:r>
          </w:p>
        </w:tc>
      </w:tr>
      <w:tr w:rsidR="00FA2117" w:rsidRPr="00D926EC" w:rsidTr="00FA2117">
        <w:trPr>
          <w:trHeight w:val="450"/>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Итого прямые затраты по смете в текущих ценах</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700585,04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71254,72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4688,02</w:t>
            </w:r>
            <w:r w:rsidRPr="00D926EC">
              <w:rPr>
                <w:bCs/>
                <w:sz w:val="14"/>
                <w:szCs w:val="14"/>
              </w:rPr>
              <w:br/>
              <w:t>560,57</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595,53</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Накладные расходы</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72710,74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Сметная прибыль</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42968,4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Итоги по смете: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Проемы (ремонтно-строительные)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46731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169,52</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Деревянные конструкции</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653499,21</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198,57</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Крыши, кровли (ремонтно-строительные)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16949,65</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28,98</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Отделочные работы</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91907,76</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176,13</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Штукатурные работы (ремонтно-строительные)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7176,56</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22,33</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Итого</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816264,18</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595,53</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В том числе: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Материалы</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624642,3</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lastRenderedPageBreak/>
              <w:t xml:space="preserve">      Машины и механизмы</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4688,02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ФОТ</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71815,29</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Накладные расходы</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72710,74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Сметная прибыль</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42968,4</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xml:space="preserve">  НДС 18% от 816264,18</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146927,55</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r>
      <w:tr w:rsidR="00FA2117" w:rsidRPr="00D926EC" w:rsidTr="00FA2117">
        <w:trPr>
          <w:trHeight w:val="255"/>
        </w:trPr>
        <w:tc>
          <w:tcPr>
            <w:tcW w:w="11199" w:type="dxa"/>
            <w:gridSpan w:val="6"/>
            <w:tcBorders>
              <w:top w:val="single" w:sz="4" w:space="0" w:color="auto"/>
              <w:left w:val="single" w:sz="4" w:space="0" w:color="auto"/>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 xml:space="preserve">  ВСЕГО по смете</w:t>
            </w:r>
          </w:p>
        </w:tc>
        <w:tc>
          <w:tcPr>
            <w:tcW w:w="1134"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963192</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992"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09"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Cs/>
                <w:sz w:val="14"/>
                <w:szCs w:val="14"/>
              </w:rPr>
            </w:pPr>
            <w:r w:rsidRPr="00D926EC">
              <w:rPr>
                <w:bCs/>
                <w:sz w:val="14"/>
                <w:szCs w:val="14"/>
              </w:rPr>
              <w:t> </w:t>
            </w:r>
          </w:p>
        </w:tc>
        <w:tc>
          <w:tcPr>
            <w:tcW w:w="786" w:type="dxa"/>
            <w:tcBorders>
              <w:top w:val="nil"/>
              <w:left w:val="nil"/>
              <w:bottom w:val="single" w:sz="4" w:space="0" w:color="auto"/>
              <w:right w:val="single" w:sz="4" w:space="0" w:color="auto"/>
            </w:tcBorders>
            <w:shd w:val="clear" w:color="auto" w:fill="auto"/>
            <w:hideMark/>
          </w:tcPr>
          <w:p w:rsidR="00FA2117" w:rsidRPr="00D926EC" w:rsidRDefault="00FA2117" w:rsidP="00FA2117">
            <w:pPr>
              <w:rPr>
                <w:b/>
                <w:bCs/>
                <w:sz w:val="14"/>
                <w:szCs w:val="14"/>
              </w:rPr>
            </w:pPr>
            <w:r w:rsidRPr="00D926EC">
              <w:rPr>
                <w:b/>
                <w:bCs/>
                <w:sz w:val="14"/>
                <w:szCs w:val="14"/>
              </w:rPr>
              <w:t>595,53</w:t>
            </w:r>
          </w:p>
        </w:tc>
      </w:tr>
      <w:tr w:rsidR="00FA2117" w:rsidRPr="00D926EC" w:rsidTr="00FA2117">
        <w:trPr>
          <w:trHeight w:val="825"/>
        </w:trPr>
        <w:tc>
          <w:tcPr>
            <w:tcW w:w="11199" w:type="dxa"/>
            <w:gridSpan w:val="6"/>
            <w:tcBorders>
              <w:top w:val="nil"/>
              <w:left w:val="nil"/>
              <w:bottom w:val="nil"/>
              <w:right w:val="nil"/>
            </w:tcBorders>
            <w:shd w:val="clear" w:color="auto" w:fill="auto"/>
            <w:hideMark/>
          </w:tcPr>
          <w:p w:rsidR="00FA2117" w:rsidRPr="00D926EC" w:rsidRDefault="00FA2117" w:rsidP="00FA2117">
            <w:pPr>
              <w:rPr>
                <w:bCs/>
                <w:sz w:val="14"/>
                <w:szCs w:val="14"/>
              </w:rPr>
            </w:pPr>
            <w:r w:rsidRPr="00D926EC">
              <w:rPr>
                <w:bCs/>
                <w:sz w:val="14"/>
                <w:szCs w:val="14"/>
              </w:rPr>
              <w:t xml:space="preserve">                    </w:t>
            </w:r>
            <w:proofErr w:type="spellStart"/>
            <w:r w:rsidRPr="00D926EC">
              <w:rPr>
                <w:bCs/>
                <w:sz w:val="14"/>
                <w:szCs w:val="14"/>
              </w:rPr>
              <w:t>Cоставил</w:t>
            </w:r>
            <w:proofErr w:type="spellEnd"/>
            <w:proofErr w:type="gramStart"/>
            <w:r w:rsidRPr="00D926EC">
              <w:rPr>
                <w:bCs/>
                <w:sz w:val="14"/>
                <w:szCs w:val="14"/>
              </w:rPr>
              <w:t xml:space="preserve"> __________________                 </w:t>
            </w:r>
            <w:r w:rsidRPr="00D926EC">
              <w:rPr>
                <w:bCs/>
                <w:sz w:val="14"/>
                <w:szCs w:val="14"/>
              </w:rPr>
              <w:br/>
              <w:t xml:space="preserve">                      П</w:t>
            </w:r>
            <w:proofErr w:type="gramEnd"/>
            <w:r w:rsidRPr="00D926EC">
              <w:rPr>
                <w:bCs/>
                <w:sz w:val="14"/>
                <w:szCs w:val="14"/>
              </w:rPr>
              <w:t xml:space="preserve">роверил __________________        </w:t>
            </w:r>
          </w:p>
        </w:tc>
        <w:tc>
          <w:tcPr>
            <w:tcW w:w="1134"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992"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709" w:type="dxa"/>
            <w:tcBorders>
              <w:top w:val="nil"/>
              <w:left w:val="nil"/>
              <w:bottom w:val="nil"/>
              <w:right w:val="nil"/>
            </w:tcBorders>
            <w:shd w:val="clear" w:color="auto" w:fill="auto"/>
            <w:hideMark/>
          </w:tcPr>
          <w:p w:rsidR="00FA2117" w:rsidRPr="00D926EC" w:rsidRDefault="00FA2117" w:rsidP="00FA2117">
            <w:pPr>
              <w:rPr>
                <w:bCs/>
                <w:sz w:val="14"/>
                <w:szCs w:val="14"/>
              </w:rPr>
            </w:pPr>
          </w:p>
        </w:tc>
        <w:tc>
          <w:tcPr>
            <w:tcW w:w="786" w:type="dxa"/>
            <w:tcBorders>
              <w:top w:val="nil"/>
              <w:left w:val="nil"/>
              <w:bottom w:val="nil"/>
              <w:right w:val="nil"/>
            </w:tcBorders>
            <w:shd w:val="clear" w:color="auto" w:fill="auto"/>
            <w:hideMark/>
          </w:tcPr>
          <w:p w:rsidR="00FA2117" w:rsidRPr="00D926EC" w:rsidRDefault="00FA2117" w:rsidP="00FA2117">
            <w:pPr>
              <w:rPr>
                <w:bCs/>
                <w:sz w:val="14"/>
                <w:szCs w:val="14"/>
              </w:rPr>
            </w:pPr>
          </w:p>
        </w:tc>
      </w:tr>
    </w:tbl>
    <w:p w:rsidR="00FA2117" w:rsidRDefault="00FA2117" w:rsidP="00FA2117">
      <w:pPr>
        <w:rPr>
          <w:bCs/>
          <w:sz w:val="20"/>
        </w:rPr>
      </w:pPr>
    </w:p>
    <w:p w:rsidR="00FA2117" w:rsidRDefault="00FA2117" w:rsidP="00D47B6D">
      <w:pPr>
        <w:ind w:left="7655"/>
        <w:rPr>
          <w:bCs/>
          <w:sz w:val="20"/>
        </w:rPr>
      </w:pPr>
    </w:p>
    <w:p w:rsidR="00FA2117" w:rsidRDefault="00FA2117" w:rsidP="00D47B6D">
      <w:pPr>
        <w:ind w:left="7655"/>
        <w:rPr>
          <w:bCs/>
          <w:sz w:val="20"/>
        </w:rPr>
      </w:pPr>
    </w:p>
    <w:p w:rsidR="00730A4B" w:rsidRDefault="00730A4B" w:rsidP="00FA2117">
      <w:pPr>
        <w:rPr>
          <w:sz w:val="20"/>
        </w:rPr>
      </w:pPr>
      <w:r w:rsidRPr="00C707BE">
        <w:rPr>
          <w:sz w:val="20"/>
        </w:rPr>
        <w:t xml:space="preserve"> </w:t>
      </w:r>
    </w:p>
    <w:p w:rsidR="007A389C" w:rsidRPr="00C707BE" w:rsidRDefault="007A389C" w:rsidP="00730A4B">
      <w:pPr>
        <w:jc w:val="right"/>
        <w:rPr>
          <w:sz w:val="20"/>
        </w:rPr>
      </w:pPr>
    </w:p>
    <w:p w:rsidR="00FA2117" w:rsidRDefault="00FA2117" w:rsidP="00AD73C3">
      <w:pPr>
        <w:jc w:val="right"/>
        <w:rPr>
          <w:sz w:val="20"/>
        </w:rPr>
        <w:sectPr w:rsidR="00FA2117" w:rsidSect="00FA2117">
          <w:pgSz w:w="16838" w:h="11906" w:orient="landscape"/>
          <w:pgMar w:top="851" w:right="567" w:bottom="567" w:left="567" w:header="709" w:footer="709" w:gutter="0"/>
          <w:cols w:space="708"/>
          <w:docGrid w:linePitch="360"/>
        </w:sectPr>
      </w:pPr>
    </w:p>
    <w:p w:rsidR="00651DD4" w:rsidRDefault="00651DD4" w:rsidP="00AD73C3">
      <w:pPr>
        <w:jc w:val="right"/>
        <w:rPr>
          <w:sz w:val="20"/>
        </w:rPr>
      </w:pPr>
    </w:p>
    <w:p w:rsidR="00893E75" w:rsidRPr="00C707BE" w:rsidRDefault="00893E75" w:rsidP="00893E75">
      <w:pPr>
        <w:ind w:left="7655"/>
        <w:rPr>
          <w:sz w:val="20"/>
        </w:rPr>
      </w:pPr>
      <w:r w:rsidRPr="00C707BE">
        <w:rPr>
          <w:sz w:val="20"/>
        </w:rPr>
        <w:t xml:space="preserve">Приложение № </w:t>
      </w:r>
      <w:r>
        <w:rPr>
          <w:sz w:val="20"/>
        </w:rPr>
        <w:t>2</w:t>
      </w:r>
    </w:p>
    <w:p w:rsidR="00893E75" w:rsidRPr="00C707BE" w:rsidRDefault="00893E75" w:rsidP="00893E75">
      <w:pPr>
        <w:ind w:left="7655"/>
        <w:rPr>
          <w:sz w:val="20"/>
        </w:rPr>
      </w:pPr>
      <w:r w:rsidRPr="00C707BE">
        <w:rPr>
          <w:sz w:val="20"/>
        </w:rPr>
        <w:t xml:space="preserve">к муниципальному  контракту </w:t>
      </w:r>
    </w:p>
    <w:p w:rsidR="00893E75" w:rsidRPr="00C707BE" w:rsidRDefault="00893E75" w:rsidP="00893E75">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893E75" w:rsidRDefault="00893E75" w:rsidP="00893E75">
      <w:pPr>
        <w:ind w:left="7655"/>
        <w:rPr>
          <w:sz w:val="20"/>
        </w:rPr>
      </w:pPr>
      <w:r w:rsidRPr="00C707BE">
        <w:rPr>
          <w:bCs/>
          <w:sz w:val="20"/>
        </w:rPr>
        <w:t xml:space="preserve">от «_____» </w:t>
      </w:r>
      <w:r w:rsidRPr="00C707BE">
        <w:rPr>
          <w:bCs/>
          <w:sz w:val="20"/>
          <w:u w:val="single"/>
        </w:rPr>
        <w:t xml:space="preserve">           </w:t>
      </w:r>
      <w:r w:rsidR="00D926EC">
        <w:rPr>
          <w:bCs/>
          <w:sz w:val="20"/>
        </w:rPr>
        <w:t>2017</w:t>
      </w:r>
      <w:r w:rsidRPr="00C707BE">
        <w:rPr>
          <w:bCs/>
          <w:sz w:val="20"/>
        </w:rPr>
        <w:t>г</w:t>
      </w:r>
      <w:r w:rsidRPr="00C707BE">
        <w:rPr>
          <w:sz w:val="20"/>
        </w:rPr>
        <w:t xml:space="preserve"> </w:t>
      </w: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5617D1" w:rsidRDefault="005617D1" w:rsidP="0099090E">
      <w:pPr>
        <w:jc w:val="right"/>
        <w:rPr>
          <w:b/>
          <w:sz w:val="20"/>
        </w:rPr>
      </w:pPr>
    </w:p>
    <w:p w:rsidR="00893E75" w:rsidRDefault="00893E75" w:rsidP="00893E75">
      <w:pPr>
        <w:tabs>
          <w:tab w:val="left" w:pos="9214"/>
        </w:tabs>
        <w:autoSpaceDE w:val="0"/>
        <w:autoSpaceDN w:val="0"/>
        <w:adjustRightInd w:val="0"/>
        <w:jc w:val="center"/>
        <w:rPr>
          <w:b/>
          <w:kern w:val="0"/>
          <w:szCs w:val="24"/>
        </w:rPr>
      </w:pPr>
      <w:r w:rsidRPr="00CC05C6">
        <w:rPr>
          <w:b/>
          <w:kern w:val="0"/>
          <w:szCs w:val="24"/>
        </w:rPr>
        <w:t>Техническое задание</w:t>
      </w:r>
    </w:p>
    <w:p w:rsidR="00893E75" w:rsidRDefault="00893E75" w:rsidP="00893E75">
      <w:pPr>
        <w:jc w:val="center"/>
        <w:rPr>
          <w:kern w:val="0"/>
          <w:sz w:val="22"/>
          <w:szCs w:val="22"/>
        </w:rPr>
      </w:pPr>
      <w:proofErr w:type="gramStart"/>
      <w:r w:rsidRPr="000F263D">
        <w:rPr>
          <w:kern w:val="0"/>
          <w:sz w:val="22"/>
          <w:szCs w:val="22"/>
        </w:rPr>
        <w:t xml:space="preserve">на </w:t>
      </w:r>
      <w:r>
        <w:rPr>
          <w:kern w:val="0"/>
          <w:sz w:val="22"/>
          <w:szCs w:val="22"/>
        </w:rPr>
        <w:t>в</w:t>
      </w:r>
      <w:r w:rsidRPr="000F263D">
        <w:rPr>
          <w:kern w:val="0"/>
          <w:sz w:val="22"/>
          <w:szCs w:val="22"/>
        </w:rPr>
        <w:t>ыполнение работ по замене оконных блоков здания МАОУ Красногорская гимназия в с. Красногорское Удмуртской Республики</w:t>
      </w:r>
      <w:proofErr w:type="gramEnd"/>
    </w:p>
    <w:p w:rsidR="00893E75" w:rsidRPr="000F263D" w:rsidRDefault="00893E75" w:rsidP="00893E75">
      <w:pPr>
        <w:jc w:val="center"/>
        <w:rPr>
          <w:b/>
          <w:kern w:val="0"/>
          <w:sz w:val="20"/>
        </w:rPr>
      </w:pPr>
    </w:p>
    <w:p w:rsidR="00893E75" w:rsidRPr="000F263D" w:rsidRDefault="00893E75" w:rsidP="00893E75">
      <w:pPr>
        <w:keepNext/>
        <w:keepLines/>
        <w:widowControl w:val="0"/>
        <w:numPr>
          <w:ilvl w:val="0"/>
          <w:numId w:val="16"/>
        </w:numPr>
        <w:suppressLineNumbers/>
        <w:tabs>
          <w:tab w:val="left" w:pos="426"/>
        </w:tabs>
        <w:suppressAutoHyphens/>
        <w:autoSpaceDE w:val="0"/>
        <w:autoSpaceDN w:val="0"/>
        <w:adjustRightInd w:val="0"/>
        <w:spacing w:line="276" w:lineRule="auto"/>
        <w:jc w:val="both"/>
        <w:rPr>
          <w:kern w:val="0"/>
          <w:sz w:val="22"/>
          <w:szCs w:val="22"/>
        </w:rPr>
      </w:pPr>
      <w:r w:rsidRPr="000F263D">
        <w:rPr>
          <w:kern w:val="0"/>
          <w:sz w:val="22"/>
          <w:szCs w:val="22"/>
        </w:rPr>
        <w:t>При выполнении работ Подрядчик должен руководствоваться требованиями СНиП, ГОСТами, ПУЭ, указаниями Заказчика.</w:t>
      </w:r>
    </w:p>
    <w:p w:rsidR="00893E75" w:rsidRPr="000F263D" w:rsidRDefault="00893E75" w:rsidP="00893E75">
      <w:pPr>
        <w:numPr>
          <w:ilvl w:val="0"/>
          <w:numId w:val="16"/>
        </w:numPr>
        <w:tabs>
          <w:tab w:val="num" w:pos="284"/>
          <w:tab w:val="left" w:pos="426"/>
        </w:tabs>
        <w:spacing w:line="276" w:lineRule="auto"/>
        <w:ind w:left="0" w:firstLine="142"/>
        <w:rPr>
          <w:kern w:val="0"/>
          <w:sz w:val="22"/>
          <w:szCs w:val="22"/>
        </w:rPr>
      </w:pPr>
      <w:r w:rsidRPr="000F263D">
        <w:rPr>
          <w:kern w:val="0"/>
          <w:sz w:val="22"/>
          <w:szCs w:val="22"/>
        </w:rPr>
        <w:t>Наличие сертификатов на материалы, санитарно-эпидемиологического заключения, сертификаты пожарной безопасности.</w:t>
      </w:r>
    </w:p>
    <w:p w:rsidR="00893E75" w:rsidRPr="000F263D" w:rsidRDefault="00893E75" w:rsidP="00893E75">
      <w:pPr>
        <w:numPr>
          <w:ilvl w:val="0"/>
          <w:numId w:val="16"/>
        </w:numPr>
        <w:tabs>
          <w:tab w:val="num" w:pos="284"/>
          <w:tab w:val="left" w:pos="426"/>
        </w:tabs>
        <w:spacing w:line="276" w:lineRule="auto"/>
        <w:ind w:left="0" w:firstLine="142"/>
        <w:rPr>
          <w:kern w:val="0"/>
          <w:sz w:val="22"/>
          <w:szCs w:val="22"/>
        </w:rPr>
      </w:pPr>
      <w:r w:rsidRPr="000F263D">
        <w:rPr>
          <w:kern w:val="0"/>
          <w:sz w:val="22"/>
          <w:szCs w:val="22"/>
        </w:rPr>
        <w:t>Перед изготовлением оконных блоков, необходимо согласовать с Заказчиком конструктивные решения.</w:t>
      </w:r>
    </w:p>
    <w:p w:rsidR="00893E75" w:rsidRPr="000F263D" w:rsidRDefault="00893E75" w:rsidP="00893E75">
      <w:pPr>
        <w:tabs>
          <w:tab w:val="num" w:pos="284"/>
          <w:tab w:val="left" w:pos="426"/>
        </w:tabs>
        <w:spacing w:line="276" w:lineRule="auto"/>
        <w:ind w:firstLine="142"/>
        <w:jc w:val="both"/>
        <w:rPr>
          <w:kern w:val="0"/>
          <w:sz w:val="22"/>
          <w:szCs w:val="22"/>
        </w:rPr>
      </w:pPr>
      <w:r w:rsidRPr="000F263D">
        <w:rPr>
          <w:kern w:val="0"/>
          <w:sz w:val="22"/>
          <w:szCs w:val="22"/>
        </w:rPr>
        <w:t>4. 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893E75" w:rsidRPr="000F263D" w:rsidRDefault="00893E75" w:rsidP="00893E75">
      <w:pPr>
        <w:tabs>
          <w:tab w:val="num" w:pos="284"/>
          <w:tab w:val="left" w:pos="426"/>
        </w:tabs>
        <w:spacing w:line="276" w:lineRule="auto"/>
        <w:ind w:firstLine="142"/>
        <w:jc w:val="both"/>
        <w:rPr>
          <w:kern w:val="0"/>
          <w:sz w:val="22"/>
          <w:szCs w:val="22"/>
        </w:rPr>
      </w:pPr>
      <w:r w:rsidRPr="000F263D">
        <w:rPr>
          <w:kern w:val="0"/>
          <w:sz w:val="22"/>
          <w:szCs w:val="22"/>
        </w:rPr>
        <w:t xml:space="preserve">5. Подрядчик обязан обеспечить содержание и уборку строительной площадки и прилегающей непосредственно к ней территории. Место складирования мусора необходимо согласовать с </w:t>
      </w:r>
      <w:r w:rsidR="0062403D">
        <w:rPr>
          <w:kern w:val="0"/>
          <w:sz w:val="22"/>
          <w:szCs w:val="22"/>
        </w:rPr>
        <w:t>Г</w:t>
      </w:r>
      <w:r w:rsidRPr="000F263D">
        <w:rPr>
          <w:kern w:val="0"/>
          <w:sz w:val="22"/>
          <w:szCs w:val="22"/>
        </w:rPr>
        <w:t>лавой муниципального образования «Красногорское».</w:t>
      </w:r>
    </w:p>
    <w:p w:rsidR="00893E75" w:rsidRPr="000F263D" w:rsidRDefault="00893E75" w:rsidP="00893E75">
      <w:pPr>
        <w:tabs>
          <w:tab w:val="num" w:pos="284"/>
          <w:tab w:val="left" w:pos="426"/>
        </w:tabs>
        <w:spacing w:line="276" w:lineRule="auto"/>
        <w:ind w:firstLine="142"/>
        <w:jc w:val="both"/>
        <w:rPr>
          <w:kern w:val="0"/>
          <w:sz w:val="22"/>
          <w:szCs w:val="22"/>
        </w:rPr>
      </w:pPr>
      <w:r w:rsidRPr="000F263D">
        <w:rPr>
          <w:kern w:val="0"/>
          <w:sz w:val="22"/>
          <w:szCs w:val="22"/>
        </w:rPr>
        <w:t>6. Подрядчик обязан полностью возместить материальный ущерб за испорченное в процессе работ на объекте имущество, оборудование, принадлежащее МА</w:t>
      </w:r>
      <w:r>
        <w:rPr>
          <w:kern w:val="0"/>
          <w:sz w:val="22"/>
          <w:szCs w:val="22"/>
        </w:rPr>
        <w:t xml:space="preserve">ОУ </w:t>
      </w:r>
      <w:r w:rsidRPr="000F263D">
        <w:rPr>
          <w:kern w:val="0"/>
          <w:sz w:val="22"/>
          <w:szCs w:val="22"/>
        </w:rPr>
        <w:t>Красногорск</w:t>
      </w:r>
      <w:r>
        <w:rPr>
          <w:kern w:val="0"/>
          <w:sz w:val="22"/>
          <w:szCs w:val="22"/>
        </w:rPr>
        <w:t>ой</w:t>
      </w:r>
      <w:r w:rsidRPr="000F263D">
        <w:rPr>
          <w:kern w:val="0"/>
          <w:sz w:val="22"/>
          <w:szCs w:val="22"/>
        </w:rPr>
        <w:t xml:space="preserve"> гимнази</w:t>
      </w:r>
      <w:r>
        <w:rPr>
          <w:kern w:val="0"/>
          <w:sz w:val="22"/>
          <w:szCs w:val="22"/>
        </w:rPr>
        <w:t>и</w:t>
      </w:r>
      <w:r w:rsidRPr="000F263D">
        <w:rPr>
          <w:kern w:val="0"/>
          <w:sz w:val="22"/>
          <w:szCs w:val="22"/>
        </w:rPr>
        <w:t>.</w:t>
      </w:r>
    </w:p>
    <w:p w:rsidR="00893E75" w:rsidRPr="000F263D" w:rsidRDefault="00893E75" w:rsidP="00893E75">
      <w:pPr>
        <w:jc w:val="both"/>
        <w:rPr>
          <w:kern w:val="0"/>
          <w:sz w:val="22"/>
          <w:szCs w:val="22"/>
        </w:rPr>
      </w:pPr>
    </w:p>
    <w:p w:rsidR="00893E75" w:rsidRPr="000F263D" w:rsidRDefault="00893E75" w:rsidP="00893E75">
      <w:pPr>
        <w:ind w:left="720"/>
        <w:jc w:val="center"/>
        <w:rPr>
          <w:b/>
          <w:sz w:val="22"/>
          <w:szCs w:val="22"/>
        </w:rPr>
      </w:pPr>
      <w:r w:rsidRPr="000F263D">
        <w:rPr>
          <w:b/>
          <w:sz w:val="22"/>
          <w:szCs w:val="22"/>
        </w:rPr>
        <w:t>Ведомость объемов работ:</w:t>
      </w:r>
    </w:p>
    <w:p w:rsidR="00893E75" w:rsidRPr="000F263D" w:rsidRDefault="00893E75" w:rsidP="00893E75">
      <w:pPr>
        <w:jc w:val="center"/>
        <w:rPr>
          <w:b/>
          <w:kern w:val="0"/>
          <w:szCs w:val="24"/>
        </w:rPr>
      </w:pP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6900"/>
        <w:gridCol w:w="1560"/>
        <w:gridCol w:w="1041"/>
      </w:tblGrid>
      <w:tr w:rsidR="00893E75" w:rsidRPr="00893E75" w:rsidTr="00AF4274">
        <w:tc>
          <w:tcPr>
            <w:tcW w:w="827" w:type="dxa"/>
            <w:shd w:val="clear" w:color="auto" w:fill="auto"/>
            <w:vAlign w:val="center"/>
          </w:tcPr>
          <w:p w:rsidR="00893E75" w:rsidRPr="00893E75" w:rsidRDefault="00893E75" w:rsidP="00AF4274">
            <w:pPr>
              <w:spacing w:line="288" w:lineRule="auto"/>
              <w:jc w:val="center"/>
              <w:rPr>
                <w:b/>
                <w:kern w:val="0"/>
                <w:sz w:val="22"/>
                <w:szCs w:val="22"/>
              </w:rPr>
            </w:pPr>
            <w:r w:rsidRPr="00893E75">
              <w:rPr>
                <w:b/>
                <w:kern w:val="0"/>
                <w:sz w:val="22"/>
                <w:szCs w:val="22"/>
              </w:rPr>
              <w:t>№</w:t>
            </w:r>
            <w:proofErr w:type="gramStart"/>
            <w:r w:rsidRPr="00893E75">
              <w:rPr>
                <w:b/>
                <w:kern w:val="0"/>
                <w:sz w:val="22"/>
                <w:szCs w:val="22"/>
              </w:rPr>
              <w:t>п</w:t>
            </w:r>
            <w:proofErr w:type="gramEnd"/>
            <w:r w:rsidRPr="00893E75">
              <w:rPr>
                <w:b/>
                <w:kern w:val="0"/>
                <w:sz w:val="22"/>
                <w:szCs w:val="22"/>
              </w:rPr>
              <w:t>/п</w:t>
            </w:r>
          </w:p>
        </w:tc>
        <w:tc>
          <w:tcPr>
            <w:tcW w:w="6900" w:type="dxa"/>
            <w:shd w:val="clear" w:color="auto" w:fill="auto"/>
            <w:vAlign w:val="center"/>
          </w:tcPr>
          <w:p w:rsidR="00893E75" w:rsidRPr="00893E75" w:rsidRDefault="00893E75" w:rsidP="00AF4274">
            <w:pPr>
              <w:spacing w:line="288" w:lineRule="auto"/>
              <w:jc w:val="center"/>
              <w:rPr>
                <w:b/>
                <w:kern w:val="0"/>
                <w:sz w:val="22"/>
                <w:szCs w:val="22"/>
              </w:rPr>
            </w:pPr>
            <w:r w:rsidRPr="00893E75">
              <w:rPr>
                <w:b/>
                <w:kern w:val="0"/>
                <w:sz w:val="22"/>
                <w:szCs w:val="22"/>
              </w:rPr>
              <w:t>Наименование работы</w:t>
            </w:r>
          </w:p>
        </w:tc>
        <w:tc>
          <w:tcPr>
            <w:tcW w:w="1560" w:type="dxa"/>
            <w:shd w:val="clear" w:color="auto" w:fill="auto"/>
            <w:vAlign w:val="center"/>
          </w:tcPr>
          <w:p w:rsidR="00893E75" w:rsidRPr="00893E75" w:rsidRDefault="00893E75" w:rsidP="00AF4274">
            <w:pPr>
              <w:spacing w:line="288" w:lineRule="auto"/>
              <w:jc w:val="center"/>
              <w:rPr>
                <w:b/>
                <w:kern w:val="0"/>
                <w:sz w:val="22"/>
                <w:szCs w:val="22"/>
              </w:rPr>
            </w:pPr>
            <w:r w:rsidRPr="00893E75">
              <w:rPr>
                <w:b/>
                <w:kern w:val="0"/>
                <w:sz w:val="22"/>
                <w:szCs w:val="22"/>
              </w:rPr>
              <w:t>Ед. измерения</w:t>
            </w:r>
          </w:p>
        </w:tc>
        <w:tc>
          <w:tcPr>
            <w:tcW w:w="1041" w:type="dxa"/>
            <w:shd w:val="clear" w:color="auto" w:fill="auto"/>
            <w:vAlign w:val="center"/>
          </w:tcPr>
          <w:p w:rsidR="00893E75" w:rsidRPr="00893E75" w:rsidRDefault="00893E75" w:rsidP="00AF4274">
            <w:pPr>
              <w:spacing w:line="288" w:lineRule="auto"/>
              <w:jc w:val="center"/>
              <w:rPr>
                <w:b/>
                <w:kern w:val="0"/>
                <w:sz w:val="22"/>
                <w:szCs w:val="22"/>
              </w:rPr>
            </w:pPr>
            <w:r w:rsidRPr="00893E75">
              <w:rPr>
                <w:b/>
                <w:kern w:val="0"/>
                <w:sz w:val="22"/>
                <w:szCs w:val="22"/>
              </w:rPr>
              <w:t>Объем</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1</w:t>
            </w:r>
          </w:p>
        </w:tc>
        <w:tc>
          <w:tcPr>
            <w:tcW w:w="6900" w:type="dxa"/>
            <w:shd w:val="clear" w:color="auto" w:fill="auto"/>
          </w:tcPr>
          <w:p w:rsidR="00893E75" w:rsidRPr="00893E75" w:rsidRDefault="00893E75" w:rsidP="00AF4274">
            <w:pPr>
              <w:spacing w:after="420"/>
              <w:ind w:left="40"/>
              <w:rPr>
                <w:rFonts w:eastAsia="Tahoma"/>
                <w:kern w:val="0"/>
                <w:sz w:val="22"/>
                <w:szCs w:val="22"/>
              </w:rPr>
            </w:pPr>
            <w:r w:rsidRPr="00893E75">
              <w:rPr>
                <w:rFonts w:eastAsia="Gulim"/>
                <w:spacing w:val="-16"/>
                <w:kern w:val="0"/>
                <w:sz w:val="22"/>
                <w:szCs w:val="22"/>
              </w:rPr>
              <w:t>Демонтаж оконных коробок в каменных стенах с отбивкой штукатурки в откосах</w:t>
            </w:r>
          </w:p>
        </w:tc>
        <w:tc>
          <w:tcPr>
            <w:tcW w:w="1560" w:type="dxa"/>
            <w:shd w:val="clear" w:color="auto" w:fill="auto"/>
          </w:tcPr>
          <w:p w:rsidR="00893E75" w:rsidRPr="00893E75" w:rsidRDefault="00893E75" w:rsidP="00AF4274">
            <w:pPr>
              <w:spacing w:line="245" w:lineRule="exact"/>
              <w:jc w:val="center"/>
              <w:rPr>
                <w:rFonts w:eastAsia="Tahoma"/>
                <w:kern w:val="0"/>
                <w:sz w:val="22"/>
                <w:szCs w:val="22"/>
              </w:rPr>
            </w:pPr>
            <w:r w:rsidRPr="00893E75">
              <w:rPr>
                <w:rFonts w:eastAsia="Tahoma"/>
                <w:kern w:val="0"/>
                <w:sz w:val="22"/>
                <w:szCs w:val="22"/>
              </w:rPr>
              <w:t xml:space="preserve"> коробка</w:t>
            </w:r>
          </w:p>
          <w:p w:rsidR="00893E75" w:rsidRPr="00893E75" w:rsidRDefault="00893E75" w:rsidP="00AF4274">
            <w:pPr>
              <w:spacing w:line="245" w:lineRule="exact"/>
              <w:jc w:val="center"/>
              <w:rPr>
                <w:rFonts w:eastAsia="Tahoma"/>
                <w:kern w:val="0"/>
                <w:sz w:val="22"/>
                <w:szCs w:val="22"/>
              </w:rPr>
            </w:pPr>
          </w:p>
        </w:tc>
        <w:tc>
          <w:tcPr>
            <w:tcW w:w="1041" w:type="dxa"/>
            <w:shd w:val="clear" w:color="auto" w:fill="auto"/>
          </w:tcPr>
          <w:p w:rsidR="00893E75" w:rsidRPr="00D926EC" w:rsidRDefault="00893E75" w:rsidP="00D926EC">
            <w:pPr>
              <w:jc w:val="center"/>
              <w:rPr>
                <w:rFonts w:eastAsia="Tahoma"/>
                <w:kern w:val="0"/>
                <w:sz w:val="22"/>
                <w:szCs w:val="22"/>
              </w:rPr>
            </w:pPr>
            <w:r w:rsidRPr="00D926EC">
              <w:rPr>
                <w:rFonts w:eastAsia="Tahoma"/>
                <w:kern w:val="0"/>
                <w:sz w:val="22"/>
                <w:szCs w:val="22"/>
              </w:rPr>
              <w:t>34,0</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2</w:t>
            </w:r>
          </w:p>
        </w:tc>
        <w:tc>
          <w:tcPr>
            <w:tcW w:w="6900" w:type="dxa"/>
            <w:shd w:val="clear" w:color="auto" w:fill="auto"/>
          </w:tcPr>
          <w:p w:rsidR="00893E75" w:rsidRPr="00893E75" w:rsidRDefault="00893E75" w:rsidP="00AF4274">
            <w:pPr>
              <w:rPr>
                <w:spacing w:val="-16"/>
                <w:kern w:val="0"/>
                <w:sz w:val="22"/>
                <w:szCs w:val="22"/>
              </w:rPr>
            </w:pPr>
            <w:r w:rsidRPr="00893E75">
              <w:rPr>
                <w:spacing w:val="-16"/>
                <w:kern w:val="0"/>
                <w:sz w:val="22"/>
                <w:szCs w:val="22"/>
              </w:rPr>
              <w:t>Снятие оконных переплетов остекленных</w:t>
            </w:r>
          </w:p>
        </w:tc>
        <w:tc>
          <w:tcPr>
            <w:tcW w:w="1560" w:type="dxa"/>
            <w:shd w:val="clear" w:color="auto" w:fill="auto"/>
          </w:tcPr>
          <w:p w:rsidR="00893E75" w:rsidRPr="00893E75" w:rsidRDefault="00893E75" w:rsidP="00AF4274">
            <w:pPr>
              <w:spacing w:line="245" w:lineRule="exact"/>
              <w:jc w:val="center"/>
              <w:rPr>
                <w:rFonts w:eastAsia="Tahoma"/>
                <w:kern w:val="0"/>
                <w:sz w:val="22"/>
                <w:szCs w:val="22"/>
              </w:rPr>
            </w:pPr>
            <w:r w:rsidRPr="00893E75">
              <w:rPr>
                <w:rFonts w:eastAsia="Tahoma"/>
                <w:kern w:val="0"/>
                <w:sz w:val="22"/>
                <w:szCs w:val="22"/>
              </w:rPr>
              <w:t>м</w:t>
            </w:r>
            <w:proofErr w:type="gramStart"/>
            <w:r w:rsidRPr="00893E75">
              <w:rPr>
                <w:rFonts w:eastAsia="Tahoma"/>
                <w:kern w:val="0"/>
                <w:sz w:val="22"/>
                <w:szCs w:val="22"/>
                <w:vertAlign w:val="superscript"/>
              </w:rPr>
              <w:t>2</w:t>
            </w:r>
            <w:proofErr w:type="gramEnd"/>
          </w:p>
        </w:tc>
        <w:tc>
          <w:tcPr>
            <w:tcW w:w="1041" w:type="dxa"/>
            <w:shd w:val="clear" w:color="auto" w:fill="auto"/>
          </w:tcPr>
          <w:p w:rsidR="00893E75" w:rsidRPr="00D926EC" w:rsidRDefault="00893E75" w:rsidP="00D926EC">
            <w:pPr>
              <w:jc w:val="center"/>
              <w:rPr>
                <w:rFonts w:eastAsia="Tahoma"/>
                <w:kern w:val="0"/>
                <w:sz w:val="22"/>
                <w:szCs w:val="22"/>
              </w:rPr>
            </w:pPr>
            <w:r w:rsidRPr="00D926EC">
              <w:rPr>
                <w:rFonts w:eastAsia="Tahoma"/>
                <w:kern w:val="0"/>
                <w:sz w:val="22"/>
                <w:szCs w:val="22"/>
              </w:rPr>
              <w:t>123,3025</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3</w:t>
            </w:r>
          </w:p>
        </w:tc>
        <w:tc>
          <w:tcPr>
            <w:tcW w:w="6900" w:type="dxa"/>
            <w:shd w:val="clear" w:color="auto" w:fill="auto"/>
            <w:vAlign w:val="center"/>
          </w:tcPr>
          <w:p w:rsidR="00893E75" w:rsidRPr="00893E75" w:rsidRDefault="00893E75" w:rsidP="00AF4274">
            <w:pPr>
              <w:spacing w:before="100" w:beforeAutospacing="1" w:line="330" w:lineRule="atLeast"/>
              <w:rPr>
                <w:bCs/>
                <w:color w:val="000000"/>
                <w:kern w:val="0"/>
                <w:sz w:val="22"/>
                <w:szCs w:val="22"/>
              </w:rPr>
            </w:pPr>
            <w:r w:rsidRPr="00893E75">
              <w:rPr>
                <w:bCs/>
                <w:color w:val="000000"/>
                <w:kern w:val="0"/>
                <w:sz w:val="22"/>
                <w:szCs w:val="22"/>
              </w:rPr>
              <w:t>Снятие подоконной доски бетонной</w:t>
            </w:r>
          </w:p>
        </w:tc>
        <w:tc>
          <w:tcPr>
            <w:tcW w:w="1560" w:type="dxa"/>
            <w:shd w:val="clear" w:color="auto" w:fill="auto"/>
            <w:vAlign w:val="center"/>
          </w:tcPr>
          <w:p w:rsidR="00893E75" w:rsidRPr="00893E75" w:rsidRDefault="00893E75" w:rsidP="00AF4274">
            <w:pPr>
              <w:spacing w:before="100" w:beforeAutospacing="1" w:line="330" w:lineRule="atLeast"/>
              <w:jc w:val="center"/>
              <w:rPr>
                <w:bCs/>
                <w:color w:val="000000"/>
                <w:kern w:val="0"/>
                <w:sz w:val="22"/>
                <w:szCs w:val="22"/>
              </w:rPr>
            </w:pPr>
            <w:r w:rsidRPr="00893E75">
              <w:rPr>
                <w:bCs/>
                <w:color w:val="000000"/>
                <w:kern w:val="0"/>
                <w:sz w:val="22"/>
                <w:szCs w:val="22"/>
              </w:rPr>
              <w:t>м</w:t>
            </w:r>
            <w:proofErr w:type="gramStart"/>
            <w:r w:rsidRPr="00893E75">
              <w:rPr>
                <w:bCs/>
                <w:color w:val="000000"/>
                <w:kern w:val="0"/>
                <w:sz w:val="22"/>
                <w:szCs w:val="22"/>
                <w:vertAlign w:val="superscript"/>
              </w:rPr>
              <w:t>2</w:t>
            </w:r>
            <w:proofErr w:type="gramEnd"/>
          </w:p>
        </w:tc>
        <w:tc>
          <w:tcPr>
            <w:tcW w:w="1041" w:type="dxa"/>
            <w:shd w:val="clear" w:color="auto" w:fill="auto"/>
            <w:vAlign w:val="center"/>
          </w:tcPr>
          <w:p w:rsidR="00893E75" w:rsidRPr="00D926EC" w:rsidRDefault="00893E75" w:rsidP="00D926EC">
            <w:pPr>
              <w:spacing w:before="100" w:beforeAutospacing="1" w:line="330" w:lineRule="atLeast"/>
              <w:jc w:val="center"/>
              <w:rPr>
                <w:bCs/>
                <w:kern w:val="0"/>
                <w:sz w:val="22"/>
                <w:szCs w:val="22"/>
              </w:rPr>
            </w:pPr>
            <w:r w:rsidRPr="00D926EC">
              <w:rPr>
                <w:bCs/>
                <w:kern w:val="0"/>
                <w:sz w:val="22"/>
                <w:szCs w:val="22"/>
              </w:rPr>
              <w:t>25,0</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4</w:t>
            </w:r>
          </w:p>
        </w:tc>
        <w:tc>
          <w:tcPr>
            <w:tcW w:w="6900" w:type="dxa"/>
            <w:shd w:val="clear" w:color="auto" w:fill="auto"/>
          </w:tcPr>
          <w:p w:rsidR="00893E75" w:rsidRPr="00893E75" w:rsidRDefault="00893E75" w:rsidP="00AF4274">
            <w:pPr>
              <w:spacing w:line="288" w:lineRule="auto"/>
              <w:rPr>
                <w:kern w:val="0"/>
                <w:sz w:val="22"/>
                <w:szCs w:val="22"/>
              </w:rPr>
            </w:pPr>
            <w:r w:rsidRPr="00893E7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893E75">
              <w:rPr>
                <w:kern w:val="0"/>
                <w:sz w:val="22"/>
                <w:szCs w:val="22"/>
              </w:rPr>
              <w:t>2</w:t>
            </w:r>
            <w:proofErr w:type="gramEnd"/>
            <w:r w:rsidRPr="00893E75">
              <w:rPr>
                <w:kern w:val="0"/>
                <w:sz w:val="22"/>
                <w:szCs w:val="22"/>
              </w:rPr>
              <w:t xml:space="preserve"> трехстворчатых, в том числе при наличии створок глухого остекления</w:t>
            </w:r>
          </w:p>
        </w:tc>
        <w:tc>
          <w:tcPr>
            <w:tcW w:w="1560" w:type="dxa"/>
            <w:shd w:val="clear" w:color="auto" w:fill="auto"/>
          </w:tcPr>
          <w:p w:rsidR="00893E75" w:rsidRPr="00893E75" w:rsidRDefault="00893E75" w:rsidP="00AF4274">
            <w:pPr>
              <w:spacing w:line="288" w:lineRule="auto"/>
              <w:jc w:val="center"/>
              <w:rPr>
                <w:kern w:val="0"/>
                <w:sz w:val="22"/>
                <w:szCs w:val="22"/>
              </w:rPr>
            </w:pPr>
          </w:p>
          <w:p w:rsidR="00893E75" w:rsidRPr="00893E75" w:rsidRDefault="00893E75" w:rsidP="00AF4274">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893E75" w:rsidRPr="00D926EC" w:rsidRDefault="00893E75" w:rsidP="00D926EC">
            <w:pPr>
              <w:spacing w:line="288" w:lineRule="auto"/>
              <w:jc w:val="center"/>
              <w:rPr>
                <w:kern w:val="0"/>
                <w:sz w:val="22"/>
                <w:szCs w:val="22"/>
              </w:rPr>
            </w:pPr>
            <w:r w:rsidRPr="00D926EC">
              <w:rPr>
                <w:kern w:val="0"/>
                <w:sz w:val="22"/>
                <w:szCs w:val="22"/>
              </w:rPr>
              <w:t>114,4225</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5</w:t>
            </w:r>
          </w:p>
        </w:tc>
        <w:tc>
          <w:tcPr>
            <w:tcW w:w="6900" w:type="dxa"/>
            <w:shd w:val="clear" w:color="auto" w:fill="auto"/>
          </w:tcPr>
          <w:p w:rsidR="00893E75" w:rsidRPr="00893E75" w:rsidRDefault="00893E75" w:rsidP="00AF4274">
            <w:pPr>
              <w:spacing w:line="288" w:lineRule="auto"/>
              <w:rPr>
                <w:kern w:val="0"/>
                <w:sz w:val="22"/>
                <w:szCs w:val="22"/>
              </w:rPr>
            </w:pPr>
            <w:r w:rsidRPr="00893E75">
              <w:rPr>
                <w:kern w:val="0"/>
                <w:sz w:val="22"/>
                <w:szCs w:val="22"/>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893E75">
              <w:rPr>
                <w:kern w:val="0"/>
                <w:sz w:val="22"/>
                <w:szCs w:val="22"/>
              </w:rPr>
              <w:t>2</w:t>
            </w:r>
            <w:proofErr w:type="gramEnd"/>
            <w:r w:rsidRPr="00893E75">
              <w:rPr>
                <w:kern w:val="0"/>
                <w:sz w:val="22"/>
                <w:szCs w:val="22"/>
              </w:rPr>
              <w:t xml:space="preserve"> двухстворчатых</w:t>
            </w:r>
          </w:p>
        </w:tc>
        <w:tc>
          <w:tcPr>
            <w:tcW w:w="1560" w:type="dxa"/>
            <w:shd w:val="clear" w:color="auto" w:fill="auto"/>
          </w:tcPr>
          <w:p w:rsidR="00893E75" w:rsidRPr="00893E75" w:rsidRDefault="00893E75" w:rsidP="00AF4274">
            <w:pPr>
              <w:spacing w:line="288" w:lineRule="auto"/>
              <w:jc w:val="center"/>
              <w:rPr>
                <w:kern w:val="0"/>
                <w:sz w:val="22"/>
                <w:szCs w:val="22"/>
              </w:rPr>
            </w:pPr>
          </w:p>
          <w:p w:rsidR="00893E75" w:rsidRPr="00893E75" w:rsidRDefault="00893E75" w:rsidP="00AF4274">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893E75" w:rsidRPr="00D926EC" w:rsidRDefault="00893E75" w:rsidP="00D926EC">
            <w:pPr>
              <w:spacing w:line="288" w:lineRule="auto"/>
              <w:jc w:val="center"/>
              <w:rPr>
                <w:kern w:val="0"/>
                <w:sz w:val="22"/>
                <w:szCs w:val="22"/>
              </w:rPr>
            </w:pPr>
          </w:p>
          <w:p w:rsidR="00893E75" w:rsidRPr="00D926EC" w:rsidRDefault="00893E75" w:rsidP="00D926EC">
            <w:pPr>
              <w:spacing w:line="288" w:lineRule="auto"/>
              <w:jc w:val="center"/>
              <w:rPr>
                <w:kern w:val="0"/>
                <w:sz w:val="22"/>
                <w:szCs w:val="22"/>
              </w:rPr>
            </w:pPr>
            <w:r w:rsidRPr="00D926EC">
              <w:rPr>
                <w:kern w:val="0"/>
                <w:sz w:val="22"/>
                <w:szCs w:val="22"/>
              </w:rPr>
              <w:t>8,88</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6</w:t>
            </w:r>
          </w:p>
        </w:tc>
        <w:tc>
          <w:tcPr>
            <w:tcW w:w="6900" w:type="dxa"/>
            <w:shd w:val="clear" w:color="auto" w:fill="auto"/>
          </w:tcPr>
          <w:p w:rsidR="00893E75" w:rsidRPr="00893E75" w:rsidRDefault="00893E75" w:rsidP="00AF4274">
            <w:pPr>
              <w:rPr>
                <w:kern w:val="0"/>
                <w:sz w:val="22"/>
                <w:szCs w:val="22"/>
              </w:rPr>
            </w:pPr>
            <w:r w:rsidRPr="00893E75">
              <w:rPr>
                <w:kern w:val="0"/>
                <w:sz w:val="22"/>
                <w:szCs w:val="22"/>
              </w:rPr>
              <w:t>Устройство водоотливов из оцинкованной стали с полимерным покрытием шириной планки 250 мм</w:t>
            </w:r>
          </w:p>
        </w:tc>
        <w:tc>
          <w:tcPr>
            <w:tcW w:w="1560" w:type="dxa"/>
            <w:shd w:val="clear" w:color="auto" w:fill="auto"/>
            <w:vAlign w:val="center"/>
          </w:tcPr>
          <w:p w:rsidR="00893E75" w:rsidRPr="00893E75" w:rsidRDefault="00893E75" w:rsidP="00AF4274">
            <w:pPr>
              <w:jc w:val="center"/>
              <w:rPr>
                <w:kern w:val="0"/>
                <w:sz w:val="22"/>
                <w:szCs w:val="22"/>
              </w:rPr>
            </w:pPr>
            <w:proofErr w:type="spellStart"/>
            <w:r w:rsidRPr="00893E75">
              <w:rPr>
                <w:kern w:val="0"/>
                <w:sz w:val="22"/>
                <w:szCs w:val="22"/>
              </w:rPr>
              <w:t>м.п</w:t>
            </w:r>
            <w:proofErr w:type="spellEnd"/>
            <w:r w:rsidRPr="00893E75">
              <w:rPr>
                <w:kern w:val="0"/>
                <w:sz w:val="22"/>
                <w:szCs w:val="22"/>
              </w:rPr>
              <w:t>.</w:t>
            </w:r>
          </w:p>
        </w:tc>
        <w:tc>
          <w:tcPr>
            <w:tcW w:w="1041" w:type="dxa"/>
            <w:shd w:val="clear" w:color="auto" w:fill="auto"/>
            <w:vAlign w:val="center"/>
          </w:tcPr>
          <w:p w:rsidR="00893E75" w:rsidRPr="00893E75" w:rsidRDefault="00893E75" w:rsidP="00AF4274">
            <w:pPr>
              <w:jc w:val="center"/>
              <w:rPr>
                <w:kern w:val="0"/>
                <w:sz w:val="22"/>
                <w:szCs w:val="22"/>
              </w:rPr>
            </w:pPr>
            <w:r w:rsidRPr="00893E75">
              <w:rPr>
                <w:kern w:val="0"/>
                <w:sz w:val="22"/>
                <w:szCs w:val="22"/>
              </w:rPr>
              <w:t>70,0</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7</w:t>
            </w:r>
          </w:p>
        </w:tc>
        <w:tc>
          <w:tcPr>
            <w:tcW w:w="6900" w:type="dxa"/>
            <w:shd w:val="clear" w:color="auto" w:fill="auto"/>
          </w:tcPr>
          <w:p w:rsidR="00893E75" w:rsidRPr="00893E75" w:rsidRDefault="00893E75" w:rsidP="00AF4274">
            <w:pPr>
              <w:spacing w:line="288" w:lineRule="auto"/>
              <w:rPr>
                <w:kern w:val="0"/>
                <w:sz w:val="22"/>
                <w:szCs w:val="22"/>
              </w:rPr>
            </w:pPr>
            <w:r w:rsidRPr="00893E75">
              <w:rPr>
                <w:bCs/>
                <w:kern w:val="0"/>
                <w:sz w:val="22"/>
                <w:szCs w:val="22"/>
              </w:rPr>
              <w:t>Установка подоконных досок  из ПВХ шириной 600 мм</w:t>
            </w:r>
          </w:p>
        </w:tc>
        <w:tc>
          <w:tcPr>
            <w:tcW w:w="1560" w:type="dxa"/>
            <w:shd w:val="clear" w:color="auto" w:fill="auto"/>
          </w:tcPr>
          <w:p w:rsidR="00893E75" w:rsidRPr="00893E75" w:rsidRDefault="00893E75" w:rsidP="00AF4274">
            <w:pPr>
              <w:spacing w:line="288" w:lineRule="auto"/>
              <w:jc w:val="center"/>
              <w:rPr>
                <w:kern w:val="0"/>
                <w:sz w:val="22"/>
                <w:szCs w:val="22"/>
              </w:rPr>
            </w:pPr>
            <w:proofErr w:type="spellStart"/>
            <w:r w:rsidRPr="00893E75">
              <w:rPr>
                <w:kern w:val="0"/>
                <w:sz w:val="22"/>
                <w:szCs w:val="22"/>
              </w:rPr>
              <w:t>м.п</w:t>
            </w:r>
            <w:proofErr w:type="spellEnd"/>
            <w:r w:rsidRPr="00893E75">
              <w:rPr>
                <w:kern w:val="0"/>
                <w:sz w:val="22"/>
                <w:szCs w:val="22"/>
              </w:rPr>
              <w:t>.</w:t>
            </w:r>
          </w:p>
        </w:tc>
        <w:tc>
          <w:tcPr>
            <w:tcW w:w="1041"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70,0</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8</w:t>
            </w:r>
          </w:p>
        </w:tc>
        <w:tc>
          <w:tcPr>
            <w:tcW w:w="6900" w:type="dxa"/>
            <w:shd w:val="clear" w:color="auto" w:fill="auto"/>
          </w:tcPr>
          <w:p w:rsidR="00893E75" w:rsidRPr="00893E75" w:rsidRDefault="00893E75" w:rsidP="00AF4274">
            <w:pPr>
              <w:spacing w:line="288" w:lineRule="auto"/>
              <w:rPr>
                <w:kern w:val="0"/>
                <w:sz w:val="22"/>
                <w:szCs w:val="22"/>
              </w:rPr>
            </w:pPr>
            <w:r w:rsidRPr="00893E75">
              <w:rPr>
                <w:bCs/>
                <w:kern w:val="0"/>
                <w:sz w:val="22"/>
                <w:szCs w:val="22"/>
              </w:rPr>
              <w:t>Облицовка откосов окон и дверей сэндвич – панелями</w:t>
            </w:r>
          </w:p>
        </w:tc>
        <w:tc>
          <w:tcPr>
            <w:tcW w:w="1560" w:type="dxa"/>
            <w:shd w:val="clear" w:color="auto" w:fill="auto"/>
          </w:tcPr>
          <w:p w:rsidR="00893E75" w:rsidRPr="00893E75" w:rsidRDefault="00893E75" w:rsidP="00AF4274">
            <w:pPr>
              <w:spacing w:line="288" w:lineRule="auto"/>
              <w:jc w:val="center"/>
              <w:rPr>
                <w:kern w:val="0"/>
                <w:sz w:val="22"/>
                <w:szCs w:val="22"/>
                <w:vertAlign w:val="superscript"/>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105,8</w:t>
            </w:r>
          </w:p>
        </w:tc>
      </w:tr>
      <w:tr w:rsidR="00893E75" w:rsidRPr="00893E75" w:rsidTr="00AF4274">
        <w:tc>
          <w:tcPr>
            <w:tcW w:w="827"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9</w:t>
            </w:r>
          </w:p>
        </w:tc>
        <w:tc>
          <w:tcPr>
            <w:tcW w:w="6900" w:type="dxa"/>
            <w:shd w:val="clear" w:color="auto" w:fill="auto"/>
          </w:tcPr>
          <w:p w:rsidR="00893E75" w:rsidRPr="00893E75" w:rsidRDefault="00893E75" w:rsidP="00AF4274">
            <w:pPr>
              <w:spacing w:line="288" w:lineRule="auto"/>
              <w:rPr>
                <w:kern w:val="0"/>
                <w:sz w:val="22"/>
                <w:szCs w:val="22"/>
              </w:rPr>
            </w:pPr>
            <w:r w:rsidRPr="00893E75">
              <w:rPr>
                <w:kern w:val="0"/>
                <w:sz w:val="22"/>
                <w:szCs w:val="22"/>
              </w:rPr>
              <w:t>Ремонт штукатурки внутренних стен известковым раствором площадью отдельных мест до 1м2</w:t>
            </w:r>
          </w:p>
        </w:tc>
        <w:tc>
          <w:tcPr>
            <w:tcW w:w="1560"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м</w:t>
            </w:r>
            <w:proofErr w:type="gramStart"/>
            <w:r w:rsidRPr="00893E75">
              <w:rPr>
                <w:kern w:val="0"/>
                <w:sz w:val="22"/>
                <w:szCs w:val="22"/>
                <w:vertAlign w:val="superscript"/>
              </w:rPr>
              <w:t>2</w:t>
            </w:r>
            <w:proofErr w:type="gramEnd"/>
          </w:p>
        </w:tc>
        <w:tc>
          <w:tcPr>
            <w:tcW w:w="1041" w:type="dxa"/>
            <w:shd w:val="clear" w:color="auto" w:fill="auto"/>
          </w:tcPr>
          <w:p w:rsidR="00893E75" w:rsidRPr="00893E75" w:rsidRDefault="00893E75" w:rsidP="00AF4274">
            <w:pPr>
              <w:spacing w:line="288" w:lineRule="auto"/>
              <w:jc w:val="center"/>
              <w:rPr>
                <w:kern w:val="0"/>
                <w:sz w:val="22"/>
                <w:szCs w:val="22"/>
              </w:rPr>
            </w:pPr>
            <w:r w:rsidRPr="00893E75">
              <w:rPr>
                <w:kern w:val="0"/>
                <w:sz w:val="22"/>
                <w:szCs w:val="22"/>
              </w:rPr>
              <w:t>11,0</w:t>
            </w:r>
          </w:p>
        </w:tc>
      </w:tr>
    </w:tbl>
    <w:p w:rsidR="00893E75" w:rsidRPr="000F263D" w:rsidRDefault="00893E75" w:rsidP="00893E75">
      <w:pPr>
        <w:spacing w:line="288" w:lineRule="auto"/>
        <w:rPr>
          <w:b/>
          <w:kern w:val="0"/>
          <w:szCs w:val="24"/>
        </w:rPr>
      </w:pPr>
    </w:p>
    <w:p w:rsidR="00893E75" w:rsidRPr="000F263D" w:rsidRDefault="00893E75" w:rsidP="00893E75">
      <w:pPr>
        <w:spacing w:line="288" w:lineRule="auto"/>
        <w:rPr>
          <w:kern w:val="0"/>
          <w:szCs w:val="24"/>
        </w:rPr>
      </w:pPr>
      <w:r w:rsidRPr="000F263D">
        <w:rPr>
          <w:kern w:val="0"/>
          <w:szCs w:val="24"/>
        </w:rPr>
        <w:t xml:space="preserve">Монтаж изделий осуществляется </w:t>
      </w:r>
      <w:r w:rsidR="00B61342">
        <w:rPr>
          <w:kern w:val="0"/>
          <w:szCs w:val="24"/>
        </w:rPr>
        <w:t xml:space="preserve">по </w:t>
      </w:r>
      <w:r w:rsidR="00B61342" w:rsidRPr="00B61342">
        <w:rPr>
          <w:kern w:val="0"/>
          <w:szCs w:val="24"/>
        </w:rPr>
        <w:t>ГОСТ  30971-2012.</w:t>
      </w:r>
    </w:p>
    <w:p w:rsidR="00893E75" w:rsidRPr="000F263D" w:rsidRDefault="00893E75" w:rsidP="00893E75">
      <w:pPr>
        <w:spacing w:line="288" w:lineRule="auto"/>
        <w:jc w:val="center"/>
        <w:rPr>
          <w:b/>
          <w:kern w:val="0"/>
          <w:sz w:val="16"/>
          <w:szCs w:val="16"/>
        </w:rPr>
      </w:pPr>
    </w:p>
    <w:p w:rsidR="00B61342" w:rsidRDefault="00B61342" w:rsidP="00893E75">
      <w:pPr>
        <w:spacing w:line="288" w:lineRule="auto"/>
        <w:jc w:val="center"/>
        <w:rPr>
          <w:b/>
          <w:kern w:val="0"/>
          <w:szCs w:val="24"/>
        </w:rPr>
      </w:pPr>
    </w:p>
    <w:p w:rsidR="00B61342" w:rsidRDefault="00B61342" w:rsidP="00893E75">
      <w:pPr>
        <w:spacing w:line="288" w:lineRule="auto"/>
        <w:jc w:val="center"/>
        <w:rPr>
          <w:b/>
          <w:kern w:val="0"/>
          <w:szCs w:val="24"/>
        </w:rPr>
      </w:pPr>
    </w:p>
    <w:p w:rsidR="00B61342" w:rsidRDefault="00B61342" w:rsidP="00893E75">
      <w:pPr>
        <w:spacing w:line="288" w:lineRule="auto"/>
        <w:jc w:val="center"/>
        <w:rPr>
          <w:b/>
          <w:kern w:val="0"/>
          <w:szCs w:val="24"/>
        </w:rPr>
      </w:pPr>
    </w:p>
    <w:p w:rsidR="00B61342" w:rsidRDefault="00B61342" w:rsidP="00893E75">
      <w:pPr>
        <w:spacing w:line="288" w:lineRule="auto"/>
        <w:jc w:val="center"/>
        <w:rPr>
          <w:b/>
          <w:kern w:val="0"/>
          <w:szCs w:val="24"/>
        </w:rPr>
      </w:pPr>
    </w:p>
    <w:p w:rsidR="00893E75" w:rsidRPr="000F263D" w:rsidRDefault="00893E75" w:rsidP="00893E75">
      <w:pPr>
        <w:spacing w:line="288" w:lineRule="auto"/>
        <w:jc w:val="center"/>
        <w:rPr>
          <w:b/>
          <w:kern w:val="0"/>
          <w:szCs w:val="24"/>
        </w:rPr>
      </w:pPr>
      <w:r w:rsidRPr="000F263D">
        <w:rPr>
          <w:b/>
          <w:kern w:val="0"/>
          <w:szCs w:val="24"/>
        </w:rPr>
        <w:lastRenderedPageBreak/>
        <w:t>Таблица применяемых материалов</w:t>
      </w:r>
    </w:p>
    <w:p w:rsidR="00893E75" w:rsidRPr="000F263D" w:rsidRDefault="00893E75" w:rsidP="00893E75">
      <w:pPr>
        <w:spacing w:line="288" w:lineRule="auto"/>
        <w:jc w:val="center"/>
        <w:rPr>
          <w:b/>
          <w:kern w:val="0"/>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2340"/>
      </w:tblGrid>
      <w:tr w:rsidR="00893E75" w:rsidRPr="000F263D" w:rsidTr="00AF4274">
        <w:tc>
          <w:tcPr>
            <w:tcW w:w="1908" w:type="dxa"/>
            <w:shd w:val="clear" w:color="auto" w:fill="auto"/>
            <w:vAlign w:val="center"/>
          </w:tcPr>
          <w:p w:rsidR="00893E75" w:rsidRPr="000F263D" w:rsidRDefault="00893E75" w:rsidP="00AF4274">
            <w:pPr>
              <w:spacing w:line="288" w:lineRule="auto"/>
              <w:jc w:val="center"/>
              <w:rPr>
                <w:b/>
                <w:kern w:val="0"/>
                <w:sz w:val="22"/>
                <w:szCs w:val="22"/>
              </w:rPr>
            </w:pPr>
            <w:r w:rsidRPr="000F263D">
              <w:rPr>
                <w:b/>
                <w:kern w:val="0"/>
                <w:sz w:val="22"/>
                <w:szCs w:val="22"/>
              </w:rPr>
              <w:t>Наименование</w:t>
            </w:r>
          </w:p>
        </w:tc>
        <w:tc>
          <w:tcPr>
            <w:tcW w:w="5940" w:type="dxa"/>
            <w:shd w:val="clear" w:color="auto" w:fill="auto"/>
            <w:vAlign w:val="center"/>
          </w:tcPr>
          <w:p w:rsidR="00893E75" w:rsidRPr="000F263D" w:rsidRDefault="00893E75" w:rsidP="00AF4274">
            <w:pPr>
              <w:spacing w:line="288" w:lineRule="auto"/>
              <w:jc w:val="center"/>
              <w:rPr>
                <w:b/>
                <w:kern w:val="0"/>
                <w:sz w:val="22"/>
                <w:szCs w:val="22"/>
              </w:rPr>
            </w:pPr>
            <w:r w:rsidRPr="000F263D">
              <w:rPr>
                <w:b/>
                <w:kern w:val="0"/>
                <w:sz w:val="22"/>
                <w:szCs w:val="22"/>
              </w:rPr>
              <w:t>Характеристики</w:t>
            </w:r>
          </w:p>
        </w:tc>
        <w:tc>
          <w:tcPr>
            <w:tcW w:w="2340" w:type="dxa"/>
            <w:shd w:val="clear" w:color="auto" w:fill="auto"/>
            <w:vAlign w:val="center"/>
          </w:tcPr>
          <w:p w:rsidR="00893E75" w:rsidRPr="000F263D" w:rsidRDefault="00893E75" w:rsidP="00AF4274">
            <w:pPr>
              <w:spacing w:line="288" w:lineRule="auto"/>
              <w:jc w:val="center"/>
              <w:rPr>
                <w:b/>
                <w:kern w:val="0"/>
                <w:sz w:val="22"/>
                <w:szCs w:val="22"/>
              </w:rPr>
            </w:pPr>
            <w:r w:rsidRPr="000F263D">
              <w:rPr>
                <w:b/>
                <w:kern w:val="0"/>
                <w:sz w:val="22"/>
                <w:szCs w:val="22"/>
              </w:rPr>
              <w:t>Соответствие</w:t>
            </w:r>
          </w:p>
          <w:p w:rsidR="00893E75" w:rsidRPr="000F263D" w:rsidRDefault="00893E75" w:rsidP="00AF4274">
            <w:pPr>
              <w:spacing w:line="288" w:lineRule="auto"/>
              <w:jc w:val="center"/>
              <w:rPr>
                <w:b/>
                <w:kern w:val="0"/>
                <w:sz w:val="22"/>
                <w:szCs w:val="22"/>
              </w:rPr>
            </w:pPr>
            <w:r w:rsidRPr="000F263D">
              <w:rPr>
                <w:b/>
                <w:kern w:val="0"/>
                <w:sz w:val="22"/>
                <w:szCs w:val="22"/>
              </w:rPr>
              <w:t>стандартам</w:t>
            </w: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 xml:space="preserve">Оконный </w:t>
            </w:r>
          </w:p>
          <w:p w:rsidR="00893E75" w:rsidRPr="000F263D" w:rsidRDefault="00893E75" w:rsidP="00AF4274">
            <w:pPr>
              <w:spacing w:line="288" w:lineRule="auto"/>
              <w:rPr>
                <w:kern w:val="0"/>
                <w:sz w:val="22"/>
                <w:szCs w:val="22"/>
              </w:rPr>
            </w:pPr>
            <w:r w:rsidRPr="000F263D">
              <w:rPr>
                <w:kern w:val="0"/>
                <w:sz w:val="22"/>
                <w:szCs w:val="22"/>
              </w:rPr>
              <w:t>профиль</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Фурнитура</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Уплотнитель</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Стеклопакет</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lang w:val="en-US"/>
              </w:rPr>
            </w:pPr>
            <w:r w:rsidRPr="000F263D">
              <w:rPr>
                <w:kern w:val="0"/>
                <w:sz w:val="22"/>
                <w:szCs w:val="22"/>
              </w:rPr>
              <w:t xml:space="preserve">Откосы </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Подоконник</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Декоративный уголок</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lang w:val="en-US"/>
              </w:rPr>
            </w:pPr>
          </w:p>
        </w:tc>
      </w:tr>
      <w:tr w:rsidR="00893E75" w:rsidRPr="000F263D" w:rsidTr="00AF4274">
        <w:tc>
          <w:tcPr>
            <w:tcW w:w="1908" w:type="dxa"/>
            <w:shd w:val="clear" w:color="auto" w:fill="auto"/>
          </w:tcPr>
          <w:p w:rsidR="00893E75" w:rsidRPr="000F263D" w:rsidRDefault="00893E75" w:rsidP="00AF4274">
            <w:pPr>
              <w:spacing w:line="288" w:lineRule="auto"/>
              <w:rPr>
                <w:kern w:val="0"/>
                <w:sz w:val="22"/>
                <w:szCs w:val="22"/>
              </w:rPr>
            </w:pPr>
            <w:r w:rsidRPr="000F263D">
              <w:rPr>
                <w:kern w:val="0"/>
                <w:sz w:val="22"/>
                <w:szCs w:val="22"/>
              </w:rPr>
              <w:t>Отливы</w:t>
            </w:r>
          </w:p>
        </w:tc>
        <w:tc>
          <w:tcPr>
            <w:tcW w:w="5940" w:type="dxa"/>
            <w:shd w:val="clear" w:color="auto" w:fill="auto"/>
          </w:tcPr>
          <w:p w:rsidR="00893E75" w:rsidRPr="000F263D" w:rsidRDefault="00893E75" w:rsidP="00AF4274">
            <w:pPr>
              <w:spacing w:line="288" w:lineRule="auto"/>
              <w:rPr>
                <w:kern w:val="0"/>
                <w:sz w:val="22"/>
                <w:szCs w:val="22"/>
              </w:rPr>
            </w:pPr>
          </w:p>
        </w:tc>
        <w:tc>
          <w:tcPr>
            <w:tcW w:w="2340" w:type="dxa"/>
            <w:shd w:val="clear" w:color="auto" w:fill="auto"/>
          </w:tcPr>
          <w:p w:rsidR="00893E75" w:rsidRPr="000F263D" w:rsidRDefault="00893E75" w:rsidP="00AF4274">
            <w:pPr>
              <w:spacing w:line="288" w:lineRule="auto"/>
              <w:jc w:val="center"/>
              <w:rPr>
                <w:kern w:val="0"/>
                <w:sz w:val="22"/>
                <w:szCs w:val="22"/>
              </w:rPr>
            </w:pPr>
          </w:p>
        </w:tc>
      </w:tr>
    </w:tbl>
    <w:p w:rsidR="00893E75" w:rsidRPr="000F263D" w:rsidRDefault="00893E75" w:rsidP="00893E75">
      <w:pPr>
        <w:spacing w:before="120" w:after="120" w:line="276" w:lineRule="auto"/>
        <w:jc w:val="both"/>
        <w:rPr>
          <w:kern w:val="0"/>
          <w:sz w:val="22"/>
          <w:szCs w:val="22"/>
        </w:rPr>
      </w:pPr>
      <w:r w:rsidRPr="000F263D">
        <w:rPr>
          <w:b/>
          <w:kern w:val="0"/>
          <w:sz w:val="22"/>
          <w:szCs w:val="22"/>
        </w:rPr>
        <w:t xml:space="preserve"> Срок предоставления гарантий качества работ:</w:t>
      </w:r>
      <w:r w:rsidRPr="000F263D">
        <w:rPr>
          <w:kern w:val="0"/>
          <w:sz w:val="22"/>
          <w:szCs w:val="22"/>
        </w:rPr>
        <w:t xml:space="preserve"> На конструкции ПВХ </w:t>
      </w:r>
      <w:r w:rsidRPr="000F263D">
        <w:rPr>
          <w:b/>
          <w:kern w:val="0"/>
          <w:sz w:val="22"/>
          <w:szCs w:val="22"/>
        </w:rPr>
        <w:t>5 (пять)</w:t>
      </w:r>
      <w:r w:rsidRPr="000F263D">
        <w:rPr>
          <w:kern w:val="0"/>
          <w:sz w:val="22"/>
          <w:szCs w:val="22"/>
        </w:rPr>
        <w:t xml:space="preserve"> </w:t>
      </w:r>
      <w:r w:rsidRPr="000F263D">
        <w:rPr>
          <w:b/>
          <w:kern w:val="0"/>
          <w:sz w:val="22"/>
          <w:szCs w:val="22"/>
        </w:rPr>
        <w:t xml:space="preserve">лет, </w:t>
      </w:r>
      <w:r w:rsidRPr="000F263D">
        <w:rPr>
          <w:kern w:val="0"/>
          <w:sz w:val="22"/>
          <w:szCs w:val="22"/>
        </w:rPr>
        <w:t>конструкции из</w:t>
      </w:r>
      <w:r w:rsidRPr="000F263D">
        <w:rPr>
          <w:b/>
          <w:kern w:val="0"/>
          <w:sz w:val="22"/>
          <w:szCs w:val="22"/>
        </w:rPr>
        <w:t xml:space="preserve"> </w:t>
      </w:r>
      <w:r w:rsidRPr="000F263D">
        <w:rPr>
          <w:kern w:val="0"/>
          <w:sz w:val="22"/>
          <w:szCs w:val="22"/>
        </w:rPr>
        <w:t xml:space="preserve">алюминия </w:t>
      </w:r>
      <w:r w:rsidRPr="000F263D">
        <w:rPr>
          <w:b/>
          <w:kern w:val="0"/>
          <w:sz w:val="22"/>
          <w:szCs w:val="22"/>
        </w:rPr>
        <w:t xml:space="preserve">1 (один) год, </w:t>
      </w:r>
      <w:r w:rsidRPr="000F263D">
        <w:rPr>
          <w:kern w:val="0"/>
          <w:sz w:val="22"/>
          <w:szCs w:val="22"/>
        </w:rPr>
        <w:t>подоконники, отливы</w:t>
      </w:r>
      <w:r w:rsidRPr="000F263D">
        <w:rPr>
          <w:b/>
          <w:kern w:val="0"/>
          <w:sz w:val="22"/>
          <w:szCs w:val="22"/>
        </w:rPr>
        <w:t xml:space="preserve"> 1(один) год, </w:t>
      </w:r>
      <w:r w:rsidRPr="000F263D">
        <w:rPr>
          <w:kern w:val="0"/>
          <w:sz w:val="22"/>
          <w:szCs w:val="22"/>
        </w:rPr>
        <w:t xml:space="preserve">на выполняемые работы  </w:t>
      </w:r>
      <w:r w:rsidRPr="000F263D">
        <w:rPr>
          <w:b/>
          <w:kern w:val="0"/>
          <w:sz w:val="22"/>
          <w:szCs w:val="22"/>
        </w:rPr>
        <w:t>3 года</w:t>
      </w:r>
      <w:r w:rsidRPr="000F263D">
        <w:rPr>
          <w:kern w:val="0"/>
          <w:sz w:val="22"/>
          <w:szCs w:val="22"/>
        </w:rPr>
        <w:t xml:space="preserve"> с момента подписания сторонами акта выполненных работ.</w:t>
      </w:r>
    </w:p>
    <w:p w:rsidR="005617D1" w:rsidRDefault="005617D1" w:rsidP="0099090E">
      <w:pPr>
        <w:jc w:val="right"/>
        <w:rPr>
          <w:b/>
          <w:sz w:val="20"/>
        </w:rPr>
      </w:pPr>
    </w:p>
    <w:p w:rsidR="00E67084" w:rsidRDefault="00E67084" w:rsidP="00893E75">
      <w:pPr>
        <w:rPr>
          <w:b/>
          <w:sz w:val="20"/>
        </w:rPr>
      </w:pPr>
    </w:p>
    <w:p w:rsidR="00893E75" w:rsidRPr="00893E75" w:rsidRDefault="00893E75" w:rsidP="00893E75">
      <w:pPr>
        <w:rPr>
          <w:b/>
          <w:sz w:val="20"/>
        </w:rPr>
      </w:pPr>
    </w:p>
    <w:p w:rsidR="00893E75" w:rsidRPr="00893E75" w:rsidRDefault="00893E75" w:rsidP="00893E75">
      <w:pPr>
        <w:rPr>
          <w:b/>
          <w:sz w:val="20"/>
        </w:rPr>
      </w:pPr>
      <w:r w:rsidRPr="00893E75">
        <w:rPr>
          <w:b/>
          <w:sz w:val="20"/>
          <w:lang w:val="x-none"/>
        </w:rPr>
        <w:t>Заказчик</w:t>
      </w:r>
      <w:r w:rsidRPr="00893E75">
        <w:rPr>
          <w:b/>
          <w:sz w:val="20"/>
          <w:lang w:val="x-none"/>
        </w:rPr>
        <w:tab/>
      </w:r>
      <w:r w:rsidRPr="00893E75">
        <w:rPr>
          <w:b/>
          <w:sz w:val="20"/>
          <w:lang w:val="x-none"/>
        </w:rPr>
        <w:tab/>
      </w:r>
      <w:r w:rsidRPr="00893E75">
        <w:rPr>
          <w:b/>
          <w:sz w:val="20"/>
          <w:lang w:val="x-none"/>
        </w:rPr>
        <w:tab/>
      </w:r>
      <w:r w:rsidRPr="00893E75">
        <w:rPr>
          <w:b/>
          <w:sz w:val="20"/>
          <w:lang w:val="x-none"/>
        </w:rPr>
        <w:tab/>
      </w:r>
      <w:r w:rsidRPr="00893E75">
        <w:rPr>
          <w:b/>
          <w:sz w:val="20"/>
          <w:lang w:val="x-none"/>
        </w:rPr>
        <w:tab/>
      </w:r>
      <w:r w:rsidRPr="00893E75">
        <w:rPr>
          <w:b/>
          <w:sz w:val="20"/>
          <w:lang w:val="x-none"/>
        </w:rPr>
        <w:tab/>
      </w:r>
      <w:r w:rsidRPr="00893E75">
        <w:rPr>
          <w:b/>
          <w:sz w:val="20"/>
          <w:lang w:val="x-none"/>
        </w:rPr>
        <w:tab/>
      </w:r>
      <w:r w:rsidRPr="00893E75">
        <w:rPr>
          <w:b/>
          <w:sz w:val="20"/>
        </w:rPr>
        <w:t>Подрядчик</w:t>
      </w:r>
    </w:p>
    <w:p w:rsidR="00893E75" w:rsidRPr="00893E75" w:rsidRDefault="00893E75" w:rsidP="00893E75">
      <w:pPr>
        <w:rPr>
          <w:b/>
          <w:sz w:val="20"/>
        </w:rPr>
      </w:pPr>
      <w:r w:rsidRPr="00893E75">
        <w:rPr>
          <w:b/>
          <w:sz w:val="20"/>
        </w:rPr>
        <w:t xml:space="preserve">____________________/ </w:t>
      </w:r>
      <w:r w:rsidRPr="00893E75">
        <w:rPr>
          <w:b/>
          <w:sz w:val="20"/>
          <w:u w:val="single"/>
        </w:rPr>
        <w:tab/>
      </w:r>
      <w:r w:rsidRPr="00893E75">
        <w:rPr>
          <w:b/>
          <w:sz w:val="20"/>
          <w:u w:val="single"/>
        </w:rPr>
        <w:tab/>
      </w:r>
      <w:r w:rsidRPr="00893E75">
        <w:rPr>
          <w:b/>
          <w:sz w:val="20"/>
          <w:u w:val="single"/>
        </w:rPr>
        <w:tab/>
      </w:r>
      <w:r w:rsidRPr="00893E75">
        <w:rPr>
          <w:b/>
          <w:sz w:val="20"/>
        </w:rPr>
        <w:t>/</w:t>
      </w:r>
      <w:r w:rsidRPr="00893E75">
        <w:rPr>
          <w:b/>
          <w:sz w:val="20"/>
        </w:rPr>
        <w:tab/>
      </w:r>
      <w:r w:rsidRPr="00893E75">
        <w:rPr>
          <w:b/>
          <w:sz w:val="20"/>
        </w:rPr>
        <w:tab/>
        <w:t xml:space="preserve">                _________________/ </w:t>
      </w:r>
      <w:r w:rsidRPr="00893E75">
        <w:rPr>
          <w:b/>
          <w:sz w:val="20"/>
          <w:u w:val="single"/>
        </w:rPr>
        <w:tab/>
      </w:r>
      <w:r w:rsidRPr="00893E75">
        <w:rPr>
          <w:b/>
          <w:sz w:val="20"/>
          <w:u w:val="single"/>
        </w:rPr>
        <w:tab/>
      </w:r>
      <w:r w:rsidRPr="00893E75">
        <w:rPr>
          <w:b/>
          <w:sz w:val="20"/>
          <w:u w:val="single"/>
        </w:rPr>
        <w:tab/>
      </w:r>
      <w:r w:rsidRPr="00893E75">
        <w:rPr>
          <w:b/>
          <w:sz w:val="20"/>
        </w:rPr>
        <w:t>/</w:t>
      </w:r>
    </w:p>
    <w:p w:rsidR="00D47B6D" w:rsidRDefault="00D47B6D" w:rsidP="00893E75">
      <w:pPr>
        <w:rPr>
          <w:b/>
          <w:sz w:val="20"/>
        </w:rPr>
      </w:pPr>
    </w:p>
    <w:p w:rsidR="00D47B6D" w:rsidRDefault="00D47B6D" w:rsidP="0099090E">
      <w:pPr>
        <w:jc w:val="right"/>
        <w:rPr>
          <w:b/>
          <w:sz w:val="20"/>
        </w:rPr>
      </w:pPr>
    </w:p>
    <w:p w:rsidR="00D47B6D" w:rsidRDefault="00D47B6D"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D926EC" w:rsidRDefault="00D926EC" w:rsidP="00063503">
      <w:pPr>
        <w:ind w:right="-2" w:firstLine="709"/>
        <w:jc w:val="right"/>
        <w:rPr>
          <w:b/>
          <w:sz w:val="20"/>
        </w:rPr>
      </w:pPr>
    </w:p>
    <w:p w:rsidR="00893E75" w:rsidRDefault="00893E75" w:rsidP="00063503">
      <w:pPr>
        <w:ind w:right="-2" w:firstLine="709"/>
        <w:jc w:val="right"/>
        <w:rPr>
          <w:b/>
          <w:sz w:val="20"/>
        </w:rPr>
      </w:pPr>
    </w:p>
    <w:p w:rsidR="00893E75" w:rsidRDefault="00893E75" w:rsidP="00063503">
      <w:pPr>
        <w:ind w:right="-2" w:firstLine="709"/>
        <w:jc w:val="right"/>
        <w:rPr>
          <w:b/>
          <w:sz w:val="20"/>
        </w:rPr>
      </w:pPr>
    </w:p>
    <w:p w:rsidR="00063503" w:rsidRPr="009805AA" w:rsidRDefault="00063503" w:rsidP="00063503">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F77126">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F77126">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F77126">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893E75" w:rsidRPr="00893E75" w:rsidRDefault="00063503" w:rsidP="00893E75">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w:t>
      </w:r>
      <w:r w:rsidR="00893E75" w:rsidRPr="00893E75">
        <w:rPr>
          <w:sz w:val="20"/>
        </w:rPr>
        <w:t>на выполнение работ по замене оконных блоков здания МАОУ Красногорская гимназия в с. Красногорское Удмуртской Республики</w:t>
      </w:r>
      <w:r w:rsidR="00893E75">
        <w:rPr>
          <w:sz w:val="20"/>
        </w:rPr>
        <w:t>.</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 xml:space="preserve">Данный образец таблицы не </w:t>
      </w:r>
      <w:proofErr w:type="gramStart"/>
      <w:r w:rsidRPr="00DF6D4D">
        <w:rPr>
          <w:i/>
          <w:sz w:val="20"/>
        </w:rPr>
        <w:t>является обязательным для заполнения</w:t>
      </w:r>
      <w:r>
        <w:rPr>
          <w:i/>
          <w:sz w:val="20"/>
        </w:rPr>
        <w:t xml:space="preserve"> </w:t>
      </w:r>
      <w:r w:rsidRPr="00DF6D4D">
        <w:rPr>
          <w:i/>
          <w:sz w:val="20"/>
        </w:rPr>
        <w:t>и служит</w:t>
      </w:r>
      <w:proofErr w:type="gramEnd"/>
      <w:r w:rsidRPr="00DF6D4D">
        <w:rPr>
          <w:i/>
          <w:sz w:val="20"/>
        </w:rPr>
        <w:t xml:space="preserve">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2268"/>
        <w:gridCol w:w="3279"/>
        <w:gridCol w:w="2819"/>
        <w:gridCol w:w="1700"/>
      </w:tblGrid>
      <w:tr w:rsidR="00063503" w:rsidRPr="00893E75" w:rsidTr="00893E75">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 xml:space="preserve">№ </w:t>
            </w:r>
            <w:proofErr w:type="gramStart"/>
            <w:r w:rsidRPr="00893E75">
              <w:rPr>
                <w:b/>
                <w:bCs/>
                <w:sz w:val="20"/>
              </w:rPr>
              <w:t>п</w:t>
            </w:r>
            <w:proofErr w:type="gramEnd"/>
            <w:r w:rsidRPr="00893E75">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Наименование Товара</w:t>
            </w:r>
          </w:p>
        </w:tc>
        <w:tc>
          <w:tcPr>
            <w:tcW w:w="1547"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tc>
        <w:tc>
          <w:tcPr>
            <w:tcW w:w="1330"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proofErr w:type="gramStart"/>
            <w:r w:rsidRPr="00893E7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893E75" w:rsidRDefault="00063503" w:rsidP="00882225">
            <w:pPr>
              <w:rPr>
                <w:b/>
                <w:bCs/>
                <w:sz w:val="20"/>
              </w:rPr>
            </w:pPr>
            <w:r w:rsidRPr="00893E75">
              <w:rPr>
                <w:b/>
                <w:bCs/>
                <w:sz w:val="20"/>
              </w:rPr>
              <w:t>Наименование страны происхождения Товара</w:t>
            </w:r>
          </w:p>
        </w:tc>
      </w:tr>
      <w:tr w:rsidR="00063503" w:rsidRPr="00893E75" w:rsidTr="00893E75">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2</w:t>
            </w:r>
          </w:p>
        </w:tc>
        <w:tc>
          <w:tcPr>
            <w:tcW w:w="1547"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3</w:t>
            </w:r>
          </w:p>
        </w:tc>
        <w:tc>
          <w:tcPr>
            <w:tcW w:w="1330"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893E75" w:rsidRDefault="00063503" w:rsidP="00882225">
            <w:pPr>
              <w:jc w:val="center"/>
              <w:rPr>
                <w:b/>
                <w:bCs/>
                <w:sz w:val="20"/>
              </w:rPr>
            </w:pPr>
            <w:r w:rsidRPr="00893E75">
              <w:rPr>
                <w:b/>
                <w:bCs/>
                <w:sz w:val="20"/>
              </w:rPr>
              <w:t>5</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r w:rsidRPr="00893E75">
              <w:rPr>
                <w:bCs/>
                <w:sz w:val="20"/>
              </w:rPr>
              <w:t>1</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AF4274">
            <w:pPr>
              <w:rPr>
                <w:sz w:val="20"/>
              </w:rPr>
            </w:pPr>
            <w:r w:rsidRPr="00893E75">
              <w:rPr>
                <w:sz w:val="20"/>
              </w:rPr>
              <w:t>Оконный профиль</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jc w:val="center"/>
              <w:rPr>
                <w:bCs/>
                <w:sz w:val="20"/>
              </w:rPr>
            </w:pPr>
            <w:r w:rsidRPr="00893E75">
              <w:rPr>
                <w:bCs/>
                <w:sz w:val="20"/>
              </w:rPr>
              <w:t>Российская Федерация</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r w:rsidRPr="00893E75">
              <w:rPr>
                <w:bCs/>
                <w:sz w:val="20"/>
              </w:rPr>
              <w:t>2</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AF4274">
            <w:pPr>
              <w:rPr>
                <w:sz w:val="20"/>
              </w:rPr>
            </w:pPr>
            <w:r w:rsidRPr="00893E75">
              <w:rPr>
                <w:sz w:val="20"/>
              </w:rPr>
              <w:t>Фурнитура</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r w:rsidRPr="00893E75">
              <w:rPr>
                <w:bCs/>
                <w:sz w:val="20"/>
              </w:rPr>
              <w:t>3</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AF4274">
            <w:pPr>
              <w:rPr>
                <w:sz w:val="20"/>
              </w:rPr>
            </w:pPr>
            <w:r w:rsidRPr="00893E75">
              <w:rPr>
                <w:sz w:val="20"/>
              </w:rPr>
              <w:t>Уплотнитель</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r w:rsidRPr="00893E75">
              <w:rPr>
                <w:bCs/>
                <w:sz w:val="20"/>
              </w:rPr>
              <w:t>4</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AF4274">
            <w:pPr>
              <w:rPr>
                <w:sz w:val="20"/>
              </w:rPr>
            </w:pPr>
            <w:r w:rsidRPr="00893E75">
              <w:rPr>
                <w:sz w:val="20"/>
              </w:rPr>
              <w:t>Стеклопакет</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r w:rsidRPr="00893E75">
              <w:rPr>
                <w:bCs/>
                <w:sz w:val="20"/>
              </w:rPr>
              <w:t>5</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sz w:val="20"/>
              </w:rPr>
            </w:pPr>
            <w:r w:rsidRPr="00893E75">
              <w:rPr>
                <w:sz w:val="20"/>
              </w:rPr>
              <w:t xml:space="preserve">Откосы </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893E75" w:rsidRPr="00893E75" w:rsidTr="00893E75">
        <w:trPr>
          <w:trHeight w:val="444"/>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r w:rsidRPr="00893E75">
              <w:rPr>
                <w:bCs/>
                <w:sz w:val="20"/>
              </w:rPr>
              <w:t>6</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sz w:val="20"/>
              </w:rPr>
            </w:pPr>
            <w:r w:rsidRPr="00893E75">
              <w:rPr>
                <w:sz w:val="20"/>
              </w:rPr>
              <w:t>Подоконник</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893E75" w:rsidRPr="00893E75" w:rsidTr="00893E75">
        <w:trPr>
          <w:trHeight w:val="577"/>
        </w:trPr>
        <w:tc>
          <w:tcPr>
            <w:tcW w:w="251"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r w:rsidRPr="00893E75">
              <w:rPr>
                <w:bCs/>
                <w:sz w:val="20"/>
              </w:rPr>
              <w:t>7</w:t>
            </w:r>
          </w:p>
        </w:tc>
        <w:tc>
          <w:tcPr>
            <w:tcW w:w="107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sz w:val="20"/>
              </w:rPr>
            </w:pPr>
            <w:r w:rsidRPr="00893E75">
              <w:rPr>
                <w:sz w:val="20"/>
              </w:rPr>
              <w:t>Декоративный уголок</w:t>
            </w:r>
          </w:p>
        </w:tc>
        <w:tc>
          <w:tcPr>
            <w:tcW w:w="1547"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893E75" w:rsidRPr="00893E75" w:rsidRDefault="00893E75" w:rsidP="00893E75">
            <w:pPr>
              <w:jc w:val="center"/>
              <w:rPr>
                <w:sz w:val="20"/>
              </w:rPr>
            </w:pPr>
            <w:r w:rsidRPr="00893E75">
              <w:rPr>
                <w:bCs/>
                <w:sz w:val="20"/>
              </w:rPr>
              <w:t>Российская Федерация</w:t>
            </w:r>
          </w:p>
        </w:tc>
      </w:tr>
      <w:tr w:rsidR="00B61342" w:rsidRPr="00893E75" w:rsidTr="00893E75">
        <w:trPr>
          <w:trHeight w:val="577"/>
        </w:trPr>
        <w:tc>
          <w:tcPr>
            <w:tcW w:w="251" w:type="pct"/>
            <w:tcBorders>
              <w:top w:val="single" w:sz="4" w:space="0" w:color="auto"/>
              <w:left w:val="single" w:sz="4" w:space="0" w:color="auto"/>
              <w:bottom w:val="single" w:sz="4" w:space="0" w:color="auto"/>
              <w:right w:val="single" w:sz="4" w:space="0" w:color="auto"/>
            </w:tcBorders>
          </w:tcPr>
          <w:p w:rsidR="00B61342" w:rsidRPr="00893E75" w:rsidRDefault="00B61342" w:rsidP="00893E75">
            <w:pPr>
              <w:rPr>
                <w:bCs/>
                <w:sz w:val="20"/>
              </w:rPr>
            </w:pPr>
            <w:r>
              <w:rPr>
                <w:bCs/>
                <w:sz w:val="20"/>
              </w:rPr>
              <w:t>8</w:t>
            </w:r>
          </w:p>
        </w:tc>
        <w:tc>
          <w:tcPr>
            <w:tcW w:w="1070" w:type="pct"/>
            <w:tcBorders>
              <w:top w:val="single" w:sz="4" w:space="0" w:color="auto"/>
              <w:left w:val="single" w:sz="4" w:space="0" w:color="auto"/>
              <w:bottom w:val="single" w:sz="4" w:space="0" w:color="auto"/>
              <w:right w:val="single" w:sz="4" w:space="0" w:color="auto"/>
            </w:tcBorders>
          </w:tcPr>
          <w:p w:rsidR="00B61342" w:rsidRPr="00893E75" w:rsidRDefault="00B61342" w:rsidP="00893E75">
            <w:pPr>
              <w:rPr>
                <w:sz w:val="20"/>
              </w:rPr>
            </w:pPr>
            <w:r w:rsidRPr="00B61342">
              <w:rPr>
                <w:sz w:val="20"/>
              </w:rPr>
              <w:t>Отливы</w:t>
            </w:r>
          </w:p>
        </w:tc>
        <w:tc>
          <w:tcPr>
            <w:tcW w:w="1547" w:type="pct"/>
            <w:tcBorders>
              <w:top w:val="single" w:sz="4" w:space="0" w:color="auto"/>
              <w:left w:val="single" w:sz="4" w:space="0" w:color="auto"/>
              <w:bottom w:val="single" w:sz="4" w:space="0" w:color="auto"/>
              <w:right w:val="single" w:sz="4" w:space="0" w:color="auto"/>
            </w:tcBorders>
          </w:tcPr>
          <w:p w:rsidR="00B61342" w:rsidRPr="00893E75" w:rsidRDefault="00B61342" w:rsidP="00893E75">
            <w:pPr>
              <w:rPr>
                <w:bCs/>
                <w:sz w:val="20"/>
              </w:rPr>
            </w:pPr>
          </w:p>
        </w:tc>
        <w:tc>
          <w:tcPr>
            <w:tcW w:w="1330" w:type="pct"/>
            <w:tcBorders>
              <w:top w:val="single" w:sz="4" w:space="0" w:color="auto"/>
              <w:left w:val="single" w:sz="4" w:space="0" w:color="auto"/>
              <w:bottom w:val="single" w:sz="4" w:space="0" w:color="auto"/>
              <w:right w:val="single" w:sz="4" w:space="0" w:color="auto"/>
            </w:tcBorders>
          </w:tcPr>
          <w:p w:rsidR="00B61342" w:rsidRPr="00893E75" w:rsidRDefault="00B61342" w:rsidP="00893E7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B61342" w:rsidRPr="00893E75" w:rsidRDefault="00B61342" w:rsidP="00893E75">
            <w:pPr>
              <w:jc w:val="center"/>
              <w:rPr>
                <w:bCs/>
                <w:sz w:val="20"/>
              </w:rPr>
            </w:pPr>
            <w:r w:rsidRPr="00B61342">
              <w:rPr>
                <w:bCs/>
                <w:sz w:val="20"/>
              </w:rPr>
              <w:t>Российская Федерация</w:t>
            </w:r>
          </w:p>
        </w:tc>
      </w:tr>
    </w:tbl>
    <w:p w:rsidR="00063503" w:rsidRDefault="00063503" w:rsidP="00063503">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040" w:rsidRDefault="00AA5040">
      <w:r>
        <w:separator/>
      </w:r>
    </w:p>
  </w:endnote>
  <w:endnote w:type="continuationSeparator" w:id="0">
    <w:p w:rsidR="00AA5040" w:rsidRDefault="00AA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42" w:rsidRDefault="00B61342">
    <w:pPr>
      <w:jc w:val="center"/>
      <w:rPr>
        <w:szCs w:val="24"/>
      </w:rPr>
    </w:pPr>
    <w:r>
      <w:rPr>
        <w:szCs w:val="24"/>
      </w:rPr>
      <w:t xml:space="preserve">  </w:t>
    </w:r>
  </w:p>
  <w:p w:rsidR="00B61342" w:rsidRDefault="00B61342">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040" w:rsidRDefault="00AA5040">
      <w:r>
        <w:separator/>
      </w:r>
    </w:p>
  </w:footnote>
  <w:footnote w:type="continuationSeparator" w:id="0">
    <w:p w:rsidR="00AA5040" w:rsidRDefault="00AA5040">
      <w:r>
        <w:continuationSeparator/>
      </w:r>
    </w:p>
  </w:footnote>
  <w:footnote w:id="1">
    <w:p w:rsidR="00B61342" w:rsidRPr="00782A00" w:rsidRDefault="00B61342" w:rsidP="00C531A6">
      <w:pPr>
        <w:autoSpaceDE w:val="0"/>
        <w:autoSpaceDN w:val="0"/>
        <w:adjustRightInd w:val="0"/>
        <w:ind w:firstLine="540"/>
        <w:rPr>
          <w:sz w:val="22"/>
          <w:szCs w:val="22"/>
        </w:rPr>
      </w:pPr>
      <w:r w:rsidRPr="00782A00">
        <w:rPr>
          <w:rStyle w:val="aff6"/>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B61342" w:rsidRPr="00782A00" w:rsidRDefault="00B61342" w:rsidP="00C531A6">
      <w:pPr>
        <w:autoSpaceDE w:val="0"/>
        <w:autoSpaceDN w:val="0"/>
        <w:adjustRightInd w:val="0"/>
        <w:ind w:firstLine="540"/>
        <w:rPr>
          <w:sz w:val="22"/>
          <w:szCs w:val="22"/>
        </w:rPr>
      </w:pPr>
      <w:r w:rsidRPr="00782A00">
        <w:rPr>
          <w:rStyle w:val="aff6"/>
          <w:sz w:val="22"/>
          <w:szCs w:val="22"/>
        </w:rPr>
        <w:footnoteRef/>
      </w:r>
      <w:r w:rsidRPr="00782A00">
        <w:rPr>
          <w:sz w:val="22"/>
          <w:szCs w:val="22"/>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42" w:rsidRDefault="00B61342">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6">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1">
    <w:nsid w:val="58155F80"/>
    <w:multiLevelType w:val="hybridMultilevel"/>
    <w:tmpl w:val="2D465BC6"/>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1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1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3"/>
  </w:num>
  <w:num w:numId="6">
    <w:abstractNumId w:val="4"/>
  </w:num>
  <w:num w:numId="7">
    <w:abstractNumId w:val="14"/>
  </w:num>
  <w:num w:numId="8">
    <w:abstractNumId w:val="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5"/>
  </w:num>
  <w:num w:numId="15">
    <w:abstractNumId w:val="1"/>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450B7"/>
    <w:rsid w:val="00054666"/>
    <w:rsid w:val="00060096"/>
    <w:rsid w:val="00060373"/>
    <w:rsid w:val="0006069A"/>
    <w:rsid w:val="00063503"/>
    <w:rsid w:val="00064086"/>
    <w:rsid w:val="000674FC"/>
    <w:rsid w:val="0007033B"/>
    <w:rsid w:val="000758A0"/>
    <w:rsid w:val="00076AF7"/>
    <w:rsid w:val="00076FD9"/>
    <w:rsid w:val="00077402"/>
    <w:rsid w:val="00081ABA"/>
    <w:rsid w:val="00082131"/>
    <w:rsid w:val="0009769F"/>
    <w:rsid w:val="00097FA1"/>
    <w:rsid w:val="000A0DA4"/>
    <w:rsid w:val="000A718F"/>
    <w:rsid w:val="000A7D24"/>
    <w:rsid w:val="000B2321"/>
    <w:rsid w:val="000B2B19"/>
    <w:rsid w:val="000B2E95"/>
    <w:rsid w:val="000B5FC7"/>
    <w:rsid w:val="000C12B7"/>
    <w:rsid w:val="000C29D0"/>
    <w:rsid w:val="000C5025"/>
    <w:rsid w:val="000D402E"/>
    <w:rsid w:val="000E0A16"/>
    <w:rsid w:val="000E1A1A"/>
    <w:rsid w:val="000E34C3"/>
    <w:rsid w:val="000E4CBD"/>
    <w:rsid w:val="000E585B"/>
    <w:rsid w:val="000E66D8"/>
    <w:rsid w:val="000F0277"/>
    <w:rsid w:val="000F0F53"/>
    <w:rsid w:val="000F155C"/>
    <w:rsid w:val="000F2209"/>
    <w:rsid w:val="000F263D"/>
    <w:rsid w:val="000F30A8"/>
    <w:rsid w:val="000F4E18"/>
    <w:rsid w:val="000F5F58"/>
    <w:rsid w:val="00100121"/>
    <w:rsid w:val="00100D6A"/>
    <w:rsid w:val="00100F0E"/>
    <w:rsid w:val="00101BA6"/>
    <w:rsid w:val="001026EB"/>
    <w:rsid w:val="0010316D"/>
    <w:rsid w:val="0010391E"/>
    <w:rsid w:val="00104523"/>
    <w:rsid w:val="00104EEE"/>
    <w:rsid w:val="0011028A"/>
    <w:rsid w:val="001118B1"/>
    <w:rsid w:val="00111C1A"/>
    <w:rsid w:val="00115FC0"/>
    <w:rsid w:val="001168F9"/>
    <w:rsid w:val="00117444"/>
    <w:rsid w:val="00117E6E"/>
    <w:rsid w:val="00117F08"/>
    <w:rsid w:val="00120B45"/>
    <w:rsid w:val="00123F05"/>
    <w:rsid w:val="00124AE0"/>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0556"/>
    <w:rsid w:val="0018172F"/>
    <w:rsid w:val="00181969"/>
    <w:rsid w:val="001848D6"/>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C7088"/>
    <w:rsid w:val="001C7E9D"/>
    <w:rsid w:val="001D209D"/>
    <w:rsid w:val="001D3585"/>
    <w:rsid w:val="001E288C"/>
    <w:rsid w:val="001E4086"/>
    <w:rsid w:val="001E582D"/>
    <w:rsid w:val="001E71E8"/>
    <w:rsid w:val="001F16F4"/>
    <w:rsid w:val="001F6EF8"/>
    <w:rsid w:val="0020031C"/>
    <w:rsid w:val="00203218"/>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30F6"/>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163F"/>
    <w:rsid w:val="002A27C8"/>
    <w:rsid w:val="002A4D7F"/>
    <w:rsid w:val="002A4DF5"/>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01B"/>
    <w:rsid w:val="0034589E"/>
    <w:rsid w:val="00347616"/>
    <w:rsid w:val="00351805"/>
    <w:rsid w:val="00352617"/>
    <w:rsid w:val="00353DE6"/>
    <w:rsid w:val="0036041F"/>
    <w:rsid w:val="00361C74"/>
    <w:rsid w:val="00362F9F"/>
    <w:rsid w:val="00364392"/>
    <w:rsid w:val="00365706"/>
    <w:rsid w:val="00366541"/>
    <w:rsid w:val="00366C85"/>
    <w:rsid w:val="003675B8"/>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16B3"/>
    <w:rsid w:val="003A34BD"/>
    <w:rsid w:val="003A4768"/>
    <w:rsid w:val="003A4BAC"/>
    <w:rsid w:val="003A7BBB"/>
    <w:rsid w:val="003B0DA0"/>
    <w:rsid w:val="003B1694"/>
    <w:rsid w:val="003B2E80"/>
    <w:rsid w:val="003B332B"/>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00AC"/>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3DD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3E8E"/>
    <w:rsid w:val="0053562D"/>
    <w:rsid w:val="005405BD"/>
    <w:rsid w:val="00542E6B"/>
    <w:rsid w:val="00543A3A"/>
    <w:rsid w:val="00545A75"/>
    <w:rsid w:val="005461AF"/>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4E8D"/>
    <w:rsid w:val="005A5D15"/>
    <w:rsid w:val="005B213B"/>
    <w:rsid w:val="005B3C7B"/>
    <w:rsid w:val="005B3D7E"/>
    <w:rsid w:val="005B3EC4"/>
    <w:rsid w:val="005B4556"/>
    <w:rsid w:val="005B4EE5"/>
    <w:rsid w:val="005C049C"/>
    <w:rsid w:val="005C17E2"/>
    <w:rsid w:val="005C3C0D"/>
    <w:rsid w:val="005C41D7"/>
    <w:rsid w:val="005C5262"/>
    <w:rsid w:val="005C68EC"/>
    <w:rsid w:val="005C7461"/>
    <w:rsid w:val="005C7BC6"/>
    <w:rsid w:val="005D0D29"/>
    <w:rsid w:val="005D10D9"/>
    <w:rsid w:val="005E3674"/>
    <w:rsid w:val="005E3DB0"/>
    <w:rsid w:val="005E4617"/>
    <w:rsid w:val="005E4F3D"/>
    <w:rsid w:val="005E5366"/>
    <w:rsid w:val="005E6177"/>
    <w:rsid w:val="005F0EAE"/>
    <w:rsid w:val="005F1D0A"/>
    <w:rsid w:val="005F2B3E"/>
    <w:rsid w:val="005F2FB9"/>
    <w:rsid w:val="005F4F70"/>
    <w:rsid w:val="005F53DC"/>
    <w:rsid w:val="005F5B26"/>
    <w:rsid w:val="005F67BB"/>
    <w:rsid w:val="005F70B5"/>
    <w:rsid w:val="00600C31"/>
    <w:rsid w:val="00600D88"/>
    <w:rsid w:val="00600E84"/>
    <w:rsid w:val="00600EC3"/>
    <w:rsid w:val="00602B75"/>
    <w:rsid w:val="006056CC"/>
    <w:rsid w:val="006108E2"/>
    <w:rsid w:val="0061434C"/>
    <w:rsid w:val="00616298"/>
    <w:rsid w:val="0062024B"/>
    <w:rsid w:val="0062403D"/>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3DCD"/>
    <w:rsid w:val="006B4C8D"/>
    <w:rsid w:val="006B655C"/>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28C6"/>
    <w:rsid w:val="00713D9C"/>
    <w:rsid w:val="007159C0"/>
    <w:rsid w:val="00716509"/>
    <w:rsid w:val="00716BA5"/>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29A2"/>
    <w:rsid w:val="00756B1A"/>
    <w:rsid w:val="00757726"/>
    <w:rsid w:val="007628BF"/>
    <w:rsid w:val="00764F1A"/>
    <w:rsid w:val="00765D77"/>
    <w:rsid w:val="00765D96"/>
    <w:rsid w:val="00765DEE"/>
    <w:rsid w:val="0077084A"/>
    <w:rsid w:val="00772896"/>
    <w:rsid w:val="00775268"/>
    <w:rsid w:val="00776E65"/>
    <w:rsid w:val="0077761C"/>
    <w:rsid w:val="007804A6"/>
    <w:rsid w:val="00780655"/>
    <w:rsid w:val="00780893"/>
    <w:rsid w:val="00782EA0"/>
    <w:rsid w:val="00785124"/>
    <w:rsid w:val="00785D42"/>
    <w:rsid w:val="0078667F"/>
    <w:rsid w:val="00787412"/>
    <w:rsid w:val="00787962"/>
    <w:rsid w:val="00787AA4"/>
    <w:rsid w:val="007914F4"/>
    <w:rsid w:val="00792793"/>
    <w:rsid w:val="0079482B"/>
    <w:rsid w:val="00795031"/>
    <w:rsid w:val="00795DC6"/>
    <w:rsid w:val="00796702"/>
    <w:rsid w:val="007A389C"/>
    <w:rsid w:val="007A48F7"/>
    <w:rsid w:val="007A7C30"/>
    <w:rsid w:val="007B080A"/>
    <w:rsid w:val="007B0EB0"/>
    <w:rsid w:val="007B400A"/>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2449"/>
    <w:rsid w:val="00804914"/>
    <w:rsid w:val="0080599E"/>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34BB"/>
    <w:rsid w:val="008349F2"/>
    <w:rsid w:val="00834B65"/>
    <w:rsid w:val="00835598"/>
    <w:rsid w:val="00836C4D"/>
    <w:rsid w:val="008411C7"/>
    <w:rsid w:val="00841393"/>
    <w:rsid w:val="008450DF"/>
    <w:rsid w:val="00845341"/>
    <w:rsid w:val="00845455"/>
    <w:rsid w:val="008458F3"/>
    <w:rsid w:val="008478BF"/>
    <w:rsid w:val="00847EAC"/>
    <w:rsid w:val="0085031E"/>
    <w:rsid w:val="008518E0"/>
    <w:rsid w:val="00854C7C"/>
    <w:rsid w:val="00855E8E"/>
    <w:rsid w:val="00856CF6"/>
    <w:rsid w:val="00860A93"/>
    <w:rsid w:val="00861BB1"/>
    <w:rsid w:val="008622A9"/>
    <w:rsid w:val="008623BB"/>
    <w:rsid w:val="00867140"/>
    <w:rsid w:val="00867337"/>
    <w:rsid w:val="0086791D"/>
    <w:rsid w:val="00873CC8"/>
    <w:rsid w:val="00874571"/>
    <w:rsid w:val="00874D81"/>
    <w:rsid w:val="00877E4E"/>
    <w:rsid w:val="00880539"/>
    <w:rsid w:val="00881749"/>
    <w:rsid w:val="00882225"/>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6D39"/>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380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00C"/>
    <w:rsid w:val="0099090E"/>
    <w:rsid w:val="009958B6"/>
    <w:rsid w:val="009971C1"/>
    <w:rsid w:val="00997AE1"/>
    <w:rsid w:val="00997C4C"/>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3769"/>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93B"/>
    <w:rsid w:val="00A41A85"/>
    <w:rsid w:val="00A4464C"/>
    <w:rsid w:val="00A4478E"/>
    <w:rsid w:val="00A45701"/>
    <w:rsid w:val="00A468C8"/>
    <w:rsid w:val="00A473A4"/>
    <w:rsid w:val="00A51A55"/>
    <w:rsid w:val="00A521C0"/>
    <w:rsid w:val="00A55436"/>
    <w:rsid w:val="00A55BF8"/>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31E7"/>
    <w:rsid w:val="00AA3BDC"/>
    <w:rsid w:val="00AA3F1B"/>
    <w:rsid w:val="00AA499C"/>
    <w:rsid w:val="00AA5040"/>
    <w:rsid w:val="00AA7813"/>
    <w:rsid w:val="00AB3060"/>
    <w:rsid w:val="00AB6E77"/>
    <w:rsid w:val="00AB7E8A"/>
    <w:rsid w:val="00AC058A"/>
    <w:rsid w:val="00AC7D9E"/>
    <w:rsid w:val="00AD1B98"/>
    <w:rsid w:val="00AD3E47"/>
    <w:rsid w:val="00AD4067"/>
    <w:rsid w:val="00AD50EA"/>
    <w:rsid w:val="00AD6138"/>
    <w:rsid w:val="00AD73C3"/>
    <w:rsid w:val="00AE09F6"/>
    <w:rsid w:val="00AE1872"/>
    <w:rsid w:val="00AE1AEB"/>
    <w:rsid w:val="00AE24C4"/>
    <w:rsid w:val="00AE49C2"/>
    <w:rsid w:val="00AE4DEC"/>
    <w:rsid w:val="00AE7222"/>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4673"/>
    <w:rsid w:val="00B6603C"/>
    <w:rsid w:val="00B667F9"/>
    <w:rsid w:val="00B75F05"/>
    <w:rsid w:val="00B760A9"/>
    <w:rsid w:val="00B80CA5"/>
    <w:rsid w:val="00B83AA0"/>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2CD7"/>
    <w:rsid w:val="00BE3CF2"/>
    <w:rsid w:val="00BE4353"/>
    <w:rsid w:val="00BE43B2"/>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1A6"/>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C04"/>
    <w:rsid w:val="00CA40A1"/>
    <w:rsid w:val="00CA5829"/>
    <w:rsid w:val="00CB08E6"/>
    <w:rsid w:val="00CB1548"/>
    <w:rsid w:val="00CB18DB"/>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531B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26EC"/>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26DA"/>
    <w:rsid w:val="00E33C21"/>
    <w:rsid w:val="00E34A50"/>
    <w:rsid w:val="00E36F77"/>
    <w:rsid w:val="00E37EED"/>
    <w:rsid w:val="00E409BE"/>
    <w:rsid w:val="00E415DA"/>
    <w:rsid w:val="00E44276"/>
    <w:rsid w:val="00E4512E"/>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66AF"/>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2F8D"/>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3188"/>
    <w:rsid w:val="00F73A2E"/>
    <w:rsid w:val="00F77126"/>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117"/>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E7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E7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consultantplus://offline/ref=C1AF47EAB3D806AD40274452B938F4583F3F8748E5FD707109228C2501g9I"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image" Target="media/image2.png"/><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1.png"/><Relationship Id="rId30"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F26F-D0B4-43E4-B459-C3C1DC63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15165</TotalTime>
  <Pages>47</Pages>
  <Words>19401</Words>
  <Characters>110591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11</cp:revision>
  <cp:lastPrinted>2017-07-06T07:04:00Z</cp:lastPrinted>
  <dcterms:created xsi:type="dcterms:W3CDTF">2014-08-01T06:09:00Z</dcterms:created>
  <dcterms:modified xsi:type="dcterms:W3CDTF">2017-07-06T07:33:00Z</dcterms:modified>
</cp:coreProperties>
</file>