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9457D0"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Глава</w:t>
            </w:r>
            <w:r w:rsidR="00A70B46" w:rsidRPr="00A70B46">
              <w:rPr>
                <w:rFonts w:ascii="Times New Roman" w:hAnsi="Times New Roman" w:cs="Times New Roman"/>
                <w:sz w:val="22"/>
                <w:szCs w:val="22"/>
              </w:rPr>
              <w:t xml:space="preserve">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9457D0">
            <w:pPr>
              <w:spacing w:before="100"/>
              <w:ind w:right="176"/>
              <w:rPr>
                <w:szCs w:val="22"/>
              </w:rPr>
            </w:pPr>
            <w:r w:rsidRPr="00A70B46">
              <w:rPr>
                <w:sz w:val="22"/>
                <w:szCs w:val="22"/>
              </w:rPr>
              <w:t>________________ /</w:t>
            </w:r>
            <w:proofErr w:type="spellStart"/>
            <w:r w:rsidR="009457D0">
              <w:rPr>
                <w:sz w:val="22"/>
                <w:szCs w:val="22"/>
              </w:rPr>
              <w:t>В.С.Корепанов</w:t>
            </w:r>
            <w:proofErr w:type="spellEnd"/>
            <w:r w:rsidR="009457D0" w:rsidRPr="00A70B46">
              <w:rPr>
                <w:sz w:val="22"/>
                <w:szCs w:val="22"/>
              </w:rPr>
              <w:t xml:space="preserve"> </w:t>
            </w:r>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9070CC" w:rsidRDefault="00565972" w:rsidP="009070CC">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p>
    <w:p w:rsidR="009457D0" w:rsidRDefault="00DC4BA5" w:rsidP="009457D0">
      <w:pPr>
        <w:ind w:left="1418" w:right="139"/>
        <w:jc w:val="center"/>
        <w:rPr>
          <w:b/>
          <w:bCs/>
          <w:sz w:val="26"/>
          <w:szCs w:val="26"/>
        </w:rPr>
      </w:pPr>
      <w:r w:rsidRPr="00426413">
        <w:rPr>
          <w:b/>
          <w:bCs/>
          <w:sz w:val="26"/>
          <w:szCs w:val="26"/>
        </w:rPr>
        <w:t xml:space="preserve">на </w:t>
      </w:r>
      <w:r w:rsidR="009070CC">
        <w:rPr>
          <w:b/>
          <w:bCs/>
          <w:sz w:val="26"/>
          <w:szCs w:val="26"/>
        </w:rPr>
        <w:t>в</w:t>
      </w:r>
      <w:r w:rsidR="009070CC" w:rsidRPr="009070CC">
        <w:rPr>
          <w:b/>
          <w:bCs/>
          <w:sz w:val="26"/>
          <w:szCs w:val="26"/>
        </w:rPr>
        <w:t xml:space="preserve">ыполнение работ </w:t>
      </w:r>
      <w:r w:rsidR="009457D0" w:rsidRPr="009457D0">
        <w:rPr>
          <w:b/>
          <w:bCs/>
          <w:sz w:val="26"/>
          <w:szCs w:val="26"/>
        </w:rPr>
        <w:t xml:space="preserve">по капитальному ремонту сетей водоснабжения </w:t>
      </w:r>
    </w:p>
    <w:p w:rsidR="009457D0" w:rsidRDefault="009457D0" w:rsidP="009457D0">
      <w:pPr>
        <w:ind w:left="1418" w:right="139"/>
        <w:jc w:val="center"/>
        <w:rPr>
          <w:b/>
          <w:bCs/>
          <w:sz w:val="26"/>
          <w:szCs w:val="26"/>
        </w:rPr>
      </w:pPr>
      <w:r w:rsidRPr="009457D0">
        <w:rPr>
          <w:b/>
          <w:bCs/>
          <w:sz w:val="26"/>
          <w:szCs w:val="26"/>
        </w:rPr>
        <w:t xml:space="preserve">по ул. Родниковая в д. </w:t>
      </w:r>
      <w:proofErr w:type="spellStart"/>
      <w:r w:rsidRPr="009457D0">
        <w:rPr>
          <w:b/>
          <w:bCs/>
          <w:sz w:val="26"/>
          <w:szCs w:val="26"/>
        </w:rPr>
        <w:t>Агриколь</w:t>
      </w:r>
      <w:proofErr w:type="spellEnd"/>
      <w:r w:rsidRPr="009457D0">
        <w:rPr>
          <w:b/>
          <w:bCs/>
          <w:sz w:val="26"/>
          <w:szCs w:val="26"/>
        </w:rPr>
        <w:t xml:space="preserve"> </w:t>
      </w:r>
    </w:p>
    <w:p w:rsidR="009457D0" w:rsidRPr="00426413" w:rsidRDefault="009457D0" w:rsidP="009457D0">
      <w:pPr>
        <w:ind w:left="1418" w:right="139"/>
        <w:jc w:val="center"/>
        <w:rPr>
          <w:b/>
          <w:bCs/>
          <w:sz w:val="26"/>
          <w:szCs w:val="26"/>
        </w:rPr>
      </w:pPr>
      <w:r w:rsidRPr="009457D0">
        <w:rPr>
          <w:b/>
          <w:bCs/>
          <w:sz w:val="26"/>
          <w:szCs w:val="26"/>
        </w:rPr>
        <w:t>Красногорского района Удмуртской Республики</w:t>
      </w:r>
    </w:p>
    <w:p w:rsidR="0007267A" w:rsidRPr="00426413" w:rsidRDefault="0007267A" w:rsidP="009070CC">
      <w:pPr>
        <w:ind w:left="1418" w:right="139"/>
        <w:jc w:val="center"/>
        <w:rPr>
          <w:b/>
          <w:bCs/>
          <w:sz w:val="26"/>
          <w:szCs w:val="26"/>
        </w:rPr>
      </w:pP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E74D6" w:rsidRDefault="001C3B0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002E74D6">
              <w:rPr>
                <w:rFonts w:ascii="Cambria Math" w:hAnsi="Cambria Math"/>
                <w:bCs/>
                <w:color w:val="000000"/>
                <w:sz w:val="23"/>
                <w:szCs w:val="23"/>
              </w:rPr>
              <w:t>-эксперт 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1C3B0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9457D0" w:rsidRDefault="00716509" w:rsidP="00D4413F">
      <w:pPr>
        <w:keepNext/>
        <w:keepLines/>
        <w:tabs>
          <w:tab w:val="left" w:pos="426"/>
        </w:tabs>
        <w:ind w:left="284" w:right="-286" w:firstLine="283"/>
        <w:jc w:val="both"/>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а:</w:t>
      </w:r>
      <w:r w:rsidR="009070CC" w:rsidRPr="009070CC">
        <w:t xml:space="preserve"> </w:t>
      </w:r>
      <w:r w:rsidR="009457D0" w:rsidRPr="009457D0">
        <w:rPr>
          <w:b/>
          <w:sz w:val="21"/>
          <w:szCs w:val="21"/>
        </w:rPr>
        <w:t xml:space="preserve">Выполнение работ по капитальному ремонту сетей водоснабжения по ул. </w:t>
      </w:r>
      <w:proofErr w:type="gramStart"/>
      <w:r w:rsidR="009457D0" w:rsidRPr="009457D0">
        <w:rPr>
          <w:b/>
          <w:sz w:val="21"/>
          <w:szCs w:val="21"/>
        </w:rPr>
        <w:t>Родниковая</w:t>
      </w:r>
      <w:proofErr w:type="gramEnd"/>
      <w:r w:rsidR="009457D0" w:rsidRPr="009457D0">
        <w:rPr>
          <w:b/>
          <w:sz w:val="21"/>
          <w:szCs w:val="21"/>
        </w:rPr>
        <w:t xml:space="preserve"> в д. </w:t>
      </w:r>
      <w:proofErr w:type="spellStart"/>
      <w:r w:rsidR="009457D0" w:rsidRPr="009457D0">
        <w:rPr>
          <w:b/>
          <w:sz w:val="21"/>
          <w:szCs w:val="21"/>
        </w:rPr>
        <w:t>Агриколь</w:t>
      </w:r>
      <w:proofErr w:type="spellEnd"/>
      <w:r w:rsidR="009457D0" w:rsidRPr="009457D0">
        <w:rPr>
          <w:b/>
          <w:sz w:val="21"/>
          <w:szCs w:val="21"/>
        </w:rPr>
        <w:t xml:space="preserve"> Красногорского района Удмуртской Республики</w:t>
      </w:r>
      <w:r w:rsidR="009457D0">
        <w:t>.</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9070CC" w:rsidRPr="009070CC" w:rsidRDefault="009070CC" w:rsidP="009070CC">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9070CC">
        <w:rPr>
          <w:rFonts w:ascii="Times New Roman" w:hAnsi="Times New Roman"/>
          <w:sz w:val="21"/>
          <w:szCs w:val="21"/>
        </w:rPr>
        <w:t>Приложение №1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p>
    <w:p w:rsidR="009070CC" w:rsidRPr="009070CC" w:rsidRDefault="009070CC" w:rsidP="009070CC">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9070CC">
        <w:rPr>
          <w:rFonts w:ascii="Times New Roman" w:hAnsi="Times New Roman"/>
          <w:sz w:val="21"/>
          <w:szCs w:val="21"/>
        </w:rPr>
        <w:t>Приложение №2 к документации об электронном аукционе - Первая часть заявки на участие в электронном аукционе (рекомендуемая)</w:t>
      </w:r>
    </w:p>
    <w:p w:rsidR="009070CC" w:rsidRPr="00D4413F" w:rsidRDefault="009070CC" w:rsidP="009070CC">
      <w:pPr>
        <w:pStyle w:val="af9"/>
        <w:keepNext/>
        <w:keepLines/>
        <w:tabs>
          <w:tab w:val="left" w:pos="284"/>
          <w:tab w:val="left" w:pos="567"/>
        </w:tabs>
        <w:ind w:left="284" w:right="-286"/>
        <w:contextualSpacing/>
        <w:jc w:val="both"/>
        <w:rPr>
          <w:rFonts w:ascii="Times New Roman" w:hAnsi="Times New Roman"/>
          <w:sz w:val="21"/>
          <w:szCs w:val="21"/>
        </w:rPr>
      </w:pPr>
    </w:p>
    <w:p w:rsidR="009070CC" w:rsidRDefault="009070CC"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5C608B">
            <w:pPr>
              <w:shd w:val="clear" w:color="auto" w:fill="FFFFFF"/>
              <w:tabs>
                <w:tab w:val="left" w:pos="0"/>
                <w:tab w:val="left" w:pos="5175"/>
              </w:tabs>
              <w:jc w:val="both"/>
              <w:rPr>
                <w:sz w:val="20"/>
              </w:rPr>
            </w:pPr>
            <w:r w:rsidRPr="001C3B00">
              <w:rPr>
                <w:sz w:val="20"/>
              </w:rPr>
              <w:t>Тел. +7 (34164) 2-19-32</w:t>
            </w:r>
            <w:r w:rsidR="005C608B">
              <w:rPr>
                <w:sz w:val="20"/>
              </w:rPr>
              <w:tab/>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B346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B346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9457D0" w:rsidP="009457D0">
            <w:pPr>
              <w:keepNext/>
              <w:keepLines/>
              <w:tabs>
                <w:tab w:val="left" w:pos="34"/>
              </w:tabs>
              <w:ind w:left="34" w:right="34" w:hanging="34"/>
              <w:jc w:val="both"/>
              <w:rPr>
                <w:b/>
                <w:bCs/>
                <w:kern w:val="0"/>
                <w:sz w:val="20"/>
              </w:rPr>
            </w:pPr>
            <w:r w:rsidRPr="009457D0">
              <w:rPr>
                <w:b/>
                <w:bCs/>
                <w:sz w:val="20"/>
              </w:rPr>
              <w:t xml:space="preserve">Выполнение работ по капитальному ремонту сетей водоснабжения по ул. </w:t>
            </w:r>
            <w:proofErr w:type="gramStart"/>
            <w:r w:rsidRPr="009457D0">
              <w:rPr>
                <w:b/>
                <w:bCs/>
                <w:sz w:val="20"/>
              </w:rPr>
              <w:t>Родниковая</w:t>
            </w:r>
            <w:proofErr w:type="gramEnd"/>
            <w:r w:rsidRPr="009457D0">
              <w:rPr>
                <w:b/>
                <w:bCs/>
                <w:sz w:val="20"/>
              </w:rPr>
              <w:t xml:space="preserve"> в д. </w:t>
            </w:r>
            <w:proofErr w:type="spellStart"/>
            <w:r w:rsidRPr="009457D0">
              <w:rPr>
                <w:b/>
                <w:bCs/>
                <w:sz w:val="20"/>
              </w:rPr>
              <w:t>Агриколь</w:t>
            </w:r>
            <w:proofErr w:type="spellEnd"/>
            <w:r w:rsidRPr="009457D0">
              <w:rPr>
                <w:b/>
                <w:bCs/>
                <w:sz w:val="20"/>
              </w:rPr>
              <w:t xml:space="preserve"> Красногорского района Удмуртской Республики</w:t>
            </w:r>
            <w:r w:rsidRPr="009457D0">
              <w:rPr>
                <w:bCs/>
                <w:sz w:val="20"/>
              </w:rPr>
              <w:t xml:space="preserve"> </w:t>
            </w:r>
            <w:r w:rsidR="00764F1A" w:rsidRPr="001C3B00">
              <w:rPr>
                <w:bCs/>
                <w:sz w:val="20"/>
              </w:rPr>
              <w:t>в соот</w:t>
            </w:r>
            <w:r w:rsidR="00974CB1" w:rsidRPr="001C3B00">
              <w:rPr>
                <w:bCs/>
                <w:sz w:val="20"/>
              </w:rPr>
              <w:t>ветствии с Техническим заданием</w:t>
            </w:r>
            <w:r>
              <w:rPr>
                <w:bCs/>
                <w:sz w:val="20"/>
              </w:rPr>
              <w:t xml:space="preserve"> и Локальным сметным расчетом.</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457D0">
            <w:pPr>
              <w:jc w:val="both"/>
              <w:rPr>
                <w:color w:val="000000"/>
                <w:sz w:val="20"/>
              </w:rPr>
            </w:pPr>
            <w:r w:rsidRPr="00F84284">
              <w:rPr>
                <w:sz w:val="20"/>
              </w:rPr>
              <w:lastRenderedPageBreak/>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w:t>
            </w:r>
            <w:r w:rsidRPr="00FC1E03">
              <w:rPr>
                <w:b/>
                <w:sz w:val="20"/>
              </w:rPr>
              <w:lastRenderedPageBreak/>
              <w:t xml:space="preserve">(максимальной)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9457D0" w:rsidRPr="009457D0">
              <w:rPr>
                <w:b/>
                <w:sz w:val="20"/>
              </w:rPr>
              <w:t>3000,30</w:t>
            </w:r>
            <w:r w:rsidRPr="0014425C">
              <w:rPr>
                <w:sz w:val="20"/>
              </w:rPr>
              <w:t xml:space="preserve"> (</w:t>
            </w:r>
            <w:r w:rsidR="009457D0">
              <w:rPr>
                <w:sz w:val="20"/>
              </w:rPr>
              <w:t>Три</w:t>
            </w:r>
            <w:r w:rsidR="00607589">
              <w:rPr>
                <w:sz w:val="20"/>
              </w:rPr>
              <w:t xml:space="preserve"> тысяч</w:t>
            </w:r>
            <w:r w:rsidR="009457D0">
              <w:rPr>
                <w:sz w:val="20"/>
              </w:rPr>
              <w:t>и</w:t>
            </w:r>
            <w:r w:rsidR="00426413">
              <w:rPr>
                <w:sz w:val="20"/>
              </w:rPr>
              <w:t xml:space="preserve"> </w:t>
            </w:r>
            <w:r w:rsidR="00607589">
              <w:rPr>
                <w:sz w:val="20"/>
              </w:rPr>
              <w:t>рублей</w:t>
            </w:r>
            <w:r w:rsidR="006A196A" w:rsidRPr="00D4413F">
              <w:rPr>
                <w:sz w:val="20"/>
              </w:rPr>
              <w:t xml:space="preserve"> </w:t>
            </w:r>
            <w:r w:rsidR="009457D0">
              <w:rPr>
                <w:sz w:val="20"/>
              </w:rPr>
              <w:t>3</w:t>
            </w:r>
            <w:r w:rsidR="009070CC">
              <w:rPr>
                <w:sz w:val="20"/>
              </w:rPr>
              <w:t>0</w:t>
            </w:r>
            <w:r w:rsidR="006A196A" w:rsidRPr="00D4413F">
              <w:rPr>
                <w:sz w:val="20"/>
              </w:rPr>
              <w:t xml:space="preserve"> копеек</w:t>
            </w:r>
            <w:r w:rsidR="00426413">
              <w:rPr>
                <w:sz w:val="20"/>
              </w:rPr>
              <w:t>) рублей</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9457D0">
            <w:pPr>
              <w:snapToGrid w:val="0"/>
              <w:rPr>
                <w:b/>
                <w:color w:val="000000"/>
                <w:sz w:val="20"/>
              </w:rPr>
            </w:pPr>
            <w:r w:rsidRPr="00ED7C07">
              <w:rPr>
                <w:b/>
                <w:sz w:val="20"/>
              </w:rPr>
              <w:t>«</w:t>
            </w:r>
            <w:r w:rsidR="001C3B00">
              <w:rPr>
                <w:b/>
                <w:sz w:val="20"/>
              </w:rPr>
              <w:t>1</w:t>
            </w:r>
            <w:r w:rsidR="009457D0">
              <w:rPr>
                <w:b/>
                <w:sz w:val="20"/>
              </w:rPr>
              <w:t>6</w:t>
            </w:r>
            <w:r w:rsidRPr="00ED7C07">
              <w:rPr>
                <w:b/>
                <w:sz w:val="20"/>
              </w:rPr>
              <w:t>»</w:t>
            </w:r>
            <w:r w:rsidR="009457D0">
              <w:rPr>
                <w:b/>
                <w:sz w:val="20"/>
              </w:rPr>
              <w:t xml:space="preserve"> августа</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9457D0">
              <w:rPr>
                <w:b/>
                <w:sz w:val="20"/>
              </w:rPr>
              <w:t>24</w:t>
            </w:r>
            <w:r w:rsidR="004F5E00" w:rsidRPr="00F8343B">
              <w:rPr>
                <w:b/>
                <w:sz w:val="20"/>
              </w:rPr>
              <w:t>»</w:t>
            </w:r>
            <w:r w:rsidR="006A196A" w:rsidRPr="00F8343B">
              <w:rPr>
                <w:b/>
                <w:sz w:val="20"/>
              </w:rPr>
              <w:t xml:space="preserve"> </w:t>
            </w:r>
            <w:r w:rsidR="009457D0">
              <w:rPr>
                <w:b/>
                <w:sz w:val="20"/>
              </w:rPr>
              <w:t>августа</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9457D0">
              <w:rPr>
                <w:b/>
                <w:sz w:val="20"/>
              </w:rPr>
              <w:t>24</w:t>
            </w:r>
            <w:r w:rsidRPr="00F8343B">
              <w:rPr>
                <w:b/>
                <w:sz w:val="20"/>
              </w:rPr>
              <w:t>»</w:t>
            </w:r>
            <w:r w:rsidR="009457D0">
              <w:rPr>
                <w:b/>
                <w:sz w:val="20"/>
              </w:rPr>
              <w:t xml:space="preserve"> августа</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9457D0">
            <w:pPr>
              <w:snapToGrid w:val="0"/>
              <w:jc w:val="both"/>
              <w:rPr>
                <w:sz w:val="20"/>
              </w:rPr>
            </w:pPr>
            <w:r w:rsidRPr="00F8343B">
              <w:rPr>
                <w:b/>
                <w:sz w:val="20"/>
              </w:rPr>
              <w:t>«</w:t>
            </w:r>
            <w:r w:rsidR="009457D0">
              <w:rPr>
                <w:b/>
                <w:sz w:val="20"/>
              </w:rPr>
              <w:t>28</w:t>
            </w:r>
            <w:r w:rsidR="006A196A" w:rsidRPr="00F8343B">
              <w:rPr>
                <w:b/>
                <w:sz w:val="20"/>
              </w:rPr>
              <w:t xml:space="preserve">» </w:t>
            </w:r>
            <w:r w:rsidR="009457D0">
              <w:rPr>
                <w:b/>
                <w:sz w:val="20"/>
              </w:rPr>
              <w:t>августа</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070CC" w:rsidRDefault="009070CC" w:rsidP="009070CC">
            <w:pPr>
              <w:spacing w:line="276" w:lineRule="auto"/>
              <w:jc w:val="both"/>
              <w:rPr>
                <w:rFonts w:eastAsia="Calibri"/>
                <w:sz w:val="20"/>
                <w:lang w:eastAsia="en-US"/>
              </w:rPr>
            </w:pPr>
            <w:r>
              <w:rPr>
                <w:rFonts w:eastAsia="Calibri"/>
                <w:sz w:val="20"/>
                <w:lang w:eastAsia="en-US"/>
              </w:rPr>
              <w:t xml:space="preserve">Средства бюджета Удмуртской Республики-  </w:t>
            </w:r>
            <w:r w:rsidR="009457D0">
              <w:rPr>
                <w:rFonts w:eastAsia="Calibri"/>
                <w:sz w:val="20"/>
                <w:lang w:eastAsia="en-US"/>
              </w:rPr>
              <w:t>300 000</w:t>
            </w:r>
            <w:r>
              <w:rPr>
                <w:rFonts w:eastAsia="Calibri"/>
                <w:sz w:val="20"/>
                <w:lang w:eastAsia="en-US"/>
              </w:rPr>
              <w:t>,00 рублей</w:t>
            </w:r>
          </w:p>
          <w:p w:rsidR="00657865" w:rsidRPr="00657865" w:rsidRDefault="001C3B00" w:rsidP="009457D0">
            <w:pPr>
              <w:spacing w:line="276" w:lineRule="auto"/>
              <w:jc w:val="both"/>
              <w:rPr>
                <w:sz w:val="20"/>
                <w:highlight w:val="yellow"/>
              </w:rPr>
            </w:pPr>
            <w:r>
              <w:rPr>
                <w:rFonts w:eastAsia="Calibri"/>
                <w:sz w:val="20"/>
                <w:lang w:eastAsia="en-US"/>
              </w:rPr>
              <w:t>С</w:t>
            </w:r>
            <w:r w:rsidR="009070CC">
              <w:rPr>
                <w:rFonts w:eastAsia="Calibri"/>
                <w:sz w:val="20"/>
                <w:lang w:eastAsia="en-US"/>
              </w:rPr>
              <w:t>офинансирование бюджета</w:t>
            </w:r>
            <w:r w:rsidR="00657865" w:rsidRPr="00657865">
              <w:rPr>
                <w:rFonts w:eastAsia="Calibri"/>
                <w:sz w:val="20"/>
                <w:lang w:eastAsia="en-US"/>
              </w:rPr>
              <w:t xml:space="preserve"> муниципального образования «Красногорский район»</w:t>
            </w:r>
            <w:r w:rsidR="009070CC">
              <w:rPr>
                <w:rFonts w:eastAsia="Calibri"/>
                <w:sz w:val="20"/>
                <w:lang w:eastAsia="en-US"/>
              </w:rPr>
              <w:t xml:space="preserve"> - </w:t>
            </w:r>
            <w:r w:rsidR="009457D0">
              <w:rPr>
                <w:rFonts w:eastAsia="Calibri"/>
                <w:sz w:val="20"/>
                <w:lang w:eastAsia="en-US"/>
              </w:rPr>
              <w:t>30,0</w:t>
            </w:r>
            <w:r w:rsidR="009070CC">
              <w:rPr>
                <w:rFonts w:eastAsia="Calibri"/>
                <w:sz w:val="20"/>
                <w:lang w:eastAsia="en-US"/>
              </w:rPr>
              <w:t>0 руб.</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9457D0" w:rsidP="00657865">
            <w:pPr>
              <w:shd w:val="clear" w:color="auto" w:fill="FFFFFF"/>
              <w:autoSpaceDE w:val="0"/>
              <w:ind w:right="-108"/>
              <w:jc w:val="both"/>
              <w:rPr>
                <w:b/>
                <w:sz w:val="20"/>
              </w:rPr>
            </w:pPr>
            <w:r>
              <w:rPr>
                <w:b/>
                <w:sz w:val="20"/>
              </w:rPr>
              <w:t>300 030</w:t>
            </w:r>
            <w:r w:rsidR="001C3B00">
              <w:rPr>
                <w:b/>
                <w:sz w:val="20"/>
              </w:rPr>
              <w:t>,00</w:t>
            </w:r>
            <w:r w:rsidR="00607589" w:rsidRPr="00657865">
              <w:rPr>
                <w:b/>
                <w:sz w:val="20"/>
              </w:rPr>
              <w:t xml:space="preserve"> (</w:t>
            </w:r>
            <w:r>
              <w:rPr>
                <w:b/>
                <w:sz w:val="20"/>
              </w:rPr>
              <w:t>Триста</w:t>
            </w:r>
            <w:r w:rsidR="00426413" w:rsidRPr="00657865">
              <w:rPr>
                <w:b/>
                <w:sz w:val="20"/>
              </w:rPr>
              <w:t xml:space="preserve"> тысяч </w:t>
            </w:r>
            <w:r>
              <w:rPr>
                <w:b/>
                <w:sz w:val="20"/>
              </w:rPr>
              <w:t>тридцать</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 xml:space="preserve">выполняемых </w:t>
            </w:r>
            <w:r w:rsidR="00657865">
              <w:rPr>
                <w:kern w:val="0"/>
                <w:sz w:val="20"/>
              </w:rPr>
              <w:lastRenderedPageBreak/>
              <w:t>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lastRenderedPageBreak/>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9070CC">
            <w:pPr>
              <w:snapToGrid w:val="0"/>
              <w:rPr>
                <w:color w:val="000000"/>
                <w:sz w:val="20"/>
              </w:rPr>
            </w:pPr>
            <w:r w:rsidRPr="00FA5B5C">
              <w:rPr>
                <w:color w:val="000000"/>
                <w:sz w:val="20"/>
              </w:rPr>
              <w:t>ОКПД</w:t>
            </w:r>
            <w:r w:rsidR="009070CC">
              <w:rPr>
                <w:color w:val="000000"/>
                <w:sz w:val="20"/>
              </w:rPr>
              <w:t xml:space="preserve"> </w:t>
            </w:r>
            <w:r w:rsidR="001C3B00">
              <w:rPr>
                <w:color w:val="000000"/>
                <w:sz w:val="20"/>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9457D0" w:rsidP="00426413">
            <w:pPr>
              <w:tabs>
                <w:tab w:val="left" w:pos="2322"/>
              </w:tabs>
              <w:snapToGrid w:val="0"/>
              <w:rPr>
                <w:rFonts w:eastAsia="SimSun"/>
                <w:sz w:val="20"/>
              </w:rPr>
            </w:pPr>
            <w:r w:rsidRPr="009457D0">
              <w:rPr>
                <w:rFonts w:eastAsia="SimSun"/>
                <w:sz w:val="20"/>
              </w:rPr>
              <w:t>43.99.90.190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8214D2">
            <w:pPr>
              <w:snapToGrid w:val="0"/>
              <w:rPr>
                <w:rFonts w:eastAsia="SimSun"/>
                <w:bCs/>
                <w:sz w:val="20"/>
              </w:rPr>
            </w:pPr>
            <w:r>
              <w:rPr>
                <w:rFonts w:eastAsia="SimSun"/>
                <w:bCs/>
                <w:sz w:val="20"/>
              </w:rPr>
              <w:t xml:space="preserve">526 </w:t>
            </w:r>
            <w:r w:rsidR="009070CC">
              <w:rPr>
                <w:rFonts w:eastAsia="SimSun"/>
                <w:bCs/>
                <w:sz w:val="20"/>
              </w:rPr>
              <w:t>0502 0730101440 243</w:t>
            </w:r>
          </w:p>
          <w:p w:rsidR="001C3B00" w:rsidRPr="00607589" w:rsidRDefault="009070CC" w:rsidP="009070CC">
            <w:pPr>
              <w:snapToGrid w:val="0"/>
              <w:rPr>
                <w:rFonts w:eastAsia="SimSun"/>
                <w:sz w:val="20"/>
                <w:highlight w:val="yellow"/>
              </w:rPr>
            </w:pPr>
            <w:r>
              <w:rPr>
                <w:rFonts w:eastAsia="SimSun"/>
                <w:bCs/>
                <w:sz w:val="20"/>
              </w:rPr>
              <w:t>526 0502 0730162210 243</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9457D0">
            <w:pPr>
              <w:snapToGrid w:val="0"/>
              <w:rPr>
                <w:rFonts w:eastAsia="SimSun"/>
                <w:bCs/>
                <w:sz w:val="20"/>
              </w:rPr>
            </w:pPr>
            <w:r>
              <w:rPr>
                <w:rFonts w:eastAsia="SimSun"/>
                <w:bCs/>
                <w:sz w:val="20"/>
              </w:rPr>
              <w:t>00</w:t>
            </w:r>
            <w:r w:rsidR="009457D0">
              <w:rPr>
                <w:rFonts w:eastAsia="SimSun"/>
                <w:bCs/>
                <w:sz w:val="20"/>
              </w:rPr>
              <w:t>56</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9457D0">
            <w:pPr>
              <w:snapToGrid w:val="0"/>
              <w:rPr>
                <w:rFonts w:eastAsia="SimSun"/>
                <w:bCs/>
                <w:sz w:val="20"/>
              </w:rPr>
            </w:pPr>
            <w:r>
              <w:rPr>
                <w:rFonts w:eastAsia="SimSun"/>
                <w:bCs/>
                <w:sz w:val="20"/>
              </w:rPr>
              <w:t>0</w:t>
            </w:r>
            <w:r w:rsidR="009457D0">
              <w:rPr>
                <w:rFonts w:eastAsia="SimSun"/>
                <w:bCs/>
                <w:sz w:val="20"/>
              </w:rPr>
              <w:t>60</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9457D0" w:rsidP="001C3B00">
            <w:pPr>
              <w:snapToGrid w:val="0"/>
              <w:rPr>
                <w:rFonts w:eastAsia="SimSun"/>
                <w:bCs/>
                <w:sz w:val="20"/>
              </w:rPr>
            </w:pPr>
            <w:r w:rsidRPr="009457D0">
              <w:rPr>
                <w:rFonts w:eastAsia="SimSun"/>
                <w:bCs/>
                <w:sz w:val="20"/>
              </w:rPr>
              <w:t>173181500109318370100100560604399243</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00E973C2">
              <w:rPr>
                <w:sz w:val="20"/>
              </w:rPr>
              <w:t xml:space="preserve"> </w:t>
            </w:r>
            <w:r w:rsidR="00E973C2"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sidR="00E973C2">
              <w:rPr>
                <w:sz w:val="20"/>
              </w:rPr>
              <w:t>кона от 05.04.2013 г. № 44- ФЗ</w:t>
            </w:r>
            <w:r w:rsidR="00E973C2" w:rsidRPr="00E973C2">
              <w:rPr>
                <w:sz w:val="20"/>
              </w:rPr>
              <w:t xml:space="preserve"> или копии этих документов, а также </w:t>
            </w:r>
            <w:r w:rsidR="00E973C2">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C32403" w:rsidRDefault="001C3B00" w:rsidP="001C3B00">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p w:rsidR="009070CC" w:rsidRPr="00F54C5F" w:rsidRDefault="009070CC" w:rsidP="001C3B00">
            <w:pPr>
              <w:widowControl w:val="0"/>
              <w:autoSpaceDE w:val="0"/>
              <w:autoSpaceDN w:val="0"/>
              <w:adjustRightInd w:val="0"/>
              <w:ind w:firstLine="33"/>
              <w:jc w:val="both"/>
              <w:rPr>
                <w:sz w:val="20"/>
              </w:rPr>
            </w:pPr>
            <w:r>
              <w:rPr>
                <w:sz w:val="20"/>
              </w:rPr>
              <w:t>6</w:t>
            </w:r>
            <w:r w:rsidRPr="009070CC">
              <w:rPr>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9070CC">
              <w:rPr>
                <w:sz w:val="20"/>
              </w:rPr>
              <w:t>по</w:t>
            </w:r>
            <w:proofErr w:type="gramEnd"/>
            <w:r w:rsidRPr="009070CC">
              <w:rPr>
                <w:sz w:val="20"/>
              </w:rPr>
              <w:t xml:space="preserve"> рекомендуемой форме-Приложение №1 к документации об электронном аукционе.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9070CC">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9070CC">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t xml:space="preserve">муниципального </w:t>
            </w:r>
            <w:r>
              <w:rPr>
                <w:sz w:val="20"/>
              </w:rPr>
              <w:lastRenderedPageBreak/>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9457D0">
            <w:pPr>
              <w:snapToGrid w:val="0"/>
              <w:ind w:firstLine="33"/>
              <w:jc w:val="both"/>
              <w:rPr>
                <w:rFonts w:eastAsia="Calibri"/>
                <w:sz w:val="20"/>
                <w:highlight w:val="yellow"/>
              </w:rPr>
            </w:pPr>
            <w:r w:rsidRPr="007509D7">
              <w:rPr>
                <w:sz w:val="20"/>
              </w:rPr>
              <w:lastRenderedPageBreak/>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9457D0">
              <w:rPr>
                <w:sz w:val="20"/>
              </w:rPr>
              <w:t>15001</w:t>
            </w:r>
            <w:r w:rsidR="009070CC">
              <w:rPr>
                <w:sz w:val="20"/>
              </w:rPr>
              <w:t>,50</w:t>
            </w:r>
            <w:r>
              <w:rPr>
                <w:sz w:val="20"/>
              </w:rPr>
              <w:t xml:space="preserve"> (</w:t>
            </w:r>
            <w:r w:rsidR="009457D0">
              <w:rPr>
                <w:sz w:val="20"/>
              </w:rPr>
              <w:t>Пятнадцать</w:t>
            </w:r>
            <w:r w:rsidR="009070CC">
              <w:rPr>
                <w:sz w:val="20"/>
              </w:rPr>
              <w:t xml:space="preserve"> тысяч </w:t>
            </w:r>
            <w:r w:rsidR="009457D0">
              <w:rPr>
                <w:sz w:val="20"/>
              </w:rPr>
              <w:t>один</w:t>
            </w:r>
            <w:r>
              <w:rPr>
                <w:sz w:val="20"/>
              </w:rPr>
              <w:t xml:space="preserve"> </w:t>
            </w:r>
            <w:r w:rsidRPr="007620B1">
              <w:rPr>
                <w:sz w:val="20"/>
              </w:rPr>
              <w:t xml:space="preserve"> рубл</w:t>
            </w:r>
            <w:r w:rsidR="009457D0">
              <w:rPr>
                <w:sz w:val="20"/>
              </w:rPr>
              <w:t>ь</w:t>
            </w:r>
            <w:r w:rsidRPr="007620B1">
              <w:rPr>
                <w:sz w:val="20"/>
              </w:rPr>
              <w:t xml:space="preserve"> </w:t>
            </w:r>
            <w:r w:rsidR="009070CC">
              <w:rPr>
                <w:sz w:val="20"/>
              </w:rPr>
              <w:t>5</w:t>
            </w:r>
            <w:r>
              <w:rPr>
                <w:sz w:val="20"/>
              </w:rPr>
              <w:t>0</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5C608B">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0B0B19" w:rsidRDefault="000B0B19" w:rsidP="005C608B">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1C3B00" w:rsidRPr="006A196A" w:rsidTr="006A196A">
              <w:tc>
                <w:tcPr>
                  <w:tcW w:w="2474" w:type="dxa"/>
                </w:tcPr>
                <w:p w:rsidR="001C3B00" w:rsidRPr="00E67CC8" w:rsidRDefault="001C3B00" w:rsidP="005C608B">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5C608B">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5C608B">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5C608B">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5C608B">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5C608B">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5C608B">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5C608B">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5C608B">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5C608B">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гарант</w:t>
            </w:r>
            <w:proofErr w:type="gramStart"/>
            <w:r>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346F61">
            <w:pPr>
              <w:keepNext/>
              <w:keepLines/>
              <w:tabs>
                <w:tab w:val="left" w:pos="426"/>
              </w:tabs>
              <w:jc w:val="both"/>
              <w:rPr>
                <w:bCs/>
                <w:color w:val="000000" w:themeColor="text1"/>
                <w:kern w:val="0"/>
                <w:sz w:val="20"/>
              </w:rPr>
            </w:pPr>
            <w:r>
              <w:rPr>
                <w:bCs/>
                <w:color w:val="000000" w:themeColor="text1"/>
                <w:kern w:val="0"/>
                <w:sz w:val="20"/>
              </w:rPr>
              <w:t>Удмуртская Ре</w:t>
            </w:r>
            <w:r w:rsidR="009070CC">
              <w:rPr>
                <w:bCs/>
                <w:color w:val="000000" w:themeColor="text1"/>
                <w:kern w:val="0"/>
                <w:sz w:val="20"/>
              </w:rPr>
              <w:t xml:space="preserve">спублика, Красногорский район, </w:t>
            </w:r>
            <w:r w:rsidR="009070CC" w:rsidRPr="009070CC">
              <w:rPr>
                <w:bCs/>
                <w:color w:val="000000" w:themeColor="text1"/>
                <w:kern w:val="0"/>
                <w:sz w:val="20"/>
              </w:rPr>
              <w:t xml:space="preserve">д. </w:t>
            </w:r>
            <w:proofErr w:type="spellStart"/>
            <w:r w:rsidR="009070CC" w:rsidRPr="009070CC">
              <w:rPr>
                <w:bCs/>
                <w:color w:val="000000" w:themeColor="text1"/>
                <w:kern w:val="0"/>
                <w:sz w:val="20"/>
              </w:rPr>
              <w:t>Агриколь</w:t>
            </w:r>
            <w:proofErr w:type="spellEnd"/>
            <w:r w:rsidR="00346F61">
              <w:rPr>
                <w:bCs/>
                <w:color w:val="000000" w:themeColor="text1"/>
                <w:kern w:val="0"/>
                <w:sz w:val="20"/>
              </w:rPr>
              <w:t>,</w:t>
            </w:r>
            <w:r w:rsidR="009070CC" w:rsidRPr="009070CC">
              <w:rPr>
                <w:bCs/>
                <w:color w:val="000000" w:themeColor="text1"/>
                <w:kern w:val="0"/>
                <w:sz w:val="20"/>
              </w:rPr>
              <w:t xml:space="preserve"> </w:t>
            </w:r>
            <w:r w:rsidR="009070CC">
              <w:t xml:space="preserve"> </w:t>
            </w:r>
            <w:r w:rsidR="009070CC" w:rsidRPr="009070CC">
              <w:rPr>
                <w:bCs/>
                <w:color w:val="000000" w:themeColor="text1"/>
                <w:kern w:val="0"/>
                <w:sz w:val="20"/>
              </w:rPr>
              <w:t xml:space="preserve">ул. </w:t>
            </w:r>
            <w:r w:rsidR="009457D0">
              <w:rPr>
                <w:bCs/>
                <w:color w:val="000000" w:themeColor="text1"/>
                <w:kern w:val="0"/>
                <w:sz w:val="20"/>
              </w:rPr>
              <w:t>Родниковая</w:t>
            </w:r>
            <w:r w:rsidR="00346F61">
              <w:rPr>
                <w:bCs/>
                <w:color w:val="000000" w:themeColor="text1"/>
                <w:kern w:val="0"/>
                <w:sz w:val="20"/>
              </w:rPr>
              <w:t xml:space="preserve"> </w:t>
            </w:r>
            <w:r w:rsidR="00346F61">
              <w:t xml:space="preserve"> </w:t>
            </w:r>
            <w:r w:rsidR="00346F61" w:rsidRPr="00346F61">
              <w:rPr>
                <w:bCs/>
                <w:color w:val="000000" w:themeColor="text1"/>
                <w:kern w:val="0"/>
                <w:sz w:val="20"/>
              </w:rPr>
              <w:t>от дома №2 до дома №25</w:t>
            </w:r>
            <w:r w:rsidR="00346F61">
              <w:rPr>
                <w:bCs/>
                <w:color w:val="000000" w:themeColor="text1"/>
                <w:kern w:val="0"/>
                <w:sz w:val="20"/>
              </w:rPr>
              <w:t>.</w:t>
            </w:r>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732BA0" w:rsidRDefault="001C3B00" w:rsidP="001C3B00">
            <w:pPr>
              <w:snapToGrid w:val="0"/>
              <w:rPr>
                <w:sz w:val="20"/>
              </w:rPr>
            </w:pPr>
            <w:r w:rsidRPr="00732BA0">
              <w:rPr>
                <w:sz w:val="20"/>
              </w:rPr>
              <w:t>Начало  – с</w:t>
            </w:r>
            <w:r w:rsidR="009070CC">
              <w:rPr>
                <w:sz w:val="20"/>
              </w:rPr>
              <w:t xml:space="preserve"> момента </w:t>
            </w:r>
            <w:r w:rsidRPr="00732BA0">
              <w:rPr>
                <w:sz w:val="20"/>
              </w:rPr>
              <w:t xml:space="preserve">заключения муниципального контракта  </w:t>
            </w:r>
          </w:p>
          <w:p w:rsidR="001C3B00" w:rsidRPr="00732BA0" w:rsidRDefault="001C3B00" w:rsidP="009457D0">
            <w:pPr>
              <w:snapToGrid w:val="0"/>
              <w:rPr>
                <w:b/>
                <w:sz w:val="20"/>
              </w:rPr>
            </w:pPr>
            <w:r w:rsidRPr="00732BA0">
              <w:rPr>
                <w:sz w:val="20"/>
              </w:rPr>
              <w:t xml:space="preserve">Окончание   –  </w:t>
            </w:r>
            <w:r w:rsidR="000B0B19">
              <w:rPr>
                <w:sz w:val="20"/>
              </w:rPr>
              <w:t xml:space="preserve">до </w:t>
            </w:r>
            <w:r w:rsidR="009457D0">
              <w:rPr>
                <w:sz w:val="20"/>
              </w:rPr>
              <w:t>30</w:t>
            </w:r>
            <w:r w:rsidR="00AE76FB">
              <w:rPr>
                <w:sz w:val="20"/>
              </w:rPr>
              <w:t xml:space="preserve"> </w:t>
            </w:r>
            <w:r w:rsidR="009457D0">
              <w:rPr>
                <w:sz w:val="20"/>
              </w:rPr>
              <w:t>сентября</w:t>
            </w:r>
            <w:r w:rsidRPr="00732BA0">
              <w:rPr>
                <w:sz w:val="20"/>
              </w:rPr>
              <w:t xml:space="preserve"> 201</w:t>
            </w:r>
            <w:r w:rsidR="00AE76FB">
              <w:rPr>
                <w:sz w:val="20"/>
              </w:rPr>
              <w:t>7</w:t>
            </w:r>
            <w:r w:rsidRPr="00732BA0">
              <w:rPr>
                <w:sz w:val="20"/>
              </w:rPr>
              <w:t xml:space="preserve"> г. </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925E78" w:rsidRDefault="001C3B00" w:rsidP="001C3B00">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в рабочие дни</w:t>
            </w:r>
            <w:r w:rsidR="00921508">
              <w:rPr>
                <w:sz w:val="20"/>
              </w:rPr>
              <w:t>:</w:t>
            </w:r>
            <w:r w:rsidRPr="00545A4B">
              <w:rPr>
                <w:sz w:val="20"/>
              </w:rPr>
              <w:t xml:space="preserve"> со вторника по пятницу с 8:00 до 16:00 часов</w:t>
            </w:r>
            <w:r w:rsidR="00921508">
              <w:rPr>
                <w:sz w:val="20"/>
              </w:rPr>
              <w:t>,</w:t>
            </w:r>
            <w:r w:rsidRPr="00545A4B">
              <w:rPr>
                <w:sz w:val="20"/>
              </w:rPr>
              <w:t xml:space="preserve">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w:t>
            </w:r>
            <w:r w:rsidR="00921508">
              <w:rPr>
                <w:sz w:val="20"/>
              </w:rPr>
              <w:t>,</w:t>
            </w:r>
            <w:r w:rsidRPr="00FA5B5C">
              <w:rPr>
                <w:sz w:val="20"/>
              </w:rPr>
              <w:t xml:space="preserve">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9457D0">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9457D0">
              <w:rPr>
                <w:b/>
                <w:sz w:val="20"/>
              </w:rPr>
              <w:t>18</w:t>
            </w:r>
            <w:r w:rsidRPr="00F8343B">
              <w:rPr>
                <w:b/>
                <w:sz w:val="20"/>
              </w:rPr>
              <w:t xml:space="preserve">» </w:t>
            </w:r>
            <w:r w:rsidR="009457D0">
              <w:rPr>
                <w:b/>
                <w:sz w:val="20"/>
              </w:rPr>
              <w:t>августа</w:t>
            </w:r>
            <w:r w:rsidRPr="00F8343B">
              <w:rPr>
                <w:b/>
                <w:sz w:val="20"/>
              </w:rPr>
              <w:t xml:space="preserve"> 201</w:t>
            </w:r>
            <w:r w:rsidR="00AE76FB">
              <w:rPr>
                <w:b/>
                <w:sz w:val="20"/>
              </w:rPr>
              <w:t>7</w:t>
            </w:r>
            <w:r w:rsidRPr="00F8343B">
              <w:rPr>
                <w:b/>
                <w:sz w:val="20"/>
              </w:rPr>
              <w:t xml:space="preserve"> г</w:t>
            </w:r>
            <w:proofErr w:type="gramStart"/>
            <w:r w:rsidRPr="00F8343B">
              <w:rPr>
                <w:b/>
                <w:sz w:val="20"/>
              </w:rPr>
              <w:t>.</w:t>
            </w:r>
            <w:r w:rsidR="009070CC">
              <w:rPr>
                <w:b/>
                <w:sz w:val="20"/>
              </w:rPr>
              <w:t>(</w:t>
            </w:r>
            <w:proofErr w:type="gramEnd"/>
            <w:r w:rsidR="009070CC">
              <w:rPr>
                <w:b/>
                <w:sz w:val="20"/>
              </w:rPr>
              <w:t>включительно).</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030E4" w:rsidRPr="009070CC" w:rsidRDefault="001C3B00" w:rsidP="009457D0">
            <w:pPr>
              <w:autoSpaceDE w:val="0"/>
              <w:autoSpaceDN w:val="0"/>
              <w:adjustRightInd w:val="0"/>
              <w:ind w:firstLine="33"/>
              <w:jc w:val="both"/>
              <w:rPr>
                <w:b/>
                <w:bCs/>
                <w:sz w:val="20"/>
                <w:highlight w:val="yellow"/>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w:t>
            </w:r>
            <w:r w:rsidRPr="00FA5B5C">
              <w:rPr>
                <w:sz w:val="20"/>
              </w:rPr>
              <w:lastRenderedPageBreak/>
              <w:t>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 xml:space="preserve">уголовно-исполнительной </w:t>
            </w:r>
            <w:r w:rsidRPr="00FA5B5C">
              <w:rPr>
                <w:rFonts w:eastAsia="Calibri"/>
                <w:b/>
                <w:sz w:val="20"/>
                <w:lang w:eastAsia="en-US"/>
              </w:rPr>
              <w:lastRenderedPageBreak/>
              <w:t>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lastRenderedPageBreak/>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9070CC" w:rsidP="001C3B00">
            <w:pPr>
              <w:jc w:val="both"/>
              <w:rPr>
                <w:sz w:val="20"/>
              </w:rPr>
            </w:pPr>
            <w:r w:rsidRPr="009070CC">
              <w:rPr>
                <w:sz w:val="20"/>
              </w:rPr>
              <w:t>Предоставляются.  Электронный аукцион проводится среди субъектов малого предпринимательства, социально ориентированных</w:t>
            </w:r>
            <w:bookmarkStart w:id="1" w:name="_GoBack"/>
            <w:bookmarkEnd w:id="1"/>
            <w:r w:rsidRPr="009070CC">
              <w:rPr>
                <w:sz w:val="20"/>
              </w:rPr>
              <w:t xml:space="preserve"> некоммерческих организаций.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9070CC" w:rsidP="009070CC">
            <w:pPr>
              <w:jc w:val="both"/>
              <w:rPr>
                <w:sz w:val="20"/>
              </w:rPr>
            </w:pPr>
            <w:r w:rsidRPr="009070C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2" w:name="Par1616"/>
            <w:bookmarkEnd w:id="2"/>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3" w:name="Par1618"/>
            <w:bookmarkEnd w:id="3"/>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w:t>
            </w:r>
            <w:r w:rsidRPr="00F165EF">
              <w:rPr>
                <w:sz w:val="20"/>
              </w:rPr>
              <w:lastRenderedPageBreak/>
              <w:t xml:space="preserve">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4" w:name="Par1620"/>
            <w:bookmarkEnd w:id="4"/>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w:t>
            </w:r>
            <w:r w:rsidRPr="00AE76FB">
              <w:rPr>
                <w:kern w:val="0"/>
                <w:sz w:val="20"/>
              </w:rPr>
              <w:lastRenderedPageBreak/>
              <w:t xml:space="preserve">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lastRenderedPageBreak/>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5" w:name="Par2236"/>
            <w:bookmarkEnd w:id="5"/>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w:t>
            </w:r>
            <w:r>
              <w:rPr>
                <w:rFonts w:eastAsia="Calibri"/>
                <w:sz w:val="20"/>
                <w:lang w:eastAsia="en-US"/>
              </w:rPr>
              <w:lastRenderedPageBreak/>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5030E4" w:rsidRDefault="005030E4"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921508" w:rsidRDefault="00921508" w:rsidP="00921508">
      <w:pPr>
        <w:shd w:val="clear" w:color="auto" w:fill="FFFFFF"/>
        <w:jc w:val="center"/>
      </w:pPr>
      <w:r>
        <w:t>на в</w:t>
      </w:r>
      <w:r w:rsidRPr="00C169E2">
        <w:t xml:space="preserve">ыполнение работ по </w:t>
      </w:r>
      <w:r w:rsidRPr="00921508">
        <w:t xml:space="preserve">капитальному ремонту сетей водоснабжения </w:t>
      </w:r>
    </w:p>
    <w:p w:rsidR="00921508" w:rsidRDefault="00921508" w:rsidP="00921508">
      <w:pPr>
        <w:shd w:val="clear" w:color="auto" w:fill="FFFFFF"/>
        <w:jc w:val="center"/>
      </w:pPr>
      <w:r w:rsidRPr="00921508">
        <w:t xml:space="preserve">по ул. </w:t>
      </w:r>
      <w:proofErr w:type="gramStart"/>
      <w:r w:rsidRPr="00921508">
        <w:t>Родниковая</w:t>
      </w:r>
      <w:proofErr w:type="gramEnd"/>
      <w:r w:rsidRPr="00921508">
        <w:t xml:space="preserve"> в д. </w:t>
      </w:r>
      <w:proofErr w:type="spellStart"/>
      <w:r w:rsidRPr="00921508">
        <w:t>Агриколь</w:t>
      </w:r>
      <w:proofErr w:type="spellEnd"/>
      <w:r w:rsidRPr="00921508">
        <w:t xml:space="preserve"> Красногорского района Удмуртской Республики</w:t>
      </w:r>
    </w:p>
    <w:p w:rsidR="00921508" w:rsidRPr="00C169E2" w:rsidRDefault="00921508" w:rsidP="00921508">
      <w:pPr>
        <w:shd w:val="clear" w:color="auto" w:fill="FFFFFF"/>
        <w:jc w:val="center"/>
      </w:pPr>
    </w:p>
    <w:p w:rsidR="00921508" w:rsidRPr="00273CCF" w:rsidRDefault="00921508" w:rsidP="00921508">
      <w:pPr>
        <w:shd w:val="clear" w:color="auto" w:fill="FFFFFF"/>
      </w:pPr>
      <w:r w:rsidRPr="00273CCF">
        <w:rPr>
          <w:b/>
          <w:bCs/>
        </w:rPr>
        <w:t xml:space="preserve">1. Основные виды </w:t>
      </w:r>
      <w:hyperlink r:id="rId16" w:tooltip="Выполнение работ" w:history="1">
        <w:r w:rsidRPr="00273CCF">
          <w:rPr>
            <w:b/>
            <w:bCs/>
          </w:rPr>
          <w:t>выполняемых работ</w:t>
        </w:r>
      </w:hyperlink>
      <w:r w:rsidRPr="00273CCF">
        <w:rPr>
          <w:b/>
          <w:bCs/>
        </w:rPr>
        <w:t>:</w:t>
      </w:r>
    </w:p>
    <w:p w:rsidR="00921508" w:rsidRPr="00273CCF" w:rsidRDefault="00921508" w:rsidP="00921508">
      <w:pPr>
        <w:shd w:val="clear" w:color="auto" w:fill="FFFFFF"/>
        <w:jc w:val="both"/>
      </w:pPr>
      <w:r w:rsidRPr="00273CCF">
        <w:t xml:space="preserve">Выполнение работ по капитальному ремонту водопроводных сетей протяженностью </w:t>
      </w:r>
      <w:r>
        <w:t>200</w:t>
      </w:r>
      <w:r w:rsidRPr="00273CCF">
        <w:t xml:space="preserve"> </w:t>
      </w:r>
      <w:proofErr w:type="spellStart"/>
      <w:r w:rsidRPr="00273CCF">
        <w:t>п.м</w:t>
      </w:r>
      <w:proofErr w:type="spellEnd"/>
      <w:r w:rsidRPr="00273CCF">
        <w:t xml:space="preserve">., установка </w:t>
      </w:r>
      <w:r>
        <w:t xml:space="preserve"> </w:t>
      </w:r>
      <w:proofErr w:type="gramStart"/>
      <w:r>
        <w:t>ж/б</w:t>
      </w:r>
      <w:proofErr w:type="gramEnd"/>
      <w:r>
        <w:t xml:space="preserve"> колодцев Ø 1500</w:t>
      </w:r>
      <w:r w:rsidRPr="00273CCF">
        <w:t xml:space="preserve"> мм – </w:t>
      </w:r>
      <w:r>
        <w:t>3</w:t>
      </w:r>
      <w:r w:rsidRPr="00273CCF">
        <w:t xml:space="preserve"> шт.,</w:t>
      </w:r>
      <w:r>
        <w:t xml:space="preserve"> установка пожарного гидранта – 1 шт.</w:t>
      </w:r>
      <w:r w:rsidRPr="00273CCF">
        <w:t xml:space="preserve"> </w:t>
      </w:r>
    </w:p>
    <w:p w:rsidR="00921508" w:rsidRPr="00273CCF" w:rsidRDefault="00921508" w:rsidP="00921508">
      <w:pPr>
        <w:shd w:val="clear" w:color="auto" w:fill="FFFFFF"/>
      </w:pPr>
      <w:r w:rsidRPr="00273CCF">
        <w:rPr>
          <w:b/>
          <w:bCs/>
        </w:rPr>
        <w:t>2.  Заказчик и его ведомственная принадлежность:</w:t>
      </w:r>
      <w:r>
        <w:t xml:space="preserve"> </w:t>
      </w:r>
      <w:r w:rsidRPr="00273CCF">
        <w:t>Администрация муниципального образования «Красногорский район»</w:t>
      </w:r>
    </w:p>
    <w:p w:rsidR="00921508" w:rsidRPr="00273CCF" w:rsidRDefault="00921508" w:rsidP="00921508">
      <w:pPr>
        <w:shd w:val="clear" w:color="auto" w:fill="FFFFFF"/>
      </w:pPr>
    </w:p>
    <w:p w:rsidR="00921508" w:rsidRPr="00273CCF" w:rsidRDefault="00921508" w:rsidP="00921508">
      <w:pPr>
        <w:shd w:val="clear" w:color="auto" w:fill="FFFFFF"/>
      </w:pPr>
      <w:r w:rsidRPr="00273CCF">
        <w:rPr>
          <w:b/>
          <w:bCs/>
        </w:rPr>
        <w:t>3.  Источник финансирования:</w:t>
      </w:r>
      <w:r w:rsidRPr="00273CCF">
        <w:t xml:space="preserve"> </w:t>
      </w:r>
    </w:p>
    <w:p w:rsidR="00921508" w:rsidRDefault="00921508" w:rsidP="00921508">
      <w:pPr>
        <w:shd w:val="clear" w:color="auto" w:fill="FFFFFF"/>
      </w:pPr>
      <w:r w:rsidRPr="00273CCF">
        <w:t xml:space="preserve">Субсидии из бюджета Удмуртской Республики  </w:t>
      </w:r>
    </w:p>
    <w:p w:rsidR="00921508" w:rsidRDefault="00921508" w:rsidP="00921508">
      <w:pPr>
        <w:shd w:val="clear" w:color="auto" w:fill="FFFFFF"/>
      </w:pPr>
      <w:r>
        <w:t>Софинансирование из бюджета муниципального образования «Красногорский район»</w:t>
      </w:r>
    </w:p>
    <w:p w:rsidR="00921508" w:rsidRPr="00273CCF" w:rsidRDefault="00921508" w:rsidP="00921508">
      <w:pPr>
        <w:shd w:val="clear" w:color="auto" w:fill="FFFFFF"/>
      </w:pPr>
    </w:p>
    <w:p w:rsidR="00921508" w:rsidRPr="00273CCF" w:rsidRDefault="00921508" w:rsidP="00921508">
      <w:pPr>
        <w:shd w:val="clear" w:color="auto" w:fill="FFFFFF"/>
      </w:pPr>
      <w:r w:rsidRPr="00273CCF">
        <w:rPr>
          <w:b/>
          <w:bCs/>
        </w:rPr>
        <w:t>4.  Цель проведения работ:</w:t>
      </w:r>
    </w:p>
    <w:p w:rsidR="00921508" w:rsidRPr="00273CCF" w:rsidRDefault="00921508" w:rsidP="00921508">
      <w:pPr>
        <w:spacing w:after="200" w:line="276" w:lineRule="auto"/>
        <w:jc w:val="both"/>
      </w:pPr>
      <w:r w:rsidRPr="000A0EF8">
        <w:rPr>
          <w:spacing w:val="-16"/>
        </w:rPr>
        <w:t xml:space="preserve">Капитальный ремонт сетей водоснабжения по ул. </w:t>
      </w:r>
      <w:proofErr w:type="gramStart"/>
      <w:r w:rsidRPr="000A0EF8">
        <w:rPr>
          <w:spacing w:val="-16"/>
        </w:rPr>
        <w:t>Родниковая</w:t>
      </w:r>
      <w:proofErr w:type="gramEnd"/>
      <w:r w:rsidRPr="000A0EF8">
        <w:rPr>
          <w:spacing w:val="-16"/>
        </w:rPr>
        <w:t xml:space="preserve"> (от дома №2 до дома №25) в д. </w:t>
      </w:r>
      <w:proofErr w:type="spellStart"/>
      <w:r w:rsidRPr="000A0EF8">
        <w:rPr>
          <w:spacing w:val="-16"/>
        </w:rPr>
        <w:t>Агриколь</w:t>
      </w:r>
      <w:proofErr w:type="spellEnd"/>
      <w:r w:rsidRPr="000A0EF8">
        <w:rPr>
          <w:spacing w:val="-16"/>
        </w:rPr>
        <w:t xml:space="preserve"> Красногорского района Удмуртской Республики</w:t>
      </w:r>
    </w:p>
    <w:p w:rsidR="00921508" w:rsidRPr="00273CCF" w:rsidRDefault="00921508" w:rsidP="00921508">
      <w:pPr>
        <w:shd w:val="clear" w:color="auto" w:fill="FFFFFF"/>
      </w:pPr>
      <w:r w:rsidRPr="00273CCF">
        <w:rPr>
          <w:b/>
          <w:bCs/>
        </w:rPr>
        <w:t>5.  Сроки выполнения работ:</w:t>
      </w:r>
    </w:p>
    <w:p w:rsidR="00921508" w:rsidRPr="00273CCF" w:rsidRDefault="00921508" w:rsidP="00921508">
      <w:pPr>
        <w:shd w:val="clear" w:color="auto" w:fill="FFFFFF"/>
      </w:pPr>
      <w:r w:rsidRPr="00273CCF">
        <w:t>Начало: с момента заключения муниципального контракта.</w:t>
      </w:r>
    </w:p>
    <w:p w:rsidR="00921508" w:rsidRPr="00273CCF" w:rsidRDefault="00921508" w:rsidP="00921508">
      <w:pPr>
        <w:shd w:val="clear" w:color="auto" w:fill="FFFFFF"/>
      </w:pPr>
      <w:r w:rsidRPr="00273CCF">
        <w:t xml:space="preserve">Окончание: </w:t>
      </w:r>
      <w:r>
        <w:t>до 30 сентября 2017 года.</w:t>
      </w:r>
    </w:p>
    <w:p w:rsidR="00921508" w:rsidRDefault="00921508" w:rsidP="00921508">
      <w:pPr>
        <w:rPr>
          <w:spacing w:val="-16"/>
        </w:rPr>
      </w:pPr>
    </w:p>
    <w:p w:rsidR="00921508" w:rsidRPr="00346F61" w:rsidRDefault="00921508" w:rsidP="00921508">
      <w:pPr>
        <w:rPr>
          <w:rFonts w:eastAsia="Gulim"/>
          <w:color w:val="000000"/>
          <w:spacing w:val="-16"/>
          <w:kern w:val="0"/>
          <w:szCs w:val="24"/>
        </w:rPr>
      </w:pPr>
    </w:p>
    <w:tbl>
      <w:tblPr>
        <w:tblW w:w="0" w:type="auto"/>
        <w:tblLayout w:type="fixed"/>
        <w:tblCellMar>
          <w:left w:w="10" w:type="dxa"/>
          <w:right w:w="10" w:type="dxa"/>
        </w:tblCellMar>
        <w:tblLook w:val="0000" w:firstRow="0" w:lastRow="0" w:firstColumn="0" w:lastColumn="0" w:noHBand="0" w:noVBand="0"/>
      </w:tblPr>
      <w:tblGrid>
        <w:gridCol w:w="734"/>
        <w:gridCol w:w="5232"/>
        <w:gridCol w:w="1248"/>
        <w:gridCol w:w="1286"/>
        <w:gridCol w:w="2410"/>
      </w:tblGrid>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120"/>
              <w:rPr>
                <w:rFonts w:eastAsia="Tahoma"/>
                <w:kern w:val="0"/>
                <w:szCs w:val="24"/>
                <w:lang w:val="ru"/>
              </w:rPr>
            </w:pPr>
            <w:r w:rsidRPr="00346F61">
              <w:rPr>
                <w:rFonts w:eastAsia="Tahoma"/>
                <w:kern w:val="0"/>
                <w:szCs w:val="24"/>
                <w:lang w:val="ru"/>
              </w:rPr>
              <w:t xml:space="preserve">№ </w:t>
            </w:r>
            <w:proofErr w:type="gramStart"/>
            <w:r w:rsidRPr="00346F61">
              <w:rPr>
                <w:rFonts w:eastAsia="Tahoma"/>
                <w:kern w:val="0"/>
                <w:szCs w:val="24"/>
                <w:lang w:val="ru"/>
              </w:rPr>
              <w:t>п</w:t>
            </w:r>
            <w:proofErr w:type="gramEnd"/>
            <w:r w:rsidRPr="00346F61">
              <w:rPr>
                <w:rFonts w:eastAsia="Tahoma"/>
                <w:kern w:val="0"/>
                <w:szCs w:val="24"/>
              </w:rPr>
              <w:t>/</w:t>
            </w:r>
            <w:r w:rsidRPr="00346F61">
              <w:rPr>
                <w:rFonts w:eastAsia="Tahoma"/>
                <w:kern w:val="0"/>
                <w:szCs w:val="24"/>
                <w:lang w:val="ru"/>
              </w:rPr>
              <w:t>п</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Tahoma"/>
                <w:kern w:val="0"/>
                <w:szCs w:val="24"/>
                <w:lang w:val="ru"/>
              </w:rPr>
            </w:pPr>
            <w:r w:rsidRPr="00346F61">
              <w:rPr>
                <w:rFonts w:eastAsia="Tahoma"/>
                <w:kern w:val="0"/>
                <w:szCs w:val="24"/>
                <w:lang w:val="ru"/>
              </w:rPr>
              <w:t>Наименование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lang w:val="ru"/>
              </w:rPr>
            </w:pPr>
            <w:r w:rsidRPr="00346F61">
              <w:rPr>
                <w:rFonts w:eastAsia="Tahoma"/>
                <w:kern w:val="0"/>
                <w:szCs w:val="24"/>
                <w:lang w:val="ru"/>
              </w:rPr>
              <w:t>Ед. изм.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440"/>
              <w:rPr>
                <w:rFonts w:eastAsia="Tahoma"/>
                <w:kern w:val="0"/>
                <w:szCs w:val="24"/>
                <w:lang w:val="ru"/>
              </w:rPr>
            </w:pPr>
            <w:r w:rsidRPr="00346F61">
              <w:rPr>
                <w:rFonts w:eastAsia="Tahoma"/>
                <w:kern w:val="0"/>
                <w:szCs w:val="24"/>
                <w:lang w:val="ru"/>
              </w:rPr>
              <w:t>Кол.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540"/>
              <w:rPr>
                <w:rFonts w:eastAsia="Tahoma"/>
                <w:kern w:val="0"/>
                <w:szCs w:val="24"/>
                <w:lang w:val="ru"/>
              </w:rPr>
            </w:pPr>
            <w:r w:rsidRPr="00346F61">
              <w:rPr>
                <w:rFonts w:eastAsia="Tahoma"/>
                <w:kern w:val="0"/>
                <w:szCs w:val="24"/>
                <w:lang w:val="ru"/>
              </w:rPr>
              <w:t>Примечание</w:t>
            </w: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lang w:val="ru"/>
              </w:rPr>
            </w:pPr>
            <w:r w:rsidRPr="00346F61">
              <w:rPr>
                <w:rFonts w:eastAsia="Tahoma"/>
                <w:kern w:val="0"/>
                <w:szCs w:val="24"/>
                <w:lang w:val="ru"/>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2600"/>
              <w:rPr>
                <w:rFonts w:eastAsia="Tahoma"/>
                <w:kern w:val="0"/>
                <w:szCs w:val="24"/>
                <w:lang w:val="ru"/>
              </w:rPr>
            </w:pPr>
            <w:r w:rsidRPr="00346F61">
              <w:rPr>
                <w:rFonts w:eastAsia="Tahoma"/>
                <w:kern w:val="0"/>
                <w:szCs w:val="24"/>
                <w:lang w:val="ru"/>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lang w:val="ru"/>
              </w:rPr>
            </w:pPr>
            <w:r w:rsidRPr="00346F61">
              <w:rPr>
                <w:rFonts w:eastAsia="Tahoma"/>
                <w:kern w:val="0"/>
                <w:szCs w:val="24"/>
                <w:lang w:val="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620"/>
              <w:rPr>
                <w:rFonts w:eastAsia="Tahoma"/>
                <w:kern w:val="0"/>
                <w:szCs w:val="24"/>
                <w:lang w:val="ru"/>
              </w:rPr>
            </w:pPr>
            <w:r w:rsidRPr="00346F61">
              <w:rPr>
                <w:rFonts w:eastAsia="Tahoma"/>
                <w:kern w:val="0"/>
                <w:szCs w:val="24"/>
                <w:lang w:val="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1160"/>
              <w:rPr>
                <w:rFonts w:eastAsia="Tahoma"/>
                <w:kern w:val="0"/>
                <w:szCs w:val="24"/>
                <w:lang w:val="ru"/>
              </w:rPr>
            </w:pPr>
            <w:r w:rsidRPr="00346F61">
              <w:rPr>
                <w:rFonts w:eastAsia="Tahoma"/>
                <w:kern w:val="0"/>
                <w:szCs w:val="24"/>
                <w:lang w:val="ru"/>
              </w:rPr>
              <w:t>5</w:t>
            </w:r>
          </w:p>
        </w:tc>
      </w:tr>
      <w:tr w:rsidR="00921508" w:rsidRPr="00346F61" w:rsidTr="00F56C61">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Tahoma"/>
                <w:b/>
                <w:kern w:val="0"/>
                <w:szCs w:val="24"/>
                <w:lang w:val="ru"/>
              </w:rPr>
            </w:pPr>
            <w:r w:rsidRPr="00346F61">
              <w:rPr>
                <w:rFonts w:eastAsia="Tahoma"/>
                <w:b/>
                <w:kern w:val="0"/>
                <w:szCs w:val="24"/>
                <w:lang w:val="ru"/>
              </w:rPr>
              <w:t xml:space="preserve">Раздел </w:t>
            </w:r>
            <w:r w:rsidRPr="00346F61">
              <w:rPr>
                <w:rFonts w:eastAsia="Tahoma"/>
                <w:b/>
                <w:kern w:val="0"/>
                <w:szCs w:val="24"/>
              </w:rPr>
              <w:t>1. Земляные работы</w:t>
            </w: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after="420"/>
              <w:ind w:left="40"/>
              <w:rPr>
                <w:rFonts w:eastAsia="Tahoma"/>
                <w:kern w:val="0"/>
                <w:szCs w:val="24"/>
              </w:rPr>
            </w:pPr>
            <w:r w:rsidRPr="00346F61">
              <w:rPr>
                <w:rFonts w:eastAsia="Gulim"/>
                <w:spacing w:val="-16"/>
                <w:kern w:val="0"/>
                <w:szCs w:val="24"/>
              </w:rPr>
              <w:t>Разработка траншей экскаватором «обратная лопата» с ковшом вместимостью 0,65  (0,5-1)м</w:t>
            </w:r>
            <w:r w:rsidRPr="00346F61">
              <w:rPr>
                <w:rFonts w:eastAsia="Gulim"/>
                <w:spacing w:val="-16"/>
                <w:kern w:val="0"/>
                <w:szCs w:val="24"/>
                <w:vertAlign w:val="superscript"/>
              </w:rPr>
              <w:t>3</w:t>
            </w:r>
            <w:r w:rsidRPr="00346F61">
              <w:rPr>
                <w:rFonts w:eastAsia="Gulim"/>
                <w:spacing w:val="-16"/>
                <w:kern w:val="0"/>
                <w:szCs w:val="24"/>
              </w:rPr>
              <w:t>, группа грунтов 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lang w:val="ru"/>
              </w:rPr>
            </w:pPr>
            <w:r w:rsidRPr="00346F61">
              <w:rPr>
                <w:rFonts w:eastAsia="Gulim"/>
                <w:spacing w:val="-16"/>
                <w:kern w:val="0"/>
                <w:szCs w:val="24"/>
              </w:rPr>
              <w:t>1000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1,136784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after="420"/>
              <w:ind w:left="40"/>
              <w:rPr>
                <w:rFonts w:eastAsia="Tahoma"/>
                <w:kern w:val="0"/>
                <w:szCs w:val="24"/>
              </w:rPr>
            </w:pPr>
            <w:r w:rsidRPr="00346F61">
              <w:rPr>
                <w:rFonts w:eastAsia="Tahoma"/>
                <w:kern w:val="0"/>
                <w:szCs w:val="24"/>
              </w:rPr>
              <w:t xml:space="preserve">Разработка грунта вручную </w:t>
            </w:r>
            <w:r w:rsidRPr="00346F61">
              <w:rPr>
                <w:rFonts w:eastAsia="Tahoma"/>
                <w:spacing w:val="-16"/>
                <w:kern w:val="0"/>
                <w:szCs w:val="24"/>
              </w:rPr>
              <w:t>в траншеях глубиной до 2 м без крепления с откосами, группа грунтов 2</w:t>
            </w:r>
            <w:r w:rsidRPr="00346F61">
              <w:rPr>
                <w:rFonts w:eastAsia="Tahoma"/>
                <w:kern w:val="0"/>
                <w:szCs w:val="24"/>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lang w:val="ru"/>
              </w:rPr>
            </w:pPr>
            <w:r w:rsidRPr="00346F61">
              <w:rPr>
                <w:rFonts w:eastAsia="Gulim"/>
                <w:spacing w:val="-16"/>
                <w:kern w:val="0"/>
                <w:szCs w:val="24"/>
              </w:rPr>
              <w:t>100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0,82896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rPr>
              <w:t>Охранная зона газопроводов</w:t>
            </w:r>
          </w:p>
        </w:tc>
      </w:tr>
      <w:tr w:rsidR="00921508" w:rsidRPr="00346F61" w:rsidTr="00F56C61">
        <w:trPr>
          <w:trHeight w:val="522"/>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Gulim"/>
                <w:spacing w:val="-16"/>
                <w:kern w:val="0"/>
                <w:szCs w:val="24"/>
              </w:rPr>
            </w:pPr>
            <w:r w:rsidRPr="00346F61">
              <w:rPr>
                <w:rFonts w:eastAsia="Gulim"/>
                <w:spacing w:val="-16"/>
                <w:kern w:val="0"/>
                <w:szCs w:val="24"/>
              </w:rPr>
              <w:t>Устройство основания под трубопроводы песчаного: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Gulim"/>
                <w:spacing w:val="-16"/>
                <w:kern w:val="0"/>
                <w:szCs w:val="24"/>
                <w:vertAlign w:val="superscript"/>
              </w:rPr>
            </w:pPr>
            <w:r w:rsidRPr="00346F61">
              <w:rPr>
                <w:rFonts w:eastAsia="Gulim"/>
                <w:spacing w:val="-16"/>
                <w:kern w:val="0"/>
                <w:szCs w:val="24"/>
              </w:rPr>
              <w:t>10 м</w:t>
            </w:r>
            <w:r w:rsidRPr="00346F61">
              <w:rPr>
                <w:rFonts w:eastAsia="Gulim"/>
                <w:spacing w:val="-16"/>
                <w:kern w:val="0"/>
                <w:szCs w:val="24"/>
                <w:vertAlign w:val="superscript"/>
              </w:rPr>
              <w:t>3</w:t>
            </w:r>
          </w:p>
          <w:p w:rsidR="00921508" w:rsidRPr="00346F61" w:rsidRDefault="00921508" w:rsidP="00F56C61">
            <w:pPr>
              <w:tabs>
                <w:tab w:val="left" w:pos="1102"/>
              </w:tabs>
              <w:rPr>
                <w:rFonts w:ascii="Gulim" w:eastAsia="Gulim" w:hAnsi="Gulim" w:cs="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ascii="Gulim" w:eastAsia="Gulim" w:hAnsi="Gulim" w:cs="Gulim"/>
                <w:color w:val="000000"/>
                <w:kern w:val="0"/>
                <w:szCs w:val="24"/>
              </w:rPr>
            </w:pPr>
            <w:r w:rsidRPr="00346F61">
              <w:rPr>
                <w:rFonts w:eastAsia="Tahoma"/>
                <w:color w:val="000000"/>
                <w:kern w:val="0"/>
                <w:szCs w:val="24"/>
              </w:rPr>
              <w:t>1,9395</w:t>
            </w:r>
          </w:p>
        </w:tc>
        <w:tc>
          <w:tcPr>
            <w:tcW w:w="2410"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1314"/>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Gulim"/>
                <w:spacing w:val="-16"/>
                <w:kern w:val="0"/>
                <w:szCs w:val="24"/>
              </w:rPr>
            </w:pPr>
            <w:r w:rsidRPr="00346F61">
              <w:rPr>
                <w:rFonts w:eastAsia="Gulim"/>
                <w:spacing w:val="-16"/>
                <w:kern w:val="0"/>
                <w:szCs w:val="24"/>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Gulim"/>
                <w:spacing w:val="-16"/>
                <w:kern w:val="0"/>
                <w:szCs w:val="24"/>
              </w:rPr>
            </w:pPr>
          </w:p>
          <w:p w:rsidR="00921508" w:rsidRPr="00346F61" w:rsidRDefault="00921508" w:rsidP="00F56C61">
            <w:pPr>
              <w:spacing w:line="245" w:lineRule="exact"/>
              <w:jc w:val="center"/>
              <w:rPr>
                <w:rFonts w:eastAsia="Gulim"/>
                <w:spacing w:val="-16"/>
                <w:kern w:val="0"/>
                <w:szCs w:val="24"/>
                <w:vertAlign w:val="superscript"/>
              </w:rPr>
            </w:pPr>
            <w:r w:rsidRPr="00346F61">
              <w:rPr>
                <w:rFonts w:eastAsia="Gulim"/>
                <w:spacing w:val="-16"/>
                <w:kern w:val="0"/>
                <w:szCs w:val="24"/>
              </w:rPr>
              <w:t>м</w:t>
            </w:r>
            <w:r w:rsidRPr="00346F61">
              <w:rPr>
                <w:rFonts w:eastAsia="Gulim"/>
                <w:spacing w:val="-16"/>
                <w:kern w:val="0"/>
                <w:szCs w:val="24"/>
                <w:vertAlign w:val="superscript"/>
              </w:rPr>
              <w:t>3</w:t>
            </w:r>
          </w:p>
          <w:p w:rsidR="00921508" w:rsidRPr="00346F61" w:rsidRDefault="00921508" w:rsidP="00F56C61">
            <w:pPr>
              <w:tabs>
                <w:tab w:val="left" w:pos="1102"/>
              </w:tabs>
              <w:rPr>
                <w:rFonts w:eastAsia="Gulim"/>
                <w:color w:val="000000"/>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p>
          <w:p w:rsidR="00921508" w:rsidRPr="00346F61" w:rsidRDefault="00921508" w:rsidP="00F56C61">
            <w:pPr>
              <w:jc w:val="center"/>
              <w:rPr>
                <w:rFonts w:ascii="Gulim" w:eastAsia="Gulim" w:hAnsi="Gulim" w:cs="Gulim"/>
                <w:color w:val="000000"/>
                <w:kern w:val="0"/>
                <w:szCs w:val="24"/>
              </w:rPr>
            </w:pPr>
            <w:r w:rsidRPr="00346F61">
              <w:rPr>
                <w:rFonts w:eastAsia="Tahoma"/>
                <w:color w:val="000000"/>
                <w:kern w:val="0"/>
                <w:szCs w:val="24"/>
              </w:rPr>
              <w:t>21,33</w:t>
            </w:r>
          </w:p>
          <w:p w:rsidR="00921508" w:rsidRPr="00346F61" w:rsidRDefault="00921508" w:rsidP="00F56C61">
            <w:pPr>
              <w:rPr>
                <w:rFonts w:eastAsia="Gulim"/>
                <w:color w:val="000000"/>
                <w:kern w:val="0"/>
                <w:szCs w:val="24"/>
              </w:rPr>
            </w:pP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spacing w:val="-16"/>
                <w:kern w:val="0"/>
                <w:szCs w:val="24"/>
              </w:rPr>
            </w:pPr>
            <w:r w:rsidRPr="00346F61">
              <w:rPr>
                <w:rFonts w:eastAsia="Gulim"/>
                <w:color w:val="000000"/>
                <w:spacing w:val="-16"/>
                <w:kern w:val="0"/>
                <w:szCs w:val="24"/>
              </w:rPr>
              <w:t>Засыпка вручную траншей, пазух котлованов и ям, группа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lang w:val="ru"/>
              </w:rPr>
            </w:pPr>
            <w:r w:rsidRPr="00346F61">
              <w:rPr>
                <w:rFonts w:eastAsia="Gulim"/>
                <w:spacing w:val="-16"/>
                <w:kern w:val="0"/>
                <w:szCs w:val="24"/>
              </w:rPr>
              <w:t>100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0,3841</w:t>
            </w:r>
          </w:p>
        </w:tc>
        <w:tc>
          <w:tcPr>
            <w:tcW w:w="2410"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530"/>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Gulim"/>
                <w:spacing w:val="-16"/>
                <w:kern w:val="0"/>
                <w:szCs w:val="24"/>
              </w:rPr>
            </w:pPr>
            <w:r w:rsidRPr="00346F61">
              <w:rPr>
                <w:rFonts w:eastAsia="Gulim"/>
                <w:spacing w:val="-16"/>
                <w:kern w:val="0"/>
                <w:szCs w:val="24"/>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Gulim"/>
                <w:spacing w:val="-16"/>
                <w:kern w:val="0"/>
                <w:szCs w:val="24"/>
              </w:rPr>
            </w:pPr>
          </w:p>
          <w:p w:rsidR="00921508" w:rsidRPr="00346F61" w:rsidRDefault="00921508" w:rsidP="00F56C61">
            <w:pPr>
              <w:spacing w:line="245" w:lineRule="exact"/>
              <w:jc w:val="center"/>
              <w:rPr>
                <w:rFonts w:eastAsia="Gulim"/>
                <w:spacing w:val="-16"/>
                <w:kern w:val="0"/>
                <w:szCs w:val="24"/>
                <w:vertAlign w:val="superscript"/>
              </w:rPr>
            </w:pPr>
            <w:r w:rsidRPr="00346F61">
              <w:rPr>
                <w:rFonts w:eastAsia="Gulim"/>
                <w:spacing w:val="-16"/>
                <w:kern w:val="0"/>
                <w:szCs w:val="24"/>
              </w:rPr>
              <w:t>м</w:t>
            </w:r>
            <w:r w:rsidRPr="00346F61">
              <w:rPr>
                <w:rFonts w:eastAsia="Gulim"/>
                <w:spacing w:val="-16"/>
                <w:kern w:val="0"/>
                <w:szCs w:val="24"/>
                <w:vertAlign w:val="superscript"/>
              </w:rPr>
              <w:t>3</w:t>
            </w:r>
          </w:p>
          <w:p w:rsidR="00921508" w:rsidRPr="00346F61" w:rsidRDefault="00921508" w:rsidP="00F56C61">
            <w:pPr>
              <w:tabs>
                <w:tab w:val="left" w:pos="1102"/>
              </w:tabs>
              <w:rPr>
                <w:rFonts w:eastAsia="Gulim"/>
                <w:color w:val="000000"/>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p>
          <w:p w:rsidR="00921508" w:rsidRPr="00346F61" w:rsidRDefault="00921508" w:rsidP="00F56C61">
            <w:pPr>
              <w:jc w:val="center"/>
              <w:rPr>
                <w:rFonts w:eastAsia="Gulim"/>
                <w:color w:val="000000"/>
                <w:kern w:val="0"/>
                <w:szCs w:val="24"/>
              </w:rPr>
            </w:pPr>
            <w:r w:rsidRPr="00346F61">
              <w:rPr>
                <w:rFonts w:eastAsia="Tahoma"/>
                <w:color w:val="000000"/>
                <w:kern w:val="0"/>
                <w:szCs w:val="24"/>
              </w:rPr>
              <w:t>42,25</w:t>
            </w: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lastRenderedPageBreak/>
              <w:t>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spacing w:val="-16"/>
                <w:kern w:val="0"/>
                <w:szCs w:val="24"/>
              </w:rPr>
            </w:pPr>
            <w:r w:rsidRPr="00346F61">
              <w:rPr>
                <w:rFonts w:eastAsia="Gulim"/>
                <w:color w:val="000000"/>
                <w:spacing w:val="-16"/>
                <w:kern w:val="0"/>
                <w:szCs w:val="24"/>
              </w:rPr>
              <w:t xml:space="preserve">Засыпка траншей и котлованов с перемещением грунта до 5 м бульдозерами мощностью: 59 кВт (80 </w:t>
            </w:r>
            <w:proofErr w:type="spellStart"/>
            <w:r w:rsidRPr="00346F61">
              <w:rPr>
                <w:rFonts w:eastAsia="Gulim"/>
                <w:color w:val="000000"/>
                <w:spacing w:val="-16"/>
                <w:kern w:val="0"/>
                <w:szCs w:val="24"/>
              </w:rPr>
              <w:t>л.</w:t>
            </w:r>
            <w:proofErr w:type="gramStart"/>
            <w:r w:rsidRPr="00346F61">
              <w:rPr>
                <w:rFonts w:eastAsia="Gulim"/>
                <w:color w:val="000000"/>
                <w:spacing w:val="-16"/>
                <w:kern w:val="0"/>
                <w:szCs w:val="24"/>
              </w:rPr>
              <w:t>с</w:t>
            </w:r>
            <w:proofErr w:type="spellEnd"/>
            <w:proofErr w:type="gramEnd"/>
            <w:r w:rsidRPr="00346F61">
              <w:rPr>
                <w:rFonts w:eastAsia="Gulim"/>
                <w:color w:val="000000"/>
                <w:spacing w:val="-16"/>
                <w:kern w:val="0"/>
                <w:szCs w:val="24"/>
              </w:rPr>
              <w:t xml:space="preserve">.), </w:t>
            </w:r>
            <w:proofErr w:type="gramStart"/>
            <w:r w:rsidRPr="00346F61">
              <w:rPr>
                <w:rFonts w:eastAsia="Gulim"/>
                <w:color w:val="000000"/>
                <w:spacing w:val="-16"/>
                <w:kern w:val="0"/>
                <w:szCs w:val="24"/>
              </w:rPr>
              <w:t>группа</w:t>
            </w:r>
            <w:proofErr w:type="gramEnd"/>
            <w:r w:rsidRPr="00346F61">
              <w:rPr>
                <w:rFonts w:eastAsia="Gulim"/>
                <w:color w:val="000000"/>
                <w:spacing w:val="-16"/>
                <w:kern w:val="0"/>
                <w:szCs w:val="24"/>
              </w:rPr>
              <w:t xml:space="preserve">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lang w:val="ru"/>
              </w:rPr>
            </w:pPr>
            <w:r w:rsidRPr="00346F61">
              <w:rPr>
                <w:rFonts w:eastAsia="Gulim"/>
                <w:spacing w:val="-16"/>
                <w:kern w:val="0"/>
                <w:szCs w:val="24"/>
              </w:rPr>
              <w:t>1000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1,14575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530"/>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spacing w:val="-16"/>
                <w:kern w:val="0"/>
                <w:szCs w:val="24"/>
              </w:rPr>
            </w:pPr>
            <w:r w:rsidRPr="00346F61">
              <w:rPr>
                <w:rFonts w:eastAsia="Gulim"/>
                <w:color w:val="000000"/>
                <w:spacing w:val="-16"/>
                <w:kern w:val="0"/>
                <w:szCs w:val="24"/>
              </w:rPr>
              <w:t>Укладка трубопроводов из полиэтиленовых труб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r w:rsidRPr="00346F61">
              <w:rPr>
                <w:rFonts w:eastAsia="Tahoma"/>
                <w:kern w:val="0"/>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0,2</w:t>
            </w:r>
          </w:p>
        </w:tc>
        <w:tc>
          <w:tcPr>
            <w:tcW w:w="2410"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530"/>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spacing w:val="-16"/>
                <w:kern w:val="0"/>
                <w:szCs w:val="24"/>
              </w:rPr>
            </w:pPr>
            <w:r w:rsidRPr="00346F61">
              <w:rPr>
                <w:rFonts w:eastAsia="Gulim"/>
                <w:color w:val="000000"/>
                <w:spacing w:val="-16"/>
                <w:kern w:val="0"/>
                <w:szCs w:val="24"/>
              </w:rPr>
              <w:t>Труба ПЭ 100 SDR 21, наружный диаметр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r w:rsidRPr="00346F61">
              <w:rPr>
                <w:rFonts w:eastAsia="Tahoma"/>
                <w:kern w:val="0"/>
                <w:szCs w:val="24"/>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20,2</w:t>
            </w: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744"/>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Устройство круглых колодцев из сборного железобетона в сухих грунтах: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Gulim"/>
                <w:spacing w:val="-16"/>
                <w:kern w:val="0"/>
                <w:szCs w:val="24"/>
              </w:rPr>
            </w:pPr>
            <w:r w:rsidRPr="00346F61">
              <w:rPr>
                <w:rFonts w:eastAsia="Gulim"/>
                <w:spacing w:val="-16"/>
                <w:kern w:val="0"/>
                <w:szCs w:val="24"/>
              </w:rPr>
              <w:t>10 м</w:t>
            </w:r>
            <w:r w:rsidRPr="00346F61">
              <w:rPr>
                <w:rFonts w:eastAsia="Gulim"/>
                <w:spacing w:val="-16"/>
                <w:kern w:val="0"/>
                <w:szCs w:val="24"/>
                <w:vertAlign w:val="superscript"/>
              </w:rPr>
              <w:t>3</w:t>
            </w:r>
          </w:p>
          <w:p w:rsidR="00921508" w:rsidRPr="00346F61" w:rsidRDefault="00921508" w:rsidP="00F56C61">
            <w:pPr>
              <w:spacing w:line="245" w:lineRule="exact"/>
              <w:jc w:val="center"/>
              <w:rPr>
                <w:rFonts w:eastAsia="Gulim"/>
                <w:spacing w:val="-16"/>
                <w:kern w:val="0"/>
                <w:szCs w:val="24"/>
              </w:rPr>
            </w:pPr>
          </w:p>
          <w:p w:rsidR="00921508" w:rsidRPr="00346F61" w:rsidRDefault="00921508" w:rsidP="00F56C61">
            <w:pPr>
              <w:spacing w:line="245" w:lineRule="exact"/>
              <w:jc w:val="center"/>
              <w:rPr>
                <w:rFonts w:eastAsia="Tahoma"/>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0,408</w:t>
            </w:r>
          </w:p>
          <w:p w:rsidR="00921508" w:rsidRPr="00346F61" w:rsidRDefault="00921508" w:rsidP="00F56C61">
            <w:pPr>
              <w:jc w:val="center"/>
              <w:rPr>
                <w:rFonts w:eastAsia="Tahoma"/>
                <w:kern w:val="0"/>
                <w:szCs w:val="24"/>
              </w:rPr>
            </w:pPr>
          </w:p>
          <w:p w:rsidR="00921508" w:rsidRPr="00346F61" w:rsidRDefault="00921508" w:rsidP="00F56C61">
            <w:pPr>
              <w:jc w:val="center"/>
              <w:rPr>
                <w:rFonts w:eastAsia="Tahoma"/>
                <w:kern w:val="0"/>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rPr>
              <w:t xml:space="preserve">3 колодца из сборного железобетона </w:t>
            </w:r>
            <w:r w:rsidRPr="00346F61">
              <w:rPr>
                <w:rFonts w:eastAsia="Gulim"/>
                <w:color w:val="000000"/>
                <w:kern w:val="0"/>
                <w:szCs w:val="24"/>
                <w:lang w:val="en-US"/>
              </w:rPr>
              <w:t>h</w:t>
            </w:r>
            <w:r w:rsidRPr="00346F61">
              <w:rPr>
                <w:rFonts w:eastAsia="Gulim"/>
                <w:color w:val="000000"/>
                <w:kern w:val="0"/>
                <w:szCs w:val="24"/>
              </w:rPr>
              <w:t>=2500,Ø1500  по ТП 901-09-11.84</w:t>
            </w:r>
          </w:p>
        </w:tc>
      </w:tr>
      <w:tr w:rsidR="00921508" w:rsidRPr="00346F61" w:rsidTr="00F56C61">
        <w:trPr>
          <w:trHeight w:val="1469"/>
        </w:trPr>
        <w:tc>
          <w:tcPr>
            <w:tcW w:w="734" w:type="dxa"/>
            <w:vMerge/>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xml:space="preserve"> - Кольцо стеновое смотровых колодцев КС</w:t>
            </w:r>
            <w:proofErr w:type="gramStart"/>
            <w:r w:rsidRPr="00346F61">
              <w:rPr>
                <w:rFonts w:eastAsia="Tahoma"/>
                <w:kern w:val="0"/>
                <w:szCs w:val="24"/>
              </w:rPr>
              <w:t>7</w:t>
            </w:r>
            <w:proofErr w:type="gramEnd"/>
            <w:r w:rsidRPr="00346F61">
              <w:rPr>
                <w:rFonts w:eastAsia="Tahoma"/>
                <w:kern w:val="0"/>
                <w:szCs w:val="24"/>
              </w:rPr>
              <w:t>.3/бетон В15(М200), объем 0,05 м</w:t>
            </w:r>
            <w:r w:rsidRPr="00346F61">
              <w:rPr>
                <w:rFonts w:eastAsia="Gulim"/>
                <w:spacing w:val="-16"/>
                <w:kern w:val="0"/>
                <w:szCs w:val="24"/>
                <w:vertAlign w:val="superscript"/>
              </w:rPr>
              <w:t xml:space="preserve">3 </w:t>
            </w:r>
            <w:r w:rsidRPr="00346F61">
              <w:rPr>
                <w:rFonts w:eastAsia="Gulim"/>
                <w:spacing w:val="-16"/>
                <w:kern w:val="0"/>
                <w:szCs w:val="24"/>
              </w:rPr>
              <w:t>, расход арматуры 1,64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Gulim"/>
                <w:spacing w:val="-16"/>
                <w:kern w:val="0"/>
                <w:szCs w:val="24"/>
              </w:rPr>
            </w:pPr>
          </w:p>
          <w:p w:rsidR="00921508" w:rsidRPr="00346F61" w:rsidRDefault="00921508" w:rsidP="00F56C61">
            <w:pPr>
              <w:spacing w:line="245" w:lineRule="exact"/>
              <w:jc w:val="center"/>
              <w:rPr>
                <w:rFonts w:eastAsia="Tahoma"/>
                <w:kern w:val="0"/>
                <w:szCs w:val="24"/>
              </w:rPr>
            </w:pPr>
          </w:p>
          <w:p w:rsidR="00921508" w:rsidRPr="00346F61" w:rsidRDefault="00921508" w:rsidP="00F56C61">
            <w:pPr>
              <w:spacing w:line="245" w:lineRule="exact"/>
              <w:jc w:val="center"/>
              <w:rPr>
                <w:rFonts w:eastAsia="Tahoma"/>
                <w:kern w:val="0"/>
                <w:szCs w:val="24"/>
              </w:rPr>
            </w:pPr>
          </w:p>
          <w:p w:rsidR="00921508" w:rsidRPr="00346F61" w:rsidRDefault="00921508" w:rsidP="00F56C61">
            <w:pPr>
              <w:spacing w:line="245" w:lineRule="exact"/>
              <w:jc w:val="center"/>
              <w:rPr>
                <w:rFonts w:eastAsia="Tahoma"/>
                <w:kern w:val="0"/>
                <w:szCs w:val="24"/>
              </w:rPr>
            </w:pPr>
            <w:r w:rsidRPr="00346F61">
              <w:rPr>
                <w:rFonts w:eastAsia="Tahoma"/>
                <w:kern w:val="0"/>
                <w:szCs w:val="24"/>
              </w:rPr>
              <w:t>шт.</w:t>
            </w:r>
          </w:p>
          <w:p w:rsidR="00921508" w:rsidRPr="00346F61" w:rsidRDefault="00921508" w:rsidP="00F56C61">
            <w:pPr>
              <w:spacing w:line="245" w:lineRule="exact"/>
              <w:jc w:val="center"/>
              <w:rPr>
                <w:rFonts w:eastAsia="Tahoma"/>
                <w:kern w:val="0"/>
                <w:szCs w:val="24"/>
              </w:rPr>
            </w:pPr>
          </w:p>
          <w:p w:rsidR="00921508" w:rsidRPr="00346F61" w:rsidRDefault="00921508" w:rsidP="00F56C61">
            <w:pPr>
              <w:shd w:val="clear" w:color="auto" w:fill="FFFFFF"/>
              <w:spacing w:line="245" w:lineRule="exact"/>
              <w:jc w:val="center"/>
              <w:rPr>
                <w:rFonts w:eastAsia="Gulim"/>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p>
          <w:p w:rsidR="00921508" w:rsidRPr="00346F61" w:rsidRDefault="00921508" w:rsidP="00F56C61">
            <w:pPr>
              <w:jc w:val="center"/>
              <w:rPr>
                <w:rFonts w:eastAsia="Tahoma"/>
                <w:kern w:val="0"/>
                <w:szCs w:val="24"/>
              </w:rPr>
            </w:pPr>
          </w:p>
          <w:p w:rsidR="00921508" w:rsidRPr="00346F61" w:rsidRDefault="00921508" w:rsidP="00F56C61">
            <w:pPr>
              <w:jc w:val="center"/>
              <w:rPr>
                <w:rFonts w:eastAsia="Tahoma"/>
                <w:kern w:val="0"/>
                <w:szCs w:val="24"/>
              </w:rPr>
            </w:pPr>
            <w:r w:rsidRPr="00346F61">
              <w:rPr>
                <w:rFonts w:eastAsia="Tahoma"/>
                <w:kern w:val="0"/>
                <w:szCs w:val="24"/>
              </w:rPr>
              <w:t>3,0</w:t>
            </w:r>
          </w:p>
          <w:p w:rsidR="00921508" w:rsidRPr="00346F61" w:rsidRDefault="00921508" w:rsidP="00F56C61">
            <w:pPr>
              <w:jc w:val="center"/>
              <w:rPr>
                <w:rFonts w:eastAsia="Tahoma"/>
                <w:kern w:val="0"/>
                <w:szCs w:val="24"/>
              </w:rPr>
            </w:pPr>
          </w:p>
          <w:p w:rsidR="00921508" w:rsidRPr="00346F61" w:rsidRDefault="00921508" w:rsidP="00F56C61">
            <w:pPr>
              <w:shd w:val="clear" w:color="auto" w:fill="FFFFFF"/>
              <w:jc w:val="center"/>
              <w:rPr>
                <w:rFonts w:eastAsia="Tahoma"/>
                <w:kern w:val="0"/>
                <w:szCs w:val="24"/>
              </w:rPr>
            </w:pPr>
          </w:p>
        </w:tc>
        <w:tc>
          <w:tcPr>
            <w:tcW w:w="2410" w:type="dxa"/>
            <w:vMerge/>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1392"/>
        </w:trPr>
        <w:tc>
          <w:tcPr>
            <w:tcW w:w="734" w:type="dxa"/>
            <w:vMerge/>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Кольцо стеновое смотровых колодцев КС</w:t>
            </w:r>
            <w:proofErr w:type="gramStart"/>
            <w:r w:rsidRPr="00346F61">
              <w:rPr>
                <w:rFonts w:eastAsia="Tahoma"/>
                <w:kern w:val="0"/>
                <w:szCs w:val="24"/>
              </w:rPr>
              <w:t>7</w:t>
            </w:r>
            <w:proofErr w:type="gramEnd"/>
            <w:r w:rsidRPr="00346F61">
              <w:rPr>
                <w:rFonts w:eastAsia="Tahoma"/>
                <w:kern w:val="0"/>
                <w:szCs w:val="24"/>
              </w:rPr>
              <w:t>.3/бетон В15(М200), объем 0,40 м</w:t>
            </w:r>
            <w:r w:rsidRPr="00346F61">
              <w:rPr>
                <w:rFonts w:eastAsia="Gulim"/>
                <w:spacing w:val="-16"/>
                <w:kern w:val="0"/>
                <w:szCs w:val="24"/>
                <w:vertAlign w:val="superscript"/>
              </w:rPr>
              <w:t xml:space="preserve">3 </w:t>
            </w:r>
            <w:r w:rsidRPr="00346F61">
              <w:rPr>
                <w:rFonts w:eastAsia="Gulim"/>
                <w:spacing w:val="-16"/>
                <w:kern w:val="0"/>
                <w:szCs w:val="24"/>
              </w:rPr>
              <w:t>, расход арматуры 7,02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p>
          <w:p w:rsidR="00921508" w:rsidRPr="00346F61" w:rsidRDefault="00921508" w:rsidP="00F56C61">
            <w:pPr>
              <w:spacing w:line="245" w:lineRule="exact"/>
              <w:jc w:val="center"/>
              <w:rPr>
                <w:rFonts w:eastAsia="Tahoma"/>
                <w:kern w:val="0"/>
                <w:szCs w:val="24"/>
              </w:rPr>
            </w:pPr>
            <w:r w:rsidRPr="00346F61">
              <w:rPr>
                <w:rFonts w:eastAsia="Tahoma"/>
                <w:kern w:val="0"/>
                <w:szCs w:val="24"/>
              </w:rPr>
              <w:t>шт.</w:t>
            </w:r>
          </w:p>
          <w:p w:rsidR="00921508" w:rsidRPr="00346F61" w:rsidRDefault="00921508" w:rsidP="00F56C61">
            <w:pPr>
              <w:spacing w:line="245" w:lineRule="exact"/>
              <w:jc w:val="center"/>
              <w:rPr>
                <w:rFonts w:eastAsia="Tahoma"/>
                <w:kern w:val="0"/>
                <w:szCs w:val="24"/>
              </w:rPr>
            </w:pPr>
          </w:p>
          <w:p w:rsidR="00921508" w:rsidRPr="00346F61" w:rsidRDefault="00921508" w:rsidP="00F56C61">
            <w:pPr>
              <w:spacing w:line="245" w:lineRule="exact"/>
              <w:jc w:val="center"/>
              <w:rPr>
                <w:rFonts w:eastAsia="Tahoma"/>
                <w:kern w:val="0"/>
                <w:szCs w:val="24"/>
              </w:rPr>
            </w:pPr>
          </w:p>
          <w:p w:rsidR="00921508" w:rsidRPr="00346F61" w:rsidRDefault="00921508" w:rsidP="00F56C61">
            <w:pPr>
              <w:shd w:val="clear" w:color="auto" w:fill="FFFFFF"/>
              <w:spacing w:line="245" w:lineRule="exact"/>
              <w:jc w:val="center"/>
              <w:rPr>
                <w:rFonts w:eastAsia="Gulim"/>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p>
          <w:p w:rsidR="00921508" w:rsidRPr="00346F61" w:rsidRDefault="00921508" w:rsidP="00F56C61">
            <w:pPr>
              <w:jc w:val="center"/>
              <w:rPr>
                <w:rFonts w:eastAsia="Tahoma"/>
                <w:kern w:val="0"/>
                <w:szCs w:val="24"/>
              </w:rPr>
            </w:pPr>
            <w:r w:rsidRPr="00346F61">
              <w:rPr>
                <w:rFonts w:eastAsia="Tahoma"/>
                <w:kern w:val="0"/>
                <w:szCs w:val="24"/>
              </w:rPr>
              <w:t>6,0</w:t>
            </w:r>
          </w:p>
          <w:p w:rsidR="00921508" w:rsidRPr="00346F61" w:rsidRDefault="00921508" w:rsidP="00F56C61">
            <w:pPr>
              <w:jc w:val="center"/>
              <w:rPr>
                <w:rFonts w:eastAsia="Tahoma"/>
                <w:kern w:val="0"/>
                <w:szCs w:val="24"/>
              </w:rPr>
            </w:pPr>
          </w:p>
          <w:p w:rsidR="00921508" w:rsidRPr="00346F61" w:rsidRDefault="00921508" w:rsidP="00F56C61">
            <w:pPr>
              <w:shd w:val="clear" w:color="auto" w:fill="FFFFFF"/>
              <w:jc w:val="center"/>
              <w:rPr>
                <w:rFonts w:eastAsia="Tahoma"/>
                <w:kern w:val="0"/>
                <w:szCs w:val="24"/>
              </w:rPr>
            </w:pPr>
          </w:p>
        </w:tc>
        <w:tc>
          <w:tcPr>
            <w:tcW w:w="2410" w:type="dxa"/>
            <w:vMerge/>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889"/>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xml:space="preserve"> - люки чугунные легкие;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r w:rsidRPr="00346F61">
              <w:rPr>
                <w:rFonts w:eastAsia="Tahoma"/>
                <w:kern w:val="0"/>
                <w:szCs w:val="24"/>
              </w:rPr>
              <w:t>шт.</w:t>
            </w:r>
          </w:p>
          <w:p w:rsidR="00921508" w:rsidRPr="00346F61" w:rsidRDefault="00921508" w:rsidP="00F56C61">
            <w:pPr>
              <w:shd w:val="clear" w:color="auto" w:fill="FFFFFF"/>
              <w:spacing w:line="245" w:lineRule="exact"/>
              <w:jc w:val="center"/>
              <w:rPr>
                <w:rFonts w:eastAsia="Gulim"/>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jc w:val="center"/>
              <w:rPr>
                <w:rFonts w:eastAsia="Tahoma"/>
                <w:kern w:val="0"/>
                <w:szCs w:val="24"/>
              </w:rPr>
            </w:pPr>
            <w:r w:rsidRPr="00346F61">
              <w:rPr>
                <w:rFonts w:eastAsia="Tahoma"/>
                <w:kern w:val="0"/>
                <w:szCs w:val="24"/>
              </w:rPr>
              <w:t>3,0</w:t>
            </w: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673"/>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8</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Установка задвижек или клапанов обратных стальных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 задвижка</w:t>
            </w: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1537"/>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xml:space="preserve"> - затворы дисковые поворотные с ручным управлением на давление 1,6 Мпа (16 кгс/см</w:t>
            </w:r>
            <w:proofErr w:type="gramStart"/>
            <w:r w:rsidRPr="00346F61">
              <w:rPr>
                <w:rFonts w:eastAsia="Tahoma"/>
                <w:kern w:val="0"/>
                <w:szCs w:val="24"/>
              </w:rPr>
              <w:t>2</w:t>
            </w:r>
            <w:proofErr w:type="gramEnd"/>
            <w:r w:rsidRPr="00346F61">
              <w:rPr>
                <w:rFonts w:eastAsia="Tahoma"/>
                <w:kern w:val="0"/>
                <w:szCs w:val="24"/>
              </w:rPr>
              <w:t xml:space="preserve">), диаметром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1546"/>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xml:space="preserve"> - затворы дисковые поворотные с ручным управлением на давление 1,6 Мпа (16 кгс/см</w:t>
            </w:r>
            <w:proofErr w:type="gramStart"/>
            <w:r w:rsidRPr="00346F61">
              <w:rPr>
                <w:rFonts w:eastAsia="Tahoma"/>
                <w:kern w:val="0"/>
                <w:szCs w:val="24"/>
              </w:rPr>
              <w:t>2</w:t>
            </w:r>
            <w:proofErr w:type="gramEnd"/>
            <w:r w:rsidRPr="00346F61">
              <w:rPr>
                <w:rFonts w:eastAsia="Tahoma"/>
                <w:kern w:val="0"/>
                <w:szCs w:val="24"/>
              </w:rPr>
              <w:t xml:space="preserve">), диаметром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1,0</w:t>
            </w: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386"/>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9</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Приварка фланцев к стальным трубопроводам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5,0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Фланцы стальные плоские приварные из стали ВСт3сп2, ВСт3сп3, давлением 1,0 МПа (10 кгс/см</w:t>
            </w:r>
            <w:proofErr w:type="gramStart"/>
            <w:r w:rsidRPr="00346F61">
              <w:rPr>
                <w:rFonts w:eastAsia="Tahoma"/>
                <w:kern w:val="0"/>
                <w:szCs w:val="24"/>
              </w:rPr>
              <w:t>2</w:t>
            </w:r>
            <w:proofErr w:type="gramEnd"/>
            <w:r w:rsidRPr="00346F61">
              <w:rPr>
                <w:rFonts w:eastAsia="Tahoma"/>
                <w:kern w:val="0"/>
                <w:szCs w:val="24"/>
              </w:rPr>
              <w:t>),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xml:space="preserve">Фланцы из стали марок ВСт3сп2, ВСт3сп3 для трубопроводов, с соединительным выступом на условное давление </w:t>
            </w:r>
            <w:proofErr w:type="spellStart"/>
            <w:r w:rsidRPr="00346F61">
              <w:rPr>
                <w:rFonts w:eastAsia="Tahoma"/>
                <w:kern w:val="0"/>
                <w:szCs w:val="24"/>
              </w:rPr>
              <w:t>Ру</w:t>
            </w:r>
            <w:proofErr w:type="spellEnd"/>
            <w:r w:rsidRPr="00346F61">
              <w:rPr>
                <w:rFonts w:eastAsia="Tahoma"/>
                <w:kern w:val="0"/>
                <w:szCs w:val="24"/>
              </w:rPr>
              <w:t xml:space="preserve"> 1 МПа (10 кгс/см</w:t>
            </w:r>
            <w:proofErr w:type="gramStart"/>
            <w:r w:rsidRPr="00346F61">
              <w:rPr>
                <w:rFonts w:eastAsia="Tahoma"/>
                <w:kern w:val="0"/>
                <w:szCs w:val="24"/>
              </w:rPr>
              <w:t>2</w:t>
            </w:r>
            <w:proofErr w:type="gramEnd"/>
            <w:r w:rsidRPr="00346F61">
              <w:rPr>
                <w:rFonts w:eastAsia="Tahoma"/>
                <w:kern w:val="0"/>
                <w:szCs w:val="24"/>
              </w:rPr>
              <w:t xml:space="preserve">), </w:t>
            </w:r>
            <w:r w:rsidRPr="00346F61">
              <w:rPr>
                <w:rFonts w:eastAsia="Tahoma"/>
                <w:kern w:val="0"/>
                <w:szCs w:val="24"/>
              </w:rPr>
              <w:lastRenderedPageBreak/>
              <w:t>диаметром условного прохода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lastRenderedPageBreak/>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lastRenderedPageBreak/>
              <w:t>10</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Приварка фланцев к стальным трубопроводам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Фланцы стальные плоские приварные из стали ВСт3сп2, ВСт3сп3, давлением 1,0 МПа (10 кгс/см</w:t>
            </w:r>
            <w:proofErr w:type="gramStart"/>
            <w:r w:rsidRPr="00346F61">
              <w:rPr>
                <w:rFonts w:eastAsia="Tahoma"/>
                <w:kern w:val="0"/>
                <w:szCs w:val="24"/>
              </w:rPr>
              <w:t>2</w:t>
            </w:r>
            <w:proofErr w:type="gramEnd"/>
            <w:r w:rsidRPr="00346F61">
              <w:rPr>
                <w:rFonts w:eastAsia="Tahoma"/>
                <w:kern w:val="0"/>
                <w:szCs w:val="24"/>
              </w:rPr>
              <w:t>),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967"/>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11</w:t>
            </w:r>
          </w:p>
        </w:tc>
        <w:tc>
          <w:tcPr>
            <w:tcW w:w="5232" w:type="dxa"/>
            <w:tcBorders>
              <w:top w:val="single" w:sz="4" w:space="0" w:color="auto"/>
              <w:left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Установка: гидрантов пожарных</w:t>
            </w:r>
          </w:p>
        </w:tc>
        <w:tc>
          <w:tcPr>
            <w:tcW w:w="1248" w:type="dxa"/>
            <w:tcBorders>
              <w:top w:val="single" w:sz="4" w:space="0" w:color="auto"/>
              <w:left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Гидранты пожарные подземные давлением 1 МПа (10 кгс/см</w:t>
            </w:r>
            <w:proofErr w:type="gramStart"/>
            <w:r w:rsidRPr="00346F61">
              <w:rPr>
                <w:rFonts w:eastAsia="Tahoma"/>
                <w:kern w:val="0"/>
                <w:szCs w:val="24"/>
              </w:rPr>
              <w:t>2</w:t>
            </w:r>
            <w:proofErr w:type="gramEnd"/>
            <w:r w:rsidRPr="00346F61">
              <w:rPr>
                <w:rFonts w:eastAsia="Tahoma"/>
                <w:kern w:val="0"/>
                <w:szCs w:val="24"/>
              </w:rPr>
              <w:t xml:space="preserve">), диаметром 125 мм, высотой 1750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Подставка под пожарный гидрант ППКФ 100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Переходы диаметром условного прохода 100/50 мм и наружным диаметром 122/67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Установка полиэтиленовых фасонных частей: отводов, колен, патрубков, переходов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10 фасонных частей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0,3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396"/>
        </w:trPr>
        <w:tc>
          <w:tcPr>
            <w:tcW w:w="734" w:type="dxa"/>
            <w:vMerge/>
            <w:tcBorders>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Втулка полиэтиленовая с удлиненным хвостовиком под фланец SDR 11, диаметр 63 мм (ТУ2248-001-18425183-01)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1169"/>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vertAlign w:val="superscript"/>
              </w:rPr>
            </w:pPr>
            <w:r w:rsidRPr="00346F61">
              <w:rPr>
                <w:rFonts w:eastAsia="Tahoma"/>
                <w:kern w:val="0"/>
                <w:szCs w:val="24"/>
              </w:rPr>
              <w:t>Установка вентилей, задвижек, затворов, клапанов обратных, кранов проходных на трубопроводах из стальных труб диаметром до 25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3,0</w:t>
            </w: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p w:rsidR="00921508" w:rsidRPr="00346F61" w:rsidRDefault="00921508" w:rsidP="00F56C61">
            <w:pPr>
              <w:rPr>
                <w:rFonts w:eastAsia="Gulim"/>
                <w:color w:val="000000"/>
                <w:kern w:val="0"/>
                <w:szCs w:val="24"/>
              </w:rPr>
            </w:pPr>
          </w:p>
          <w:p w:rsidR="00921508" w:rsidRPr="00346F61" w:rsidRDefault="00921508" w:rsidP="00F56C61">
            <w:pPr>
              <w:rPr>
                <w:rFonts w:eastAsia="Gulim"/>
                <w:color w:val="000000"/>
                <w:kern w:val="0"/>
                <w:szCs w:val="24"/>
              </w:rPr>
            </w:pPr>
          </w:p>
          <w:p w:rsidR="00921508" w:rsidRPr="00346F61" w:rsidRDefault="00921508" w:rsidP="00F56C61">
            <w:pPr>
              <w:rPr>
                <w:rFonts w:eastAsia="Gulim"/>
                <w:color w:val="000000"/>
                <w:kern w:val="0"/>
                <w:szCs w:val="24"/>
              </w:rPr>
            </w:pPr>
          </w:p>
        </w:tc>
      </w:tr>
      <w:tr w:rsidR="00921508" w:rsidRPr="00346F61" w:rsidTr="00F56C61">
        <w:trPr>
          <w:trHeight w:val="1740"/>
        </w:trPr>
        <w:tc>
          <w:tcPr>
            <w:tcW w:w="734" w:type="dxa"/>
            <w:vMerge/>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after="420"/>
              <w:ind w:left="40"/>
              <w:rPr>
                <w:rFonts w:eastAsia="Tahoma"/>
                <w:kern w:val="0"/>
                <w:szCs w:val="24"/>
              </w:rPr>
            </w:pPr>
            <w:r w:rsidRPr="00346F61">
              <w:rPr>
                <w:rFonts w:eastAsia="Tahoma"/>
                <w:kern w:val="0"/>
                <w:szCs w:val="24"/>
              </w:rPr>
              <w:t>- кран шаровой муфтовый 11Б27П1, диаметром 25 мм;</w:t>
            </w:r>
          </w:p>
          <w:p w:rsidR="00921508" w:rsidRPr="00346F61" w:rsidRDefault="00921508" w:rsidP="00F56C61">
            <w:pPr>
              <w:shd w:val="clear" w:color="auto" w:fill="FFFFFF"/>
              <w:spacing w:after="420"/>
              <w:ind w:left="40"/>
              <w:rPr>
                <w:rFonts w:eastAsia="Tahoma"/>
                <w:kern w:val="0"/>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3,0</w:t>
            </w: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p w:rsidR="00921508" w:rsidRPr="00346F61" w:rsidRDefault="00921508" w:rsidP="00F56C61">
            <w:pPr>
              <w:rPr>
                <w:rFonts w:eastAsia="Gulim"/>
                <w:color w:val="000000"/>
                <w:kern w:val="0"/>
                <w:szCs w:val="24"/>
              </w:rPr>
            </w:pPr>
          </w:p>
          <w:p w:rsidR="00921508" w:rsidRPr="00346F61" w:rsidRDefault="00921508" w:rsidP="00F56C61">
            <w:pPr>
              <w:rPr>
                <w:rFonts w:eastAsia="Gulim"/>
                <w:color w:val="000000"/>
                <w:kern w:val="0"/>
                <w:szCs w:val="24"/>
              </w:rPr>
            </w:pPr>
          </w:p>
        </w:tc>
      </w:tr>
      <w:tr w:rsidR="00921508" w:rsidRPr="00346F61" w:rsidTr="00F56C61">
        <w:trPr>
          <w:trHeight w:val="1216"/>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after="420"/>
              <w:ind w:left="40"/>
              <w:rPr>
                <w:rFonts w:eastAsia="Tahoma"/>
                <w:kern w:val="0"/>
                <w:szCs w:val="24"/>
              </w:rPr>
            </w:pPr>
            <w:r w:rsidRPr="00346F61">
              <w:rPr>
                <w:rFonts w:eastAsia="Tahoma"/>
                <w:kern w:val="0"/>
                <w:szCs w:val="24"/>
              </w:rPr>
              <w:t xml:space="preserve">- седелка полимерная </w:t>
            </w:r>
            <w:proofErr w:type="spellStart"/>
            <w:r w:rsidRPr="00346F61">
              <w:rPr>
                <w:rFonts w:eastAsia="Tahoma"/>
                <w:kern w:val="0"/>
                <w:szCs w:val="24"/>
              </w:rPr>
              <w:t>сборно</w:t>
            </w:r>
            <w:proofErr w:type="spellEnd"/>
            <w:r w:rsidRPr="00346F61">
              <w:rPr>
                <w:rFonts w:eastAsia="Tahoma"/>
                <w:kern w:val="0"/>
                <w:szCs w:val="24"/>
              </w:rPr>
              <w:t xml:space="preserve"> – разборная с резьбовым отводом, диаметром 50х1</w:t>
            </w:r>
            <w:r w:rsidRPr="00346F61">
              <w:rPr>
                <w:rFonts w:eastAsia="Tahoma"/>
                <w:spacing w:val="-16"/>
                <w:kern w:val="0"/>
                <w:szCs w:val="24"/>
                <w:lang w:val="ru"/>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шт.</w:t>
            </w:r>
          </w:p>
          <w:p w:rsidR="00921508" w:rsidRPr="00346F61" w:rsidRDefault="00921508" w:rsidP="00F56C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p>
          <w:p w:rsidR="00921508" w:rsidRPr="00346F61" w:rsidRDefault="00921508" w:rsidP="00F56C61">
            <w:pPr>
              <w:jc w:val="center"/>
              <w:rPr>
                <w:rFonts w:eastAsia="Gulim"/>
                <w:color w:val="000000"/>
                <w:kern w:val="0"/>
                <w:szCs w:val="24"/>
              </w:rPr>
            </w:pPr>
            <w:r w:rsidRPr="00346F61">
              <w:rPr>
                <w:rFonts w:eastAsia="Gulim"/>
                <w:color w:val="000000"/>
                <w:kern w:val="0"/>
                <w:szCs w:val="24"/>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p w:rsidR="00921508" w:rsidRPr="00346F61" w:rsidRDefault="00921508" w:rsidP="00F56C61">
            <w:pPr>
              <w:rPr>
                <w:rFonts w:eastAsia="Gulim"/>
                <w:color w:val="000000"/>
                <w:kern w:val="0"/>
                <w:szCs w:val="24"/>
              </w:rPr>
            </w:pPr>
            <w:r w:rsidRPr="00346F61">
              <w:rPr>
                <w:rFonts w:eastAsia="Gulim"/>
                <w:color w:val="000000"/>
                <w:kern w:val="0"/>
                <w:szCs w:val="24"/>
              </w:rPr>
              <w:t xml:space="preserve"> </w:t>
            </w:r>
          </w:p>
        </w:tc>
      </w:tr>
      <w:tr w:rsidR="00921508" w:rsidRPr="00346F61" w:rsidTr="00F56C61">
        <w:trPr>
          <w:trHeight w:val="560"/>
        </w:trPr>
        <w:tc>
          <w:tcPr>
            <w:tcW w:w="734"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spacing w:val="-16"/>
                <w:kern w:val="0"/>
                <w:szCs w:val="24"/>
              </w:rPr>
            </w:pPr>
            <w:r w:rsidRPr="00346F61">
              <w:rPr>
                <w:rFonts w:eastAsia="Gulim"/>
                <w:color w:val="000000"/>
                <w:spacing w:val="-16"/>
                <w:kern w:val="0"/>
                <w:szCs w:val="24"/>
              </w:rPr>
              <w:t>Укладка сальника из стальных водопроводных труб диаметр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r w:rsidRPr="00346F61">
              <w:rPr>
                <w:rFonts w:eastAsia="Tahoma"/>
                <w:kern w:val="0"/>
                <w:szCs w:val="24"/>
              </w:rPr>
              <w:t>км</w:t>
            </w:r>
          </w:p>
          <w:p w:rsidR="00921508" w:rsidRPr="00346F61" w:rsidRDefault="00921508" w:rsidP="00F56C61">
            <w:pPr>
              <w:spacing w:line="245" w:lineRule="exact"/>
              <w:jc w:val="center"/>
              <w:rPr>
                <w:rFonts w:eastAsia="Tahoma"/>
                <w:kern w:val="0"/>
                <w:szCs w:val="24"/>
              </w:rPr>
            </w:pPr>
          </w:p>
          <w:p w:rsidR="00921508" w:rsidRPr="00346F61" w:rsidRDefault="00921508" w:rsidP="00F56C61">
            <w:pPr>
              <w:spacing w:line="245" w:lineRule="exact"/>
              <w:jc w:val="center"/>
              <w:rPr>
                <w:rFonts w:eastAsia="Tahoma"/>
                <w:kern w:val="0"/>
                <w:szCs w:val="24"/>
              </w:rPr>
            </w:pPr>
            <w:r w:rsidRPr="00346F61">
              <w:rPr>
                <w:rFonts w:eastAsia="Tahoma"/>
                <w:kern w:val="0"/>
                <w:szCs w:val="24"/>
              </w:rPr>
              <w:t>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0,001335</w:t>
            </w:r>
          </w:p>
        </w:tc>
        <w:tc>
          <w:tcPr>
            <w:tcW w:w="2410" w:type="dxa"/>
            <w:vMerge w:val="restart"/>
            <w:tcBorders>
              <w:top w:val="single" w:sz="4" w:space="0" w:color="auto"/>
              <w:left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r w:rsidRPr="00346F61">
              <w:rPr>
                <w:rFonts w:eastAsia="Gulim"/>
                <w:color w:val="000000"/>
                <w:kern w:val="0"/>
                <w:szCs w:val="24"/>
              </w:rPr>
              <w:t xml:space="preserve">Гильзы прохода трубопровода через </w:t>
            </w:r>
            <w:proofErr w:type="gramStart"/>
            <w:r w:rsidRPr="00346F61">
              <w:rPr>
                <w:rFonts w:eastAsia="Gulim"/>
                <w:color w:val="000000"/>
                <w:kern w:val="0"/>
                <w:szCs w:val="24"/>
              </w:rPr>
              <w:lastRenderedPageBreak/>
              <w:t>ж/б</w:t>
            </w:r>
            <w:proofErr w:type="gramEnd"/>
            <w:r w:rsidRPr="00346F61">
              <w:rPr>
                <w:rFonts w:eastAsia="Gulim"/>
                <w:color w:val="000000"/>
                <w:kern w:val="0"/>
                <w:szCs w:val="24"/>
              </w:rPr>
              <w:t xml:space="preserve"> колодцы </w:t>
            </w:r>
          </w:p>
          <w:p w:rsidR="00921508" w:rsidRPr="00346F61" w:rsidRDefault="00921508" w:rsidP="00F56C61">
            <w:pPr>
              <w:rPr>
                <w:rFonts w:eastAsia="Gulim"/>
                <w:color w:val="000000"/>
                <w:kern w:val="0"/>
                <w:szCs w:val="24"/>
              </w:rPr>
            </w:pPr>
          </w:p>
        </w:tc>
      </w:tr>
      <w:tr w:rsidR="00921508" w:rsidRPr="00346F61" w:rsidTr="00F56C61">
        <w:trPr>
          <w:trHeight w:val="1092"/>
        </w:trPr>
        <w:tc>
          <w:tcPr>
            <w:tcW w:w="734"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spacing w:val="-16"/>
                <w:kern w:val="0"/>
                <w:szCs w:val="24"/>
              </w:rPr>
            </w:pPr>
            <w:r w:rsidRPr="00346F61">
              <w:rPr>
                <w:rFonts w:eastAsia="Gulim"/>
                <w:color w:val="000000"/>
                <w:spacing w:val="-16"/>
                <w:kern w:val="0"/>
                <w:szCs w:val="24"/>
              </w:rPr>
              <w:t xml:space="preserve"> - трубы стальные электросварные прямошовные со снятой фаской из стали марок БСт2кп-ССт4кп и БСт2пс-БСт4пс наружный диаметр 219 мм, толщина стенки 4 мм;</w:t>
            </w:r>
          </w:p>
          <w:p w:rsidR="00921508" w:rsidRPr="00346F61" w:rsidRDefault="00921508" w:rsidP="00F56C61">
            <w:pPr>
              <w:rPr>
                <w:rFonts w:eastAsia="Gulim"/>
                <w:color w:val="000000"/>
                <w:spacing w:val="-16"/>
                <w:kern w:val="0"/>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spacing w:line="245" w:lineRule="exact"/>
              <w:jc w:val="center"/>
              <w:rPr>
                <w:rFonts w:eastAsia="Tahoma"/>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jc w:val="center"/>
              <w:rPr>
                <w:rFonts w:eastAsia="Tahoma"/>
                <w:kern w:val="0"/>
                <w:szCs w:val="24"/>
              </w:rPr>
            </w:pPr>
            <w:r w:rsidRPr="00346F61">
              <w:rPr>
                <w:rFonts w:eastAsia="Tahoma"/>
                <w:kern w:val="0"/>
                <w:szCs w:val="24"/>
              </w:rPr>
              <w:t>1,34</w:t>
            </w:r>
          </w:p>
        </w:tc>
        <w:tc>
          <w:tcPr>
            <w:tcW w:w="2410" w:type="dxa"/>
            <w:vMerge/>
            <w:tcBorders>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rPr>
            </w:pP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lastRenderedPageBreak/>
              <w:t>15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after="420"/>
              <w:ind w:left="40"/>
              <w:rPr>
                <w:rFonts w:eastAsia="Tahoma"/>
                <w:kern w:val="0"/>
                <w:szCs w:val="24"/>
              </w:rPr>
            </w:pPr>
            <w:r w:rsidRPr="00346F61">
              <w:rPr>
                <w:rFonts w:eastAsia="Tahoma"/>
                <w:kern w:val="0"/>
                <w:szCs w:val="24"/>
              </w:rPr>
              <w:t>Заделка сальников при проходе труб через фундаменты или стены подвала диаметром до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r w:rsidRPr="00346F61">
              <w:rPr>
                <w:rFonts w:eastAsia="Tahoma"/>
                <w:kern w:val="0"/>
                <w:szCs w:val="24"/>
              </w:rPr>
              <w:t>1 сальник</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5,0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after="420"/>
              <w:ind w:left="40"/>
              <w:rPr>
                <w:rFonts w:eastAsia="Tahoma"/>
                <w:kern w:val="0"/>
                <w:szCs w:val="24"/>
              </w:rPr>
            </w:pPr>
            <w:r w:rsidRPr="00346F61">
              <w:rPr>
                <w:rFonts w:eastAsia="Tahoma"/>
                <w:kern w:val="0"/>
                <w:szCs w:val="24"/>
              </w:rPr>
              <w:t xml:space="preserve">Промывка с дезинфекцией трубопровода диаметром 50-65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line="245" w:lineRule="exact"/>
              <w:jc w:val="center"/>
              <w:rPr>
                <w:rFonts w:eastAsia="Tahoma"/>
                <w:kern w:val="0"/>
                <w:szCs w:val="24"/>
              </w:rPr>
            </w:pPr>
            <w:r w:rsidRPr="00346F61">
              <w:rPr>
                <w:rFonts w:eastAsia="Tahoma"/>
                <w:kern w:val="0"/>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Tahoma"/>
                <w:kern w:val="0"/>
                <w:szCs w:val="24"/>
              </w:rPr>
            </w:pPr>
            <w:r w:rsidRPr="00346F61">
              <w:rPr>
                <w:rFonts w:eastAsia="Tahoma"/>
                <w:kern w:val="0"/>
                <w:szCs w:val="24"/>
              </w:rPr>
              <w:t>0,20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r w:rsidR="00921508" w:rsidRPr="00346F61" w:rsidTr="00F56C61">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ind w:left="340"/>
              <w:rPr>
                <w:rFonts w:eastAsia="Tahoma"/>
                <w:kern w:val="0"/>
                <w:szCs w:val="24"/>
              </w:rPr>
            </w:pPr>
            <w:r w:rsidRPr="00346F61">
              <w:rPr>
                <w:rFonts w:eastAsia="Tahoma"/>
                <w:kern w:val="0"/>
                <w:szCs w:val="24"/>
              </w:rPr>
              <w:t>17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pacing w:after="420"/>
              <w:ind w:left="40"/>
              <w:rPr>
                <w:rFonts w:eastAsia="Tahoma"/>
                <w:kern w:val="0"/>
                <w:szCs w:val="24"/>
              </w:rPr>
            </w:pPr>
            <w:r w:rsidRPr="00346F61">
              <w:rPr>
                <w:rFonts w:eastAsia="Tahoma"/>
                <w:kern w:val="0"/>
                <w:szCs w:val="24"/>
              </w:rPr>
              <w:t>Врезка в существующие сети из стальных труб стальных штуцеров (патрубков)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p>
        </w:tc>
      </w:tr>
    </w:tbl>
    <w:p w:rsidR="00921508" w:rsidRPr="00346F61" w:rsidRDefault="00921508" w:rsidP="00921508">
      <w:pPr>
        <w:shd w:val="clear" w:color="auto" w:fill="FFFFFF"/>
        <w:rPr>
          <w:color w:val="000000"/>
          <w:kern w:val="0"/>
          <w:szCs w:val="24"/>
          <w:lang w:val="ru"/>
        </w:rPr>
      </w:pPr>
      <w:r w:rsidRPr="00346F61">
        <w:rPr>
          <w:b/>
          <w:bCs/>
          <w:color w:val="000000"/>
          <w:kern w:val="0"/>
          <w:szCs w:val="24"/>
          <w:lang w:val="ru"/>
        </w:rPr>
        <w:t>Основные требования к выполнению работ:</w:t>
      </w:r>
      <w:r w:rsidRPr="00346F61">
        <w:rPr>
          <w:color w:val="000000"/>
          <w:kern w:val="0"/>
          <w:szCs w:val="24"/>
          <w:lang w:val="ru"/>
        </w:rPr>
        <w:t xml:space="preserve"> </w:t>
      </w:r>
    </w:p>
    <w:p w:rsidR="00921508" w:rsidRDefault="00921508" w:rsidP="00921508">
      <w:pPr>
        <w:autoSpaceDE w:val="0"/>
        <w:autoSpaceDN w:val="0"/>
        <w:adjustRightInd w:val="0"/>
        <w:ind w:firstLine="708"/>
        <w:rPr>
          <w:rFonts w:eastAsiaTheme="minorHAnsi"/>
          <w:color w:val="000000"/>
          <w:kern w:val="0"/>
          <w:szCs w:val="24"/>
          <w:lang w:val="ru" w:eastAsia="en-US"/>
        </w:rPr>
      </w:pPr>
    </w:p>
    <w:p w:rsidR="00921508" w:rsidRPr="00346F61" w:rsidRDefault="00921508" w:rsidP="00921508">
      <w:pPr>
        <w:autoSpaceDE w:val="0"/>
        <w:autoSpaceDN w:val="0"/>
        <w:adjustRightInd w:val="0"/>
        <w:ind w:firstLine="708"/>
        <w:jc w:val="both"/>
        <w:rPr>
          <w:rFonts w:eastAsiaTheme="minorHAnsi"/>
          <w:color w:val="000000"/>
          <w:kern w:val="0"/>
          <w:szCs w:val="24"/>
          <w:lang w:eastAsia="en-US"/>
        </w:rPr>
      </w:pPr>
      <w:r w:rsidRPr="00346F61">
        <w:rPr>
          <w:rFonts w:eastAsiaTheme="minorHAnsi"/>
          <w:color w:val="000000"/>
          <w:kern w:val="0"/>
          <w:szCs w:val="24"/>
          <w:lang w:eastAsia="en-US"/>
        </w:rPr>
        <w:t xml:space="preserve">Сеть водопровода проложить в две нитки из полиэтиленовых труб  ПЭ80 </w:t>
      </w:r>
      <w:r w:rsidRPr="00346F61">
        <w:rPr>
          <w:rFonts w:eastAsiaTheme="minorHAnsi"/>
          <w:color w:val="000000"/>
          <w:kern w:val="0"/>
          <w:szCs w:val="24"/>
          <w:lang w:val="en-US" w:eastAsia="en-US"/>
        </w:rPr>
        <w:t>SDR</w:t>
      </w:r>
      <w:r w:rsidRPr="00346F61">
        <w:rPr>
          <w:rFonts w:eastAsiaTheme="minorHAnsi"/>
          <w:color w:val="000000"/>
          <w:kern w:val="0"/>
          <w:szCs w:val="24"/>
          <w:lang w:eastAsia="en-US"/>
        </w:rPr>
        <w:t xml:space="preserve">21 – 50х2,4 по ГОСТ 18599-2001. Соединения трубопроводов из полиэтиленовых труб с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20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w:t>
      </w:r>
      <w:r w:rsidRPr="00346F61">
        <w:rPr>
          <w:rFonts w:eastAsiaTheme="minorHAnsi"/>
          <w:color w:val="000000"/>
          <w:kern w:val="0"/>
          <w:szCs w:val="24"/>
          <w:lang w:val="en-US" w:eastAsia="en-US"/>
        </w:rPr>
        <w:t>h</w:t>
      </w:r>
      <w:r w:rsidRPr="00346F61">
        <w:rPr>
          <w:rFonts w:eastAsiaTheme="minorHAnsi"/>
          <w:color w:val="000000"/>
          <w:kern w:val="0"/>
          <w:szCs w:val="24"/>
          <w:lang w:eastAsia="en-US"/>
        </w:rPr>
        <w:t xml:space="preserve">=10 </w:t>
      </w:r>
      <w:proofErr w:type="gramStart"/>
      <w:r w:rsidRPr="00346F61">
        <w:rPr>
          <w:rFonts w:eastAsiaTheme="minorHAnsi"/>
          <w:color w:val="000000"/>
          <w:kern w:val="0"/>
          <w:szCs w:val="24"/>
          <w:lang w:val="en-US" w:eastAsia="en-US"/>
        </w:rPr>
        <w:t>c</w:t>
      </w:r>
      <w:proofErr w:type="gramEnd"/>
      <w:r w:rsidRPr="00346F61">
        <w:rPr>
          <w:rFonts w:eastAsiaTheme="minorHAnsi"/>
          <w:color w:val="000000"/>
          <w:kern w:val="0"/>
          <w:szCs w:val="24"/>
          <w:lang w:eastAsia="en-US"/>
        </w:rPr>
        <w:t xml:space="preserve">м по СП 40-102-2000. Предусматривается установка колодцев, пожарного гидранта </w:t>
      </w:r>
      <w:proofErr w:type="gramStart"/>
      <w:r w:rsidRPr="00346F61">
        <w:rPr>
          <w:rFonts w:eastAsiaTheme="minorHAnsi"/>
          <w:color w:val="000000"/>
          <w:kern w:val="0"/>
          <w:szCs w:val="24"/>
          <w:lang w:eastAsia="en-US"/>
        </w:rPr>
        <w:t>согласно</w:t>
      </w:r>
      <w:proofErr w:type="gramEnd"/>
      <w:r w:rsidRPr="00346F61">
        <w:rPr>
          <w:rFonts w:eastAsiaTheme="minorHAnsi"/>
          <w:color w:val="000000"/>
          <w:kern w:val="0"/>
          <w:szCs w:val="24"/>
          <w:lang w:eastAsia="en-US"/>
        </w:rPr>
        <w:t xml:space="preserve"> действующих норм. При пересечении сетей водопровода с колодцами предусмотреть футляры из стальных электросварных </w:t>
      </w:r>
      <w:proofErr w:type="spellStart"/>
      <w:r w:rsidRPr="00346F61">
        <w:rPr>
          <w:rFonts w:eastAsiaTheme="minorHAnsi"/>
          <w:color w:val="000000"/>
          <w:kern w:val="0"/>
          <w:szCs w:val="24"/>
          <w:lang w:eastAsia="en-US"/>
        </w:rPr>
        <w:t>прямошовных</w:t>
      </w:r>
      <w:proofErr w:type="spellEnd"/>
      <w:r w:rsidRPr="00346F61">
        <w:rPr>
          <w:rFonts w:eastAsiaTheme="minorHAnsi"/>
          <w:color w:val="000000"/>
          <w:kern w:val="0"/>
          <w:szCs w:val="24"/>
          <w:lang w:eastAsia="en-US"/>
        </w:rPr>
        <w:t xml:space="preserve"> труб по ГОСТ 10704-91. Футляры покрыть антикоррозионным покрытием из битумной мастики по ГОСТ 15836-79*. В </w:t>
      </w:r>
      <w:proofErr w:type="gramStart"/>
      <w:r w:rsidRPr="00346F61">
        <w:rPr>
          <w:rFonts w:eastAsiaTheme="minorHAnsi"/>
          <w:color w:val="000000"/>
          <w:kern w:val="0"/>
          <w:szCs w:val="24"/>
          <w:lang w:eastAsia="en-US"/>
        </w:rPr>
        <w:t>колодцах</w:t>
      </w:r>
      <w:proofErr w:type="gramEnd"/>
      <w:r w:rsidRPr="00346F61">
        <w:rPr>
          <w:rFonts w:eastAsiaTheme="minorHAnsi"/>
          <w:color w:val="000000"/>
          <w:kern w:val="0"/>
          <w:szCs w:val="24"/>
          <w:lang w:eastAsia="en-US"/>
        </w:rPr>
        <w:t xml:space="preserve"> предусмотреть установку запорной арматуры (кранов) для перспективного подключения жилых домов.</w:t>
      </w:r>
    </w:p>
    <w:p w:rsidR="005D2EF9" w:rsidRDefault="005D2EF9" w:rsidP="00921508">
      <w:pPr>
        <w:ind w:firstLine="709"/>
        <w:contextualSpacing/>
        <w:jc w:val="both"/>
        <w:rPr>
          <w:color w:val="000000"/>
          <w:kern w:val="0"/>
          <w:szCs w:val="24"/>
          <w:lang w:val="ru"/>
        </w:rPr>
      </w:pPr>
      <w:r w:rsidRPr="005D2EF9">
        <w:rPr>
          <w:color w:val="000000"/>
          <w:kern w:val="0"/>
          <w:szCs w:val="24"/>
          <w:lang w:val="ru"/>
        </w:rPr>
        <w:t xml:space="preserve">Все работы должны выполняться в соответствии с СП 31.13330.2012 «Водоснабжение. Наружные сети  и сооружения. Актуализированная редакция» СНиП 2.04.02-84; СНиП 3.05.04-85* «Наружные сети и сооружения водоснабжения и канализации»;  СанПиН 2.1.4.1074-01 «Питьевая вода. Гигиенические требования к качеству воды централизованных систем питьевого водоснабжения. Контроль качества».  </w:t>
      </w:r>
    </w:p>
    <w:p w:rsidR="00921508" w:rsidRPr="00346F61" w:rsidRDefault="00921508" w:rsidP="00921508">
      <w:pPr>
        <w:ind w:firstLine="709"/>
        <w:contextualSpacing/>
        <w:jc w:val="both"/>
        <w:rPr>
          <w:color w:val="000000"/>
          <w:kern w:val="0"/>
          <w:szCs w:val="24"/>
          <w:lang w:val="ru"/>
        </w:rPr>
      </w:pPr>
      <w:r w:rsidRPr="00346F61">
        <w:rPr>
          <w:color w:val="000000"/>
          <w:kern w:val="0"/>
          <w:szCs w:val="24"/>
          <w:lang w:val="ru"/>
        </w:rPr>
        <w:t xml:space="preserve">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w:t>
      </w:r>
      <w:hyperlink r:id="rId17" w:tooltip="Теплоснабжение" w:history="1">
        <w:r w:rsidRPr="00346F61">
          <w:rPr>
            <w:color w:val="000000"/>
            <w:kern w:val="0"/>
            <w:szCs w:val="24"/>
            <w:lang w:val="ru"/>
          </w:rPr>
          <w:t>теплоснабжение</w:t>
        </w:r>
      </w:hyperlink>
      <w:r w:rsidRPr="00346F61">
        <w:rPr>
          <w:color w:val="000000"/>
          <w:kern w:val="0"/>
          <w:szCs w:val="24"/>
          <w:lang w:val="ru"/>
        </w:rPr>
        <w:t>. Наружные сети и сооружения. Правила производства и приемки работ».</w:t>
      </w:r>
    </w:p>
    <w:p w:rsidR="00921508" w:rsidRPr="00346F61" w:rsidRDefault="00921508" w:rsidP="00921508">
      <w:pPr>
        <w:widowControl w:val="0"/>
        <w:tabs>
          <w:tab w:val="left" w:pos="142"/>
          <w:tab w:val="left" w:pos="851"/>
        </w:tabs>
        <w:ind w:firstLine="709"/>
        <w:jc w:val="both"/>
        <w:rPr>
          <w:kern w:val="0"/>
          <w:szCs w:val="24"/>
        </w:rPr>
      </w:pPr>
      <w:r w:rsidRPr="00346F61">
        <w:rPr>
          <w:kern w:val="0"/>
          <w:szCs w:val="24"/>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921508" w:rsidRPr="00346F61" w:rsidRDefault="00921508" w:rsidP="00921508">
      <w:pPr>
        <w:widowControl w:val="0"/>
        <w:tabs>
          <w:tab w:val="left" w:pos="142"/>
          <w:tab w:val="left" w:pos="851"/>
        </w:tabs>
        <w:jc w:val="both"/>
        <w:rPr>
          <w:kern w:val="0"/>
          <w:szCs w:val="24"/>
        </w:rPr>
      </w:pPr>
    </w:p>
    <w:p w:rsidR="00921508" w:rsidRDefault="00921508" w:rsidP="00921508">
      <w:pPr>
        <w:widowControl w:val="0"/>
        <w:tabs>
          <w:tab w:val="left" w:pos="142"/>
          <w:tab w:val="left" w:pos="851"/>
        </w:tabs>
        <w:rPr>
          <w:b/>
          <w:kern w:val="0"/>
          <w:szCs w:val="24"/>
        </w:rPr>
      </w:pPr>
      <w:r w:rsidRPr="00346F61">
        <w:rPr>
          <w:b/>
          <w:kern w:val="0"/>
          <w:szCs w:val="24"/>
        </w:rPr>
        <w:t>Требования к материалам:</w:t>
      </w:r>
    </w:p>
    <w:p w:rsidR="005D2EF9" w:rsidRPr="00346F61" w:rsidRDefault="005D2EF9" w:rsidP="00921508">
      <w:pPr>
        <w:widowControl w:val="0"/>
        <w:tabs>
          <w:tab w:val="left" w:pos="142"/>
          <w:tab w:val="left" w:pos="851"/>
        </w:tabs>
        <w:rPr>
          <w:b/>
          <w:kern w:val="0"/>
          <w:szCs w:val="24"/>
        </w:rPr>
      </w:pPr>
    </w:p>
    <w:tbl>
      <w:tblPr>
        <w:tblW w:w="10960" w:type="dxa"/>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911"/>
        <w:gridCol w:w="2835"/>
        <w:gridCol w:w="1276"/>
        <w:gridCol w:w="1276"/>
        <w:gridCol w:w="3118"/>
      </w:tblGrid>
      <w:tr w:rsidR="00921508" w:rsidRPr="00346F61" w:rsidTr="00F56C61">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 xml:space="preserve">№ </w:t>
            </w:r>
            <w:proofErr w:type="gramStart"/>
            <w:r w:rsidRPr="00346F61">
              <w:rPr>
                <w:rFonts w:eastAsia="Gulim"/>
                <w:color w:val="000000"/>
                <w:kern w:val="0"/>
                <w:szCs w:val="24"/>
                <w:lang w:val="ru"/>
              </w:rPr>
              <w:t>п</w:t>
            </w:r>
            <w:proofErr w:type="gramEnd"/>
            <w:r w:rsidRPr="00346F61">
              <w:rPr>
                <w:rFonts w:eastAsia="Gulim"/>
                <w:color w:val="000000"/>
                <w:kern w:val="0"/>
                <w:szCs w:val="24"/>
                <w:lang w:val="ru"/>
              </w:rPr>
              <w:t>/п</w:t>
            </w:r>
          </w:p>
        </w:tc>
        <w:tc>
          <w:tcPr>
            <w:tcW w:w="1911" w:type="dxa"/>
            <w:vMerge w:val="restart"/>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Наименование товара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Показатели</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Значение</w:t>
            </w:r>
          </w:p>
        </w:tc>
      </w:tr>
      <w:tr w:rsidR="00921508" w:rsidRPr="00346F61" w:rsidTr="00F56C61">
        <w:tc>
          <w:tcPr>
            <w:tcW w:w="544" w:type="dxa"/>
            <w:vMerge/>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rPr>
                <w:rFonts w:eastAsia="Gulim"/>
                <w:color w:val="000000"/>
                <w:kern w:val="0"/>
                <w:szCs w:val="24"/>
                <w:lang w:val="ru"/>
              </w:rPr>
            </w:pPr>
          </w:p>
        </w:tc>
        <w:tc>
          <w:tcPr>
            <w:tcW w:w="1911" w:type="dxa"/>
            <w:vMerge/>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rPr>
                <w:rFonts w:eastAsia="Gulim"/>
                <w:color w:val="000000"/>
                <w:kern w:val="0"/>
                <w:szCs w:val="24"/>
                <w:lang w:val="ru"/>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rPr>
                <w:rFonts w:eastAsia="Gulim"/>
                <w:color w:val="000000"/>
                <w:kern w:val="0"/>
                <w:szCs w:val="24"/>
                <w:lang w:val="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jc w:val="center"/>
              <w:rPr>
                <w:rFonts w:eastAsia="Gulim"/>
                <w:color w:val="000000"/>
                <w:kern w:val="0"/>
                <w:szCs w:val="24"/>
                <w:lang w:val="ru"/>
              </w:rPr>
            </w:pPr>
            <w:proofErr w:type="spellStart"/>
            <w:r w:rsidRPr="00346F61">
              <w:rPr>
                <w:rFonts w:eastAsia="Gulim"/>
                <w:color w:val="000000"/>
                <w:kern w:val="0"/>
                <w:szCs w:val="24"/>
                <w:lang w:val="ru"/>
              </w:rPr>
              <w:t>Min</w:t>
            </w:r>
            <w:proofErr w:type="spellEnd"/>
            <w:r w:rsidRPr="00346F61">
              <w:rPr>
                <w:rFonts w:eastAsia="Gulim"/>
                <w:color w:val="000000"/>
                <w:kern w:val="0"/>
                <w:szCs w:val="24"/>
                <w:lang w:val="ru"/>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jc w:val="center"/>
              <w:rPr>
                <w:rFonts w:eastAsia="Gulim"/>
                <w:color w:val="000000"/>
                <w:kern w:val="0"/>
                <w:szCs w:val="24"/>
                <w:lang w:val="ru"/>
              </w:rPr>
            </w:pPr>
            <w:proofErr w:type="spellStart"/>
            <w:r w:rsidRPr="00346F61">
              <w:rPr>
                <w:rFonts w:eastAsia="Gulim"/>
                <w:color w:val="000000"/>
                <w:kern w:val="0"/>
                <w:szCs w:val="24"/>
                <w:lang w:val="ru"/>
              </w:rPr>
              <w:t>Max</w:t>
            </w:r>
            <w:proofErr w:type="spellEnd"/>
            <w:r w:rsidRPr="00346F61">
              <w:rPr>
                <w:rFonts w:eastAsia="Gulim"/>
                <w:color w:val="000000"/>
                <w:kern w:val="0"/>
                <w:szCs w:val="24"/>
                <w:lang w:val="ru"/>
              </w:rP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921508" w:rsidRPr="00346F61" w:rsidRDefault="00921508" w:rsidP="00F56C61">
            <w:pPr>
              <w:spacing w:before="100" w:beforeAutospacing="1" w:after="100" w:afterAutospacing="1"/>
              <w:ind w:left="11" w:hanging="11"/>
              <w:jc w:val="center"/>
              <w:rPr>
                <w:rFonts w:eastAsia="Gulim"/>
                <w:color w:val="000000"/>
                <w:kern w:val="0"/>
                <w:szCs w:val="24"/>
                <w:lang w:val="ru"/>
              </w:rPr>
            </w:pPr>
            <w:r w:rsidRPr="00346F61">
              <w:rPr>
                <w:rFonts w:eastAsia="Gulim"/>
                <w:color w:val="000000"/>
                <w:kern w:val="0"/>
                <w:szCs w:val="24"/>
                <w:lang w:val="ru"/>
              </w:rPr>
              <w:t>Неизменное значение</w:t>
            </w:r>
          </w:p>
        </w:tc>
      </w:tr>
      <w:tr w:rsidR="00921508" w:rsidRPr="00346F61" w:rsidTr="00F56C61">
        <w:trPr>
          <w:trHeight w:val="327"/>
        </w:trPr>
        <w:tc>
          <w:tcPr>
            <w:tcW w:w="544" w:type="dxa"/>
            <w:vMerge w:val="restart"/>
            <w:tcBorders>
              <w:left w:val="single" w:sz="4" w:space="0" w:color="auto"/>
              <w:right w:val="single" w:sz="4" w:space="0" w:color="auto"/>
            </w:tcBorders>
          </w:tcPr>
          <w:p w:rsidR="00921508" w:rsidRPr="00346F61" w:rsidRDefault="00921508" w:rsidP="00F56C61">
            <w:pPr>
              <w:jc w:val="both"/>
              <w:rPr>
                <w:rFonts w:eastAsia="Gulim"/>
                <w:color w:val="000000"/>
                <w:kern w:val="0"/>
                <w:szCs w:val="24"/>
              </w:rPr>
            </w:pPr>
            <w:r w:rsidRPr="00346F61">
              <w:rPr>
                <w:rFonts w:eastAsia="Gulim"/>
                <w:color w:val="000000"/>
                <w:kern w:val="0"/>
                <w:szCs w:val="24"/>
              </w:rPr>
              <w:t>1</w:t>
            </w:r>
          </w:p>
        </w:tc>
        <w:tc>
          <w:tcPr>
            <w:tcW w:w="1911" w:type="dxa"/>
            <w:vMerge w:val="restart"/>
            <w:tcBorders>
              <w:left w:val="single" w:sz="4" w:space="0" w:color="auto"/>
              <w:right w:val="single" w:sz="4" w:space="0" w:color="auto"/>
            </w:tcBorders>
          </w:tcPr>
          <w:p w:rsidR="00921508" w:rsidRPr="00346F61" w:rsidRDefault="00921508" w:rsidP="00F56C61">
            <w:pPr>
              <w:rPr>
                <w:rFonts w:eastAsia="Gulim"/>
                <w:color w:val="000000"/>
                <w:kern w:val="0"/>
                <w:szCs w:val="24"/>
                <w:lang w:val="ru"/>
              </w:rPr>
            </w:pPr>
            <w:r w:rsidRPr="00346F61">
              <w:rPr>
                <w:rFonts w:eastAsia="Gulim"/>
                <w:color w:val="000000"/>
                <w:spacing w:val="-16"/>
                <w:kern w:val="0"/>
                <w:szCs w:val="24"/>
              </w:rPr>
              <w:t xml:space="preserve">Труба ПЭ100 </w:t>
            </w:r>
            <w:r w:rsidRPr="00346F61">
              <w:rPr>
                <w:rFonts w:eastAsia="Gulim"/>
                <w:color w:val="000000"/>
                <w:spacing w:val="-16"/>
                <w:kern w:val="0"/>
                <w:szCs w:val="24"/>
                <w:lang w:val="en-US"/>
              </w:rPr>
              <w:t>SDR</w:t>
            </w:r>
            <w:r w:rsidRPr="00346F61">
              <w:rPr>
                <w:rFonts w:eastAsia="Gulim"/>
                <w:color w:val="000000"/>
                <w:spacing w:val="-16"/>
                <w:kern w:val="0"/>
                <w:szCs w:val="24"/>
              </w:rPr>
              <w:t>21, наружный диаметр 50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lang w:val="ru"/>
              </w:rPr>
            </w:pPr>
            <w:r w:rsidRPr="00346F61">
              <w:rPr>
                <w:rFonts w:eastAsia="Gulim"/>
                <w:bCs/>
                <w:kern w:val="0"/>
                <w:szCs w:val="24"/>
                <w:lang w:val="ru"/>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1,25</w:t>
            </w: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bCs/>
                <w:kern w:val="0"/>
                <w:szCs w:val="24"/>
                <w:lang w:val="ru"/>
              </w:rPr>
              <w:t>Максимальная температура</w:t>
            </w:r>
            <w:r w:rsidRPr="00346F61">
              <w:rPr>
                <w:rFonts w:eastAsia="Gulim"/>
                <w:bCs/>
                <w:kern w:val="0"/>
                <w:szCs w:val="24"/>
              </w:rPr>
              <w:t xml:space="preserve">,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p>
        </w:tc>
      </w:tr>
      <w:tr w:rsidR="00921508" w:rsidRPr="00346F61" w:rsidTr="00F56C61">
        <w:trPr>
          <w:trHeight w:val="327"/>
        </w:trPr>
        <w:tc>
          <w:tcPr>
            <w:tcW w:w="544" w:type="dxa"/>
            <w:vMerge/>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bottom w:val="single" w:sz="4" w:space="0" w:color="auto"/>
              <w:right w:val="single" w:sz="4" w:space="0" w:color="auto"/>
            </w:tcBorders>
          </w:tcPr>
          <w:p w:rsidR="00921508" w:rsidRPr="00346F61" w:rsidRDefault="00921508" w:rsidP="00F56C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bCs/>
                <w:kern w:val="0"/>
                <w:szCs w:val="24"/>
                <w:lang w:val="ru"/>
              </w:rPr>
              <w:t>Рабочая температура</w:t>
            </w:r>
            <w:r w:rsidRPr="00346F61">
              <w:rPr>
                <w:rFonts w:eastAsia="Gulim"/>
                <w:bCs/>
                <w:kern w:val="0"/>
                <w:szCs w:val="24"/>
              </w:rPr>
              <w:t>,</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r>
      <w:tr w:rsidR="00921508" w:rsidRPr="00346F61" w:rsidTr="00F56C61">
        <w:trPr>
          <w:trHeight w:val="327"/>
        </w:trPr>
        <w:tc>
          <w:tcPr>
            <w:tcW w:w="544" w:type="dxa"/>
            <w:vMerge w:val="restart"/>
            <w:tcBorders>
              <w:left w:val="single" w:sz="4" w:space="0" w:color="auto"/>
              <w:right w:val="single" w:sz="4" w:space="0" w:color="auto"/>
            </w:tcBorders>
          </w:tcPr>
          <w:p w:rsidR="00921508" w:rsidRPr="00346F61" w:rsidRDefault="00921508" w:rsidP="00F56C61">
            <w:pPr>
              <w:jc w:val="both"/>
              <w:rPr>
                <w:rFonts w:eastAsia="Gulim"/>
                <w:color w:val="000000"/>
                <w:kern w:val="0"/>
                <w:szCs w:val="24"/>
              </w:rPr>
            </w:pPr>
            <w:r>
              <w:rPr>
                <w:rFonts w:eastAsia="Gulim"/>
                <w:color w:val="000000"/>
                <w:kern w:val="0"/>
                <w:szCs w:val="24"/>
              </w:rPr>
              <w:lastRenderedPageBreak/>
              <w:t>2</w:t>
            </w:r>
          </w:p>
        </w:tc>
        <w:tc>
          <w:tcPr>
            <w:tcW w:w="1911" w:type="dxa"/>
            <w:vMerge w:val="restart"/>
            <w:tcBorders>
              <w:left w:val="single" w:sz="4" w:space="0" w:color="auto"/>
              <w:right w:val="single" w:sz="4" w:space="0" w:color="auto"/>
            </w:tcBorders>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Труба стальная электросварная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vertAlign w:val="subscript"/>
                <w:lang w:val="ru"/>
              </w:rPr>
            </w:pPr>
            <w:r w:rsidRPr="00346F61">
              <w:rPr>
                <w:rFonts w:eastAsia="Gulim"/>
                <w:color w:val="000000"/>
                <w:kern w:val="0"/>
                <w:szCs w:val="24"/>
                <w:lang w:val="ru"/>
              </w:rPr>
              <w:t xml:space="preserve">Диаметр, толщина стенки, </w:t>
            </w:r>
            <w:proofErr w:type="spellStart"/>
            <w:r w:rsidRPr="00346F61">
              <w:rPr>
                <w:rFonts w:eastAsia="Gulim"/>
                <w:color w:val="000000"/>
                <w:kern w:val="0"/>
                <w:szCs w:val="24"/>
                <w:lang w:val="ru"/>
              </w:rPr>
              <w:t>Дх</w:t>
            </w:r>
            <w:proofErr w:type="spellEnd"/>
            <w:proofErr w:type="gramStart"/>
            <w:r w:rsidRPr="00346F61">
              <w:rPr>
                <w:rFonts w:eastAsia="Gulim"/>
                <w:color w:val="000000"/>
                <w:kern w:val="0"/>
                <w:szCs w:val="24"/>
                <w:lang w:val="en-US"/>
              </w:rPr>
              <w:t>S</w:t>
            </w:r>
            <w:proofErr w:type="spellStart"/>
            <w:proofErr w:type="gramEnd"/>
            <w:r w:rsidRPr="00346F61">
              <w:rPr>
                <w:rFonts w:eastAsia="Gulim"/>
                <w:color w:val="000000"/>
                <w:kern w:val="0"/>
                <w:szCs w:val="24"/>
                <w:vertAlign w:val="subscript"/>
                <w:lang w:val="ru"/>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219х4,0</w:t>
            </w: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r w:rsidRPr="00346F61">
              <w:rPr>
                <w:rFonts w:eastAsia="Gulim"/>
                <w:color w:val="000000"/>
                <w:kern w:val="0"/>
                <w:szCs w:val="24"/>
                <w:lang w:val="ru"/>
              </w:rPr>
              <w:t>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r w:rsidRPr="00346F61">
              <w:rPr>
                <w:rFonts w:eastAsia="Gulim"/>
                <w:color w:val="000000"/>
                <w:kern w:val="0"/>
                <w:szCs w:val="24"/>
                <w:lang w:val="ru"/>
              </w:rPr>
              <w:t>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ru"/>
              </w:rPr>
            </w:pP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ru"/>
              </w:rPr>
            </w:pPr>
            <w:proofErr w:type="spellStart"/>
            <w:r w:rsidRPr="00346F61">
              <w:rPr>
                <w:rFonts w:eastAsia="Gulim"/>
                <w:color w:val="000000"/>
                <w:spacing w:val="-6"/>
                <w:kern w:val="0"/>
                <w:szCs w:val="24"/>
                <w:lang w:val="ru"/>
              </w:rPr>
              <w:t>Прямошовная</w:t>
            </w:r>
            <w:proofErr w:type="spellEnd"/>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Сопротивление</w:t>
            </w:r>
            <w:r w:rsidRPr="00346F61">
              <w:rPr>
                <w:rFonts w:eastAsia="Gulim"/>
                <w:color w:val="000000"/>
                <w:kern w:val="0"/>
                <w:szCs w:val="24"/>
              </w:rPr>
              <w:t xml:space="preserve"> </w:t>
            </w:r>
            <w:r w:rsidRPr="00346F61">
              <w:rPr>
                <w:rFonts w:eastAsia="Gulim"/>
                <w:color w:val="000000"/>
                <w:kern w:val="0"/>
                <w:szCs w:val="24"/>
                <w:lang w:val="ru"/>
              </w:rPr>
              <w:t>по разрыву, кгс/см</w:t>
            </w:r>
            <w:proofErr w:type="gramStart"/>
            <w:r w:rsidRPr="00346F61">
              <w:rPr>
                <w:rFonts w:eastAsia="Gulim"/>
                <w:color w:val="000000"/>
                <w:kern w:val="0"/>
                <w:szCs w:val="24"/>
                <w:vertAlign w:val="superscript"/>
                <w:lang w:val="ru"/>
              </w:rPr>
              <w:t>2</w:t>
            </w:r>
            <w:proofErr w:type="gramEnd"/>
            <w:r w:rsidRPr="00346F61">
              <w:rPr>
                <w:rFonts w:eastAsia="Gulim"/>
                <w:color w:val="000000"/>
                <w:kern w:val="0"/>
                <w:szCs w:val="24"/>
                <w:lang w:val="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r w:rsidRPr="00346F61">
              <w:rPr>
                <w:rFonts w:eastAsia="Gulim"/>
                <w:color w:val="000000"/>
                <w:kern w:val="0"/>
                <w:szCs w:val="24"/>
                <w:lang w:val="ru"/>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ru"/>
              </w:rPr>
            </w:pPr>
          </w:p>
        </w:tc>
      </w:tr>
      <w:tr w:rsidR="00921508" w:rsidRPr="00346F61" w:rsidTr="00F56C61">
        <w:trPr>
          <w:trHeight w:val="327"/>
        </w:trPr>
        <w:tc>
          <w:tcPr>
            <w:tcW w:w="544" w:type="dxa"/>
            <w:vMerge w:val="restart"/>
            <w:tcBorders>
              <w:top w:val="single" w:sz="4" w:space="0" w:color="auto"/>
              <w:left w:val="single" w:sz="4" w:space="0" w:color="auto"/>
              <w:right w:val="single" w:sz="4" w:space="0" w:color="auto"/>
            </w:tcBorders>
          </w:tcPr>
          <w:p w:rsidR="00921508" w:rsidRPr="00346F61" w:rsidRDefault="00921508" w:rsidP="00F56C61">
            <w:pPr>
              <w:jc w:val="both"/>
              <w:rPr>
                <w:rFonts w:eastAsia="Gulim"/>
                <w:color w:val="000000"/>
                <w:kern w:val="0"/>
                <w:szCs w:val="24"/>
              </w:rPr>
            </w:pPr>
            <w:r>
              <w:rPr>
                <w:rFonts w:eastAsia="Gulim"/>
                <w:color w:val="000000"/>
                <w:kern w:val="0"/>
                <w:szCs w:val="24"/>
              </w:rPr>
              <w:t>3</w:t>
            </w:r>
          </w:p>
        </w:tc>
        <w:tc>
          <w:tcPr>
            <w:tcW w:w="1911" w:type="dxa"/>
            <w:vMerge w:val="restart"/>
            <w:tcBorders>
              <w:top w:val="single" w:sz="4" w:space="0" w:color="auto"/>
              <w:left w:val="single" w:sz="4" w:space="0" w:color="auto"/>
              <w:right w:val="single" w:sz="4" w:space="0" w:color="auto"/>
            </w:tcBorders>
          </w:tcPr>
          <w:p w:rsidR="00921508" w:rsidRPr="00346F61" w:rsidRDefault="00921508" w:rsidP="00F56C61">
            <w:pPr>
              <w:rPr>
                <w:rFonts w:eastAsia="Gulim"/>
                <w:color w:val="000000"/>
                <w:kern w:val="0"/>
                <w:szCs w:val="24"/>
                <w:lang w:val="ru"/>
              </w:rPr>
            </w:pPr>
            <w:r w:rsidRPr="00346F61">
              <w:rPr>
                <w:rFonts w:eastAsia="Gulim"/>
                <w:color w:val="000000"/>
                <w:kern w:val="0"/>
                <w:szCs w:val="24"/>
              </w:rPr>
              <w:t xml:space="preserve"> Колодцы из </w:t>
            </w:r>
            <w:proofErr w:type="gramStart"/>
            <w:r w:rsidRPr="00346F61">
              <w:rPr>
                <w:rFonts w:eastAsia="Gulim"/>
                <w:color w:val="000000"/>
                <w:kern w:val="0"/>
                <w:szCs w:val="24"/>
              </w:rPr>
              <w:t>сборного</w:t>
            </w:r>
            <w:proofErr w:type="gramEnd"/>
            <w:r w:rsidRPr="00346F61">
              <w:rPr>
                <w:rFonts w:eastAsia="Gulim"/>
                <w:color w:val="000000"/>
                <w:kern w:val="0"/>
                <w:szCs w:val="24"/>
              </w:rPr>
              <w:t xml:space="preserve"> ж/б.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vertAlign w:val="subscript"/>
                <w:lang w:val="ru"/>
              </w:rPr>
            </w:pPr>
            <w:r w:rsidRPr="00346F61">
              <w:rPr>
                <w:rFonts w:eastAsia="Gulim"/>
                <w:color w:val="000000"/>
                <w:kern w:val="0"/>
                <w:szCs w:val="24"/>
                <w:lang w:val="ru"/>
              </w:rPr>
              <w:t>Марка бетона по водонепроницаемости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W4</w:t>
            </w: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Марка бетона по морозостойкости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F110</w:t>
            </w: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Марка бетона по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M200</w:t>
            </w:r>
          </w:p>
        </w:tc>
      </w:tr>
      <w:tr w:rsidR="00921508" w:rsidRPr="00346F61" w:rsidTr="00F56C61">
        <w:trPr>
          <w:trHeight w:val="327"/>
        </w:trPr>
        <w:tc>
          <w:tcPr>
            <w:tcW w:w="544" w:type="dxa"/>
            <w:vMerge/>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rPr>
                <w:rFonts w:eastAsia="Gulim"/>
                <w:color w:val="000000"/>
                <w:kern w:val="0"/>
                <w:szCs w:val="24"/>
                <w:lang w:val="ru"/>
              </w:rPr>
            </w:pPr>
            <w:r w:rsidRPr="00346F61">
              <w:rPr>
                <w:rFonts w:eastAsia="Gulim"/>
                <w:color w:val="000000"/>
                <w:kern w:val="0"/>
                <w:szCs w:val="24"/>
                <w:lang w:val="ru"/>
              </w:rPr>
              <w:t>Класс бетона по прочности на сжатие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B15</w:t>
            </w:r>
          </w:p>
        </w:tc>
      </w:tr>
      <w:tr w:rsidR="00921508" w:rsidRPr="00346F61" w:rsidTr="00F56C61">
        <w:trPr>
          <w:trHeight w:val="327"/>
        </w:trPr>
        <w:tc>
          <w:tcPr>
            <w:tcW w:w="544" w:type="dxa"/>
            <w:vMerge w:val="restart"/>
            <w:tcBorders>
              <w:left w:val="single" w:sz="4" w:space="0" w:color="auto"/>
              <w:right w:val="single" w:sz="4" w:space="0" w:color="auto"/>
            </w:tcBorders>
          </w:tcPr>
          <w:p w:rsidR="00921508" w:rsidRPr="00346F61" w:rsidRDefault="00921508" w:rsidP="00F56C61">
            <w:pPr>
              <w:jc w:val="both"/>
              <w:rPr>
                <w:rFonts w:eastAsia="Gulim"/>
                <w:color w:val="000000"/>
                <w:kern w:val="0"/>
                <w:szCs w:val="24"/>
              </w:rPr>
            </w:pPr>
            <w:r>
              <w:rPr>
                <w:rFonts w:eastAsia="Gulim"/>
                <w:color w:val="000000"/>
                <w:kern w:val="0"/>
                <w:szCs w:val="24"/>
              </w:rPr>
              <w:t>4</w:t>
            </w:r>
          </w:p>
        </w:tc>
        <w:tc>
          <w:tcPr>
            <w:tcW w:w="1911" w:type="dxa"/>
            <w:vMerge w:val="restart"/>
            <w:tcBorders>
              <w:left w:val="single" w:sz="4" w:space="0" w:color="auto"/>
              <w:right w:val="single" w:sz="4" w:space="0" w:color="auto"/>
            </w:tcBorders>
          </w:tcPr>
          <w:p w:rsidR="00921508" w:rsidRPr="00346F61" w:rsidRDefault="00921508" w:rsidP="00F56C61">
            <w:pPr>
              <w:jc w:val="both"/>
              <w:rPr>
                <w:rFonts w:eastAsia="Gulim"/>
                <w:color w:val="000000"/>
                <w:kern w:val="0"/>
                <w:szCs w:val="24"/>
              </w:rPr>
            </w:pPr>
            <w:r w:rsidRPr="00346F61">
              <w:rPr>
                <w:rFonts w:eastAsia="Gulim"/>
                <w:color w:val="000000"/>
                <w:kern w:val="0"/>
                <w:szCs w:val="24"/>
              </w:rPr>
              <w:t>Фланцы стальные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both"/>
              <w:rPr>
                <w:rFonts w:eastAsia="Gulim"/>
                <w:color w:val="000000"/>
                <w:kern w:val="0"/>
                <w:szCs w:val="24"/>
              </w:rPr>
            </w:pPr>
            <w:r w:rsidRPr="00346F61">
              <w:rPr>
                <w:rFonts w:eastAsia="Gulim"/>
                <w:color w:val="000000"/>
                <w:kern w:val="0"/>
                <w:szCs w:val="24"/>
                <w:lang w:val="ru"/>
              </w:rPr>
              <w:t>Условное давление</w:t>
            </w:r>
            <w:proofErr w:type="gramStart"/>
            <w:r w:rsidRPr="00346F61">
              <w:rPr>
                <w:rFonts w:eastAsia="Gulim"/>
                <w:color w:val="000000"/>
                <w:kern w:val="0"/>
                <w:szCs w:val="24"/>
                <w:lang w:val="ru"/>
              </w:rPr>
              <w:t>,</w:t>
            </w:r>
            <w:r w:rsidRPr="00346F61">
              <w:rPr>
                <w:rFonts w:eastAsia="Gulim"/>
                <w:color w:val="000000"/>
                <w:kern w:val="0"/>
                <w:szCs w:val="24"/>
              </w:rPr>
              <w:t>М</w:t>
            </w:r>
            <w:proofErr w:type="gramEnd"/>
            <w:r w:rsidRPr="00346F61">
              <w:rPr>
                <w:rFonts w:eastAsia="Gulim"/>
                <w:color w:val="000000"/>
                <w:kern w:val="0"/>
                <w:szCs w:val="24"/>
              </w:rPr>
              <w:t>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1,0</w:t>
            </w:r>
          </w:p>
        </w:tc>
      </w:tr>
      <w:tr w:rsidR="00921508" w:rsidRPr="00346F61" w:rsidTr="00F56C61">
        <w:trPr>
          <w:trHeight w:val="384"/>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right w:val="single" w:sz="4" w:space="0" w:color="auto"/>
            </w:tcBorders>
            <w:shd w:val="clear" w:color="auto" w:fill="FFFFFF"/>
          </w:tcPr>
          <w:p w:rsidR="00921508" w:rsidRPr="00346F61" w:rsidRDefault="00921508" w:rsidP="00F56C61">
            <w:pPr>
              <w:jc w:val="both"/>
              <w:rPr>
                <w:rFonts w:eastAsia="Gulim"/>
                <w:color w:val="000000"/>
                <w:kern w:val="0"/>
                <w:szCs w:val="24"/>
              </w:rPr>
            </w:pPr>
            <w:r w:rsidRPr="00346F61">
              <w:rPr>
                <w:rFonts w:eastAsia="Gulim"/>
                <w:color w:val="000000"/>
                <w:kern w:val="0"/>
                <w:szCs w:val="24"/>
              </w:rPr>
              <w:t>Т</w:t>
            </w:r>
            <w:proofErr w:type="spellStart"/>
            <w:r w:rsidRPr="00346F61">
              <w:rPr>
                <w:rFonts w:eastAsia="Gulim"/>
                <w:color w:val="000000"/>
                <w:kern w:val="0"/>
                <w:szCs w:val="24"/>
                <w:lang w:val="ru"/>
              </w:rPr>
              <w:t>емпература</w:t>
            </w:r>
            <w:proofErr w:type="spellEnd"/>
            <w:r w:rsidRPr="00346F61">
              <w:rPr>
                <w:rFonts w:eastAsia="Gulim"/>
                <w:color w:val="000000"/>
                <w:kern w:val="0"/>
                <w:szCs w:val="24"/>
              </w:rPr>
              <w:t>,</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r w:rsidRPr="00346F61">
              <w:rPr>
                <w:rFonts w:eastAsia="Gulim"/>
                <w:color w:val="000000"/>
                <w:kern w:val="0"/>
                <w:szCs w:val="24"/>
              </w:rPr>
              <w:t xml:space="preserve"> </w:t>
            </w:r>
          </w:p>
        </w:tc>
        <w:tc>
          <w:tcPr>
            <w:tcW w:w="1276" w:type="dxa"/>
            <w:tcBorders>
              <w:top w:val="single" w:sz="4" w:space="0" w:color="auto"/>
              <w:left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-70</w:t>
            </w:r>
          </w:p>
        </w:tc>
        <w:tc>
          <w:tcPr>
            <w:tcW w:w="1276" w:type="dxa"/>
            <w:tcBorders>
              <w:top w:val="single" w:sz="4" w:space="0" w:color="auto"/>
              <w:left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+300</w:t>
            </w:r>
          </w:p>
        </w:tc>
        <w:tc>
          <w:tcPr>
            <w:tcW w:w="3118" w:type="dxa"/>
            <w:tcBorders>
              <w:top w:val="single" w:sz="4" w:space="0" w:color="auto"/>
              <w:left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ru"/>
              </w:rPr>
            </w:pPr>
            <w:r w:rsidRPr="00346F61">
              <w:rPr>
                <w:rFonts w:eastAsia="Gulim"/>
                <w:color w:val="000000"/>
                <w:spacing w:val="-6"/>
                <w:kern w:val="0"/>
                <w:szCs w:val="24"/>
              </w:rPr>
              <w:t xml:space="preserve"> </w:t>
            </w:r>
          </w:p>
        </w:tc>
      </w:tr>
      <w:tr w:rsidR="00921508" w:rsidRPr="00346F61" w:rsidTr="00F56C61">
        <w:trPr>
          <w:trHeight w:val="327"/>
        </w:trPr>
        <w:tc>
          <w:tcPr>
            <w:tcW w:w="544" w:type="dxa"/>
            <w:vMerge w:val="restart"/>
            <w:tcBorders>
              <w:left w:val="single" w:sz="4" w:space="0" w:color="auto"/>
              <w:right w:val="single" w:sz="4" w:space="0" w:color="auto"/>
            </w:tcBorders>
          </w:tcPr>
          <w:p w:rsidR="00921508" w:rsidRPr="00346F61" w:rsidRDefault="00921508" w:rsidP="00F56C61">
            <w:pPr>
              <w:jc w:val="both"/>
              <w:rPr>
                <w:rFonts w:eastAsia="Gulim"/>
                <w:color w:val="000000"/>
                <w:kern w:val="0"/>
                <w:szCs w:val="24"/>
              </w:rPr>
            </w:pPr>
            <w:r>
              <w:rPr>
                <w:rFonts w:eastAsia="Gulim"/>
                <w:color w:val="000000"/>
                <w:kern w:val="0"/>
                <w:szCs w:val="24"/>
              </w:rPr>
              <w:t>5</w:t>
            </w:r>
          </w:p>
        </w:tc>
        <w:tc>
          <w:tcPr>
            <w:tcW w:w="1911" w:type="dxa"/>
            <w:vMerge w:val="restart"/>
            <w:tcBorders>
              <w:left w:val="single" w:sz="4" w:space="0" w:color="auto"/>
              <w:right w:val="single" w:sz="4" w:space="0" w:color="auto"/>
            </w:tcBorders>
          </w:tcPr>
          <w:p w:rsidR="00921508" w:rsidRPr="00346F61" w:rsidRDefault="00921508" w:rsidP="00F56C61">
            <w:pPr>
              <w:rPr>
                <w:rFonts w:eastAsia="Gulim"/>
                <w:color w:val="000000"/>
                <w:kern w:val="0"/>
                <w:szCs w:val="24"/>
              </w:rPr>
            </w:pPr>
            <w:r w:rsidRPr="00346F61">
              <w:rPr>
                <w:rFonts w:eastAsia="Gulim"/>
                <w:color w:val="000000"/>
                <w:kern w:val="0"/>
                <w:szCs w:val="24"/>
              </w:rPr>
              <w:t>Кран шаровой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both"/>
              <w:rPr>
                <w:rFonts w:eastAsia="Gulim"/>
                <w:color w:val="000000"/>
                <w:kern w:val="0"/>
                <w:szCs w:val="24"/>
              </w:rPr>
            </w:pPr>
            <w:r w:rsidRPr="00346F61">
              <w:rPr>
                <w:rFonts w:eastAsia="Gulim"/>
                <w:color w:val="000000"/>
                <w:kern w:val="0"/>
                <w:szCs w:val="24"/>
              </w:rPr>
              <w:t>Материал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Латунь</w:t>
            </w: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both"/>
              <w:rPr>
                <w:rFonts w:eastAsia="Gulim"/>
                <w:color w:val="000000"/>
                <w:kern w:val="0"/>
                <w:szCs w:val="24"/>
              </w:rPr>
            </w:pPr>
            <w:r w:rsidRPr="00346F61">
              <w:rPr>
                <w:rFonts w:eastAsia="Gulim"/>
                <w:color w:val="000000"/>
                <w:kern w:val="0"/>
                <w:szCs w:val="24"/>
              </w:rPr>
              <w:t xml:space="preserve">Рабочая температура,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jc w:val="center"/>
              <w:rPr>
                <w:rFonts w:eastAsia="Gulim"/>
                <w:color w:val="000000"/>
                <w:kern w:val="0"/>
                <w:szCs w:val="24"/>
              </w:rPr>
            </w:pPr>
            <w:r w:rsidRPr="00346F61">
              <w:rPr>
                <w:rFonts w:eastAsia="Gulim"/>
                <w:color w:val="000000"/>
                <w:kern w:val="0"/>
                <w:szCs w:val="24"/>
              </w:rPr>
              <w:t>150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lang w:val="ru"/>
              </w:rPr>
            </w:pP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 xml:space="preserve">Рабочее давление, МПа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r>
      <w:tr w:rsidR="00921508" w:rsidRPr="00346F61" w:rsidTr="00F56C61">
        <w:trPr>
          <w:trHeight w:val="327"/>
        </w:trPr>
        <w:tc>
          <w:tcPr>
            <w:tcW w:w="544" w:type="dxa"/>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Запорный элемент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921508" w:rsidRPr="00346F61" w:rsidRDefault="00921508" w:rsidP="00F56C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Шар</w:t>
            </w:r>
          </w:p>
        </w:tc>
      </w:tr>
      <w:tr w:rsidR="00921508" w:rsidRPr="00346F61" w:rsidTr="00F56C61">
        <w:trPr>
          <w:trHeight w:val="327"/>
        </w:trPr>
        <w:tc>
          <w:tcPr>
            <w:tcW w:w="544" w:type="dxa"/>
            <w:tcBorders>
              <w:top w:val="single" w:sz="4" w:space="0" w:color="auto"/>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tcBorders>
              <w:top w:val="single" w:sz="4" w:space="0" w:color="auto"/>
              <w:left w:val="single" w:sz="4" w:space="0" w:color="auto"/>
              <w:right w:val="single" w:sz="4" w:space="0" w:color="auto"/>
            </w:tcBorders>
          </w:tcPr>
          <w:p w:rsidR="00921508" w:rsidRPr="00346F61" w:rsidRDefault="00921508" w:rsidP="00F56C61">
            <w:pPr>
              <w:jc w:val="both"/>
              <w:rPr>
                <w:rFonts w:eastAsia="Gulim"/>
                <w:color w:val="000000"/>
                <w:kern w:val="0"/>
                <w:szCs w:val="24"/>
              </w:rPr>
            </w:pPr>
            <w:r w:rsidRPr="00346F61">
              <w:rPr>
                <w:rFonts w:eastAsia="Gulim"/>
                <w:color w:val="000000"/>
                <w:kern w:val="0"/>
                <w:szCs w:val="24"/>
              </w:rPr>
              <w:t>Затвор</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Дисковый</w:t>
            </w:r>
          </w:p>
        </w:tc>
      </w:tr>
      <w:tr w:rsidR="00921508" w:rsidRPr="00346F61" w:rsidTr="00F56C61">
        <w:trPr>
          <w:trHeight w:val="327"/>
        </w:trPr>
        <w:tc>
          <w:tcPr>
            <w:tcW w:w="544" w:type="dxa"/>
            <w:tcBorders>
              <w:left w:val="single" w:sz="4" w:space="0" w:color="auto"/>
              <w:right w:val="single" w:sz="4" w:space="0" w:color="auto"/>
            </w:tcBorders>
          </w:tcPr>
          <w:p w:rsidR="00921508" w:rsidRPr="00346F61" w:rsidRDefault="00921508" w:rsidP="00F56C61">
            <w:pPr>
              <w:jc w:val="both"/>
              <w:rPr>
                <w:rFonts w:eastAsia="Gulim"/>
                <w:color w:val="000000"/>
                <w:kern w:val="0"/>
                <w:szCs w:val="24"/>
              </w:rPr>
            </w:pPr>
            <w:r>
              <w:rPr>
                <w:rFonts w:eastAsia="Gulim"/>
                <w:color w:val="000000"/>
                <w:kern w:val="0"/>
                <w:szCs w:val="24"/>
              </w:rPr>
              <w:t>6</w:t>
            </w:r>
          </w:p>
        </w:tc>
        <w:tc>
          <w:tcPr>
            <w:tcW w:w="1911" w:type="dxa"/>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r>
      <w:tr w:rsidR="00921508" w:rsidRPr="00346F61" w:rsidTr="00F56C61">
        <w:trPr>
          <w:trHeight w:val="327"/>
        </w:trPr>
        <w:tc>
          <w:tcPr>
            <w:tcW w:w="544" w:type="dxa"/>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 xml:space="preserve">Температура рабочей среды,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r w:rsidRPr="00346F61">
              <w:rPr>
                <w:rFonts w:eastAsia="Gulim"/>
                <w:color w:val="000000"/>
                <w:kern w:val="0"/>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120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r>
      <w:tr w:rsidR="00921508" w:rsidRPr="00346F61" w:rsidTr="00F56C61">
        <w:trPr>
          <w:trHeight w:val="327"/>
        </w:trPr>
        <w:tc>
          <w:tcPr>
            <w:tcW w:w="544" w:type="dxa"/>
            <w:vMerge w:val="restart"/>
            <w:tcBorders>
              <w:top w:val="single" w:sz="4" w:space="0" w:color="auto"/>
              <w:left w:val="single" w:sz="4" w:space="0" w:color="auto"/>
              <w:right w:val="single" w:sz="4" w:space="0" w:color="auto"/>
            </w:tcBorders>
          </w:tcPr>
          <w:p w:rsidR="00921508" w:rsidRPr="00346F61" w:rsidRDefault="00921508" w:rsidP="00F56C61">
            <w:pPr>
              <w:jc w:val="both"/>
              <w:rPr>
                <w:rFonts w:eastAsia="Gulim"/>
                <w:color w:val="000000"/>
                <w:kern w:val="0"/>
                <w:szCs w:val="24"/>
              </w:rPr>
            </w:pPr>
            <w:r>
              <w:rPr>
                <w:rFonts w:eastAsia="Gulim"/>
                <w:color w:val="000000"/>
                <w:kern w:val="0"/>
                <w:szCs w:val="24"/>
              </w:rPr>
              <w:t>7</w:t>
            </w:r>
          </w:p>
        </w:tc>
        <w:tc>
          <w:tcPr>
            <w:tcW w:w="1911" w:type="dxa"/>
            <w:vMerge w:val="restart"/>
            <w:tcBorders>
              <w:top w:val="single" w:sz="4" w:space="0" w:color="auto"/>
              <w:left w:val="single" w:sz="4" w:space="0" w:color="auto"/>
              <w:right w:val="single" w:sz="4" w:space="0" w:color="auto"/>
            </w:tcBorders>
          </w:tcPr>
          <w:p w:rsidR="00921508" w:rsidRPr="00346F61" w:rsidRDefault="00921508" w:rsidP="00F56C61">
            <w:pPr>
              <w:jc w:val="both"/>
              <w:rPr>
                <w:rFonts w:eastAsia="Gulim"/>
                <w:color w:val="000000"/>
                <w:kern w:val="0"/>
                <w:szCs w:val="24"/>
              </w:rPr>
            </w:pPr>
            <w:r w:rsidRPr="00346F61">
              <w:rPr>
                <w:rFonts w:eastAsia="Gulim"/>
                <w:color w:val="000000"/>
                <w:kern w:val="0"/>
                <w:szCs w:val="24"/>
              </w:rPr>
              <w:t>Пожарный гидрант</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сталь</w:t>
            </w:r>
          </w:p>
        </w:tc>
      </w:tr>
      <w:tr w:rsidR="00921508" w:rsidRPr="00346F61" w:rsidTr="00F56C61">
        <w:trPr>
          <w:trHeight w:val="327"/>
        </w:trPr>
        <w:tc>
          <w:tcPr>
            <w:tcW w:w="544"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1,0</w:t>
            </w:r>
          </w:p>
        </w:tc>
      </w:tr>
      <w:tr w:rsidR="00921508" w:rsidRPr="00346F61" w:rsidTr="00F56C61">
        <w:trPr>
          <w:trHeight w:val="327"/>
        </w:trPr>
        <w:tc>
          <w:tcPr>
            <w:tcW w:w="544" w:type="dxa"/>
            <w:vMerge/>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1911" w:type="dxa"/>
            <w:vMerge/>
            <w:tcBorders>
              <w:left w:val="single" w:sz="4" w:space="0" w:color="auto"/>
              <w:bottom w:val="single" w:sz="4" w:space="0" w:color="auto"/>
              <w:right w:val="single" w:sz="4" w:space="0" w:color="auto"/>
            </w:tcBorders>
          </w:tcPr>
          <w:p w:rsidR="00921508" w:rsidRPr="00346F61" w:rsidRDefault="00921508" w:rsidP="00F56C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rPr>
                <w:rFonts w:eastAsia="Gulim"/>
                <w:color w:val="000000"/>
                <w:kern w:val="0"/>
                <w:szCs w:val="24"/>
              </w:rPr>
            </w:pPr>
            <w:r w:rsidRPr="00346F61">
              <w:rPr>
                <w:rFonts w:eastAsia="Gulim"/>
                <w:color w:val="000000"/>
                <w:kern w:val="0"/>
                <w:szCs w:val="24"/>
              </w:rPr>
              <w:t xml:space="preserve">Внутренний диаметр корпуса, </w:t>
            </w:r>
            <w:proofErr w:type="gramStart"/>
            <w:r w:rsidRPr="00346F61">
              <w:rPr>
                <w:rFonts w:eastAsia="Gulim"/>
                <w:color w:val="000000"/>
                <w:kern w:val="0"/>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21508" w:rsidRPr="00346F61" w:rsidRDefault="00921508" w:rsidP="00F56C61">
            <w:pPr>
              <w:jc w:val="center"/>
              <w:rPr>
                <w:rFonts w:eastAsia="Gulim"/>
                <w:color w:val="000000"/>
                <w:kern w:val="0"/>
                <w:szCs w:val="24"/>
              </w:rPr>
            </w:pPr>
            <w:r w:rsidRPr="00346F61">
              <w:rPr>
                <w:rFonts w:eastAsia="Gulim"/>
                <w:color w:val="000000"/>
                <w:kern w:val="0"/>
                <w:szCs w:val="24"/>
              </w:rPr>
              <w:t>125</w:t>
            </w:r>
          </w:p>
        </w:tc>
      </w:tr>
    </w:tbl>
    <w:p w:rsidR="00921508" w:rsidRPr="00346F61" w:rsidRDefault="00921508" w:rsidP="00921508">
      <w:pPr>
        <w:widowControl w:val="0"/>
        <w:tabs>
          <w:tab w:val="left" w:pos="142"/>
          <w:tab w:val="left" w:pos="851"/>
        </w:tabs>
        <w:rPr>
          <w:b/>
          <w:kern w:val="0"/>
          <w:szCs w:val="24"/>
        </w:rPr>
      </w:pPr>
    </w:p>
    <w:p w:rsidR="00921508" w:rsidRPr="00346F61" w:rsidRDefault="00921508" w:rsidP="00921508">
      <w:pPr>
        <w:widowControl w:val="0"/>
        <w:tabs>
          <w:tab w:val="left" w:pos="142"/>
          <w:tab w:val="left" w:pos="851"/>
        </w:tabs>
        <w:ind w:firstLine="555"/>
        <w:rPr>
          <w:kern w:val="0"/>
          <w:szCs w:val="24"/>
        </w:rPr>
      </w:pPr>
    </w:p>
    <w:p w:rsidR="00921508" w:rsidRPr="00346F61" w:rsidRDefault="00921508" w:rsidP="00921508">
      <w:pPr>
        <w:widowControl w:val="0"/>
        <w:tabs>
          <w:tab w:val="left" w:pos="142"/>
          <w:tab w:val="left" w:pos="851"/>
        </w:tabs>
        <w:jc w:val="both"/>
        <w:rPr>
          <w:b/>
          <w:kern w:val="0"/>
          <w:szCs w:val="24"/>
        </w:rPr>
      </w:pPr>
      <w:r w:rsidRPr="00346F61">
        <w:rPr>
          <w:b/>
          <w:kern w:val="0"/>
          <w:szCs w:val="24"/>
        </w:rPr>
        <w:t>Перед началом работ необходимо:</w:t>
      </w:r>
    </w:p>
    <w:p w:rsidR="00921508" w:rsidRPr="00346F61" w:rsidRDefault="00921508" w:rsidP="00921508">
      <w:pPr>
        <w:widowControl w:val="0"/>
        <w:tabs>
          <w:tab w:val="left" w:pos="142"/>
          <w:tab w:val="left" w:pos="851"/>
        </w:tabs>
        <w:ind w:firstLine="709"/>
        <w:jc w:val="both"/>
        <w:rPr>
          <w:color w:val="000000"/>
          <w:kern w:val="0"/>
          <w:szCs w:val="24"/>
        </w:rPr>
      </w:pPr>
      <w:r w:rsidRPr="00346F61">
        <w:rPr>
          <w:kern w:val="0"/>
          <w:szCs w:val="24"/>
        </w:rPr>
        <w:t>-  получить разрешение на производство земляных работ в установленном порядке</w:t>
      </w:r>
      <w:r w:rsidRPr="00346F61">
        <w:rPr>
          <w:color w:val="000000"/>
          <w:kern w:val="0"/>
          <w:szCs w:val="24"/>
        </w:rPr>
        <w:t>;</w:t>
      </w:r>
    </w:p>
    <w:p w:rsidR="00921508" w:rsidRPr="00346F61" w:rsidRDefault="00921508" w:rsidP="00921508">
      <w:pPr>
        <w:widowControl w:val="0"/>
        <w:tabs>
          <w:tab w:val="left" w:pos="142"/>
          <w:tab w:val="left" w:pos="851"/>
        </w:tabs>
        <w:ind w:firstLine="709"/>
        <w:jc w:val="both"/>
        <w:rPr>
          <w:kern w:val="0"/>
          <w:szCs w:val="24"/>
        </w:rPr>
      </w:pPr>
      <w:r w:rsidRPr="00346F61">
        <w:rPr>
          <w:kern w:val="0"/>
          <w:szCs w:val="24"/>
        </w:rPr>
        <w:t xml:space="preserve">- предоставить Администрации </w:t>
      </w:r>
      <w:r>
        <w:rPr>
          <w:kern w:val="0"/>
          <w:szCs w:val="24"/>
        </w:rPr>
        <w:t>муниципального образования</w:t>
      </w:r>
      <w:r w:rsidRPr="00346F61">
        <w:rPr>
          <w:kern w:val="0"/>
          <w:szCs w:val="24"/>
        </w:rPr>
        <w:t xml:space="preserve"> «Красногорский район» график производства работ;</w:t>
      </w:r>
    </w:p>
    <w:p w:rsidR="00921508" w:rsidRPr="00346F61" w:rsidRDefault="00921508" w:rsidP="00921508">
      <w:pPr>
        <w:widowControl w:val="0"/>
        <w:tabs>
          <w:tab w:val="left" w:pos="142"/>
          <w:tab w:val="left" w:pos="851"/>
        </w:tabs>
        <w:ind w:firstLine="709"/>
        <w:jc w:val="both"/>
        <w:rPr>
          <w:color w:val="000000"/>
          <w:kern w:val="0"/>
          <w:szCs w:val="24"/>
        </w:rPr>
      </w:pPr>
      <w:r w:rsidRPr="00346F61">
        <w:rPr>
          <w:kern w:val="0"/>
          <w:szCs w:val="24"/>
        </w:rPr>
        <w:t xml:space="preserve">- оградить место производства </w:t>
      </w:r>
      <w:proofErr w:type="gramStart"/>
      <w:r w:rsidRPr="00346F61">
        <w:rPr>
          <w:kern w:val="0"/>
          <w:szCs w:val="24"/>
        </w:rPr>
        <w:t>строительно- монтажных</w:t>
      </w:r>
      <w:proofErr w:type="gramEnd"/>
      <w:r w:rsidRPr="00346F61">
        <w:rPr>
          <w:kern w:val="0"/>
          <w:szCs w:val="24"/>
        </w:rPr>
        <w:t xml:space="preserve"> работ;</w:t>
      </w:r>
    </w:p>
    <w:p w:rsidR="00921508" w:rsidRPr="00346F61" w:rsidRDefault="00921508" w:rsidP="00921508">
      <w:pPr>
        <w:shd w:val="clear" w:color="auto" w:fill="FFFFFF"/>
        <w:ind w:firstLine="709"/>
        <w:jc w:val="both"/>
        <w:rPr>
          <w:rFonts w:eastAsia="Calibri"/>
          <w:color w:val="000000"/>
          <w:kern w:val="0"/>
          <w:szCs w:val="24"/>
          <w:lang w:val="ru"/>
        </w:rPr>
      </w:pPr>
      <w:r w:rsidRPr="00346F61">
        <w:rPr>
          <w:rFonts w:eastAsia="Gulim"/>
          <w:color w:val="000000"/>
          <w:kern w:val="0"/>
          <w:szCs w:val="24"/>
          <w:lang w:val="ru"/>
        </w:rPr>
        <w:t xml:space="preserve">- </w:t>
      </w:r>
      <w:proofErr w:type="gramStart"/>
      <w:r w:rsidRPr="00346F61">
        <w:rPr>
          <w:rFonts w:eastAsia="Gulim"/>
          <w:color w:val="000000"/>
          <w:kern w:val="0"/>
          <w:szCs w:val="24"/>
          <w:lang w:val="ru"/>
        </w:rPr>
        <w:t>предоставить документы</w:t>
      </w:r>
      <w:proofErr w:type="gramEnd"/>
      <w:r w:rsidRPr="00346F61">
        <w:rPr>
          <w:rFonts w:eastAsia="Gulim"/>
          <w:color w:val="000000"/>
          <w:kern w:val="0"/>
          <w:szCs w:val="24"/>
          <w:lang w:val="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sidRPr="00346F61">
        <w:rPr>
          <w:rFonts w:eastAsia="Calibri"/>
          <w:color w:val="000000"/>
          <w:kern w:val="0"/>
          <w:szCs w:val="24"/>
          <w:lang w:val="ru"/>
        </w:rPr>
        <w:t>. Документы должны быть представлены на русском языке и надлежащим образом заверены</w:t>
      </w:r>
      <w:r w:rsidRPr="00346F61">
        <w:rPr>
          <w:rFonts w:eastAsia="Gulim"/>
          <w:color w:val="000000"/>
          <w:kern w:val="0"/>
          <w:szCs w:val="24"/>
          <w:lang w:val="ru"/>
        </w:rPr>
        <w:t>;</w:t>
      </w:r>
    </w:p>
    <w:p w:rsidR="00921508" w:rsidRPr="00346F61" w:rsidRDefault="00921508" w:rsidP="00921508">
      <w:pPr>
        <w:shd w:val="clear" w:color="auto" w:fill="FFFFFF"/>
        <w:ind w:firstLine="709"/>
        <w:jc w:val="both"/>
        <w:rPr>
          <w:rFonts w:eastAsia="Gulim"/>
          <w:color w:val="000000"/>
          <w:kern w:val="0"/>
          <w:szCs w:val="24"/>
          <w:lang w:val="ru"/>
        </w:rPr>
      </w:pPr>
      <w:r w:rsidRPr="00346F61">
        <w:rPr>
          <w:rFonts w:eastAsia="Gulim"/>
          <w:color w:val="000000"/>
          <w:kern w:val="0"/>
          <w:szCs w:val="24"/>
          <w:lang w:val="ru"/>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 </w:t>
      </w:r>
    </w:p>
    <w:p w:rsidR="00921508" w:rsidRPr="00346F61" w:rsidRDefault="00921508" w:rsidP="00921508">
      <w:pPr>
        <w:shd w:val="clear" w:color="auto" w:fill="FFFFFF"/>
        <w:ind w:firstLine="709"/>
        <w:jc w:val="both"/>
        <w:rPr>
          <w:rFonts w:eastAsia="Calibri"/>
          <w:color w:val="000000"/>
          <w:kern w:val="0"/>
          <w:szCs w:val="24"/>
          <w:lang w:val="ru"/>
        </w:rPr>
      </w:pPr>
      <w:r w:rsidRPr="00346F61">
        <w:rPr>
          <w:rFonts w:eastAsia="Gulim"/>
          <w:color w:val="000000"/>
          <w:kern w:val="0"/>
          <w:szCs w:val="24"/>
          <w:lang w:val="ru"/>
        </w:rPr>
        <w:t xml:space="preserve"> </w:t>
      </w:r>
      <w:r w:rsidRPr="00346F61">
        <w:rPr>
          <w:rFonts w:eastAsia="Calibri"/>
          <w:color w:val="000000"/>
          <w:kern w:val="0"/>
          <w:szCs w:val="24"/>
          <w:lang w:val="ru"/>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921508" w:rsidRPr="00346F61" w:rsidRDefault="00921508" w:rsidP="00921508">
      <w:pPr>
        <w:shd w:val="clear" w:color="auto" w:fill="FFFFFF"/>
        <w:ind w:firstLine="709"/>
        <w:jc w:val="both"/>
        <w:rPr>
          <w:rFonts w:eastAsia="Calibri"/>
          <w:color w:val="000000"/>
          <w:kern w:val="0"/>
          <w:szCs w:val="24"/>
          <w:lang w:val="ru"/>
        </w:rPr>
      </w:pPr>
      <w:r w:rsidRPr="00346F61">
        <w:rPr>
          <w:rFonts w:eastAsia="Calibri"/>
          <w:color w:val="000000"/>
          <w:kern w:val="0"/>
          <w:szCs w:val="24"/>
          <w:lang w:val="ru"/>
        </w:rPr>
        <w:lastRenderedPageBreak/>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921508" w:rsidRPr="00346F61" w:rsidRDefault="00921508" w:rsidP="00921508">
      <w:pPr>
        <w:shd w:val="clear" w:color="auto" w:fill="FFFFFF"/>
        <w:ind w:firstLine="709"/>
        <w:jc w:val="both"/>
        <w:rPr>
          <w:rFonts w:eastAsia="Calibri"/>
          <w:color w:val="000000"/>
          <w:kern w:val="0"/>
          <w:szCs w:val="24"/>
          <w:lang w:val="ru"/>
        </w:rPr>
      </w:pPr>
      <w:r w:rsidRPr="00346F61">
        <w:rPr>
          <w:rFonts w:eastAsia="Calibri"/>
          <w:color w:val="000000"/>
          <w:kern w:val="0"/>
          <w:szCs w:val="24"/>
          <w:lang w:val="ru"/>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921508" w:rsidRPr="00346F61" w:rsidRDefault="00921508" w:rsidP="00921508">
      <w:pPr>
        <w:shd w:val="clear" w:color="auto" w:fill="FFFFFF"/>
        <w:ind w:firstLine="709"/>
        <w:jc w:val="both"/>
        <w:rPr>
          <w:rFonts w:eastAsia="Calibri"/>
          <w:color w:val="000000"/>
          <w:kern w:val="0"/>
          <w:szCs w:val="24"/>
          <w:lang w:val="ru"/>
        </w:rPr>
      </w:pPr>
      <w:r w:rsidRPr="00346F61">
        <w:rPr>
          <w:rFonts w:eastAsia="Calibri"/>
          <w:color w:val="000000"/>
          <w:kern w:val="0"/>
          <w:szCs w:val="24"/>
          <w:lang w:val="ru"/>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921508" w:rsidRPr="00346F61" w:rsidRDefault="00921508" w:rsidP="00921508">
      <w:pPr>
        <w:shd w:val="clear" w:color="auto" w:fill="FFFFFF"/>
        <w:jc w:val="both"/>
        <w:rPr>
          <w:rFonts w:eastAsia="Calibri"/>
          <w:b/>
          <w:color w:val="000000"/>
          <w:kern w:val="0"/>
          <w:szCs w:val="24"/>
          <w:lang w:val="ru"/>
        </w:rPr>
      </w:pPr>
      <w:r w:rsidRPr="00346F61">
        <w:rPr>
          <w:rFonts w:eastAsia="Calibri"/>
          <w:b/>
          <w:color w:val="000000"/>
          <w:kern w:val="0"/>
          <w:szCs w:val="24"/>
          <w:lang w:val="ru"/>
        </w:rPr>
        <w:t>Во время производства работ:</w:t>
      </w:r>
    </w:p>
    <w:p w:rsidR="00921508" w:rsidRPr="00346F61" w:rsidRDefault="00921508" w:rsidP="00921508">
      <w:pPr>
        <w:ind w:firstLine="709"/>
        <w:jc w:val="both"/>
        <w:rPr>
          <w:rFonts w:eastAsia="Calibri"/>
          <w:color w:val="000000"/>
          <w:kern w:val="0"/>
          <w:szCs w:val="24"/>
          <w:lang w:val="ru"/>
        </w:rPr>
      </w:pPr>
      <w:r w:rsidRPr="00346F61">
        <w:rPr>
          <w:rFonts w:eastAsia="Calibri"/>
          <w:color w:val="000000"/>
          <w:kern w:val="0"/>
          <w:szCs w:val="24"/>
          <w:lang w:val="ru"/>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921508" w:rsidRPr="00346F61" w:rsidRDefault="00921508" w:rsidP="00921508">
      <w:pPr>
        <w:shd w:val="clear" w:color="auto" w:fill="FFFFFF"/>
        <w:jc w:val="both"/>
        <w:rPr>
          <w:color w:val="000000"/>
          <w:kern w:val="0"/>
          <w:szCs w:val="24"/>
          <w:lang w:val="ru"/>
        </w:rPr>
      </w:pPr>
      <w:r w:rsidRPr="00346F61">
        <w:rPr>
          <w:rFonts w:eastAsia="Calibri"/>
          <w:color w:val="000000"/>
          <w:kern w:val="0"/>
          <w:szCs w:val="24"/>
          <w:lang w:val="ru"/>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346F61">
        <w:rPr>
          <w:rFonts w:eastAsia="Gulim"/>
          <w:color w:val="000000"/>
          <w:kern w:val="0"/>
          <w:szCs w:val="24"/>
          <w:lang w:val="ru"/>
        </w:rPr>
        <w:t xml:space="preserve"> </w:t>
      </w:r>
    </w:p>
    <w:p w:rsidR="00921508" w:rsidRPr="00346F61" w:rsidRDefault="00921508" w:rsidP="00921508">
      <w:pPr>
        <w:shd w:val="clear" w:color="auto" w:fill="FFFFFF"/>
        <w:jc w:val="both"/>
        <w:rPr>
          <w:color w:val="000000"/>
          <w:kern w:val="0"/>
          <w:szCs w:val="24"/>
          <w:lang w:val="ru"/>
        </w:rPr>
      </w:pPr>
      <w:r w:rsidRPr="00346F61">
        <w:rPr>
          <w:b/>
          <w:bCs/>
          <w:color w:val="000000"/>
          <w:kern w:val="0"/>
          <w:szCs w:val="24"/>
          <w:lang w:val="ru"/>
        </w:rPr>
        <w:t>Сдача работ:</w:t>
      </w:r>
      <w:r w:rsidRPr="00346F61">
        <w:rPr>
          <w:color w:val="000000"/>
          <w:kern w:val="0"/>
          <w:szCs w:val="24"/>
          <w:lang w:val="ru"/>
        </w:rPr>
        <w:t xml:space="preserve"> </w:t>
      </w:r>
    </w:p>
    <w:p w:rsidR="00921508" w:rsidRPr="00346F61" w:rsidRDefault="00921508" w:rsidP="00921508">
      <w:pPr>
        <w:shd w:val="clear" w:color="auto" w:fill="FFFFFF"/>
        <w:jc w:val="both"/>
        <w:rPr>
          <w:color w:val="000000"/>
          <w:kern w:val="0"/>
          <w:szCs w:val="24"/>
          <w:lang w:val="ru"/>
        </w:rPr>
      </w:pPr>
      <w:r w:rsidRPr="00346F61">
        <w:rPr>
          <w:rFonts w:eastAsia="Gulim"/>
          <w:color w:val="000000"/>
          <w:kern w:val="0"/>
          <w:szCs w:val="24"/>
          <w:lang w:val="ru"/>
        </w:rPr>
        <w:t>По окончании производства работ произвести благоустройство территории и нарушенной дорожно-уличной сети.</w:t>
      </w:r>
    </w:p>
    <w:p w:rsidR="00921508" w:rsidRPr="00346F61" w:rsidRDefault="00921508" w:rsidP="00921508">
      <w:pPr>
        <w:shd w:val="clear" w:color="auto" w:fill="FFFFFF"/>
        <w:jc w:val="both"/>
        <w:rPr>
          <w:color w:val="000000"/>
          <w:kern w:val="0"/>
          <w:szCs w:val="24"/>
          <w:lang w:val="ru"/>
        </w:rPr>
      </w:pPr>
      <w:proofErr w:type="gramStart"/>
      <w:r w:rsidRPr="00346F61">
        <w:rPr>
          <w:color w:val="000000"/>
          <w:kern w:val="0"/>
          <w:szCs w:val="24"/>
          <w:lang w:val="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46F61">
        <w:rPr>
          <w:rFonts w:eastAsia="Gulim"/>
          <w:color w:val="000000"/>
          <w:kern w:val="0"/>
          <w:szCs w:val="24"/>
          <w:lang w:val="ru"/>
        </w:rPr>
        <w:t xml:space="preserve"> гигиенические заключения, сертификаты о пожарной безопасности, сертификаты качества, паспорта, протоколы испытаний и т.п.); </w:t>
      </w:r>
      <w:r w:rsidRPr="00346F61">
        <w:rPr>
          <w:color w:val="000000"/>
          <w:kern w:val="0"/>
          <w:szCs w:val="24"/>
          <w:lang w:val="ru"/>
        </w:rPr>
        <w:t>акты на скрытые работы;  акт на гидравлическое испытание водопроводных сетей; акт на промывку водопроводных сетей,  анализ состояния питьевой воды.</w:t>
      </w:r>
      <w:proofErr w:type="gramEnd"/>
      <w:r w:rsidRPr="00346F61">
        <w:rPr>
          <w:color w:val="000000"/>
          <w:kern w:val="0"/>
          <w:szCs w:val="24"/>
          <w:lang w:val="ru"/>
        </w:rPr>
        <w:t xml:space="preserve">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w:t>
      </w:r>
      <w:r>
        <w:rPr>
          <w:color w:val="000000"/>
          <w:kern w:val="0"/>
          <w:szCs w:val="24"/>
          <w:lang w:val="ru"/>
        </w:rPr>
        <w:t>муниципального образования</w:t>
      </w:r>
      <w:r w:rsidRPr="00346F61">
        <w:rPr>
          <w:color w:val="000000"/>
          <w:kern w:val="0"/>
          <w:szCs w:val="24"/>
          <w:lang w:val="ru"/>
        </w:rPr>
        <w:t xml:space="preserve"> «Красногорский район», справкой КС-3 и счёт - фактурой.</w:t>
      </w:r>
    </w:p>
    <w:p w:rsidR="00921508" w:rsidRPr="00346F61" w:rsidRDefault="00921508" w:rsidP="00921508">
      <w:pPr>
        <w:shd w:val="clear" w:color="auto" w:fill="FFFFFF"/>
        <w:rPr>
          <w:color w:val="000000"/>
          <w:kern w:val="0"/>
          <w:szCs w:val="24"/>
          <w:lang w:val="ru"/>
        </w:rPr>
      </w:pPr>
    </w:p>
    <w:p w:rsidR="00921508" w:rsidRPr="00346F61" w:rsidRDefault="00921508" w:rsidP="00921508">
      <w:pPr>
        <w:shd w:val="clear" w:color="auto" w:fill="FFFFFF"/>
        <w:rPr>
          <w:color w:val="000000"/>
          <w:kern w:val="0"/>
          <w:szCs w:val="24"/>
          <w:lang w:val="ru"/>
        </w:rPr>
      </w:pPr>
      <w:r w:rsidRPr="00346F61">
        <w:rPr>
          <w:b/>
          <w:bCs/>
          <w:color w:val="000000"/>
          <w:kern w:val="0"/>
          <w:szCs w:val="24"/>
          <w:lang w:val="ru"/>
        </w:rPr>
        <w:t>Требования к гарантийному сроку и (или) объему предоставления гарантий качества работы:</w:t>
      </w:r>
      <w:r w:rsidRPr="00346F61">
        <w:rPr>
          <w:color w:val="000000"/>
          <w:kern w:val="0"/>
          <w:szCs w:val="24"/>
          <w:lang w:val="ru"/>
        </w:rPr>
        <w:t xml:space="preserve"> </w:t>
      </w:r>
    </w:p>
    <w:p w:rsidR="00921508" w:rsidRPr="00346F61" w:rsidRDefault="00921508" w:rsidP="00921508">
      <w:pPr>
        <w:shd w:val="clear" w:color="auto" w:fill="FFFFFF"/>
        <w:rPr>
          <w:color w:val="000000"/>
          <w:kern w:val="0"/>
          <w:szCs w:val="24"/>
          <w:lang w:val="ru"/>
        </w:rPr>
      </w:pPr>
      <w:r w:rsidRPr="00346F61">
        <w:rPr>
          <w:color w:val="000000"/>
          <w:kern w:val="0"/>
          <w:szCs w:val="24"/>
          <w:lang w:val="ru"/>
        </w:rPr>
        <w:t>Гарантия качества результата работы – 24 месяца.</w:t>
      </w:r>
    </w:p>
    <w:p w:rsidR="00921508" w:rsidRPr="00346F61" w:rsidRDefault="00921508" w:rsidP="00921508">
      <w:pPr>
        <w:shd w:val="clear" w:color="auto" w:fill="FFFFFF"/>
        <w:rPr>
          <w:lang w:val="ru"/>
        </w:rPr>
      </w:pPr>
    </w:p>
    <w:p w:rsidR="005030E4" w:rsidRPr="00921508" w:rsidRDefault="005030E4" w:rsidP="00AE76FB">
      <w:pPr>
        <w:jc w:val="center"/>
        <w:rPr>
          <w:b/>
          <w:szCs w:val="24"/>
          <w:lang w:val="ru"/>
        </w:rPr>
      </w:pPr>
    </w:p>
    <w:p w:rsidR="00AE76FB" w:rsidRPr="00730A4B" w:rsidRDefault="00AE76FB" w:rsidP="00AE76FB">
      <w:pPr>
        <w:ind w:left="284" w:firstLine="283"/>
        <w:rPr>
          <w:sz w:val="20"/>
        </w:rPr>
      </w:pPr>
    </w:p>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AE76FB" w:rsidRDefault="00657865" w:rsidP="005030E4">
      <w:pPr>
        <w:rPr>
          <w:b/>
          <w:bCs/>
          <w:color w:val="000000"/>
          <w:kern w:val="0"/>
          <w:szCs w:val="24"/>
        </w:rPr>
      </w:pPr>
      <w:r>
        <w:t>«Красногорский район»</w:t>
      </w:r>
      <w:r w:rsidR="0028660B">
        <w:t xml:space="preserve">                              </w:t>
      </w: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5030E4" w:rsidRDefault="005030E4"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9457D0" w:rsidRDefault="009070CC" w:rsidP="009457D0">
      <w:pPr>
        <w:tabs>
          <w:tab w:val="left" w:pos="9214"/>
        </w:tabs>
        <w:autoSpaceDE w:val="0"/>
        <w:autoSpaceDN w:val="0"/>
        <w:adjustRightInd w:val="0"/>
        <w:jc w:val="center"/>
        <w:rPr>
          <w:b/>
          <w:kern w:val="0"/>
          <w:szCs w:val="24"/>
        </w:rPr>
      </w:pPr>
      <w:r w:rsidRPr="009070CC">
        <w:rPr>
          <w:b/>
          <w:kern w:val="0"/>
          <w:szCs w:val="24"/>
        </w:rPr>
        <w:t xml:space="preserve">на выполнение работ </w:t>
      </w:r>
      <w:r w:rsidR="009457D0" w:rsidRPr="009457D0">
        <w:rPr>
          <w:b/>
          <w:kern w:val="0"/>
          <w:szCs w:val="24"/>
        </w:rPr>
        <w:t xml:space="preserve">по капитальному ремонту сетей водоснабжения </w:t>
      </w:r>
    </w:p>
    <w:p w:rsidR="009070CC" w:rsidRDefault="009457D0" w:rsidP="009457D0">
      <w:pPr>
        <w:tabs>
          <w:tab w:val="left" w:pos="9214"/>
        </w:tabs>
        <w:autoSpaceDE w:val="0"/>
        <w:autoSpaceDN w:val="0"/>
        <w:adjustRightInd w:val="0"/>
        <w:jc w:val="center"/>
        <w:rPr>
          <w:b/>
          <w:kern w:val="0"/>
          <w:szCs w:val="24"/>
        </w:rPr>
      </w:pPr>
      <w:r w:rsidRPr="009457D0">
        <w:rPr>
          <w:b/>
          <w:kern w:val="0"/>
          <w:szCs w:val="24"/>
        </w:rPr>
        <w:t xml:space="preserve">по ул. </w:t>
      </w:r>
      <w:proofErr w:type="gramStart"/>
      <w:r w:rsidRPr="009457D0">
        <w:rPr>
          <w:b/>
          <w:kern w:val="0"/>
          <w:szCs w:val="24"/>
        </w:rPr>
        <w:t>Родниковая</w:t>
      </w:r>
      <w:proofErr w:type="gramEnd"/>
      <w:r w:rsidRPr="009457D0">
        <w:rPr>
          <w:b/>
          <w:kern w:val="0"/>
          <w:szCs w:val="24"/>
        </w:rPr>
        <w:t xml:space="preserve"> в д. </w:t>
      </w:r>
      <w:proofErr w:type="spellStart"/>
      <w:r w:rsidRPr="009457D0">
        <w:rPr>
          <w:b/>
          <w:kern w:val="0"/>
          <w:szCs w:val="24"/>
        </w:rPr>
        <w:t>Агриколь</w:t>
      </w:r>
      <w:proofErr w:type="spellEnd"/>
      <w:r w:rsidRPr="009457D0">
        <w:rPr>
          <w:b/>
          <w:kern w:val="0"/>
          <w:szCs w:val="24"/>
        </w:rPr>
        <w:t xml:space="preserve"> Красногорского района Удмуртской Республики</w:t>
      </w:r>
    </w:p>
    <w:p w:rsidR="00BE27E1" w:rsidRPr="00BE27E1" w:rsidRDefault="009070CC" w:rsidP="00BE27E1">
      <w:pPr>
        <w:jc w:val="center"/>
        <w:rPr>
          <w:i/>
          <w:iCs/>
          <w:sz w:val="18"/>
          <w:szCs w:val="18"/>
        </w:rPr>
      </w:pPr>
      <w:r w:rsidRPr="00BE27E1">
        <w:rPr>
          <w:i/>
          <w:iCs/>
          <w:sz w:val="18"/>
          <w:szCs w:val="18"/>
        </w:rPr>
        <w:t xml:space="preserve"> </w:t>
      </w:r>
      <w:r w:rsidR="00BE27E1"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9070CC"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r w:rsidR="009070CC">
              <w:rPr>
                <w:szCs w:val="24"/>
              </w:rPr>
              <w:t xml:space="preserve"> </w:t>
            </w:r>
          </w:p>
          <w:p w:rsidR="00BE27E1" w:rsidRPr="00BE27E1" w:rsidRDefault="009457D0" w:rsidP="00BE27E1">
            <w:pPr>
              <w:jc w:val="both"/>
              <w:rPr>
                <w:szCs w:val="24"/>
              </w:rPr>
            </w:pPr>
            <w:r>
              <w:rPr>
                <w:b/>
                <w:szCs w:val="24"/>
              </w:rPr>
              <w:t>300 03</w:t>
            </w:r>
            <w:r w:rsidR="009070CC" w:rsidRPr="009070CC">
              <w:rPr>
                <w:b/>
                <w:szCs w:val="24"/>
              </w:rPr>
              <w:t>0</w:t>
            </w:r>
            <w:r w:rsidR="00BE27E1" w:rsidRPr="00BE27E1">
              <w:rPr>
                <w:b/>
                <w:szCs w:val="24"/>
              </w:rPr>
              <w:t xml:space="preserve">,00 </w:t>
            </w:r>
            <w:r w:rsidR="00BE27E1" w:rsidRPr="00BE27E1">
              <w:rPr>
                <w:szCs w:val="24"/>
              </w:rPr>
              <w:t>рублей.</w:t>
            </w:r>
          </w:p>
          <w:p w:rsidR="00BE27E1" w:rsidRPr="00BE27E1" w:rsidRDefault="00BE27E1" w:rsidP="00BE27E1">
            <w:pPr>
              <w:jc w:val="both"/>
              <w:rPr>
                <w:szCs w:val="24"/>
              </w:rPr>
            </w:pPr>
          </w:p>
          <w:p w:rsidR="00BE27E1" w:rsidRPr="00BE27E1" w:rsidRDefault="00BE27E1" w:rsidP="00BE27E1">
            <w:pPr>
              <w:widowControl w:val="0"/>
              <w:jc w:val="both"/>
              <w:rPr>
                <w:szCs w:val="24"/>
              </w:rPr>
            </w:pPr>
            <w:r w:rsidRPr="00BE27E1">
              <w:rPr>
                <w:szCs w:val="24"/>
              </w:rPr>
              <w:t xml:space="preserve">Итоговая сумма с НДС 18% (НМЦК): </w:t>
            </w:r>
            <w:r w:rsidR="009457D0">
              <w:rPr>
                <w:b/>
                <w:szCs w:val="24"/>
              </w:rPr>
              <w:t>300 030</w:t>
            </w:r>
            <w:r w:rsidRPr="00BE27E1">
              <w:rPr>
                <w:b/>
                <w:szCs w:val="24"/>
              </w:rPr>
              <w:t xml:space="preserve">,00 </w:t>
            </w:r>
            <w:r w:rsidRPr="00BE27E1">
              <w:rPr>
                <w:szCs w:val="24"/>
              </w:rPr>
              <w:t>(</w:t>
            </w:r>
            <w:r w:rsidR="009457D0">
              <w:rPr>
                <w:szCs w:val="24"/>
              </w:rPr>
              <w:t>Триста</w:t>
            </w:r>
            <w:r w:rsidRPr="00BE27E1">
              <w:rPr>
                <w:szCs w:val="24"/>
              </w:rPr>
              <w:t xml:space="preserve"> тысяч </w:t>
            </w:r>
            <w:r w:rsidR="009457D0">
              <w:rPr>
                <w:szCs w:val="24"/>
              </w:rPr>
              <w:t>тридцать</w:t>
            </w:r>
            <w:r w:rsidRPr="00BE27E1">
              <w:rPr>
                <w:szCs w:val="24"/>
              </w:rPr>
              <w:t xml:space="preserve"> рублей 00 копеек) рублей. </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9457D0" w:rsidP="009457D0">
            <w:pPr>
              <w:rPr>
                <w:szCs w:val="24"/>
              </w:rPr>
            </w:pPr>
            <w:r>
              <w:rPr>
                <w:szCs w:val="24"/>
              </w:rPr>
              <w:t>31</w:t>
            </w:r>
            <w:r w:rsidR="00BE27E1" w:rsidRPr="00BE27E1">
              <w:rPr>
                <w:szCs w:val="24"/>
              </w:rPr>
              <w:t>.0</w:t>
            </w:r>
            <w:r>
              <w:rPr>
                <w:szCs w:val="24"/>
              </w:rPr>
              <w:t>7</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9457D0">
        <w:rPr>
          <w:szCs w:val="24"/>
        </w:rPr>
        <w:t>31</w:t>
      </w:r>
      <w:r w:rsidRPr="00BE27E1">
        <w:rPr>
          <w:szCs w:val="24"/>
        </w:rPr>
        <w:t xml:space="preserve">» </w:t>
      </w:r>
      <w:r w:rsidR="009457D0">
        <w:rPr>
          <w:szCs w:val="24"/>
        </w:rPr>
        <w:t>июл</w:t>
      </w:r>
      <w:r w:rsidR="00DD774C">
        <w:rPr>
          <w:szCs w:val="24"/>
        </w:rPr>
        <w:t>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9457D0" w:rsidRDefault="009457D0" w:rsidP="00D1561B">
      <w:pPr>
        <w:tabs>
          <w:tab w:val="left" w:pos="9214"/>
        </w:tabs>
        <w:autoSpaceDE w:val="0"/>
        <w:autoSpaceDN w:val="0"/>
        <w:adjustRightInd w:val="0"/>
        <w:jc w:val="center"/>
        <w:rPr>
          <w:b/>
          <w:kern w:val="0"/>
          <w:szCs w:val="24"/>
        </w:rPr>
      </w:pPr>
    </w:p>
    <w:p w:rsidR="009457D0" w:rsidRDefault="009457D0" w:rsidP="00D1561B">
      <w:pPr>
        <w:tabs>
          <w:tab w:val="left" w:pos="9214"/>
        </w:tabs>
        <w:autoSpaceDE w:val="0"/>
        <w:autoSpaceDN w:val="0"/>
        <w:adjustRightInd w:val="0"/>
        <w:jc w:val="center"/>
        <w:rPr>
          <w:b/>
          <w:kern w:val="0"/>
          <w:szCs w:val="24"/>
        </w:rPr>
      </w:pPr>
    </w:p>
    <w:p w:rsidR="005030E4" w:rsidRDefault="005030E4"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5030E4" w:rsidRPr="005030E4" w:rsidRDefault="005030E4" w:rsidP="005030E4">
      <w:pPr>
        <w:tabs>
          <w:tab w:val="left" w:pos="9214"/>
        </w:tabs>
        <w:autoSpaceDE w:val="0"/>
        <w:autoSpaceDN w:val="0"/>
        <w:adjustRightInd w:val="0"/>
        <w:jc w:val="right"/>
        <w:rPr>
          <w:b/>
          <w:kern w:val="0"/>
          <w:sz w:val="16"/>
          <w:szCs w:val="16"/>
        </w:rPr>
      </w:pPr>
      <w:r w:rsidRPr="005030E4">
        <w:rPr>
          <w:b/>
          <w:kern w:val="0"/>
          <w:sz w:val="16"/>
          <w:szCs w:val="16"/>
        </w:rPr>
        <w:t xml:space="preserve">Приложение №1 </w:t>
      </w:r>
    </w:p>
    <w:p w:rsidR="005030E4" w:rsidRPr="005030E4" w:rsidRDefault="005030E4" w:rsidP="005030E4">
      <w:pPr>
        <w:tabs>
          <w:tab w:val="left" w:pos="9214"/>
        </w:tabs>
        <w:autoSpaceDE w:val="0"/>
        <w:autoSpaceDN w:val="0"/>
        <w:adjustRightInd w:val="0"/>
        <w:jc w:val="right"/>
        <w:rPr>
          <w:b/>
          <w:kern w:val="0"/>
          <w:sz w:val="16"/>
          <w:szCs w:val="16"/>
        </w:rPr>
      </w:pPr>
      <w:r w:rsidRPr="005030E4">
        <w:rPr>
          <w:b/>
          <w:kern w:val="0"/>
          <w:sz w:val="16"/>
          <w:szCs w:val="16"/>
        </w:rPr>
        <w:t xml:space="preserve">к обоснованию </w:t>
      </w:r>
      <w:proofErr w:type="gramStart"/>
      <w:r w:rsidRPr="005030E4">
        <w:rPr>
          <w:b/>
          <w:kern w:val="0"/>
          <w:sz w:val="16"/>
          <w:szCs w:val="16"/>
        </w:rPr>
        <w:t>начальной</w:t>
      </w:r>
      <w:proofErr w:type="gramEnd"/>
      <w:r w:rsidRPr="005030E4">
        <w:rPr>
          <w:b/>
          <w:kern w:val="0"/>
          <w:sz w:val="16"/>
          <w:szCs w:val="16"/>
        </w:rPr>
        <w:t xml:space="preserve"> </w:t>
      </w:r>
    </w:p>
    <w:p w:rsidR="00DD774C" w:rsidRPr="005030E4" w:rsidRDefault="005030E4" w:rsidP="005030E4">
      <w:pPr>
        <w:tabs>
          <w:tab w:val="left" w:pos="9214"/>
        </w:tabs>
        <w:autoSpaceDE w:val="0"/>
        <w:autoSpaceDN w:val="0"/>
        <w:adjustRightInd w:val="0"/>
        <w:jc w:val="right"/>
        <w:rPr>
          <w:b/>
          <w:kern w:val="0"/>
          <w:sz w:val="16"/>
          <w:szCs w:val="16"/>
        </w:rPr>
      </w:pPr>
      <w:r w:rsidRPr="005030E4">
        <w:rPr>
          <w:b/>
          <w:kern w:val="0"/>
          <w:sz w:val="16"/>
          <w:szCs w:val="16"/>
        </w:rPr>
        <w:t>(максимальной) цены контракта</w:t>
      </w: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921508" w:rsidP="00D1561B">
      <w:pPr>
        <w:tabs>
          <w:tab w:val="left" w:pos="9214"/>
        </w:tabs>
        <w:autoSpaceDE w:val="0"/>
        <w:autoSpaceDN w:val="0"/>
        <w:adjustRightInd w:val="0"/>
        <w:jc w:val="center"/>
        <w:rPr>
          <w:b/>
          <w:kern w:val="0"/>
          <w:szCs w:val="24"/>
        </w:rPr>
      </w:pPr>
      <w:r w:rsidRPr="00921508">
        <w:rPr>
          <w:noProof/>
        </w:rPr>
        <w:drawing>
          <wp:anchor distT="0" distB="0" distL="114300" distR="114300" simplePos="0" relativeHeight="251661312" behindDoc="1" locked="0" layoutInCell="1" allowOverlap="1" wp14:anchorId="04EAD397" wp14:editId="3FC3F69C">
            <wp:simplePos x="0" y="0"/>
            <wp:positionH relativeFrom="column">
              <wp:posOffset>1905</wp:posOffset>
            </wp:positionH>
            <wp:positionV relativeFrom="paragraph">
              <wp:posOffset>-3175</wp:posOffset>
            </wp:positionV>
            <wp:extent cx="6657975" cy="7676515"/>
            <wp:effectExtent l="0" t="0" r="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7975" cy="7676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r w:rsidRPr="00921508">
        <w:rPr>
          <w:noProof/>
        </w:rPr>
        <w:lastRenderedPageBreak/>
        <w:drawing>
          <wp:inline distT="0" distB="0" distL="0" distR="0" wp14:anchorId="6109A894" wp14:editId="4A950DA8">
            <wp:extent cx="6659880" cy="83522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8352287"/>
                    </a:xfrm>
                    <a:prstGeom prst="rect">
                      <a:avLst/>
                    </a:prstGeom>
                    <a:noFill/>
                    <a:ln>
                      <a:noFill/>
                    </a:ln>
                  </pic:spPr>
                </pic:pic>
              </a:graphicData>
            </a:graphic>
          </wp:inline>
        </w:drawing>
      </w: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r w:rsidRPr="00921508">
        <w:rPr>
          <w:noProof/>
        </w:rPr>
        <w:drawing>
          <wp:inline distT="0" distB="0" distL="0" distR="0" wp14:anchorId="0AB9D833" wp14:editId="16A7CEA8">
            <wp:extent cx="6659880" cy="8207883"/>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8207883"/>
                    </a:xfrm>
                    <a:prstGeom prst="rect">
                      <a:avLst/>
                    </a:prstGeom>
                    <a:noFill/>
                    <a:ln>
                      <a:noFill/>
                    </a:ln>
                  </pic:spPr>
                </pic:pic>
              </a:graphicData>
            </a:graphic>
          </wp:inline>
        </w:drawing>
      </w: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r w:rsidRPr="00921508">
        <w:rPr>
          <w:noProof/>
        </w:rPr>
        <w:drawing>
          <wp:inline distT="0" distB="0" distL="0" distR="0" wp14:anchorId="5E0DCC72" wp14:editId="526908A1">
            <wp:extent cx="6659880" cy="15517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9880" cy="1551758"/>
                    </a:xfrm>
                    <a:prstGeom prst="rect">
                      <a:avLst/>
                    </a:prstGeom>
                    <a:noFill/>
                    <a:ln>
                      <a:noFill/>
                    </a:ln>
                  </pic:spPr>
                </pic:pic>
              </a:graphicData>
            </a:graphic>
          </wp:inline>
        </w:drawing>
      </w:r>
    </w:p>
    <w:p w:rsidR="00921508" w:rsidRDefault="00921508" w:rsidP="00D512E9">
      <w:pPr>
        <w:autoSpaceDE w:val="0"/>
        <w:autoSpaceDN w:val="0"/>
        <w:adjustRightInd w:val="0"/>
        <w:jc w:val="center"/>
        <w:rPr>
          <w:b/>
          <w:bCs/>
          <w:color w:val="000000"/>
          <w:kern w:val="0"/>
          <w:szCs w:val="24"/>
        </w:rPr>
      </w:pPr>
    </w:p>
    <w:p w:rsidR="005030E4" w:rsidRDefault="005030E4" w:rsidP="00D512E9">
      <w:pPr>
        <w:autoSpaceDE w:val="0"/>
        <w:autoSpaceDN w:val="0"/>
        <w:adjustRightInd w:val="0"/>
        <w:jc w:val="center"/>
        <w:rPr>
          <w:b/>
          <w:bCs/>
          <w:color w:val="000000"/>
          <w:kern w:val="0"/>
          <w:szCs w:val="24"/>
        </w:rPr>
      </w:pPr>
    </w:p>
    <w:p w:rsidR="00921508" w:rsidRPr="00921508" w:rsidRDefault="00921508" w:rsidP="00921508">
      <w:pPr>
        <w:autoSpaceDE w:val="0"/>
        <w:autoSpaceDN w:val="0"/>
        <w:adjustRightInd w:val="0"/>
        <w:rPr>
          <w:b/>
          <w:bCs/>
          <w:color w:val="000000"/>
          <w:kern w:val="0"/>
          <w:sz w:val="20"/>
        </w:rPr>
      </w:pPr>
      <w:r w:rsidRPr="00921508">
        <w:rPr>
          <w:b/>
          <w:bCs/>
          <w:color w:val="000000"/>
          <w:kern w:val="0"/>
          <w:sz w:val="20"/>
        </w:rPr>
        <w:t>Составил___________________________</w:t>
      </w:r>
    </w:p>
    <w:p w:rsidR="00921508" w:rsidRDefault="00921508" w:rsidP="00921508">
      <w:pPr>
        <w:autoSpaceDE w:val="0"/>
        <w:autoSpaceDN w:val="0"/>
        <w:adjustRightInd w:val="0"/>
        <w:rPr>
          <w:b/>
          <w:bCs/>
          <w:color w:val="000000"/>
          <w:kern w:val="0"/>
          <w:szCs w:val="24"/>
        </w:rPr>
      </w:pPr>
      <w:r w:rsidRPr="00921508">
        <w:rPr>
          <w:b/>
          <w:bCs/>
          <w:color w:val="000000"/>
          <w:kern w:val="0"/>
          <w:sz w:val="20"/>
        </w:rPr>
        <w:t>Проверил___________________________</w:t>
      </w: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921508" w:rsidRDefault="00921508"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 xml:space="preserve">ыполнение работ </w:t>
      </w:r>
      <w:r w:rsidR="00346F61" w:rsidRPr="00346F61">
        <w:rPr>
          <w:rFonts w:eastAsia="Calibri"/>
          <w:sz w:val="21"/>
          <w:szCs w:val="21"/>
        </w:rPr>
        <w:t xml:space="preserve">по капитальному ремонту сетей водоснабжения по ул. </w:t>
      </w:r>
      <w:proofErr w:type="gramStart"/>
      <w:r w:rsidR="00346F61" w:rsidRPr="00346F61">
        <w:rPr>
          <w:rFonts w:eastAsia="Calibri"/>
          <w:sz w:val="21"/>
          <w:szCs w:val="21"/>
        </w:rPr>
        <w:t>Родниковая</w:t>
      </w:r>
      <w:proofErr w:type="gramEnd"/>
      <w:r w:rsidR="00346F61" w:rsidRPr="00346F61">
        <w:rPr>
          <w:rFonts w:eastAsia="Calibri"/>
          <w:sz w:val="21"/>
          <w:szCs w:val="21"/>
        </w:rPr>
        <w:t xml:space="preserve"> в д. </w:t>
      </w:r>
      <w:proofErr w:type="spellStart"/>
      <w:r w:rsidR="00346F61" w:rsidRPr="00346F61">
        <w:rPr>
          <w:rFonts w:eastAsia="Calibri"/>
          <w:sz w:val="21"/>
          <w:szCs w:val="21"/>
        </w:rPr>
        <w:t>Агриколь</w:t>
      </w:r>
      <w:proofErr w:type="spellEnd"/>
      <w:r w:rsidR="00346F61" w:rsidRPr="00346F61">
        <w:rPr>
          <w:rFonts w:eastAsia="Calibri"/>
          <w:sz w:val="21"/>
          <w:szCs w:val="21"/>
        </w:rPr>
        <w:t xml:space="preserve"> Красногорского района Удмуртской Республики </w:t>
      </w:r>
      <w:r w:rsidR="00AD37AD" w:rsidRPr="0028660B">
        <w:rPr>
          <w:kern w:val="0"/>
          <w:sz w:val="21"/>
          <w:szCs w:val="21"/>
          <w:lang w:eastAsia="ar-SA"/>
        </w:rPr>
        <w:t>(далее – Объект)</w:t>
      </w:r>
      <w:r w:rsidR="00AD37AD" w:rsidRPr="0028660B">
        <w:rPr>
          <w:bCs/>
          <w:kern w:val="0"/>
          <w:sz w:val="21"/>
          <w:szCs w:val="21"/>
        </w:rPr>
        <w:t xml:space="preserve"> </w:t>
      </w:r>
      <w:r w:rsidR="000B0B19">
        <w:rPr>
          <w:bCs/>
          <w:kern w:val="0"/>
          <w:sz w:val="21"/>
          <w:szCs w:val="21"/>
        </w:rPr>
        <w:t>(Идентификационный код закупки</w:t>
      </w:r>
      <w:r w:rsidR="00346F61">
        <w:rPr>
          <w:bCs/>
          <w:kern w:val="0"/>
          <w:sz w:val="21"/>
          <w:szCs w:val="21"/>
        </w:rPr>
        <w:t xml:space="preserve"> </w:t>
      </w:r>
      <w:r w:rsidR="00346F61" w:rsidRPr="00346F61">
        <w:rPr>
          <w:bCs/>
          <w:kern w:val="0"/>
          <w:sz w:val="21"/>
          <w:szCs w:val="21"/>
        </w:rPr>
        <w:t>173181500109318370100100560604399243</w:t>
      </w:r>
      <w:r w:rsidR="000B0B19">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5030E4"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5030E4">
        <w:rPr>
          <w:rFonts w:eastAsia="Calibri"/>
          <w:bCs/>
          <w:color w:val="000000"/>
          <w:sz w:val="21"/>
          <w:szCs w:val="21"/>
        </w:rPr>
        <w:t xml:space="preserve">Место </w:t>
      </w:r>
      <w:r w:rsidRPr="005030E4">
        <w:rPr>
          <w:rFonts w:eastAsia="Calibri"/>
          <w:bCs/>
          <w:color w:val="000000" w:themeColor="text1"/>
          <w:sz w:val="21"/>
          <w:szCs w:val="21"/>
        </w:rPr>
        <w:t>выполнения работ:</w:t>
      </w:r>
      <w:r w:rsidR="00346F61" w:rsidRPr="00346F61">
        <w:t xml:space="preserve"> </w:t>
      </w:r>
      <w:r w:rsidR="00346F61" w:rsidRPr="00346F61">
        <w:rPr>
          <w:rFonts w:eastAsia="Calibri"/>
          <w:bCs/>
          <w:color w:val="000000" w:themeColor="text1"/>
          <w:sz w:val="21"/>
          <w:szCs w:val="21"/>
        </w:rPr>
        <w:t xml:space="preserve">Удмуртская Республика, Красногорский район, д. </w:t>
      </w:r>
      <w:proofErr w:type="spellStart"/>
      <w:r w:rsidR="00346F61" w:rsidRPr="00346F61">
        <w:rPr>
          <w:rFonts w:eastAsia="Calibri"/>
          <w:bCs/>
          <w:color w:val="000000" w:themeColor="text1"/>
          <w:sz w:val="21"/>
          <w:szCs w:val="21"/>
        </w:rPr>
        <w:t>Агриколь</w:t>
      </w:r>
      <w:proofErr w:type="spellEnd"/>
      <w:r w:rsidR="00346F61">
        <w:rPr>
          <w:rFonts w:eastAsia="Calibri"/>
          <w:bCs/>
          <w:color w:val="000000" w:themeColor="text1"/>
          <w:sz w:val="21"/>
          <w:szCs w:val="21"/>
        </w:rPr>
        <w:t>,</w:t>
      </w:r>
      <w:r w:rsidR="00346F61" w:rsidRPr="00346F61">
        <w:rPr>
          <w:rFonts w:eastAsia="Calibri"/>
          <w:bCs/>
          <w:color w:val="000000" w:themeColor="text1"/>
          <w:sz w:val="21"/>
          <w:szCs w:val="21"/>
        </w:rPr>
        <w:t xml:space="preserve">  ул. Родниковая</w:t>
      </w:r>
      <w:r w:rsidR="00346F61">
        <w:rPr>
          <w:rFonts w:eastAsia="Calibri"/>
          <w:bCs/>
          <w:color w:val="000000" w:themeColor="text1"/>
          <w:sz w:val="21"/>
          <w:szCs w:val="21"/>
        </w:rPr>
        <w:t xml:space="preserve"> </w:t>
      </w:r>
      <w:r w:rsidR="00346F61" w:rsidRPr="00346F61">
        <w:rPr>
          <w:rFonts w:eastAsia="Calibri"/>
          <w:bCs/>
          <w:color w:val="000000" w:themeColor="text1"/>
          <w:sz w:val="21"/>
          <w:szCs w:val="21"/>
        </w:rPr>
        <w:t>от дома №2 до дома №25</w:t>
      </w:r>
      <w:r w:rsidR="005030E4">
        <w:rPr>
          <w:sz w:val="21"/>
          <w:szCs w:val="21"/>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AD37AD" w:rsidRPr="00DD774C" w:rsidRDefault="00DD774C" w:rsidP="00DD774C">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5030E4">
        <w:rPr>
          <w:rFonts w:cs="Cambria"/>
          <w:kern w:val="0"/>
          <w:sz w:val="21"/>
          <w:szCs w:val="21"/>
          <w:lang w:bidi="hi-IN"/>
        </w:rPr>
        <w:t xml:space="preserve">бюджета Удмуртской Республики и </w:t>
      </w:r>
      <w:proofErr w:type="spellStart"/>
      <w:r w:rsidR="005030E4">
        <w:rPr>
          <w:rFonts w:cs="Cambria"/>
          <w:kern w:val="0"/>
          <w:sz w:val="21"/>
          <w:szCs w:val="21"/>
          <w:lang w:bidi="hi-IN"/>
        </w:rPr>
        <w:t>софинансирования</w:t>
      </w:r>
      <w:proofErr w:type="spellEnd"/>
      <w:r w:rsidR="005030E4">
        <w:rPr>
          <w:rFonts w:cs="Cambria"/>
          <w:kern w:val="0"/>
          <w:sz w:val="21"/>
          <w:szCs w:val="21"/>
          <w:lang w:bidi="hi-IN"/>
        </w:rPr>
        <w:t xml:space="preserve"> из бюджета</w:t>
      </w:r>
      <w:r w:rsidR="00DD774C">
        <w:rPr>
          <w:rFonts w:cs="Cambria"/>
          <w:kern w:val="0"/>
          <w:sz w:val="21"/>
          <w:szCs w:val="21"/>
          <w:lang w:bidi="hi-IN"/>
        </w:rPr>
        <w:t xml:space="preserve">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с </w:t>
      </w:r>
      <w:r w:rsidR="00DD774C">
        <w:rPr>
          <w:sz w:val="21"/>
          <w:szCs w:val="21"/>
        </w:rPr>
        <w:t>момента</w:t>
      </w:r>
      <w:r w:rsidRPr="00AD37AD">
        <w:rPr>
          <w:sz w:val="21"/>
          <w:szCs w:val="21"/>
        </w:rPr>
        <w:t xml:space="preserve"> заключения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0B0B19">
        <w:rPr>
          <w:sz w:val="21"/>
          <w:szCs w:val="21"/>
        </w:rPr>
        <w:t xml:space="preserve">до </w:t>
      </w:r>
      <w:r w:rsidR="00346F61">
        <w:rPr>
          <w:sz w:val="21"/>
          <w:szCs w:val="21"/>
        </w:rPr>
        <w:t>30</w:t>
      </w:r>
      <w:r>
        <w:rPr>
          <w:sz w:val="21"/>
          <w:szCs w:val="21"/>
        </w:rPr>
        <w:t xml:space="preserve"> </w:t>
      </w:r>
      <w:r w:rsidR="00346F61">
        <w:rPr>
          <w:sz w:val="21"/>
          <w:szCs w:val="21"/>
        </w:rPr>
        <w:t>сентября</w:t>
      </w:r>
      <w:r w:rsidRPr="00AD37AD">
        <w:rPr>
          <w:sz w:val="21"/>
          <w:szCs w:val="21"/>
        </w:rPr>
        <w:t xml:space="preserve"> 201</w:t>
      </w:r>
      <w:r w:rsidR="00DD774C">
        <w:rPr>
          <w:sz w:val="21"/>
          <w:szCs w:val="21"/>
        </w:rPr>
        <w:t>7</w:t>
      </w:r>
      <w:r w:rsidRPr="00AD37AD">
        <w:rPr>
          <w:sz w:val="21"/>
          <w:szCs w:val="21"/>
        </w:rPr>
        <w:t xml:space="preserve"> года.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sidR="000B0B19">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6" w:name="_ref_21267932"/>
    </w:p>
    <w:bookmarkEnd w:id="6"/>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lastRenderedPageBreak/>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0B0B19">
        <w:rPr>
          <w:color w:val="000000"/>
          <w:sz w:val="21"/>
          <w:szCs w:val="21"/>
        </w:rPr>
        <w:t xml:space="preserve">в течение </w:t>
      </w:r>
      <w:r w:rsidR="005030E4">
        <w:rPr>
          <w:color w:val="000000"/>
          <w:sz w:val="21"/>
          <w:szCs w:val="21"/>
        </w:rPr>
        <w:t>15</w:t>
      </w:r>
      <w:r w:rsidR="000B0B19">
        <w:rPr>
          <w:color w:val="000000"/>
          <w:sz w:val="21"/>
          <w:szCs w:val="21"/>
        </w:rPr>
        <w:t xml:space="preserve"> </w:t>
      </w:r>
      <w:r w:rsidR="00606C25">
        <w:rPr>
          <w:color w:val="000000"/>
          <w:sz w:val="21"/>
          <w:szCs w:val="21"/>
        </w:rPr>
        <w:t xml:space="preserve"> рабочих </w:t>
      </w:r>
      <w:r w:rsidR="000B0B19">
        <w:rPr>
          <w:color w:val="000000"/>
          <w:sz w:val="21"/>
          <w:szCs w:val="21"/>
        </w:rPr>
        <w:t xml:space="preserve">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sidR="000B0B19">
        <w:rPr>
          <w:color w:val="000000"/>
          <w:sz w:val="21"/>
          <w:szCs w:val="21"/>
        </w:rPr>
        <w:t>ат (форма КС-3), счет – фактуры</w:t>
      </w:r>
      <w:r w:rsidR="00F8343B">
        <w:rPr>
          <w:color w:val="000000"/>
          <w:sz w:val="21"/>
          <w:szCs w:val="21"/>
        </w:rPr>
        <w:t>, в пределах лимитов бюджетных обязательств и предельных объёмов финансирования</w:t>
      </w:r>
      <w:proofErr w:type="gramEnd"/>
      <w:r w:rsidR="00F8343B">
        <w:rPr>
          <w:color w:val="000000"/>
          <w:sz w:val="21"/>
          <w:szCs w:val="21"/>
        </w:rPr>
        <w:t xml:space="preserve">, </w:t>
      </w:r>
      <w:proofErr w:type="gramStart"/>
      <w:r w:rsidR="00F8343B">
        <w:rPr>
          <w:color w:val="000000"/>
          <w:sz w:val="21"/>
          <w:szCs w:val="21"/>
        </w:rPr>
        <w:t>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w:t>
      </w:r>
      <w:r w:rsidRPr="00AD37AD">
        <w:rPr>
          <w:sz w:val="21"/>
          <w:szCs w:val="21"/>
        </w:rPr>
        <w:lastRenderedPageBreak/>
        <w:t xml:space="preserve">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устанавливается</w:t>
      </w:r>
      <w:r w:rsidR="00CB63BC">
        <w:rPr>
          <w:sz w:val="21"/>
          <w:szCs w:val="21"/>
        </w:rPr>
        <w:t xml:space="preserve"> </w:t>
      </w:r>
      <w:r w:rsidR="005030E4" w:rsidRPr="005030E4">
        <w:rPr>
          <w:b/>
          <w:sz w:val="21"/>
          <w:szCs w:val="21"/>
        </w:rPr>
        <w:t>24 месяца</w:t>
      </w:r>
      <w:r w:rsidR="005030E4" w:rsidRPr="005030E4">
        <w:rPr>
          <w:sz w:val="21"/>
          <w:szCs w:val="21"/>
        </w:rPr>
        <w:t xml:space="preserve"> </w:t>
      </w:r>
      <w:r w:rsidR="00CB63BC">
        <w:rPr>
          <w:sz w:val="21"/>
          <w:szCs w:val="21"/>
        </w:rPr>
        <w:t>со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0B0B19" w:rsidRPr="00732BA0" w:rsidRDefault="000B0B19" w:rsidP="00732BA0">
      <w:pPr>
        <w:spacing w:line="276" w:lineRule="auto"/>
        <w:ind w:left="284" w:right="-284" w:firstLine="283"/>
        <w:jc w:val="center"/>
        <w:rPr>
          <w:b/>
          <w:bCs/>
          <w:kern w:val="0"/>
          <w:sz w:val="21"/>
          <w:szCs w:val="21"/>
        </w:rPr>
      </w:pP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0B0B19"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lastRenderedPageBreak/>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lastRenderedPageBreak/>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7"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2"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Федерального закона от 05.04.2013 г. № 44-ФЗ «О контрактной системе в 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7"/>
      <w:r w:rsidR="00346F61">
        <w:rPr>
          <w:b/>
          <w:sz w:val="21"/>
          <w:szCs w:val="21"/>
        </w:rPr>
        <w:t>15 001</w:t>
      </w:r>
      <w:r w:rsidR="005030E4" w:rsidRPr="005030E4">
        <w:rPr>
          <w:b/>
          <w:sz w:val="21"/>
          <w:szCs w:val="21"/>
        </w:rPr>
        <w:t>,50</w:t>
      </w:r>
      <w:r w:rsidR="005030E4">
        <w:rPr>
          <w:sz w:val="21"/>
          <w:szCs w:val="21"/>
        </w:rPr>
        <w:t xml:space="preserve"> (</w:t>
      </w:r>
      <w:r w:rsidR="00346F61" w:rsidRPr="00346F61">
        <w:rPr>
          <w:b/>
          <w:sz w:val="21"/>
          <w:szCs w:val="21"/>
        </w:rPr>
        <w:t>Пятнадцать</w:t>
      </w:r>
      <w:r w:rsidR="0028660B">
        <w:rPr>
          <w:b/>
          <w:sz w:val="21"/>
          <w:szCs w:val="21"/>
        </w:rPr>
        <w:t xml:space="preserve"> </w:t>
      </w:r>
      <w:r w:rsidR="00100706" w:rsidRPr="00F8343B">
        <w:rPr>
          <w:b/>
          <w:sz w:val="21"/>
          <w:szCs w:val="21"/>
        </w:rPr>
        <w:t>тысяч</w:t>
      </w:r>
      <w:r w:rsidR="005030E4">
        <w:rPr>
          <w:b/>
          <w:sz w:val="21"/>
          <w:szCs w:val="21"/>
        </w:rPr>
        <w:t xml:space="preserve"> </w:t>
      </w:r>
      <w:r w:rsidR="00346F61">
        <w:rPr>
          <w:b/>
          <w:sz w:val="21"/>
          <w:szCs w:val="21"/>
        </w:rPr>
        <w:t>один</w:t>
      </w:r>
      <w:r w:rsidR="00E1605A" w:rsidRPr="00F8343B">
        <w:rPr>
          <w:b/>
          <w:sz w:val="21"/>
          <w:szCs w:val="21"/>
        </w:rPr>
        <w:t xml:space="preserve"> рубл</w:t>
      </w:r>
      <w:r w:rsidR="00346F61">
        <w:rPr>
          <w:b/>
          <w:sz w:val="21"/>
          <w:szCs w:val="21"/>
        </w:rPr>
        <w:t>ь</w:t>
      </w:r>
      <w:r w:rsidR="00E1605A" w:rsidRPr="00F8343B">
        <w:rPr>
          <w:b/>
          <w:sz w:val="21"/>
          <w:szCs w:val="21"/>
        </w:rPr>
        <w:t xml:space="preserve"> </w:t>
      </w:r>
      <w:r w:rsidR="005030E4">
        <w:rPr>
          <w:b/>
          <w:sz w:val="21"/>
          <w:szCs w:val="21"/>
        </w:rPr>
        <w:t>5</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030E4" w:rsidRDefault="005030E4" w:rsidP="00732BA0">
      <w:pPr>
        <w:spacing w:line="276" w:lineRule="auto"/>
        <w:ind w:left="284" w:right="-284" w:firstLine="283"/>
        <w:jc w:val="center"/>
        <w:rPr>
          <w:b/>
          <w:bCs/>
          <w:kern w:val="0"/>
          <w:sz w:val="21"/>
          <w:szCs w:val="21"/>
        </w:rPr>
      </w:pPr>
    </w:p>
    <w:p w:rsidR="005030E4" w:rsidRDefault="005030E4" w:rsidP="00732BA0">
      <w:pPr>
        <w:spacing w:line="276" w:lineRule="auto"/>
        <w:ind w:left="284" w:right="-284" w:firstLine="283"/>
        <w:jc w:val="center"/>
        <w:rPr>
          <w:b/>
          <w:bCs/>
          <w:kern w:val="0"/>
          <w:sz w:val="21"/>
          <w:szCs w:val="21"/>
        </w:rPr>
      </w:pP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 Контра</w:t>
      </w:r>
      <w:proofErr w:type="gramStart"/>
      <w:r w:rsidR="00732BA0" w:rsidRPr="00732BA0">
        <w:rPr>
          <w:kern w:val="0"/>
          <w:sz w:val="21"/>
          <w:szCs w:val="21"/>
        </w:rPr>
        <w:t>кт вст</w:t>
      </w:r>
      <w:proofErr w:type="gramEnd"/>
      <w:r w:rsidR="00732BA0" w:rsidRPr="00732BA0">
        <w:rPr>
          <w:kern w:val="0"/>
          <w:sz w:val="21"/>
          <w:szCs w:val="21"/>
        </w:rPr>
        <w:t xml:space="preserve">упает в силу с момента его заключения в соответствии с законодательством Российской Федерации и действует по </w:t>
      </w:r>
      <w:r w:rsidR="00346F61">
        <w:rPr>
          <w:kern w:val="0"/>
          <w:sz w:val="21"/>
          <w:szCs w:val="21"/>
        </w:rPr>
        <w:t>20</w:t>
      </w:r>
      <w:r w:rsidR="00732BA0" w:rsidRPr="00732BA0">
        <w:rPr>
          <w:kern w:val="0"/>
          <w:sz w:val="21"/>
          <w:szCs w:val="21"/>
        </w:rPr>
        <w:t xml:space="preserve"> </w:t>
      </w:r>
      <w:r w:rsidR="005030E4">
        <w:rPr>
          <w:kern w:val="0"/>
          <w:sz w:val="21"/>
          <w:szCs w:val="21"/>
        </w:rPr>
        <w:t>сентя</w:t>
      </w:r>
      <w:r w:rsidR="00DD774C">
        <w:rPr>
          <w:kern w:val="0"/>
          <w:sz w:val="21"/>
          <w:szCs w:val="21"/>
        </w:rPr>
        <w:t>б</w:t>
      </w:r>
      <w:r w:rsidR="00F8343B">
        <w:rPr>
          <w:kern w:val="0"/>
          <w:sz w:val="21"/>
          <w:szCs w:val="21"/>
        </w:rPr>
        <w:t>ря</w:t>
      </w:r>
      <w:r w:rsidR="00DD774C">
        <w:rPr>
          <w:kern w:val="0"/>
          <w:sz w:val="21"/>
          <w:szCs w:val="21"/>
        </w:rPr>
        <w:t xml:space="preserve"> 2017</w:t>
      </w:r>
      <w:r w:rsidR="00732BA0" w:rsidRPr="00732BA0">
        <w:rPr>
          <w:kern w:val="0"/>
          <w:sz w:val="21"/>
          <w:szCs w:val="21"/>
        </w:rPr>
        <w:t xml:space="preserve"> года,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w:t>
      </w:r>
      <w:r w:rsidR="00732BA0" w:rsidRPr="00732BA0">
        <w:rPr>
          <w:kern w:val="0"/>
          <w:sz w:val="21"/>
          <w:szCs w:val="21"/>
        </w:rPr>
        <w:lastRenderedPageBreak/>
        <w:t>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5030E4" w:rsidRDefault="005030E4" w:rsidP="00E1605A">
      <w:pPr>
        <w:spacing w:line="276" w:lineRule="auto"/>
        <w:ind w:left="284" w:right="-284" w:firstLine="283"/>
        <w:jc w:val="center"/>
        <w:rPr>
          <w:b/>
          <w:bCs/>
          <w:sz w:val="21"/>
          <w:szCs w:val="21"/>
        </w:rPr>
      </w:pP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О</w:t>
            </w:r>
            <w:r w:rsidR="000B0B19">
              <w:rPr>
                <w:sz w:val="20"/>
              </w:rPr>
              <w:t>ТДЕЛЕНИЕ</w:t>
            </w:r>
            <w:r w:rsidRPr="00732BA0">
              <w:rPr>
                <w:sz w:val="20"/>
              </w:rPr>
              <w:t xml:space="preserve"> - НБ </w:t>
            </w:r>
            <w:r w:rsidR="000B0B19">
              <w:rPr>
                <w:sz w:val="20"/>
              </w:rPr>
              <w:t>УДМУРТСКАЯ РЕСПУБЛИКА</w:t>
            </w:r>
            <w:r w:rsidRPr="00732BA0">
              <w:rPr>
                <w:sz w:val="20"/>
              </w:rPr>
              <w:t xml:space="preserve">  г. И</w:t>
            </w:r>
            <w:r w:rsidR="000B0B19">
              <w:rPr>
                <w:sz w:val="20"/>
              </w:rPr>
              <w:t>ЖЕВСК</w:t>
            </w:r>
            <w:r w:rsidRPr="00732BA0">
              <w:rPr>
                <w:sz w:val="20"/>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3"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0B0B19" w:rsidRDefault="000B0B19" w:rsidP="000B0B19">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 муниципального образования</w:t>
            </w:r>
          </w:p>
          <w:p w:rsidR="00732BA0" w:rsidRPr="00F8343B" w:rsidRDefault="000B0B19" w:rsidP="000B0B19">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346F61" w:rsidRDefault="00346F61" w:rsidP="004F63EB">
      <w:pPr>
        <w:autoSpaceDE w:val="0"/>
        <w:autoSpaceDN w:val="0"/>
        <w:adjustRightInd w:val="0"/>
        <w:jc w:val="center"/>
        <w:rPr>
          <w:b/>
          <w:bCs/>
          <w:color w:val="000000"/>
          <w:kern w:val="0"/>
          <w:sz w:val="20"/>
        </w:rPr>
      </w:pPr>
    </w:p>
    <w:p w:rsidR="00346F61" w:rsidRDefault="00346F61" w:rsidP="004F63EB">
      <w:pPr>
        <w:autoSpaceDE w:val="0"/>
        <w:autoSpaceDN w:val="0"/>
        <w:adjustRightInd w:val="0"/>
        <w:jc w:val="center"/>
        <w:rPr>
          <w:b/>
          <w:bCs/>
          <w:color w:val="000000"/>
          <w:kern w:val="0"/>
          <w:sz w:val="20"/>
        </w:rPr>
      </w:pPr>
    </w:p>
    <w:p w:rsidR="00346F61" w:rsidRDefault="00346F61" w:rsidP="004F63EB">
      <w:pPr>
        <w:autoSpaceDE w:val="0"/>
        <w:autoSpaceDN w:val="0"/>
        <w:adjustRightInd w:val="0"/>
        <w:jc w:val="center"/>
        <w:rPr>
          <w:b/>
          <w:bCs/>
          <w:color w:val="000000"/>
          <w:kern w:val="0"/>
          <w:sz w:val="20"/>
        </w:rPr>
      </w:pPr>
    </w:p>
    <w:p w:rsidR="00346F61" w:rsidRDefault="00346F61" w:rsidP="004F63EB">
      <w:pPr>
        <w:autoSpaceDE w:val="0"/>
        <w:autoSpaceDN w:val="0"/>
        <w:adjustRightInd w:val="0"/>
        <w:jc w:val="center"/>
        <w:rPr>
          <w:b/>
          <w:bCs/>
          <w:color w:val="000000"/>
          <w:kern w:val="0"/>
          <w:sz w:val="20"/>
        </w:rPr>
      </w:pPr>
    </w:p>
    <w:p w:rsidR="00346F61" w:rsidRDefault="00346F61" w:rsidP="004F63EB">
      <w:pPr>
        <w:autoSpaceDE w:val="0"/>
        <w:autoSpaceDN w:val="0"/>
        <w:adjustRightInd w:val="0"/>
        <w:jc w:val="center"/>
        <w:rPr>
          <w:b/>
          <w:bCs/>
          <w:color w:val="000000"/>
          <w:kern w:val="0"/>
          <w:sz w:val="20"/>
        </w:rPr>
      </w:pPr>
    </w:p>
    <w:p w:rsidR="00346F61" w:rsidRDefault="00346F61"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921508" w:rsidRDefault="00921508" w:rsidP="005030E4">
      <w:pPr>
        <w:shd w:val="clear" w:color="auto" w:fill="FFFFFF"/>
        <w:jc w:val="center"/>
      </w:pPr>
      <w:r>
        <w:t>на в</w:t>
      </w:r>
      <w:r w:rsidRPr="00921508">
        <w:t xml:space="preserve">ыполнение работ по капитальному ремонту сетей водоснабжения </w:t>
      </w:r>
    </w:p>
    <w:p w:rsidR="005030E4" w:rsidRDefault="00921508" w:rsidP="005030E4">
      <w:pPr>
        <w:shd w:val="clear" w:color="auto" w:fill="FFFFFF"/>
        <w:jc w:val="center"/>
      </w:pPr>
      <w:r w:rsidRPr="00921508">
        <w:t xml:space="preserve">по ул. </w:t>
      </w:r>
      <w:proofErr w:type="gramStart"/>
      <w:r w:rsidRPr="00921508">
        <w:t>Родниковая</w:t>
      </w:r>
      <w:proofErr w:type="gramEnd"/>
      <w:r w:rsidRPr="00921508">
        <w:t xml:space="preserve"> в д. </w:t>
      </w:r>
      <w:proofErr w:type="spellStart"/>
      <w:r w:rsidRPr="00921508">
        <w:t>Агриколь</w:t>
      </w:r>
      <w:proofErr w:type="spellEnd"/>
      <w:r w:rsidRPr="00921508">
        <w:t xml:space="preserve"> Красногорского района Удмуртской Республики</w:t>
      </w:r>
    </w:p>
    <w:p w:rsidR="00921508" w:rsidRPr="00C169E2" w:rsidRDefault="00921508" w:rsidP="005030E4">
      <w:pPr>
        <w:shd w:val="clear" w:color="auto" w:fill="FFFFFF"/>
        <w:jc w:val="center"/>
      </w:pPr>
    </w:p>
    <w:p w:rsidR="00346F61" w:rsidRPr="00273CCF" w:rsidRDefault="00346F61" w:rsidP="00346F61">
      <w:pPr>
        <w:shd w:val="clear" w:color="auto" w:fill="FFFFFF"/>
      </w:pPr>
      <w:r w:rsidRPr="00273CCF">
        <w:rPr>
          <w:b/>
          <w:bCs/>
        </w:rPr>
        <w:t xml:space="preserve">1. Основные виды </w:t>
      </w:r>
      <w:hyperlink r:id="rId24" w:tooltip="Выполнение работ" w:history="1">
        <w:r w:rsidRPr="00273CCF">
          <w:rPr>
            <w:b/>
            <w:bCs/>
          </w:rPr>
          <w:t>выполняемых работ</w:t>
        </w:r>
      </w:hyperlink>
      <w:r w:rsidRPr="00273CCF">
        <w:rPr>
          <w:b/>
          <w:bCs/>
        </w:rPr>
        <w:t>:</w:t>
      </w:r>
    </w:p>
    <w:p w:rsidR="00346F61" w:rsidRPr="00273CCF" w:rsidRDefault="00346F61" w:rsidP="00346F61">
      <w:pPr>
        <w:shd w:val="clear" w:color="auto" w:fill="FFFFFF"/>
        <w:jc w:val="both"/>
      </w:pPr>
      <w:r w:rsidRPr="00273CCF">
        <w:t xml:space="preserve">Выполнение работ по капитальному ремонту водопроводных сетей протяженностью </w:t>
      </w:r>
      <w:r>
        <w:t>200</w:t>
      </w:r>
      <w:r w:rsidRPr="00273CCF">
        <w:t xml:space="preserve"> </w:t>
      </w:r>
      <w:proofErr w:type="spellStart"/>
      <w:r w:rsidRPr="00273CCF">
        <w:t>п.м</w:t>
      </w:r>
      <w:proofErr w:type="spellEnd"/>
      <w:r w:rsidRPr="00273CCF">
        <w:t xml:space="preserve">., установка </w:t>
      </w:r>
      <w:r>
        <w:t xml:space="preserve"> </w:t>
      </w:r>
      <w:proofErr w:type="gramStart"/>
      <w:r>
        <w:t>ж/б</w:t>
      </w:r>
      <w:proofErr w:type="gramEnd"/>
      <w:r>
        <w:t xml:space="preserve"> колодцев Ø 1500</w:t>
      </w:r>
      <w:r w:rsidRPr="00273CCF">
        <w:t xml:space="preserve"> мм – </w:t>
      </w:r>
      <w:r>
        <w:t>3</w:t>
      </w:r>
      <w:r w:rsidRPr="00273CCF">
        <w:t xml:space="preserve"> шт.,</w:t>
      </w:r>
      <w:r>
        <w:t xml:space="preserve"> установка пожарного гидранта – 1 шт.</w:t>
      </w:r>
      <w:r w:rsidRPr="00273CCF">
        <w:t xml:space="preserve"> </w:t>
      </w:r>
    </w:p>
    <w:p w:rsidR="00346F61" w:rsidRPr="00273CCF" w:rsidRDefault="00346F61" w:rsidP="00346F61">
      <w:pPr>
        <w:shd w:val="clear" w:color="auto" w:fill="FFFFFF"/>
      </w:pPr>
      <w:r w:rsidRPr="00273CCF">
        <w:rPr>
          <w:b/>
          <w:bCs/>
        </w:rPr>
        <w:t>2.  Заказчик и его ведомственная принадлежность:</w:t>
      </w:r>
      <w:r>
        <w:t xml:space="preserve"> </w:t>
      </w:r>
      <w:r w:rsidRPr="00273CCF">
        <w:t>Администрация муниципального образования «Красногорский район»</w:t>
      </w:r>
    </w:p>
    <w:p w:rsidR="00346F61" w:rsidRPr="00273CCF" w:rsidRDefault="00346F61" w:rsidP="00346F61">
      <w:pPr>
        <w:shd w:val="clear" w:color="auto" w:fill="FFFFFF"/>
      </w:pPr>
    </w:p>
    <w:p w:rsidR="00346F61" w:rsidRPr="00273CCF" w:rsidRDefault="00346F61" w:rsidP="00346F61">
      <w:pPr>
        <w:shd w:val="clear" w:color="auto" w:fill="FFFFFF"/>
      </w:pPr>
      <w:r w:rsidRPr="00273CCF">
        <w:rPr>
          <w:b/>
          <w:bCs/>
        </w:rPr>
        <w:t>3.  Источник финансирования:</w:t>
      </w:r>
      <w:r w:rsidRPr="00273CCF">
        <w:t xml:space="preserve"> </w:t>
      </w:r>
    </w:p>
    <w:p w:rsidR="00346F61" w:rsidRDefault="00346F61" w:rsidP="00346F61">
      <w:pPr>
        <w:shd w:val="clear" w:color="auto" w:fill="FFFFFF"/>
      </w:pPr>
      <w:r w:rsidRPr="00273CCF">
        <w:t xml:space="preserve">Субсидии из бюджета Удмуртской Республики  </w:t>
      </w:r>
    </w:p>
    <w:p w:rsidR="00346F61" w:rsidRDefault="00346F61" w:rsidP="00346F61">
      <w:pPr>
        <w:shd w:val="clear" w:color="auto" w:fill="FFFFFF"/>
      </w:pPr>
      <w:r>
        <w:t>Софинансирование из бюджета муниципального образования «Красногорский район»</w:t>
      </w:r>
    </w:p>
    <w:p w:rsidR="00346F61" w:rsidRPr="00273CCF" w:rsidRDefault="00346F61" w:rsidP="00346F61">
      <w:pPr>
        <w:shd w:val="clear" w:color="auto" w:fill="FFFFFF"/>
      </w:pPr>
    </w:p>
    <w:p w:rsidR="00346F61" w:rsidRPr="00273CCF" w:rsidRDefault="00346F61" w:rsidP="00346F61">
      <w:pPr>
        <w:shd w:val="clear" w:color="auto" w:fill="FFFFFF"/>
      </w:pPr>
      <w:r w:rsidRPr="00273CCF">
        <w:rPr>
          <w:b/>
          <w:bCs/>
        </w:rPr>
        <w:t>4.  Цель проведения работ:</w:t>
      </w:r>
    </w:p>
    <w:p w:rsidR="00346F61" w:rsidRPr="00273CCF" w:rsidRDefault="00346F61" w:rsidP="00346F61">
      <w:pPr>
        <w:spacing w:after="200" w:line="276" w:lineRule="auto"/>
        <w:jc w:val="both"/>
      </w:pPr>
      <w:r w:rsidRPr="000A0EF8">
        <w:rPr>
          <w:spacing w:val="-16"/>
        </w:rPr>
        <w:t xml:space="preserve">Капитальный ремонт сетей водоснабжения по ул. </w:t>
      </w:r>
      <w:proofErr w:type="gramStart"/>
      <w:r w:rsidRPr="000A0EF8">
        <w:rPr>
          <w:spacing w:val="-16"/>
        </w:rPr>
        <w:t>Родниковая</w:t>
      </w:r>
      <w:proofErr w:type="gramEnd"/>
      <w:r w:rsidRPr="000A0EF8">
        <w:rPr>
          <w:spacing w:val="-16"/>
        </w:rPr>
        <w:t xml:space="preserve"> (от дома №2 до дома №25) в д. </w:t>
      </w:r>
      <w:proofErr w:type="spellStart"/>
      <w:r w:rsidRPr="000A0EF8">
        <w:rPr>
          <w:spacing w:val="-16"/>
        </w:rPr>
        <w:t>Агриколь</w:t>
      </w:r>
      <w:proofErr w:type="spellEnd"/>
      <w:r w:rsidRPr="000A0EF8">
        <w:rPr>
          <w:spacing w:val="-16"/>
        </w:rPr>
        <w:t xml:space="preserve"> Красногорского района Удмуртской Республики</w:t>
      </w:r>
    </w:p>
    <w:p w:rsidR="00346F61" w:rsidRPr="00273CCF" w:rsidRDefault="00346F61" w:rsidP="00346F61">
      <w:pPr>
        <w:shd w:val="clear" w:color="auto" w:fill="FFFFFF"/>
      </w:pPr>
      <w:r w:rsidRPr="00273CCF">
        <w:rPr>
          <w:b/>
          <w:bCs/>
        </w:rPr>
        <w:t>5.  Сроки выполнения работ:</w:t>
      </w:r>
    </w:p>
    <w:p w:rsidR="00346F61" w:rsidRPr="00273CCF" w:rsidRDefault="00346F61" w:rsidP="00346F61">
      <w:pPr>
        <w:shd w:val="clear" w:color="auto" w:fill="FFFFFF"/>
      </w:pPr>
      <w:r w:rsidRPr="00273CCF">
        <w:t>Начало: с момента заключения муниципального контракта.</w:t>
      </w:r>
    </w:p>
    <w:p w:rsidR="00346F61" w:rsidRPr="00273CCF" w:rsidRDefault="00346F61" w:rsidP="00346F61">
      <w:pPr>
        <w:shd w:val="clear" w:color="auto" w:fill="FFFFFF"/>
      </w:pPr>
      <w:r w:rsidRPr="00273CCF">
        <w:t xml:space="preserve">Окончание: </w:t>
      </w:r>
      <w:r>
        <w:t>до 30 сентября 2017 года.</w:t>
      </w:r>
    </w:p>
    <w:p w:rsidR="00346F61" w:rsidRDefault="00346F61" w:rsidP="00346F61">
      <w:pPr>
        <w:rPr>
          <w:spacing w:val="-16"/>
        </w:rPr>
      </w:pPr>
    </w:p>
    <w:p w:rsidR="00346F61" w:rsidRPr="00346F61" w:rsidRDefault="00346F61" w:rsidP="00346F61">
      <w:pPr>
        <w:rPr>
          <w:rFonts w:eastAsia="Gulim"/>
          <w:color w:val="000000"/>
          <w:spacing w:val="-16"/>
          <w:kern w:val="0"/>
          <w:szCs w:val="24"/>
        </w:rPr>
      </w:pPr>
    </w:p>
    <w:tbl>
      <w:tblPr>
        <w:tblW w:w="0" w:type="auto"/>
        <w:tblLayout w:type="fixed"/>
        <w:tblCellMar>
          <w:left w:w="10" w:type="dxa"/>
          <w:right w:w="10" w:type="dxa"/>
        </w:tblCellMar>
        <w:tblLook w:val="0000" w:firstRow="0" w:lastRow="0" w:firstColumn="0" w:lastColumn="0" w:noHBand="0" w:noVBand="0"/>
      </w:tblPr>
      <w:tblGrid>
        <w:gridCol w:w="734"/>
        <w:gridCol w:w="5232"/>
        <w:gridCol w:w="1248"/>
        <w:gridCol w:w="1286"/>
        <w:gridCol w:w="2410"/>
      </w:tblGrid>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120"/>
              <w:rPr>
                <w:rFonts w:eastAsia="Tahoma"/>
                <w:kern w:val="0"/>
                <w:szCs w:val="24"/>
                <w:lang w:val="ru"/>
              </w:rPr>
            </w:pPr>
            <w:r w:rsidRPr="00346F61">
              <w:rPr>
                <w:rFonts w:eastAsia="Tahoma"/>
                <w:kern w:val="0"/>
                <w:szCs w:val="24"/>
                <w:lang w:val="ru"/>
              </w:rPr>
              <w:t xml:space="preserve">№ </w:t>
            </w:r>
            <w:proofErr w:type="gramStart"/>
            <w:r w:rsidRPr="00346F61">
              <w:rPr>
                <w:rFonts w:eastAsia="Tahoma"/>
                <w:kern w:val="0"/>
                <w:szCs w:val="24"/>
                <w:lang w:val="ru"/>
              </w:rPr>
              <w:t>п</w:t>
            </w:r>
            <w:proofErr w:type="gramEnd"/>
            <w:r w:rsidRPr="00346F61">
              <w:rPr>
                <w:rFonts w:eastAsia="Tahoma"/>
                <w:kern w:val="0"/>
                <w:szCs w:val="24"/>
              </w:rPr>
              <w:t>/</w:t>
            </w:r>
            <w:r w:rsidRPr="00346F61">
              <w:rPr>
                <w:rFonts w:eastAsia="Tahoma"/>
                <w:kern w:val="0"/>
                <w:szCs w:val="24"/>
                <w:lang w:val="ru"/>
              </w:rPr>
              <w:t>п</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Tahoma"/>
                <w:kern w:val="0"/>
                <w:szCs w:val="24"/>
                <w:lang w:val="ru"/>
              </w:rPr>
            </w:pPr>
            <w:r w:rsidRPr="00346F61">
              <w:rPr>
                <w:rFonts w:eastAsia="Tahoma"/>
                <w:kern w:val="0"/>
                <w:szCs w:val="24"/>
                <w:lang w:val="ru"/>
              </w:rPr>
              <w:t>Наименование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lang w:val="ru"/>
              </w:rPr>
            </w:pPr>
            <w:r w:rsidRPr="00346F61">
              <w:rPr>
                <w:rFonts w:eastAsia="Tahoma"/>
                <w:kern w:val="0"/>
                <w:szCs w:val="24"/>
                <w:lang w:val="ru"/>
              </w:rPr>
              <w:t>Ед. изм.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440"/>
              <w:rPr>
                <w:rFonts w:eastAsia="Tahoma"/>
                <w:kern w:val="0"/>
                <w:szCs w:val="24"/>
                <w:lang w:val="ru"/>
              </w:rPr>
            </w:pPr>
            <w:r w:rsidRPr="00346F61">
              <w:rPr>
                <w:rFonts w:eastAsia="Tahoma"/>
                <w:kern w:val="0"/>
                <w:szCs w:val="24"/>
                <w:lang w:val="ru"/>
              </w:rPr>
              <w:t>Кол.</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540"/>
              <w:rPr>
                <w:rFonts w:eastAsia="Tahoma"/>
                <w:kern w:val="0"/>
                <w:szCs w:val="24"/>
                <w:lang w:val="ru"/>
              </w:rPr>
            </w:pPr>
            <w:r w:rsidRPr="00346F61">
              <w:rPr>
                <w:rFonts w:eastAsia="Tahoma"/>
                <w:kern w:val="0"/>
                <w:szCs w:val="24"/>
                <w:lang w:val="ru"/>
              </w:rPr>
              <w:t>Примечание</w:t>
            </w: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lang w:val="ru"/>
              </w:rPr>
            </w:pPr>
            <w:r w:rsidRPr="00346F61">
              <w:rPr>
                <w:rFonts w:eastAsia="Tahoma"/>
                <w:kern w:val="0"/>
                <w:szCs w:val="24"/>
                <w:lang w:val="ru"/>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2600"/>
              <w:rPr>
                <w:rFonts w:eastAsia="Tahoma"/>
                <w:kern w:val="0"/>
                <w:szCs w:val="24"/>
                <w:lang w:val="ru"/>
              </w:rPr>
            </w:pPr>
            <w:r w:rsidRPr="00346F61">
              <w:rPr>
                <w:rFonts w:eastAsia="Tahoma"/>
                <w:kern w:val="0"/>
                <w:szCs w:val="24"/>
                <w:lang w:val="ru"/>
              </w:rPr>
              <w:t>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lang w:val="ru"/>
              </w:rPr>
            </w:pPr>
            <w:r w:rsidRPr="00346F61">
              <w:rPr>
                <w:rFonts w:eastAsia="Tahoma"/>
                <w:kern w:val="0"/>
                <w:szCs w:val="24"/>
                <w:lang w:val="ru"/>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620"/>
              <w:rPr>
                <w:rFonts w:eastAsia="Tahoma"/>
                <w:kern w:val="0"/>
                <w:szCs w:val="24"/>
                <w:lang w:val="ru"/>
              </w:rPr>
            </w:pPr>
            <w:r w:rsidRPr="00346F61">
              <w:rPr>
                <w:rFonts w:eastAsia="Tahoma"/>
                <w:kern w:val="0"/>
                <w:szCs w:val="24"/>
                <w:lang w:val="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1160"/>
              <w:rPr>
                <w:rFonts w:eastAsia="Tahoma"/>
                <w:kern w:val="0"/>
                <w:szCs w:val="24"/>
                <w:lang w:val="ru"/>
              </w:rPr>
            </w:pPr>
            <w:r w:rsidRPr="00346F61">
              <w:rPr>
                <w:rFonts w:eastAsia="Tahoma"/>
                <w:kern w:val="0"/>
                <w:szCs w:val="24"/>
                <w:lang w:val="ru"/>
              </w:rPr>
              <w:t>5</w:t>
            </w:r>
          </w:p>
        </w:tc>
      </w:tr>
      <w:tr w:rsidR="00346F61" w:rsidRPr="00346F61" w:rsidTr="00E4394F">
        <w:trPr>
          <w:trHeight w:val="530"/>
        </w:trPr>
        <w:tc>
          <w:tcPr>
            <w:tcW w:w="10910" w:type="dxa"/>
            <w:gridSpan w:val="5"/>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Tahoma"/>
                <w:b/>
                <w:kern w:val="0"/>
                <w:szCs w:val="24"/>
                <w:lang w:val="ru"/>
              </w:rPr>
            </w:pPr>
            <w:r w:rsidRPr="00346F61">
              <w:rPr>
                <w:rFonts w:eastAsia="Tahoma"/>
                <w:b/>
                <w:kern w:val="0"/>
                <w:szCs w:val="24"/>
                <w:lang w:val="ru"/>
              </w:rPr>
              <w:t xml:space="preserve">Раздел </w:t>
            </w:r>
            <w:r w:rsidRPr="00346F61">
              <w:rPr>
                <w:rFonts w:eastAsia="Tahoma"/>
                <w:b/>
                <w:kern w:val="0"/>
                <w:szCs w:val="24"/>
              </w:rPr>
              <w:t>1. Земляные работы</w:t>
            </w: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after="420"/>
              <w:ind w:left="40"/>
              <w:rPr>
                <w:rFonts w:eastAsia="Tahoma"/>
                <w:kern w:val="0"/>
                <w:szCs w:val="24"/>
              </w:rPr>
            </w:pPr>
            <w:r w:rsidRPr="00346F61">
              <w:rPr>
                <w:rFonts w:eastAsia="Gulim"/>
                <w:spacing w:val="-16"/>
                <w:kern w:val="0"/>
                <w:szCs w:val="24"/>
              </w:rPr>
              <w:t>Разработка траншей экскаватором «обратная лопата» с ковшом вместимостью 0,65  (0,5-1)м</w:t>
            </w:r>
            <w:r w:rsidRPr="00346F61">
              <w:rPr>
                <w:rFonts w:eastAsia="Gulim"/>
                <w:spacing w:val="-16"/>
                <w:kern w:val="0"/>
                <w:szCs w:val="24"/>
                <w:vertAlign w:val="superscript"/>
              </w:rPr>
              <w:t>3</w:t>
            </w:r>
            <w:r w:rsidRPr="00346F61">
              <w:rPr>
                <w:rFonts w:eastAsia="Gulim"/>
                <w:spacing w:val="-16"/>
                <w:kern w:val="0"/>
                <w:szCs w:val="24"/>
              </w:rPr>
              <w:t>, группа грунтов 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lang w:val="ru"/>
              </w:rPr>
            </w:pPr>
            <w:r w:rsidRPr="00346F61">
              <w:rPr>
                <w:rFonts w:eastAsia="Gulim"/>
                <w:spacing w:val="-16"/>
                <w:kern w:val="0"/>
                <w:szCs w:val="24"/>
              </w:rPr>
              <w:t>1000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1,136784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after="420"/>
              <w:ind w:left="40"/>
              <w:rPr>
                <w:rFonts w:eastAsia="Tahoma"/>
                <w:kern w:val="0"/>
                <w:szCs w:val="24"/>
              </w:rPr>
            </w:pPr>
            <w:r w:rsidRPr="00346F61">
              <w:rPr>
                <w:rFonts w:eastAsia="Tahoma"/>
                <w:kern w:val="0"/>
                <w:szCs w:val="24"/>
              </w:rPr>
              <w:t xml:space="preserve">Разработка грунта вручную </w:t>
            </w:r>
            <w:r w:rsidRPr="00346F61">
              <w:rPr>
                <w:rFonts w:eastAsia="Tahoma"/>
                <w:spacing w:val="-16"/>
                <w:kern w:val="0"/>
                <w:szCs w:val="24"/>
              </w:rPr>
              <w:t>в траншеях глубиной до 2 м без крепления с откосами, группа грунтов 2</w:t>
            </w:r>
            <w:r w:rsidRPr="00346F61">
              <w:rPr>
                <w:rFonts w:eastAsia="Tahoma"/>
                <w:kern w:val="0"/>
                <w:szCs w:val="24"/>
              </w:rPr>
              <w:t xml:space="preserve">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lang w:val="ru"/>
              </w:rPr>
            </w:pPr>
            <w:r w:rsidRPr="00346F61">
              <w:rPr>
                <w:rFonts w:eastAsia="Gulim"/>
                <w:spacing w:val="-16"/>
                <w:kern w:val="0"/>
                <w:szCs w:val="24"/>
              </w:rPr>
              <w:t>100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0,82896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rPr>
              <w:t>Охранная зона газопроводов</w:t>
            </w:r>
          </w:p>
        </w:tc>
      </w:tr>
      <w:tr w:rsidR="00346F61" w:rsidRPr="00346F61" w:rsidTr="00E4394F">
        <w:trPr>
          <w:trHeight w:val="522"/>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Gulim"/>
                <w:spacing w:val="-16"/>
                <w:kern w:val="0"/>
                <w:szCs w:val="24"/>
              </w:rPr>
            </w:pPr>
            <w:r w:rsidRPr="00346F61">
              <w:rPr>
                <w:rFonts w:eastAsia="Gulim"/>
                <w:spacing w:val="-16"/>
                <w:kern w:val="0"/>
                <w:szCs w:val="24"/>
              </w:rPr>
              <w:t>Устройство основания под трубопроводы песчаного: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Gulim"/>
                <w:spacing w:val="-16"/>
                <w:kern w:val="0"/>
                <w:szCs w:val="24"/>
                <w:vertAlign w:val="superscript"/>
              </w:rPr>
            </w:pPr>
            <w:r w:rsidRPr="00346F61">
              <w:rPr>
                <w:rFonts w:eastAsia="Gulim"/>
                <w:spacing w:val="-16"/>
                <w:kern w:val="0"/>
                <w:szCs w:val="24"/>
              </w:rPr>
              <w:t>10 м</w:t>
            </w:r>
            <w:r w:rsidRPr="00346F61">
              <w:rPr>
                <w:rFonts w:eastAsia="Gulim"/>
                <w:spacing w:val="-16"/>
                <w:kern w:val="0"/>
                <w:szCs w:val="24"/>
                <w:vertAlign w:val="superscript"/>
              </w:rPr>
              <w:t>3</w:t>
            </w:r>
          </w:p>
          <w:p w:rsidR="00346F61" w:rsidRPr="00346F61" w:rsidRDefault="00346F61" w:rsidP="00346F61">
            <w:pPr>
              <w:tabs>
                <w:tab w:val="left" w:pos="1102"/>
              </w:tabs>
              <w:rPr>
                <w:rFonts w:ascii="Gulim" w:eastAsia="Gulim" w:hAnsi="Gulim" w:cs="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ascii="Gulim" w:eastAsia="Gulim" w:hAnsi="Gulim" w:cs="Gulim"/>
                <w:color w:val="000000"/>
                <w:kern w:val="0"/>
                <w:szCs w:val="24"/>
              </w:rPr>
            </w:pPr>
            <w:r w:rsidRPr="00346F61">
              <w:rPr>
                <w:rFonts w:eastAsia="Tahoma"/>
                <w:color w:val="000000"/>
                <w:kern w:val="0"/>
                <w:szCs w:val="24"/>
              </w:rPr>
              <w:t>1,9395</w:t>
            </w:r>
          </w:p>
        </w:tc>
        <w:tc>
          <w:tcPr>
            <w:tcW w:w="2410"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1314"/>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Gulim"/>
                <w:spacing w:val="-16"/>
                <w:kern w:val="0"/>
                <w:szCs w:val="24"/>
              </w:rPr>
            </w:pPr>
            <w:r w:rsidRPr="00346F61">
              <w:rPr>
                <w:rFonts w:eastAsia="Gulim"/>
                <w:spacing w:val="-16"/>
                <w:kern w:val="0"/>
                <w:szCs w:val="24"/>
              </w:rPr>
              <w:t>- Песок для строительных работ природный 50%; 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Gulim"/>
                <w:spacing w:val="-16"/>
                <w:kern w:val="0"/>
                <w:szCs w:val="24"/>
              </w:rPr>
            </w:pPr>
          </w:p>
          <w:p w:rsidR="00346F61" w:rsidRPr="00346F61" w:rsidRDefault="00346F61" w:rsidP="00346F61">
            <w:pPr>
              <w:spacing w:line="245" w:lineRule="exact"/>
              <w:jc w:val="center"/>
              <w:rPr>
                <w:rFonts w:eastAsia="Gulim"/>
                <w:spacing w:val="-16"/>
                <w:kern w:val="0"/>
                <w:szCs w:val="24"/>
                <w:vertAlign w:val="superscript"/>
              </w:rPr>
            </w:pPr>
            <w:r w:rsidRPr="00346F61">
              <w:rPr>
                <w:rFonts w:eastAsia="Gulim"/>
                <w:spacing w:val="-16"/>
                <w:kern w:val="0"/>
                <w:szCs w:val="24"/>
              </w:rPr>
              <w:t>м</w:t>
            </w:r>
            <w:r w:rsidRPr="00346F61">
              <w:rPr>
                <w:rFonts w:eastAsia="Gulim"/>
                <w:spacing w:val="-16"/>
                <w:kern w:val="0"/>
                <w:szCs w:val="24"/>
                <w:vertAlign w:val="superscript"/>
              </w:rPr>
              <w:t>3</w:t>
            </w:r>
          </w:p>
          <w:p w:rsidR="00346F61" w:rsidRPr="00346F61" w:rsidRDefault="00346F61" w:rsidP="00346F61">
            <w:pPr>
              <w:tabs>
                <w:tab w:val="left" w:pos="1102"/>
              </w:tabs>
              <w:rPr>
                <w:rFonts w:eastAsia="Gulim"/>
                <w:color w:val="000000"/>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p>
          <w:p w:rsidR="00346F61" w:rsidRPr="00346F61" w:rsidRDefault="00346F61" w:rsidP="00346F61">
            <w:pPr>
              <w:jc w:val="center"/>
              <w:rPr>
                <w:rFonts w:ascii="Gulim" w:eastAsia="Gulim" w:hAnsi="Gulim" w:cs="Gulim"/>
                <w:color w:val="000000"/>
                <w:kern w:val="0"/>
                <w:szCs w:val="24"/>
              </w:rPr>
            </w:pPr>
            <w:r w:rsidRPr="00346F61">
              <w:rPr>
                <w:rFonts w:eastAsia="Tahoma"/>
                <w:color w:val="000000"/>
                <w:kern w:val="0"/>
                <w:szCs w:val="24"/>
              </w:rPr>
              <w:t>21,33</w:t>
            </w:r>
          </w:p>
          <w:p w:rsidR="00346F61" w:rsidRPr="00346F61" w:rsidRDefault="00346F61" w:rsidP="00346F61">
            <w:pPr>
              <w:rPr>
                <w:rFonts w:eastAsia="Gulim"/>
                <w:color w:val="000000"/>
                <w:kern w:val="0"/>
                <w:szCs w:val="24"/>
              </w:rPr>
            </w:pP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773"/>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spacing w:val="-16"/>
                <w:kern w:val="0"/>
                <w:szCs w:val="24"/>
              </w:rPr>
            </w:pPr>
            <w:r w:rsidRPr="00346F61">
              <w:rPr>
                <w:rFonts w:eastAsia="Gulim"/>
                <w:color w:val="000000"/>
                <w:spacing w:val="-16"/>
                <w:kern w:val="0"/>
                <w:szCs w:val="24"/>
              </w:rPr>
              <w:t>Засыпка вручную траншей, пазух котлованов и ям, группа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lang w:val="ru"/>
              </w:rPr>
            </w:pPr>
            <w:r w:rsidRPr="00346F61">
              <w:rPr>
                <w:rFonts w:eastAsia="Gulim"/>
                <w:spacing w:val="-16"/>
                <w:kern w:val="0"/>
                <w:szCs w:val="24"/>
              </w:rPr>
              <w:t>100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0,3841</w:t>
            </w:r>
          </w:p>
        </w:tc>
        <w:tc>
          <w:tcPr>
            <w:tcW w:w="2410"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530"/>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Gulim"/>
                <w:spacing w:val="-16"/>
                <w:kern w:val="0"/>
                <w:szCs w:val="24"/>
              </w:rPr>
            </w:pPr>
            <w:r w:rsidRPr="00346F61">
              <w:rPr>
                <w:rFonts w:eastAsia="Gulim"/>
                <w:spacing w:val="-16"/>
                <w:kern w:val="0"/>
                <w:szCs w:val="24"/>
              </w:rPr>
              <w:t xml:space="preserve">- Песок для строительных работ природный 50%; </w:t>
            </w:r>
            <w:r w:rsidRPr="00346F61">
              <w:rPr>
                <w:rFonts w:eastAsia="Gulim"/>
                <w:spacing w:val="-16"/>
                <w:kern w:val="0"/>
                <w:szCs w:val="24"/>
              </w:rPr>
              <w:lastRenderedPageBreak/>
              <w:t>обогащенный 50%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Gulim"/>
                <w:spacing w:val="-16"/>
                <w:kern w:val="0"/>
                <w:szCs w:val="24"/>
              </w:rPr>
            </w:pPr>
          </w:p>
          <w:p w:rsidR="00346F61" w:rsidRPr="00346F61" w:rsidRDefault="00346F61" w:rsidP="00346F61">
            <w:pPr>
              <w:spacing w:line="245" w:lineRule="exact"/>
              <w:jc w:val="center"/>
              <w:rPr>
                <w:rFonts w:eastAsia="Gulim"/>
                <w:spacing w:val="-16"/>
                <w:kern w:val="0"/>
                <w:szCs w:val="24"/>
                <w:vertAlign w:val="superscript"/>
              </w:rPr>
            </w:pPr>
            <w:r w:rsidRPr="00346F61">
              <w:rPr>
                <w:rFonts w:eastAsia="Gulim"/>
                <w:spacing w:val="-16"/>
                <w:kern w:val="0"/>
                <w:szCs w:val="24"/>
              </w:rPr>
              <w:t>м</w:t>
            </w:r>
            <w:r w:rsidRPr="00346F61">
              <w:rPr>
                <w:rFonts w:eastAsia="Gulim"/>
                <w:spacing w:val="-16"/>
                <w:kern w:val="0"/>
                <w:szCs w:val="24"/>
                <w:vertAlign w:val="superscript"/>
              </w:rPr>
              <w:t>3</w:t>
            </w:r>
          </w:p>
          <w:p w:rsidR="00346F61" w:rsidRPr="00346F61" w:rsidRDefault="00346F61" w:rsidP="00346F61">
            <w:pPr>
              <w:tabs>
                <w:tab w:val="left" w:pos="1102"/>
              </w:tabs>
              <w:rPr>
                <w:rFonts w:eastAsia="Gulim"/>
                <w:color w:val="000000"/>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p>
          <w:p w:rsidR="00346F61" w:rsidRPr="00346F61" w:rsidRDefault="00346F61" w:rsidP="00346F61">
            <w:pPr>
              <w:jc w:val="center"/>
              <w:rPr>
                <w:rFonts w:eastAsia="Gulim"/>
                <w:color w:val="000000"/>
                <w:kern w:val="0"/>
                <w:szCs w:val="24"/>
              </w:rPr>
            </w:pPr>
            <w:r w:rsidRPr="00346F61">
              <w:rPr>
                <w:rFonts w:eastAsia="Tahoma"/>
                <w:color w:val="000000"/>
                <w:kern w:val="0"/>
                <w:szCs w:val="24"/>
              </w:rPr>
              <w:t>42,25</w:t>
            </w: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lastRenderedPageBreak/>
              <w:t>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spacing w:val="-16"/>
                <w:kern w:val="0"/>
                <w:szCs w:val="24"/>
              </w:rPr>
            </w:pPr>
            <w:r w:rsidRPr="00346F61">
              <w:rPr>
                <w:rFonts w:eastAsia="Gulim"/>
                <w:color w:val="000000"/>
                <w:spacing w:val="-16"/>
                <w:kern w:val="0"/>
                <w:szCs w:val="24"/>
              </w:rPr>
              <w:t xml:space="preserve">Засыпка траншей и котлованов с перемещением грунта до 5 м бульдозерами мощностью: 59 кВт (80 </w:t>
            </w:r>
            <w:proofErr w:type="spellStart"/>
            <w:r w:rsidRPr="00346F61">
              <w:rPr>
                <w:rFonts w:eastAsia="Gulim"/>
                <w:color w:val="000000"/>
                <w:spacing w:val="-16"/>
                <w:kern w:val="0"/>
                <w:szCs w:val="24"/>
              </w:rPr>
              <w:t>л.</w:t>
            </w:r>
            <w:proofErr w:type="gramStart"/>
            <w:r w:rsidRPr="00346F61">
              <w:rPr>
                <w:rFonts w:eastAsia="Gulim"/>
                <w:color w:val="000000"/>
                <w:spacing w:val="-16"/>
                <w:kern w:val="0"/>
                <w:szCs w:val="24"/>
              </w:rPr>
              <w:t>с</w:t>
            </w:r>
            <w:proofErr w:type="spellEnd"/>
            <w:proofErr w:type="gramEnd"/>
            <w:r w:rsidRPr="00346F61">
              <w:rPr>
                <w:rFonts w:eastAsia="Gulim"/>
                <w:color w:val="000000"/>
                <w:spacing w:val="-16"/>
                <w:kern w:val="0"/>
                <w:szCs w:val="24"/>
              </w:rPr>
              <w:t xml:space="preserve">.), </w:t>
            </w:r>
            <w:proofErr w:type="gramStart"/>
            <w:r w:rsidRPr="00346F61">
              <w:rPr>
                <w:rFonts w:eastAsia="Gulim"/>
                <w:color w:val="000000"/>
                <w:spacing w:val="-16"/>
                <w:kern w:val="0"/>
                <w:szCs w:val="24"/>
              </w:rPr>
              <w:t>группа</w:t>
            </w:r>
            <w:proofErr w:type="gramEnd"/>
            <w:r w:rsidRPr="00346F61">
              <w:rPr>
                <w:rFonts w:eastAsia="Gulim"/>
                <w:color w:val="000000"/>
                <w:spacing w:val="-16"/>
                <w:kern w:val="0"/>
                <w:szCs w:val="24"/>
              </w:rPr>
              <w:t xml:space="preserve"> грунтов 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lang w:val="ru"/>
              </w:rPr>
            </w:pPr>
            <w:r w:rsidRPr="00346F61">
              <w:rPr>
                <w:rFonts w:eastAsia="Gulim"/>
                <w:spacing w:val="-16"/>
                <w:kern w:val="0"/>
                <w:szCs w:val="24"/>
              </w:rPr>
              <w:t>1000 м</w:t>
            </w:r>
            <w:r w:rsidRPr="00346F61">
              <w:rPr>
                <w:rFonts w:eastAsia="Gulim"/>
                <w:spacing w:val="-16"/>
                <w:kern w:val="0"/>
                <w:szCs w:val="24"/>
                <w:vertAlign w:val="superscript"/>
              </w:rPr>
              <w:t>3</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1,14575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530"/>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spacing w:val="-16"/>
                <w:kern w:val="0"/>
                <w:szCs w:val="24"/>
              </w:rPr>
            </w:pPr>
            <w:r w:rsidRPr="00346F61">
              <w:rPr>
                <w:rFonts w:eastAsia="Gulim"/>
                <w:color w:val="000000"/>
                <w:spacing w:val="-16"/>
                <w:kern w:val="0"/>
                <w:szCs w:val="24"/>
              </w:rPr>
              <w:t>Укладка трубопроводов из полиэтиленовых труб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r w:rsidRPr="00346F61">
              <w:rPr>
                <w:rFonts w:eastAsia="Tahoma"/>
                <w:kern w:val="0"/>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0,2</w:t>
            </w:r>
          </w:p>
        </w:tc>
        <w:tc>
          <w:tcPr>
            <w:tcW w:w="2410"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530"/>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spacing w:val="-16"/>
                <w:kern w:val="0"/>
                <w:szCs w:val="24"/>
              </w:rPr>
            </w:pPr>
            <w:r w:rsidRPr="00346F61">
              <w:rPr>
                <w:rFonts w:eastAsia="Gulim"/>
                <w:color w:val="000000"/>
                <w:spacing w:val="-16"/>
                <w:kern w:val="0"/>
                <w:szCs w:val="24"/>
              </w:rPr>
              <w:t>Труба ПЭ 100 SDR 21, наружный диаметр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r w:rsidRPr="00346F61">
              <w:rPr>
                <w:rFonts w:eastAsia="Tahoma"/>
                <w:kern w:val="0"/>
                <w:szCs w:val="24"/>
              </w:rPr>
              <w:t>10 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20,2</w:t>
            </w: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744"/>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Устройство круглых колодцев из сборного железобетона в сухих грунтах: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Gulim"/>
                <w:spacing w:val="-16"/>
                <w:kern w:val="0"/>
                <w:szCs w:val="24"/>
              </w:rPr>
            </w:pPr>
            <w:r w:rsidRPr="00346F61">
              <w:rPr>
                <w:rFonts w:eastAsia="Gulim"/>
                <w:spacing w:val="-16"/>
                <w:kern w:val="0"/>
                <w:szCs w:val="24"/>
              </w:rPr>
              <w:t>10 м</w:t>
            </w:r>
            <w:r w:rsidRPr="00346F61">
              <w:rPr>
                <w:rFonts w:eastAsia="Gulim"/>
                <w:spacing w:val="-16"/>
                <w:kern w:val="0"/>
                <w:szCs w:val="24"/>
                <w:vertAlign w:val="superscript"/>
              </w:rPr>
              <w:t>3</w:t>
            </w:r>
          </w:p>
          <w:p w:rsidR="00346F61" w:rsidRPr="00346F61" w:rsidRDefault="00346F61" w:rsidP="00346F61">
            <w:pPr>
              <w:spacing w:line="245" w:lineRule="exact"/>
              <w:jc w:val="center"/>
              <w:rPr>
                <w:rFonts w:eastAsia="Gulim"/>
                <w:spacing w:val="-16"/>
                <w:kern w:val="0"/>
                <w:szCs w:val="24"/>
              </w:rPr>
            </w:pPr>
          </w:p>
          <w:p w:rsidR="00346F61" w:rsidRPr="00346F61" w:rsidRDefault="00346F61" w:rsidP="00346F61">
            <w:pPr>
              <w:spacing w:line="245" w:lineRule="exact"/>
              <w:jc w:val="center"/>
              <w:rPr>
                <w:rFonts w:eastAsia="Tahoma"/>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0,408</w:t>
            </w:r>
          </w:p>
          <w:p w:rsidR="00346F61" w:rsidRPr="00346F61" w:rsidRDefault="00346F61" w:rsidP="00346F61">
            <w:pPr>
              <w:jc w:val="center"/>
              <w:rPr>
                <w:rFonts w:eastAsia="Tahoma"/>
                <w:kern w:val="0"/>
                <w:szCs w:val="24"/>
              </w:rPr>
            </w:pPr>
          </w:p>
          <w:p w:rsidR="00346F61" w:rsidRPr="00346F61" w:rsidRDefault="00346F61" w:rsidP="00346F61">
            <w:pPr>
              <w:jc w:val="center"/>
              <w:rPr>
                <w:rFonts w:eastAsia="Tahoma"/>
                <w:kern w:val="0"/>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rPr>
              <w:t xml:space="preserve">3 колодца из сборного железобетона </w:t>
            </w:r>
            <w:r w:rsidRPr="00346F61">
              <w:rPr>
                <w:rFonts w:eastAsia="Gulim"/>
                <w:color w:val="000000"/>
                <w:kern w:val="0"/>
                <w:szCs w:val="24"/>
                <w:lang w:val="en-US"/>
              </w:rPr>
              <w:t>h</w:t>
            </w:r>
            <w:r w:rsidRPr="00346F61">
              <w:rPr>
                <w:rFonts w:eastAsia="Gulim"/>
                <w:color w:val="000000"/>
                <w:kern w:val="0"/>
                <w:szCs w:val="24"/>
              </w:rPr>
              <w:t>=2500,Ø1500  по ТП 901-09-11.84</w:t>
            </w:r>
          </w:p>
        </w:tc>
      </w:tr>
      <w:tr w:rsidR="00346F61" w:rsidRPr="00346F61" w:rsidTr="00E4394F">
        <w:trPr>
          <w:trHeight w:val="1469"/>
        </w:trPr>
        <w:tc>
          <w:tcPr>
            <w:tcW w:w="734" w:type="dxa"/>
            <w:vMerge/>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xml:space="preserve"> - Кольцо стеновое смотровых колодцев КС</w:t>
            </w:r>
            <w:proofErr w:type="gramStart"/>
            <w:r w:rsidRPr="00346F61">
              <w:rPr>
                <w:rFonts w:eastAsia="Tahoma"/>
                <w:kern w:val="0"/>
                <w:szCs w:val="24"/>
              </w:rPr>
              <w:t>7</w:t>
            </w:r>
            <w:proofErr w:type="gramEnd"/>
            <w:r w:rsidRPr="00346F61">
              <w:rPr>
                <w:rFonts w:eastAsia="Tahoma"/>
                <w:kern w:val="0"/>
                <w:szCs w:val="24"/>
              </w:rPr>
              <w:t>.3/бетон В15(М200), объем 0,05 м</w:t>
            </w:r>
            <w:r w:rsidRPr="00346F61">
              <w:rPr>
                <w:rFonts w:eastAsia="Gulim"/>
                <w:spacing w:val="-16"/>
                <w:kern w:val="0"/>
                <w:szCs w:val="24"/>
                <w:vertAlign w:val="superscript"/>
              </w:rPr>
              <w:t xml:space="preserve">3 </w:t>
            </w:r>
            <w:r w:rsidRPr="00346F61">
              <w:rPr>
                <w:rFonts w:eastAsia="Gulim"/>
                <w:spacing w:val="-16"/>
                <w:kern w:val="0"/>
                <w:szCs w:val="24"/>
              </w:rPr>
              <w:t>, расход арматуры 1,64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Gulim"/>
                <w:spacing w:val="-16"/>
                <w:kern w:val="0"/>
                <w:szCs w:val="24"/>
              </w:rPr>
            </w:pPr>
          </w:p>
          <w:p w:rsidR="00346F61" w:rsidRPr="00346F61" w:rsidRDefault="00346F61" w:rsidP="00346F61">
            <w:pPr>
              <w:spacing w:line="245" w:lineRule="exact"/>
              <w:jc w:val="center"/>
              <w:rPr>
                <w:rFonts w:eastAsia="Tahoma"/>
                <w:kern w:val="0"/>
                <w:szCs w:val="24"/>
              </w:rPr>
            </w:pPr>
          </w:p>
          <w:p w:rsidR="00346F61" w:rsidRPr="00346F61" w:rsidRDefault="00346F61" w:rsidP="00346F61">
            <w:pPr>
              <w:spacing w:line="245" w:lineRule="exact"/>
              <w:jc w:val="center"/>
              <w:rPr>
                <w:rFonts w:eastAsia="Tahoma"/>
                <w:kern w:val="0"/>
                <w:szCs w:val="24"/>
              </w:rPr>
            </w:pPr>
          </w:p>
          <w:p w:rsidR="00346F61" w:rsidRPr="00346F61" w:rsidRDefault="00346F61" w:rsidP="00346F61">
            <w:pPr>
              <w:spacing w:line="245" w:lineRule="exact"/>
              <w:jc w:val="center"/>
              <w:rPr>
                <w:rFonts w:eastAsia="Tahoma"/>
                <w:kern w:val="0"/>
                <w:szCs w:val="24"/>
              </w:rPr>
            </w:pPr>
            <w:r w:rsidRPr="00346F61">
              <w:rPr>
                <w:rFonts w:eastAsia="Tahoma"/>
                <w:kern w:val="0"/>
                <w:szCs w:val="24"/>
              </w:rPr>
              <w:t>шт.</w:t>
            </w:r>
          </w:p>
          <w:p w:rsidR="00346F61" w:rsidRPr="00346F61" w:rsidRDefault="00346F61" w:rsidP="00346F61">
            <w:pPr>
              <w:spacing w:line="245" w:lineRule="exact"/>
              <w:jc w:val="center"/>
              <w:rPr>
                <w:rFonts w:eastAsia="Tahoma"/>
                <w:kern w:val="0"/>
                <w:szCs w:val="24"/>
              </w:rPr>
            </w:pPr>
          </w:p>
          <w:p w:rsidR="00346F61" w:rsidRPr="00346F61" w:rsidRDefault="00346F61" w:rsidP="00346F61">
            <w:pPr>
              <w:shd w:val="clear" w:color="auto" w:fill="FFFFFF"/>
              <w:spacing w:line="245" w:lineRule="exact"/>
              <w:jc w:val="center"/>
              <w:rPr>
                <w:rFonts w:eastAsia="Gulim"/>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p>
          <w:p w:rsidR="00346F61" w:rsidRPr="00346F61" w:rsidRDefault="00346F61" w:rsidP="00346F61">
            <w:pPr>
              <w:jc w:val="center"/>
              <w:rPr>
                <w:rFonts w:eastAsia="Tahoma"/>
                <w:kern w:val="0"/>
                <w:szCs w:val="24"/>
              </w:rPr>
            </w:pPr>
          </w:p>
          <w:p w:rsidR="00346F61" w:rsidRPr="00346F61" w:rsidRDefault="00346F61" w:rsidP="00346F61">
            <w:pPr>
              <w:jc w:val="center"/>
              <w:rPr>
                <w:rFonts w:eastAsia="Tahoma"/>
                <w:kern w:val="0"/>
                <w:szCs w:val="24"/>
              </w:rPr>
            </w:pPr>
            <w:r w:rsidRPr="00346F61">
              <w:rPr>
                <w:rFonts w:eastAsia="Tahoma"/>
                <w:kern w:val="0"/>
                <w:szCs w:val="24"/>
              </w:rPr>
              <w:t>3,0</w:t>
            </w:r>
          </w:p>
          <w:p w:rsidR="00346F61" w:rsidRPr="00346F61" w:rsidRDefault="00346F61" w:rsidP="00346F61">
            <w:pPr>
              <w:jc w:val="center"/>
              <w:rPr>
                <w:rFonts w:eastAsia="Tahoma"/>
                <w:kern w:val="0"/>
                <w:szCs w:val="24"/>
              </w:rPr>
            </w:pPr>
          </w:p>
          <w:p w:rsidR="00346F61" w:rsidRPr="00346F61" w:rsidRDefault="00346F61" w:rsidP="00346F61">
            <w:pPr>
              <w:shd w:val="clear" w:color="auto" w:fill="FFFFFF"/>
              <w:jc w:val="center"/>
              <w:rPr>
                <w:rFonts w:eastAsia="Tahoma"/>
                <w:kern w:val="0"/>
                <w:szCs w:val="24"/>
              </w:rPr>
            </w:pPr>
          </w:p>
        </w:tc>
        <w:tc>
          <w:tcPr>
            <w:tcW w:w="2410" w:type="dxa"/>
            <w:vMerge/>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1392"/>
        </w:trPr>
        <w:tc>
          <w:tcPr>
            <w:tcW w:w="734" w:type="dxa"/>
            <w:vMerge/>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Кольцо стеновое смотровых колодцев КС</w:t>
            </w:r>
            <w:proofErr w:type="gramStart"/>
            <w:r w:rsidRPr="00346F61">
              <w:rPr>
                <w:rFonts w:eastAsia="Tahoma"/>
                <w:kern w:val="0"/>
                <w:szCs w:val="24"/>
              </w:rPr>
              <w:t>7</w:t>
            </w:r>
            <w:proofErr w:type="gramEnd"/>
            <w:r w:rsidRPr="00346F61">
              <w:rPr>
                <w:rFonts w:eastAsia="Tahoma"/>
                <w:kern w:val="0"/>
                <w:szCs w:val="24"/>
              </w:rPr>
              <w:t>.3/бетон В15(М200), объем 0,40 м</w:t>
            </w:r>
            <w:r w:rsidRPr="00346F61">
              <w:rPr>
                <w:rFonts w:eastAsia="Gulim"/>
                <w:spacing w:val="-16"/>
                <w:kern w:val="0"/>
                <w:szCs w:val="24"/>
                <w:vertAlign w:val="superscript"/>
              </w:rPr>
              <w:t xml:space="preserve">3 </w:t>
            </w:r>
            <w:r w:rsidRPr="00346F61">
              <w:rPr>
                <w:rFonts w:eastAsia="Gulim"/>
                <w:spacing w:val="-16"/>
                <w:kern w:val="0"/>
                <w:szCs w:val="24"/>
              </w:rPr>
              <w:t>, расход арматуры 7,02 кг/(серия 3.900.1-14)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p>
          <w:p w:rsidR="00346F61" w:rsidRPr="00346F61" w:rsidRDefault="00346F61" w:rsidP="00346F61">
            <w:pPr>
              <w:spacing w:line="245" w:lineRule="exact"/>
              <w:jc w:val="center"/>
              <w:rPr>
                <w:rFonts w:eastAsia="Tahoma"/>
                <w:kern w:val="0"/>
                <w:szCs w:val="24"/>
              </w:rPr>
            </w:pPr>
            <w:r w:rsidRPr="00346F61">
              <w:rPr>
                <w:rFonts w:eastAsia="Tahoma"/>
                <w:kern w:val="0"/>
                <w:szCs w:val="24"/>
              </w:rPr>
              <w:t>шт.</w:t>
            </w:r>
          </w:p>
          <w:p w:rsidR="00346F61" w:rsidRPr="00346F61" w:rsidRDefault="00346F61" w:rsidP="00346F61">
            <w:pPr>
              <w:spacing w:line="245" w:lineRule="exact"/>
              <w:jc w:val="center"/>
              <w:rPr>
                <w:rFonts w:eastAsia="Tahoma"/>
                <w:kern w:val="0"/>
                <w:szCs w:val="24"/>
              </w:rPr>
            </w:pPr>
          </w:p>
          <w:p w:rsidR="00346F61" w:rsidRPr="00346F61" w:rsidRDefault="00346F61" w:rsidP="00346F61">
            <w:pPr>
              <w:spacing w:line="245" w:lineRule="exact"/>
              <w:jc w:val="center"/>
              <w:rPr>
                <w:rFonts w:eastAsia="Tahoma"/>
                <w:kern w:val="0"/>
                <w:szCs w:val="24"/>
              </w:rPr>
            </w:pPr>
          </w:p>
          <w:p w:rsidR="00346F61" w:rsidRPr="00346F61" w:rsidRDefault="00346F61" w:rsidP="00346F61">
            <w:pPr>
              <w:shd w:val="clear" w:color="auto" w:fill="FFFFFF"/>
              <w:spacing w:line="245" w:lineRule="exact"/>
              <w:jc w:val="center"/>
              <w:rPr>
                <w:rFonts w:eastAsia="Gulim"/>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p>
          <w:p w:rsidR="00346F61" w:rsidRPr="00346F61" w:rsidRDefault="00346F61" w:rsidP="00346F61">
            <w:pPr>
              <w:jc w:val="center"/>
              <w:rPr>
                <w:rFonts w:eastAsia="Tahoma"/>
                <w:kern w:val="0"/>
                <w:szCs w:val="24"/>
              </w:rPr>
            </w:pPr>
            <w:r w:rsidRPr="00346F61">
              <w:rPr>
                <w:rFonts w:eastAsia="Tahoma"/>
                <w:kern w:val="0"/>
                <w:szCs w:val="24"/>
              </w:rPr>
              <w:t>6,0</w:t>
            </w:r>
          </w:p>
          <w:p w:rsidR="00346F61" w:rsidRPr="00346F61" w:rsidRDefault="00346F61" w:rsidP="00346F61">
            <w:pPr>
              <w:jc w:val="center"/>
              <w:rPr>
                <w:rFonts w:eastAsia="Tahoma"/>
                <w:kern w:val="0"/>
                <w:szCs w:val="24"/>
              </w:rPr>
            </w:pPr>
          </w:p>
          <w:p w:rsidR="00346F61" w:rsidRPr="00346F61" w:rsidRDefault="00346F61" w:rsidP="00346F61">
            <w:pPr>
              <w:shd w:val="clear" w:color="auto" w:fill="FFFFFF"/>
              <w:jc w:val="center"/>
              <w:rPr>
                <w:rFonts w:eastAsia="Tahoma"/>
                <w:kern w:val="0"/>
                <w:szCs w:val="24"/>
              </w:rPr>
            </w:pPr>
          </w:p>
        </w:tc>
        <w:tc>
          <w:tcPr>
            <w:tcW w:w="2410" w:type="dxa"/>
            <w:vMerge/>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889"/>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xml:space="preserve"> - люки чугунные легкие;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r w:rsidRPr="00346F61">
              <w:rPr>
                <w:rFonts w:eastAsia="Tahoma"/>
                <w:kern w:val="0"/>
                <w:szCs w:val="24"/>
              </w:rPr>
              <w:t>шт.</w:t>
            </w:r>
          </w:p>
          <w:p w:rsidR="00346F61" w:rsidRPr="00346F61" w:rsidRDefault="00346F61" w:rsidP="00346F61">
            <w:pPr>
              <w:shd w:val="clear" w:color="auto" w:fill="FFFFFF"/>
              <w:spacing w:line="245" w:lineRule="exact"/>
              <w:jc w:val="center"/>
              <w:rPr>
                <w:rFonts w:eastAsia="Gulim"/>
                <w:spacing w:val="-16"/>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jc w:val="center"/>
              <w:rPr>
                <w:rFonts w:eastAsia="Tahoma"/>
                <w:kern w:val="0"/>
                <w:szCs w:val="24"/>
              </w:rPr>
            </w:pPr>
            <w:r w:rsidRPr="00346F61">
              <w:rPr>
                <w:rFonts w:eastAsia="Tahoma"/>
                <w:kern w:val="0"/>
                <w:szCs w:val="24"/>
              </w:rPr>
              <w:t>3,0</w:t>
            </w: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673"/>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8</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Установка задвижек или клапанов обратных стальных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 задвижка</w:t>
            </w: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tc>
        <w:tc>
          <w:tcPr>
            <w:tcW w:w="2410"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1537"/>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xml:space="preserve"> - затворы дисковые поворотные с ручным управлением на давление 1,6 Мпа (16 кгс/см</w:t>
            </w:r>
            <w:proofErr w:type="gramStart"/>
            <w:r w:rsidRPr="00346F61">
              <w:rPr>
                <w:rFonts w:eastAsia="Tahoma"/>
                <w:kern w:val="0"/>
                <w:szCs w:val="24"/>
              </w:rPr>
              <w:t>2</w:t>
            </w:r>
            <w:proofErr w:type="gramEnd"/>
            <w:r w:rsidRPr="00346F61">
              <w:rPr>
                <w:rFonts w:eastAsia="Tahoma"/>
                <w:kern w:val="0"/>
                <w:szCs w:val="24"/>
              </w:rPr>
              <w:t xml:space="preserve">), диаметром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1546"/>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xml:space="preserve"> - затворы дисковые поворотные с ручным управлением на давление 1,6 Мпа (16 кгс/см</w:t>
            </w:r>
            <w:proofErr w:type="gramStart"/>
            <w:r w:rsidRPr="00346F61">
              <w:rPr>
                <w:rFonts w:eastAsia="Tahoma"/>
                <w:kern w:val="0"/>
                <w:szCs w:val="24"/>
              </w:rPr>
              <w:t>2</w:t>
            </w:r>
            <w:proofErr w:type="gramEnd"/>
            <w:r w:rsidRPr="00346F61">
              <w:rPr>
                <w:rFonts w:eastAsia="Tahoma"/>
                <w:kern w:val="0"/>
                <w:szCs w:val="24"/>
              </w:rPr>
              <w:t xml:space="preserve">), диаметром 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1,0</w:t>
            </w: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386"/>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9</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Приварка фланцев к стальным трубопроводам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5,0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Фланцы стальные плоские приварные из стали ВСт3сп2, ВСт3сп3, давлением 1,0 МПа (10 кгс/см</w:t>
            </w:r>
            <w:proofErr w:type="gramStart"/>
            <w:r w:rsidRPr="00346F61">
              <w:rPr>
                <w:rFonts w:eastAsia="Tahoma"/>
                <w:kern w:val="0"/>
                <w:szCs w:val="24"/>
              </w:rPr>
              <w:t>2</w:t>
            </w:r>
            <w:proofErr w:type="gramEnd"/>
            <w:r w:rsidRPr="00346F61">
              <w:rPr>
                <w:rFonts w:eastAsia="Tahoma"/>
                <w:kern w:val="0"/>
                <w:szCs w:val="24"/>
              </w:rPr>
              <w:t>),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xml:space="preserve">Фланцы из стали марок ВСт3сп2, ВСт3сп3 для трубопроводов, с соединительным выступом на </w:t>
            </w:r>
            <w:r w:rsidRPr="00346F61">
              <w:rPr>
                <w:rFonts w:eastAsia="Tahoma"/>
                <w:kern w:val="0"/>
                <w:szCs w:val="24"/>
              </w:rPr>
              <w:lastRenderedPageBreak/>
              <w:t xml:space="preserve">условное давление </w:t>
            </w:r>
            <w:proofErr w:type="spellStart"/>
            <w:r w:rsidRPr="00346F61">
              <w:rPr>
                <w:rFonts w:eastAsia="Tahoma"/>
                <w:kern w:val="0"/>
                <w:szCs w:val="24"/>
              </w:rPr>
              <w:t>Ру</w:t>
            </w:r>
            <w:proofErr w:type="spellEnd"/>
            <w:r w:rsidRPr="00346F61">
              <w:rPr>
                <w:rFonts w:eastAsia="Tahoma"/>
                <w:kern w:val="0"/>
                <w:szCs w:val="24"/>
              </w:rPr>
              <w:t xml:space="preserve"> 1 МПа (10 кгс/см</w:t>
            </w:r>
            <w:proofErr w:type="gramStart"/>
            <w:r w:rsidRPr="00346F61">
              <w:rPr>
                <w:rFonts w:eastAsia="Tahoma"/>
                <w:kern w:val="0"/>
                <w:szCs w:val="24"/>
              </w:rPr>
              <w:t>2</w:t>
            </w:r>
            <w:proofErr w:type="gramEnd"/>
            <w:r w:rsidRPr="00346F61">
              <w:rPr>
                <w:rFonts w:eastAsia="Tahoma"/>
                <w:kern w:val="0"/>
                <w:szCs w:val="24"/>
              </w:rPr>
              <w:t>), диаметром условного прохода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lastRenderedPageBreak/>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lastRenderedPageBreak/>
              <w:t>10</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Приварка фланцев к стальным трубопроводам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 фланец</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Фланцы стальные плоские приварные из стали ВСт3сп2, ВСт3сп3, давлением 1,0 МПа (10 кгс/см</w:t>
            </w:r>
            <w:proofErr w:type="gramStart"/>
            <w:r w:rsidRPr="00346F61">
              <w:rPr>
                <w:rFonts w:eastAsia="Tahoma"/>
                <w:kern w:val="0"/>
                <w:szCs w:val="24"/>
              </w:rPr>
              <w:t>2</w:t>
            </w:r>
            <w:proofErr w:type="gramEnd"/>
            <w:r w:rsidRPr="00346F61">
              <w:rPr>
                <w:rFonts w:eastAsia="Tahoma"/>
                <w:kern w:val="0"/>
                <w:szCs w:val="24"/>
              </w:rPr>
              <w:t>), диаметром 100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967"/>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11</w:t>
            </w:r>
          </w:p>
        </w:tc>
        <w:tc>
          <w:tcPr>
            <w:tcW w:w="5232" w:type="dxa"/>
            <w:tcBorders>
              <w:top w:val="single" w:sz="4" w:space="0" w:color="auto"/>
              <w:left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Установка: гидрантов пожарных</w:t>
            </w:r>
          </w:p>
        </w:tc>
        <w:tc>
          <w:tcPr>
            <w:tcW w:w="1248" w:type="dxa"/>
            <w:tcBorders>
              <w:top w:val="single" w:sz="4" w:space="0" w:color="auto"/>
              <w:left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Гидранты пожарные подземные давлением 1 МПа (10 кгс/см</w:t>
            </w:r>
            <w:proofErr w:type="gramStart"/>
            <w:r w:rsidRPr="00346F61">
              <w:rPr>
                <w:rFonts w:eastAsia="Tahoma"/>
                <w:kern w:val="0"/>
                <w:szCs w:val="24"/>
              </w:rPr>
              <w:t>2</w:t>
            </w:r>
            <w:proofErr w:type="gramEnd"/>
            <w:r w:rsidRPr="00346F61">
              <w:rPr>
                <w:rFonts w:eastAsia="Tahoma"/>
                <w:kern w:val="0"/>
                <w:szCs w:val="24"/>
              </w:rPr>
              <w:t xml:space="preserve">), диаметром 125 мм, высотой 1750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Подставка под пожарный гидрант ППКФ 100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Переходы диаметром условного прохода 100/50 мм и наружным диаметром 122/67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12</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Установка полиэтиленовых фасонных частей: отводов, колен, патрубков, переходов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10 фасонных частей</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0,3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396"/>
        </w:trPr>
        <w:tc>
          <w:tcPr>
            <w:tcW w:w="734" w:type="dxa"/>
            <w:vMerge/>
            <w:tcBorders>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Втулка полиэтиленовая с удлиненным хвостовиком под фланец SDR 11, диаметр 63 мм (ТУ2248-001-18425183-01)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1169"/>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13</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vertAlign w:val="superscript"/>
              </w:rPr>
            </w:pPr>
            <w:r w:rsidRPr="00346F61">
              <w:rPr>
                <w:rFonts w:eastAsia="Tahoma"/>
                <w:kern w:val="0"/>
                <w:szCs w:val="24"/>
              </w:rPr>
              <w:t>Установка вентилей, задвижек, затворов, клапанов обратных, кранов проходных на трубопроводах из стальных труб диаметром до 25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3,0</w:t>
            </w: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p w:rsidR="00346F61" w:rsidRPr="00346F61" w:rsidRDefault="00346F61" w:rsidP="00346F61">
            <w:pPr>
              <w:rPr>
                <w:rFonts w:eastAsia="Gulim"/>
                <w:color w:val="000000"/>
                <w:kern w:val="0"/>
                <w:szCs w:val="24"/>
              </w:rPr>
            </w:pPr>
          </w:p>
          <w:p w:rsidR="00346F61" w:rsidRPr="00346F61" w:rsidRDefault="00346F61" w:rsidP="00346F61">
            <w:pPr>
              <w:rPr>
                <w:rFonts w:eastAsia="Gulim"/>
                <w:color w:val="000000"/>
                <w:kern w:val="0"/>
                <w:szCs w:val="24"/>
              </w:rPr>
            </w:pPr>
          </w:p>
          <w:p w:rsidR="00346F61" w:rsidRPr="00346F61" w:rsidRDefault="00346F61" w:rsidP="00346F61">
            <w:pPr>
              <w:rPr>
                <w:rFonts w:eastAsia="Gulim"/>
                <w:color w:val="000000"/>
                <w:kern w:val="0"/>
                <w:szCs w:val="24"/>
              </w:rPr>
            </w:pPr>
          </w:p>
        </w:tc>
      </w:tr>
      <w:tr w:rsidR="00346F61" w:rsidRPr="00346F61" w:rsidTr="00E4394F">
        <w:trPr>
          <w:trHeight w:val="1740"/>
        </w:trPr>
        <w:tc>
          <w:tcPr>
            <w:tcW w:w="734" w:type="dxa"/>
            <w:vMerge/>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after="420"/>
              <w:ind w:left="40"/>
              <w:rPr>
                <w:rFonts w:eastAsia="Tahoma"/>
                <w:kern w:val="0"/>
                <w:szCs w:val="24"/>
              </w:rPr>
            </w:pPr>
            <w:r w:rsidRPr="00346F61">
              <w:rPr>
                <w:rFonts w:eastAsia="Tahoma"/>
                <w:kern w:val="0"/>
                <w:szCs w:val="24"/>
              </w:rPr>
              <w:t>- кран шаровой муфтовый 11Б27П1, диаметром 25 мм;</w:t>
            </w:r>
          </w:p>
          <w:p w:rsidR="00346F61" w:rsidRPr="00346F61" w:rsidRDefault="00346F61" w:rsidP="00346F61">
            <w:pPr>
              <w:shd w:val="clear" w:color="auto" w:fill="FFFFFF"/>
              <w:spacing w:after="420"/>
              <w:ind w:left="40"/>
              <w:rPr>
                <w:rFonts w:eastAsia="Tahoma"/>
                <w:kern w:val="0"/>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3,0</w:t>
            </w: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p w:rsidR="00346F61" w:rsidRPr="00346F61" w:rsidRDefault="00346F61" w:rsidP="00346F61">
            <w:pPr>
              <w:rPr>
                <w:rFonts w:eastAsia="Gulim"/>
                <w:color w:val="000000"/>
                <w:kern w:val="0"/>
                <w:szCs w:val="24"/>
              </w:rPr>
            </w:pPr>
          </w:p>
          <w:p w:rsidR="00346F61" w:rsidRPr="00346F61" w:rsidRDefault="00346F61" w:rsidP="00346F61">
            <w:pPr>
              <w:rPr>
                <w:rFonts w:eastAsia="Gulim"/>
                <w:color w:val="000000"/>
                <w:kern w:val="0"/>
                <w:szCs w:val="24"/>
              </w:rPr>
            </w:pPr>
          </w:p>
        </w:tc>
      </w:tr>
      <w:tr w:rsidR="00346F61" w:rsidRPr="00346F61" w:rsidTr="00E4394F">
        <w:trPr>
          <w:trHeight w:val="1216"/>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after="420"/>
              <w:ind w:left="40"/>
              <w:rPr>
                <w:rFonts w:eastAsia="Tahoma"/>
                <w:kern w:val="0"/>
                <w:szCs w:val="24"/>
              </w:rPr>
            </w:pPr>
            <w:r w:rsidRPr="00346F61">
              <w:rPr>
                <w:rFonts w:eastAsia="Tahoma"/>
                <w:kern w:val="0"/>
                <w:szCs w:val="24"/>
              </w:rPr>
              <w:t xml:space="preserve">- седелка полимерная </w:t>
            </w:r>
            <w:proofErr w:type="spellStart"/>
            <w:r w:rsidRPr="00346F61">
              <w:rPr>
                <w:rFonts w:eastAsia="Tahoma"/>
                <w:kern w:val="0"/>
                <w:szCs w:val="24"/>
              </w:rPr>
              <w:t>сборно</w:t>
            </w:r>
            <w:proofErr w:type="spellEnd"/>
            <w:r w:rsidRPr="00346F61">
              <w:rPr>
                <w:rFonts w:eastAsia="Tahoma"/>
                <w:kern w:val="0"/>
                <w:szCs w:val="24"/>
              </w:rPr>
              <w:t xml:space="preserve"> – разборная с резьбовым отводом, диаметром 50х1</w:t>
            </w:r>
            <w:r w:rsidRPr="00346F61">
              <w:rPr>
                <w:rFonts w:eastAsia="Tahoma"/>
                <w:spacing w:val="-16"/>
                <w:kern w:val="0"/>
                <w:szCs w:val="24"/>
                <w:lang w:val="ru"/>
              </w:rPr>
              <w:t>"</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шт.</w:t>
            </w:r>
          </w:p>
          <w:p w:rsidR="00346F61" w:rsidRPr="00346F61" w:rsidRDefault="00346F61" w:rsidP="00346F61">
            <w:pPr>
              <w:jc w:val="center"/>
              <w:rPr>
                <w:rFonts w:eastAsia="Gulim"/>
                <w:color w:val="000000"/>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p>
          <w:p w:rsidR="00346F61" w:rsidRPr="00346F61" w:rsidRDefault="00346F61" w:rsidP="00346F61">
            <w:pPr>
              <w:jc w:val="center"/>
              <w:rPr>
                <w:rFonts w:eastAsia="Gulim"/>
                <w:color w:val="000000"/>
                <w:kern w:val="0"/>
                <w:szCs w:val="24"/>
              </w:rPr>
            </w:pPr>
            <w:r w:rsidRPr="00346F61">
              <w:rPr>
                <w:rFonts w:eastAsia="Gulim"/>
                <w:color w:val="000000"/>
                <w:kern w:val="0"/>
                <w:szCs w:val="24"/>
              </w:rPr>
              <w:t>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p w:rsidR="00346F61" w:rsidRPr="00346F61" w:rsidRDefault="00346F61" w:rsidP="00346F61">
            <w:pPr>
              <w:rPr>
                <w:rFonts w:eastAsia="Gulim"/>
                <w:color w:val="000000"/>
                <w:kern w:val="0"/>
                <w:szCs w:val="24"/>
              </w:rPr>
            </w:pPr>
            <w:r w:rsidRPr="00346F61">
              <w:rPr>
                <w:rFonts w:eastAsia="Gulim"/>
                <w:color w:val="000000"/>
                <w:kern w:val="0"/>
                <w:szCs w:val="24"/>
              </w:rPr>
              <w:t xml:space="preserve"> </w:t>
            </w:r>
          </w:p>
        </w:tc>
      </w:tr>
      <w:tr w:rsidR="00346F61" w:rsidRPr="00346F61" w:rsidTr="00E4394F">
        <w:trPr>
          <w:trHeight w:val="560"/>
        </w:trPr>
        <w:tc>
          <w:tcPr>
            <w:tcW w:w="734"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14</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spacing w:val="-16"/>
                <w:kern w:val="0"/>
                <w:szCs w:val="24"/>
              </w:rPr>
            </w:pPr>
            <w:r w:rsidRPr="00346F61">
              <w:rPr>
                <w:rFonts w:eastAsia="Gulim"/>
                <w:color w:val="000000"/>
                <w:spacing w:val="-16"/>
                <w:kern w:val="0"/>
                <w:szCs w:val="24"/>
              </w:rPr>
              <w:t>Укладка сальника из стальных водопроводных труб диаметр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r w:rsidRPr="00346F61">
              <w:rPr>
                <w:rFonts w:eastAsia="Tahoma"/>
                <w:kern w:val="0"/>
                <w:szCs w:val="24"/>
              </w:rPr>
              <w:t>км</w:t>
            </w:r>
          </w:p>
          <w:p w:rsidR="00346F61" w:rsidRPr="00346F61" w:rsidRDefault="00346F61" w:rsidP="00346F61">
            <w:pPr>
              <w:spacing w:line="245" w:lineRule="exact"/>
              <w:jc w:val="center"/>
              <w:rPr>
                <w:rFonts w:eastAsia="Tahoma"/>
                <w:kern w:val="0"/>
                <w:szCs w:val="24"/>
              </w:rPr>
            </w:pPr>
          </w:p>
          <w:p w:rsidR="00346F61" w:rsidRPr="00346F61" w:rsidRDefault="00346F61" w:rsidP="00346F61">
            <w:pPr>
              <w:spacing w:line="245" w:lineRule="exact"/>
              <w:jc w:val="center"/>
              <w:rPr>
                <w:rFonts w:eastAsia="Tahoma"/>
                <w:kern w:val="0"/>
                <w:szCs w:val="24"/>
              </w:rPr>
            </w:pPr>
            <w:r w:rsidRPr="00346F61">
              <w:rPr>
                <w:rFonts w:eastAsia="Tahoma"/>
                <w:kern w:val="0"/>
                <w:szCs w:val="24"/>
              </w:rPr>
              <w:t>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0,001335</w:t>
            </w:r>
          </w:p>
        </w:tc>
        <w:tc>
          <w:tcPr>
            <w:tcW w:w="2410" w:type="dxa"/>
            <w:vMerge w:val="restart"/>
            <w:tcBorders>
              <w:top w:val="single" w:sz="4" w:space="0" w:color="auto"/>
              <w:left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r w:rsidRPr="00346F61">
              <w:rPr>
                <w:rFonts w:eastAsia="Gulim"/>
                <w:color w:val="000000"/>
                <w:kern w:val="0"/>
                <w:szCs w:val="24"/>
              </w:rPr>
              <w:t xml:space="preserve">Гильзы прохода трубопровода через </w:t>
            </w:r>
            <w:proofErr w:type="gramStart"/>
            <w:r w:rsidRPr="00346F61">
              <w:rPr>
                <w:rFonts w:eastAsia="Gulim"/>
                <w:color w:val="000000"/>
                <w:kern w:val="0"/>
                <w:szCs w:val="24"/>
              </w:rPr>
              <w:lastRenderedPageBreak/>
              <w:t>ж/б</w:t>
            </w:r>
            <w:proofErr w:type="gramEnd"/>
            <w:r w:rsidRPr="00346F61">
              <w:rPr>
                <w:rFonts w:eastAsia="Gulim"/>
                <w:color w:val="000000"/>
                <w:kern w:val="0"/>
                <w:szCs w:val="24"/>
              </w:rPr>
              <w:t xml:space="preserve"> колодцы </w:t>
            </w:r>
          </w:p>
          <w:p w:rsidR="00346F61" w:rsidRPr="00346F61" w:rsidRDefault="00346F61" w:rsidP="00346F61">
            <w:pPr>
              <w:rPr>
                <w:rFonts w:eastAsia="Gulim"/>
                <w:color w:val="000000"/>
                <w:kern w:val="0"/>
                <w:szCs w:val="24"/>
              </w:rPr>
            </w:pPr>
          </w:p>
        </w:tc>
      </w:tr>
      <w:tr w:rsidR="00346F61" w:rsidRPr="00346F61" w:rsidTr="00E4394F">
        <w:trPr>
          <w:trHeight w:val="1092"/>
        </w:trPr>
        <w:tc>
          <w:tcPr>
            <w:tcW w:w="734"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spacing w:val="-16"/>
                <w:kern w:val="0"/>
                <w:szCs w:val="24"/>
              </w:rPr>
            </w:pPr>
            <w:r w:rsidRPr="00346F61">
              <w:rPr>
                <w:rFonts w:eastAsia="Gulim"/>
                <w:color w:val="000000"/>
                <w:spacing w:val="-16"/>
                <w:kern w:val="0"/>
                <w:szCs w:val="24"/>
              </w:rPr>
              <w:t xml:space="preserve"> - трубы стальные электросварные прямошовные со снятой фаской из стали марок БСт2кп-ССт4кп и БСт2пс-БСт4пс наружный диаметр 219 мм, толщина стенки 4 мм;</w:t>
            </w:r>
          </w:p>
          <w:p w:rsidR="00346F61" w:rsidRPr="00346F61" w:rsidRDefault="00346F61" w:rsidP="00346F61">
            <w:pPr>
              <w:rPr>
                <w:rFonts w:eastAsia="Gulim"/>
                <w:color w:val="000000"/>
                <w:spacing w:val="-16"/>
                <w:kern w:val="0"/>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spacing w:line="245" w:lineRule="exact"/>
              <w:jc w:val="center"/>
              <w:rPr>
                <w:rFonts w:eastAsia="Tahoma"/>
                <w:kern w:val="0"/>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jc w:val="center"/>
              <w:rPr>
                <w:rFonts w:eastAsia="Tahoma"/>
                <w:kern w:val="0"/>
                <w:szCs w:val="24"/>
              </w:rPr>
            </w:pPr>
            <w:r w:rsidRPr="00346F61">
              <w:rPr>
                <w:rFonts w:eastAsia="Tahoma"/>
                <w:kern w:val="0"/>
                <w:szCs w:val="24"/>
              </w:rPr>
              <w:t>1,34</w:t>
            </w:r>
          </w:p>
        </w:tc>
        <w:tc>
          <w:tcPr>
            <w:tcW w:w="2410" w:type="dxa"/>
            <w:vMerge/>
            <w:tcBorders>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rPr>
            </w:pP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lastRenderedPageBreak/>
              <w:t>15</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after="420"/>
              <w:ind w:left="40"/>
              <w:rPr>
                <w:rFonts w:eastAsia="Tahoma"/>
                <w:kern w:val="0"/>
                <w:szCs w:val="24"/>
              </w:rPr>
            </w:pPr>
            <w:r w:rsidRPr="00346F61">
              <w:rPr>
                <w:rFonts w:eastAsia="Tahoma"/>
                <w:kern w:val="0"/>
                <w:szCs w:val="24"/>
              </w:rPr>
              <w:t>Заделка сальников при проходе труб через фундаменты или стены подвала диаметром до 200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r w:rsidRPr="00346F61">
              <w:rPr>
                <w:rFonts w:eastAsia="Tahoma"/>
                <w:kern w:val="0"/>
                <w:szCs w:val="24"/>
              </w:rPr>
              <w:t>1 сальник</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5,0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16</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after="420"/>
              <w:ind w:left="40"/>
              <w:rPr>
                <w:rFonts w:eastAsia="Tahoma"/>
                <w:kern w:val="0"/>
                <w:szCs w:val="24"/>
              </w:rPr>
            </w:pPr>
            <w:r w:rsidRPr="00346F61">
              <w:rPr>
                <w:rFonts w:eastAsia="Tahoma"/>
                <w:kern w:val="0"/>
                <w:szCs w:val="24"/>
              </w:rPr>
              <w:t xml:space="preserve">Промывка с дезинфекцией трубопровода диаметром 50-65 мм </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line="245" w:lineRule="exact"/>
              <w:jc w:val="center"/>
              <w:rPr>
                <w:rFonts w:eastAsia="Tahoma"/>
                <w:kern w:val="0"/>
                <w:szCs w:val="24"/>
              </w:rPr>
            </w:pPr>
            <w:r w:rsidRPr="00346F61">
              <w:rPr>
                <w:rFonts w:eastAsia="Tahoma"/>
                <w:kern w:val="0"/>
                <w:szCs w:val="24"/>
              </w:rPr>
              <w:t>1 км</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Tahoma"/>
                <w:kern w:val="0"/>
                <w:szCs w:val="24"/>
              </w:rPr>
            </w:pPr>
            <w:r w:rsidRPr="00346F61">
              <w:rPr>
                <w:rFonts w:eastAsia="Tahoma"/>
                <w:kern w:val="0"/>
                <w:szCs w:val="24"/>
              </w:rPr>
              <w:t>0,20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r w:rsidR="00346F61" w:rsidRPr="00346F61" w:rsidTr="00E4394F">
        <w:trPr>
          <w:trHeight w:val="530"/>
        </w:trPr>
        <w:tc>
          <w:tcPr>
            <w:tcW w:w="734"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ind w:left="340"/>
              <w:rPr>
                <w:rFonts w:eastAsia="Tahoma"/>
                <w:kern w:val="0"/>
                <w:szCs w:val="24"/>
              </w:rPr>
            </w:pPr>
            <w:r w:rsidRPr="00346F61">
              <w:rPr>
                <w:rFonts w:eastAsia="Tahoma"/>
                <w:kern w:val="0"/>
                <w:szCs w:val="24"/>
              </w:rPr>
              <w:t>17</w:t>
            </w:r>
          </w:p>
        </w:tc>
        <w:tc>
          <w:tcPr>
            <w:tcW w:w="5232"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pacing w:after="420"/>
              <w:ind w:left="40"/>
              <w:rPr>
                <w:rFonts w:eastAsia="Tahoma"/>
                <w:kern w:val="0"/>
                <w:szCs w:val="24"/>
              </w:rPr>
            </w:pPr>
            <w:r w:rsidRPr="00346F61">
              <w:rPr>
                <w:rFonts w:eastAsia="Tahoma"/>
                <w:kern w:val="0"/>
                <w:szCs w:val="24"/>
              </w:rPr>
              <w:t>Врезка в существующие сети из стальных труб стальных штуцеров (патрубков) диаметром 50 мм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врезка</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p>
        </w:tc>
      </w:tr>
    </w:tbl>
    <w:p w:rsidR="00346F61" w:rsidRPr="00346F61" w:rsidRDefault="00346F61" w:rsidP="00346F61">
      <w:pPr>
        <w:shd w:val="clear" w:color="auto" w:fill="FFFFFF"/>
        <w:rPr>
          <w:color w:val="000000"/>
          <w:kern w:val="0"/>
          <w:szCs w:val="24"/>
          <w:lang w:val="ru"/>
        </w:rPr>
      </w:pPr>
      <w:r w:rsidRPr="00346F61">
        <w:rPr>
          <w:b/>
          <w:bCs/>
          <w:color w:val="000000"/>
          <w:kern w:val="0"/>
          <w:szCs w:val="24"/>
          <w:lang w:val="ru"/>
        </w:rPr>
        <w:t>Основные требования к выполнению работ:</w:t>
      </w:r>
      <w:r w:rsidRPr="00346F61">
        <w:rPr>
          <w:color w:val="000000"/>
          <w:kern w:val="0"/>
          <w:szCs w:val="24"/>
          <w:lang w:val="ru"/>
        </w:rPr>
        <w:t xml:space="preserve"> </w:t>
      </w:r>
    </w:p>
    <w:p w:rsidR="00346F61" w:rsidRDefault="00346F61" w:rsidP="00346F61">
      <w:pPr>
        <w:autoSpaceDE w:val="0"/>
        <w:autoSpaceDN w:val="0"/>
        <w:adjustRightInd w:val="0"/>
        <w:ind w:firstLine="708"/>
        <w:rPr>
          <w:rFonts w:eastAsiaTheme="minorHAnsi"/>
          <w:color w:val="000000"/>
          <w:kern w:val="0"/>
          <w:szCs w:val="24"/>
          <w:lang w:val="ru" w:eastAsia="en-US"/>
        </w:rPr>
      </w:pPr>
    </w:p>
    <w:p w:rsidR="00346F61" w:rsidRPr="00346F61" w:rsidRDefault="00346F61" w:rsidP="00346F61">
      <w:pPr>
        <w:autoSpaceDE w:val="0"/>
        <w:autoSpaceDN w:val="0"/>
        <w:adjustRightInd w:val="0"/>
        <w:ind w:firstLine="708"/>
        <w:jc w:val="both"/>
        <w:rPr>
          <w:rFonts w:eastAsiaTheme="minorHAnsi"/>
          <w:color w:val="000000"/>
          <w:kern w:val="0"/>
          <w:szCs w:val="24"/>
          <w:lang w:eastAsia="en-US"/>
        </w:rPr>
      </w:pPr>
      <w:r w:rsidRPr="00346F61">
        <w:rPr>
          <w:rFonts w:eastAsiaTheme="minorHAnsi"/>
          <w:color w:val="000000"/>
          <w:kern w:val="0"/>
          <w:szCs w:val="24"/>
          <w:lang w:eastAsia="en-US"/>
        </w:rPr>
        <w:t xml:space="preserve">Сеть водопровода проложить в две нитки из полиэтиленовых труб  ПЭ80 </w:t>
      </w:r>
      <w:r w:rsidRPr="00346F61">
        <w:rPr>
          <w:rFonts w:eastAsiaTheme="minorHAnsi"/>
          <w:color w:val="000000"/>
          <w:kern w:val="0"/>
          <w:szCs w:val="24"/>
          <w:lang w:val="en-US" w:eastAsia="en-US"/>
        </w:rPr>
        <w:t>SDR</w:t>
      </w:r>
      <w:r w:rsidRPr="00346F61">
        <w:rPr>
          <w:rFonts w:eastAsiaTheme="minorHAnsi"/>
          <w:color w:val="000000"/>
          <w:kern w:val="0"/>
          <w:szCs w:val="24"/>
          <w:lang w:eastAsia="en-US"/>
        </w:rPr>
        <w:t xml:space="preserve">21 – 50х2,4 по ГОСТ 18599-2001. Соединения трубопроводов из полиэтиленовых труб с арматурой выполнить при помощи фланцев. Глубину заложения труб водопровода принять 2,3 м. При засыпке водопровода над верхом трубы обязательно устройство защитного слоя из песка не менее 20 см, не содержащего твердых включений. Подбивку грунтов трубопровода произвести ручным немеханизированным инструментом. Уплотнение первого защитного слоя толщиной 10 см непосредственно над трубопроводом произвести ручным инструментом. Для полиэтиленовых труб принимается естественное плоское основание с подготовкой из песка </w:t>
      </w:r>
      <w:r w:rsidRPr="00346F61">
        <w:rPr>
          <w:rFonts w:eastAsiaTheme="minorHAnsi"/>
          <w:color w:val="000000"/>
          <w:kern w:val="0"/>
          <w:szCs w:val="24"/>
          <w:lang w:val="en-US" w:eastAsia="en-US"/>
        </w:rPr>
        <w:t>h</w:t>
      </w:r>
      <w:r w:rsidRPr="00346F61">
        <w:rPr>
          <w:rFonts w:eastAsiaTheme="minorHAnsi"/>
          <w:color w:val="000000"/>
          <w:kern w:val="0"/>
          <w:szCs w:val="24"/>
          <w:lang w:eastAsia="en-US"/>
        </w:rPr>
        <w:t xml:space="preserve">=10 </w:t>
      </w:r>
      <w:proofErr w:type="gramStart"/>
      <w:r w:rsidRPr="00346F61">
        <w:rPr>
          <w:rFonts w:eastAsiaTheme="minorHAnsi"/>
          <w:color w:val="000000"/>
          <w:kern w:val="0"/>
          <w:szCs w:val="24"/>
          <w:lang w:val="en-US" w:eastAsia="en-US"/>
        </w:rPr>
        <w:t>c</w:t>
      </w:r>
      <w:proofErr w:type="gramEnd"/>
      <w:r w:rsidRPr="00346F61">
        <w:rPr>
          <w:rFonts w:eastAsiaTheme="minorHAnsi"/>
          <w:color w:val="000000"/>
          <w:kern w:val="0"/>
          <w:szCs w:val="24"/>
          <w:lang w:eastAsia="en-US"/>
        </w:rPr>
        <w:t xml:space="preserve">м по СП 40-102-2000. Предусматривается установка колодцев, пожарного гидранта </w:t>
      </w:r>
      <w:proofErr w:type="gramStart"/>
      <w:r w:rsidRPr="00346F61">
        <w:rPr>
          <w:rFonts w:eastAsiaTheme="minorHAnsi"/>
          <w:color w:val="000000"/>
          <w:kern w:val="0"/>
          <w:szCs w:val="24"/>
          <w:lang w:eastAsia="en-US"/>
        </w:rPr>
        <w:t>согласно</w:t>
      </w:r>
      <w:proofErr w:type="gramEnd"/>
      <w:r w:rsidRPr="00346F61">
        <w:rPr>
          <w:rFonts w:eastAsiaTheme="minorHAnsi"/>
          <w:color w:val="000000"/>
          <w:kern w:val="0"/>
          <w:szCs w:val="24"/>
          <w:lang w:eastAsia="en-US"/>
        </w:rPr>
        <w:t xml:space="preserve"> действующих норм. При пересечении сетей водопровода с колодцами предусмотреть футляры из стальных электросварных </w:t>
      </w:r>
      <w:proofErr w:type="spellStart"/>
      <w:r w:rsidRPr="00346F61">
        <w:rPr>
          <w:rFonts w:eastAsiaTheme="minorHAnsi"/>
          <w:color w:val="000000"/>
          <w:kern w:val="0"/>
          <w:szCs w:val="24"/>
          <w:lang w:eastAsia="en-US"/>
        </w:rPr>
        <w:t>прямошовных</w:t>
      </w:r>
      <w:proofErr w:type="spellEnd"/>
      <w:r w:rsidRPr="00346F61">
        <w:rPr>
          <w:rFonts w:eastAsiaTheme="minorHAnsi"/>
          <w:color w:val="000000"/>
          <w:kern w:val="0"/>
          <w:szCs w:val="24"/>
          <w:lang w:eastAsia="en-US"/>
        </w:rPr>
        <w:t xml:space="preserve"> труб по ГОСТ 10704-91. Футляры покрыть антикоррозионным покрытием из битумной мастики по ГОСТ 15836-79*. В </w:t>
      </w:r>
      <w:proofErr w:type="gramStart"/>
      <w:r w:rsidRPr="00346F61">
        <w:rPr>
          <w:rFonts w:eastAsiaTheme="minorHAnsi"/>
          <w:color w:val="000000"/>
          <w:kern w:val="0"/>
          <w:szCs w:val="24"/>
          <w:lang w:eastAsia="en-US"/>
        </w:rPr>
        <w:t>колодцах</w:t>
      </w:r>
      <w:proofErr w:type="gramEnd"/>
      <w:r w:rsidRPr="00346F61">
        <w:rPr>
          <w:rFonts w:eastAsiaTheme="minorHAnsi"/>
          <w:color w:val="000000"/>
          <w:kern w:val="0"/>
          <w:szCs w:val="24"/>
          <w:lang w:eastAsia="en-US"/>
        </w:rPr>
        <w:t xml:space="preserve"> предусмотреть установку запорной арматуры (кранов) для перспективного подключения жилых домов.</w:t>
      </w:r>
    </w:p>
    <w:p w:rsidR="005D2EF9" w:rsidRPr="005D2EF9" w:rsidRDefault="005D2EF9" w:rsidP="005D2EF9">
      <w:pPr>
        <w:widowControl w:val="0"/>
        <w:tabs>
          <w:tab w:val="left" w:pos="142"/>
          <w:tab w:val="left" w:pos="851"/>
        </w:tabs>
        <w:ind w:firstLine="709"/>
        <w:jc w:val="both"/>
        <w:rPr>
          <w:kern w:val="0"/>
          <w:szCs w:val="24"/>
        </w:rPr>
      </w:pPr>
      <w:r w:rsidRPr="005D2EF9">
        <w:rPr>
          <w:kern w:val="0"/>
          <w:szCs w:val="24"/>
        </w:rPr>
        <w:t xml:space="preserve">Все работы должны выполняться в соответствии с СП 31.13330.2012 «Водоснабжение. Наружные сети  и сооружения. Актуализированная редакция» СНиП 2.04.02-84; СНиП 3.05.04-85* «Наружные сети и сооружения водоснабжения и канализации»;  СанПиН 2.1.4.1074-01 «Питьевая вода. Гигиенические требования к качеству воды централизованных систем питьевого водоснабжения. Контроль качества».  </w:t>
      </w:r>
    </w:p>
    <w:p w:rsidR="005D2EF9" w:rsidRDefault="005D2EF9" w:rsidP="005D2EF9">
      <w:pPr>
        <w:widowControl w:val="0"/>
        <w:tabs>
          <w:tab w:val="left" w:pos="142"/>
          <w:tab w:val="left" w:pos="851"/>
        </w:tabs>
        <w:ind w:firstLine="709"/>
        <w:jc w:val="both"/>
        <w:rPr>
          <w:kern w:val="0"/>
          <w:szCs w:val="24"/>
        </w:rPr>
      </w:pPr>
      <w:r w:rsidRPr="005D2EF9">
        <w:rPr>
          <w:kern w:val="0"/>
          <w:szCs w:val="24"/>
        </w:rPr>
        <w:t>Монтаж трубопроводов водоснабжения, испытание трубопроводов должны производиться специализированной организацией согласно СНиП 3.05.04-85* «Водоснабжение, канализация и теплоснабжение. Наружные сети и сооружения. Правила производства и приемки работ».</w:t>
      </w:r>
    </w:p>
    <w:p w:rsidR="00346F61" w:rsidRPr="00346F61" w:rsidRDefault="00346F61" w:rsidP="005D2EF9">
      <w:pPr>
        <w:widowControl w:val="0"/>
        <w:tabs>
          <w:tab w:val="left" w:pos="142"/>
          <w:tab w:val="left" w:pos="851"/>
        </w:tabs>
        <w:ind w:firstLine="709"/>
        <w:jc w:val="both"/>
        <w:rPr>
          <w:kern w:val="0"/>
          <w:szCs w:val="24"/>
        </w:rPr>
      </w:pPr>
      <w:r w:rsidRPr="00346F61">
        <w:rPr>
          <w:kern w:val="0"/>
          <w:szCs w:val="24"/>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346F61" w:rsidRPr="00346F61" w:rsidRDefault="00346F61" w:rsidP="00346F61">
      <w:pPr>
        <w:widowControl w:val="0"/>
        <w:tabs>
          <w:tab w:val="left" w:pos="142"/>
          <w:tab w:val="left" w:pos="851"/>
        </w:tabs>
        <w:jc w:val="both"/>
        <w:rPr>
          <w:kern w:val="0"/>
          <w:szCs w:val="24"/>
        </w:rPr>
      </w:pPr>
    </w:p>
    <w:p w:rsidR="00346F61" w:rsidRDefault="00346F61" w:rsidP="00346F61">
      <w:pPr>
        <w:widowControl w:val="0"/>
        <w:tabs>
          <w:tab w:val="left" w:pos="142"/>
          <w:tab w:val="left" w:pos="851"/>
        </w:tabs>
        <w:rPr>
          <w:b/>
          <w:kern w:val="0"/>
          <w:szCs w:val="24"/>
        </w:rPr>
      </w:pPr>
      <w:r w:rsidRPr="00346F61">
        <w:rPr>
          <w:b/>
          <w:kern w:val="0"/>
          <w:szCs w:val="24"/>
        </w:rPr>
        <w:t>Требования к материалам:</w:t>
      </w:r>
    </w:p>
    <w:p w:rsidR="005D2EF9" w:rsidRPr="00346F61" w:rsidRDefault="005D2EF9" w:rsidP="00346F61">
      <w:pPr>
        <w:widowControl w:val="0"/>
        <w:tabs>
          <w:tab w:val="left" w:pos="142"/>
          <w:tab w:val="left" w:pos="851"/>
        </w:tabs>
        <w:rPr>
          <w:b/>
          <w:kern w:val="0"/>
          <w:szCs w:val="24"/>
        </w:rPr>
      </w:pPr>
    </w:p>
    <w:tbl>
      <w:tblPr>
        <w:tblW w:w="10960" w:type="dxa"/>
        <w:tblInd w:w="-30" w:type="dxa"/>
        <w:tblLayout w:type="fixed"/>
        <w:tblCellMar>
          <w:top w:w="15" w:type="dxa"/>
          <w:left w:w="15" w:type="dxa"/>
          <w:bottom w:w="15" w:type="dxa"/>
          <w:right w:w="15" w:type="dxa"/>
        </w:tblCellMar>
        <w:tblLook w:val="00A0" w:firstRow="1" w:lastRow="0" w:firstColumn="1" w:lastColumn="0" w:noHBand="0" w:noVBand="0"/>
      </w:tblPr>
      <w:tblGrid>
        <w:gridCol w:w="544"/>
        <w:gridCol w:w="1911"/>
        <w:gridCol w:w="2835"/>
        <w:gridCol w:w="1276"/>
        <w:gridCol w:w="1276"/>
        <w:gridCol w:w="3118"/>
      </w:tblGrid>
      <w:tr w:rsidR="00346F61" w:rsidRPr="00346F61" w:rsidTr="00E4394F">
        <w:tc>
          <w:tcPr>
            <w:tcW w:w="544" w:type="dxa"/>
            <w:vMerge w:val="restart"/>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 xml:space="preserve">№ </w:t>
            </w:r>
            <w:proofErr w:type="gramStart"/>
            <w:r w:rsidRPr="00346F61">
              <w:rPr>
                <w:rFonts w:eastAsia="Gulim"/>
                <w:color w:val="000000"/>
                <w:kern w:val="0"/>
                <w:szCs w:val="24"/>
                <w:lang w:val="ru"/>
              </w:rPr>
              <w:t>п</w:t>
            </w:r>
            <w:proofErr w:type="gramEnd"/>
            <w:r w:rsidRPr="00346F61">
              <w:rPr>
                <w:rFonts w:eastAsia="Gulim"/>
                <w:color w:val="000000"/>
                <w:kern w:val="0"/>
                <w:szCs w:val="24"/>
                <w:lang w:val="ru"/>
              </w:rPr>
              <w:t>/п</w:t>
            </w:r>
          </w:p>
        </w:tc>
        <w:tc>
          <w:tcPr>
            <w:tcW w:w="1911" w:type="dxa"/>
            <w:vMerge w:val="restart"/>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Наименование товара</w:t>
            </w:r>
          </w:p>
        </w:tc>
        <w:tc>
          <w:tcPr>
            <w:tcW w:w="2835" w:type="dxa"/>
            <w:vMerge w:val="restart"/>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Показатели</w:t>
            </w:r>
          </w:p>
        </w:tc>
        <w:tc>
          <w:tcPr>
            <w:tcW w:w="5670" w:type="dxa"/>
            <w:gridSpan w:val="3"/>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jc w:val="center"/>
              <w:rPr>
                <w:rFonts w:eastAsia="Gulim"/>
                <w:color w:val="000000"/>
                <w:kern w:val="0"/>
                <w:szCs w:val="24"/>
                <w:lang w:val="ru"/>
              </w:rPr>
            </w:pPr>
            <w:r w:rsidRPr="00346F61">
              <w:rPr>
                <w:rFonts w:eastAsia="Gulim"/>
                <w:color w:val="000000"/>
                <w:kern w:val="0"/>
                <w:szCs w:val="24"/>
                <w:lang w:val="ru"/>
              </w:rPr>
              <w:t>Значение</w:t>
            </w:r>
          </w:p>
        </w:tc>
      </w:tr>
      <w:tr w:rsidR="00346F61" w:rsidRPr="00346F61" w:rsidTr="00E4394F">
        <w:tc>
          <w:tcPr>
            <w:tcW w:w="544" w:type="dxa"/>
            <w:vMerge/>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rPr>
                <w:rFonts w:eastAsia="Gulim"/>
                <w:color w:val="000000"/>
                <w:kern w:val="0"/>
                <w:szCs w:val="24"/>
                <w:lang w:val="ru"/>
              </w:rPr>
            </w:pPr>
          </w:p>
        </w:tc>
        <w:tc>
          <w:tcPr>
            <w:tcW w:w="1911" w:type="dxa"/>
            <w:vMerge/>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rPr>
                <w:rFonts w:eastAsia="Gulim"/>
                <w:color w:val="000000"/>
                <w:kern w:val="0"/>
                <w:szCs w:val="24"/>
                <w:lang w:val="ru"/>
              </w:rPr>
            </w:pPr>
          </w:p>
        </w:tc>
        <w:tc>
          <w:tcPr>
            <w:tcW w:w="2835" w:type="dxa"/>
            <w:vMerge/>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rPr>
                <w:rFonts w:eastAsia="Gulim"/>
                <w:color w:val="000000"/>
                <w:kern w:val="0"/>
                <w:szCs w:val="24"/>
                <w:lang w:val="ru"/>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jc w:val="center"/>
              <w:rPr>
                <w:rFonts w:eastAsia="Gulim"/>
                <w:color w:val="000000"/>
                <w:kern w:val="0"/>
                <w:szCs w:val="24"/>
                <w:lang w:val="ru"/>
              </w:rPr>
            </w:pPr>
            <w:proofErr w:type="spellStart"/>
            <w:r w:rsidRPr="00346F61">
              <w:rPr>
                <w:rFonts w:eastAsia="Gulim"/>
                <w:color w:val="000000"/>
                <w:kern w:val="0"/>
                <w:szCs w:val="24"/>
                <w:lang w:val="ru"/>
              </w:rPr>
              <w:t>Min</w:t>
            </w:r>
            <w:proofErr w:type="spellEnd"/>
            <w:r w:rsidRPr="00346F61">
              <w:rPr>
                <w:rFonts w:eastAsia="Gulim"/>
                <w:color w:val="000000"/>
                <w:kern w:val="0"/>
                <w:szCs w:val="24"/>
                <w:lang w:val="ru"/>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jc w:val="center"/>
              <w:rPr>
                <w:rFonts w:eastAsia="Gulim"/>
                <w:color w:val="000000"/>
                <w:kern w:val="0"/>
                <w:szCs w:val="24"/>
                <w:lang w:val="ru"/>
              </w:rPr>
            </w:pPr>
            <w:proofErr w:type="spellStart"/>
            <w:r w:rsidRPr="00346F61">
              <w:rPr>
                <w:rFonts w:eastAsia="Gulim"/>
                <w:color w:val="000000"/>
                <w:kern w:val="0"/>
                <w:szCs w:val="24"/>
                <w:lang w:val="ru"/>
              </w:rPr>
              <w:t>Max</w:t>
            </w:r>
            <w:proofErr w:type="spellEnd"/>
            <w:r w:rsidRPr="00346F61">
              <w:rPr>
                <w:rFonts w:eastAsia="Gulim"/>
                <w:color w:val="000000"/>
                <w:kern w:val="0"/>
                <w:szCs w:val="24"/>
                <w:lang w:val="ru"/>
              </w:rP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346F61" w:rsidRPr="00346F61" w:rsidRDefault="00346F61" w:rsidP="00346F61">
            <w:pPr>
              <w:spacing w:before="100" w:beforeAutospacing="1" w:after="100" w:afterAutospacing="1"/>
              <w:ind w:left="11" w:hanging="11"/>
              <w:jc w:val="center"/>
              <w:rPr>
                <w:rFonts w:eastAsia="Gulim"/>
                <w:color w:val="000000"/>
                <w:kern w:val="0"/>
                <w:szCs w:val="24"/>
                <w:lang w:val="ru"/>
              </w:rPr>
            </w:pPr>
            <w:r w:rsidRPr="00346F61">
              <w:rPr>
                <w:rFonts w:eastAsia="Gulim"/>
                <w:color w:val="000000"/>
                <w:kern w:val="0"/>
                <w:szCs w:val="24"/>
                <w:lang w:val="ru"/>
              </w:rPr>
              <w:t>Неизменное значение</w:t>
            </w:r>
          </w:p>
        </w:tc>
      </w:tr>
      <w:tr w:rsidR="00346F61" w:rsidRPr="00346F61" w:rsidTr="00E4394F">
        <w:trPr>
          <w:trHeight w:val="327"/>
        </w:trPr>
        <w:tc>
          <w:tcPr>
            <w:tcW w:w="544" w:type="dxa"/>
            <w:vMerge w:val="restart"/>
            <w:tcBorders>
              <w:left w:val="single" w:sz="4" w:space="0" w:color="auto"/>
              <w:right w:val="single" w:sz="4" w:space="0" w:color="auto"/>
            </w:tcBorders>
          </w:tcPr>
          <w:p w:rsidR="00346F61" w:rsidRPr="00346F61" w:rsidRDefault="00346F61" w:rsidP="00346F61">
            <w:pPr>
              <w:jc w:val="both"/>
              <w:rPr>
                <w:rFonts w:eastAsia="Gulim"/>
                <w:color w:val="000000"/>
                <w:kern w:val="0"/>
                <w:szCs w:val="24"/>
              </w:rPr>
            </w:pPr>
            <w:r w:rsidRPr="00346F61">
              <w:rPr>
                <w:rFonts w:eastAsia="Gulim"/>
                <w:color w:val="000000"/>
                <w:kern w:val="0"/>
                <w:szCs w:val="24"/>
              </w:rPr>
              <w:t>1</w:t>
            </w:r>
          </w:p>
        </w:tc>
        <w:tc>
          <w:tcPr>
            <w:tcW w:w="1911" w:type="dxa"/>
            <w:vMerge w:val="restart"/>
            <w:tcBorders>
              <w:left w:val="single" w:sz="4" w:space="0" w:color="auto"/>
              <w:right w:val="single" w:sz="4" w:space="0" w:color="auto"/>
            </w:tcBorders>
          </w:tcPr>
          <w:p w:rsidR="00346F61" w:rsidRPr="00346F61" w:rsidRDefault="00346F61" w:rsidP="00346F61">
            <w:pPr>
              <w:rPr>
                <w:rFonts w:eastAsia="Gulim"/>
                <w:color w:val="000000"/>
                <w:kern w:val="0"/>
                <w:szCs w:val="24"/>
                <w:lang w:val="ru"/>
              </w:rPr>
            </w:pPr>
            <w:r w:rsidRPr="00346F61">
              <w:rPr>
                <w:rFonts w:eastAsia="Gulim"/>
                <w:color w:val="000000"/>
                <w:spacing w:val="-16"/>
                <w:kern w:val="0"/>
                <w:szCs w:val="24"/>
              </w:rPr>
              <w:t xml:space="preserve">Труба ПЭ100 </w:t>
            </w:r>
            <w:r w:rsidRPr="00346F61">
              <w:rPr>
                <w:rFonts w:eastAsia="Gulim"/>
                <w:color w:val="000000"/>
                <w:spacing w:val="-16"/>
                <w:kern w:val="0"/>
                <w:szCs w:val="24"/>
                <w:lang w:val="en-US"/>
              </w:rPr>
              <w:t>SDR</w:t>
            </w:r>
            <w:r w:rsidRPr="00346F61">
              <w:rPr>
                <w:rFonts w:eastAsia="Gulim"/>
                <w:color w:val="000000"/>
                <w:spacing w:val="-16"/>
                <w:kern w:val="0"/>
                <w:szCs w:val="24"/>
              </w:rPr>
              <w:t>21, наружный диаметр 50 мм</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lang w:val="ru"/>
              </w:rPr>
            </w:pPr>
            <w:r w:rsidRPr="00346F61">
              <w:rPr>
                <w:rFonts w:eastAsia="Gulim"/>
                <w:bCs/>
                <w:kern w:val="0"/>
                <w:szCs w:val="24"/>
                <w:lang w:val="ru"/>
              </w:rPr>
              <w:t>Коэффициент запаса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1,25</w:t>
            </w: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bCs/>
                <w:kern w:val="0"/>
                <w:szCs w:val="24"/>
                <w:lang w:val="ru"/>
              </w:rPr>
              <w:t>Максимальная температура</w:t>
            </w:r>
            <w:r w:rsidRPr="00346F61">
              <w:rPr>
                <w:rFonts w:eastAsia="Gulim"/>
                <w:bCs/>
                <w:kern w:val="0"/>
                <w:szCs w:val="24"/>
              </w:rPr>
              <w:t xml:space="preserve">,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40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p>
        </w:tc>
      </w:tr>
      <w:tr w:rsidR="00346F61" w:rsidRPr="00346F61" w:rsidTr="00E4394F">
        <w:trPr>
          <w:trHeight w:val="327"/>
        </w:trPr>
        <w:tc>
          <w:tcPr>
            <w:tcW w:w="544" w:type="dxa"/>
            <w:vMerge/>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bottom w:val="single" w:sz="4" w:space="0" w:color="auto"/>
              <w:right w:val="single" w:sz="4" w:space="0" w:color="auto"/>
            </w:tcBorders>
          </w:tcPr>
          <w:p w:rsidR="00346F61" w:rsidRPr="00346F61" w:rsidRDefault="00346F61" w:rsidP="00346F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bCs/>
                <w:kern w:val="0"/>
                <w:szCs w:val="24"/>
                <w:lang w:val="ru"/>
              </w:rPr>
              <w:t>Рабочая температура</w:t>
            </w:r>
            <w:r w:rsidRPr="00346F61">
              <w:rPr>
                <w:rFonts w:eastAsia="Gulim"/>
                <w:bCs/>
                <w:kern w:val="0"/>
                <w:szCs w:val="24"/>
              </w:rPr>
              <w:t>,</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r>
      <w:tr w:rsidR="00346F61" w:rsidRPr="00346F61" w:rsidTr="00E4394F">
        <w:trPr>
          <w:trHeight w:val="327"/>
        </w:trPr>
        <w:tc>
          <w:tcPr>
            <w:tcW w:w="544" w:type="dxa"/>
            <w:vMerge w:val="restart"/>
            <w:tcBorders>
              <w:left w:val="single" w:sz="4" w:space="0" w:color="auto"/>
              <w:right w:val="single" w:sz="4" w:space="0" w:color="auto"/>
            </w:tcBorders>
          </w:tcPr>
          <w:p w:rsidR="00346F61" w:rsidRPr="00346F61" w:rsidRDefault="00346F61" w:rsidP="00346F61">
            <w:pPr>
              <w:jc w:val="both"/>
              <w:rPr>
                <w:rFonts w:eastAsia="Gulim"/>
                <w:color w:val="000000"/>
                <w:kern w:val="0"/>
                <w:szCs w:val="24"/>
              </w:rPr>
            </w:pPr>
            <w:r>
              <w:rPr>
                <w:rFonts w:eastAsia="Gulim"/>
                <w:color w:val="000000"/>
                <w:kern w:val="0"/>
                <w:szCs w:val="24"/>
              </w:rPr>
              <w:lastRenderedPageBreak/>
              <w:t>2</w:t>
            </w:r>
          </w:p>
        </w:tc>
        <w:tc>
          <w:tcPr>
            <w:tcW w:w="1911" w:type="dxa"/>
            <w:vMerge w:val="restart"/>
            <w:tcBorders>
              <w:left w:val="single" w:sz="4" w:space="0" w:color="auto"/>
              <w:right w:val="single" w:sz="4" w:space="0" w:color="auto"/>
            </w:tcBorders>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Труба стальная электросварная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vertAlign w:val="subscript"/>
                <w:lang w:val="ru"/>
              </w:rPr>
            </w:pPr>
            <w:r w:rsidRPr="00346F61">
              <w:rPr>
                <w:rFonts w:eastAsia="Gulim"/>
                <w:color w:val="000000"/>
                <w:kern w:val="0"/>
                <w:szCs w:val="24"/>
                <w:lang w:val="ru"/>
              </w:rPr>
              <w:t xml:space="preserve">Диаметр, толщина стенки, </w:t>
            </w:r>
            <w:proofErr w:type="spellStart"/>
            <w:r w:rsidRPr="00346F61">
              <w:rPr>
                <w:rFonts w:eastAsia="Gulim"/>
                <w:color w:val="000000"/>
                <w:kern w:val="0"/>
                <w:szCs w:val="24"/>
                <w:lang w:val="ru"/>
              </w:rPr>
              <w:t>Дх</w:t>
            </w:r>
            <w:proofErr w:type="spellEnd"/>
            <w:proofErr w:type="gramStart"/>
            <w:r w:rsidRPr="00346F61">
              <w:rPr>
                <w:rFonts w:eastAsia="Gulim"/>
                <w:color w:val="000000"/>
                <w:kern w:val="0"/>
                <w:szCs w:val="24"/>
                <w:lang w:val="en-US"/>
              </w:rPr>
              <w:t>S</w:t>
            </w:r>
            <w:proofErr w:type="spellStart"/>
            <w:proofErr w:type="gramEnd"/>
            <w:r w:rsidRPr="00346F61">
              <w:rPr>
                <w:rFonts w:eastAsia="Gulim"/>
                <w:color w:val="000000"/>
                <w:kern w:val="0"/>
                <w:szCs w:val="24"/>
                <w:vertAlign w:val="subscript"/>
                <w:lang w:val="ru"/>
              </w:rPr>
              <w:t>ст</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219х4,0</w:t>
            </w: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Группы</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r w:rsidRPr="00346F61">
              <w:rPr>
                <w:rFonts w:eastAsia="Gulim"/>
                <w:color w:val="000000"/>
                <w:kern w:val="0"/>
                <w:szCs w:val="24"/>
                <w:lang w:val="ru"/>
              </w:rPr>
              <w:t>Б</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r w:rsidRPr="00346F61">
              <w:rPr>
                <w:rFonts w:eastAsia="Gulim"/>
                <w:color w:val="000000"/>
                <w:kern w:val="0"/>
                <w:szCs w:val="24"/>
                <w:lang w:val="ru"/>
              </w:rPr>
              <w:t>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ru"/>
              </w:rPr>
            </w:pP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ru"/>
              </w:rPr>
            </w:pPr>
            <w:proofErr w:type="spellStart"/>
            <w:r w:rsidRPr="00346F61">
              <w:rPr>
                <w:rFonts w:eastAsia="Gulim"/>
                <w:color w:val="000000"/>
                <w:spacing w:val="-6"/>
                <w:kern w:val="0"/>
                <w:szCs w:val="24"/>
                <w:lang w:val="ru"/>
              </w:rPr>
              <w:t>Прямошовная</w:t>
            </w:r>
            <w:proofErr w:type="spellEnd"/>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Сопротивление</w:t>
            </w:r>
            <w:r w:rsidRPr="00346F61">
              <w:rPr>
                <w:rFonts w:eastAsia="Gulim"/>
                <w:color w:val="000000"/>
                <w:kern w:val="0"/>
                <w:szCs w:val="24"/>
              </w:rPr>
              <w:t xml:space="preserve"> </w:t>
            </w:r>
            <w:r w:rsidRPr="00346F61">
              <w:rPr>
                <w:rFonts w:eastAsia="Gulim"/>
                <w:color w:val="000000"/>
                <w:kern w:val="0"/>
                <w:szCs w:val="24"/>
                <w:lang w:val="ru"/>
              </w:rPr>
              <w:t>по разрыву, кгс/см</w:t>
            </w:r>
            <w:proofErr w:type="gramStart"/>
            <w:r w:rsidRPr="00346F61">
              <w:rPr>
                <w:rFonts w:eastAsia="Gulim"/>
                <w:color w:val="000000"/>
                <w:kern w:val="0"/>
                <w:szCs w:val="24"/>
                <w:vertAlign w:val="superscript"/>
                <w:lang w:val="ru"/>
              </w:rPr>
              <w:t>2</w:t>
            </w:r>
            <w:proofErr w:type="gramEnd"/>
            <w:r w:rsidRPr="00346F61">
              <w:rPr>
                <w:rFonts w:eastAsia="Gulim"/>
                <w:color w:val="000000"/>
                <w:kern w:val="0"/>
                <w:szCs w:val="24"/>
                <w:lang w:val="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r w:rsidRPr="00346F61">
              <w:rPr>
                <w:rFonts w:eastAsia="Gulim"/>
                <w:color w:val="000000"/>
                <w:kern w:val="0"/>
                <w:szCs w:val="24"/>
                <w:lang w:val="ru"/>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ru"/>
              </w:rPr>
            </w:pPr>
          </w:p>
        </w:tc>
      </w:tr>
      <w:tr w:rsidR="00346F61" w:rsidRPr="00346F61" w:rsidTr="00E4394F">
        <w:trPr>
          <w:trHeight w:val="327"/>
        </w:trPr>
        <w:tc>
          <w:tcPr>
            <w:tcW w:w="544" w:type="dxa"/>
            <w:vMerge w:val="restart"/>
            <w:tcBorders>
              <w:top w:val="single" w:sz="4" w:space="0" w:color="auto"/>
              <w:left w:val="single" w:sz="4" w:space="0" w:color="auto"/>
              <w:right w:val="single" w:sz="4" w:space="0" w:color="auto"/>
            </w:tcBorders>
          </w:tcPr>
          <w:p w:rsidR="00346F61" w:rsidRPr="00346F61" w:rsidRDefault="00346F61" w:rsidP="00346F61">
            <w:pPr>
              <w:jc w:val="both"/>
              <w:rPr>
                <w:rFonts w:eastAsia="Gulim"/>
                <w:color w:val="000000"/>
                <w:kern w:val="0"/>
                <w:szCs w:val="24"/>
              </w:rPr>
            </w:pPr>
            <w:r>
              <w:rPr>
                <w:rFonts w:eastAsia="Gulim"/>
                <w:color w:val="000000"/>
                <w:kern w:val="0"/>
                <w:szCs w:val="24"/>
              </w:rPr>
              <w:t>3</w:t>
            </w:r>
          </w:p>
        </w:tc>
        <w:tc>
          <w:tcPr>
            <w:tcW w:w="1911" w:type="dxa"/>
            <w:vMerge w:val="restart"/>
            <w:tcBorders>
              <w:top w:val="single" w:sz="4" w:space="0" w:color="auto"/>
              <w:left w:val="single" w:sz="4" w:space="0" w:color="auto"/>
              <w:right w:val="single" w:sz="4" w:space="0" w:color="auto"/>
            </w:tcBorders>
          </w:tcPr>
          <w:p w:rsidR="00346F61" w:rsidRPr="00346F61" w:rsidRDefault="00346F61" w:rsidP="00346F61">
            <w:pPr>
              <w:rPr>
                <w:rFonts w:eastAsia="Gulim"/>
                <w:color w:val="000000"/>
                <w:kern w:val="0"/>
                <w:szCs w:val="24"/>
                <w:lang w:val="ru"/>
              </w:rPr>
            </w:pPr>
            <w:r w:rsidRPr="00346F61">
              <w:rPr>
                <w:rFonts w:eastAsia="Gulim"/>
                <w:color w:val="000000"/>
                <w:kern w:val="0"/>
                <w:szCs w:val="24"/>
              </w:rPr>
              <w:t xml:space="preserve"> Колодцы из </w:t>
            </w:r>
            <w:proofErr w:type="gramStart"/>
            <w:r w:rsidRPr="00346F61">
              <w:rPr>
                <w:rFonts w:eastAsia="Gulim"/>
                <w:color w:val="000000"/>
                <w:kern w:val="0"/>
                <w:szCs w:val="24"/>
              </w:rPr>
              <w:t>сборного</w:t>
            </w:r>
            <w:proofErr w:type="gramEnd"/>
            <w:r w:rsidRPr="00346F61">
              <w:rPr>
                <w:rFonts w:eastAsia="Gulim"/>
                <w:color w:val="000000"/>
                <w:kern w:val="0"/>
                <w:szCs w:val="24"/>
              </w:rPr>
              <w:t xml:space="preserve"> ж/б. </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vertAlign w:val="subscript"/>
                <w:lang w:val="ru"/>
              </w:rPr>
            </w:pPr>
            <w:r w:rsidRPr="00346F61">
              <w:rPr>
                <w:rFonts w:eastAsia="Gulim"/>
                <w:color w:val="000000"/>
                <w:kern w:val="0"/>
                <w:szCs w:val="24"/>
                <w:lang w:val="ru"/>
              </w:rPr>
              <w:t>Марка бетона по водонепроницаемости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W4</w:t>
            </w: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Марка бетона по морозостойкости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F110</w:t>
            </w: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Марка бетона по прочности</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M200</w:t>
            </w:r>
          </w:p>
        </w:tc>
      </w:tr>
      <w:tr w:rsidR="00346F61" w:rsidRPr="00346F61" w:rsidTr="00E4394F">
        <w:trPr>
          <w:trHeight w:val="327"/>
        </w:trPr>
        <w:tc>
          <w:tcPr>
            <w:tcW w:w="544" w:type="dxa"/>
            <w:vMerge/>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rPr>
                <w:rFonts w:eastAsia="Gulim"/>
                <w:color w:val="000000"/>
                <w:kern w:val="0"/>
                <w:szCs w:val="24"/>
                <w:lang w:val="ru"/>
              </w:rPr>
            </w:pPr>
            <w:r w:rsidRPr="00346F61">
              <w:rPr>
                <w:rFonts w:eastAsia="Gulim"/>
                <w:color w:val="000000"/>
                <w:kern w:val="0"/>
                <w:szCs w:val="24"/>
                <w:lang w:val="ru"/>
              </w:rPr>
              <w:t>Класс бетона по прочности на сжатие</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en-US"/>
              </w:rPr>
            </w:pPr>
            <w:r w:rsidRPr="00346F61">
              <w:rPr>
                <w:rFonts w:eastAsia="Gulim"/>
                <w:color w:val="000000"/>
                <w:spacing w:val="-6"/>
                <w:kern w:val="0"/>
                <w:szCs w:val="24"/>
                <w:lang w:val="en-US"/>
              </w:rPr>
              <w:t>B15</w:t>
            </w:r>
          </w:p>
        </w:tc>
      </w:tr>
      <w:tr w:rsidR="00346F61" w:rsidRPr="00346F61" w:rsidTr="00E4394F">
        <w:trPr>
          <w:trHeight w:val="327"/>
        </w:trPr>
        <w:tc>
          <w:tcPr>
            <w:tcW w:w="544" w:type="dxa"/>
            <w:vMerge w:val="restart"/>
            <w:tcBorders>
              <w:left w:val="single" w:sz="4" w:space="0" w:color="auto"/>
              <w:right w:val="single" w:sz="4" w:space="0" w:color="auto"/>
            </w:tcBorders>
          </w:tcPr>
          <w:p w:rsidR="00346F61" w:rsidRPr="00346F61" w:rsidRDefault="00346F61" w:rsidP="00346F61">
            <w:pPr>
              <w:jc w:val="both"/>
              <w:rPr>
                <w:rFonts w:eastAsia="Gulim"/>
                <w:color w:val="000000"/>
                <w:kern w:val="0"/>
                <w:szCs w:val="24"/>
              </w:rPr>
            </w:pPr>
            <w:r>
              <w:rPr>
                <w:rFonts w:eastAsia="Gulim"/>
                <w:color w:val="000000"/>
                <w:kern w:val="0"/>
                <w:szCs w:val="24"/>
              </w:rPr>
              <w:t>4</w:t>
            </w:r>
          </w:p>
        </w:tc>
        <w:tc>
          <w:tcPr>
            <w:tcW w:w="1911" w:type="dxa"/>
            <w:vMerge w:val="restart"/>
            <w:tcBorders>
              <w:left w:val="single" w:sz="4" w:space="0" w:color="auto"/>
              <w:right w:val="single" w:sz="4" w:space="0" w:color="auto"/>
            </w:tcBorders>
          </w:tcPr>
          <w:p w:rsidR="00346F61" w:rsidRPr="00346F61" w:rsidRDefault="00346F61" w:rsidP="00346F61">
            <w:pPr>
              <w:jc w:val="both"/>
              <w:rPr>
                <w:rFonts w:eastAsia="Gulim"/>
                <w:color w:val="000000"/>
                <w:kern w:val="0"/>
                <w:szCs w:val="24"/>
              </w:rPr>
            </w:pPr>
            <w:r w:rsidRPr="00346F61">
              <w:rPr>
                <w:rFonts w:eastAsia="Gulim"/>
                <w:color w:val="000000"/>
                <w:kern w:val="0"/>
                <w:szCs w:val="24"/>
              </w:rPr>
              <w:t>Фланцы стальные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both"/>
              <w:rPr>
                <w:rFonts w:eastAsia="Gulim"/>
                <w:color w:val="000000"/>
                <w:kern w:val="0"/>
                <w:szCs w:val="24"/>
              </w:rPr>
            </w:pPr>
            <w:r w:rsidRPr="00346F61">
              <w:rPr>
                <w:rFonts w:eastAsia="Gulim"/>
                <w:color w:val="000000"/>
                <w:kern w:val="0"/>
                <w:szCs w:val="24"/>
                <w:lang w:val="ru"/>
              </w:rPr>
              <w:t>Условное давление</w:t>
            </w:r>
            <w:proofErr w:type="gramStart"/>
            <w:r w:rsidRPr="00346F61">
              <w:rPr>
                <w:rFonts w:eastAsia="Gulim"/>
                <w:color w:val="000000"/>
                <w:kern w:val="0"/>
                <w:szCs w:val="24"/>
                <w:lang w:val="ru"/>
              </w:rPr>
              <w:t>,</w:t>
            </w:r>
            <w:r w:rsidRPr="00346F61">
              <w:rPr>
                <w:rFonts w:eastAsia="Gulim"/>
                <w:color w:val="000000"/>
                <w:kern w:val="0"/>
                <w:szCs w:val="24"/>
              </w:rPr>
              <w:t>М</w:t>
            </w:r>
            <w:proofErr w:type="gramEnd"/>
            <w:r w:rsidRPr="00346F61">
              <w:rPr>
                <w:rFonts w:eastAsia="Gulim"/>
                <w:color w:val="000000"/>
                <w:kern w:val="0"/>
                <w:szCs w:val="24"/>
              </w:rPr>
              <w:t>Па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1,0</w:t>
            </w:r>
          </w:p>
        </w:tc>
      </w:tr>
      <w:tr w:rsidR="00346F61" w:rsidRPr="00346F61" w:rsidTr="00346F61">
        <w:trPr>
          <w:trHeight w:val="384"/>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right w:val="single" w:sz="4" w:space="0" w:color="auto"/>
            </w:tcBorders>
            <w:shd w:val="clear" w:color="auto" w:fill="FFFFFF"/>
          </w:tcPr>
          <w:p w:rsidR="00346F61" w:rsidRPr="00346F61" w:rsidRDefault="00346F61" w:rsidP="00346F61">
            <w:pPr>
              <w:jc w:val="both"/>
              <w:rPr>
                <w:rFonts w:eastAsia="Gulim"/>
                <w:color w:val="000000"/>
                <w:kern w:val="0"/>
                <w:szCs w:val="24"/>
              </w:rPr>
            </w:pPr>
            <w:r w:rsidRPr="00346F61">
              <w:rPr>
                <w:rFonts w:eastAsia="Gulim"/>
                <w:color w:val="000000"/>
                <w:kern w:val="0"/>
                <w:szCs w:val="24"/>
              </w:rPr>
              <w:t>Т</w:t>
            </w:r>
            <w:proofErr w:type="spellStart"/>
            <w:r w:rsidRPr="00346F61">
              <w:rPr>
                <w:rFonts w:eastAsia="Gulim"/>
                <w:color w:val="000000"/>
                <w:kern w:val="0"/>
                <w:szCs w:val="24"/>
                <w:lang w:val="ru"/>
              </w:rPr>
              <w:t>емпература</w:t>
            </w:r>
            <w:proofErr w:type="spellEnd"/>
            <w:r w:rsidRPr="00346F61">
              <w:rPr>
                <w:rFonts w:eastAsia="Gulim"/>
                <w:color w:val="000000"/>
                <w:kern w:val="0"/>
                <w:szCs w:val="24"/>
              </w:rPr>
              <w:t>,</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r w:rsidRPr="00346F61">
              <w:rPr>
                <w:rFonts w:eastAsia="Gulim"/>
                <w:color w:val="000000"/>
                <w:kern w:val="0"/>
                <w:szCs w:val="24"/>
              </w:rPr>
              <w:t xml:space="preserve"> </w:t>
            </w:r>
          </w:p>
        </w:tc>
        <w:tc>
          <w:tcPr>
            <w:tcW w:w="1276" w:type="dxa"/>
            <w:tcBorders>
              <w:top w:val="single" w:sz="4" w:space="0" w:color="auto"/>
              <w:left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-70</w:t>
            </w:r>
          </w:p>
        </w:tc>
        <w:tc>
          <w:tcPr>
            <w:tcW w:w="1276" w:type="dxa"/>
            <w:tcBorders>
              <w:top w:val="single" w:sz="4" w:space="0" w:color="auto"/>
              <w:left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+300</w:t>
            </w:r>
          </w:p>
        </w:tc>
        <w:tc>
          <w:tcPr>
            <w:tcW w:w="3118" w:type="dxa"/>
            <w:tcBorders>
              <w:top w:val="single" w:sz="4" w:space="0" w:color="auto"/>
              <w:left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ru"/>
              </w:rPr>
            </w:pPr>
            <w:r w:rsidRPr="00346F61">
              <w:rPr>
                <w:rFonts w:eastAsia="Gulim"/>
                <w:color w:val="000000"/>
                <w:spacing w:val="-6"/>
                <w:kern w:val="0"/>
                <w:szCs w:val="24"/>
              </w:rPr>
              <w:t xml:space="preserve"> </w:t>
            </w:r>
          </w:p>
        </w:tc>
      </w:tr>
      <w:tr w:rsidR="00346F61" w:rsidRPr="00346F61" w:rsidTr="00E4394F">
        <w:trPr>
          <w:trHeight w:val="327"/>
        </w:trPr>
        <w:tc>
          <w:tcPr>
            <w:tcW w:w="544" w:type="dxa"/>
            <w:vMerge w:val="restart"/>
            <w:tcBorders>
              <w:left w:val="single" w:sz="4" w:space="0" w:color="auto"/>
              <w:right w:val="single" w:sz="4" w:space="0" w:color="auto"/>
            </w:tcBorders>
          </w:tcPr>
          <w:p w:rsidR="00346F61" w:rsidRPr="00346F61" w:rsidRDefault="00346F61" w:rsidP="00346F61">
            <w:pPr>
              <w:jc w:val="both"/>
              <w:rPr>
                <w:rFonts w:eastAsia="Gulim"/>
                <w:color w:val="000000"/>
                <w:kern w:val="0"/>
                <w:szCs w:val="24"/>
              </w:rPr>
            </w:pPr>
            <w:r>
              <w:rPr>
                <w:rFonts w:eastAsia="Gulim"/>
                <w:color w:val="000000"/>
                <w:kern w:val="0"/>
                <w:szCs w:val="24"/>
              </w:rPr>
              <w:t>5</w:t>
            </w:r>
          </w:p>
        </w:tc>
        <w:tc>
          <w:tcPr>
            <w:tcW w:w="1911" w:type="dxa"/>
            <w:vMerge w:val="restart"/>
            <w:tcBorders>
              <w:left w:val="single" w:sz="4" w:space="0" w:color="auto"/>
              <w:right w:val="single" w:sz="4" w:space="0" w:color="auto"/>
            </w:tcBorders>
          </w:tcPr>
          <w:p w:rsidR="00346F61" w:rsidRPr="00346F61" w:rsidRDefault="00346F61" w:rsidP="00346F61">
            <w:pPr>
              <w:rPr>
                <w:rFonts w:eastAsia="Gulim"/>
                <w:color w:val="000000"/>
                <w:kern w:val="0"/>
                <w:szCs w:val="24"/>
              </w:rPr>
            </w:pPr>
            <w:r w:rsidRPr="00346F61">
              <w:rPr>
                <w:rFonts w:eastAsia="Gulim"/>
                <w:color w:val="000000"/>
                <w:kern w:val="0"/>
                <w:szCs w:val="24"/>
              </w:rPr>
              <w:t>Кран шаровой</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both"/>
              <w:rPr>
                <w:rFonts w:eastAsia="Gulim"/>
                <w:color w:val="000000"/>
                <w:kern w:val="0"/>
                <w:szCs w:val="24"/>
              </w:rPr>
            </w:pPr>
            <w:r w:rsidRPr="00346F61">
              <w:rPr>
                <w:rFonts w:eastAsia="Gulim"/>
                <w:color w:val="000000"/>
                <w:kern w:val="0"/>
                <w:szCs w:val="24"/>
              </w:rPr>
              <w:t>Материал корпуса</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Латунь</w:t>
            </w: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both"/>
              <w:rPr>
                <w:rFonts w:eastAsia="Gulim"/>
                <w:color w:val="000000"/>
                <w:kern w:val="0"/>
                <w:szCs w:val="24"/>
              </w:rPr>
            </w:pPr>
            <w:r w:rsidRPr="00346F61">
              <w:rPr>
                <w:rFonts w:eastAsia="Gulim"/>
                <w:color w:val="000000"/>
                <w:kern w:val="0"/>
                <w:szCs w:val="24"/>
              </w:rPr>
              <w:t xml:space="preserve">Рабочая температура,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jc w:val="center"/>
              <w:rPr>
                <w:rFonts w:eastAsia="Gulim"/>
                <w:color w:val="000000"/>
                <w:kern w:val="0"/>
                <w:szCs w:val="24"/>
              </w:rPr>
            </w:pPr>
            <w:r w:rsidRPr="00346F61">
              <w:rPr>
                <w:rFonts w:eastAsia="Gulim"/>
                <w:color w:val="000000"/>
                <w:kern w:val="0"/>
                <w:szCs w:val="24"/>
              </w:rPr>
              <w:t>150</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lang w:val="ru"/>
              </w:rPr>
            </w:pP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 xml:space="preserve">Рабочее давление, МПа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r>
      <w:tr w:rsidR="00346F61" w:rsidRPr="00346F61" w:rsidTr="00E4394F">
        <w:trPr>
          <w:trHeight w:val="327"/>
        </w:trPr>
        <w:tc>
          <w:tcPr>
            <w:tcW w:w="544" w:type="dxa"/>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Запорный элемент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346F61" w:rsidRPr="00346F61" w:rsidRDefault="00346F61" w:rsidP="00346F61">
            <w:pPr>
              <w:shd w:val="clear" w:color="auto" w:fill="FFFFFF"/>
              <w:tabs>
                <w:tab w:val="left" w:pos="3960"/>
                <w:tab w:val="left" w:pos="7358"/>
              </w:tabs>
              <w:jc w:val="center"/>
              <w:rPr>
                <w:rFonts w:eastAsia="Gulim"/>
                <w:color w:val="000000"/>
                <w:spacing w:val="-6"/>
                <w:kern w:val="0"/>
                <w:szCs w:val="24"/>
              </w:rPr>
            </w:pPr>
            <w:r w:rsidRPr="00346F61">
              <w:rPr>
                <w:rFonts w:eastAsia="Gulim"/>
                <w:color w:val="000000"/>
                <w:spacing w:val="-6"/>
                <w:kern w:val="0"/>
                <w:szCs w:val="24"/>
              </w:rPr>
              <w:t>Шар</w:t>
            </w:r>
          </w:p>
        </w:tc>
      </w:tr>
      <w:tr w:rsidR="00346F61" w:rsidRPr="00346F61" w:rsidTr="00E4394F">
        <w:trPr>
          <w:trHeight w:val="327"/>
        </w:trPr>
        <w:tc>
          <w:tcPr>
            <w:tcW w:w="544" w:type="dxa"/>
            <w:tcBorders>
              <w:top w:val="single" w:sz="4" w:space="0" w:color="auto"/>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tcBorders>
              <w:top w:val="single" w:sz="4" w:space="0" w:color="auto"/>
              <w:left w:val="single" w:sz="4" w:space="0" w:color="auto"/>
              <w:right w:val="single" w:sz="4" w:space="0" w:color="auto"/>
            </w:tcBorders>
          </w:tcPr>
          <w:p w:rsidR="00346F61" w:rsidRPr="00346F61" w:rsidRDefault="00346F61" w:rsidP="00346F61">
            <w:pPr>
              <w:jc w:val="both"/>
              <w:rPr>
                <w:rFonts w:eastAsia="Gulim"/>
                <w:color w:val="000000"/>
                <w:kern w:val="0"/>
                <w:szCs w:val="24"/>
              </w:rPr>
            </w:pPr>
            <w:r w:rsidRPr="00346F61">
              <w:rPr>
                <w:rFonts w:eastAsia="Gulim"/>
                <w:color w:val="000000"/>
                <w:kern w:val="0"/>
                <w:szCs w:val="24"/>
              </w:rPr>
              <w:t>Затвор</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Тип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Дисковый</w:t>
            </w:r>
          </w:p>
        </w:tc>
      </w:tr>
      <w:tr w:rsidR="00346F61" w:rsidRPr="00346F61" w:rsidTr="00E4394F">
        <w:trPr>
          <w:trHeight w:val="327"/>
        </w:trPr>
        <w:tc>
          <w:tcPr>
            <w:tcW w:w="544" w:type="dxa"/>
            <w:tcBorders>
              <w:left w:val="single" w:sz="4" w:space="0" w:color="auto"/>
              <w:right w:val="single" w:sz="4" w:space="0" w:color="auto"/>
            </w:tcBorders>
          </w:tcPr>
          <w:p w:rsidR="00346F61" w:rsidRPr="00346F61" w:rsidRDefault="00346F61" w:rsidP="00346F61">
            <w:pPr>
              <w:jc w:val="both"/>
              <w:rPr>
                <w:rFonts w:eastAsia="Gulim"/>
                <w:color w:val="000000"/>
                <w:kern w:val="0"/>
                <w:szCs w:val="24"/>
              </w:rPr>
            </w:pPr>
            <w:r>
              <w:rPr>
                <w:rFonts w:eastAsia="Gulim"/>
                <w:color w:val="000000"/>
                <w:kern w:val="0"/>
                <w:szCs w:val="24"/>
              </w:rPr>
              <w:t>6</w:t>
            </w:r>
          </w:p>
        </w:tc>
        <w:tc>
          <w:tcPr>
            <w:tcW w:w="1911" w:type="dxa"/>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1,6</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r>
      <w:tr w:rsidR="00346F61" w:rsidRPr="00346F61" w:rsidTr="00E4394F">
        <w:trPr>
          <w:trHeight w:val="327"/>
        </w:trPr>
        <w:tc>
          <w:tcPr>
            <w:tcW w:w="544" w:type="dxa"/>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 xml:space="preserve">Температура рабочей среды,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r w:rsidRPr="00346F61">
              <w:rPr>
                <w:rFonts w:eastAsia="Gulim"/>
                <w:color w:val="000000"/>
                <w:kern w:val="0"/>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120</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r>
      <w:tr w:rsidR="00346F61" w:rsidRPr="00346F61" w:rsidTr="00E4394F">
        <w:trPr>
          <w:trHeight w:val="327"/>
        </w:trPr>
        <w:tc>
          <w:tcPr>
            <w:tcW w:w="544" w:type="dxa"/>
            <w:vMerge w:val="restart"/>
            <w:tcBorders>
              <w:top w:val="single" w:sz="4" w:space="0" w:color="auto"/>
              <w:left w:val="single" w:sz="4" w:space="0" w:color="auto"/>
              <w:right w:val="single" w:sz="4" w:space="0" w:color="auto"/>
            </w:tcBorders>
          </w:tcPr>
          <w:p w:rsidR="00346F61" w:rsidRPr="00346F61" w:rsidRDefault="00346F61" w:rsidP="00346F61">
            <w:pPr>
              <w:jc w:val="both"/>
              <w:rPr>
                <w:rFonts w:eastAsia="Gulim"/>
                <w:color w:val="000000"/>
                <w:kern w:val="0"/>
                <w:szCs w:val="24"/>
              </w:rPr>
            </w:pPr>
            <w:r>
              <w:rPr>
                <w:rFonts w:eastAsia="Gulim"/>
                <w:color w:val="000000"/>
                <w:kern w:val="0"/>
                <w:szCs w:val="24"/>
              </w:rPr>
              <w:t>7</w:t>
            </w:r>
          </w:p>
        </w:tc>
        <w:tc>
          <w:tcPr>
            <w:tcW w:w="1911" w:type="dxa"/>
            <w:vMerge w:val="restart"/>
            <w:tcBorders>
              <w:top w:val="single" w:sz="4" w:space="0" w:color="auto"/>
              <w:left w:val="single" w:sz="4" w:space="0" w:color="auto"/>
              <w:right w:val="single" w:sz="4" w:space="0" w:color="auto"/>
            </w:tcBorders>
          </w:tcPr>
          <w:p w:rsidR="00346F61" w:rsidRPr="00346F61" w:rsidRDefault="00346F61" w:rsidP="00346F61">
            <w:pPr>
              <w:jc w:val="both"/>
              <w:rPr>
                <w:rFonts w:eastAsia="Gulim"/>
                <w:color w:val="000000"/>
                <w:kern w:val="0"/>
                <w:szCs w:val="24"/>
              </w:rPr>
            </w:pPr>
            <w:r w:rsidRPr="00346F61">
              <w:rPr>
                <w:rFonts w:eastAsia="Gulim"/>
                <w:color w:val="000000"/>
                <w:kern w:val="0"/>
                <w:szCs w:val="24"/>
              </w:rPr>
              <w:t>Пожарный гидрант</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Материал</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сталь</w:t>
            </w:r>
          </w:p>
        </w:tc>
      </w:tr>
      <w:tr w:rsidR="00346F61" w:rsidRPr="00346F61" w:rsidTr="00E4394F">
        <w:trPr>
          <w:trHeight w:val="327"/>
        </w:trPr>
        <w:tc>
          <w:tcPr>
            <w:tcW w:w="544"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Рабочее давление, МПа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1,0</w:t>
            </w:r>
          </w:p>
        </w:tc>
      </w:tr>
      <w:tr w:rsidR="00346F61" w:rsidRPr="00346F61" w:rsidTr="00E4394F">
        <w:trPr>
          <w:trHeight w:val="327"/>
        </w:trPr>
        <w:tc>
          <w:tcPr>
            <w:tcW w:w="544" w:type="dxa"/>
            <w:vMerge/>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1911" w:type="dxa"/>
            <w:vMerge/>
            <w:tcBorders>
              <w:left w:val="single" w:sz="4" w:space="0" w:color="auto"/>
              <w:bottom w:val="single" w:sz="4" w:space="0" w:color="auto"/>
              <w:right w:val="single" w:sz="4" w:space="0" w:color="auto"/>
            </w:tcBorders>
          </w:tcPr>
          <w:p w:rsidR="00346F61" w:rsidRPr="00346F61" w:rsidRDefault="00346F61" w:rsidP="00346F61">
            <w:pPr>
              <w:jc w:val="both"/>
              <w:rPr>
                <w:rFonts w:eastAsia="Gulim"/>
                <w:color w:val="000000"/>
                <w:kern w:val="0"/>
                <w:szCs w:val="24"/>
                <w:lang w:val="ru"/>
              </w:rPr>
            </w:pP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rPr>
                <w:rFonts w:eastAsia="Gulim"/>
                <w:color w:val="000000"/>
                <w:kern w:val="0"/>
                <w:szCs w:val="24"/>
              </w:rPr>
            </w:pPr>
            <w:r w:rsidRPr="00346F61">
              <w:rPr>
                <w:rFonts w:eastAsia="Gulim"/>
                <w:color w:val="000000"/>
                <w:kern w:val="0"/>
                <w:szCs w:val="24"/>
              </w:rPr>
              <w:t xml:space="preserve">Внутренний диаметр корпуса, </w:t>
            </w:r>
            <w:proofErr w:type="gramStart"/>
            <w:r w:rsidRPr="00346F61">
              <w:rPr>
                <w:rFonts w:eastAsia="Gulim"/>
                <w:color w:val="000000"/>
                <w:kern w:val="0"/>
                <w:szCs w:val="24"/>
              </w:rPr>
              <w:t>мм</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lang w:val="ru"/>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46F61" w:rsidRPr="00346F61" w:rsidRDefault="00346F61" w:rsidP="00346F61">
            <w:pPr>
              <w:jc w:val="center"/>
              <w:rPr>
                <w:rFonts w:eastAsia="Gulim"/>
                <w:color w:val="000000"/>
                <w:kern w:val="0"/>
                <w:szCs w:val="24"/>
              </w:rPr>
            </w:pPr>
            <w:r w:rsidRPr="00346F61">
              <w:rPr>
                <w:rFonts w:eastAsia="Gulim"/>
                <w:color w:val="000000"/>
                <w:kern w:val="0"/>
                <w:szCs w:val="24"/>
              </w:rPr>
              <w:t>125</w:t>
            </w:r>
          </w:p>
        </w:tc>
      </w:tr>
    </w:tbl>
    <w:p w:rsidR="00346F61" w:rsidRPr="00346F61" w:rsidRDefault="00346F61" w:rsidP="00346F61">
      <w:pPr>
        <w:widowControl w:val="0"/>
        <w:tabs>
          <w:tab w:val="left" w:pos="142"/>
          <w:tab w:val="left" w:pos="851"/>
        </w:tabs>
        <w:rPr>
          <w:b/>
          <w:kern w:val="0"/>
          <w:szCs w:val="24"/>
        </w:rPr>
      </w:pPr>
    </w:p>
    <w:p w:rsidR="00346F61" w:rsidRPr="00346F61" w:rsidRDefault="00346F61" w:rsidP="00346F61">
      <w:pPr>
        <w:widowControl w:val="0"/>
        <w:tabs>
          <w:tab w:val="left" w:pos="142"/>
          <w:tab w:val="left" w:pos="851"/>
        </w:tabs>
        <w:ind w:firstLine="555"/>
        <w:rPr>
          <w:kern w:val="0"/>
          <w:szCs w:val="24"/>
        </w:rPr>
      </w:pPr>
    </w:p>
    <w:p w:rsidR="00346F61" w:rsidRPr="00346F61" w:rsidRDefault="00346F61" w:rsidP="00346F61">
      <w:pPr>
        <w:widowControl w:val="0"/>
        <w:tabs>
          <w:tab w:val="left" w:pos="142"/>
          <w:tab w:val="left" w:pos="851"/>
        </w:tabs>
        <w:jc w:val="both"/>
        <w:rPr>
          <w:b/>
          <w:kern w:val="0"/>
          <w:szCs w:val="24"/>
        </w:rPr>
      </w:pPr>
      <w:r w:rsidRPr="00346F61">
        <w:rPr>
          <w:b/>
          <w:kern w:val="0"/>
          <w:szCs w:val="24"/>
        </w:rPr>
        <w:t>Перед началом работ необходимо:</w:t>
      </w:r>
    </w:p>
    <w:p w:rsidR="00346F61" w:rsidRPr="00346F61" w:rsidRDefault="00346F61" w:rsidP="00346F61">
      <w:pPr>
        <w:widowControl w:val="0"/>
        <w:tabs>
          <w:tab w:val="left" w:pos="142"/>
          <w:tab w:val="left" w:pos="851"/>
        </w:tabs>
        <w:ind w:firstLine="709"/>
        <w:jc w:val="both"/>
        <w:rPr>
          <w:color w:val="000000"/>
          <w:kern w:val="0"/>
          <w:szCs w:val="24"/>
        </w:rPr>
      </w:pPr>
      <w:r w:rsidRPr="00346F61">
        <w:rPr>
          <w:kern w:val="0"/>
          <w:szCs w:val="24"/>
        </w:rPr>
        <w:t>-  получить разрешение на производство земляных работ в установленном порядке</w:t>
      </w:r>
      <w:r w:rsidRPr="00346F61">
        <w:rPr>
          <w:color w:val="000000"/>
          <w:kern w:val="0"/>
          <w:szCs w:val="24"/>
        </w:rPr>
        <w:t>;</w:t>
      </w:r>
    </w:p>
    <w:p w:rsidR="00346F61" w:rsidRPr="00346F61" w:rsidRDefault="00346F61" w:rsidP="00346F61">
      <w:pPr>
        <w:widowControl w:val="0"/>
        <w:tabs>
          <w:tab w:val="left" w:pos="142"/>
          <w:tab w:val="left" w:pos="851"/>
        </w:tabs>
        <w:ind w:firstLine="709"/>
        <w:jc w:val="both"/>
        <w:rPr>
          <w:kern w:val="0"/>
          <w:szCs w:val="24"/>
        </w:rPr>
      </w:pPr>
      <w:r w:rsidRPr="00346F61">
        <w:rPr>
          <w:kern w:val="0"/>
          <w:szCs w:val="24"/>
        </w:rPr>
        <w:t xml:space="preserve">- предоставить Администрации </w:t>
      </w:r>
      <w:r>
        <w:rPr>
          <w:kern w:val="0"/>
          <w:szCs w:val="24"/>
        </w:rPr>
        <w:t>муниципального образования</w:t>
      </w:r>
      <w:r w:rsidRPr="00346F61">
        <w:rPr>
          <w:kern w:val="0"/>
          <w:szCs w:val="24"/>
        </w:rPr>
        <w:t xml:space="preserve"> «Красногорский район» график производства работ;</w:t>
      </w:r>
    </w:p>
    <w:p w:rsidR="00346F61" w:rsidRPr="00346F61" w:rsidRDefault="00346F61" w:rsidP="00346F61">
      <w:pPr>
        <w:widowControl w:val="0"/>
        <w:tabs>
          <w:tab w:val="left" w:pos="142"/>
          <w:tab w:val="left" w:pos="851"/>
        </w:tabs>
        <w:ind w:firstLine="709"/>
        <w:jc w:val="both"/>
        <w:rPr>
          <w:color w:val="000000"/>
          <w:kern w:val="0"/>
          <w:szCs w:val="24"/>
        </w:rPr>
      </w:pPr>
      <w:r w:rsidRPr="00346F61">
        <w:rPr>
          <w:kern w:val="0"/>
          <w:szCs w:val="24"/>
        </w:rPr>
        <w:t xml:space="preserve">- оградить место производства </w:t>
      </w:r>
      <w:proofErr w:type="gramStart"/>
      <w:r w:rsidRPr="00346F61">
        <w:rPr>
          <w:kern w:val="0"/>
          <w:szCs w:val="24"/>
        </w:rPr>
        <w:t>строительно- монтажных</w:t>
      </w:r>
      <w:proofErr w:type="gramEnd"/>
      <w:r w:rsidRPr="00346F61">
        <w:rPr>
          <w:kern w:val="0"/>
          <w:szCs w:val="24"/>
        </w:rPr>
        <w:t xml:space="preserve"> работ;</w:t>
      </w:r>
    </w:p>
    <w:p w:rsidR="00346F61" w:rsidRPr="00346F61" w:rsidRDefault="00346F61" w:rsidP="00346F61">
      <w:pPr>
        <w:shd w:val="clear" w:color="auto" w:fill="FFFFFF"/>
        <w:ind w:firstLine="709"/>
        <w:jc w:val="both"/>
        <w:rPr>
          <w:rFonts w:eastAsia="Calibri"/>
          <w:color w:val="000000"/>
          <w:kern w:val="0"/>
          <w:szCs w:val="24"/>
          <w:lang w:val="ru"/>
        </w:rPr>
      </w:pPr>
      <w:r w:rsidRPr="00346F61">
        <w:rPr>
          <w:rFonts w:eastAsia="Gulim"/>
          <w:color w:val="000000"/>
          <w:kern w:val="0"/>
          <w:szCs w:val="24"/>
          <w:lang w:val="ru"/>
        </w:rPr>
        <w:t xml:space="preserve">- </w:t>
      </w:r>
      <w:proofErr w:type="gramStart"/>
      <w:r w:rsidRPr="00346F61">
        <w:rPr>
          <w:rFonts w:eastAsia="Gulim"/>
          <w:color w:val="000000"/>
          <w:kern w:val="0"/>
          <w:szCs w:val="24"/>
          <w:lang w:val="ru"/>
        </w:rPr>
        <w:t>предоставить документы</w:t>
      </w:r>
      <w:proofErr w:type="gramEnd"/>
      <w:r w:rsidRPr="00346F61">
        <w:rPr>
          <w:rFonts w:eastAsia="Gulim"/>
          <w:color w:val="000000"/>
          <w:kern w:val="0"/>
          <w:szCs w:val="24"/>
          <w:lang w:val="ru"/>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w:t>
      </w:r>
      <w:r w:rsidRPr="00346F61">
        <w:rPr>
          <w:rFonts w:eastAsia="Calibri"/>
          <w:color w:val="000000"/>
          <w:kern w:val="0"/>
          <w:szCs w:val="24"/>
          <w:lang w:val="ru"/>
        </w:rPr>
        <w:t>. Документы должны быть представлены на русском языке и надлежащим образом заверены</w:t>
      </w:r>
      <w:r w:rsidRPr="00346F61">
        <w:rPr>
          <w:rFonts w:eastAsia="Gulim"/>
          <w:color w:val="000000"/>
          <w:kern w:val="0"/>
          <w:szCs w:val="24"/>
          <w:lang w:val="ru"/>
        </w:rPr>
        <w:t>;</w:t>
      </w:r>
    </w:p>
    <w:p w:rsidR="00346F61" w:rsidRPr="00346F61" w:rsidRDefault="00346F61" w:rsidP="00346F61">
      <w:pPr>
        <w:shd w:val="clear" w:color="auto" w:fill="FFFFFF"/>
        <w:ind w:firstLine="709"/>
        <w:jc w:val="both"/>
        <w:rPr>
          <w:rFonts w:eastAsia="Gulim"/>
          <w:color w:val="000000"/>
          <w:kern w:val="0"/>
          <w:szCs w:val="24"/>
          <w:lang w:val="ru"/>
        </w:rPr>
      </w:pPr>
      <w:r w:rsidRPr="00346F61">
        <w:rPr>
          <w:rFonts w:eastAsia="Gulim"/>
          <w:color w:val="000000"/>
          <w:kern w:val="0"/>
          <w:szCs w:val="24"/>
          <w:lang w:val="ru"/>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Трубы полиэтиленовые для системы холодного водоснабжения должны соответствовать ГОСТ 18599-2001. </w:t>
      </w:r>
    </w:p>
    <w:p w:rsidR="00346F61" w:rsidRPr="00346F61" w:rsidRDefault="00346F61" w:rsidP="00346F61">
      <w:pPr>
        <w:shd w:val="clear" w:color="auto" w:fill="FFFFFF"/>
        <w:ind w:firstLine="709"/>
        <w:jc w:val="both"/>
        <w:rPr>
          <w:rFonts w:eastAsia="Calibri"/>
          <w:color w:val="000000"/>
          <w:kern w:val="0"/>
          <w:szCs w:val="24"/>
          <w:lang w:val="ru"/>
        </w:rPr>
      </w:pPr>
      <w:r w:rsidRPr="00346F61">
        <w:rPr>
          <w:rFonts w:eastAsia="Gulim"/>
          <w:color w:val="000000"/>
          <w:kern w:val="0"/>
          <w:szCs w:val="24"/>
          <w:lang w:val="ru"/>
        </w:rPr>
        <w:t xml:space="preserve"> </w:t>
      </w:r>
      <w:r w:rsidRPr="00346F61">
        <w:rPr>
          <w:rFonts w:eastAsia="Calibri"/>
          <w:color w:val="000000"/>
          <w:kern w:val="0"/>
          <w:szCs w:val="24"/>
          <w:lang w:val="ru"/>
        </w:rPr>
        <w:t xml:space="preserve">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 </w:t>
      </w:r>
    </w:p>
    <w:p w:rsidR="00346F61" w:rsidRPr="00346F61" w:rsidRDefault="00346F61" w:rsidP="00346F61">
      <w:pPr>
        <w:shd w:val="clear" w:color="auto" w:fill="FFFFFF"/>
        <w:ind w:firstLine="709"/>
        <w:jc w:val="both"/>
        <w:rPr>
          <w:rFonts w:eastAsia="Calibri"/>
          <w:color w:val="000000"/>
          <w:kern w:val="0"/>
          <w:szCs w:val="24"/>
          <w:lang w:val="ru"/>
        </w:rPr>
      </w:pPr>
      <w:r w:rsidRPr="00346F61">
        <w:rPr>
          <w:rFonts w:eastAsia="Calibri"/>
          <w:color w:val="000000"/>
          <w:kern w:val="0"/>
          <w:szCs w:val="24"/>
          <w:lang w:val="ru"/>
        </w:rPr>
        <w:lastRenderedPageBreak/>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346F61" w:rsidRPr="00346F61" w:rsidRDefault="00346F61" w:rsidP="00346F61">
      <w:pPr>
        <w:shd w:val="clear" w:color="auto" w:fill="FFFFFF"/>
        <w:ind w:firstLine="709"/>
        <w:jc w:val="both"/>
        <w:rPr>
          <w:rFonts w:eastAsia="Calibri"/>
          <w:color w:val="000000"/>
          <w:kern w:val="0"/>
          <w:szCs w:val="24"/>
          <w:lang w:val="ru"/>
        </w:rPr>
      </w:pPr>
      <w:r w:rsidRPr="00346F61">
        <w:rPr>
          <w:rFonts w:eastAsia="Calibri"/>
          <w:color w:val="000000"/>
          <w:kern w:val="0"/>
          <w:szCs w:val="24"/>
          <w:lang w:val="ru"/>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46F61" w:rsidRPr="00346F61" w:rsidRDefault="00346F61" w:rsidP="00346F61">
      <w:pPr>
        <w:shd w:val="clear" w:color="auto" w:fill="FFFFFF"/>
        <w:ind w:firstLine="709"/>
        <w:jc w:val="both"/>
        <w:rPr>
          <w:rFonts w:eastAsia="Calibri"/>
          <w:color w:val="000000"/>
          <w:kern w:val="0"/>
          <w:szCs w:val="24"/>
          <w:lang w:val="ru"/>
        </w:rPr>
      </w:pPr>
      <w:r w:rsidRPr="00346F61">
        <w:rPr>
          <w:rFonts w:eastAsia="Calibri"/>
          <w:color w:val="000000"/>
          <w:kern w:val="0"/>
          <w:szCs w:val="24"/>
          <w:lang w:val="ru"/>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46F61" w:rsidRPr="00346F61" w:rsidRDefault="00346F61" w:rsidP="00346F61">
      <w:pPr>
        <w:shd w:val="clear" w:color="auto" w:fill="FFFFFF"/>
        <w:jc w:val="both"/>
        <w:rPr>
          <w:rFonts w:eastAsia="Calibri"/>
          <w:b/>
          <w:color w:val="000000"/>
          <w:kern w:val="0"/>
          <w:szCs w:val="24"/>
          <w:lang w:val="ru"/>
        </w:rPr>
      </w:pPr>
      <w:r w:rsidRPr="00346F61">
        <w:rPr>
          <w:rFonts w:eastAsia="Calibri"/>
          <w:b/>
          <w:color w:val="000000"/>
          <w:kern w:val="0"/>
          <w:szCs w:val="24"/>
          <w:lang w:val="ru"/>
        </w:rPr>
        <w:t>Во время производства работ:</w:t>
      </w:r>
    </w:p>
    <w:p w:rsidR="00346F61" w:rsidRPr="00346F61" w:rsidRDefault="00346F61" w:rsidP="00346F61">
      <w:pPr>
        <w:ind w:firstLine="709"/>
        <w:jc w:val="both"/>
        <w:rPr>
          <w:rFonts w:eastAsia="Calibri"/>
          <w:color w:val="000000"/>
          <w:kern w:val="0"/>
          <w:szCs w:val="24"/>
          <w:lang w:val="ru"/>
        </w:rPr>
      </w:pPr>
      <w:r w:rsidRPr="00346F61">
        <w:rPr>
          <w:rFonts w:eastAsia="Calibri"/>
          <w:color w:val="000000"/>
          <w:kern w:val="0"/>
          <w:szCs w:val="24"/>
          <w:lang w:val="ru"/>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346F61" w:rsidRPr="00346F61" w:rsidRDefault="00346F61" w:rsidP="00346F61">
      <w:pPr>
        <w:shd w:val="clear" w:color="auto" w:fill="FFFFFF"/>
        <w:jc w:val="both"/>
        <w:rPr>
          <w:color w:val="000000"/>
          <w:kern w:val="0"/>
          <w:szCs w:val="24"/>
          <w:lang w:val="ru"/>
        </w:rPr>
      </w:pPr>
      <w:r w:rsidRPr="00346F61">
        <w:rPr>
          <w:rFonts w:eastAsia="Calibri"/>
          <w:color w:val="000000"/>
          <w:kern w:val="0"/>
          <w:szCs w:val="24"/>
          <w:lang w:val="ru"/>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346F61">
        <w:rPr>
          <w:rFonts w:eastAsia="Gulim"/>
          <w:color w:val="000000"/>
          <w:kern w:val="0"/>
          <w:szCs w:val="24"/>
          <w:lang w:val="ru"/>
        </w:rPr>
        <w:t xml:space="preserve"> </w:t>
      </w:r>
    </w:p>
    <w:p w:rsidR="00346F61" w:rsidRPr="00346F61" w:rsidRDefault="00346F61" w:rsidP="00346F61">
      <w:pPr>
        <w:shd w:val="clear" w:color="auto" w:fill="FFFFFF"/>
        <w:jc w:val="both"/>
        <w:rPr>
          <w:color w:val="000000"/>
          <w:kern w:val="0"/>
          <w:szCs w:val="24"/>
          <w:lang w:val="ru"/>
        </w:rPr>
      </w:pPr>
      <w:r w:rsidRPr="00346F61">
        <w:rPr>
          <w:b/>
          <w:bCs/>
          <w:color w:val="000000"/>
          <w:kern w:val="0"/>
          <w:szCs w:val="24"/>
          <w:lang w:val="ru"/>
        </w:rPr>
        <w:t>Сдача работ:</w:t>
      </w:r>
      <w:r w:rsidRPr="00346F61">
        <w:rPr>
          <w:color w:val="000000"/>
          <w:kern w:val="0"/>
          <w:szCs w:val="24"/>
          <w:lang w:val="ru"/>
        </w:rPr>
        <w:t xml:space="preserve"> </w:t>
      </w:r>
    </w:p>
    <w:p w:rsidR="00346F61" w:rsidRPr="00346F61" w:rsidRDefault="00346F61" w:rsidP="00346F61">
      <w:pPr>
        <w:shd w:val="clear" w:color="auto" w:fill="FFFFFF"/>
        <w:jc w:val="both"/>
        <w:rPr>
          <w:color w:val="000000"/>
          <w:kern w:val="0"/>
          <w:szCs w:val="24"/>
          <w:lang w:val="ru"/>
        </w:rPr>
      </w:pPr>
      <w:r w:rsidRPr="00346F61">
        <w:rPr>
          <w:rFonts w:eastAsia="Gulim"/>
          <w:color w:val="000000"/>
          <w:kern w:val="0"/>
          <w:szCs w:val="24"/>
          <w:lang w:val="ru"/>
        </w:rPr>
        <w:t>По окончании производства работ произвести благоустройство территории и нарушенной дорожно-уличной сети.</w:t>
      </w:r>
    </w:p>
    <w:p w:rsidR="00346F61" w:rsidRPr="00346F61" w:rsidRDefault="00346F61" w:rsidP="00346F61">
      <w:pPr>
        <w:shd w:val="clear" w:color="auto" w:fill="FFFFFF"/>
        <w:jc w:val="both"/>
        <w:rPr>
          <w:color w:val="000000"/>
          <w:kern w:val="0"/>
          <w:szCs w:val="24"/>
          <w:lang w:val="ru"/>
        </w:rPr>
      </w:pPr>
      <w:proofErr w:type="gramStart"/>
      <w:r w:rsidRPr="00346F61">
        <w:rPr>
          <w:color w:val="000000"/>
          <w:kern w:val="0"/>
          <w:szCs w:val="24"/>
          <w:lang w:val="ru"/>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w:t>
      </w:r>
      <w:r w:rsidRPr="00346F61">
        <w:rPr>
          <w:rFonts w:eastAsia="Gulim"/>
          <w:color w:val="000000"/>
          <w:kern w:val="0"/>
          <w:szCs w:val="24"/>
          <w:lang w:val="ru"/>
        </w:rPr>
        <w:t xml:space="preserve"> гигиенические заключения, сертификаты о пожарной безопасности, сертификаты качества, паспорта, протоколы испытаний и т.п.); </w:t>
      </w:r>
      <w:r w:rsidRPr="00346F61">
        <w:rPr>
          <w:color w:val="000000"/>
          <w:kern w:val="0"/>
          <w:szCs w:val="24"/>
          <w:lang w:val="ru"/>
        </w:rPr>
        <w:t>акты на скрытые работы;  акт на гидравлическое испытание водопроводных сетей; акт на промывку водопроводных сетей,  анализ состояния питьевой воды.</w:t>
      </w:r>
      <w:proofErr w:type="gramEnd"/>
      <w:r w:rsidRPr="00346F61">
        <w:rPr>
          <w:color w:val="000000"/>
          <w:kern w:val="0"/>
          <w:szCs w:val="24"/>
          <w:lang w:val="ru"/>
        </w:rPr>
        <w:t xml:space="preserve"> Сдача выполненных Подрядчиком работ Заказчику оформляется в соответствии с Актом приёмки выполненных работ, подписанным представителем от Заказчика (технадзором) (форма КС-2), согласованным с отделом строительства и ЖКХ Администрации </w:t>
      </w:r>
      <w:r>
        <w:rPr>
          <w:color w:val="000000"/>
          <w:kern w:val="0"/>
          <w:szCs w:val="24"/>
          <w:lang w:val="ru"/>
        </w:rPr>
        <w:t>муниципального образования</w:t>
      </w:r>
      <w:r w:rsidRPr="00346F61">
        <w:rPr>
          <w:color w:val="000000"/>
          <w:kern w:val="0"/>
          <w:szCs w:val="24"/>
          <w:lang w:val="ru"/>
        </w:rPr>
        <w:t xml:space="preserve"> «Красногорский район», справкой КС-3 и счёт - фактурой.</w:t>
      </w:r>
    </w:p>
    <w:p w:rsidR="00346F61" w:rsidRPr="00346F61" w:rsidRDefault="00346F61" w:rsidP="00346F61">
      <w:pPr>
        <w:shd w:val="clear" w:color="auto" w:fill="FFFFFF"/>
        <w:rPr>
          <w:color w:val="000000"/>
          <w:kern w:val="0"/>
          <w:szCs w:val="24"/>
          <w:lang w:val="ru"/>
        </w:rPr>
      </w:pPr>
    </w:p>
    <w:p w:rsidR="00346F61" w:rsidRPr="00346F61" w:rsidRDefault="00346F61" w:rsidP="00346F61">
      <w:pPr>
        <w:shd w:val="clear" w:color="auto" w:fill="FFFFFF"/>
        <w:rPr>
          <w:color w:val="000000"/>
          <w:kern w:val="0"/>
          <w:szCs w:val="24"/>
          <w:lang w:val="ru"/>
        </w:rPr>
      </w:pPr>
      <w:r w:rsidRPr="00346F61">
        <w:rPr>
          <w:b/>
          <w:bCs/>
          <w:color w:val="000000"/>
          <w:kern w:val="0"/>
          <w:szCs w:val="24"/>
          <w:lang w:val="ru"/>
        </w:rPr>
        <w:t>Требования к гарантийному сроку и (или) объему предоставления гарантий качества работы:</w:t>
      </w:r>
      <w:r w:rsidRPr="00346F61">
        <w:rPr>
          <w:color w:val="000000"/>
          <w:kern w:val="0"/>
          <w:szCs w:val="24"/>
          <w:lang w:val="ru"/>
        </w:rPr>
        <w:t xml:space="preserve"> </w:t>
      </w:r>
    </w:p>
    <w:p w:rsidR="00346F61" w:rsidRPr="00346F61" w:rsidRDefault="00346F61" w:rsidP="00346F61">
      <w:pPr>
        <w:shd w:val="clear" w:color="auto" w:fill="FFFFFF"/>
        <w:rPr>
          <w:color w:val="000000"/>
          <w:kern w:val="0"/>
          <w:szCs w:val="24"/>
          <w:lang w:val="ru"/>
        </w:rPr>
      </w:pPr>
      <w:r w:rsidRPr="00346F61">
        <w:rPr>
          <w:color w:val="000000"/>
          <w:kern w:val="0"/>
          <w:szCs w:val="24"/>
          <w:lang w:val="ru"/>
        </w:rPr>
        <w:t>Гарантия качества результата работы – 24 месяца.</w:t>
      </w:r>
    </w:p>
    <w:p w:rsidR="005030E4" w:rsidRPr="00346F61" w:rsidRDefault="005030E4" w:rsidP="005030E4">
      <w:pPr>
        <w:shd w:val="clear" w:color="auto" w:fill="FFFFFF"/>
        <w:rPr>
          <w:lang w:val="ru"/>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346F61" w:rsidRDefault="00346F61" w:rsidP="00346F61">
      <w:pPr>
        <w:autoSpaceDE w:val="0"/>
        <w:autoSpaceDN w:val="0"/>
        <w:adjustRightInd w:val="0"/>
        <w:ind w:left="4956"/>
        <w:jc w:val="center"/>
        <w:rPr>
          <w:b/>
          <w:bCs/>
          <w:color w:val="000000"/>
          <w:kern w:val="0"/>
          <w:sz w:val="20"/>
        </w:rPr>
      </w:pPr>
    </w:p>
    <w:p w:rsidR="00346F61" w:rsidRDefault="00346F61" w:rsidP="00346F61">
      <w:pPr>
        <w:autoSpaceDE w:val="0"/>
        <w:autoSpaceDN w:val="0"/>
        <w:adjustRightInd w:val="0"/>
        <w:ind w:left="4956"/>
        <w:jc w:val="center"/>
        <w:rPr>
          <w:b/>
          <w:bCs/>
          <w:color w:val="000000"/>
          <w:kern w:val="0"/>
          <w:sz w:val="20"/>
        </w:rPr>
      </w:pPr>
    </w:p>
    <w:p w:rsidR="00346F61" w:rsidRDefault="00346F61" w:rsidP="00346F61">
      <w:pPr>
        <w:autoSpaceDE w:val="0"/>
        <w:autoSpaceDN w:val="0"/>
        <w:adjustRightInd w:val="0"/>
        <w:ind w:left="4956"/>
        <w:jc w:val="center"/>
        <w:rPr>
          <w:b/>
          <w:bCs/>
          <w:color w:val="000000"/>
          <w:kern w:val="0"/>
          <w:sz w:val="20"/>
        </w:rPr>
      </w:pPr>
    </w:p>
    <w:p w:rsidR="00346F61" w:rsidRDefault="00346F61" w:rsidP="00346F61">
      <w:pPr>
        <w:autoSpaceDE w:val="0"/>
        <w:autoSpaceDN w:val="0"/>
        <w:adjustRightInd w:val="0"/>
        <w:ind w:left="4956"/>
        <w:jc w:val="center"/>
        <w:rPr>
          <w:b/>
          <w:bCs/>
          <w:color w:val="000000"/>
          <w:kern w:val="0"/>
          <w:sz w:val="20"/>
        </w:rPr>
      </w:pPr>
    </w:p>
    <w:p w:rsidR="00346F61" w:rsidRDefault="00346F61" w:rsidP="00346F61">
      <w:pPr>
        <w:autoSpaceDE w:val="0"/>
        <w:autoSpaceDN w:val="0"/>
        <w:adjustRightInd w:val="0"/>
        <w:ind w:left="4956"/>
        <w:jc w:val="right"/>
        <w:rPr>
          <w:b/>
          <w:bCs/>
          <w:color w:val="000000"/>
          <w:kern w:val="0"/>
          <w:sz w:val="18"/>
          <w:szCs w:val="18"/>
        </w:rPr>
      </w:pPr>
      <w:r>
        <w:rPr>
          <w:b/>
          <w:bCs/>
          <w:color w:val="000000"/>
          <w:kern w:val="0"/>
          <w:sz w:val="18"/>
          <w:szCs w:val="18"/>
        </w:rPr>
        <w:t xml:space="preserve">                                        </w:t>
      </w:r>
    </w:p>
    <w:p w:rsidR="00346F61" w:rsidRDefault="00346F61" w:rsidP="00346F61">
      <w:pPr>
        <w:autoSpaceDE w:val="0"/>
        <w:autoSpaceDN w:val="0"/>
        <w:adjustRightInd w:val="0"/>
        <w:ind w:left="4956"/>
        <w:jc w:val="right"/>
        <w:rPr>
          <w:b/>
          <w:bCs/>
          <w:color w:val="000000"/>
          <w:kern w:val="0"/>
          <w:sz w:val="18"/>
          <w:szCs w:val="18"/>
        </w:rPr>
      </w:pPr>
    </w:p>
    <w:p w:rsidR="00346F61" w:rsidRDefault="00346F61" w:rsidP="00346F61">
      <w:pPr>
        <w:autoSpaceDE w:val="0"/>
        <w:autoSpaceDN w:val="0"/>
        <w:adjustRightInd w:val="0"/>
        <w:ind w:left="4956"/>
        <w:jc w:val="right"/>
        <w:rPr>
          <w:b/>
          <w:bCs/>
          <w:color w:val="000000"/>
          <w:kern w:val="0"/>
          <w:sz w:val="18"/>
          <w:szCs w:val="18"/>
        </w:rPr>
      </w:pPr>
    </w:p>
    <w:p w:rsidR="00346F61" w:rsidRPr="00346F61" w:rsidRDefault="00346F61" w:rsidP="00346F61">
      <w:pPr>
        <w:autoSpaceDE w:val="0"/>
        <w:autoSpaceDN w:val="0"/>
        <w:adjustRightInd w:val="0"/>
        <w:ind w:left="4956"/>
        <w:jc w:val="right"/>
        <w:rPr>
          <w:b/>
          <w:bCs/>
          <w:color w:val="000000"/>
          <w:kern w:val="0"/>
          <w:sz w:val="18"/>
          <w:szCs w:val="18"/>
        </w:rPr>
      </w:pPr>
      <w:r>
        <w:rPr>
          <w:b/>
          <w:bCs/>
          <w:color w:val="000000"/>
          <w:kern w:val="0"/>
          <w:sz w:val="18"/>
          <w:szCs w:val="18"/>
        </w:rPr>
        <w:lastRenderedPageBreak/>
        <w:t xml:space="preserve">  </w:t>
      </w:r>
      <w:r w:rsidRPr="00346F61">
        <w:rPr>
          <w:b/>
          <w:bCs/>
          <w:color w:val="000000"/>
          <w:kern w:val="0"/>
          <w:sz w:val="18"/>
          <w:szCs w:val="18"/>
        </w:rPr>
        <w:t>Приложение № 2</w:t>
      </w:r>
    </w:p>
    <w:p w:rsidR="00346F61" w:rsidRPr="00346F61" w:rsidRDefault="00346F61" w:rsidP="00346F61">
      <w:pPr>
        <w:autoSpaceDE w:val="0"/>
        <w:autoSpaceDN w:val="0"/>
        <w:adjustRightInd w:val="0"/>
        <w:jc w:val="right"/>
        <w:rPr>
          <w:b/>
          <w:bCs/>
          <w:color w:val="000000"/>
          <w:kern w:val="0"/>
          <w:sz w:val="18"/>
          <w:szCs w:val="18"/>
        </w:rPr>
      </w:pPr>
      <w:r w:rsidRPr="00346F61">
        <w:rPr>
          <w:b/>
          <w:bCs/>
          <w:color w:val="000000"/>
          <w:kern w:val="0"/>
          <w:sz w:val="18"/>
          <w:szCs w:val="18"/>
        </w:rPr>
        <w:t xml:space="preserve">                                                                                                                               к муниципальному контракту</w:t>
      </w:r>
    </w:p>
    <w:p w:rsidR="00346F61" w:rsidRPr="00346F61" w:rsidRDefault="00346F61" w:rsidP="00346F61">
      <w:pPr>
        <w:autoSpaceDE w:val="0"/>
        <w:autoSpaceDN w:val="0"/>
        <w:adjustRightInd w:val="0"/>
        <w:jc w:val="right"/>
        <w:rPr>
          <w:b/>
          <w:bCs/>
          <w:color w:val="000000"/>
          <w:kern w:val="0"/>
          <w:sz w:val="18"/>
          <w:szCs w:val="18"/>
        </w:rPr>
      </w:pPr>
      <w:r w:rsidRPr="00346F61">
        <w:rPr>
          <w:b/>
          <w:bCs/>
          <w:color w:val="000000"/>
          <w:kern w:val="0"/>
          <w:sz w:val="18"/>
          <w:szCs w:val="18"/>
        </w:rPr>
        <w:t xml:space="preserve">                                                                                                                                 №___  от «__»_________ 2017 г.</w:t>
      </w:r>
    </w:p>
    <w:p w:rsidR="00346F61" w:rsidRDefault="00346F61" w:rsidP="005030E4">
      <w:pPr>
        <w:ind w:right="-2" w:firstLine="709"/>
        <w:jc w:val="right"/>
        <w:rPr>
          <w:b/>
          <w:sz w:val="20"/>
        </w:rPr>
      </w:pPr>
    </w:p>
    <w:p w:rsidR="00346F61" w:rsidRDefault="00346F61" w:rsidP="005030E4">
      <w:pPr>
        <w:ind w:right="-2" w:firstLine="709"/>
        <w:jc w:val="right"/>
        <w:rPr>
          <w:b/>
          <w:sz w:val="20"/>
        </w:rPr>
      </w:pPr>
      <w:r w:rsidRPr="00346F61">
        <w:rPr>
          <w:noProof/>
        </w:rPr>
        <w:drawing>
          <wp:anchor distT="0" distB="0" distL="114300" distR="114300" simplePos="0" relativeHeight="251660288" behindDoc="1" locked="0" layoutInCell="1" allowOverlap="1" wp14:anchorId="774E6CDA" wp14:editId="16B2CDA0">
            <wp:simplePos x="0" y="0"/>
            <wp:positionH relativeFrom="column">
              <wp:posOffset>373380</wp:posOffset>
            </wp:positionH>
            <wp:positionV relativeFrom="paragraph">
              <wp:posOffset>-635</wp:posOffset>
            </wp:positionV>
            <wp:extent cx="6659880" cy="855535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8555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r w:rsidRPr="00346F61">
        <w:rPr>
          <w:noProof/>
        </w:rPr>
        <w:drawing>
          <wp:inline distT="0" distB="0" distL="0" distR="0" wp14:anchorId="0118D248" wp14:editId="3047BC78">
            <wp:extent cx="6659880" cy="873090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8730903"/>
                    </a:xfrm>
                    <a:prstGeom prst="rect">
                      <a:avLst/>
                    </a:prstGeom>
                    <a:noFill/>
                    <a:ln>
                      <a:noFill/>
                    </a:ln>
                  </pic:spPr>
                </pic:pic>
              </a:graphicData>
            </a:graphic>
          </wp:inline>
        </w:drawing>
      </w: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r w:rsidRPr="00346F61">
        <w:rPr>
          <w:noProof/>
        </w:rPr>
        <w:drawing>
          <wp:inline distT="0" distB="0" distL="0" distR="0" wp14:anchorId="0A4057BF" wp14:editId="6172E1A6">
            <wp:extent cx="6659880" cy="857995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8579954"/>
                    </a:xfrm>
                    <a:prstGeom prst="rect">
                      <a:avLst/>
                    </a:prstGeom>
                    <a:noFill/>
                    <a:ln>
                      <a:noFill/>
                    </a:ln>
                  </pic:spPr>
                </pic:pic>
              </a:graphicData>
            </a:graphic>
          </wp:inline>
        </w:drawing>
      </w: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r w:rsidRPr="00346F61">
        <w:rPr>
          <w:noProof/>
        </w:rPr>
        <w:drawing>
          <wp:inline distT="0" distB="0" distL="0" distR="0" wp14:anchorId="500DDBB2" wp14:editId="3EB229A9">
            <wp:extent cx="6659880" cy="144911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449113"/>
                    </a:xfrm>
                    <a:prstGeom prst="rect">
                      <a:avLst/>
                    </a:prstGeom>
                    <a:noFill/>
                    <a:ln>
                      <a:noFill/>
                    </a:ln>
                  </pic:spPr>
                </pic:pic>
              </a:graphicData>
            </a:graphic>
          </wp:inline>
        </w:drawing>
      </w: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p>
    <w:p w:rsidR="00346F61" w:rsidRDefault="00346F61" w:rsidP="005030E4">
      <w:pPr>
        <w:ind w:right="-2" w:firstLine="709"/>
        <w:jc w:val="right"/>
        <w:rPr>
          <w:b/>
          <w:sz w:val="20"/>
        </w:rPr>
      </w:pPr>
      <w:r>
        <w:rPr>
          <w:b/>
          <w:sz w:val="20"/>
        </w:rPr>
        <w:t xml:space="preserve">       </w:t>
      </w:r>
    </w:p>
    <w:p w:rsidR="005030E4" w:rsidRDefault="005030E4" w:rsidP="005030E4">
      <w:pPr>
        <w:ind w:right="-2" w:firstLine="709"/>
        <w:jc w:val="right"/>
        <w:rPr>
          <w:b/>
          <w:sz w:val="20"/>
        </w:rPr>
      </w:pPr>
    </w:p>
    <w:p w:rsidR="005030E4" w:rsidRPr="00D66F18" w:rsidRDefault="005030E4" w:rsidP="005030E4">
      <w:pPr>
        <w:ind w:right="-2" w:firstLine="709"/>
        <w:jc w:val="right"/>
        <w:rPr>
          <w:b/>
          <w:sz w:val="20"/>
        </w:rPr>
      </w:pPr>
      <w:r w:rsidRPr="00D66F18">
        <w:rPr>
          <w:b/>
          <w:sz w:val="20"/>
        </w:rPr>
        <w:lastRenderedPageBreak/>
        <w:t xml:space="preserve">Приложение №1 к </w:t>
      </w:r>
      <w:r>
        <w:rPr>
          <w:b/>
          <w:sz w:val="20"/>
        </w:rPr>
        <w:t xml:space="preserve">документации об </w:t>
      </w:r>
      <w:proofErr w:type="gramStart"/>
      <w:r>
        <w:rPr>
          <w:b/>
          <w:sz w:val="20"/>
        </w:rPr>
        <w:t>электронном</w:t>
      </w:r>
      <w:proofErr w:type="gramEnd"/>
    </w:p>
    <w:p w:rsidR="005030E4" w:rsidRPr="00D66F18" w:rsidRDefault="005030E4" w:rsidP="005030E4">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rsidR="005030E4" w:rsidRDefault="005030E4" w:rsidP="005030E4">
      <w:pPr>
        <w:rPr>
          <w:b/>
          <w:sz w:val="20"/>
        </w:rPr>
      </w:pPr>
    </w:p>
    <w:p w:rsidR="005030E4" w:rsidRDefault="005030E4" w:rsidP="005030E4">
      <w:pPr>
        <w:rPr>
          <w:b/>
          <w:sz w:val="20"/>
        </w:rPr>
      </w:pPr>
    </w:p>
    <w:p w:rsidR="005030E4" w:rsidRPr="00E51F1B" w:rsidRDefault="005030E4" w:rsidP="005030E4">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5030E4" w:rsidRPr="009805AA" w:rsidRDefault="005030E4" w:rsidP="005030E4">
      <w:pPr>
        <w:ind w:right="-2" w:firstLine="709"/>
        <w:jc w:val="center"/>
        <w:rPr>
          <w:sz w:val="22"/>
          <w:szCs w:val="22"/>
        </w:rPr>
      </w:pPr>
    </w:p>
    <w:p w:rsidR="005030E4" w:rsidRPr="00B05552" w:rsidRDefault="005030E4" w:rsidP="005030E4">
      <w:pPr>
        <w:pStyle w:val="af9"/>
        <w:widowControl w:val="0"/>
        <w:numPr>
          <w:ilvl w:val="0"/>
          <w:numId w:val="45"/>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5030E4" w:rsidRPr="00B05552" w:rsidRDefault="005030E4" w:rsidP="005030E4">
      <w:pPr>
        <w:pStyle w:val="af9"/>
        <w:widowControl w:val="0"/>
        <w:numPr>
          <w:ilvl w:val="0"/>
          <w:numId w:val="45"/>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5030E4" w:rsidRPr="00B05552" w:rsidRDefault="005030E4" w:rsidP="005030E4">
      <w:pPr>
        <w:pStyle w:val="af9"/>
        <w:widowControl w:val="0"/>
        <w:numPr>
          <w:ilvl w:val="0"/>
          <w:numId w:val="45"/>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5030E4" w:rsidRPr="009805AA" w:rsidRDefault="005030E4" w:rsidP="005030E4">
      <w:pPr>
        <w:widowControl w:val="0"/>
        <w:tabs>
          <w:tab w:val="left" w:pos="709"/>
        </w:tabs>
        <w:jc w:val="center"/>
        <w:rPr>
          <w:sz w:val="22"/>
          <w:szCs w:val="22"/>
        </w:rPr>
      </w:pPr>
      <w:r w:rsidRPr="009805AA">
        <w:rPr>
          <w:sz w:val="22"/>
          <w:szCs w:val="22"/>
        </w:rPr>
        <w:t>или</w:t>
      </w:r>
    </w:p>
    <w:p w:rsidR="005030E4" w:rsidRPr="009805AA" w:rsidRDefault="005030E4" w:rsidP="005030E4">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5030E4" w:rsidRPr="009805AA" w:rsidRDefault="005030E4" w:rsidP="005030E4">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030E4" w:rsidRPr="009805AA" w:rsidTr="00076BA2">
        <w:trPr>
          <w:jc w:val="center"/>
        </w:trPr>
        <w:tc>
          <w:tcPr>
            <w:tcW w:w="126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030E4" w:rsidRPr="009805AA" w:rsidRDefault="005030E4" w:rsidP="00076BA2">
            <w:pPr>
              <w:widowControl w:val="0"/>
              <w:tabs>
                <w:tab w:val="left" w:pos="709"/>
              </w:tabs>
              <w:jc w:val="center"/>
              <w:rPr>
                <w:rFonts w:cs="Calibri"/>
                <w:color w:val="000000"/>
                <w:szCs w:val="22"/>
              </w:rPr>
            </w:pPr>
          </w:p>
        </w:tc>
      </w:tr>
      <w:tr w:rsidR="005030E4" w:rsidRPr="009805AA" w:rsidTr="00076BA2">
        <w:trPr>
          <w:jc w:val="center"/>
        </w:trPr>
        <w:tc>
          <w:tcPr>
            <w:tcW w:w="126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030E4" w:rsidRPr="009805AA" w:rsidRDefault="005030E4" w:rsidP="00076BA2">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030E4" w:rsidRPr="009805AA" w:rsidRDefault="005030E4" w:rsidP="00076BA2">
            <w:pPr>
              <w:widowControl w:val="0"/>
              <w:tabs>
                <w:tab w:val="left" w:pos="709"/>
              </w:tabs>
              <w:jc w:val="center"/>
              <w:rPr>
                <w:rFonts w:cs="Calibri"/>
                <w:color w:val="000000"/>
                <w:szCs w:val="22"/>
              </w:rPr>
            </w:pPr>
          </w:p>
        </w:tc>
      </w:tr>
    </w:tbl>
    <w:p w:rsidR="005030E4" w:rsidRDefault="005030E4" w:rsidP="005030E4">
      <w:pPr>
        <w:jc w:val="right"/>
        <w:rPr>
          <w:b/>
          <w:sz w:val="20"/>
        </w:rPr>
      </w:pPr>
    </w:p>
    <w:p w:rsidR="005030E4" w:rsidRDefault="005030E4" w:rsidP="005030E4">
      <w:pPr>
        <w:jc w:val="right"/>
        <w:rPr>
          <w:b/>
          <w:sz w:val="20"/>
        </w:rPr>
      </w:pPr>
    </w:p>
    <w:p w:rsidR="005030E4" w:rsidRDefault="005030E4" w:rsidP="005030E4">
      <w:pPr>
        <w:jc w:val="right"/>
        <w:rPr>
          <w:b/>
          <w:sz w:val="20"/>
        </w:rPr>
      </w:pPr>
    </w:p>
    <w:p w:rsidR="005030E4" w:rsidRPr="000E3966" w:rsidRDefault="005030E4" w:rsidP="005030E4">
      <w:pPr>
        <w:tabs>
          <w:tab w:val="center" w:pos="7689"/>
        </w:tabs>
        <w:suppressAutoHyphens/>
        <w:ind w:firstLine="284"/>
        <w:jc w:val="both"/>
        <w:rPr>
          <w:bCs/>
          <w:kern w:val="0"/>
          <w:sz w:val="22"/>
          <w:szCs w:val="22"/>
          <w:lang w:eastAsia="ar-SA"/>
        </w:rPr>
      </w:pPr>
    </w:p>
    <w:p w:rsidR="005030E4" w:rsidRPr="000E3966" w:rsidRDefault="005030E4" w:rsidP="005030E4">
      <w:pPr>
        <w:tabs>
          <w:tab w:val="center" w:pos="7689"/>
        </w:tabs>
        <w:suppressAutoHyphens/>
        <w:ind w:firstLine="284"/>
        <w:jc w:val="both"/>
        <w:rPr>
          <w:bCs/>
          <w:kern w:val="0"/>
          <w:sz w:val="22"/>
          <w:szCs w:val="22"/>
          <w:lang w:eastAsia="ar-SA"/>
        </w:rPr>
      </w:pPr>
    </w:p>
    <w:p w:rsidR="005030E4" w:rsidRPr="000E3966" w:rsidRDefault="005030E4" w:rsidP="005030E4">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5030E4" w:rsidRPr="000E3966" w:rsidRDefault="005030E4" w:rsidP="005030E4">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5030E4" w:rsidRPr="000E3966" w:rsidRDefault="005030E4" w:rsidP="005030E4">
      <w:pPr>
        <w:widowControl w:val="0"/>
        <w:tabs>
          <w:tab w:val="left" w:pos="709"/>
        </w:tabs>
        <w:suppressAutoHyphens/>
        <w:jc w:val="both"/>
        <w:rPr>
          <w:kern w:val="0"/>
          <w:szCs w:val="24"/>
          <w:lang w:eastAsia="ar-SA"/>
        </w:rPr>
      </w:pPr>
    </w:p>
    <w:p w:rsidR="005030E4" w:rsidRPr="000E3966" w:rsidRDefault="005030E4" w:rsidP="005030E4">
      <w:pPr>
        <w:suppressAutoHyphens/>
        <w:ind w:firstLine="708"/>
        <w:jc w:val="both"/>
        <w:rPr>
          <w:kern w:val="0"/>
          <w:sz w:val="20"/>
          <w:lang w:eastAsia="ar-SA"/>
        </w:rPr>
      </w:pPr>
    </w:p>
    <w:p w:rsidR="005030E4" w:rsidRPr="000E3966" w:rsidRDefault="005030E4" w:rsidP="005030E4">
      <w:pPr>
        <w:suppressAutoHyphens/>
        <w:rPr>
          <w:kern w:val="0"/>
          <w:sz w:val="18"/>
          <w:szCs w:val="18"/>
          <w:lang w:eastAsia="ar-SA"/>
        </w:rPr>
      </w:pPr>
      <w:r w:rsidRPr="000E3966">
        <w:rPr>
          <w:kern w:val="0"/>
          <w:sz w:val="18"/>
          <w:szCs w:val="18"/>
          <w:lang w:eastAsia="ar-SA"/>
        </w:rPr>
        <w:t>*-поля, необязательные для заполнения</w:t>
      </w: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Default="005030E4" w:rsidP="00206AB7">
      <w:pPr>
        <w:jc w:val="both"/>
        <w:rPr>
          <w:sz w:val="20"/>
        </w:rPr>
      </w:pPr>
    </w:p>
    <w:p w:rsidR="005030E4" w:rsidRPr="005030E4" w:rsidRDefault="005030E4" w:rsidP="005030E4">
      <w:pPr>
        <w:jc w:val="right"/>
        <w:rPr>
          <w:b/>
          <w:sz w:val="20"/>
        </w:rPr>
      </w:pPr>
      <w:r w:rsidRPr="005030E4">
        <w:rPr>
          <w:b/>
          <w:sz w:val="20"/>
        </w:rPr>
        <w:lastRenderedPageBreak/>
        <w:t>Приложение №2 к  документации об электронном аукционе</w:t>
      </w:r>
    </w:p>
    <w:p w:rsidR="005030E4" w:rsidRPr="005030E4" w:rsidRDefault="005030E4" w:rsidP="005030E4">
      <w:pPr>
        <w:jc w:val="right"/>
        <w:rPr>
          <w:b/>
          <w:sz w:val="20"/>
        </w:rPr>
      </w:pPr>
      <w:r w:rsidRPr="005030E4">
        <w:rPr>
          <w:b/>
          <w:sz w:val="20"/>
        </w:rPr>
        <w:t xml:space="preserve">Форма № 1 (рекомендуемая) </w:t>
      </w:r>
    </w:p>
    <w:p w:rsidR="005030E4" w:rsidRPr="005030E4" w:rsidRDefault="005030E4" w:rsidP="005030E4">
      <w:pPr>
        <w:jc w:val="right"/>
        <w:rPr>
          <w:b/>
          <w:sz w:val="20"/>
        </w:rPr>
      </w:pPr>
      <w:r w:rsidRPr="005030E4">
        <w:rPr>
          <w:b/>
          <w:sz w:val="20"/>
        </w:rPr>
        <w:t>«Первая часть заявки»</w:t>
      </w:r>
    </w:p>
    <w:p w:rsidR="005030E4" w:rsidRDefault="005030E4" w:rsidP="00206AB7">
      <w:pPr>
        <w:jc w:val="both"/>
        <w:rPr>
          <w:sz w:val="20"/>
        </w:rPr>
      </w:pPr>
    </w:p>
    <w:p w:rsidR="005030E4" w:rsidRDefault="005030E4" w:rsidP="00206AB7">
      <w:pPr>
        <w:jc w:val="both"/>
        <w:rPr>
          <w:sz w:val="20"/>
        </w:rPr>
      </w:pPr>
    </w:p>
    <w:p w:rsidR="00206AB7" w:rsidRDefault="00206AB7" w:rsidP="00206AB7">
      <w:pPr>
        <w:jc w:val="both"/>
        <w:rPr>
          <w:sz w:val="20"/>
        </w:rPr>
      </w:pPr>
      <w:proofErr w:type="gramStart"/>
      <w:r w:rsidRPr="0099090E">
        <w:rPr>
          <w:sz w:val="20"/>
        </w:rPr>
        <w:t>Мы согласны принять участие в электронном аукционе на право заключить муниципальный контракт на выполнение работ</w:t>
      </w:r>
      <w:r w:rsidR="00346F61" w:rsidRPr="00346F61">
        <w:t xml:space="preserve"> </w:t>
      </w:r>
      <w:r w:rsidR="00346F61" w:rsidRPr="00346F61">
        <w:rPr>
          <w:sz w:val="20"/>
        </w:rPr>
        <w:t xml:space="preserve">по капитальному ремонту сетей водоснабжения по ул. Родниковая в д. </w:t>
      </w:r>
      <w:proofErr w:type="spellStart"/>
      <w:r w:rsidR="00346F61" w:rsidRPr="00346F61">
        <w:rPr>
          <w:sz w:val="20"/>
        </w:rPr>
        <w:t>Агриколь</w:t>
      </w:r>
      <w:proofErr w:type="spellEnd"/>
      <w:r w:rsidR="00346F61" w:rsidRPr="00346F61">
        <w:rPr>
          <w:sz w:val="20"/>
        </w:rPr>
        <w:t xml:space="preserve"> Красногорского района Удмуртской Республики</w:t>
      </w:r>
      <w:r>
        <w:rPr>
          <w:sz w:val="20"/>
        </w:rPr>
        <w:t xml:space="preserve">,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w:t>
      </w:r>
      <w:proofErr w:type="gramEnd"/>
      <w:r w:rsidRPr="000E0A17">
        <w:rPr>
          <w:sz w:val="20"/>
        </w:rPr>
        <w:t xml:space="preserve"> </w:t>
      </w:r>
      <w:proofErr w:type="gramStart"/>
      <w:r w:rsidRPr="000E0A17">
        <w:rPr>
          <w:sz w:val="20"/>
        </w:rPr>
        <w:t>наименование (при наличии), патенты (при наличии), полезные модели (при наличии), промышленные образцы (при наличии), наименован</w:t>
      </w:r>
      <w:r>
        <w:rPr>
          <w:sz w:val="20"/>
        </w:rPr>
        <w:t>ие страны происхождения товара.</w:t>
      </w:r>
      <w:proofErr w:type="gramEnd"/>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proofErr w:type="gramStart"/>
      <w:r w:rsidRPr="000E0A17">
        <w:rPr>
          <w:sz w:val="20"/>
        </w:rPr>
        <w:t>Мы согласны принять участие в электронном аукционе на право заключить муниципальный контракт на выполнение работ</w:t>
      </w:r>
      <w:r w:rsidR="00346F61" w:rsidRPr="00346F61">
        <w:t xml:space="preserve"> </w:t>
      </w:r>
      <w:r w:rsidR="00346F61" w:rsidRPr="00346F61">
        <w:rPr>
          <w:sz w:val="20"/>
        </w:rPr>
        <w:t xml:space="preserve">по капитальному ремонту сетей водоснабжения по ул. Родниковая в д. </w:t>
      </w:r>
      <w:proofErr w:type="spellStart"/>
      <w:r w:rsidR="00346F61" w:rsidRPr="00346F61">
        <w:rPr>
          <w:sz w:val="20"/>
        </w:rPr>
        <w:t>Агриколь</w:t>
      </w:r>
      <w:proofErr w:type="spellEnd"/>
      <w:r w:rsidR="00346F61" w:rsidRPr="00346F61">
        <w:rPr>
          <w:sz w:val="20"/>
        </w:rPr>
        <w:t xml:space="preserve"> Красногорского района Удмуртской Республики</w:t>
      </w:r>
      <w:r w:rsidRPr="000E0A17">
        <w:rPr>
          <w:sz w:val="20"/>
        </w:rPr>
        <w:t>,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w:t>
      </w:r>
      <w:proofErr w:type="gramEnd"/>
      <w:r w:rsidRPr="000E0A17">
        <w:rPr>
          <w:sz w:val="20"/>
        </w:rPr>
        <w:t xml:space="preserve"> образцы (при наличии), наименование страны происхождения товара</w:t>
      </w:r>
      <w:r>
        <w:rPr>
          <w:sz w:val="20"/>
        </w:rPr>
        <w:t xml:space="preserve">. </w:t>
      </w:r>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466"/>
        <w:gridCol w:w="3603"/>
        <w:gridCol w:w="1143"/>
        <w:gridCol w:w="2372"/>
        <w:gridCol w:w="1693"/>
      </w:tblGrid>
      <w:tr w:rsidR="005030E4" w:rsidRPr="0099090E" w:rsidTr="005030E4">
        <w:trPr>
          <w:trHeight w:val="704"/>
        </w:trPr>
        <w:tc>
          <w:tcPr>
            <w:tcW w:w="199"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685"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Наименование Товара</w:t>
            </w:r>
          </w:p>
        </w:tc>
        <w:tc>
          <w:tcPr>
            <w:tcW w:w="2217" w:type="pct"/>
            <w:gridSpan w:val="2"/>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108"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791" w:type="pct"/>
            <w:tcBorders>
              <w:top w:val="single" w:sz="4" w:space="0" w:color="auto"/>
              <w:left w:val="single" w:sz="4" w:space="0" w:color="auto"/>
              <w:bottom w:val="single" w:sz="4" w:space="0" w:color="auto"/>
              <w:right w:val="single" w:sz="4" w:space="0" w:color="auto"/>
            </w:tcBorders>
            <w:vAlign w:val="center"/>
            <w:hideMark/>
          </w:tcPr>
          <w:p w:rsidR="005030E4" w:rsidRPr="0099090E" w:rsidRDefault="005030E4" w:rsidP="00657865">
            <w:pPr>
              <w:rPr>
                <w:b/>
                <w:bCs/>
                <w:sz w:val="20"/>
              </w:rPr>
            </w:pPr>
            <w:r w:rsidRPr="0099090E">
              <w:rPr>
                <w:b/>
                <w:bCs/>
                <w:sz w:val="20"/>
              </w:rPr>
              <w:t>Наименование страны происхождения Товара</w:t>
            </w:r>
          </w:p>
        </w:tc>
      </w:tr>
      <w:tr w:rsidR="005030E4" w:rsidRPr="0099090E" w:rsidTr="005030E4">
        <w:trPr>
          <w:trHeight w:val="134"/>
        </w:trPr>
        <w:tc>
          <w:tcPr>
            <w:tcW w:w="199"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1</w:t>
            </w:r>
          </w:p>
        </w:tc>
        <w:tc>
          <w:tcPr>
            <w:tcW w:w="685"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2</w:t>
            </w:r>
          </w:p>
        </w:tc>
        <w:tc>
          <w:tcPr>
            <w:tcW w:w="2217" w:type="pct"/>
            <w:gridSpan w:val="2"/>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3</w:t>
            </w:r>
          </w:p>
        </w:tc>
        <w:tc>
          <w:tcPr>
            <w:tcW w:w="1108"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4</w:t>
            </w:r>
          </w:p>
        </w:tc>
        <w:tc>
          <w:tcPr>
            <w:tcW w:w="791" w:type="pct"/>
            <w:tcBorders>
              <w:top w:val="single" w:sz="4" w:space="0" w:color="auto"/>
              <w:left w:val="single" w:sz="4" w:space="0" w:color="auto"/>
              <w:bottom w:val="single" w:sz="4" w:space="0" w:color="auto"/>
              <w:right w:val="single" w:sz="4" w:space="0" w:color="auto"/>
            </w:tcBorders>
            <w:hideMark/>
          </w:tcPr>
          <w:p w:rsidR="005030E4" w:rsidRPr="0099090E" w:rsidRDefault="005030E4" w:rsidP="00657865">
            <w:pPr>
              <w:jc w:val="center"/>
              <w:rPr>
                <w:b/>
                <w:bCs/>
                <w:sz w:val="20"/>
              </w:rPr>
            </w:pPr>
            <w:r w:rsidRPr="0099090E">
              <w:rPr>
                <w:b/>
                <w:bCs/>
                <w:sz w:val="20"/>
              </w:rPr>
              <w:t>5</w:t>
            </w:r>
          </w:p>
        </w:tc>
      </w:tr>
      <w:tr w:rsidR="00346F61" w:rsidRPr="0099090E" w:rsidTr="00346F61">
        <w:trPr>
          <w:trHeight w:val="379"/>
        </w:trPr>
        <w:tc>
          <w:tcPr>
            <w:tcW w:w="199" w:type="pct"/>
            <w:vMerge w:val="restart"/>
            <w:tcBorders>
              <w:top w:val="single" w:sz="4" w:space="0" w:color="auto"/>
              <w:left w:val="single" w:sz="4" w:space="0" w:color="auto"/>
              <w:right w:val="single" w:sz="4" w:space="0" w:color="auto"/>
            </w:tcBorders>
          </w:tcPr>
          <w:p w:rsidR="00346F61" w:rsidRPr="0099090E" w:rsidRDefault="00346F61" w:rsidP="00F25CF0">
            <w:pPr>
              <w:rPr>
                <w:bCs/>
                <w:sz w:val="20"/>
              </w:rPr>
            </w:pPr>
            <w:r>
              <w:rPr>
                <w:bCs/>
                <w:sz w:val="20"/>
              </w:rPr>
              <w:t>1</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spacing w:val="-16"/>
                <w:kern w:val="0"/>
                <w:szCs w:val="24"/>
              </w:rPr>
              <w:t xml:space="preserve">Труба ПЭ100 </w:t>
            </w:r>
            <w:r w:rsidRPr="00346F61">
              <w:rPr>
                <w:rFonts w:eastAsia="Gulim"/>
                <w:color w:val="000000"/>
                <w:spacing w:val="-16"/>
                <w:kern w:val="0"/>
                <w:szCs w:val="24"/>
                <w:lang w:val="en-US"/>
              </w:rPr>
              <w:t>SDR</w:t>
            </w:r>
            <w:r w:rsidRPr="00346F61">
              <w:rPr>
                <w:rFonts w:eastAsia="Gulim"/>
                <w:color w:val="000000"/>
                <w:spacing w:val="-16"/>
                <w:kern w:val="0"/>
                <w:szCs w:val="24"/>
              </w:rPr>
              <w:t>21, наружный диаметр 50 мм</w:t>
            </w:r>
          </w:p>
        </w:tc>
        <w:tc>
          <w:tcPr>
            <w:tcW w:w="1683" w:type="pct"/>
            <w:tcBorders>
              <w:top w:val="single" w:sz="4" w:space="0" w:color="auto"/>
              <w:left w:val="single" w:sz="4" w:space="0" w:color="auto"/>
              <w:bottom w:val="single" w:sz="4" w:space="0" w:color="auto"/>
              <w:right w:val="single" w:sz="4" w:space="0" w:color="auto"/>
            </w:tcBorders>
            <w:vAlign w:val="center"/>
          </w:tcPr>
          <w:p w:rsidR="00346F61" w:rsidRDefault="00346F61" w:rsidP="00E4394F">
            <w:pPr>
              <w:rPr>
                <w:rFonts w:eastAsia="Gulim"/>
                <w:bCs/>
                <w:kern w:val="0"/>
                <w:szCs w:val="24"/>
                <w:lang w:val="ru"/>
              </w:rPr>
            </w:pPr>
            <w:r w:rsidRPr="00346F61">
              <w:rPr>
                <w:rFonts w:eastAsia="Gulim"/>
                <w:bCs/>
                <w:kern w:val="0"/>
                <w:szCs w:val="24"/>
                <w:lang w:val="ru"/>
              </w:rPr>
              <w:t>Коэффициент запаса прочности</w:t>
            </w:r>
          </w:p>
          <w:p w:rsidR="00346F61" w:rsidRPr="00346F61" w:rsidRDefault="00346F61" w:rsidP="00E4394F">
            <w:pPr>
              <w:rPr>
                <w:rFonts w:eastAsia="Gulim"/>
                <w:color w:val="000000"/>
                <w:kern w:val="0"/>
                <w:szCs w:val="24"/>
                <w:lang w:val="ru"/>
              </w:rPr>
            </w:pP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jc w:val="center"/>
              <w:rPr>
                <w:b/>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jc w:val="center"/>
              <w:rPr>
                <w:b/>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jc w:val="center"/>
              <w:rPr>
                <w:b/>
                <w:bCs/>
                <w:sz w:val="20"/>
              </w:rPr>
            </w:pPr>
          </w:p>
        </w:tc>
      </w:tr>
      <w:tr w:rsidR="00346F61" w:rsidRPr="0099090E" w:rsidTr="005030E4">
        <w:trPr>
          <w:trHeight w:val="751"/>
        </w:trPr>
        <w:tc>
          <w:tcPr>
            <w:tcW w:w="199" w:type="pct"/>
            <w:vMerge/>
            <w:tcBorders>
              <w:left w:val="single" w:sz="4" w:space="0" w:color="auto"/>
              <w:right w:val="single" w:sz="4" w:space="0" w:color="auto"/>
            </w:tcBorders>
          </w:tcPr>
          <w:p w:rsidR="00346F61" w:rsidRDefault="00346F61" w:rsidP="00F25CF0">
            <w:pPr>
              <w:rPr>
                <w:bCs/>
                <w:sz w:val="20"/>
              </w:rPr>
            </w:pPr>
          </w:p>
        </w:tc>
        <w:tc>
          <w:tcPr>
            <w:tcW w:w="685" w:type="pct"/>
            <w:vMerge/>
            <w:tcBorders>
              <w:left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bCs/>
                <w:kern w:val="0"/>
                <w:szCs w:val="24"/>
                <w:lang w:val="ru"/>
              </w:rPr>
              <w:t>Максимальная температура</w:t>
            </w:r>
            <w:r w:rsidRPr="00346F61">
              <w:rPr>
                <w:rFonts w:eastAsia="Gulim"/>
                <w:bCs/>
                <w:kern w:val="0"/>
                <w:szCs w:val="24"/>
              </w:rPr>
              <w:t xml:space="preserve">,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hideMark/>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bottom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bCs/>
                <w:kern w:val="0"/>
                <w:szCs w:val="24"/>
                <w:lang w:val="ru"/>
              </w:rPr>
              <w:t>Рабочая температура</w:t>
            </w:r>
            <w:r w:rsidRPr="00346F61">
              <w:rPr>
                <w:rFonts w:eastAsia="Gulim"/>
                <w:bCs/>
                <w:kern w:val="0"/>
                <w:szCs w:val="24"/>
              </w:rPr>
              <w:t>,</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1A19AE">
        <w:trPr>
          <w:trHeight w:val="751"/>
        </w:trPr>
        <w:tc>
          <w:tcPr>
            <w:tcW w:w="199" w:type="pct"/>
            <w:vMerge w:val="restart"/>
            <w:tcBorders>
              <w:top w:val="single" w:sz="4" w:space="0" w:color="auto"/>
              <w:left w:val="single" w:sz="4" w:space="0" w:color="auto"/>
              <w:right w:val="single" w:sz="4" w:space="0" w:color="auto"/>
            </w:tcBorders>
          </w:tcPr>
          <w:p w:rsidR="00346F61" w:rsidRDefault="00346F61" w:rsidP="00206AB7">
            <w:pPr>
              <w:rPr>
                <w:bCs/>
                <w:sz w:val="20"/>
              </w:rPr>
            </w:pPr>
            <w:r>
              <w:rPr>
                <w:bCs/>
                <w:sz w:val="20"/>
              </w:rPr>
              <w:t>2</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Труба стальная электросварная</w:t>
            </w: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vertAlign w:val="subscript"/>
                <w:lang w:val="ru"/>
              </w:rPr>
            </w:pPr>
            <w:r w:rsidRPr="00346F61">
              <w:rPr>
                <w:rFonts w:eastAsia="Gulim"/>
                <w:color w:val="000000"/>
                <w:kern w:val="0"/>
                <w:szCs w:val="24"/>
                <w:lang w:val="ru"/>
              </w:rPr>
              <w:t xml:space="preserve">Диаметр, толщина стенки, </w:t>
            </w:r>
            <w:proofErr w:type="spellStart"/>
            <w:r w:rsidRPr="00346F61">
              <w:rPr>
                <w:rFonts w:eastAsia="Gulim"/>
                <w:color w:val="000000"/>
                <w:kern w:val="0"/>
                <w:szCs w:val="24"/>
                <w:lang w:val="ru"/>
              </w:rPr>
              <w:t>Дх</w:t>
            </w:r>
            <w:proofErr w:type="spellEnd"/>
            <w:proofErr w:type="gramStart"/>
            <w:r w:rsidRPr="00346F61">
              <w:rPr>
                <w:rFonts w:eastAsia="Gulim"/>
                <w:color w:val="000000"/>
                <w:kern w:val="0"/>
                <w:szCs w:val="24"/>
                <w:lang w:val="en-US"/>
              </w:rPr>
              <w:t>S</w:t>
            </w:r>
            <w:proofErr w:type="spellStart"/>
            <w:proofErr w:type="gramEnd"/>
            <w:r w:rsidRPr="00346F61">
              <w:rPr>
                <w:rFonts w:eastAsia="Gulim"/>
                <w:color w:val="000000"/>
                <w:kern w:val="0"/>
                <w:szCs w:val="24"/>
                <w:vertAlign w:val="subscript"/>
                <w:lang w:val="ru"/>
              </w:rPr>
              <w:t>ст</w:t>
            </w:r>
            <w:proofErr w:type="spellEnd"/>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1A19AE">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Группы</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1A19AE">
        <w:trPr>
          <w:trHeight w:val="751"/>
        </w:trPr>
        <w:tc>
          <w:tcPr>
            <w:tcW w:w="199" w:type="pct"/>
            <w:vMerge/>
            <w:tcBorders>
              <w:left w:val="single" w:sz="4" w:space="0" w:color="auto"/>
              <w:bottom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Тип</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val="restart"/>
            <w:tcBorders>
              <w:top w:val="single" w:sz="4" w:space="0" w:color="auto"/>
              <w:left w:val="single" w:sz="4" w:space="0" w:color="auto"/>
              <w:right w:val="single" w:sz="4" w:space="0" w:color="auto"/>
            </w:tcBorders>
          </w:tcPr>
          <w:p w:rsidR="00346F61" w:rsidRDefault="00346F61" w:rsidP="00206AB7">
            <w:pPr>
              <w:rPr>
                <w:bCs/>
                <w:sz w:val="20"/>
              </w:rPr>
            </w:pPr>
            <w:r>
              <w:rPr>
                <w:bCs/>
                <w:sz w:val="20"/>
              </w:rPr>
              <w:t>3</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rPr>
                <w:rFonts w:eastAsia="Gulim"/>
                <w:color w:val="000000"/>
                <w:kern w:val="0"/>
                <w:szCs w:val="24"/>
                <w:lang w:val="ru"/>
              </w:rPr>
            </w:pPr>
          </w:p>
          <w:p w:rsidR="00346F61" w:rsidRPr="00346F61" w:rsidRDefault="00346F61" w:rsidP="00E4394F">
            <w:pPr>
              <w:rPr>
                <w:rFonts w:eastAsia="Gulim"/>
                <w:color w:val="000000"/>
                <w:kern w:val="0"/>
                <w:szCs w:val="24"/>
                <w:lang w:val="ru"/>
              </w:rPr>
            </w:pPr>
            <w:r w:rsidRPr="00346F61">
              <w:rPr>
                <w:rFonts w:eastAsia="Gulim"/>
                <w:color w:val="000000"/>
                <w:kern w:val="0"/>
                <w:szCs w:val="24"/>
              </w:rPr>
              <w:t xml:space="preserve"> Колодцы из </w:t>
            </w:r>
            <w:proofErr w:type="gramStart"/>
            <w:r w:rsidRPr="00346F61">
              <w:rPr>
                <w:rFonts w:eastAsia="Gulim"/>
                <w:color w:val="000000"/>
                <w:kern w:val="0"/>
                <w:szCs w:val="24"/>
              </w:rPr>
              <w:t>сборного</w:t>
            </w:r>
            <w:proofErr w:type="gramEnd"/>
            <w:r w:rsidRPr="00346F61">
              <w:rPr>
                <w:rFonts w:eastAsia="Gulim"/>
                <w:color w:val="000000"/>
                <w:kern w:val="0"/>
                <w:szCs w:val="24"/>
              </w:rPr>
              <w:t xml:space="preserve"> ж/б. </w:t>
            </w: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Сопротивление</w:t>
            </w:r>
            <w:r w:rsidRPr="00346F61">
              <w:rPr>
                <w:rFonts w:eastAsia="Gulim"/>
                <w:color w:val="000000"/>
                <w:kern w:val="0"/>
                <w:szCs w:val="24"/>
              </w:rPr>
              <w:t xml:space="preserve"> </w:t>
            </w:r>
            <w:r w:rsidRPr="00346F61">
              <w:rPr>
                <w:rFonts w:eastAsia="Gulim"/>
                <w:color w:val="000000"/>
                <w:kern w:val="0"/>
                <w:szCs w:val="24"/>
                <w:lang w:val="ru"/>
              </w:rPr>
              <w:t>по разрыву, кгс/см</w:t>
            </w:r>
            <w:proofErr w:type="gramStart"/>
            <w:r w:rsidRPr="00346F61">
              <w:rPr>
                <w:rFonts w:eastAsia="Gulim"/>
                <w:color w:val="000000"/>
                <w:kern w:val="0"/>
                <w:szCs w:val="24"/>
                <w:vertAlign w:val="superscript"/>
                <w:lang w:val="ru"/>
              </w:rPr>
              <w:t>2</w:t>
            </w:r>
            <w:proofErr w:type="gramEnd"/>
            <w:r w:rsidRPr="00346F61">
              <w:rPr>
                <w:rFonts w:eastAsia="Gulim"/>
                <w:color w:val="000000"/>
                <w:kern w:val="0"/>
                <w:szCs w:val="24"/>
                <w:lang w:val="ru"/>
              </w:rPr>
              <w:t xml:space="preserve"> </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vertAlign w:val="subscript"/>
                <w:lang w:val="ru"/>
              </w:rPr>
            </w:pPr>
            <w:r w:rsidRPr="00346F61">
              <w:rPr>
                <w:rFonts w:eastAsia="Gulim"/>
                <w:color w:val="000000"/>
                <w:kern w:val="0"/>
                <w:szCs w:val="24"/>
                <w:lang w:val="ru"/>
              </w:rPr>
              <w:t>Марка бетона по водонепроницаемости</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27240B">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Марка бетона по морозостойкости</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27240B">
        <w:trPr>
          <w:trHeight w:val="751"/>
        </w:trPr>
        <w:tc>
          <w:tcPr>
            <w:tcW w:w="199" w:type="pct"/>
            <w:vMerge/>
            <w:tcBorders>
              <w:left w:val="single" w:sz="4" w:space="0" w:color="auto"/>
              <w:bottom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Марка бетона по прочности</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val="restart"/>
            <w:tcBorders>
              <w:top w:val="single" w:sz="4" w:space="0" w:color="auto"/>
              <w:left w:val="single" w:sz="4" w:space="0" w:color="auto"/>
              <w:right w:val="single" w:sz="4" w:space="0" w:color="auto"/>
            </w:tcBorders>
          </w:tcPr>
          <w:p w:rsidR="00346F61" w:rsidRDefault="00346F61" w:rsidP="00206AB7">
            <w:pPr>
              <w:rPr>
                <w:bCs/>
                <w:sz w:val="20"/>
              </w:rPr>
            </w:pPr>
            <w:r>
              <w:rPr>
                <w:bCs/>
                <w:sz w:val="20"/>
              </w:rPr>
              <w:t>4</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jc w:val="both"/>
              <w:rPr>
                <w:rFonts w:eastAsia="Gulim"/>
                <w:color w:val="000000"/>
                <w:kern w:val="0"/>
                <w:szCs w:val="24"/>
                <w:lang w:val="ru"/>
              </w:rPr>
            </w:pPr>
          </w:p>
          <w:p w:rsidR="00346F61" w:rsidRPr="00346F61" w:rsidRDefault="00346F61" w:rsidP="00E4394F">
            <w:pPr>
              <w:jc w:val="both"/>
              <w:rPr>
                <w:rFonts w:eastAsia="Gulim"/>
                <w:color w:val="000000"/>
                <w:kern w:val="0"/>
                <w:szCs w:val="24"/>
                <w:lang w:val="ru"/>
              </w:rPr>
            </w:pPr>
            <w:r w:rsidRPr="00346F61">
              <w:rPr>
                <w:rFonts w:eastAsia="Gulim"/>
                <w:color w:val="000000"/>
                <w:kern w:val="0"/>
                <w:szCs w:val="24"/>
              </w:rPr>
              <w:t>Фланцы стальные</w:t>
            </w: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rPr>
                <w:rFonts w:eastAsia="Gulim"/>
                <w:color w:val="000000"/>
                <w:kern w:val="0"/>
                <w:szCs w:val="24"/>
                <w:lang w:val="ru"/>
              </w:rPr>
            </w:pPr>
            <w:r w:rsidRPr="00346F61">
              <w:rPr>
                <w:rFonts w:eastAsia="Gulim"/>
                <w:color w:val="000000"/>
                <w:kern w:val="0"/>
                <w:szCs w:val="24"/>
                <w:lang w:val="ru"/>
              </w:rPr>
              <w:t>Класс бетона по прочности на сжатие</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jc w:val="both"/>
              <w:rPr>
                <w:rFonts w:eastAsia="Gulim"/>
                <w:color w:val="000000"/>
                <w:kern w:val="0"/>
                <w:szCs w:val="24"/>
              </w:rPr>
            </w:pPr>
            <w:r w:rsidRPr="00346F61">
              <w:rPr>
                <w:rFonts w:eastAsia="Gulim"/>
                <w:color w:val="000000"/>
                <w:kern w:val="0"/>
                <w:szCs w:val="24"/>
                <w:lang w:val="ru"/>
              </w:rPr>
              <w:t>Условное давление</w:t>
            </w:r>
            <w:proofErr w:type="gramStart"/>
            <w:r w:rsidRPr="00346F61">
              <w:rPr>
                <w:rFonts w:eastAsia="Gulim"/>
                <w:color w:val="000000"/>
                <w:kern w:val="0"/>
                <w:szCs w:val="24"/>
                <w:lang w:val="ru"/>
              </w:rPr>
              <w:t>,</w:t>
            </w:r>
            <w:r w:rsidRPr="00346F61">
              <w:rPr>
                <w:rFonts w:eastAsia="Gulim"/>
                <w:color w:val="000000"/>
                <w:kern w:val="0"/>
                <w:szCs w:val="24"/>
              </w:rPr>
              <w:t>М</w:t>
            </w:r>
            <w:proofErr w:type="gramEnd"/>
            <w:r w:rsidRPr="00346F61">
              <w:rPr>
                <w:rFonts w:eastAsia="Gulim"/>
                <w:color w:val="000000"/>
                <w:kern w:val="0"/>
                <w:szCs w:val="24"/>
              </w:rPr>
              <w:t>Па</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jc w:val="both"/>
              <w:rPr>
                <w:rFonts w:eastAsia="Gulim"/>
                <w:color w:val="000000"/>
                <w:kern w:val="0"/>
                <w:szCs w:val="24"/>
              </w:rPr>
            </w:pPr>
            <w:r w:rsidRPr="00346F61">
              <w:rPr>
                <w:rFonts w:eastAsia="Gulim"/>
                <w:color w:val="000000"/>
                <w:kern w:val="0"/>
                <w:szCs w:val="24"/>
              </w:rPr>
              <w:t>Т</w:t>
            </w:r>
            <w:proofErr w:type="spellStart"/>
            <w:r w:rsidRPr="00346F61">
              <w:rPr>
                <w:rFonts w:eastAsia="Gulim"/>
                <w:color w:val="000000"/>
                <w:kern w:val="0"/>
                <w:szCs w:val="24"/>
                <w:lang w:val="ru"/>
              </w:rPr>
              <w:t>емпература</w:t>
            </w:r>
            <w:proofErr w:type="spellEnd"/>
            <w:r w:rsidRPr="00346F61">
              <w:rPr>
                <w:rFonts w:eastAsia="Gulim"/>
                <w:color w:val="000000"/>
                <w:kern w:val="0"/>
                <w:szCs w:val="24"/>
              </w:rPr>
              <w:t>,</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r w:rsidRPr="00346F61">
              <w:rPr>
                <w:rFonts w:eastAsia="Gulim"/>
                <w:color w:val="000000"/>
                <w:kern w:val="0"/>
                <w:szCs w:val="24"/>
              </w:rPr>
              <w:t xml:space="preserve"> </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bottom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jc w:val="both"/>
              <w:rPr>
                <w:rFonts w:eastAsia="Gulim"/>
                <w:color w:val="000000"/>
                <w:kern w:val="0"/>
                <w:szCs w:val="24"/>
              </w:rPr>
            </w:pPr>
            <w:r w:rsidRPr="00346F61">
              <w:rPr>
                <w:rFonts w:eastAsia="Gulim"/>
                <w:color w:val="000000"/>
                <w:kern w:val="0"/>
                <w:szCs w:val="24"/>
              </w:rPr>
              <w:t>Материал корпуса</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val="restart"/>
            <w:tcBorders>
              <w:top w:val="single" w:sz="4" w:space="0" w:color="auto"/>
              <w:left w:val="single" w:sz="4" w:space="0" w:color="auto"/>
              <w:right w:val="single" w:sz="4" w:space="0" w:color="auto"/>
            </w:tcBorders>
          </w:tcPr>
          <w:p w:rsidR="00346F61" w:rsidRDefault="00346F61" w:rsidP="00206AB7">
            <w:pPr>
              <w:rPr>
                <w:bCs/>
                <w:sz w:val="20"/>
              </w:rPr>
            </w:pPr>
            <w:r>
              <w:rPr>
                <w:bCs/>
                <w:sz w:val="20"/>
              </w:rPr>
              <w:t>5</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rPr>
                <w:rFonts w:eastAsia="Gulim"/>
                <w:color w:val="000000"/>
                <w:kern w:val="0"/>
                <w:szCs w:val="24"/>
              </w:rPr>
            </w:pPr>
            <w:r w:rsidRPr="00346F61">
              <w:rPr>
                <w:rFonts w:eastAsia="Gulim"/>
                <w:color w:val="000000"/>
                <w:kern w:val="0"/>
                <w:szCs w:val="24"/>
              </w:rPr>
              <w:t>Кран шаровой</w:t>
            </w:r>
          </w:p>
        </w:tc>
        <w:tc>
          <w:tcPr>
            <w:tcW w:w="1683" w:type="pct"/>
            <w:tcBorders>
              <w:top w:val="single" w:sz="4" w:space="0" w:color="auto"/>
              <w:left w:val="single" w:sz="4" w:space="0" w:color="auto"/>
              <w:bottom w:val="single" w:sz="4" w:space="0" w:color="auto"/>
              <w:right w:val="single" w:sz="4" w:space="0" w:color="auto"/>
            </w:tcBorders>
          </w:tcPr>
          <w:p w:rsidR="00346F61" w:rsidRPr="00346F61" w:rsidRDefault="00346F61" w:rsidP="00E4394F">
            <w:pPr>
              <w:jc w:val="both"/>
              <w:rPr>
                <w:rFonts w:eastAsia="Gulim"/>
                <w:color w:val="000000"/>
                <w:kern w:val="0"/>
                <w:szCs w:val="24"/>
              </w:rPr>
            </w:pPr>
            <w:r w:rsidRPr="00346F61">
              <w:rPr>
                <w:rFonts w:eastAsia="Gulim"/>
                <w:color w:val="000000"/>
                <w:kern w:val="0"/>
                <w:szCs w:val="24"/>
              </w:rPr>
              <w:t xml:space="preserve">Рабочая температура,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1A19AE">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 xml:space="preserve">Рабочее давление, МПа </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1A19AE">
        <w:trPr>
          <w:trHeight w:val="751"/>
        </w:trPr>
        <w:tc>
          <w:tcPr>
            <w:tcW w:w="199" w:type="pct"/>
            <w:vMerge w:val="restart"/>
            <w:tcBorders>
              <w:top w:val="single" w:sz="4" w:space="0" w:color="auto"/>
              <w:left w:val="single" w:sz="4" w:space="0" w:color="auto"/>
              <w:right w:val="single" w:sz="4" w:space="0" w:color="auto"/>
            </w:tcBorders>
          </w:tcPr>
          <w:p w:rsidR="00346F61" w:rsidRDefault="00346F61" w:rsidP="00206AB7">
            <w:pPr>
              <w:rPr>
                <w:bCs/>
                <w:sz w:val="20"/>
              </w:rPr>
            </w:pPr>
            <w:r>
              <w:rPr>
                <w:bCs/>
                <w:sz w:val="20"/>
              </w:rPr>
              <w:t>6</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jc w:val="both"/>
              <w:rPr>
                <w:rFonts w:eastAsia="Gulim"/>
                <w:color w:val="000000"/>
                <w:kern w:val="0"/>
                <w:szCs w:val="24"/>
                <w:lang w:val="ru"/>
              </w:rPr>
            </w:pPr>
          </w:p>
          <w:p w:rsidR="00346F61" w:rsidRPr="00346F61" w:rsidRDefault="00346F61" w:rsidP="00E4394F">
            <w:pPr>
              <w:jc w:val="both"/>
              <w:rPr>
                <w:rFonts w:eastAsia="Gulim"/>
                <w:color w:val="000000"/>
                <w:kern w:val="0"/>
                <w:szCs w:val="24"/>
                <w:lang w:val="ru"/>
              </w:rPr>
            </w:pPr>
            <w:r w:rsidRPr="00346F61">
              <w:rPr>
                <w:rFonts w:eastAsia="Gulim"/>
                <w:color w:val="000000"/>
                <w:kern w:val="0"/>
                <w:szCs w:val="24"/>
              </w:rPr>
              <w:t>Затвор</w:t>
            </w:r>
          </w:p>
          <w:p w:rsidR="00346F61" w:rsidRPr="00346F61" w:rsidRDefault="00346F61" w:rsidP="00E4394F">
            <w:pPr>
              <w:jc w:val="both"/>
              <w:rPr>
                <w:rFonts w:eastAsia="Gulim"/>
                <w:color w:val="000000"/>
                <w:kern w:val="0"/>
                <w:szCs w:val="24"/>
                <w:lang w:val="ru"/>
              </w:rPr>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Запорный элемент</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1A19AE">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Тип</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Рабочее давление, МПа</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bottom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 xml:space="preserve">Температура рабочей среды, </w:t>
            </w:r>
            <w:r w:rsidRPr="00346F61">
              <w:rPr>
                <w:rFonts w:eastAsia="Gulim"/>
                <w:color w:val="000000"/>
                <w:kern w:val="0"/>
                <w:szCs w:val="24"/>
                <w:lang w:val="ru"/>
              </w:rPr>
              <w:t>°</w:t>
            </w:r>
            <w:proofErr w:type="gramStart"/>
            <w:r w:rsidRPr="00346F61">
              <w:rPr>
                <w:rFonts w:eastAsia="Gulim"/>
                <w:color w:val="000000"/>
                <w:kern w:val="0"/>
                <w:szCs w:val="24"/>
                <w:lang w:val="ru"/>
              </w:rPr>
              <w:t>С</w:t>
            </w:r>
            <w:proofErr w:type="gramEnd"/>
            <w:r w:rsidRPr="00346F61">
              <w:rPr>
                <w:rFonts w:eastAsia="Gulim"/>
                <w:color w:val="000000"/>
                <w:kern w:val="0"/>
                <w:szCs w:val="24"/>
              </w:rPr>
              <w:t xml:space="preserve"> </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val="restart"/>
            <w:tcBorders>
              <w:top w:val="single" w:sz="4" w:space="0" w:color="auto"/>
              <w:left w:val="single" w:sz="4" w:space="0" w:color="auto"/>
              <w:right w:val="single" w:sz="4" w:space="0" w:color="auto"/>
            </w:tcBorders>
          </w:tcPr>
          <w:p w:rsidR="00346F61" w:rsidRDefault="00346F61" w:rsidP="00206AB7">
            <w:pPr>
              <w:rPr>
                <w:bCs/>
                <w:sz w:val="20"/>
              </w:rPr>
            </w:pPr>
            <w:r>
              <w:rPr>
                <w:bCs/>
                <w:sz w:val="20"/>
              </w:rPr>
              <w:t>7</w:t>
            </w:r>
          </w:p>
        </w:tc>
        <w:tc>
          <w:tcPr>
            <w:tcW w:w="685" w:type="pct"/>
            <w:vMerge w:val="restart"/>
            <w:tcBorders>
              <w:top w:val="single" w:sz="4" w:space="0" w:color="auto"/>
              <w:left w:val="single" w:sz="4" w:space="0" w:color="auto"/>
              <w:right w:val="single" w:sz="4" w:space="0" w:color="auto"/>
            </w:tcBorders>
          </w:tcPr>
          <w:p w:rsidR="00346F61" w:rsidRPr="00346F61" w:rsidRDefault="00346F61" w:rsidP="00E4394F">
            <w:pPr>
              <w:jc w:val="both"/>
              <w:rPr>
                <w:rFonts w:eastAsia="Gulim"/>
                <w:color w:val="000000"/>
                <w:kern w:val="0"/>
                <w:szCs w:val="24"/>
                <w:lang w:val="ru"/>
              </w:rPr>
            </w:pPr>
          </w:p>
          <w:p w:rsidR="00346F61" w:rsidRPr="00346F61" w:rsidRDefault="00346F61" w:rsidP="00E4394F">
            <w:pPr>
              <w:jc w:val="both"/>
              <w:rPr>
                <w:rFonts w:eastAsia="Gulim"/>
                <w:color w:val="000000"/>
                <w:kern w:val="0"/>
                <w:szCs w:val="24"/>
                <w:lang w:val="ru"/>
              </w:rPr>
            </w:pPr>
            <w:r w:rsidRPr="00346F61">
              <w:rPr>
                <w:rFonts w:eastAsia="Gulim"/>
                <w:color w:val="000000"/>
                <w:kern w:val="0"/>
                <w:szCs w:val="24"/>
              </w:rPr>
              <w:t>Пожарный гидрант</w:t>
            </w: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Материал</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Рабочее давление, МПа</w:t>
            </w:r>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r w:rsidR="00346F61" w:rsidRPr="0099090E" w:rsidTr="005030E4">
        <w:trPr>
          <w:trHeight w:val="751"/>
        </w:trPr>
        <w:tc>
          <w:tcPr>
            <w:tcW w:w="199" w:type="pct"/>
            <w:vMerge/>
            <w:tcBorders>
              <w:left w:val="single" w:sz="4" w:space="0" w:color="auto"/>
              <w:bottom w:val="single" w:sz="4" w:space="0" w:color="auto"/>
              <w:right w:val="single" w:sz="4" w:space="0" w:color="auto"/>
            </w:tcBorders>
          </w:tcPr>
          <w:p w:rsidR="00346F61" w:rsidRDefault="00346F61" w:rsidP="00206AB7">
            <w:pPr>
              <w:rPr>
                <w:bCs/>
                <w:sz w:val="20"/>
              </w:rPr>
            </w:pPr>
          </w:p>
        </w:tc>
        <w:tc>
          <w:tcPr>
            <w:tcW w:w="685" w:type="pct"/>
            <w:vMerge/>
            <w:tcBorders>
              <w:left w:val="single" w:sz="4" w:space="0" w:color="auto"/>
              <w:bottom w:val="single" w:sz="4" w:space="0" w:color="auto"/>
              <w:right w:val="single" w:sz="4" w:space="0" w:color="auto"/>
            </w:tcBorders>
          </w:tcPr>
          <w:p w:rsidR="00346F61" w:rsidRPr="00B70246" w:rsidRDefault="00346F61" w:rsidP="00076BA2">
            <w:pPr>
              <w:jc w:val="both"/>
            </w:pPr>
          </w:p>
        </w:tc>
        <w:tc>
          <w:tcPr>
            <w:tcW w:w="1683" w:type="pct"/>
            <w:tcBorders>
              <w:top w:val="single" w:sz="4" w:space="0" w:color="auto"/>
              <w:left w:val="single" w:sz="4" w:space="0" w:color="auto"/>
              <w:bottom w:val="single" w:sz="4" w:space="0" w:color="auto"/>
              <w:right w:val="single" w:sz="4" w:space="0" w:color="auto"/>
            </w:tcBorders>
            <w:vAlign w:val="center"/>
          </w:tcPr>
          <w:p w:rsidR="00346F61" w:rsidRPr="00346F61" w:rsidRDefault="00346F61" w:rsidP="00E4394F">
            <w:pPr>
              <w:rPr>
                <w:rFonts w:eastAsia="Gulim"/>
                <w:color w:val="000000"/>
                <w:kern w:val="0"/>
                <w:szCs w:val="24"/>
              </w:rPr>
            </w:pPr>
            <w:r w:rsidRPr="00346F61">
              <w:rPr>
                <w:rFonts w:eastAsia="Gulim"/>
                <w:color w:val="000000"/>
                <w:kern w:val="0"/>
                <w:szCs w:val="24"/>
              </w:rPr>
              <w:t xml:space="preserve">Внутренний диаметр корпуса, </w:t>
            </w:r>
            <w:proofErr w:type="gramStart"/>
            <w:r w:rsidRPr="00346F61">
              <w:rPr>
                <w:rFonts w:eastAsia="Gulim"/>
                <w:color w:val="000000"/>
                <w:kern w:val="0"/>
                <w:szCs w:val="24"/>
              </w:rPr>
              <w:t>мм</w:t>
            </w:r>
            <w:proofErr w:type="gramEnd"/>
          </w:p>
        </w:tc>
        <w:tc>
          <w:tcPr>
            <w:tcW w:w="534"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1108" w:type="pct"/>
            <w:tcBorders>
              <w:top w:val="single" w:sz="4" w:space="0" w:color="auto"/>
              <w:left w:val="single" w:sz="4" w:space="0" w:color="auto"/>
              <w:bottom w:val="single" w:sz="4" w:space="0" w:color="auto"/>
              <w:right w:val="single" w:sz="4" w:space="0" w:color="auto"/>
            </w:tcBorders>
          </w:tcPr>
          <w:p w:rsidR="00346F61" w:rsidRPr="0099090E" w:rsidRDefault="00346F61" w:rsidP="00206AB7">
            <w:pPr>
              <w:rPr>
                <w:bCs/>
                <w:sz w:val="20"/>
              </w:rPr>
            </w:pPr>
          </w:p>
        </w:tc>
        <w:tc>
          <w:tcPr>
            <w:tcW w:w="791" w:type="pct"/>
            <w:tcBorders>
              <w:top w:val="single" w:sz="4" w:space="0" w:color="auto"/>
              <w:left w:val="single" w:sz="4" w:space="0" w:color="auto"/>
              <w:bottom w:val="single" w:sz="4" w:space="0" w:color="auto"/>
              <w:right w:val="single" w:sz="4" w:space="0" w:color="auto"/>
            </w:tcBorders>
          </w:tcPr>
          <w:p w:rsidR="00346F61" w:rsidRPr="00F24D69" w:rsidRDefault="00346F61"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w:t>
      </w:r>
      <w:r w:rsidRPr="009C4011">
        <w:rPr>
          <w:b/>
          <w:sz w:val="20"/>
        </w:rPr>
        <w:lastRenderedPageBreak/>
        <w:t xml:space="preserve">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5030E4">
      <w:headerReference w:type="default" r:id="rId29"/>
      <w:footerReference w:type="default" r:id="rId30"/>
      <w:footerReference w:type="first" r:id="rId31"/>
      <w:pgSz w:w="11906" w:h="16838"/>
      <w:pgMar w:top="851" w:right="851" w:bottom="1418"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464" w:rsidRDefault="00DB3464">
      <w:r>
        <w:separator/>
      </w:r>
    </w:p>
  </w:endnote>
  <w:endnote w:type="continuationSeparator" w:id="0">
    <w:p w:rsidR="00DB3464" w:rsidRDefault="00DB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464" w:rsidRDefault="00DB3464">
      <w:r>
        <w:separator/>
      </w:r>
    </w:p>
  </w:footnote>
  <w:footnote w:type="continuationSeparator" w:id="0">
    <w:p w:rsidR="00DB3464" w:rsidRDefault="00DB34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3">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4">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1"/>
  </w:num>
  <w:num w:numId="9">
    <w:abstractNumId w:val="5"/>
  </w:num>
  <w:num w:numId="10">
    <w:abstractNumId w:val="42"/>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5"/>
  </w:num>
  <w:num w:numId="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8"/>
  </w:num>
  <w:num w:numId="29">
    <w:abstractNumId w:val="6"/>
  </w:num>
  <w:num w:numId="30">
    <w:abstractNumId w:val="21"/>
  </w:num>
  <w:num w:numId="31">
    <w:abstractNumId w:val="3"/>
  </w:num>
  <w:num w:numId="32">
    <w:abstractNumId w:val="16"/>
  </w:num>
  <w:num w:numId="3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6"/>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8"/>
  </w:num>
  <w:num w:numId="42">
    <w:abstractNumId w:val="33"/>
  </w:num>
  <w:num w:numId="43">
    <w:abstractNumId w:val="23"/>
  </w:num>
  <w:num w:numId="44">
    <w:abstractNumId w:val="17"/>
  </w:num>
  <w:num w:numId="4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0B19"/>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07142"/>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1A8A"/>
    <w:rsid w:val="001848D6"/>
    <w:rsid w:val="001916CA"/>
    <w:rsid w:val="00192455"/>
    <w:rsid w:val="001952D4"/>
    <w:rsid w:val="001957DB"/>
    <w:rsid w:val="001A1398"/>
    <w:rsid w:val="001A61AD"/>
    <w:rsid w:val="001A6DE0"/>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4D6"/>
    <w:rsid w:val="002E77E5"/>
    <w:rsid w:val="002E7BC2"/>
    <w:rsid w:val="002F2F7A"/>
    <w:rsid w:val="00300C9B"/>
    <w:rsid w:val="00305EDA"/>
    <w:rsid w:val="00306530"/>
    <w:rsid w:val="0031000A"/>
    <w:rsid w:val="00311B35"/>
    <w:rsid w:val="00311F02"/>
    <w:rsid w:val="00317249"/>
    <w:rsid w:val="003202A7"/>
    <w:rsid w:val="00325599"/>
    <w:rsid w:val="00327149"/>
    <w:rsid w:val="00327560"/>
    <w:rsid w:val="003333F4"/>
    <w:rsid w:val="003346B5"/>
    <w:rsid w:val="0034589E"/>
    <w:rsid w:val="00346F61"/>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20BE"/>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30E4"/>
    <w:rsid w:val="0050633C"/>
    <w:rsid w:val="0050751B"/>
    <w:rsid w:val="005102BB"/>
    <w:rsid w:val="0051533D"/>
    <w:rsid w:val="00516549"/>
    <w:rsid w:val="00516B64"/>
    <w:rsid w:val="005206A5"/>
    <w:rsid w:val="00524334"/>
    <w:rsid w:val="005309AA"/>
    <w:rsid w:val="0053562D"/>
    <w:rsid w:val="00537C03"/>
    <w:rsid w:val="005405BD"/>
    <w:rsid w:val="00542E6B"/>
    <w:rsid w:val="00543A3A"/>
    <w:rsid w:val="00545A4B"/>
    <w:rsid w:val="00550BCB"/>
    <w:rsid w:val="00551155"/>
    <w:rsid w:val="005579CB"/>
    <w:rsid w:val="005641F5"/>
    <w:rsid w:val="00565972"/>
    <w:rsid w:val="00565F63"/>
    <w:rsid w:val="0056671B"/>
    <w:rsid w:val="00567488"/>
    <w:rsid w:val="005707A7"/>
    <w:rsid w:val="0057321C"/>
    <w:rsid w:val="0057694F"/>
    <w:rsid w:val="00576CBD"/>
    <w:rsid w:val="005770FB"/>
    <w:rsid w:val="00581495"/>
    <w:rsid w:val="00581D49"/>
    <w:rsid w:val="00582A8A"/>
    <w:rsid w:val="00585A98"/>
    <w:rsid w:val="00585B4D"/>
    <w:rsid w:val="00592500"/>
    <w:rsid w:val="0059400B"/>
    <w:rsid w:val="005A1929"/>
    <w:rsid w:val="005A3510"/>
    <w:rsid w:val="005A3D49"/>
    <w:rsid w:val="005B3C7B"/>
    <w:rsid w:val="005B4556"/>
    <w:rsid w:val="005B4EE5"/>
    <w:rsid w:val="005C608B"/>
    <w:rsid w:val="005D0E70"/>
    <w:rsid w:val="005D10D9"/>
    <w:rsid w:val="005D2EF9"/>
    <w:rsid w:val="005E23EC"/>
    <w:rsid w:val="005E7DB5"/>
    <w:rsid w:val="005F1D0A"/>
    <w:rsid w:val="005F2C92"/>
    <w:rsid w:val="005F4F70"/>
    <w:rsid w:val="005F6AB6"/>
    <w:rsid w:val="005F70B5"/>
    <w:rsid w:val="00600EC3"/>
    <w:rsid w:val="006056CC"/>
    <w:rsid w:val="00606C25"/>
    <w:rsid w:val="00607589"/>
    <w:rsid w:val="006108E2"/>
    <w:rsid w:val="00611878"/>
    <w:rsid w:val="00612A78"/>
    <w:rsid w:val="00613692"/>
    <w:rsid w:val="0061434C"/>
    <w:rsid w:val="00616298"/>
    <w:rsid w:val="006255B1"/>
    <w:rsid w:val="00632517"/>
    <w:rsid w:val="00640648"/>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0F35"/>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4741"/>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070CC"/>
    <w:rsid w:val="00910911"/>
    <w:rsid w:val="009115C2"/>
    <w:rsid w:val="00911A94"/>
    <w:rsid w:val="00912758"/>
    <w:rsid w:val="009133B4"/>
    <w:rsid w:val="0091573E"/>
    <w:rsid w:val="00920C81"/>
    <w:rsid w:val="00921508"/>
    <w:rsid w:val="009249E0"/>
    <w:rsid w:val="00924AE3"/>
    <w:rsid w:val="00925E78"/>
    <w:rsid w:val="00926958"/>
    <w:rsid w:val="0093139C"/>
    <w:rsid w:val="00934714"/>
    <w:rsid w:val="00935FE2"/>
    <w:rsid w:val="009371CE"/>
    <w:rsid w:val="0094074A"/>
    <w:rsid w:val="009457D0"/>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680"/>
    <w:rsid w:val="009C68F1"/>
    <w:rsid w:val="009D129C"/>
    <w:rsid w:val="009D187A"/>
    <w:rsid w:val="009D2742"/>
    <w:rsid w:val="009D2E41"/>
    <w:rsid w:val="009D457E"/>
    <w:rsid w:val="009E14D1"/>
    <w:rsid w:val="009E6197"/>
    <w:rsid w:val="009E6265"/>
    <w:rsid w:val="009E7E45"/>
    <w:rsid w:val="009F0F4A"/>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D6ACE"/>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1625"/>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3244"/>
    <w:rsid w:val="00D954D3"/>
    <w:rsid w:val="00D96E1C"/>
    <w:rsid w:val="00D9702C"/>
    <w:rsid w:val="00DA092C"/>
    <w:rsid w:val="00DA6B95"/>
    <w:rsid w:val="00DA6F6E"/>
    <w:rsid w:val="00DB0EFB"/>
    <w:rsid w:val="00DB3464"/>
    <w:rsid w:val="00DB6917"/>
    <w:rsid w:val="00DB7474"/>
    <w:rsid w:val="00DC0C99"/>
    <w:rsid w:val="00DC4BA5"/>
    <w:rsid w:val="00DC52A7"/>
    <w:rsid w:val="00DC7452"/>
    <w:rsid w:val="00DD1A6E"/>
    <w:rsid w:val="00DD293F"/>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4674"/>
    <w:rsid w:val="00E94E75"/>
    <w:rsid w:val="00E950B2"/>
    <w:rsid w:val="00E9522B"/>
    <w:rsid w:val="00E9576D"/>
    <w:rsid w:val="00E973C2"/>
    <w:rsid w:val="00EA413B"/>
    <w:rsid w:val="00EA4F64"/>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3D4F"/>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1C6"/>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Основной текст_"/>
    <w:basedOn w:val="a1"/>
    <w:link w:val="1a"/>
    <w:rsid w:val="005030E4"/>
    <w:rPr>
      <w:rFonts w:ascii="Tahoma" w:eastAsia="Tahoma" w:hAnsi="Tahoma" w:cs="Tahoma"/>
      <w:sz w:val="20"/>
      <w:szCs w:val="20"/>
      <w:shd w:val="clear" w:color="auto" w:fill="FFFFFF"/>
    </w:rPr>
  </w:style>
  <w:style w:type="character" w:customStyle="1" w:styleId="2f">
    <w:name w:val="Основной текст (2)_"/>
    <w:basedOn w:val="a1"/>
    <w:link w:val="2f0"/>
    <w:rsid w:val="005030E4"/>
    <w:rPr>
      <w:rFonts w:ascii="Tahoma" w:eastAsia="Tahoma" w:hAnsi="Tahoma" w:cs="Tahoma"/>
      <w:sz w:val="21"/>
      <w:szCs w:val="21"/>
      <w:shd w:val="clear" w:color="auto" w:fill="FFFFFF"/>
    </w:rPr>
  </w:style>
  <w:style w:type="paragraph" w:customStyle="1" w:styleId="1a">
    <w:name w:val="Основной текст1"/>
    <w:basedOn w:val="a0"/>
    <w:link w:val="aff6"/>
    <w:rsid w:val="005030E4"/>
    <w:pPr>
      <w:shd w:val="clear" w:color="auto" w:fill="FFFFFF"/>
      <w:spacing w:line="0" w:lineRule="atLeast"/>
    </w:pPr>
    <w:rPr>
      <w:rFonts w:ascii="Tahoma" w:eastAsia="Tahoma" w:hAnsi="Tahoma" w:cs="Tahoma"/>
      <w:kern w:val="0"/>
      <w:sz w:val="20"/>
      <w:lang w:eastAsia="en-US"/>
    </w:rPr>
  </w:style>
  <w:style w:type="paragraph" w:customStyle="1" w:styleId="2f0">
    <w:name w:val="Основной текст (2)"/>
    <w:basedOn w:val="a0"/>
    <w:link w:val="2f"/>
    <w:rsid w:val="005030E4"/>
    <w:pPr>
      <w:shd w:val="clear" w:color="auto" w:fill="FFFFFF"/>
      <w:spacing w:line="0" w:lineRule="atLeast"/>
    </w:pPr>
    <w:rPr>
      <w:rFonts w:ascii="Tahoma" w:eastAsia="Tahoma" w:hAnsi="Tahoma" w:cs="Tahoma"/>
      <w:kern w:val="0"/>
      <w:sz w:val="21"/>
      <w:szCs w:val="21"/>
      <w:lang w:eastAsia="en-US"/>
    </w:rPr>
  </w:style>
  <w:style w:type="paragraph" w:customStyle="1" w:styleId="Default">
    <w:name w:val="Default"/>
    <w:rsid w:val="005030E4"/>
    <w:pPr>
      <w:autoSpaceDE w:val="0"/>
      <w:autoSpaceDN w:val="0"/>
      <w:adjustRightInd w:val="0"/>
      <w:spacing w:after="0" w:line="240" w:lineRule="auto"/>
    </w:pPr>
    <w:rPr>
      <w:rFonts w:ascii="Arial" w:hAnsi="Arial" w:cs="Arial"/>
      <w:color w:val="000000"/>
      <w:sz w:val="24"/>
      <w:szCs w:val="24"/>
    </w:rPr>
  </w:style>
  <w:style w:type="character" w:styleId="aff7">
    <w:name w:val="Strong"/>
    <w:basedOn w:val="a1"/>
    <w:uiPriority w:val="22"/>
    <w:qFormat/>
    <w:rsid w:val="005030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Основной текст_"/>
    <w:basedOn w:val="a1"/>
    <w:link w:val="1a"/>
    <w:rsid w:val="005030E4"/>
    <w:rPr>
      <w:rFonts w:ascii="Tahoma" w:eastAsia="Tahoma" w:hAnsi="Tahoma" w:cs="Tahoma"/>
      <w:sz w:val="20"/>
      <w:szCs w:val="20"/>
      <w:shd w:val="clear" w:color="auto" w:fill="FFFFFF"/>
    </w:rPr>
  </w:style>
  <w:style w:type="character" w:customStyle="1" w:styleId="2f">
    <w:name w:val="Основной текст (2)_"/>
    <w:basedOn w:val="a1"/>
    <w:link w:val="2f0"/>
    <w:rsid w:val="005030E4"/>
    <w:rPr>
      <w:rFonts w:ascii="Tahoma" w:eastAsia="Tahoma" w:hAnsi="Tahoma" w:cs="Tahoma"/>
      <w:sz w:val="21"/>
      <w:szCs w:val="21"/>
      <w:shd w:val="clear" w:color="auto" w:fill="FFFFFF"/>
    </w:rPr>
  </w:style>
  <w:style w:type="paragraph" w:customStyle="1" w:styleId="1a">
    <w:name w:val="Основной текст1"/>
    <w:basedOn w:val="a0"/>
    <w:link w:val="aff6"/>
    <w:rsid w:val="005030E4"/>
    <w:pPr>
      <w:shd w:val="clear" w:color="auto" w:fill="FFFFFF"/>
      <w:spacing w:line="0" w:lineRule="atLeast"/>
    </w:pPr>
    <w:rPr>
      <w:rFonts w:ascii="Tahoma" w:eastAsia="Tahoma" w:hAnsi="Tahoma" w:cs="Tahoma"/>
      <w:kern w:val="0"/>
      <w:sz w:val="20"/>
      <w:lang w:eastAsia="en-US"/>
    </w:rPr>
  </w:style>
  <w:style w:type="paragraph" w:customStyle="1" w:styleId="2f0">
    <w:name w:val="Основной текст (2)"/>
    <w:basedOn w:val="a0"/>
    <w:link w:val="2f"/>
    <w:rsid w:val="005030E4"/>
    <w:pPr>
      <w:shd w:val="clear" w:color="auto" w:fill="FFFFFF"/>
      <w:spacing w:line="0" w:lineRule="atLeast"/>
    </w:pPr>
    <w:rPr>
      <w:rFonts w:ascii="Tahoma" w:eastAsia="Tahoma" w:hAnsi="Tahoma" w:cs="Tahoma"/>
      <w:kern w:val="0"/>
      <w:sz w:val="21"/>
      <w:szCs w:val="21"/>
      <w:lang w:eastAsia="en-US"/>
    </w:rPr>
  </w:style>
  <w:style w:type="paragraph" w:customStyle="1" w:styleId="Default">
    <w:name w:val="Default"/>
    <w:rsid w:val="005030E4"/>
    <w:pPr>
      <w:autoSpaceDE w:val="0"/>
      <w:autoSpaceDN w:val="0"/>
      <w:adjustRightInd w:val="0"/>
      <w:spacing w:after="0" w:line="240" w:lineRule="auto"/>
    </w:pPr>
    <w:rPr>
      <w:rFonts w:ascii="Arial" w:hAnsi="Arial" w:cs="Arial"/>
      <w:color w:val="000000"/>
      <w:sz w:val="24"/>
      <w:szCs w:val="24"/>
    </w:rPr>
  </w:style>
  <w:style w:type="character" w:styleId="aff7">
    <w:name w:val="Strong"/>
    <w:basedOn w:val="a1"/>
    <w:uiPriority w:val="22"/>
    <w:qFormat/>
    <w:rsid w:val="005030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3110591">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1.e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http://pandia.ru/text/category/teplosnabzhenie/" TargetMode="External"/><Relationship Id="rId25" Type="http://schemas.openxmlformats.org/officeDocument/2006/relationships/image" Target="media/image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andia.ru/text/category/vipolnenie_rabot/" TargetMode="External"/><Relationship Id="rId20" Type="http://schemas.openxmlformats.org/officeDocument/2006/relationships/image" Target="media/image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http://pandia.ru/text/category/vipolnenie_rabo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mailto:krasno2@udm.net" TargetMode="External"/><Relationship Id="rId28" Type="http://schemas.openxmlformats.org/officeDocument/2006/relationships/image" Target="media/image8.emf"/><Relationship Id="rId10" Type="http://schemas.openxmlformats.org/officeDocument/2006/relationships/hyperlink" Target="http://www.sberbank-ast.ru/" TargetMode="External"/><Relationship Id="rId19" Type="http://schemas.openxmlformats.org/officeDocument/2006/relationships/image" Target="media/image2.emf"/><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 Id="rId27" Type="http://schemas.openxmlformats.org/officeDocument/2006/relationships/image" Target="media/image7.emf"/><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6FBBE-B688-48FA-AA25-1AB74297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1</Pages>
  <Words>16110</Words>
  <Characters>91830</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2017-08-15T11:58:00Z</cp:lastPrinted>
  <dcterms:created xsi:type="dcterms:W3CDTF">2016-08-23T12:01:00Z</dcterms:created>
  <dcterms:modified xsi:type="dcterms:W3CDTF">2017-08-16T10:19:00Z</dcterms:modified>
</cp:coreProperties>
</file>