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В.С. 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FD200D" w:rsidRPr="00C707BE" w:rsidRDefault="00D431C6" w:rsidP="00893E75">
      <w:pPr>
        <w:spacing w:line="276" w:lineRule="auto"/>
        <w:ind w:left="1560" w:right="708"/>
        <w:jc w:val="center"/>
        <w:rPr>
          <w:b/>
          <w:bCs/>
          <w:color w:val="000000"/>
          <w:szCs w:val="24"/>
        </w:rPr>
      </w:pPr>
      <w:r>
        <w:rPr>
          <w:b/>
          <w:bCs/>
          <w:szCs w:val="24"/>
        </w:rPr>
        <w:t>п</w:t>
      </w:r>
      <w:r w:rsidRPr="00D431C6">
        <w:rPr>
          <w:b/>
          <w:bCs/>
          <w:szCs w:val="24"/>
        </w:rPr>
        <w:t>риобретение жилого помещения в собственность муниципального образования "Красногорский район"</w:t>
      </w:r>
    </w:p>
    <w:p w:rsidR="00AA3BDC" w:rsidRDefault="00AA3BDC"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AA3BDC">
        <w:tc>
          <w:tcPr>
            <w:tcW w:w="4786" w:type="dxa"/>
          </w:tcPr>
          <w:p w:rsidR="00AA3BDC" w:rsidRPr="00C707BE" w:rsidRDefault="00AA3BDC" w:rsidP="00AA3BDC">
            <w:pPr>
              <w:ind w:right="34"/>
              <w:rPr>
                <w:rFonts w:ascii="Cambria Math" w:hAnsi="Cambria Math"/>
                <w:bCs/>
                <w:color w:val="000000"/>
                <w:sz w:val="23"/>
                <w:szCs w:val="23"/>
              </w:rPr>
            </w:pPr>
            <w:r>
              <w:rPr>
                <w:rFonts w:ascii="Cambria Math" w:hAnsi="Cambria Math"/>
                <w:bCs/>
                <w:color w:val="000000"/>
                <w:sz w:val="23"/>
                <w:szCs w:val="23"/>
              </w:rPr>
              <w:t>Н</w:t>
            </w:r>
            <w:r w:rsidRPr="00304A79">
              <w:rPr>
                <w:rFonts w:ascii="Cambria Math" w:hAnsi="Cambria Math"/>
                <w:bCs/>
                <w:color w:val="000000"/>
                <w:sz w:val="23"/>
                <w:szCs w:val="23"/>
                <w:lang w:val="x-none"/>
              </w:rPr>
              <w:t xml:space="preserve">ачальник отдела строительства и </w:t>
            </w:r>
            <w:r w:rsidRPr="00304A79">
              <w:rPr>
                <w:rFonts w:ascii="Cambria Math" w:hAnsi="Cambria Math"/>
                <w:bCs/>
                <w:color w:val="000000"/>
                <w:sz w:val="23"/>
                <w:szCs w:val="23"/>
              </w:rPr>
              <w:t>ЖКХ</w:t>
            </w:r>
            <w:r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p>
        </w:tc>
        <w:tc>
          <w:tcPr>
            <w:tcW w:w="1843" w:type="dxa"/>
          </w:tcPr>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AA3BDC" w:rsidRPr="00C707BE" w:rsidTr="00AA3BDC">
        <w:tc>
          <w:tcPr>
            <w:tcW w:w="4786" w:type="dxa"/>
          </w:tcPr>
          <w:p w:rsidR="00AA3BDC" w:rsidRPr="00CF5720" w:rsidRDefault="00AA3BDC" w:rsidP="00AA3BDC">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70920" w:rsidRPr="00C707BE" w:rsidRDefault="00570920"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CC25D7">
              <w:rPr>
                <w:rFonts w:ascii="Cambria Math" w:hAnsi="Cambria Math"/>
                <w:sz w:val="23"/>
                <w:szCs w:val="23"/>
              </w:rPr>
              <w:t>вопросам строительства</w:t>
            </w:r>
            <w:r w:rsidRPr="00C13EA2">
              <w:rPr>
                <w:rFonts w:ascii="Cambria Math" w:hAnsi="Cambria Math"/>
                <w:sz w:val="23"/>
                <w:szCs w:val="23"/>
              </w:rPr>
              <w:t xml:space="preserve"> и ЖКХ</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tc>
      </w:tr>
    </w:tbl>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304A79" w:rsidRPr="00C707BE" w:rsidRDefault="00304A79"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34101B">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D431C6" w:rsidRPr="00D431C6">
        <w:rPr>
          <w:b/>
          <w:bCs/>
          <w:kern w:val="0"/>
          <w:szCs w:val="24"/>
          <w:lang w:eastAsia="x-none"/>
        </w:rPr>
        <w:t>Приобретение жилого помещения в собственность муниципального образования "Красногорский район"</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F77126">
      <w:pPr>
        <w:keepNext/>
        <w:keepLines/>
        <w:numPr>
          <w:ilvl w:val="0"/>
          <w:numId w:val="4"/>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w:t>
      </w:r>
    </w:p>
    <w:p w:rsidR="00144891" w:rsidRPr="00063503" w:rsidRDefault="006B4C8D" w:rsidP="00F77126">
      <w:pPr>
        <w:keepNext/>
        <w:keepLines/>
        <w:numPr>
          <w:ilvl w:val="0"/>
          <w:numId w:val="4"/>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A86E25"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A86E25">
        <w:rPr>
          <w:kern w:val="0"/>
          <w:szCs w:val="24"/>
        </w:rPr>
        <w:t>Раздел 4.</w:t>
      </w:r>
      <w:r w:rsidRPr="00A86E25">
        <w:rPr>
          <w:kern w:val="0"/>
          <w:szCs w:val="24"/>
          <w:lang w:val="x-none" w:eastAsia="x-none"/>
        </w:rPr>
        <w:t xml:space="preserve"> </w:t>
      </w:r>
      <w:r w:rsidRPr="00A86E25">
        <w:rPr>
          <w:kern w:val="0"/>
          <w:szCs w:val="24"/>
          <w:lang w:val="x-none"/>
        </w:rPr>
        <w:t xml:space="preserve">Проект </w:t>
      </w:r>
      <w:r w:rsidRPr="00A86E25">
        <w:rPr>
          <w:kern w:val="0"/>
          <w:szCs w:val="24"/>
        </w:rPr>
        <w:t xml:space="preserve">муниципального </w:t>
      </w:r>
      <w:r w:rsidRPr="00A86E25">
        <w:rPr>
          <w:kern w:val="0"/>
          <w:szCs w:val="24"/>
          <w:lang w:val="x-none"/>
        </w:rPr>
        <w:t>контракт</w:t>
      </w:r>
      <w:r w:rsidRPr="00A86E25">
        <w:rPr>
          <w:kern w:val="0"/>
          <w:szCs w:val="24"/>
        </w:rPr>
        <w:t>а с Прилож</w:t>
      </w:r>
      <w:r w:rsidR="00063503" w:rsidRPr="00A86E25">
        <w:rPr>
          <w:kern w:val="0"/>
          <w:szCs w:val="24"/>
        </w:rPr>
        <w:t>ением</w:t>
      </w:r>
      <w:r w:rsidR="0099090E" w:rsidRPr="00A86E25">
        <w:rPr>
          <w:kern w:val="0"/>
          <w:szCs w:val="24"/>
        </w:rPr>
        <w:t xml:space="preserve"> №1</w:t>
      </w:r>
      <w:r w:rsidR="00A86E25" w:rsidRPr="00A86E25">
        <w:rPr>
          <w:kern w:val="0"/>
          <w:szCs w:val="24"/>
        </w:rPr>
        <w:t>,№2</w:t>
      </w:r>
    </w:p>
    <w:p w:rsidR="00063503" w:rsidRPr="00A86E25" w:rsidRDefault="00063503" w:rsidP="00F77126">
      <w:pPr>
        <w:keepNext/>
        <w:keepLines/>
        <w:numPr>
          <w:ilvl w:val="0"/>
          <w:numId w:val="4"/>
        </w:numPr>
        <w:tabs>
          <w:tab w:val="num" w:pos="-142"/>
          <w:tab w:val="left" w:pos="284"/>
        </w:tabs>
        <w:ind w:left="0" w:firstLine="0"/>
        <w:contextualSpacing/>
        <w:jc w:val="both"/>
        <w:rPr>
          <w:kern w:val="0"/>
          <w:szCs w:val="24"/>
        </w:rPr>
      </w:pPr>
      <w:r w:rsidRPr="00A86E25">
        <w:rPr>
          <w:kern w:val="0"/>
          <w:szCs w:val="24"/>
        </w:rPr>
        <w:t xml:space="preserve">Приложение №1 к  документации об электронном аукционе - Первая часть заявки на участие в </w:t>
      </w:r>
      <w:r w:rsidRPr="00A86E25">
        <w:rPr>
          <w:bCs/>
          <w:kern w:val="0"/>
          <w:szCs w:val="24"/>
        </w:rPr>
        <w:t>электронном</w:t>
      </w:r>
      <w:r w:rsidRPr="00A86E25">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w:t>
            </w:r>
            <w:proofErr w:type="spellStart"/>
            <w:r w:rsidR="00D431C6" w:rsidRPr="00D431C6">
              <w:rPr>
                <w:sz w:val="20"/>
                <w:lang w:val="en-US"/>
              </w:rPr>
              <w:t>sms</w:t>
            </w:r>
            <w:proofErr w:type="spellEnd"/>
            <w:r w:rsidR="00D431C6" w:rsidRPr="00D431C6">
              <w:rPr>
                <w:sz w:val="20"/>
                <w:lang w:val="en-US"/>
              </w:rPr>
              <w:fldChar w:fldCharType="begin"/>
            </w:r>
            <w:r w:rsidR="00D431C6" w:rsidRPr="00D431C6">
              <w:rPr>
                <w:sz w:val="20"/>
              </w:rPr>
              <w:instrText xml:space="preserve"> </w:instrText>
            </w:r>
            <w:r w:rsidR="00D431C6" w:rsidRPr="00D431C6">
              <w:rPr>
                <w:sz w:val="20"/>
                <w:lang w:val="en-US"/>
              </w:rPr>
              <w:instrText>HYPERLINK</w:instrText>
            </w:r>
            <w:r w:rsidR="00D431C6" w:rsidRPr="00D431C6">
              <w:rPr>
                <w:sz w:val="20"/>
              </w:rPr>
              <w:instrText xml:space="preserve"> "</w:instrText>
            </w:r>
            <w:r w:rsidR="00D431C6" w:rsidRPr="00D431C6">
              <w:rPr>
                <w:sz w:val="20"/>
                <w:lang w:val="en-US"/>
              </w:rPr>
              <w:instrText>mailto</w:instrText>
            </w:r>
            <w:r w:rsidR="00D431C6" w:rsidRPr="00D431C6">
              <w:rPr>
                <w:sz w:val="20"/>
              </w:rPr>
              <w:instrText>:</w:instrText>
            </w:r>
            <w:r w:rsidR="00D431C6" w:rsidRPr="00D431C6">
              <w:rPr>
                <w:sz w:val="20"/>
                <w:lang w:val="en-US"/>
              </w:rPr>
              <w:instrText>l</w:instrText>
            </w:r>
            <w:r w:rsidR="00D431C6" w:rsidRPr="00D431C6">
              <w:rPr>
                <w:sz w:val="20"/>
              </w:rPr>
              <w:instrText xml:space="preserve">@mo-krasno.ru" </w:instrText>
            </w:r>
            <w:r w:rsidR="00D431C6" w:rsidRPr="00D431C6">
              <w:rPr>
                <w:sz w:val="20"/>
                <w:lang w:val="en-US"/>
              </w:rPr>
              <w:fldChar w:fldCharType="separate"/>
            </w:r>
            <w:r w:rsidR="00D431C6" w:rsidRPr="00D431C6">
              <w:rPr>
                <w:rStyle w:val="af4"/>
                <w:color w:val="auto"/>
                <w:sz w:val="20"/>
                <w:u w:val="none"/>
              </w:rPr>
              <w:t>@mo-krasno.ru</w:t>
            </w:r>
            <w:r w:rsidR="00D431C6" w:rsidRPr="00D431C6">
              <w:rPr>
                <w:sz w:val="20"/>
                <w:lang w:val="en-US"/>
              </w:rPr>
              <w:fldChar w:fldCharType="end"/>
            </w:r>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D431C6">
              <w:rPr>
                <w:sz w:val="20"/>
              </w:rPr>
              <w:t xml:space="preserve">Столбова Марина Сергеевна </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D431C6">
              <w:rPr>
                <w:sz w:val="20"/>
              </w:rPr>
              <w:t>Столбова Марина Сергеевн</w:t>
            </w:r>
            <w:proofErr w:type="gramStart"/>
            <w:r w:rsidR="00D431C6">
              <w:rPr>
                <w:sz w:val="20"/>
              </w:rPr>
              <w:t>а</w:t>
            </w:r>
            <w:r w:rsidRPr="00C707BE">
              <w:rPr>
                <w:sz w:val="20"/>
              </w:rPr>
              <w:t>-</w:t>
            </w:r>
            <w:proofErr w:type="gramEnd"/>
            <w:r w:rsidRPr="00C707BE">
              <w:rPr>
                <w:sz w:val="20"/>
              </w:rPr>
              <w:t xml:space="preserve"> специалист</w:t>
            </w:r>
            <w:r w:rsidR="00D431C6">
              <w:rPr>
                <w:sz w:val="20"/>
              </w:rPr>
              <w:t xml:space="preserve"> 1 категории</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33FFD" w:rsidP="00585B4D">
            <w:pPr>
              <w:snapToGrid w:val="0"/>
              <w:rPr>
                <w:color w:val="6600FF"/>
                <w:sz w:val="20"/>
              </w:rPr>
            </w:pPr>
            <w:hyperlink r:id="rId9"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33FFD" w:rsidP="00585B4D">
            <w:pPr>
              <w:autoSpaceDE w:val="0"/>
              <w:autoSpaceDN w:val="0"/>
              <w:adjustRightInd w:val="0"/>
              <w:rPr>
                <w:color w:val="6600FF"/>
                <w:kern w:val="0"/>
                <w:sz w:val="20"/>
                <w:u w:val="single"/>
              </w:rPr>
            </w:pPr>
            <w:hyperlink r:id="rId10"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D431C6" w:rsidP="00D431C6">
            <w:pPr>
              <w:pStyle w:val="Normalunindented"/>
              <w:rPr>
                <w:sz w:val="20"/>
                <w:szCs w:val="20"/>
              </w:rPr>
            </w:pPr>
            <w:r w:rsidRPr="00D431C6">
              <w:rPr>
                <w:b/>
                <w:bCs/>
                <w:sz w:val="20"/>
              </w:rPr>
              <w:t>Приобретение жилого помещения в собственность муниципального образования "Красногорский район"</w:t>
            </w:r>
            <w:r w:rsidR="00FD200D" w:rsidRPr="00FD200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D14232">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D431C6">
              <w:rPr>
                <w:color w:val="000000"/>
                <w:sz w:val="20"/>
              </w:rPr>
              <w:t>11000,00</w:t>
            </w:r>
            <w:r w:rsidR="004617C2" w:rsidRPr="004617C2">
              <w:rPr>
                <w:color w:val="000000"/>
                <w:sz w:val="20"/>
              </w:rPr>
              <w:t xml:space="preserve"> (</w:t>
            </w:r>
            <w:r w:rsidR="00D431C6">
              <w:rPr>
                <w:color w:val="000000"/>
                <w:sz w:val="20"/>
              </w:rPr>
              <w:t>Одиннадцать тысяч</w:t>
            </w:r>
            <w:r w:rsidR="00D14232">
              <w:rPr>
                <w:color w:val="000000"/>
                <w:sz w:val="20"/>
              </w:rPr>
              <w:t>)</w:t>
            </w:r>
            <w:r w:rsidR="006B3DCD">
              <w:rPr>
                <w:color w:val="000000"/>
                <w:sz w:val="20"/>
              </w:rPr>
              <w:t xml:space="preserve"> рубл</w:t>
            </w:r>
            <w:r w:rsidR="00570920">
              <w:rPr>
                <w:color w:val="000000"/>
                <w:sz w:val="20"/>
              </w:rPr>
              <w:t>ей</w:t>
            </w:r>
            <w:r w:rsidR="00D431C6">
              <w:rPr>
                <w:color w:val="000000"/>
                <w:sz w:val="20"/>
              </w:rPr>
              <w:t xml:space="preserve"> </w:t>
            </w:r>
            <w:r w:rsidR="00D431C6">
              <w:rPr>
                <w:color w:val="000000"/>
                <w:sz w:val="20"/>
              </w:rPr>
              <w:lastRenderedPageBreak/>
              <w:t>00</w:t>
            </w:r>
            <w:r w:rsidR="006B3DCD">
              <w:rPr>
                <w:color w:val="000000"/>
                <w:sz w:val="20"/>
              </w:rPr>
              <w:t xml:space="preserve"> копе</w:t>
            </w:r>
            <w:r w:rsidR="00D431C6">
              <w:rPr>
                <w:color w:val="000000"/>
                <w:sz w:val="20"/>
              </w:rPr>
              <w:t>ек</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72B1C">
            <w:pPr>
              <w:snapToGrid w:val="0"/>
              <w:rPr>
                <w:b/>
                <w:color w:val="000000"/>
                <w:sz w:val="20"/>
              </w:rPr>
            </w:pPr>
            <w:r w:rsidRPr="00672B1C">
              <w:rPr>
                <w:b/>
                <w:sz w:val="20"/>
              </w:rPr>
              <w:t>«</w:t>
            </w:r>
            <w:r w:rsidR="00672B1C">
              <w:rPr>
                <w:b/>
                <w:sz w:val="20"/>
              </w:rPr>
              <w:t>30</w:t>
            </w:r>
            <w:r w:rsidRPr="00672B1C">
              <w:rPr>
                <w:b/>
                <w:sz w:val="20"/>
              </w:rPr>
              <w:t>»</w:t>
            </w:r>
            <w:r w:rsidR="00672B1C">
              <w:rPr>
                <w:b/>
                <w:sz w:val="20"/>
              </w:rPr>
              <w:t xml:space="preserve"> ноября</w:t>
            </w:r>
            <w:r w:rsidR="001E4086" w:rsidRPr="00672B1C">
              <w:rPr>
                <w:b/>
                <w:sz w:val="20"/>
              </w:rPr>
              <w:t xml:space="preserve"> 201</w:t>
            </w:r>
            <w:r w:rsidR="00CB08E6" w:rsidRPr="00672B1C">
              <w:rPr>
                <w:b/>
                <w:sz w:val="20"/>
              </w:rPr>
              <w:t>7</w:t>
            </w:r>
            <w:r w:rsidRPr="00672B1C">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sidR="00E22164">
              <w:rPr>
                <w:kern w:val="0"/>
                <w:sz w:val="20"/>
              </w:rPr>
              <w:t>оператором электронной площадки,</w:t>
            </w:r>
            <w:r w:rsidR="00E22164"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672B1C">
              <w:rPr>
                <w:b/>
                <w:color w:val="000000"/>
                <w:sz w:val="20"/>
              </w:rPr>
              <w:t>«</w:t>
            </w:r>
            <w:r w:rsidR="00372510">
              <w:rPr>
                <w:b/>
                <w:color w:val="000000"/>
                <w:sz w:val="20"/>
              </w:rPr>
              <w:t>08</w:t>
            </w:r>
            <w:r w:rsidR="004F5E00" w:rsidRPr="00672B1C">
              <w:rPr>
                <w:b/>
                <w:color w:val="000000"/>
                <w:sz w:val="20"/>
              </w:rPr>
              <w:t>»</w:t>
            </w:r>
            <w:r w:rsidR="00672B1C">
              <w:rPr>
                <w:b/>
                <w:color w:val="000000"/>
                <w:sz w:val="20"/>
              </w:rPr>
              <w:t xml:space="preserve"> декабря</w:t>
            </w:r>
            <w:r w:rsidR="004F5E00" w:rsidRPr="00672B1C">
              <w:rPr>
                <w:b/>
                <w:color w:val="000000"/>
                <w:sz w:val="20"/>
              </w:rPr>
              <w:t xml:space="preserve"> 201</w:t>
            </w:r>
            <w:r w:rsidR="001C2552" w:rsidRPr="00672B1C">
              <w:rPr>
                <w:b/>
                <w:color w:val="000000"/>
                <w:sz w:val="20"/>
              </w:rPr>
              <w:t>7</w:t>
            </w:r>
            <w:r w:rsidR="004F5E00" w:rsidRPr="00672B1C">
              <w:rPr>
                <w:b/>
                <w:color w:val="000000"/>
                <w:sz w:val="20"/>
              </w:rPr>
              <w:t xml:space="preserve"> г.</w:t>
            </w:r>
            <w:r w:rsidR="004F5E00" w:rsidRPr="00672B1C">
              <w:rPr>
                <w:color w:val="000000"/>
                <w:sz w:val="20"/>
              </w:rPr>
              <w:t xml:space="preserve"> </w:t>
            </w:r>
            <w:r w:rsidR="004F5E00" w:rsidRPr="00672B1C">
              <w:rPr>
                <w:b/>
                <w:color w:val="000000"/>
                <w:sz w:val="20"/>
              </w:rPr>
              <w:t>в 09.00 час</w:t>
            </w:r>
            <w:proofErr w:type="gramStart"/>
            <w:r w:rsidR="00E67CC8" w:rsidRPr="00672B1C">
              <w:rPr>
                <w:color w:val="000000"/>
                <w:sz w:val="20"/>
              </w:rPr>
              <w:t>.</w:t>
            </w:r>
            <w:proofErr w:type="gramEnd"/>
            <w:r w:rsidR="00E67CC8" w:rsidRPr="00672B1C">
              <w:rPr>
                <w:color w:val="000000"/>
                <w:sz w:val="20"/>
              </w:rPr>
              <w:t xml:space="preserve"> (</w:t>
            </w:r>
            <w:proofErr w:type="gramStart"/>
            <w:r w:rsidR="00E67CC8" w:rsidRPr="00672B1C">
              <w:rPr>
                <w:color w:val="000000"/>
                <w:sz w:val="20"/>
              </w:rPr>
              <w:t>в</w:t>
            </w:r>
            <w:proofErr w:type="gramEnd"/>
            <w:r w:rsidR="00E67CC8" w:rsidRPr="00672B1C">
              <w:rPr>
                <w:color w:val="000000"/>
                <w:sz w:val="20"/>
              </w:rPr>
              <w:t>ремя местное</w:t>
            </w:r>
            <w:r w:rsidR="004F5E00" w:rsidRPr="00672B1C">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4F5E00" w:rsidP="00585B4D">
            <w:pPr>
              <w:snapToGrid w:val="0"/>
              <w:rPr>
                <w:b/>
                <w:color w:val="000000" w:themeColor="text1"/>
                <w:sz w:val="20"/>
              </w:rPr>
            </w:pPr>
            <w:r w:rsidRPr="00672B1C">
              <w:rPr>
                <w:b/>
                <w:color w:val="000000" w:themeColor="text1"/>
                <w:sz w:val="20"/>
              </w:rPr>
              <w:t>«</w:t>
            </w:r>
            <w:r w:rsidR="005841F5" w:rsidRPr="00672B1C">
              <w:rPr>
                <w:b/>
                <w:color w:val="000000" w:themeColor="text1"/>
                <w:sz w:val="20"/>
              </w:rPr>
              <w:t>1</w:t>
            </w:r>
            <w:r w:rsidR="00372510">
              <w:rPr>
                <w:b/>
                <w:color w:val="000000" w:themeColor="text1"/>
                <w:sz w:val="20"/>
              </w:rPr>
              <w:t>1</w:t>
            </w:r>
            <w:r w:rsidRPr="00672B1C">
              <w:rPr>
                <w:b/>
                <w:color w:val="000000" w:themeColor="text1"/>
                <w:sz w:val="20"/>
              </w:rPr>
              <w:t>»</w:t>
            </w:r>
            <w:r w:rsidR="00672B1C">
              <w:rPr>
                <w:b/>
                <w:color w:val="000000" w:themeColor="text1"/>
                <w:sz w:val="20"/>
              </w:rPr>
              <w:t xml:space="preserve"> декабря</w:t>
            </w:r>
            <w:r w:rsidR="00E667F6" w:rsidRPr="00672B1C">
              <w:rPr>
                <w:b/>
                <w:color w:val="000000" w:themeColor="text1"/>
                <w:sz w:val="20"/>
              </w:rPr>
              <w:t xml:space="preserve"> </w:t>
            </w:r>
            <w:r w:rsidRPr="00672B1C">
              <w:rPr>
                <w:b/>
                <w:color w:val="000000" w:themeColor="text1"/>
                <w:sz w:val="20"/>
              </w:rPr>
              <w:t>201</w:t>
            </w:r>
            <w:r w:rsidR="001C2552" w:rsidRPr="00672B1C">
              <w:rPr>
                <w:b/>
                <w:color w:val="000000" w:themeColor="text1"/>
                <w:sz w:val="20"/>
              </w:rPr>
              <w:t>7</w:t>
            </w:r>
            <w:r w:rsidRPr="00672B1C">
              <w:rPr>
                <w:b/>
                <w:color w:val="000000" w:themeColor="text1"/>
                <w:sz w:val="20"/>
              </w:rPr>
              <w:t xml:space="preserve"> г.</w:t>
            </w:r>
          </w:p>
          <w:p w:rsidR="004F5E00" w:rsidRPr="00D431C6" w:rsidRDefault="004F5E00" w:rsidP="00585B4D">
            <w:pPr>
              <w:rPr>
                <w:rFonts w:eastAsia="Calibri"/>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0758A0" w:rsidP="00585B4D">
            <w:pPr>
              <w:snapToGrid w:val="0"/>
              <w:jc w:val="both"/>
              <w:rPr>
                <w:color w:val="000000" w:themeColor="text1"/>
                <w:sz w:val="20"/>
              </w:rPr>
            </w:pPr>
            <w:r w:rsidRPr="00672B1C">
              <w:rPr>
                <w:b/>
                <w:color w:val="000000" w:themeColor="text1"/>
                <w:sz w:val="20"/>
              </w:rPr>
              <w:t>«</w:t>
            </w:r>
            <w:r w:rsidR="005841F5" w:rsidRPr="00672B1C">
              <w:rPr>
                <w:b/>
                <w:color w:val="000000" w:themeColor="text1"/>
                <w:sz w:val="20"/>
              </w:rPr>
              <w:t>1</w:t>
            </w:r>
            <w:r w:rsidR="00372510">
              <w:rPr>
                <w:b/>
                <w:color w:val="000000" w:themeColor="text1"/>
                <w:sz w:val="20"/>
              </w:rPr>
              <w:t>2</w:t>
            </w:r>
            <w:r w:rsidR="008E059E" w:rsidRPr="00672B1C">
              <w:rPr>
                <w:b/>
                <w:color w:val="000000" w:themeColor="text1"/>
                <w:sz w:val="20"/>
              </w:rPr>
              <w:t>»</w:t>
            </w:r>
            <w:r w:rsidR="00372510">
              <w:rPr>
                <w:b/>
                <w:color w:val="000000" w:themeColor="text1"/>
                <w:sz w:val="20"/>
              </w:rPr>
              <w:t xml:space="preserve"> </w:t>
            </w:r>
            <w:r w:rsidR="00672B1C">
              <w:rPr>
                <w:b/>
                <w:color w:val="000000" w:themeColor="text1"/>
                <w:sz w:val="20"/>
              </w:rPr>
              <w:t>декабря</w:t>
            </w:r>
            <w:r w:rsidR="004739F9" w:rsidRPr="00672B1C">
              <w:rPr>
                <w:b/>
                <w:color w:val="000000" w:themeColor="text1"/>
                <w:sz w:val="20"/>
              </w:rPr>
              <w:t xml:space="preserve"> </w:t>
            </w:r>
            <w:r w:rsidR="004F5E00" w:rsidRPr="00672B1C">
              <w:rPr>
                <w:b/>
                <w:color w:val="000000" w:themeColor="text1"/>
                <w:sz w:val="20"/>
              </w:rPr>
              <w:t>201</w:t>
            </w:r>
            <w:r w:rsidR="001C2552" w:rsidRPr="00672B1C">
              <w:rPr>
                <w:b/>
                <w:color w:val="000000" w:themeColor="text1"/>
                <w:sz w:val="20"/>
              </w:rPr>
              <w:t>7</w:t>
            </w:r>
            <w:r w:rsidR="004F5E00" w:rsidRPr="00672B1C">
              <w:rPr>
                <w:b/>
                <w:color w:val="000000" w:themeColor="text1"/>
                <w:sz w:val="20"/>
              </w:rPr>
              <w:t xml:space="preserve"> г.</w:t>
            </w:r>
            <w:r w:rsidR="004F5E00" w:rsidRPr="00672B1C">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431C6" w:rsidRDefault="004F5E00" w:rsidP="00585B4D">
            <w:pPr>
              <w:jc w:val="both"/>
              <w:rPr>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164" w:rsidP="00672B1C">
            <w:pPr>
              <w:snapToGrid w:val="0"/>
              <w:jc w:val="both"/>
              <w:rPr>
                <w:sz w:val="20"/>
              </w:rPr>
            </w:pPr>
            <w:r>
              <w:rPr>
                <w:sz w:val="20"/>
              </w:rPr>
              <w:t xml:space="preserve"> </w:t>
            </w:r>
            <w:r w:rsidR="00442651" w:rsidRPr="00442651">
              <w:rPr>
                <w:bCs/>
                <w:sz w:val="20"/>
              </w:rPr>
              <w:t>Бюджет муниципального образования «Красногорский район»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D431C6" w:rsidP="00533E8E">
            <w:pPr>
              <w:autoSpaceDE w:val="0"/>
              <w:ind w:right="175"/>
              <w:jc w:val="both"/>
              <w:rPr>
                <w:b/>
                <w:color w:val="000000" w:themeColor="text1"/>
                <w:sz w:val="20"/>
              </w:rPr>
            </w:pPr>
            <w:r>
              <w:rPr>
                <w:b/>
                <w:color w:val="000000" w:themeColor="text1"/>
                <w:sz w:val="20"/>
              </w:rPr>
              <w:t>1100 000,00</w:t>
            </w:r>
            <w:r w:rsidR="00A71D6F" w:rsidRPr="00A71D6F">
              <w:rPr>
                <w:b/>
                <w:color w:val="000000" w:themeColor="text1"/>
                <w:sz w:val="20"/>
              </w:rPr>
              <w:t xml:space="preserve"> (</w:t>
            </w:r>
            <w:r>
              <w:rPr>
                <w:b/>
                <w:color w:val="000000" w:themeColor="text1"/>
                <w:sz w:val="20"/>
              </w:rPr>
              <w:t>Один миллион сто тысяч</w:t>
            </w:r>
            <w:r w:rsidR="00442651">
              <w:rPr>
                <w:b/>
                <w:color w:val="000000" w:themeColor="text1"/>
                <w:sz w:val="20"/>
              </w:rPr>
              <w:t>)</w:t>
            </w:r>
            <w:r w:rsidR="008349F2">
              <w:rPr>
                <w:b/>
                <w:color w:val="000000" w:themeColor="text1"/>
                <w:sz w:val="20"/>
              </w:rPr>
              <w:t xml:space="preserve"> рубл</w:t>
            </w:r>
            <w:r>
              <w:rPr>
                <w:b/>
                <w:color w:val="000000" w:themeColor="text1"/>
                <w:sz w:val="20"/>
              </w:rPr>
              <w:t>ей</w:t>
            </w:r>
            <w:r w:rsidR="008349F2">
              <w:rPr>
                <w:b/>
                <w:color w:val="000000" w:themeColor="text1"/>
                <w:sz w:val="20"/>
              </w:rPr>
              <w:t xml:space="preserve"> 00 к</w:t>
            </w:r>
            <w:r w:rsidR="00A71D6F" w:rsidRPr="00A71D6F">
              <w:rPr>
                <w:b/>
                <w:color w:val="000000" w:themeColor="text1"/>
                <w:sz w:val="20"/>
              </w:rPr>
              <w:t>опеек</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7B0EB0" w:rsidRPr="00C707BE" w:rsidRDefault="00442651" w:rsidP="00442651">
            <w:pPr>
              <w:shd w:val="clear" w:color="auto" w:fill="FFFFFF"/>
              <w:autoSpaceDE w:val="0"/>
              <w:ind w:right="175"/>
              <w:jc w:val="both"/>
              <w:rPr>
                <w:color w:val="000000" w:themeColor="text1"/>
                <w:sz w:val="20"/>
              </w:rPr>
            </w:pPr>
            <w:r w:rsidRPr="00442651">
              <w:rPr>
                <w:bCs/>
                <w:color w:val="000000" w:themeColor="text1"/>
                <w:sz w:val="20"/>
              </w:rPr>
              <w:t>Цена Контракта включает в себя стоимость жилого помещения,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Pr>
                <w:bCs/>
                <w:color w:val="000000" w:themeColor="text1"/>
                <w:sz w:val="20"/>
              </w:rPr>
              <w:t xml:space="preserve"> </w:t>
            </w:r>
            <w:r w:rsidR="00FF58B7" w:rsidRPr="00FF58B7">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C707BE" w:rsidRDefault="00B74CF5" w:rsidP="00AE7222">
            <w:pPr>
              <w:autoSpaceDE w:val="0"/>
              <w:autoSpaceDN w:val="0"/>
              <w:adjustRightInd w:val="0"/>
              <w:rPr>
                <w:sz w:val="20"/>
              </w:rPr>
            </w:pPr>
            <w:r w:rsidRPr="00B74CF5">
              <w:rPr>
                <w:kern w:val="0"/>
                <w:sz w:val="20"/>
              </w:rPr>
              <w:t xml:space="preserve">Описание объекта закупки и количество товара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74CF5" w:rsidP="002C75B5">
            <w:pPr>
              <w:jc w:val="both"/>
              <w:outlineLvl w:val="1"/>
              <w:rPr>
                <w:bCs/>
                <w:sz w:val="20"/>
              </w:rPr>
            </w:pPr>
            <w:r w:rsidRPr="00B74CF5">
              <w:rPr>
                <w:bCs/>
                <w:sz w:val="20"/>
              </w:rPr>
              <w:t xml:space="preserve">Цена муниципального контракта </w:t>
            </w:r>
            <w:proofErr w:type="gramStart"/>
            <w:r w:rsidRPr="00B74CF5">
              <w:rPr>
                <w:bCs/>
                <w:sz w:val="20"/>
              </w:rPr>
              <w:t>сформирована</w:t>
            </w:r>
            <w:proofErr w:type="gramEnd"/>
            <w:r w:rsidRPr="00B74CF5">
              <w:rPr>
                <w:bCs/>
                <w:sz w:val="20"/>
              </w:rPr>
              <w:t xml:space="preserve"> методом сопоставимых рыночных цен (анализа рынка)</w:t>
            </w:r>
            <w:r w:rsidR="008349F2" w:rsidRPr="00B74CF5">
              <w:rPr>
                <w:bCs/>
                <w:sz w:val="20"/>
              </w:rPr>
              <w:t xml:space="preserve">. </w:t>
            </w:r>
            <w:proofErr w:type="gramStart"/>
            <w:r w:rsidR="008349F2" w:rsidRPr="00B74CF5">
              <w:rPr>
                <w:bCs/>
                <w:sz w:val="20"/>
              </w:rPr>
              <w:t>Указан</w:t>
            </w:r>
            <w:proofErr w:type="gramEnd"/>
            <w:r w:rsidR="008349F2" w:rsidRPr="00B74CF5">
              <w:rPr>
                <w:bCs/>
                <w:sz w:val="20"/>
              </w:rPr>
              <w:t xml:space="preserve"> в разделе 3 </w:t>
            </w:r>
            <w:r w:rsidR="004F5E00" w:rsidRPr="00B74CF5">
              <w:rPr>
                <w:sz w:val="20"/>
              </w:rPr>
              <w:t>Документации об электронном аукционе</w:t>
            </w:r>
            <w:r w:rsidR="00CC05C6" w:rsidRPr="00B74CF5">
              <w:rPr>
                <w:sz w:val="20"/>
              </w:rPr>
              <w:t xml:space="preserve"> «Обоснование начальной (максимальной) цены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70920">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70920">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D25C9B" w:rsidP="00C61862">
            <w:pPr>
              <w:tabs>
                <w:tab w:val="left" w:pos="2322"/>
              </w:tabs>
              <w:snapToGrid w:val="0"/>
              <w:rPr>
                <w:rFonts w:eastAsia="SimSun"/>
                <w:color w:val="000000" w:themeColor="text1"/>
                <w:sz w:val="20"/>
              </w:rPr>
            </w:pPr>
            <w:r w:rsidRPr="00D25C9B">
              <w:rPr>
                <w:rFonts w:eastAsia="SimSun"/>
                <w:color w:val="000000" w:themeColor="text1"/>
                <w:sz w:val="20"/>
              </w:rPr>
              <w:t>41.20.10.190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1E45B8"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5461AF" w:rsidP="00E2216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w:t>
            </w:r>
            <w:r w:rsidR="007756F4">
              <w:rPr>
                <w:rFonts w:ascii="Times New Roman" w:hAnsi="Times New Roman"/>
                <w:bCs/>
                <w:color w:val="000000"/>
                <w:sz w:val="20"/>
                <w:szCs w:val="20"/>
              </w:rPr>
              <w:t>67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7756F4" w:rsidP="00E22164">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068</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442651" w:rsidRDefault="00442651" w:rsidP="00180556">
            <w:pPr>
              <w:pStyle w:val="ConsPlusNormal"/>
              <w:ind w:firstLine="0"/>
              <w:jc w:val="both"/>
              <w:rPr>
                <w:rFonts w:ascii="Times New Roman" w:hAnsi="Times New Roman"/>
                <w:color w:val="000000"/>
                <w:sz w:val="20"/>
                <w:szCs w:val="20"/>
              </w:rPr>
            </w:pPr>
            <w:r w:rsidRPr="00442651">
              <w:rPr>
                <w:rFonts w:ascii="Times New Roman" w:hAnsi="Times New Roman"/>
                <w:bCs/>
                <w:sz w:val="20"/>
                <w:szCs w:val="20"/>
                <w:lang w:eastAsia="ar-SA"/>
              </w:rPr>
              <w:t>52605010720162130244</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7756F4" w:rsidP="00A71D6F">
            <w:pPr>
              <w:pStyle w:val="ConsPlusNormal"/>
              <w:widowControl/>
              <w:ind w:firstLine="0"/>
              <w:jc w:val="both"/>
              <w:rPr>
                <w:rFonts w:ascii="Times New Roman" w:hAnsi="Times New Roman"/>
                <w:color w:val="000000"/>
                <w:sz w:val="20"/>
                <w:szCs w:val="20"/>
                <w:highlight w:val="yellow"/>
              </w:rPr>
            </w:pPr>
            <w:r w:rsidRPr="007756F4">
              <w:rPr>
                <w:rFonts w:ascii="Times New Roman" w:hAnsi="Times New Roman"/>
                <w:color w:val="000000"/>
                <w:sz w:val="20"/>
                <w:szCs w:val="20"/>
              </w:rPr>
              <w:t>173181500109318370100100670684120244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864B25" w:rsidRDefault="004F5E00" w:rsidP="00F4326A">
            <w:pPr>
              <w:autoSpaceDE w:val="0"/>
              <w:autoSpaceDN w:val="0"/>
              <w:adjustRightInd w:val="0"/>
              <w:jc w:val="both"/>
              <w:rPr>
                <w:rFonts w:eastAsia="Calibri"/>
                <w:kern w:val="0"/>
                <w:sz w:val="20"/>
                <w:lang w:eastAsia="en-US"/>
              </w:rPr>
            </w:pPr>
            <w:r w:rsidRPr="00864B25">
              <w:rPr>
                <w:rFonts w:eastAsia="Calibri"/>
                <w:kern w:val="0"/>
                <w:sz w:val="20"/>
                <w:lang w:eastAsia="en-US"/>
              </w:rPr>
              <w:t>Первая часть заявки  должна с</w:t>
            </w:r>
            <w:r w:rsidR="00F4326A" w:rsidRPr="00864B25">
              <w:rPr>
                <w:rFonts w:eastAsia="Calibri"/>
                <w:kern w:val="0"/>
                <w:sz w:val="20"/>
                <w:lang w:eastAsia="en-US"/>
              </w:rPr>
              <w:t xml:space="preserve">одержать следующую информацию: </w:t>
            </w:r>
          </w:p>
          <w:p w:rsidR="0054635A" w:rsidRPr="00864B25" w:rsidRDefault="0054635A" w:rsidP="0054635A">
            <w:pPr>
              <w:autoSpaceDE w:val="0"/>
              <w:autoSpaceDN w:val="0"/>
              <w:adjustRightInd w:val="0"/>
              <w:jc w:val="both"/>
              <w:rPr>
                <w:rFonts w:eastAsia="Calibri"/>
                <w:bCs/>
                <w:kern w:val="0"/>
                <w:sz w:val="20"/>
                <w:lang w:eastAsia="en-US"/>
              </w:rPr>
            </w:pPr>
            <w:proofErr w:type="gramStart"/>
            <w:r w:rsidRPr="00864B25">
              <w:rPr>
                <w:rFonts w:eastAsia="Calibri"/>
                <w:bCs/>
                <w:kern w:val="0"/>
                <w:sz w:val="20"/>
                <w:lang w:eastAsia="en-US"/>
              </w:rPr>
              <w:t>-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Pr="00864B25">
              <w:rPr>
                <w:rFonts w:eastAsia="Calibri"/>
                <w:bCs/>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Start"/>
            <w:r w:rsidRPr="00864B25">
              <w:rPr>
                <w:rFonts w:eastAsia="Calibri"/>
                <w:bCs/>
                <w:kern w:val="0"/>
                <w:sz w:val="20"/>
                <w:lang w:eastAsia="en-US"/>
              </w:rPr>
              <w:t>.;</w:t>
            </w:r>
            <w:proofErr w:type="gramEnd"/>
          </w:p>
          <w:p w:rsidR="004F5E00" w:rsidRPr="00C707BE" w:rsidRDefault="0054635A" w:rsidP="0054635A">
            <w:pPr>
              <w:autoSpaceDE w:val="0"/>
              <w:autoSpaceDN w:val="0"/>
              <w:adjustRightInd w:val="0"/>
              <w:jc w:val="both"/>
              <w:rPr>
                <w:rFonts w:eastAsia="Calibri"/>
                <w:color w:val="000000"/>
                <w:kern w:val="0"/>
                <w:sz w:val="20"/>
                <w:lang w:eastAsia="en-US"/>
              </w:rPr>
            </w:pPr>
            <w:proofErr w:type="gramStart"/>
            <w:r w:rsidRPr="00864B25">
              <w:rPr>
                <w:rFonts w:eastAsia="Calibri"/>
                <w:bCs/>
                <w:kern w:val="0"/>
                <w:sz w:val="20"/>
                <w:lang w:eastAsia="en-US"/>
              </w:rPr>
              <w:t>-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10391E">
            <w:pPr>
              <w:autoSpaceDE w:val="0"/>
              <w:autoSpaceDN w:val="0"/>
              <w:adjustRightInd w:val="0"/>
              <w:jc w:val="both"/>
              <w:rPr>
                <w:rFonts w:eastAsia="Calibri"/>
                <w:color w:val="000000"/>
                <w:kern w:val="0"/>
                <w:sz w:val="20"/>
                <w:lang w:eastAsia="en-US"/>
              </w:rPr>
            </w:pPr>
            <w:r w:rsidRPr="00A86E25">
              <w:rPr>
                <w:rFonts w:eastAsia="Calibri"/>
                <w:color w:val="000000"/>
                <w:kern w:val="0"/>
                <w:sz w:val="20"/>
                <w:lang w:eastAsia="en-US"/>
              </w:rPr>
              <w:t>Участник закупки вправе предоставить и</w:t>
            </w:r>
            <w:r w:rsidR="00A34901" w:rsidRPr="00A86E25">
              <w:rPr>
                <w:rFonts w:eastAsia="Calibri"/>
                <w:color w:val="000000"/>
                <w:kern w:val="0"/>
                <w:sz w:val="20"/>
                <w:lang w:eastAsia="en-US"/>
              </w:rPr>
              <w:t>нформацию по форме указанной в П</w:t>
            </w:r>
            <w:r w:rsidRPr="00A86E25">
              <w:rPr>
                <w:rFonts w:eastAsia="Calibri"/>
                <w:color w:val="000000"/>
                <w:kern w:val="0"/>
                <w:sz w:val="20"/>
                <w:lang w:eastAsia="en-US"/>
              </w:rPr>
              <w:t>риложении №</w:t>
            </w:r>
            <w:r w:rsidRPr="00A86E25">
              <w:rPr>
                <w:rFonts w:eastAsia="Calibri"/>
                <w:i/>
                <w:color w:val="000000"/>
                <w:kern w:val="0"/>
                <w:sz w:val="20"/>
                <w:lang w:eastAsia="en-US"/>
              </w:rPr>
              <w:t xml:space="preserve"> </w:t>
            </w:r>
            <w:r w:rsidRPr="00A86E25">
              <w:rPr>
                <w:rFonts w:eastAsia="Calibri"/>
                <w:color w:val="000000"/>
                <w:kern w:val="0"/>
                <w:sz w:val="20"/>
                <w:lang w:eastAsia="en-US"/>
              </w:rPr>
              <w:t>1</w:t>
            </w:r>
            <w:r w:rsidRPr="00A86E25">
              <w:rPr>
                <w:rFonts w:eastAsia="Calibri"/>
                <w:i/>
                <w:color w:val="000000"/>
                <w:kern w:val="0"/>
                <w:sz w:val="20"/>
                <w:lang w:eastAsia="en-US"/>
              </w:rPr>
              <w:t xml:space="preserve"> </w:t>
            </w:r>
            <w:r w:rsidRPr="00A86E25">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A86E25">
              <w:rPr>
                <w:rFonts w:eastAsia="Calibri"/>
                <w:color w:val="000000"/>
                <w:kern w:val="0"/>
                <w:sz w:val="20"/>
                <w:lang w:eastAsia="en-US"/>
              </w:rPr>
              <w:t>тавляется по форме указанной в П</w:t>
            </w:r>
            <w:r w:rsidRPr="00A86E25">
              <w:rPr>
                <w:rFonts w:eastAsia="Calibri"/>
                <w:color w:val="000000"/>
                <w:kern w:val="0"/>
                <w:sz w:val="20"/>
                <w:lang w:eastAsia="en-US"/>
              </w:rPr>
              <w:t>риложении №</w:t>
            </w:r>
            <w:r w:rsidRPr="00A86E25">
              <w:rPr>
                <w:rFonts w:eastAsia="Calibri"/>
                <w:i/>
                <w:color w:val="000000"/>
                <w:kern w:val="0"/>
                <w:sz w:val="20"/>
                <w:lang w:eastAsia="en-US"/>
              </w:rPr>
              <w:t xml:space="preserve"> </w:t>
            </w:r>
            <w:r w:rsidRPr="00A86E25">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w:t>
            </w:r>
            <w:r w:rsidR="0010391E" w:rsidRPr="00A86E25">
              <w:rPr>
                <w:rFonts w:eastAsia="Calibri"/>
                <w:color w:val="000000"/>
                <w:kern w:val="0"/>
                <w:sz w:val="20"/>
                <w:lang w:eastAsia="en-US"/>
              </w:rPr>
              <w:t xml:space="preserve">, </w:t>
            </w:r>
            <w:r w:rsidRPr="00A86E25">
              <w:rPr>
                <w:rFonts w:eastAsia="Calibri"/>
                <w:color w:val="000000"/>
                <w:kern w:val="0"/>
                <w:sz w:val="20"/>
                <w:lang w:eastAsia="en-US"/>
              </w:rPr>
              <w:t xml:space="preserve"> размера граф (строк, столбцов).</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C71AFA" w:rsidRDefault="004F5E00" w:rsidP="00725DF9">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w:t>
            </w:r>
            <w:r w:rsidR="00725DF9" w:rsidRPr="00725DF9">
              <w:rPr>
                <w:sz w:val="20"/>
              </w:rPr>
              <w:lastRenderedPageBreak/>
              <w:t>Федерации установлены требования к товару, работе или услуге.</w:t>
            </w:r>
          </w:p>
          <w:p w:rsidR="00E823E3" w:rsidRDefault="00C71AFA" w:rsidP="00064035">
            <w:pPr>
              <w:jc w:val="both"/>
              <w:rPr>
                <w:b/>
                <w:sz w:val="20"/>
              </w:rPr>
            </w:pPr>
            <w:r w:rsidRPr="00C71AFA">
              <w:rPr>
                <w:b/>
                <w:sz w:val="20"/>
              </w:rPr>
              <w:t xml:space="preserve">- </w:t>
            </w:r>
            <w:r w:rsidR="00F1105A" w:rsidRPr="00F1105A">
              <w:rPr>
                <w:rFonts w:eastAsiaTheme="minorHAnsi"/>
                <w:kern w:val="0"/>
                <w:szCs w:val="24"/>
                <w:lang w:eastAsia="en-US"/>
              </w:rPr>
              <w:t xml:space="preserve"> </w:t>
            </w:r>
            <w:r w:rsidR="00F1105A" w:rsidRPr="00F1105A">
              <w:rPr>
                <w:b/>
                <w:sz w:val="20"/>
              </w:rPr>
              <w:t>Копия выписки из Единого государственного реестра прав на недвижимое имущество и сделок с ним, удостоверяющая проведенную государственную регистрацию прав или копия свидетельства о государственной регистрации прав на жилое помещение (квартиру</w:t>
            </w:r>
            <w:proofErr w:type="gramStart"/>
            <w:r w:rsidR="00F1105A" w:rsidRPr="00F1105A">
              <w:rPr>
                <w:b/>
                <w:sz w:val="20"/>
              </w:rPr>
              <w:t>).</w:t>
            </w:r>
            <w:r w:rsidRPr="00C71AFA">
              <w:rPr>
                <w:b/>
                <w:sz w:val="20"/>
              </w:rPr>
              <w:t>;</w:t>
            </w:r>
            <w:proofErr w:type="gramEnd"/>
          </w:p>
          <w:p w:rsidR="00816B4E" w:rsidRDefault="00725DF9" w:rsidP="00C71AFA">
            <w:pPr>
              <w:jc w:val="both"/>
              <w:rPr>
                <w:sz w:val="20"/>
              </w:rPr>
            </w:pPr>
            <w:r w:rsidRPr="00725DF9">
              <w:rPr>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r w:rsidR="00816B4E">
              <w:rPr>
                <w:sz w:val="20"/>
              </w:rPr>
              <w:t>.</w:t>
            </w:r>
          </w:p>
          <w:p w:rsidR="00CD2FFD" w:rsidRPr="00C707BE" w:rsidRDefault="004F5E00" w:rsidP="007756F4">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7756F4">
            <w:pPr>
              <w:snapToGrid w:val="0"/>
              <w:ind w:firstLine="33"/>
              <w:jc w:val="both"/>
              <w:rPr>
                <w:rFonts w:eastAsia="SimSun"/>
                <w:color w:val="000000" w:themeColor="text1"/>
                <w:sz w:val="20"/>
              </w:rPr>
            </w:pPr>
            <w:r w:rsidRPr="00B42640">
              <w:rPr>
                <w:rFonts w:eastAsia="SimSun"/>
                <w:sz w:val="20"/>
              </w:rPr>
              <w:t xml:space="preserve">Участник </w:t>
            </w:r>
            <w:r w:rsidRPr="00B42640">
              <w:rPr>
                <w:rFonts w:eastAsia="SimSun"/>
                <w:color w:val="000000" w:themeColor="text1"/>
                <w:sz w:val="20"/>
              </w:rPr>
              <w:t xml:space="preserve">закупки вправе предоставить информацию и документы, указанные в подпунктах с 1 по </w:t>
            </w:r>
            <w:r w:rsidR="007756F4">
              <w:rPr>
                <w:rFonts w:eastAsia="SimSun"/>
                <w:color w:val="000000" w:themeColor="text1"/>
                <w:sz w:val="20"/>
              </w:rPr>
              <w:t>4</w:t>
            </w:r>
            <w:r w:rsidR="009817DD" w:rsidRPr="00B42640">
              <w:rPr>
                <w:rFonts w:eastAsia="SimSun"/>
                <w:color w:val="000000" w:themeColor="text1"/>
                <w:sz w:val="20"/>
              </w:rPr>
              <w:t xml:space="preserve"> </w:t>
            </w:r>
            <w:r w:rsidRPr="00B42640">
              <w:rPr>
                <w:rFonts w:eastAsia="SimSun"/>
                <w:color w:val="000000" w:themeColor="text1"/>
                <w:sz w:val="20"/>
              </w:rPr>
              <w:t>пункта 26 Информационной карты документации об электронно</w:t>
            </w:r>
            <w:r w:rsidR="00F54C5F" w:rsidRPr="00B42640">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7756F4">
              <w:rPr>
                <w:sz w:val="20"/>
              </w:rPr>
              <w:t>55000,00</w:t>
            </w:r>
            <w:r w:rsidR="004617C2" w:rsidRPr="004617C2">
              <w:rPr>
                <w:sz w:val="20"/>
              </w:rPr>
              <w:t xml:space="preserve"> (</w:t>
            </w:r>
            <w:r w:rsidR="00442651">
              <w:rPr>
                <w:sz w:val="20"/>
              </w:rPr>
              <w:t>Пятьдесят пять тысяч)</w:t>
            </w:r>
            <w:r w:rsidR="008C6D39">
              <w:rPr>
                <w:sz w:val="20"/>
              </w:rPr>
              <w:t xml:space="preserve"> рублей</w:t>
            </w:r>
            <w:r w:rsidR="00453333">
              <w:rPr>
                <w:sz w:val="20"/>
              </w:rPr>
              <w:t xml:space="preserve"> </w:t>
            </w:r>
            <w:r w:rsidR="007756F4">
              <w:rPr>
                <w:sz w:val="20"/>
              </w:rPr>
              <w:t>0</w:t>
            </w:r>
            <w:r w:rsidR="004617C2" w:rsidRPr="004617C2">
              <w:rPr>
                <w:sz w:val="20"/>
              </w:rPr>
              <w:t>0 копеек.</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16B4E"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1"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816BEA">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816BEA">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816BE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816BEA">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w:t>
            </w:r>
            <w:r w:rsidRPr="00C707BE">
              <w:rPr>
                <w:rFonts w:eastAsia="Calibri"/>
                <w:sz w:val="20"/>
                <w:lang w:eastAsia="en-US"/>
              </w:rPr>
              <w:lastRenderedPageBreak/>
              <w:t xml:space="preserve">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lastRenderedPageBreak/>
              <w:t>3</w:t>
            </w:r>
            <w:r w:rsidR="000A2FA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AD6138" w:rsidP="005D008F">
            <w:pPr>
              <w:snapToGrid w:val="0"/>
              <w:rPr>
                <w:sz w:val="20"/>
              </w:rPr>
            </w:pPr>
            <w:r w:rsidRPr="005D008F">
              <w:rPr>
                <w:sz w:val="20"/>
              </w:rPr>
              <w:t xml:space="preserve">Место </w:t>
            </w:r>
            <w:r w:rsidR="005D008F" w:rsidRPr="005D008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5D008F" w:rsidRDefault="00AD6138" w:rsidP="005D008F">
            <w:pPr>
              <w:shd w:val="clear" w:color="auto" w:fill="FFFFFF"/>
              <w:snapToGrid w:val="0"/>
              <w:jc w:val="both"/>
              <w:rPr>
                <w:color w:val="000000"/>
                <w:sz w:val="20"/>
              </w:rPr>
            </w:pPr>
            <w:r w:rsidRPr="005D008F">
              <w:rPr>
                <w:bCs/>
                <w:color w:val="000000"/>
                <w:sz w:val="20"/>
              </w:rPr>
              <w:t>Удмуртская Республика, Красногорский район, с.</w:t>
            </w:r>
            <w:r w:rsidR="008334BB" w:rsidRPr="005D008F">
              <w:rPr>
                <w:bCs/>
                <w:color w:val="000000"/>
                <w:sz w:val="20"/>
              </w:rPr>
              <w:t xml:space="preserve"> </w:t>
            </w:r>
            <w:r w:rsidRPr="005D008F">
              <w:rPr>
                <w:bCs/>
                <w:color w:val="000000"/>
                <w:sz w:val="20"/>
              </w:rPr>
              <w:t xml:space="preserve">Красногорское </w:t>
            </w: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AD6138" w:rsidP="005D008F">
            <w:pPr>
              <w:snapToGrid w:val="0"/>
              <w:rPr>
                <w:sz w:val="20"/>
              </w:rPr>
            </w:pPr>
            <w:r w:rsidRPr="005D008F">
              <w:rPr>
                <w:sz w:val="20"/>
              </w:rPr>
              <w:t xml:space="preserve">Сроки </w:t>
            </w:r>
            <w:r w:rsidR="005D008F" w:rsidRPr="005D008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7D2596" w:rsidRPr="007D2596" w:rsidRDefault="00487C69" w:rsidP="007D2596">
            <w:pPr>
              <w:snapToGrid w:val="0"/>
              <w:rPr>
                <w:sz w:val="20"/>
              </w:rPr>
            </w:pPr>
            <w:proofErr w:type="gramStart"/>
            <w:r>
              <w:rPr>
                <w:sz w:val="20"/>
              </w:rPr>
              <w:t>С</w:t>
            </w:r>
            <w:r w:rsidR="007D2596" w:rsidRPr="007D2596">
              <w:rPr>
                <w:sz w:val="20"/>
              </w:rPr>
              <w:t xml:space="preserve"> даты заключения</w:t>
            </w:r>
            <w:proofErr w:type="gramEnd"/>
            <w:r w:rsidR="007D2596" w:rsidRPr="007D2596">
              <w:rPr>
                <w:sz w:val="20"/>
              </w:rPr>
              <w:t xml:space="preserve"> муниципального контракта в день подписания акта приёма-передачи жилого помещения.</w:t>
            </w:r>
          </w:p>
          <w:p w:rsidR="004F5E00" w:rsidRPr="005D008F" w:rsidRDefault="004F5E00" w:rsidP="00E22164">
            <w:pPr>
              <w:snapToGrid w:val="0"/>
              <w:rPr>
                <w:b/>
                <w:sz w:val="20"/>
              </w:rPr>
            </w:pPr>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sidR="00E22164">
              <w:rPr>
                <w:sz w:val="20"/>
              </w:rPr>
              <w:t>:</w:t>
            </w:r>
            <w:r w:rsidRPr="00C707BE">
              <w:rPr>
                <w:sz w:val="20"/>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w:t>
            </w:r>
            <w:r w:rsidR="00E22164">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72510">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672B1C">
              <w:rPr>
                <w:b/>
                <w:color w:val="FF0000"/>
                <w:sz w:val="20"/>
                <w:shd w:val="clear" w:color="auto" w:fill="FFFFFF" w:themeFill="background1"/>
              </w:rPr>
              <w:t>«</w:t>
            </w:r>
            <w:r w:rsidR="00672B1C">
              <w:rPr>
                <w:b/>
                <w:color w:val="FF0000"/>
                <w:sz w:val="20"/>
                <w:shd w:val="clear" w:color="auto" w:fill="FFFFFF" w:themeFill="background1"/>
              </w:rPr>
              <w:t>0</w:t>
            </w:r>
            <w:r w:rsidR="00372510">
              <w:rPr>
                <w:b/>
                <w:color w:val="FF0000"/>
                <w:sz w:val="20"/>
                <w:shd w:val="clear" w:color="auto" w:fill="FFFFFF" w:themeFill="background1"/>
              </w:rPr>
              <w:t>4</w:t>
            </w:r>
            <w:r w:rsidR="004617BA" w:rsidRPr="00672B1C">
              <w:rPr>
                <w:b/>
                <w:color w:val="FF0000"/>
                <w:sz w:val="20"/>
                <w:shd w:val="clear" w:color="auto" w:fill="FFFFFF" w:themeFill="background1"/>
              </w:rPr>
              <w:t>»</w:t>
            </w:r>
            <w:r w:rsidR="00835598" w:rsidRPr="00672B1C">
              <w:rPr>
                <w:b/>
                <w:color w:val="FF0000"/>
                <w:sz w:val="20"/>
                <w:shd w:val="clear" w:color="auto" w:fill="FFFFFF" w:themeFill="background1"/>
              </w:rPr>
              <w:t xml:space="preserve"> </w:t>
            </w:r>
            <w:r w:rsidR="00672B1C">
              <w:rPr>
                <w:b/>
                <w:color w:val="FF0000"/>
                <w:sz w:val="20"/>
                <w:shd w:val="clear" w:color="auto" w:fill="FFFFFF" w:themeFill="background1"/>
              </w:rPr>
              <w:t>декабря</w:t>
            </w:r>
            <w:r w:rsidR="004617BA" w:rsidRPr="00672B1C">
              <w:rPr>
                <w:b/>
                <w:color w:val="FF0000"/>
                <w:sz w:val="20"/>
                <w:shd w:val="clear" w:color="auto" w:fill="FFFFFF" w:themeFill="background1"/>
              </w:rPr>
              <w:t xml:space="preserve"> 201</w:t>
            </w:r>
            <w:r w:rsidR="00DD207C" w:rsidRPr="00672B1C">
              <w:rPr>
                <w:b/>
                <w:color w:val="FF0000"/>
                <w:sz w:val="20"/>
                <w:shd w:val="clear" w:color="auto" w:fill="FFFFFF" w:themeFill="background1"/>
              </w:rPr>
              <w:t>7</w:t>
            </w:r>
            <w:r w:rsidR="004617BA" w:rsidRPr="00672B1C">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5" w:history="1">
              <w:r w:rsidR="0038725F" w:rsidRPr="0038725F">
                <w:rPr>
                  <w:rStyle w:val="af4"/>
                  <w:sz w:val="20"/>
                </w:rPr>
                <w:t>статьями 289</w:t>
              </w:r>
            </w:hyperlink>
            <w:r w:rsidR="0038725F" w:rsidRPr="0038725F">
              <w:rPr>
                <w:sz w:val="20"/>
              </w:rPr>
              <w:t xml:space="preserve">, </w:t>
            </w:r>
            <w:hyperlink r:id="rId16" w:history="1">
              <w:r w:rsidR="0038725F" w:rsidRPr="0038725F">
                <w:rPr>
                  <w:rStyle w:val="af4"/>
                  <w:sz w:val="20"/>
                </w:rPr>
                <w:t>290</w:t>
              </w:r>
            </w:hyperlink>
            <w:r w:rsidR="0038725F" w:rsidRPr="0038725F">
              <w:rPr>
                <w:sz w:val="20"/>
              </w:rPr>
              <w:t xml:space="preserve">, </w:t>
            </w:r>
            <w:hyperlink r:id="rId17" w:history="1">
              <w:r w:rsidR="0038725F" w:rsidRPr="0038725F">
                <w:rPr>
                  <w:rStyle w:val="af4"/>
                  <w:sz w:val="20"/>
                </w:rPr>
                <w:t>291</w:t>
              </w:r>
            </w:hyperlink>
            <w:r w:rsidR="0038725F" w:rsidRPr="0038725F">
              <w:rPr>
                <w:sz w:val="20"/>
              </w:rPr>
              <w:t xml:space="preserve">, </w:t>
            </w:r>
            <w:hyperlink r:id="rId18"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 xml:space="preserve">являющихся объектом осуществляемой закупки, и </w:t>
            </w:r>
            <w:r w:rsidRPr="00C707BE">
              <w:rPr>
                <w:sz w:val="20"/>
              </w:rPr>
              <w:lastRenderedPageBreak/>
              <w:t>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0A2FA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0A2FA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0A2FAE" w:rsidP="00C36CC7">
            <w:pPr>
              <w:snapToGrid w:val="0"/>
              <w:rPr>
                <w:sz w:val="20"/>
              </w:rPr>
            </w:pPr>
            <w:r>
              <w:rPr>
                <w:sz w:val="20"/>
              </w:rPr>
              <w:t>39</w:t>
            </w:r>
            <w:r w:rsidR="00C36CC7"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0B1715" w:rsidP="00167929">
            <w:pPr>
              <w:rPr>
                <w:sz w:val="20"/>
              </w:rPr>
            </w:pPr>
            <w:r w:rsidRPr="000B1715">
              <w:rPr>
                <w:sz w:val="20"/>
              </w:rPr>
              <w:t>Не предоставляются</w:t>
            </w:r>
            <w:proofErr w:type="gramStart"/>
            <w:r w:rsidRPr="000B1715">
              <w:rPr>
                <w:sz w:val="20"/>
              </w:rPr>
              <w:t>.</w:t>
            </w:r>
            <w:r w:rsidR="00FF58B7" w:rsidRPr="00FF58B7">
              <w:rPr>
                <w:sz w:val="20"/>
              </w:rPr>
              <w:t>.</w:t>
            </w:r>
            <w:proofErr w:type="gramEnd"/>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0A2FAE" w:rsidP="00C36CC7">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0B1715" w:rsidRDefault="000B1715" w:rsidP="000B1715">
            <w:pPr>
              <w:jc w:val="both"/>
              <w:rPr>
                <w:sz w:val="20"/>
              </w:rPr>
            </w:pPr>
            <w:r w:rsidRPr="000B1715">
              <w:rPr>
                <w:sz w:val="20"/>
              </w:rPr>
              <w:t xml:space="preserve"> Не у</w:t>
            </w:r>
            <w:r w:rsidR="00167929" w:rsidRPr="000B1715">
              <w:rPr>
                <w:sz w:val="20"/>
              </w:rPr>
              <w:t>становлено.</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0A2FAE" w:rsidP="00585B4D">
            <w:pPr>
              <w:snapToGrid w:val="0"/>
              <w:rPr>
                <w:sz w:val="20"/>
              </w:rPr>
            </w:pPr>
            <w:r>
              <w:rPr>
                <w:sz w:val="20"/>
              </w:rPr>
              <w:t>41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w:t>
            </w:r>
            <w:r w:rsidRPr="00C707BE">
              <w:rPr>
                <w:sz w:val="20"/>
              </w:rPr>
              <w:lastRenderedPageBreak/>
              <w:t xml:space="preserve">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w:t>
            </w:r>
            <w:r w:rsidRPr="00C707BE">
              <w:rPr>
                <w:sz w:val="20"/>
              </w:rPr>
              <w:lastRenderedPageBreak/>
              <w:t xml:space="preserve">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lastRenderedPageBreak/>
              <w:t>4</w:t>
            </w:r>
            <w:r w:rsidR="000A2FA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A52A4" w:rsidRPr="007A52A4" w:rsidRDefault="007A52A4" w:rsidP="007A52A4">
            <w:pPr>
              <w:autoSpaceDE w:val="0"/>
              <w:autoSpaceDN w:val="0"/>
              <w:adjustRightInd w:val="0"/>
              <w:jc w:val="both"/>
              <w:rPr>
                <w:kern w:val="0"/>
                <w:sz w:val="20"/>
              </w:rPr>
            </w:pPr>
            <w:r w:rsidRPr="007A52A4">
              <w:rPr>
                <w:kern w:val="0"/>
                <w:sz w:val="20"/>
              </w:rPr>
              <w:lastRenderedPageBreak/>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4F5E00" w:rsidRPr="00C707BE" w:rsidRDefault="00E52DF0" w:rsidP="007A52A4">
            <w:pPr>
              <w:autoSpaceDE w:val="0"/>
              <w:autoSpaceDN w:val="0"/>
              <w:adjustRightInd w:val="0"/>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0"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lastRenderedPageBreak/>
              <w:t>4</w:t>
            </w:r>
            <w:r w:rsidR="000A2FA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w:t>
            </w:r>
            <w:r w:rsidRPr="00C707BE">
              <w:rPr>
                <w:rFonts w:eastAsia="Calibri"/>
                <w:sz w:val="20"/>
                <w:lang w:eastAsia="en-US"/>
              </w:rPr>
              <w:lastRenderedPageBreak/>
              <w:t xml:space="preserve">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00AD6138" w:rsidRPr="00AD6138">
              <w:rPr>
                <w:rFonts w:eastAsia="Calibri"/>
                <w:sz w:val="20"/>
                <w:lang w:eastAsia="en-US"/>
              </w:rPr>
              <w:t xml:space="preserve"> (подрядчик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Pr="00C707BE">
              <w:rPr>
                <w:rFonts w:eastAsia="Calibri"/>
                <w:sz w:val="20"/>
                <w:lang w:eastAsia="en-US"/>
              </w:rPr>
              <w:lastRenderedPageBreak/>
              <w:t>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2"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0A2FAE">
            <w:pPr>
              <w:snapToGrid w:val="0"/>
              <w:rPr>
                <w:sz w:val="20"/>
              </w:rPr>
            </w:pPr>
            <w:r w:rsidRPr="00C707BE">
              <w:rPr>
                <w:sz w:val="20"/>
              </w:rPr>
              <w:t>4</w:t>
            </w:r>
            <w:r w:rsidR="000A2FAE">
              <w:rPr>
                <w:sz w:val="20"/>
              </w:rPr>
              <w:t>4</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53223D" w:rsidRPr="0053223D" w:rsidRDefault="0053223D" w:rsidP="0053223D">
      <w:pPr>
        <w:autoSpaceDE w:val="0"/>
        <w:autoSpaceDN w:val="0"/>
        <w:adjustRightInd w:val="0"/>
        <w:jc w:val="center"/>
        <w:rPr>
          <w:b/>
          <w:kern w:val="0"/>
          <w:szCs w:val="24"/>
        </w:rPr>
      </w:pPr>
      <w:r w:rsidRPr="0053223D">
        <w:rPr>
          <w:b/>
          <w:kern w:val="0"/>
          <w:szCs w:val="24"/>
        </w:rPr>
        <w:t>Техническое задание</w:t>
      </w:r>
    </w:p>
    <w:p w:rsidR="0053223D" w:rsidRPr="0053223D" w:rsidRDefault="0053223D" w:rsidP="0053223D">
      <w:pPr>
        <w:suppressAutoHyphens/>
        <w:jc w:val="center"/>
        <w:rPr>
          <w:b/>
          <w:bCs/>
          <w:kern w:val="0"/>
          <w:szCs w:val="24"/>
          <w:lang w:eastAsia="ar-SA"/>
        </w:rPr>
      </w:pPr>
      <w:r w:rsidRPr="0053223D">
        <w:rPr>
          <w:b/>
          <w:bCs/>
          <w:kern w:val="0"/>
          <w:szCs w:val="24"/>
          <w:lang w:eastAsia="ar-SA"/>
        </w:rPr>
        <w:t>на приобретение жилого помещения в собственность муниципального образования «Красногорский район»</w:t>
      </w:r>
    </w:p>
    <w:p w:rsidR="0053223D" w:rsidRPr="0053223D" w:rsidRDefault="0053223D" w:rsidP="0053223D">
      <w:pPr>
        <w:ind w:firstLine="567"/>
        <w:jc w:val="both"/>
        <w:rPr>
          <w:kern w:val="0"/>
          <w:szCs w:val="24"/>
          <w:lang w:eastAsia="ar-SA"/>
        </w:rPr>
      </w:pPr>
    </w:p>
    <w:p w:rsidR="0053223D" w:rsidRPr="0053223D" w:rsidRDefault="0053223D" w:rsidP="0053223D">
      <w:pPr>
        <w:ind w:firstLine="567"/>
        <w:jc w:val="both"/>
        <w:rPr>
          <w:kern w:val="0"/>
          <w:szCs w:val="24"/>
          <w:lang w:eastAsia="ar-SA"/>
        </w:rPr>
      </w:pPr>
      <w:r w:rsidRPr="0053223D">
        <w:rPr>
          <w:kern w:val="0"/>
          <w:szCs w:val="24"/>
          <w:lang w:eastAsia="ar-SA"/>
        </w:rPr>
        <w:t xml:space="preserve">  На момент подписания акта приема-передачи жилое помещение (жилой дом, квартира) должно быть готово к заселению, иметь санитарно-техническое оборудование, не требовать проведения дополнительного ремонта (включая косметический), должно быть подключено ко всем предусмотренным </w:t>
      </w:r>
      <w:r w:rsidRPr="00672B1C">
        <w:rPr>
          <w:kern w:val="0"/>
          <w:szCs w:val="24"/>
          <w:lang w:eastAsia="ar-SA"/>
        </w:rPr>
        <w:t>коммуникациям</w:t>
      </w:r>
      <w:r w:rsidRPr="0053223D">
        <w:rPr>
          <w:kern w:val="0"/>
          <w:szCs w:val="24"/>
          <w:lang w:eastAsia="ar-SA"/>
        </w:rPr>
        <w:t xml:space="preserve">, отвечать функциональному назначению, должно быть пригодным для постоянного проживания. </w:t>
      </w:r>
    </w:p>
    <w:p w:rsidR="0053223D" w:rsidRPr="0053223D" w:rsidRDefault="0053223D" w:rsidP="0053223D">
      <w:pPr>
        <w:ind w:firstLine="567"/>
        <w:jc w:val="both"/>
        <w:rPr>
          <w:kern w:val="0"/>
          <w:szCs w:val="24"/>
          <w:lang w:eastAsia="ar-SA"/>
        </w:rPr>
      </w:pPr>
      <w:r w:rsidRPr="0053223D">
        <w:rPr>
          <w:kern w:val="0"/>
          <w:szCs w:val="24"/>
          <w:lang w:eastAsia="ar-SA"/>
        </w:rPr>
        <w:t xml:space="preserve">Окна и двери должны быть в исправном состоянии. Полы должны быть без повреждений. Санитарно-техническое оборудование должно быть в исправном рабочем состоянии. </w:t>
      </w:r>
      <w:proofErr w:type="gramStart"/>
      <w:r w:rsidRPr="0053223D">
        <w:rPr>
          <w:kern w:val="0"/>
          <w:szCs w:val="24"/>
          <w:lang w:eastAsia="ar-SA"/>
        </w:rPr>
        <w:t xml:space="preserve">Жилое помещение (жилой дом, квартира) должно быть пригодно для использования по целевому назначению – постоянного проживания граждан, отвечать требованиям, установленным Контрактом, соответствовать СНиП, установленным санитарным и техническим правилам и нормам, иным требованиям законодательства (ст. 15 Жилищного кодекса Российской Федерации, </w:t>
      </w:r>
      <w:proofErr w:type="spellStart"/>
      <w:r w:rsidRPr="0053223D">
        <w:rPr>
          <w:kern w:val="0"/>
          <w:szCs w:val="24"/>
          <w:lang w:eastAsia="ar-SA"/>
        </w:rPr>
        <w:t>СанПин</w:t>
      </w:r>
      <w:proofErr w:type="spellEnd"/>
      <w:r w:rsidRPr="0053223D">
        <w:rPr>
          <w:kern w:val="0"/>
          <w:szCs w:val="24"/>
          <w:lang w:eastAsia="ar-SA"/>
        </w:rPr>
        <w:t xml:space="preserve"> 2.1.2.2645-10 «Санитарно-эпидемиологические требования к условиям проживания в жилых зданиях и помещениях», постановлени</w:t>
      </w:r>
      <w:r w:rsidR="00672B1C">
        <w:rPr>
          <w:kern w:val="0"/>
          <w:szCs w:val="24"/>
          <w:lang w:eastAsia="ar-SA"/>
        </w:rPr>
        <w:t>ю</w:t>
      </w:r>
      <w:r w:rsidRPr="0053223D">
        <w:rPr>
          <w:kern w:val="0"/>
          <w:szCs w:val="24"/>
          <w:lang w:eastAsia="ar-SA"/>
        </w:rPr>
        <w:t xml:space="preserve"> Правительства Р</w:t>
      </w:r>
      <w:r w:rsidR="00672B1C">
        <w:rPr>
          <w:kern w:val="0"/>
          <w:szCs w:val="24"/>
          <w:lang w:eastAsia="ar-SA"/>
        </w:rPr>
        <w:t xml:space="preserve">оссийской </w:t>
      </w:r>
      <w:r w:rsidRPr="0053223D">
        <w:rPr>
          <w:kern w:val="0"/>
          <w:szCs w:val="24"/>
          <w:lang w:eastAsia="ar-SA"/>
        </w:rPr>
        <w:t>Ф</w:t>
      </w:r>
      <w:r w:rsidR="00672B1C">
        <w:rPr>
          <w:kern w:val="0"/>
          <w:szCs w:val="24"/>
          <w:lang w:eastAsia="ar-SA"/>
        </w:rPr>
        <w:t>едерации</w:t>
      </w:r>
      <w:r w:rsidRPr="0053223D">
        <w:rPr>
          <w:kern w:val="0"/>
          <w:szCs w:val="24"/>
          <w:lang w:eastAsia="ar-SA"/>
        </w:rPr>
        <w:t xml:space="preserve"> от 28.01.2006 № 47 «Об утверждении</w:t>
      </w:r>
      <w:proofErr w:type="gramEnd"/>
      <w:r w:rsidRPr="0053223D">
        <w:rPr>
          <w:kern w:val="0"/>
          <w:szCs w:val="24"/>
          <w:lang w:eastAsia="ar-SA"/>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3223D" w:rsidRPr="0053223D" w:rsidRDefault="0053223D" w:rsidP="00372510">
      <w:pPr>
        <w:ind w:firstLine="567"/>
        <w:jc w:val="both"/>
        <w:rPr>
          <w:kern w:val="0"/>
          <w:szCs w:val="24"/>
          <w:lang w:eastAsia="ar-SA"/>
        </w:rPr>
      </w:pPr>
      <w:r w:rsidRPr="0053223D">
        <w:rPr>
          <w:kern w:val="0"/>
          <w:szCs w:val="24"/>
          <w:lang w:eastAsia="ar-SA"/>
        </w:rPr>
        <w:t xml:space="preserve">Передача жилого помещения осуществляется в день подписания акта приёма-передачи жилого помещения. Прием-передача жилого помещения проходит </w:t>
      </w:r>
      <w:proofErr w:type="spellStart"/>
      <w:r w:rsidRPr="0053223D">
        <w:rPr>
          <w:kern w:val="0"/>
          <w:szCs w:val="24"/>
          <w:lang w:eastAsia="ar-SA"/>
        </w:rPr>
        <w:t>комиссионно</w:t>
      </w:r>
      <w:proofErr w:type="spellEnd"/>
      <w:r w:rsidRPr="0053223D">
        <w:rPr>
          <w:kern w:val="0"/>
          <w:szCs w:val="24"/>
          <w:lang w:eastAsia="ar-SA"/>
        </w:rPr>
        <w:t xml:space="preserve"> с </w:t>
      </w:r>
      <w:proofErr w:type="spellStart"/>
      <w:r w:rsidRPr="0053223D">
        <w:rPr>
          <w:kern w:val="0"/>
          <w:szCs w:val="24"/>
          <w:lang w:eastAsia="ar-SA"/>
        </w:rPr>
        <w:t>фотофиксацией</w:t>
      </w:r>
      <w:proofErr w:type="spellEnd"/>
      <w:r w:rsidRPr="0053223D">
        <w:rPr>
          <w:kern w:val="0"/>
          <w:szCs w:val="24"/>
          <w:lang w:eastAsia="ar-SA"/>
        </w:rPr>
        <w:t xml:space="preserve">. </w:t>
      </w:r>
    </w:p>
    <w:p w:rsidR="0053223D" w:rsidRDefault="0053223D" w:rsidP="0053223D">
      <w:pPr>
        <w:ind w:firstLine="567"/>
        <w:jc w:val="both"/>
        <w:rPr>
          <w:kern w:val="0"/>
          <w:szCs w:val="24"/>
          <w:lang w:eastAsia="ar-SA"/>
        </w:rPr>
      </w:pPr>
      <w:r w:rsidRPr="0053223D">
        <w:rPr>
          <w:kern w:val="0"/>
          <w:szCs w:val="24"/>
          <w:lang w:eastAsia="ar-SA"/>
        </w:rPr>
        <w:t>Жилое помещение (жилой дом, квартира) должно быть никому не продано, не подарено, не заложено, не обременено правами третьих лиц, не должно состоять в споре, и не должно находиться под арестом (запрещением). Лиц, предусмотренных п</w:t>
      </w:r>
      <w:r w:rsidR="00672B1C">
        <w:rPr>
          <w:kern w:val="0"/>
          <w:szCs w:val="24"/>
          <w:lang w:eastAsia="ar-SA"/>
        </w:rPr>
        <w:t xml:space="preserve">унктом </w:t>
      </w:r>
      <w:r w:rsidRPr="0053223D">
        <w:rPr>
          <w:kern w:val="0"/>
          <w:szCs w:val="24"/>
          <w:lang w:eastAsia="ar-SA"/>
        </w:rPr>
        <w:t>1 ст</w:t>
      </w:r>
      <w:r w:rsidR="00672B1C">
        <w:rPr>
          <w:kern w:val="0"/>
          <w:szCs w:val="24"/>
          <w:lang w:eastAsia="ar-SA"/>
        </w:rPr>
        <w:t xml:space="preserve">атьи </w:t>
      </w:r>
      <w:r w:rsidRPr="0053223D">
        <w:rPr>
          <w:kern w:val="0"/>
          <w:szCs w:val="24"/>
          <w:lang w:eastAsia="ar-SA"/>
        </w:rPr>
        <w:t>558 и п</w:t>
      </w:r>
      <w:r w:rsidR="00672B1C">
        <w:rPr>
          <w:kern w:val="0"/>
          <w:szCs w:val="24"/>
          <w:lang w:eastAsia="ar-SA"/>
        </w:rPr>
        <w:t xml:space="preserve">унктом </w:t>
      </w:r>
      <w:r w:rsidRPr="0053223D">
        <w:rPr>
          <w:kern w:val="0"/>
          <w:szCs w:val="24"/>
          <w:lang w:eastAsia="ar-SA"/>
        </w:rPr>
        <w:t>4 ст</w:t>
      </w:r>
      <w:r w:rsidR="00672B1C">
        <w:rPr>
          <w:kern w:val="0"/>
          <w:szCs w:val="24"/>
          <w:lang w:eastAsia="ar-SA"/>
        </w:rPr>
        <w:t xml:space="preserve">атьи </w:t>
      </w:r>
      <w:r w:rsidRPr="0053223D">
        <w:rPr>
          <w:kern w:val="0"/>
          <w:szCs w:val="24"/>
          <w:lang w:eastAsia="ar-SA"/>
        </w:rPr>
        <w:t>292 Г</w:t>
      </w:r>
      <w:r w:rsidR="00672B1C">
        <w:rPr>
          <w:kern w:val="0"/>
          <w:szCs w:val="24"/>
          <w:lang w:eastAsia="ar-SA"/>
        </w:rPr>
        <w:t xml:space="preserve">ражданского </w:t>
      </w:r>
      <w:r w:rsidRPr="0053223D">
        <w:rPr>
          <w:kern w:val="0"/>
          <w:szCs w:val="24"/>
          <w:lang w:eastAsia="ar-SA"/>
        </w:rPr>
        <w:t>К</w:t>
      </w:r>
      <w:r w:rsidR="00672B1C">
        <w:rPr>
          <w:kern w:val="0"/>
          <w:szCs w:val="24"/>
          <w:lang w:eastAsia="ar-SA"/>
        </w:rPr>
        <w:t xml:space="preserve">одекса </w:t>
      </w:r>
      <w:r w:rsidRPr="0053223D">
        <w:rPr>
          <w:kern w:val="0"/>
          <w:szCs w:val="24"/>
          <w:lang w:eastAsia="ar-SA"/>
        </w:rPr>
        <w:t>Р</w:t>
      </w:r>
      <w:r w:rsidR="00672B1C">
        <w:rPr>
          <w:kern w:val="0"/>
          <w:szCs w:val="24"/>
          <w:lang w:eastAsia="ar-SA"/>
        </w:rPr>
        <w:t xml:space="preserve">оссийской </w:t>
      </w:r>
      <w:r w:rsidRPr="0053223D">
        <w:rPr>
          <w:kern w:val="0"/>
          <w:szCs w:val="24"/>
          <w:lang w:eastAsia="ar-SA"/>
        </w:rPr>
        <w:t>Ф</w:t>
      </w:r>
      <w:r w:rsidR="00672B1C">
        <w:rPr>
          <w:kern w:val="0"/>
          <w:szCs w:val="24"/>
          <w:lang w:eastAsia="ar-SA"/>
        </w:rPr>
        <w:t>едерации</w:t>
      </w:r>
      <w:r w:rsidRPr="0053223D">
        <w:rPr>
          <w:kern w:val="0"/>
          <w:szCs w:val="24"/>
          <w:lang w:eastAsia="ar-SA"/>
        </w:rPr>
        <w:t xml:space="preserve"> и сохраняющих право пользования и проживания в указанном жилом помещении (жилом доме, квартире) не должно иметься. Должна отсутствовать задолженность по оплате коммунальных услуг, технического обслуживания и электроснабжения.</w:t>
      </w:r>
    </w:p>
    <w:p w:rsidR="0053223D" w:rsidRDefault="0053223D" w:rsidP="0053223D">
      <w:pPr>
        <w:ind w:firstLine="567"/>
        <w:jc w:val="both"/>
        <w:rPr>
          <w:kern w:val="0"/>
          <w:szCs w:val="24"/>
          <w:lang w:eastAsia="ar-SA"/>
        </w:rPr>
      </w:pPr>
    </w:p>
    <w:tbl>
      <w:tblPr>
        <w:tblW w:w="10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530"/>
      </w:tblGrid>
      <w:tr w:rsidR="0053223D" w:rsidRPr="0053223D" w:rsidTr="005B50D5">
        <w:trPr>
          <w:trHeight w:val="252"/>
          <w:jc w:val="center"/>
        </w:trPr>
        <w:tc>
          <w:tcPr>
            <w:tcW w:w="10602" w:type="dxa"/>
            <w:gridSpan w:val="2"/>
            <w:tcBorders>
              <w:top w:val="nil"/>
              <w:left w:val="nil"/>
              <w:bottom w:val="single" w:sz="4" w:space="0" w:color="auto"/>
              <w:right w:val="nil"/>
            </w:tcBorders>
            <w:hideMark/>
          </w:tcPr>
          <w:p w:rsidR="0053223D" w:rsidRPr="0053223D" w:rsidRDefault="0053223D" w:rsidP="0053223D">
            <w:pPr>
              <w:ind w:firstLine="567"/>
              <w:jc w:val="both"/>
              <w:rPr>
                <w:b/>
                <w:kern w:val="0"/>
                <w:szCs w:val="24"/>
              </w:rPr>
            </w:pPr>
            <w:r w:rsidRPr="0053223D">
              <w:rPr>
                <w:b/>
                <w:kern w:val="0"/>
                <w:szCs w:val="24"/>
              </w:rPr>
              <w:t xml:space="preserve">1. Требование к товару: </w:t>
            </w:r>
          </w:p>
        </w:tc>
      </w:tr>
      <w:tr w:rsidR="0053223D" w:rsidRPr="0053223D" w:rsidTr="005B50D5">
        <w:trPr>
          <w:trHeight w:val="207"/>
          <w:jc w:val="center"/>
        </w:trPr>
        <w:tc>
          <w:tcPr>
            <w:tcW w:w="3072"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ind w:firstLine="567"/>
              <w:jc w:val="both"/>
              <w:rPr>
                <w:b/>
                <w:kern w:val="0"/>
                <w:szCs w:val="24"/>
              </w:rPr>
            </w:pPr>
            <w:r w:rsidRPr="0053223D">
              <w:rPr>
                <w:kern w:val="0"/>
                <w:szCs w:val="24"/>
              </w:rPr>
              <w:t>Показатель</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ind w:firstLine="567"/>
              <w:jc w:val="both"/>
              <w:rPr>
                <w:b/>
                <w:kern w:val="0"/>
                <w:szCs w:val="24"/>
              </w:rPr>
            </w:pPr>
            <w:r w:rsidRPr="0053223D">
              <w:rPr>
                <w:kern w:val="0"/>
                <w:szCs w:val="24"/>
              </w:rPr>
              <w:t>Характеристика товара*</w:t>
            </w:r>
          </w:p>
        </w:tc>
      </w:tr>
      <w:tr w:rsidR="0053223D" w:rsidRPr="0053223D" w:rsidTr="005B50D5">
        <w:trPr>
          <w:trHeight w:val="471"/>
          <w:jc w:val="center"/>
        </w:trPr>
        <w:tc>
          <w:tcPr>
            <w:tcW w:w="3072"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7C0DBE">
            <w:pPr>
              <w:widowControl w:val="0"/>
              <w:spacing w:after="200" w:line="276" w:lineRule="auto"/>
              <w:ind w:hanging="51"/>
              <w:rPr>
                <w:rFonts w:eastAsia="Calibri"/>
                <w:kern w:val="0"/>
                <w:szCs w:val="24"/>
                <w:lang w:eastAsia="en-US"/>
              </w:rPr>
            </w:pPr>
            <w:r w:rsidRPr="0053223D">
              <w:rPr>
                <w:rFonts w:eastAsia="Calibri"/>
                <w:kern w:val="0"/>
                <w:szCs w:val="24"/>
                <w:lang w:eastAsia="en-US"/>
              </w:rPr>
              <w:t>Общая площадь жилого помещения</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spacing w:after="200" w:line="276" w:lineRule="auto"/>
              <w:ind w:firstLine="66"/>
              <w:rPr>
                <w:rFonts w:eastAsia="Calibri"/>
                <w:kern w:val="0"/>
                <w:szCs w:val="24"/>
                <w:lang w:eastAsia="en-US"/>
              </w:rPr>
            </w:pPr>
            <w:r w:rsidRPr="0053223D">
              <w:rPr>
                <w:rFonts w:eastAsia="Calibri"/>
                <w:kern w:val="0"/>
                <w:szCs w:val="24"/>
                <w:lang w:eastAsia="en-US"/>
              </w:rPr>
              <w:t>Не менее 39,3  квадратных метров</w:t>
            </w:r>
          </w:p>
        </w:tc>
      </w:tr>
      <w:tr w:rsidR="0053223D" w:rsidRPr="0053223D" w:rsidTr="005B50D5">
        <w:trPr>
          <w:trHeight w:val="812"/>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widowControl w:val="0"/>
              <w:ind w:hanging="51"/>
              <w:rPr>
                <w:kern w:val="0"/>
                <w:szCs w:val="24"/>
              </w:rPr>
            </w:pPr>
            <w:r w:rsidRPr="0053223D">
              <w:rPr>
                <w:kern w:val="0"/>
                <w:szCs w:val="24"/>
              </w:rPr>
              <w:t>Оконные проемы</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ind w:firstLine="66"/>
              <w:jc w:val="both"/>
              <w:rPr>
                <w:rFonts w:eastAsia="Calibri"/>
                <w:kern w:val="0"/>
                <w:szCs w:val="24"/>
              </w:rPr>
            </w:pPr>
            <w:r w:rsidRPr="0053223D">
              <w:rPr>
                <w:rFonts w:eastAsia="Calibri"/>
                <w:kern w:val="0"/>
                <w:szCs w:val="24"/>
              </w:rPr>
              <w:t xml:space="preserve">Двухкамерный (либо более) стеклопакет, отделанный откосами, установленными отливами и наличниками (материал ПВХ) или </w:t>
            </w:r>
            <w:proofErr w:type="gramStart"/>
            <w:r w:rsidRPr="0053223D">
              <w:rPr>
                <w:rFonts w:eastAsia="Calibri"/>
                <w:kern w:val="0"/>
                <w:szCs w:val="24"/>
              </w:rPr>
              <w:t>деревянные</w:t>
            </w:r>
            <w:proofErr w:type="gramEnd"/>
            <w:r w:rsidRPr="0053223D">
              <w:rPr>
                <w:rFonts w:eastAsia="Calibri"/>
                <w:kern w:val="0"/>
                <w:szCs w:val="24"/>
              </w:rPr>
              <w:t xml:space="preserve"> с двойным остеклением, отделанные откосами, установленными отливами и наличниками</w:t>
            </w:r>
          </w:p>
        </w:tc>
      </w:tr>
      <w:tr w:rsidR="0053223D" w:rsidRPr="0053223D" w:rsidTr="005B50D5">
        <w:trPr>
          <w:trHeight w:val="264"/>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widowControl w:val="0"/>
              <w:ind w:hanging="51"/>
              <w:rPr>
                <w:kern w:val="0"/>
                <w:szCs w:val="24"/>
              </w:rPr>
            </w:pPr>
            <w:r w:rsidRPr="0053223D">
              <w:rPr>
                <w:kern w:val="0"/>
                <w:szCs w:val="24"/>
              </w:rPr>
              <w:t>Электропроводка</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ind w:firstLine="567"/>
              <w:jc w:val="both"/>
              <w:rPr>
                <w:rFonts w:eastAsia="Calibri"/>
                <w:kern w:val="0"/>
                <w:szCs w:val="24"/>
              </w:rPr>
            </w:pPr>
            <w:r w:rsidRPr="0053223D">
              <w:rPr>
                <w:rFonts w:eastAsia="Calibri"/>
                <w:kern w:val="0"/>
                <w:szCs w:val="24"/>
              </w:rPr>
              <w:t xml:space="preserve">В исправном </w:t>
            </w:r>
            <w:proofErr w:type="gramStart"/>
            <w:r w:rsidRPr="0053223D">
              <w:rPr>
                <w:rFonts w:eastAsia="Calibri"/>
                <w:kern w:val="0"/>
                <w:szCs w:val="24"/>
              </w:rPr>
              <w:t>состоянии</w:t>
            </w:r>
            <w:proofErr w:type="gramEnd"/>
            <w:r w:rsidRPr="0053223D">
              <w:rPr>
                <w:rFonts w:eastAsia="Calibri"/>
                <w:kern w:val="0"/>
                <w:szCs w:val="24"/>
              </w:rPr>
              <w:t xml:space="preserve"> без видимых и скрытых повреждений</w:t>
            </w:r>
          </w:p>
        </w:tc>
      </w:tr>
      <w:tr w:rsidR="0053223D" w:rsidRPr="0053223D" w:rsidTr="005B50D5">
        <w:trPr>
          <w:trHeight w:val="268"/>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widowControl w:val="0"/>
              <w:ind w:hanging="51"/>
              <w:rPr>
                <w:kern w:val="0"/>
                <w:szCs w:val="24"/>
              </w:rPr>
            </w:pPr>
            <w:r w:rsidRPr="0053223D">
              <w:rPr>
                <w:kern w:val="0"/>
                <w:szCs w:val="24"/>
              </w:rPr>
              <w:t>Розетки, выключатели</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53223D">
            <w:pPr>
              <w:ind w:firstLine="567"/>
              <w:jc w:val="both"/>
              <w:rPr>
                <w:kern w:val="0"/>
                <w:szCs w:val="24"/>
              </w:rPr>
            </w:pPr>
            <w:r w:rsidRPr="0053223D">
              <w:rPr>
                <w:kern w:val="0"/>
                <w:szCs w:val="24"/>
              </w:rPr>
              <w:t xml:space="preserve">В </w:t>
            </w:r>
            <w:proofErr w:type="gramStart"/>
            <w:r w:rsidRPr="0053223D">
              <w:rPr>
                <w:kern w:val="0"/>
                <w:szCs w:val="24"/>
              </w:rPr>
              <w:t>каждом</w:t>
            </w:r>
            <w:proofErr w:type="gramEnd"/>
            <w:r w:rsidRPr="0053223D">
              <w:rPr>
                <w:kern w:val="0"/>
                <w:szCs w:val="24"/>
              </w:rPr>
              <w:t xml:space="preserve"> помещении</w:t>
            </w:r>
          </w:p>
        </w:tc>
      </w:tr>
      <w:tr w:rsidR="0053223D" w:rsidRPr="0053223D" w:rsidTr="005B50D5">
        <w:trPr>
          <w:trHeight w:val="1094"/>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widowControl w:val="0"/>
              <w:ind w:hanging="51"/>
              <w:rPr>
                <w:kern w:val="0"/>
                <w:szCs w:val="24"/>
              </w:rPr>
            </w:pPr>
            <w:r w:rsidRPr="0053223D">
              <w:rPr>
                <w:kern w:val="0"/>
                <w:szCs w:val="24"/>
              </w:rPr>
              <w:t>Инженерное оборудование</w:t>
            </w:r>
          </w:p>
        </w:tc>
        <w:tc>
          <w:tcPr>
            <w:tcW w:w="7530" w:type="dxa"/>
            <w:tcBorders>
              <w:top w:val="single" w:sz="4" w:space="0" w:color="auto"/>
              <w:left w:val="single" w:sz="4" w:space="0" w:color="auto"/>
              <w:bottom w:val="single" w:sz="4" w:space="0" w:color="auto"/>
              <w:right w:val="single" w:sz="4" w:space="0" w:color="auto"/>
            </w:tcBorders>
          </w:tcPr>
          <w:p w:rsidR="0053223D" w:rsidRPr="0053223D" w:rsidRDefault="0053223D" w:rsidP="00131FA3">
            <w:pPr>
              <w:ind w:firstLine="567"/>
              <w:jc w:val="both"/>
              <w:rPr>
                <w:rFonts w:eastAsia="Calibri"/>
                <w:kern w:val="0"/>
                <w:szCs w:val="24"/>
              </w:rPr>
            </w:pPr>
            <w:r w:rsidRPr="0053223D">
              <w:rPr>
                <w:rFonts w:eastAsia="Calibri"/>
                <w:kern w:val="0"/>
                <w:szCs w:val="24"/>
              </w:rPr>
              <w:t xml:space="preserve">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w:t>
            </w:r>
          </w:p>
        </w:tc>
      </w:tr>
      <w:tr w:rsidR="0053223D" w:rsidRPr="0053223D" w:rsidTr="005B50D5">
        <w:trPr>
          <w:trHeight w:val="465"/>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t xml:space="preserve">Потолки </w:t>
            </w:r>
          </w:p>
        </w:tc>
        <w:tc>
          <w:tcPr>
            <w:tcW w:w="7530" w:type="dxa"/>
            <w:tcBorders>
              <w:top w:val="single" w:sz="4" w:space="0" w:color="auto"/>
              <w:left w:val="single" w:sz="4" w:space="0" w:color="auto"/>
              <w:bottom w:val="single" w:sz="4" w:space="0" w:color="auto"/>
              <w:right w:val="single" w:sz="4" w:space="0" w:color="auto"/>
            </w:tcBorders>
            <w:shd w:val="clear" w:color="auto" w:fill="auto"/>
          </w:tcPr>
          <w:p w:rsidR="0053223D" w:rsidRPr="0053223D" w:rsidRDefault="0053223D" w:rsidP="0053223D">
            <w:pPr>
              <w:ind w:firstLine="567"/>
              <w:rPr>
                <w:kern w:val="0"/>
                <w:szCs w:val="24"/>
              </w:rPr>
            </w:pPr>
            <w:r w:rsidRPr="0053223D">
              <w:rPr>
                <w:kern w:val="0"/>
                <w:szCs w:val="24"/>
              </w:rPr>
              <w:t>О</w:t>
            </w:r>
            <w:r w:rsidRPr="0053223D">
              <w:rPr>
                <w:kern w:val="0"/>
                <w:szCs w:val="24"/>
                <w:lang w:val="x-none"/>
              </w:rPr>
              <w:t xml:space="preserve">бои </w:t>
            </w:r>
            <w:r w:rsidRPr="0053223D">
              <w:rPr>
                <w:kern w:val="0"/>
                <w:szCs w:val="24"/>
              </w:rPr>
              <w:t>или</w:t>
            </w:r>
            <w:r w:rsidRPr="0053223D">
              <w:rPr>
                <w:kern w:val="0"/>
                <w:szCs w:val="24"/>
                <w:lang w:val="x-none"/>
              </w:rPr>
              <w:t xml:space="preserve"> окрашенные</w:t>
            </w:r>
            <w:r w:rsidRPr="0053223D">
              <w:rPr>
                <w:kern w:val="0"/>
                <w:szCs w:val="24"/>
              </w:rPr>
              <w:t xml:space="preserve"> или обшиты иными отделочными материалами</w:t>
            </w:r>
          </w:p>
        </w:tc>
      </w:tr>
      <w:tr w:rsidR="0053223D" w:rsidRPr="0053223D" w:rsidTr="005B50D5">
        <w:trPr>
          <w:trHeight w:val="539"/>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t xml:space="preserve">Стены </w:t>
            </w:r>
          </w:p>
        </w:tc>
        <w:tc>
          <w:tcPr>
            <w:tcW w:w="7530"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53223D">
            <w:pPr>
              <w:ind w:firstLine="567"/>
              <w:jc w:val="both"/>
              <w:rPr>
                <w:kern w:val="0"/>
                <w:szCs w:val="24"/>
              </w:rPr>
            </w:pPr>
            <w:r w:rsidRPr="0053223D">
              <w:rPr>
                <w:kern w:val="0"/>
                <w:szCs w:val="24"/>
              </w:rPr>
              <w:t>Материалы покрытия стен:</w:t>
            </w:r>
          </w:p>
          <w:p w:rsidR="0053223D" w:rsidRPr="0053223D" w:rsidRDefault="0053223D" w:rsidP="0053223D">
            <w:pPr>
              <w:ind w:firstLine="567"/>
              <w:jc w:val="both"/>
              <w:rPr>
                <w:kern w:val="0"/>
                <w:szCs w:val="24"/>
              </w:rPr>
            </w:pPr>
            <w:r w:rsidRPr="0053223D">
              <w:rPr>
                <w:kern w:val="0"/>
                <w:szCs w:val="24"/>
              </w:rPr>
              <w:t>в жилых помещениях квартиры: обои, либо покрытие водоэмульсионной или латексной краской</w:t>
            </w:r>
            <w:r w:rsidRPr="0053223D">
              <w:rPr>
                <w:kern w:val="0"/>
                <w:sz w:val="22"/>
                <w:szCs w:val="22"/>
                <w:lang w:eastAsia="ar-SA"/>
              </w:rPr>
              <w:t xml:space="preserve"> </w:t>
            </w:r>
            <w:r w:rsidRPr="0053223D">
              <w:rPr>
                <w:kern w:val="0"/>
                <w:szCs w:val="24"/>
              </w:rPr>
              <w:t>или обшиты иными отделочными материалами;</w:t>
            </w:r>
          </w:p>
          <w:p w:rsidR="0053223D" w:rsidRPr="0053223D" w:rsidRDefault="0053223D" w:rsidP="0053223D">
            <w:pPr>
              <w:ind w:firstLine="567"/>
              <w:jc w:val="both"/>
              <w:rPr>
                <w:kern w:val="0"/>
                <w:szCs w:val="24"/>
              </w:rPr>
            </w:pPr>
            <w:r w:rsidRPr="0053223D">
              <w:rPr>
                <w:kern w:val="0"/>
                <w:szCs w:val="24"/>
              </w:rPr>
              <w:t xml:space="preserve">- кухня: обои, либо покрытие водоэмульсионной или латексной краской или керамической плиткой,  либо обои и керамическая плитка либо керамическая плитка и покрытие водоэмульсионной или латексной краской; </w:t>
            </w:r>
          </w:p>
          <w:p w:rsidR="0053223D" w:rsidRPr="0053223D" w:rsidRDefault="0053223D" w:rsidP="0053223D">
            <w:pPr>
              <w:ind w:firstLine="567"/>
              <w:jc w:val="both"/>
              <w:rPr>
                <w:kern w:val="0"/>
                <w:szCs w:val="24"/>
              </w:rPr>
            </w:pPr>
            <w:r w:rsidRPr="0053223D">
              <w:rPr>
                <w:kern w:val="0"/>
                <w:szCs w:val="24"/>
              </w:rPr>
              <w:lastRenderedPageBreak/>
              <w:t>- санузел: керамическая плитка, или ПВХ панели, или эмаль,  либо покрытие водоэмульсионной или латексной краской, либо керамическая плитка и покрытие водоэмульсионной  или латексной краской, либо керамическая плитка и покрытие эмалью;</w:t>
            </w:r>
          </w:p>
          <w:p w:rsidR="0053223D" w:rsidRPr="0053223D" w:rsidRDefault="0053223D" w:rsidP="0053223D">
            <w:pPr>
              <w:ind w:firstLine="567"/>
              <w:jc w:val="both"/>
              <w:rPr>
                <w:kern w:val="0"/>
                <w:szCs w:val="24"/>
              </w:rPr>
            </w:pPr>
            <w:r w:rsidRPr="0053223D">
              <w:rPr>
                <w:kern w:val="0"/>
                <w:szCs w:val="24"/>
              </w:rPr>
              <w:t>- в других нежилых помещениях квартиры:</w:t>
            </w:r>
          </w:p>
          <w:p w:rsidR="0053223D" w:rsidRPr="0053223D" w:rsidRDefault="0053223D" w:rsidP="0053223D">
            <w:pPr>
              <w:ind w:firstLine="567"/>
              <w:jc w:val="both"/>
              <w:rPr>
                <w:kern w:val="0"/>
                <w:szCs w:val="24"/>
              </w:rPr>
            </w:pPr>
            <w:r w:rsidRPr="0053223D">
              <w:rPr>
                <w:kern w:val="0"/>
                <w:szCs w:val="24"/>
              </w:rPr>
              <w:t>обои, либо покрытие водоэмульсионной или латексной краской или обшиты иными отделочными материалами</w:t>
            </w:r>
          </w:p>
        </w:tc>
      </w:tr>
      <w:tr w:rsidR="0053223D" w:rsidRPr="0053223D" w:rsidTr="005B50D5">
        <w:trPr>
          <w:trHeight w:val="841"/>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lastRenderedPageBreak/>
              <w:t xml:space="preserve">Полы </w:t>
            </w:r>
          </w:p>
        </w:tc>
        <w:tc>
          <w:tcPr>
            <w:tcW w:w="7530"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53223D">
            <w:pPr>
              <w:ind w:firstLine="567"/>
              <w:jc w:val="both"/>
              <w:rPr>
                <w:kern w:val="0"/>
                <w:szCs w:val="24"/>
              </w:rPr>
            </w:pPr>
            <w:r w:rsidRPr="0053223D">
              <w:rPr>
                <w:kern w:val="0"/>
                <w:szCs w:val="24"/>
              </w:rPr>
              <w:t xml:space="preserve">В жилых </w:t>
            </w:r>
            <w:proofErr w:type="gramStart"/>
            <w:r w:rsidRPr="0053223D">
              <w:rPr>
                <w:kern w:val="0"/>
                <w:szCs w:val="24"/>
              </w:rPr>
              <w:t>помещениях</w:t>
            </w:r>
            <w:proofErr w:type="gramEnd"/>
            <w:r w:rsidRPr="0053223D">
              <w:rPr>
                <w:kern w:val="0"/>
                <w:szCs w:val="24"/>
              </w:rPr>
              <w:t xml:space="preserve"> квартиры: линолеум, или </w:t>
            </w:r>
            <w:proofErr w:type="spellStart"/>
            <w:r w:rsidRPr="0053223D">
              <w:rPr>
                <w:kern w:val="0"/>
                <w:szCs w:val="24"/>
              </w:rPr>
              <w:t>ламинат</w:t>
            </w:r>
            <w:proofErr w:type="spellEnd"/>
            <w:r w:rsidRPr="0053223D">
              <w:rPr>
                <w:kern w:val="0"/>
                <w:szCs w:val="24"/>
              </w:rPr>
              <w:t xml:space="preserve">, или </w:t>
            </w:r>
            <w:proofErr w:type="spellStart"/>
            <w:r w:rsidRPr="0053223D">
              <w:rPr>
                <w:kern w:val="0"/>
                <w:szCs w:val="24"/>
              </w:rPr>
              <w:t>ковролин</w:t>
            </w:r>
            <w:proofErr w:type="spellEnd"/>
            <w:r w:rsidRPr="0053223D">
              <w:rPr>
                <w:kern w:val="0"/>
                <w:szCs w:val="24"/>
              </w:rPr>
              <w:t>, дощатые окрашены</w:t>
            </w:r>
            <w:r w:rsidRPr="0053223D">
              <w:rPr>
                <w:kern w:val="0"/>
                <w:sz w:val="22"/>
                <w:szCs w:val="22"/>
                <w:lang w:eastAsia="ar-SA"/>
              </w:rPr>
              <w:t xml:space="preserve"> </w:t>
            </w:r>
            <w:r w:rsidRPr="0053223D">
              <w:rPr>
                <w:kern w:val="0"/>
                <w:szCs w:val="24"/>
              </w:rPr>
              <w:t>или обшиты иными отделочными материалами.</w:t>
            </w:r>
          </w:p>
          <w:p w:rsidR="0053223D" w:rsidRPr="0053223D" w:rsidRDefault="0053223D" w:rsidP="0053223D">
            <w:pPr>
              <w:ind w:firstLine="567"/>
              <w:jc w:val="both"/>
              <w:rPr>
                <w:kern w:val="0"/>
                <w:szCs w:val="24"/>
              </w:rPr>
            </w:pPr>
            <w:r w:rsidRPr="0053223D">
              <w:rPr>
                <w:kern w:val="0"/>
                <w:szCs w:val="24"/>
              </w:rPr>
              <w:t xml:space="preserve">В нежилых </w:t>
            </w:r>
            <w:proofErr w:type="gramStart"/>
            <w:r w:rsidRPr="0053223D">
              <w:rPr>
                <w:kern w:val="0"/>
                <w:szCs w:val="24"/>
              </w:rPr>
              <w:t>помещениях</w:t>
            </w:r>
            <w:proofErr w:type="gramEnd"/>
            <w:r w:rsidRPr="0053223D">
              <w:rPr>
                <w:kern w:val="0"/>
                <w:szCs w:val="24"/>
              </w:rPr>
              <w:t xml:space="preserve"> квартиры: линолеум, или </w:t>
            </w:r>
            <w:proofErr w:type="spellStart"/>
            <w:r w:rsidRPr="0053223D">
              <w:rPr>
                <w:kern w:val="0"/>
                <w:szCs w:val="24"/>
              </w:rPr>
              <w:t>ламинат</w:t>
            </w:r>
            <w:proofErr w:type="spellEnd"/>
            <w:r w:rsidRPr="0053223D">
              <w:rPr>
                <w:kern w:val="0"/>
                <w:szCs w:val="24"/>
              </w:rPr>
              <w:t xml:space="preserve">, или </w:t>
            </w:r>
            <w:proofErr w:type="spellStart"/>
            <w:r w:rsidRPr="0053223D">
              <w:rPr>
                <w:kern w:val="0"/>
                <w:szCs w:val="24"/>
              </w:rPr>
              <w:t>ковролин</w:t>
            </w:r>
            <w:proofErr w:type="spellEnd"/>
            <w:r w:rsidRPr="0053223D">
              <w:rPr>
                <w:kern w:val="0"/>
                <w:szCs w:val="24"/>
              </w:rPr>
              <w:t>, или керамическая плитка, дощатые полы</w:t>
            </w:r>
            <w:r w:rsidRPr="0053223D">
              <w:rPr>
                <w:kern w:val="0"/>
                <w:sz w:val="22"/>
                <w:szCs w:val="22"/>
                <w:lang w:eastAsia="ar-SA"/>
              </w:rPr>
              <w:t xml:space="preserve"> </w:t>
            </w:r>
            <w:r w:rsidRPr="0053223D">
              <w:rPr>
                <w:kern w:val="0"/>
                <w:szCs w:val="24"/>
              </w:rPr>
              <w:t>или обшиты иными отделочными материалами.</w:t>
            </w:r>
          </w:p>
          <w:p w:rsidR="0053223D" w:rsidRPr="0053223D" w:rsidRDefault="0053223D" w:rsidP="0053223D">
            <w:pPr>
              <w:ind w:firstLine="567"/>
              <w:jc w:val="both"/>
              <w:rPr>
                <w:kern w:val="0"/>
                <w:szCs w:val="24"/>
              </w:rPr>
            </w:pPr>
            <w:r w:rsidRPr="0053223D">
              <w:rPr>
                <w:kern w:val="0"/>
                <w:szCs w:val="24"/>
              </w:rPr>
              <w:t xml:space="preserve">Наличие плинтусов: (материал ПВХ или </w:t>
            </w:r>
            <w:proofErr w:type="gramStart"/>
            <w:r w:rsidRPr="0053223D">
              <w:rPr>
                <w:kern w:val="0"/>
                <w:szCs w:val="24"/>
              </w:rPr>
              <w:t>деревянные</w:t>
            </w:r>
            <w:proofErr w:type="gramEnd"/>
            <w:r w:rsidRPr="0053223D">
              <w:rPr>
                <w:kern w:val="0"/>
                <w:szCs w:val="24"/>
              </w:rPr>
              <w:t>)</w:t>
            </w:r>
          </w:p>
        </w:tc>
      </w:tr>
      <w:tr w:rsidR="0053223D" w:rsidRPr="0053223D" w:rsidTr="005B50D5">
        <w:trPr>
          <w:trHeight w:val="144"/>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t>Система отопления</w:t>
            </w:r>
          </w:p>
        </w:tc>
        <w:tc>
          <w:tcPr>
            <w:tcW w:w="7530"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53223D">
            <w:pPr>
              <w:ind w:firstLine="567"/>
              <w:jc w:val="both"/>
              <w:rPr>
                <w:rFonts w:eastAsia="Calibri"/>
                <w:kern w:val="0"/>
                <w:szCs w:val="24"/>
              </w:rPr>
            </w:pPr>
            <w:r w:rsidRPr="0053223D">
              <w:rPr>
                <w:rFonts w:eastAsia="Calibri"/>
                <w:kern w:val="0"/>
                <w:szCs w:val="24"/>
              </w:rPr>
              <w:t>Центральное водяное, печное, электрическое, индивидуальное газовое или индивидуальное поквартирное</w:t>
            </w:r>
          </w:p>
        </w:tc>
      </w:tr>
      <w:tr w:rsidR="0053223D" w:rsidRPr="0053223D" w:rsidTr="005B50D5">
        <w:trPr>
          <w:trHeight w:val="144"/>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t>Оборудование кухни</w:t>
            </w:r>
          </w:p>
        </w:tc>
        <w:tc>
          <w:tcPr>
            <w:tcW w:w="7530"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53223D">
            <w:pPr>
              <w:ind w:firstLine="567"/>
              <w:jc w:val="both"/>
              <w:rPr>
                <w:rFonts w:eastAsia="Calibri"/>
                <w:kern w:val="0"/>
                <w:szCs w:val="24"/>
              </w:rPr>
            </w:pPr>
            <w:r w:rsidRPr="0053223D">
              <w:rPr>
                <w:rFonts w:eastAsia="Calibri"/>
                <w:kern w:val="0"/>
                <w:szCs w:val="24"/>
              </w:rPr>
              <w:t>Мойка или раковина</w:t>
            </w:r>
          </w:p>
        </w:tc>
      </w:tr>
      <w:tr w:rsidR="0053223D" w:rsidRPr="0053223D" w:rsidTr="005B50D5">
        <w:trPr>
          <w:trHeight w:val="144"/>
          <w:jc w:val="center"/>
        </w:trPr>
        <w:tc>
          <w:tcPr>
            <w:tcW w:w="3072" w:type="dxa"/>
            <w:tcBorders>
              <w:top w:val="single" w:sz="4" w:space="0" w:color="auto"/>
              <w:left w:val="single" w:sz="4" w:space="0" w:color="auto"/>
              <w:bottom w:val="single" w:sz="4" w:space="0" w:color="auto"/>
              <w:right w:val="single" w:sz="4" w:space="0" w:color="auto"/>
            </w:tcBorders>
            <w:hideMark/>
          </w:tcPr>
          <w:p w:rsidR="0053223D" w:rsidRPr="0053223D" w:rsidRDefault="0053223D" w:rsidP="007C0DBE">
            <w:pPr>
              <w:ind w:hanging="51"/>
              <w:rPr>
                <w:kern w:val="0"/>
                <w:szCs w:val="24"/>
              </w:rPr>
            </w:pPr>
            <w:r w:rsidRPr="0053223D">
              <w:rPr>
                <w:kern w:val="0"/>
                <w:szCs w:val="24"/>
              </w:rPr>
              <w:t>Входные двери</w:t>
            </w:r>
          </w:p>
        </w:tc>
        <w:tc>
          <w:tcPr>
            <w:tcW w:w="7530" w:type="dxa"/>
            <w:tcBorders>
              <w:top w:val="single" w:sz="4" w:space="0" w:color="auto"/>
              <w:left w:val="single" w:sz="4" w:space="0" w:color="auto"/>
              <w:bottom w:val="single" w:sz="4" w:space="0" w:color="auto"/>
              <w:right w:val="single" w:sz="4" w:space="0" w:color="auto"/>
            </w:tcBorders>
            <w:vAlign w:val="center"/>
          </w:tcPr>
          <w:p w:rsidR="0053223D" w:rsidRPr="0053223D" w:rsidRDefault="0053223D" w:rsidP="0053223D">
            <w:pPr>
              <w:ind w:firstLine="567"/>
              <w:jc w:val="both"/>
              <w:rPr>
                <w:rFonts w:eastAsia="Calibri"/>
                <w:kern w:val="0"/>
                <w:szCs w:val="24"/>
              </w:rPr>
            </w:pPr>
            <w:r w:rsidRPr="0053223D">
              <w:rPr>
                <w:rFonts w:eastAsia="Calibri"/>
                <w:kern w:val="0"/>
                <w:szCs w:val="24"/>
              </w:rPr>
              <w:t>Металлическая или деревянная</w:t>
            </w:r>
          </w:p>
        </w:tc>
      </w:tr>
      <w:tr w:rsidR="0053223D"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53223D" w:rsidRPr="0053223D" w:rsidRDefault="0053223D" w:rsidP="007C0DBE">
            <w:pPr>
              <w:ind w:hanging="51"/>
              <w:rPr>
                <w:kern w:val="0"/>
                <w:szCs w:val="24"/>
              </w:rPr>
            </w:pPr>
            <w:r w:rsidRPr="0053223D">
              <w:rPr>
                <w:kern w:val="0"/>
                <w:szCs w:val="24"/>
              </w:rPr>
              <w:t>Материал стен здания, в котором расположено жилое помещение</w:t>
            </w:r>
          </w:p>
        </w:tc>
        <w:tc>
          <w:tcPr>
            <w:tcW w:w="7530" w:type="dxa"/>
            <w:tcBorders>
              <w:top w:val="single" w:sz="4" w:space="0" w:color="auto"/>
              <w:left w:val="single" w:sz="4" w:space="0" w:color="auto"/>
              <w:bottom w:val="single" w:sz="4" w:space="0" w:color="auto"/>
              <w:right w:val="single" w:sz="4" w:space="0" w:color="auto"/>
            </w:tcBorders>
          </w:tcPr>
          <w:p w:rsidR="00C314CF" w:rsidRPr="00C314CF" w:rsidRDefault="00C314CF" w:rsidP="00C314CF">
            <w:pPr>
              <w:ind w:firstLine="567"/>
              <w:rPr>
                <w:rFonts w:eastAsia="Calibri"/>
                <w:kern w:val="0"/>
                <w:szCs w:val="24"/>
              </w:rPr>
            </w:pPr>
            <w:r w:rsidRPr="00C314CF">
              <w:rPr>
                <w:rFonts w:eastAsia="Calibri"/>
                <w:kern w:val="0"/>
                <w:szCs w:val="24"/>
              </w:rPr>
              <w:t xml:space="preserve">стены – деревянные, кирпичные, </w:t>
            </w:r>
            <w:proofErr w:type="spellStart"/>
            <w:r w:rsidRPr="00C314CF">
              <w:rPr>
                <w:rFonts w:eastAsia="Calibri"/>
                <w:kern w:val="0"/>
                <w:szCs w:val="24"/>
              </w:rPr>
              <w:t>арболитовые</w:t>
            </w:r>
            <w:proofErr w:type="spellEnd"/>
            <w:r w:rsidRPr="00C314CF">
              <w:rPr>
                <w:rFonts w:eastAsia="Calibri"/>
                <w:kern w:val="0"/>
                <w:szCs w:val="24"/>
              </w:rPr>
              <w:t xml:space="preserve">, </w:t>
            </w:r>
            <w:proofErr w:type="gramStart"/>
            <w:r w:rsidRPr="00C314CF">
              <w:rPr>
                <w:rFonts w:eastAsia="Calibri"/>
                <w:kern w:val="0"/>
                <w:szCs w:val="24"/>
              </w:rPr>
              <w:t>ж/б</w:t>
            </w:r>
            <w:proofErr w:type="gramEnd"/>
            <w:r w:rsidRPr="00C314CF">
              <w:rPr>
                <w:rFonts w:eastAsia="Calibri"/>
                <w:kern w:val="0"/>
                <w:szCs w:val="24"/>
              </w:rPr>
              <w:t xml:space="preserve"> панель или  монолит;</w:t>
            </w:r>
          </w:p>
          <w:p w:rsidR="00C314CF" w:rsidRPr="00C314CF" w:rsidRDefault="00C314CF" w:rsidP="0053223D">
            <w:pPr>
              <w:ind w:firstLine="567"/>
              <w:rPr>
                <w:rFonts w:eastAsia="Calibri"/>
                <w:kern w:val="0"/>
                <w:szCs w:val="24"/>
              </w:rPr>
            </w:pPr>
            <w:r w:rsidRPr="00C314CF">
              <w:rPr>
                <w:rFonts w:eastAsia="Calibri"/>
                <w:kern w:val="0"/>
                <w:szCs w:val="24"/>
              </w:rPr>
              <w:t xml:space="preserve"> перекрытия – деревянные с утеплением, железобетонные, </w:t>
            </w:r>
            <w:proofErr w:type="gramStart"/>
            <w:r w:rsidRPr="00C314CF">
              <w:rPr>
                <w:rFonts w:eastAsia="Calibri"/>
                <w:kern w:val="0"/>
                <w:szCs w:val="24"/>
              </w:rPr>
              <w:t>ж/б</w:t>
            </w:r>
            <w:proofErr w:type="gramEnd"/>
            <w:r w:rsidRPr="00C314CF">
              <w:rPr>
                <w:rFonts w:eastAsia="Calibri"/>
                <w:kern w:val="0"/>
                <w:szCs w:val="24"/>
              </w:rPr>
              <w:t xml:space="preserve"> панель</w:t>
            </w:r>
            <w:r w:rsidR="00D2197A">
              <w:rPr>
                <w:rFonts w:eastAsia="Calibri"/>
                <w:kern w:val="0"/>
                <w:szCs w:val="24"/>
              </w:rPr>
              <w:t>,</w:t>
            </w:r>
            <w:r w:rsidR="00D2197A" w:rsidRPr="00D2197A">
              <w:rPr>
                <w:rFonts w:eastAsia="Calibri"/>
                <w:kern w:val="0"/>
                <w:szCs w:val="24"/>
              </w:rPr>
              <w:t xml:space="preserve"> кирпичные</w:t>
            </w:r>
            <w:r w:rsidR="00D2197A">
              <w:rPr>
                <w:rFonts w:eastAsia="Calibri"/>
                <w:kern w:val="0"/>
                <w:szCs w:val="24"/>
              </w:rPr>
              <w:t xml:space="preserve"> </w:t>
            </w:r>
            <w:r w:rsidRPr="00C314CF">
              <w:rPr>
                <w:rFonts w:eastAsia="Calibri"/>
                <w:kern w:val="0"/>
                <w:szCs w:val="24"/>
              </w:rPr>
              <w:t xml:space="preserve"> или  монолит</w:t>
            </w:r>
            <w:r w:rsidR="00D2197A">
              <w:rPr>
                <w:rFonts w:eastAsia="Calibri"/>
                <w:kern w:val="0"/>
                <w:szCs w:val="24"/>
              </w:rPr>
              <w:t>.</w:t>
            </w:r>
          </w:p>
          <w:p w:rsidR="0053223D" w:rsidRPr="0053223D" w:rsidRDefault="0053223D" w:rsidP="0053223D">
            <w:pPr>
              <w:ind w:firstLine="567"/>
              <w:rPr>
                <w:rFonts w:eastAsia="Calibri"/>
                <w:kern w:val="0"/>
                <w:szCs w:val="24"/>
              </w:rPr>
            </w:pPr>
          </w:p>
        </w:tc>
      </w:tr>
      <w:tr w:rsidR="00C314CF"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C314CF" w:rsidRPr="0053223D" w:rsidRDefault="00C314CF" w:rsidP="007C0DBE">
            <w:pPr>
              <w:ind w:hanging="51"/>
              <w:rPr>
                <w:kern w:val="0"/>
                <w:szCs w:val="24"/>
              </w:rPr>
            </w:pPr>
            <w:r>
              <w:rPr>
                <w:kern w:val="0"/>
                <w:szCs w:val="24"/>
              </w:rPr>
              <w:t>Ф</w:t>
            </w:r>
            <w:r w:rsidRPr="00C314CF">
              <w:rPr>
                <w:kern w:val="0"/>
                <w:szCs w:val="24"/>
              </w:rPr>
              <w:t>ундамент</w:t>
            </w:r>
          </w:p>
        </w:tc>
        <w:tc>
          <w:tcPr>
            <w:tcW w:w="7530" w:type="dxa"/>
            <w:tcBorders>
              <w:top w:val="single" w:sz="4" w:space="0" w:color="auto"/>
              <w:left w:val="single" w:sz="4" w:space="0" w:color="auto"/>
              <w:bottom w:val="single" w:sz="4" w:space="0" w:color="auto"/>
              <w:right w:val="single" w:sz="4" w:space="0" w:color="auto"/>
            </w:tcBorders>
          </w:tcPr>
          <w:p w:rsidR="00C314CF" w:rsidRPr="0053223D" w:rsidRDefault="00C314CF" w:rsidP="0053223D">
            <w:pPr>
              <w:ind w:firstLine="567"/>
              <w:rPr>
                <w:rFonts w:eastAsia="Calibri"/>
                <w:kern w:val="0"/>
                <w:szCs w:val="24"/>
                <w:highlight w:val="yellow"/>
              </w:rPr>
            </w:pPr>
            <w:proofErr w:type="gramStart"/>
            <w:r>
              <w:rPr>
                <w:rFonts w:eastAsia="Calibri"/>
                <w:kern w:val="0"/>
                <w:szCs w:val="24"/>
              </w:rPr>
              <w:t>Л</w:t>
            </w:r>
            <w:r w:rsidRPr="00C314CF">
              <w:rPr>
                <w:rFonts w:eastAsia="Calibri"/>
                <w:kern w:val="0"/>
                <w:szCs w:val="24"/>
              </w:rPr>
              <w:t>енточные</w:t>
            </w:r>
            <w:proofErr w:type="gramEnd"/>
            <w:r w:rsidRPr="00C314CF">
              <w:rPr>
                <w:rFonts w:eastAsia="Calibri"/>
                <w:kern w:val="0"/>
                <w:szCs w:val="24"/>
              </w:rPr>
              <w:t xml:space="preserve"> из железобетонных блоков</w:t>
            </w:r>
          </w:p>
        </w:tc>
      </w:tr>
      <w:tr w:rsidR="00C314CF"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C314CF" w:rsidRDefault="00C314CF" w:rsidP="007C0DBE">
            <w:pPr>
              <w:ind w:hanging="51"/>
              <w:rPr>
                <w:kern w:val="0"/>
                <w:szCs w:val="24"/>
              </w:rPr>
            </w:pPr>
            <w:r>
              <w:rPr>
                <w:kern w:val="0"/>
                <w:szCs w:val="24"/>
              </w:rPr>
              <w:t>К</w:t>
            </w:r>
            <w:r w:rsidRPr="00C314CF">
              <w:rPr>
                <w:kern w:val="0"/>
                <w:szCs w:val="24"/>
              </w:rPr>
              <w:t>ровля</w:t>
            </w:r>
          </w:p>
        </w:tc>
        <w:tc>
          <w:tcPr>
            <w:tcW w:w="7530" w:type="dxa"/>
            <w:tcBorders>
              <w:top w:val="single" w:sz="4" w:space="0" w:color="auto"/>
              <w:left w:val="single" w:sz="4" w:space="0" w:color="auto"/>
              <w:bottom w:val="single" w:sz="4" w:space="0" w:color="auto"/>
              <w:right w:val="single" w:sz="4" w:space="0" w:color="auto"/>
            </w:tcBorders>
          </w:tcPr>
          <w:p w:rsidR="00C314CF" w:rsidRDefault="00C314CF" w:rsidP="0053223D">
            <w:pPr>
              <w:ind w:firstLine="567"/>
              <w:rPr>
                <w:rFonts w:eastAsia="Calibri"/>
                <w:kern w:val="0"/>
                <w:szCs w:val="24"/>
              </w:rPr>
            </w:pPr>
            <w:r>
              <w:rPr>
                <w:rFonts w:eastAsia="Calibri"/>
                <w:kern w:val="0"/>
                <w:szCs w:val="24"/>
              </w:rPr>
              <w:t>А</w:t>
            </w:r>
            <w:r w:rsidRPr="00C314CF">
              <w:rPr>
                <w:rFonts w:eastAsia="Calibri"/>
                <w:kern w:val="0"/>
                <w:szCs w:val="24"/>
              </w:rPr>
              <w:t xml:space="preserve">сбоцементные листы или </w:t>
            </w:r>
            <w:proofErr w:type="gramStart"/>
            <w:r w:rsidRPr="00C314CF">
              <w:rPr>
                <w:rFonts w:eastAsia="Calibri"/>
                <w:kern w:val="0"/>
                <w:szCs w:val="24"/>
              </w:rPr>
              <w:t>металлический</w:t>
            </w:r>
            <w:proofErr w:type="gramEnd"/>
            <w:r w:rsidRPr="00C314CF">
              <w:rPr>
                <w:rFonts w:eastAsia="Calibri"/>
                <w:kern w:val="0"/>
                <w:szCs w:val="24"/>
              </w:rPr>
              <w:t xml:space="preserve"> профнастил</w:t>
            </w:r>
          </w:p>
        </w:tc>
      </w:tr>
      <w:tr w:rsidR="00131FA3"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131FA3" w:rsidRDefault="00131FA3" w:rsidP="00131FA3">
            <w:pPr>
              <w:ind w:hanging="51"/>
              <w:rPr>
                <w:kern w:val="0"/>
                <w:szCs w:val="24"/>
              </w:rPr>
            </w:pPr>
            <w:r>
              <w:rPr>
                <w:rFonts w:eastAsia="Calibri"/>
                <w:kern w:val="0"/>
                <w:szCs w:val="24"/>
              </w:rPr>
              <w:t>П</w:t>
            </w:r>
            <w:r w:rsidRPr="00131FA3">
              <w:rPr>
                <w:rFonts w:eastAsia="Calibri"/>
                <w:kern w:val="0"/>
                <w:szCs w:val="24"/>
              </w:rPr>
              <w:t>рибор учета электроэнергии</w:t>
            </w:r>
          </w:p>
        </w:tc>
        <w:tc>
          <w:tcPr>
            <w:tcW w:w="7530" w:type="dxa"/>
            <w:tcBorders>
              <w:top w:val="single" w:sz="4" w:space="0" w:color="auto"/>
              <w:left w:val="single" w:sz="4" w:space="0" w:color="auto"/>
              <w:bottom w:val="single" w:sz="4" w:space="0" w:color="auto"/>
              <w:right w:val="single" w:sz="4" w:space="0" w:color="auto"/>
            </w:tcBorders>
          </w:tcPr>
          <w:p w:rsidR="00131FA3" w:rsidRDefault="00131FA3" w:rsidP="00131FA3">
            <w:pPr>
              <w:ind w:firstLine="567"/>
              <w:rPr>
                <w:rFonts w:eastAsia="Calibri"/>
                <w:kern w:val="0"/>
                <w:szCs w:val="24"/>
              </w:rPr>
            </w:pPr>
            <w:r>
              <w:rPr>
                <w:rFonts w:eastAsia="Calibri"/>
                <w:kern w:val="0"/>
                <w:szCs w:val="24"/>
              </w:rPr>
              <w:t>В н</w:t>
            </w:r>
            <w:r w:rsidR="00013A95">
              <w:rPr>
                <w:rFonts w:eastAsia="Calibri"/>
                <w:kern w:val="0"/>
                <w:szCs w:val="24"/>
              </w:rPr>
              <w:t>аличие</w:t>
            </w:r>
          </w:p>
        </w:tc>
      </w:tr>
      <w:tr w:rsidR="00D2197A"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D2197A" w:rsidRDefault="00D2197A" w:rsidP="007C0DBE">
            <w:pPr>
              <w:ind w:hanging="51"/>
              <w:rPr>
                <w:kern w:val="0"/>
                <w:szCs w:val="24"/>
              </w:rPr>
            </w:pPr>
            <w:r w:rsidRPr="00131FA3">
              <w:rPr>
                <w:kern w:val="0"/>
                <w:szCs w:val="24"/>
              </w:rPr>
              <w:t>Прибор учета</w:t>
            </w:r>
            <w:r w:rsidRPr="00131FA3">
              <w:rPr>
                <w:rFonts w:eastAsia="Calibri"/>
                <w:kern w:val="0"/>
                <w:szCs w:val="24"/>
              </w:rPr>
              <w:t xml:space="preserve"> водоснабжения</w:t>
            </w:r>
          </w:p>
        </w:tc>
        <w:tc>
          <w:tcPr>
            <w:tcW w:w="7530" w:type="dxa"/>
            <w:tcBorders>
              <w:top w:val="single" w:sz="4" w:space="0" w:color="auto"/>
              <w:left w:val="single" w:sz="4" w:space="0" w:color="auto"/>
              <w:bottom w:val="single" w:sz="4" w:space="0" w:color="auto"/>
              <w:right w:val="single" w:sz="4" w:space="0" w:color="auto"/>
            </w:tcBorders>
          </w:tcPr>
          <w:p w:rsidR="00D2197A" w:rsidRDefault="00D2197A" w:rsidP="00D2197A">
            <w:pPr>
              <w:ind w:left="563"/>
            </w:pPr>
            <w:r w:rsidRPr="000F17D1">
              <w:rPr>
                <w:rFonts w:eastAsia="Calibri"/>
                <w:kern w:val="0"/>
                <w:szCs w:val="24"/>
              </w:rPr>
              <w:t>В наличие</w:t>
            </w:r>
          </w:p>
        </w:tc>
      </w:tr>
      <w:tr w:rsidR="00D2197A" w:rsidRPr="0053223D" w:rsidTr="005B50D5">
        <w:trPr>
          <w:trHeight w:val="866"/>
          <w:jc w:val="center"/>
        </w:trPr>
        <w:tc>
          <w:tcPr>
            <w:tcW w:w="3072" w:type="dxa"/>
            <w:tcBorders>
              <w:top w:val="single" w:sz="4" w:space="0" w:color="auto"/>
              <w:left w:val="single" w:sz="4" w:space="0" w:color="auto"/>
              <w:bottom w:val="single" w:sz="4" w:space="0" w:color="auto"/>
              <w:right w:val="single" w:sz="4" w:space="0" w:color="auto"/>
            </w:tcBorders>
          </w:tcPr>
          <w:p w:rsidR="00D2197A" w:rsidRPr="00131FA3" w:rsidRDefault="00D2197A" w:rsidP="007C0DBE">
            <w:pPr>
              <w:ind w:hanging="51"/>
              <w:rPr>
                <w:kern w:val="0"/>
                <w:szCs w:val="24"/>
              </w:rPr>
            </w:pPr>
            <w:r w:rsidRPr="00D2197A">
              <w:rPr>
                <w:kern w:val="0"/>
                <w:szCs w:val="24"/>
              </w:rPr>
              <w:t>Прибор учета</w:t>
            </w:r>
            <w:r>
              <w:rPr>
                <w:kern w:val="0"/>
                <w:szCs w:val="24"/>
              </w:rPr>
              <w:t xml:space="preserve"> газоснабжения</w:t>
            </w:r>
          </w:p>
        </w:tc>
        <w:tc>
          <w:tcPr>
            <w:tcW w:w="7530" w:type="dxa"/>
            <w:tcBorders>
              <w:top w:val="single" w:sz="4" w:space="0" w:color="auto"/>
              <w:left w:val="single" w:sz="4" w:space="0" w:color="auto"/>
              <w:bottom w:val="single" w:sz="4" w:space="0" w:color="auto"/>
              <w:right w:val="single" w:sz="4" w:space="0" w:color="auto"/>
            </w:tcBorders>
          </w:tcPr>
          <w:p w:rsidR="00D2197A" w:rsidRDefault="00816BEA" w:rsidP="00D2197A">
            <w:pPr>
              <w:ind w:left="563"/>
            </w:pPr>
            <w:r>
              <w:rPr>
                <w:rFonts w:eastAsia="Calibri"/>
                <w:kern w:val="0"/>
                <w:szCs w:val="24"/>
              </w:rPr>
              <w:t>В наличие</w:t>
            </w:r>
          </w:p>
        </w:tc>
      </w:tr>
      <w:tr w:rsidR="0053223D" w:rsidRPr="0053223D" w:rsidTr="005B50D5">
        <w:tblPrEx>
          <w:tblLook w:val="0000" w:firstRow="0" w:lastRow="0" w:firstColumn="0" w:lastColumn="0" w:noHBand="0" w:noVBand="0"/>
        </w:tblPrEx>
        <w:trPr>
          <w:trHeight w:val="326"/>
          <w:jc w:val="center"/>
        </w:trPr>
        <w:tc>
          <w:tcPr>
            <w:tcW w:w="10602" w:type="dxa"/>
            <w:gridSpan w:val="2"/>
            <w:tcBorders>
              <w:left w:val="nil"/>
              <w:bottom w:val="single" w:sz="4" w:space="0" w:color="auto"/>
              <w:right w:val="nil"/>
            </w:tcBorders>
          </w:tcPr>
          <w:p w:rsidR="0053223D" w:rsidRPr="0053223D" w:rsidRDefault="0053223D" w:rsidP="0053223D">
            <w:pPr>
              <w:widowControl w:val="0"/>
              <w:spacing w:line="276" w:lineRule="auto"/>
              <w:ind w:firstLine="567"/>
              <w:rPr>
                <w:rFonts w:eastAsia="Calibri"/>
                <w:b/>
                <w:kern w:val="0"/>
                <w:szCs w:val="24"/>
                <w:lang w:eastAsia="en-US"/>
              </w:rPr>
            </w:pPr>
            <w:r w:rsidRPr="0053223D">
              <w:rPr>
                <w:rFonts w:eastAsia="Calibri"/>
                <w:b/>
                <w:kern w:val="0"/>
                <w:szCs w:val="24"/>
                <w:lang w:eastAsia="en-US"/>
              </w:rPr>
              <w:t>2. Общие сведения о жилом помещении</w:t>
            </w:r>
            <w:bookmarkStart w:id="1" w:name="_GoBack"/>
            <w:bookmarkEnd w:id="1"/>
          </w:p>
        </w:tc>
      </w:tr>
      <w:tr w:rsidR="0053223D" w:rsidRPr="0053223D" w:rsidTr="005B50D5">
        <w:tblPrEx>
          <w:tblLook w:val="0000" w:firstRow="0" w:lastRow="0" w:firstColumn="0" w:lastColumn="0" w:noHBand="0" w:noVBand="0"/>
        </w:tblPrEx>
        <w:trPr>
          <w:trHeight w:val="551"/>
          <w:jc w:val="center"/>
        </w:trPr>
        <w:tc>
          <w:tcPr>
            <w:tcW w:w="3072" w:type="dxa"/>
            <w:tcBorders>
              <w:top w:val="single" w:sz="4" w:space="0" w:color="auto"/>
              <w:bottom w:val="single" w:sz="4" w:space="0" w:color="auto"/>
            </w:tcBorders>
          </w:tcPr>
          <w:p w:rsidR="0053223D" w:rsidRPr="0053223D" w:rsidRDefault="0053223D" w:rsidP="0053223D">
            <w:pPr>
              <w:widowControl w:val="0"/>
              <w:spacing w:after="200" w:line="276" w:lineRule="auto"/>
              <w:ind w:firstLine="567"/>
              <w:rPr>
                <w:rFonts w:eastAsia="Calibri"/>
                <w:b/>
                <w:kern w:val="0"/>
                <w:szCs w:val="24"/>
                <w:lang w:eastAsia="en-US"/>
              </w:rPr>
            </w:pPr>
          </w:p>
          <w:p w:rsidR="0053223D" w:rsidRPr="0053223D" w:rsidRDefault="0053223D" w:rsidP="0053223D">
            <w:pPr>
              <w:widowControl w:val="0"/>
              <w:spacing w:after="200" w:line="276" w:lineRule="auto"/>
              <w:ind w:firstLine="567"/>
              <w:rPr>
                <w:rFonts w:eastAsia="Calibri"/>
                <w:kern w:val="0"/>
                <w:szCs w:val="24"/>
                <w:lang w:eastAsia="en-US"/>
              </w:rPr>
            </w:pPr>
            <w:r w:rsidRPr="0053223D">
              <w:rPr>
                <w:rFonts w:eastAsia="Calibri"/>
                <w:kern w:val="0"/>
                <w:szCs w:val="24"/>
                <w:lang w:eastAsia="en-US"/>
              </w:rPr>
              <w:t xml:space="preserve">Общие сведения о жилом помещении </w:t>
            </w:r>
          </w:p>
        </w:tc>
        <w:tc>
          <w:tcPr>
            <w:tcW w:w="7530" w:type="dxa"/>
            <w:tcBorders>
              <w:top w:val="single" w:sz="4" w:space="0" w:color="auto"/>
              <w:bottom w:val="single" w:sz="4" w:space="0" w:color="auto"/>
            </w:tcBorders>
            <w:shd w:val="clear" w:color="auto" w:fill="auto"/>
          </w:tcPr>
          <w:p w:rsidR="0053223D" w:rsidRPr="0053223D" w:rsidRDefault="0053223D" w:rsidP="0053223D">
            <w:pPr>
              <w:widowControl w:val="0"/>
              <w:tabs>
                <w:tab w:val="left" w:pos="567"/>
              </w:tabs>
              <w:ind w:firstLine="567"/>
              <w:jc w:val="both"/>
              <w:rPr>
                <w:rFonts w:eastAsia="Calibri"/>
                <w:kern w:val="0"/>
                <w:szCs w:val="24"/>
                <w:lang w:eastAsia="en-US"/>
              </w:rPr>
            </w:pPr>
            <w:r w:rsidRPr="0053223D">
              <w:rPr>
                <w:rFonts w:eastAsia="Calibri"/>
                <w:kern w:val="0"/>
                <w:szCs w:val="24"/>
                <w:lang w:eastAsia="en-US"/>
              </w:rPr>
              <w:t>Количество приобретаемого жилого помещения – 1</w:t>
            </w:r>
            <w:r w:rsidRPr="0053223D">
              <w:rPr>
                <w:rFonts w:eastAsia="Calibri"/>
                <w:b/>
                <w:i/>
                <w:color w:val="0070C0"/>
                <w:kern w:val="0"/>
                <w:szCs w:val="24"/>
                <w:lang w:eastAsia="en-US"/>
              </w:rPr>
              <w:t xml:space="preserve"> </w:t>
            </w:r>
            <w:r w:rsidRPr="0053223D">
              <w:rPr>
                <w:rFonts w:eastAsia="Calibri"/>
                <w:kern w:val="0"/>
                <w:szCs w:val="24"/>
                <w:lang w:eastAsia="en-US"/>
              </w:rPr>
              <w:t>жилое помещение (жилой дом, квартира)</w:t>
            </w:r>
          </w:p>
          <w:p w:rsidR="0053223D" w:rsidRDefault="0053223D" w:rsidP="0053223D">
            <w:pPr>
              <w:widowControl w:val="0"/>
              <w:tabs>
                <w:tab w:val="left" w:pos="567"/>
              </w:tabs>
              <w:ind w:firstLine="567"/>
              <w:jc w:val="both"/>
              <w:rPr>
                <w:rFonts w:eastAsia="Calibri"/>
                <w:kern w:val="0"/>
                <w:szCs w:val="24"/>
                <w:lang w:eastAsia="en-US"/>
              </w:rPr>
            </w:pPr>
            <w:r w:rsidRPr="0053223D">
              <w:rPr>
                <w:rFonts w:eastAsia="Calibri"/>
                <w:kern w:val="0"/>
                <w:szCs w:val="24"/>
                <w:lang w:eastAsia="en-US"/>
              </w:rPr>
              <w:t>Жилое помещение должно являться отдельной квартирой или жилым домом</w:t>
            </w:r>
            <w:r w:rsidR="007C0DBE">
              <w:rPr>
                <w:rFonts w:eastAsia="Calibri"/>
                <w:kern w:val="0"/>
                <w:szCs w:val="24"/>
                <w:lang w:eastAsia="en-US"/>
              </w:rPr>
              <w:t>. Расположено</w:t>
            </w:r>
            <w:r w:rsidRPr="0053223D">
              <w:rPr>
                <w:rFonts w:eastAsia="Calibri"/>
                <w:kern w:val="0"/>
                <w:szCs w:val="24"/>
                <w:lang w:eastAsia="en-US"/>
              </w:rPr>
              <w:t xml:space="preserve"> на территории Удмуртской Республики, Красногорского района, с. Красногорское. </w:t>
            </w:r>
          </w:p>
          <w:p w:rsidR="00C314CF" w:rsidRPr="00C314CF" w:rsidRDefault="00C314CF" w:rsidP="00C314CF">
            <w:pPr>
              <w:widowControl w:val="0"/>
              <w:tabs>
                <w:tab w:val="left" w:pos="567"/>
              </w:tabs>
              <w:ind w:hanging="4"/>
              <w:jc w:val="both"/>
              <w:rPr>
                <w:rFonts w:eastAsia="Calibri"/>
                <w:bCs/>
                <w:kern w:val="0"/>
                <w:szCs w:val="24"/>
                <w:lang w:eastAsia="en-US"/>
              </w:rPr>
            </w:pPr>
            <w:r>
              <w:rPr>
                <w:rFonts w:eastAsia="Calibri"/>
                <w:bCs/>
                <w:kern w:val="0"/>
                <w:szCs w:val="24"/>
                <w:lang w:eastAsia="en-US"/>
              </w:rPr>
              <w:t>Д</w:t>
            </w:r>
            <w:r w:rsidRPr="00C314CF">
              <w:rPr>
                <w:rFonts w:eastAsia="Calibri"/>
                <w:bCs/>
                <w:kern w:val="0"/>
                <w:szCs w:val="24"/>
                <w:lang w:eastAsia="en-US"/>
              </w:rPr>
              <w:t>ата ввода в эксплуатацию:</w:t>
            </w:r>
          </w:p>
          <w:p w:rsidR="00C314CF" w:rsidRPr="00C314CF" w:rsidRDefault="00C314CF" w:rsidP="00C314CF">
            <w:pPr>
              <w:widowControl w:val="0"/>
              <w:tabs>
                <w:tab w:val="left" w:pos="567"/>
              </w:tabs>
              <w:ind w:firstLine="567"/>
              <w:jc w:val="both"/>
              <w:rPr>
                <w:rFonts w:eastAsia="Calibri"/>
                <w:bCs/>
                <w:kern w:val="0"/>
                <w:szCs w:val="24"/>
                <w:lang w:eastAsia="en-US"/>
              </w:rPr>
            </w:pPr>
            <w:r w:rsidRPr="00C314CF">
              <w:rPr>
                <w:rFonts w:eastAsia="Calibri"/>
                <w:bCs/>
                <w:kern w:val="0"/>
                <w:szCs w:val="24"/>
                <w:lang w:eastAsia="en-US"/>
              </w:rPr>
              <w:t>-деревянные, щитовы</w:t>
            </w:r>
            <w:proofErr w:type="gramStart"/>
            <w:r w:rsidRPr="00C314CF">
              <w:rPr>
                <w:rFonts w:eastAsia="Calibri"/>
                <w:bCs/>
                <w:kern w:val="0"/>
                <w:szCs w:val="24"/>
                <w:lang w:eastAsia="en-US"/>
              </w:rPr>
              <w:t>е-</w:t>
            </w:r>
            <w:proofErr w:type="gramEnd"/>
            <w:r w:rsidRPr="00C314CF">
              <w:rPr>
                <w:rFonts w:eastAsia="Calibri"/>
                <w:bCs/>
                <w:kern w:val="0"/>
                <w:szCs w:val="24"/>
                <w:lang w:eastAsia="en-US"/>
              </w:rPr>
              <w:t xml:space="preserve"> не ранее 2002 года;</w:t>
            </w:r>
          </w:p>
          <w:p w:rsidR="00C314CF" w:rsidRPr="00C314CF" w:rsidRDefault="00C314CF" w:rsidP="00C314CF">
            <w:pPr>
              <w:widowControl w:val="0"/>
              <w:tabs>
                <w:tab w:val="left" w:pos="567"/>
              </w:tabs>
              <w:ind w:firstLine="567"/>
              <w:jc w:val="both"/>
              <w:rPr>
                <w:rFonts w:eastAsia="Calibri"/>
                <w:kern w:val="0"/>
                <w:szCs w:val="24"/>
                <w:lang w:eastAsia="en-US"/>
              </w:rPr>
            </w:pPr>
            <w:r w:rsidRPr="00C314CF">
              <w:rPr>
                <w:rFonts w:eastAsia="Calibri"/>
                <w:bCs/>
                <w:kern w:val="0"/>
                <w:szCs w:val="24"/>
                <w:lang w:eastAsia="en-US"/>
              </w:rPr>
              <w:t>-</w:t>
            </w:r>
            <w:proofErr w:type="gramStart"/>
            <w:r w:rsidRPr="00C314CF">
              <w:rPr>
                <w:rFonts w:eastAsia="Calibri"/>
                <w:bCs/>
                <w:kern w:val="0"/>
                <w:szCs w:val="24"/>
                <w:lang w:eastAsia="en-US"/>
              </w:rPr>
              <w:t>кирпичные</w:t>
            </w:r>
            <w:proofErr w:type="gramEnd"/>
            <w:r w:rsidRPr="00C314CF">
              <w:rPr>
                <w:rFonts w:eastAsia="Calibri"/>
                <w:bCs/>
                <w:kern w:val="0"/>
                <w:szCs w:val="24"/>
                <w:lang w:eastAsia="en-US"/>
              </w:rPr>
              <w:t xml:space="preserve">, </w:t>
            </w:r>
            <w:proofErr w:type="spellStart"/>
            <w:r w:rsidRPr="00C314CF">
              <w:rPr>
                <w:rFonts w:eastAsia="Calibri"/>
                <w:bCs/>
                <w:kern w:val="0"/>
                <w:szCs w:val="24"/>
                <w:lang w:eastAsia="en-US"/>
              </w:rPr>
              <w:t>арболитовые</w:t>
            </w:r>
            <w:proofErr w:type="spellEnd"/>
            <w:r w:rsidRPr="00C314CF">
              <w:rPr>
                <w:rFonts w:eastAsia="Calibri"/>
                <w:bCs/>
                <w:kern w:val="0"/>
                <w:szCs w:val="24"/>
                <w:lang w:eastAsia="en-US"/>
              </w:rPr>
              <w:t>-не ранее 1975 года;</w:t>
            </w:r>
          </w:p>
          <w:p w:rsidR="00C314CF" w:rsidRPr="0053223D" w:rsidRDefault="00C314CF" w:rsidP="0053223D">
            <w:pPr>
              <w:widowControl w:val="0"/>
              <w:tabs>
                <w:tab w:val="left" w:pos="567"/>
              </w:tabs>
              <w:ind w:firstLine="567"/>
              <w:jc w:val="both"/>
              <w:rPr>
                <w:rFonts w:eastAsia="Calibri"/>
                <w:kern w:val="0"/>
                <w:szCs w:val="24"/>
                <w:lang w:eastAsia="en-US"/>
              </w:rPr>
            </w:pPr>
          </w:p>
        </w:tc>
      </w:tr>
      <w:tr w:rsidR="0053223D" w:rsidRPr="0053223D" w:rsidTr="005B50D5">
        <w:tblPrEx>
          <w:tblLook w:val="0000" w:firstRow="0" w:lastRow="0" w:firstColumn="0" w:lastColumn="0" w:noHBand="0" w:noVBand="0"/>
        </w:tblPrEx>
        <w:trPr>
          <w:trHeight w:val="1427"/>
          <w:jc w:val="center"/>
        </w:trPr>
        <w:tc>
          <w:tcPr>
            <w:tcW w:w="3072" w:type="dxa"/>
            <w:tcBorders>
              <w:top w:val="single" w:sz="4" w:space="0" w:color="auto"/>
              <w:bottom w:val="single" w:sz="4" w:space="0" w:color="auto"/>
            </w:tcBorders>
          </w:tcPr>
          <w:p w:rsidR="0053223D" w:rsidRPr="0053223D" w:rsidRDefault="0053223D" w:rsidP="0053223D">
            <w:pPr>
              <w:widowControl w:val="0"/>
              <w:spacing w:after="200" w:line="276" w:lineRule="auto"/>
              <w:ind w:firstLine="567"/>
              <w:jc w:val="both"/>
              <w:rPr>
                <w:rFonts w:eastAsia="Calibri"/>
                <w:kern w:val="0"/>
                <w:szCs w:val="24"/>
                <w:lang w:eastAsia="en-US"/>
              </w:rPr>
            </w:pPr>
            <w:r w:rsidRPr="0053223D">
              <w:rPr>
                <w:rFonts w:eastAsia="Calibri"/>
                <w:kern w:val="0"/>
                <w:szCs w:val="24"/>
                <w:lang w:eastAsia="en-US"/>
              </w:rPr>
              <w:t>Соответствие действующим нормативно-правовым документам</w:t>
            </w:r>
          </w:p>
        </w:tc>
        <w:tc>
          <w:tcPr>
            <w:tcW w:w="7530" w:type="dxa"/>
            <w:tcBorders>
              <w:top w:val="single" w:sz="4" w:space="0" w:color="auto"/>
              <w:bottom w:val="single" w:sz="4" w:space="0" w:color="auto"/>
            </w:tcBorders>
            <w:shd w:val="clear" w:color="auto" w:fill="auto"/>
          </w:tcPr>
          <w:p w:rsidR="0053223D" w:rsidRPr="0053223D" w:rsidRDefault="0053223D" w:rsidP="00201856">
            <w:pPr>
              <w:widowControl w:val="0"/>
              <w:tabs>
                <w:tab w:val="left" w:pos="567"/>
              </w:tabs>
              <w:spacing w:after="200"/>
              <w:ind w:firstLine="567"/>
              <w:jc w:val="both"/>
              <w:rPr>
                <w:rFonts w:eastAsia="Calibri"/>
                <w:kern w:val="0"/>
                <w:szCs w:val="24"/>
                <w:lang w:eastAsia="en-US"/>
              </w:rPr>
            </w:pPr>
            <w:proofErr w:type="gramStart"/>
            <w:r w:rsidRPr="0053223D">
              <w:rPr>
                <w:rFonts w:eastAsia="Calibri"/>
                <w:kern w:val="0"/>
                <w:szCs w:val="24"/>
                <w:lang w:eastAsia="en-US"/>
              </w:rPr>
              <w:t xml:space="preserve">Жилое помещение должно соответствовать санитарным и техническим требованиям (санитарные и технические требования к жилым помещениям установлены разделом II Положения признании помещения жилым помещением, жилого помещения непригодным для проживания и многоквартирного дома аварийным и подлежащим сносу, утвержденного постановлением Правительства Российской </w:t>
            </w:r>
            <w:r w:rsidRPr="0053223D">
              <w:rPr>
                <w:rFonts w:eastAsia="Calibri"/>
                <w:kern w:val="0"/>
                <w:szCs w:val="24"/>
                <w:lang w:eastAsia="en-US"/>
              </w:rPr>
              <w:lastRenderedPageBreak/>
              <w:t>Федерации от 28.01.2006 № 47).</w:t>
            </w:r>
            <w:proofErr w:type="gramEnd"/>
          </w:p>
        </w:tc>
      </w:tr>
      <w:tr w:rsidR="0053223D" w:rsidRPr="0053223D" w:rsidTr="005B50D5">
        <w:tblPrEx>
          <w:tblLook w:val="0000" w:firstRow="0" w:lastRow="0" w:firstColumn="0" w:lastColumn="0" w:noHBand="0" w:noVBand="0"/>
        </w:tblPrEx>
        <w:trPr>
          <w:trHeight w:val="652"/>
          <w:jc w:val="center"/>
        </w:trPr>
        <w:tc>
          <w:tcPr>
            <w:tcW w:w="3072" w:type="dxa"/>
            <w:tcBorders>
              <w:top w:val="single" w:sz="4" w:space="0" w:color="auto"/>
              <w:bottom w:val="single" w:sz="4" w:space="0" w:color="auto"/>
            </w:tcBorders>
          </w:tcPr>
          <w:p w:rsidR="0053223D" w:rsidRPr="0053223D" w:rsidRDefault="0053223D" w:rsidP="0053223D">
            <w:pPr>
              <w:widowControl w:val="0"/>
              <w:spacing w:after="200" w:line="276" w:lineRule="auto"/>
              <w:ind w:firstLine="567"/>
              <w:rPr>
                <w:rFonts w:eastAsia="Calibri"/>
                <w:kern w:val="0"/>
                <w:szCs w:val="24"/>
                <w:lang w:eastAsia="en-US"/>
              </w:rPr>
            </w:pPr>
            <w:r w:rsidRPr="0053223D">
              <w:rPr>
                <w:rFonts w:eastAsia="Calibri"/>
                <w:kern w:val="0"/>
                <w:szCs w:val="24"/>
                <w:lang w:eastAsia="en-US"/>
              </w:rPr>
              <w:lastRenderedPageBreak/>
              <w:t>Документы на момент передачи жилого помещения</w:t>
            </w:r>
          </w:p>
        </w:tc>
        <w:tc>
          <w:tcPr>
            <w:tcW w:w="7530" w:type="dxa"/>
            <w:tcBorders>
              <w:top w:val="single" w:sz="4" w:space="0" w:color="auto"/>
              <w:bottom w:val="single" w:sz="4" w:space="0" w:color="auto"/>
            </w:tcBorders>
            <w:shd w:val="clear" w:color="auto" w:fill="auto"/>
          </w:tcPr>
          <w:p w:rsidR="0053223D" w:rsidRPr="0053223D" w:rsidRDefault="0053223D" w:rsidP="005B21A7">
            <w:pPr>
              <w:ind w:firstLine="567"/>
              <w:jc w:val="both"/>
              <w:rPr>
                <w:kern w:val="0"/>
                <w:szCs w:val="24"/>
                <w:lang w:eastAsia="ar-SA"/>
              </w:rPr>
            </w:pPr>
            <w:r w:rsidRPr="0053223D">
              <w:rPr>
                <w:kern w:val="0"/>
                <w:szCs w:val="24"/>
                <w:lang w:eastAsia="ar-SA"/>
              </w:rPr>
              <w:t xml:space="preserve">1. </w:t>
            </w:r>
            <w:r w:rsidR="005B21A7" w:rsidRPr="005B21A7">
              <w:rPr>
                <w:kern w:val="0"/>
                <w:szCs w:val="24"/>
                <w:lang w:eastAsia="ar-SA"/>
              </w:rPr>
              <w:t xml:space="preserve">Копия выписки из Единого государственного реестра прав на недвижимое имущество и сделок с ним, удостоверяющая проведенную государственную регистрацию прав </w:t>
            </w:r>
            <w:r w:rsidR="005B21A7" w:rsidRPr="005B21A7">
              <w:rPr>
                <w:b/>
                <w:kern w:val="0"/>
                <w:szCs w:val="24"/>
                <w:lang w:eastAsia="ar-SA"/>
              </w:rPr>
              <w:t xml:space="preserve">или </w:t>
            </w:r>
            <w:r w:rsidR="005B21A7" w:rsidRPr="005B21A7">
              <w:rPr>
                <w:kern w:val="0"/>
                <w:szCs w:val="24"/>
                <w:lang w:eastAsia="ar-SA"/>
              </w:rPr>
              <w:t>копия</w:t>
            </w:r>
            <w:r w:rsidR="005B21A7" w:rsidRPr="005B21A7">
              <w:rPr>
                <w:b/>
                <w:kern w:val="0"/>
                <w:szCs w:val="24"/>
                <w:lang w:eastAsia="ar-SA"/>
              </w:rPr>
              <w:t xml:space="preserve"> </w:t>
            </w:r>
            <w:r w:rsidR="005B21A7" w:rsidRPr="005B21A7">
              <w:rPr>
                <w:kern w:val="0"/>
                <w:szCs w:val="24"/>
                <w:lang w:eastAsia="ar-SA"/>
              </w:rPr>
              <w:t>свидетельства о государственной регистрации прав на жилое помещение (квартиру).</w:t>
            </w:r>
          </w:p>
          <w:p w:rsidR="00064035" w:rsidRPr="00064035" w:rsidRDefault="00064035" w:rsidP="00064035">
            <w:pPr>
              <w:ind w:firstLine="567"/>
              <w:jc w:val="both"/>
              <w:rPr>
                <w:kern w:val="0"/>
                <w:szCs w:val="24"/>
                <w:lang w:eastAsia="ar-SA"/>
              </w:rPr>
            </w:pPr>
            <w:r>
              <w:rPr>
                <w:kern w:val="0"/>
                <w:szCs w:val="24"/>
                <w:lang w:eastAsia="ar-SA"/>
              </w:rPr>
              <w:t>2. Н</w:t>
            </w:r>
            <w:r w:rsidRPr="00064035">
              <w:rPr>
                <w:kern w:val="0"/>
                <w:szCs w:val="24"/>
                <w:lang w:eastAsia="ar-SA"/>
              </w:rPr>
              <w:t>отариально заверенные доверенности на осуществление сделки по продаже жилого помещения (квартиры) собственника жилого помещения</w:t>
            </w:r>
            <w:r>
              <w:rPr>
                <w:kern w:val="0"/>
                <w:szCs w:val="24"/>
                <w:lang w:eastAsia="ar-SA"/>
              </w:rPr>
              <w:t xml:space="preserve"> (квартиры) при наличии таковых.</w:t>
            </w:r>
          </w:p>
          <w:p w:rsidR="00064035" w:rsidRPr="00064035" w:rsidRDefault="00064035" w:rsidP="00064035">
            <w:pPr>
              <w:tabs>
                <w:tab w:val="left" w:pos="846"/>
              </w:tabs>
              <w:ind w:firstLine="567"/>
              <w:jc w:val="both"/>
              <w:rPr>
                <w:kern w:val="0"/>
                <w:szCs w:val="24"/>
                <w:lang w:eastAsia="ar-SA"/>
              </w:rPr>
            </w:pPr>
            <w:r>
              <w:rPr>
                <w:kern w:val="0"/>
                <w:szCs w:val="24"/>
                <w:lang w:eastAsia="ar-SA"/>
              </w:rPr>
              <w:t xml:space="preserve">3. </w:t>
            </w:r>
            <w:proofErr w:type="gramStart"/>
            <w:r>
              <w:rPr>
                <w:kern w:val="0"/>
                <w:szCs w:val="24"/>
                <w:lang w:eastAsia="ar-SA"/>
              </w:rPr>
              <w:t>С</w:t>
            </w:r>
            <w:r w:rsidRPr="00064035">
              <w:rPr>
                <w:kern w:val="0"/>
                <w:szCs w:val="24"/>
                <w:lang w:eastAsia="ar-SA"/>
              </w:rPr>
              <w:t>правки об отсутствии задолженности по оплате коммунальных услуг (включая услуги управляющей компании, взносов на к</w:t>
            </w:r>
            <w:r>
              <w:rPr>
                <w:kern w:val="0"/>
                <w:szCs w:val="24"/>
                <w:lang w:eastAsia="ar-SA"/>
              </w:rPr>
              <w:t>апитальный ремонт (при наличии).</w:t>
            </w:r>
            <w:proofErr w:type="gramEnd"/>
          </w:p>
          <w:p w:rsidR="00064035" w:rsidRPr="00064035" w:rsidRDefault="00064035" w:rsidP="00064035">
            <w:pPr>
              <w:ind w:firstLine="567"/>
              <w:jc w:val="both"/>
              <w:rPr>
                <w:kern w:val="0"/>
                <w:szCs w:val="24"/>
                <w:lang w:eastAsia="ar-SA"/>
              </w:rPr>
            </w:pPr>
            <w:r>
              <w:rPr>
                <w:kern w:val="0"/>
                <w:szCs w:val="24"/>
                <w:lang w:eastAsia="ar-SA"/>
              </w:rPr>
              <w:t>4. В</w:t>
            </w:r>
            <w:r w:rsidRPr="00064035">
              <w:rPr>
                <w:kern w:val="0"/>
                <w:szCs w:val="24"/>
                <w:lang w:eastAsia="ar-SA"/>
              </w:rPr>
              <w:t>ыписка из домовой книги о зарегистрированных гражданах;</w:t>
            </w:r>
          </w:p>
          <w:p w:rsidR="00064035" w:rsidRDefault="00064035" w:rsidP="00064035">
            <w:pPr>
              <w:ind w:firstLine="567"/>
              <w:jc w:val="both"/>
              <w:rPr>
                <w:kern w:val="0"/>
                <w:szCs w:val="24"/>
                <w:lang w:eastAsia="ar-SA"/>
              </w:rPr>
            </w:pPr>
            <w:r>
              <w:rPr>
                <w:kern w:val="0"/>
                <w:szCs w:val="24"/>
                <w:lang w:eastAsia="ar-SA"/>
              </w:rPr>
              <w:t>5. С</w:t>
            </w:r>
            <w:r w:rsidRPr="00064035">
              <w:rPr>
                <w:kern w:val="0"/>
                <w:szCs w:val="24"/>
                <w:lang w:eastAsia="ar-SA"/>
              </w:rPr>
              <w:t>правки об отсутствии задолженности по налогу на жилое помещение</w:t>
            </w:r>
            <w:r>
              <w:rPr>
                <w:kern w:val="0"/>
                <w:szCs w:val="24"/>
                <w:lang w:eastAsia="ar-SA"/>
              </w:rPr>
              <w:t>.</w:t>
            </w:r>
          </w:p>
          <w:p w:rsidR="00795A4A" w:rsidRDefault="00795A4A" w:rsidP="00064035">
            <w:pPr>
              <w:ind w:firstLine="567"/>
              <w:jc w:val="both"/>
              <w:rPr>
                <w:kern w:val="0"/>
                <w:szCs w:val="24"/>
                <w:lang w:eastAsia="ar-SA"/>
              </w:rPr>
            </w:pPr>
            <w:r>
              <w:rPr>
                <w:kern w:val="0"/>
                <w:szCs w:val="24"/>
                <w:lang w:eastAsia="ar-SA"/>
              </w:rPr>
              <w:t>6. Технический паспорт</w:t>
            </w:r>
            <w:r w:rsidR="00F50761">
              <w:rPr>
                <w:kern w:val="0"/>
                <w:szCs w:val="24"/>
                <w:lang w:eastAsia="ar-SA"/>
              </w:rPr>
              <w:t>.</w:t>
            </w:r>
          </w:p>
          <w:p w:rsidR="0053223D" w:rsidRPr="0053223D" w:rsidRDefault="0053223D" w:rsidP="00064035">
            <w:pPr>
              <w:ind w:firstLine="567"/>
              <w:jc w:val="both"/>
              <w:rPr>
                <w:kern w:val="0"/>
                <w:szCs w:val="24"/>
                <w:lang w:eastAsia="ar-SA"/>
              </w:rPr>
            </w:pPr>
            <w:r w:rsidRPr="0053223D">
              <w:rPr>
                <w:kern w:val="0"/>
                <w:szCs w:val="24"/>
                <w:lang w:eastAsia="ar-SA"/>
              </w:rPr>
              <w:t>А также все необходимые документы на установленное оборудование и ключи от всех запирающих устройств (не менее двух экземпляров).</w:t>
            </w:r>
          </w:p>
        </w:tc>
      </w:tr>
      <w:tr w:rsidR="0053223D" w:rsidRPr="0053223D" w:rsidTr="005B50D5">
        <w:tblPrEx>
          <w:tblLook w:val="0000" w:firstRow="0" w:lastRow="0" w:firstColumn="0" w:lastColumn="0" w:noHBand="0" w:noVBand="0"/>
        </w:tblPrEx>
        <w:trPr>
          <w:trHeight w:val="674"/>
          <w:jc w:val="center"/>
        </w:trPr>
        <w:tc>
          <w:tcPr>
            <w:tcW w:w="3072" w:type="dxa"/>
            <w:tcBorders>
              <w:top w:val="single" w:sz="4" w:space="0" w:color="auto"/>
              <w:bottom w:val="single" w:sz="4" w:space="0" w:color="auto"/>
            </w:tcBorders>
          </w:tcPr>
          <w:p w:rsidR="0053223D" w:rsidRPr="0053223D" w:rsidRDefault="0053223D" w:rsidP="0053223D">
            <w:pPr>
              <w:keepNext/>
              <w:ind w:right="-227" w:firstLine="567"/>
              <w:rPr>
                <w:b/>
                <w:kern w:val="0"/>
                <w:szCs w:val="24"/>
              </w:rPr>
            </w:pPr>
            <w:r w:rsidRPr="0053223D">
              <w:rPr>
                <w:rFonts w:eastAsia="Calibri"/>
                <w:kern w:val="0"/>
                <w:szCs w:val="24"/>
                <w:lang w:eastAsia="en-US"/>
              </w:rPr>
              <w:t>Срок передачи жилого помещения по акту приема-передачи</w:t>
            </w:r>
          </w:p>
        </w:tc>
        <w:tc>
          <w:tcPr>
            <w:tcW w:w="7530" w:type="dxa"/>
            <w:tcBorders>
              <w:top w:val="single" w:sz="4" w:space="0" w:color="auto"/>
              <w:bottom w:val="single" w:sz="4" w:space="0" w:color="auto"/>
            </w:tcBorders>
            <w:shd w:val="clear" w:color="auto" w:fill="auto"/>
          </w:tcPr>
          <w:p w:rsidR="0053223D" w:rsidRPr="0053223D" w:rsidRDefault="0053223D" w:rsidP="0053223D">
            <w:pPr>
              <w:spacing w:after="200" w:line="276" w:lineRule="auto"/>
              <w:ind w:firstLine="567"/>
              <w:rPr>
                <w:kern w:val="0"/>
                <w:szCs w:val="24"/>
              </w:rPr>
            </w:pPr>
            <w:r w:rsidRPr="0053223D">
              <w:rPr>
                <w:kern w:val="0"/>
                <w:szCs w:val="24"/>
              </w:rPr>
              <w:t>В день подписания акта приёма-передачи жилого помещения</w:t>
            </w:r>
          </w:p>
        </w:tc>
      </w:tr>
      <w:tr w:rsidR="0053223D" w:rsidRPr="0053223D" w:rsidTr="005B50D5">
        <w:tblPrEx>
          <w:tblLook w:val="0000" w:firstRow="0" w:lastRow="0" w:firstColumn="0" w:lastColumn="0" w:noHBand="0" w:noVBand="0"/>
        </w:tblPrEx>
        <w:trPr>
          <w:trHeight w:val="548"/>
          <w:jc w:val="center"/>
        </w:trPr>
        <w:tc>
          <w:tcPr>
            <w:tcW w:w="3072" w:type="dxa"/>
            <w:tcBorders>
              <w:top w:val="single" w:sz="4" w:space="0" w:color="auto"/>
              <w:bottom w:val="single" w:sz="4" w:space="0" w:color="auto"/>
            </w:tcBorders>
          </w:tcPr>
          <w:p w:rsidR="0053223D" w:rsidRPr="0053223D" w:rsidRDefault="0053223D" w:rsidP="0053223D">
            <w:pPr>
              <w:keepNext/>
              <w:ind w:right="-227" w:firstLine="567"/>
              <w:rPr>
                <w:rFonts w:eastAsia="Calibri"/>
                <w:kern w:val="0"/>
                <w:szCs w:val="24"/>
                <w:lang w:eastAsia="en-US"/>
              </w:rPr>
            </w:pPr>
            <w:r w:rsidRPr="0053223D">
              <w:rPr>
                <w:rFonts w:eastAsia="Calibri"/>
                <w:kern w:val="0"/>
                <w:szCs w:val="24"/>
                <w:lang w:eastAsia="en-US"/>
              </w:rPr>
              <w:t xml:space="preserve">Условия передачи жилого помещения в публичную собственность </w:t>
            </w:r>
          </w:p>
        </w:tc>
        <w:tc>
          <w:tcPr>
            <w:tcW w:w="7530" w:type="dxa"/>
            <w:tcBorders>
              <w:top w:val="single" w:sz="4" w:space="0" w:color="auto"/>
              <w:bottom w:val="single" w:sz="4" w:space="0" w:color="auto"/>
            </w:tcBorders>
            <w:shd w:val="clear" w:color="auto" w:fill="auto"/>
          </w:tcPr>
          <w:p w:rsidR="0053223D" w:rsidRPr="0053223D" w:rsidRDefault="0053223D" w:rsidP="0053223D">
            <w:pPr>
              <w:ind w:firstLine="567"/>
              <w:jc w:val="both"/>
              <w:rPr>
                <w:rFonts w:eastAsia="Calibri"/>
                <w:kern w:val="0"/>
                <w:szCs w:val="24"/>
                <w:lang w:eastAsia="en-US"/>
              </w:rPr>
            </w:pPr>
            <w:r w:rsidRPr="0053223D">
              <w:rPr>
                <w:rFonts w:eastAsia="Calibri"/>
                <w:kern w:val="0"/>
                <w:szCs w:val="24"/>
                <w:lang w:eastAsia="en-US"/>
              </w:rPr>
              <w:t xml:space="preserve">Жилое помещение должно быть пригодным для проживания, отвечать установленным санитарным и техническим правилам и нормам, требованиям пожарной безопасности и иным требованиям, быть благоустроенным применительно к условиям села Красногорского </w:t>
            </w:r>
            <w:proofErr w:type="spellStart"/>
            <w:proofErr w:type="gramStart"/>
            <w:r w:rsidRPr="0053223D">
              <w:rPr>
                <w:rFonts w:eastAsia="Calibri"/>
                <w:kern w:val="0"/>
                <w:szCs w:val="24"/>
                <w:lang w:eastAsia="en-US"/>
              </w:rPr>
              <w:t>Красногорского</w:t>
            </w:r>
            <w:proofErr w:type="spellEnd"/>
            <w:proofErr w:type="gramEnd"/>
            <w:r w:rsidRPr="0053223D">
              <w:rPr>
                <w:rFonts w:eastAsia="Calibri"/>
                <w:kern w:val="0"/>
                <w:szCs w:val="24"/>
                <w:lang w:eastAsia="en-US"/>
              </w:rPr>
              <w:t xml:space="preserve"> района Удмуртской Республики в соответствии с законодательством Российской Федерации. Жилое помещение должно принадлежать Продавцу на праве собственности и быть зарегистрировано в органе, осуществляющем регистрацию прав на недвижимое имущество.</w:t>
            </w:r>
          </w:p>
          <w:p w:rsidR="0053223D" w:rsidRPr="0053223D" w:rsidRDefault="0053223D" w:rsidP="0053223D">
            <w:pPr>
              <w:ind w:firstLine="567"/>
              <w:jc w:val="both"/>
              <w:rPr>
                <w:rFonts w:eastAsia="Calibri"/>
                <w:kern w:val="0"/>
                <w:szCs w:val="24"/>
                <w:lang w:eastAsia="en-US"/>
              </w:rPr>
            </w:pPr>
            <w:r w:rsidRPr="0053223D">
              <w:rPr>
                <w:rFonts w:eastAsia="Calibri"/>
                <w:kern w:val="0"/>
                <w:szCs w:val="24"/>
                <w:lang w:eastAsia="en-US"/>
              </w:rPr>
              <w:t>Жилое помещение должно быть свободным от прав третьих лиц, не состоять под арестом, в споре, в залоге, не иметь иных обременений.</w:t>
            </w:r>
          </w:p>
        </w:tc>
      </w:tr>
    </w:tbl>
    <w:p w:rsidR="0053223D" w:rsidRPr="0053223D" w:rsidRDefault="0053223D" w:rsidP="0053223D">
      <w:pPr>
        <w:keepNext/>
        <w:ind w:firstLine="567"/>
        <w:jc w:val="center"/>
        <w:rPr>
          <w:rFonts w:eastAsia="Calibri"/>
          <w:kern w:val="0"/>
          <w:szCs w:val="24"/>
          <w:lang w:eastAsia="en-US"/>
        </w:rPr>
      </w:pPr>
    </w:p>
    <w:p w:rsidR="0053223D" w:rsidRPr="0053223D" w:rsidRDefault="0053223D" w:rsidP="0053223D">
      <w:pPr>
        <w:keepNext/>
        <w:ind w:firstLine="567"/>
        <w:jc w:val="both"/>
        <w:rPr>
          <w:rFonts w:eastAsia="Calibri"/>
          <w:kern w:val="0"/>
          <w:szCs w:val="24"/>
          <w:lang w:eastAsia="en-US"/>
        </w:rPr>
      </w:pPr>
      <w:r w:rsidRPr="0053223D">
        <w:rPr>
          <w:rFonts w:eastAsia="Calibri"/>
          <w:kern w:val="0"/>
          <w:szCs w:val="24"/>
          <w:lang w:eastAsia="en-US"/>
        </w:rPr>
        <w:t xml:space="preserve">   *При направлении предложений требуется указывать точные параметры предлагаемого товара, временные периоды, качественные характеристики (недопустимо указывать «не более», «не менее», «не ниже», «не выше», «</w:t>
      </w:r>
      <w:proofErr w:type="gramStart"/>
      <w:r w:rsidRPr="0053223D">
        <w:rPr>
          <w:rFonts w:eastAsia="Calibri"/>
          <w:kern w:val="0"/>
          <w:szCs w:val="24"/>
          <w:lang w:eastAsia="en-US"/>
        </w:rPr>
        <w:t>должен</w:t>
      </w:r>
      <w:proofErr w:type="gramEnd"/>
      <w:r w:rsidRPr="0053223D">
        <w:rPr>
          <w:rFonts w:eastAsia="Calibri"/>
          <w:kern w:val="0"/>
          <w:szCs w:val="24"/>
          <w:lang w:eastAsia="en-US"/>
        </w:rPr>
        <w:t xml:space="preserve"> быть», «может быть», «допускается», «или», «либо» иные неточные формулировки).</w:t>
      </w:r>
    </w:p>
    <w:p w:rsidR="0053223D" w:rsidRPr="0053223D" w:rsidRDefault="0053223D" w:rsidP="0053223D">
      <w:pPr>
        <w:keepNext/>
        <w:ind w:firstLine="567"/>
        <w:jc w:val="both"/>
        <w:rPr>
          <w:rFonts w:eastAsia="Calibri"/>
          <w:kern w:val="0"/>
          <w:szCs w:val="24"/>
          <w:lang w:eastAsia="en-US"/>
        </w:rPr>
      </w:pPr>
      <w:r w:rsidRPr="0053223D">
        <w:rPr>
          <w:rFonts w:eastAsia="Calibri"/>
          <w:kern w:val="0"/>
          <w:szCs w:val="24"/>
          <w:lang w:eastAsia="en-US"/>
        </w:rPr>
        <w:t xml:space="preserve">   **При направлении предложений требуется указать адрес жилого помещения (населенный пункт, улицу, № дома, № квартиры).</w:t>
      </w:r>
    </w:p>
    <w:p w:rsidR="000B1715" w:rsidRDefault="000B1715" w:rsidP="0094074A">
      <w:pPr>
        <w:tabs>
          <w:tab w:val="left" w:pos="9214"/>
        </w:tabs>
        <w:autoSpaceDE w:val="0"/>
        <w:autoSpaceDN w:val="0"/>
        <w:adjustRightInd w:val="0"/>
        <w:jc w:val="center"/>
        <w:rPr>
          <w:b/>
          <w:kern w:val="0"/>
          <w:szCs w:val="24"/>
        </w:rPr>
      </w:pPr>
    </w:p>
    <w:p w:rsidR="007778C5" w:rsidRPr="007778C5" w:rsidRDefault="007778C5" w:rsidP="007778C5">
      <w:pPr>
        <w:spacing w:before="120" w:after="120" w:line="276" w:lineRule="auto"/>
        <w:jc w:val="both"/>
        <w:rPr>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650"/>
      </w:tblGrid>
      <w:tr w:rsidR="00E53F8C" w:rsidRPr="00A4193B" w:rsidTr="008622A9">
        <w:tc>
          <w:tcPr>
            <w:tcW w:w="7054" w:type="dxa"/>
          </w:tcPr>
          <w:p w:rsidR="00E53F8C" w:rsidRPr="00A4193B" w:rsidRDefault="00EF07C3" w:rsidP="00EF07C3">
            <w:pPr>
              <w:spacing w:before="120" w:after="120" w:line="276" w:lineRule="auto"/>
              <w:jc w:val="both"/>
              <w:rPr>
                <w:kern w:val="0"/>
                <w:sz w:val="22"/>
                <w:szCs w:val="22"/>
              </w:rPr>
            </w:pPr>
            <w:r>
              <w:rPr>
                <w:sz w:val="23"/>
                <w:szCs w:val="23"/>
              </w:rPr>
              <w:t>Начальник отдела ст</w:t>
            </w:r>
            <w:r w:rsidRPr="00EF07C3">
              <w:rPr>
                <w:sz w:val="23"/>
                <w:szCs w:val="23"/>
              </w:rPr>
              <w:t xml:space="preserve">роительства и ЖКХ                                                               </w:t>
            </w:r>
            <w:r w:rsidR="00E53F8C" w:rsidRPr="00A4193B">
              <w:rPr>
                <w:sz w:val="23"/>
                <w:szCs w:val="23"/>
              </w:rPr>
              <w:t xml:space="preserve">муниципального образования «Красногорский район» </w:t>
            </w:r>
          </w:p>
        </w:tc>
        <w:tc>
          <w:tcPr>
            <w:tcW w:w="3650" w:type="dxa"/>
          </w:tcPr>
          <w:p w:rsidR="00A4193B" w:rsidRDefault="00A4193B" w:rsidP="00E53F8C">
            <w:pPr>
              <w:rPr>
                <w:kern w:val="0"/>
                <w:szCs w:val="24"/>
              </w:rPr>
            </w:pPr>
          </w:p>
          <w:p w:rsidR="00A4193B" w:rsidRDefault="00A4193B" w:rsidP="00E53F8C">
            <w:pPr>
              <w:rPr>
                <w:kern w:val="0"/>
                <w:szCs w:val="24"/>
              </w:rPr>
            </w:pPr>
          </w:p>
          <w:p w:rsidR="00E53F8C" w:rsidRDefault="00A4193B" w:rsidP="00A4193B">
            <w:pPr>
              <w:rPr>
                <w:kern w:val="0"/>
                <w:szCs w:val="24"/>
              </w:rPr>
            </w:pPr>
            <w:r>
              <w:rPr>
                <w:kern w:val="0"/>
                <w:szCs w:val="24"/>
              </w:rPr>
              <w:t xml:space="preserve">__________  </w:t>
            </w:r>
            <w:r w:rsidR="00EF07C3">
              <w:rPr>
                <w:kern w:val="0"/>
                <w:szCs w:val="24"/>
              </w:rPr>
              <w:t>Салтыков С.В.</w:t>
            </w:r>
          </w:p>
          <w:p w:rsidR="00EF07C3" w:rsidRDefault="00EF07C3" w:rsidP="00A4193B">
            <w:pPr>
              <w:rPr>
                <w:kern w:val="0"/>
                <w:szCs w:val="24"/>
              </w:rPr>
            </w:pPr>
          </w:p>
          <w:p w:rsidR="00EF07C3" w:rsidRDefault="00EF07C3" w:rsidP="00A4193B">
            <w:pPr>
              <w:rPr>
                <w:kern w:val="0"/>
                <w:szCs w:val="24"/>
              </w:rPr>
            </w:pPr>
          </w:p>
          <w:p w:rsidR="00EF07C3" w:rsidRPr="00A4193B" w:rsidRDefault="00EF07C3" w:rsidP="00A4193B">
            <w:pPr>
              <w:rPr>
                <w:kern w:val="0"/>
                <w:sz w:val="22"/>
                <w:szCs w:val="22"/>
              </w:rPr>
            </w:pPr>
          </w:p>
        </w:tc>
      </w:tr>
    </w:tbl>
    <w:p w:rsidR="0053223D" w:rsidRDefault="0053223D" w:rsidP="00EF07C3">
      <w:pPr>
        <w:autoSpaceDE w:val="0"/>
        <w:autoSpaceDN w:val="0"/>
        <w:adjustRightInd w:val="0"/>
        <w:jc w:val="center"/>
        <w:rPr>
          <w:b/>
          <w:bCs/>
          <w:color w:val="000000"/>
          <w:kern w:val="0"/>
          <w:sz w:val="22"/>
          <w:szCs w:val="22"/>
        </w:rPr>
      </w:pPr>
    </w:p>
    <w:p w:rsidR="00A86E25" w:rsidRDefault="00A86E25" w:rsidP="00EF07C3">
      <w:pPr>
        <w:autoSpaceDE w:val="0"/>
        <w:autoSpaceDN w:val="0"/>
        <w:adjustRightInd w:val="0"/>
        <w:jc w:val="center"/>
        <w:rPr>
          <w:b/>
          <w:bCs/>
          <w:color w:val="000000"/>
          <w:kern w:val="0"/>
          <w:sz w:val="22"/>
          <w:szCs w:val="22"/>
        </w:rPr>
        <w:sectPr w:rsidR="00A86E25" w:rsidSect="006B002C">
          <w:headerReference w:type="default" r:id="rId23"/>
          <w:footerReference w:type="first" r:id="rId24"/>
          <w:pgSz w:w="11906" w:h="16838"/>
          <w:pgMar w:top="567" w:right="567" w:bottom="567" w:left="851" w:header="709" w:footer="709" w:gutter="0"/>
          <w:cols w:space="708"/>
          <w:docGrid w:linePitch="360"/>
        </w:sectPr>
      </w:pPr>
    </w:p>
    <w:p w:rsidR="00EF07C3" w:rsidRPr="00EF07C3" w:rsidRDefault="00EF07C3" w:rsidP="00EF07C3">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rsidR="00A86E25" w:rsidRDefault="00A86E25" w:rsidP="00EF07C3">
      <w:pPr>
        <w:autoSpaceDE w:val="0"/>
        <w:autoSpaceDN w:val="0"/>
        <w:adjustRightInd w:val="0"/>
        <w:jc w:val="center"/>
        <w:rPr>
          <w:b/>
          <w:bCs/>
          <w:color w:val="000000"/>
          <w:kern w:val="0"/>
          <w:sz w:val="22"/>
          <w:szCs w:val="22"/>
        </w:rPr>
      </w:pPr>
    </w:p>
    <w:p w:rsidR="00846FD7" w:rsidRDefault="00846FD7" w:rsidP="00EF07C3">
      <w:pPr>
        <w:autoSpaceDE w:val="0"/>
        <w:autoSpaceDN w:val="0"/>
        <w:adjustRightInd w:val="0"/>
        <w:jc w:val="center"/>
        <w:rPr>
          <w:b/>
          <w:bCs/>
          <w:color w:val="000000"/>
          <w:kern w:val="0"/>
          <w:sz w:val="22"/>
          <w:szCs w:val="22"/>
        </w:rPr>
        <w:sectPr w:rsidR="00846FD7" w:rsidSect="00A86E25">
          <w:pgSz w:w="16838" w:h="11906" w:orient="landscape"/>
          <w:pgMar w:top="851" w:right="567" w:bottom="567" w:left="567" w:header="709" w:footer="709" w:gutter="0"/>
          <w:cols w:space="708"/>
          <w:docGrid w:linePitch="360"/>
        </w:sectPr>
      </w:pPr>
      <w:r w:rsidRPr="00846FD7">
        <w:rPr>
          <w:noProof/>
        </w:rPr>
        <w:drawing>
          <wp:inline distT="0" distB="0" distL="0" distR="0" wp14:anchorId="30D4B731" wp14:editId="6B8491BD">
            <wp:extent cx="9972675" cy="6029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72040" cy="6028941"/>
                    </a:xfrm>
                    <a:prstGeom prst="rect">
                      <a:avLst/>
                    </a:prstGeom>
                    <a:noFill/>
                    <a:ln>
                      <a:noFill/>
                    </a:ln>
                  </pic:spPr>
                </pic:pic>
              </a:graphicData>
            </a:graphic>
          </wp:inline>
        </w:drawing>
      </w:r>
    </w:p>
    <w:p w:rsidR="00EF07C3" w:rsidRPr="00EF07C3" w:rsidRDefault="00EF07C3" w:rsidP="00EF07C3">
      <w:pPr>
        <w:autoSpaceDE w:val="0"/>
        <w:autoSpaceDN w:val="0"/>
        <w:adjustRightInd w:val="0"/>
        <w:jc w:val="center"/>
        <w:rPr>
          <w:b/>
          <w:bCs/>
          <w:color w:val="000000"/>
          <w:kern w:val="0"/>
          <w:sz w:val="22"/>
          <w:szCs w:val="22"/>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jc w:val="both"/>
        <w:rPr>
          <w:kern w:val="0"/>
          <w:szCs w:val="24"/>
        </w:rPr>
      </w:pPr>
      <w:r w:rsidRPr="00C531A6">
        <w:rPr>
          <w:kern w:val="0"/>
          <w:szCs w:val="24"/>
        </w:rPr>
        <w:t>с</w:t>
      </w:r>
      <w:proofErr w:type="gramStart"/>
      <w:r w:rsidRPr="00C531A6">
        <w:rPr>
          <w:kern w:val="0"/>
          <w:szCs w:val="24"/>
        </w:rPr>
        <w:t>.К</w:t>
      </w:r>
      <w:proofErr w:type="gramEnd"/>
      <w:r w:rsidRPr="00C531A6">
        <w:rPr>
          <w:kern w:val="0"/>
          <w:szCs w:val="24"/>
        </w:rPr>
        <w:t>расногорское</w:t>
      </w:r>
      <w:r w:rsidRPr="00C531A6">
        <w:rPr>
          <w:kern w:val="0"/>
          <w:szCs w:val="24"/>
        </w:rPr>
        <w:tab/>
      </w:r>
      <w:r>
        <w:rPr>
          <w:kern w:val="0"/>
          <w:szCs w:val="24"/>
        </w:rPr>
        <w:t xml:space="preserve">           </w:t>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Pr="00C531A6">
        <w:rPr>
          <w:kern w:val="0"/>
          <w:szCs w:val="24"/>
        </w:rPr>
        <w:tab/>
      </w:r>
      <w:r w:rsidR="00211E31">
        <w:rPr>
          <w:kern w:val="0"/>
          <w:szCs w:val="24"/>
        </w:rPr>
        <w:t xml:space="preserve">         </w:t>
      </w:r>
      <w:r w:rsidRPr="00C531A6">
        <w:rPr>
          <w:kern w:val="0"/>
          <w:szCs w:val="24"/>
        </w:rPr>
        <w:t xml:space="preserve"> «____»___________2017 г.</w:t>
      </w:r>
    </w:p>
    <w:p w:rsidR="00C531A6" w:rsidRDefault="00C531A6" w:rsidP="00C531A6">
      <w:pPr>
        <w:jc w:val="both"/>
        <w:rPr>
          <w:kern w:val="0"/>
          <w:szCs w:val="24"/>
        </w:rPr>
      </w:pPr>
    </w:p>
    <w:p w:rsidR="00211E31" w:rsidRPr="00211E31" w:rsidRDefault="00211E31" w:rsidP="00211E31">
      <w:pPr>
        <w:ind w:firstLine="567"/>
        <w:jc w:val="both"/>
        <w:rPr>
          <w:kern w:val="0"/>
          <w:sz w:val="22"/>
          <w:szCs w:val="22"/>
          <w:lang w:eastAsia="ar-SA"/>
        </w:rPr>
      </w:pPr>
      <w:r w:rsidRPr="00211E31">
        <w:rPr>
          <w:b/>
          <w:iCs/>
          <w:kern w:val="0"/>
          <w:sz w:val="22"/>
          <w:szCs w:val="22"/>
          <w:lang w:val="x-none" w:eastAsia="x-none"/>
        </w:rPr>
        <w:t xml:space="preserve">Администрация муниципального образования «Красногорский район», </w:t>
      </w:r>
      <w:r w:rsidRPr="00211E31">
        <w:rPr>
          <w:iCs/>
          <w:kern w:val="0"/>
          <w:sz w:val="22"/>
          <w:szCs w:val="22"/>
          <w:lang w:val="x-none" w:eastAsia="x-none"/>
        </w:rPr>
        <w:t xml:space="preserve">действующая от имени муниципального образования «Красногорский район», в лице </w:t>
      </w:r>
      <w:r w:rsidRPr="00211E31">
        <w:rPr>
          <w:iCs/>
          <w:kern w:val="0"/>
          <w:sz w:val="22"/>
          <w:szCs w:val="22"/>
          <w:lang w:eastAsia="x-none"/>
        </w:rPr>
        <w:t>Г</w:t>
      </w:r>
      <w:r w:rsidRPr="00211E31">
        <w:rPr>
          <w:iCs/>
          <w:kern w:val="0"/>
          <w:sz w:val="22"/>
          <w:szCs w:val="22"/>
          <w:lang w:val="x-none" w:eastAsia="x-none"/>
        </w:rPr>
        <w:t xml:space="preserve">лавы муниципального образования «Красногорский район» </w:t>
      </w:r>
      <w:r w:rsidRPr="00211E31">
        <w:rPr>
          <w:iCs/>
          <w:kern w:val="0"/>
          <w:sz w:val="22"/>
          <w:szCs w:val="22"/>
          <w:lang w:eastAsia="x-none"/>
        </w:rPr>
        <w:t>Корепанова Владимира Серафимовича</w:t>
      </w:r>
      <w:r w:rsidRPr="00211E31">
        <w:rPr>
          <w:iCs/>
          <w:kern w:val="0"/>
          <w:sz w:val="22"/>
          <w:szCs w:val="22"/>
          <w:lang w:val="x-none" w:eastAsia="x-none"/>
        </w:rPr>
        <w:t>, действующего на основании Устава, именуемая в дальнейшем</w:t>
      </w:r>
      <w:r w:rsidRPr="00211E31">
        <w:rPr>
          <w:b/>
          <w:iCs/>
          <w:kern w:val="0"/>
          <w:sz w:val="22"/>
          <w:szCs w:val="22"/>
          <w:lang w:val="x-none" w:eastAsia="x-none"/>
        </w:rPr>
        <w:t xml:space="preserve"> «</w:t>
      </w:r>
      <w:r w:rsidRPr="00211E31">
        <w:rPr>
          <w:b/>
          <w:iCs/>
          <w:kern w:val="0"/>
          <w:sz w:val="22"/>
          <w:szCs w:val="22"/>
          <w:lang w:eastAsia="x-none"/>
        </w:rPr>
        <w:t>Покупатель</w:t>
      </w:r>
      <w:r w:rsidRPr="00211E31">
        <w:rPr>
          <w:b/>
          <w:iCs/>
          <w:kern w:val="0"/>
          <w:sz w:val="22"/>
          <w:szCs w:val="22"/>
          <w:lang w:val="x-none" w:eastAsia="x-none"/>
        </w:rPr>
        <w:t>»</w:t>
      </w:r>
      <w:r w:rsidRPr="00211E31">
        <w:rPr>
          <w:kern w:val="0"/>
          <w:sz w:val="22"/>
          <w:szCs w:val="22"/>
          <w:lang w:eastAsia="ar-SA"/>
        </w:rPr>
        <w:t xml:space="preserve">, с одной стороны, и </w:t>
      </w:r>
    </w:p>
    <w:p w:rsidR="00211E31" w:rsidRPr="00211E31" w:rsidRDefault="00211E31" w:rsidP="00211E31">
      <w:pPr>
        <w:ind w:firstLine="567"/>
        <w:rPr>
          <w:rFonts w:eastAsia="Calibri"/>
          <w:kern w:val="0"/>
          <w:sz w:val="22"/>
          <w:szCs w:val="22"/>
          <w:lang w:eastAsia="en-US"/>
        </w:rPr>
      </w:pPr>
      <w:r w:rsidRPr="00211E31">
        <w:rPr>
          <w:rFonts w:eastAsia="Calibri"/>
          <w:kern w:val="0"/>
          <w:sz w:val="22"/>
          <w:szCs w:val="22"/>
          <w:lang w:eastAsia="en-US"/>
        </w:rPr>
        <w:t>Вариант 1  (если продавец – юридическое лицо):</w:t>
      </w:r>
    </w:p>
    <w:p w:rsidR="00211E31" w:rsidRPr="00211E31" w:rsidRDefault="00211E31" w:rsidP="00211E31">
      <w:pPr>
        <w:jc w:val="both"/>
        <w:rPr>
          <w:rFonts w:eastAsia="Calibri"/>
          <w:kern w:val="0"/>
          <w:sz w:val="22"/>
          <w:szCs w:val="22"/>
          <w:lang w:eastAsia="en-US"/>
        </w:rPr>
      </w:pPr>
      <w:r w:rsidRPr="00211E31">
        <w:rPr>
          <w:rFonts w:eastAsia="Calibri"/>
          <w:kern w:val="0"/>
          <w:sz w:val="22"/>
          <w:szCs w:val="22"/>
          <w:lang w:eastAsia="en-US"/>
        </w:rPr>
        <w:t xml:space="preserve">___________________________________________________, в лице _________________(Ф.И.О.), </w:t>
      </w:r>
      <w:proofErr w:type="spellStart"/>
      <w:r w:rsidRPr="00211E31">
        <w:rPr>
          <w:rFonts w:eastAsia="Calibri"/>
          <w:kern w:val="0"/>
          <w:sz w:val="22"/>
          <w:szCs w:val="22"/>
          <w:lang w:eastAsia="en-US"/>
        </w:rPr>
        <w:t>действующ</w:t>
      </w:r>
      <w:proofErr w:type="spellEnd"/>
      <w:r w:rsidRPr="00211E31">
        <w:rPr>
          <w:rFonts w:eastAsia="Calibri"/>
          <w:kern w:val="0"/>
          <w:sz w:val="22"/>
          <w:szCs w:val="22"/>
          <w:lang w:eastAsia="en-US"/>
        </w:rPr>
        <w:t>__ на основании _______________,</w:t>
      </w:r>
    </w:p>
    <w:p w:rsidR="00211E31" w:rsidRPr="00211E31" w:rsidRDefault="00211E31" w:rsidP="00211E31">
      <w:pPr>
        <w:ind w:firstLine="567"/>
        <w:rPr>
          <w:rFonts w:eastAsia="Calibri"/>
          <w:kern w:val="0"/>
          <w:sz w:val="22"/>
          <w:szCs w:val="22"/>
          <w:lang w:eastAsia="en-US"/>
        </w:rPr>
      </w:pPr>
    </w:p>
    <w:p w:rsidR="00211E31" w:rsidRPr="00211E31" w:rsidRDefault="00211E31" w:rsidP="00211E31">
      <w:pPr>
        <w:ind w:firstLine="567"/>
        <w:rPr>
          <w:rFonts w:eastAsia="Calibri"/>
          <w:kern w:val="0"/>
          <w:sz w:val="22"/>
          <w:szCs w:val="22"/>
          <w:lang w:eastAsia="en-US"/>
        </w:rPr>
      </w:pPr>
      <w:r w:rsidRPr="00211E31">
        <w:rPr>
          <w:rFonts w:eastAsia="Calibri"/>
          <w:kern w:val="0"/>
          <w:sz w:val="22"/>
          <w:szCs w:val="22"/>
          <w:lang w:eastAsia="en-US"/>
        </w:rPr>
        <w:t>Вариант 2 (если продавец - ИП):</w:t>
      </w:r>
    </w:p>
    <w:p w:rsidR="00211E31" w:rsidRPr="00211E31" w:rsidRDefault="00211E31" w:rsidP="00211E31">
      <w:pPr>
        <w:jc w:val="both"/>
        <w:rPr>
          <w:rFonts w:eastAsia="Calibri"/>
          <w:kern w:val="0"/>
          <w:sz w:val="22"/>
          <w:szCs w:val="22"/>
          <w:lang w:eastAsia="en-US"/>
        </w:rPr>
      </w:pPr>
      <w:r w:rsidRPr="00211E31">
        <w:rPr>
          <w:rFonts w:eastAsia="Calibri"/>
          <w:kern w:val="0"/>
          <w:sz w:val="22"/>
          <w:szCs w:val="22"/>
          <w:lang w:eastAsia="en-US"/>
        </w:rPr>
        <w:t xml:space="preserve">____________________________________(Ф.И.О.), </w:t>
      </w:r>
      <w:proofErr w:type="spellStart"/>
      <w:r w:rsidRPr="00211E31">
        <w:rPr>
          <w:rFonts w:eastAsia="Calibri"/>
          <w:kern w:val="0"/>
          <w:sz w:val="22"/>
          <w:szCs w:val="22"/>
          <w:lang w:eastAsia="en-US"/>
        </w:rPr>
        <w:t>действующ</w:t>
      </w:r>
      <w:proofErr w:type="spellEnd"/>
      <w:r w:rsidRPr="00211E31">
        <w:rPr>
          <w:rFonts w:eastAsia="Calibri"/>
          <w:kern w:val="0"/>
          <w:sz w:val="22"/>
          <w:szCs w:val="22"/>
          <w:lang w:eastAsia="en-US"/>
        </w:rPr>
        <w:t>__ на основании свидетельства ______________ от «__» ____________</w:t>
      </w:r>
      <w:proofErr w:type="gramStart"/>
      <w:r w:rsidRPr="00211E31">
        <w:rPr>
          <w:rFonts w:eastAsia="Calibri"/>
          <w:kern w:val="0"/>
          <w:sz w:val="22"/>
          <w:szCs w:val="22"/>
          <w:lang w:eastAsia="en-US"/>
        </w:rPr>
        <w:t>_-</w:t>
      </w:r>
      <w:proofErr w:type="gramEnd"/>
      <w:r w:rsidRPr="00211E31">
        <w:rPr>
          <w:rFonts w:eastAsia="Calibri"/>
          <w:kern w:val="0"/>
          <w:sz w:val="22"/>
          <w:szCs w:val="22"/>
          <w:lang w:eastAsia="en-US"/>
        </w:rPr>
        <w:t xml:space="preserve">г., </w:t>
      </w:r>
    </w:p>
    <w:p w:rsidR="00211E31" w:rsidRPr="00211E31" w:rsidRDefault="00211E31" w:rsidP="00211E31">
      <w:pPr>
        <w:ind w:firstLine="567"/>
        <w:rPr>
          <w:rFonts w:eastAsia="Calibri"/>
          <w:kern w:val="0"/>
          <w:sz w:val="22"/>
          <w:szCs w:val="22"/>
          <w:lang w:eastAsia="en-US"/>
        </w:rPr>
      </w:pPr>
    </w:p>
    <w:p w:rsidR="00211E31" w:rsidRPr="00211E31" w:rsidRDefault="00211E31" w:rsidP="00211E31">
      <w:pPr>
        <w:ind w:firstLine="567"/>
        <w:rPr>
          <w:rFonts w:eastAsia="Calibri"/>
          <w:kern w:val="0"/>
          <w:sz w:val="22"/>
          <w:szCs w:val="22"/>
          <w:lang w:eastAsia="en-US"/>
        </w:rPr>
      </w:pPr>
      <w:r w:rsidRPr="00211E31">
        <w:rPr>
          <w:rFonts w:eastAsia="Calibri"/>
          <w:kern w:val="0"/>
          <w:sz w:val="22"/>
          <w:szCs w:val="22"/>
          <w:lang w:eastAsia="en-US"/>
        </w:rPr>
        <w:t>Вариант 3 (если продавец – физическое лицо):</w:t>
      </w:r>
    </w:p>
    <w:p w:rsidR="00C531A6" w:rsidRPr="00211E31" w:rsidRDefault="00211E31" w:rsidP="00211E31">
      <w:pPr>
        <w:suppressAutoHyphens/>
        <w:ind w:right="-2" w:firstLine="284"/>
        <w:jc w:val="both"/>
        <w:rPr>
          <w:kern w:val="0"/>
          <w:sz w:val="22"/>
          <w:szCs w:val="22"/>
        </w:rPr>
      </w:pPr>
      <w:proofErr w:type="gramStart"/>
      <w:r w:rsidRPr="00211E31">
        <w:rPr>
          <w:rFonts w:eastAsia="Calibri"/>
          <w:kern w:val="0"/>
          <w:sz w:val="22"/>
          <w:szCs w:val="22"/>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Pr="00211E31">
        <w:rPr>
          <w:kern w:val="0"/>
          <w:sz w:val="22"/>
          <w:szCs w:val="22"/>
          <w:lang w:eastAsia="ar-SA"/>
        </w:rPr>
        <w:t xml:space="preserve">, далее именуемый </w:t>
      </w:r>
      <w:r w:rsidRPr="00211E31">
        <w:rPr>
          <w:b/>
          <w:kern w:val="0"/>
          <w:sz w:val="22"/>
          <w:szCs w:val="22"/>
          <w:lang w:eastAsia="ar-SA"/>
        </w:rPr>
        <w:t>«Продавец»</w:t>
      </w:r>
      <w:r w:rsidRPr="00211E31">
        <w:rPr>
          <w:kern w:val="0"/>
          <w:sz w:val="22"/>
          <w:szCs w:val="22"/>
          <w:lang w:eastAsia="ar-SA"/>
        </w:rPr>
        <w:t xml:space="preserve"> с другой стороны, совместно именуемые в дальнейшем «</w:t>
      </w:r>
      <w:r w:rsidRPr="00211E31">
        <w:rPr>
          <w:b/>
          <w:kern w:val="0"/>
          <w:sz w:val="22"/>
          <w:szCs w:val="22"/>
          <w:lang w:eastAsia="ar-SA"/>
        </w:rPr>
        <w:t>Стороны»,</w:t>
      </w:r>
      <w:r w:rsidRPr="00211E31">
        <w:rPr>
          <w:kern w:val="0"/>
          <w:sz w:val="22"/>
          <w:szCs w:val="22"/>
          <w:lang w:eastAsia="ar-SA"/>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C531A6" w:rsidRPr="00211E31">
        <w:rPr>
          <w:kern w:val="0"/>
          <w:sz w:val="22"/>
          <w:szCs w:val="22"/>
        </w:rPr>
        <w:t>заключили по итогам проведения электронного аукциона (протокол №____ от «___»__________2017г.), настоящий муниципальный контракт (далее - Контракт) о нижеследующем:</w:t>
      </w:r>
      <w:proofErr w:type="gramEnd"/>
    </w:p>
    <w:p w:rsidR="00C531A6" w:rsidRPr="00C531A6" w:rsidRDefault="00C531A6" w:rsidP="00C531A6">
      <w:pPr>
        <w:ind w:firstLine="708"/>
        <w:jc w:val="both"/>
        <w:rPr>
          <w:kern w:val="0"/>
          <w:szCs w:val="24"/>
        </w:rPr>
      </w:pPr>
    </w:p>
    <w:p w:rsidR="00C531A6" w:rsidRPr="00C531A6" w:rsidRDefault="00C531A6" w:rsidP="00C531A6">
      <w:pPr>
        <w:jc w:val="center"/>
        <w:rPr>
          <w:b/>
          <w:kern w:val="0"/>
          <w:szCs w:val="24"/>
        </w:rPr>
      </w:pPr>
      <w:r w:rsidRPr="00C531A6">
        <w:rPr>
          <w:b/>
          <w:kern w:val="0"/>
          <w:szCs w:val="24"/>
        </w:rPr>
        <w:t>1. Предмет Контракта</w:t>
      </w:r>
    </w:p>
    <w:p w:rsidR="00CB1E28" w:rsidRPr="00CB1E28" w:rsidRDefault="00CB1E28" w:rsidP="00CB1E28">
      <w:pPr>
        <w:shd w:val="clear" w:color="auto" w:fill="FFFFFF"/>
        <w:tabs>
          <w:tab w:val="left" w:pos="993"/>
          <w:tab w:val="left" w:pos="1134"/>
        </w:tabs>
        <w:suppressAutoHyphens/>
        <w:ind w:left="5" w:firstLine="704"/>
        <w:jc w:val="both"/>
        <w:rPr>
          <w:kern w:val="0"/>
          <w:sz w:val="21"/>
          <w:szCs w:val="21"/>
        </w:rPr>
      </w:pPr>
      <w:r w:rsidRPr="00CB1E28">
        <w:rPr>
          <w:spacing w:val="4"/>
          <w:kern w:val="0"/>
          <w:sz w:val="21"/>
          <w:szCs w:val="21"/>
        </w:rPr>
        <w:t xml:space="preserve">1.1. </w:t>
      </w:r>
      <w:r w:rsidRPr="00CB1E28">
        <w:rPr>
          <w:b/>
          <w:bCs/>
          <w:color w:val="000000"/>
          <w:kern w:val="0"/>
          <w:sz w:val="21"/>
          <w:szCs w:val="21"/>
        </w:rPr>
        <w:tab/>
      </w:r>
      <w:proofErr w:type="gramStart"/>
      <w:r w:rsidRPr="00CB1E28">
        <w:rPr>
          <w:bCs/>
          <w:color w:val="000000"/>
          <w:kern w:val="0"/>
          <w:sz w:val="21"/>
          <w:szCs w:val="21"/>
        </w:rPr>
        <w:t>П</w:t>
      </w:r>
      <w:r w:rsidRPr="00CB1E28">
        <w:rPr>
          <w:bCs/>
          <w:kern w:val="0"/>
          <w:sz w:val="21"/>
          <w:szCs w:val="21"/>
        </w:rPr>
        <w:t>родавец</w:t>
      </w:r>
      <w:r w:rsidRPr="00CB1E28">
        <w:rPr>
          <w:kern w:val="0"/>
          <w:sz w:val="21"/>
          <w:szCs w:val="21"/>
        </w:rPr>
        <w:t>, обязуется передать в собственность муниципального образования «Красногорский район», а П</w:t>
      </w:r>
      <w:r w:rsidRPr="00CB1E28">
        <w:rPr>
          <w:bCs/>
          <w:kern w:val="0"/>
          <w:sz w:val="21"/>
          <w:szCs w:val="21"/>
        </w:rPr>
        <w:t>окупатель</w:t>
      </w:r>
      <w:r w:rsidRPr="00CB1E28">
        <w:rPr>
          <w:kern w:val="0"/>
          <w:sz w:val="21"/>
          <w:szCs w:val="21"/>
        </w:rPr>
        <w:t>, обязуется принять и оплатить в соответствии с условиями настоящего Контракта жилое помещение, назначение: ________, общая площадь ______</w:t>
      </w:r>
      <w:proofErr w:type="spellStart"/>
      <w:r w:rsidRPr="00CB1E28">
        <w:rPr>
          <w:kern w:val="0"/>
          <w:sz w:val="21"/>
          <w:szCs w:val="21"/>
        </w:rPr>
        <w:t>кв.м</w:t>
      </w:r>
      <w:proofErr w:type="spellEnd"/>
      <w:r w:rsidRPr="00CB1E28">
        <w:rPr>
          <w:kern w:val="0"/>
          <w:sz w:val="21"/>
          <w:szCs w:val="21"/>
        </w:rPr>
        <w:t>., кадастровый (</w:t>
      </w:r>
      <w:r w:rsidRPr="00CB1E28">
        <w:rPr>
          <w:color w:val="000000"/>
          <w:kern w:val="0"/>
          <w:sz w:val="21"/>
          <w:szCs w:val="21"/>
        </w:rPr>
        <w:t>условный) номер ______________ с</w:t>
      </w:r>
      <w:r w:rsidRPr="00CB1E28">
        <w:rPr>
          <w:kern w:val="0"/>
          <w:sz w:val="21"/>
          <w:szCs w:val="21"/>
        </w:rPr>
        <w:t xml:space="preserve"> земельным участком</w:t>
      </w:r>
      <w:r>
        <w:rPr>
          <w:kern w:val="0"/>
          <w:sz w:val="21"/>
          <w:szCs w:val="21"/>
        </w:rPr>
        <w:t xml:space="preserve"> (при наличии)</w:t>
      </w:r>
      <w:r w:rsidRPr="00CB1E28">
        <w:rPr>
          <w:kern w:val="0"/>
          <w:sz w:val="21"/>
          <w:szCs w:val="21"/>
        </w:rPr>
        <w:t xml:space="preserve">, категория земель: ________________, разрешённое использование: _________________________, общая площадь _______ </w:t>
      </w:r>
      <w:proofErr w:type="spellStart"/>
      <w:r w:rsidRPr="00CB1E28">
        <w:rPr>
          <w:kern w:val="0"/>
          <w:sz w:val="21"/>
          <w:szCs w:val="21"/>
        </w:rPr>
        <w:t>кв.м</w:t>
      </w:r>
      <w:proofErr w:type="spellEnd"/>
      <w:r w:rsidRPr="00CB1E28">
        <w:rPr>
          <w:kern w:val="0"/>
          <w:sz w:val="21"/>
          <w:szCs w:val="21"/>
        </w:rPr>
        <w:t>., кадастровый номер __________________, расположенный (-</w:t>
      </w:r>
      <w:proofErr w:type="spellStart"/>
      <w:r w:rsidRPr="00CB1E28">
        <w:rPr>
          <w:kern w:val="0"/>
          <w:sz w:val="21"/>
          <w:szCs w:val="21"/>
        </w:rPr>
        <w:t>ые</w:t>
      </w:r>
      <w:proofErr w:type="spellEnd"/>
      <w:r w:rsidRPr="00CB1E28">
        <w:rPr>
          <w:kern w:val="0"/>
          <w:sz w:val="21"/>
          <w:szCs w:val="21"/>
        </w:rPr>
        <w:t>) по адресу: _________________________________</w:t>
      </w:r>
      <w:r w:rsidRPr="00CB1E28">
        <w:rPr>
          <w:color w:val="000000"/>
          <w:kern w:val="0"/>
          <w:sz w:val="21"/>
          <w:szCs w:val="21"/>
        </w:rPr>
        <w:t>.</w:t>
      </w:r>
      <w:proofErr w:type="gramEnd"/>
    </w:p>
    <w:p w:rsidR="00CB1E28" w:rsidRPr="00CB1E28" w:rsidRDefault="00CB1E28" w:rsidP="00CB1E28">
      <w:pPr>
        <w:widowControl w:val="0"/>
        <w:shd w:val="clear" w:color="auto" w:fill="FFFFFF"/>
        <w:autoSpaceDE w:val="0"/>
        <w:autoSpaceDN w:val="0"/>
        <w:adjustRightInd w:val="0"/>
        <w:ind w:left="5" w:right="10" w:firstLine="704"/>
        <w:jc w:val="both"/>
        <w:rPr>
          <w:color w:val="000000"/>
          <w:spacing w:val="1"/>
          <w:kern w:val="0"/>
          <w:sz w:val="21"/>
          <w:szCs w:val="21"/>
        </w:rPr>
      </w:pPr>
      <w:r w:rsidRPr="00CB1E28">
        <w:rPr>
          <w:color w:val="000000"/>
          <w:spacing w:val="1"/>
          <w:kern w:val="0"/>
          <w:sz w:val="21"/>
          <w:szCs w:val="21"/>
        </w:rPr>
        <w:t xml:space="preserve">1.2. </w:t>
      </w:r>
      <w:proofErr w:type="gramStart"/>
      <w:r w:rsidRPr="00CB1E28">
        <w:rPr>
          <w:kern w:val="0"/>
          <w:sz w:val="21"/>
          <w:szCs w:val="21"/>
        </w:rPr>
        <w:t>Отчуждаемое жилое помещение принадлежит П</w:t>
      </w:r>
      <w:r w:rsidRPr="00CB1E28">
        <w:rPr>
          <w:bCs/>
          <w:kern w:val="0"/>
          <w:sz w:val="21"/>
          <w:szCs w:val="21"/>
        </w:rPr>
        <w:t>родавцу</w:t>
      </w:r>
      <w:r w:rsidRPr="00CB1E28">
        <w:rPr>
          <w:kern w:val="0"/>
          <w:sz w:val="21"/>
          <w:szCs w:val="21"/>
        </w:rPr>
        <w:t xml:space="preserve"> на праве собственности на основании ___________________________________, что подтверждается _______________№ _____ от _______ года, выданным ___________________________</w:t>
      </w:r>
      <w:r w:rsidRPr="00CB1E28">
        <w:rPr>
          <w:color w:val="000000"/>
          <w:spacing w:val="8"/>
          <w:kern w:val="0"/>
          <w:sz w:val="21"/>
          <w:szCs w:val="21"/>
        </w:rPr>
        <w:t>, о чём в ___________________________________________ «__» _______ года сделана запись регистрации № ________________.</w:t>
      </w:r>
      <w:proofErr w:type="gramEnd"/>
    </w:p>
    <w:p w:rsidR="00CB1E28" w:rsidRPr="00CB1E28" w:rsidRDefault="00CB1E28" w:rsidP="00CB1E28">
      <w:pPr>
        <w:widowControl w:val="0"/>
        <w:shd w:val="clear" w:color="auto" w:fill="FFFFFF"/>
        <w:autoSpaceDE w:val="0"/>
        <w:autoSpaceDN w:val="0"/>
        <w:adjustRightInd w:val="0"/>
        <w:ind w:left="5" w:right="10" w:firstLine="715"/>
        <w:jc w:val="both"/>
        <w:rPr>
          <w:color w:val="000000"/>
          <w:spacing w:val="5"/>
          <w:kern w:val="0"/>
          <w:sz w:val="21"/>
          <w:szCs w:val="21"/>
        </w:rPr>
      </w:pPr>
      <w:proofErr w:type="gramStart"/>
      <w:r w:rsidRPr="00CB1E28">
        <w:rPr>
          <w:color w:val="000000"/>
          <w:spacing w:val="1"/>
          <w:kern w:val="0"/>
          <w:sz w:val="21"/>
          <w:szCs w:val="21"/>
        </w:rPr>
        <w:t>Согласно</w:t>
      </w:r>
      <w:proofErr w:type="gramEnd"/>
      <w:r w:rsidRPr="00CB1E28">
        <w:rPr>
          <w:color w:val="000000"/>
          <w:spacing w:val="1"/>
          <w:kern w:val="0"/>
          <w:sz w:val="21"/>
          <w:szCs w:val="21"/>
        </w:rPr>
        <w:t xml:space="preserve"> технического паспорта на жилое помещение, исполненного ____________________________</w:t>
      </w:r>
      <w:r w:rsidRPr="00CB1E28">
        <w:rPr>
          <w:color w:val="000000"/>
          <w:spacing w:val="2"/>
          <w:kern w:val="0"/>
          <w:sz w:val="21"/>
          <w:szCs w:val="21"/>
        </w:rPr>
        <w:t xml:space="preserve"> «___» __________ ______ г., указанное жилое помещение состоит из ___ жилых (ой) </w:t>
      </w:r>
      <w:r w:rsidRPr="00CB1E28">
        <w:rPr>
          <w:color w:val="000000"/>
          <w:spacing w:val="1"/>
          <w:kern w:val="0"/>
          <w:sz w:val="21"/>
          <w:szCs w:val="21"/>
        </w:rPr>
        <w:t xml:space="preserve">комнат (ы), общая площадь ________ </w:t>
      </w:r>
      <w:proofErr w:type="spellStart"/>
      <w:r w:rsidRPr="00CB1E28">
        <w:rPr>
          <w:color w:val="000000"/>
          <w:spacing w:val="1"/>
          <w:kern w:val="0"/>
          <w:sz w:val="21"/>
          <w:szCs w:val="21"/>
        </w:rPr>
        <w:t>кв.м</w:t>
      </w:r>
      <w:proofErr w:type="spellEnd"/>
      <w:r w:rsidRPr="00CB1E28">
        <w:rPr>
          <w:color w:val="000000"/>
          <w:spacing w:val="1"/>
          <w:kern w:val="0"/>
          <w:sz w:val="21"/>
          <w:szCs w:val="21"/>
        </w:rPr>
        <w:t>., жилая ____</w:t>
      </w:r>
      <w:proofErr w:type="spellStart"/>
      <w:r w:rsidRPr="00CB1E28">
        <w:rPr>
          <w:color w:val="000000"/>
          <w:spacing w:val="1"/>
          <w:kern w:val="0"/>
          <w:sz w:val="21"/>
          <w:szCs w:val="21"/>
        </w:rPr>
        <w:t>кв.м</w:t>
      </w:r>
      <w:proofErr w:type="spellEnd"/>
      <w:r w:rsidRPr="00CB1E28">
        <w:rPr>
          <w:color w:val="000000"/>
          <w:spacing w:val="1"/>
          <w:kern w:val="0"/>
          <w:sz w:val="21"/>
          <w:szCs w:val="21"/>
        </w:rPr>
        <w:t>. Жилое помещение</w:t>
      </w:r>
      <w:r w:rsidRPr="00CB1E28">
        <w:rPr>
          <w:color w:val="000000"/>
          <w:spacing w:val="5"/>
          <w:kern w:val="0"/>
          <w:sz w:val="21"/>
          <w:szCs w:val="21"/>
        </w:rPr>
        <w:t xml:space="preserve"> введенного в эксплуатацию в __________ году. </w:t>
      </w:r>
    </w:p>
    <w:p w:rsidR="00CB1E28" w:rsidRPr="00CB1E28" w:rsidRDefault="00CB1E28" w:rsidP="00CB1E28">
      <w:pPr>
        <w:widowControl w:val="0"/>
        <w:shd w:val="clear" w:color="auto" w:fill="FFFFFF"/>
        <w:autoSpaceDE w:val="0"/>
        <w:autoSpaceDN w:val="0"/>
        <w:adjustRightInd w:val="0"/>
        <w:ind w:left="5" w:right="10" w:firstLine="715"/>
        <w:jc w:val="both"/>
        <w:rPr>
          <w:color w:val="000000"/>
          <w:spacing w:val="-1"/>
          <w:kern w:val="0"/>
          <w:sz w:val="21"/>
          <w:szCs w:val="21"/>
        </w:rPr>
      </w:pPr>
      <w:r w:rsidRPr="00CB1E28">
        <w:rPr>
          <w:color w:val="000000"/>
          <w:spacing w:val="-1"/>
          <w:kern w:val="0"/>
          <w:sz w:val="21"/>
          <w:szCs w:val="21"/>
        </w:rPr>
        <w:t xml:space="preserve">Стоимость отчуждаемого жилого помещения по состоянию </w:t>
      </w:r>
      <w:proofErr w:type="gramStart"/>
      <w:r w:rsidRPr="00CB1E28">
        <w:rPr>
          <w:color w:val="000000"/>
          <w:spacing w:val="-1"/>
          <w:kern w:val="0"/>
          <w:sz w:val="21"/>
          <w:szCs w:val="21"/>
        </w:rPr>
        <w:t>на</w:t>
      </w:r>
      <w:proofErr w:type="gramEnd"/>
      <w:r w:rsidRPr="00CB1E28">
        <w:rPr>
          <w:color w:val="000000"/>
          <w:spacing w:val="-1"/>
          <w:kern w:val="0"/>
          <w:sz w:val="21"/>
          <w:szCs w:val="21"/>
        </w:rPr>
        <w:t xml:space="preserve"> «__»_________ года составляет ____ (_________________________) рублей, в соответствии с _______________________________.</w:t>
      </w:r>
    </w:p>
    <w:p w:rsidR="00CB1E28" w:rsidRPr="00CB1E28" w:rsidRDefault="00CB1E28" w:rsidP="00CB1E28">
      <w:pPr>
        <w:widowControl w:val="0"/>
        <w:shd w:val="clear" w:color="auto" w:fill="FFFFFF"/>
        <w:autoSpaceDE w:val="0"/>
        <w:autoSpaceDN w:val="0"/>
        <w:adjustRightInd w:val="0"/>
        <w:ind w:right="10" w:firstLine="709"/>
        <w:jc w:val="both"/>
        <w:rPr>
          <w:color w:val="000000"/>
          <w:spacing w:val="8"/>
          <w:kern w:val="0"/>
          <w:sz w:val="21"/>
          <w:szCs w:val="21"/>
        </w:rPr>
      </w:pPr>
      <w:r w:rsidRPr="00CB1E28">
        <w:rPr>
          <w:color w:val="000000"/>
          <w:spacing w:val="8"/>
          <w:kern w:val="0"/>
          <w:sz w:val="21"/>
          <w:szCs w:val="21"/>
        </w:rPr>
        <w:t xml:space="preserve">1.3. </w:t>
      </w:r>
      <w:proofErr w:type="gramStart"/>
      <w:r w:rsidRPr="00CB1E28">
        <w:rPr>
          <w:color w:val="000000"/>
          <w:spacing w:val="5"/>
          <w:kern w:val="0"/>
          <w:sz w:val="21"/>
          <w:szCs w:val="21"/>
        </w:rPr>
        <w:t>Отчуждаемый земельный участок принадлежит П</w:t>
      </w:r>
      <w:r w:rsidRPr="00CB1E28">
        <w:rPr>
          <w:bCs/>
          <w:kern w:val="0"/>
          <w:sz w:val="21"/>
          <w:szCs w:val="21"/>
        </w:rPr>
        <w:t>родавцу</w:t>
      </w:r>
      <w:r w:rsidRPr="00CB1E28">
        <w:rPr>
          <w:kern w:val="0"/>
          <w:sz w:val="21"/>
          <w:szCs w:val="21"/>
        </w:rPr>
        <w:t xml:space="preserve"> на праве собственности на основании ____________________________________, что подтверждается _____________ №______ от _____года, выданным ________________</w:t>
      </w:r>
      <w:r w:rsidRPr="00CB1E28">
        <w:rPr>
          <w:color w:val="000000"/>
          <w:spacing w:val="8"/>
          <w:kern w:val="0"/>
          <w:sz w:val="21"/>
          <w:szCs w:val="21"/>
        </w:rPr>
        <w:t>, о чём в ______________________ «__» ________ года сделана запись регистрации №________________.</w:t>
      </w:r>
      <w:proofErr w:type="gramEnd"/>
    </w:p>
    <w:p w:rsidR="00CB1E28" w:rsidRPr="00CB1E28" w:rsidRDefault="00CB1E28" w:rsidP="00CB1E28">
      <w:pPr>
        <w:widowControl w:val="0"/>
        <w:shd w:val="clear" w:color="auto" w:fill="FFFFFF"/>
        <w:autoSpaceDE w:val="0"/>
        <w:autoSpaceDN w:val="0"/>
        <w:adjustRightInd w:val="0"/>
        <w:ind w:right="10"/>
        <w:jc w:val="both"/>
        <w:rPr>
          <w:color w:val="000000"/>
          <w:spacing w:val="8"/>
          <w:kern w:val="0"/>
          <w:sz w:val="21"/>
          <w:szCs w:val="21"/>
        </w:rPr>
      </w:pPr>
      <w:r w:rsidRPr="00CB1E28">
        <w:rPr>
          <w:color w:val="000000"/>
          <w:spacing w:val="8"/>
          <w:kern w:val="0"/>
          <w:sz w:val="21"/>
          <w:szCs w:val="21"/>
        </w:rPr>
        <w:tab/>
      </w:r>
      <w:r w:rsidRPr="00CB1E28">
        <w:rPr>
          <w:kern w:val="0"/>
          <w:sz w:val="21"/>
          <w:szCs w:val="21"/>
        </w:rPr>
        <w:t>Кадастровая стоимость  земельного участка составляет ___________</w:t>
      </w:r>
      <w:r w:rsidRPr="00CB1E28">
        <w:rPr>
          <w:color w:val="FF0000"/>
          <w:kern w:val="0"/>
          <w:sz w:val="21"/>
          <w:szCs w:val="21"/>
        </w:rPr>
        <w:t xml:space="preserve"> </w:t>
      </w:r>
      <w:r w:rsidRPr="00CB1E28">
        <w:rPr>
          <w:kern w:val="0"/>
          <w:sz w:val="21"/>
          <w:szCs w:val="21"/>
        </w:rPr>
        <w:t>рублей</w:t>
      </w:r>
      <w:proofErr w:type="gramStart"/>
      <w:r w:rsidRPr="00CB1E28">
        <w:rPr>
          <w:kern w:val="0"/>
          <w:sz w:val="21"/>
          <w:szCs w:val="21"/>
        </w:rPr>
        <w:t xml:space="preserve"> (________________________________________), </w:t>
      </w:r>
      <w:proofErr w:type="gramEnd"/>
      <w:r w:rsidRPr="00CB1E28">
        <w:rPr>
          <w:kern w:val="0"/>
          <w:sz w:val="21"/>
          <w:szCs w:val="21"/>
        </w:rPr>
        <w:t xml:space="preserve">что подтверждается </w:t>
      </w:r>
      <w:r w:rsidRPr="00CB1E28">
        <w:rPr>
          <w:color w:val="000000"/>
          <w:kern w:val="0"/>
          <w:sz w:val="21"/>
          <w:szCs w:val="21"/>
        </w:rPr>
        <w:t>______________ № ______ от «___» _____ года.</w:t>
      </w:r>
    </w:p>
    <w:p w:rsidR="00CB1E28" w:rsidRPr="00CB1E28" w:rsidRDefault="00CB1E28" w:rsidP="00CB1E28">
      <w:pPr>
        <w:widowControl w:val="0"/>
        <w:shd w:val="clear" w:color="auto" w:fill="FFFFFF"/>
        <w:autoSpaceDE w:val="0"/>
        <w:autoSpaceDN w:val="0"/>
        <w:adjustRightInd w:val="0"/>
        <w:ind w:left="5" w:firstLine="704"/>
        <w:jc w:val="both"/>
        <w:rPr>
          <w:color w:val="000000"/>
          <w:kern w:val="0"/>
          <w:sz w:val="21"/>
          <w:szCs w:val="21"/>
        </w:rPr>
      </w:pPr>
      <w:r w:rsidRPr="00CB1E28">
        <w:rPr>
          <w:color w:val="000000"/>
          <w:spacing w:val="1"/>
          <w:kern w:val="0"/>
          <w:sz w:val="21"/>
          <w:szCs w:val="21"/>
        </w:rPr>
        <w:t xml:space="preserve">1.4. </w:t>
      </w:r>
      <w:proofErr w:type="gramStart"/>
      <w:r w:rsidRPr="00CB1E28">
        <w:rPr>
          <w:color w:val="000000"/>
          <w:spacing w:val="1"/>
          <w:kern w:val="0"/>
          <w:sz w:val="21"/>
          <w:szCs w:val="21"/>
        </w:rPr>
        <w:t>На момент заключения Контракта жилое помещение и земельный участок (при наличии) принадлежат П</w:t>
      </w:r>
      <w:r w:rsidRPr="00CB1E28">
        <w:rPr>
          <w:bCs/>
          <w:color w:val="000000"/>
          <w:spacing w:val="1"/>
          <w:kern w:val="0"/>
          <w:sz w:val="21"/>
          <w:szCs w:val="21"/>
        </w:rPr>
        <w:t>родавцу</w:t>
      </w:r>
      <w:r w:rsidRPr="00CB1E28">
        <w:rPr>
          <w:b/>
          <w:bCs/>
          <w:color w:val="000000"/>
          <w:spacing w:val="1"/>
          <w:kern w:val="0"/>
          <w:sz w:val="21"/>
          <w:szCs w:val="21"/>
        </w:rPr>
        <w:t xml:space="preserve"> </w:t>
      </w:r>
      <w:r w:rsidRPr="00CB1E28">
        <w:rPr>
          <w:color w:val="000000"/>
          <w:spacing w:val="1"/>
          <w:kern w:val="0"/>
          <w:sz w:val="21"/>
          <w:szCs w:val="21"/>
        </w:rPr>
        <w:t xml:space="preserve">на праве </w:t>
      </w:r>
      <w:r w:rsidRPr="00CB1E28">
        <w:rPr>
          <w:color w:val="000000"/>
          <w:spacing w:val="4"/>
          <w:kern w:val="0"/>
          <w:sz w:val="21"/>
          <w:szCs w:val="21"/>
        </w:rPr>
        <w:t>собственности, со слов П</w:t>
      </w:r>
      <w:r w:rsidRPr="00CB1E28">
        <w:rPr>
          <w:bCs/>
          <w:color w:val="000000"/>
          <w:spacing w:val="4"/>
          <w:kern w:val="0"/>
          <w:sz w:val="21"/>
          <w:szCs w:val="21"/>
        </w:rPr>
        <w:t>родавца</w:t>
      </w:r>
      <w:r w:rsidRPr="00CB1E28">
        <w:rPr>
          <w:b/>
          <w:bCs/>
          <w:color w:val="000000"/>
          <w:spacing w:val="4"/>
          <w:kern w:val="0"/>
          <w:sz w:val="21"/>
          <w:szCs w:val="21"/>
        </w:rPr>
        <w:t xml:space="preserve">, </w:t>
      </w:r>
      <w:r w:rsidRPr="00CB1E28">
        <w:rPr>
          <w:color w:val="000000"/>
          <w:spacing w:val="4"/>
          <w:kern w:val="0"/>
          <w:sz w:val="21"/>
          <w:szCs w:val="21"/>
        </w:rPr>
        <w:t xml:space="preserve">несущего ответственность за нижеуказанные сведения, жилое помещение и земельный участок </w:t>
      </w:r>
      <w:r w:rsidRPr="00CB1E28">
        <w:rPr>
          <w:color w:val="000000"/>
          <w:kern w:val="0"/>
          <w:sz w:val="21"/>
          <w:szCs w:val="21"/>
        </w:rPr>
        <w:t xml:space="preserve">никому не проданы, не подарены, не заложены, в споре и под запрещением (арестом) не состоят, не обременены </w:t>
      </w:r>
      <w:r w:rsidRPr="00CB1E28">
        <w:rPr>
          <w:color w:val="000000"/>
          <w:spacing w:val="2"/>
          <w:kern w:val="0"/>
          <w:sz w:val="21"/>
          <w:szCs w:val="21"/>
        </w:rPr>
        <w:t>правами третьих лиц (сервитутами), правами найма, аренды, пожизненного пользования.</w:t>
      </w:r>
      <w:proofErr w:type="gramEnd"/>
      <w:r w:rsidRPr="00CB1E28">
        <w:rPr>
          <w:color w:val="000000"/>
          <w:spacing w:val="2"/>
          <w:kern w:val="0"/>
          <w:sz w:val="21"/>
          <w:szCs w:val="21"/>
        </w:rPr>
        <w:t xml:space="preserve"> Ограничений </w:t>
      </w:r>
      <w:r w:rsidRPr="00CB1E28">
        <w:rPr>
          <w:color w:val="000000"/>
          <w:kern w:val="0"/>
          <w:sz w:val="21"/>
          <w:szCs w:val="21"/>
        </w:rPr>
        <w:t>права не зарегистрировано.</w:t>
      </w:r>
    </w:p>
    <w:p w:rsidR="00CB1E28" w:rsidRPr="00CB1E28" w:rsidRDefault="00CB1E28" w:rsidP="00CB1E28">
      <w:pPr>
        <w:widowControl w:val="0"/>
        <w:tabs>
          <w:tab w:val="center" w:leader="underscore" w:pos="8583"/>
          <w:tab w:val="right" w:pos="9990"/>
        </w:tabs>
        <w:ind w:left="40" w:firstLine="567"/>
        <w:contextualSpacing/>
        <w:jc w:val="both"/>
        <w:rPr>
          <w:kern w:val="0"/>
          <w:sz w:val="21"/>
          <w:szCs w:val="21"/>
        </w:rPr>
      </w:pPr>
      <w:r w:rsidRPr="00CB1E28">
        <w:rPr>
          <w:kern w:val="0"/>
          <w:sz w:val="21"/>
          <w:szCs w:val="21"/>
        </w:rPr>
        <w:t>1.5. Идентификационный  код закупки (ИКЗ):</w:t>
      </w:r>
      <w:r w:rsidRPr="00CB1E28">
        <w:rPr>
          <w:color w:val="5B5B5B"/>
          <w:kern w:val="0"/>
          <w:sz w:val="21"/>
          <w:szCs w:val="21"/>
        </w:rPr>
        <w:t xml:space="preserve"> </w:t>
      </w:r>
      <w:r w:rsidRPr="00CB1E28">
        <w:rPr>
          <w:kern w:val="0"/>
          <w:sz w:val="21"/>
          <w:szCs w:val="21"/>
        </w:rPr>
        <w:t>173181500109318370100100670684120244.</w:t>
      </w:r>
    </w:p>
    <w:p w:rsidR="00CE0FC8" w:rsidRDefault="00CE0FC8" w:rsidP="007B28A3">
      <w:pPr>
        <w:ind w:left="480"/>
        <w:jc w:val="center"/>
        <w:rPr>
          <w:b/>
          <w:sz w:val="21"/>
          <w:szCs w:val="21"/>
        </w:rPr>
      </w:pPr>
    </w:p>
    <w:p w:rsidR="007B28A3" w:rsidRPr="00C65837" w:rsidRDefault="007B28A3" w:rsidP="007B28A3">
      <w:pPr>
        <w:ind w:left="480"/>
        <w:jc w:val="center"/>
        <w:rPr>
          <w:b/>
          <w:sz w:val="21"/>
          <w:szCs w:val="21"/>
        </w:rPr>
      </w:pPr>
      <w:r w:rsidRPr="00C65837">
        <w:rPr>
          <w:b/>
          <w:sz w:val="21"/>
          <w:szCs w:val="21"/>
        </w:rPr>
        <w:t>2.  Цена Контракта, порядок и срок оплаты</w:t>
      </w:r>
    </w:p>
    <w:p w:rsidR="007B28A3" w:rsidRPr="00C65837" w:rsidRDefault="007B28A3" w:rsidP="007B28A3">
      <w:pPr>
        <w:ind w:firstLine="567"/>
        <w:rPr>
          <w:rFonts w:eastAsia="Calibri"/>
          <w:color w:val="000000"/>
          <w:sz w:val="21"/>
          <w:szCs w:val="21"/>
          <w:lang w:eastAsia="en-US"/>
        </w:rPr>
      </w:pPr>
      <w:r w:rsidRPr="00C65837">
        <w:rPr>
          <w:rFonts w:eastAsia="Calibri"/>
          <w:color w:val="000000"/>
          <w:sz w:val="21"/>
          <w:szCs w:val="21"/>
          <w:lang w:eastAsia="en-US"/>
        </w:rPr>
        <w:t>2.1. Цена настоящего Контракта составляет</w:t>
      </w:r>
      <w:proofErr w:type="gramStart"/>
      <w:r w:rsidRPr="00C65837">
        <w:rPr>
          <w:rFonts w:eastAsia="Calibri"/>
          <w:color w:val="000000"/>
          <w:sz w:val="21"/>
          <w:szCs w:val="21"/>
          <w:lang w:eastAsia="en-US"/>
        </w:rPr>
        <w:t xml:space="preserve"> ________  (_______________) </w:t>
      </w:r>
      <w:proofErr w:type="gramEnd"/>
      <w:r w:rsidRPr="00C65837">
        <w:rPr>
          <w:rFonts w:eastAsia="Calibri"/>
          <w:color w:val="000000"/>
          <w:sz w:val="21"/>
          <w:szCs w:val="21"/>
          <w:lang w:eastAsia="en-US"/>
        </w:rPr>
        <w:t>рублей.</w:t>
      </w:r>
    </w:p>
    <w:p w:rsidR="007B28A3" w:rsidRPr="00C65837" w:rsidRDefault="007B28A3" w:rsidP="007B28A3">
      <w:pPr>
        <w:ind w:firstLine="567"/>
        <w:jc w:val="both"/>
        <w:rPr>
          <w:rFonts w:eastAsia="Calibri"/>
          <w:sz w:val="21"/>
          <w:szCs w:val="21"/>
          <w:lang w:eastAsia="en-US"/>
        </w:rPr>
      </w:pPr>
      <w:r w:rsidRPr="00C65837">
        <w:rPr>
          <w:rFonts w:eastAsia="Calibri"/>
          <w:sz w:val="21"/>
          <w:szCs w:val="21"/>
          <w:lang w:eastAsia="en-US"/>
        </w:rPr>
        <w:lastRenderedPageBreak/>
        <w:t xml:space="preserve">В </w:t>
      </w:r>
      <w:proofErr w:type="gramStart"/>
      <w:r w:rsidRPr="00C65837">
        <w:rPr>
          <w:rFonts w:eastAsia="Calibri"/>
          <w:sz w:val="21"/>
          <w:szCs w:val="21"/>
          <w:lang w:eastAsia="en-US"/>
        </w:rPr>
        <w:t>случае</w:t>
      </w:r>
      <w:proofErr w:type="gramEnd"/>
      <w:r>
        <w:rPr>
          <w:rFonts w:eastAsia="Calibri"/>
          <w:sz w:val="21"/>
          <w:szCs w:val="21"/>
          <w:lang w:eastAsia="en-US"/>
        </w:rPr>
        <w:t>,</w:t>
      </w:r>
      <w:r w:rsidRPr="00C65837">
        <w:rPr>
          <w:rFonts w:eastAsia="Calibri"/>
          <w:sz w:val="21"/>
          <w:szCs w:val="21"/>
          <w:lang w:eastAsia="en-US"/>
        </w:rPr>
        <w:t xml:space="preserve">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связанных с оплатой настоящего Контракта.</w:t>
      </w:r>
    </w:p>
    <w:p w:rsidR="007B28A3" w:rsidRPr="00C65837" w:rsidRDefault="007B28A3" w:rsidP="007B28A3">
      <w:pPr>
        <w:widowControl w:val="0"/>
        <w:tabs>
          <w:tab w:val="left" w:pos="1080"/>
        </w:tabs>
        <w:autoSpaceDE w:val="0"/>
        <w:autoSpaceDN w:val="0"/>
        <w:adjustRightInd w:val="0"/>
        <w:ind w:firstLine="567"/>
        <w:jc w:val="both"/>
        <w:rPr>
          <w:rFonts w:eastAsia="Calibri"/>
          <w:sz w:val="21"/>
          <w:szCs w:val="21"/>
          <w:lang w:eastAsia="en-US"/>
        </w:rPr>
      </w:pPr>
      <w:r w:rsidRPr="00C65837">
        <w:rPr>
          <w:rFonts w:eastAsia="Calibri"/>
          <w:sz w:val="21"/>
          <w:szCs w:val="21"/>
          <w:lang w:eastAsia="en-US"/>
        </w:rPr>
        <w:t xml:space="preserve">Цена Контракта </w:t>
      </w:r>
      <w:proofErr w:type="gramStart"/>
      <w:r w:rsidRPr="00C65837">
        <w:rPr>
          <w:rFonts w:eastAsia="Calibri"/>
          <w:sz w:val="21"/>
          <w:szCs w:val="21"/>
          <w:lang w:eastAsia="en-US"/>
        </w:rPr>
        <w:t>является твердой и определяется</w:t>
      </w:r>
      <w:proofErr w:type="gramEnd"/>
      <w:r w:rsidRPr="00C65837">
        <w:rPr>
          <w:rFonts w:eastAsia="Calibri"/>
          <w:sz w:val="21"/>
          <w:szCs w:val="21"/>
          <w:lang w:eastAsia="en-US"/>
        </w:rPr>
        <w:t xml:space="preserve"> на весь срок исполнения Контракта, за исключением случаев предусмотренных ст</w:t>
      </w:r>
      <w:r>
        <w:rPr>
          <w:rFonts w:eastAsia="Calibri"/>
          <w:sz w:val="21"/>
          <w:szCs w:val="21"/>
          <w:lang w:eastAsia="en-US"/>
        </w:rPr>
        <w:t xml:space="preserve">атьей </w:t>
      </w:r>
      <w:r w:rsidRPr="00C65837">
        <w:rPr>
          <w:rFonts w:eastAsia="Calibri"/>
          <w:sz w:val="21"/>
          <w:szCs w:val="21"/>
          <w:lang w:eastAsia="en-US"/>
        </w:rPr>
        <w:t>95 Федерального закона № 44-ФЗ</w:t>
      </w:r>
      <w:r w:rsidRPr="00C65837">
        <w:rPr>
          <w:rFonts w:eastAsiaTheme="minorHAnsi"/>
          <w:sz w:val="21"/>
          <w:szCs w:val="21"/>
          <w:lang w:eastAsia="en-US"/>
        </w:rPr>
        <w:t xml:space="preserve"> </w:t>
      </w:r>
      <w:r w:rsidRPr="00C65837">
        <w:rPr>
          <w:rFonts w:eastAsia="Calibri"/>
          <w:sz w:val="21"/>
          <w:szCs w:val="21"/>
          <w:lang w:eastAsia="en-US"/>
        </w:rPr>
        <w:t>от 05.04.2013г.</w:t>
      </w:r>
    </w:p>
    <w:p w:rsidR="007B28A3" w:rsidRPr="00C65837" w:rsidRDefault="007B28A3" w:rsidP="007B28A3">
      <w:pPr>
        <w:widowControl w:val="0"/>
        <w:tabs>
          <w:tab w:val="left" w:pos="1080"/>
        </w:tabs>
        <w:autoSpaceDE w:val="0"/>
        <w:autoSpaceDN w:val="0"/>
        <w:adjustRightInd w:val="0"/>
        <w:ind w:firstLine="567"/>
        <w:jc w:val="both"/>
        <w:rPr>
          <w:rFonts w:eastAsia="Calibri"/>
          <w:sz w:val="21"/>
          <w:szCs w:val="21"/>
          <w:lang w:eastAsia="en-US"/>
        </w:rPr>
      </w:pPr>
      <w:r w:rsidRPr="00C65837">
        <w:rPr>
          <w:rFonts w:eastAsia="Calibri"/>
          <w:sz w:val="21"/>
          <w:szCs w:val="21"/>
          <w:lang w:eastAsia="en-US"/>
        </w:rPr>
        <w:t>2.2.</w:t>
      </w:r>
      <w:r w:rsidRPr="00C65837">
        <w:rPr>
          <w:bCs/>
          <w:sz w:val="21"/>
          <w:szCs w:val="21"/>
          <w:shd w:val="clear" w:color="auto" w:fill="FFFFFF" w:themeFill="background1"/>
        </w:rPr>
        <w:t xml:space="preserve"> </w:t>
      </w:r>
      <w:r w:rsidRPr="00C65837">
        <w:rPr>
          <w:rFonts w:eastAsia="Calibri"/>
          <w:bCs/>
          <w:sz w:val="21"/>
          <w:szCs w:val="21"/>
          <w:lang w:eastAsia="en-US"/>
        </w:rPr>
        <w:t xml:space="preserve">Цена Контракта включает в себя стоимость </w:t>
      </w:r>
      <w:r>
        <w:rPr>
          <w:rFonts w:eastAsia="Calibri"/>
          <w:bCs/>
          <w:sz w:val="21"/>
          <w:szCs w:val="21"/>
          <w:lang w:eastAsia="en-US"/>
        </w:rPr>
        <w:t>жилого помещения</w:t>
      </w:r>
      <w:r w:rsidRPr="00C65837">
        <w:rPr>
          <w:rFonts w:eastAsia="Calibri"/>
          <w:bCs/>
          <w:sz w:val="21"/>
          <w:szCs w:val="21"/>
          <w:lang w:eastAsia="en-US"/>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p w:rsidR="007B28A3" w:rsidRPr="00C65837" w:rsidRDefault="007B28A3" w:rsidP="007B28A3">
      <w:pPr>
        <w:widowControl w:val="0"/>
        <w:tabs>
          <w:tab w:val="left" w:pos="1080"/>
        </w:tabs>
        <w:autoSpaceDE w:val="0"/>
        <w:autoSpaceDN w:val="0"/>
        <w:adjustRightInd w:val="0"/>
        <w:ind w:firstLine="567"/>
        <w:jc w:val="both"/>
        <w:rPr>
          <w:rFonts w:eastAsia="Calibri"/>
          <w:sz w:val="21"/>
          <w:szCs w:val="21"/>
          <w:lang w:eastAsia="en-US"/>
        </w:rPr>
      </w:pPr>
      <w:r w:rsidRPr="00C65837">
        <w:rPr>
          <w:rFonts w:eastAsia="Calibri"/>
          <w:sz w:val="21"/>
          <w:szCs w:val="21"/>
          <w:lang w:eastAsia="en-US"/>
        </w:rPr>
        <w:t>2.3. Валюта, используемая для расчетов – рубль Российской Федерации.</w:t>
      </w:r>
    </w:p>
    <w:p w:rsidR="007B28A3" w:rsidRPr="00C65837" w:rsidRDefault="007B28A3" w:rsidP="007B28A3">
      <w:pPr>
        <w:widowControl w:val="0"/>
        <w:tabs>
          <w:tab w:val="left" w:pos="1080"/>
        </w:tabs>
        <w:autoSpaceDE w:val="0"/>
        <w:autoSpaceDN w:val="0"/>
        <w:adjustRightInd w:val="0"/>
        <w:ind w:firstLine="567"/>
        <w:jc w:val="both"/>
        <w:rPr>
          <w:rFonts w:eastAsia="Calibri"/>
          <w:sz w:val="21"/>
          <w:szCs w:val="21"/>
          <w:lang w:eastAsia="en-US"/>
        </w:rPr>
      </w:pPr>
      <w:r w:rsidRPr="00C65837">
        <w:rPr>
          <w:rFonts w:eastAsia="Calibri"/>
          <w:sz w:val="21"/>
          <w:szCs w:val="21"/>
          <w:lang w:eastAsia="en-US"/>
        </w:rPr>
        <w:t xml:space="preserve">2.4. </w:t>
      </w:r>
      <w:r w:rsidRPr="005F1C5F">
        <w:rPr>
          <w:rFonts w:eastAsia="Calibri"/>
          <w:sz w:val="21"/>
          <w:szCs w:val="21"/>
          <w:lang w:eastAsia="en-US"/>
        </w:rPr>
        <w:t>Источник финансирования: бюджет муниципального образования «Красногорский район».</w:t>
      </w:r>
    </w:p>
    <w:p w:rsidR="007B28A3" w:rsidRPr="00C65837" w:rsidRDefault="007B28A3" w:rsidP="007B28A3">
      <w:pPr>
        <w:ind w:firstLine="567"/>
        <w:jc w:val="both"/>
        <w:rPr>
          <w:rFonts w:eastAsia="Calibri"/>
          <w:sz w:val="21"/>
          <w:szCs w:val="21"/>
        </w:rPr>
      </w:pPr>
      <w:r w:rsidRPr="00C65837">
        <w:rPr>
          <w:rFonts w:eastAsia="Calibri"/>
          <w:color w:val="000000"/>
          <w:sz w:val="21"/>
          <w:szCs w:val="21"/>
          <w:lang w:eastAsia="en-US"/>
        </w:rPr>
        <w:t xml:space="preserve">2.5. </w:t>
      </w:r>
      <w:r w:rsidRPr="00C65837">
        <w:rPr>
          <w:rFonts w:eastAsia="Calibri"/>
          <w:sz w:val="21"/>
          <w:szCs w:val="21"/>
        </w:rPr>
        <w:t xml:space="preserve">Расчет с Продавцом производится путем безналичного перечисления денежных средств на расчетный счет Продавца, указанный в Контракте, </w:t>
      </w:r>
      <w:r w:rsidRPr="00C65837">
        <w:rPr>
          <w:rFonts w:eastAsia="Calibri"/>
          <w:bCs/>
          <w:sz w:val="21"/>
          <w:szCs w:val="21"/>
        </w:rPr>
        <w:t xml:space="preserve">не более 30 дней </w:t>
      </w:r>
      <w:r w:rsidRPr="00C65837">
        <w:rPr>
          <w:rFonts w:eastAsia="Calibri"/>
          <w:sz w:val="21"/>
          <w:szCs w:val="21"/>
        </w:rPr>
        <w:t>после регистрации права муниципальной собственности на жилое помещение. Аванс не предусмотрен.</w:t>
      </w:r>
    </w:p>
    <w:p w:rsidR="007B28A3" w:rsidRPr="00C65837" w:rsidRDefault="007B28A3" w:rsidP="007B28A3">
      <w:pPr>
        <w:ind w:firstLine="567"/>
        <w:jc w:val="both"/>
        <w:rPr>
          <w:sz w:val="21"/>
          <w:szCs w:val="21"/>
        </w:rPr>
      </w:pPr>
      <w:r w:rsidRPr="00C65837">
        <w:rPr>
          <w:sz w:val="21"/>
          <w:szCs w:val="21"/>
        </w:rPr>
        <w:t>2.6</w:t>
      </w:r>
      <w:r>
        <w:rPr>
          <w:sz w:val="21"/>
          <w:szCs w:val="21"/>
        </w:rPr>
        <w:t xml:space="preserve">. В </w:t>
      </w:r>
      <w:proofErr w:type="gramStart"/>
      <w:r>
        <w:rPr>
          <w:sz w:val="21"/>
          <w:szCs w:val="21"/>
        </w:rPr>
        <w:t>соответствии</w:t>
      </w:r>
      <w:proofErr w:type="gramEnd"/>
      <w:r>
        <w:rPr>
          <w:sz w:val="21"/>
          <w:szCs w:val="21"/>
        </w:rPr>
        <w:t xml:space="preserve"> с</w:t>
      </w:r>
      <w:r w:rsidRPr="00C65837">
        <w:rPr>
          <w:sz w:val="21"/>
          <w:szCs w:val="21"/>
        </w:rPr>
        <w:t xml:space="preserve"> п</w:t>
      </w:r>
      <w:r>
        <w:rPr>
          <w:sz w:val="21"/>
          <w:szCs w:val="21"/>
        </w:rPr>
        <w:t>унктом</w:t>
      </w:r>
      <w:r w:rsidRPr="00C65837">
        <w:rPr>
          <w:sz w:val="21"/>
          <w:szCs w:val="21"/>
        </w:rPr>
        <w:t xml:space="preserve"> 5 ст</w:t>
      </w:r>
      <w:r>
        <w:rPr>
          <w:sz w:val="21"/>
          <w:szCs w:val="21"/>
        </w:rPr>
        <w:t xml:space="preserve">атьи </w:t>
      </w:r>
      <w:r w:rsidRPr="00C65837">
        <w:rPr>
          <w:sz w:val="21"/>
          <w:szCs w:val="21"/>
        </w:rPr>
        <w:t>488 Гражданского кодекса Р</w:t>
      </w:r>
      <w:r>
        <w:rPr>
          <w:sz w:val="21"/>
          <w:szCs w:val="21"/>
        </w:rPr>
        <w:t xml:space="preserve">оссийской </w:t>
      </w:r>
      <w:r w:rsidRPr="00C65837">
        <w:rPr>
          <w:sz w:val="21"/>
          <w:szCs w:val="21"/>
        </w:rPr>
        <w:t>Ф</w:t>
      </w:r>
      <w:r>
        <w:rPr>
          <w:sz w:val="21"/>
          <w:szCs w:val="21"/>
        </w:rPr>
        <w:t>едерации</w:t>
      </w:r>
      <w:r w:rsidRPr="00C65837">
        <w:rPr>
          <w:sz w:val="21"/>
          <w:szCs w:val="21"/>
        </w:rPr>
        <w:t xml:space="preserve"> при приобретении  </w:t>
      </w:r>
      <w:r>
        <w:rPr>
          <w:sz w:val="21"/>
          <w:szCs w:val="21"/>
        </w:rPr>
        <w:t>Покупателем</w:t>
      </w:r>
      <w:r w:rsidRPr="00C65837">
        <w:rPr>
          <w:sz w:val="21"/>
          <w:szCs w:val="21"/>
        </w:rPr>
        <w:t xml:space="preserve"> права собственности на жилое помещение залог в силу закона не возникает и жилое помещение не при</w:t>
      </w:r>
      <w:r>
        <w:rPr>
          <w:sz w:val="21"/>
          <w:szCs w:val="21"/>
        </w:rPr>
        <w:t xml:space="preserve">знается находящимся в залоге у </w:t>
      </w:r>
      <w:r w:rsidRPr="00C65837">
        <w:rPr>
          <w:sz w:val="21"/>
          <w:szCs w:val="21"/>
        </w:rPr>
        <w:t>Продавца.</w:t>
      </w:r>
    </w:p>
    <w:p w:rsidR="007B28A3" w:rsidRPr="00C65837" w:rsidRDefault="007B28A3" w:rsidP="007B28A3">
      <w:pPr>
        <w:ind w:firstLine="284"/>
        <w:jc w:val="center"/>
        <w:rPr>
          <w:b/>
          <w:color w:val="000000"/>
          <w:sz w:val="21"/>
          <w:szCs w:val="21"/>
        </w:rPr>
      </w:pPr>
    </w:p>
    <w:p w:rsidR="007B28A3" w:rsidRPr="00C65837" w:rsidRDefault="007B28A3" w:rsidP="007B28A3">
      <w:pPr>
        <w:widowControl w:val="0"/>
        <w:shd w:val="clear" w:color="auto" w:fill="FFFFFF"/>
        <w:spacing w:after="60"/>
        <w:ind w:left="480"/>
        <w:jc w:val="center"/>
        <w:rPr>
          <w:b/>
          <w:color w:val="000000"/>
          <w:sz w:val="21"/>
          <w:szCs w:val="21"/>
        </w:rPr>
      </w:pPr>
      <w:r w:rsidRPr="00C65837">
        <w:rPr>
          <w:b/>
          <w:color w:val="000000"/>
          <w:sz w:val="21"/>
          <w:szCs w:val="21"/>
        </w:rPr>
        <w:t>3. Порядок  и сроки приема-передачи жилого помещения и переход права собственности на жилое помещение</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 Продавец не позднее 5 (пяти) календарных дней с момента заключения настоящего Контракта обязан передать Покупателю жилое помещение с земельным участком</w:t>
      </w:r>
      <w:r w:rsidR="000A69B8">
        <w:rPr>
          <w:rFonts w:eastAsia="Calibri"/>
          <w:color w:val="000000"/>
          <w:sz w:val="21"/>
          <w:szCs w:val="21"/>
          <w:lang w:eastAsia="en-US"/>
        </w:rPr>
        <w:t xml:space="preserve"> (при наличии)</w:t>
      </w:r>
      <w:r w:rsidRPr="00C65837">
        <w:rPr>
          <w:rFonts w:eastAsia="Calibri"/>
          <w:color w:val="000000"/>
          <w:sz w:val="21"/>
          <w:szCs w:val="21"/>
          <w:lang w:eastAsia="en-US"/>
        </w:rPr>
        <w:t xml:space="preserve"> соответствующее требованиям, установленным настоящим Контрактом, ключи, а также относящиеся к не</w:t>
      </w:r>
      <w:r>
        <w:rPr>
          <w:rFonts w:eastAsia="Calibri"/>
          <w:color w:val="000000"/>
          <w:sz w:val="21"/>
          <w:szCs w:val="21"/>
          <w:lang w:eastAsia="en-US"/>
        </w:rPr>
        <w:t>му</w:t>
      </w:r>
      <w:r w:rsidRPr="00C65837">
        <w:rPr>
          <w:rFonts w:eastAsia="Calibri"/>
          <w:color w:val="000000"/>
          <w:sz w:val="21"/>
          <w:szCs w:val="21"/>
          <w:lang w:eastAsia="en-US"/>
        </w:rPr>
        <w:t xml:space="preserve"> документы и 3 (три) экземпляра акта приема-передачи жилого помещения (далее – акт приема-передачи) (Приложение № 2).</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 xml:space="preserve">3.2. </w:t>
      </w:r>
      <w:proofErr w:type="gramStart"/>
      <w:r w:rsidRPr="00C65837">
        <w:rPr>
          <w:rFonts w:eastAsia="Calibri"/>
          <w:color w:val="000000"/>
          <w:sz w:val="21"/>
          <w:szCs w:val="21"/>
          <w:lang w:eastAsia="en-US"/>
        </w:rPr>
        <w:t>Покупатель в течение 10 (десяти) календарных дней со дня выполнения Продавцом обязанности, предусмотренной пунктом 3.1. настоящего Контракта, обязан провести экспертизу (своими силами либо с привлечением эксперта или экспертной организации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переданного жилого помещения с земельным участком</w:t>
      </w:r>
      <w:r w:rsidR="000A69B8">
        <w:rPr>
          <w:rFonts w:eastAsia="Calibri"/>
          <w:color w:val="000000"/>
          <w:sz w:val="21"/>
          <w:szCs w:val="21"/>
          <w:lang w:eastAsia="en-US"/>
        </w:rPr>
        <w:t xml:space="preserve"> (при  наличии</w:t>
      </w:r>
      <w:proofErr w:type="gramEnd"/>
      <w:r w:rsidR="000A69B8">
        <w:rPr>
          <w:rFonts w:eastAsia="Calibri"/>
          <w:color w:val="000000"/>
          <w:sz w:val="21"/>
          <w:szCs w:val="21"/>
          <w:lang w:eastAsia="en-US"/>
        </w:rPr>
        <w:t xml:space="preserve">) </w:t>
      </w:r>
      <w:r w:rsidRPr="00C65837">
        <w:rPr>
          <w:rFonts w:eastAsia="Calibri"/>
          <w:color w:val="000000"/>
          <w:sz w:val="21"/>
          <w:szCs w:val="21"/>
          <w:lang w:eastAsia="en-US"/>
        </w:rPr>
        <w:t>на соответствие его условиям Контракта.</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3.3. Для проведения экспертизы переданного жилого помещения лицо, проводящее экспертизу (далее по тексту - эксперт), имеет право запрашивать у Продавца, Покупателя (в случае, если экспертиза проводится привлеченным экспертом) дополнительные материалы, относящиеся к условиям исполнения Контракта.</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3.4. Результаты экспертизы оформляются в виде Заключения, которое подписывается экспертом (либо уполномоченным представителем экспертной организации, если экспертиза проводилась привлеченной экспертной организацией) и должно быть объективным, обоснованным и соответствовать законодательству РФ.</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Покупатель имеет право задавать вопросы привлеченному эксперту по подготовленному Заключению, эксперт обязан дать пояснения по поставленным Покупателем вопросам в течение 2-х дней.</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3.5. В случае, если по результатам экспертизы установлены нарушения требований Контракта, не препятствующие приемке переданного жилого помещения,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 xml:space="preserve">3.6. В случае, если в указанный  выше срок экспертиза не может быть проведена по объективным причинам, эксперт обязан обосновать </w:t>
      </w:r>
      <w:proofErr w:type="gramStart"/>
      <w:r w:rsidRPr="00C65837">
        <w:rPr>
          <w:rFonts w:eastAsia="Calibri"/>
          <w:color w:val="000000"/>
          <w:sz w:val="21"/>
          <w:szCs w:val="21"/>
          <w:lang w:eastAsia="en-US"/>
        </w:rPr>
        <w:t>причину</w:t>
      </w:r>
      <w:proofErr w:type="gramEnd"/>
      <w:r w:rsidRPr="00C65837">
        <w:rPr>
          <w:rFonts w:eastAsia="Calibri"/>
          <w:color w:val="000000"/>
          <w:sz w:val="21"/>
          <w:szCs w:val="21"/>
          <w:lang w:eastAsia="en-US"/>
        </w:rPr>
        <w:t xml:space="preserve"> по которой она не может быть проведена в срок, установленный настоящим Контрактом, и сообщить новый срок для её проведения, который не может быть более срока, указанного в п</w:t>
      </w:r>
      <w:r>
        <w:rPr>
          <w:rFonts w:eastAsia="Calibri"/>
          <w:color w:val="000000"/>
          <w:sz w:val="21"/>
          <w:szCs w:val="21"/>
          <w:lang w:eastAsia="en-US"/>
        </w:rPr>
        <w:t xml:space="preserve">ункте </w:t>
      </w:r>
      <w:r w:rsidRPr="00C65837">
        <w:rPr>
          <w:rFonts w:eastAsia="Calibri"/>
          <w:color w:val="000000"/>
          <w:sz w:val="21"/>
          <w:szCs w:val="21"/>
          <w:lang w:eastAsia="en-US"/>
        </w:rPr>
        <w:t>3.2 настоящего Контракта.</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3.7. Эксперт обязан передать (вручить) Заключение о проведенной экспертизе Продавцу, а также Покупателю (в случае, если экспертиза проводится привлеченным экспертом) не позднее дня следующего за днем его изготовления.</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3.8. Переданное жилое помещение принимается Покупателем при наличии Заключения эксперта, содержащего вывод о соответствии жилого помещения условиям настоящего Контракта (без замечаний), за исключен</w:t>
      </w:r>
      <w:r>
        <w:rPr>
          <w:rFonts w:eastAsia="Calibri"/>
          <w:color w:val="000000"/>
          <w:sz w:val="21"/>
          <w:szCs w:val="21"/>
          <w:lang w:eastAsia="en-US"/>
        </w:rPr>
        <w:t>ием случая,  установленного в пункте</w:t>
      </w:r>
      <w:r w:rsidRPr="00C65837">
        <w:rPr>
          <w:rFonts w:eastAsia="Calibri"/>
          <w:color w:val="000000"/>
          <w:sz w:val="21"/>
          <w:szCs w:val="21"/>
          <w:lang w:eastAsia="en-US"/>
        </w:rPr>
        <w:t xml:space="preserve"> 3.11. настоящего Контракта.</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3.9. Передача жилого помещения с земельным участком</w:t>
      </w:r>
      <w:r w:rsidR="0053223D">
        <w:rPr>
          <w:rFonts w:eastAsia="Calibri"/>
          <w:color w:val="000000"/>
          <w:sz w:val="21"/>
          <w:szCs w:val="21"/>
          <w:lang w:eastAsia="en-US"/>
        </w:rPr>
        <w:t xml:space="preserve"> (при</w:t>
      </w:r>
      <w:r w:rsidR="00C44FD9">
        <w:rPr>
          <w:rFonts w:eastAsia="Calibri"/>
          <w:color w:val="000000"/>
          <w:sz w:val="21"/>
          <w:szCs w:val="21"/>
          <w:lang w:eastAsia="en-US"/>
        </w:rPr>
        <w:t xml:space="preserve"> </w:t>
      </w:r>
      <w:r w:rsidR="0053223D">
        <w:rPr>
          <w:rFonts w:eastAsia="Calibri"/>
          <w:color w:val="000000"/>
          <w:sz w:val="21"/>
          <w:szCs w:val="21"/>
          <w:lang w:eastAsia="en-US"/>
        </w:rPr>
        <w:t>наличии)</w:t>
      </w:r>
      <w:r w:rsidRPr="00C65837">
        <w:rPr>
          <w:rFonts w:eastAsia="Calibri"/>
          <w:color w:val="000000"/>
          <w:sz w:val="21"/>
          <w:szCs w:val="21"/>
          <w:lang w:eastAsia="en-US"/>
        </w:rPr>
        <w:t xml:space="preserve"> оформляется путем подписания сторонами акта приема-передачи (Приложение № 2).</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 xml:space="preserve">Покупатель после получения Заключения эксперта, содержащего вывод о соответствии переданного жилого помещения условиям настоящего Контракта, обязан подписать  акт приема-передачи (Приложение № 2). </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3.10. При наличии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эксперта вывода о несоответствии переданного жилого помещения условиям настоящего Контракта, Продавец обязан устранить нарушения, отраженные в Заключении и обратиться к эксперту с просьбой произвести повторную экспертизу жилого помещения в течение 5 (пяти) дней.</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Повторная экспертиза проводится в срок не более</w:t>
      </w:r>
      <w:proofErr w:type="gramStart"/>
      <w:r w:rsidRPr="00C65837">
        <w:rPr>
          <w:rFonts w:eastAsia="Calibri"/>
          <w:color w:val="000000"/>
          <w:sz w:val="21"/>
          <w:szCs w:val="21"/>
          <w:lang w:eastAsia="en-US"/>
        </w:rPr>
        <w:t>,</w:t>
      </w:r>
      <w:proofErr w:type="gramEnd"/>
      <w:r w:rsidRPr="00C65837">
        <w:rPr>
          <w:rFonts w:eastAsia="Calibri"/>
          <w:color w:val="000000"/>
          <w:sz w:val="21"/>
          <w:szCs w:val="21"/>
          <w:lang w:eastAsia="en-US"/>
        </w:rPr>
        <w:t xml:space="preserve"> чем указан в п</w:t>
      </w:r>
      <w:r>
        <w:rPr>
          <w:rFonts w:eastAsia="Calibri"/>
          <w:color w:val="000000"/>
          <w:sz w:val="21"/>
          <w:szCs w:val="21"/>
          <w:lang w:eastAsia="en-US"/>
        </w:rPr>
        <w:t>ункте</w:t>
      </w:r>
      <w:r w:rsidRPr="00C65837">
        <w:rPr>
          <w:rFonts w:eastAsia="Calibri"/>
          <w:color w:val="000000"/>
          <w:sz w:val="21"/>
          <w:szCs w:val="21"/>
          <w:lang w:eastAsia="en-US"/>
        </w:rPr>
        <w:t xml:space="preserve"> 3.2. настоящего Контракта.</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3.11. В случае, если по результатам экспертизы установлены нарушения требований Контракта, не препятствующие приемке переданного жилого помещения, Покупатель вправе принять такое жилое помещение с земельным участком</w:t>
      </w:r>
      <w:r w:rsidR="00F97D63">
        <w:rPr>
          <w:rFonts w:eastAsia="Calibri"/>
          <w:color w:val="000000"/>
          <w:sz w:val="21"/>
          <w:szCs w:val="21"/>
          <w:lang w:eastAsia="en-US"/>
        </w:rPr>
        <w:t xml:space="preserve"> (при  наличии)</w:t>
      </w:r>
      <w:r w:rsidRPr="00C65837">
        <w:rPr>
          <w:rFonts w:eastAsia="Calibri"/>
          <w:color w:val="000000"/>
          <w:sz w:val="21"/>
          <w:szCs w:val="21"/>
          <w:lang w:eastAsia="en-US"/>
        </w:rPr>
        <w:t xml:space="preserve"> после устранения Продавцом содержащихся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эксперта нарушений.</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lastRenderedPageBreak/>
        <w:t>3.12. Жилое помещение считается переданным в день подписания Покупателем акта приема-передачи (Приложение №2).</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3.13. Не позднее дня следующего за днем подписания Покупателем акта приема-передачи (Приложение №2) Покупатель обязан передать (либо направить) 1 экземпляр данного документа Продавцу.</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3.14. Переход права собственности на жилое помещение от Продавца к Покупателю и оформление жилого помещения в муниципальную собственность по настоящему Контракту подлежит государственной регистрации.</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3.15. Риск случайной гибели или повреждения жилого помещения до государственной регистрации перехода права собственности на нее несет Продавец.</w:t>
      </w:r>
    </w:p>
    <w:p w:rsidR="007B28A3" w:rsidRPr="00C65837" w:rsidRDefault="007B28A3" w:rsidP="007B28A3">
      <w:pPr>
        <w:shd w:val="clear" w:color="auto" w:fill="FFFFFF"/>
        <w:tabs>
          <w:tab w:val="left" w:pos="1080"/>
        </w:tabs>
        <w:ind w:firstLine="567"/>
        <w:jc w:val="both"/>
        <w:rPr>
          <w:rFonts w:eastAsia="Calibri"/>
          <w:color w:val="000000"/>
          <w:sz w:val="21"/>
          <w:szCs w:val="21"/>
          <w:lang w:eastAsia="en-US"/>
        </w:rPr>
      </w:pPr>
      <w:r w:rsidRPr="00C65837">
        <w:rPr>
          <w:rFonts w:eastAsia="Calibri"/>
          <w:color w:val="000000"/>
          <w:sz w:val="21"/>
          <w:szCs w:val="21"/>
          <w:lang w:eastAsia="en-US"/>
        </w:rPr>
        <w:t>3.16. Расходы, связанные с переходом права собственности на жилое помещение от Продавца к Покупателю, несет Продавец.</w:t>
      </w:r>
    </w:p>
    <w:p w:rsidR="007B28A3" w:rsidRPr="00C65837" w:rsidRDefault="007B28A3" w:rsidP="007B28A3">
      <w:pPr>
        <w:shd w:val="clear" w:color="auto" w:fill="FFFFFF"/>
        <w:tabs>
          <w:tab w:val="left" w:pos="1080"/>
        </w:tabs>
        <w:ind w:firstLine="567"/>
        <w:jc w:val="both"/>
        <w:rPr>
          <w:color w:val="000000"/>
          <w:sz w:val="21"/>
          <w:szCs w:val="21"/>
        </w:rPr>
      </w:pPr>
    </w:p>
    <w:p w:rsidR="007B28A3" w:rsidRPr="00C65837" w:rsidRDefault="007B28A3" w:rsidP="007B28A3">
      <w:pPr>
        <w:widowControl w:val="0"/>
        <w:shd w:val="clear" w:color="auto" w:fill="FFFFFF"/>
        <w:spacing w:after="60"/>
        <w:ind w:left="480"/>
        <w:jc w:val="center"/>
        <w:rPr>
          <w:b/>
          <w:color w:val="000000"/>
          <w:sz w:val="21"/>
          <w:szCs w:val="21"/>
        </w:rPr>
      </w:pPr>
      <w:r w:rsidRPr="00C65837">
        <w:rPr>
          <w:b/>
          <w:color w:val="000000"/>
          <w:sz w:val="21"/>
          <w:szCs w:val="21"/>
        </w:rPr>
        <w:t>4. Права и обязанности Сторон</w:t>
      </w:r>
    </w:p>
    <w:p w:rsidR="007B28A3" w:rsidRPr="00C65837" w:rsidRDefault="007B28A3" w:rsidP="007B28A3">
      <w:pPr>
        <w:shd w:val="clear" w:color="auto" w:fill="FFFFFF"/>
        <w:ind w:firstLine="567"/>
        <w:jc w:val="both"/>
        <w:rPr>
          <w:color w:val="000000"/>
          <w:sz w:val="21"/>
          <w:szCs w:val="21"/>
        </w:rPr>
      </w:pPr>
      <w:r w:rsidRPr="00C65837">
        <w:rPr>
          <w:color w:val="000000"/>
          <w:sz w:val="21"/>
          <w:szCs w:val="21"/>
        </w:rPr>
        <w:t>4.1. Продавец обязан:</w:t>
      </w:r>
    </w:p>
    <w:p w:rsidR="007B28A3" w:rsidRPr="00C65837" w:rsidRDefault="007B28A3" w:rsidP="007B28A3">
      <w:pPr>
        <w:tabs>
          <w:tab w:val="left" w:pos="34"/>
          <w:tab w:val="left" w:pos="900"/>
          <w:tab w:val="left" w:pos="1260"/>
        </w:tabs>
        <w:ind w:firstLine="567"/>
        <w:jc w:val="both"/>
        <w:rPr>
          <w:rFonts w:eastAsia="Calibri"/>
          <w:sz w:val="21"/>
          <w:szCs w:val="21"/>
        </w:rPr>
      </w:pPr>
      <w:r w:rsidRPr="00C65837">
        <w:rPr>
          <w:rFonts w:eastAsia="Calibri"/>
          <w:color w:val="000000"/>
          <w:sz w:val="21"/>
          <w:szCs w:val="21"/>
          <w:lang w:eastAsia="en-US"/>
        </w:rPr>
        <w:t xml:space="preserve">4.1.1. </w:t>
      </w:r>
      <w:r w:rsidRPr="00C65837">
        <w:rPr>
          <w:rFonts w:eastAsia="Calibri"/>
          <w:sz w:val="21"/>
          <w:szCs w:val="21"/>
        </w:rPr>
        <w:t xml:space="preserve">Передать Покупателю жилое помещение по акту приема-передачи в порядке и сроки, предусмотренные настоящим Контрактом. </w:t>
      </w:r>
    </w:p>
    <w:p w:rsidR="007B28A3" w:rsidRPr="00C65837" w:rsidRDefault="007B28A3" w:rsidP="007B28A3">
      <w:pPr>
        <w:tabs>
          <w:tab w:val="left" w:pos="34"/>
          <w:tab w:val="left" w:pos="900"/>
          <w:tab w:val="left" w:pos="1260"/>
        </w:tabs>
        <w:ind w:firstLine="567"/>
        <w:jc w:val="both"/>
        <w:rPr>
          <w:rFonts w:eastAsia="Calibri"/>
          <w:sz w:val="21"/>
          <w:szCs w:val="21"/>
        </w:rPr>
      </w:pPr>
      <w:r w:rsidRPr="00C65837">
        <w:rPr>
          <w:rFonts w:eastAsia="Calibri"/>
          <w:bCs/>
          <w:sz w:val="21"/>
          <w:szCs w:val="21"/>
        </w:rPr>
        <w:t xml:space="preserve">4.1.2. </w:t>
      </w:r>
      <w:r w:rsidRPr="00C65837">
        <w:rPr>
          <w:rFonts w:eastAsia="Calibri"/>
          <w:sz w:val="21"/>
          <w:szCs w:val="21"/>
        </w:rPr>
        <w:t>На момент передачи жилого помещения  Продавец обязуется погасить все задолженности, если таковые имеются, по налогам, коммунальным платежам, электроэнергии,</w:t>
      </w:r>
      <w:r>
        <w:rPr>
          <w:rFonts w:eastAsia="Calibri"/>
          <w:sz w:val="21"/>
          <w:szCs w:val="21"/>
        </w:rPr>
        <w:t xml:space="preserve"> водоснабжению,</w:t>
      </w:r>
      <w:r w:rsidRPr="00C65837">
        <w:rPr>
          <w:rFonts w:eastAsia="Calibri"/>
          <w:sz w:val="21"/>
          <w:szCs w:val="21"/>
        </w:rPr>
        <w:t xml:space="preserve"> газоснабжению, услугам связи, иным услугам.</w:t>
      </w:r>
    </w:p>
    <w:p w:rsidR="007B28A3" w:rsidRPr="00C65837" w:rsidRDefault="007B28A3" w:rsidP="007B28A3">
      <w:pPr>
        <w:shd w:val="clear" w:color="auto" w:fill="FFFFFF"/>
        <w:ind w:firstLine="567"/>
        <w:jc w:val="both"/>
        <w:rPr>
          <w:sz w:val="21"/>
          <w:szCs w:val="21"/>
        </w:rPr>
      </w:pPr>
      <w:r w:rsidRPr="00C65837">
        <w:rPr>
          <w:sz w:val="21"/>
          <w:szCs w:val="21"/>
        </w:rPr>
        <w:t xml:space="preserve">4.1.3. Продать жилое помещение Покупателю на условиях, оговариваемых в настоящем Контракте, жилое помещение должно быть никому другому не продано, не заложено, не обременено правами третьих лиц, в споре и под арестом (запрещением) не состоять.         </w:t>
      </w:r>
    </w:p>
    <w:p w:rsidR="007B28A3" w:rsidRPr="00C65837" w:rsidRDefault="007B28A3" w:rsidP="007B28A3">
      <w:pPr>
        <w:shd w:val="clear" w:color="auto" w:fill="FFFFFF"/>
        <w:ind w:firstLine="567"/>
        <w:jc w:val="both"/>
        <w:rPr>
          <w:sz w:val="21"/>
          <w:szCs w:val="21"/>
        </w:rPr>
      </w:pPr>
      <w:r w:rsidRPr="00C65837">
        <w:rPr>
          <w:sz w:val="21"/>
          <w:szCs w:val="21"/>
        </w:rPr>
        <w:t>4.1.4. Предоставить жилое помещение  для осмотра и приемки.</w:t>
      </w:r>
    </w:p>
    <w:p w:rsidR="007B28A3" w:rsidRPr="00C65837" w:rsidRDefault="007B28A3" w:rsidP="007B28A3">
      <w:pPr>
        <w:shd w:val="clear" w:color="auto" w:fill="FFFFFF"/>
        <w:tabs>
          <w:tab w:val="left" w:pos="1080"/>
        </w:tabs>
        <w:ind w:firstLine="567"/>
        <w:jc w:val="both"/>
        <w:rPr>
          <w:sz w:val="21"/>
          <w:szCs w:val="21"/>
        </w:rPr>
      </w:pPr>
      <w:r w:rsidRPr="00C65837">
        <w:rPr>
          <w:sz w:val="21"/>
          <w:szCs w:val="21"/>
        </w:rPr>
        <w:t xml:space="preserve">4.1.5.  Обеспечить доступ в жилое помещение </w:t>
      </w:r>
      <w:r>
        <w:rPr>
          <w:sz w:val="21"/>
          <w:szCs w:val="21"/>
        </w:rPr>
        <w:t xml:space="preserve"> представителей </w:t>
      </w:r>
      <w:r w:rsidRPr="00C65837">
        <w:rPr>
          <w:sz w:val="21"/>
          <w:szCs w:val="21"/>
        </w:rPr>
        <w:t>Покупателя.</w:t>
      </w:r>
    </w:p>
    <w:p w:rsidR="007B28A3" w:rsidRPr="00C65837" w:rsidRDefault="007B28A3" w:rsidP="007B28A3">
      <w:pPr>
        <w:ind w:firstLine="567"/>
        <w:jc w:val="both"/>
        <w:rPr>
          <w:rFonts w:eastAsia="Calibri"/>
          <w:sz w:val="21"/>
          <w:szCs w:val="21"/>
        </w:rPr>
      </w:pPr>
      <w:r w:rsidRPr="00C65837">
        <w:rPr>
          <w:rFonts w:eastAsia="Calibri"/>
          <w:sz w:val="21"/>
          <w:szCs w:val="21"/>
          <w:lang w:eastAsia="en-US"/>
        </w:rPr>
        <w:t>4.1.6. При передаче жилого помещения представить Покупателю документы, подтверждающие отсутствие в жилом помещении зарегистрированных лиц.</w:t>
      </w:r>
      <w:r w:rsidRPr="00C65837">
        <w:rPr>
          <w:rFonts w:eastAsia="Calibri"/>
          <w:sz w:val="21"/>
          <w:szCs w:val="21"/>
        </w:rPr>
        <w:t xml:space="preserve">         </w:t>
      </w:r>
    </w:p>
    <w:p w:rsidR="007B28A3" w:rsidRPr="00C65837" w:rsidRDefault="007B28A3" w:rsidP="007B28A3">
      <w:pPr>
        <w:tabs>
          <w:tab w:val="left" w:pos="34"/>
          <w:tab w:val="left" w:pos="900"/>
          <w:tab w:val="left" w:pos="1260"/>
        </w:tabs>
        <w:ind w:firstLine="567"/>
        <w:jc w:val="both"/>
        <w:rPr>
          <w:rFonts w:eastAsia="Calibri"/>
          <w:bCs/>
          <w:sz w:val="21"/>
          <w:szCs w:val="21"/>
        </w:rPr>
      </w:pPr>
      <w:r w:rsidRPr="00C65837">
        <w:rPr>
          <w:rFonts w:eastAsia="Calibri"/>
          <w:bCs/>
          <w:sz w:val="21"/>
          <w:szCs w:val="21"/>
        </w:rPr>
        <w:t xml:space="preserve">4.1.7.  </w:t>
      </w:r>
      <w:r w:rsidRPr="00C65837">
        <w:rPr>
          <w:rFonts w:eastAsia="Calibri"/>
          <w:sz w:val="21"/>
          <w:szCs w:val="21"/>
          <w:lang w:eastAsia="en-US"/>
        </w:rPr>
        <w:t xml:space="preserve">Передать жилое помещение в том качественном состоянии, в каком оно есть на момент подписания настоящего Контракта. </w:t>
      </w:r>
      <w:proofErr w:type="gramStart"/>
      <w:r w:rsidRPr="00C65837">
        <w:rPr>
          <w:rFonts w:eastAsia="Calibri"/>
          <w:sz w:val="21"/>
          <w:szCs w:val="21"/>
          <w:lang w:eastAsia="en-US"/>
        </w:rPr>
        <w:t xml:space="preserve">Жилое помещение должно соответствовать требованиям, установленным в Постановлении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физический износ согласно техническому паспорту не должен превышать 30%. Жилое помещение  должно соответствовать установленным </w:t>
      </w:r>
      <w:proofErr w:type="spellStart"/>
      <w:r w:rsidRPr="00C65837">
        <w:rPr>
          <w:rFonts w:eastAsia="Calibri"/>
          <w:sz w:val="21"/>
          <w:szCs w:val="21"/>
          <w:lang w:eastAsia="en-US"/>
        </w:rPr>
        <w:t>санитарно</w:t>
      </w:r>
      <w:proofErr w:type="spellEnd"/>
      <w:r w:rsidRPr="00C65837">
        <w:rPr>
          <w:rFonts w:eastAsia="Calibri"/>
          <w:sz w:val="21"/>
          <w:szCs w:val="21"/>
          <w:lang w:eastAsia="en-US"/>
        </w:rPr>
        <w:t xml:space="preserve"> – техническим требованиям и благоустроенности применительно к условиям </w:t>
      </w:r>
      <w:r>
        <w:rPr>
          <w:rFonts w:eastAsia="Calibri"/>
          <w:sz w:val="21"/>
          <w:szCs w:val="21"/>
          <w:lang w:eastAsia="en-US"/>
        </w:rPr>
        <w:t>села Красногорского</w:t>
      </w:r>
      <w:proofErr w:type="gramEnd"/>
      <w:r>
        <w:rPr>
          <w:rFonts w:eastAsia="Calibri"/>
          <w:sz w:val="21"/>
          <w:szCs w:val="21"/>
          <w:lang w:eastAsia="en-US"/>
        </w:rPr>
        <w:t xml:space="preserve"> </w:t>
      </w:r>
      <w:proofErr w:type="spellStart"/>
      <w:r>
        <w:rPr>
          <w:rFonts w:eastAsia="Calibri"/>
          <w:sz w:val="21"/>
          <w:szCs w:val="21"/>
          <w:lang w:eastAsia="en-US"/>
        </w:rPr>
        <w:t>Красногорского</w:t>
      </w:r>
      <w:proofErr w:type="spellEnd"/>
      <w:r>
        <w:rPr>
          <w:rFonts w:eastAsia="Calibri"/>
          <w:sz w:val="21"/>
          <w:szCs w:val="21"/>
          <w:lang w:eastAsia="en-US"/>
        </w:rPr>
        <w:t xml:space="preserve"> района Удмуртской Республики</w:t>
      </w:r>
      <w:r w:rsidRPr="00C65837">
        <w:rPr>
          <w:rFonts w:eastAsia="Calibri"/>
          <w:sz w:val="21"/>
          <w:szCs w:val="21"/>
          <w:lang w:eastAsia="en-US"/>
        </w:rPr>
        <w:t xml:space="preserve">. </w:t>
      </w:r>
    </w:p>
    <w:p w:rsidR="007B28A3" w:rsidRPr="00C65837" w:rsidRDefault="007B28A3" w:rsidP="007B28A3">
      <w:pPr>
        <w:ind w:firstLine="567"/>
        <w:jc w:val="both"/>
        <w:rPr>
          <w:rFonts w:eastAsia="Calibri"/>
          <w:sz w:val="21"/>
          <w:szCs w:val="21"/>
          <w:lang w:eastAsia="en-US"/>
        </w:rPr>
      </w:pPr>
      <w:r w:rsidRPr="00C65837">
        <w:rPr>
          <w:rFonts w:eastAsia="Calibri"/>
          <w:sz w:val="21"/>
          <w:szCs w:val="21"/>
          <w:lang w:eastAsia="en-US"/>
        </w:rPr>
        <w:t>4.1.8. Предупредить Покупателя  обо всех известных ему недостатках жилого помещения.</w:t>
      </w:r>
    </w:p>
    <w:p w:rsidR="007B28A3" w:rsidRPr="00C65837" w:rsidRDefault="007B28A3" w:rsidP="007B28A3">
      <w:pPr>
        <w:ind w:firstLine="567"/>
        <w:jc w:val="both"/>
        <w:rPr>
          <w:rFonts w:eastAsia="Calibri"/>
          <w:sz w:val="21"/>
          <w:szCs w:val="21"/>
          <w:lang w:eastAsia="en-US"/>
        </w:rPr>
      </w:pPr>
      <w:r w:rsidRPr="00C65837">
        <w:rPr>
          <w:rFonts w:eastAsia="Calibri"/>
          <w:sz w:val="21"/>
          <w:szCs w:val="21"/>
          <w:lang w:eastAsia="en-US"/>
        </w:rPr>
        <w:t>4.1.9. Иметь иные обязанности, определенные настоящим Контрактом и действующими правовыми актами Российской Федерации.</w:t>
      </w:r>
    </w:p>
    <w:p w:rsidR="007B28A3" w:rsidRPr="00C65837" w:rsidRDefault="007B28A3" w:rsidP="007B28A3">
      <w:pPr>
        <w:ind w:firstLine="567"/>
        <w:jc w:val="both"/>
        <w:rPr>
          <w:rFonts w:eastAsia="Calibri"/>
          <w:bCs/>
          <w:sz w:val="21"/>
          <w:szCs w:val="21"/>
        </w:rPr>
      </w:pPr>
      <w:r w:rsidRPr="00C65837">
        <w:rPr>
          <w:rFonts w:eastAsia="Calibri"/>
          <w:bCs/>
          <w:sz w:val="21"/>
          <w:szCs w:val="21"/>
        </w:rPr>
        <w:t>4.2</w:t>
      </w:r>
      <w:r w:rsidRPr="00C65837">
        <w:rPr>
          <w:rFonts w:eastAsia="Calibri"/>
          <w:bCs/>
          <w:i/>
          <w:sz w:val="21"/>
          <w:szCs w:val="21"/>
        </w:rPr>
        <w:t>.</w:t>
      </w:r>
      <w:r w:rsidRPr="00C65837">
        <w:rPr>
          <w:rFonts w:eastAsia="Calibri"/>
          <w:bCs/>
          <w:sz w:val="21"/>
          <w:szCs w:val="21"/>
        </w:rPr>
        <w:t>Продавец имеет право:</w:t>
      </w:r>
    </w:p>
    <w:p w:rsidR="007B28A3" w:rsidRPr="00C65837" w:rsidRDefault="007B28A3" w:rsidP="007B28A3">
      <w:pPr>
        <w:tabs>
          <w:tab w:val="left" w:pos="34"/>
          <w:tab w:val="left" w:pos="900"/>
          <w:tab w:val="left" w:pos="1260"/>
        </w:tabs>
        <w:ind w:firstLine="567"/>
        <w:jc w:val="both"/>
        <w:rPr>
          <w:rFonts w:eastAsia="Calibri"/>
          <w:bCs/>
          <w:sz w:val="21"/>
          <w:szCs w:val="21"/>
        </w:rPr>
      </w:pPr>
      <w:r w:rsidRPr="00C65837">
        <w:rPr>
          <w:rFonts w:eastAsia="Calibri"/>
          <w:bCs/>
          <w:sz w:val="21"/>
          <w:szCs w:val="21"/>
        </w:rPr>
        <w:t>4.2.1. Требовать от Покупателя оплаты переданного жилого помещения в соответствии с условиями настоящего Контракта.</w:t>
      </w:r>
    </w:p>
    <w:p w:rsidR="007B28A3" w:rsidRPr="00C65837" w:rsidRDefault="007B28A3" w:rsidP="007B28A3">
      <w:pPr>
        <w:shd w:val="clear" w:color="auto" w:fill="FFFFFF"/>
        <w:ind w:firstLine="567"/>
        <w:jc w:val="both"/>
        <w:rPr>
          <w:sz w:val="21"/>
          <w:szCs w:val="21"/>
        </w:rPr>
      </w:pPr>
      <w:r w:rsidRPr="00C65837">
        <w:rPr>
          <w:color w:val="000000"/>
          <w:sz w:val="21"/>
          <w:szCs w:val="21"/>
        </w:rPr>
        <w:t>4.3. Покупатель обязан:</w:t>
      </w:r>
    </w:p>
    <w:p w:rsidR="007B28A3" w:rsidRPr="00C65837" w:rsidRDefault="007B28A3" w:rsidP="007B28A3">
      <w:pPr>
        <w:shd w:val="clear" w:color="auto" w:fill="FFFFFF"/>
        <w:ind w:firstLine="567"/>
        <w:jc w:val="both"/>
        <w:rPr>
          <w:sz w:val="21"/>
          <w:szCs w:val="21"/>
        </w:rPr>
      </w:pPr>
      <w:r w:rsidRPr="00C65837">
        <w:rPr>
          <w:color w:val="000000"/>
          <w:sz w:val="21"/>
          <w:szCs w:val="21"/>
        </w:rPr>
        <w:t xml:space="preserve">4.3.1. Принять </w:t>
      </w:r>
      <w:r w:rsidRPr="00C65837">
        <w:rPr>
          <w:sz w:val="21"/>
          <w:szCs w:val="21"/>
        </w:rPr>
        <w:t xml:space="preserve">жилое помещение </w:t>
      </w:r>
      <w:r w:rsidRPr="00C65837">
        <w:rPr>
          <w:color w:val="000000"/>
          <w:sz w:val="21"/>
          <w:szCs w:val="21"/>
        </w:rPr>
        <w:t>по акту приема-передачи и произвести оплату в соответствии с условиями, оговариваемыми в настоящем Контракте.</w:t>
      </w:r>
    </w:p>
    <w:p w:rsidR="007B28A3" w:rsidRPr="00C65837" w:rsidRDefault="007B28A3" w:rsidP="007B28A3">
      <w:pPr>
        <w:widowControl w:val="0"/>
        <w:shd w:val="clear" w:color="auto" w:fill="FFFFFF"/>
        <w:ind w:firstLine="567"/>
        <w:jc w:val="both"/>
        <w:rPr>
          <w:color w:val="000000"/>
          <w:sz w:val="21"/>
          <w:szCs w:val="21"/>
        </w:rPr>
      </w:pPr>
      <w:r w:rsidRPr="00C65837">
        <w:rPr>
          <w:bCs/>
          <w:sz w:val="21"/>
          <w:szCs w:val="21"/>
        </w:rPr>
        <w:t>4.3.2. Принять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B28A3" w:rsidRPr="00C65837" w:rsidRDefault="007B28A3" w:rsidP="007B28A3">
      <w:pPr>
        <w:tabs>
          <w:tab w:val="left" w:pos="0"/>
          <w:tab w:val="left" w:pos="34"/>
        </w:tabs>
        <w:ind w:firstLine="567"/>
        <w:contextualSpacing/>
        <w:jc w:val="both"/>
        <w:rPr>
          <w:rFonts w:eastAsia="Calibri"/>
          <w:bCs/>
          <w:sz w:val="21"/>
          <w:szCs w:val="21"/>
        </w:rPr>
      </w:pPr>
      <w:r w:rsidRPr="00C65837">
        <w:rPr>
          <w:rFonts w:eastAsia="Calibri"/>
          <w:bCs/>
          <w:sz w:val="21"/>
          <w:szCs w:val="21"/>
        </w:rPr>
        <w:t>4.3.3. Оформить (зарегистрировать) право муниципальной собственности на переданное жилое помещение в течение 10 (десяти) рабочих дней после подписания акта приема-передачи жилого помещения.</w:t>
      </w:r>
    </w:p>
    <w:p w:rsidR="007B28A3" w:rsidRPr="00C65837" w:rsidRDefault="007B28A3" w:rsidP="007B28A3">
      <w:pPr>
        <w:tabs>
          <w:tab w:val="left" w:pos="0"/>
          <w:tab w:val="left" w:pos="34"/>
        </w:tabs>
        <w:ind w:firstLine="567"/>
        <w:contextualSpacing/>
        <w:jc w:val="both"/>
        <w:rPr>
          <w:rFonts w:eastAsia="Calibri"/>
          <w:bCs/>
          <w:sz w:val="21"/>
          <w:szCs w:val="21"/>
        </w:rPr>
      </w:pPr>
      <w:r w:rsidRPr="00C65837">
        <w:rPr>
          <w:rFonts w:eastAsia="Calibri"/>
          <w:bCs/>
          <w:sz w:val="21"/>
          <w:szCs w:val="21"/>
        </w:rPr>
        <w:t>4.3.4. Иметь иные обязанности, определенные настоящим Контрактом и действующими правовыми актами Р</w:t>
      </w:r>
      <w:r>
        <w:rPr>
          <w:rFonts w:eastAsia="Calibri"/>
          <w:bCs/>
          <w:sz w:val="21"/>
          <w:szCs w:val="21"/>
        </w:rPr>
        <w:t xml:space="preserve">оссийской </w:t>
      </w:r>
      <w:r w:rsidRPr="00C65837">
        <w:rPr>
          <w:rFonts w:eastAsia="Calibri"/>
          <w:bCs/>
          <w:sz w:val="21"/>
          <w:szCs w:val="21"/>
        </w:rPr>
        <w:t>Ф</w:t>
      </w:r>
      <w:r>
        <w:rPr>
          <w:rFonts w:eastAsia="Calibri"/>
          <w:bCs/>
          <w:sz w:val="21"/>
          <w:szCs w:val="21"/>
        </w:rPr>
        <w:t>едерации</w:t>
      </w:r>
      <w:r w:rsidRPr="00C65837">
        <w:rPr>
          <w:rFonts w:eastAsia="Calibri"/>
          <w:bCs/>
          <w:sz w:val="21"/>
          <w:szCs w:val="21"/>
        </w:rPr>
        <w:t>.</w:t>
      </w:r>
    </w:p>
    <w:p w:rsidR="007B28A3" w:rsidRPr="00C65837" w:rsidRDefault="007B28A3" w:rsidP="007B28A3">
      <w:pPr>
        <w:tabs>
          <w:tab w:val="left" w:pos="34"/>
          <w:tab w:val="left" w:pos="900"/>
          <w:tab w:val="left" w:pos="1260"/>
        </w:tabs>
        <w:ind w:firstLine="567"/>
        <w:jc w:val="both"/>
        <w:rPr>
          <w:rFonts w:eastAsia="Calibri"/>
          <w:bCs/>
          <w:sz w:val="21"/>
          <w:szCs w:val="21"/>
        </w:rPr>
      </w:pPr>
      <w:r w:rsidRPr="00C65837">
        <w:rPr>
          <w:rFonts w:eastAsia="Calibri"/>
          <w:bCs/>
          <w:sz w:val="21"/>
          <w:szCs w:val="21"/>
        </w:rPr>
        <w:t>4.4.  Покупатель имеет право:</w:t>
      </w:r>
    </w:p>
    <w:p w:rsidR="007B28A3" w:rsidRPr="00C65837" w:rsidRDefault="007B28A3" w:rsidP="007B28A3">
      <w:pPr>
        <w:tabs>
          <w:tab w:val="left" w:pos="34"/>
          <w:tab w:val="left" w:pos="900"/>
          <w:tab w:val="left" w:pos="1260"/>
        </w:tabs>
        <w:ind w:firstLine="567"/>
        <w:jc w:val="both"/>
        <w:rPr>
          <w:rFonts w:eastAsia="Calibri"/>
          <w:bCs/>
          <w:sz w:val="21"/>
          <w:szCs w:val="21"/>
        </w:rPr>
      </w:pPr>
      <w:r w:rsidRPr="00C65837">
        <w:rPr>
          <w:rFonts w:eastAsia="Calibri"/>
          <w:bCs/>
          <w:sz w:val="21"/>
          <w:szCs w:val="21"/>
        </w:rPr>
        <w:t xml:space="preserve">4.4.1. Требовать передачи ему жилого помещения в соответствии с условиями Контракта. </w:t>
      </w:r>
    </w:p>
    <w:p w:rsidR="007B28A3" w:rsidRDefault="007B28A3" w:rsidP="007B28A3">
      <w:pPr>
        <w:tabs>
          <w:tab w:val="left" w:pos="34"/>
          <w:tab w:val="left" w:pos="900"/>
          <w:tab w:val="left" w:pos="1260"/>
        </w:tabs>
        <w:ind w:firstLine="567"/>
        <w:jc w:val="both"/>
        <w:rPr>
          <w:rFonts w:eastAsia="Calibri"/>
          <w:bCs/>
          <w:sz w:val="21"/>
          <w:szCs w:val="21"/>
        </w:rPr>
      </w:pPr>
      <w:r w:rsidRPr="00C65837">
        <w:rPr>
          <w:rFonts w:eastAsia="Calibri"/>
          <w:bCs/>
          <w:sz w:val="21"/>
          <w:szCs w:val="21"/>
        </w:rPr>
        <w:t xml:space="preserve">4.4.2. </w:t>
      </w:r>
      <w:proofErr w:type="gramStart"/>
      <w:r w:rsidRPr="00C65837">
        <w:rPr>
          <w:rFonts w:eastAsia="Calibri"/>
          <w:bCs/>
          <w:sz w:val="21"/>
          <w:szCs w:val="21"/>
        </w:rPr>
        <w:t>В случае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отказаться от исполнения настоящего Контракта и потребовать возврата уплаченной денежной суммы.</w:t>
      </w:r>
      <w:proofErr w:type="gramEnd"/>
    </w:p>
    <w:p w:rsidR="007B28A3" w:rsidRDefault="007B28A3" w:rsidP="007B28A3">
      <w:pPr>
        <w:tabs>
          <w:tab w:val="left" w:pos="34"/>
          <w:tab w:val="left" w:pos="900"/>
          <w:tab w:val="left" w:pos="1260"/>
        </w:tabs>
        <w:ind w:firstLine="567"/>
        <w:jc w:val="both"/>
        <w:rPr>
          <w:rFonts w:eastAsia="Calibri"/>
          <w:bCs/>
          <w:sz w:val="21"/>
          <w:szCs w:val="21"/>
        </w:rPr>
      </w:pPr>
    </w:p>
    <w:p w:rsidR="007B28A3" w:rsidRPr="00C65837" w:rsidRDefault="007B28A3" w:rsidP="007B28A3">
      <w:pPr>
        <w:widowControl w:val="0"/>
        <w:autoSpaceDE w:val="0"/>
        <w:autoSpaceDN w:val="0"/>
        <w:adjustRightInd w:val="0"/>
        <w:jc w:val="center"/>
        <w:rPr>
          <w:b/>
          <w:bCs/>
          <w:sz w:val="21"/>
          <w:szCs w:val="21"/>
        </w:rPr>
      </w:pPr>
      <w:r w:rsidRPr="00C65837">
        <w:rPr>
          <w:b/>
          <w:bCs/>
          <w:sz w:val="21"/>
          <w:szCs w:val="21"/>
        </w:rPr>
        <w:t xml:space="preserve">5. Гарантии </w:t>
      </w:r>
    </w:p>
    <w:p w:rsidR="007B28A3" w:rsidRPr="00C65837" w:rsidRDefault="007B28A3" w:rsidP="007B28A3">
      <w:pPr>
        <w:ind w:firstLine="567"/>
        <w:jc w:val="both"/>
        <w:rPr>
          <w:rFonts w:eastAsia="Calibri"/>
          <w:sz w:val="21"/>
          <w:szCs w:val="21"/>
        </w:rPr>
      </w:pPr>
      <w:r w:rsidRPr="00C65837">
        <w:rPr>
          <w:rFonts w:eastAsia="Calibri"/>
          <w:color w:val="000000"/>
          <w:sz w:val="21"/>
          <w:szCs w:val="21"/>
          <w:lang w:eastAsia="en-US"/>
        </w:rPr>
        <w:t>5.1.</w:t>
      </w:r>
      <w:r w:rsidRPr="00C65837">
        <w:rPr>
          <w:rFonts w:eastAsia="Calibri"/>
          <w:sz w:val="21"/>
          <w:szCs w:val="21"/>
        </w:rPr>
        <w:t xml:space="preserve"> Продавец гарантирует, что жилое помещение соответствует требованиям настоящего Контракта, действующим строительным</w:t>
      </w:r>
      <w:r>
        <w:rPr>
          <w:rFonts w:eastAsia="Calibri"/>
          <w:sz w:val="21"/>
          <w:szCs w:val="21"/>
        </w:rPr>
        <w:t>, санитарным</w:t>
      </w:r>
      <w:r w:rsidRPr="00C65837">
        <w:rPr>
          <w:rFonts w:eastAsia="Calibri"/>
          <w:sz w:val="21"/>
          <w:szCs w:val="21"/>
        </w:rPr>
        <w:t xml:space="preserve"> нормам и правилам, документы по н</w:t>
      </w:r>
      <w:r>
        <w:rPr>
          <w:rFonts w:eastAsia="Calibri"/>
          <w:sz w:val="21"/>
          <w:szCs w:val="21"/>
        </w:rPr>
        <w:t>им оформляются</w:t>
      </w:r>
      <w:r w:rsidRPr="00C65837">
        <w:rPr>
          <w:rFonts w:eastAsia="Calibri"/>
          <w:sz w:val="21"/>
          <w:szCs w:val="21"/>
        </w:rPr>
        <w:t xml:space="preserve"> надлежащим образом в соответствии с законодательством Российской Федерации.</w:t>
      </w:r>
    </w:p>
    <w:p w:rsidR="007B28A3" w:rsidRPr="00C65837" w:rsidRDefault="007B28A3" w:rsidP="007B28A3">
      <w:pPr>
        <w:ind w:firstLine="567"/>
        <w:jc w:val="both"/>
        <w:rPr>
          <w:rFonts w:eastAsia="Calibri"/>
          <w:sz w:val="21"/>
          <w:szCs w:val="21"/>
        </w:rPr>
      </w:pPr>
      <w:r w:rsidRPr="00C65837">
        <w:rPr>
          <w:rFonts w:eastAsia="Calibri"/>
          <w:sz w:val="21"/>
          <w:szCs w:val="21"/>
        </w:rPr>
        <w:lastRenderedPageBreak/>
        <w:t>5.2. Продавец гарантирует, что жилое помещение не отчуждено, не находится под арестом (запрещением), предметом спора не является, не обременено рентой, залогом или какими-либо иными правами третьих лиц, а в отношении Продавца не имеется каких-либо запретов или ограничений на распоряжение жилым помещением, в жилом помещении никто не зарегистрирован (постоянно или временно).</w:t>
      </w:r>
    </w:p>
    <w:p w:rsidR="007B28A3" w:rsidRDefault="007B28A3" w:rsidP="007B28A3">
      <w:pPr>
        <w:ind w:firstLine="567"/>
        <w:jc w:val="both"/>
        <w:rPr>
          <w:rFonts w:eastAsia="Calibri"/>
          <w:sz w:val="21"/>
          <w:szCs w:val="21"/>
        </w:rPr>
      </w:pPr>
      <w:r w:rsidRPr="00C65837">
        <w:rPr>
          <w:rFonts w:eastAsia="Calibri"/>
          <w:sz w:val="21"/>
          <w:szCs w:val="21"/>
        </w:rPr>
        <w:t>5.3. Продавец гарантирует, что лиц, сохраняющих за собой право пользования жилым помещением на момент подписания Контракта, не имеется.</w:t>
      </w:r>
    </w:p>
    <w:p w:rsidR="007B28A3" w:rsidRPr="00C65837" w:rsidRDefault="007B28A3" w:rsidP="007B28A3">
      <w:pPr>
        <w:ind w:firstLine="567"/>
        <w:jc w:val="both"/>
        <w:rPr>
          <w:rFonts w:eastAsia="Calibri"/>
          <w:sz w:val="21"/>
          <w:szCs w:val="21"/>
        </w:rPr>
      </w:pPr>
    </w:p>
    <w:p w:rsidR="007B28A3" w:rsidRPr="00C65837" w:rsidRDefault="007B28A3" w:rsidP="007B28A3">
      <w:pPr>
        <w:tabs>
          <w:tab w:val="left" w:pos="0"/>
        </w:tabs>
        <w:contextualSpacing/>
        <w:jc w:val="center"/>
        <w:rPr>
          <w:rFonts w:eastAsia="Calibri"/>
          <w:b/>
          <w:sz w:val="21"/>
          <w:szCs w:val="21"/>
        </w:rPr>
      </w:pPr>
      <w:r w:rsidRPr="00C65837">
        <w:rPr>
          <w:rFonts w:eastAsia="Calibri"/>
          <w:b/>
          <w:sz w:val="21"/>
          <w:szCs w:val="21"/>
        </w:rPr>
        <w:t>6. Споры и разногласия</w:t>
      </w:r>
      <w:r w:rsidRPr="00C65837">
        <w:rPr>
          <w:rFonts w:eastAsia="Calibri"/>
          <w:b/>
          <w:sz w:val="21"/>
          <w:szCs w:val="21"/>
        </w:rPr>
        <w:tab/>
      </w:r>
    </w:p>
    <w:p w:rsidR="007B28A3" w:rsidRPr="00C65837" w:rsidRDefault="007B28A3" w:rsidP="007B28A3">
      <w:pPr>
        <w:tabs>
          <w:tab w:val="left" w:pos="567"/>
        </w:tabs>
        <w:ind w:firstLine="567"/>
        <w:jc w:val="both"/>
        <w:rPr>
          <w:rFonts w:eastAsia="Calibri"/>
          <w:sz w:val="21"/>
          <w:szCs w:val="21"/>
        </w:rPr>
      </w:pPr>
      <w:r w:rsidRPr="00C65837">
        <w:rPr>
          <w:rFonts w:eastAsia="Calibri"/>
          <w:sz w:val="21"/>
          <w:szCs w:val="21"/>
        </w:rPr>
        <w:t xml:space="preserve">6.1. 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Претензия направляется в письменном виде. К претензии прилагаются копии документов, подтверждающие предъявленные заявителем требования. Претензия рассматривается в течение 7 календарных дней со дня получения. Ответ на претензию дается в письменном виде. </w:t>
      </w:r>
    </w:p>
    <w:p w:rsidR="007B28A3" w:rsidRDefault="007B28A3" w:rsidP="007B28A3">
      <w:pPr>
        <w:tabs>
          <w:tab w:val="left" w:pos="567"/>
        </w:tabs>
        <w:ind w:firstLine="567"/>
        <w:jc w:val="both"/>
        <w:rPr>
          <w:rFonts w:eastAsia="Calibri"/>
          <w:sz w:val="21"/>
          <w:szCs w:val="21"/>
        </w:rPr>
      </w:pPr>
      <w:r w:rsidRPr="00C65837">
        <w:rPr>
          <w:rFonts w:eastAsia="Calibri"/>
          <w:sz w:val="21"/>
          <w:szCs w:val="21"/>
        </w:rPr>
        <w:t>6.2. Неурегулированные споры между сторонами рассматриваются в соотве</w:t>
      </w:r>
      <w:r>
        <w:rPr>
          <w:rFonts w:eastAsia="Calibri"/>
          <w:sz w:val="21"/>
          <w:szCs w:val="21"/>
        </w:rPr>
        <w:t>тствующем суде в установленном з</w:t>
      </w:r>
      <w:r w:rsidRPr="00C65837">
        <w:rPr>
          <w:rFonts w:eastAsia="Calibri"/>
          <w:sz w:val="21"/>
          <w:szCs w:val="21"/>
        </w:rPr>
        <w:t>аконодательством Р</w:t>
      </w:r>
      <w:r>
        <w:rPr>
          <w:rFonts w:eastAsia="Calibri"/>
          <w:sz w:val="21"/>
          <w:szCs w:val="21"/>
        </w:rPr>
        <w:t xml:space="preserve">оссийской </w:t>
      </w:r>
      <w:r w:rsidRPr="00C65837">
        <w:rPr>
          <w:rFonts w:eastAsia="Calibri"/>
          <w:sz w:val="21"/>
          <w:szCs w:val="21"/>
        </w:rPr>
        <w:t>Ф</w:t>
      </w:r>
      <w:r>
        <w:rPr>
          <w:rFonts w:eastAsia="Calibri"/>
          <w:sz w:val="21"/>
          <w:szCs w:val="21"/>
        </w:rPr>
        <w:t>едерации</w:t>
      </w:r>
      <w:r w:rsidRPr="00C65837">
        <w:rPr>
          <w:rFonts w:eastAsia="Calibri"/>
          <w:sz w:val="21"/>
          <w:szCs w:val="21"/>
        </w:rPr>
        <w:t xml:space="preserve"> порядке.</w:t>
      </w:r>
    </w:p>
    <w:p w:rsidR="007034EC" w:rsidRPr="00C65837" w:rsidRDefault="007034EC" w:rsidP="007B28A3">
      <w:pPr>
        <w:tabs>
          <w:tab w:val="left" w:pos="567"/>
        </w:tabs>
        <w:ind w:firstLine="567"/>
        <w:jc w:val="both"/>
        <w:rPr>
          <w:rFonts w:eastAsia="Calibri"/>
          <w:sz w:val="21"/>
          <w:szCs w:val="21"/>
        </w:rPr>
      </w:pPr>
    </w:p>
    <w:p w:rsidR="007034EC" w:rsidRPr="007034EC" w:rsidRDefault="007034EC" w:rsidP="007034EC">
      <w:pPr>
        <w:shd w:val="clear" w:color="auto" w:fill="FFFFFF"/>
        <w:tabs>
          <w:tab w:val="left" w:pos="1162"/>
        </w:tabs>
        <w:autoSpaceDE w:val="0"/>
        <w:autoSpaceDN w:val="0"/>
        <w:adjustRightInd w:val="0"/>
        <w:contextualSpacing/>
        <w:jc w:val="center"/>
        <w:rPr>
          <w:rFonts w:eastAsia="Calibri"/>
          <w:b/>
          <w:kern w:val="0"/>
          <w:sz w:val="21"/>
          <w:szCs w:val="21"/>
          <w:lang w:eastAsia="ar-SA"/>
        </w:rPr>
      </w:pPr>
      <w:r w:rsidRPr="007034EC">
        <w:rPr>
          <w:rFonts w:eastAsia="Calibri"/>
          <w:b/>
          <w:kern w:val="0"/>
          <w:sz w:val="21"/>
          <w:szCs w:val="21"/>
          <w:lang w:eastAsia="ar-SA"/>
        </w:rPr>
        <w:t>7. Обстоятельства непреодолимой силы</w:t>
      </w:r>
    </w:p>
    <w:p w:rsidR="007034EC" w:rsidRPr="007034EC" w:rsidRDefault="007034EC" w:rsidP="007034EC">
      <w:pPr>
        <w:tabs>
          <w:tab w:val="left" w:pos="0"/>
        </w:tabs>
        <w:suppressAutoHyphens/>
        <w:ind w:firstLine="567"/>
        <w:jc w:val="both"/>
        <w:rPr>
          <w:rFonts w:eastAsia="Calibri"/>
          <w:kern w:val="0"/>
          <w:sz w:val="21"/>
          <w:szCs w:val="21"/>
          <w:lang w:eastAsia="ar-SA"/>
        </w:rPr>
      </w:pPr>
      <w:r w:rsidRPr="007034EC">
        <w:rPr>
          <w:rFonts w:eastAsia="Calibri"/>
          <w:kern w:val="0"/>
          <w:sz w:val="21"/>
          <w:szCs w:val="21"/>
          <w:lang w:eastAsia="ar-SA"/>
        </w:rPr>
        <w:t xml:space="preserve">7.1. Стороны освобождаются от ответственности за частичное или полное неисполнение обязательств по Контракту, если оно является следствием действия форс-мажорных обстоятельств (обстоятельств непреодолимой силы), возникших после заключения Контракта в результате событий чрезвычайного характера, которых стороны не смогли </w:t>
      </w:r>
      <w:proofErr w:type="gramStart"/>
      <w:r w:rsidRPr="007034EC">
        <w:rPr>
          <w:rFonts w:eastAsia="Calibri"/>
          <w:kern w:val="0"/>
          <w:sz w:val="21"/>
          <w:szCs w:val="21"/>
          <w:lang w:eastAsia="ar-SA"/>
        </w:rPr>
        <w:t>предусмотреть и предотвратить</w:t>
      </w:r>
      <w:proofErr w:type="gramEnd"/>
      <w:r w:rsidRPr="007034EC">
        <w:rPr>
          <w:rFonts w:eastAsia="Calibri"/>
          <w:kern w:val="0"/>
          <w:sz w:val="21"/>
          <w:szCs w:val="21"/>
          <w:lang w:eastAsia="ar-SA"/>
        </w:rPr>
        <w:t xml:space="preserve"> различными мерами.</w:t>
      </w:r>
    </w:p>
    <w:p w:rsidR="007034EC" w:rsidRPr="007034EC" w:rsidRDefault="007034EC" w:rsidP="007034EC">
      <w:pPr>
        <w:tabs>
          <w:tab w:val="left" w:pos="0"/>
        </w:tabs>
        <w:suppressAutoHyphens/>
        <w:ind w:firstLine="567"/>
        <w:jc w:val="both"/>
        <w:rPr>
          <w:rFonts w:eastAsia="Calibri"/>
          <w:kern w:val="0"/>
          <w:sz w:val="21"/>
          <w:szCs w:val="21"/>
          <w:lang w:eastAsia="ar-SA"/>
        </w:rPr>
      </w:pPr>
      <w:r w:rsidRPr="007034EC">
        <w:rPr>
          <w:rFonts w:eastAsia="Calibri"/>
          <w:kern w:val="0"/>
          <w:sz w:val="21"/>
          <w:szCs w:val="21"/>
          <w:lang w:eastAsia="ar-SA"/>
        </w:rPr>
        <w:t xml:space="preserve">7.2. К обстоятельствам непреодолимой силы относятся события чрезвычайного характера, на которые ни одна из сторон не </w:t>
      </w:r>
      <w:proofErr w:type="gramStart"/>
      <w:r w:rsidRPr="007034EC">
        <w:rPr>
          <w:rFonts w:eastAsia="Calibri"/>
          <w:kern w:val="0"/>
          <w:sz w:val="21"/>
          <w:szCs w:val="21"/>
          <w:lang w:eastAsia="ar-SA"/>
        </w:rPr>
        <w:t>может оказать влияние и за возникновение которых не несет</w:t>
      </w:r>
      <w:proofErr w:type="gramEnd"/>
      <w:r w:rsidRPr="007034EC">
        <w:rPr>
          <w:rFonts w:eastAsia="Calibri"/>
          <w:kern w:val="0"/>
          <w:sz w:val="21"/>
          <w:szCs w:val="21"/>
          <w:lang w:eastAsia="ar-SA"/>
        </w:rPr>
        <w:t xml:space="preserve"> ответственности, а именно: стихийного бедствия, блокады, эмбарго, вмешательства со стороны властей, запрещения экспорта или импорта, резкого изменения конъюнктуры рынка, делающих невозможным выполнение Контракта.</w:t>
      </w:r>
    </w:p>
    <w:p w:rsidR="007034EC" w:rsidRPr="007034EC" w:rsidRDefault="007034EC" w:rsidP="007034EC">
      <w:pPr>
        <w:tabs>
          <w:tab w:val="left" w:pos="0"/>
        </w:tabs>
        <w:suppressAutoHyphens/>
        <w:ind w:firstLine="567"/>
        <w:jc w:val="both"/>
        <w:rPr>
          <w:rFonts w:eastAsia="Calibri"/>
          <w:kern w:val="0"/>
          <w:sz w:val="21"/>
          <w:szCs w:val="21"/>
          <w:lang w:eastAsia="ar-SA"/>
        </w:rPr>
      </w:pPr>
      <w:r w:rsidRPr="007034EC">
        <w:rPr>
          <w:rFonts w:eastAsia="Calibri"/>
          <w:kern w:val="0"/>
          <w:sz w:val="21"/>
          <w:szCs w:val="21"/>
          <w:lang w:eastAsia="ar-SA"/>
        </w:rPr>
        <w:t xml:space="preserve">7.3. В </w:t>
      </w:r>
      <w:proofErr w:type="gramStart"/>
      <w:r w:rsidRPr="007034EC">
        <w:rPr>
          <w:rFonts w:eastAsia="Calibri"/>
          <w:kern w:val="0"/>
          <w:sz w:val="21"/>
          <w:szCs w:val="21"/>
          <w:lang w:eastAsia="ar-SA"/>
        </w:rPr>
        <w:t>случае</w:t>
      </w:r>
      <w:proofErr w:type="gramEnd"/>
      <w:r w:rsidRPr="007034EC">
        <w:rPr>
          <w:rFonts w:eastAsia="Calibri"/>
          <w:kern w:val="0"/>
          <w:sz w:val="21"/>
          <w:szCs w:val="21"/>
          <w:lang w:eastAsia="ar-SA"/>
        </w:rPr>
        <w:t xml:space="preserve"> возникновения обстоятельств непреодолимой силы срок выполнения обязательств сторонами по Контракту отодвигается соразмерно времени, в течение которого действуют такие обстоятельства и их последствия.</w:t>
      </w:r>
    </w:p>
    <w:p w:rsidR="007034EC" w:rsidRPr="007034EC" w:rsidRDefault="007034EC" w:rsidP="007034EC">
      <w:pPr>
        <w:tabs>
          <w:tab w:val="left" w:pos="0"/>
        </w:tabs>
        <w:suppressAutoHyphens/>
        <w:ind w:firstLine="567"/>
        <w:jc w:val="both"/>
        <w:rPr>
          <w:rFonts w:eastAsia="Calibri"/>
          <w:kern w:val="0"/>
          <w:sz w:val="21"/>
          <w:szCs w:val="21"/>
          <w:lang w:eastAsia="ar-SA"/>
        </w:rPr>
      </w:pPr>
      <w:r w:rsidRPr="007034EC">
        <w:rPr>
          <w:rFonts w:eastAsia="Calibri"/>
          <w:kern w:val="0"/>
          <w:sz w:val="21"/>
          <w:szCs w:val="21"/>
          <w:lang w:eastAsia="ar-SA"/>
        </w:rPr>
        <w:t>7.4. Сторона, ссылающаяся на обстоятельства непреодолимой силы, обязана незамедлительно информировать в письменной форме другую сторону о наступлении таких обстоятельств. Достаточным доказательством действия форс-мажорных обстоятельств является документ, выданный уполномоченным органом.</w:t>
      </w:r>
    </w:p>
    <w:p w:rsidR="007034EC" w:rsidRPr="007034EC" w:rsidRDefault="007034EC" w:rsidP="007034EC">
      <w:pPr>
        <w:tabs>
          <w:tab w:val="left" w:pos="0"/>
        </w:tabs>
        <w:suppressAutoHyphens/>
        <w:ind w:firstLine="567"/>
        <w:jc w:val="both"/>
        <w:rPr>
          <w:rFonts w:eastAsia="Calibri"/>
          <w:kern w:val="0"/>
          <w:sz w:val="21"/>
          <w:szCs w:val="21"/>
          <w:lang w:eastAsia="ar-SA"/>
        </w:rPr>
      </w:pPr>
      <w:r w:rsidRPr="007034EC">
        <w:rPr>
          <w:rFonts w:eastAsia="Calibri"/>
          <w:kern w:val="0"/>
          <w:sz w:val="21"/>
          <w:szCs w:val="21"/>
          <w:lang w:eastAsia="ar-SA"/>
        </w:rPr>
        <w:t xml:space="preserve">7.5. В случае если срок действия обстоятельств непреодолимой силы продолжается более 30 календарных дней, каждая  из  сторон  имеет  право  на  расторжение  Контракта  и  не  несет  ответственности при условии, что она уведомила другую сторону не </w:t>
      </w:r>
      <w:proofErr w:type="gramStart"/>
      <w:r w:rsidRPr="007034EC">
        <w:rPr>
          <w:rFonts w:eastAsia="Calibri"/>
          <w:kern w:val="0"/>
          <w:sz w:val="21"/>
          <w:szCs w:val="21"/>
          <w:lang w:eastAsia="ar-SA"/>
        </w:rPr>
        <w:t>позднее</w:t>
      </w:r>
      <w:proofErr w:type="gramEnd"/>
      <w:r w:rsidRPr="007034EC">
        <w:rPr>
          <w:rFonts w:eastAsia="Calibri"/>
          <w:kern w:val="0"/>
          <w:sz w:val="21"/>
          <w:szCs w:val="21"/>
          <w:lang w:eastAsia="ar-SA"/>
        </w:rPr>
        <w:t xml:space="preserve"> чем за 20 календарных дней до расторжения.</w:t>
      </w:r>
    </w:p>
    <w:p w:rsidR="007034EC" w:rsidRPr="007034EC" w:rsidRDefault="007034EC" w:rsidP="007034EC">
      <w:pPr>
        <w:ind w:firstLine="540"/>
        <w:jc w:val="both"/>
        <w:rPr>
          <w:color w:val="000000"/>
          <w:kern w:val="0"/>
          <w:sz w:val="21"/>
          <w:szCs w:val="21"/>
        </w:rPr>
      </w:pPr>
    </w:p>
    <w:p w:rsidR="007034EC" w:rsidRPr="007034EC" w:rsidRDefault="007034EC" w:rsidP="007034EC">
      <w:pPr>
        <w:jc w:val="center"/>
        <w:rPr>
          <w:b/>
          <w:bCs/>
          <w:kern w:val="0"/>
          <w:sz w:val="21"/>
          <w:szCs w:val="21"/>
        </w:rPr>
      </w:pPr>
      <w:r w:rsidRPr="007034EC">
        <w:rPr>
          <w:b/>
          <w:bCs/>
          <w:kern w:val="0"/>
          <w:sz w:val="21"/>
          <w:szCs w:val="21"/>
        </w:rPr>
        <w:t>8. Ответственность сторон</w:t>
      </w:r>
    </w:p>
    <w:p w:rsidR="007034EC" w:rsidRPr="007034EC" w:rsidRDefault="007034EC" w:rsidP="007034EC">
      <w:pPr>
        <w:autoSpaceDE w:val="0"/>
        <w:autoSpaceDN w:val="0"/>
        <w:adjustRightInd w:val="0"/>
        <w:ind w:firstLine="709"/>
        <w:jc w:val="both"/>
        <w:rPr>
          <w:rFonts w:eastAsia="Calibri"/>
          <w:kern w:val="0"/>
          <w:sz w:val="21"/>
          <w:szCs w:val="21"/>
        </w:rPr>
      </w:pPr>
      <w:r w:rsidRPr="007034EC">
        <w:rPr>
          <w:rFonts w:eastAsia="Calibri"/>
          <w:kern w:val="0"/>
          <w:sz w:val="21"/>
          <w:szCs w:val="21"/>
        </w:rPr>
        <w:t xml:space="preserve">8.1. В </w:t>
      </w:r>
      <w:proofErr w:type="gramStart"/>
      <w:r w:rsidRPr="007034EC">
        <w:rPr>
          <w:rFonts w:eastAsia="Calibri"/>
          <w:kern w:val="0"/>
          <w:sz w:val="21"/>
          <w:szCs w:val="21"/>
        </w:rPr>
        <w:t>случае</w:t>
      </w:r>
      <w:proofErr w:type="gramEnd"/>
      <w:r w:rsidRPr="007034EC">
        <w:rPr>
          <w:rFonts w:eastAsia="Calibri"/>
          <w:kern w:val="0"/>
          <w:sz w:val="21"/>
          <w:szCs w:val="21"/>
        </w:rPr>
        <w:t xml:space="preserve">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Продавец вправе потребовать уплаты неустоек (штрафов, пеней).</w:t>
      </w:r>
    </w:p>
    <w:p w:rsidR="007034EC" w:rsidRPr="007034EC" w:rsidRDefault="007034EC" w:rsidP="007034EC">
      <w:pPr>
        <w:autoSpaceDE w:val="0"/>
        <w:autoSpaceDN w:val="0"/>
        <w:adjustRightInd w:val="0"/>
        <w:ind w:firstLine="709"/>
        <w:jc w:val="both"/>
        <w:rPr>
          <w:rFonts w:eastAsia="Calibri"/>
          <w:kern w:val="0"/>
          <w:sz w:val="21"/>
          <w:szCs w:val="21"/>
        </w:rPr>
      </w:pPr>
      <w:r w:rsidRPr="007034EC">
        <w:rPr>
          <w:rFonts w:eastAsia="Calibri"/>
          <w:kern w:val="0"/>
          <w:sz w:val="21"/>
          <w:szCs w:val="21"/>
        </w:rPr>
        <w:t>8.2. 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034EC" w:rsidRPr="007034EC" w:rsidRDefault="007034EC" w:rsidP="007034EC">
      <w:pPr>
        <w:autoSpaceDE w:val="0"/>
        <w:autoSpaceDN w:val="0"/>
        <w:adjustRightInd w:val="0"/>
        <w:ind w:firstLine="709"/>
        <w:jc w:val="both"/>
        <w:rPr>
          <w:rFonts w:eastAsia="Calibri"/>
          <w:kern w:val="0"/>
          <w:sz w:val="21"/>
          <w:szCs w:val="21"/>
        </w:rPr>
      </w:pPr>
      <w:r w:rsidRPr="007034EC">
        <w:rPr>
          <w:rFonts w:eastAsia="Calibri"/>
          <w:kern w:val="0"/>
          <w:sz w:val="21"/>
          <w:szCs w:val="21"/>
        </w:rPr>
        <w:t>8.3. Размер штрафа устанавливается в порядке, установленном пунктами 8.4 – 8.7.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8.4. За каждый факт неисполнения или ненадлежащего исполнения Продавцом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r w:rsidR="00F75565">
        <w:rPr>
          <w:rFonts w:eastAsia="Calibri"/>
          <w:bCs/>
          <w:kern w:val="0"/>
          <w:sz w:val="21"/>
          <w:szCs w:val="21"/>
        </w:rPr>
        <w:t>____________ руб.</w:t>
      </w:r>
      <w:r w:rsidRPr="007034EC">
        <w:rPr>
          <w:rFonts w:eastAsia="Calibri"/>
          <w:bCs/>
          <w:kern w:val="0"/>
          <w:sz w:val="21"/>
          <w:szCs w:val="21"/>
        </w:rPr>
        <w:t>, определяемой в следующем порядке (за исключением случаев, предусмотренных пунктами 8.5 – 8.6 настоящего раздела):</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а) 10 процентов цены контракта (этапа) в случае, если цена контракта (этапа) не превышает 3 млн. рублей;</w:t>
      </w:r>
    </w:p>
    <w:p w:rsidR="007034EC" w:rsidRPr="007034EC" w:rsidRDefault="007034EC" w:rsidP="007034EC">
      <w:pPr>
        <w:autoSpaceDE w:val="0"/>
        <w:autoSpaceDN w:val="0"/>
        <w:adjustRightInd w:val="0"/>
        <w:ind w:firstLine="709"/>
        <w:jc w:val="both"/>
        <w:rPr>
          <w:rFonts w:eastAsia="Calibri"/>
          <w:bCs/>
          <w:kern w:val="0"/>
          <w:sz w:val="21"/>
          <w:szCs w:val="21"/>
        </w:rPr>
      </w:pPr>
      <w:bookmarkStart w:id="2" w:name="Par10"/>
      <w:bookmarkEnd w:id="2"/>
      <w:r w:rsidRPr="007034EC">
        <w:rPr>
          <w:rFonts w:eastAsia="Calibri"/>
          <w:bCs/>
          <w:kern w:val="0"/>
          <w:sz w:val="21"/>
          <w:szCs w:val="21"/>
        </w:rPr>
        <w:t xml:space="preserve">8.5. </w:t>
      </w:r>
      <w:proofErr w:type="gramStart"/>
      <w:r w:rsidRPr="007034EC">
        <w:rPr>
          <w:rFonts w:eastAsia="Calibri"/>
          <w:bCs/>
          <w:kern w:val="0"/>
          <w:sz w:val="21"/>
          <w:szCs w:val="21"/>
        </w:rPr>
        <w:t xml:space="preserve">За каждый факт неисполнения или ненадлежащего исполнения Продавцом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6" w:history="1">
        <w:r w:rsidRPr="007034EC">
          <w:rPr>
            <w:rFonts w:eastAsia="Calibri"/>
            <w:bCs/>
            <w:kern w:val="0"/>
            <w:sz w:val="21"/>
            <w:szCs w:val="21"/>
          </w:rPr>
          <w:t>законом</w:t>
        </w:r>
      </w:hyperlink>
      <w:r w:rsidRPr="007034EC">
        <w:rPr>
          <w:rFonts w:ascii="Calibri" w:eastAsia="Calibri" w:hAnsi="Calibri"/>
          <w:kern w:val="0"/>
          <w:sz w:val="21"/>
          <w:szCs w:val="21"/>
        </w:rPr>
        <w:t xml:space="preserve"> </w:t>
      </w:r>
      <w:r w:rsidRPr="007034EC">
        <w:rPr>
          <w:rFonts w:eastAsia="Calibri"/>
          <w:bCs/>
          <w:kern w:val="0"/>
          <w:sz w:val="21"/>
          <w:szCs w:val="21"/>
        </w:rPr>
        <w:t>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7034EC">
        <w:rPr>
          <w:rFonts w:eastAsia="Calibri"/>
          <w:bCs/>
          <w:kern w:val="0"/>
          <w:sz w:val="21"/>
          <w:szCs w:val="21"/>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суммы______________ руб., определяемой в следующем порядке:</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а) 10 процентов начальной (максимальной) цены контракта в случае, если начальная (максимальная) цена Контракта не превышает 3 млн. рублей.</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lastRenderedPageBreak/>
        <w:t>8.6. За каждый факт неисполнения или ненадлежащего исполнения Продавцом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а) 1000 рублей, если цена контракта не превышает 3 млн. рублей.</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8.7.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а) 1000 рублей, если цена контракта не превышает 3 млн. рублей (включительно).</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8.8. Пеня начисляется за каждый день просрочки исполнения Продавцом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Продавцом.</w:t>
      </w:r>
    </w:p>
    <w:p w:rsidR="007034EC" w:rsidRPr="007034EC" w:rsidRDefault="007034EC" w:rsidP="007034EC">
      <w:pPr>
        <w:autoSpaceDE w:val="0"/>
        <w:autoSpaceDN w:val="0"/>
        <w:adjustRightInd w:val="0"/>
        <w:ind w:firstLine="709"/>
        <w:jc w:val="both"/>
        <w:rPr>
          <w:rFonts w:eastAsia="Calibri"/>
          <w:bCs/>
          <w:kern w:val="0"/>
          <w:sz w:val="21"/>
          <w:szCs w:val="21"/>
        </w:rPr>
      </w:pPr>
      <w:r w:rsidRPr="007034EC">
        <w:rPr>
          <w:rFonts w:eastAsia="Calibri"/>
          <w:bCs/>
          <w:kern w:val="0"/>
          <w:sz w:val="21"/>
          <w:szCs w:val="21"/>
        </w:rPr>
        <w:t>8.9. Общая сумма начисленной неустойки (штрафов, пени) за неисполнение или ненадлежащее исполнение Продавцом обязательств, предусмотренных Контрактом, не может превышать цену Контракта.</w:t>
      </w:r>
    </w:p>
    <w:p w:rsidR="007034EC" w:rsidRPr="007034EC" w:rsidRDefault="007034EC" w:rsidP="007034EC">
      <w:pPr>
        <w:autoSpaceDE w:val="0"/>
        <w:autoSpaceDN w:val="0"/>
        <w:adjustRightInd w:val="0"/>
        <w:ind w:firstLine="709"/>
        <w:jc w:val="both"/>
        <w:rPr>
          <w:kern w:val="0"/>
          <w:sz w:val="21"/>
          <w:szCs w:val="21"/>
        </w:rPr>
      </w:pPr>
      <w:r w:rsidRPr="007034EC">
        <w:rPr>
          <w:rFonts w:eastAsia="Calibri"/>
          <w:bCs/>
          <w:kern w:val="0"/>
          <w:sz w:val="21"/>
          <w:szCs w:val="21"/>
        </w:rPr>
        <w:t>8.10.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C531A6" w:rsidRPr="00C531A6" w:rsidRDefault="00C531A6" w:rsidP="007B28A3">
      <w:pPr>
        <w:ind w:left="927"/>
        <w:jc w:val="both"/>
        <w:rPr>
          <w:rFonts w:eastAsia="Calibri"/>
          <w:kern w:val="0"/>
          <w:szCs w:val="24"/>
        </w:rPr>
      </w:pPr>
    </w:p>
    <w:p w:rsidR="00C531A6" w:rsidRPr="007C3551" w:rsidRDefault="007C3551" w:rsidP="00C531A6">
      <w:pPr>
        <w:jc w:val="center"/>
        <w:rPr>
          <w:b/>
          <w:kern w:val="0"/>
          <w:sz w:val="21"/>
          <w:szCs w:val="21"/>
        </w:rPr>
      </w:pPr>
      <w:r>
        <w:rPr>
          <w:b/>
          <w:kern w:val="0"/>
          <w:sz w:val="21"/>
          <w:szCs w:val="21"/>
        </w:rPr>
        <w:t>9</w:t>
      </w:r>
      <w:r w:rsidR="00C531A6" w:rsidRPr="007C3551">
        <w:rPr>
          <w:b/>
          <w:kern w:val="0"/>
          <w:sz w:val="21"/>
          <w:szCs w:val="21"/>
        </w:rPr>
        <w:t>. Обеспечение исполнения обязательств по Контракту</w:t>
      </w:r>
    </w:p>
    <w:p w:rsidR="00C531A6" w:rsidRPr="007C3551" w:rsidRDefault="007C3551" w:rsidP="00C531A6">
      <w:pPr>
        <w:ind w:firstLine="709"/>
        <w:jc w:val="both"/>
        <w:rPr>
          <w:b/>
          <w:sz w:val="21"/>
          <w:szCs w:val="21"/>
        </w:rPr>
      </w:pPr>
      <w:bookmarkStart w:id="3" w:name="_ref_21936950"/>
      <w:r>
        <w:rPr>
          <w:rFonts w:eastAsia="Calibri"/>
          <w:sz w:val="21"/>
          <w:szCs w:val="21"/>
        </w:rPr>
        <w:t>9</w:t>
      </w:r>
      <w:r w:rsidR="00C531A6" w:rsidRPr="007C3551">
        <w:rPr>
          <w:rFonts w:eastAsia="Calibri"/>
          <w:sz w:val="21"/>
          <w:szCs w:val="21"/>
        </w:rPr>
        <w:t xml:space="preserve">.1. </w:t>
      </w:r>
      <w:proofErr w:type="gramStart"/>
      <w:r w:rsidR="00C531A6" w:rsidRPr="007C3551">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7" w:history="1">
        <w:r w:rsidR="00C531A6" w:rsidRPr="007C3551">
          <w:rPr>
            <w:rFonts w:eastAsia="Calibri"/>
            <w:sz w:val="21"/>
            <w:szCs w:val="21"/>
          </w:rPr>
          <w:t>статьи 45</w:t>
        </w:r>
      </w:hyperlink>
      <w:r w:rsidR="00C531A6" w:rsidRPr="007C3551">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Pr>
          <w:rFonts w:eastAsia="Calibri"/>
          <w:sz w:val="21"/>
          <w:szCs w:val="21"/>
        </w:rPr>
        <w:t>Покупателю</w:t>
      </w:r>
      <w:r w:rsidR="00C531A6" w:rsidRPr="007C3551">
        <w:rPr>
          <w:rFonts w:eastAsia="Calibri"/>
          <w:sz w:val="21"/>
          <w:szCs w:val="21"/>
        </w:rPr>
        <w:t xml:space="preserve">, </w:t>
      </w:r>
      <w:r w:rsidR="00C531A6" w:rsidRPr="007C3551">
        <w:rPr>
          <w:sz w:val="21"/>
          <w:szCs w:val="21"/>
        </w:rPr>
        <w:t xml:space="preserve">в размере 5% (пяти) процентов от начальной (максимальной) цены Контракта, что составляет  </w:t>
      </w:r>
      <w:bookmarkEnd w:id="3"/>
      <w:r w:rsidRPr="007C3551">
        <w:rPr>
          <w:b/>
          <w:sz w:val="21"/>
          <w:szCs w:val="21"/>
        </w:rPr>
        <w:t>55000,00 (Пятьдесят пять</w:t>
      </w:r>
      <w:r w:rsidR="00F75565">
        <w:rPr>
          <w:b/>
          <w:sz w:val="21"/>
          <w:szCs w:val="21"/>
        </w:rPr>
        <w:t>) тысяч</w:t>
      </w:r>
      <w:r w:rsidRPr="007C3551">
        <w:rPr>
          <w:b/>
          <w:sz w:val="21"/>
          <w:szCs w:val="21"/>
        </w:rPr>
        <w:t xml:space="preserve"> рублей 00 копеек.</w:t>
      </w:r>
      <w:r w:rsidR="00C531A6" w:rsidRPr="007C3551">
        <w:rPr>
          <w:b/>
          <w:sz w:val="21"/>
          <w:szCs w:val="21"/>
        </w:rPr>
        <w:t xml:space="preserve"> </w:t>
      </w:r>
      <w:proofErr w:type="gramEnd"/>
    </w:p>
    <w:p w:rsidR="007128C6" w:rsidRPr="007C3551" w:rsidRDefault="007C3551" w:rsidP="007128C6">
      <w:pPr>
        <w:ind w:firstLine="567"/>
        <w:jc w:val="both"/>
        <w:rPr>
          <w:sz w:val="21"/>
          <w:szCs w:val="21"/>
        </w:rPr>
      </w:pPr>
      <w:r>
        <w:rPr>
          <w:sz w:val="21"/>
          <w:szCs w:val="21"/>
        </w:rPr>
        <w:t>9</w:t>
      </w:r>
      <w:r w:rsidR="007128C6" w:rsidRPr="007C3551">
        <w:rPr>
          <w:sz w:val="21"/>
          <w:szCs w:val="21"/>
        </w:rPr>
        <w:t xml:space="preserve">.2. </w:t>
      </w:r>
      <w:proofErr w:type="gramStart"/>
      <w:r w:rsidR="007128C6" w:rsidRPr="007C3551">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7C3551">
        <w:rPr>
          <w:sz w:val="21"/>
          <w:szCs w:val="21"/>
        </w:rPr>
        <w:t xml:space="preserve"> </w:t>
      </w:r>
      <w:proofErr w:type="gramStart"/>
      <w:r w:rsidR="007128C6" w:rsidRPr="007C3551">
        <w:rPr>
          <w:sz w:val="21"/>
          <w:szCs w:val="21"/>
        </w:rPr>
        <w:t>электронном аукционе, но не менее чем в размере аванса (если Контрактом предусмотрена выплата аванса), что составляет __________</w:t>
      </w:r>
      <w:r w:rsidR="007128C6" w:rsidRPr="007C3551">
        <w:rPr>
          <w:b/>
          <w:sz w:val="21"/>
          <w:szCs w:val="21"/>
        </w:rPr>
        <w:t> (___________________________) рублей ____копеек</w:t>
      </w:r>
      <w:r w:rsidR="007128C6" w:rsidRPr="007C3551">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7C3551">
        <w:rPr>
          <w:sz w:val="21"/>
          <w:szCs w:val="21"/>
        </w:rPr>
        <w:t xml:space="preserve"> </w:t>
      </w:r>
      <w:proofErr w:type="gramStart"/>
      <w:r w:rsidR="007128C6" w:rsidRPr="007C3551">
        <w:rPr>
          <w:sz w:val="21"/>
          <w:szCs w:val="21"/>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7C3551">
        <w:rPr>
          <w:sz w:val="21"/>
          <w:szCs w:val="21"/>
        </w:rPr>
        <w:t xml:space="preserve"> </w:t>
      </w:r>
      <w:proofErr w:type="gramStart"/>
      <w:r w:rsidR="007128C6" w:rsidRPr="007C3551">
        <w:rPr>
          <w:sz w:val="21"/>
          <w:szCs w:val="21"/>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7C3551">
        <w:rPr>
          <w:sz w:val="21"/>
          <w:szCs w:val="21"/>
        </w:rPr>
        <w:t xml:space="preserve"> В этих случаях цена одного из Контрактов должна составлять не менее чем двадцать процентов цены.</w:t>
      </w:r>
    </w:p>
    <w:p w:rsidR="007128C6" w:rsidRPr="007C3551" w:rsidRDefault="008214E6" w:rsidP="007128C6">
      <w:pPr>
        <w:ind w:firstLine="567"/>
        <w:jc w:val="both"/>
        <w:rPr>
          <w:sz w:val="21"/>
          <w:szCs w:val="21"/>
        </w:rPr>
      </w:pPr>
      <w:r>
        <w:rPr>
          <w:sz w:val="21"/>
          <w:szCs w:val="21"/>
        </w:rPr>
        <w:t>9</w:t>
      </w:r>
      <w:r w:rsidR="007128C6" w:rsidRPr="007C3551">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7128C6" w:rsidRPr="007C3551" w:rsidRDefault="008214E6" w:rsidP="007128C6">
      <w:pPr>
        <w:autoSpaceDE w:val="0"/>
        <w:autoSpaceDN w:val="0"/>
        <w:adjustRightInd w:val="0"/>
        <w:ind w:firstLine="567"/>
        <w:jc w:val="both"/>
        <w:rPr>
          <w:sz w:val="21"/>
          <w:szCs w:val="21"/>
        </w:rPr>
      </w:pPr>
      <w:r>
        <w:rPr>
          <w:sz w:val="21"/>
          <w:szCs w:val="21"/>
        </w:rPr>
        <w:t>9</w:t>
      </w:r>
      <w:r w:rsidR="007128C6" w:rsidRPr="007C3551">
        <w:rPr>
          <w:sz w:val="21"/>
          <w:szCs w:val="21"/>
        </w:rPr>
        <w:t>.4. Срок действия банковской гарантии должен превышать срок действия Контракта не менее чем на один месяц.</w:t>
      </w:r>
    </w:p>
    <w:p w:rsidR="007128C6" w:rsidRPr="007C3551" w:rsidRDefault="008214E6" w:rsidP="007128C6">
      <w:pPr>
        <w:ind w:firstLine="567"/>
        <w:jc w:val="both"/>
        <w:rPr>
          <w:rFonts w:eastAsia="Calibri"/>
          <w:sz w:val="21"/>
          <w:szCs w:val="21"/>
        </w:rPr>
      </w:pPr>
      <w:r>
        <w:rPr>
          <w:rFonts w:eastAsia="Calibri"/>
          <w:sz w:val="21"/>
          <w:szCs w:val="21"/>
        </w:rPr>
        <w:t>9</w:t>
      </w:r>
      <w:r w:rsidR="007128C6" w:rsidRPr="007C3551">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Банк получателя</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ОТДЕЛЕНИЕ – НБ УДМУРТСКАЯ РЕСПУБЛИКА Г. ИЖЕВСК</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БИК</w:t>
            </w:r>
          </w:p>
        </w:tc>
        <w:tc>
          <w:tcPr>
            <w:tcW w:w="7938" w:type="dxa"/>
          </w:tcPr>
          <w:p w:rsidR="007128C6" w:rsidRPr="0099000C" w:rsidRDefault="007128C6" w:rsidP="00AF4274">
            <w:pPr>
              <w:autoSpaceDE w:val="0"/>
              <w:autoSpaceDN w:val="0"/>
              <w:adjustRightInd w:val="0"/>
              <w:jc w:val="both"/>
              <w:rPr>
                <w:kern w:val="0"/>
                <w:sz w:val="20"/>
              </w:rPr>
            </w:pPr>
            <w:r w:rsidRPr="0099000C">
              <w:rPr>
                <w:kern w:val="0"/>
                <w:sz w:val="20"/>
              </w:rPr>
              <w:t>049401001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Получатель</w:t>
            </w:r>
          </w:p>
        </w:tc>
        <w:tc>
          <w:tcPr>
            <w:tcW w:w="7938" w:type="dxa"/>
          </w:tcPr>
          <w:p w:rsidR="007128C6" w:rsidRPr="0099000C" w:rsidRDefault="007128C6" w:rsidP="00AF4274">
            <w:pPr>
              <w:autoSpaceDE w:val="0"/>
              <w:autoSpaceDN w:val="0"/>
              <w:adjustRightInd w:val="0"/>
              <w:jc w:val="both"/>
              <w:rPr>
                <w:kern w:val="0"/>
                <w:sz w:val="20"/>
              </w:rPr>
            </w:pPr>
            <w:r w:rsidRPr="0099000C">
              <w:rPr>
                <w:sz w:val="20"/>
              </w:rPr>
              <w:t>УФК по Удмуртской Республике (Администрация муниципального образования «Красногорский район», л/с 05133005550)</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ИНН/КПП</w:t>
            </w:r>
          </w:p>
        </w:tc>
        <w:tc>
          <w:tcPr>
            <w:tcW w:w="7938" w:type="dxa"/>
          </w:tcPr>
          <w:p w:rsidR="007128C6" w:rsidRPr="0099000C" w:rsidRDefault="007128C6" w:rsidP="00AF4274">
            <w:pPr>
              <w:autoSpaceDE w:val="0"/>
              <w:autoSpaceDN w:val="0"/>
              <w:adjustRightInd w:val="0"/>
              <w:jc w:val="both"/>
              <w:rPr>
                <w:sz w:val="20"/>
              </w:rPr>
            </w:pPr>
            <w:r w:rsidRPr="0099000C">
              <w:rPr>
                <w:sz w:val="20"/>
              </w:rPr>
              <w:t>1815001093 / 183701001</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proofErr w:type="spellStart"/>
            <w:r w:rsidRPr="0099000C">
              <w:rPr>
                <w:kern w:val="0"/>
                <w:sz w:val="20"/>
              </w:rPr>
              <w:t>Сч</w:t>
            </w:r>
            <w:proofErr w:type="spellEnd"/>
            <w:r w:rsidRPr="0099000C">
              <w:rPr>
                <w:kern w:val="0"/>
                <w:sz w:val="20"/>
              </w:rPr>
              <w:t>. №</w:t>
            </w:r>
          </w:p>
        </w:tc>
        <w:tc>
          <w:tcPr>
            <w:tcW w:w="7938" w:type="dxa"/>
          </w:tcPr>
          <w:p w:rsidR="007128C6" w:rsidRPr="0099000C" w:rsidRDefault="007128C6" w:rsidP="00AF4274">
            <w:pPr>
              <w:autoSpaceDE w:val="0"/>
              <w:autoSpaceDN w:val="0"/>
              <w:adjustRightInd w:val="0"/>
              <w:jc w:val="both"/>
              <w:rPr>
                <w:sz w:val="20"/>
              </w:rPr>
            </w:pPr>
            <w:r w:rsidRPr="0099000C">
              <w:rPr>
                <w:sz w:val="20"/>
              </w:rPr>
              <w:t>40302810294013000127</w:t>
            </w:r>
          </w:p>
        </w:tc>
      </w:tr>
      <w:tr w:rsidR="007128C6" w:rsidRPr="0099000C" w:rsidTr="00AF4274">
        <w:trPr>
          <w:jc w:val="center"/>
        </w:trPr>
        <w:tc>
          <w:tcPr>
            <w:tcW w:w="2376" w:type="dxa"/>
          </w:tcPr>
          <w:p w:rsidR="007128C6" w:rsidRPr="0099000C" w:rsidRDefault="007128C6" w:rsidP="00AF4274">
            <w:pPr>
              <w:autoSpaceDE w:val="0"/>
              <w:autoSpaceDN w:val="0"/>
              <w:adjustRightInd w:val="0"/>
              <w:jc w:val="both"/>
              <w:rPr>
                <w:kern w:val="0"/>
                <w:sz w:val="20"/>
              </w:rPr>
            </w:pPr>
            <w:r w:rsidRPr="0099000C">
              <w:rPr>
                <w:kern w:val="0"/>
                <w:sz w:val="20"/>
              </w:rPr>
              <w:t>Назначение платежа</w:t>
            </w:r>
          </w:p>
        </w:tc>
        <w:tc>
          <w:tcPr>
            <w:tcW w:w="7938" w:type="dxa"/>
          </w:tcPr>
          <w:p w:rsidR="007128C6" w:rsidRPr="0099000C" w:rsidRDefault="007128C6" w:rsidP="00AF4274">
            <w:pPr>
              <w:autoSpaceDE w:val="0"/>
              <w:autoSpaceDN w:val="0"/>
              <w:adjustRightInd w:val="0"/>
              <w:jc w:val="both"/>
              <w:rPr>
                <w:sz w:val="20"/>
              </w:rPr>
            </w:pPr>
            <w:r w:rsidRPr="0099000C">
              <w:rPr>
                <w:sz w:val="20"/>
              </w:rPr>
              <w:t>Обеспечение исполнения муниципального контракта на ….</w:t>
            </w:r>
          </w:p>
        </w:tc>
      </w:tr>
    </w:tbl>
    <w:p w:rsidR="0099000C" w:rsidRPr="007C3551" w:rsidRDefault="008214E6" w:rsidP="0099000C">
      <w:pPr>
        <w:ind w:firstLine="567"/>
        <w:jc w:val="both"/>
        <w:rPr>
          <w:sz w:val="21"/>
          <w:szCs w:val="21"/>
        </w:rPr>
      </w:pPr>
      <w:r>
        <w:rPr>
          <w:sz w:val="21"/>
          <w:szCs w:val="21"/>
        </w:rPr>
        <w:t>9.6</w:t>
      </w:r>
      <w:r w:rsidR="0099000C" w:rsidRPr="007C3551">
        <w:rPr>
          <w:sz w:val="21"/>
          <w:szCs w:val="21"/>
        </w:rPr>
        <w:t xml:space="preserve">. </w:t>
      </w:r>
      <w:r w:rsidRPr="008214E6">
        <w:rPr>
          <w:sz w:val="21"/>
          <w:szCs w:val="21"/>
        </w:rPr>
        <w:t>Денежн</w:t>
      </w:r>
      <w:r>
        <w:rPr>
          <w:sz w:val="21"/>
          <w:szCs w:val="21"/>
        </w:rPr>
        <w:t>ые средства, внесенные на счет З</w:t>
      </w:r>
      <w:r w:rsidRPr="008214E6">
        <w:rPr>
          <w:sz w:val="21"/>
          <w:szCs w:val="21"/>
        </w:rPr>
        <w:t xml:space="preserve">аказчика в качестве обеспечения исполнения </w:t>
      </w:r>
      <w:r>
        <w:rPr>
          <w:sz w:val="21"/>
          <w:szCs w:val="21"/>
        </w:rPr>
        <w:t>К</w:t>
      </w:r>
      <w:r w:rsidRPr="008214E6">
        <w:rPr>
          <w:sz w:val="21"/>
          <w:szCs w:val="21"/>
        </w:rPr>
        <w:t xml:space="preserve">онтракта, возвращаются </w:t>
      </w:r>
      <w:r>
        <w:rPr>
          <w:sz w:val="21"/>
          <w:szCs w:val="21"/>
        </w:rPr>
        <w:t>З</w:t>
      </w:r>
      <w:r w:rsidR="00CE0FC8">
        <w:rPr>
          <w:sz w:val="21"/>
          <w:szCs w:val="21"/>
        </w:rPr>
        <w:t>аказчиком в течение 5</w:t>
      </w:r>
      <w:r w:rsidRPr="008214E6">
        <w:rPr>
          <w:sz w:val="21"/>
          <w:szCs w:val="21"/>
        </w:rPr>
        <w:t xml:space="preserve"> (</w:t>
      </w:r>
      <w:r w:rsidR="00CE0FC8">
        <w:rPr>
          <w:sz w:val="21"/>
          <w:szCs w:val="21"/>
        </w:rPr>
        <w:t>пяти</w:t>
      </w:r>
      <w:r w:rsidRPr="008214E6">
        <w:rPr>
          <w:sz w:val="21"/>
          <w:szCs w:val="21"/>
        </w:rPr>
        <w:t xml:space="preserve">) рабочих дней после государственной регистрации перехода права собственности на жилое помещение </w:t>
      </w:r>
      <w:r>
        <w:rPr>
          <w:sz w:val="21"/>
          <w:szCs w:val="21"/>
        </w:rPr>
        <w:t>в собственность муниципального образования «Красногорский район»</w:t>
      </w:r>
      <w:r w:rsidR="0099000C" w:rsidRPr="007C3551">
        <w:rPr>
          <w:sz w:val="21"/>
          <w:szCs w:val="21"/>
        </w:rPr>
        <w:t>.</w:t>
      </w:r>
    </w:p>
    <w:p w:rsidR="00C531A6" w:rsidRPr="007C3551" w:rsidRDefault="00F25459" w:rsidP="0099000C">
      <w:pPr>
        <w:ind w:firstLine="567"/>
        <w:jc w:val="both"/>
        <w:rPr>
          <w:sz w:val="21"/>
          <w:szCs w:val="21"/>
        </w:rPr>
      </w:pPr>
      <w:r>
        <w:rPr>
          <w:sz w:val="21"/>
          <w:szCs w:val="21"/>
        </w:rPr>
        <w:t>9</w:t>
      </w:r>
      <w:r w:rsidR="0099000C" w:rsidRPr="007C3551">
        <w:rPr>
          <w:sz w:val="21"/>
          <w:szCs w:val="21"/>
        </w:rPr>
        <w:t xml:space="preserve">.7. В ходе исполнения Контракта </w:t>
      </w:r>
      <w:r w:rsidR="008214E6">
        <w:rPr>
          <w:sz w:val="21"/>
          <w:szCs w:val="21"/>
        </w:rPr>
        <w:t>Продавец</w:t>
      </w:r>
      <w:r w:rsidR="0099000C" w:rsidRPr="007C3551">
        <w:rPr>
          <w:sz w:val="21"/>
          <w:szCs w:val="21"/>
        </w:rPr>
        <w:t xml:space="preserve"> вправе предоставить </w:t>
      </w:r>
      <w:r w:rsidR="008214E6">
        <w:rPr>
          <w:sz w:val="21"/>
          <w:szCs w:val="21"/>
        </w:rPr>
        <w:t>Покупателю</w:t>
      </w:r>
      <w:r w:rsidR="0099000C" w:rsidRPr="007C3551">
        <w:rPr>
          <w:sz w:val="21"/>
          <w:szCs w:val="21"/>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9000C" w:rsidRDefault="0099000C" w:rsidP="0099000C">
      <w:pPr>
        <w:ind w:firstLine="567"/>
        <w:jc w:val="both"/>
        <w:rPr>
          <w:b/>
          <w:kern w:val="0"/>
          <w:szCs w:val="24"/>
        </w:rPr>
      </w:pPr>
    </w:p>
    <w:p w:rsidR="00F25459" w:rsidRPr="00F25459" w:rsidRDefault="00F25459" w:rsidP="00F25459">
      <w:pPr>
        <w:autoSpaceDE w:val="0"/>
        <w:autoSpaceDN w:val="0"/>
        <w:adjustRightInd w:val="0"/>
        <w:jc w:val="center"/>
        <w:outlineLvl w:val="0"/>
        <w:rPr>
          <w:b/>
          <w:bCs/>
          <w:iCs/>
          <w:kern w:val="0"/>
          <w:sz w:val="21"/>
          <w:szCs w:val="21"/>
        </w:rPr>
      </w:pPr>
      <w:r>
        <w:rPr>
          <w:b/>
          <w:bCs/>
          <w:iCs/>
          <w:kern w:val="0"/>
          <w:sz w:val="21"/>
          <w:szCs w:val="21"/>
        </w:rPr>
        <w:t>10</w:t>
      </w:r>
      <w:r w:rsidRPr="00F25459">
        <w:rPr>
          <w:b/>
          <w:bCs/>
          <w:iCs/>
          <w:kern w:val="0"/>
          <w:sz w:val="21"/>
          <w:szCs w:val="21"/>
        </w:rPr>
        <w:t>. Порядок изменения и расторжения Контракта</w:t>
      </w:r>
    </w:p>
    <w:p w:rsidR="00F25459" w:rsidRPr="00F25459" w:rsidRDefault="00F25459" w:rsidP="00F25459">
      <w:pPr>
        <w:autoSpaceDE w:val="0"/>
        <w:autoSpaceDN w:val="0"/>
        <w:adjustRightInd w:val="0"/>
        <w:ind w:firstLine="851"/>
        <w:jc w:val="both"/>
        <w:outlineLvl w:val="0"/>
        <w:rPr>
          <w:kern w:val="0"/>
          <w:sz w:val="21"/>
          <w:szCs w:val="21"/>
        </w:rPr>
      </w:pPr>
      <w:r>
        <w:rPr>
          <w:iCs/>
          <w:kern w:val="0"/>
          <w:sz w:val="21"/>
          <w:szCs w:val="21"/>
        </w:rPr>
        <w:t>10</w:t>
      </w:r>
      <w:r w:rsidRPr="00F25459">
        <w:rPr>
          <w:iCs/>
          <w:kern w:val="0"/>
          <w:sz w:val="21"/>
          <w:szCs w:val="21"/>
        </w:rPr>
        <w:t xml:space="preserve">.1. </w:t>
      </w:r>
      <w:r w:rsidRPr="00F25459">
        <w:rPr>
          <w:kern w:val="0"/>
          <w:sz w:val="21"/>
          <w:szCs w:val="21"/>
        </w:rPr>
        <w:t xml:space="preserve">Изменение существенных условий Контракта при его исполнении не допускается, за исключением их изменения по соглашению Сторон в порядке и случаях, предусмотренных статьей 95 Федерального закона «О </w:t>
      </w:r>
      <w:r w:rsidRPr="00F25459">
        <w:rPr>
          <w:kern w:val="0"/>
          <w:sz w:val="21"/>
          <w:szCs w:val="21"/>
        </w:rPr>
        <w:lastRenderedPageBreak/>
        <w:t>контрактной системе в сфере закупок товаров, работ, услуг для обеспечения государственных и муниципальных нужд»:</w:t>
      </w:r>
    </w:p>
    <w:p w:rsidR="00F25459" w:rsidRPr="00F25459" w:rsidRDefault="00F25459" w:rsidP="00F25459">
      <w:pPr>
        <w:autoSpaceDE w:val="0"/>
        <w:autoSpaceDN w:val="0"/>
        <w:adjustRightInd w:val="0"/>
        <w:ind w:firstLine="851"/>
        <w:jc w:val="both"/>
        <w:outlineLvl w:val="0"/>
        <w:rPr>
          <w:kern w:val="0"/>
          <w:sz w:val="21"/>
          <w:szCs w:val="21"/>
        </w:rPr>
      </w:pPr>
      <w:r w:rsidRPr="00F25459">
        <w:rPr>
          <w:kern w:val="0"/>
          <w:sz w:val="21"/>
          <w:szCs w:val="21"/>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5459" w:rsidRPr="00F25459" w:rsidRDefault="00F25459" w:rsidP="00F25459">
      <w:pPr>
        <w:autoSpaceDE w:val="0"/>
        <w:autoSpaceDN w:val="0"/>
        <w:adjustRightInd w:val="0"/>
        <w:ind w:firstLine="851"/>
        <w:jc w:val="both"/>
        <w:outlineLvl w:val="0"/>
        <w:rPr>
          <w:kern w:val="0"/>
          <w:sz w:val="21"/>
          <w:szCs w:val="21"/>
        </w:rPr>
      </w:pPr>
      <w:r w:rsidRPr="00F25459">
        <w:rPr>
          <w:kern w:val="0"/>
          <w:sz w:val="21"/>
          <w:szCs w:val="21"/>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459" w:rsidRPr="00F25459" w:rsidRDefault="00F25459" w:rsidP="00F25459">
      <w:pPr>
        <w:autoSpaceDE w:val="0"/>
        <w:autoSpaceDN w:val="0"/>
        <w:adjustRightInd w:val="0"/>
        <w:ind w:firstLine="851"/>
        <w:jc w:val="both"/>
        <w:outlineLvl w:val="0"/>
        <w:rPr>
          <w:kern w:val="0"/>
          <w:sz w:val="21"/>
          <w:szCs w:val="21"/>
        </w:rPr>
      </w:pPr>
      <w:r w:rsidRPr="00F25459">
        <w:rPr>
          <w:kern w:val="0"/>
          <w:sz w:val="21"/>
          <w:szCs w:val="21"/>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F25459" w:rsidRPr="00F25459" w:rsidRDefault="00F25459" w:rsidP="00F25459">
      <w:pPr>
        <w:tabs>
          <w:tab w:val="left" w:pos="1260"/>
        </w:tabs>
        <w:autoSpaceDE w:val="0"/>
        <w:autoSpaceDN w:val="0"/>
        <w:adjustRightInd w:val="0"/>
        <w:ind w:firstLine="851"/>
        <w:jc w:val="both"/>
        <w:rPr>
          <w:b/>
          <w:i/>
          <w:kern w:val="0"/>
          <w:sz w:val="21"/>
          <w:szCs w:val="21"/>
        </w:rPr>
      </w:pPr>
      <w:r>
        <w:rPr>
          <w:kern w:val="0"/>
          <w:sz w:val="21"/>
          <w:szCs w:val="21"/>
        </w:rPr>
        <w:t>10</w:t>
      </w:r>
      <w:r w:rsidRPr="00F25459">
        <w:rPr>
          <w:kern w:val="0"/>
          <w:sz w:val="21"/>
          <w:szCs w:val="21"/>
        </w:rPr>
        <w:t xml:space="preserve">.2. </w:t>
      </w:r>
      <w:proofErr w:type="gramStart"/>
      <w:r w:rsidRPr="00F25459">
        <w:rPr>
          <w:kern w:val="0"/>
          <w:sz w:val="21"/>
          <w:szCs w:val="21"/>
        </w:rPr>
        <w:t>Контракт</w:t>
      </w:r>
      <w:proofErr w:type="gramEnd"/>
      <w:r w:rsidRPr="00F25459">
        <w:rPr>
          <w:kern w:val="0"/>
          <w:sz w:val="21"/>
          <w:szCs w:val="21"/>
        </w:rPr>
        <w:t xml:space="preserve"> может быть расторгнут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rsidR="00F25459" w:rsidRPr="00F25459" w:rsidRDefault="00F25459" w:rsidP="00F25459">
      <w:pPr>
        <w:autoSpaceDE w:val="0"/>
        <w:autoSpaceDN w:val="0"/>
        <w:adjustRightInd w:val="0"/>
        <w:ind w:firstLine="851"/>
        <w:jc w:val="both"/>
        <w:rPr>
          <w:kern w:val="0"/>
          <w:sz w:val="21"/>
          <w:szCs w:val="21"/>
        </w:rPr>
      </w:pPr>
      <w:r>
        <w:rPr>
          <w:kern w:val="0"/>
          <w:sz w:val="21"/>
          <w:szCs w:val="21"/>
        </w:rPr>
        <w:t>10</w:t>
      </w:r>
      <w:r w:rsidRPr="00F25459">
        <w:rPr>
          <w:kern w:val="0"/>
          <w:sz w:val="21"/>
          <w:szCs w:val="21"/>
        </w:rPr>
        <w:t xml:space="preserve">.3.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F25459" w:rsidRPr="00F25459" w:rsidRDefault="00F25459" w:rsidP="00F25459">
      <w:pPr>
        <w:autoSpaceDE w:val="0"/>
        <w:autoSpaceDN w:val="0"/>
        <w:adjustRightInd w:val="0"/>
        <w:ind w:firstLine="851"/>
        <w:jc w:val="both"/>
        <w:rPr>
          <w:kern w:val="0"/>
          <w:sz w:val="21"/>
          <w:szCs w:val="21"/>
        </w:rPr>
      </w:pPr>
      <w:r w:rsidRPr="00F25459">
        <w:rPr>
          <w:kern w:val="0"/>
          <w:sz w:val="21"/>
          <w:szCs w:val="21"/>
        </w:rPr>
        <w:t xml:space="preserve">Решение Покупателя об одностороннем отказе от исполнения Контракта вступает в силу, и Контракт считается расторгнутым через десять дней </w:t>
      </w:r>
      <w:proofErr w:type="gramStart"/>
      <w:r w:rsidRPr="00F25459">
        <w:rPr>
          <w:kern w:val="0"/>
          <w:sz w:val="21"/>
          <w:szCs w:val="21"/>
        </w:rPr>
        <w:t>с даты</w:t>
      </w:r>
      <w:proofErr w:type="gramEnd"/>
      <w:r w:rsidRPr="00F25459">
        <w:rPr>
          <w:kern w:val="0"/>
          <w:sz w:val="21"/>
          <w:szCs w:val="21"/>
        </w:rPr>
        <w:t xml:space="preserve"> надлежащего уведомления Покупателем Продавца об одностороннем отказе от исполнения Контракта.</w:t>
      </w:r>
    </w:p>
    <w:p w:rsidR="00F25459" w:rsidRPr="00F25459" w:rsidRDefault="00F25459" w:rsidP="00F25459">
      <w:pPr>
        <w:autoSpaceDE w:val="0"/>
        <w:autoSpaceDN w:val="0"/>
        <w:adjustRightInd w:val="0"/>
        <w:ind w:firstLine="851"/>
        <w:jc w:val="both"/>
        <w:rPr>
          <w:kern w:val="0"/>
          <w:sz w:val="21"/>
          <w:szCs w:val="21"/>
        </w:rPr>
      </w:pPr>
      <w:r w:rsidRPr="00F25459">
        <w:rPr>
          <w:kern w:val="0"/>
          <w:sz w:val="21"/>
          <w:szCs w:val="21"/>
        </w:rPr>
        <w:t>Покупатель в обязательном порядке принимает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Продавца.</w:t>
      </w:r>
    </w:p>
    <w:p w:rsidR="00F25459" w:rsidRPr="00F25459" w:rsidRDefault="00F25459" w:rsidP="00F25459">
      <w:pPr>
        <w:autoSpaceDE w:val="0"/>
        <w:autoSpaceDN w:val="0"/>
        <w:adjustRightInd w:val="0"/>
        <w:ind w:firstLine="851"/>
        <w:jc w:val="both"/>
        <w:rPr>
          <w:iCs/>
          <w:kern w:val="0"/>
          <w:sz w:val="21"/>
          <w:szCs w:val="21"/>
        </w:rPr>
      </w:pPr>
      <w:r>
        <w:rPr>
          <w:iCs/>
          <w:kern w:val="0"/>
          <w:sz w:val="21"/>
          <w:szCs w:val="21"/>
        </w:rPr>
        <w:t>10</w:t>
      </w:r>
      <w:r w:rsidRPr="00F25459">
        <w:rPr>
          <w:iCs/>
          <w:kern w:val="0"/>
          <w:sz w:val="21"/>
          <w:szCs w:val="21"/>
        </w:rPr>
        <w:t>.4. Продавец вправе отказаться от Контракта в одностороннем порядке в случае необоснованного уклонения Покупателя от принятия и (или) оплаты цены Контракта.</w:t>
      </w:r>
    </w:p>
    <w:p w:rsidR="00F25459" w:rsidRPr="00F25459" w:rsidRDefault="00F25459" w:rsidP="00F25459">
      <w:pPr>
        <w:autoSpaceDE w:val="0"/>
        <w:autoSpaceDN w:val="0"/>
        <w:adjustRightInd w:val="0"/>
        <w:ind w:firstLine="851"/>
        <w:jc w:val="both"/>
        <w:rPr>
          <w:iCs/>
          <w:kern w:val="0"/>
          <w:sz w:val="21"/>
          <w:szCs w:val="21"/>
          <w:highlight w:val="yellow"/>
        </w:rPr>
      </w:pPr>
    </w:p>
    <w:p w:rsidR="00F25459" w:rsidRPr="00F25459" w:rsidRDefault="00F25459" w:rsidP="00F25459">
      <w:pPr>
        <w:autoSpaceDE w:val="0"/>
        <w:autoSpaceDN w:val="0"/>
        <w:adjustRightInd w:val="0"/>
        <w:jc w:val="center"/>
        <w:rPr>
          <w:b/>
          <w:kern w:val="0"/>
          <w:sz w:val="21"/>
          <w:szCs w:val="21"/>
        </w:rPr>
      </w:pPr>
      <w:r w:rsidRPr="00F25459">
        <w:rPr>
          <w:b/>
          <w:kern w:val="0"/>
          <w:sz w:val="21"/>
          <w:szCs w:val="21"/>
        </w:rPr>
        <w:t>1</w:t>
      </w:r>
      <w:r>
        <w:rPr>
          <w:b/>
          <w:kern w:val="0"/>
          <w:sz w:val="21"/>
          <w:szCs w:val="21"/>
        </w:rPr>
        <w:t>1</w:t>
      </w:r>
      <w:r w:rsidRPr="00F25459">
        <w:rPr>
          <w:b/>
          <w:kern w:val="0"/>
          <w:sz w:val="21"/>
          <w:szCs w:val="21"/>
        </w:rPr>
        <w:t>. Особые условия</w:t>
      </w:r>
    </w:p>
    <w:p w:rsidR="00F25459" w:rsidRPr="00F25459" w:rsidRDefault="00F25459" w:rsidP="00F25459">
      <w:pPr>
        <w:autoSpaceDE w:val="0"/>
        <w:autoSpaceDN w:val="0"/>
        <w:adjustRightInd w:val="0"/>
        <w:ind w:firstLine="851"/>
        <w:jc w:val="both"/>
        <w:rPr>
          <w:kern w:val="0"/>
          <w:sz w:val="21"/>
          <w:szCs w:val="21"/>
        </w:rPr>
      </w:pPr>
      <w:r w:rsidRPr="00F25459">
        <w:rPr>
          <w:kern w:val="0"/>
          <w:sz w:val="21"/>
          <w:szCs w:val="21"/>
        </w:rPr>
        <w:t>1</w:t>
      </w:r>
      <w:r>
        <w:rPr>
          <w:kern w:val="0"/>
          <w:sz w:val="21"/>
          <w:szCs w:val="21"/>
        </w:rPr>
        <w:t>1</w:t>
      </w:r>
      <w:r w:rsidRPr="00F25459">
        <w:rPr>
          <w:kern w:val="0"/>
          <w:sz w:val="21"/>
          <w:szCs w:val="21"/>
        </w:rPr>
        <w:t>.1. Продавец несет бремя расходов по подготовке всех материалов и документов, необходимых для государственной регистрации настоящего Контракта и перехода права собственности на жилое помещение от Продавца к Покупателю.</w:t>
      </w:r>
    </w:p>
    <w:p w:rsidR="00F25459" w:rsidRPr="00F25459" w:rsidRDefault="00F25459" w:rsidP="00F25459">
      <w:pPr>
        <w:autoSpaceDE w:val="0"/>
        <w:autoSpaceDN w:val="0"/>
        <w:adjustRightInd w:val="0"/>
        <w:ind w:firstLine="851"/>
        <w:jc w:val="both"/>
        <w:rPr>
          <w:kern w:val="0"/>
          <w:sz w:val="21"/>
          <w:szCs w:val="21"/>
        </w:rPr>
      </w:pPr>
      <w:r w:rsidRPr="00F25459">
        <w:rPr>
          <w:kern w:val="0"/>
          <w:sz w:val="21"/>
          <w:szCs w:val="21"/>
        </w:rPr>
        <w:t>1</w:t>
      </w:r>
      <w:r>
        <w:rPr>
          <w:kern w:val="0"/>
          <w:sz w:val="21"/>
          <w:szCs w:val="21"/>
        </w:rPr>
        <w:t>1</w:t>
      </w:r>
      <w:r w:rsidRPr="00F25459">
        <w:rPr>
          <w:kern w:val="0"/>
          <w:sz w:val="21"/>
          <w:szCs w:val="21"/>
        </w:rPr>
        <w:t xml:space="preserve">.2. Все споры, возникающие при исполнении настоящего Контракта, разрешаются Сторонами путем переговоров. В </w:t>
      </w:r>
      <w:proofErr w:type="gramStart"/>
      <w:r w:rsidRPr="00F25459">
        <w:rPr>
          <w:kern w:val="0"/>
          <w:sz w:val="21"/>
          <w:szCs w:val="21"/>
        </w:rPr>
        <w:t>случае</w:t>
      </w:r>
      <w:proofErr w:type="gramEnd"/>
      <w:r w:rsidRPr="00F25459">
        <w:rPr>
          <w:kern w:val="0"/>
          <w:sz w:val="21"/>
          <w:szCs w:val="21"/>
        </w:rPr>
        <w:t xml:space="preserve"> если споры не урегулированы Сторонами путем переговоров, они подлежат рассмотрению в соответствии с действующим законодательством Российской Федерации.</w:t>
      </w:r>
    </w:p>
    <w:p w:rsidR="00F25459" w:rsidRPr="00F25459" w:rsidRDefault="00F25459" w:rsidP="00F25459">
      <w:pPr>
        <w:autoSpaceDE w:val="0"/>
        <w:autoSpaceDN w:val="0"/>
        <w:adjustRightInd w:val="0"/>
        <w:ind w:firstLine="851"/>
        <w:jc w:val="both"/>
        <w:rPr>
          <w:kern w:val="0"/>
          <w:sz w:val="21"/>
          <w:szCs w:val="21"/>
        </w:rPr>
      </w:pPr>
      <w:r w:rsidRPr="00F25459">
        <w:rPr>
          <w:kern w:val="0"/>
          <w:sz w:val="21"/>
          <w:szCs w:val="21"/>
        </w:rPr>
        <w:t>1</w:t>
      </w:r>
      <w:r>
        <w:rPr>
          <w:kern w:val="0"/>
          <w:sz w:val="21"/>
          <w:szCs w:val="21"/>
        </w:rPr>
        <w:t>1</w:t>
      </w:r>
      <w:r w:rsidRPr="00F25459">
        <w:rPr>
          <w:kern w:val="0"/>
          <w:sz w:val="21"/>
          <w:szCs w:val="21"/>
        </w:rPr>
        <w:t>.3. Изменения и дополнения к настоящему Контракту считаются действительными, если они совершены в письменной форме. Иные изменения по соглашению сторон и в одностороннем порядке не допускаются, за исключением случаев, предусмотренных действующим законодательством Российской Федерации. Обо всех изменениях наименования, места нахождения или банковских реквизитов Стороны незамедлительно уведомляют друг друга.</w:t>
      </w:r>
    </w:p>
    <w:p w:rsidR="00F25459" w:rsidRPr="00F25459" w:rsidRDefault="00F25459" w:rsidP="00F25459">
      <w:pPr>
        <w:tabs>
          <w:tab w:val="left" w:pos="900"/>
        </w:tabs>
        <w:suppressAutoHyphens/>
        <w:jc w:val="center"/>
        <w:rPr>
          <w:b/>
          <w:bCs/>
          <w:color w:val="000000"/>
          <w:kern w:val="0"/>
          <w:sz w:val="21"/>
          <w:szCs w:val="21"/>
          <w:lang w:eastAsia="ar-SA"/>
        </w:rPr>
      </w:pPr>
      <w:r w:rsidRPr="00F25459">
        <w:rPr>
          <w:b/>
          <w:kern w:val="0"/>
          <w:sz w:val="21"/>
          <w:szCs w:val="21"/>
          <w:lang w:eastAsia="ar-SA"/>
        </w:rPr>
        <w:t>1</w:t>
      </w:r>
      <w:r>
        <w:rPr>
          <w:b/>
          <w:kern w:val="0"/>
          <w:sz w:val="21"/>
          <w:szCs w:val="21"/>
          <w:lang w:eastAsia="ar-SA"/>
        </w:rPr>
        <w:t>2</w:t>
      </w:r>
      <w:r w:rsidRPr="00F25459">
        <w:rPr>
          <w:b/>
          <w:kern w:val="0"/>
          <w:sz w:val="21"/>
          <w:szCs w:val="21"/>
          <w:lang w:eastAsia="ar-SA"/>
        </w:rPr>
        <w:t>. З</w:t>
      </w:r>
      <w:r w:rsidRPr="00F25459">
        <w:rPr>
          <w:b/>
          <w:bCs/>
          <w:color w:val="000000"/>
          <w:kern w:val="0"/>
          <w:sz w:val="21"/>
          <w:szCs w:val="21"/>
          <w:lang w:eastAsia="ar-SA"/>
        </w:rPr>
        <w:t xml:space="preserve">аключительные положения </w:t>
      </w:r>
    </w:p>
    <w:p w:rsidR="00F25459" w:rsidRPr="00F25459" w:rsidRDefault="00F25459" w:rsidP="00F25459">
      <w:pPr>
        <w:autoSpaceDE w:val="0"/>
        <w:autoSpaceDN w:val="0"/>
        <w:ind w:firstLine="851"/>
        <w:jc w:val="both"/>
        <w:rPr>
          <w:bCs/>
          <w:kern w:val="0"/>
          <w:sz w:val="21"/>
          <w:szCs w:val="21"/>
        </w:rPr>
      </w:pPr>
      <w:r w:rsidRPr="00F25459">
        <w:rPr>
          <w:kern w:val="0"/>
          <w:sz w:val="21"/>
          <w:szCs w:val="21"/>
        </w:rPr>
        <w:t>1</w:t>
      </w:r>
      <w:r>
        <w:rPr>
          <w:kern w:val="0"/>
          <w:sz w:val="21"/>
          <w:szCs w:val="21"/>
        </w:rPr>
        <w:t>2</w:t>
      </w:r>
      <w:r w:rsidRPr="00F25459">
        <w:rPr>
          <w:kern w:val="0"/>
          <w:sz w:val="21"/>
          <w:szCs w:val="21"/>
        </w:rPr>
        <w:t xml:space="preserve">.1. </w:t>
      </w:r>
      <w:r w:rsidRPr="00F25459">
        <w:rPr>
          <w:bCs/>
          <w:kern w:val="0"/>
          <w:sz w:val="21"/>
          <w:szCs w:val="21"/>
        </w:rPr>
        <w:t xml:space="preserve">Стороны заключают Контракт добровольно, не вследствие стечения тяжелых обстоятельств или на крайне невыгодных для себя условиях, Контракт  не является для Сторон кабальной сделкой. </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 xml:space="preserve">.2. Содержание сделки, ее последствия, ответственность, права и обязанности, содержание статей 131, 160, 161, 164, 209, 223, 288, 292, 421, 450, 460, 461, 549, 551, 556, 557, 558 Гражданского кодекса Российской Федерации, статей 17, 38 Жилищного кодекса Российской Федерации, статьей 34-36 Семейного кодекса Российской Федерации, Сторонам </w:t>
      </w:r>
      <w:proofErr w:type="gramStart"/>
      <w:r w:rsidRPr="00F25459">
        <w:rPr>
          <w:kern w:val="0"/>
          <w:sz w:val="21"/>
          <w:szCs w:val="21"/>
        </w:rPr>
        <w:t>известны и понятны</w:t>
      </w:r>
      <w:proofErr w:type="gramEnd"/>
      <w:r w:rsidRPr="00F25459">
        <w:rPr>
          <w:kern w:val="0"/>
          <w:sz w:val="21"/>
          <w:szCs w:val="21"/>
        </w:rPr>
        <w:t>.</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.3. Контра</w:t>
      </w:r>
      <w:proofErr w:type="gramStart"/>
      <w:r w:rsidRPr="00F25459">
        <w:rPr>
          <w:kern w:val="0"/>
          <w:sz w:val="21"/>
          <w:szCs w:val="21"/>
        </w:rPr>
        <w:t>кт вст</w:t>
      </w:r>
      <w:proofErr w:type="gramEnd"/>
      <w:r w:rsidRPr="00F25459">
        <w:rPr>
          <w:kern w:val="0"/>
          <w:sz w:val="21"/>
          <w:szCs w:val="21"/>
        </w:rPr>
        <w:t xml:space="preserve">упает в силу с момента его заключения в соответствии с законодательством Российской Федерации и действует </w:t>
      </w:r>
      <w:r w:rsidRPr="00823B1D">
        <w:rPr>
          <w:kern w:val="0"/>
          <w:sz w:val="21"/>
          <w:szCs w:val="21"/>
        </w:rPr>
        <w:t>по 29 декабря 2017 года</w:t>
      </w:r>
      <w:r w:rsidRPr="00F25459">
        <w:rPr>
          <w:kern w:val="0"/>
          <w:sz w:val="21"/>
          <w:szCs w:val="21"/>
        </w:rPr>
        <w:t>, а в части финансовых обязательств - до полного исполнения сторонами своих обязательств по настоящему Контракту.</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.4. При исполнении Контракта не допускается перемена Продавца, за исключением случаев, если новый Продавец является правопреемником Продавца по Контракту вследствие реорганизации юридического лица в форме преобразования, слияния или присоединения.</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 xml:space="preserve">.6. Контракт считается исполненным при условии выполнения Сторонами следующих обязательств: </w:t>
      </w:r>
    </w:p>
    <w:p w:rsidR="00F25459" w:rsidRPr="00F25459" w:rsidRDefault="00F25459" w:rsidP="00F25459">
      <w:pPr>
        <w:autoSpaceDE w:val="0"/>
        <w:autoSpaceDN w:val="0"/>
        <w:ind w:firstLine="851"/>
        <w:jc w:val="both"/>
        <w:rPr>
          <w:kern w:val="0"/>
          <w:sz w:val="21"/>
          <w:szCs w:val="21"/>
        </w:rPr>
      </w:pPr>
      <w:r w:rsidRPr="00F25459">
        <w:rPr>
          <w:kern w:val="0"/>
          <w:sz w:val="21"/>
          <w:szCs w:val="21"/>
        </w:rPr>
        <w:t xml:space="preserve">- полная оплата Покупателем указанной в Контракте суммы Продавцу за </w:t>
      </w:r>
      <w:proofErr w:type="gramStart"/>
      <w:r w:rsidRPr="00F25459">
        <w:rPr>
          <w:kern w:val="0"/>
          <w:sz w:val="21"/>
          <w:szCs w:val="21"/>
        </w:rPr>
        <w:t>приобретаемую</w:t>
      </w:r>
      <w:proofErr w:type="gramEnd"/>
      <w:r w:rsidRPr="00F25459">
        <w:rPr>
          <w:kern w:val="0"/>
          <w:sz w:val="21"/>
          <w:szCs w:val="21"/>
        </w:rPr>
        <w:t xml:space="preserve"> по данному Контракту жилого помещения;</w:t>
      </w:r>
    </w:p>
    <w:p w:rsidR="00F25459" w:rsidRPr="00F25459" w:rsidRDefault="00F25459" w:rsidP="00F25459">
      <w:pPr>
        <w:autoSpaceDE w:val="0"/>
        <w:autoSpaceDN w:val="0"/>
        <w:ind w:firstLine="851"/>
        <w:jc w:val="both"/>
        <w:rPr>
          <w:kern w:val="0"/>
          <w:sz w:val="21"/>
          <w:szCs w:val="21"/>
        </w:rPr>
      </w:pPr>
      <w:r w:rsidRPr="00F25459">
        <w:rPr>
          <w:kern w:val="0"/>
          <w:sz w:val="21"/>
          <w:szCs w:val="21"/>
        </w:rPr>
        <w:t>- передача Продавцом Покупателю вышеуказанного жилого помещения по подписываемому Сторонами передаточному акту.</w:t>
      </w:r>
    </w:p>
    <w:p w:rsidR="00F25459" w:rsidRPr="00F25459" w:rsidRDefault="00F25459" w:rsidP="00F25459">
      <w:pPr>
        <w:autoSpaceDE w:val="0"/>
        <w:autoSpaceDN w:val="0"/>
        <w:ind w:firstLine="851"/>
        <w:jc w:val="both"/>
        <w:rPr>
          <w:kern w:val="0"/>
          <w:sz w:val="21"/>
          <w:szCs w:val="21"/>
        </w:rPr>
      </w:pPr>
      <w:r w:rsidRPr="00F25459">
        <w:rPr>
          <w:kern w:val="0"/>
          <w:sz w:val="21"/>
          <w:szCs w:val="21"/>
        </w:rPr>
        <w:t>Уклонение одной из сторон от подписания акта на условиях, предусмотренных Контрактом, считается отказом от исполнения передать имущество либо обязанности принять его.</w:t>
      </w:r>
    </w:p>
    <w:p w:rsidR="00F25459" w:rsidRPr="00F25459" w:rsidRDefault="00F25459" w:rsidP="00F25459">
      <w:pPr>
        <w:autoSpaceDE w:val="0"/>
        <w:autoSpaceDN w:val="0"/>
        <w:ind w:firstLine="851"/>
        <w:jc w:val="both"/>
        <w:rPr>
          <w:kern w:val="0"/>
          <w:sz w:val="21"/>
          <w:szCs w:val="21"/>
        </w:rPr>
      </w:pPr>
      <w:r w:rsidRPr="00F25459">
        <w:rPr>
          <w:kern w:val="0"/>
          <w:sz w:val="21"/>
          <w:szCs w:val="21"/>
        </w:rPr>
        <w:t>1</w:t>
      </w:r>
      <w:r w:rsidR="006B0776">
        <w:rPr>
          <w:kern w:val="0"/>
          <w:sz w:val="21"/>
          <w:szCs w:val="21"/>
        </w:rPr>
        <w:t>2</w:t>
      </w:r>
      <w:r w:rsidRPr="00F25459">
        <w:rPr>
          <w:kern w:val="0"/>
          <w:sz w:val="21"/>
          <w:szCs w:val="21"/>
        </w:rPr>
        <w:t xml:space="preserve">.7.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F25459">
        <w:rPr>
          <w:kern w:val="0"/>
          <w:sz w:val="21"/>
          <w:szCs w:val="21"/>
        </w:rPr>
        <w:t>с даты получения</w:t>
      </w:r>
      <w:proofErr w:type="gramEnd"/>
      <w:r w:rsidRPr="00F25459">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25459" w:rsidRPr="00F25459" w:rsidRDefault="00F25459" w:rsidP="00F25459">
      <w:pPr>
        <w:ind w:firstLine="851"/>
        <w:jc w:val="both"/>
        <w:rPr>
          <w:kern w:val="0"/>
          <w:sz w:val="21"/>
          <w:szCs w:val="21"/>
        </w:rPr>
      </w:pPr>
      <w:r w:rsidRPr="00F25459">
        <w:rPr>
          <w:kern w:val="0"/>
          <w:sz w:val="21"/>
          <w:szCs w:val="21"/>
        </w:rPr>
        <w:lastRenderedPageBreak/>
        <w:t>1</w:t>
      </w:r>
      <w:r w:rsidR="006B0776">
        <w:rPr>
          <w:kern w:val="0"/>
          <w:sz w:val="21"/>
          <w:szCs w:val="21"/>
        </w:rPr>
        <w:t>2</w:t>
      </w:r>
      <w:r w:rsidRPr="00F25459">
        <w:rPr>
          <w:kern w:val="0"/>
          <w:sz w:val="21"/>
          <w:szCs w:val="21"/>
        </w:rPr>
        <w:t xml:space="preserve">.8. К настоящему Контракту </w:t>
      </w:r>
      <w:proofErr w:type="gramStart"/>
      <w:r w:rsidRPr="00F25459">
        <w:rPr>
          <w:kern w:val="0"/>
          <w:sz w:val="21"/>
          <w:szCs w:val="21"/>
        </w:rPr>
        <w:t>прилагаются и являются</w:t>
      </w:r>
      <w:proofErr w:type="gramEnd"/>
      <w:r w:rsidRPr="00F25459">
        <w:rPr>
          <w:kern w:val="0"/>
          <w:sz w:val="21"/>
          <w:szCs w:val="21"/>
        </w:rPr>
        <w:t xml:space="preserve"> его неотъемлемыми частями следующие приложения:</w:t>
      </w:r>
    </w:p>
    <w:p w:rsidR="00F25459" w:rsidRPr="00F25459" w:rsidRDefault="00F25459" w:rsidP="00F25459">
      <w:pPr>
        <w:ind w:firstLine="851"/>
        <w:jc w:val="both"/>
        <w:rPr>
          <w:kern w:val="0"/>
          <w:sz w:val="21"/>
          <w:szCs w:val="21"/>
        </w:rPr>
      </w:pPr>
      <w:r w:rsidRPr="00F25459">
        <w:rPr>
          <w:kern w:val="0"/>
          <w:sz w:val="21"/>
          <w:szCs w:val="21"/>
        </w:rPr>
        <w:t>-  </w:t>
      </w:r>
      <w:r w:rsidR="00A86E25" w:rsidRPr="00A86E25">
        <w:rPr>
          <w:kern w:val="0"/>
          <w:sz w:val="21"/>
          <w:szCs w:val="21"/>
        </w:rPr>
        <w:t>Техническое задание</w:t>
      </w:r>
      <w:r w:rsidR="00A86E25" w:rsidRPr="00A86E25">
        <w:rPr>
          <w:b/>
          <w:kern w:val="0"/>
          <w:sz w:val="21"/>
          <w:szCs w:val="21"/>
        </w:rPr>
        <w:t xml:space="preserve"> </w:t>
      </w:r>
      <w:r w:rsidR="00A86E25" w:rsidRPr="00A86E25">
        <w:rPr>
          <w:bCs/>
          <w:kern w:val="0"/>
          <w:sz w:val="21"/>
          <w:szCs w:val="21"/>
        </w:rPr>
        <w:t xml:space="preserve"> на приобретение жилого помещения в собственность муниципального образования "Красногорский район"</w:t>
      </w:r>
      <w:r w:rsidRPr="00F25459">
        <w:rPr>
          <w:kern w:val="0"/>
          <w:sz w:val="21"/>
          <w:szCs w:val="21"/>
        </w:rPr>
        <w:t xml:space="preserve"> (Приложение № 1);</w:t>
      </w:r>
    </w:p>
    <w:p w:rsidR="00F25459" w:rsidRPr="00F25459" w:rsidRDefault="00F25459" w:rsidP="00F25459">
      <w:pPr>
        <w:ind w:firstLine="851"/>
        <w:jc w:val="both"/>
        <w:rPr>
          <w:kern w:val="0"/>
          <w:sz w:val="21"/>
          <w:szCs w:val="21"/>
        </w:rPr>
      </w:pPr>
      <w:r w:rsidRPr="00F25459">
        <w:rPr>
          <w:kern w:val="0"/>
          <w:sz w:val="21"/>
          <w:szCs w:val="21"/>
        </w:rPr>
        <w:t xml:space="preserve">-  </w:t>
      </w:r>
      <w:r w:rsidR="00A86E25" w:rsidRPr="00F25459">
        <w:rPr>
          <w:kern w:val="0"/>
          <w:sz w:val="21"/>
          <w:szCs w:val="21"/>
        </w:rPr>
        <w:t>Акт  прие</w:t>
      </w:r>
      <w:r w:rsidR="00A86E25">
        <w:rPr>
          <w:kern w:val="0"/>
          <w:sz w:val="21"/>
          <w:szCs w:val="21"/>
        </w:rPr>
        <w:t>ма - передачи жилого помещения</w:t>
      </w:r>
      <w:r w:rsidRPr="00F25459">
        <w:rPr>
          <w:kern w:val="0"/>
          <w:sz w:val="21"/>
          <w:szCs w:val="21"/>
        </w:rPr>
        <w:t xml:space="preserve"> (Приложение № 2).</w:t>
      </w:r>
    </w:p>
    <w:p w:rsidR="00F25459" w:rsidRPr="00F25459" w:rsidRDefault="00F25459" w:rsidP="00F25459">
      <w:pPr>
        <w:rPr>
          <w:kern w:val="0"/>
          <w:sz w:val="21"/>
          <w:szCs w:val="21"/>
        </w:rPr>
      </w:pPr>
      <w:r w:rsidRPr="00F25459">
        <w:rPr>
          <w:kern w:val="0"/>
          <w:sz w:val="21"/>
          <w:szCs w:val="21"/>
        </w:rPr>
        <w:t xml:space="preserve">              1</w:t>
      </w:r>
      <w:r w:rsidR="006B0776">
        <w:rPr>
          <w:kern w:val="0"/>
          <w:sz w:val="21"/>
          <w:szCs w:val="21"/>
        </w:rPr>
        <w:t>2</w:t>
      </w:r>
      <w:r w:rsidRPr="00F25459">
        <w:rPr>
          <w:kern w:val="0"/>
          <w:sz w:val="21"/>
          <w:szCs w:val="21"/>
        </w:rPr>
        <w:t xml:space="preserve">.9. Настоящий Контракт составлен в трех экземплярах, один – для Продавца, второй – для Покупателя, третий – для </w:t>
      </w:r>
      <w:r w:rsidRPr="00F25459">
        <w:rPr>
          <w:bCs/>
          <w:kern w:val="0"/>
          <w:sz w:val="21"/>
          <w:szCs w:val="21"/>
        </w:rPr>
        <w:t>Управления</w:t>
      </w:r>
      <w:r w:rsidRPr="00F25459">
        <w:rPr>
          <w:kern w:val="0"/>
          <w:sz w:val="21"/>
          <w:szCs w:val="21"/>
        </w:rPr>
        <w:t xml:space="preserve"> Федеральной службы государственной регистрации, кадастра и картографии по Удмуртской Республике. Все экземпляры Контракта </w:t>
      </w:r>
      <w:proofErr w:type="gramStart"/>
      <w:r w:rsidRPr="00F25459">
        <w:rPr>
          <w:kern w:val="0"/>
          <w:sz w:val="21"/>
          <w:szCs w:val="21"/>
        </w:rPr>
        <w:t>идентичны и имеют</w:t>
      </w:r>
      <w:proofErr w:type="gramEnd"/>
      <w:r w:rsidRPr="00F25459">
        <w:rPr>
          <w:kern w:val="0"/>
          <w:sz w:val="21"/>
          <w:szCs w:val="21"/>
        </w:rPr>
        <w:t xml:space="preserve"> одинаковую юридическую силу</w:t>
      </w:r>
    </w:p>
    <w:p w:rsidR="00F25459" w:rsidRPr="00F25459" w:rsidRDefault="00F25459" w:rsidP="00F25459">
      <w:pPr>
        <w:jc w:val="center"/>
        <w:rPr>
          <w:b/>
          <w:bCs/>
          <w:kern w:val="0"/>
          <w:sz w:val="21"/>
          <w:szCs w:val="21"/>
        </w:rPr>
      </w:pPr>
    </w:p>
    <w:p w:rsidR="00F25459" w:rsidRPr="00F25459" w:rsidRDefault="00F25459" w:rsidP="00F25459">
      <w:pPr>
        <w:ind w:firstLine="284"/>
        <w:jc w:val="both"/>
        <w:rPr>
          <w:kern w:val="0"/>
          <w:sz w:val="21"/>
          <w:szCs w:val="21"/>
        </w:rPr>
      </w:pPr>
    </w:p>
    <w:p w:rsidR="00F25459" w:rsidRPr="00F25459" w:rsidRDefault="00F25459" w:rsidP="00F25459">
      <w:pPr>
        <w:suppressAutoHyphens/>
        <w:ind w:firstLine="284"/>
        <w:jc w:val="center"/>
        <w:rPr>
          <w:b/>
          <w:noProof/>
          <w:kern w:val="0"/>
          <w:sz w:val="21"/>
          <w:szCs w:val="21"/>
          <w:lang w:eastAsia="ar-SA"/>
        </w:rPr>
      </w:pPr>
      <w:r w:rsidRPr="00F25459">
        <w:rPr>
          <w:b/>
          <w:noProof/>
          <w:kern w:val="0"/>
          <w:sz w:val="21"/>
          <w:szCs w:val="21"/>
          <w:lang w:eastAsia="ar-SA"/>
        </w:rPr>
        <w:t>1</w:t>
      </w:r>
      <w:r w:rsidR="006B0776">
        <w:rPr>
          <w:b/>
          <w:noProof/>
          <w:kern w:val="0"/>
          <w:sz w:val="21"/>
          <w:szCs w:val="21"/>
          <w:lang w:eastAsia="ar-SA"/>
        </w:rPr>
        <w:t>3</w:t>
      </w:r>
      <w:r w:rsidRPr="00F25459">
        <w:rPr>
          <w:b/>
          <w:noProof/>
          <w:kern w:val="0"/>
          <w:sz w:val="21"/>
          <w:szCs w:val="21"/>
          <w:lang w:eastAsia="ar-SA"/>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F25459" w:rsidRPr="00F25459" w:rsidTr="001E45B8">
        <w:trPr>
          <w:trHeight w:val="370"/>
          <w:jc w:val="center"/>
        </w:trPr>
        <w:tc>
          <w:tcPr>
            <w:tcW w:w="5406" w:type="dxa"/>
          </w:tcPr>
          <w:p w:rsidR="00F25459" w:rsidRPr="00F25459" w:rsidRDefault="00F25459" w:rsidP="00F25459">
            <w:pPr>
              <w:tabs>
                <w:tab w:val="left" w:pos="2268"/>
              </w:tabs>
              <w:suppressAutoHyphens/>
              <w:ind w:firstLine="284"/>
              <w:jc w:val="center"/>
              <w:rPr>
                <w:kern w:val="0"/>
                <w:sz w:val="18"/>
                <w:szCs w:val="18"/>
                <w:lang w:eastAsia="ar-SA"/>
              </w:rPr>
            </w:pPr>
            <w:r w:rsidRPr="00F25459">
              <w:rPr>
                <w:b/>
                <w:bCs/>
                <w:kern w:val="0"/>
                <w:sz w:val="18"/>
                <w:szCs w:val="18"/>
                <w:lang w:eastAsia="ar-SA"/>
              </w:rPr>
              <w:t>Покупатель:</w:t>
            </w:r>
          </w:p>
        </w:tc>
        <w:tc>
          <w:tcPr>
            <w:tcW w:w="4553" w:type="dxa"/>
          </w:tcPr>
          <w:p w:rsidR="00F25459" w:rsidRPr="00F25459" w:rsidRDefault="00F25459" w:rsidP="00F25459">
            <w:pPr>
              <w:tabs>
                <w:tab w:val="left" w:pos="2268"/>
              </w:tabs>
              <w:suppressAutoHyphens/>
              <w:ind w:firstLine="284"/>
              <w:jc w:val="center"/>
              <w:rPr>
                <w:kern w:val="0"/>
                <w:sz w:val="18"/>
                <w:szCs w:val="18"/>
                <w:lang w:eastAsia="ar-SA"/>
              </w:rPr>
            </w:pPr>
            <w:r w:rsidRPr="00F25459">
              <w:rPr>
                <w:b/>
                <w:bCs/>
                <w:kern w:val="0"/>
                <w:sz w:val="18"/>
                <w:szCs w:val="18"/>
                <w:lang w:eastAsia="ar-SA"/>
              </w:rPr>
              <w:t>Продавец:</w:t>
            </w:r>
          </w:p>
        </w:tc>
      </w:tr>
      <w:tr w:rsidR="00F25459" w:rsidRPr="00F25459" w:rsidTr="001E45B8">
        <w:trPr>
          <w:jc w:val="center"/>
        </w:trPr>
        <w:tc>
          <w:tcPr>
            <w:tcW w:w="5406" w:type="dxa"/>
          </w:tcPr>
          <w:p w:rsidR="00F25459" w:rsidRPr="00F25459" w:rsidRDefault="00F25459" w:rsidP="00F25459">
            <w:pPr>
              <w:suppressAutoHyphens/>
              <w:autoSpaceDN w:val="0"/>
              <w:adjustRightInd w:val="0"/>
              <w:ind w:firstLine="284"/>
              <w:jc w:val="center"/>
              <w:rPr>
                <w:b/>
                <w:kern w:val="0"/>
                <w:sz w:val="18"/>
                <w:szCs w:val="18"/>
                <w:lang w:eastAsia="ar-SA"/>
              </w:rPr>
            </w:pPr>
            <w:r w:rsidRPr="00F25459">
              <w:rPr>
                <w:b/>
                <w:kern w:val="0"/>
                <w:sz w:val="18"/>
                <w:szCs w:val="18"/>
                <w:lang w:eastAsia="ar-SA"/>
              </w:rPr>
              <w:t>Администрация муниципального образования «Красногорский район»</w:t>
            </w:r>
          </w:p>
          <w:p w:rsidR="00F25459" w:rsidRPr="00F25459" w:rsidRDefault="00F25459" w:rsidP="00F25459">
            <w:pPr>
              <w:suppressAutoHyphens/>
              <w:autoSpaceDN w:val="0"/>
              <w:adjustRightInd w:val="0"/>
              <w:ind w:firstLine="284"/>
              <w:jc w:val="center"/>
              <w:rPr>
                <w:b/>
                <w:kern w:val="0"/>
                <w:sz w:val="18"/>
                <w:szCs w:val="18"/>
                <w:lang w:eastAsia="ar-SA"/>
              </w:rPr>
            </w:pPr>
          </w:p>
          <w:p w:rsidR="00F25459" w:rsidRPr="00F25459" w:rsidRDefault="00F25459" w:rsidP="00F25459">
            <w:pPr>
              <w:suppressAutoHyphens/>
              <w:autoSpaceDN w:val="0"/>
              <w:adjustRightInd w:val="0"/>
              <w:rPr>
                <w:kern w:val="0"/>
                <w:sz w:val="18"/>
                <w:szCs w:val="18"/>
                <w:lang w:eastAsia="ar-SA"/>
              </w:rPr>
            </w:pPr>
            <w:r w:rsidRPr="00F25459">
              <w:rPr>
                <w:kern w:val="0"/>
                <w:sz w:val="18"/>
                <w:szCs w:val="18"/>
                <w:lang w:eastAsia="ar-SA"/>
              </w:rPr>
              <w:t xml:space="preserve">ИНН 1815001093, КПП 183701001                         </w:t>
            </w:r>
          </w:p>
          <w:p w:rsidR="00F25459" w:rsidRPr="00F25459" w:rsidRDefault="00F25459" w:rsidP="00F25459">
            <w:pPr>
              <w:suppressAutoHyphens/>
              <w:autoSpaceDN w:val="0"/>
              <w:adjustRightInd w:val="0"/>
              <w:rPr>
                <w:kern w:val="0"/>
                <w:sz w:val="18"/>
                <w:szCs w:val="18"/>
                <w:lang w:eastAsia="ar-SA"/>
              </w:rPr>
            </w:pPr>
            <w:r w:rsidRPr="00F25459">
              <w:rPr>
                <w:kern w:val="0"/>
                <w:sz w:val="18"/>
                <w:szCs w:val="18"/>
                <w:lang w:eastAsia="ar-SA"/>
              </w:rPr>
              <w:t xml:space="preserve"> Адрес:427650, УР, с. Красногорское, ул. Ленина, 64                                     </w:t>
            </w:r>
          </w:p>
          <w:p w:rsidR="00F25459" w:rsidRPr="00F25459" w:rsidRDefault="00F25459" w:rsidP="00F25459">
            <w:pPr>
              <w:suppressAutoHyphens/>
              <w:autoSpaceDN w:val="0"/>
              <w:adjustRightInd w:val="0"/>
              <w:rPr>
                <w:kern w:val="0"/>
                <w:sz w:val="18"/>
                <w:szCs w:val="18"/>
                <w:lang w:eastAsia="ar-SA"/>
              </w:rPr>
            </w:pPr>
            <w:r w:rsidRPr="00F25459">
              <w:rPr>
                <w:kern w:val="0"/>
                <w:sz w:val="18"/>
                <w:szCs w:val="18"/>
                <w:lang w:eastAsia="ar-SA"/>
              </w:rPr>
              <w:t xml:space="preserve">Тел.\факс 8 (34164) 2-16-00, 2-17-51 </w:t>
            </w:r>
          </w:p>
          <w:p w:rsidR="00F25459" w:rsidRPr="00F25459" w:rsidRDefault="00F25459" w:rsidP="00F25459">
            <w:pPr>
              <w:suppressAutoHyphens/>
              <w:autoSpaceDN w:val="0"/>
              <w:adjustRightInd w:val="0"/>
              <w:rPr>
                <w:kern w:val="0"/>
                <w:sz w:val="18"/>
                <w:szCs w:val="18"/>
                <w:lang w:eastAsia="ar-SA"/>
              </w:rPr>
            </w:pPr>
            <w:r w:rsidRPr="00F25459">
              <w:rPr>
                <w:kern w:val="0"/>
                <w:sz w:val="18"/>
                <w:szCs w:val="18"/>
                <w:lang w:eastAsia="ar-SA"/>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F25459">
              <w:rPr>
                <w:kern w:val="0"/>
                <w:sz w:val="18"/>
                <w:szCs w:val="18"/>
                <w:lang w:eastAsia="ar-SA"/>
              </w:rPr>
              <w:t>р</w:t>
            </w:r>
            <w:proofErr w:type="gramEnd"/>
            <w:r w:rsidRPr="00F25459">
              <w:rPr>
                <w:kern w:val="0"/>
                <w:sz w:val="18"/>
                <w:szCs w:val="18"/>
                <w:lang w:eastAsia="ar-SA"/>
              </w:rPr>
              <w:t>/с 40204810500000000016</w:t>
            </w:r>
          </w:p>
          <w:p w:rsidR="00F25459" w:rsidRPr="00F25459" w:rsidRDefault="00F25459" w:rsidP="00F25459">
            <w:pPr>
              <w:suppressAutoHyphens/>
              <w:autoSpaceDN w:val="0"/>
              <w:adjustRightInd w:val="0"/>
              <w:rPr>
                <w:sz w:val="18"/>
                <w:szCs w:val="18"/>
              </w:rPr>
            </w:pPr>
            <w:r w:rsidRPr="00F25459">
              <w:rPr>
                <w:kern w:val="0"/>
                <w:sz w:val="18"/>
                <w:szCs w:val="18"/>
                <w:lang w:eastAsia="ar-SA"/>
              </w:rPr>
              <w:t xml:space="preserve">ОТДЕЛЕНИЕ </w:t>
            </w:r>
            <w:proofErr w:type="gramStart"/>
            <w:r w:rsidRPr="00F25459">
              <w:rPr>
                <w:kern w:val="0"/>
                <w:sz w:val="18"/>
                <w:szCs w:val="18"/>
                <w:lang w:eastAsia="ar-SA"/>
              </w:rPr>
              <w:t>–Н</w:t>
            </w:r>
            <w:proofErr w:type="gramEnd"/>
            <w:r w:rsidRPr="00F25459">
              <w:rPr>
                <w:kern w:val="0"/>
                <w:sz w:val="18"/>
                <w:szCs w:val="18"/>
                <w:lang w:eastAsia="ar-SA"/>
              </w:rPr>
              <w:t xml:space="preserve">Б УДМУРТСКАЯ РЕСПУБЛИКА Г. ИЖЕВСК </w:t>
            </w:r>
            <w:r w:rsidRPr="00F25459">
              <w:rPr>
                <w:sz w:val="18"/>
                <w:szCs w:val="18"/>
              </w:rPr>
              <w:t>БИК 049401001</w:t>
            </w:r>
          </w:p>
          <w:p w:rsidR="00F25459" w:rsidRPr="00F25459" w:rsidRDefault="00F25459" w:rsidP="00F25459">
            <w:pPr>
              <w:suppressAutoHyphens/>
              <w:autoSpaceDN w:val="0"/>
              <w:adjustRightInd w:val="0"/>
              <w:rPr>
                <w:color w:val="000080"/>
                <w:sz w:val="18"/>
                <w:szCs w:val="18"/>
                <w:u w:val="single"/>
              </w:rPr>
            </w:pPr>
            <w:r w:rsidRPr="00F25459">
              <w:rPr>
                <w:sz w:val="18"/>
                <w:szCs w:val="18"/>
              </w:rPr>
              <w:t xml:space="preserve">Адрес эл. почты: </w:t>
            </w:r>
            <w:hyperlink r:id="rId28" w:history="1">
              <w:r w:rsidRPr="00F25459">
                <w:rPr>
                  <w:color w:val="000080"/>
                  <w:sz w:val="18"/>
                  <w:szCs w:val="18"/>
                  <w:u w:val="single"/>
                  <w:lang w:val="en-US"/>
                </w:rPr>
                <w:t>krasno</w:t>
              </w:r>
              <w:r w:rsidRPr="00F25459">
                <w:rPr>
                  <w:color w:val="000080"/>
                  <w:sz w:val="18"/>
                  <w:szCs w:val="18"/>
                  <w:u w:val="single"/>
                </w:rPr>
                <w:t>2@</w:t>
              </w:r>
              <w:r w:rsidRPr="00F25459">
                <w:rPr>
                  <w:color w:val="000080"/>
                  <w:sz w:val="18"/>
                  <w:szCs w:val="18"/>
                  <w:u w:val="single"/>
                  <w:lang w:val="en-US"/>
                </w:rPr>
                <w:t>udm</w:t>
              </w:r>
              <w:r w:rsidRPr="00F25459">
                <w:rPr>
                  <w:color w:val="000080"/>
                  <w:sz w:val="18"/>
                  <w:szCs w:val="18"/>
                  <w:u w:val="single"/>
                </w:rPr>
                <w:t>.</w:t>
              </w:r>
              <w:r w:rsidRPr="00F25459">
                <w:rPr>
                  <w:color w:val="000080"/>
                  <w:sz w:val="18"/>
                  <w:szCs w:val="18"/>
                  <w:u w:val="single"/>
                  <w:lang w:val="en-US"/>
                </w:rPr>
                <w:t>net</w:t>
              </w:r>
            </w:hyperlink>
          </w:p>
          <w:p w:rsidR="00F25459" w:rsidRPr="00F25459" w:rsidRDefault="00F25459" w:rsidP="00F25459">
            <w:pPr>
              <w:suppressAutoHyphens/>
              <w:autoSpaceDN w:val="0"/>
              <w:adjustRightInd w:val="0"/>
              <w:rPr>
                <w:color w:val="000080"/>
                <w:sz w:val="18"/>
                <w:szCs w:val="18"/>
                <w:u w:val="single"/>
              </w:rPr>
            </w:pPr>
          </w:p>
          <w:p w:rsidR="00F25459" w:rsidRPr="00F25459" w:rsidRDefault="00F25459" w:rsidP="00F25459">
            <w:pPr>
              <w:autoSpaceDN w:val="0"/>
              <w:adjustRightInd w:val="0"/>
              <w:rPr>
                <w:sz w:val="18"/>
                <w:szCs w:val="18"/>
              </w:rPr>
            </w:pPr>
            <w:r w:rsidRPr="00F25459">
              <w:rPr>
                <w:sz w:val="18"/>
                <w:szCs w:val="18"/>
              </w:rPr>
              <w:t>Глава  муниципального образования</w:t>
            </w:r>
          </w:p>
          <w:p w:rsidR="00F25459" w:rsidRPr="00F25459" w:rsidRDefault="00F25459" w:rsidP="00F25459">
            <w:pPr>
              <w:autoSpaceDN w:val="0"/>
              <w:adjustRightInd w:val="0"/>
              <w:rPr>
                <w:sz w:val="18"/>
                <w:szCs w:val="18"/>
              </w:rPr>
            </w:pPr>
            <w:r w:rsidRPr="00F25459">
              <w:rPr>
                <w:sz w:val="18"/>
                <w:szCs w:val="18"/>
              </w:rPr>
              <w:t>«Красногорский район»    ____________________В.С.Корепанов</w:t>
            </w:r>
          </w:p>
          <w:p w:rsidR="00F25459" w:rsidRPr="00F25459" w:rsidRDefault="00F25459" w:rsidP="00F25459">
            <w:pPr>
              <w:jc w:val="center"/>
              <w:rPr>
                <w:kern w:val="0"/>
                <w:sz w:val="18"/>
                <w:szCs w:val="18"/>
                <w:lang w:eastAsia="ar-SA"/>
              </w:rPr>
            </w:pPr>
            <w:r w:rsidRPr="00F25459">
              <w:rPr>
                <w:sz w:val="18"/>
                <w:szCs w:val="18"/>
              </w:rPr>
              <w:t xml:space="preserve">         </w:t>
            </w:r>
            <w:proofErr w:type="spellStart"/>
            <w:r w:rsidRPr="00F25459">
              <w:rPr>
                <w:sz w:val="18"/>
                <w:szCs w:val="18"/>
              </w:rPr>
              <w:t>м.п</w:t>
            </w:r>
            <w:proofErr w:type="spellEnd"/>
            <w:r w:rsidRPr="00F25459">
              <w:rPr>
                <w:sz w:val="18"/>
                <w:szCs w:val="18"/>
              </w:rPr>
              <w:t>.</w:t>
            </w:r>
          </w:p>
        </w:tc>
        <w:tc>
          <w:tcPr>
            <w:tcW w:w="4553" w:type="dxa"/>
          </w:tcPr>
          <w:p w:rsidR="00F25459" w:rsidRPr="00F25459" w:rsidRDefault="00F25459" w:rsidP="00F25459">
            <w:pPr>
              <w:suppressAutoHyphens/>
              <w:ind w:firstLine="284"/>
              <w:jc w:val="center"/>
              <w:rPr>
                <w:kern w:val="0"/>
                <w:sz w:val="18"/>
                <w:szCs w:val="18"/>
                <w:lang w:eastAsia="ar-SA"/>
              </w:rPr>
            </w:pPr>
          </w:p>
        </w:tc>
      </w:tr>
    </w:tbl>
    <w:p w:rsidR="00F25459" w:rsidRPr="0099000C" w:rsidRDefault="00F25459" w:rsidP="0099000C">
      <w:pPr>
        <w:ind w:firstLine="567"/>
        <w:jc w:val="both"/>
        <w:rPr>
          <w:b/>
          <w:kern w:val="0"/>
          <w:szCs w:val="24"/>
        </w:rPr>
      </w:pPr>
    </w:p>
    <w:p w:rsidR="00FA2117" w:rsidRDefault="00730A4B" w:rsidP="006B002C">
      <w:pPr>
        <w:ind w:left="12616"/>
        <w:rPr>
          <w:sz w:val="20"/>
        </w:rPr>
        <w:sectPr w:rsidR="00FA2117" w:rsidSect="006B002C">
          <w:pgSz w:w="11906" w:h="16838"/>
          <w:pgMar w:top="567" w:right="567" w:bottom="567" w:left="851" w:header="709" w:footer="709" w:gutter="0"/>
          <w:cols w:space="708"/>
          <w:docGrid w:linePitch="360"/>
        </w:sectPr>
      </w:pPr>
      <w:r w:rsidRPr="00FA2117">
        <w:rPr>
          <w:sz w:val="20"/>
        </w:rPr>
        <w:t xml:space="preserve">муниципальному  </w:t>
      </w:r>
    </w:p>
    <w:p w:rsidR="006B0776" w:rsidRPr="006B0776" w:rsidRDefault="006B0776" w:rsidP="00846FD7">
      <w:pPr>
        <w:shd w:val="clear" w:color="auto" w:fill="FFFFFF"/>
        <w:suppressAutoHyphens/>
        <w:spacing w:before="5"/>
        <w:ind w:left="12758" w:right="-8"/>
        <w:rPr>
          <w:kern w:val="0"/>
          <w:sz w:val="20"/>
          <w:lang w:eastAsia="ar-SA"/>
        </w:rPr>
      </w:pPr>
      <w:r w:rsidRPr="006B0776">
        <w:rPr>
          <w:kern w:val="0"/>
          <w:sz w:val="20"/>
          <w:lang w:eastAsia="ar-SA"/>
        </w:rPr>
        <w:lastRenderedPageBreak/>
        <w:t>Приложение № 1                                                                                                                                                       к муниципальному контракту                №___________________________ от «__»___________ 2017 г.</w:t>
      </w:r>
    </w:p>
    <w:p w:rsidR="006B0776" w:rsidRPr="006B0776" w:rsidRDefault="006B0776" w:rsidP="006B0776">
      <w:pPr>
        <w:shd w:val="clear" w:color="auto" w:fill="FFFFFF"/>
        <w:suppressAutoHyphens/>
        <w:spacing w:before="5"/>
        <w:ind w:right="-8" w:firstLine="284"/>
        <w:jc w:val="center"/>
        <w:rPr>
          <w:kern w:val="0"/>
          <w:sz w:val="22"/>
          <w:szCs w:val="22"/>
          <w:lang w:eastAsia="ar-SA"/>
        </w:rPr>
      </w:pPr>
    </w:p>
    <w:p w:rsidR="006B0776" w:rsidRDefault="006B0776" w:rsidP="006B0776">
      <w:pPr>
        <w:shd w:val="clear" w:color="auto" w:fill="FFFFFF"/>
        <w:suppressAutoHyphens/>
        <w:spacing w:before="5"/>
        <w:ind w:right="-8" w:firstLine="284"/>
        <w:jc w:val="center"/>
        <w:rPr>
          <w:kern w:val="0"/>
          <w:sz w:val="22"/>
          <w:szCs w:val="22"/>
          <w:lang w:eastAsia="ar-SA"/>
        </w:rPr>
      </w:pPr>
    </w:p>
    <w:p w:rsidR="00A86E25" w:rsidRPr="00A86E25" w:rsidRDefault="00A86E25" w:rsidP="00A86E25">
      <w:pPr>
        <w:shd w:val="clear" w:color="auto" w:fill="FFFFFF"/>
        <w:suppressAutoHyphens/>
        <w:spacing w:before="5"/>
        <w:ind w:right="-8" w:firstLine="284"/>
        <w:jc w:val="center"/>
        <w:rPr>
          <w:b/>
          <w:kern w:val="0"/>
          <w:szCs w:val="24"/>
          <w:lang w:eastAsia="ar-SA"/>
        </w:rPr>
      </w:pPr>
      <w:r w:rsidRPr="00A86E25">
        <w:rPr>
          <w:b/>
          <w:kern w:val="0"/>
          <w:szCs w:val="24"/>
          <w:lang w:eastAsia="ar-SA"/>
        </w:rPr>
        <w:t xml:space="preserve">Техническое задание </w:t>
      </w:r>
    </w:p>
    <w:p w:rsidR="00A86E25" w:rsidRPr="00BF4C52" w:rsidRDefault="00A86E25" w:rsidP="00A86E25">
      <w:pPr>
        <w:shd w:val="clear" w:color="auto" w:fill="FFFFFF"/>
        <w:suppressAutoHyphens/>
        <w:spacing w:before="5"/>
        <w:ind w:right="-8" w:firstLine="284"/>
        <w:jc w:val="center"/>
        <w:rPr>
          <w:b/>
          <w:bCs/>
          <w:kern w:val="0"/>
          <w:szCs w:val="24"/>
          <w:lang w:eastAsia="ar-SA"/>
        </w:rPr>
      </w:pPr>
      <w:r w:rsidRPr="00BF4C52">
        <w:rPr>
          <w:b/>
          <w:bCs/>
          <w:kern w:val="0"/>
          <w:szCs w:val="24"/>
          <w:lang w:eastAsia="ar-SA"/>
        </w:rPr>
        <w:t xml:space="preserve"> на приобретение жилого помещения в собственность муниципального образования "Красногорский район"</w:t>
      </w:r>
    </w:p>
    <w:p w:rsidR="00A86E25" w:rsidRPr="00A86E25" w:rsidRDefault="00A86E25" w:rsidP="006B0776">
      <w:pPr>
        <w:shd w:val="clear" w:color="auto" w:fill="FFFFFF"/>
        <w:suppressAutoHyphens/>
        <w:spacing w:before="5"/>
        <w:ind w:right="-8" w:firstLine="284"/>
        <w:jc w:val="center"/>
        <w:rPr>
          <w:kern w:val="0"/>
          <w:szCs w:val="24"/>
          <w:lang w:eastAsia="ar-SA"/>
        </w:rPr>
      </w:pPr>
    </w:p>
    <w:tbl>
      <w:tblPr>
        <w:tblpPr w:leftFromText="180" w:rightFromText="180" w:bottomFromText="200" w:vertAnchor="text" w:horzAnchor="page" w:tblpX="774"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4"/>
        <w:gridCol w:w="2480"/>
        <w:gridCol w:w="4792"/>
        <w:gridCol w:w="2662"/>
        <w:gridCol w:w="3346"/>
        <w:gridCol w:w="2006"/>
      </w:tblGrid>
      <w:tr w:rsidR="00846FD7" w:rsidRPr="00A86E25" w:rsidTr="00846FD7">
        <w:trPr>
          <w:trHeight w:val="704"/>
        </w:trPr>
        <w:tc>
          <w:tcPr>
            <w:tcW w:w="199" w:type="pct"/>
            <w:tcBorders>
              <w:top w:val="single" w:sz="4" w:space="0" w:color="auto"/>
              <w:left w:val="single" w:sz="4" w:space="0" w:color="auto"/>
              <w:bottom w:val="single" w:sz="4" w:space="0" w:color="auto"/>
              <w:right w:val="single" w:sz="4" w:space="0" w:color="auto"/>
            </w:tcBorders>
            <w:vAlign w:val="center"/>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 xml:space="preserve">№ </w:t>
            </w:r>
            <w:proofErr w:type="gramStart"/>
            <w:r w:rsidRPr="00A86E25">
              <w:rPr>
                <w:b/>
                <w:bCs/>
                <w:kern w:val="0"/>
                <w:sz w:val="20"/>
                <w:lang w:eastAsia="ar-SA"/>
              </w:rPr>
              <w:t>п</w:t>
            </w:r>
            <w:proofErr w:type="gramEnd"/>
            <w:r w:rsidRPr="00A86E25">
              <w:rPr>
                <w:b/>
                <w:bCs/>
                <w:kern w:val="0"/>
                <w:sz w:val="20"/>
                <w:lang w:eastAsia="ar-SA"/>
              </w:rPr>
              <w:t>/п</w:t>
            </w:r>
          </w:p>
        </w:tc>
        <w:tc>
          <w:tcPr>
            <w:tcW w:w="779" w:type="pct"/>
            <w:tcBorders>
              <w:top w:val="single" w:sz="4" w:space="0" w:color="auto"/>
              <w:left w:val="single" w:sz="4" w:space="0" w:color="auto"/>
              <w:bottom w:val="single" w:sz="4" w:space="0" w:color="auto"/>
              <w:right w:val="single" w:sz="4" w:space="0" w:color="auto"/>
            </w:tcBorders>
            <w:vAlign w:val="center"/>
            <w:hideMark/>
          </w:tcPr>
          <w:p w:rsidR="00A86E25" w:rsidRPr="00A86E25" w:rsidRDefault="00A86E25" w:rsidP="00A86E25">
            <w:pPr>
              <w:shd w:val="clear" w:color="auto" w:fill="FFFFFF"/>
              <w:suppressAutoHyphens/>
              <w:spacing w:before="5"/>
              <w:ind w:right="-8"/>
              <w:jc w:val="center"/>
              <w:rPr>
                <w:b/>
                <w:bCs/>
                <w:kern w:val="0"/>
                <w:sz w:val="20"/>
                <w:lang w:eastAsia="ar-SA"/>
              </w:rPr>
            </w:pPr>
            <w:r w:rsidRPr="00A86E25">
              <w:rPr>
                <w:b/>
                <w:bCs/>
                <w:kern w:val="0"/>
                <w:sz w:val="20"/>
                <w:lang w:eastAsia="ar-SA"/>
              </w:rPr>
              <w:t>Наименование Товара</w:t>
            </w:r>
          </w:p>
        </w:tc>
        <w:tc>
          <w:tcPr>
            <w:tcW w:w="2341" w:type="pct"/>
            <w:gridSpan w:val="2"/>
            <w:tcBorders>
              <w:top w:val="single" w:sz="4" w:space="0" w:color="auto"/>
              <w:left w:val="single" w:sz="4" w:space="0" w:color="auto"/>
              <w:bottom w:val="single" w:sz="4" w:space="0" w:color="auto"/>
              <w:right w:val="single" w:sz="4" w:space="0" w:color="auto"/>
            </w:tcBorders>
            <w:vAlign w:val="center"/>
            <w:hideMark/>
          </w:tcPr>
          <w:p w:rsidR="00A86E25" w:rsidRPr="00A86E25" w:rsidRDefault="00A86E25" w:rsidP="00A86E25">
            <w:pPr>
              <w:shd w:val="clear" w:color="auto" w:fill="FFFFFF"/>
              <w:suppressAutoHyphens/>
              <w:spacing w:before="5"/>
              <w:ind w:right="-8" w:firstLine="33"/>
              <w:jc w:val="center"/>
              <w:rPr>
                <w:b/>
                <w:bCs/>
                <w:kern w:val="0"/>
                <w:sz w:val="20"/>
                <w:lang w:eastAsia="ar-SA"/>
              </w:rPr>
            </w:pPr>
            <w:r w:rsidRPr="00A86E25">
              <w:rPr>
                <w:b/>
                <w:bCs/>
                <w:kern w:val="0"/>
                <w:sz w:val="20"/>
                <w:lang w:eastAsia="ar-SA"/>
              </w:rPr>
              <w:t>Конкретные показатели используемого товара, соответствующие значениям, установленным Документацией об электронном аукционе  или (эквивалент)</w:t>
            </w:r>
          </w:p>
        </w:tc>
        <w:tc>
          <w:tcPr>
            <w:tcW w:w="1051" w:type="pct"/>
            <w:tcBorders>
              <w:top w:val="single" w:sz="4" w:space="0" w:color="auto"/>
              <w:left w:val="single" w:sz="4" w:space="0" w:color="auto"/>
              <w:bottom w:val="single" w:sz="4" w:space="0" w:color="auto"/>
              <w:right w:val="single" w:sz="4" w:space="0" w:color="auto"/>
            </w:tcBorders>
            <w:vAlign w:val="center"/>
            <w:hideMark/>
          </w:tcPr>
          <w:p w:rsidR="00A86E25" w:rsidRPr="00A86E25" w:rsidRDefault="00A86E25" w:rsidP="00A86E25">
            <w:pPr>
              <w:shd w:val="clear" w:color="auto" w:fill="FFFFFF"/>
              <w:suppressAutoHyphens/>
              <w:spacing w:before="5"/>
              <w:ind w:right="-8"/>
              <w:jc w:val="center"/>
              <w:rPr>
                <w:b/>
                <w:bCs/>
                <w:kern w:val="0"/>
                <w:sz w:val="20"/>
                <w:lang w:eastAsia="ar-SA"/>
              </w:rPr>
            </w:pPr>
            <w:proofErr w:type="gramStart"/>
            <w:r w:rsidRPr="00A86E25">
              <w:rPr>
                <w:b/>
                <w:bCs/>
                <w:kern w:val="0"/>
                <w:sz w:val="20"/>
                <w:lang w:eastAsia="ar-SA"/>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30" w:type="pct"/>
            <w:tcBorders>
              <w:top w:val="single" w:sz="4" w:space="0" w:color="auto"/>
              <w:left w:val="single" w:sz="4" w:space="0" w:color="auto"/>
              <w:bottom w:val="single" w:sz="4" w:space="0" w:color="auto"/>
              <w:right w:val="single" w:sz="4" w:space="0" w:color="auto"/>
            </w:tcBorders>
            <w:vAlign w:val="center"/>
            <w:hideMark/>
          </w:tcPr>
          <w:p w:rsidR="00A86E25" w:rsidRPr="00A86E25" w:rsidRDefault="00A86E25" w:rsidP="00A86E25">
            <w:pPr>
              <w:shd w:val="clear" w:color="auto" w:fill="FFFFFF"/>
              <w:suppressAutoHyphens/>
              <w:spacing w:before="5"/>
              <w:ind w:right="-8" w:firstLine="2"/>
              <w:jc w:val="center"/>
              <w:rPr>
                <w:b/>
                <w:bCs/>
                <w:kern w:val="0"/>
                <w:sz w:val="20"/>
                <w:lang w:eastAsia="ar-SA"/>
              </w:rPr>
            </w:pPr>
            <w:r w:rsidRPr="00A86E25">
              <w:rPr>
                <w:b/>
                <w:bCs/>
                <w:kern w:val="0"/>
                <w:sz w:val="20"/>
                <w:lang w:eastAsia="ar-SA"/>
              </w:rPr>
              <w:t>Наименование страны происхождения Товара</w:t>
            </w:r>
          </w:p>
        </w:tc>
      </w:tr>
      <w:tr w:rsidR="00846FD7" w:rsidRPr="00A86E25" w:rsidTr="00846FD7">
        <w:trPr>
          <w:trHeight w:val="134"/>
        </w:trPr>
        <w:tc>
          <w:tcPr>
            <w:tcW w:w="199" w:type="pct"/>
            <w:tcBorders>
              <w:top w:val="single" w:sz="4" w:space="0" w:color="auto"/>
              <w:left w:val="single" w:sz="4" w:space="0" w:color="auto"/>
              <w:bottom w:val="single" w:sz="4" w:space="0" w:color="auto"/>
              <w:right w:val="single" w:sz="4" w:space="0" w:color="auto"/>
            </w:tcBorders>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1</w:t>
            </w:r>
          </w:p>
        </w:tc>
        <w:tc>
          <w:tcPr>
            <w:tcW w:w="779" w:type="pct"/>
            <w:tcBorders>
              <w:top w:val="single" w:sz="4" w:space="0" w:color="auto"/>
              <w:left w:val="single" w:sz="4" w:space="0" w:color="auto"/>
              <w:bottom w:val="single" w:sz="4" w:space="0" w:color="auto"/>
              <w:right w:val="single" w:sz="4" w:space="0" w:color="auto"/>
            </w:tcBorders>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2</w:t>
            </w:r>
          </w:p>
        </w:tc>
        <w:tc>
          <w:tcPr>
            <w:tcW w:w="2341" w:type="pct"/>
            <w:gridSpan w:val="2"/>
            <w:tcBorders>
              <w:top w:val="single" w:sz="4" w:space="0" w:color="auto"/>
              <w:left w:val="single" w:sz="4" w:space="0" w:color="auto"/>
              <w:bottom w:val="single" w:sz="4" w:space="0" w:color="auto"/>
              <w:right w:val="single" w:sz="4" w:space="0" w:color="auto"/>
            </w:tcBorders>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3</w:t>
            </w:r>
          </w:p>
        </w:tc>
        <w:tc>
          <w:tcPr>
            <w:tcW w:w="1051" w:type="pct"/>
            <w:tcBorders>
              <w:top w:val="single" w:sz="4" w:space="0" w:color="auto"/>
              <w:left w:val="single" w:sz="4" w:space="0" w:color="auto"/>
              <w:bottom w:val="single" w:sz="4" w:space="0" w:color="auto"/>
              <w:right w:val="single" w:sz="4" w:space="0" w:color="auto"/>
            </w:tcBorders>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4</w:t>
            </w:r>
          </w:p>
        </w:tc>
        <w:tc>
          <w:tcPr>
            <w:tcW w:w="630" w:type="pct"/>
            <w:tcBorders>
              <w:top w:val="single" w:sz="4" w:space="0" w:color="auto"/>
              <w:left w:val="single" w:sz="4" w:space="0" w:color="auto"/>
              <w:bottom w:val="single" w:sz="4" w:space="0" w:color="auto"/>
              <w:right w:val="single" w:sz="4" w:space="0" w:color="auto"/>
            </w:tcBorders>
            <w:hideMark/>
          </w:tcPr>
          <w:p w:rsidR="00A86E25" w:rsidRPr="00A86E25" w:rsidRDefault="00A86E25" w:rsidP="00A86E25">
            <w:pPr>
              <w:shd w:val="clear" w:color="auto" w:fill="FFFFFF"/>
              <w:suppressAutoHyphens/>
              <w:spacing w:before="5"/>
              <w:ind w:right="-8" w:firstLine="284"/>
              <w:jc w:val="center"/>
              <w:rPr>
                <w:b/>
                <w:bCs/>
                <w:kern w:val="0"/>
                <w:sz w:val="20"/>
                <w:lang w:eastAsia="ar-SA"/>
              </w:rPr>
            </w:pPr>
            <w:r w:rsidRPr="00A86E25">
              <w:rPr>
                <w:b/>
                <w:bCs/>
                <w:kern w:val="0"/>
                <w:sz w:val="20"/>
                <w:lang w:eastAsia="ar-SA"/>
              </w:rPr>
              <w:t>5</w:t>
            </w:r>
          </w:p>
        </w:tc>
      </w:tr>
      <w:tr w:rsidR="00A86E25" w:rsidRPr="00A86E25" w:rsidTr="00064035">
        <w:trPr>
          <w:trHeight w:val="444"/>
        </w:trPr>
        <w:tc>
          <w:tcPr>
            <w:tcW w:w="199" w:type="pct"/>
            <w:vMerge w:val="restart"/>
            <w:tcBorders>
              <w:top w:val="single" w:sz="4" w:space="0" w:color="auto"/>
              <w:left w:val="single" w:sz="4" w:space="0" w:color="auto"/>
              <w:right w:val="single" w:sz="4" w:space="0" w:color="auto"/>
            </w:tcBorders>
            <w:vAlign w:val="center"/>
          </w:tcPr>
          <w:p w:rsidR="00A86E25" w:rsidRPr="00A86E25" w:rsidRDefault="00A86E25" w:rsidP="00A86E25">
            <w:pPr>
              <w:shd w:val="clear" w:color="auto" w:fill="FFFFFF"/>
              <w:suppressAutoHyphens/>
              <w:spacing w:before="5"/>
              <w:ind w:right="-8" w:firstLine="284"/>
              <w:jc w:val="center"/>
              <w:rPr>
                <w:bCs/>
                <w:kern w:val="0"/>
                <w:sz w:val="20"/>
                <w:lang w:eastAsia="ar-SA"/>
              </w:rPr>
            </w:pPr>
            <w:r w:rsidRPr="00A86E25">
              <w:rPr>
                <w:bCs/>
                <w:kern w:val="0"/>
                <w:sz w:val="20"/>
                <w:lang w:eastAsia="ar-SA"/>
              </w:rPr>
              <w:t>1</w:t>
            </w:r>
          </w:p>
        </w:tc>
        <w:tc>
          <w:tcPr>
            <w:tcW w:w="779" w:type="pct"/>
            <w:vMerge w:val="restart"/>
            <w:tcBorders>
              <w:top w:val="single" w:sz="4" w:space="0" w:color="auto"/>
              <w:left w:val="single" w:sz="4" w:space="0" w:color="auto"/>
              <w:right w:val="single" w:sz="4" w:space="0" w:color="auto"/>
            </w:tcBorders>
            <w:vAlign w:val="center"/>
          </w:tcPr>
          <w:p w:rsidR="00A86E25" w:rsidRPr="00A86E25" w:rsidRDefault="00A86E25" w:rsidP="00A86E25">
            <w:pPr>
              <w:shd w:val="clear" w:color="auto" w:fill="FFFFFF"/>
              <w:suppressAutoHyphens/>
              <w:spacing w:before="5"/>
              <w:ind w:right="-8" w:firstLine="284"/>
              <w:jc w:val="center"/>
              <w:rPr>
                <w:kern w:val="0"/>
                <w:sz w:val="20"/>
                <w:lang w:eastAsia="ar-SA"/>
              </w:rPr>
            </w:pPr>
            <w:r w:rsidRPr="00A86E25">
              <w:rPr>
                <w:kern w:val="0"/>
                <w:sz w:val="20"/>
                <w:lang w:eastAsia="ar-SA"/>
              </w:rPr>
              <w:t>Жилое помещение (квартира)</w:t>
            </w: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Место нахождения жилого помещения</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bCs/>
                <w:kern w:val="0"/>
                <w:sz w:val="20"/>
                <w:lang w:eastAsia="ar-SA"/>
              </w:rPr>
              <w:t>Дата ввода в эксплуатацию</w:t>
            </w:r>
          </w:p>
          <w:p w:rsidR="00A86E25" w:rsidRPr="00A86E25" w:rsidRDefault="00A86E25" w:rsidP="00A86E25">
            <w:pPr>
              <w:shd w:val="clear" w:color="auto" w:fill="FFFFFF"/>
              <w:suppressAutoHyphens/>
              <w:spacing w:before="5"/>
              <w:ind w:right="-8"/>
              <w:jc w:val="center"/>
              <w:rPr>
                <w:kern w:val="0"/>
                <w:sz w:val="20"/>
                <w:lang w:eastAsia="ar-SA"/>
              </w:rPr>
            </w:pP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Общая площадь жилого помещения:</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Оконные проемы</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Электропроводка</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val="en-US"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Розетки, выключатели</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444"/>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Инженерное оборудование</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Потолки</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Стены</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Полы</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Система отопления</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Оборудование кухни</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Входные двери</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bCs/>
                <w:kern w:val="0"/>
                <w:sz w:val="20"/>
                <w:lang w:eastAsia="ar-SA"/>
              </w:rPr>
            </w:pPr>
            <w:r w:rsidRPr="00A86E25">
              <w:rPr>
                <w:kern w:val="0"/>
                <w:sz w:val="20"/>
                <w:lang w:eastAsia="ar-SA"/>
              </w:rPr>
              <w:t>Материал стен здания, в котором расположено жилое помещение</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kern w:val="0"/>
                <w:sz w:val="20"/>
                <w:lang w:eastAsia="ar-SA"/>
              </w:rPr>
            </w:pPr>
            <w:r w:rsidRPr="00A86E25">
              <w:rPr>
                <w:kern w:val="0"/>
                <w:sz w:val="20"/>
                <w:lang w:eastAsia="ar-SA"/>
              </w:rPr>
              <w:t>Фундамент</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064035">
        <w:trPr>
          <w:trHeight w:val="577"/>
        </w:trPr>
        <w:tc>
          <w:tcPr>
            <w:tcW w:w="19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vMerge/>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kern w:val="0"/>
                <w:sz w:val="20"/>
                <w:lang w:eastAsia="ar-SA"/>
              </w:rPr>
            </w:pPr>
            <w:r w:rsidRPr="00A86E25">
              <w:rPr>
                <w:kern w:val="0"/>
                <w:sz w:val="20"/>
                <w:lang w:eastAsia="ar-SA"/>
              </w:rPr>
              <w:t>Кровля</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A86E25" w:rsidRPr="00A86E25" w:rsidTr="00372510">
        <w:trPr>
          <w:trHeight w:val="577"/>
        </w:trPr>
        <w:tc>
          <w:tcPr>
            <w:tcW w:w="199" w:type="pct"/>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779" w:type="pct"/>
            <w:tcBorders>
              <w:left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jc w:val="center"/>
              <w:rPr>
                <w:kern w:val="0"/>
                <w:sz w:val="20"/>
                <w:lang w:eastAsia="ar-SA"/>
              </w:rPr>
            </w:pPr>
            <w:r w:rsidRPr="00A86E25">
              <w:rPr>
                <w:kern w:val="0"/>
                <w:sz w:val="20"/>
                <w:lang w:eastAsia="ar-SA"/>
              </w:rPr>
              <w:t>Соответствие действующим нормативно-правовым документам</w:t>
            </w:r>
          </w:p>
        </w:tc>
        <w:tc>
          <w:tcPr>
            <w:tcW w:w="836"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A86E25" w:rsidRPr="00A86E25" w:rsidRDefault="00A86E25" w:rsidP="00A86E25">
            <w:pPr>
              <w:shd w:val="clear" w:color="auto" w:fill="FFFFFF"/>
              <w:suppressAutoHyphens/>
              <w:spacing w:before="5"/>
              <w:ind w:right="-8" w:firstLine="284"/>
              <w:jc w:val="center"/>
              <w:rPr>
                <w:bCs/>
                <w:kern w:val="0"/>
                <w:sz w:val="20"/>
                <w:lang w:eastAsia="ar-SA"/>
              </w:rPr>
            </w:pPr>
          </w:p>
        </w:tc>
      </w:tr>
      <w:tr w:rsidR="00985F39" w:rsidRPr="00A86E25" w:rsidTr="00372510">
        <w:trPr>
          <w:trHeight w:val="577"/>
        </w:trPr>
        <w:tc>
          <w:tcPr>
            <w:tcW w:w="199" w:type="pct"/>
            <w:tcBorders>
              <w:left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779" w:type="pct"/>
            <w:tcBorders>
              <w:left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985F39" w:rsidRPr="000920E4" w:rsidRDefault="00985F39" w:rsidP="00985F39">
            <w:pPr>
              <w:rPr>
                <w:sz w:val="20"/>
              </w:rPr>
            </w:pPr>
            <w:r w:rsidRPr="000920E4">
              <w:rPr>
                <w:sz w:val="20"/>
              </w:rPr>
              <w:t>Прибор учета электроэнергии</w:t>
            </w:r>
          </w:p>
        </w:tc>
        <w:tc>
          <w:tcPr>
            <w:tcW w:w="836"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r>
      <w:tr w:rsidR="00985F39" w:rsidRPr="00A86E25" w:rsidTr="00064035">
        <w:trPr>
          <w:trHeight w:val="577"/>
        </w:trPr>
        <w:tc>
          <w:tcPr>
            <w:tcW w:w="199" w:type="pct"/>
            <w:tcBorders>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779" w:type="pct"/>
            <w:tcBorders>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kern w:val="0"/>
                <w:sz w:val="20"/>
                <w:lang w:eastAsia="ar-SA"/>
              </w:rPr>
            </w:pPr>
          </w:p>
        </w:tc>
        <w:tc>
          <w:tcPr>
            <w:tcW w:w="1505" w:type="pct"/>
            <w:tcBorders>
              <w:top w:val="single" w:sz="4" w:space="0" w:color="auto"/>
              <w:left w:val="single" w:sz="4" w:space="0" w:color="auto"/>
              <w:bottom w:val="single" w:sz="4" w:space="0" w:color="auto"/>
              <w:right w:val="single" w:sz="4" w:space="0" w:color="auto"/>
            </w:tcBorders>
          </w:tcPr>
          <w:p w:rsidR="00985F39" w:rsidRPr="000920E4" w:rsidRDefault="00985F39" w:rsidP="00985F39">
            <w:pPr>
              <w:rPr>
                <w:sz w:val="20"/>
              </w:rPr>
            </w:pPr>
            <w:r w:rsidRPr="000920E4">
              <w:rPr>
                <w:sz w:val="20"/>
              </w:rPr>
              <w:t>Прибор учета водоснабжения</w:t>
            </w:r>
          </w:p>
        </w:tc>
        <w:tc>
          <w:tcPr>
            <w:tcW w:w="836"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1051"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c>
          <w:tcPr>
            <w:tcW w:w="630" w:type="pct"/>
            <w:tcBorders>
              <w:top w:val="single" w:sz="4" w:space="0" w:color="auto"/>
              <w:left w:val="single" w:sz="4" w:space="0" w:color="auto"/>
              <w:bottom w:val="single" w:sz="4" w:space="0" w:color="auto"/>
              <w:right w:val="single" w:sz="4" w:space="0" w:color="auto"/>
            </w:tcBorders>
          </w:tcPr>
          <w:p w:rsidR="00985F39" w:rsidRPr="00A86E25" w:rsidRDefault="00985F39" w:rsidP="00985F39">
            <w:pPr>
              <w:shd w:val="clear" w:color="auto" w:fill="FFFFFF"/>
              <w:suppressAutoHyphens/>
              <w:spacing w:before="5"/>
              <w:ind w:right="-8" w:firstLine="284"/>
              <w:jc w:val="center"/>
              <w:rPr>
                <w:bCs/>
                <w:kern w:val="0"/>
                <w:sz w:val="20"/>
                <w:lang w:eastAsia="ar-SA"/>
              </w:rPr>
            </w:pPr>
          </w:p>
        </w:tc>
      </w:tr>
    </w:tbl>
    <w:p w:rsidR="00372510" w:rsidRDefault="00372510" w:rsidP="006B0776">
      <w:pPr>
        <w:shd w:val="clear" w:color="auto" w:fill="FFFFFF"/>
        <w:suppressAutoHyphens/>
        <w:spacing w:before="5"/>
        <w:ind w:right="-8" w:firstLine="284"/>
        <w:jc w:val="center"/>
        <w:rPr>
          <w:b/>
          <w:bCs/>
          <w:kern w:val="0"/>
          <w:sz w:val="22"/>
          <w:szCs w:val="22"/>
          <w:lang w:eastAsia="ar-SA"/>
        </w:rPr>
      </w:pPr>
    </w:p>
    <w:p w:rsidR="006B0776" w:rsidRPr="006B0776" w:rsidRDefault="00A86E25" w:rsidP="006B0776">
      <w:pPr>
        <w:shd w:val="clear" w:color="auto" w:fill="FFFFFF"/>
        <w:suppressAutoHyphens/>
        <w:spacing w:before="5"/>
        <w:ind w:right="-8" w:firstLine="284"/>
        <w:jc w:val="center"/>
        <w:rPr>
          <w:kern w:val="0"/>
          <w:sz w:val="22"/>
          <w:szCs w:val="22"/>
          <w:lang w:eastAsia="ar-SA"/>
        </w:rPr>
      </w:pPr>
      <w:r w:rsidRPr="00A86E25">
        <w:rPr>
          <w:b/>
          <w:bCs/>
          <w:kern w:val="0"/>
          <w:sz w:val="22"/>
          <w:szCs w:val="22"/>
          <w:lang w:eastAsia="ar-SA"/>
        </w:rPr>
        <w:t>ПОДПИСИ СТОРОН</w:t>
      </w:r>
    </w:p>
    <w:p w:rsidR="006B0776" w:rsidRPr="006B0776" w:rsidRDefault="006B0776" w:rsidP="006B0776">
      <w:pPr>
        <w:tabs>
          <w:tab w:val="left" w:pos="4508"/>
        </w:tabs>
        <w:jc w:val="center"/>
        <w:rPr>
          <w:b/>
          <w:bCs/>
          <w:kern w:val="0"/>
          <w:sz w:val="20"/>
        </w:rPr>
      </w:pPr>
    </w:p>
    <w:p w:rsidR="00846FD7" w:rsidRDefault="00846FD7" w:rsidP="006B0776">
      <w:pPr>
        <w:rPr>
          <w:kern w:val="0"/>
          <w:sz w:val="20"/>
        </w:rPr>
      </w:pPr>
    </w:p>
    <w:tbl>
      <w:tblPr>
        <w:tblW w:w="11959" w:type="dxa"/>
        <w:jc w:val="center"/>
        <w:tblInd w:w="-745" w:type="dxa"/>
        <w:tblLook w:val="01E0" w:firstRow="1" w:lastRow="1" w:firstColumn="1" w:lastColumn="1" w:noHBand="0" w:noVBand="0"/>
      </w:tblPr>
      <w:tblGrid>
        <w:gridCol w:w="6151"/>
        <w:gridCol w:w="5808"/>
      </w:tblGrid>
      <w:tr w:rsidR="00372510" w:rsidRPr="00372510" w:rsidTr="00372510">
        <w:trPr>
          <w:trHeight w:val="370"/>
          <w:jc w:val="center"/>
        </w:trPr>
        <w:tc>
          <w:tcPr>
            <w:tcW w:w="6151" w:type="dxa"/>
          </w:tcPr>
          <w:p w:rsidR="00372510" w:rsidRPr="00372510" w:rsidRDefault="00372510" w:rsidP="00372510">
            <w:pPr>
              <w:jc w:val="center"/>
              <w:rPr>
                <w:kern w:val="0"/>
                <w:sz w:val="20"/>
              </w:rPr>
            </w:pPr>
            <w:r w:rsidRPr="00372510">
              <w:rPr>
                <w:b/>
                <w:bCs/>
                <w:kern w:val="0"/>
                <w:sz w:val="20"/>
              </w:rPr>
              <w:t>Покупатель:</w:t>
            </w:r>
          </w:p>
        </w:tc>
        <w:tc>
          <w:tcPr>
            <w:tcW w:w="5808" w:type="dxa"/>
          </w:tcPr>
          <w:p w:rsidR="00372510" w:rsidRPr="00372510" w:rsidRDefault="00372510" w:rsidP="00372510">
            <w:pPr>
              <w:jc w:val="center"/>
              <w:rPr>
                <w:kern w:val="0"/>
                <w:sz w:val="20"/>
              </w:rPr>
            </w:pPr>
            <w:r w:rsidRPr="00372510">
              <w:rPr>
                <w:b/>
                <w:bCs/>
                <w:kern w:val="0"/>
                <w:sz w:val="20"/>
              </w:rPr>
              <w:t>Продавец:</w:t>
            </w:r>
          </w:p>
        </w:tc>
      </w:tr>
      <w:tr w:rsidR="00372510" w:rsidRPr="00372510" w:rsidTr="00372510">
        <w:trPr>
          <w:jc w:val="center"/>
        </w:trPr>
        <w:tc>
          <w:tcPr>
            <w:tcW w:w="6151" w:type="dxa"/>
          </w:tcPr>
          <w:p w:rsidR="00372510" w:rsidRPr="00372510" w:rsidRDefault="00372510" w:rsidP="00372510">
            <w:pPr>
              <w:rPr>
                <w:b/>
                <w:kern w:val="0"/>
                <w:sz w:val="20"/>
              </w:rPr>
            </w:pPr>
            <w:r w:rsidRPr="00372510">
              <w:rPr>
                <w:b/>
                <w:kern w:val="0"/>
                <w:sz w:val="20"/>
              </w:rPr>
              <w:t>Администрация муниципального образования «Красногорский район»</w:t>
            </w:r>
          </w:p>
          <w:p w:rsidR="00372510" w:rsidRPr="00372510" w:rsidRDefault="00372510" w:rsidP="00372510">
            <w:pPr>
              <w:rPr>
                <w:b/>
                <w:kern w:val="0"/>
                <w:sz w:val="20"/>
              </w:rPr>
            </w:pPr>
          </w:p>
          <w:p w:rsidR="00372510" w:rsidRPr="00372510" w:rsidRDefault="00372510" w:rsidP="00372510">
            <w:pPr>
              <w:rPr>
                <w:kern w:val="0"/>
                <w:sz w:val="20"/>
              </w:rPr>
            </w:pPr>
            <w:r w:rsidRPr="00372510">
              <w:rPr>
                <w:kern w:val="0"/>
                <w:sz w:val="20"/>
              </w:rPr>
              <w:t xml:space="preserve">ИНН 1815001093, КПП 183701001                         </w:t>
            </w:r>
          </w:p>
          <w:p w:rsidR="00372510" w:rsidRPr="00372510" w:rsidRDefault="00372510" w:rsidP="00372510">
            <w:pPr>
              <w:rPr>
                <w:kern w:val="0"/>
                <w:sz w:val="20"/>
              </w:rPr>
            </w:pPr>
            <w:r w:rsidRPr="00372510">
              <w:rPr>
                <w:kern w:val="0"/>
                <w:sz w:val="20"/>
              </w:rPr>
              <w:t xml:space="preserve"> Адрес:427650, УР, с. Красногорское, ул. Ленина, 64                                     </w:t>
            </w:r>
          </w:p>
          <w:p w:rsidR="00372510" w:rsidRPr="00372510" w:rsidRDefault="00372510" w:rsidP="00372510">
            <w:pPr>
              <w:rPr>
                <w:kern w:val="0"/>
                <w:sz w:val="20"/>
              </w:rPr>
            </w:pPr>
            <w:r w:rsidRPr="00372510">
              <w:rPr>
                <w:kern w:val="0"/>
                <w:sz w:val="20"/>
              </w:rPr>
              <w:t xml:space="preserve">Тел.\факс 8 (34164) 2-16-00, 2-17-51 </w:t>
            </w:r>
          </w:p>
          <w:p w:rsidR="00372510" w:rsidRPr="00372510" w:rsidRDefault="00372510" w:rsidP="00372510">
            <w:pPr>
              <w:rPr>
                <w:kern w:val="0"/>
                <w:sz w:val="20"/>
              </w:rPr>
            </w:pPr>
            <w:r w:rsidRPr="00372510">
              <w:rPr>
                <w:kern w:val="0"/>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372510">
              <w:rPr>
                <w:kern w:val="0"/>
                <w:sz w:val="20"/>
              </w:rPr>
              <w:t>р</w:t>
            </w:r>
            <w:proofErr w:type="gramEnd"/>
            <w:r w:rsidRPr="00372510">
              <w:rPr>
                <w:kern w:val="0"/>
                <w:sz w:val="20"/>
              </w:rPr>
              <w:t>/с 40204810500000000016</w:t>
            </w:r>
          </w:p>
          <w:p w:rsidR="00372510" w:rsidRPr="00372510" w:rsidRDefault="00372510" w:rsidP="00372510">
            <w:pPr>
              <w:rPr>
                <w:kern w:val="0"/>
                <w:sz w:val="20"/>
              </w:rPr>
            </w:pPr>
            <w:r w:rsidRPr="00372510">
              <w:rPr>
                <w:kern w:val="0"/>
                <w:sz w:val="20"/>
              </w:rPr>
              <w:t xml:space="preserve">ОТДЕЛЕНИЕ </w:t>
            </w:r>
            <w:proofErr w:type="gramStart"/>
            <w:r w:rsidRPr="00372510">
              <w:rPr>
                <w:kern w:val="0"/>
                <w:sz w:val="20"/>
              </w:rPr>
              <w:t>–Н</w:t>
            </w:r>
            <w:proofErr w:type="gramEnd"/>
            <w:r w:rsidRPr="00372510">
              <w:rPr>
                <w:kern w:val="0"/>
                <w:sz w:val="20"/>
              </w:rPr>
              <w:t>Б УДМУРТСКАЯ РЕСПУБЛИКА Г. ИЖЕВСК БИК 049401001</w:t>
            </w:r>
          </w:p>
          <w:p w:rsidR="00372510" w:rsidRPr="00372510" w:rsidRDefault="00372510" w:rsidP="00372510">
            <w:pPr>
              <w:rPr>
                <w:kern w:val="0"/>
                <w:sz w:val="20"/>
                <w:u w:val="single"/>
              </w:rPr>
            </w:pPr>
            <w:r w:rsidRPr="00372510">
              <w:rPr>
                <w:kern w:val="0"/>
                <w:sz w:val="20"/>
              </w:rPr>
              <w:t xml:space="preserve">Адрес эл. почты: </w:t>
            </w:r>
            <w:hyperlink r:id="rId29" w:history="1">
              <w:r w:rsidRPr="00372510">
                <w:rPr>
                  <w:rStyle w:val="af4"/>
                  <w:kern w:val="0"/>
                  <w:sz w:val="20"/>
                  <w:lang w:val="en-US"/>
                </w:rPr>
                <w:t>krasno</w:t>
              </w:r>
              <w:r w:rsidRPr="00372510">
                <w:rPr>
                  <w:rStyle w:val="af4"/>
                  <w:kern w:val="0"/>
                  <w:sz w:val="20"/>
                </w:rPr>
                <w:t>2@</w:t>
              </w:r>
              <w:r w:rsidRPr="00372510">
                <w:rPr>
                  <w:rStyle w:val="af4"/>
                  <w:kern w:val="0"/>
                  <w:sz w:val="20"/>
                  <w:lang w:val="en-US"/>
                </w:rPr>
                <w:t>udm</w:t>
              </w:r>
              <w:r w:rsidRPr="00372510">
                <w:rPr>
                  <w:rStyle w:val="af4"/>
                  <w:kern w:val="0"/>
                  <w:sz w:val="20"/>
                </w:rPr>
                <w:t>.</w:t>
              </w:r>
              <w:r w:rsidRPr="00372510">
                <w:rPr>
                  <w:rStyle w:val="af4"/>
                  <w:kern w:val="0"/>
                  <w:sz w:val="20"/>
                  <w:lang w:val="en-US"/>
                </w:rPr>
                <w:t>net</w:t>
              </w:r>
            </w:hyperlink>
          </w:p>
          <w:p w:rsidR="00372510" w:rsidRPr="00372510" w:rsidRDefault="00372510" w:rsidP="00372510">
            <w:pPr>
              <w:rPr>
                <w:kern w:val="0"/>
                <w:sz w:val="20"/>
                <w:u w:val="single"/>
              </w:rPr>
            </w:pPr>
          </w:p>
          <w:p w:rsidR="00372510" w:rsidRPr="00372510" w:rsidRDefault="00372510" w:rsidP="00372510">
            <w:pPr>
              <w:rPr>
                <w:kern w:val="0"/>
                <w:sz w:val="20"/>
              </w:rPr>
            </w:pPr>
            <w:r w:rsidRPr="00372510">
              <w:rPr>
                <w:kern w:val="0"/>
                <w:sz w:val="20"/>
              </w:rPr>
              <w:t>Глава  муниципального образования</w:t>
            </w:r>
          </w:p>
          <w:p w:rsidR="00372510" w:rsidRPr="00372510" w:rsidRDefault="00372510" w:rsidP="00372510">
            <w:pPr>
              <w:rPr>
                <w:kern w:val="0"/>
                <w:sz w:val="20"/>
              </w:rPr>
            </w:pPr>
            <w:r w:rsidRPr="00372510">
              <w:rPr>
                <w:kern w:val="0"/>
                <w:sz w:val="20"/>
              </w:rPr>
              <w:t>«Красногорский район»    ____________________В.С.Корепанов</w:t>
            </w:r>
          </w:p>
          <w:p w:rsidR="00372510" w:rsidRPr="00372510" w:rsidRDefault="00372510" w:rsidP="00372510">
            <w:pPr>
              <w:jc w:val="center"/>
              <w:rPr>
                <w:kern w:val="0"/>
                <w:sz w:val="20"/>
              </w:rPr>
            </w:pPr>
            <w:proofErr w:type="spellStart"/>
            <w:r w:rsidRPr="00372510">
              <w:rPr>
                <w:kern w:val="0"/>
                <w:sz w:val="20"/>
              </w:rPr>
              <w:t>м.п</w:t>
            </w:r>
            <w:proofErr w:type="spellEnd"/>
            <w:r w:rsidRPr="00372510">
              <w:rPr>
                <w:kern w:val="0"/>
                <w:sz w:val="20"/>
              </w:rPr>
              <w:t>.</w:t>
            </w:r>
          </w:p>
        </w:tc>
        <w:tc>
          <w:tcPr>
            <w:tcW w:w="5808" w:type="dxa"/>
          </w:tcPr>
          <w:p w:rsidR="00372510" w:rsidRPr="00372510" w:rsidRDefault="00372510" w:rsidP="00372510">
            <w:pPr>
              <w:rPr>
                <w:kern w:val="0"/>
                <w:sz w:val="20"/>
              </w:rPr>
            </w:pPr>
          </w:p>
        </w:tc>
      </w:tr>
    </w:tbl>
    <w:p w:rsidR="00372510" w:rsidRDefault="00372510" w:rsidP="006B0776">
      <w:pPr>
        <w:rPr>
          <w:kern w:val="0"/>
          <w:sz w:val="20"/>
        </w:rPr>
        <w:sectPr w:rsidR="00372510" w:rsidSect="00846FD7">
          <w:pgSz w:w="16838" w:h="11906" w:orient="landscape"/>
          <w:pgMar w:top="851" w:right="567" w:bottom="567" w:left="567" w:header="709" w:footer="709" w:gutter="0"/>
          <w:cols w:space="708"/>
          <w:docGrid w:linePitch="360"/>
        </w:sectPr>
      </w:pPr>
    </w:p>
    <w:p w:rsidR="006B0776" w:rsidRPr="006B0776" w:rsidRDefault="006B0776" w:rsidP="006B0776">
      <w:pPr>
        <w:shd w:val="clear" w:color="auto" w:fill="FFFFFF"/>
        <w:suppressAutoHyphens/>
        <w:spacing w:before="5"/>
        <w:ind w:left="7513" w:right="-8"/>
        <w:rPr>
          <w:kern w:val="0"/>
          <w:sz w:val="20"/>
          <w:lang w:eastAsia="ar-SA"/>
        </w:rPr>
      </w:pPr>
      <w:r w:rsidRPr="00A86E25">
        <w:rPr>
          <w:kern w:val="0"/>
          <w:sz w:val="20"/>
          <w:lang w:eastAsia="ar-SA"/>
        </w:rPr>
        <w:lastRenderedPageBreak/>
        <w:t>Приложение № 2                                                                                                                                                       к муниципальному контракту                №___________________________ от «__»___________ 2017 г.</w:t>
      </w:r>
    </w:p>
    <w:p w:rsidR="00A86E25" w:rsidRPr="006B0776" w:rsidRDefault="00A86E25" w:rsidP="006B0776">
      <w:pPr>
        <w:jc w:val="center"/>
        <w:rPr>
          <w:b/>
          <w:bCs/>
          <w:kern w:val="0"/>
          <w:sz w:val="20"/>
        </w:rPr>
      </w:pPr>
    </w:p>
    <w:p w:rsidR="00A86E25" w:rsidRPr="006B0776" w:rsidRDefault="00A86E25" w:rsidP="00A86E25">
      <w:pPr>
        <w:keepNext/>
        <w:tabs>
          <w:tab w:val="left" w:pos="4508"/>
        </w:tabs>
        <w:suppressAutoHyphens/>
        <w:jc w:val="center"/>
        <w:rPr>
          <w:b/>
          <w:color w:val="000000"/>
          <w:spacing w:val="40"/>
          <w:kern w:val="0"/>
          <w:sz w:val="20"/>
          <w:lang w:eastAsia="ar-SA"/>
        </w:rPr>
      </w:pPr>
      <w:r w:rsidRPr="006B0776">
        <w:rPr>
          <w:b/>
          <w:color w:val="000000"/>
          <w:spacing w:val="40"/>
          <w:kern w:val="0"/>
          <w:sz w:val="20"/>
          <w:lang w:eastAsia="ar-SA"/>
        </w:rPr>
        <w:t xml:space="preserve">АКТ </w:t>
      </w:r>
    </w:p>
    <w:p w:rsidR="00A86E25" w:rsidRPr="006B0776" w:rsidRDefault="00A86E25" w:rsidP="00A86E25">
      <w:pPr>
        <w:keepNext/>
        <w:tabs>
          <w:tab w:val="left" w:pos="4508"/>
        </w:tabs>
        <w:suppressAutoHyphens/>
        <w:jc w:val="center"/>
        <w:rPr>
          <w:b/>
          <w:color w:val="000000"/>
          <w:spacing w:val="40"/>
          <w:kern w:val="0"/>
          <w:sz w:val="20"/>
          <w:lang w:eastAsia="ar-SA"/>
        </w:rPr>
      </w:pPr>
      <w:r w:rsidRPr="006B0776">
        <w:rPr>
          <w:b/>
          <w:color w:val="000000"/>
          <w:spacing w:val="40"/>
          <w:kern w:val="0"/>
          <w:sz w:val="20"/>
          <w:lang w:eastAsia="ar-SA"/>
        </w:rPr>
        <w:t xml:space="preserve">ПРИЕМА - ПЕРЕДАЧИ ЖИЛОГО ПОМЕЩЕНИЯ </w:t>
      </w:r>
    </w:p>
    <w:p w:rsidR="00A86E25" w:rsidRPr="006B0776" w:rsidRDefault="00A86E25" w:rsidP="00A86E25">
      <w:pPr>
        <w:tabs>
          <w:tab w:val="left" w:pos="4508"/>
        </w:tabs>
        <w:suppressAutoHyphens/>
        <w:jc w:val="right"/>
        <w:rPr>
          <w:color w:val="000000"/>
          <w:kern w:val="0"/>
          <w:sz w:val="20"/>
          <w:u w:val="single"/>
          <w:lang w:eastAsia="ar-SA"/>
        </w:rPr>
      </w:pPr>
      <w:r w:rsidRPr="006B0776">
        <w:rPr>
          <w:b/>
          <w:bCs/>
          <w:i/>
          <w:color w:val="0000FF"/>
          <w:kern w:val="0"/>
          <w:sz w:val="20"/>
          <w:lang w:eastAsia="ar-SA"/>
        </w:rPr>
        <w:t xml:space="preserve"> </w:t>
      </w:r>
      <w:r w:rsidRPr="006B0776">
        <w:rPr>
          <w:color w:val="000000"/>
          <w:kern w:val="0"/>
          <w:sz w:val="20"/>
          <w:lang w:eastAsia="ar-SA"/>
        </w:rPr>
        <w:t xml:space="preserve">  «_____ »  ____________</w:t>
      </w:r>
      <w:r w:rsidRPr="006B0776">
        <w:rPr>
          <w:color w:val="000000"/>
          <w:kern w:val="0"/>
          <w:sz w:val="20"/>
          <w:u w:val="single"/>
          <w:lang w:eastAsia="ar-SA"/>
        </w:rPr>
        <w:t xml:space="preserve"> </w:t>
      </w:r>
      <w:r w:rsidRPr="006B0776">
        <w:rPr>
          <w:color w:val="000000"/>
          <w:kern w:val="0"/>
          <w:sz w:val="20"/>
          <w:lang w:eastAsia="ar-SA"/>
        </w:rPr>
        <w:t>2017 года</w:t>
      </w:r>
      <w:r w:rsidRPr="006B0776">
        <w:rPr>
          <w:color w:val="000000"/>
          <w:kern w:val="0"/>
          <w:sz w:val="20"/>
          <w:u w:val="single"/>
          <w:lang w:eastAsia="ar-SA"/>
        </w:rPr>
        <w:t xml:space="preserve"> </w:t>
      </w:r>
    </w:p>
    <w:p w:rsidR="00A86E25" w:rsidRPr="006B0776" w:rsidRDefault="00A86E25" w:rsidP="00A86E25">
      <w:pPr>
        <w:tabs>
          <w:tab w:val="left" w:pos="4508"/>
        </w:tabs>
        <w:suppressAutoHyphens/>
        <w:jc w:val="right"/>
        <w:rPr>
          <w:color w:val="000000"/>
          <w:kern w:val="0"/>
          <w:sz w:val="20"/>
          <w:u w:val="single"/>
          <w:lang w:eastAsia="ar-SA"/>
        </w:rPr>
      </w:pPr>
    </w:p>
    <w:p w:rsidR="00A86E25" w:rsidRPr="006B0776" w:rsidRDefault="00A86E25" w:rsidP="00A86E25">
      <w:pPr>
        <w:ind w:firstLine="567"/>
        <w:jc w:val="both"/>
        <w:rPr>
          <w:kern w:val="0"/>
          <w:sz w:val="20"/>
          <w:lang w:eastAsia="ar-SA"/>
        </w:rPr>
      </w:pPr>
      <w:r w:rsidRPr="006B0776">
        <w:rPr>
          <w:b/>
          <w:iCs/>
          <w:kern w:val="0"/>
          <w:sz w:val="20"/>
          <w:lang w:val="x-none" w:eastAsia="x-none"/>
        </w:rPr>
        <w:t xml:space="preserve">Администрация муниципального образования «Красногорский район», </w:t>
      </w:r>
      <w:r w:rsidRPr="006B0776">
        <w:rPr>
          <w:iCs/>
          <w:kern w:val="0"/>
          <w:sz w:val="20"/>
          <w:lang w:val="x-none" w:eastAsia="x-none"/>
        </w:rPr>
        <w:t xml:space="preserve">действующая от имени муниципального образования «Красногорский район», в лице </w:t>
      </w:r>
      <w:r w:rsidRPr="006B0776">
        <w:rPr>
          <w:iCs/>
          <w:kern w:val="0"/>
          <w:sz w:val="20"/>
          <w:lang w:eastAsia="x-none"/>
        </w:rPr>
        <w:t>Г</w:t>
      </w:r>
      <w:r w:rsidRPr="006B0776">
        <w:rPr>
          <w:iCs/>
          <w:kern w:val="0"/>
          <w:sz w:val="20"/>
          <w:lang w:val="x-none" w:eastAsia="x-none"/>
        </w:rPr>
        <w:t xml:space="preserve">лавы муниципального образования «Красногорский район» </w:t>
      </w:r>
      <w:r w:rsidRPr="006B0776">
        <w:rPr>
          <w:iCs/>
          <w:kern w:val="0"/>
          <w:sz w:val="20"/>
          <w:lang w:eastAsia="x-none"/>
        </w:rPr>
        <w:t>Корепанова Владимира Серафимовича</w:t>
      </w:r>
      <w:r w:rsidRPr="006B0776">
        <w:rPr>
          <w:iCs/>
          <w:kern w:val="0"/>
          <w:sz w:val="20"/>
          <w:lang w:val="x-none" w:eastAsia="x-none"/>
        </w:rPr>
        <w:t>, действующего на основании Устава, именуемая в дальнейшем</w:t>
      </w:r>
      <w:r w:rsidRPr="006B0776">
        <w:rPr>
          <w:b/>
          <w:iCs/>
          <w:kern w:val="0"/>
          <w:sz w:val="20"/>
          <w:lang w:val="x-none" w:eastAsia="x-none"/>
        </w:rPr>
        <w:t xml:space="preserve"> «</w:t>
      </w:r>
      <w:r w:rsidRPr="006B0776">
        <w:rPr>
          <w:b/>
          <w:iCs/>
          <w:kern w:val="0"/>
          <w:sz w:val="20"/>
          <w:lang w:eastAsia="x-none"/>
        </w:rPr>
        <w:t>Покупатель</w:t>
      </w:r>
      <w:r w:rsidRPr="006B0776">
        <w:rPr>
          <w:b/>
          <w:iCs/>
          <w:kern w:val="0"/>
          <w:sz w:val="20"/>
          <w:lang w:val="x-none" w:eastAsia="x-none"/>
        </w:rPr>
        <w:t>»</w:t>
      </w:r>
      <w:r w:rsidRPr="006B0776">
        <w:rPr>
          <w:kern w:val="0"/>
          <w:sz w:val="20"/>
          <w:lang w:eastAsia="ar-SA"/>
        </w:rPr>
        <w:t xml:space="preserve">, с одной стороны, и </w:t>
      </w:r>
    </w:p>
    <w:p w:rsidR="00A86E25" w:rsidRPr="006B0776" w:rsidRDefault="00A86E25" w:rsidP="00A86E25">
      <w:pPr>
        <w:ind w:firstLine="567"/>
        <w:rPr>
          <w:rFonts w:eastAsia="Calibri"/>
          <w:kern w:val="0"/>
          <w:sz w:val="20"/>
          <w:lang w:eastAsia="en-US"/>
        </w:rPr>
      </w:pPr>
      <w:r w:rsidRPr="006B0776">
        <w:rPr>
          <w:rFonts w:eastAsia="Calibri"/>
          <w:kern w:val="0"/>
          <w:sz w:val="20"/>
          <w:lang w:eastAsia="en-US"/>
        </w:rPr>
        <w:t>Вариант 1  (если продавец – юридическое лицо):</w:t>
      </w:r>
    </w:p>
    <w:p w:rsidR="00A86E25" w:rsidRPr="006B0776" w:rsidRDefault="00A86E25" w:rsidP="00A86E25">
      <w:pPr>
        <w:jc w:val="both"/>
        <w:rPr>
          <w:rFonts w:eastAsia="Calibri"/>
          <w:kern w:val="0"/>
          <w:sz w:val="20"/>
          <w:lang w:eastAsia="en-US"/>
        </w:rPr>
      </w:pPr>
      <w:r w:rsidRPr="006B0776">
        <w:rPr>
          <w:rFonts w:eastAsia="Calibri"/>
          <w:kern w:val="0"/>
          <w:sz w:val="20"/>
          <w:lang w:eastAsia="en-US"/>
        </w:rPr>
        <w:t xml:space="preserve">___________________________________________________, в лице _________________(Ф.И.О.), </w:t>
      </w:r>
      <w:proofErr w:type="spellStart"/>
      <w:r w:rsidRPr="006B0776">
        <w:rPr>
          <w:rFonts w:eastAsia="Calibri"/>
          <w:kern w:val="0"/>
          <w:sz w:val="20"/>
          <w:lang w:eastAsia="en-US"/>
        </w:rPr>
        <w:t>действующ</w:t>
      </w:r>
      <w:proofErr w:type="spellEnd"/>
      <w:r w:rsidRPr="006B0776">
        <w:rPr>
          <w:rFonts w:eastAsia="Calibri"/>
          <w:kern w:val="0"/>
          <w:sz w:val="20"/>
          <w:lang w:eastAsia="en-US"/>
        </w:rPr>
        <w:t>__ на основании _______________,</w:t>
      </w:r>
    </w:p>
    <w:p w:rsidR="00A86E25" w:rsidRPr="006B0776" w:rsidRDefault="00A86E25" w:rsidP="00A86E25">
      <w:pPr>
        <w:ind w:firstLine="567"/>
        <w:rPr>
          <w:rFonts w:eastAsia="Calibri"/>
          <w:kern w:val="0"/>
          <w:sz w:val="20"/>
          <w:lang w:eastAsia="en-US"/>
        </w:rPr>
      </w:pPr>
    </w:p>
    <w:p w:rsidR="00A86E25" w:rsidRPr="006B0776" w:rsidRDefault="00A86E25" w:rsidP="00A86E25">
      <w:pPr>
        <w:ind w:firstLine="567"/>
        <w:rPr>
          <w:rFonts w:eastAsia="Calibri"/>
          <w:kern w:val="0"/>
          <w:sz w:val="20"/>
          <w:lang w:eastAsia="en-US"/>
        </w:rPr>
      </w:pPr>
      <w:r w:rsidRPr="006B0776">
        <w:rPr>
          <w:rFonts w:eastAsia="Calibri"/>
          <w:kern w:val="0"/>
          <w:sz w:val="20"/>
          <w:lang w:eastAsia="en-US"/>
        </w:rPr>
        <w:t>Вариант 2 (если продавец - ИП):</w:t>
      </w:r>
    </w:p>
    <w:p w:rsidR="00A86E25" w:rsidRPr="006B0776" w:rsidRDefault="00A86E25" w:rsidP="00A86E25">
      <w:pPr>
        <w:jc w:val="both"/>
        <w:rPr>
          <w:rFonts w:eastAsia="Calibri"/>
          <w:kern w:val="0"/>
          <w:sz w:val="20"/>
          <w:lang w:eastAsia="en-US"/>
        </w:rPr>
      </w:pPr>
      <w:r w:rsidRPr="006B0776">
        <w:rPr>
          <w:rFonts w:eastAsia="Calibri"/>
          <w:kern w:val="0"/>
          <w:sz w:val="20"/>
          <w:lang w:eastAsia="en-US"/>
        </w:rPr>
        <w:t xml:space="preserve">____________________________________(Ф.И.О.), </w:t>
      </w:r>
      <w:proofErr w:type="spellStart"/>
      <w:r w:rsidRPr="006B0776">
        <w:rPr>
          <w:rFonts w:eastAsia="Calibri"/>
          <w:kern w:val="0"/>
          <w:sz w:val="20"/>
          <w:lang w:eastAsia="en-US"/>
        </w:rPr>
        <w:t>действующ</w:t>
      </w:r>
      <w:proofErr w:type="spellEnd"/>
      <w:r w:rsidRPr="006B0776">
        <w:rPr>
          <w:rFonts w:eastAsia="Calibri"/>
          <w:kern w:val="0"/>
          <w:sz w:val="20"/>
          <w:lang w:eastAsia="en-US"/>
        </w:rPr>
        <w:t>__ на основании свидетельства ______________ от «__» ____________</w:t>
      </w:r>
      <w:proofErr w:type="gramStart"/>
      <w:r w:rsidRPr="006B0776">
        <w:rPr>
          <w:rFonts w:eastAsia="Calibri"/>
          <w:kern w:val="0"/>
          <w:sz w:val="20"/>
          <w:lang w:eastAsia="en-US"/>
        </w:rPr>
        <w:t>_-</w:t>
      </w:r>
      <w:proofErr w:type="gramEnd"/>
      <w:r w:rsidRPr="006B0776">
        <w:rPr>
          <w:rFonts w:eastAsia="Calibri"/>
          <w:kern w:val="0"/>
          <w:sz w:val="20"/>
          <w:lang w:eastAsia="en-US"/>
        </w:rPr>
        <w:t xml:space="preserve">г., </w:t>
      </w:r>
    </w:p>
    <w:p w:rsidR="00A86E25" w:rsidRPr="006B0776" w:rsidRDefault="00A86E25" w:rsidP="00A86E25">
      <w:pPr>
        <w:ind w:firstLine="567"/>
        <w:rPr>
          <w:rFonts w:eastAsia="Calibri"/>
          <w:kern w:val="0"/>
          <w:sz w:val="20"/>
          <w:lang w:eastAsia="en-US"/>
        </w:rPr>
      </w:pPr>
    </w:p>
    <w:p w:rsidR="00A86E25" w:rsidRPr="006B0776" w:rsidRDefault="00A86E25" w:rsidP="00A86E25">
      <w:pPr>
        <w:ind w:firstLine="567"/>
        <w:rPr>
          <w:rFonts w:eastAsia="Calibri"/>
          <w:kern w:val="0"/>
          <w:sz w:val="20"/>
          <w:lang w:eastAsia="en-US"/>
        </w:rPr>
      </w:pPr>
      <w:r w:rsidRPr="006B0776">
        <w:rPr>
          <w:rFonts w:eastAsia="Calibri"/>
          <w:kern w:val="0"/>
          <w:sz w:val="20"/>
          <w:lang w:eastAsia="en-US"/>
        </w:rPr>
        <w:t>Вариант 3 (если продавец – физическое лицо):</w:t>
      </w:r>
    </w:p>
    <w:p w:rsidR="00A86E25" w:rsidRPr="006B0776" w:rsidRDefault="00A86E25" w:rsidP="00A86E25">
      <w:pPr>
        <w:widowControl w:val="0"/>
        <w:tabs>
          <w:tab w:val="left" w:pos="4508"/>
        </w:tabs>
        <w:rPr>
          <w:iCs/>
          <w:color w:val="000000"/>
          <w:kern w:val="0"/>
          <w:sz w:val="20"/>
        </w:rPr>
      </w:pPr>
      <w:proofErr w:type="gramStart"/>
      <w:r w:rsidRPr="006B0776">
        <w:rPr>
          <w:rFonts w:eastAsia="Calibri"/>
          <w:kern w:val="0"/>
          <w:sz w:val="20"/>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Pr="006B0776">
        <w:rPr>
          <w:kern w:val="0"/>
          <w:sz w:val="20"/>
          <w:lang w:eastAsia="ar-SA"/>
        </w:rPr>
        <w:t xml:space="preserve">, далее именуемый </w:t>
      </w:r>
      <w:r w:rsidRPr="006B0776">
        <w:rPr>
          <w:b/>
          <w:kern w:val="0"/>
          <w:sz w:val="20"/>
          <w:lang w:eastAsia="ar-SA"/>
        </w:rPr>
        <w:t>«Продавец»</w:t>
      </w:r>
      <w:r w:rsidRPr="006B0776">
        <w:rPr>
          <w:kern w:val="0"/>
          <w:sz w:val="20"/>
          <w:lang w:eastAsia="ar-SA"/>
        </w:rPr>
        <w:t xml:space="preserve"> с другой стороны</w:t>
      </w:r>
      <w:r w:rsidRPr="006B0776">
        <w:rPr>
          <w:iCs/>
          <w:color w:val="000000"/>
          <w:kern w:val="0"/>
          <w:sz w:val="20"/>
        </w:rPr>
        <w:t xml:space="preserve">, далее по тексту именуемые </w:t>
      </w:r>
      <w:r w:rsidRPr="006B0776">
        <w:rPr>
          <w:b/>
          <w:bCs/>
          <w:iCs/>
          <w:color w:val="000000"/>
          <w:kern w:val="0"/>
          <w:sz w:val="20"/>
        </w:rPr>
        <w:t xml:space="preserve">Стороны, </w:t>
      </w:r>
      <w:r w:rsidRPr="006B0776">
        <w:rPr>
          <w:iCs/>
          <w:color w:val="000000"/>
          <w:kern w:val="0"/>
          <w:sz w:val="20"/>
        </w:rPr>
        <w:t>составили настоящий акт о нижеследующем:</w:t>
      </w:r>
      <w:proofErr w:type="gramEnd"/>
    </w:p>
    <w:p w:rsidR="00A86E25" w:rsidRPr="006B0776" w:rsidRDefault="00A86E25" w:rsidP="00A86E25">
      <w:pPr>
        <w:widowControl w:val="0"/>
        <w:numPr>
          <w:ilvl w:val="0"/>
          <w:numId w:val="23"/>
        </w:numPr>
        <w:tabs>
          <w:tab w:val="num" w:pos="720"/>
          <w:tab w:val="left" w:pos="4508"/>
        </w:tabs>
        <w:suppressAutoHyphens/>
        <w:ind w:left="567" w:hanging="567"/>
        <w:jc w:val="both"/>
        <w:rPr>
          <w:color w:val="000000"/>
          <w:kern w:val="0"/>
          <w:sz w:val="20"/>
        </w:rPr>
      </w:pPr>
      <w:proofErr w:type="gramStart"/>
      <w:r w:rsidRPr="006B0776">
        <w:rPr>
          <w:color w:val="000000"/>
          <w:kern w:val="0"/>
          <w:sz w:val="20"/>
        </w:rPr>
        <w:t>В соответствии с   муниципальным контрактом  № _____ от  «   » ___________</w:t>
      </w:r>
      <w:r w:rsidRPr="006B0776">
        <w:rPr>
          <w:i/>
          <w:color w:val="000000"/>
          <w:kern w:val="0"/>
          <w:sz w:val="20"/>
        </w:rPr>
        <w:t xml:space="preserve"> </w:t>
      </w:r>
      <w:r w:rsidRPr="006B0776">
        <w:rPr>
          <w:color w:val="000000"/>
          <w:kern w:val="0"/>
          <w:sz w:val="20"/>
        </w:rPr>
        <w:t xml:space="preserve">2017 года </w:t>
      </w:r>
      <w:r w:rsidRPr="006B0776">
        <w:rPr>
          <w:b/>
          <w:bCs/>
          <w:color w:val="000000"/>
          <w:kern w:val="0"/>
          <w:sz w:val="20"/>
        </w:rPr>
        <w:t>ПРОДАВЕЦ</w:t>
      </w:r>
      <w:r w:rsidRPr="006B0776">
        <w:rPr>
          <w:color w:val="000000"/>
          <w:kern w:val="0"/>
          <w:sz w:val="20"/>
        </w:rPr>
        <w:t xml:space="preserve">  продал в собственность </w:t>
      </w:r>
      <w:r w:rsidRPr="006B0776">
        <w:rPr>
          <w:b/>
          <w:bCs/>
          <w:color w:val="000000"/>
          <w:kern w:val="0"/>
          <w:sz w:val="20"/>
        </w:rPr>
        <w:t xml:space="preserve">ПОКУПАТЕЛЮ </w:t>
      </w:r>
      <w:r w:rsidRPr="006B0776">
        <w:rPr>
          <w:color w:val="000000"/>
          <w:kern w:val="0"/>
          <w:sz w:val="20"/>
        </w:rPr>
        <w:t>принадлежащее ему на праве ____________ жилое помещение, назначение: ________, общая площадь ______</w:t>
      </w:r>
      <w:proofErr w:type="spellStart"/>
      <w:r w:rsidRPr="006B0776">
        <w:rPr>
          <w:color w:val="000000"/>
          <w:kern w:val="0"/>
          <w:sz w:val="20"/>
        </w:rPr>
        <w:t>кв.м</w:t>
      </w:r>
      <w:proofErr w:type="spellEnd"/>
      <w:r w:rsidRPr="006B0776">
        <w:rPr>
          <w:color w:val="000000"/>
          <w:kern w:val="0"/>
          <w:sz w:val="20"/>
        </w:rPr>
        <w:t>., этаж ____, кадастровый (условный) номер ______________ с земельным участком</w:t>
      </w:r>
      <w:r>
        <w:rPr>
          <w:color w:val="000000"/>
          <w:kern w:val="0"/>
          <w:sz w:val="20"/>
        </w:rPr>
        <w:t xml:space="preserve"> (при наличии)</w:t>
      </w:r>
      <w:r w:rsidRPr="006B0776">
        <w:rPr>
          <w:color w:val="000000"/>
          <w:kern w:val="0"/>
          <w:sz w:val="20"/>
        </w:rPr>
        <w:t xml:space="preserve">, категория земель: ________________, разрешённое использование: _________________________, общая площадь _______ </w:t>
      </w:r>
      <w:proofErr w:type="spellStart"/>
      <w:r w:rsidRPr="006B0776">
        <w:rPr>
          <w:color w:val="000000"/>
          <w:kern w:val="0"/>
          <w:sz w:val="20"/>
        </w:rPr>
        <w:t>кв.м</w:t>
      </w:r>
      <w:proofErr w:type="spellEnd"/>
      <w:r w:rsidRPr="006B0776">
        <w:rPr>
          <w:color w:val="000000"/>
          <w:kern w:val="0"/>
          <w:sz w:val="20"/>
        </w:rPr>
        <w:t>., кадастровый номер __________________, расположенные по адресу: _________________________________.</w:t>
      </w:r>
      <w:proofErr w:type="gramEnd"/>
    </w:p>
    <w:p w:rsidR="00A86E25" w:rsidRPr="006B0776" w:rsidRDefault="00A86E25" w:rsidP="00A86E25">
      <w:pPr>
        <w:widowControl w:val="0"/>
        <w:numPr>
          <w:ilvl w:val="0"/>
          <w:numId w:val="23"/>
        </w:numPr>
        <w:tabs>
          <w:tab w:val="num" w:pos="720"/>
          <w:tab w:val="left" w:pos="4508"/>
        </w:tabs>
        <w:suppressAutoHyphens/>
        <w:ind w:left="567" w:hanging="567"/>
        <w:jc w:val="both"/>
        <w:rPr>
          <w:kern w:val="0"/>
          <w:sz w:val="20"/>
        </w:rPr>
      </w:pPr>
      <w:r w:rsidRPr="006B0776">
        <w:rPr>
          <w:kern w:val="0"/>
          <w:sz w:val="20"/>
        </w:rPr>
        <w:t>Жилое помещение  не содерж</w:t>
      </w:r>
      <w:r>
        <w:rPr>
          <w:kern w:val="0"/>
          <w:sz w:val="20"/>
        </w:rPr>
        <w:t>и</w:t>
      </w:r>
      <w:r w:rsidRPr="006B0776">
        <w:rPr>
          <w:kern w:val="0"/>
          <w:sz w:val="20"/>
        </w:rPr>
        <w:t>т недостатки или дефекты, препятствующие её использованию для проживания.</w:t>
      </w:r>
    </w:p>
    <w:p w:rsidR="00A86E25" w:rsidRPr="006B0776" w:rsidRDefault="00A86E25" w:rsidP="00A86E25">
      <w:pPr>
        <w:widowControl w:val="0"/>
        <w:numPr>
          <w:ilvl w:val="0"/>
          <w:numId w:val="23"/>
        </w:numPr>
        <w:tabs>
          <w:tab w:val="num" w:pos="720"/>
          <w:tab w:val="left" w:pos="4508"/>
        </w:tabs>
        <w:suppressAutoHyphens/>
        <w:ind w:left="567" w:hanging="567"/>
        <w:jc w:val="both"/>
        <w:rPr>
          <w:kern w:val="0"/>
          <w:sz w:val="20"/>
        </w:rPr>
      </w:pPr>
      <w:r w:rsidRPr="006B0776">
        <w:rPr>
          <w:kern w:val="0"/>
          <w:sz w:val="20"/>
        </w:rPr>
        <w:t>Жилое помещение  отвечает санитарным и техническим правилам и нормам, установленным в Российской Федерации.</w:t>
      </w:r>
    </w:p>
    <w:p w:rsidR="00A86E25" w:rsidRPr="006B0776" w:rsidRDefault="00A86E25" w:rsidP="00A86E25">
      <w:pPr>
        <w:widowControl w:val="0"/>
        <w:numPr>
          <w:ilvl w:val="0"/>
          <w:numId w:val="23"/>
        </w:numPr>
        <w:tabs>
          <w:tab w:val="num" w:pos="720"/>
          <w:tab w:val="left" w:pos="4508"/>
        </w:tabs>
        <w:suppressAutoHyphens/>
        <w:ind w:left="567" w:hanging="567"/>
        <w:jc w:val="both"/>
        <w:rPr>
          <w:kern w:val="0"/>
          <w:sz w:val="20"/>
        </w:rPr>
      </w:pPr>
      <w:r w:rsidRPr="006B0776">
        <w:rPr>
          <w:kern w:val="0"/>
          <w:sz w:val="20"/>
        </w:rPr>
        <w:t>Отсутствует задолженность на момент передачи жилого помещения по налогам, коммунальным платежам, электроэнергии, водоснабжению, газоснабжению, услугам связи, иным услугам.</w:t>
      </w:r>
    </w:p>
    <w:p w:rsidR="00A86E25" w:rsidRPr="006B0776" w:rsidRDefault="00A86E25" w:rsidP="00A86E25">
      <w:pPr>
        <w:widowControl w:val="0"/>
        <w:numPr>
          <w:ilvl w:val="0"/>
          <w:numId w:val="23"/>
        </w:numPr>
        <w:tabs>
          <w:tab w:val="num" w:pos="720"/>
          <w:tab w:val="left" w:pos="4508"/>
        </w:tabs>
        <w:suppressAutoHyphens/>
        <w:ind w:left="567" w:hanging="567"/>
        <w:jc w:val="both"/>
        <w:rPr>
          <w:kern w:val="0"/>
          <w:sz w:val="20"/>
        </w:rPr>
      </w:pPr>
      <w:r w:rsidRPr="006B0776">
        <w:rPr>
          <w:b/>
          <w:bCs/>
          <w:kern w:val="0"/>
          <w:sz w:val="20"/>
        </w:rPr>
        <w:t xml:space="preserve">Продавец </w:t>
      </w:r>
      <w:r w:rsidRPr="006B0776">
        <w:rPr>
          <w:kern w:val="0"/>
          <w:sz w:val="20"/>
        </w:rPr>
        <w:t xml:space="preserve">передал все комплекты ключей от замков на входные двери. Других комплектов и отдельных ключей из комплекта ни у самого </w:t>
      </w:r>
      <w:r w:rsidRPr="006B0776">
        <w:rPr>
          <w:b/>
          <w:bCs/>
          <w:kern w:val="0"/>
          <w:sz w:val="20"/>
        </w:rPr>
        <w:t xml:space="preserve">Продавца, </w:t>
      </w:r>
      <w:r w:rsidRPr="006B0776">
        <w:rPr>
          <w:kern w:val="0"/>
          <w:sz w:val="20"/>
        </w:rPr>
        <w:t>ни у известных ему третьих лиц не имеется.</w:t>
      </w:r>
    </w:p>
    <w:p w:rsidR="00A86E25" w:rsidRPr="006B0776" w:rsidRDefault="00A86E25" w:rsidP="00A86E25">
      <w:pPr>
        <w:widowControl w:val="0"/>
        <w:numPr>
          <w:ilvl w:val="0"/>
          <w:numId w:val="23"/>
        </w:numPr>
        <w:tabs>
          <w:tab w:val="num" w:pos="720"/>
          <w:tab w:val="left" w:pos="4508"/>
        </w:tabs>
        <w:suppressAutoHyphens/>
        <w:ind w:left="567" w:hanging="567"/>
        <w:jc w:val="both"/>
        <w:rPr>
          <w:b/>
          <w:bCs/>
          <w:color w:val="000000"/>
          <w:kern w:val="0"/>
          <w:sz w:val="20"/>
        </w:rPr>
      </w:pPr>
      <w:r w:rsidRPr="006B0776">
        <w:rPr>
          <w:b/>
          <w:bCs/>
          <w:color w:val="000000"/>
          <w:kern w:val="0"/>
          <w:sz w:val="20"/>
        </w:rPr>
        <w:t>ПРОДАВЕЦ</w:t>
      </w:r>
      <w:r w:rsidRPr="006B0776">
        <w:rPr>
          <w:color w:val="000000"/>
          <w:kern w:val="0"/>
          <w:sz w:val="20"/>
        </w:rPr>
        <w:t xml:space="preserve"> передал в собственность </w:t>
      </w:r>
      <w:r w:rsidRPr="006B0776">
        <w:rPr>
          <w:b/>
          <w:bCs/>
          <w:color w:val="000000"/>
          <w:kern w:val="0"/>
          <w:sz w:val="20"/>
        </w:rPr>
        <w:t>ПОКУПАТЕЛЮ</w:t>
      </w:r>
      <w:r w:rsidRPr="006B0776">
        <w:rPr>
          <w:color w:val="000000"/>
          <w:kern w:val="0"/>
          <w:sz w:val="20"/>
        </w:rPr>
        <w:t xml:space="preserve">, в соответствии с требованиями статьи 556 </w:t>
      </w:r>
      <w:r w:rsidRPr="006B0776">
        <w:rPr>
          <w:kern w:val="0"/>
          <w:sz w:val="20"/>
        </w:rPr>
        <w:t>Гражданского Кодекса Российской Федерации</w:t>
      </w:r>
      <w:r w:rsidRPr="006B0776">
        <w:rPr>
          <w:color w:val="000000"/>
          <w:kern w:val="0"/>
          <w:sz w:val="20"/>
        </w:rPr>
        <w:t>, __________________(указать</w:t>
      </w:r>
      <w:r w:rsidRPr="006B0776">
        <w:rPr>
          <w:b/>
          <w:color w:val="000000"/>
          <w:kern w:val="0"/>
          <w:sz w:val="20"/>
        </w:rPr>
        <w:t xml:space="preserve"> </w:t>
      </w:r>
      <w:r w:rsidRPr="006B0776">
        <w:rPr>
          <w:color w:val="000000"/>
          <w:kern w:val="0"/>
          <w:sz w:val="20"/>
        </w:rPr>
        <w:t>жилое помещение) по вышеназванному адресу, а</w:t>
      </w:r>
      <w:r w:rsidRPr="006B0776">
        <w:rPr>
          <w:b/>
          <w:bCs/>
          <w:color w:val="000000"/>
          <w:kern w:val="0"/>
          <w:sz w:val="20"/>
        </w:rPr>
        <w:t xml:space="preserve"> ПОКУПАТЕЛЬ</w:t>
      </w:r>
      <w:r w:rsidRPr="006B0776">
        <w:rPr>
          <w:color w:val="000000"/>
          <w:kern w:val="0"/>
          <w:sz w:val="20"/>
        </w:rPr>
        <w:t xml:space="preserve"> принял указанное _____________________(указать</w:t>
      </w:r>
      <w:r w:rsidRPr="006B0776">
        <w:rPr>
          <w:b/>
          <w:color w:val="000000"/>
          <w:kern w:val="0"/>
          <w:sz w:val="20"/>
        </w:rPr>
        <w:t xml:space="preserve"> </w:t>
      </w:r>
      <w:r w:rsidRPr="006B0776">
        <w:rPr>
          <w:color w:val="000000"/>
          <w:kern w:val="0"/>
          <w:sz w:val="20"/>
        </w:rPr>
        <w:t>жилое помещение) в качественном состоянии, как оно есть на день подписания настоящего акта</w:t>
      </w:r>
      <w:r w:rsidRPr="006B0776">
        <w:rPr>
          <w:b/>
          <w:bCs/>
          <w:color w:val="000000"/>
          <w:kern w:val="0"/>
          <w:sz w:val="20"/>
        </w:rPr>
        <w:t xml:space="preserve">. </w:t>
      </w:r>
    </w:p>
    <w:p w:rsidR="00A86E25" w:rsidRPr="006B0776" w:rsidRDefault="00A86E25" w:rsidP="00A86E25">
      <w:pPr>
        <w:widowControl w:val="0"/>
        <w:numPr>
          <w:ilvl w:val="0"/>
          <w:numId w:val="23"/>
        </w:numPr>
        <w:tabs>
          <w:tab w:val="num" w:pos="720"/>
          <w:tab w:val="left" w:pos="4508"/>
        </w:tabs>
        <w:suppressAutoHyphens/>
        <w:ind w:left="567" w:hanging="567"/>
        <w:jc w:val="both"/>
        <w:rPr>
          <w:color w:val="000000"/>
          <w:kern w:val="0"/>
          <w:sz w:val="20"/>
        </w:rPr>
      </w:pPr>
      <w:r w:rsidRPr="006B0776">
        <w:rPr>
          <w:b/>
          <w:bCs/>
          <w:color w:val="000000"/>
          <w:kern w:val="0"/>
          <w:sz w:val="20"/>
        </w:rPr>
        <w:t>ПРОДАВЕЦ</w:t>
      </w:r>
      <w:r w:rsidRPr="006B0776">
        <w:rPr>
          <w:color w:val="000000"/>
          <w:kern w:val="0"/>
          <w:sz w:val="20"/>
        </w:rPr>
        <w:t xml:space="preserve"> передал </w:t>
      </w:r>
      <w:r w:rsidRPr="006B0776">
        <w:rPr>
          <w:b/>
          <w:bCs/>
          <w:color w:val="000000"/>
          <w:kern w:val="0"/>
          <w:sz w:val="20"/>
        </w:rPr>
        <w:t>ПОКУПАТЕЛЮ</w:t>
      </w:r>
      <w:r w:rsidRPr="006B0776">
        <w:rPr>
          <w:color w:val="000000"/>
          <w:kern w:val="0"/>
          <w:sz w:val="20"/>
        </w:rPr>
        <w:t xml:space="preserve"> техническую документацию на</w:t>
      </w:r>
      <w:r w:rsidRPr="006B0776">
        <w:rPr>
          <w:b/>
          <w:color w:val="000000"/>
          <w:kern w:val="0"/>
          <w:sz w:val="20"/>
        </w:rPr>
        <w:t xml:space="preserve"> </w:t>
      </w:r>
      <w:r w:rsidRPr="006B0776">
        <w:rPr>
          <w:color w:val="000000"/>
          <w:kern w:val="0"/>
          <w:sz w:val="20"/>
        </w:rPr>
        <w:t xml:space="preserve">жилое помещение, правоустанавливающие документы, документы, подтверждающие оплату коммунальных услуг, ключи </w:t>
      </w:r>
      <w:proofErr w:type="gramStart"/>
      <w:r w:rsidRPr="006B0776">
        <w:rPr>
          <w:color w:val="000000"/>
          <w:kern w:val="0"/>
          <w:sz w:val="20"/>
        </w:rPr>
        <w:t>от</w:t>
      </w:r>
      <w:proofErr w:type="gramEnd"/>
      <w:r w:rsidRPr="006B0776">
        <w:rPr>
          <w:color w:val="000000"/>
          <w:kern w:val="0"/>
          <w:sz w:val="20"/>
        </w:rPr>
        <w:t xml:space="preserve"> ________________ (указать</w:t>
      </w:r>
      <w:r w:rsidRPr="006B0776">
        <w:rPr>
          <w:b/>
          <w:color w:val="000000"/>
          <w:kern w:val="0"/>
          <w:sz w:val="20"/>
        </w:rPr>
        <w:t xml:space="preserve"> </w:t>
      </w:r>
      <w:r w:rsidRPr="006B0776">
        <w:rPr>
          <w:color w:val="000000"/>
          <w:kern w:val="0"/>
          <w:sz w:val="20"/>
        </w:rPr>
        <w:t>жилое помещение).</w:t>
      </w:r>
    </w:p>
    <w:p w:rsidR="00A86E25" w:rsidRPr="006B0776" w:rsidRDefault="00A86E25" w:rsidP="00A86E25">
      <w:pPr>
        <w:widowControl w:val="0"/>
        <w:numPr>
          <w:ilvl w:val="0"/>
          <w:numId w:val="23"/>
        </w:numPr>
        <w:tabs>
          <w:tab w:val="num" w:pos="720"/>
          <w:tab w:val="left" w:pos="4508"/>
        </w:tabs>
        <w:suppressAutoHyphens/>
        <w:ind w:left="567" w:hanging="567"/>
        <w:jc w:val="both"/>
        <w:rPr>
          <w:color w:val="000000"/>
          <w:kern w:val="0"/>
          <w:sz w:val="20"/>
        </w:rPr>
      </w:pPr>
      <w:r w:rsidRPr="006B0776">
        <w:rPr>
          <w:color w:val="000000"/>
          <w:kern w:val="0"/>
          <w:sz w:val="20"/>
        </w:rPr>
        <w:t>Настоящим актом каждая из сторон подтверждает, что обязательства по вышеуказанному контракту будут исполняться согласно п. 2.1 и п. 2.2 вышеуказанного контракта, у сторон нет друг к другу претензий по существу контракта.</w:t>
      </w:r>
    </w:p>
    <w:p w:rsidR="00A86E25" w:rsidRPr="006B0776" w:rsidRDefault="00A86E25" w:rsidP="00A86E25">
      <w:pPr>
        <w:widowControl w:val="0"/>
        <w:numPr>
          <w:ilvl w:val="0"/>
          <w:numId w:val="23"/>
        </w:numPr>
        <w:tabs>
          <w:tab w:val="num" w:pos="720"/>
          <w:tab w:val="left" w:pos="4508"/>
        </w:tabs>
        <w:suppressAutoHyphens/>
        <w:ind w:left="567" w:hanging="567"/>
        <w:jc w:val="both"/>
        <w:rPr>
          <w:color w:val="000000"/>
          <w:kern w:val="0"/>
          <w:sz w:val="20"/>
        </w:rPr>
      </w:pPr>
      <w:r w:rsidRPr="006B0776">
        <w:rPr>
          <w:color w:val="000000"/>
          <w:kern w:val="0"/>
          <w:sz w:val="20"/>
        </w:rPr>
        <w:t>Настоящий акт приема-передачи жилого помещения  составлен в трех экземплярах, и является неотъемлемой частью Контракта.</w:t>
      </w:r>
    </w:p>
    <w:p w:rsidR="006B0776" w:rsidRPr="006B0776" w:rsidRDefault="00A86E25" w:rsidP="00A86E25">
      <w:pPr>
        <w:shd w:val="clear" w:color="auto" w:fill="FFFFFF"/>
        <w:suppressAutoHyphens/>
        <w:spacing w:before="5"/>
        <w:ind w:right="-8" w:firstLine="284"/>
        <w:jc w:val="center"/>
        <w:rPr>
          <w:kern w:val="0"/>
          <w:sz w:val="22"/>
          <w:szCs w:val="22"/>
          <w:lang w:eastAsia="ar-SA"/>
        </w:rPr>
      </w:pPr>
      <w:r w:rsidRPr="006B0776">
        <w:rPr>
          <w:b/>
          <w:bCs/>
          <w:kern w:val="0"/>
          <w:sz w:val="20"/>
        </w:rPr>
        <w:t>ПОДПИСИ СТОРОН</w:t>
      </w:r>
    </w:p>
    <w:p w:rsidR="006B0776" w:rsidRPr="006B0776" w:rsidRDefault="006B0776" w:rsidP="006B0776">
      <w:pPr>
        <w:tabs>
          <w:tab w:val="left" w:pos="4508"/>
        </w:tabs>
        <w:jc w:val="center"/>
        <w:rPr>
          <w:b/>
          <w:bCs/>
          <w:kern w:val="0"/>
          <w:sz w:val="20"/>
        </w:rPr>
      </w:pP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6B0776" w:rsidRPr="006B0776" w:rsidTr="001E45B8">
        <w:trPr>
          <w:trHeight w:val="591"/>
          <w:jc w:val="center"/>
        </w:trPr>
        <w:tc>
          <w:tcPr>
            <w:tcW w:w="9744" w:type="dxa"/>
          </w:tcPr>
          <w:p w:rsidR="006B0776" w:rsidRPr="006B0776" w:rsidRDefault="006B0776" w:rsidP="006B0776">
            <w:pPr>
              <w:ind w:right="-4925"/>
              <w:rPr>
                <w:kern w:val="0"/>
                <w:sz w:val="20"/>
              </w:rPr>
            </w:pPr>
            <w:r w:rsidRPr="006B0776">
              <w:rPr>
                <w:kern w:val="0"/>
                <w:sz w:val="20"/>
              </w:rPr>
              <w:t xml:space="preserve">     Покупатель:                                                                                                                                             Продавец:</w:t>
            </w:r>
          </w:p>
        </w:tc>
      </w:tr>
      <w:tr w:rsidR="006B0776" w:rsidRPr="006B0776" w:rsidTr="001E45B8">
        <w:trPr>
          <w:jc w:val="center"/>
        </w:trPr>
        <w:tc>
          <w:tcPr>
            <w:tcW w:w="9744" w:type="dxa"/>
          </w:tcPr>
          <w:p w:rsidR="006B0776" w:rsidRPr="006B0776" w:rsidRDefault="006B0776" w:rsidP="006B0776">
            <w:pPr>
              <w:rPr>
                <w:kern w:val="0"/>
                <w:sz w:val="20"/>
              </w:rPr>
            </w:pPr>
            <w:r w:rsidRPr="006B0776">
              <w:rPr>
                <w:kern w:val="0"/>
                <w:sz w:val="20"/>
              </w:rPr>
              <w:t xml:space="preserve">    _________________                                                                                                 __________________</w:t>
            </w:r>
          </w:p>
        </w:tc>
      </w:tr>
    </w:tbl>
    <w:p w:rsidR="006B002C" w:rsidRDefault="006B002C" w:rsidP="006B0776">
      <w:pPr>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02C" w:rsidRDefault="006B002C" w:rsidP="0099090E">
      <w:pPr>
        <w:jc w:val="right"/>
        <w:rPr>
          <w:b/>
          <w:sz w:val="20"/>
        </w:rPr>
      </w:pPr>
    </w:p>
    <w:p w:rsidR="006B0776" w:rsidRDefault="006B0776" w:rsidP="0099090E">
      <w:pPr>
        <w:jc w:val="right"/>
        <w:rPr>
          <w:b/>
          <w:sz w:val="20"/>
        </w:rPr>
      </w:pPr>
    </w:p>
    <w:p w:rsidR="006B002C" w:rsidRDefault="006B002C" w:rsidP="0099090E">
      <w:pPr>
        <w:jc w:val="right"/>
        <w:rPr>
          <w:b/>
          <w:sz w:val="20"/>
        </w:r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r>
        <w:rPr>
          <w:b/>
          <w:sz w:val="20"/>
        </w:rPr>
        <w:t>а</w:t>
      </w:r>
      <w:r w:rsidRPr="001916CA">
        <w:rPr>
          <w:b/>
          <w:sz w:val="20"/>
        </w:rPr>
        <w:t>укционе</w:t>
      </w:r>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823B1D" w:rsidRPr="00823B1D" w:rsidRDefault="00063503" w:rsidP="00823B1D">
      <w:pPr>
        <w:jc w:val="center"/>
        <w:rPr>
          <w:b/>
          <w:bCs/>
          <w:sz w:val="20"/>
        </w:rPr>
      </w:pPr>
      <w:r w:rsidRPr="00E12617">
        <w:rPr>
          <w:sz w:val="20"/>
        </w:rPr>
        <w:t xml:space="preserve">Мы согласны принять участие в электронном аукционе на право заключить </w:t>
      </w:r>
      <w:r w:rsidRPr="0069199C">
        <w:rPr>
          <w:sz w:val="20"/>
        </w:rPr>
        <w:t>муниципальный контракт</w:t>
      </w:r>
      <w:r w:rsidR="00823B1D">
        <w:rPr>
          <w:sz w:val="20"/>
        </w:rPr>
        <w:t xml:space="preserve"> на</w:t>
      </w:r>
      <w:r w:rsidRPr="0069199C">
        <w:rPr>
          <w:sz w:val="20"/>
        </w:rPr>
        <w:t xml:space="preserve"> </w:t>
      </w:r>
      <w:r w:rsidR="00823B1D" w:rsidRPr="00823B1D">
        <w:rPr>
          <w:bCs/>
          <w:sz w:val="20"/>
        </w:rPr>
        <w:t>приобретение жилого помещения в собственность муниципального образования "Красногорский район"</w:t>
      </w:r>
    </w:p>
    <w:p w:rsidR="00893E75" w:rsidRPr="00893E75" w:rsidRDefault="00893E75" w:rsidP="00893E75">
      <w:pPr>
        <w:jc w:val="center"/>
        <w:rPr>
          <w:sz w:val="20"/>
        </w:rPr>
      </w:pPr>
      <w:r>
        <w:rPr>
          <w:sz w:val="20"/>
        </w:rPr>
        <w:t>.</w:t>
      </w:r>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063503" w:rsidRPr="00DF6D4D" w:rsidRDefault="00063503" w:rsidP="00063503">
      <w:pPr>
        <w:rPr>
          <w:sz w:val="20"/>
        </w:rPr>
      </w:pPr>
    </w:p>
    <w:tbl>
      <w:tblPr>
        <w:tblpPr w:leftFromText="180" w:rightFromText="180" w:bottomFromText="200" w:vertAnchor="text" w:horzAnchor="page" w:tblpX="774"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668"/>
        <w:gridCol w:w="5010"/>
        <w:gridCol w:w="2250"/>
        <w:gridCol w:w="1351"/>
      </w:tblGrid>
      <w:tr w:rsidR="00A70DA3" w:rsidRPr="00A70DA3" w:rsidTr="009E0A43">
        <w:trPr>
          <w:trHeight w:val="704"/>
        </w:trPr>
        <w:tc>
          <w:tcPr>
            <w:tcW w:w="199" w:type="pct"/>
            <w:tcBorders>
              <w:top w:val="single" w:sz="4" w:space="0" w:color="auto"/>
              <w:left w:val="single" w:sz="4" w:space="0" w:color="auto"/>
              <w:bottom w:val="single" w:sz="4" w:space="0" w:color="auto"/>
              <w:right w:val="single" w:sz="4" w:space="0" w:color="auto"/>
            </w:tcBorders>
            <w:vAlign w:val="center"/>
            <w:hideMark/>
          </w:tcPr>
          <w:p w:rsidR="00A70DA3" w:rsidRPr="00A70DA3" w:rsidRDefault="00A70DA3" w:rsidP="00882225">
            <w:pPr>
              <w:rPr>
                <w:b/>
                <w:bCs/>
                <w:sz w:val="20"/>
              </w:rPr>
            </w:pPr>
            <w:r w:rsidRPr="00A70DA3">
              <w:rPr>
                <w:b/>
                <w:bCs/>
                <w:sz w:val="20"/>
              </w:rPr>
              <w:t xml:space="preserve">№ </w:t>
            </w:r>
            <w:proofErr w:type="gramStart"/>
            <w:r w:rsidRPr="00A70DA3">
              <w:rPr>
                <w:b/>
                <w:bCs/>
                <w:sz w:val="20"/>
              </w:rPr>
              <w:t>п</w:t>
            </w:r>
            <w:proofErr w:type="gramEnd"/>
            <w:r w:rsidRPr="00A70DA3">
              <w:rPr>
                <w:b/>
                <w:bCs/>
                <w:sz w:val="20"/>
              </w:rPr>
              <w:t>/п</w:t>
            </w:r>
          </w:p>
        </w:tc>
        <w:tc>
          <w:tcPr>
            <w:tcW w:w="779" w:type="pct"/>
            <w:tcBorders>
              <w:top w:val="single" w:sz="4" w:space="0" w:color="auto"/>
              <w:left w:val="single" w:sz="4" w:space="0" w:color="auto"/>
              <w:bottom w:val="single" w:sz="4" w:space="0" w:color="auto"/>
              <w:right w:val="single" w:sz="4" w:space="0" w:color="auto"/>
            </w:tcBorders>
            <w:vAlign w:val="center"/>
            <w:hideMark/>
          </w:tcPr>
          <w:p w:rsidR="00A70DA3" w:rsidRPr="00A70DA3" w:rsidRDefault="00A70DA3" w:rsidP="00A70DA3">
            <w:pPr>
              <w:jc w:val="center"/>
              <w:rPr>
                <w:b/>
                <w:bCs/>
                <w:sz w:val="20"/>
              </w:rPr>
            </w:pPr>
            <w:r w:rsidRPr="00A70DA3">
              <w:rPr>
                <w:b/>
                <w:bCs/>
                <w:sz w:val="20"/>
              </w:rPr>
              <w:t>Наименование Товара</w:t>
            </w:r>
          </w:p>
        </w:tc>
        <w:tc>
          <w:tcPr>
            <w:tcW w:w="2340" w:type="pct"/>
            <w:tcBorders>
              <w:top w:val="single" w:sz="4" w:space="0" w:color="auto"/>
              <w:left w:val="single" w:sz="4" w:space="0" w:color="auto"/>
              <w:bottom w:val="single" w:sz="4" w:space="0" w:color="auto"/>
              <w:right w:val="single" w:sz="4" w:space="0" w:color="auto"/>
            </w:tcBorders>
            <w:vAlign w:val="center"/>
            <w:hideMark/>
          </w:tcPr>
          <w:p w:rsidR="00A70DA3" w:rsidRPr="00A70DA3" w:rsidRDefault="00A70DA3" w:rsidP="00A70DA3">
            <w:pPr>
              <w:jc w:val="center"/>
              <w:rPr>
                <w:b/>
                <w:bCs/>
                <w:sz w:val="20"/>
              </w:rPr>
            </w:pPr>
            <w:r w:rsidRPr="00A70DA3">
              <w:rPr>
                <w:b/>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tc>
        <w:tc>
          <w:tcPr>
            <w:tcW w:w="1051" w:type="pct"/>
            <w:tcBorders>
              <w:top w:val="single" w:sz="4" w:space="0" w:color="auto"/>
              <w:left w:val="single" w:sz="4" w:space="0" w:color="auto"/>
              <w:bottom w:val="single" w:sz="4" w:space="0" w:color="auto"/>
              <w:right w:val="single" w:sz="4" w:space="0" w:color="auto"/>
            </w:tcBorders>
            <w:vAlign w:val="center"/>
            <w:hideMark/>
          </w:tcPr>
          <w:p w:rsidR="00A70DA3" w:rsidRPr="00A70DA3" w:rsidRDefault="00A70DA3" w:rsidP="00882225">
            <w:pPr>
              <w:rPr>
                <w:b/>
                <w:bCs/>
                <w:sz w:val="20"/>
              </w:rPr>
            </w:pPr>
            <w:proofErr w:type="gramStart"/>
            <w:r w:rsidRPr="00A70DA3">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31" w:type="pct"/>
            <w:tcBorders>
              <w:top w:val="single" w:sz="4" w:space="0" w:color="auto"/>
              <w:left w:val="single" w:sz="4" w:space="0" w:color="auto"/>
              <w:bottom w:val="single" w:sz="4" w:space="0" w:color="auto"/>
              <w:right w:val="single" w:sz="4" w:space="0" w:color="auto"/>
            </w:tcBorders>
            <w:vAlign w:val="center"/>
            <w:hideMark/>
          </w:tcPr>
          <w:p w:rsidR="00A70DA3" w:rsidRPr="00A70DA3" w:rsidRDefault="00A70DA3" w:rsidP="00882225">
            <w:pPr>
              <w:rPr>
                <w:b/>
                <w:bCs/>
                <w:sz w:val="20"/>
              </w:rPr>
            </w:pPr>
            <w:r w:rsidRPr="00A70DA3">
              <w:rPr>
                <w:b/>
                <w:bCs/>
                <w:sz w:val="20"/>
              </w:rPr>
              <w:t>Наименование страны происхождения Товара</w:t>
            </w:r>
          </w:p>
        </w:tc>
      </w:tr>
      <w:tr w:rsidR="00A70DA3" w:rsidRPr="00A70DA3" w:rsidTr="009E0A43">
        <w:trPr>
          <w:trHeight w:val="134"/>
        </w:trPr>
        <w:tc>
          <w:tcPr>
            <w:tcW w:w="199" w:type="pct"/>
            <w:tcBorders>
              <w:top w:val="single" w:sz="4" w:space="0" w:color="auto"/>
              <w:left w:val="single" w:sz="4" w:space="0" w:color="auto"/>
              <w:bottom w:val="single" w:sz="4" w:space="0" w:color="auto"/>
              <w:right w:val="single" w:sz="4" w:space="0" w:color="auto"/>
            </w:tcBorders>
            <w:hideMark/>
          </w:tcPr>
          <w:p w:rsidR="00A70DA3" w:rsidRPr="00A70DA3" w:rsidRDefault="00A70DA3" w:rsidP="00882225">
            <w:pPr>
              <w:jc w:val="center"/>
              <w:rPr>
                <w:b/>
                <w:bCs/>
                <w:sz w:val="20"/>
              </w:rPr>
            </w:pPr>
            <w:r w:rsidRPr="00A70DA3">
              <w:rPr>
                <w:b/>
                <w:bCs/>
                <w:sz w:val="20"/>
              </w:rPr>
              <w:t>1</w:t>
            </w:r>
          </w:p>
        </w:tc>
        <w:tc>
          <w:tcPr>
            <w:tcW w:w="779" w:type="pct"/>
            <w:tcBorders>
              <w:top w:val="single" w:sz="4" w:space="0" w:color="auto"/>
              <w:left w:val="single" w:sz="4" w:space="0" w:color="auto"/>
              <w:bottom w:val="single" w:sz="4" w:space="0" w:color="auto"/>
              <w:right w:val="single" w:sz="4" w:space="0" w:color="auto"/>
            </w:tcBorders>
            <w:hideMark/>
          </w:tcPr>
          <w:p w:rsidR="00A70DA3" w:rsidRPr="00A70DA3" w:rsidRDefault="00A70DA3" w:rsidP="00882225">
            <w:pPr>
              <w:jc w:val="center"/>
              <w:rPr>
                <w:b/>
                <w:bCs/>
                <w:sz w:val="20"/>
              </w:rPr>
            </w:pPr>
            <w:r w:rsidRPr="00A70DA3">
              <w:rPr>
                <w:b/>
                <w:bCs/>
                <w:sz w:val="20"/>
              </w:rPr>
              <w:t>2</w:t>
            </w:r>
          </w:p>
        </w:tc>
        <w:tc>
          <w:tcPr>
            <w:tcW w:w="2340" w:type="pct"/>
            <w:tcBorders>
              <w:top w:val="single" w:sz="4" w:space="0" w:color="auto"/>
              <w:left w:val="single" w:sz="4" w:space="0" w:color="auto"/>
              <w:bottom w:val="single" w:sz="4" w:space="0" w:color="auto"/>
              <w:right w:val="single" w:sz="4" w:space="0" w:color="auto"/>
            </w:tcBorders>
            <w:hideMark/>
          </w:tcPr>
          <w:p w:rsidR="00A70DA3" w:rsidRPr="00A70DA3" w:rsidRDefault="00A70DA3" w:rsidP="00882225">
            <w:pPr>
              <w:jc w:val="center"/>
              <w:rPr>
                <w:b/>
                <w:bCs/>
                <w:sz w:val="20"/>
              </w:rPr>
            </w:pPr>
            <w:r w:rsidRPr="00A70DA3">
              <w:rPr>
                <w:b/>
                <w:bCs/>
                <w:sz w:val="20"/>
              </w:rPr>
              <w:t>3</w:t>
            </w:r>
          </w:p>
        </w:tc>
        <w:tc>
          <w:tcPr>
            <w:tcW w:w="1051" w:type="pct"/>
            <w:tcBorders>
              <w:top w:val="single" w:sz="4" w:space="0" w:color="auto"/>
              <w:left w:val="single" w:sz="4" w:space="0" w:color="auto"/>
              <w:bottom w:val="single" w:sz="4" w:space="0" w:color="auto"/>
              <w:right w:val="single" w:sz="4" w:space="0" w:color="auto"/>
            </w:tcBorders>
            <w:hideMark/>
          </w:tcPr>
          <w:p w:rsidR="00A70DA3" w:rsidRPr="00A70DA3" w:rsidRDefault="00A70DA3" w:rsidP="00882225">
            <w:pPr>
              <w:jc w:val="center"/>
              <w:rPr>
                <w:b/>
                <w:bCs/>
                <w:sz w:val="20"/>
              </w:rPr>
            </w:pPr>
            <w:r w:rsidRPr="00A70DA3">
              <w:rPr>
                <w:b/>
                <w:bCs/>
                <w:sz w:val="20"/>
              </w:rPr>
              <w:t>4</w:t>
            </w:r>
          </w:p>
        </w:tc>
        <w:tc>
          <w:tcPr>
            <w:tcW w:w="631" w:type="pct"/>
            <w:tcBorders>
              <w:top w:val="single" w:sz="4" w:space="0" w:color="auto"/>
              <w:left w:val="single" w:sz="4" w:space="0" w:color="auto"/>
              <w:bottom w:val="single" w:sz="4" w:space="0" w:color="auto"/>
              <w:right w:val="single" w:sz="4" w:space="0" w:color="auto"/>
            </w:tcBorders>
            <w:hideMark/>
          </w:tcPr>
          <w:p w:rsidR="00A70DA3" w:rsidRPr="00A70DA3" w:rsidRDefault="00A70DA3" w:rsidP="00882225">
            <w:pPr>
              <w:jc w:val="center"/>
              <w:rPr>
                <w:b/>
                <w:bCs/>
                <w:sz w:val="20"/>
              </w:rPr>
            </w:pPr>
            <w:r w:rsidRPr="00A70DA3">
              <w:rPr>
                <w:b/>
                <w:bCs/>
                <w:sz w:val="20"/>
              </w:rPr>
              <w:t>5</w:t>
            </w:r>
          </w:p>
        </w:tc>
      </w:tr>
      <w:tr w:rsidR="009E0A43" w:rsidRPr="00A70DA3" w:rsidTr="009E0A43">
        <w:trPr>
          <w:trHeight w:val="444"/>
        </w:trPr>
        <w:tc>
          <w:tcPr>
            <w:tcW w:w="199" w:type="pct"/>
            <w:tcBorders>
              <w:top w:val="single" w:sz="4" w:space="0" w:color="auto"/>
              <w:left w:val="single" w:sz="4" w:space="0" w:color="auto"/>
              <w:right w:val="single" w:sz="4" w:space="0" w:color="auto"/>
            </w:tcBorders>
            <w:vAlign w:val="center"/>
          </w:tcPr>
          <w:p w:rsidR="009E0A43" w:rsidRPr="00A70DA3" w:rsidRDefault="009E0A43" w:rsidP="00A70DA3">
            <w:pPr>
              <w:jc w:val="center"/>
              <w:rPr>
                <w:bCs/>
                <w:sz w:val="20"/>
              </w:rPr>
            </w:pPr>
            <w:r w:rsidRPr="00A70DA3">
              <w:rPr>
                <w:bCs/>
                <w:sz w:val="20"/>
              </w:rPr>
              <w:t>1</w:t>
            </w:r>
          </w:p>
        </w:tc>
        <w:tc>
          <w:tcPr>
            <w:tcW w:w="779" w:type="pct"/>
            <w:tcBorders>
              <w:top w:val="single" w:sz="4" w:space="0" w:color="auto"/>
              <w:left w:val="single" w:sz="4" w:space="0" w:color="auto"/>
              <w:right w:val="single" w:sz="4" w:space="0" w:color="auto"/>
            </w:tcBorders>
            <w:vAlign w:val="center"/>
          </w:tcPr>
          <w:p w:rsidR="009E0A43" w:rsidRPr="00A70DA3" w:rsidRDefault="009E0A43" w:rsidP="00A70DA3">
            <w:pPr>
              <w:spacing w:line="288" w:lineRule="auto"/>
              <w:jc w:val="center"/>
              <w:rPr>
                <w:kern w:val="0"/>
                <w:sz w:val="20"/>
              </w:rPr>
            </w:pPr>
            <w:r w:rsidRPr="00A70DA3">
              <w:rPr>
                <w:kern w:val="0"/>
                <w:sz w:val="20"/>
              </w:rPr>
              <w:t>Жилое помещение (квартира)</w:t>
            </w:r>
          </w:p>
        </w:tc>
        <w:tc>
          <w:tcPr>
            <w:tcW w:w="2340" w:type="pct"/>
            <w:tcBorders>
              <w:top w:val="single" w:sz="4" w:space="0" w:color="auto"/>
              <w:left w:val="single" w:sz="4" w:space="0" w:color="auto"/>
              <w:bottom w:val="single" w:sz="4" w:space="0" w:color="auto"/>
              <w:right w:val="single" w:sz="4" w:space="0" w:color="auto"/>
            </w:tcBorders>
          </w:tcPr>
          <w:p w:rsidR="009E0A43" w:rsidRPr="00A70DA3" w:rsidRDefault="009E0A43" w:rsidP="00882225">
            <w:pPr>
              <w:rPr>
                <w:bCs/>
                <w:sz w:val="20"/>
              </w:rPr>
            </w:pPr>
          </w:p>
        </w:tc>
        <w:tc>
          <w:tcPr>
            <w:tcW w:w="1051" w:type="pct"/>
            <w:tcBorders>
              <w:top w:val="single" w:sz="4" w:space="0" w:color="auto"/>
              <w:left w:val="single" w:sz="4" w:space="0" w:color="auto"/>
              <w:bottom w:val="single" w:sz="4" w:space="0" w:color="auto"/>
              <w:right w:val="single" w:sz="4" w:space="0" w:color="auto"/>
            </w:tcBorders>
          </w:tcPr>
          <w:p w:rsidR="009E0A43" w:rsidRPr="00A70DA3" w:rsidRDefault="009E0A43" w:rsidP="00882225">
            <w:pPr>
              <w:rPr>
                <w:bCs/>
                <w:sz w:val="20"/>
              </w:rPr>
            </w:pPr>
          </w:p>
        </w:tc>
        <w:tc>
          <w:tcPr>
            <w:tcW w:w="631" w:type="pct"/>
            <w:tcBorders>
              <w:top w:val="single" w:sz="4" w:space="0" w:color="auto"/>
              <w:left w:val="single" w:sz="4" w:space="0" w:color="auto"/>
              <w:bottom w:val="single" w:sz="4" w:space="0" w:color="auto"/>
              <w:right w:val="single" w:sz="4" w:space="0" w:color="auto"/>
            </w:tcBorders>
          </w:tcPr>
          <w:p w:rsidR="009E0A43" w:rsidRPr="00A70DA3" w:rsidRDefault="009E0A43" w:rsidP="00882225">
            <w:pPr>
              <w:jc w:val="center"/>
              <w:rPr>
                <w:bCs/>
                <w:sz w:val="20"/>
              </w:rPr>
            </w:pPr>
          </w:p>
        </w:tc>
      </w:tr>
    </w:tbl>
    <w:p w:rsidR="00063503" w:rsidRDefault="00063503" w:rsidP="00063503">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Участник размещения заказа по желанию может воспользоваться данной формой или использовать собственную.</w:t>
      </w:r>
    </w:p>
    <w:p w:rsidR="00063503" w:rsidRPr="006746AF" w:rsidRDefault="00063503" w:rsidP="00063503">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В столбце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063503" w:rsidRDefault="00063503" w:rsidP="00063503">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FD" w:rsidRDefault="00433FFD">
      <w:r>
        <w:separator/>
      </w:r>
    </w:p>
  </w:endnote>
  <w:endnote w:type="continuationSeparator" w:id="0">
    <w:p w:rsidR="00433FFD" w:rsidRDefault="00433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A95" w:rsidRDefault="00013A95">
    <w:pPr>
      <w:jc w:val="center"/>
      <w:rPr>
        <w:szCs w:val="24"/>
      </w:rPr>
    </w:pPr>
    <w:r>
      <w:rPr>
        <w:szCs w:val="24"/>
      </w:rPr>
      <w:t xml:space="preserve">  </w:t>
    </w:r>
  </w:p>
  <w:p w:rsidR="00013A95" w:rsidRDefault="00013A9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FD" w:rsidRDefault="00433FFD">
      <w:r>
        <w:separator/>
      </w:r>
    </w:p>
  </w:footnote>
  <w:footnote w:type="continuationSeparator" w:id="0">
    <w:p w:rsidR="00433FFD" w:rsidRDefault="00433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A95" w:rsidRDefault="00013A9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5">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9">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5">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16">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17">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2">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5"/>
  </w:num>
  <w:num w:numId="6">
    <w:abstractNumId w:val="6"/>
  </w:num>
  <w:num w:numId="7">
    <w:abstractNumId w:val="18"/>
  </w:num>
  <w:num w:numId="8">
    <w:abstractNumId w:val="13"/>
  </w:num>
  <w:num w:numId="9">
    <w:abstractNumId w:val="15"/>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3"/>
  </w:num>
  <w:num w:numId="16">
    <w:abstractNumId w:val="9"/>
  </w:num>
  <w:num w:numId="17">
    <w:abstractNumId w:val="7"/>
  </w:num>
  <w:num w:numId="18">
    <w:abstractNumId w:val="20"/>
  </w:num>
  <w:num w:numId="19">
    <w:abstractNumId w:val="11"/>
  </w:num>
  <w:num w:numId="2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 w:numId="2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13A95"/>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450B7"/>
    <w:rsid w:val="00054666"/>
    <w:rsid w:val="00057938"/>
    <w:rsid w:val="00060096"/>
    <w:rsid w:val="00060373"/>
    <w:rsid w:val="0006069A"/>
    <w:rsid w:val="0006258B"/>
    <w:rsid w:val="00063503"/>
    <w:rsid w:val="00064035"/>
    <w:rsid w:val="00064086"/>
    <w:rsid w:val="00064DC9"/>
    <w:rsid w:val="000674FC"/>
    <w:rsid w:val="0007033B"/>
    <w:rsid w:val="000758A0"/>
    <w:rsid w:val="00076AF7"/>
    <w:rsid w:val="00076FD9"/>
    <w:rsid w:val="00077402"/>
    <w:rsid w:val="00081ABA"/>
    <w:rsid w:val="00082131"/>
    <w:rsid w:val="000856D2"/>
    <w:rsid w:val="0009769F"/>
    <w:rsid w:val="00097FA1"/>
    <w:rsid w:val="000A0DA4"/>
    <w:rsid w:val="000A1256"/>
    <w:rsid w:val="000A2FAE"/>
    <w:rsid w:val="000A69B8"/>
    <w:rsid w:val="000A718F"/>
    <w:rsid w:val="000A7D24"/>
    <w:rsid w:val="000B1715"/>
    <w:rsid w:val="000B2321"/>
    <w:rsid w:val="000B2B19"/>
    <w:rsid w:val="000B2E95"/>
    <w:rsid w:val="000B5FC7"/>
    <w:rsid w:val="000C12B7"/>
    <w:rsid w:val="000C29D0"/>
    <w:rsid w:val="000C5025"/>
    <w:rsid w:val="000D402E"/>
    <w:rsid w:val="000E06F3"/>
    <w:rsid w:val="000E0A16"/>
    <w:rsid w:val="000E1A1A"/>
    <w:rsid w:val="000E34C3"/>
    <w:rsid w:val="000E4CBD"/>
    <w:rsid w:val="000E585B"/>
    <w:rsid w:val="000E66D8"/>
    <w:rsid w:val="000F0277"/>
    <w:rsid w:val="000F0F53"/>
    <w:rsid w:val="000F155C"/>
    <w:rsid w:val="000F2209"/>
    <w:rsid w:val="000F263D"/>
    <w:rsid w:val="000F30A8"/>
    <w:rsid w:val="000F4E18"/>
    <w:rsid w:val="000F5F58"/>
    <w:rsid w:val="00100121"/>
    <w:rsid w:val="00100D6A"/>
    <w:rsid w:val="00100F0E"/>
    <w:rsid w:val="00101BA6"/>
    <w:rsid w:val="001026EB"/>
    <w:rsid w:val="0010316D"/>
    <w:rsid w:val="0010391E"/>
    <w:rsid w:val="00104523"/>
    <w:rsid w:val="00104EEE"/>
    <w:rsid w:val="0011028A"/>
    <w:rsid w:val="001118B1"/>
    <w:rsid w:val="00111C1A"/>
    <w:rsid w:val="00115FC0"/>
    <w:rsid w:val="001168F9"/>
    <w:rsid w:val="00117444"/>
    <w:rsid w:val="00117E6E"/>
    <w:rsid w:val="00117F08"/>
    <w:rsid w:val="00120B45"/>
    <w:rsid w:val="00123F05"/>
    <w:rsid w:val="00124AE0"/>
    <w:rsid w:val="001275A8"/>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852"/>
    <w:rsid w:val="001561F3"/>
    <w:rsid w:val="00157642"/>
    <w:rsid w:val="00161492"/>
    <w:rsid w:val="00162599"/>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E288C"/>
    <w:rsid w:val="001E4086"/>
    <w:rsid w:val="001E45B8"/>
    <w:rsid w:val="001E582D"/>
    <w:rsid w:val="001E71E8"/>
    <w:rsid w:val="001F16F4"/>
    <w:rsid w:val="001F6EF8"/>
    <w:rsid w:val="0020031C"/>
    <w:rsid w:val="00201856"/>
    <w:rsid w:val="00203218"/>
    <w:rsid w:val="002038F7"/>
    <w:rsid w:val="00203E2F"/>
    <w:rsid w:val="00204A2D"/>
    <w:rsid w:val="002055D6"/>
    <w:rsid w:val="00205BB6"/>
    <w:rsid w:val="0021143A"/>
    <w:rsid w:val="00211D8C"/>
    <w:rsid w:val="00211E31"/>
    <w:rsid w:val="00216337"/>
    <w:rsid w:val="00222D08"/>
    <w:rsid w:val="00224004"/>
    <w:rsid w:val="0022414D"/>
    <w:rsid w:val="00224210"/>
    <w:rsid w:val="002244B9"/>
    <w:rsid w:val="002246DD"/>
    <w:rsid w:val="00226EC2"/>
    <w:rsid w:val="00227D18"/>
    <w:rsid w:val="00230B02"/>
    <w:rsid w:val="002430F6"/>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91203"/>
    <w:rsid w:val="00291CB3"/>
    <w:rsid w:val="00293676"/>
    <w:rsid w:val="0029374F"/>
    <w:rsid w:val="00295CBC"/>
    <w:rsid w:val="002A0301"/>
    <w:rsid w:val="002A163F"/>
    <w:rsid w:val="002A27C8"/>
    <w:rsid w:val="002A4D7F"/>
    <w:rsid w:val="002A4DF5"/>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400"/>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01B"/>
    <w:rsid w:val="0034589E"/>
    <w:rsid w:val="00347616"/>
    <w:rsid w:val="00351805"/>
    <w:rsid w:val="00352617"/>
    <w:rsid w:val="00353DE6"/>
    <w:rsid w:val="0036041F"/>
    <w:rsid w:val="00361C74"/>
    <w:rsid w:val="00362F9F"/>
    <w:rsid w:val="00364392"/>
    <w:rsid w:val="00365706"/>
    <w:rsid w:val="00366541"/>
    <w:rsid w:val="00366C85"/>
    <w:rsid w:val="003675B8"/>
    <w:rsid w:val="0037014D"/>
    <w:rsid w:val="00370BCA"/>
    <w:rsid w:val="0037228A"/>
    <w:rsid w:val="00372510"/>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16B3"/>
    <w:rsid w:val="003A34BD"/>
    <w:rsid w:val="003A4768"/>
    <w:rsid w:val="003A4BAC"/>
    <w:rsid w:val="003A7BBB"/>
    <w:rsid w:val="003B02E1"/>
    <w:rsid w:val="003B0DA0"/>
    <w:rsid w:val="003B1694"/>
    <w:rsid w:val="003B2E80"/>
    <w:rsid w:val="003B332B"/>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078DA"/>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3FFD"/>
    <w:rsid w:val="0043468C"/>
    <w:rsid w:val="00434E57"/>
    <w:rsid w:val="00435E29"/>
    <w:rsid w:val="004400AC"/>
    <w:rsid w:val="00442651"/>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87C69"/>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1D37"/>
    <w:rsid w:val="004B3283"/>
    <w:rsid w:val="004B34D4"/>
    <w:rsid w:val="004B35AA"/>
    <w:rsid w:val="004B3912"/>
    <w:rsid w:val="004B3C2F"/>
    <w:rsid w:val="004B3D23"/>
    <w:rsid w:val="004B3DD3"/>
    <w:rsid w:val="004B6014"/>
    <w:rsid w:val="004C0461"/>
    <w:rsid w:val="004C09D4"/>
    <w:rsid w:val="004C1BF3"/>
    <w:rsid w:val="004C20A6"/>
    <w:rsid w:val="004C5B89"/>
    <w:rsid w:val="004C7200"/>
    <w:rsid w:val="004C7BBE"/>
    <w:rsid w:val="004C7C6A"/>
    <w:rsid w:val="004D05B3"/>
    <w:rsid w:val="004D24D7"/>
    <w:rsid w:val="004D545F"/>
    <w:rsid w:val="004D7093"/>
    <w:rsid w:val="004D73EE"/>
    <w:rsid w:val="004E146D"/>
    <w:rsid w:val="004E1AFF"/>
    <w:rsid w:val="004E1CA0"/>
    <w:rsid w:val="004E22C1"/>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223D"/>
    <w:rsid w:val="00533E8E"/>
    <w:rsid w:val="00534B22"/>
    <w:rsid w:val="0053562D"/>
    <w:rsid w:val="005405BD"/>
    <w:rsid w:val="00542E6B"/>
    <w:rsid w:val="00543A3A"/>
    <w:rsid w:val="00545A75"/>
    <w:rsid w:val="005461AF"/>
    <w:rsid w:val="0054635A"/>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0920"/>
    <w:rsid w:val="005711DD"/>
    <w:rsid w:val="00575B0F"/>
    <w:rsid w:val="00576CBD"/>
    <w:rsid w:val="005770FB"/>
    <w:rsid w:val="00582A17"/>
    <w:rsid w:val="00582A8A"/>
    <w:rsid w:val="005841F5"/>
    <w:rsid w:val="00585A98"/>
    <w:rsid w:val="00585B4D"/>
    <w:rsid w:val="00594D93"/>
    <w:rsid w:val="00595208"/>
    <w:rsid w:val="005A035B"/>
    <w:rsid w:val="005A1FD9"/>
    <w:rsid w:val="005A3510"/>
    <w:rsid w:val="005A3D49"/>
    <w:rsid w:val="005A3D78"/>
    <w:rsid w:val="005A4E8D"/>
    <w:rsid w:val="005A5D15"/>
    <w:rsid w:val="005B213B"/>
    <w:rsid w:val="005B21A7"/>
    <w:rsid w:val="005B3C7B"/>
    <w:rsid w:val="005B3D7E"/>
    <w:rsid w:val="005B3EC4"/>
    <w:rsid w:val="005B4556"/>
    <w:rsid w:val="005B4EE5"/>
    <w:rsid w:val="005B50D5"/>
    <w:rsid w:val="005C049C"/>
    <w:rsid w:val="005C17E2"/>
    <w:rsid w:val="005C3C0D"/>
    <w:rsid w:val="005C41D7"/>
    <w:rsid w:val="005C5262"/>
    <w:rsid w:val="005C68EC"/>
    <w:rsid w:val="005C7461"/>
    <w:rsid w:val="005C7BC6"/>
    <w:rsid w:val="005D008F"/>
    <w:rsid w:val="005D0D29"/>
    <w:rsid w:val="005D10D9"/>
    <w:rsid w:val="005D3E82"/>
    <w:rsid w:val="005E3674"/>
    <w:rsid w:val="005E3DB0"/>
    <w:rsid w:val="005E4617"/>
    <w:rsid w:val="005E4F3D"/>
    <w:rsid w:val="005E5366"/>
    <w:rsid w:val="005E6177"/>
    <w:rsid w:val="005F0EAE"/>
    <w:rsid w:val="005F1D0A"/>
    <w:rsid w:val="005F2B3E"/>
    <w:rsid w:val="005F2FB9"/>
    <w:rsid w:val="005F4F70"/>
    <w:rsid w:val="005F53DC"/>
    <w:rsid w:val="005F5B26"/>
    <w:rsid w:val="005F67BB"/>
    <w:rsid w:val="005F70B5"/>
    <w:rsid w:val="00600C31"/>
    <w:rsid w:val="00600D88"/>
    <w:rsid w:val="00600E84"/>
    <w:rsid w:val="00600EC3"/>
    <w:rsid w:val="00602B75"/>
    <w:rsid w:val="006056CC"/>
    <w:rsid w:val="006108E2"/>
    <w:rsid w:val="0061434C"/>
    <w:rsid w:val="00616298"/>
    <w:rsid w:val="0062024B"/>
    <w:rsid w:val="0062403D"/>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2B1C"/>
    <w:rsid w:val="00675E4F"/>
    <w:rsid w:val="006760B5"/>
    <w:rsid w:val="006813F9"/>
    <w:rsid w:val="0068194F"/>
    <w:rsid w:val="00681B00"/>
    <w:rsid w:val="00682DAD"/>
    <w:rsid w:val="00683610"/>
    <w:rsid w:val="00683DDC"/>
    <w:rsid w:val="00686268"/>
    <w:rsid w:val="00687628"/>
    <w:rsid w:val="00690504"/>
    <w:rsid w:val="00690A32"/>
    <w:rsid w:val="006917C8"/>
    <w:rsid w:val="00693327"/>
    <w:rsid w:val="006A06AA"/>
    <w:rsid w:val="006A226E"/>
    <w:rsid w:val="006A325F"/>
    <w:rsid w:val="006A336A"/>
    <w:rsid w:val="006B002C"/>
    <w:rsid w:val="006B0776"/>
    <w:rsid w:val="006B083D"/>
    <w:rsid w:val="006B1FBF"/>
    <w:rsid w:val="006B2036"/>
    <w:rsid w:val="006B3DCD"/>
    <w:rsid w:val="006B4C8D"/>
    <w:rsid w:val="006B655C"/>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34EC"/>
    <w:rsid w:val="0070652C"/>
    <w:rsid w:val="007128C6"/>
    <w:rsid w:val="00713D9C"/>
    <w:rsid w:val="007159C0"/>
    <w:rsid w:val="00716509"/>
    <w:rsid w:val="00716BA5"/>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29A2"/>
    <w:rsid w:val="00756B1A"/>
    <w:rsid w:val="00757726"/>
    <w:rsid w:val="007628BF"/>
    <w:rsid w:val="00764F1A"/>
    <w:rsid w:val="00765D77"/>
    <w:rsid w:val="00765D96"/>
    <w:rsid w:val="00765DEE"/>
    <w:rsid w:val="0077084A"/>
    <w:rsid w:val="00772896"/>
    <w:rsid w:val="00775268"/>
    <w:rsid w:val="007756F4"/>
    <w:rsid w:val="00776E65"/>
    <w:rsid w:val="0077761C"/>
    <w:rsid w:val="007778C5"/>
    <w:rsid w:val="00777B01"/>
    <w:rsid w:val="007804A6"/>
    <w:rsid w:val="00780655"/>
    <w:rsid w:val="00780893"/>
    <w:rsid w:val="00782EA0"/>
    <w:rsid w:val="00783D7B"/>
    <w:rsid w:val="00785124"/>
    <w:rsid w:val="00785D42"/>
    <w:rsid w:val="0078667F"/>
    <w:rsid w:val="00787412"/>
    <w:rsid w:val="00787962"/>
    <w:rsid w:val="00787AA4"/>
    <w:rsid w:val="007914F4"/>
    <w:rsid w:val="00792793"/>
    <w:rsid w:val="0079482B"/>
    <w:rsid w:val="00795031"/>
    <w:rsid w:val="00795A4A"/>
    <w:rsid w:val="00795DC6"/>
    <w:rsid w:val="00796702"/>
    <w:rsid w:val="007A389C"/>
    <w:rsid w:val="007A48F7"/>
    <w:rsid w:val="007A52A4"/>
    <w:rsid w:val="007A7C30"/>
    <w:rsid w:val="007B080A"/>
    <w:rsid w:val="007B0EB0"/>
    <w:rsid w:val="007B28A3"/>
    <w:rsid w:val="007B400A"/>
    <w:rsid w:val="007B430E"/>
    <w:rsid w:val="007B7F35"/>
    <w:rsid w:val="007C0DBE"/>
    <w:rsid w:val="007C0E5E"/>
    <w:rsid w:val="007C0EE4"/>
    <w:rsid w:val="007C19A0"/>
    <w:rsid w:val="007C3551"/>
    <w:rsid w:val="007C3D50"/>
    <w:rsid w:val="007C583E"/>
    <w:rsid w:val="007D03C1"/>
    <w:rsid w:val="007D1E0D"/>
    <w:rsid w:val="007D1E60"/>
    <w:rsid w:val="007D2596"/>
    <w:rsid w:val="007D7001"/>
    <w:rsid w:val="007D70C9"/>
    <w:rsid w:val="007E1CC7"/>
    <w:rsid w:val="007E2834"/>
    <w:rsid w:val="007E548D"/>
    <w:rsid w:val="007E5E95"/>
    <w:rsid w:val="007E77BA"/>
    <w:rsid w:val="007E7F9E"/>
    <w:rsid w:val="007F01D8"/>
    <w:rsid w:val="007F3868"/>
    <w:rsid w:val="007F4F6B"/>
    <w:rsid w:val="007F7636"/>
    <w:rsid w:val="0080134D"/>
    <w:rsid w:val="00802449"/>
    <w:rsid w:val="00803DE1"/>
    <w:rsid w:val="00804914"/>
    <w:rsid w:val="0080599E"/>
    <w:rsid w:val="00805EB3"/>
    <w:rsid w:val="0080608F"/>
    <w:rsid w:val="00812443"/>
    <w:rsid w:val="00812F43"/>
    <w:rsid w:val="00813AD9"/>
    <w:rsid w:val="00813B22"/>
    <w:rsid w:val="0081638A"/>
    <w:rsid w:val="00816B4E"/>
    <w:rsid w:val="00816BEA"/>
    <w:rsid w:val="00816C73"/>
    <w:rsid w:val="00817383"/>
    <w:rsid w:val="008173D1"/>
    <w:rsid w:val="00817D7B"/>
    <w:rsid w:val="008204EF"/>
    <w:rsid w:val="008208CE"/>
    <w:rsid w:val="008214E6"/>
    <w:rsid w:val="00821985"/>
    <w:rsid w:val="00822107"/>
    <w:rsid w:val="00822DF7"/>
    <w:rsid w:val="00823B1D"/>
    <w:rsid w:val="00823D05"/>
    <w:rsid w:val="008312C1"/>
    <w:rsid w:val="00831859"/>
    <w:rsid w:val="008334BB"/>
    <w:rsid w:val="008349F2"/>
    <w:rsid w:val="00834B65"/>
    <w:rsid w:val="00835598"/>
    <w:rsid w:val="00836C4D"/>
    <w:rsid w:val="008411C7"/>
    <w:rsid w:val="00841393"/>
    <w:rsid w:val="008450DF"/>
    <w:rsid w:val="00845341"/>
    <w:rsid w:val="00845455"/>
    <w:rsid w:val="008458F3"/>
    <w:rsid w:val="00846FD7"/>
    <w:rsid w:val="008478BF"/>
    <w:rsid w:val="00847EAC"/>
    <w:rsid w:val="0085031E"/>
    <w:rsid w:val="008506D6"/>
    <w:rsid w:val="008518E0"/>
    <w:rsid w:val="00854C7C"/>
    <w:rsid w:val="00855E8E"/>
    <w:rsid w:val="00856CF6"/>
    <w:rsid w:val="00860A93"/>
    <w:rsid w:val="00861BB1"/>
    <w:rsid w:val="008622A9"/>
    <w:rsid w:val="008623BB"/>
    <w:rsid w:val="00864B25"/>
    <w:rsid w:val="00867140"/>
    <w:rsid w:val="00867337"/>
    <w:rsid w:val="0086791D"/>
    <w:rsid w:val="00873CC8"/>
    <w:rsid w:val="00874571"/>
    <w:rsid w:val="00874D81"/>
    <w:rsid w:val="00877E4E"/>
    <w:rsid w:val="00880539"/>
    <w:rsid w:val="00881749"/>
    <w:rsid w:val="00882225"/>
    <w:rsid w:val="00884972"/>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831"/>
    <w:rsid w:val="008C5DD4"/>
    <w:rsid w:val="008C6D39"/>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3D74"/>
    <w:rsid w:val="00904C14"/>
    <w:rsid w:val="00910911"/>
    <w:rsid w:val="009119C6"/>
    <w:rsid w:val="00912758"/>
    <w:rsid w:val="00913009"/>
    <w:rsid w:val="009133B4"/>
    <w:rsid w:val="00913425"/>
    <w:rsid w:val="0091573E"/>
    <w:rsid w:val="009157E5"/>
    <w:rsid w:val="00923C6F"/>
    <w:rsid w:val="00924AE3"/>
    <w:rsid w:val="00926958"/>
    <w:rsid w:val="00927543"/>
    <w:rsid w:val="0093050E"/>
    <w:rsid w:val="00930E8B"/>
    <w:rsid w:val="0093139C"/>
    <w:rsid w:val="009317D0"/>
    <w:rsid w:val="00934B95"/>
    <w:rsid w:val="00935FE2"/>
    <w:rsid w:val="009371CE"/>
    <w:rsid w:val="0094074A"/>
    <w:rsid w:val="00942BDA"/>
    <w:rsid w:val="0094380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5F39"/>
    <w:rsid w:val="0098625C"/>
    <w:rsid w:val="009866DC"/>
    <w:rsid w:val="00986A50"/>
    <w:rsid w:val="00986DFA"/>
    <w:rsid w:val="0098752D"/>
    <w:rsid w:val="0099000C"/>
    <w:rsid w:val="0099090E"/>
    <w:rsid w:val="009958B6"/>
    <w:rsid w:val="009971C1"/>
    <w:rsid w:val="00997AE1"/>
    <w:rsid w:val="00997C4C"/>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0A43"/>
    <w:rsid w:val="009E14D1"/>
    <w:rsid w:val="009E165A"/>
    <w:rsid w:val="009E198D"/>
    <w:rsid w:val="009E2953"/>
    <w:rsid w:val="009E3156"/>
    <w:rsid w:val="009E5A88"/>
    <w:rsid w:val="009E6265"/>
    <w:rsid w:val="009F2044"/>
    <w:rsid w:val="009F5291"/>
    <w:rsid w:val="009F5CE7"/>
    <w:rsid w:val="009F68EF"/>
    <w:rsid w:val="009F73C0"/>
    <w:rsid w:val="00A00F14"/>
    <w:rsid w:val="00A02692"/>
    <w:rsid w:val="00A03769"/>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1A55"/>
    <w:rsid w:val="00A521C0"/>
    <w:rsid w:val="00A55436"/>
    <w:rsid w:val="00A55BF8"/>
    <w:rsid w:val="00A62BB6"/>
    <w:rsid w:val="00A640E3"/>
    <w:rsid w:val="00A672AE"/>
    <w:rsid w:val="00A67C0A"/>
    <w:rsid w:val="00A70443"/>
    <w:rsid w:val="00A70DA3"/>
    <w:rsid w:val="00A71D6F"/>
    <w:rsid w:val="00A74887"/>
    <w:rsid w:val="00A766EC"/>
    <w:rsid w:val="00A774AB"/>
    <w:rsid w:val="00A819F6"/>
    <w:rsid w:val="00A83007"/>
    <w:rsid w:val="00A84259"/>
    <w:rsid w:val="00A8469E"/>
    <w:rsid w:val="00A86E25"/>
    <w:rsid w:val="00A9308E"/>
    <w:rsid w:val="00A95F86"/>
    <w:rsid w:val="00A96FE4"/>
    <w:rsid w:val="00AA00E4"/>
    <w:rsid w:val="00AA101A"/>
    <w:rsid w:val="00AA31E7"/>
    <w:rsid w:val="00AA3BDC"/>
    <w:rsid w:val="00AA3F1B"/>
    <w:rsid w:val="00AA499C"/>
    <w:rsid w:val="00AA5040"/>
    <w:rsid w:val="00AA7813"/>
    <w:rsid w:val="00AB12BF"/>
    <w:rsid w:val="00AB3060"/>
    <w:rsid w:val="00AB6E77"/>
    <w:rsid w:val="00AB7E8A"/>
    <w:rsid w:val="00AC058A"/>
    <w:rsid w:val="00AC7D9E"/>
    <w:rsid w:val="00AD1B98"/>
    <w:rsid w:val="00AD3E47"/>
    <w:rsid w:val="00AD4067"/>
    <w:rsid w:val="00AD50EA"/>
    <w:rsid w:val="00AD6138"/>
    <w:rsid w:val="00AD73C3"/>
    <w:rsid w:val="00AE09F6"/>
    <w:rsid w:val="00AE1872"/>
    <w:rsid w:val="00AE1AEB"/>
    <w:rsid w:val="00AE24C4"/>
    <w:rsid w:val="00AE49C2"/>
    <w:rsid w:val="00AE4DEC"/>
    <w:rsid w:val="00AE7222"/>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4007"/>
    <w:rsid w:val="00B3598B"/>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4673"/>
    <w:rsid w:val="00B6603C"/>
    <w:rsid w:val="00B667F9"/>
    <w:rsid w:val="00B74CF5"/>
    <w:rsid w:val="00B75F05"/>
    <w:rsid w:val="00B760A9"/>
    <w:rsid w:val="00B80CA5"/>
    <w:rsid w:val="00B83AA0"/>
    <w:rsid w:val="00B849BE"/>
    <w:rsid w:val="00B87623"/>
    <w:rsid w:val="00B8776F"/>
    <w:rsid w:val="00B93C2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2CD7"/>
    <w:rsid w:val="00BE3CF2"/>
    <w:rsid w:val="00BE4353"/>
    <w:rsid w:val="00BE43B2"/>
    <w:rsid w:val="00BE5731"/>
    <w:rsid w:val="00BE6C5C"/>
    <w:rsid w:val="00BF31F4"/>
    <w:rsid w:val="00BF4C52"/>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14CF"/>
    <w:rsid w:val="00C32403"/>
    <w:rsid w:val="00C3390E"/>
    <w:rsid w:val="00C36852"/>
    <w:rsid w:val="00C36A0D"/>
    <w:rsid w:val="00C36CC7"/>
    <w:rsid w:val="00C371ED"/>
    <w:rsid w:val="00C406FD"/>
    <w:rsid w:val="00C410C2"/>
    <w:rsid w:val="00C44AA1"/>
    <w:rsid w:val="00C44FD9"/>
    <w:rsid w:val="00C4626C"/>
    <w:rsid w:val="00C5098F"/>
    <w:rsid w:val="00C531A6"/>
    <w:rsid w:val="00C53CED"/>
    <w:rsid w:val="00C53FB3"/>
    <w:rsid w:val="00C557B9"/>
    <w:rsid w:val="00C55C7D"/>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477"/>
    <w:rsid w:val="00CA0F68"/>
    <w:rsid w:val="00CA1AAB"/>
    <w:rsid w:val="00CA2204"/>
    <w:rsid w:val="00CA3C04"/>
    <w:rsid w:val="00CA40A1"/>
    <w:rsid w:val="00CA5829"/>
    <w:rsid w:val="00CB08E6"/>
    <w:rsid w:val="00CB1548"/>
    <w:rsid w:val="00CB18DB"/>
    <w:rsid w:val="00CB1E28"/>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0FC8"/>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23D9"/>
    <w:rsid w:val="00D1404D"/>
    <w:rsid w:val="00D14232"/>
    <w:rsid w:val="00D1727B"/>
    <w:rsid w:val="00D17D78"/>
    <w:rsid w:val="00D20D82"/>
    <w:rsid w:val="00D2197A"/>
    <w:rsid w:val="00D2229A"/>
    <w:rsid w:val="00D23210"/>
    <w:rsid w:val="00D2435B"/>
    <w:rsid w:val="00D24860"/>
    <w:rsid w:val="00D25C9B"/>
    <w:rsid w:val="00D27AF0"/>
    <w:rsid w:val="00D301E9"/>
    <w:rsid w:val="00D32482"/>
    <w:rsid w:val="00D34E80"/>
    <w:rsid w:val="00D37357"/>
    <w:rsid w:val="00D431C6"/>
    <w:rsid w:val="00D45592"/>
    <w:rsid w:val="00D46B20"/>
    <w:rsid w:val="00D47B6D"/>
    <w:rsid w:val="00D512E9"/>
    <w:rsid w:val="00D5175D"/>
    <w:rsid w:val="00D531B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26EC"/>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6B88"/>
    <w:rsid w:val="00DE704E"/>
    <w:rsid w:val="00DE7B1F"/>
    <w:rsid w:val="00DF225B"/>
    <w:rsid w:val="00DF45C2"/>
    <w:rsid w:val="00DF6D4D"/>
    <w:rsid w:val="00E003E3"/>
    <w:rsid w:val="00E004A1"/>
    <w:rsid w:val="00E00901"/>
    <w:rsid w:val="00E02F22"/>
    <w:rsid w:val="00E03780"/>
    <w:rsid w:val="00E04499"/>
    <w:rsid w:val="00E058FF"/>
    <w:rsid w:val="00E06224"/>
    <w:rsid w:val="00E10CD0"/>
    <w:rsid w:val="00E11623"/>
    <w:rsid w:val="00E11CFA"/>
    <w:rsid w:val="00E20D12"/>
    <w:rsid w:val="00E2163A"/>
    <w:rsid w:val="00E22164"/>
    <w:rsid w:val="00E227D3"/>
    <w:rsid w:val="00E231EF"/>
    <w:rsid w:val="00E24115"/>
    <w:rsid w:val="00E251DB"/>
    <w:rsid w:val="00E264EF"/>
    <w:rsid w:val="00E26D3A"/>
    <w:rsid w:val="00E3013F"/>
    <w:rsid w:val="00E326DA"/>
    <w:rsid w:val="00E33C21"/>
    <w:rsid w:val="00E34A50"/>
    <w:rsid w:val="00E36F77"/>
    <w:rsid w:val="00E37EED"/>
    <w:rsid w:val="00E409BE"/>
    <w:rsid w:val="00E415DA"/>
    <w:rsid w:val="00E415DF"/>
    <w:rsid w:val="00E44276"/>
    <w:rsid w:val="00E4512E"/>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66AF"/>
    <w:rsid w:val="00E7794C"/>
    <w:rsid w:val="00E77ED9"/>
    <w:rsid w:val="00E8098E"/>
    <w:rsid w:val="00E81091"/>
    <w:rsid w:val="00E823E3"/>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D0AF2"/>
    <w:rsid w:val="00ED0B99"/>
    <w:rsid w:val="00ED0CBF"/>
    <w:rsid w:val="00ED1558"/>
    <w:rsid w:val="00ED554B"/>
    <w:rsid w:val="00ED7A76"/>
    <w:rsid w:val="00EE1587"/>
    <w:rsid w:val="00EE316D"/>
    <w:rsid w:val="00EF07C3"/>
    <w:rsid w:val="00EF0C37"/>
    <w:rsid w:val="00EF1502"/>
    <w:rsid w:val="00EF2190"/>
    <w:rsid w:val="00EF322D"/>
    <w:rsid w:val="00F0073B"/>
    <w:rsid w:val="00F0148C"/>
    <w:rsid w:val="00F01C55"/>
    <w:rsid w:val="00F01E32"/>
    <w:rsid w:val="00F0414C"/>
    <w:rsid w:val="00F04A95"/>
    <w:rsid w:val="00F04D50"/>
    <w:rsid w:val="00F0614E"/>
    <w:rsid w:val="00F1105A"/>
    <w:rsid w:val="00F13A52"/>
    <w:rsid w:val="00F1482F"/>
    <w:rsid w:val="00F167A9"/>
    <w:rsid w:val="00F16B9D"/>
    <w:rsid w:val="00F2192A"/>
    <w:rsid w:val="00F21A45"/>
    <w:rsid w:val="00F235C9"/>
    <w:rsid w:val="00F23F2F"/>
    <w:rsid w:val="00F246AE"/>
    <w:rsid w:val="00F24D69"/>
    <w:rsid w:val="00F25459"/>
    <w:rsid w:val="00F25E2D"/>
    <w:rsid w:val="00F25F3E"/>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6A92"/>
    <w:rsid w:val="00F46C06"/>
    <w:rsid w:val="00F50039"/>
    <w:rsid w:val="00F50761"/>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429E"/>
    <w:rsid w:val="00F75565"/>
    <w:rsid w:val="00F77126"/>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97D63"/>
    <w:rsid w:val="00FA2117"/>
    <w:rsid w:val="00FA232D"/>
    <w:rsid w:val="00FA33F4"/>
    <w:rsid w:val="00FA3B29"/>
    <w:rsid w:val="00FA4BE2"/>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002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002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E05CDBA840B312D05E401642C4F4DDB1074912D440D25C4507EF1C1711KCwFG"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47BC39CDD85E9B9A621990FE60D30BFBF2EA94B9295E8D0A34ABEF7E08100D56ECBDB011CC57D5yBJ" TargetMode="External"/><Relationship Id="rId29"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61525400C13E5945A7E4A5DAAD18A8D63ADD530D4D88B48B78EB87961D231A38280E86CABA5BA5SDF8G"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eader" Target="header1.xml"/><Relationship Id="rId28" Type="http://schemas.openxmlformats.org/officeDocument/2006/relationships/hyperlink" Target="mailto:krasno2@udm.net" TargetMode="External"/><Relationship Id="rId10" Type="http://schemas.openxmlformats.org/officeDocument/2006/relationships/hyperlink" Target="http://www.zakupki.gov.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berbank-ast.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B2C81E79D7520D380D3BFF2E286715D8093A746E0A8857C7F74E948EB5A48EBC4A530B1722A2D759eFBDG" TargetMode="External"/><Relationship Id="rId27" Type="http://schemas.openxmlformats.org/officeDocument/2006/relationships/hyperlink" Target="consultantplus://offline/ref=F9E3A160F1D79E5CEDDC3D5757FBB0314156B923D1349CFF4CB1B2DF3097868709BAC412D91F6EB7g6P7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8041C-FD5C-40E5-98A9-F9381AC8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16831</TotalTime>
  <Pages>26</Pages>
  <Words>13365</Words>
  <Characters>76181</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62</cp:revision>
  <cp:lastPrinted>2017-08-08T09:36:00Z</cp:lastPrinted>
  <dcterms:created xsi:type="dcterms:W3CDTF">2014-08-01T06:09:00Z</dcterms:created>
  <dcterms:modified xsi:type="dcterms:W3CDTF">2017-11-30T04:59:00Z</dcterms:modified>
</cp:coreProperties>
</file>