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5C" w:rsidRDefault="005B425C" w:rsidP="005B425C">
      <w:pPr>
        <w:widowControl/>
        <w:suppressAutoHyphens w:val="0"/>
        <w:ind w:left="6237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                            Проект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ДОГОВОР №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купли-продажи муниципального имущества 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с. Красногорское Удмуртской Республики                                                            ______________2020</w:t>
      </w:r>
    </w:p>
    <w:p w:rsidR="005B425C" w:rsidRDefault="005B425C" w:rsidP="005B425C">
      <w:pPr>
        <w:widowControl/>
        <w:suppressAutoHyphens w:val="0"/>
        <w:ind w:firstLine="705"/>
        <w:jc w:val="both"/>
        <w:textAlignment w:val="baseline"/>
        <w:rPr>
          <w:rFonts w:eastAsia="Calibri"/>
          <w:lang w:eastAsia="en-US"/>
        </w:rPr>
      </w:pPr>
    </w:p>
    <w:p w:rsidR="005B425C" w:rsidRDefault="005B425C" w:rsidP="005B425C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</w:rPr>
      </w:pPr>
      <w:proofErr w:type="gramStart"/>
      <w:r>
        <w:rPr>
          <w:rFonts w:eastAsia="Calibri"/>
          <w:lang w:eastAsia="en-US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>
        <w:rPr>
          <w:rFonts w:eastAsia="Calibri"/>
          <w:b/>
          <w:lang w:eastAsia="en-US"/>
        </w:rPr>
        <w:t>«Продавец»</w:t>
      </w:r>
      <w:r>
        <w:rPr>
          <w:rFonts w:eastAsia="Calibri"/>
          <w:lang w:eastAsia="en-US"/>
        </w:rPr>
        <w:t xml:space="preserve">, в лице Главы муниципального образования «Красногорский район» </w:t>
      </w:r>
      <w:proofErr w:type="spellStart"/>
      <w:r>
        <w:rPr>
          <w:rFonts w:eastAsia="Calibri"/>
          <w:lang w:eastAsia="en-US"/>
        </w:rPr>
        <w:t>Корепанова</w:t>
      </w:r>
      <w:proofErr w:type="spellEnd"/>
      <w:r>
        <w:rPr>
          <w:rFonts w:eastAsia="Calibri"/>
          <w:lang w:eastAsia="en-US"/>
        </w:rPr>
        <w:t xml:space="preserve"> Владимира Серафимовича, действующего на основании Устава</w:t>
      </w:r>
      <w:r>
        <w:rPr>
          <w:rFonts w:eastAsia="Times New Roman"/>
          <w:color w:val="auto"/>
        </w:rPr>
        <w:t xml:space="preserve">, с одной стороны, и _______________________ в лице _________________, </w:t>
      </w:r>
      <w:proofErr w:type="spellStart"/>
      <w:r>
        <w:rPr>
          <w:rFonts w:eastAsia="Times New Roman"/>
          <w:color w:val="auto"/>
        </w:rPr>
        <w:t>действующ</w:t>
      </w:r>
      <w:proofErr w:type="spellEnd"/>
      <w:r>
        <w:rPr>
          <w:rFonts w:eastAsia="Times New Roman"/>
          <w:color w:val="auto"/>
        </w:rPr>
        <w:t>____ на основании _________________, именуем____ в дальнейшем «Покупатель», с другой стороны, на основании протокола аукциона от _________2020 г. № _____ заключили настоящий договор о нижеследующем:</w:t>
      </w:r>
      <w:proofErr w:type="gramEnd"/>
    </w:p>
    <w:p w:rsidR="005B425C" w:rsidRDefault="005B425C" w:rsidP="005B425C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ind w:firstLine="705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1. ПРЕДМЕТ ДОГОВОРА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1.1. Продавец продает, а Покупатель приобретает на условиях, изложенных в настоящем договоре, муниципальное недвижимое имущество:</w:t>
      </w:r>
    </w:p>
    <w:p w:rsidR="005B425C" w:rsidRDefault="005B425C" w:rsidP="005B425C">
      <w:pPr>
        <w:jc w:val="both"/>
      </w:pPr>
      <w:proofErr w:type="gramStart"/>
      <w:r>
        <w:rPr>
          <w:rFonts w:eastAsia="Times New Roman"/>
          <w:color w:val="auto"/>
        </w:rPr>
        <w:t xml:space="preserve">- </w:t>
      </w:r>
      <w:r>
        <w:t>комплекс ветстанции, назначение: нежилое здание, 1 - этажное, общая площадь 360,4 кв. м, инв. № 1937, лит.</w:t>
      </w:r>
      <w:proofErr w:type="gramEnd"/>
      <w:r>
        <w:t xml:space="preserve"> А, 1981 года постройки, кадастровый номер 18:15:021001:400, расположенный по адресу: Удмуртская Республика, Красногорский район, д. </w:t>
      </w:r>
      <w:proofErr w:type="spellStart"/>
      <w:r>
        <w:t>Агриколь</w:t>
      </w:r>
      <w:proofErr w:type="spellEnd"/>
      <w:r>
        <w:t>, ул. Восточная, д.47;</w:t>
      </w:r>
    </w:p>
    <w:p w:rsidR="005B425C" w:rsidRDefault="005B425C" w:rsidP="005B425C">
      <w:pPr>
        <w:jc w:val="both"/>
      </w:pPr>
      <w:r>
        <w:t xml:space="preserve">- земельный участок, кадастровый номер: 18:15:021002:560, категория земель: земли населенных пунктов, разрешенное использование: амбулаторное ветеринарное обслуживание (3.10.1), общей площадью 779,0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расположенный по адресу: Удмуртская Республика, Красногорский район, д. </w:t>
      </w:r>
      <w:proofErr w:type="spellStart"/>
      <w:r>
        <w:t>Агриколь</w:t>
      </w:r>
      <w:proofErr w:type="spellEnd"/>
      <w:r>
        <w:t xml:space="preserve">, ул. Восточная, д.47, </w:t>
      </w:r>
      <w:proofErr w:type="gramStart"/>
      <w:r>
        <w:t>занимаемый</w:t>
      </w:r>
      <w:proofErr w:type="gramEnd"/>
      <w:r>
        <w:t xml:space="preserve"> вышеуказанным объектом недвижимости и необходимый для его использования.</w:t>
      </w:r>
    </w:p>
    <w:p w:rsidR="005B425C" w:rsidRDefault="005B425C" w:rsidP="005B425C">
      <w:pPr>
        <w:jc w:val="both"/>
      </w:pPr>
      <w:r>
        <w:t>1.2. Нежилое здание, указанное в пункте 1.1 настоящего договора принадлежит на праве собственности муниципальному образованию «Красногорский район», что подтверждается свидетельством о государственной регистрации права от 15.05.2015 года, запись регистрации №18-18/005-18/005/006-/015-364/2.</w:t>
      </w:r>
    </w:p>
    <w:p w:rsidR="005B425C" w:rsidRDefault="005B425C" w:rsidP="005B425C">
      <w:pPr>
        <w:ind w:firstLine="426"/>
        <w:jc w:val="both"/>
      </w:pPr>
      <w:r>
        <w:t>Земельный участок, указанный в пункте 1.1 настоящего договора принадлежит на праве собственности муниципальному образованию «Красногорский район»,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16.12.2019 г., номер государственной регистрации права № 18:15:021002:560-18/005/2019-1 от 16.12.2019 г.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1.3. Покупатель претензий к качеству приобретаемого имущества не имеет.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2. СТОИМОСТЬ И ПОРЯДОК ОПЛАТЫ</w:t>
      </w:r>
    </w:p>
    <w:p w:rsidR="005B425C" w:rsidRDefault="005B425C" w:rsidP="005B425C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2.1. Установленная по итогам аукциона стоимость имущества составляет ____________________________ рублей, без учета НДС, в том числе:</w:t>
      </w:r>
    </w:p>
    <w:p w:rsidR="005B425C" w:rsidRDefault="005B425C" w:rsidP="005B425C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-нежилое здание ___________ рублей  (без учета НДС),</w:t>
      </w:r>
    </w:p>
    <w:p w:rsidR="005B425C" w:rsidRDefault="005B425C" w:rsidP="005B425C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-земельный участок _____________рублей (НДС не облагается).</w:t>
      </w:r>
    </w:p>
    <w:p w:rsidR="005B425C" w:rsidRDefault="005B425C" w:rsidP="005B425C">
      <w:pPr>
        <w:widowControl/>
        <w:suppressAutoHyphens w:val="0"/>
        <w:ind w:firstLine="54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</w:rPr>
        <w:t xml:space="preserve">НДС составляет ___________ рублей. </w:t>
      </w:r>
    </w:p>
    <w:p w:rsidR="005B425C" w:rsidRDefault="005B425C" w:rsidP="005B425C">
      <w:p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5B425C" w:rsidRDefault="005B425C" w:rsidP="005B425C">
      <w:pPr>
        <w:ind w:firstLine="567"/>
        <w:jc w:val="both"/>
        <w:rPr>
          <w:b/>
          <w:bCs/>
          <w:i/>
        </w:rPr>
      </w:pPr>
      <w:r>
        <w:rPr>
          <w:b/>
          <w:bCs/>
          <w:i/>
        </w:rPr>
        <w:t xml:space="preserve">За нежилое здание: </w:t>
      </w:r>
    </w:p>
    <w:p w:rsidR="005B425C" w:rsidRDefault="005B425C" w:rsidP="005B425C">
      <w:pPr>
        <w:ind w:firstLine="567"/>
        <w:jc w:val="both"/>
        <w:rPr>
          <w:rFonts w:eastAsia="Calibri"/>
          <w:i/>
          <w:lang w:eastAsia="en-US"/>
        </w:rPr>
      </w:pPr>
      <w:r>
        <w:rPr>
          <w:bCs/>
          <w:i/>
        </w:rPr>
        <w:t xml:space="preserve">__________ рублей на расчетный счет № 40101810922020019001 в УФК по </w:t>
      </w:r>
      <w:r>
        <w:rPr>
          <w:bCs/>
          <w:i/>
        </w:rPr>
        <w:lastRenderedPageBreak/>
        <w:t>Удмуртской Республике (Администрация</w:t>
      </w:r>
      <w:r>
        <w:rPr>
          <w:i/>
        </w:rPr>
        <w:t xml:space="preserve"> муниципального образования</w:t>
      </w:r>
      <w:r>
        <w:rPr>
          <w:bCs/>
          <w:i/>
        </w:rPr>
        <w:t xml:space="preserve"> «Красногорский район»)</w:t>
      </w:r>
      <w:r>
        <w:rPr>
          <w:i/>
          <w:sz w:val="28"/>
          <w:szCs w:val="28"/>
        </w:rPr>
        <w:t xml:space="preserve"> </w:t>
      </w:r>
      <w:r>
        <w:rPr>
          <w:i/>
        </w:rPr>
        <w:t xml:space="preserve">Отделение </w:t>
      </w:r>
      <w:proofErr w:type="gramStart"/>
      <w:r>
        <w:rPr>
          <w:i/>
        </w:rPr>
        <w:t>–Н</w:t>
      </w:r>
      <w:proofErr w:type="gramEnd"/>
      <w:r>
        <w:rPr>
          <w:i/>
        </w:rPr>
        <w:t>Б</w:t>
      </w:r>
      <w:r>
        <w:rPr>
          <w:i/>
          <w:sz w:val="28"/>
          <w:szCs w:val="28"/>
        </w:rPr>
        <w:t xml:space="preserve"> </w:t>
      </w:r>
      <w:r>
        <w:rPr>
          <w:i/>
        </w:rPr>
        <w:t>Удмуртская Республика г. Ижевск</w:t>
      </w:r>
      <w:r>
        <w:rPr>
          <w:bCs/>
          <w:i/>
        </w:rPr>
        <w:t>, БИК 049401001, ОКТМО 94630000, ИНН 1815001093, КПП 183701001, КБК 52611402053050000410,</w:t>
      </w:r>
      <w:r>
        <w:rPr>
          <w:bCs/>
          <w:i/>
          <w:lang w:eastAsia="en-US"/>
        </w:rPr>
        <w:t xml:space="preserve"> (</w:t>
      </w:r>
      <w:r>
        <w:rPr>
          <w:rFonts w:eastAsia="Calibri"/>
          <w:i/>
          <w:lang w:eastAsia="en-US"/>
        </w:rPr>
        <w:t>Доходы от реализации недвижимого муниципального имущества).</w:t>
      </w:r>
    </w:p>
    <w:p w:rsidR="005B425C" w:rsidRDefault="005B425C" w:rsidP="005B425C">
      <w:pPr>
        <w:ind w:firstLine="567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За земельный участок под зданием:</w:t>
      </w:r>
    </w:p>
    <w:p w:rsidR="005B425C" w:rsidRDefault="005B425C" w:rsidP="005B425C">
      <w:pPr>
        <w:ind w:firstLine="567"/>
        <w:jc w:val="both"/>
        <w:rPr>
          <w:rFonts w:eastAsia="Calibri"/>
          <w:i/>
          <w:lang w:eastAsia="en-US"/>
        </w:rPr>
      </w:pPr>
      <w:r>
        <w:rPr>
          <w:bCs/>
          <w:i/>
        </w:rPr>
        <w:t xml:space="preserve">______________ рублей на расчетный счет № 40101810922020019001 в УФК по Удмуртской Республике </w:t>
      </w:r>
      <w:r>
        <w:rPr>
          <w:i/>
        </w:rPr>
        <w:t xml:space="preserve">(Администрация муниципального образования «Красногорский район») Отделение </w:t>
      </w:r>
      <w:proofErr w:type="gramStart"/>
      <w:r>
        <w:rPr>
          <w:i/>
        </w:rPr>
        <w:t>–Н</w:t>
      </w:r>
      <w:proofErr w:type="gramEnd"/>
      <w:r>
        <w:rPr>
          <w:i/>
        </w:rPr>
        <w:t>Б</w:t>
      </w:r>
      <w:r>
        <w:rPr>
          <w:i/>
          <w:sz w:val="28"/>
          <w:szCs w:val="28"/>
        </w:rPr>
        <w:t xml:space="preserve"> </w:t>
      </w:r>
      <w:r>
        <w:rPr>
          <w:i/>
        </w:rPr>
        <w:t xml:space="preserve">Удмуртская Республика г. Ижевск, </w:t>
      </w:r>
      <w:r>
        <w:rPr>
          <w:bCs/>
          <w:i/>
        </w:rPr>
        <w:t>БИК 049401001, ОКТМО 94630000, ИНН 1815001093, КПП 183701001, КБК 52611406025050000430 (</w:t>
      </w:r>
      <w:r>
        <w:rPr>
          <w:i/>
        </w:rPr>
        <w:t>Доходы от продажи земельного участка под зданием).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color w:val="auto"/>
        </w:rPr>
        <w:t xml:space="preserve">2.3. </w:t>
      </w:r>
      <w:r>
        <w:rPr>
          <w:rFonts w:eastAsia="Times New Roman"/>
          <w:b/>
          <w:bCs/>
          <w:color w:val="auto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5B425C" w:rsidRDefault="005B425C" w:rsidP="005B425C">
      <w:pPr>
        <w:widowControl/>
        <w:suppressAutoHyphens w:val="0"/>
        <w:ind w:firstLine="540"/>
        <w:jc w:val="both"/>
        <w:textAlignment w:val="baseline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Покупатель обязан уплатить в бюджет соответствующую сумму Н</w:t>
      </w:r>
      <w:proofErr w:type="gramStart"/>
      <w:r>
        <w:rPr>
          <w:rFonts w:eastAsia="Times New Roman"/>
          <w:bCs/>
          <w:color w:val="auto"/>
        </w:rPr>
        <w:t>ДС в сл</w:t>
      </w:r>
      <w:proofErr w:type="gramEnd"/>
      <w:r>
        <w:rPr>
          <w:rFonts w:eastAsia="Times New Roman"/>
          <w:bCs/>
          <w:color w:val="auto"/>
        </w:rPr>
        <w:t>едующем порядке: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- в случае если </w:t>
      </w:r>
      <w:r w:rsidRPr="005B425C">
        <w:rPr>
          <w:rFonts w:eastAsia="Times New Roman"/>
          <w:b/>
          <w:bCs/>
          <w:i/>
          <w:color w:val="FF0000"/>
        </w:rPr>
        <w:t>Покупателем является юридическое лицо или индивидуальный предприниматель</w:t>
      </w:r>
      <w:r w:rsidRPr="005B425C">
        <w:rPr>
          <w:rFonts w:eastAsia="Times New Roman"/>
          <w:b/>
          <w:bCs/>
          <w:i/>
          <w:color w:val="auto"/>
        </w:rPr>
        <w:t>,</w:t>
      </w:r>
      <w:r>
        <w:rPr>
          <w:rFonts w:eastAsia="Times New Roman"/>
          <w:b/>
          <w:bCs/>
          <w:color w:val="auto"/>
        </w:rPr>
        <w:t xml:space="preserve">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- в случае если </w:t>
      </w:r>
      <w:r w:rsidRPr="005B425C">
        <w:rPr>
          <w:rFonts w:eastAsia="Times New Roman"/>
          <w:b/>
          <w:bCs/>
          <w:i/>
          <w:color w:val="FF0000"/>
        </w:rPr>
        <w:t>Покупателем является физическое лицо</w:t>
      </w:r>
      <w:r w:rsidRPr="005B425C">
        <w:rPr>
          <w:rFonts w:eastAsia="Times New Roman"/>
          <w:b/>
          <w:bCs/>
          <w:color w:val="FF0000"/>
        </w:rPr>
        <w:t xml:space="preserve">, </w:t>
      </w:r>
      <w:r>
        <w:rPr>
          <w:rFonts w:eastAsia="Times New Roman"/>
          <w:b/>
          <w:bCs/>
          <w:color w:val="auto"/>
        </w:rPr>
        <w:t>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5B425C" w:rsidRDefault="005B425C" w:rsidP="005B425C">
      <w:pPr>
        <w:widowControl/>
        <w:suppressAutoHyphens w:val="0"/>
        <w:ind w:firstLine="851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Реквизиты для перечисления НДС: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b/>
          <w:i/>
          <w:color w:val="auto"/>
        </w:rPr>
      </w:pPr>
      <w:r>
        <w:rPr>
          <w:b/>
          <w:i/>
        </w:rPr>
        <w:t xml:space="preserve">ИНН 1815001093, КПП 183701001 </w:t>
      </w:r>
      <w:r>
        <w:rPr>
          <w:rFonts w:eastAsia="Times New Roman"/>
          <w:b/>
          <w:i/>
          <w:color w:val="auto"/>
        </w:rPr>
        <w:t>УФК по Удмуртской Республике (Администрация муниципального образования «Красногорский район»</w:t>
      </w:r>
      <w:r>
        <w:rPr>
          <w:rFonts w:eastAsia="Times New Roman"/>
          <w:b/>
          <w:color w:val="auto"/>
        </w:rPr>
        <w:t xml:space="preserve"> </w:t>
      </w:r>
      <w:r>
        <w:rPr>
          <w:rFonts w:eastAsia="Times New Roman"/>
          <w:b/>
          <w:i/>
          <w:color w:val="auto"/>
        </w:rPr>
        <w:t>л/с 05133005550)</w:t>
      </w:r>
    </w:p>
    <w:p w:rsidR="005B425C" w:rsidRDefault="005B425C" w:rsidP="005B425C">
      <w:pPr>
        <w:tabs>
          <w:tab w:val="left" w:pos="4935"/>
        </w:tabs>
        <w:jc w:val="both"/>
        <w:rPr>
          <w:rFonts w:eastAsia="Times New Roman"/>
          <w:b/>
          <w:i/>
          <w:color w:val="auto"/>
        </w:rPr>
      </w:pPr>
      <w:r>
        <w:rPr>
          <w:rFonts w:eastAsia="Times New Roman"/>
          <w:b/>
          <w:i/>
          <w:color w:val="auto"/>
        </w:rPr>
        <w:t xml:space="preserve">р/с 40302810294013000127 ОТДЕЛЕНИЕ-НБ Удмуртская Республика </w:t>
      </w:r>
      <w:proofErr w:type="spellStart"/>
      <w:r>
        <w:rPr>
          <w:rFonts w:eastAsia="Times New Roman"/>
          <w:b/>
          <w:i/>
          <w:color w:val="auto"/>
        </w:rPr>
        <w:t>г</w:t>
      </w:r>
      <w:proofErr w:type="gramStart"/>
      <w:r>
        <w:rPr>
          <w:rFonts w:eastAsia="Times New Roman"/>
          <w:b/>
          <w:i/>
          <w:color w:val="auto"/>
        </w:rPr>
        <w:t>.И</w:t>
      </w:r>
      <w:proofErr w:type="gramEnd"/>
      <w:r>
        <w:rPr>
          <w:rFonts w:eastAsia="Times New Roman"/>
          <w:b/>
          <w:i/>
          <w:color w:val="auto"/>
        </w:rPr>
        <w:t>жевск</w:t>
      </w:r>
      <w:proofErr w:type="spellEnd"/>
      <w:r>
        <w:rPr>
          <w:rFonts w:eastAsia="Times New Roman"/>
          <w:b/>
          <w:i/>
          <w:color w:val="auto"/>
        </w:rPr>
        <w:t xml:space="preserve"> </w:t>
      </w:r>
    </w:p>
    <w:p w:rsidR="005B425C" w:rsidRDefault="005B425C" w:rsidP="005B425C">
      <w:pPr>
        <w:tabs>
          <w:tab w:val="left" w:pos="4935"/>
        </w:tabs>
        <w:jc w:val="both"/>
        <w:rPr>
          <w:rFonts w:eastAsia="Times New Roman"/>
          <w:b/>
          <w:i/>
          <w:color w:val="auto"/>
        </w:rPr>
      </w:pPr>
      <w:r>
        <w:rPr>
          <w:rFonts w:eastAsia="Times New Roman"/>
          <w:b/>
          <w:i/>
          <w:color w:val="auto"/>
        </w:rPr>
        <w:t>БИК 049401001, ОКТМО 94630000,</w:t>
      </w:r>
    </w:p>
    <w:p w:rsidR="005B425C" w:rsidRDefault="005B425C" w:rsidP="005B425C">
      <w:pPr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b/>
          <w:i/>
        </w:rPr>
        <w:t>В назначении платежа указать: НДС.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2.4. Моментом надлежащего исполнения обязанности по уплате стоимости имущества, указанного в пункте 1.1, является поступление денежных средств на счет </w:t>
      </w:r>
      <w:bookmarkStart w:id="0" w:name="_GoBack"/>
      <w:bookmarkEnd w:id="0"/>
      <w:r>
        <w:rPr>
          <w:rFonts w:eastAsia="Times New Roman"/>
          <w:color w:val="auto"/>
        </w:rPr>
        <w:t>в суммах и сроках, указанных в пунктах 2.2 и 2.3 настоящего Договора.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b/>
          <w:bCs/>
          <w:color w:val="auto"/>
        </w:rPr>
      </w:pP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3. ОСОБЫЕ УСЛОВИЯ ДОГОВОРА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3.1. После получения окончательного платежа Покупатель и Продавец подписывают акт приема-передачи.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3.2.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4. ОТВЕТСТВЕННОСТЬ СТОРОН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bCs/>
          <w:color w:val="auto"/>
        </w:rPr>
        <w:t>4</w:t>
      </w:r>
      <w:r>
        <w:rPr>
          <w:rFonts w:eastAsia="Times New Roman"/>
          <w:color w:val="auto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</w:rPr>
        <w:lastRenderedPageBreak/>
        <w:t>5. ПРОЧИЕ УСЛОВИЯ ДОГОВОРА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</w:rPr>
      </w:pP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5.1. Расходы по регистрации перехода права собственности несет Покупатель.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5.3. Споры, возникшие при исполнении настоящего договора, разрешаются в судебном порядке.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5.4. Настоящий договор составлен в 3-х экземплярах, имеющих равную юридическую силу: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 для Продавца,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 для Покупателя,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-для регистрирующего органа.</w:t>
      </w: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6. АДРЕСА И РЕКВИЗИТЫ СТОРОН</w:t>
      </w:r>
    </w:p>
    <w:p w:rsidR="005B425C" w:rsidRDefault="005B425C" w:rsidP="005B425C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</w:rPr>
      </w:pPr>
    </w:p>
    <w:p w:rsidR="005B425C" w:rsidRDefault="005B425C" w:rsidP="005B425C">
      <w:pPr>
        <w:widowControl/>
        <w:suppressAutoHyphens w:val="0"/>
        <w:jc w:val="both"/>
        <w:textAlignment w:val="baseline"/>
        <w:rPr>
          <w:rFonts w:eastAsia="Times New Roman"/>
          <w:b/>
          <w:bCs/>
          <w:color w:val="auto"/>
        </w:rPr>
      </w:pPr>
      <w:r>
        <w:rPr>
          <w:rFonts w:eastAsia="Times New Roman"/>
          <w:color w:val="auto"/>
        </w:rPr>
        <w:t xml:space="preserve">6.1. </w:t>
      </w:r>
      <w:r>
        <w:rPr>
          <w:rFonts w:eastAsia="Times New Roman"/>
          <w:b/>
          <w:bCs/>
          <w:color w:val="auto"/>
        </w:rPr>
        <w:t xml:space="preserve">Администрация муниципального образования «Красногорский район» </w:t>
      </w:r>
      <w:r>
        <w:rPr>
          <w:rFonts w:eastAsia="Times New Roman"/>
          <w:color w:val="auto"/>
        </w:rPr>
        <w:t>427650,Удмуртская Республика, Красногорский район</w:t>
      </w:r>
      <w:r>
        <w:rPr>
          <w:rFonts w:eastAsia="Times New Roman"/>
          <w:b/>
          <w:bCs/>
          <w:color w:val="auto"/>
        </w:rPr>
        <w:t xml:space="preserve">, </w:t>
      </w:r>
      <w:r>
        <w:rPr>
          <w:rFonts w:eastAsia="Times New Roman"/>
          <w:color w:val="auto"/>
        </w:rPr>
        <w:t>с. Красногорское, ул</w:t>
      </w:r>
      <w:proofErr w:type="gramStart"/>
      <w:r>
        <w:rPr>
          <w:rFonts w:eastAsia="Times New Roman"/>
          <w:color w:val="auto"/>
        </w:rPr>
        <w:t>.Л</w:t>
      </w:r>
      <w:proofErr w:type="gramEnd"/>
      <w:r>
        <w:rPr>
          <w:rFonts w:eastAsia="Times New Roman"/>
          <w:color w:val="auto"/>
        </w:rPr>
        <w:t>енина,д.64,</w:t>
      </w:r>
    </w:p>
    <w:p w:rsidR="005B425C" w:rsidRDefault="005B425C" w:rsidP="005B425C">
      <w:pPr>
        <w:suppressAutoHyphens w:val="0"/>
        <w:autoSpaceDE w:val="0"/>
        <w:autoSpaceDN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тел.8341-64-21600, ИНН 1815001093, КПП 18370100</w:t>
      </w:r>
    </w:p>
    <w:p w:rsidR="005B425C" w:rsidRDefault="005B425C" w:rsidP="005B425C">
      <w:pPr>
        <w:suppressAutoHyphens w:val="0"/>
        <w:autoSpaceDE w:val="0"/>
        <w:autoSpaceDN w:val="0"/>
        <w:jc w:val="both"/>
        <w:rPr>
          <w:rFonts w:eastAsia="Times New Roman"/>
          <w:color w:val="auto"/>
        </w:rPr>
      </w:pPr>
    </w:p>
    <w:p w:rsidR="005B425C" w:rsidRDefault="005B425C" w:rsidP="005B425C">
      <w:pPr>
        <w:suppressAutoHyphens w:val="0"/>
        <w:autoSpaceDE w:val="0"/>
        <w:autoSpaceDN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5B425C" w:rsidTr="005B425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B425C" w:rsidRDefault="005B425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</w:p>
          <w:p w:rsidR="005B425C" w:rsidRDefault="005B425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От Продавца:</w:t>
            </w:r>
          </w:p>
          <w:p w:rsidR="005B425C" w:rsidRDefault="005B425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Глава муниципального образования «Красногорский район»</w:t>
            </w:r>
          </w:p>
          <w:p w:rsidR="005B425C" w:rsidRDefault="005B425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 </w:t>
            </w:r>
          </w:p>
          <w:p w:rsidR="005B425C" w:rsidRDefault="005B425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 </w:t>
            </w:r>
          </w:p>
          <w:p w:rsidR="005B425C" w:rsidRDefault="005B425C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______________ В.С. </w:t>
            </w:r>
            <w:proofErr w:type="spellStart"/>
            <w:r>
              <w:rPr>
                <w:rFonts w:eastAsia="Times New Roman"/>
                <w:color w:val="auto"/>
              </w:rPr>
              <w:t>Корепанов</w:t>
            </w:r>
            <w:proofErr w:type="spellEnd"/>
            <w:r>
              <w:rPr>
                <w:rFonts w:eastAsia="Times New Roman"/>
                <w:color w:val="auto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425C" w:rsidRDefault="005B425C">
            <w:pPr>
              <w:widowControl/>
              <w:suppressAutoHyphens w:val="0"/>
              <w:jc w:val="both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5B425C" w:rsidRDefault="005B425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От Покупателя:</w:t>
            </w:r>
          </w:p>
          <w:p w:rsidR="005B425C" w:rsidRDefault="005B425C">
            <w:pPr>
              <w:widowControl/>
              <w:suppressAutoHyphens w:val="0"/>
              <w:jc w:val="center"/>
              <w:textAlignment w:val="baseline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 </w:t>
            </w:r>
          </w:p>
          <w:p w:rsidR="005B425C" w:rsidRDefault="005B425C">
            <w:pPr>
              <w:rPr>
                <w:rFonts w:eastAsia="Times New Roman"/>
              </w:rPr>
            </w:pPr>
          </w:p>
          <w:p w:rsidR="005B425C" w:rsidRDefault="005B425C">
            <w:pPr>
              <w:rPr>
                <w:rFonts w:eastAsia="Times New Roman"/>
              </w:rPr>
            </w:pPr>
          </w:p>
          <w:p w:rsidR="005B425C" w:rsidRDefault="005B425C">
            <w:pPr>
              <w:tabs>
                <w:tab w:val="left" w:pos="139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5B425C" w:rsidRDefault="005B425C">
            <w:pPr>
              <w:tabs>
                <w:tab w:val="left" w:pos="139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__________________________</w:t>
            </w:r>
          </w:p>
        </w:tc>
      </w:tr>
    </w:tbl>
    <w:p w:rsidR="005B425C" w:rsidRDefault="005B425C" w:rsidP="005B425C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 </w:t>
      </w:r>
    </w:p>
    <w:p w:rsidR="005B425C" w:rsidRDefault="005B425C" w:rsidP="005B425C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 </w:t>
      </w:r>
    </w:p>
    <w:p w:rsidR="005B425C" w:rsidRDefault="005B425C" w:rsidP="005B425C">
      <w:pPr>
        <w:widowControl/>
        <w:suppressAutoHyphens w:val="0"/>
        <w:textAlignment w:val="baseline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 </w:t>
      </w:r>
    </w:p>
    <w:p w:rsidR="005B425C" w:rsidRDefault="005B425C" w:rsidP="005B425C">
      <w:pPr>
        <w:widowControl/>
        <w:suppressAutoHyphens w:val="0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textAlignment w:val="baseline"/>
        <w:rPr>
          <w:rFonts w:eastAsia="Times New Roman"/>
          <w:color w:val="auto"/>
        </w:rPr>
      </w:pPr>
    </w:p>
    <w:p w:rsidR="005B425C" w:rsidRDefault="005B425C" w:rsidP="005B425C">
      <w:pPr>
        <w:widowControl/>
        <w:suppressAutoHyphens w:val="0"/>
        <w:textAlignment w:val="baseline"/>
        <w:rPr>
          <w:rFonts w:eastAsia="Times New Roman"/>
          <w:color w:val="auto"/>
        </w:rPr>
      </w:pPr>
    </w:p>
    <w:p w:rsidR="004271F4" w:rsidRDefault="0014519D"/>
    <w:sectPr w:rsidR="0042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9D" w:rsidRDefault="0014519D" w:rsidP="005B425C">
      <w:r>
        <w:separator/>
      </w:r>
    </w:p>
  </w:endnote>
  <w:endnote w:type="continuationSeparator" w:id="0">
    <w:p w:rsidR="0014519D" w:rsidRDefault="0014519D" w:rsidP="005B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9D" w:rsidRDefault="0014519D" w:rsidP="005B425C">
      <w:r>
        <w:separator/>
      </w:r>
    </w:p>
  </w:footnote>
  <w:footnote w:type="continuationSeparator" w:id="0">
    <w:p w:rsidR="0014519D" w:rsidRDefault="0014519D" w:rsidP="005B4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13"/>
    <w:rsid w:val="0014519D"/>
    <w:rsid w:val="00153B76"/>
    <w:rsid w:val="001B2513"/>
    <w:rsid w:val="001F29EC"/>
    <w:rsid w:val="005B425C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25C"/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4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425C"/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25C"/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4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425C"/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3</cp:revision>
  <dcterms:created xsi:type="dcterms:W3CDTF">2020-06-16T11:47:00Z</dcterms:created>
  <dcterms:modified xsi:type="dcterms:W3CDTF">2020-06-16T11:50:00Z</dcterms:modified>
</cp:coreProperties>
</file>