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E84" w:rsidRDefault="00B93E84" w:rsidP="00B93E84">
      <w:pPr>
        <w:tabs>
          <w:tab w:val="left" w:pos="804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проект</w:t>
      </w:r>
      <w:bookmarkStart w:id="0" w:name="_GoBack"/>
      <w:bookmarkEnd w:id="0"/>
    </w:p>
    <w:p w:rsidR="00B93E84" w:rsidRPr="00B93E84" w:rsidRDefault="00B93E84" w:rsidP="00B93E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</w:t>
      </w:r>
    </w:p>
    <w:p w:rsidR="00B93E84" w:rsidRPr="00B93E84" w:rsidRDefault="00B93E84" w:rsidP="00B93E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купли-продажи муниципального имущества </w:t>
      </w:r>
    </w:p>
    <w:p w:rsidR="00B93E84" w:rsidRPr="00B93E84" w:rsidRDefault="00B93E84" w:rsidP="00B93E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93E84">
        <w:rPr>
          <w:rFonts w:ascii="Times New Roman" w:eastAsia="Times New Roman" w:hAnsi="Times New Roman" w:cs="Times New Roman"/>
          <w:lang w:eastAsia="ru-RU"/>
        </w:rPr>
        <w:t>с. Красногорское Удмуртской Республики                                                                 ______________2022</w:t>
      </w:r>
    </w:p>
    <w:p w:rsidR="00B93E84" w:rsidRPr="00B93E84" w:rsidRDefault="00B93E84" w:rsidP="00B93E84">
      <w:pPr>
        <w:spacing w:after="0" w:line="240" w:lineRule="auto"/>
        <w:ind w:firstLine="705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93E84" w:rsidRPr="00B93E84" w:rsidRDefault="00B93E84" w:rsidP="00B93E8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E84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Администрация муниципального образования «</w:t>
      </w: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Красногорский район Удмуртской Республики</w:t>
      </w:r>
      <w:r w:rsidRPr="00B93E84">
        <w:rPr>
          <w:rFonts w:ascii="Times New Roman" w:eastAsia="Calibri" w:hAnsi="Times New Roman" w:cs="Times New Roman"/>
          <w:color w:val="000000"/>
          <w:sz w:val="24"/>
          <w:szCs w:val="24"/>
        </w:rPr>
        <w:t>», действующая от имени муниципального образования «</w:t>
      </w: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Красногорский район Удмуртской Республики</w:t>
      </w:r>
      <w:r w:rsidRPr="00B93E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именуемая в дальнейшем </w:t>
      </w:r>
      <w:r w:rsidRPr="00B93E8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B93E84">
        <w:rPr>
          <w:rFonts w:ascii="Times New Roman" w:eastAsia="Calibri" w:hAnsi="Times New Roman" w:cs="Times New Roman"/>
          <w:color w:val="000000"/>
          <w:sz w:val="24"/>
          <w:szCs w:val="24"/>
        </w:rPr>
        <w:t>, в лице ____________________________,  действующего на основании Устава</w:t>
      </w: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_______________________ в лице _________________, </w:t>
      </w:r>
      <w:proofErr w:type="spellStart"/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на основании _________________, именуем____ в дальнейшем «Покупатель», с другой стороны, на основании протокола аукциона от _________2022 г. № _____ заключили настоящий договор о нижеследующем:</w:t>
      </w:r>
    </w:p>
    <w:p w:rsidR="00B93E84" w:rsidRPr="00B93E84" w:rsidRDefault="00B93E84" w:rsidP="00B93E8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E84" w:rsidRPr="00B93E84" w:rsidRDefault="00B93E84" w:rsidP="00B93E84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B93E84" w:rsidRPr="00B93E84" w:rsidRDefault="00B93E84" w:rsidP="00B93E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Продавец продает, а Покупатель приобретает на условиях, изложенных в настоящем договоре, муниципальное имущество, являющееся собственностью муниципального образования «Муниципальный округ Красногорский район Удмуртской Республики:</w:t>
      </w:r>
    </w:p>
    <w:p w:rsidR="00B93E84" w:rsidRPr="00B93E84" w:rsidRDefault="00B93E84" w:rsidP="00B93E8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93E84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нежилое здание Васильевский сельский дом культуры, 1-этажное, общая площадь 280,5 </w:t>
      </w:r>
      <w:proofErr w:type="spellStart"/>
      <w:proofErr w:type="gramStart"/>
      <w:r w:rsidRPr="00B93E84">
        <w:rPr>
          <w:rFonts w:ascii="Times New Roman" w:eastAsia="Lucida Sans Unicode" w:hAnsi="Times New Roman" w:cs="Times New Roman"/>
          <w:color w:val="000000"/>
          <w:sz w:val="24"/>
          <w:szCs w:val="24"/>
        </w:rPr>
        <w:t>кв.м</w:t>
      </w:r>
      <w:proofErr w:type="spellEnd"/>
      <w:proofErr w:type="gramEnd"/>
      <w:r w:rsidRPr="00B93E84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, 1990 года постройки, кадастровый номер 18:15:034001:350, расположенное по адресу: Удмуртская Республика, Красногорский район, с. Васильевское, ул. Советская,20 </w:t>
      </w: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по тексту - имущество).</w:t>
      </w:r>
    </w:p>
    <w:p w:rsidR="00B93E84" w:rsidRPr="00B93E84" w:rsidRDefault="00B93E84" w:rsidP="00B93E8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Нежилое здание, указанное в пункте 1.1 настоящего договора принадлежит на праве собственности муниципальному образованию «Муниципальный округ Красногорский район Удмуртской Республики»,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запись </w:t>
      </w:r>
      <w:proofErr w:type="gramStart"/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 №</w:t>
      </w:r>
      <w:proofErr w:type="gramEnd"/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18:15:034001:350-18/075/2022-3 от 13.05.2022 г.</w:t>
      </w:r>
    </w:p>
    <w:p w:rsidR="00B93E84" w:rsidRPr="00B93E84" w:rsidRDefault="00B93E84" w:rsidP="00B93E8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Покупатель претензий к качеству приобретаемого имущества не имеет.</w:t>
      </w:r>
    </w:p>
    <w:p w:rsidR="00B93E84" w:rsidRPr="00B93E84" w:rsidRDefault="00B93E84" w:rsidP="00B93E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E84" w:rsidRPr="00B93E84" w:rsidRDefault="00B93E84" w:rsidP="00B93E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СТОИМОСТЬ И ПОРЯДОК ОПЛАТЫ</w:t>
      </w:r>
    </w:p>
    <w:p w:rsidR="00B93E84" w:rsidRPr="00B93E84" w:rsidRDefault="00B93E84" w:rsidP="00B93E84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E84" w:rsidRPr="00B93E84" w:rsidRDefault="00B93E84" w:rsidP="00B93E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Установленная по итогам продажи посредством публичного предложения стоимость имущества составляет ____________________________ рублей (без учета НДС).</w:t>
      </w:r>
    </w:p>
    <w:p w:rsidR="00B93E84" w:rsidRPr="00B93E84" w:rsidRDefault="00B93E84" w:rsidP="00B93E84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НДС составляет ___________ рублей. </w:t>
      </w:r>
    </w:p>
    <w:p w:rsidR="00B93E84" w:rsidRPr="00B93E84" w:rsidRDefault="00B93E84" w:rsidP="00B93E8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Задаток, внесенный Покупателем в сумме ____________ рублей, засчитывается в оплату имущества. За вычетом указанной суммы задатка Покупатель обязан уплатить Продавцу ___________________рублей, которые вносятся в течение 10 дней с момента заключения договора по следующим реквизитам: </w:t>
      </w:r>
    </w:p>
    <w:p w:rsidR="00B93E84" w:rsidRPr="00B93E84" w:rsidRDefault="00B93E84" w:rsidP="00B93E8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E84" w:rsidRPr="00B93E84" w:rsidRDefault="00B93E84" w:rsidP="00B93E84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для оплаты имущества:</w:t>
      </w:r>
    </w:p>
    <w:p w:rsidR="00B93E84" w:rsidRPr="00B93E84" w:rsidRDefault="00B93E84" w:rsidP="00B93E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B93E8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Банк </w:t>
      </w:r>
      <w:proofErr w:type="gramStart"/>
      <w:r w:rsidRPr="00B93E8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получателя:  Отделение</w:t>
      </w:r>
      <w:proofErr w:type="gramEnd"/>
      <w:r w:rsidRPr="00B93E8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 - НБ УДМУРТСКАЯ  РЕСПУБЛИКА //УФК по Удмуртской Республике г. Ижевск</w:t>
      </w:r>
    </w:p>
    <w:p w:rsidR="00B93E84" w:rsidRPr="00B93E84" w:rsidRDefault="00B93E84" w:rsidP="00B93E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B93E8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БИК 019401100</w:t>
      </w:r>
    </w:p>
    <w:p w:rsidR="00B93E84" w:rsidRPr="00B93E84" w:rsidRDefault="00B93E84" w:rsidP="00B93E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B93E8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Получатель: УФК по Удмуртской Республике (Администрация муниципального </w:t>
      </w:r>
      <w:proofErr w:type="gramStart"/>
      <w:r w:rsidRPr="00B93E8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образования  Красногорский</w:t>
      </w:r>
      <w:proofErr w:type="gramEnd"/>
      <w:r w:rsidRPr="00B93E8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  район , лицевой счет 04133D08750) </w:t>
      </w:r>
    </w:p>
    <w:p w:rsidR="00B93E84" w:rsidRPr="00B93E84" w:rsidRDefault="00B93E84" w:rsidP="00B93E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B93E8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Казначейский счет 03100643000000011300</w:t>
      </w:r>
    </w:p>
    <w:p w:rsidR="00B93E84" w:rsidRPr="00B93E84" w:rsidRDefault="00B93E84" w:rsidP="00B93E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B93E8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Счет органа федерального казначейства 40102810545370000081</w:t>
      </w:r>
    </w:p>
    <w:p w:rsidR="00B93E84" w:rsidRPr="00B93E84" w:rsidRDefault="00B93E84" w:rsidP="00B93E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B93E8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ИНН 1837020967   КПП 183701001    </w:t>
      </w:r>
    </w:p>
    <w:p w:rsidR="00B93E84" w:rsidRPr="00B93E84" w:rsidRDefault="00B93E84" w:rsidP="00B93E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B93E8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КБК 52611402043140000410 (Доходы от реализации муниципального имущества)</w:t>
      </w:r>
    </w:p>
    <w:p w:rsidR="00B93E84" w:rsidRPr="00B93E84" w:rsidRDefault="00B93E84" w:rsidP="00B93E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proofErr w:type="gramStart"/>
      <w:r w:rsidRPr="00B93E8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ОКТМО  94</w:t>
      </w:r>
      <w:proofErr w:type="gramEnd"/>
      <w:r w:rsidRPr="00B93E8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 53 0000      </w:t>
      </w:r>
    </w:p>
    <w:p w:rsidR="00B93E84" w:rsidRPr="00B93E84" w:rsidRDefault="00B93E84" w:rsidP="00B93E8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B93E84" w:rsidRPr="00B93E84" w:rsidRDefault="00B93E84" w:rsidP="00B93E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B93E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 обязан уплатить в бюджет соответствующую сумму НДС в следующем порядке:</w:t>
      </w:r>
    </w:p>
    <w:p w:rsidR="00B93E84" w:rsidRPr="00B93E84" w:rsidRDefault="00B93E84" w:rsidP="00B93E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 случае если </w:t>
      </w:r>
      <w:r w:rsidRPr="00B93E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Покупателем является юридическое лицо или индивидуальный предприниматель</w:t>
      </w:r>
      <w:r w:rsidRPr="00B93E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Покупатель обязан исчислить расчетным методом и уплатить в бюджет соответствующую сумму НДС в порядке, установленном законодательством Российской Федерации;</w:t>
      </w:r>
    </w:p>
    <w:p w:rsidR="00B93E84" w:rsidRPr="00B93E84" w:rsidRDefault="00B93E84" w:rsidP="00B93E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- в случае если Покупателем является </w:t>
      </w:r>
      <w:r w:rsidRPr="00B93E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лицо</w:t>
      </w:r>
      <w:r w:rsidRPr="00B93E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Покупатель уплачивает соответствующую сумму НДС на счет Продавца в течение 10 дней со дня заключения договора. Функции налогового агента по перечислению суммы НДС в бюджет возлагаются на Продавца.</w:t>
      </w:r>
    </w:p>
    <w:p w:rsidR="00B93E84" w:rsidRPr="00B93E84" w:rsidRDefault="00B93E84" w:rsidP="00B93E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3E84" w:rsidRPr="00B93E84" w:rsidRDefault="00B93E84" w:rsidP="00B93E84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3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 для перечисления НДС (для физических лиц):</w:t>
      </w:r>
    </w:p>
    <w:p w:rsidR="00B93E84" w:rsidRPr="00B93E84" w:rsidRDefault="00B93E84" w:rsidP="00B93E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Удмуртской Республике (Администрация муниципального образования «Красногорский район» л/с 05526D08751)</w:t>
      </w:r>
    </w:p>
    <w:p w:rsidR="00B93E84" w:rsidRPr="00B93E84" w:rsidRDefault="00B93E84" w:rsidP="00B93E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1837020967   КПП 183701001</w:t>
      </w:r>
    </w:p>
    <w:p w:rsidR="00B93E84" w:rsidRPr="00B93E84" w:rsidRDefault="00B93E84" w:rsidP="00B93E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>р/с 03232643945300001300</w:t>
      </w:r>
    </w:p>
    <w:p w:rsidR="00B93E84" w:rsidRPr="00B93E84" w:rsidRDefault="00B93E84" w:rsidP="00B93E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>к/с 40102810545370000081</w:t>
      </w:r>
    </w:p>
    <w:p w:rsidR="00B93E84" w:rsidRPr="00B93E84" w:rsidRDefault="00B93E84" w:rsidP="00B93E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ОТДЕЛЕНИЕ-НБ УДМУРТСКАЯ РЕСПУБЛИКА//УФК по Удмуртской Республике </w:t>
      </w:r>
      <w:proofErr w:type="spellStart"/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>г.Ижевск</w:t>
      </w:r>
      <w:proofErr w:type="spellEnd"/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БИК 019401100                                          </w:t>
      </w:r>
    </w:p>
    <w:p w:rsidR="00B93E84" w:rsidRPr="00B93E84" w:rsidRDefault="00B93E84" w:rsidP="00B93E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 </w:t>
      </w:r>
      <w:proofErr w:type="gramStart"/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>1211800022026  от</w:t>
      </w:r>
      <w:proofErr w:type="gramEnd"/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26.11.2021г.</w:t>
      </w:r>
    </w:p>
    <w:p w:rsidR="00B93E84" w:rsidRPr="00B93E84" w:rsidRDefault="00B93E84" w:rsidP="00B93E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ОКПО 72294208 </w:t>
      </w:r>
    </w:p>
    <w:p w:rsidR="00B93E84" w:rsidRPr="00B93E84" w:rsidRDefault="00B93E84" w:rsidP="00B93E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94530000</w:t>
      </w:r>
    </w:p>
    <w:p w:rsidR="00B93E84" w:rsidRPr="00B93E84" w:rsidRDefault="00B93E84" w:rsidP="00B93E8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i/>
          <w:color w:val="000000"/>
          <w:sz w:val="24"/>
          <w:szCs w:val="24"/>
        </w:rPr>
      </w:pPr>
      <w:r w:rsidRPr="00B93E84">
        <w:rPr>
          <w:rFonts w:ascii="Times New Roman" w:eastAsia="Lucida Sans Unicode" w:hAnsi="Times New Roman" w:cs="Times New Roman"/>
          <w:b/>
          <w:i/>
          <w:color w:val="000000"/>
          <w:sz w:val="24"/>
          <w:szCs w:val="24"/>
        </w:rPr>
        <w:t>В назначении платежа указать: НДС.</w:t>
      </w:r>
    </w:p>
    <w:p w:rsidR="00B93E84" w:rsidRPr="00B93E84" w:rsidRDefault="00B93E84" w:rsidP="00B93E84">
      <w:pPr>
        <w:widowControl w:val="0"/>
        <w:suppressAutoHyphens/>
        <w:spacing w:after="0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B93E84" w:rsidRPr="00B93E84" w:rsidRDefault="00B93E84" w:rsidP="00B93E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Моментом надлежащего исполнения обязанности по уплате стоимости имущества, указанного в пункте 1.1, является поступление денежных средств на счет в суммах и сроках, указанных в пунктах 2.2 и 2.3 настоящего Договора.</w:t>
      </w:r>
    </w:p>
    <w:p w:rsidR="00B93E84" w:rsidRPr="00B93E84" w:rsidRDefault="00B93E84" w:rsidP="00B93E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3E84" w:rsidRPr="00B93E84" w:rsidRDefault="00B93E84" w:rsidP="00B93E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ОСОБЫЕ УСЛОВИЯ ДОГОВОРА</w:t>
      </w:r>
    </w:p>
    <w:p w:rsidR="00B93E84" w:rsidRPr="00B93E84" w:rsidRDefault="00B93E84" w:rsidP="00B93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Продавец подтверждает, что:</w:t>
      </w:r>
    </w:p>
    <w:p w:rsidR="00B93E84" w:rsidRPr="00B93E84" w:rsidRDefault="00B93E84" w:rsidP="00B93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 обладает всеми правами, необходимыми для передачи Покупателю права собственности на имущество, продаваемое по настоящему Договору;</w:t>
      </w:r>
    </w:p>
    <w:p w:rsidR="00B93E84" w:rsidRPr="00B93E84" w:rsidRDefault="00B93E84" w:rsidP="00B93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имущество не обременено каким-либо залогом или иными правами третьих лиц, а также никто не предъявлял Продавцу (Собственнику) каких-либо претензий об установлении в отношении имущества каких-либо подобных прав;</w:t>
      </w:r>
    </w:p>
    <w:p w:rsidR="00B93E84" w:rsidRPr="00B93E84" w:rsidRDefault="00B93E84" w:rsidP="00B93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имущество будет передано Продавцом Покупателю со всеми удостоверяемыми ими правами;</w:t>
      </w:r>
    </w:p>
    <w:p w:rsidR="00B93E84" w:rsidRPr="00B93E84" w:rsidRDefault="00B93E84" w:rsidP="00B93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Продавец до перехода права собственности на имущество к Покупателю не совершит действий по отчуждению, обременению и передаче его во владение (управление) третьих лиц.</w:t>
      </w:r>
    </w:p>
    <w:p w:rsidR="00B93E84" w:rsidRPr="00B93E84" w:rsidRDefault="00B93E84" w:rsidP="00B93E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Право собственности на имущество переходит к Покупателю после полной его оплаты с момента государственной регистрации в Управлении Федеральной службы государственной регистрации, кадастра и картографии по Удмуртской Республике. Основанием государственной регистрации такого имущества является договор купли-продажи недвижимого имущества, а также акты приема-передачи имущества. </w:t>
      </w:r>
    </w:p>
    <w:p w:rsidR="00B93E84" w:rsidRPr="00B93E84" w:rsidRDefault="00B93E84" w:rsidP="00B93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После получения окончательного платежа, Продавец в тот же день представляет Покупателю акт приема - передачи.</w:t>
      </w:r>
    </w:p>
    <w:p w:rsidR="00B93E84" w:rsidRPr="00B93E84" w:rsidRDefault="00B93E84" w:rsidP="00B93E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3.4. Риск случайной гибели или случайного повреждения имущества, указанного в пункте 1.1 настоящего договора, несет Покупатель с момента подписания акта приема-передачи.</w:t>
      </w:r>
    </w:p>
    <w:p w:rsidR="00B93E84" w:rsidRPr="00B93E84" w:rsidRDefault="00B93E84" w:rsidP="00B93E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СТОРОН</w:t>
      </w:r>
    </w:p>
    <w:p w:rsidR="00B93E84" w:rsidRPr="00B93E84" w:rsidRDefault="00B93E84" w:rsidP="00B93E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3E84" w:rsidRPr="00B93E84" w:rsidRDefault="00B93E84" w:rsidP="00B93E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просрочки оплаты Покупатель уплачивает пени в размере 1/300 ключевой ставки Банка России за каждый день просрочки.</w:t>
      </w:r>
    </w:p>
    <w:p w:rsidR="00B93E84" w:rsidRPr="00B93E84" w:rsidRDefault="00B93E84" w:rsidP="00B93E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Ответственность, не предусмотренную настоящим договором, стороны несут в соответствии с действующим законодательством Российской Федерации.</w:t>
      </w:r>
    </w:p>
    <w:p w:rsidR="00B93E84" w:rsidRPr="00B93E84" w:rsidRDefault="00B93E84" w:rsidP="00B93E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Неисполнение Покупателем условий, предусмотренных настоящим договором, является основанием для расторжения договора.</w:t>
      </w:r>
    </w:p>
    <w:p w:rsidR="00B93E84" w:rsidRPr="00B93E84" w:rsidRDefault="00B93E84" w:rsidP="00B93E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E84" w:rsidRPr="00B93E84" w:rsidRDefault="00B93E84" w:rsidP="00B93E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B93E84">
        <w:rPr>
          <w:rFonts w:ascii="Times New Roman" w:eastAsia="Times New Roman" w:hAnsi="Times New Roman" w:cs="Times New Roman"/>
          <w:b/>
          <w:bCs/>
          <w:lang w:eastAsia="ru-RU"/>
        </w:rPr>
        <w:t>5. ПРОЧИЕ УСЛОВИЯ ДОГОВОРА</w:t>
      </w:r>
    </w:p>
    <w:p w:rsidR="00B93E84" w:rsidRPr="00B93E84" w:rsidRDefault="00B93E84" w:rsidP="00B93E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93E84" w:rsidRPr="00B93E84" w:rsidRDefault="00B93E84" w:rsidP="00B93E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Расходы по регистрации перехода права собственности несет Покупатель.</w:t>
      </w:r>
    </w:p>
    <w:p w:rsidR="00B93E84" w:rsidRPr="00B93E84" w:rsidRDefault="00B93E84" w:rsidP="00B93E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Содержание статей 209, 210 Гражданского кодекса Российской Федерации, а также правовые последствия заключаемого договора сторонам известны.</w:t>
      </w:r>
    </w:p>
    <w:p w:rsidR="00B93E84" w:rsidRPr="00B93E84" w:rsidRDefault="00B93E84" w:rsidP="00B93E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Споры, возникшие при исполнении настоящего договора, разрешаются в судебном порядке.</w:t>
      </w:r>
    </w:p>
    <w:p w:rsidR="00B93E84" w:rsidRPr="00B93E84" w:rsidRDefault="00B93E84" w:rsidP="00B93E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составлен в 2-х экземплярах, имеющих равную юридическую силу:</w:t>
      </w:r>
    </w:p>
    <w:p w:rsidR="00B93E84" w:rsidRPr="00B93E84" w:rsidRDefault="00B93E84" w:rsidP="00B93E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:rsidR="00B93E84" w:rsidRPr="00B93E84" w:rsidRDefault="00B93E84" w:rsidP="00B93E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для Покупателя</w:t>
      </w:r>
    </w:p>
    <w:p w:rsidR="00B93E84" w:rsidRPr="00B93E84" w:rsidRDefault="00B93E84" w:rsidP="00B93E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Все изменения и дополнения к настоящему договору составляются в письменной форме, заверяются печатями и подписями сторон и являются неотъемлемой частью настоящего договора.</w:t>
      </w:r>
    </w:p>
    <w:p w:rsidR="00B93E84" w:rsidRPr="00B93E84" w:rsidRDefault="00B93E84" w:rsidP="00B93E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3E84" w:rsidRPr="00B93E84" w:rsidRDefault="00B93E84" w:rsidP="00B93E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АДРЕСА И РЕКВИЗИТЫ СТОРОН</w:t>
      </w:r>
    </w:p>
    <w:p w:rsidR="00B93E84" w:rsidRPr="00B93E84" w:rsidRDefault="00B93E84" w:rsidP="00B93E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3E84" w:rsidRPr="00B93E84" w:rsidRDefault="00B93E84" w:rsidP="00B93E8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3E8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B93E84" w:rsidRPr="00B93E84" w:rsidTr="00074D31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93E84" w:rsidRPr="00B93E84" w:rsidRDefault="00B93E84" w:rsidP="00B93E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3E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:rsidR="00B93E84" w:rsidRPr="00B93E84" w:rsidRDefault="00B93E84" w:rsidP="00B93E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3E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proofErr w:type="gramStart"/>
            <w:r w:rsidRPr="00B93E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1837020967,КПП</w:t>
            </w:r>
            <w:proofErr w:type="gramEnd"/>
            <w:r w:rsidRPr="00B93E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183701001</w:t>
            </w:r>
          </w:p>
          <w:p w:rsidR="00B93E84" w:rsidRPr="00B93E84" w:rsidRDefault="00B93E84" w:rsidP="00B93E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3E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Адрес: 427650, Удмуртская Республика, с. Красногорское, ул. Ленина, 64, тел.  2-16-00.  </w:t>
            </w:r>
          </w:p>
          <w:p w:rsidR="00B93E84" w:rsidRPr="00B93E84" w:rsidRDefault="00B93E84" w:rsidP="00B93E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“_____” ______________ 2022г.</w:t>
            </w:r>
          </w:p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93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B93E8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“_____” ______________ 2022г.</w:t>
            </w:r>
          </w:p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93E84" w:rsidRPr="00B93E84" w:rsidRDefault="00B93E84" w:rsidP="00B93E8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B93E84" w:rsidRPr="00B93E84" w:rsidRDefault="00B93E84" w:rsidP="00B93E8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3E8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B93E84" w:rsidRPr="00B93E84" w:rsidRDefault="00B93E84" w:rsidP="00B93E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3E84" w:rsidRPr="00B93E84" w:rsidRDefault="00B93E84" w:rsidP="00B93E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E84" w:rsidRPr="00B93E84" w:rsidRDefault="00B93E84" w:rsidP="00B93E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E84" w:rsidRPr="00B93E84" w:rsidRDefault="00B93E84" w:rsidP="00B93E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E84" w:rsidRPr="00B93E84" w:rsidRDefault="00B93E84" w:rsidP="00B93E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E84" w:rsidRPr="00B93E84" w:rsidRDefault="00B93E84" w:rsidP="00B93E84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B93E84">
        <w:rPr>
          <w:rFonts w:ascii="Times New Roman" w:eastAsia="Lucida Sans Unicode" w:hAnsi="Times New Roman" w:cs="Times New Roman"/>
          <w:b/>
          <w:bCs/>
          <w:sz w:val="28"/>
          <w:szCs w:val="28"/>
        </w:rPr>
        <w:lastRenderedPageBreak/>
        <w:t>Акт приема-передачи</w:t>
      </w:r>
    </w:p>
    <w:p w:rsidR="00B93E84" w:rsidRPr="00B93E84" w:rsidRDefault="00B93E84" w:rsidP="00B93E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B93E84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</w:t>
      </w:r>
    </w:p>
    <w:p w:rsidR="00B93E84" w:rsidRPr="00B93E84" w:rsidRDefault="00B93E84" w:rsidP="00B93E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B93E84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с. Красногорское                                                                           </w:t>
      </w:r>
      <w:proofErr w:type="gramStart"/>
      <w:r w:rsidRPr="00B93E84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  «</w:t>
      </w:r>
      <w:proofErr w:type="gramEnd"/>
      <w:r w:rsidRPr="00B93E84">
        <w:rPr>
          <w:rFonts w:ascii="Times New Roman" w:eastAsia="Lucida Sans Unicode" w:hAnsi="Times New Roman" w:cs="Times New Roman"/>
          <w:b/>
          <w:bCs/>
          <w:sz w:val="24"/>
          <w:szCs w:val="24"/>
        </w:rPr>
        <w:t>_____» ______________ 2022 г.</w:t>
      </w:r>
    </w:p>
    <w:p w:rsidR="00B93E84" w:rsidRPr="00B93E84" w:rsidRDefault="00B93E84" w:rsidP="00B93E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B93E84" w:rsidRPr="00B93E84" w:rsidRDefault="00B93E84" w:rsidP="00B93E8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93E84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Администрация муниципального образования «</w:t>
      </w: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 Красногорский район Удмуртской Республики</w:t>
      </w:r>
      <w:r w:rsidRPr="00B93E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», действующая от имени муниципального образования «</w:t>
      </w: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 Красногорский район Удмуртской Республики</w:t>
      </w:r>
      <w:r w:rsidRPr="00B93E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именуемая в дальнейшем </w:t>
      </w:r>
      <w:r w:rsidRPr="00B93E8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B93E84">
        <w:rPr>
          <w:rFonts w:ascii="Times New Roman" w:eastAsia="Calibri" w:hAnsi="Times New Roman" w:cs="Times New Roman"/>
          <w:color w:val="000000"/>
          <w:sz w:val="24"/>
          <w:szCs w:val="24"/>
        </w:rPr>
        <w:t>, в лице ____________________________,  действующего на основании Устава</w:t>
      </w: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_______________________ в лице _________________, </w:t>
      </w:r>
      <w:proofErr w:type="spellStart"/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на основании _________________, именуем____ в дальнейшем «Покупатель», с другой стороны, на основании договора купли-продажи от _________2022 г. № _____ заключили </w:t>
      </w:r>
      <w:r w:rsidRPr="00B93E84">
        <w:rPr>
          <w:rFonts w:ascii="Times New Roman" w:eastAsia="Lucida Sans Unicode" w:hAnsi="Times New Roman" w:cs="Times New Roman"/>
          <w:sz w:val="24"/>
          <w:szCs w:val="24"/>
        </w:rPr>
        <w:t>настоящий передаточный акт:</w:t>
      </w:r>
    </w:p>
    <w:p w:rsidR="00B93E84" w:rsidRPr="00B93E84" w:rsidRDefault="00B93E84" w:rsidP="00B93E84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B93E84">
        <w:rPr>
          <w:rFonts w:ascii="Times New Roman" w:eastAsia="Lucida Sans Unicode" w:hAnsi="Times New Roman" w:cs="Times New Roman"/>
          <w:sz w:val="24"/>
          <w:szCs w:val="24"/>
        </w:rPr>
        <w:t>1. Продавец передал, а Покупатель принял в собственность следующее имущество:</w:t>
      </w:r>
    </w:p>
    <w:p w:rsidR="00B93E84" w:rsidRPr="00B93E84" w:rsidRDefault="00B93E84" w:rsidP="00B93E8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93E84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нежилое здание Васильевский сельский дом культуры, 1-этажное, общая площадь 280,5 </w:t>
      </w:r>
      <w:proofErr w:type="spellStart"/>
      <w:proofErr w:type="gramStart"/>
      <w:r w:rsidRPr="00B93E84">
        <w:rPr>
          <w:rFonts w:ascii="Times New Roman" w:eastAsia="Lucida Sans Unicode" w:hAnsi="Times New Roman" w:cs="Times New Roman"/>
          <w:color w:val="000000"/>
          <w:sz w:val="24"/>
          <w:szCs w:val="24"/>
        </w:rPr>
        <w:t>кв.м</w:t>
      </w:r>
      <w:proofErr w:type="spellEnd"/>
      <w:proofErr w:type="gramEnd"/>
      <w:r w:rsidRPr="00B93E84">
        <w:rPr>
          <w:rFonts w:ascii="Times New Roman" w:eastAsia="Lucida Sans Unicode" w:hAnsi="Times New Roman" w:cs="Times New Roman"/>
          <w:color w:val="000000"/>
          <w:sz w:val="24"/>
          <w:szCs w:val="24"/>
        </w:rPr>
        <w:t>, 1990 года постройки, кадастровый номер 18:15:034001:350, расположенное по адресу: Удмуртская Республика, Красногорский район, с. Васильевское, ул. Советская,20.</w:t>
      </w:r>
    </w:p>
    <w:p w:rsidR="00B93E84" w:rsidRPr="00B93E84" w:rsidRDefault="00B93E84" w:rsidP="00B93E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B93E84">
        <w:rPr>
          <w:rFonts w:ascii="Times New Roman" w:eastAsia="Lucida Sans Unicode" w:hAnsi="Times New Roman" w:cs="Times New Roman"/>
          <w:sz w:val="24"/>
          <w:szCs w:val="24"/>
        </w:rPr>
        <w:t>В соответствии с договором купли-продажи от ____________2022 года № __ Продавец передал необходимые документы на имущество.</w:t>
      </w:r>
    </w:p>
    <w:p w:rsidR="00B93E84" w:rsidRPr="00B93E84" w:rsidRDefault="00B93E84" w:rsidP="00B93E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B93E84">
        <w:rPr>
          <w:rFonts w:ascii="Times New Roman" w:eastAsia="Lucida Sans Unicode" w:hAnsi="Times New Roman" w:cs="Times New Roman"/>
          <w:sz w:val="24"/>
          <w:szCs w:val="24"/>
        </w:rPr>
        <w:t>3. Претензий у Покупателя по принимаемому имуществу нет.</w:t>
      </w:r>
    </w:p>
    <w:p w:rsidR="00B93E84" w:rsidRPr="00B93E84" w:rsidRDefault="00B93E84" w:rsidP="00B93E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B93E84">
        <w:rPr>
          <w:rFonts w:ascii="Times New Roman" w:eastAsia="Lucida Sans Unicode" w:hAnsi="Times New Roman" w:cs="Times New Roman"/>
          <w:sz w:val="24"/>
          <w:szCs w:val="24"/>
        </w:rPr>
        <w:t>4. Денежный расчет произведен согласно условиям Договора купли-продажи от ___________ №___.</w:t>
      </w:r>
    </w:p>
    <w:p w:rsidR="00B93E84" w:rsidRPr="00B93E84" w:rsidRDefault="00B93E84" w:rsidP="00B93E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B93E84">
        <w:rPr>
          <w:rFonts w:ascii="Times New Roman" w:eastAsia="Lucida Sans Unicode" w:hAnsi="Times New Roman" w:cs="Times New Roman"/>
          <w:sz w:val="24"/>
          <w:szCs w:val="24"/>
        </w:rPr>
        <w:t>5. Риск случайной гибели или повреждения имущества переходит на Покупателя с момента подписания настоящего акта.</w:t>
      </w:r>
    </w:p>
    <w:p w:rsidR="00B93E84" w:rsidRPr="00B93E84" w:rsidRDefault="00B93E84" w:rsidP="00B93E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E84">
        <w:rPr>
          <w:rFonts w:ascii="Times New Roman" w:eastAsia="Lucida Sans Unicode" w:hAnsi="Times New Roman" w:cs="Times New Roman"/>
          <w:sz w:val="24"/>
          <w:szCs w:val="24"/>
        </w:rPr>
        <w:t xml:space="preserve">6. Настоящий акт составлен в трех экземплярах, </w:t>
      </w: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 равную юридическую силу:</w:t>
      </w:r>
    </w:p>
    <w:p w:rsidR="00B93E84" w:rsidRPr="00B93E84" w:rsidRDefault="00B93E84" w:rsidP="00B93E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:rsidR="00B93E84" w:rsidRPr="00B93E84" w:rsidRDefault="00B93E84" w:rsidP="00B93E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E8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Покупателя.</w:t>
      </w:r>
    </w:p>
    <w:p w:rsidR="00B93E84" w:rsidRPr="00B93E84" w:rsidRDefault="00B93E84" w:rsidP="00B93E84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B93E84" w:rsidRPr="00B93E84" w:rsidRDefault="00B93E84" w:rsidP="00B93E84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B93E84">
        <w:rPr>
          <w:rFonts w:ascii="Times New Roman" w:eastAsia="Lucida Sans Unicode" w:hAnsi="Times New Roman" w:cs="Times New Roman"/>
          <w:sz w:val="24"/>
          <w:szCs w:val="24"/>
        </w:rPr>
        <w:t>РЕКВИЗИТЫ И ПОДПИСИ СТОРОН:</w:t>
      </w:r>
    </w:p>
    <w:p w:rsidR="00B93E84" w:rsidRPr="00B93E84" w:rsidRDefault="00B93E84" w:rsidP="00B93E84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B93E84" w:rsidRPr="00B93E84" w:rsidTr="00074D31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93E84" w:rsidRPr="00B93E84" w:rsidRDefault="00B93E84" w:rsidP="00B93E84">
            <w:pPr>
              <w:suppressAutoHyphens/>
              <w:spacing w:after="0" w:line="240" w:lineRule="auto"/>
              <w:ind w:left="-77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3E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:rsidR="00B93E84" w:rsidRPr="00B93E84" w:rsidRDefault="00B93E84" w:rsidP="00B93E84">
            <w:pPr>
              <w:suppressAutoHyphens/>
              <w:spacing w:after="0" w:line="240" w:lineRule="auto"/>
              <w:ind w:left="-77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3E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proofErr w:type="gramStart"/>
            <w:r w:rsidRPr="00B93E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1837020967,КПП</w:t>
            </w:r>
            <w:proofErr w:type="gramEnd"/>
            <w:r w:rsidRPr="00B93E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183701001</w:t>
            </w:r>
          </w:p>
          <w:p w:rsidR="00B93E84" w:rsidRPr="00B93E84" w:rsidRDefault="00B93E84" w:rsidP="00B93E84">
            <w:pPr>
              <w:suppressAutoHyphens/>
              <w:spacing w:after="0" w:line="240" w:lineRule="auto"/>
              <w:ind w:left="-77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3E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Адрес: 427650, Удмуртская Республика, с. Красногорское, ул. Ленина, 64, тел.  2-16-00.  </w:t>
            </w:r>
          </w:p>
          <w:p w:rsidR="00B93E84" w:rsidRPr="00B93E84" w:rsidRDefault="00B93E84" w:rsidP="00B93E84">
            <w:pPr>
              <w:suppressAutoHyphens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 2022г.</w:t>
            </w:r>
          </w:p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3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93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B93E8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 2022г.</w:t>
            </w:r>
          </w:p>
          <w:p w:rsidR="00B93E84" w:rsidRPr="00B93E84" w:rsidRDefault="00B93E84" w:rsidP="00B93E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93E84" w:rsidRPr="00B93E84" w:rsidRDefault="00B93E84" w:rsidP="00B93E84">
      <w:pPr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</w:p>
    <w:p w:rsidR="004F77FF" w:rsidRDefault="004F77FF"/>
    <w:sectPr w:rsidR="004F77FF" w:rsidSect="00A936C8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2DE" w:rsidRDefault="007F42DE" w:rsidP="00B93E84">
      <w:pPr>
        <w:spacing w:after="0" w:line="240" w:lineRule="auto"/>
      </w:pPr>
      <w:r>
        <w:separator/>
      </w:r>
    </w:p>
  </w:endnote>
  <w:endnote w:type="continuationSeparator" w:id="0">
    <w:p w:rsidR="007F42DE" w:rsidRDefault="007F42DE" w:rsidP="00B93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2DE" w:rsidRDefault="007F42DE" w:rsidP="00B93E84">
      <w:pPr>
        <w:spacing w:after="0" w:line="240" w:lineRule="auto"/>
      </w:pPr>
      <w:r>
        <w:separator/>
      </w:r>
    </w:p>
  </w:footnote>
  <w:footnote w:type="continuationSeparator" w:id="0">
    <w:p w:rsidR="007F42DE" w:rsidRDefault="007F42DE" w:rsidP="00B93E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B0"/>
    <w:rsid w:val="004F77FF"/>
    <w:rsid w:val="007F42DE"/>
    <w:rsid w:val="00B93E84"/>
    <w:rsid w:val="00F3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A37EE"/>
  <w15:chartTrackingRefBased/>
  <w15:docId w15:val="{253FBD9A-CBD9-46CE-8378-F9ED2E2E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3E84"/>
  </w:style>
  <w:style w:type="paragraph" w:styleId="a5">
    <w:name w:val="footer"/>
    <w:basedOn w:val="a"/>
    <w:link w:val="a6"/>
    <w:uiPriority w:val="99"/>
    <w:unhideWhenUsed/>
    <w:rsid w:val="00B93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3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1341</Words>
  <Characters>7647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2</cp:revision>
  <dcterms:created xsi:type="dcterms:W3CDTF">2022-10-17T11:46:00Z</dcterms:created>
  <dcterms:modified xsi:type="dcterms:W3CDTF">2022-10-17T11:47:00Z</dcterms:modified>
</cp:coreProperties>
</file>