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апреля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</w:rPr>
        <w:t>452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 Удмуртской Республики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F0318F" w:rsidRDefault="002A6A7A" w:rsidP="00F03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>Муниципальный округ Красногорский район Удмуртской Республики»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FE72F7">
        <w:rPr>
          <w:rFonts w:ascii="Times New Roman" w:eastAsia="Times New Roman" w:hAnsi="Times New Roman" w:cs="Times New Roman"/>
          <w:sz w:val="24"/>
          <w:szCs w:val="24"/>
          <w:lang w:eastAsia="ar-SA"/>
        </w:rPr>
        <w:t>12.04.2024</w:t>
      </w:r>
      <w:r w:rsidR="00F0318F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72F7">
        <w:rPr>
          <w:rFonts w:ascii="Times New Roman" w:eastAsia="Times New Roman" w:hAnsi="Times New Roman" w:cs="Times New Roman"/>
          <w:sz w:val="24"/>
          <w:szCs w:val="24"/>
          <w:lang w:eastAsia="ar-SA"/>
        </w:rPr>
        <w:t>452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B353B5" w:rsidRDefault="00093D8A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B353B5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продаж:</w:t>
      </w:r>
      <w:r w:rsidR="00F0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E72F7" w:rsidRPr="00FE72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</w:r>
    </w:p>
    <w:p w:rsidR="00FE72F7" w:rsidRPr="00E308EC" w:rsidRDefault="00FE72F7" w:rsidP="00DB1E1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B353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DB1E18" w:rsidRPr="00E308EC" w:rsidTr="002116BB">
        <w:trPr>
          <w:trHeight w:val="499"/>
          <w:jc w:val="center"/>
        </w:trPr>
        <w:tc>
          <w:tcPr>
            <w:tcW w:w="534" w:type="dxa"/>
            <w:vAlign w:val="center"/>
          </w:tcPr>
          <w:p w:rsidR="00DB1E18" w:rsidRPr="002F118B" w:rsidRDefault="00DB1E18" w:rsidP="002116B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DB1E18" w:rsidRPr="002F118B" w:rsidRDefault="00DB1E18" w:rsidP="002116B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DB1E18" w:rsidRPr="002F118B" w:rsidRDefault="00DB1E18" w:rsidP="002116B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C12E7D" w:rsidRPr="00E308EC" w:rsidTr="002116BB">
        <w:trPr>
          <w:trHeight w:val="1159"/>
          <w:jc w:val="center"/>
        </w:trPr>
        <w:tc>
          <w:tcPr>
            <w:tcW w:w="534" w:type="dxa"/>
          </w:tcPr>
          <w:p w:rsidR="00C12E7D" w:rsidRPr="002F118B" w:rsidRDefault="00C12E7D" w:rsidP="00C12E7D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C12E7D" w:rsidRPr="002F118B" w:rsidRDefault="00FE72F7" w:rsidP="00C12E7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FE72F7">
              <w:rPr>
                <w:rFonts w:eastAsia="Lucida Sans Unicode"/>
                <w:color w:val="000000"/>
                <w:sz w:val="24"/>
                <w:szCs w:val="24"/>
              </w:rPr>
              <w:t>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      </w:r>
          </w:p>
        </w:tc>
        <w:tc>
          <w:tcPr>
            <w:tcW w:w="1648" w:type="dxa"/>
          </w:tcPr>
          <w:p w:rsidR="00C12E7D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C12E7D" w:rsidRPr="002F118B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:rsidR="00C12E7D" w:rsidRPr="00816573" w:rsidRDefault="00C12E7D" w:rsidP="00C12E7D">
            <w:pPr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C12E7D" w:rsidRPr="002F118B" w:rsidRDefault="00FE72F7" w:rsidP="00C12E7D">
            <w:pPr>
              <w:widowControl w:val="0"/>
              <w:adjustRightInd w:val="0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19.12.2023</w:t>
            </w:r>
            <w:r w:rsidR="00C12E7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</w:tcPr>
          <w:p w:rsidR="00C12E7D" w:rsidRPr="002F118B" w:rsidRDefault="00C12E7D" w:rsidP="00C12E7D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DB1E18" w:rsidRPr="00E308EC" w:rsidTr="002116BB">
        <w:trPr>
          <w:trHeight w:val="1699"/>
          <w:jc w:val="center"/>
        </w:trPr>
        <w:tc>
          <w:tcPr>
            <w:tcW w:w="534" w:type="dxa"/>
          </w:tcPr>
          <w:p w:rsidR="00DB1E18" w:rsidRPr="002F118B" w:rsidRDefault="00DB1E18" w:rsidP="002116B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260" w:type="dxa"/>
            <w:vMerge/>
          </w:tcPr>
          <w:p w:rsidR="00DB1E18" w:rsidRPr="009B5020" w:rsidRDefault="00DB1E18" w:rsidP="002116BB">
            <w:pPr>
              <w:widowControl w:val="0"/>
              <w:adjustRightInd w:val="0"/>
              <w:spacing w:after="120"/>
              <w:ind w:left="283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DB1E18" w:rsidRPr="002F118B" w:rsidRDefault="00C12E7D" w:rsidP="00C12E7D">
            <w:pPr>
              <w:widowControl w:val="0"/>
              <w:adjustRightInd w:val="0"/>
              <w:ind w:left="-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посредством публичного предложения</w:t>
            </w:r>
          </w:p>
          <w:p w:rsidR="00DB1E18" w:rsidRPr="002F118B" w:rsidRDefault="00DB1E18" w:rsidP="002116B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DB1E18" w:rsidRPr="002F118B" w:rsidRDefault="00FE72F7" w:rsidP="00FE72F7">
            <w:pPr>
              <w:widowControl w:val="0"/>
              <w:adjustRightInd w:val="0"/>
              <w:ind w:left="283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08.02.2024 г.</w:t>
            </w:r>
          </w:p>
        </w:tc>
        <w:tc>
          <w:tcPr>
            <w:tcW w:w="2693" w:type="dxa"/>
          </w:tcPr>
          <w:p w:rsidR="00DB1E18" w:rsidRPr="002F118B" w:rsidRDefault="00C12E7D" w:rsidP="00C12E7D">
            <w:pPr>
              <w:widowControl w:val="0"/>
              <w:adjustRightInd w:val="0"/>
              <w:ind w:lef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Продажа посредством публичного предложения</w:t>
            </w:r>
            <w:r w:rsidR="00DB1E18" w:rsidRPr="002F118B">
              <w:rPr>
                <w:sz w:val="22"/>
                <w:szCs w:val="22"/>
              </w:rPr>
              <w:t xml:space="preserve"> признан</w:t>
            </w:r>
            <w:r>
              <w:rPr>
                <w:sz w:val="22"/>
                <w:szCs w:val="22"/>
              </w:rPr>
              <w:t>а</w:t>
            </w:r>
            <w:r w:rsidR="00DB1E18"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</w:t>
            </w:r>
            <w:r w:rsidR="00DB1E18" w:rsidRPr="002F118B">
              <w:rPr>
                <w:sz w:val="22"/>
                <w:szCs w:val="22"/>
              </w:rPr>
              <w:t>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D73CA" w:rsidRPr="0092330E" w:rsidRDefault="00C12E7D" w:rsidP="0092330E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2460F" w:rsidRPr="00E308EC" w:rsidRDefault="000F6387" w:rsidP="0002460F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 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на основании </w:t>
      </w:r>
      <w:r w:rsidR="00FE72F7" w:rsidRPr="00FE72F7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2024 год и на плановый период 2025 и 2026 годов, утвержденного решением Совета депутатов муниципального образования «Муниципальный округ Красногорский район Удмуртской Республики» от 21.12.2023 года № 256 (в редакции решения Совета депутатов муниципального образования «Муниципальный округ Красногорский район Удмуртской Республики» от 12.03.2024 г. №270)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02460F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12.04.2024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FE72F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452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DB1E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0E32" w:rsidRPr="00480E3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2024 г.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мая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F301A5" w:rsidRDefault="00383A02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время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подведения </w:t>
      </w:r>
      <w:bookmarkStart w:id="0" w:name="_GoBack"/>
      <w:bookmarkEnd w:id="0"/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продажи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</w:t>
      </w:r>
      <w:r w:rsidR="0049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 </w:t>
      </w:r>
    </w:p>
    <w:p w:rsid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3E7C07" w:rsidRP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Продавец в любое время до начала торгов вправе отказаться от проведения продажи без объявления цены.</w:t>
      </w:r>
    </w:p>
    <w:p w:rsidR="003E7C07" w:rsidRDefault="0069707E" w:rsidP="00E308EC">
      <w:pPr>
        <w:spacing w:after="0" w:line="240" w:lineRule="auto"/>
        <w:ind w:firstLine="705"/>
        <w:jc w:val="both"/>
        <w:textAlignment w:val="baseline"/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  <w:r w:rsidR="003E7C07" w:rsidRPr="003E7C07"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3516FF" w:rsidRPr="00E200B8" w:rsidRDefault="003516FF" w:rsidP="003516FF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A62969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представлены не все </w:t>
      </w:r>
      <w:r w:rsidR="00E200B8"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E200B8"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</w:t>
      </w:r>
      <w:r w:rsidR="003741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ны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рассмотренных предложениях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Реквизиты для оплаты имущества: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Отделение - НБ УДМУРТСКАЯ  РЕСПУБЛИКА //УФК по Удмуртской Республике г. Ижевск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Красногорский  район , лицевой счет 04133D08750) 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62969" w:rsidRPr="00A62969" w:rsidRDefault="00A62969" w:rsidP="00A62969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845384" w:rsidRDefault="00A62969" w:rsidP="00A629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A6296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845384" w:rsidRDefault="00845384" w:rsidP="0092330E">
      <w:pPr>
        <w:spacing w:after="0" w:line="240" w:lineRule="auto"/>
        <w:ind w:right="-3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A62969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92330E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915F31" w:rsidRPr="00E308EC" w:rsidRDefault="00E308EC" w:rsidP="00525E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108B2" w:rsidRPr="00FB5F34" w:rsidRDefault="006C0EF5" w:rsidP="00FB5F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г.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  <w:p w:rsidR="00A62969" w:rsidRDefault="00A62969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A62969" w:rsidRPr="002108B2" w:rsidRDefault="00A62969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СНИЛС 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&lt;1&gt; Заполняется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E7C07" w:rsidRDefault="003E7C07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4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21 декабря 2001 года №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_______________ (______________________)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E308EC" w:rsidRPr="00E308EC" w:rsidRDefault="002108B2" w:rsidP="00525EE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25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(при наличии</w:t>
      </w:r>
      <w:r w:rsidR="00E308EC"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 w:rsidR="00A62969">
        <w:rPr>
          <w:rFonts w:ascii="Times New Roman" w:eastAsia="Times New Roman" w:hAnsi="Times New Roman" w:cs="Times New Roman"/>
          <w:lang w:eastAsia="ru-RU"/>
        </w:rPr>
        <w:t>4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</w:t>
      </w:r>
      <w:r w:rsidR="00A6296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_________________________-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A6296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92330E" w:rsidRPr="00584D78" w:rsidRDefault="0092330E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92330E" w:rsidRPr="0037482F" w:rsidRDefault="00A62969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 </w:t>
      </w:r>
      <w:r w:rsidR="0092330E"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92330E" w:rsidRPr="00D20B0A" w:rsidRDefault="0092330E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 № </w:t>
      </w:r>
      <w:r w:rsid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30E" w:rsidRPr="00D20B0A" w:rsidRDefault="0092330E" w:rsidP="009233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:rsidR="0092330E" w:rsidRPr="00584D78" w:rsidRDefault="0092330E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34" w:rsidRDefault="00FB5F3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9233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</w:t>
      </w:r>
      <w:r w:rsidR="009233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A4592F" w:rsidRPr="000E681F" w:rsidRDefault="00A4592F" w:rsidP="00A4592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4592F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D2561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2561"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4592F" w:rsidRP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 обязан уплатить в бюджет соответствующую сумму НДС в следующем порядке: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6D2561" w:rsidRPr="006D2561" w:rsidRDefault="006D2561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D2561" w:rsidRPr="006D2561" w:rsidRDefault="00525E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6D2561"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95428" w:rsidRPr="006D2561" w:rsidRDefault="00E308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4592F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тел.8341-64-21600, ИНН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1837020967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183701001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A4592F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92330E" w:rsidP="000319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0319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9BF" w:rsidRDefault="000319BF" w:rsidP="000319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6D2561" w:rsidRPr="000319BF" w:rsidRDefault="00E308EC" w:rsidP="000319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D256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 w:rsidR="000319BF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0319BF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_________________________-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муниципального имущества 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E308EC" w:rsidRPr="00E308EC" w:rsidRDefault="000319BF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62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4 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787C50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4592F" w:rsidRP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1837020967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031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031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62969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05E" w:rsidRDefault="00A0205E" w:rsidP="00683E5A">
      <w:pPr>
        <w:spacing w:after="0" w:line="240" w:lineRule="auto"/>
      </w:pPr>
      <w:r>
        <w:separator/>
      </w:r>
    </w:p>
  </w:endnote>
  <w:endnote w:type="continuationSeparator" w:id="0">
    <w:p w:rsidR="00A0205E" w:rsidRDefault="00A0205E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05E" w:rsidRDefault="00A0205E" w:rsidP="00683E5A">
      <w:pPr>
        <w:spacing w:after="0" w:line="240" w:lineRule="auto"/>
      </w:pPr>
      <w:r>
        <w:separator/>
      </w:r>
    </w:p>
  </w:footnote>
  <w:footnote w:type="continuationSeparator" w:id="0">
    <w:p w:rsidR="00A0205E" w:rsidRDefault="00A0205E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460F"/>
    <w:rsid w:val="000319BF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2F5D45"/>
    <w:rsid w:val="00303490"/>
    <w:rsid w:val="00335396"/>
    <w:rsid w:val="003516FF"/>
    <w:rsid w:val="00374176"/>
    <w:rsid w:val="00383A02"/>
    <w:rsid w:val="00395C0E"/>
    <w:rsid w:val="0039707A"/>
    <w:rsid w:val="003D659C"/>
    <w:rsid w:val="003E1681"/>
    <w:rsid w:val="003E26BE"/>
    <w:rsid w:val="003E7C07"/>
    <w:rsid w:val="0042683F"/>
    <w:rsid w:val="00480E32"/>
    <w:rsid w:val="00485F46"/>
    <w:rsid w:val="00494957"/>
    <w:rsid w:val="00496474"/>
    <w:rsid w:val="004F5FC7"/>
    <w:rsid w:val="00525EEC"/>
    <w:rsid w:val="0052736F"/>
    <w:rsid w:val="0054795D"/>
    <w:rsid w:val="005A7406"/>
    <w:rsid w:val="00654493"/>
    <w:rsid w:val="00673DDD"/>
    <w:rsid w:val="00675FF8"/>
    <w:rsid w:val="006764B7"/>
    <w:rsid w:val="00683E5A"/>
    <w:rsid w:val="00685B09"/>
    <w:rsid w:val="0068720E"/>
    <w:rsid w:val="0069707E"/>
    <w:rsid w:val="006C0EF5"/>
    <w:rsid w:val="006D17A5"/>
    <w:rsid w:val="006D2561"/>
    <w:rsid w:val="00713FF7"/>
    <w:rsid w:val="00787C50"/>
    <w:rsid w:val="007A4790"/>
    <w:rsid w:val="007C47D2"/>
    <w:rsid w:val="007D2075"/>
    <w:rsid w:val="007D7DB9"/>
    <w:rsid w:val="0082381C"/>
    <w:rsid w:val="00844C99"/>
    <w:rsid w:val="00845384"/>
    <w:rsid w:val="008C151D"/>
    <w:rsid w:val="008E124D"/>
    <w:rsid w:val="008F525C"/>
    <w:rsid w:val="00915F31"/>
    <w:rsid w:val="009215CC"/>
    <w:rsid w:val="0092330E"/>
    <w:rsid w:val="0092383F"/>
    <w:rsid w:val="009411E2"/>
    <w:rsid w:val="00A0205E"/>
    <w:rsid w:val="00A45390"/>
    <w:rsid w:val="00A4592F"/>
    <w:rsid w:val="00A54FD2"/>
    <w:rsid w:val="00A62969"/>
    <w:rsid w:val="00A936C8"/>
    <w:rsid w:val="00A95A5B"/>
    <w:rsid w:val="00AB0BA5"/>
    <w:rsid w:val="00AD0DA2"/>
    <w:rsid w:val="00B044E3"/>
    <w:rsid w:val="00B353B5"/>
    <w:rsid w:val="00C12E7D"/>
    <w:rsid w:val="00C51E57"/>
    <w:rsid w:val="00DB1E18"/>
    <w:rsid w:val="00DE4009"/>
    <w:rsid w:val="00E200B8"/>
    <w:rsid w:val="00E308EC"/>
    <w:rsid w:val="00E374A5"/>
    <w:rsid w:val="00E52F37"/>
    <w:rsid w:val="00E6401C"/>
    <w:rsid w:val="00E95428"/>
    <w:rsid w:val="00EA193B"/>
    <w:rsid w:val="00EF5110"/>
    <w:rsid w:val="00F0318F"/>
    <w:rsid w:val="00F236C9"/>
    <w:rsid w:val="00F301A5"/>
    <w:rsid w:val="00F44FD6"/>
    <w:rsid w:val="00F67E3B"/>
    <w:rsid w:val="00FB5F34"/>
    <w:rsid w:val="00FC077D"/>
    <w:rsid w:val="00FE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0711"/>
  <w15:docId w15:val="{C0D780A9-E4AE-4051-AC89-7D1292E4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consultantplus://offline/ref=CDA4FA887306F70F33AF754D5A27888D974AC878B006D74EC931AC714CD284E5DE3029wAW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F2562BEE90637237C4AB1F185FB2591328B98F1B466B68D1864649980KCd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5053</Words>
  <Characters>28803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28</cp:revision>
  <cp:lastPrinted>2024-04-12T13:35:00Z</cp:lastPrinted>
  <dcterms:created xsi:type="dcterms:W3CDTF">2020-08-25T11:58:00Z</dcterms:created>
  <dcterms:modified xsi:type="dcterms:W3CDTF">2024-04-18T09:39:00Z</dcterms:modified>
</cp:coreProperties>
</file>