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62174D" w:rsidRPr="0062174D" w14:paraId="619D0412" w14:textId="77777777" w:rsidTr="00997AE9">
        <w:trPr>
          <w:trHeight w:val="1147"/>
          <w:jc w:val="center"/>
        </w:trPr>
        <w:tc>
          <w:tcPr>
            <w:tcW w:w="4410" w:type="dxa"/>
            <w:tcBorders>
              <w:top w:val="nil"/>
              <w:left w:val="nil"/>
              <w:bottom w:val="nil"/>
              <w:right w:val="nil"/>
            </w:tcBorders>
            <w:vAlign w:val="center"/>
          </w:tcPr>
          <w:p w14:paraId="0FD62ACE" w14:textId="77777777" w:rsidR="0062174D" w:rsidRPr="0062174D" w:rsidRDefault="0062174D" w:rsidP="0062174D">
            <w:pPr>
              <w:keepNext/>
              <w:keepLines/>
              <w:widowControl w:val="0"/>
              <w:autoSpaceDE w:val="0"/>
              <w:autoSpaceDN w:val="0"/>
              <w:adjustRightInd w:val="0"/>
              <w:spacing w:after="0" w:line="240" w:lineRule="auto"/>
              <w:ind w:left="-147" w:right="-57"/>
              <w:jc w:val="center"/>
              <w:outlineLvl w:val="1"/>
              <w:rPr>
                <w:rFonts w:ascii="Cambria" w:eastAsia="Times New Roman" w:hAnsi="Cambria" w:cs="Times New Roman"/>
                <w:color w:val="4F81BD"/>
                <w:kern w:val="0"/>
                <w:sz w:val="26"/>
                <w:szCs w:val="26"/>
                <w14:ligatures w14:val="none"/>
              </w:rPr>
            </w:pPr>
          </w:p>
        </w:tc>
        <w:tc>
          <w:tcPr>
            <w:tcW w:w="1276" w:type="dxa"/>
            <w:tcBorders>
              <w:top w:val="nil"/>
              <w:left w:val="nil"/>
              <w:bottom w:val="nil"/>
              <w:right w:val="nil"/>
            </w:tcBorders>
          </w:tcPr>
          <w:p w14:paraId="2634CD32" w14:textId="77777777" w:rsidR="0062174D" w:rsidRPr="0062174D" w:rsidRDefault="0062174D" w:rsidP="0062174D">
            <w:pPr>
              <w:widowControl w:val="0"/>
              <w:tabs>
                <w:tab w:val="left" w:pos="560"/>
                <w:tab w:val="left" w:pos="743"/>
              </w:tabs>
              <w:autoSpaceDE w:val="0"/>
              <w:autoSpaceDN w:val="0"/>
              <w:adjustRightInd w:val="0"/>
              <w:spacing w:after="0" w:line="240" w:lineRule="auto"/>
              <w:ind w:left="-108" w:right="-108"/>
              <w:rPr>
                <w:rFonts w:ascii="Times New Roman" w:eastAsia="Calibri" w:hAnsi="Times New Roman" w:cs="Times New Roman"/>
                <w:kern w:val="0"/>
                <w:sz w:val="28"/>
                <w:szCs w:val="28"/>
                <w14:ligatures w14:val="none"/>
              </w:rPr>
            </w:pPr>
            <w:r w:rsidRPr="0062174D">
              <w:rPr>
                <w:rFonts w:ascii="Times New Roman" w:eastAsia="Times New Roman" w:hAnsi="Times New Roman" w:cs="Times New Roman"/>
                <w:noProof/>
                <w:kern w:val="0"/>
                <w:sz w:val="20"/>
                <w:szCs w:val="20"/>
                <w:lang w:eastAsia="ru-RU"/>
                <w14:ligatures w14:val="none"/>
              </w:rPr>
              <w:drawing>
                <wp:inline distT="0" distB="0" distL="0" distR="0" wp14:anchorId="55D0B2AC" wp14:editId="4263581C">
                  <wp:extent cx="695325" cy="628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52B0BF05" w14:textId="77777777" w:rsidR="0062174D" w:rsidRPr="0062174D" w:rsidRDefault="0062174D" w:rsidP="0062174D">
            <w:pPr>
              <w:widowControl w:val="0"/>
              <w:autoSpaceDE w:val="0"/>
              <w:autoSpaceDN w:val="0"/>
              <w:adjustRightInd w:val="0"/>
              <w:spacing w:after="0" w:line="240" w:lineRule="auto"/>
              <w:jc w:val="center"/>
              <w:rPr>
                <w:rFonts w:ascii="Times New Roman" w:eastAsia="Calibri" w:hAnsi="Times New Roman" w:cs="Times New Roman"/>
                <w:b/>
                <w:bCs/>
                <w:kern w:val="0"/>
                <w:sz w:val="28"/>
                <w:szCs w:val="28"/>
                <w14:ligatures w14:val="none"/>
              </w:rPr>
            </w:pPr>
          </w:p>
        </w:tc>
      </w:tr>
      <w:tr w:rsidR="0062174D" w:rsidRPr="0062174D" w14:paraId="61484824" w14:textId="77777777" w:rsidTr="00997AE9">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5FB21DE6" w14:textId="77777777" w:rsidR="0062174D" w:rsidRPr="0062174D" w:rsidRDefault="0062174D" w:rsidP="0062174D">
            <w:pPr>
              <w:widowControl w:val="0"/>
              <w:autoSpaceDE w:val="0"/>
              <w:autoSpaceDN w:val="0"/>
              <w:adjustRightInd w:val="0"/>
              <w:spacing w:after="0" w:line="240" w:lineRule="auto"/>
              <w:ind w:left="-207" w:hanging="142"/>
              <w:jc w:val="center"/>
              <w:rPr>
                <w:rFonts w:ascii="Times New Roman" w:eastAsia="Calibri" w:hAnsi="Times New Roman" w:cs="Times New Roman"/>
                <w:b/>
                <w:bCs/>
                <w:kern w:val="0"/>
                <w:sz w:val="24"/>
                <w:szCs w:val="24"/>
                <w14:ligatures w14:val="none"/>
              </w:rPr>
            </w:pPr>
            <w:r w:rsidRPr="0062174D">
              <w:rPr>
                <w:rFonts w:ascii="Times New Roman" w:eastAsia="Calibri" w:hAnsi="Times New Roman" w:cs="Times New Roman"/>
                <w:b/>
                <w:bCs/>
                <w:kern w:val="0"/>
                <w:sz w:val="24"/>
                <w:szCs w:val="24"/>
                <w14:ligatures w14:val="none"/>
              </w:rPr>
              <w:t xml:space="preserve">АДМИНИСТРАЦИЯ МУНИЦИПАЛЬНОГО ОБРАЗОВАНИЯ </w:t>
            </w:r>
          </w:p>
          <w:p w14:paraId="4F31E7F5" w14:textId="77777777" w:rsidR="0062174D" w:rsidRPr="0062174D" w:rsidRDefault="0062174D" w:rsidP="0062174D">
            <w:pPr>
              <w:widowControl w:val="0"/>
              <w:autoSpaceDE w:val="0"/>
              <w:autoSpaceDN w:val="0"/>
              <w:adjustRightInd w:val="0"/>
              <w:spacing w:after="0" w:line="240" w:lineRule="auto"/>
              <w:ind w:left="-207" w:hanging="142"/>
              <w:jc w:val="center"/>
              <w:rPr>
                <w:rFonts w:ascii="Times New Roman" w:eastAsia="Calibri" w:hAnsi="Times New Roman" w:cs="Times New Roman"/>
                <w:b/>
                <w:bCs/>
                <w:kern w:val="0"/>
                <w:sz w:val="24"/>
                <w:szCs w:val="24"/>
                <w14:ligatures w14:val="none"/>
              </w:rPr>
            </w:pPr>
            <w:r w:rsidRPr="0062174D">
              <w:rPr>
                <w:rFonts w:ascii="Times New Roman" w:eastAsia="Calibri" w:hAnsi="Times New Roman" w:cs="Times New Roman"/>
                <w:b/>
                <w:bCs/>
                <w:kern w:val="0"/>
                <w:sz w:val="24"/>
                <w:szCs w:val="24"/>
                <w14:ligatures w14:val="none"/>
              </w:rPr>
              <w:t>«МУНИЦИПАЛЬНЫЙ ОКРУГ КРАСНОГОРСКИЙ РАЙОН</w:t>
            </w:r>
          </w:p>
          <w:p w14:paraId="489C6EF4" w14:textId="77777777" w:rsidR="0062174D" w:rsidRPr="0062174D" w:rsidRDefault="0062174D" w:rsidP="0062174D">
            <w:pPr>
              <w:widowControl w:val="0"/>
              <w:autoSpaceDE w:val="0"/>
              <w:autoSpaceDN w:val="0"/>
              <w:adjustRightInd w:val="0"/>
              <w:spacing w:after="0" w:line="240" w:lineRule="auto"/>
              <w:ind w:left="-207" w:hanging="142"/>
              <w:jc w:val="center"/>
              <w:rPr>
                <w:rFonts w:ascii="Times New Roman" w:eastAsia="Calibri" w:hAnsi="Times New Roman" w:cs="Times New Roman"/>
                <w:b/>
                <w:bCs/>
                <w:kern w:val="0"/>
                <w:sz w:val="24"/>
                <w:szCs w:val="24"/>
                <w14:ligatures w14:val="none"/>
              </w:rPr>
            </w:pPr>
            <w:r w:rsidRPr="0062174D">
              <w:rPr>
                <w:rFonts w:ascii="Times New Roman" w:eastAsia="Calibri" w:hAnsi="Times New Roman" w:cs="Times New Roman"/>
                <w:b/>
                <w:bCs/>
                <w:kern w:val="0"/>
                <w:sz w:val="24"/>
                <w:szCs w:val="24"/>
                <w14:ligatures w14:val="none"/>
              </w:rPr>
              <w:t>УДМУРТСКОЙ РЕСПУБЛИКИ»</w:t>
            </w:r>
          </w:p>
          <w:p w14:paraId="34597563" w14:textId="77777777" w:rsidR="0062174D" w:rsidRPr="0062174D" w:rsidRDefault="0062174D" w:rsidP="0062174D">
            <w:pPr>
              <w:widowControl w:val="0"/>
              <w:autoSpaceDE w:val="0"/>
              <w:autoSpaceDN w:val="0"/>
              <w:adjustRightInd w:val="0"/>
              <w:spacing w:after="0" w:line="240" w:lineRule="auto"/>
              <w:ind w:left="-207" w:hanging="142"/>
              <w:jc w:val="center"/>
              <w:rPr>
                <w:rFonts w:ascii="Times New Roman" w:eastAsia="Calibri" w:hAnsi="Times New Roman" w:cs="Times New Roman"/>
                <w:b/>
                <w:bCs/>
                <w:kern w:val="0"/>
                <w:sz w:val="24"/>
                <w:szCs w:val="24"/>
                <w14:ligatures w14:val="none"/>
              </w:rPr>
            </w:pPr>
          </w:p>
          <w:p w14:paraId="66F91C45" w14:textId="77777777" w:rsidR="0062174D" w:rsidRPr="0062174D" w:rsidRDefault="0062174D" w:rsidP="0062174D">
            <w:pPr>
              <w:widowControl w:val="0"/>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62174D">
              <w:rPr>
                <w:rFonts w:ascii="Times New Roman" w:eastAsia="Calibri" w:hAnsi="Times New Roman" w:cs="Times New Roman"/>
                <w:b/>
                <w:bCs/>
                <w:kern w:val="0"/>
                <w:sz w:val="24"/>
                <w:szCs w:val="24"/>
                <w14:ligatures w14:val="none"/>
              </w:rPr>
              <w:t xml:space="preserve">«УДМУРТ ЭЛЬКУНЫСЬ КРАСНОГОРСК ЁРОС </w:t>
            </w:r>
          </w:p>
          <w:p w14:paraId="7DBE83F1" w14:textId="77777777" w:rsidR="0062174D" w:rsidRPr="0062174D" w:rsidRDefault="0062174D" w:rsidP="0062174D">
            <w:pPr>
              <w:widowControl w:val="0"/>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62174D">
              <w:rPr>
                <w:rFonts w:ascii="Times New Roman" w:eastAsia="Calibri" w:hAnsi="Times New Roman" w:cs="Times New Roman"/>
                <w:b/>
                <w:bCs/>
                <w:kern w:val="0"/>
                <w:sz w:val="24"/>
                <w:szCs w:val="24"/>
                <w14:ligatures w14:val="none"/>
              </w:rPr>
              <w:t xml:space="preserve">МУНИЦИПАЛ ОКРУГ» МУНИЦИПАЛ КЫЛДЫТЭТЛЭН </w:t>
            </w:r>
          </w:p>
          <w:p w14:paraId="10D89E94" w14:textId="77777777" w:rsidR="0062174D" w:rsidRPr="0062174D" w:rsidRDefault="0062174D" w:rsidP="0062174D">
            <w:pPr>
              <w:widowControl w:val="0"/>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62174D">
              <w:rPr>
                <w:rFonts w:ascii="Times New Roman" w:eastAsia="Calibri" w:hAnsi="Times New Roman" w:cs="Times New Roman"/>
                <w:b/>
                <w:bCs/>
                <w:kern w:val="0"/>
                <w:sz w:val="24"/>
                <w:szCs w:val="24"/>
                <w14:ligatures w14:val="none"/>
              </w:rPr>
              <w:t>АДМИНИСТРАЦИЕЗ</w:t>
            </w:r>
          </w:p>
        </w:tc>
      </w:tr>
      <w:tr w:rsidR="0062174D" w:rsidRPr="0062174D" w14:paraId="7BECD23E" w14:textId="77777777" w:rsidTr="00997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2D0465A5" w14:textId="77777777" w:rsidR="0062174D" w:rsidRPr="0062174D" w:rsidRDefault="0062174D" w:rsidP="0062174D">
            <w:pPr>
              <w:keepNext/>
              <w:widowControl w:val="0"/>
              <w:tabs>
                <w:tab w:val="left" w:pos="4515"/>
              </w:tabs>
              <w:autoSpaceDE w:val="0"/>
              <w:autoSpaceDN w:val="0"/>
              <w:adjustRightInd w:val="0"/>
              <w:spacing w:after="0" w:line="240" w:lineRule="auto"/>
              <w:ind w:left="-108"/>
              <w:jc w:val="center"/>
              <w:outlineLvl w:val="0"/>
              <w:rPr>
                <w:rFonts w:ascii="Times New Roman" w:eastAsia="Times New Roman" w:hAnsi="Times New Roman" w:cs="Times New Roman"/>
                <w:b/>
                <w:bCs/>
                <w:kern w:val="0"/>
                <w:sz w:val="24"/>
                <w:szCs w:val="24"/>
                <w:lang w:eastAsia="ru-RU"/>
                <w14:ligatures w14:val="none"/>
              </w:rPr>
            </w:pPr>
          </w:p>
          <w:p w14:paraId="1CBC393E" w14:textId="77777777" w:rsidR="0062174D" w:rsidRPr="0062174D" w:rsidRDefault="0062174D" w:rsidP="0062174D">
            <w:pPr>
              <w:keepNext/>
              <w:widowControl w:val="0"/>
              <w:tabs>
                <w:tab w:val="left" w:pos="4515"/>
              </w:tabs>
              <w:autoSpaceDE w:val="0"/>
              <w:autoSpaceDN w:val="0"/>
              <w:adjustRightInd w:val="0"/>
              <w:spacing w:after="0" w:line="240" w:lineRule="auto"/>
              <w:ind w:left="-108"/>
              <w:jc w:val="center"/>
              <w:outlineLvl w:val="0"/>
              <w:rPr>
                <w:rFonts w:ascii="Times New Roman" w:eastAsia="Times New Roman" w:hAnsi="Times New Roman" w:cs="Times New Roman"/>
                <w:b/>
                <w:bCs/>
                <w:kern w:val="0"/>
                <w:sz w:val="32"/>
                <w:szCs w:val="32"/>
                <w:lang w:val="en-US" w:eastAsia="ru-RU"/>
                <w14:ligatures w14:val="none"/>
              </w:rPr>
            </w:pPr>
            <w:r w:rsidRPr="0062174D">
              <w:rPr>
                <w:rFonts w:ascii="Times New Roman" w:eastAsia="Times New Roman" w:hAnsi="Times New Roman" w:cs="Times New Roman"/>
                <w:b/>
                <w:bCs/>
                <w:kern w:val="0"/>
                <w:sz w:val="32"/>
                <w:szCs w:val="32"/>
                <w:lang w:eastAsia="ru-RU"/>
                <w14:ligatures w14:val="none"/>
              </w:rPr>
              <w:t>ПОСТАНОВЛЕНИЕ</w:t>
            </w:r>
          </w:p>
        </w:tc>
      </w:tr>
    </w:tbl>
    <w:p w14:paraId="474A82BE" w14:textId="77777777" w:rsidR="0062174D" w:rsidRPr="0062174D" w:rsidRDefault="0062174D" w:rsidP="0062174D">
      <w:pPr>
        <w:widowControl w:val="0"/>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p>
    <w:p w14:paraId="1086945C"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15F63F07" w14:textId="2AB57F49"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 xml:space="preserve">«12» декабря </w:t>
      </w:r>
      <w:proofErr w:type="gramStart"/>
      <w:r w:rsidRPr="0062174D">
        <w:rPr>
          <w:rFonts w:ascii="Times New Roman" w:eastAsia="Times New Roman" w:hAnsi="Times New Roman" w:cs="Times New Roman"/>
          <w:kern w:val="0"/>
          <w:sz w:val="28"/>
          <w:szCs w:val="28"/>
          <w:lang w:eastAsia="ru-RU"/>
          <w14:ligatures w14:val="none"/>
        </w:rPr>
        <w:t>2024  года</w:t>
      </w:r>
      <w:proofErr w:type="gramEnd"/>
      <w:r w:rsidRPr="0062174D">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           </w:t>
      </w:r>
      <w:r w:rsidRPr="0062174D">
        <w:rPr>
          <w:rFonts w:ascii="Times New Roman" w:eastAsia="Times New Roman" w:hAnsi="Times New Roman" w:cs="Times New Roman"/>
          <w:kern w:val="0"/>
          <w:sz w:val="28"/>
          <w:szCs w:val="28"/>
          <w:lang w:eastAsia="ru-RU"/>
          <w14:ligatures w14:val="none"/>
        </w:rPr>
        <w:t xml:space="preserve">                   </w:t>
      </w:r>
      <w:r w:rsidRPr="0062174D">
        <w:rPr>
          <w:rFonts w:ascii="Times New Roman" w:eastAsia="Times New Roman" w:hAnsi="Times New Roman" w:cs="Times New Roman"/>
          <w:kern w:val="0"/>
          <w:sz w:val="28"/>
          <w:szCs w:val="28"/>
          <w:lang w:eastAsia="ru-RU"/>
          <w14:ligatures w14:val="none"/>
        </w:rPr>
        <w:tab/>
        <w:t xml:space="preserve">№ 1709                                                     </w:t>
      </w:r>
    </w:p>
    <w:p w14:paraId="22DCAC76"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ru-RU"/>
          <w14:ligatures w14:val="none"/>
        </w:rPr>
      </w:pPr>
      <w:r w:rsidRPr="0062174D">
        <w:rPr>
          <w:rFonts w:ascii="Times New Roman" w:eastAsia="Times New Roman" w:hAnsi="Times New Roman" w:cs="Times New Roman"/>
          <w:b/>
          <w:kern w:val="0"/>
          <w:sz w:val="20"/>
          <w:szCs w:val="20"/>
          <w:lang w:eastAsia="ru-RU"/>
          <w14:ligatures w14:val="none"/>
        </w:rPr>
        <w:t xml:space="preserve">                                                     </w:t>
      </w:r>
    </w:p>
    <w:p w14:paraId="06D0F832"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b/>
          <w:kern w:val="0"/>
          <w:sz w:val="20"/>
          <w:szCs w:val="20"/>
          <w:lang w:eastAsia="ru-RU"/>
          <w14:ligatures w14:val="none"/>
        </w:rPr>
      </w:pPr>
      <w:r w:rsidRPr="0062174D">
        <w:rPr>
          <w:rFonts w:ascii="Times New Roman" w:eastAsia="Times New Roman" w:hAnsi="Times New Roman" w:cs="Times New Roman"/>
          <w:b/>
          <w:kern w:val="0"/>
          <w:sz w:val="20"/>
          <w:szCs w:val="20"/>
          <w:lang w:eastAsia="ru-RU"/>
          <w14:ligatures w14:val="none"/>
        </w:rPr>
        <w:t xml:space="preserve">                                                                                 </w:t>
      </w:r>
      <w:r w:rsidRPr="0062174D">
        <w:rPr>
          <w:rFonts w:ascii="Times New Roman" w:eastAsia="Times New Roman" w:hAnsi="Times New Roman" w:cs="Times New Roman"/>
          <w:b/>
          <w:kern w:val="0"/>
          <w:szCs w:val="20"/>
          <w:lang w:eastAsia="ru-RU"/>
          <w14:ligatures w14:val="none"/>
        </w:rPr>
        <w:t>с. Красногорское</w:t>
      </w:r>
    </w:p>
    <w:p w14:paraId="19CE5B07" w14:textId="77777777" w:rsidR="0062174D" w:rsidRPr="0062174D" w:rsidRDefault="0062174D" w:rsidP="0062174D">
      <w:pPr>
        <w:widowControl w:val="0"/>
        <w:autoSpaceDE w:val="0"/>
        <w:autoSpaceDN w:val="0"/>
        <w:adjustRightInd w:val="0"/>
        <w:spacing w:after="0" w:line="240" w:lineRule="atLeast"/>
        <w:rPr>
          <w:rFonts w:ascii="Times New Roman" w:eastAsia="Times New Roman" w:hAnsi="Times New Roman" w:cs="Times New Roman"/>
          <w:kern w:val="0"/>
          <w:sz w:val="28"/>
          <w:szCs w:val="28"/>
          <w:lang w:eastAsia="ru-RU"/>
          <w14:ligatures w14:val="none"/>
        </w:rPr>
      </w:pPr>
    </w:p>
    <w:p w14:paraId="1C86CC40" w14:textId="77777777" w:rsidR="0062174D" w:rsidRPr="0062174D" w:rsidRDefault="0062174D" w:rsidP="0062174D">
      <w:pPr>
        <w:widowControl w:val="0"/>
        <w:tabs>
          <w:tab w:val="left" w:pos="3686"/>
          <w:tab w:val="left" w:pos="5529"/>
        </w:tabs>
        <w:autoSpaceDE w:val="0"/>
        <w:autoSpaceDN w:val="0"/>
        <w:adjustRightInd w:val="0"/>
        <w:spacing w:after="0" w:line="240" w:lineRule="auto"/>
        <w:ind w:right="4282"/>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 xml:space="preserve">Об утверждении Типового положения о закупке товаров, работ, услуг для автономных учреждений, бюджетных учреждений, муниципальных унитарных предприятий муниципального образования «Муниципальный округ Красногорский район Удмуртской Республики» </w:t>
      </w:r>
    </w:p>
    <w:p w14:paraId="7A566945" w14:textId="77777777" w:rsidR="0062174D" w:rsidRPr="0062174D" w:rsidRDefault="0062174D" w:rsidP="0062174D">
      <w:pPr>
        <w:widowControl w:val="0"/>
        <w:tabs>
          <w:tab w:val="left" w:pos="3686"/>
          <w:tab w:val="left" w:pos="5529"/>
        </w:tabs>
        <w:autoSpaceDE w:val="0"/>
        <w:autoSpaceDN w:val="0"/>
        <w:adjustRightInd w:val="0"/>
        <w:spacing w:after="0" w:line="240" w:lineRule="auto"/>
        <w:ind w:right="4282"/>
        <w:jc w:val="both"/>
        <w:rPr>
          <w:rFonts w:ascii="Times New Roman" w:eastAsia="Times New Roman" w:hAnsi="Times New Roman" w:cs="Times New Roman"/>
          <w:kern w:val="0"/>
          <w:sz w:val="28"/>
          <w:szCs w:val="28"/>
          <w:lang w:eastAsia="ru-RU"/>
          <w14:ligatures w14:val="none"/>
        </w:rPr>
      </w:pPr>
    </w:p>
    <w:p w14:paraId="60117AD8" w14:textId="77777777" w:rsidR="0062174D" w:rsidRPr="0062174D" w:rsidRDefault="0062174D" w:rsidP="0062174D">
      <w:pPr>
        <w:widowControl w:val="0"/>
        <w:tabs>
          <w:tab w:val="left" w:pos="3686"/>
          <w:tab w:val="left" w:pos="5529"/>
        </w:tabs>
        <w:autoSpaceDE w:val="0"/>
        <w:autoSpaceDN w:val="0"/>
        <w:adjustRightInd w:val="0"/>
        <w:spacing w:after="0" w:line="240" w:lineRule="auto"/>
        <w:ind w:right="4282"/>
        <w:jc w:val="both"/>
        <w:rPr>
          <w:rFonts w:ascii="Times New Roman" w:eastAsia="Times New Roman" w:hAnsi="Times New Roman" w:cs="Times New Roman"/>
          <w:kern w:val="0"/>
          <w:sz w:val="24"/>
          <w:szCs w:val="28"/>
          <w:lang w:eastAsia="ru-RU"/>
          <w14:ligatures w14:val="none"/>
        </w:rPr>
      </w:pPr>
    </w:p>
    <w:p w14:paraId="19A29733" w14:textId="77777777" w:rsidR="0062174D" w:rsidRPr="0062174D" w:rsidRDefault="0062174D" w:rsidP="0062174D">
      <w:pPr>
        <w:widowControl w:val="0"/>
        <w:tabs>
          <w:tab w:val="left" w:pos="567"/>
          <w:tab w:val="left" w:pos="9923"/>
        </w:tabs>
        <w:autoSpaceDE w:val="0"/>
        <w:autoSpaceDN w:val="0"/>
        <w:adjustRightInd w:val="0"/>
        <w:spacing w:after="0" w:line="240" w:lineRule="auto"/>
        <w:ind w:right="30"/>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4"/>
          <w:szCs w:val="28"/>
          <w:lang w:eastAsia="ru-RU"/>
          <w14:ligatures w14:val="none"/>
        </w:rPr>
        <w:tab/>
      </w:r>
      <w:r w:rsidRPr="0062174D">
        <w:rPr>
          <w:rFonts w:ascii="Times New Roman" w:eastAsia="Times New Roman" w:hAnsi="Times New Roman" w:cs="Times New Roman"/>
          <w:kern w:val="0"/>
          <w:sz w:val="28"/>
          <w:szCs w:val="28"/>
          <w:lang w:eastAsia="ru-RU"/>
          <w14:ligatures w14:val="none"/>
        </w:rPr>
        <w:t>В соответствии с частью 2.1 статьи 2 Федерального закона от 18 июля 2011 года № 223-ФЗ «О закупках товаров, работ, услуг отдельными видами юридических лиц»,</w:t>
      </w:r>
    </w:p>
    <w:p w14:paraId="0D8F3421" w14:textId="77777777" w:rsidR="0062174D" w:rsidRPr="0062174D" w:rsidRDefault="0062174D" w:rsidP="0062174D">
      <w:pPr>
        <w:widowControl w:val="0"/>
        <w:autoSpaceDE w:val="0"/>
        <w:autoSpaceDN w:val="0"/>
        <w:adjustRightInd w:val="0"/>
        <w:spacing w:after="0" w:line="240" w:lineRule="auto"/>
        <w:ind w:right="4708"/>
        <w:jc w:val="both"/>
        <w:rPr>
          <w:rFonts w:ascii="Times New Roman" w:eastAsia="Times New Roman" w:hAnsi="Times New Roman" w:cs="Times New Roman"/>
          <w:kern w:val="0"/>
          <w:sz w:val="28"/>
          <w:szCs w:val="28"/>
          <w:lang w:eastAsia="ru-RU"/>
          <w14:ligatures w14:val="none"/>
        </w:rPr>
      </w:pPr>
    </w:p>
    <w:p w14:paraId="49CF9D18" w14:textId="77777777" w:rsidR="0062174D" w:rsidRPr="0062174D" w:rsidRDefault="0062174D" w:rsidP="0062174D">
      <w:pPr>
        <w:widowControl w:val="0"/>
        <w:autoSpaceDE w:val="0"/>
        <w:autoSpaceDN w:val="0"/>
        <w:adjustRightInd w:val="0"/>
        <w:spacing w:after="0" w:line="240" w:lineRule="auto"/>
        <w:ind w:right="30"/>
        <w:jc w:val="center"/>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АДМИНИСТРАЦИЯ ПОСТАНОВЛЯЕТ:</w:t>
      </w:r>
    </w:p>
    <w:p w14:paraId="3CCA8A05"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11DB5A9" w14:textId="77777777" w:rsidR="0062174D" w:rsidRPr="0062174D" w:rsidRDefault="0062174D" w:rsidP="0062174D">
      <w:pPr>
        <w:widowControl w:val="0"/>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1. Утвердить прилагаемое Типовое положение о закупке товаров, работ, услуг для автономных учреждений, бюджетных учреждений, муниципальных унитарных предприятий муниципального образования «Муниципальный округ Красногорский район Удмуртской Республики» (далее - Типовое положение).</w:t>
      </w:r>
    </w:p>
    <w:p w14:paraId="2BCEF80D" w14:textId="77777777" w:rsidR="0062174D" w:rsidRPr="0062174D" w:rsidRDefault="0062174D" w:rsidP="0062174D">
      <w:pPr>
        <w:widowControl w:val="0"/>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2.</w:t>
      </w:r>
      <w:r w:rsidRPr="0062174D">
        <w:rPr>
          <w:rFonts w:ascii="Times New Roman" w:eastAsia="Times New Roman" w:hAnsi="Times New Roman" w:cs="Times New Roman"/>
          <w:kern w:val="0"/>
          <w:sz w:val="28"/>
          <w:szCs w:val="28"/>
          <w:lang w:eastAsia="ru-RU"/>
          <w14:ligatures w14:val="none"/>
        </w:rPr>
        <w:tab/>
        <w:t>Типовое положение обязательно для применения автономными учреждениями, бюджетными учреждениями, муниципальными унитарными предприятиями муниципального образования «Муниципальный округ Красногорский район Удмуртской Республики» при утверждении ими положений о закупке товаров, работ, услуг или внесении в них изменений.</w:t>
      </w:r>
    </w:p>
    <w:p w14:paraId="3E0ED487" w14:textId="77777777" w:rsidR="0062174D" w:rsidRPr="0062174D" w:rsidRDefault="0062174D" w:rsidP="0062174D">
      <w:pPr>
        <w:autoSpaceDE w:val="0"/>
        <w:autoSpaceDN w:val="0"/>
        <w:adjustRightInd w:val="0"/>
        <w:spacing w:after="0" w:line="240" w:lineRule="auto"/>
        <w:ind w:firstLine="709"/>
        <w:jc w:val="both"/>
        <w:rPr>
          <w:rFonts w:ascii="Times New Roman" w:eastAsia="Calibri" w:hAnsi="Times New Roman" w:cs="Times New Roman"/>
          <w:kern w:val="16"/>
          <w:sz w:val="28"/>
          <w:szCs w:val="28"/>
          <w14:ligatures w14:val="none"/>
        </w:rPr>
      </w:pPr>
      <w:r w:rsidRPr="0062174D">
        <w:rPr>
          <w:rFonts w:ascii="Times New Roman" w:eastAsia="Times New Roman" w:hAnsi="Times New Roman" w:cs="Times New Roman"/>
          <w:kern w:val="0"/>
          <w:sz w:val="28"/>
          <w:szCs w:val="28"/>
          <w:lang w:eastAsia="ru-RU"/>
          <w14:ligatures w14:val="none"/>
        </w:rPr>
        <w:t xml:space="preserve">3. </w:t>
      </w:r>
      <w:r w:rsidRPr="0062174D">
        <w:rPr>
          <w:rFonts w:ascii="Times New Roman" w:eastAsia="Calibri" w:hAnsi="Times New Roman" w:cs="Times New Roman"/>
          <w:kern w:val="16"/>
          <w:sz w:val="28"/>
          <w:szCs w:val="28"/>
          <w14:ligatures w14:val="none"/>
        </w:rPr>
        <w:t>Признать утратившими силу:</w:t>
      </w:r>
    </w:p>
    <w:p w14:paraId="59FC15A9" w14:textId="77777777" w:rsidR="0062174D" w:rsidRPr="0062174D" w:rsidRDefault="0062174D" w:rsidP="0062174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62174D">
        <w:rPr>
          <w:rFonts w:ascii="Times New Roman" w:eastAsia="Calibri" w:hAnsi="Times New Roman" w:cs="Times New Roman"/>
          <w:kern w:val="16"/>
          <w:sz w:val="28"/>
          <w:szCs w:val="28"/>
          <w14:ligatures w14:val="none"/>
        </w:rPr>
        <w:lastRenderedPageBreak/>
        <w:t>1)</w:t>
      </w:r>
      <w:r w:rsidRPr="0062174D">
        <w:rPr>
          <w:rFonts w:ascii="Times New Roman" w:eastAsia="Times New Roman" w:hAnsi="Times New Roman" w:cs="Times New Roman"/>
          <w:kern w:val="0"/>
          <w:sz w:val="28"/>
          <w:szCs w:val="28"/>
          <w:lang w:eastAsia="ru-RU"/>
          <w14:ligatures w14:val="none"/>
        </w:rPr>
        <w:t xml:space="preserve"> постановление Администрации муниципального образования «Красногорский район» от 4 апреля 2022 года № </w:t>
      </w:r>
      <w:proofErr w:type="gramStart"/>
      <w:r w:rsidRPr="0062174D">
        <w:rPr>
          <w:rFonts w:ascii="Times New Roman" w:eastAsia="Times New Roman" w:hAnsi="Times New Roman" w:cs="Times New Roman"/>
          <w:kern w:val="0"/>
          <w:sz w:val="28"/>
          <w:szCs w:val="28"/>
          <w:lang w:eastAsia="ru-RU"/>
          <w14:ligatures w14:val="none"/>
        </w:rPr>
        <w:t>346  «</w:t>
      </w:r>
      <w:proofErr w:type="gramEnd"/>
      <w:r w:rsidRPr="0062174D">
        <w:rPr>
          <w:rFonts w:ascii="Times New Roman" w:eastAsia="Times New Roman" w:hAnsi="Times New Roman" w:cs="Times New Roman"/>
          <w:kern w:val="0"/>
          <w:sz w:val="28"/>
          <w:szCs w:val="28"/>
          <w:lang w:eastAsia="ru-RU"/>
          <w14:ligatures w14:val="none"/>
        </w:rPr>
        <w:t>Об утверждении Типового положения о закупке товаров, работ, услуг для автономных учреждений, бюджетных учреждений муниципального образования «Красногорский район».</w:t>
      </w:r>
    </w:p>
    <w:p w14:paraId="36D7CD56" w14:textId="77777777" w:rsidR="0062174D" w:rsidRPr="0062174D" w:rsidRDefault="0062174D" w:rsidP="0062174D">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 xml:space="preserve">4. Автономным учреждениям, бюджетным учреждениям, муниципальным унитарным предприятиям муниципального образования «Муниципальный округ Красногорский район Удмуртской Республики», в срок до </w:t>
      </w:r>
      <w:r w:rsidRPr="0062174D">
        <w:rPr>
          <w:rFonts w:ascii="Times New Roman" w:eastAsia="Times New Roman" w:hAnsi="Times New Roman" w:cs="Times New Roman"/>
          <w:b/>
          <w:bCs/>
          <w:kern w:val="0"/>
          <w:sz w:val="28"/>
          <w:szCs w:val="28"/>
          <w:lang w:eastAsia="ru-RU"/>
          <w14:ligatures w14:val="none"/>
        </w:rPr>
        <w:t>27 декабря 2024 года</w:t>
      </w:r>
      <w:r w:rsidRPr="0062174D">
        <w:rPr>
          <w:rFonts w:ascii="Times New Roman" w:eastAsia="Times New Roman" w:hAnsi="Times New Roman" w:cs="Times New Roman"/>
          <w:kern w:val="0"/>
          <w:sz w:val="28"/>
          <w:szCs w:val="28"/>
          <w:lang w:eastAsia="ru-RU"/>
          <w14:ligatures w14:val="none"/>
        </w:rPr>
        <w:t xml:space="preserve"> внести изменения в положение о закупке товаров, работ, услуг либо утвердить новое положение о закупке товаров, работ, услуг в соответствии с Типовым положением, указанным в приложении к настоящему постановлению.</w:t>
      </w:r>
    </w:p>
    <w:p w14:paraId="0FED2706" w14:textId="77777777" w:rsidR="0062174D" w:rsidRPr="0062174D" w:rsidRDefault="0062174D" w:rsidP="0062174D">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 xml:space="preserve">5. Контроль за выполнением настоящего постановления возложить на начальника Управления финансов Администрации муниципального образования «Муниципальный округ Красногорский район Удмуртской Республики» </w:t>
      </w:r>
      <w:proofErr w:type="spellStart"/>
      <w:r w:rsidRPr="0062174D">
        <w:rPr>
          <w:rFonts w:ascii="Times New Roman" w:eastAsia="Times New Roman" w:hAnsi="Times New Roman" w:cs="Times New Roman"/>
          <w:kern w:val="0"/>
          <w:sz w:val="28"/>
          <w:szCs w:val="28"/>
          <w:lang w:eastAsia="ru-RU"/>
          <w14:ligatures w14:val="none"/>
        </w:rPr>
        <w:t>Сабрекову</w:t>
      </w:r>
      <w:proofErr w:type="spellEnd"/>
      <w:r w:rsidRPr="0062174D">
        <w:rPr>
          <w:rFonts w:ascii="Times New Roman" w:eastAsia="Times New Roman" w:hAnsi="Times New Roman" w:cs="Times New Roman"/>
          <w:kern w:val="0"/>
          <w:sz w:val="28"/>
          <w:szCs w:val="28"/>
          <w:lang w:eastAsia="ru-RU"/>
          <w14:ligatures w14:val="none"/>
        </w:rPr>
        <w:t xml:space="preserve"> Г.А.</w:t>
      </w:r>
    </w:p>
    <w:p w14:paraId="17FECF4C" w14:textId="77777777" w:rsidR="0062174D" w:rsidRPr="0062174D" w:rsidRDefault="0062174D" w:rsidP="0062174D">
      <w:pPr>
        <w:widowControl w:val="0"/>
        <w:tabs>
          <w:tab w:val="left" w:pos="6600"/>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ab/>
      </w:r>
    </w:p>
    <w:p w14:paraId="25636057"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7073B940"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296CFAD" w14:textId="5344A61B"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 xml:space="preserve">Глава муниципального образования </w:t>
      </w:r>
    </w:p>
    <w:p w14:paraId="0EA9EA68"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 xml:space="preserve">«Муниципальный округ </w:t>
      </w:r>
    </w:p>
    <w:p w14:paraId="279240FE" w14:textId="77777777"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 xml:space="preserve">Красногорский район </w:t>
      </w:r>
    </w:p>
    <w:p w14:paraId="30D4265E" w14:textId="78A797A3" w:rsidR="0062174D" w:rsidRPr="0062174D" w:rsidRDefault="0062174D" w:rsidP="0062174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62174D">
        <w:rPr>
          <w:rFonts w:ascii="Times New Roman" w:eastAsia="Times New Roman" w:hAnsi="Times New Roman" w:cs="Times New Roman"/>
          <w:kern w:val="0"/>
          <w:sz w:val="28"/>
          <w:szCs w:val="28"/>
          <w:lang w:eastAsia="ru-RU"/>
          <w14:ligatures w14:val="none"/>
        </w:rPr>
        <w:t>Удмуртской Республики»</w:t>
      </w:r>
      <w:r w:rsidRPr="0062174D">
        <w:rPr>
          <w:rFonts w:ascii="Times New Roman" w:eastAsia="Times New Roman" w:hAnsi="Times New Roman" w:cs="Times New Roman"/>
          <w:kern w:val="0"/>
          <w:sz w:val="28"/>
          <w:szCs w:val="28"/>
          <w:lang w:eastAsia="ru-RU"/>
          <w14:ligatures w14:val="none"/>
        </w:rPr>
        <w:tab/>
      </w:r>
      <w:r w:rsidRPr="0062174D">
        <w:rPr>
          <w:rFonts w:ascii="Times New Roman" w:eastAsia="Times New Roman" w:hAnsi="Times New Roman" w:cs="Times New Roman"/>
          <w:kern w:val="0"/>
          <w:sz w:val="28"/>
          <w:szCs w:val="28"/>
          <w:lang w:eastAsia="ru-RU"/>
          <w14:ligatures w14:val="none"/>
        </w:rPr>
        <w:tab/>
      </w:r>
      <w:r w:rsidRPr="0062174D">
        <w:rPr>
          <w:rFonts w:ascii="Times New Roman" w:eastAsia="Times New Roman" w:hAnsi="Times New Roman" w:cs="Times New Roman"/>
          <w:kern w:val="0"/>
          <w:sz w:val="28"/>
          <w:szCs w:val="28"/>
          <w:lang w:eastAsia="ru-RU"/>
          <w14:ligatures w14:val="none"/>
        </w:rPr>
        <w:tab/>
      </w:r>
      <w:r w:rsidRPr="0062174D">
        <w:rPr>
          <w:rFonts w:ascii="Times New Roman" w:eastAsia="Times New Roman" w:hAnsi="Times New Roman" w:cs="Times New Roman"/>
          <w:kern w:val="0"/>
          <w:sz w:val="28"/>
          <w:szCs w:val="28"/>
          <w:lang w:eastAsia="ru-RU"/>
          <w14:ligatures w14:val="none"/>
        </w:rPr>
        <w:tab/>
      </w:r>
      <w:r w:rsidRPr="0062174D">
        <w:rPr>
          <w:rFonts w:ascii="Times New Roman" w:eastAsia="Times New Roman" w:hAnsi="Times New Roman" w:cs="Times New Roman"/>
          <w:kern w:val="0"/>
          <w:sz w:val="28"/>
          <w:szCs w:val="28"/>
          <w:lang w:eastAsia="ru-RU"/>
          <w14:ligatures w14:val="none"/>
        </w:rPr>
        <w:tab/>
        <w:t xml:space="preserve">                 Л.И. Сергеева</w:t>
      </w:r>
    </w:p>
    <w:p w14:paraId="6C0C45F0" w14:textId="77777777" w:rsidR="0062174D" w:rsidRDefault="0062174D">
      <w:pPr>
        <w:pStyle w:val="ConsPlusNormal"/>
        <w:jc w:val="right"/>
        <w:outlineLvl w:val="0"/>
        <w:rPr>
          <w:rFonts w:ascii="PT Astra Serif" w:hAnsi="PT Astra Serif"/>
          <w:sz w:val="24"/>
          <w:szCs w:val="24"/>
        </w:rPr>
      </w:pPr>
    </w:p>
    <w:p w14:paraId="1D14D941" w14:textId="77777777" w:rsidR="0062174D" w:rsidRDefault="0062174D">
      <w:pPr>
        <w:pStyle w:val="ConsPlusNormal"/>
        <w:jc w:val="right"/>
        <w:outlineLvl w:val="0"/>
        <w:rPr>
          <w:rFonts w:ascii="PT Astra Serif" w:hAnsi="PT Astra Serif"/>
          <w:sz w:val="24"/>
          <w:szCs w:val="24"/>
        </w:rPr>
      </w:pPr>
    </w:p>
    <w:p w14:paraId="69CCB84A" w14:textId="77777777" w:rsidR="0062174D" w:rsidRDefault="0062174D">
      <w:pPr>
        <w:pStyle w:val="ConsPlusNormal"/>
        <w:jc w:val="right"/>
        <w:outlineLvl w:val="0"/>
        <w:rPr>
          <w:rFonts w:ascii="PT Astra Serif" w:hAnsi="PT Astra Serif"/>
          <w:sz w:val="24"/>
          <w:szCs w:val="24"/>
        </w:rPr>
      </w:pPr>
    </w:p>
    <w:p w14:paraId="0192EA67" w14:textId="77777777" w:rsidR="0062174D" w:rsidRDefault="0062174D">
      <w:pPr>
        <w:pStyle w:val="ConsPlusNormal"/>
        <w:jc w:val="right"/>
        <w:outlineLvl w:val="0"/>
        <w:rPr>
          <w:rFonts w:ascii="PT Astra Serif" w:hAnsi="PT Astra Serif"/>
          <w:sz w:val="24"/>
          <w:szCs w:val="24"/>
        </w:rPr>
      </w:pPr>
    </w:p>
    <w:p w14:paraId="6CAB9E8C" w14:textId="77777777" w:rsidR="0062174D" w:rsidRDefault="0062174D">
      <w:pPr>
        <w:pStyle w:val="ConsPlusNormal"/>
        <w:jc w:val="right"/>
        <w:outlineLvl w:val="0"/>
        <w:rPr>
          <w:rFonts w:ascii="PT Astra Serif" w:hAnsi="PT Astra Serif"/>
          <w:sz w:val="24"/>
          <w:szCs w:val="24"/>
        </w:rPr>
      </w:pPr>
    </w:p>
    <w:p w14:paraId="6A986E59" w14:textId="77777777" w:rsidR="0062174D" w:rsidRDefault="0062174D">
      <w:pPr>
        <w:pStyle w:val="ConsPlusNormal"/>
        <w:jc w:val="right"/>
        <w:outlineLvl w:val="0"/>
        <w:rPr>
          <w:rFonts w:ascii="PT Astra Serif" w:hAnsi="PT Astra Serif"/>
          <w:sz w:val="24"/>
          <w:szCs w:val="24"/>
        </w:rPr>
      </w:pPr>
    </w:p>
    <w:p w14:paraId="296F148A" w14:textId="50713084" w:rsidR="0062174D" w:rsidRDefault="0062174D">
      <w:pPr>
        <w:pStyle w:val="ConsPlusNormal"/>
        <w:jc w:val="right"/>
        <w:outlineLvl w:val="0"/>
        <w:rPr>
          <w:rFonts w:ascii="PT Astra Serif" w:hAnsi="PT Astra Serif"/>
          <w:sz w:val="24"/>
          <w:szCs w:val="24"/>
        </w:rPr>
      </w:pPr>
    </w:p>
    <w:p w14:paraId="215F0BCD" w14:textId="565474C3" w:rsidR="0062174D" w:rsidRDefault="0062174D">
      <w:pPr>
        <w:pStyle w:val="ConsPlusNormal"/>
        <w:jc w:val="right"/>
        <w:outlineLvl w:val="0"/>
        <w:rPr>
          <w:rFonts w:ascii="PT Astra Serif" w:hAnsi="PT Astra Serif"/>
          <w:sz w:val="24"/>
          <w:szCs w:val="24"/>
        </w:rPr>
      </w:pPr>
    </w:p>
    <w:p w14:paraId="01104D03" w14:textId="69671C57" w:rsidR="0062174D" w:rsidRDefault="0062174D">
      <w:pPr>
        <w:pStyle w:val="ConsPlusNormal"/>
        <w:jc w:val="right"/>
        <w:outlineLvl w:val="0"/>
        <w:rPr>
          <w:rFonts w:ascii="PT Astra Serif" w:hAnsi="PT Astra Serif"/>
          <w:sz w:val="24"/>
          <w:szCs w:val="24"/>
        </w:rPr>
      </w:pPr>
    </w:p>
    <w:p w14:paraId="33B734E9" w14:textId="1675A4E4" w:rsidR="0062174D" w:rsidRDefault="0062174D">
      <w:pPr>
        <w:pStyle w:val="ConsPlusNormal"/>
        <w:jc w:val="right"/>
        <w:outlineLvl w:val="0"/>
        <w:rPr>
          <w:rFonts w:ascii="PT Astra Serif" w:hAnsi="PT Astra Serif"/>
          <w:sz w:val="24"/>
          <w:szCs w:val="24"/>
        </w:rPr>
      </w:pPr>
    </w:p>
    <w:p w14:paraId="3A4374ED" w14:textId="48E9877B" w:rsidR="0062174D" w:rsidRDefault="0062174D">
      <w:pPr>
        <w:pStyle w:val="ConsPlusNormal"/>
        <w:jc w:val="right"/>
        <w:outlineLvl w:val="0"/>
        <w:rPr>
          <w:rFonts w:ascii="PT Astra Serif" w:hAnsi="PT Astra Serif"/>
          <w:sz w:val="24"/>
          <w:szCs w:val="24"/>
        </w:rPr>
      </w:pPr>
    </w:p>
    <w:p w14:paraId="41FF5C4A" w14:textId="7C845E38" w:rsidR="0062174D" w:rsidRDefault="0062174D">
      <w:pPr>
        <w:pStyle w:val="ConsPlusNormal"/>
        <w:jc w:val="right"/>
        <w:outlineLvl w:val="0"/>
        <w:rPr>
          <w:rFonts w:ascii="PT Astra Serif" w:hAnsi="PT Astra Serif"/>
          <w:sz w:val="24"/>
          <w:szCs w:val="24"/>
        </w:rPr>
      </w:pPr>
    </w:p>
    <w:p w14:paraId="7D1F744A" w14:textId="3ABD3517" w:rsidR="0062174D" w:rsidRDefault="0062174D">
      <w:pPr>
        <w:pStyle w:val="ConsPlusNormal"/>
        <w:jc w:val="right"/>
        <w:outlineLvl w:val="0"/>
        <w:rPr>
          <w:rFonts w:ascii="PT Astra Serif" w:hAnsi="PT Astra Serif"/>
          <w:sz w:val="24"/>
          <w:szCs w:val="24"/>
        </w:rPr>
      </w:pPr>
    </w:p>
    <w:p w14:paraId="07AA9717" w14:textId="3672F7C4" w:rsidR="0062174D" w:rsidRDefault="0062174D">
      <w:pPr>
        <w:pStyle w:val="ConsPlusNormal"/>
        <w:jc w:val="right"/>
        <w:outlineLvl w:val="0"/>
        <w:rPr>
          <w:rFonts w:ascii="PT Astra Serif" w:hAnsi="PT Astra Serif"/>
          <w:sz w:val="24"/>
          <w:szCs w:val="24"/>
        </w:rPr>
      </w:pPr>
    </w:p>
    <w:p w14:paraId="7397ECB2" w14:textId="26606858" w:rsidR="0062174D" w:rsidRDefault="0062174D">
      <w:pPr>
        <w:pStyle w:val="ConsPlusNormal"/>
        <w:jc w:val="right"/>
        <w:outlineLvl w:val="0"/>
        <w:rPr>
          <w:rFonts w:ascii="PT Astra Serif" w:hAnsi="PT Astra Serif"/>
          <w:sz w:val="24"/>
          <w:szCs w:val="24"/>
        </w:rPr>
      </w:pPr>
    </w:p>
    <w:p w14:paraId="5B8FBF39" w14:textId="34A7E3F2" w:rsidR="0062174D" w:rsidRDefault="0062174D">
      <w:pPr>
        <w:pStyle w:val="ConsPlusNormal"/>
        <w:jc w:val="right"/>
        <w:outlineLvl w:val="0"/>
        <w:rPr>
          <w:rFonts w:ascii="PT Astra Serif" w:hAnsi="PT Astra Serif"/>
          <w:sz w:val="24"/>
          <w:szCs w:val="24"/>
        </w:rPr>
      </w:pPr>
    </w:p>
    <w:p w14:paraId="27E08685" w14:textId="6B955A5B" w:rsidR="0062174D" w:rsidRDefault="0062174D">
      <w:pPr>
        <w:pStyle w:val="ConsPlusNormal"/>
        <w:jc w:val="right"/>
        <w:outlineLvl w:val="0"/>
        <w:rPr>
          <w:rFonts w:ascii="PT Astra Serif" w:hAnsi="PT Astra Serif"/>
          <w:sz w:val="24"/>
          <w:szCs w:val="24"/>
        </w:rPr>
      </w:pPr>
    </w:p>
    <w:p w14:paraId="5BB83E2E" w14:textId="463664EB" w:rsidR="0062174D" w:rsidRDefault="0062174D">
      <w:pPr>
        <w:pStyle w:val="ConsPlusNormal"/>
        <w:jc w:val="right"/>
        <w:outlineLvl w:val="0"/>
        <w:rPr>
          <w:rFonts w:ascii="PT Astra Serif" w:hAnsi="PT Astra Serif"/>
          <w:sz w:val="24"/>
          <w:szCs w:val="24"/>
        </w:rPr>
      </w:pPr>
    </w:p>
    <w:p w14:paraId="2FCA6F07" w14:textId="0412295A" w:rsidR="0062174D" w:rsidRDefault="0062174D">
      <w:pPr>
        <w:pStyle w:val="ConsPlusNormal"/>
        <w:jc w:val="right"/>
        <w:outlineLvl w:val="0"/>
        <w:rPr>
          <w:rFonts w:ascii="PT Astra Serif" w:hAnsi="PT Astra Serif"/>
          <w:sz w:val="24"/>
          <w:szCs w:val="24"/>
        </w:rPr>
      </w:pPr>
    </w:p>
    <w:p w14:paraId="47C911F3" w14:textId="07C27039" w:rsidR="0062174D" w:rsidRDefault="0062174D">
      <w:pPr>
        <w:pStyle w:val="ConsPlusNormal"/>
        <w:jc w:val="right"/>
        <w:outlineLvl w:val="0"/>
        <w:rPr>
          <w:rFonts w:ascii="PT Astra Serif" w:hAnsi="PT Astra Serif"/>
          <w:sz w:val="24"/>
          <w:szCs w:val="24"/>
        </w:rPr>
      </w:pPr>
    </w:p>
    <w:p w14:paraId="4957DF1F" w14:textId="4B178CBD" w:rsidR="0062174D" w:rsidRDefault="0062174D">
      <w:pPr>
        <w:pStyle w:val="ConsPlusNormal"/>
        <w:jc w:val="right"/>
        <w:outlineLvl w:val="0"/>
        <w:rPr>
          <w:rFonts w:ascii="PT Astra Serif" w:hAnsi="PT Astra Serif"/>
          <w:sz w:val="24"/>
          <w:szCs w:val="24"/>
        </w:rPr>
      </w:pPr>
    </w:p>
    <w:p w14:paraId="617F1EC0" w14:textId="64CBA1C3" w:rsidR="0062174D" w:rsidRDefault="0062174D">
      <w:pPr>
        <w:pStyle w:val="ConsPlusNormal"/>
        <w:jc w:val="right"/>
        <w:outlineLvl w:val="0"/>
        <w:rPr>
          <w:rFonts w:ascii="PT Astra Serif" w:hAnsi="PT Astra Serif"/>
          <w:sz w:val="24"/>
          <w:szCs w:val="24"/>
        </w:rPr>
      </w:pPr>
    </w:p>
    <w:p w14:paraId="730992E6" w14:textId="51557252" w:rsidR="0062174D" w:rsidRDefault="0062174D">
      <w:pPr>
        <w:pStyle w:val="ConsPlusNormal"/>
        <w:jc w:val="right"/>
        <w:outlineLvl w:val="0"/>
        <w:rPr>
          <w:rFonts w:ascii="PT Astra Serif" w:hAnsi="PT Astra Serif"/>
          <w:sz w:val="24"/>
          <w:szCs w:val="24"/>
        </w:rPr>
      </w:pPr>
    </w:p>
    <w:p w14:paraId="560F9BDD" w14:textId="77777777" w:rsidR="0062174D" w:rsidRDefault="0062174D">
      <w:pPr>
        <w:pStyle w:val="ConsPlusNormal"/>
        <w:jc w:val="right"/>
        <w:outlineLvl w:val="0"/>
        <w:rPr>
          <w:rFonts w:ascii="PT Astra Serif" w:hAnsi="PT Astra Serif"/>
          <w:sz w:val="24"/>
          <w:szCs w:val="24"/>
        </w:rPr>
      </w:pPr>
    </w:p>
    <w:p w14:paraId="6203D390" w14:textId="77777777" w:rsidR="0062174D" w:rsidRDefault="0062174D">
      <w:pPr>
        <w:pStyle w:val="ConsPlusNormal"/>
        <w:jc w:val="right"/>
        <w:outlineLvl w:val="0"/>
        <w:rPr>
          <w:rFonts w:ascii="PT Astra Serif" w:hAnsi="PT Astra Serif"/>
          <w:sz w:val="24"/>
          <w:szCs w:val="24"/>
        </w:rPr>
      </w:pPr>
    </w:p>
    <w:p w14:paraId="03D9DBC8" w14:textId="2573AEC0" w:rsidR="00AB5C9D" w:rsidRPr="00C109A9" w:rsidRDefault="00CE13A9">
      <w:pPr>
        <w:pStyle w:val="ConsPlusNormal"/>
        <w:jc w:val="right"/>
        <w:outlineLvl w:val="0"/>
        <w:rPr>
          <w:rFonts w:ascii="PT Astra Serif" w:hAnsi="PT Astra Serif"/>
          <w:sz w:val="24"/>
          <w:szCs w:val="24"/>
        </w:rPr>
      </w:pPr>
      <w:r>
        <w:rPr>
          <w:rFonts w:ascii="PT Astra Serif" w:hAnsi="PT Astra Serif"/>
          <w:sz w:val="24"/>
          <w:szCs w:val="24"/>
        </w:rPr>
        <w:lastRenderedPageBreak/>
        <w:t>Ут</w:t>
      </w:r>
      <w:r w:rsidR="00AB5C9D" w:rsidRPr="00C109A9">
        <w:rPr>
          <w:rFonts w:ascii="PT Astra Serif" w:hAnsi="PT Astra Serif"/>
          <w:sz w:val="24"/>
          <w:szCs w:val="24"/>
        </w:rPr>
        <w:t>верждено</w:t>
      </w:r>
    </w:p>
    <w:p w14:paraId="57D12ED8" w14:textId="0418E8DD" w:rsidR="00AB5C9D" w:rsidRPr="00C109A9" w:rsidRDefault="007D5B8D">
      <w:pPr>
        <w:pStyle w:val="ConsPlusNormal"/>
        <w:jc w:val="right"/>
        <w:rPr>
          <w:rFonts w:ascii="PT Astra Serif" w:hAnsi="PT Astra Serif"/>
          <w:sz w:val="24"/>
          <w:szCs w:val="24"/>
        </w:rPr>
      </w:pPr>
      <w:r>
        <w:rPr>
          <w:rFonts w:ascii="PT Astra Serif" w:hAnsi="PT Astra Serif"/>
          <w:sz w:val="24"/>
          <w:szCs w:val="24"/>
        </w:rPr>
        <w:t>Постановлением</w:t>
      </w:r>
      <w:r w:rsidR="00CE13A9">
        <w:rPr>
          <w:rFonts w:ascii="PT Astra Serif" w:hAnsi="PT Astra Serif"/>
          <w:sz w:val="24"/>
          <w:szCs w:val="24"/>
        </w:rPr>
        <w:t xml:space="preserve"> Администрации</w:t>
      </w:r>
    </w:p>
    <w:p w14:paraId="0EFEEE3C" w14:textId="6ADCB6C2" w:rsidR="00AB5C9D" w:rsidRDefault="00CE13A9">
      <w:pPr>
        <w:pStyle w:val="ConsPlusNormal"/>
        <w:jc w:val="right"/>
        <w:rPr>
          <w:rFonts w:ascii="PT Astra Serif" w:hAnsi="PT Astra Serif"/>
          <w:sz w:val="24"/>
          <w:szCs w:val="24"/>
        </w:rPr>
      </w:pPr>
      <w:r>
        <w:rPr>
          <w:rFonts w:ascii="PT Astra Serif" w:hAnsi="PT Astra Serif"/>
          <w:sz w:val="24"/>
          <w:szCs w:val="24"/>
        </w:rPr>
        <w:t xml:space="preserve">Муниципального образования </w:t>
      </w:r>
    </w:p>
    <w:p w14:paraId="56E7C3F5" w14:textId="745570B8" w:rsidR="00CE13A9" w:rsidRPr="00C109A9" w:rsidRDefault="00CE13A9">
      <w:pPr>
        <w:pStyle w:val="ConsPlusNormal"/>
        <w:jc w:val="right"/>
        <w:rPr>
          <w:rFonts w:ascii="PT Astra Serif" w:hAnsi="PT Astra Serif"/>
          <w:sz w:val="24"/>
          <w:szCs w:val="24"/>
        </w:rPr>
      </w:pPr>
      <w:r>
        <w:rPr>
          <w:rFonts w:ascii="PT Astra Serif" w:hAnsi="PT Astra Serif"/>
          <w:sz w:val="24"/>
          <w:szCs w:val="24"/>
        </w:rPr>
        <w:t xml:space="preserve">«Муниципальный округ Красногорский </w:t>
      </w:r>
    </w:p>
    <w:p w14:paraId="65063E80" w14:textId="2C26E961" w:rsidR="00AB5C9D" w:rsidRPr="00C109A9" w:rsidRDefault="00CE13A9">
      <w:pPr>
        <w:pStyle w:val="ConsPlusNormal"/>
        <w:jc w:val="right"/>
        <w:rPr>
          <w:rFonts w:ascii="PT Astra Serif" w:hAnsi="PT Astra Serif"/>
          <w:sz w:val="24"/>
          <w:szCs w:val="24"/>
        </w:rPr>
      </w:pPr>
      <w:r>
        <w:rPr>
          <w:rFonts w:ascii="PT Astra Serif" w:hAnsi="PT Astra Serif"/>
          <w:sz w:val="24"/>
          <w:szCs w:val="24"/>
        </w:rPr>
        <w:t xml:space="preserve">район» </w:t>
      </w:r>
      <w:r w:rsidR="00AB5C9D" w:rsidRPr="00C109A9">
        <w:rPr>
          <w:rFonts w:ascii="PT Astra Serif" w:hAnsi="PT Astra Serif"/>
          <w:sz w:val="24"/>
          <w:szCs w:val="24"/>
        </w:rPr>
        <w:t>Удмуртской Республики</w:t>
      </w:r>
    </w:p>
    <w:p w14:paraId="3B989203" w14:textId="0CF6803B" w:rsidR="00AB5C9D" w:rsidRPr="00C109A9" w:rsidRDefault="00AB5C9D">
      <w:pPr>
        <w:pStyle w:val="ConsPlusNormal"/>
        <w:jc w:val="right"/>
        <w:rPr>
          <w:rFonts w:ascii="PT Astra Serif" w:hAnsi="PT Astra Serif"/>
          <w:sz w:val="24"/>
          <w:szCs w:val="24"/>
        </w:rPr>
      </w:pPr>
      <w:r w:rsidRPr="00C109A9">
        <w:rPr>
          <w:rFonts w:ascii="PT Astra Serif" w:hAnsi="PT Astra Serif"/>
          <w:sz w:val="24"/>
          <w:szCs w:val="24"/>
        </w:rPr>
        <w:t>от 1</w:t>
      </w:r>
      <w:r w:rsidR="00CE13A9">
        <w:rPr>
          <w:rFonts w:ascii="PT Astra Serif" w:hAnsi="PT Astra Serif"/>
          <w:sz w:val="24"/>
          <w:szCs w:val="24"/>
        </w:rPr>
        <w:t>2</w:t>
      </w:r>
      <w:r w:rsidRPr="00C109A9">
        <w:rPr>
          <w:rFonts w:ascii="PT Astra Serif" w:hAnsi="PT Astra Serif"/>
          <w:sz w:val="24"/>
          <w:szCs w:val="24"/>
        </w:rPr>
        <w:t xml:space="preserve"> декабря 20</w:t>
      </w:r>
      <w:r w:rsidR="00CE13A9">
        <w:rPr>
          <w:rFonts w:ascii="PT Astra Serif" w:hAnsi="PT Astra Serif"/>
          <w:sz w:val="24"/>
          <w:szCs w:val="24"/>
        </w:rPr>
        <w:t>24</w:t>
      </w:r>
      <w:r w:rsidRPr="00C109A9">
        <w:rPr>
          <w:rFonts w:ascii="PT Astra Serif" w:hAnsi="PT Astra Serif"/>
          <w:sz w:val="24"/>
          <w:szCs w:val="24"/>
        </w:rPr>
        <w:t xml:space="preserve"> г. N 1</w:t>
      </w:r>
      <w:r w:rsidR="00CE13A9">
        <w:rPr>
          <w:rFonts w:ascii="PT Astra Serif" w:hAnsi="PT Astra Serif"/>
          <w:sz w:val="24"/>
          <w:szCs w:val="24"/>
        </w:rPr>
        <w:t>709</w:t>
      </w:r>
    </w:p>
    <w:p w14:paraId="67264AF0" w14:textId="77777777" w:rsidR="00AB5C9D" w:rsidRPr="00C109A9" w:rsidRDefault="00AB5C9D">
      <w:pPr>
        <w:pStyle w:val="ConsPlusNormal"/>
        <w:jc w:val="both"/>
        <w:rPr>
          <w:rFonts w:ascii="PT Astra Serif" w:hAnsi="PT Astra Serif"/>
          <w:sz w:val="24"/>
          <w:szCs w:val="24"/>
        </w:rPr>
      </w:pPr>
    </w:p>
    <w:p w14:paraId="4315CED3" w14:textId="77777777" w:rsidR="00AB5C9D" w:rsidRPr="00C109A9" w:rsidRDefault="00AB5C9D">
      <w:pPr>
        <w:pStyle w:val="ConsPlusTitle"/>
        <w:jc w:val="center"/>
        <w:rPr>
          <w:rFonts w:ascii="PT Astra Serif" w:hAnsi="PT Astra Serif"/>
          <w:sz w:val="24"/>
          <w:szCs w:val="24"/>
        </w:rPr>
      </w:pPr>
      <w:bookmarkStart w:id="0" w:name="P39"/>
      <w:bookmarkEnd w:id="0"/>
      <w:r w:rsidRPr="00C109A9">
        <w:rPr>
          <w:rFonts w:ascii="PT Astra Serif" w:hAnsi="PT Astra Serif"/>
          <w:sz w:val="24"/>
          <w:szCs w:val="24"/>
        </w:rPr>
        <w:t>ТИПОВОЕ ПОЛОЖЕНИЕ</w:t>
      </w:r>
    </w:p>
    <w:p w14:paraId="36AC553C"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О ЗАКУПКЕ ТОВАРОВ, РАБОТ, УСЛУГ</w:t>
      </w:r>
    </w:p>
    <w:p w14:paraId="0C4EBDCF" w14:textId="77777777" w:rsidR="00AB5C9D" w:rsidRPr="00C109A9" w:rsidRDefault="00AB5C9D">
      <w:pPr>
        <w:pStyle w:val="ConsPlusNormal"/>
        <w:spacing w:after="1"/>
        <w:rPr>
          <w:rFonts w:ascii="PT Astra Serif" w:hAnsi="PT Astra Serif"/>
          <w:sz w:val="24"/>
          <w:szCs w:val="24"/>
        </w:rPr>
      </w:pPr>
    </w:p>
    <w:p w14:paraId="5F675C85" w14:textId="77777777" w:rsidR="00AB5C9D" w:rsidRPr="00C109A9" w:rsidRDefault="00AB5C9D">
      <w:pPr>
        <w:pStyle w:val="ConsPlusNormal"/>
        <w:jc w:val="both"/>
        <w:rPr>
          <w:rFonts w:ascii="PT Astra Serif" w:hAnsi="PT Astra Serif"/>
          <w:sz w:val="24"/>
          <w:szCs w:val="24"/>
        </w:rPr>
      </w:pPr>
    </w:p>
    <w:p w14:paraId="1B55458B"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I. Общие положения</w:t>
      </w:r>
    </w:p>
    <w:p w14:paraId="31599633" w14:textId="77777777" w:rsidR="00AB5C9D" w:rsidRPr="00C109A9" w:rsidRDefault="00AB5C9D">
      <w:pPr>
        <w:pStyle w:val="ConsPlusNormal"/>
        <w:jc w:val="both"/>
        <w:rPr>
          <w:rFonts w:ascii="PT Astra Serif" w:hAnsi="PT Astra Serif"/>
          <w:sz w:val="24"/>
          <w:szCs w:val="24"/>
        </w:rPr>
      </w:pPr>
    </w:p>
    <w:p w14:paraId="54E3FEEA" w14:textId="6EB3218C" w:rsidR="00AB5C9D" w:rsidRPr="00C109A9" w:rsidRDefault="00AB5C9D" w:rsidP="007D5B8D">
      <w:pPr>
        <w:pStyle w:val="ConsPlusNormal"/>
        <w:ind w:firstLine="540"/>
        <w:jc w:val="both"/>
        <w:rPr>
          <w:rFonts w:ascii="PT Astra Serif" w:hAnsi="PT Astra Serif"/>
          <w:sz w:val="24"/>
          <w:szCs w:val="24"/>
        </w:rPr>
      </w:pPr>
      <w:r w:rsidRPr="00C109A9">
        <w:rPr>
          <w:rFonts w:ascii="PT Astra Serif" w:hAnsi="PT Astra Serif"/>
          <w:sz w:val="24"/>
          <w:szCs w:val="24"/>
        </w:rPr>
        <w:t xml:space="preserve">1.1. Настоящее Положение о закупке товаров, работ, услуг (далее - Положение) регламентирует закупочную деятельность </w:t>
      </w:r>
      <w:r w:rsidR="00C109A9" w:rsidRPr="00C109A9">
        <w:rPr>
          <w:rFonts w:ascii="PT Astra Serif" w:hAnsi="PT Astra Serif"/>
          <w:sz w:val="24"/>
          <w:szCs w:val="24"/>
        </w:rPr>
        <w:t xml:space="preserve">бюджетных учреждений муниципального образования «Муниципальный округ </w:t>
      </w:r>
      <w:r w:rsidR="00C109A9">
        <w:rPr>
          <w:rFonts w:ascii="PT Astra Serif" w:hAnsi="PT Astra Serif"/>
          <w:sz w:val="24"/>
          <w:szCs w:val="24"/>
        </w:rPr>
        <w:t>Красногор</w:t>
      </w:r>
      <w:r w:rsidR="00C109A9" w:rsidRPr="00C109A9">
        <w:rPr>
          <w:rFonts w:ascii="PT Astra Serif" w:hAnsi="PT Astra Serif"/>
          <w:sz w:val="24"/>
          <w:szCs w:val="24"/>
        </w:rPr>
        <w:t xml:space="preserve">ский район Удмуртской Республики», автономных учреждений муниципального образования  «Муниципальный округ </w:t>
      </w:r>
      <w:r w:rsidR="007D5B8D">
        <w:rPr>
          <w:rFonts w:ascii="PT Astra Serif" w:hAnsi="PT Astra Serif"/>
          <w:sz w:val="24"/>
          <w:szCs w:val="24"/>
        </w:rPr>
        <w:t>Красногор</w:t>
      </w:r>
      <w:r w:rsidR="00C109A9" w:rsidRPr="00C109A9">
        <w:rPr>
          <w:rFonts w:ascii="PT Astra Serif" w:hAnsi="PT Astra Serif"/>
          <w:sz w:val="24"/>
          <w:szCs w:val="24"/>
        </w:rPr>
        <w:t xml:space="preserve">ский район Удмуртской Республики», муниципальных унитарных предприятий муниципального образования «Муниципальный округ </w:t>
      </w:r>
      <w:r w:rsidR="007D5B8D">
        <w:rPr>
          <w:rFonts w:ascii="PT Astra Serif" w:hAnsi="PT Astra Serif"/>
          <w:sz w:val="24"/>
          <w:szCs w:val="24"/>
        </w:rPr>
        <w:t>Красногор</w:t>
      </w:r>
      <w:r w:rsidR="00C109A9" w:rsidRPr="00C109A9">
        <w:rPr>
          <w:rFonts w:ascii="PT Astra Serif" w:hAnsi="PT Astra Serif"/>
          <w:sz w:val="24"/>
          <w:szCs w:val="24"/>
        </w:rPr>
        <w:t xml:space="preserve">ский район Удмуртской Республики» </w:t>
      </w:r>
      <w:r w:rsidRPr="00C109A9">
        <w:rPr>
          <w:rFonts w:ascii="PT Astra Serif" w:hAnsi="PT Astra Serif"/>
          <w:sz w:val="24"/>
          <w:szCs w:val="24"/>
        </w:rPr>
        <w:t xml:space="preserve">(далее - Заказчик) при осуществлении им закупок в соответствии с Федеральным </w:t>
      </w:r>
      <w:hyperlink r:id="rId6">
        <w:r w:rsidRPr="007D5B8D">
          <w:rPr>
            <w:rFonts w:ascii="PT Astra Serif" w:hAnsi="PT Astra Serif"/>
            <w:color w:val="000000" w:themeColor="text1"/>
            <w:sz w:val="24"/>
            <w:szCs w:val="24"/>
          </w:rPr>
          <w:t>законом</w:t>
        </w:r>
      </w:hyperlink>
      <w:r w:rsidRPr="00C109A9">
        <w:rPr>
          <w:rFonts w:ascii="PT Astra Serif" w:hAnsi="PT Astra Serif"/>
          <w:sz w:val="24"/>
          <w:szCs w:val="24"/>
        </w:rPr>
        <w:t xml:space="preserve"> от 18 июля 2011 года N 223-ФЗ "О закупках товаров, работ, услуг отдельными видами юридических лиц" (далее - Федеральный закон N 223-ФЗ) и содержит требования к закупке, в том числе порядок подготовки и осуществления закупки способами, указанными в </w:t>
      </w:r>
      <w:hyperlink r:id="rId7">
        <w:r w:rsidRPr="007D5B8D">
          <w:rPr>
            <w:rFonts w:ascii="PT Astra Serif" w:hAnsi="PT Astra Serif"/>
            <w:color w:val="000000" w:themeColor="text1"/>
            <w:sz w:val="24"/>
            <w:szCs w:val="24"/>
          </w:rPr>
          <w:t>частях 3.1</w:t>
        </w:r>
      </w:hyperlink>
      <w:r w:rsidRPr="007D5B8D">
        <w:rPr>
          <w:rFonts w:ascii="PT Astra Serif" w:hAnsi="PT Astra Serif"/>
          <w:color w:val="000000" w:themeColor="text1"/>
          <w:sz w:val="24"/>
          <w:szCs w:val="24"/>
        </w:rPr>
        <w:t xml:space="preserve"> и </w:t>
      </w:r>
      <w:hyperlink r:id="rId8">
        <w:r w:rsidRPr="007D5B8D">
          <w:rPr>
            <w:rFonts w:ascii="PT Astra Serif" w:hAnsi="PT Astra Serif"/>
            <w:color w:val="000000" w:themeColor="text1"/>
            <w:sz w:val="24"/>
            <w:szCs w:val="24"/>
          </w:rPr>
          <w:t>3.2 статьи 3</w:t>
        </w:r>
      </w:hyperlink>
      <w:r w:rsidRPr="00C109A9">
        <w:rPr>
          <w:rFonts w:ascii="PT Astra Serif" w:hAnsi="PT Astra Serif"/>
          <w:sz w:val="24"/>
          <w:szCs w:val="24"/>
        </w:rPr>
        <w:t xml:space="preserve"> Федерального закона N 223-ФЗ, порядок и условия их применения, порядок заключения и исполнения договора, а также иные связанные с обеспечением закупки положения.</w:t>
      </w:r>
    </w:p>
    <w:p w14:paraId="13A328F7" w14:textId="334703E5" w:rsidR="00AB5C9D" w:rsidRPr="00C109A9" w:rsidRDefault="00AB5C9D">
      <w:pPr>
        <w:pStyle w:val="ConsPlusNormal"/>
        <w:spacing w:before="220"/>
        <w:ind w:firstLine="540"/>
        <w:jc w:val="both"/>
        <w:rPr>
          <w:rFonts w:ascii="PT Astra Serif" w:hAnsi="PT Astra Serif"/>
          <w:sz w:val="24"/>
          <w:szCs w:val="24"/>
        </w:rPr>
      </w:pPr>
      <w:hyperlink w:anchor="P1271">
        <w:r w:rsidRPr="007D5B8D">
          <w:rPr>
            <w:rFonts w:ascii="PT Astra Serif" w:hAnsi="PT Astra Serif"/>
            <w:sz w:val="24"/>
            <w:szCs w:val="24"/>
          </w:rPr>
          <w:t>Перечень</w:t>
        </w:r>
      </w:hyperlink>
      <w:r w:rsidRPr="00C109A9">
        <w:rPr>
          <w:rFonts w:ascii="PT Astra Serif" w:hAnsi="PT Astra Serif"/>
          <w:sz w:val="24"/>
          <w:szCs w:val="24"/>
        </w:rPr>
        <w:t xml:space="preserve"> юридических лиц, которые признаются взаимозависимыми с Заказчиком лицами в соответствии с Налоговым </w:t>
      </w:r>
      <w:hyperlink r:id="rId9">
        <w:r w:rsidRPr="007D5B8D">
          <w:rPr>
            <w:rFonts w:ascii="PT Astra Serif" w:hAnsi="PT Astra Serif"/>
            <w:sz w:val="24"/>
            <w:szCs w:val="24"/>
          </w:rPr>
          <w:t>кодексом</w:t>
        </w:r>
      </w:hyperlink>
      <w:r w:rsidRPr="00C109A9">
        <w:rPr>
          <w:rFonts w:ascii="PT Astra Serif" w:hAnsi="PT Astra Serif"/>
          <w:sz w:val="24"/>
          <w:szCs w:val="24"/>
        </w:rPr>
        <w:t xml:space="preserve"> Российской Федерации, с учетом положений </w:t>
      </w:r>
      <w:hyperlink r:id="rId10">
        <w:r w:rsidRPr="007D5B8D">
          <w:rPr>
            <w:rFonts w:ascii="PT Astra Serif" w:hAnsi="PT Astra Serif"/>
            <w:sz w:val="24"/>
            <w:szCs w:val="24"/>
          </w:rPr>
          <w:t>пункта 13 части 4 статьи 1</w:t>
        </w:r>
      </w:hyperlink>
      <w:r w:rsidRPr="00C109A9">
        <w:rPr>
          <w:rFonts w:ascii="PT Astra Serif" w:hAnsi="PT Astra Serif"/>
          <w:sz w:val="24"/>
          <w:szCs w:val="24"/>
        </w:rPr>
        <w:t xml:space="preserve"> Федерального закона N 223-ФЗ определен в приложении N </w:t>
      </w:r>
      <w:r w:rsidR="007D5B8D">
        <w:rPr>
          <w:rFonts w:ascii="PT Astra Serif" w:hAnsi="PT Astra Serif"/>
          <w:sz w:val="24"/>
          <w:szCs w:val="24"/>
        </w:rPr>
        <w:t>1</w:t>
      </w:r>
      <w:r w:rsidRPr="00C109A9">
        <w:rPr>
          <w:rFonts w:ascii="PT Astra Serif" w:hAnsi="PT Astra Serif"/>
          <w:sz w:val="24"/>
          <w:szCs w:val="24"/>
        </w:rPr>
        <w:t xml:space="preserve"> к настоящему Положению с указанием обоснования включения в указанный перечень каждого юридического лица в соответствии с положениями </w:t>
      </w:r>
      <w:r w:rsidRPr="007D5B8D">
        <w:rPr>
          <w:rFonts w:ascii="PT Astra Serif" w:hAnsi="PT Astra Serif"/>
          <w:sz w:val="24"/>
          <w:szCs w:val="24"/>
        </w:rPr>
        <w:t xml:space="preserve">Налогового </w:t>
      </w:r>
      <w:hyperlink r:id="rId11">
        <w:r w:rsidRPr="007D5B8D">
          <w:rPr>
            <w:rFonts w:ascii="PT Astra Serif" w:hAnsi="PT Astra Serif"/>
            <w:sz w:val="24"/>
            <w:szCs w:val="24"/>
          </w:rPr>
          <w:t>кодекса</w:t>
        </w:r>
      </w:hyperlink>
      <w:r w:rsidRPr="00C109A9">
        <w:rPr>
          <w:rFonts w:ascii="PT Astra Serif" w:hAnsi="PT Astra Serif"/>
          <w:sz w:val="24"/>
          <w:szCs w:val="24"/>
        </w:rPr>
        <w:t xml:space="preserve"> Российской Федерации</w:t>
      </w:r>
      <w:r w:rsidR="007D5B8D">
        <w:rPr>
          <w:rFonts w:ascii="PT Astra Serif" w:hAnsi="PT Astra Serif"/>
          <w:sz w:val="24"/>
          <w:szCs w:val="24"/>
        </w:rPr>
        <w:t>.</w:t>
      </w:r>
    </w:p>
    <w:p w14:paraId="2007519C"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Положение не регулирует отношения, указанные в </w:t>
      </w:r>
      <w:hyperlink r:id="rId12">
        <w:r w:rsidRPr="007D5B8D">
          <w:rPr>
            <w:rFonts w:ascii="PT Astra Serif" w:hAnsi="PT Astra Serif"/>
            <w:sz w:val="24"/>
            <w:szCs w:val="24"/>
          </w:rPr>
          <w:t>части 4 статьи 1</w:t>
        </w:r>
      </w:hyperlink>
      <w:r w:rsidRPr="00C109A9">
        <w:rPr>
          <w:rFonts w:ascii="PT Astra Serif" w:hAnsi="PT Astra Serif"/>
          <w:sz w:val="24"/>
          <w:szCs w:val="24"/>
        </w:rPr>
        <w:t xml:space="preserve"> Федерального закона N 223-ФЗ.</w:t>
      </w:r>
    </w:p>
    <w:p w14:paraId="52D5E53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 При закупке товаров, работ, услуг Заказчик руководствуется следующими принципами:</w:t>
      </w:r>
    </w:p>
    <w:p w14:paraId="72C873A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 информационная открытость закупки;</w:t>
      </w:r>
    </w:p>
    <w:p w14:paraId="0F08EE3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14:paraId="64A757D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02E2E01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4) отсутствие ограничения допуска к участию в закупке путем установления </w:t>
      </w:r>
      <w:proofErr w:type="spellStart"/>
      <w:r w:rsidRPr="00C109A9">
        <w:rPr>
          <w:rFonts w:ascii="PT Astra Serif" w:hAnsi="PT Astra Serif"/>
          <w:sz w:val="24"/>
          <w:szCs w:val="24"/>
        </w:rPr>
        <w:t>неизмеряемых</w:t>
      </w:r>
      <w:proofErr w:type="spellEnd"/>
      <w:r w:rsidRPr="00C109A9">
        <w:rPr>
          <w:rFonts w:ascii="PT Astra Serif" w:hAnsi="PT Astra Serif"/>
          <w:sz w:val="24"/>
          <w:szCs w:val="24"/>
        </w:rPr>
        <w:t xml:space="preserve"> требований к участникам закупки.</w:t>
      </w:r>
    </w:p>
    <w:p w14:paraId="54BB1F7A" w14:textId="77777777" w:rsidR="00AB5C9D" w:rsidRPr="00C109A9" w:rsidRDefault="00AB5C9D">
      <w:pPr>
        <w:pStyle w:val="ConsPlusNormal"/>
        <w:spacing w:before="220"/>
        <w:ind w:firstLine="540"/>
        <w:jc w:val="both"/>
        <w:rPr>
          <w:rFonts w:ascii="PT Astra Serif" w:hAnsi="PT Astra Serif"/>
          <w:sz w:val="24"/>
          <w:szCs w:val="24"/>
        </w:rPr>
      </w:pPr>
      <w:bookmarkStart w:id="1" w:name="P68"/>
      <w:bookmarkEnd w:id="1"/>
      <w:r w:rsidRPr="00C109A9">
        <w:rPr>
          <w:rFonts w:ascii="PT Astra Serif" w:hAnsi="PT Astra Serif"/>
          <w:sz w:val="24"/>
          <w:szCs w:val="24"/>
        </w:rPr>
        <w:t xml:space="preserve">1.3. Заказчик вправе передать часть своих полномочий по подготовке и осуществлению закупок государственному казенному учреждению Удмуртской Республики "Региональный </w:t>
      </w:r>
      <w:r w:rsidRPr="00C109A9">
        <w:rPr>
          <w:rFonts w:ascii="PT Astra Serif" w:hAnsi="PT Astra Serif"/>
          <w:sz w:val="24"/>
          <w:szCs w:val="24"/>
        </w:rPr>
        <w:lastRenderedPageBreak/>
        <w:t>центр закупок Удмуртской Республики" на основании заключенного соглашения.</w:t>
      </w:r>
    </w:p>
    <w:p w14:paraId="29B37EB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1.4. Руководитель Заказчика обязан при осуществлении закупок принимать меры по предотвращению и урегулированию конфликта интересов в соответствии с Федеральным </w:t>
      </w:r>
      <w:hyperlink r:id="rId13">
        <w:r w:rsidRPr="007D5B8D">
          <w:rPr>
            <w:rFonts w:ascii="PT Astra Serif" w:hAnsi="PT Astra Serif"/>
            <w:sz w:val="24"/>
            <w:szCs w:val="24"/>
          </w:rPr>
          <w:t>законом</w:t>
        </w:r>
      </w:hyperlink>
      <w:r w:rsidRPr="00C109A9">
        <w:rPr>
          <w:rFonts w:ascii="PT Astra Serif" w:hAnsi="PT Astra Serif"/>
          <w:sz w:val="24"/>
          <w:szCs w:val="24"/>
        </w:rPr>
        <w:t xml:space="preserve"> от 25 декабря 2008 года N 273-ФЗ "О противодействии коррупции" (далее - Федеральный закон N 273-ФЗ).</w:t>
      </w:r>
    </w:p>
    <w:p w14:paraId="3332C414" w14:textId="77777777" w:rsidR="00AB5C9D" w:rsidRPr="00C109A9" w:rsidRDefault="00AB5C9D">
      <w:pPr>
        <w:pStyle w:val="ConsPlusNormal"/>
        <w:jc w:val="both"/>
        <w:rPr>
          <w:rFonts w:ascii="PT Astra Serif" w:hAnsi="PT Astra Serif"/>
          <w:sz w:val="24"/>
          <w:szCs w:val="24"/>
        </w:rPr>
      </w:pPr>
    </w:p>
    <w:p w14:paraId="33E07340" w14:textId="535F5F24" w:rsidR="00AB5C9D" w:rsidRPr="00C109A9" w:rsidRDefault="00AB5C9D" w:rsidP="00801856">
      <w:pPr>
        <w:pStyle w:val="ConsPlusTitle"/>
        <w:jc w:val="center"/>
        <w:outlineLvl w:val="1"/>
        <w:rPr>
          <w:rFonts w:ascii="PT Astra Serif" w:hAnsi="PT Astra Serif"/>
          <w:sz w:val="24"/>
          <w:szCs w:val="24"/>
        </w:rPr>
      </w:pPr>
      <w:r w:rsidRPr="00C109A9">
        <w:rPr>
          <w:rFonts w:ascii="PT Astra Serif" w:hAnsi="PT Astra Serif"/>
          <w:sz w:val="24"/>
          <w:szCs w:val="24"/>
        </w:rPr>
        <w:t>II. Термины и определения</w:t>
      </w:r>
    </w:p>
    <w:p w14:paraId="5D22E6F7"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2.1. Определение поставщика (исполнителя, подрядчика) - совокупность действий, которые осуществляются Заказчиком, начиная с размещения извещения об осуществлении конкурентной закупки либо с направления приглашения принять участие в определении поставщика (исполнителя, подрядчика) и завершаются заключением договора. В случае если не предусмотрено направление приглашения принять участие в определении поставщика (исполнителя, подрядчика) или размещение извещения об осуществлении конкурентной закупки, определение поставщика (исполнителя, подрядчика) начинается с принятия решения о закупке у единственного поставщика (исполнителя, подрядчика) и завершается заключением договора.</w:t>
      </w:r>
    </w:p>
    <w:p w14:paraId="1F0373A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Закупка - приобретение Заказчиком товаров, работ, услуг способами, указанными в Положении. Закупка начинается с определения поставщика (исполнителя, подрядчика) 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(исполнителя, подрядчика), закупка начинается с заключения договора и завершается исполнением обязательств сторонами договора.</w:t>
      </w:r>
    </w:p>
    <w:p w14:paraId="6279122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Единая информационная система - единая информационная система в сфере закупок товаров, работ, услуг для обеспечения государственных и муниципальных нужд.</w:t>
      </w:r>
    </w:p>
    <w:p w14:paraId="59B95FD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Федеральным </w:t>
      </w:r>
      <w:hyperlink r:id="rId14">
        <w:r w:rsidRPr="007D5B8D">
          <w:rPr>
            <w:rFonts w:ascii="PT Astra Serif" w:hAnsi="PT Astra Serif"/>
            <w:sz w:val="24"/>
            <w:szCs w:val="24"/>
          </w:rPr>
          <w:t>законом</w:t>
        </w:r>
      </w:hyperlink>
      <w:r w:rsidRPr="00C109A9">
        <w:rPr>
          <w:rFonts w:ascii="PT Astra Serif" w:hAnsi="PT Astra Serif"/>
          <w:sz w:val="24"/>
          <w:szCs w:val="24"/>
        </w:rPr>
        <w:t xml:space="preserve"> N 223-ФЗ, в том числе для оплаты договоров, заключенных до начала указанного финансового года и подлежащих оплате в указанном финансовом году.</w:t>
      </w:r>
    </w:p>
    <w:p w14:paraId="379FA65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Заявка на участие в закупке - заявка участника закупки на участие в конкурентной закупке или направленный Заказчику и подписанный поставщиком (исполнителем, подрядчиком) договор при заключении договора с единственным поставщиком (исполнителем, подрядчиком).</w:t>
      </w:r>
    </w:p>
    <w:p w14:paraId="02BDE1A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Официальный сайт Заказчика - сайт ____________ </w:t>
      </w:r>
      <w:hyperlink w:anchor="P84">
        <w:r w:rsidRPr="00801856">
          <w:rPr>
            <w:rFonts w:ascii="PT Astra Serif" w:hAnsi="PT Astra Serif"/>
            <w:sz w:val="24"/>
            <w:szCs w:val="24"/>
          </w:rPr>
          <w:t>&lt;*&gt;</w:t>
        </w:r>
      </w:hyperlink>
      <w:r w:rsidRPr="00C109A9">
        <w:rPr>
          <w:rFonts w:ascii="PT Astra Serif" w:hAnsi="PT Astra Serif"/>
          <w:sz w:val="24"/>
          <w:szCs w:val="24"/>
        </w:rPr>
        <w:t xml:space="preserve"> в информационно-телекоммуникационной сети "Интернет" по адресу </w:t>
      </w:r>
      <w:proofErr w:type="spellStart"/>
      <w:r w:rsidRPr="00C109A9">
        <w:rPr>
          <w:rFonts w:ascii="PT Astra Serif" w:hAnsi="PT Astra Serif"/>
          <w:sz w:val="24"/>
          <w:szCs w:val="24"/>
        </w:rPr>
        <w:t>www</w:t>
      </w:r>
      <w:proofErr w:type="spellEnd"/>
      <w:r w:rsidRPr="00C109A9">
        <w:rPr>
          <w:rFonts w:ascii="PT Astra Serif" w:hAnsi="PT Astra Serif"/>
          <w:sz w:val="24"/>
          <w:szCs w:val="24"/>
        </w:rPr>
        <w:t xml:space="preserve">.____________ </w:t>
      </w:r>
      <w:hyperlink w:anchor="P85">
        <w:r w:rsidRPr="00801856">
          <w:rPr>
            <w:rFonts w:ascii="PT Astra Serif" w:hAnsi="PT Astra Serif"/>
            <w:sz w:val="24"/>
            <w:szCs w:val="24"/>
          </w:rPr>
          <w:t>&lt;**&gt;</w:t>
        </w:r>
      </w:hyperlink>
      <w:r w:rsidRPr="00801856">
        <w:rPr>
          <w:rFonts w:ascii="PT Astra Serif" w:hAnsi="PT Astra Serif"/>
          <w:sz w:val="24"/>
          <w:szCs w:val="24"/>
        </w:rPr>
        <w:t>.</w:t>
      </w:r>
    </w:p>
    <w:p w14:paraId="498783E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Иные понятия и термины, используемые в Положении, определяются в соответствии с Федеральным </w:t>
      </w:r>
      <w:hyperlink r:id="rId15">
        <w:r w:rsidRPr="00801856">
          <w:rPr>
            <w:rFonts w:ascii="PT Astra Serif" w:hAnsi="PT Astra Serif"/>
            <w:sz w:val="24"/>
            <w:szCs w:val="24"/>
          </w:rPr>
          <w:t>законом</w:t>
        </w:r>
      </w:hyperlink>
      <w:r w:rsidRPr="00C109A9">
        <w:rPr>
          <w:rFonts w:ascii="PT Astra Serif" w:hAnsi="PT Astra Serif"/>
          <w:sz w:val="24"/>
          <w:szCs w:val="24"/>
        </w:rPr>
        <w:t xml:space="preserve"> N 223-ФЗ.</w:t>
      </w:r>
    </w:p>
    <w:p w14:paraId="6EDC683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w:t>
      </w:r>
    </w:p>
    <w:p w14:paraId="189736BD" w14:textId="77777777" w:rsidR="00AB5C9D" w:rsidRPr="00C109A9" w:rsidRDefault="00AB5C9D">
      <w:pPr>
        <w:pStyle w:val="ConsPlusNormal"/>
        <w:spacing w:before="220"/>
        <w:ind w:firstLine="540"/>
        <w:jc w:val="both"/>
        <w:rPr>
          <w:rFonts w:ascii="PT Astra Serif" w:hAnsi="PT Astra Serif"/>
          <w:sz w:val="24"/>
          <w:szCs w:val="24"/>
        </w:rPr>
      </w:pPr>
      <w:bookmarkStart w:id="2" w:name="P84"/>
      <w:bookmarkEnd w:id="2"/>
      <w:r w:rsidRPr="00C109A9">
        <w:rPr>
          <w:rFonts w:ascii="PT Astra Serif" w:hAnsi="PT Astra Serif"/>
          <w:sz w:val="24"/>
          <w:szCs w:val="24"/>
        </w:rPr>
        <w:t>&lt;*&gt; Указывается организационно-правовая форма и наименование организации.</w:t>
      </w:r>
    </w:p>
    <w:p w14:paraId="7C1BB704" w14:textId="77777777" w:rsidR="00AB5C9D" w:rsidRPr="00C109A9" w:rsidRDefault="00AB5C9D">
      <w:pPr>
        <w:pStyle w:val="ConsPlusNormal"/>
        <w:spacing w:before="220"/>
        <w:ind w:firstLine="540"/>
        <w:jc w:val="both"/>
        <w:rPr>
          <w:rFonts w:ascii="PT Astra Serif" w:hAnsi="PT Astra Serif"/>
          <w:sz w:val="24"/>
          <w:szCs w:val="24"/>
        </w:rPr>
      </w:pPr>
      <w:bookmarkStart w:id="3" w:name="P85"/>
      <w:bookmarkEnd w:id="3"/>
      <w:r w:rsidRPr="00C109A9">
        <w:rPr>
          <w:rFonts w:ascii="PT Astra Serif" w:hAnsi="PT Astra Serif"/>
          <w:sz w:val="24"/>
          <w:szCs w:val="24"/>
        </w:rPr>
        <w:t>&lt;**&gt; Указывается адрес сайта Заказчика.</w:t>
      </w:r>
    </w:p>
    <w:p w14:paraId="62237FF3" w14:textId="77777777" w:rsidR="00AB5C9D" w:rsidRPr="00C109A9" w:rsidRDefault="00AB5C9D">
      <w:pPr>
        <w:pStyle w:val="ConsPlusNormal"/>
        <w:jc w:val="both"/>
        <w:rPr>
          <w:rFonts w:ascii="PT Astra Serif" w:hAnsi="PT Astra Serif"/>
          <w:sz w:val="24"/>
          <w:szCs w:val="24"/>
        </w:rPr>
      </w:pPr>
    </w:p>
    <w:p w14:paraId="06F07B20"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III. Порядок подготовки и осуществления закупки</w:t>
      </w:r>
    </w:p>
    <w:p w14:paraId="4D891A3C"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3.1. Информационное обеспечение закупки</w:t>
      </w:r>
    </w:p>
    <w:p w14:paraId="1FC05554" w14:textId="77777777" w:rsidR="00AB5C9D" w:rsidRPr="00C109A9" w:rsidRDefault="00AB5C9D">
      <w:pPr>
        <w:pStyle w:val="ConsPlusNormal"/>
        <w:jc w:val="both"/>
        <w:rPr>
          <w:rFonts w:ascii="PT Astra Serif" w:hAnsi="PT Astra Serif"/>
          <w:sz w:val="24"/>
          <w:szCs w:val="24"/>
        </w:rPr>
      </w:pPr>
    </w:p>
    <w:p w14:paraId="68BDE6E0" w14:textId="77777777" w:rsidR="00801856"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3.1.1. Положение, изменения, вносимые в Положение, подлежат обязательному </w:t>
      </w:r>
    </w:p>
    <w:p w14:paraId="7B18F8CC" w14:textId="77777777" w:rsidR="00801856" w:rsidRDefault="00AB5C9D" w:rsidP="00801856">
      <w:pPr>
        <w:pStyle w:val="ConsPlusNormal"/>
        <w:jc w:val="both"/>
        <w:rPr>
          <w:rFonts w:ascii="PT Astra Serif" w:hAnsi="PT Astra Serif"/>
          <w:sz w:val="24"/>
          <w:szCs w:val="24"/>
        </w:rPr>
      </w:pPr>
      <w:r w:rsidRPr="00C109A9">
        <w:rPr>
          <w:rFonts w:ascii="PT Astra Serif" w:hAnsi="PT Astra Serif"/>
          <w:sz w:val="24"/>
          <w:szCs w:val="24"/>
        </w:rPr>
        <w:t>размещению в единой информационной системе не позднее чем в течение пятнадцати дней со дня их утверждения.</w:t>
      </w:r>
    </w:p>
    <w:p w14:paraId="0CB13BCD" w14:textId="3E9BD3CB" w:rsidR="00AB5C9D" w:rsidRPr="00C109A9" w:rsidRDefault="00AB5C9D" w:rsidP="00801856">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дополнительно вправе разместить указанную в </w:t>
      </w:r>
      <w:hyperlink r:id="rId16">
        <w:r w:rsidRPr="00801856">
          <w:rPr>
            <w:rFonts w:ascii="PT Astra Serif" w:hAnsi="PT Astra Serif"/>
            <w:sz w:val="24"/>
            <w:szCs w:val="24"/>
          </w:rPr>
          <w:t>статье 4</w:t>
        </w:r>
      </w:hyperlink>
      <w:r w:rsidRPr="00801856">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информацию на официальном сайте Заказчика, а также в иных общедоступных источниках, за исключением информации, не подлежащей в соответствии с Федеральным </w:t>
      </w:r>
      <w:hyperlink r:id="rId17">
        <w:r w:rsidRPr="00801856">
          <w:rPr>
            <w:rFonts w:ascii="PT Astra Serif" w:hAnsi="PT Astra Serif"/>
            <w:sz w:val="24"/>
            <w:szCs w:val="24"/>
          </w:rPr>
          <w:t>законом</w:t>
        </w:r>
      </w:hyperlink>
      <w:r w:rsidRPr="00C109A9">
        <w:rPr>
          <w:rFonts w:ascii="PT Astra Serif" w:hAnsi="PT Astra Serif"/>
          <w:sz w:val="24"/>
          <w:szCs w:val="24"/>
        </w:rPr>
        <w:t xml:space="preserve"> N 223-ФЗ размещению в единой информационной системе или на официальном сайте единой информационной системы в информационно-телекоммуникационной сети "Интернет" (далее - официальный сайт).</w:t>
      </w:r>
    </w:p>
    <w:p w14:paraId="10FE585A" w14:textId="77777777" w:rsidR="00801856" w:rsidRDefault="00AB5C9D" w:rsidP="00801856">
      <w:pPr>
        <w:pStyle w:val="ConsPlusNormal"/>
        <w:ind w:firstLine="540"/>
        <w:jc w:val="both"/>
        <w:rPr>
          <w:rFonts w:ascii="PT Astra Serif" w:hAnsi="PT Astra Serif"/>
          <w:sz w:val="24"/>
          <w:szCs w:val="24"/>
        </w:rPr>
      </w:pPr>
      <w:r w:rsidRPr="00C109A9">
        <w:rPr>
          <w:rFonts w:ascii="PT Astra Serif" w:hAnsi="PT Astra Serif"/>
          <w:sz w:val="24"/>
          <w:szCs w:val="24"/>
        </w:rPr>
        <w:t>3.1.2. Заказчик размещает в единой информационной системе план закупки товаров, работ, услуг (далее - план закупки) на срок не менее чем один год. Порядок формирования плана закупки, порядок и сроки размещения в единой информационной системе, на официальном сайте такого плана, требования к форме и случаи корректировки такого плана устанавливаются Правительством Российской Федерации.</w:t>
      </w:r>
    </w:p>
    <w:p w14:paraId="3E1F1741" w14:textId="30503B43" w:rsidR="00AB5C9D" w:rsidRPr="00C109A9" w:rsidRDefault="00AB5C9D" w:rsidP="00801856">
      <w:pPr>
        <w:pStyle w:val="ConsPlusNormal"/>
        <w:ind w:firstLine="540"/>
        <w:jc w:val="both"/>
        <w:rPr>
          <w:rFonts w:ascii="PT Astra Serif" w:hAnsi="PT Astra Serif"/>
          <w:sz w:val="24"/>
          <w:szCs w:val="24"/>
        </w:rPr>
      </w:pPr>
      <w:r w:rsidRPr="00C109A9">
        <w:rPr>
          <w:rFonts w:ascii="PT Astra Serif" w:hAnsi="PT Astra Serif"/>
          <w:sz w:val="24"/>
          <w:szCs w:val="24"/>
        </w:rPr>
        <w:t>Заказчик вправе разместить в единой информационной системе дополнительную информацию о закупочной деятельности Заказчика.</w:t>
      </w:r>
    </w:p>
    <w:p w14:paraId="49CBE29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3.1.3.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58335824" w14:textId="77777777" w:rsidR="00801856" w:rsidRDefault="00AB5C9D" w:rsidP="00801856">
      <w:pPr>
        <w:pStyle w:val="ConsPlusNormal"/>
        <w:ind w:firstLine="540"/>
        <w:jc w:val="both"/>
        <w:rPr>
          <w:rFonts w:ascii="PT Astra Serif" w:hAnsi="PT Astra Serif"/>
          <w:sz w:val="24"/>
          <w:szCs w:val="24"/>
        </w:rPr>
      </w:pPr>
      <w:r w:rsidRPr="00C109A9">
        <w:rPr>
          <w:rFonts w:ascii="PT Astra Serif" w:hAnsi="PT Astra Serif"/>
          <w:sz w:val="24"/>
          <w:szCs w:val="24"/>
        </w:rPr>
        <w:t>3.1.4. Подготовка и утверждение плана закупки, плана закупки инновационной продукции, высокотехнологичной продукции, лекарственных средств на последующий календарный год осуществляется не позднее 25 декабря календарного года, предшествующего году, на который утверждается план закупки.</w:t>
      </w:r>
    </w:p>
    <w:p w14:paraId="32A4556E" w14:textId="3EC9A107" w:rsidR="00AB5C9D" w:rsidRPr="00C109A9" w:rsidRDefault="00AB5C9D" w:rsidP="00801856">
      <w:pPr>
        <w:pStyle w:val="ConsPlusNormal"/>
        <w:ind w:firstLine="540"/>
        <w:jc w:val="both"/>
        <w:rPr>
          <w:rFonts w:ascii="PT Astra Serif" w:hAnsi="PT Astra Serif"/>
          <w:sz w:val="24"/>
          <w:szCs w:val="24"/>
        </w:rPr>
      </w:pPr>
      <w:r w:rsidRPr="00C109A9">
        <w:rPr>
          <w:rFonts w:ascii="PT Astra Serif" w:hAnsi="PT Astra Serif"/>
          <w:sz w:val="24"/>
          <w:szCs w:val="24"/>
        </w:rPr>
        <w:t>При осуществлении конкурентной закупки внесение изменений в план закупки, план закупки инновационной продукции, высокотехнологичной продукции, лекарственных средств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14:paraId="656E295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3.1.5.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18">
        <w:r w:rsidRPr="00801856">
          <w:rPr>
            <w:rFonts w:ascii="PT Astra Serif" w:hAnsi="PT Astra Serif"/>
            <w:sz w:val="24"/>
            <w:szCs w:val="24"/>
          </w:rPr>
          <w:t>частью 2 статьи 4</w:t>
        </w:r>
      </w:hyperlink>
      <w:r w:rsidRPr="00801856">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w:t>
      </w:r>
      <w:hyperlink r:id="rId19">
        <w:r w:rsidRPr="00801856">
          <w:rPr>
            <w:rFonts w:ascii="PT Astra Serif" w:hAnsi="PT Astra Serif"/>
            <w:sz w:val="24"/>
            <w:szCs w:val="24"/>
          </w:rPr>
          <w:t>законом</w:t>
        </w:r>
      </w:hyperlink>
      <w:r w:rsidRPr="00C109A9">
        <w:rPr>
          <w:rFonts w:ascii="PT Astra Serif" w:hAnsi="PT Astra Serif"/>
          <w:sz w:val="24"/>
          <w:szCs w:val="24"/>
        </w:rPr>
        <w:t xml:space="preserve"> N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E33BF6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3.1.6. При осуществлении закупки в единой информационной системе, на официальном сайте, за исключением случаев, предусмотренных Федеральным </w:t>
      </w:r>
      <w:hyperlink r:id="rId20">
        <w:r w:rsidRPr="00801856">
          <w:rPr>
            <w:rFonts w:ascii="PT Astra Serif" w:hAnsi="PT Astra Serif"/>
            <w:sz w:val="24"/>
            <w:szCs w:val="24"/>
          </w:rPr>
          <w:t>законом</w:t>
        </w:r>
      </w:hyperlink>
      <w:r w:rsidRPr="00C109A9">
        <w:rPr>
          <w:rFonts w:ascii="PT Astra Serif" w:hAnsi="PT Astra Serif"/>
          <w:sz w:val="24"/>
          <w:szCs w:val="24"/>
        </w:rPr>
        <w:t xml:space="preserve"> N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w:t>
      </w:r>
      <w:hyperlink r:id="rId21">
        <w:r w:rsidRPr="00801856">
          <w:rPr>
            <w:rFonts w:ascii="PT Astra Serif" w:hAnsi="PT Astra Serif"/>
            <w:sz w:val="24"/>
            <w:szCs w:val="24"/>
          </w:rPr>
          <w:t>частью 6 статьи 4</w:t>
        </w:r>
      </w:hyperlink>
      <w:r w:rsidRPr="00C109A9">
        <w:rPr>
          <w:rFonts w:ascii="PT Astra Serif" w:hAnsi="PT Astra Serif"/>
          <w:sz w:val="24"/>
          <w:szCs w:val="24"/>
        </w:rPr>
        <w:t xml:space="preserve"> Федерального закона N 223-ФЗ (далее - информация о закупке).</w:t>
      </w:r>
    </w:p>
    <w:p w14:paraId="3D95A4FF" w14:textId="77777777" w:rsidR="00801856"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lastRenderedPageBreak/>
        <w:t xml:space="preserve">3.1.7. Изменения, вносимые в извещение об осуществлении конкурентной закупки, </w:t>
      </w:r>
    </w:p>
    <w:p w14:paraId="7FA13F74" w14:textId="77777777" w:rsidR="00801856" w:rsidRDefault="00AB5C9D" w:rsidP="00801856">
      <w:pPr>
        <w:pStyle w:val="ConsPlusNormal"/>
        <w:jc w:val="both"/>
        <w:rPr>
          <w:rFonts w:ascii="PT Astra Serif" w:hAnsi="PT Astra Serif"/>
          <w:sz w:val="24"/>
          <w:szCs w:val="24"/>
        </w:rPr>
      </w:pPr>
      <w:r w:rsidRPr="00C109A9">
        <w:rPr>
          <w:rFonts w:ascii="PT Astra Serif" w:hAnsi="PT Astra Serif"/>
          <w:sz w:val="24"/>
          <w:szCs w:val="24"/>
        </w:rPr>
        <w:t xml:space="preserve">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w:t>
      </w:r>
      <w:hyperlink r:id="rId22">
        <w:r w:rsidRPr="00801856">
          <w:rPr>
            <w:rFonts w:ascii="PT Astra Serif" w:hAnsi="PT Astra Serif"/>
            <w:sz w:val="24"/>
            <w:szCs w:val="24"/>
          </w:rPr>
          <w:t>законом</w:t>
        </w:r>
      </w:hyperlink>
      <w:r w:rsidRPr="00C109A9">
        <w:rPr>
          <w:rFonts w:ascii="PT Astra Serif" w:hAnsi="PT Astra Serif"/>
          <w:sz w:val="24"/>
          <w:szCs w:val="24"/>
        </w:rPr>
        <w:t xml:space="preserve"> N 223-ФЗ и настоящим Положением, не позднее чем в течение трех дней со дня принятия решения о внесении указанных изменений, предоставления указанных разъяснений.</w:t>
      </w:r>
    </w:p>
    <w:p w14:paraId="166418A5" w14:textId="1D206A78" w:rsidR="00AB5C9D" w:rsidRPr="00C109A9" w:rsidRDefault="00AB5C9D" w:rsidP="00801856">
      <w:pPr>
        <w:pStyle w:val="ConsPlusNormal"/>
        <w:ind w:firstLine="540"/>
        <w:jc w:val="both"/>
        <w:rPr>
          <w:rFonts w:ascii="PT Astra Serif" w:hAnsi="PT Astra Serif"/>
          <w:sz w:val="24"/>
          <w:szCs w:val="24"/>
        </w:rPr>
      </w:pPr>
      <w:r w:rsidRPr="00C109A9">
        <w:rPr>
          <w:rFonts w:ascii="PT Astra Serif" w:hAnsi="PT Astra Serif"/>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14:paraId="191231A2" w14:textId="77777777" w:rsidR="00AB5C9D" w:rsidRPr="00C109A9" w:rsidRDefault="00AB5C9D" w:rsidP="00801856">
      <w:pPr>
        <w:pStyle w:val="ConsPlusNormal"/>
        <w:ind w:firstLine="540"/>
        <w:jc w:val="both"/>
        <w:rPr>
          <w:rFonts w:ascii="PT Astra Serif" w:hAnsi="PT Astra Serif"/>
          <w:sz w:val="24"/>
          <w:szCs w:val="24"/>
        </w:rPr>
      </w:pPr>
      <w:r w:rsidRPr="00C109A9">
        <w:rPr>
          <w:rFonts w:ascii="PT Astra Serif" w:hAnsi="PT Astra Serif"/>
          <w:sz w:val="24"/>
          <w:szCs w:val="24"/>
        </w:rPr>
        <w:t>Отмена конкурентной закупки возможна не позднее окончания срока подачи заявок на участие в данной закупке. Принятие решения об отмене конкурентной закупки позднее срока окончания подачи заявок возможно исключительно при наступлении обстоятельств непреодолимой силы в соответствии с гражданским законодательством. Информация об отмене конкурентной закупки должна быть опубликована в день принятия такого решения.</w:t>
      </w:r>
    </w:p>
    <w:p w14:paraId="235E591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3.1.8.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w:t>
      </w:r>
      <w:hyperlink r:id="rId23">
        <w:r w:rsidRPr="00F4244F">
          <w:rPr>
            <w:rFonts w:ascii="PT Astra Serif" w:hAnsi="PT Astra Serif"/>
            <w:sz w:val="24"/>
            <w:szCs w:val="24"/>
          </w:rPr>
          <w:t>частью 16 статьи 4</w:t>
        </w:r>
      </w:hyperlink>
      <w:r w:rsidRPr="00C109A9">
        <w:rPr>
          <w:rFonts w:ascii="PT Astra Serif" w:hAnsi="PT Astra Serif"/>
          <w:sz w:val="24"/>
          <w:szCs w:val="24"/>
        </w:rPr>
        <w:t xml:space="preserve"> Федерального закона N 223-ФЗ. Заказчик вправе не размещать в единой информационной системе следующие сведения:</w:t>
      </w:r>
    </w:p>
    <w:p w14:paraId="758B9FB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При этом обязательным является включение информации о таких закупках в ежемесячные отчеты, размещаемые Заказчиком в единой информационной системе в соответствии с требованиями </w:t>
      </w:r>
      <w:hyperlink r:id="rId24">
        <w:r w:rsidRPr="00F4244F">
          <w:rPr>
            <w:rFonts w:ascii="PT Astra Serif" w:hAnsi="PT Astra Serif"/>
            <w:sz w:val="24"/>
            <w:szCs w:val="24"/>
          </w:rPr>
          <w:t>части 19 статьи 4</w:t>
        </w:r>
      </w:hyperlink>
      <w:r w:rsidRPr="00C109A9">
        <w:rPr>
          <w:rFonts w:ascii="PT Astra Serif" w:hAnsi="PT Astra Serif"/>
          <w:sz w:val="24"/>
          <w:szCs w:val="24"/>
        </w:rPr>
        <w:t xml:space="preserve"> Федерального закона N 223-ФЗ (далее - ежемесячные отчеты);</w:t>
      </w:r>
    </w:p>
    <w:p w14:paraId="087C093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товаров, работ, услуг и в ежемесячные отчеты;</w:t>
      </w:r>
    </w:p>
    <w:p w14:paraId="1979C6F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товаров, работ, услуг и в ежемесячные отчеты.</w:t>
      </w:r>
    </w:p>
    <w:p w14:paraId="6FD2B89C" w14:textId="77777777" w:rsidR="00AB5C9D" w:rsidRPr="00C109A9" w:rsidRDefault="00AB5C9D">
      <w:pPr>
        <w:pStyle w:val="ConsPlusNormal"/>
        <w:jc w:val="both"/>
        <w:rPr>
          <w:rFonts w:ascii="PT Astra Serif" w:hAnsi="PT Astra Serif"/>
          <w:sz w:val="24"/>
          <w:szCs w:val="24"/>
        </w:rPr>
      </w:pPr>
    </w:p>
    <w:p w14:paraId="0201326F" w14:textId="77777777" w:rsidR="00AB5C9D"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lastRenderedPageBreak/>
        <w:t>3.2. Комиссия по осуществлению закупок</w:t>
      </w:r>
    </w:p>
    <w:p w14:paraId="1342E207"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3.2.1.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0C941267" w14:textId="77777777" w:rsidR="00F4244F" w:rsidRDefault="00AB5C9D" w:rsidP="00F4244F">
      <w:pPr>
        <w:pStyle w:val="ConsPlusNormal"/>
        <w:ind w:firstLine="540"/>
        <w:jc w:val="both"/>
        <w:rPr>
          <w:rFonts w:ascii="PT Astra Serif" w:hAnsi="PT Astra Serif"/>
          <w:sz w:val="24"/>
          <w:szCs w:val="24"/>
        </w:rPr>
      </w:pPr>
      <w:r w:rsidRPr="00C109A9">
        <w:rPr>
          <w:rFonts w:ascii="PT Astra Serif" w:hAnsi="PT Astra Serif"/>
          <w:sz w:val="24"/>
          <w:szCs w:val="24"/>
        </w:rPr>
        <w:t xml:space="preserve">3.2.2. Член Комиссии обязан при осуществлении закупок принимать меры по предотвращению и урегулированию конфликта интересов в соответствии с Федеральным </w:t>
      </w:r>
      <w:hyperlink r:id="rId25">
        <w:r w:rsidRPr="00F4244F">
          <w:rPr>
            <w:rFonts w:ascii="PT Astra Serif" w:hAnsi="PT Astra Serif"/>
            <w:sz w:val="24"/>
            <w:szCs w:val="24"/>
          </w:rPr>
          <w:t>законом</w:t>
        </w:r>
      </w:hyperlink>
      <w:r w:rsidRPr="00C109A9">
        <w:rPr>
          <w:rFonts w:ascii="PT Astra Serif" w:hAnsi="PT Astra Serif"/>
          <w:sz w:val="24"/>
          <w:szCs w:val="24"/>
        </w:rPr>
        <w:t xml:space="preserve"> N 273-ФЗ.</w:t>
      </w:r>
    </w:p>
    <w:p w14:paraId="19EC1E5B" w14:textId="2E68FBE3" w:rsidR="00AB5C9D" w:rsidRPr="00C109A9" w:rsidRDefault="00AB5C9D" w:rsidP="00F4244F">
      <w:pPr>
        <w:pStyle w:val="ConsPlusNormal"/>
        <w:ind w:firstLine="540"/>
        <w:jc w:val="both"/>
        <w:rPr>
          <w:rFonts w:ascii="PT Astra Serif" w:hAnsi="PT Astra Serif"/>
          <w:sz w:val="24"/>
          <w:szCs w:val="24"/>
        </w:rPr>
      </w:pPr>
      <w:r w:rsidRPr="00C109A9">
        <w:rPr>
          <w:rFonts w:ascii="PT Astra Serif" w:hAnsi="PT Astra Serif"/>
          <w:sz w:val="24"/>
          <w:szCs w:val="24"/>
        </w:rPr>
        <w:t>Членами Комиссии не могут быть:</w:t>
      </w:r>
    </w:p>
    <w:p w14:paraId="12553D9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w:t>
      </w:r>
      <w:r w:rsidRPr="00F4244F">
        <w:rPr>
          <w:rFonts w:ascii="PT Astra Serif" w:hAnsi="PT Astra Serif"/>
          <w:sz w:val="24"/>
          <w:szCs w:val="24"/>
        </w:rPr>
        <w:t xml:space="preserve">Федеральном </w:t>
      </w:r>
      <w:hyperlink r:id="rId26">
        <w:r w:rsidRPr="00F4244F">
          <w:rPr>
            <w:rFonts w:ascii="PT Astra Serif" w:hAnsi="PT Astra Serif"/>
            <w:sz w:val="24"/>
            <w:szCs w:val="24"/>
          </w:rPr>
          <w:t>законе</w:t>
        </w:r>
      </w:hyperlink>
      <w:r w:rsidRPr="00C109A9">
        <w:rPr>
          <w:rFonts w:ascii="PT Astra Serif" w:hAnsi="PT Astra Serif"/>
          <w:sz w:val="24"/>
          <w:szCs w:val="24"/>
        </w:rPr>
        <w:t xml:space="preserve"> N 273-ФЗ;</w:t>
      </w:r>
    </w:p>
    <w:p w14:paraId="275A4594" w14:textId="77777777" w:rsidR="00F4244F" w:rsidRDefault="00AB5C9D" w:rsidP="00F4244F">
      <w:pPr>
        <w:pStyle w:val="ConsPlusNormal"/>
        <w:ind w:firstLine="540"/>
        <w:jc w:val="both"/>
        <w:rPr>
          <w:rFonts w:ascii="PT Astra Serif" w:hAnsi="PT Astra Serif"/>
          <w:sz w:val="24"/>
          <w:szCs w:val="24"/>
        </w:rPr>
      </w:pPr>
      <w:r w:rsidRPr="00C109A9">
        <w:rPr>
          <w:rFonts w:ascii="PT Astra Serif" w:hAnsi="PT Astra Serif"/>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3149E62" w14:textId="7420BF5D" w:rsidR="00AB5C9D" w:rsidRPr="00C109A9" w:rsidRDefault="00AB5C9D" w:rsidP="00F4244F">
      <w:pPr>
        <w:pStyle w:val="ConsPlusNormal"/>
        <w:ind w:firstLine="540"/>
        <w:jc w:val="both"/>
        <w:rPr>
          <w:rFonts w:ascii="PT Astra Serif" w:hAnsi="PT Astra Serif"/>
          <w:sz w:val="24"/>
          <w:szCs w:val="24"/>
        </w:rPr>
      </w:pPr>
      <w:r w:rsidRPr="00C109A9">
        <w:rPr>
          <w:rFonts w:ascii="PT Astra Serif" w:hAnsi="PT Astra Serif"/>
          <w:sz w:val="24"/>
          <w:szCs w:val="24"/>
        </w:rPr>
        <w:t>Член Комиссии обязан незамедлительно сообщить Заказчику о возникновении обстоятельств, предусмотренных настоящим пунктом.</w:t>
      </w:r>
    </w:p>
    <w:p w14:paraId="690CE94B" w14:textId="77777777" w:rsidR="00AB5C9D" w:rsidRPr="00C109A9" w:rsidRDefault="00AB5C9D" w:rsidP="00F4244F">
      <w:pPr>
        <w:pStyle w:val="ConsPlusNormal"/>
        <w:ind w:firstLine="540"/>
        <w:jc w:val="both"/>
        <w:rPr>
          <w:rFonts w:ascii="PT Astra Serif" w:hAnsi="PT Astra Serif"/>
          <w:sz w:val="24"/>
          <w:szCs w:val="24"/>
        </w:rPr>
      </w:pPr>
      <w:r w:rsidRPr="00C109A9">
        <w:rPr>
          <w:rFonts w:ascii="PT Astra Serif" w:hAnsi="PT Astra Serif"/>
          <w:sz w:val="24"/>
          <w:szCs w:val="24"/>
        </w:rPr>
        <w:t>В случае выявления в составе Комиссии физических лиц, указанных в настоящем пункте, Заказчик обязан незамедлительно заменить их другими физическими лицами, соответствующими требованиям, предусмотренным положениями настоящего пункта.</w:t>
      </w:r>
    </w:p>
    <w:p w14:paraId="65840E8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3.2.3. Замена члена Комиссии допускается только по решению Заказчика, принявшего решение о создании Комиссии.</w:t>
      </w:r>
    </w:p>
    <w:p w14:paraId="162F802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3.2.4. В состав Комиссии входит не менее трех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375544B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3.2.5.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14:paraId="5D392E4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3.2.6. Основной функцией Комиссии является принятие решений, необходимых для осуществления выбора поставщика (исполнителя, подрядчика) при проведении конкурентных закупок.</w:t>
      </w:r>
    </w:p>
    <w:p w14:paraId="75B1AD9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3.2.7. Комиссия осуществляет свою деятельность путем проведения заседаний, итоги которых оформляются протоколами, которые подписываются всеми присутствующими на заседаниях членами Комиссии.</w:t>
      </w:r>
    </w:p>
    <w:p w14:paraId="3C5E4CF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3.2.8. Комиссия возглавляется председателем.</w:t>
      </w:r>
    </w:p>
    <w:p w14:paraId="08BC173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3.2.9.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14:paraId="32D3979C" w14:textId="77777777" w:rsidR="00AB5C9D" w:rsidRPr="00C109A9" w:rsidRDefault="00AB5C9D">
      <w:pPr>
        <w:pStyle w:val="ConsPlusNormal"/>
        <w:jc w:val="both"/>
        <w:rPr>
          <w:rFonts w:ascii="PT Astra Serif" w:hAnsi="PT Astra Serif"/>
          <w:sz w:val="24"/>
          <w:szCs w:val="24"/>
        </w:rPr>
      </w:pPr>
    </w:p>
    <w:p w14:paraId="7A6C1475"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3.3. Особенности осуществления закупок</w:t>
      </w:r>
    </w:p>
    <w:p w14:paraId="1F59D613" w14:textId="77777777" w:rsidR="00AB5C9D" w:rsidRPr="00C109A9" w:rsidRDefault="00AB5C9D">
      <w:pPr>
        <w:pStyle w:val="ConsPlusNormal"/>
        <w:jc w:val="both"/>
        <w:rPr>
          <w:rFonts w:ascii="PT Astra Serif" w:hAnsi="PT Astra Serif"/>
          <w:sz w:val="24"/>
          <w:szCs w:val="24"/>
        </w:rPr>
      </w:pPr>
    </w:p>
    <w:p w14:paraId="6698BA34" w14:textId="77777777" w:rsidR="00F4244F"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 xml:space="preserve">3.3.1. Неконкурентные закупки осуществляются в порядке, предусмотренном </w:t>
      </w:r>
    </w:p>
    <w:p w14:paraId="54765D42" w14:textId="0D288591" w:rsidR="00AB5C9D" w:rsidRPr="00C109A9" w:rsidRDefault="00AB5C9D" w:rsidP="00F4244F">
      <w:pPr>
        <w:pStyle w:val="ConsPlusNormal"/>
        <w:jc w:val="both"/>
        <w:rPr>
          <w:rFonts w:ascii="PT Astra Serif" w:hAnsi="PT Astra Serif"/>
          <w:sz w:val="24"/>
          <w:szCs w:val="24"/>
        </w:rPr>
      </w:pPr>
      <w:hyperlink w:anchor="P977">
        <w:r w:rsidRPr="00F4244F">
          <w:rPr>
            <w:rFonts w:ascii="PT Astra Serif" w:hAnsi="PT Astra Serif"/>
            <w:sz w:val="24"/>
            <w:szCs w:val="24"/>
          </w:rPr>
          <w:t>разделом XIV</w:t>
        </w:r>
      </w:hyperlink>
      <w:r w:rsidRPr="00F4244F">
        <w:rPr>
          <w:rFonts w:ascii="PT Astra Serif" w:hAnsi="PT Astra Serif"/>
          <w:sz w:val="24"/>
          <w:szCs w:val="24"/>
        </w:rPr>
        <w:t xml:space="preserve"> </w:t>
      </w:r>
      <w:r w:rsidRPr="00C109A9">
        <w:rPr>
          <w:rFonts w:ascii="PT Astra Serif" w:hAnsi="PT Astra Serif"/>
          <w:sz w:val="24"/>
          <w:szCs w:val="24"/>
        </w:rPr>
        <w:t>Положения.</w:t>
      </w:r>
    </w:p>
    <w:p w14:paraId="6C4DCC7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3.3.2.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w:t>
      </w:r>
      <w:hyperlink r:id="rId27">
        <w:r w:rsidRPr="00F4244F">
          <w:rPr>
            <w:rFonts w:ascii="PT Astra Serif" w:hAnsi="PT Astra Serif"/>
            <w:sz w:val="24"/>
            <w:szCs w:val="24"/>
          </w:rPr>
          <w:t>статьей 3.1</w:t>
        </w:r>
      </w:hyperlink>
      <w:r w:rsidRPr="00F4244F">
        <w:rPr>
          <w:rFonts w:ascii="PT Astra Serif" w:hAnsi="PT Astra Serif"/>
          <w:sz w:val="24"/>
          <w:szCs w:val="24"/>
        </w:rPr>
        <w:t xml:space="preserve"> </w:t>
      </w:r>
      <w:r w:rsidRPr="00C109A9">
        <w:rPr>
          <w:rFonts w:ascii="PT Astra Serif" w:hAnsi="PT Astra Serif"/>
          <w:sz w:val="24"/>
          <w:szCs w:val="24"/>
        </w:rPr>
        <w:t>Федерального закона N 223-ФЗ.</w:t>
      </w:r>
    </w:p>
    <w:p w14:paraId="7FAA6A9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3.3.3.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r:id="rId28">
        <w:r w:rsidRPr="00F4244F">
          <w:rPr>
            <w:rFonts w:ascii="PT Astra Serif" w:hAnsi="PT Astra Serif"/>
            <w:sz w:val="24"/>
            <w:szCs w:val="24"/>
          </w:rPr>
          <w:t>пунктом 2 части 8 статьи 3</w:t>
        </w:r>
      </w:hyperlink>
      <w:r w:rsidRPr="00F4244F">
        <w:rPr>
          <w:rFonts w:ascii="PT Astra Serif" w:hAnsi="PT Astra Serif"/>
          <w:sz w:val="24"/>
          <w:szCs w:val="24"/>
        </w:rPr>
        <w:t xml:space="preserve"> Федерального закона N 223-ФЗ, установлены По</w:t>
      </w:r>
      <w:r w:rsidRPr="00C109A9">
        <w:rPr>
          <w:rFonts w:ascii="PT Astra Serif" w:hAnsi="PT Astra Serif"/>
          <w:sz w:val="24"/>
          <w:szCs w:val="24"/>
        </w:rPr>
        <w:t>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соответствующим актом Правительства Российской Федерации (далее - Положение об особенностях участия субъектов малого и среднего предпринимательства).</w:t>
      </w:r>
    </w:p>
    <w:p w14:paraId="47C80FE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3.3.4. Осуществление конкурентной закупки в электронной форме и функционирование электронной площадки для целей проведения такой закупки </w:t>
      </w:r>
      <w:r w:rsidRPr="00F4244F">
        <w:rPr>
          <w:rFonts w:ascii="PT Astra Serif" w:hAnsi="PT Astra Serif"/>
          <w:sz w:val="24"/>
          <w:szCs w:val="24"/>
        </w:rPr>
        <w:t xml:space="preserve">установлены </w:t>
      </w:r>
      <w:hyperlink r:id="rId29">
        <w:r w:rsidRPr="00F4244F">
          <w:rPr>
            <w:rFonts w:ascii="PT Astra Serif" w:hAnsi="PT Astra Serif"/>
            <w:sz w:val="24"/>
            <w:szCs w:val="24"/>
          </w:rPr>
          <w:t>статьей 3.3</w:t>
        </w:r>
      </w:hyperlink>
      <w:r w:rsidRPr="00C109A9">
        <w:rPr>
          <w:rFonts w:ascii="PT Astra Serif" w:hAnsi="PT Astra Serif"/>
          <w:sz w:val="24"/>
          <w:szCs w:val="24"/>
        </w:rPr>
        <w:t xml:space="preserve"> Федерального закона N 223-ФЗ.</w:t>
      </w:r>
    </w:p>
    <w:p w14:paraId="6115E94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3.3.5.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установлены </w:t>
      </w:r>
      <w:hyperlink r:id="rId30">
        <w:r w:rsidRPr="00F4244F">
          <w:rPr>
            <w:rFonts w:ascii="PT Astra Serif" w:hAnsi="PT Astra Serif"/>
            <w:sz w:val="24"/>
            <w:szCs w:val="24"/>
          </w:rPr>
          <w:t>статьей 3.4</w:t>
        </w:r>
      </w:hyperlink>
      <w:r w:rsidRPr="00C109A9">
        <w:rPr>
          <w:rFonts w:ascii="PT Astra Serif" w:hAnsi="PT Astra Serif"/>
          <w:sz w:val="24"/>
          <w:szCs w:val="24"/>
        </w:rPr>
        <w:t xml:space="preserve"> Федерального закона N 223-ФЗ.</w:t>
      </w:r>
    </w:p>
    <w:p w14:paraId="20A4228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3.3.6. Требования к конкурентной закупке, осуществляемой закрытым способом, </w:t>
      </w:r>
      <w:r w:rsidRPr="00F4244F">
        <w:rPr>
          <w:rFonts w:ascii="PT Astra Serif" w:hAnsi="PT Astra Serif"/>
          <w:sz w:val="24"/>
          <w:szCs w:val="24"/>
        </w:rPr>
        <w:t xml:space="preserve">установлены </w:t>
      </w:r>
      <w:hyperlink r:id="rId31">
        <w:r w:rsidRPr="00F4244F">
          <w:rPr>
            <w:rFonts w:ascii="PT Astra Serif" w:hAnsi="PT Astra Serif"/>
            <w:sz w:val="24"/>
            <w:szCs w:val="24"/>
          </w:rPr>
          <w:t>статьей 3.5</w:t>
        </w:r>
      </w:hyperlink>
      <w:r w:rsidRPr="00F4244F">
        <w:rPr>
          <w:rFonts w:ascii="PT Astra Serif" w:hAnsi="PT Astra Serif"/>
          <w:sz w:val="24"/>
          <w:szCs w:val="24"/>
        </w:rPr>
        <w:t xml:space="preserve"> Федерального </w:t>
      </w:r>
      <w:r w:rsidRPr="00C109A9">
        <w:rPr>
          <w:rFonts w:ascii="PT Astra Serif" w:hAnsi="PT Astra Serif"/>
          <w:sz w:val="24"/>
          <w:szCs w:val="24"/>
        </w:rPr>
        <w:t>закона N 223-ФЗ.</w:t>
      </w:r>
    </w:p>
    <w:p w14:paraId="3D42291F" w14:textId="77777777" w:rsidR="00F4244F" w:rsidRDefault="00F4244F">
      <w:pPr>
        <w:pStyle w:val="ConsPlusTitle"/>
        <w:jc w:val="center"/>
        <w:outlineLvl w:val="2"/>
        <w:rPr>
          <w:rFonts w:ascii="PT Astra Serif" w:hAnsi="PT Astra Serif"/>
          <w:sz w:val="24"/>
          <w:szCs w:val="24"/>
        </w:rPr>
      </w:pPr>
    </w:p>
    <w:p w14:paraId="0EF35D37" w14:textId="133A43A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3.4. Порядок осуществления конкурентной закупки</w:t>
      </w:r>
    </w:p>
    <w:p w14:paraId="294BC027" w14:textId="77777777" w:rsidR="00AB5C9D" w:rsidRPr="00C109A9" w:rsidRDefault="00AB5C9D">
      <w:pPr>
        <w:pStyle w:val="ConsPlusNormal"/>
        <w:jc w:val="both"/>
        <w:rPr>
          <w:rFonts w:ascii="PT Astra Serif" w:hAnsi="PT Astra Serif"/>
          <w:sz w:val="24"/>
          <w:szCs w:val="24"/>
        </w:rPr>
      </w:pPr>
    </w:p>
    <w:p w14:paraId="5A176259"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3.4.1. Конкурентная закупка осуществляется в порядке, предусмотренном </w:t>
      </w:r>
      <w:hyperlink r:id="rId32">
        <w:r w:rsidRPr="00F4244F">
          <w:rPr>
            <w:rFonts w:ascii="PT Astra Serif" w:hAnsi="PT Astra Serif"/>
            <w:sz w:val="24"/>
            <w:szCs w:val="24"/>
          </w:rPr>
          <w:t>статьей 3.2</w:t>
        </w:r>
      </w:hyperlink>
      <w:r w:rsidRPr="00C109A9">
        <w:rPr>
          <w:rFonts w:ascii="PT Astra Serif" w:hAnsi="PT Astra Serif"/>
          <w:sz w:val="24"/>
          <w:szCs w:val="24"/>
        </w:rPr>
        <w:t xml:space="preserve"> Федерального закона N 223-ФЗ, в соответствии с требованиями, предусмотренными </w:t>
      </w:r>
      <w:hyperlink r:id="rId33">
        <w:r w:rsidRPr="00F4244F">
          <w:rPr>
            <w:rFonts w:ascii="PT Astra Serif" w:hAnsi="PT Astra Serif"/>
            <w:sz w:val="24"/>
            <w:szCs w:val="24"/>
          </w:rPr>
          <w:t>статьями 3.3</w:t>
        </w:r>
      </w:hyperlink>
      <w:r w:rsidRPr="00F4244F">
        <w:rPr>
          <w:rFonts w:ascii="PT Astra Serif" w:hAnsi="PT Astra Serif"/>
          <w:sz w:val="24"/>
          <w:szCs w:val="24"/>
        </w:rPr>
        <w:t xml:space="preserve"> и </w:t>
      </w:r>
      <w:hyperlink r:id="rId34">
        <w:r w:rsidRPr="00F4244F">
          <w:rPr>
            <w:rFonts w:ascii="PT Astra Serif" w:hAnsi="PT Astra Serif"/>
            <w:sz w:val="24"/>
            <w:szCs w:val="24"/>
          </w:rPr>
          <w:t>3.4</w:t>
        </w:r>
      </w:hyperlink>
      <w:r w:rsidRPr="00C109A9">
        <w:rPr>
          <w:rFonts w:ascii="PT Astra Serif" w:hAnsi="PT Astra Serif"/>
          <w:sz w:val="24"/>
          <w:szCs w:val="24"/>
        </w:rPr>
        <w:t xml:space="preserve"> Федерального закона N 223-ФЗ.</w:t>
      </w:r>
    </w:p>
    <w:p w14:paraId="4E24C36D" w14:textId="77777777" w:rsidR="00AB5C9D" w:rsidRPr="00C109A9" w:rsidRDefault="00AB5C9D">
      <w:pPr>
        <w:pStyle w:val="ConsPlusNormal"/>
        <w:spacing w:before="220"/>
        <w:ind w:firstLine="540"/>
        <w:jc w:val="both"/>
        <w:rPr>
          <w:rFonts w:ascii="PT Astra Serif" w:hAnsi="PT Astra Serif"/>
          <w:sz w:val="24"/>
          <w:szCs w:val="24"/>
        </w:rPr>
      </w:pPr>
      <w:bookmarkStart w:id="4" w:name="P146"/>
      <w:bookmarkEnd w:id="4"/>
      <w:r w:rsidRPr="00C109A9">
        <w:rPr>
          <w:rFonts w:ascii="PT Astra Serif" w:hAnsi="PT Astra Serif"/>
          <w:sz w:val="24"/>
          <w:szCs w:val="24"/>
        </w:rPr>
        <w:t xml:space="preserve">3.4.2. Любой участник конкурентной закупки вправе направить Заказчику в порядке, предусмотренном Федеральным </w:t>
      </w:r>
      <w:hyperlink r:id="rId35">
        <w:r w:rsidRPr="00F4244F">
          <w:rPr>
            <w:rFonts w:ascii="PT Astra Serif" w:hAnsi="PT Astra Serif"/>
            <w:sz w:val="24"/>
            <w:szCs w:val="24"/>
          </w:rPr>
          <w:t>законом</w:t>
        </w:r>
      </w:hyperlink>
      <w:r w:rsidRPr="00C109A9">
        <w:rPr>
          <w:rFonts w:ascii="PT Astra Serif" w:hAnsi="PT Astra Serif"/>
          <w:sz w:val="24"/>
          <w:szCs w:val="24"/>
        </w:rPr>
        <w:t xml:space="preserve"> N 223-ФЗ, извещением об осуществлении конкурентной закупки и (или)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p>
    <w:p w14:paraId="736A174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3.4.3. В течение трех рабочих дней с даты поступления запроса, указанного в </w:t>
      </w:r>
      <w:hyperlink w:anchor="P146">
        <w:r w:rsidRPr="00F4244F">
          <w:rPr>
            <w:rFonts w:ascii="PT Astra Serif" w:hAnsi="PT Astra Serif"/>
            <w:sz w:val="24"/>
            <w:szCs w:val="24"/>
          </w:rPr>
          <w:t>пункте 3.4.2</w:t>
        </w:r>
      </w:hyperlink>
      <w:r w:rsidRPr="00F4244F">
        <w:rPr>
          <w:rFonts w:ascii="PT Astra Serif" w:hAnsi="PT Astra Serif"/>
          <w:sz w:val="24"/>
          <w:szCs w:val="24"/>
        </w:rPr>
        <w:t xml:space="preserve"> Положения, Заказчик осуществляет разъяснение положений извещения об осуществлении конкурентной закупки и (или) документации о конкурентной закупке и</w:t>
      </w:r>
      <w:r w:rsidRPr="00C109A9">
        <w:rPr>
          <w:rFonts w:ascii="PT Astra Serif" w:hAnsi="PT Astra Serif"/>
          <w:sz w:val="24"/>
          <w:szCs w:val="24"/>
        </w:rPr>
        <w:t xml:space="preserve">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4475C4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3.4.4. Разъяснения положений извещения об осуществлении конкурентной закупки и (или) документации о конкурентной закупке не должны изменять предмет закупки и существенные условия проекта договора.</w:t>
      </w:r>
    </w:p>
    <w:p w14:paraId="79403DAD" w14:textId="77777777" w:rsidR="00F4244F"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3.4.5. При осуществлении конкурентной закупки в электронной форме направление </w:t>
      </w:r>
      <w:r w:rsidRPr="00C109A9">
        <w:rPr>
          <w:rFonts w:ascii="PT Astra Serif" w:hAnsi="PT Astra Serif"/>
          <w:sz w:val="24"/>
          <w:szCs w:val="24"/>
        </w:rPr>
        <w:lastRenderedPageBreak/>
        <w:t xml:space="preserve">участниками такой закупки запросов о даче разъяснений положений извещения об </w:t>
      </w:r>
    </w:p>
    <w:p w14:paraId="4A1E540D" w14:textId="19840854" w:rsidR="00AB5C9D" w:rsidRPr="00C109A9" w:rsidRDefault="00AB5C9D" w:rsidP="00F4244F">
      <w:pPr>
        <w:pStyle w:val="ConsPlusNormal"/>
        <w:spacing w:before="220"/>
        <w:jc w:val="both"/>
        <w:rPr>
          <w:rFonts w:ascii="PT Astra Serif" w:hAnsi="PT Astra Serif"/>
          <w:sz w:val="24"/>
          <w:szCs w:val="24"/>
        </w:rPr>
      </w:pPr>
      <w:r w:rsidRPr="00C109A9">
        <w:rPr>
          <w:rFonts w:ascii="PT Astra Serif" w:hAnsi="PT Astra Serif"/>
          <w:sz w:val="24"/>
          <w:szCs w:val="24"/>
        </w:rPr>
        <w:t xml:space="preserve">осуществлении конкурентной закупки и (или) документации о конкурентной закупке осуществляется с учетом требований </w:t>
      </w:r>
      <w:hyperlink r:id="rId36">
        <w:r w:rsidRPr="00F4244F">
          <w:rPr>
            <w:rFonts w:ascii="PT Astra Serif" w:hAnsi="PT Astra Serif"/>
            <w:sz w:val="24"/>
            <w:szCs w:val="24"/>
          </w:rPr>
          <w:t>статьи 3.3</w:t>
        </w:r>
      </w:hyperlink>
      <w:r w:rsidRPr="00C109A9">
        <w:rPr>
          <w:rFonts w:ascii="PT Astra Serif" w:hAnsi="PT Astra Serif"/>
          <w:sz w:val="24"/>
          <w:szCs w:val="24"/>
        </w:rPr>
        <w:t xml:space="preserve"> Федерального закона N 223-ФЗ.</w:t>
      </w:r>
    </w:p>
    <w:p w14:paraId="088B48D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3.4.6.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w:t>
      </w:r>
      <w:hyperlink r:id="rId37">
        <w:r w:rsidRPr="00F4244F">
          <w:rPr>
            <w:rFonts w:ascii="PT Astra Serif" w:hAnsi="PT Astra Serif"/>
            <w:sz w:val="24"/>
            <w:szCs w:val="24"/>
          </w:rPr>
          <w:t>статьи 3.5</w:t>
        </w:r>
      </w:hyperlink>
      <w:r w:rsidRPr="00C109A9">
        <w:rPr>
          <w:rFonts w:ascii="PT Astra Serif" w:hAnsi="PT Astra Serif"/>
          <w:sz w:val="24"/>
          <w:szCs w:val="24"/>
        </w:rPr>
        <w:t xml:space="preserve"> Федерального закона N 223-ФЗ.</w:t>
      </w:r>
    </w:p>
    <w:p w14:paraId="6276634E" w14:textId="77777777" w:rsidR="00AB5C9D" w:rsidRPr="00C109A9" w:rsidRDefault="00AB5C9D">
      <w:pPr>
        <w:pStyle w:val="ConsPlusNormal"/>
        <w:spacing w:before="220"/>
        <w:ind w:firstLine="540"/>
        <w:jc w:val="both"/>
        <w:rPr>
          <w:rFonts w:ascii="PT Astra Serif" w:hAnsi="PT Astra Serif"/>
          <w:sz w:val="24"/>
          <w:szCs w:val="24"/>
        </w:rPr>
      </w:pPr>
      <w:bookmarkStart w:id="5" w:name="P153"/>
      <w:bookmarkEnd w:id="5"/>
      <w:r w:rsidRPr="00C109A9">
        <w:rPr>
          <w:rFonts w:ascii="PT Astra Serif" w:hAnsi="PT Astra Serif"/>
          <w:sz w:val="24"/>
          <w:szCs w:val="24"/>
        </w:rPr>
        <w:t>3.4.7. 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p>
    <w:p w14:paraId="2AD2098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3.4.8. Решение об отмене конкурентной закупки размещается в единой информационной системе в день принятия этого решения.</w:t>
      </w:r>
    </w:p>
    <w:p w14:paraId="56C45D5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3.4.9. По истечении срока отмены конкурентной закупки в соответствии с </w:t>
      </w:r>
      <w:hyperlink w:anchor="P153">
        <w:r w:rsidRPr="00F4244F">
          <w:rPr>
            <w:rFonts w:ascii="PT Astra Serif" w:hAnsi="PT Astra Serif"/>
            <w:sz w:val="24"/>
            <w:szCs w:val="24"/>
          </w:rPr>
          <w:t>пунктом 3.4.7</w:t>
        </w:r>
      </w:hyperlink>
      <w:r w:rsidRPr="00F4244F">
        <w:rPr>
          <w:rFonts w:ascii="PT Astra Serif" w:hAnsi="PT Astra Serif"/>
          <w:sz w:val="24"/>
          <w:szCs w:val="24"/>
        </w:rPr>
        <w:t xml:space="preserve">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w:t>
      </w:r>
      <w:r w:rsidRPr="00C109A9">
        <w:rPr>
          <w:rFonts w:ascii="PT Astra Serif" w:hAnsi="PT Astra Serif"/>
          <w:sz w:val="24"/>
          <w:szCs w:val="24"/>
        </w:rPr>
        <w:t>непреодолимой силы в соответствии с гражданским законодательством.</w:t>
      </w:r>
    </w:p>
    <w:p w14:paraId="463D3ED3"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3.4.10. Для осуществления конкурентной закупки Заказчик разрабатывает и утверждает документацию о конкурентной закупке, за исключением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 которая размещается в единой информационной системе вместе с извещением об осуществлении конкурентной закупки.</w:t>
      </w:r>
    </w:p>
    <w:p w14:paraId="36A0004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3.4.11.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w:t>
      </w:r>
      <w:r w:rsidRPr="00F4244F">
        <w:rPr>
          <w:rFonts w:ascii="PT Astra Serif" w:hAnsi="PT Astra Serif"/>
          <w:sz w:val="24"/>
          <w:szCs w:val="24"/>
        </w:rPr>
        <w:t xml:space="preserve">Федеральным </w:t>
      </w:r>
      <w:hyperlink r:id="rId38">
        <w:r w:rsidRPr="00F4244F">
          <w:rPr>
            <w:rFonts w:ascii="PT Astra Serif" w:hAnsi="PT Astra Serif"/>
            <w:sz w:val="24"/>
            <w:szCs w:val="24"/>
          </w:rPr>
          <w:t>законом</w:t>
        </w:r>
      </w:hyperlink>
      <w:r w:rsidRPr="00C109A9">
        <w:rPr>
          <w:rFonts w:ascii="PT Astra Serif" w:hAnsi="PT Astra Serif"/>
          <w:sz w:val="24"/>
          <w:szCs w:val="24"/>
        </w:rPr>
        <w:t xml:space="preserve"> N 223-ФЗ и Положением. Форма заявки на участие в запросе котировок в электронной форме, запросе котировок в электронной форме без фиксированного объема товаров (работ, услуг) устанавливается в извещении о проведении запроса котировок в электронной форме, извещении о проведении запроса котировок в электронной форме без фиксированного объема товаров (работ, услуг) в соответствии с Положением.</w:t>
      </w:r>
    </w:p>
    <w:p w14:paraId="3337F65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3.4.12. Участник конкурентной закупки вправе подать только одну заявку на участие в такой закупке в отношении каждого предмета закупки в любое время с момента размещения извещения о ее проведении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5F2128E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3.4.13. 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62BF66C" w14:textId="77777777" w:rsidR="00AB5C9D"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3.4.14. Заказчик совместно с другими Заказчиками вправе принять решение об </w:t>
      </w:r>
      <w:r w:rsidRPr="00C109A9">
        <w:rPr>
          <w:rFonts w:ascii="PT Astra Serif" w:hAnsi="PT Astra Serif"/>
          <w:sz w:val="24"/>
          <w:szCs w:val="24"/>
        </w:rPr>
        <w:lastRenderedPageBreak/>
        <w:t>осуществлении совместных конкурентных закупок одних и тех же товаров, работ, услуг.</w:t>
      </w:r>
    </w:p>
    <w:p w14:paraId="6232557F" w14:textId="77777777" w:rsidR="00F4244F" w:rsidRDefault="00AB5C9D" w:rsidP="00F4244F">
      <w:pPr>
        <w:pStyle w:val="ConsPlusNormal"/>
        <w:jc w:val="both"/>
        <w:rPr>
          <w:rFonts w:ascii="PT Astra Serif" w:hAnsi="PT Astra Serif"/>
          <w:sz w:val="24"/>
          <w:szCs w:val="24"/>
        </w:rPr>
      </w:pPr>
      <w:r w:rsidRPr="00C109A9">
        <w:rPr>
          <w:rFonts w:ascii="PT Astra Serif" w:hAnsi="PT Astra Serif"/>
          <w:sz w:val="24"/>
          <w:szCs w:val="24"/>
        </w:rPr>
        <w:t xml:space="preserve">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w:t>
      </w:r>
      <w:hyperlink r:id="rId39">
        <w:r w:rsidRPr="00F4244F">
          <w:rPr>
            <w:rFonts w:ascii="PT Astra Serif" w:hAnsi="PT Astra Serif"/>
            <w:sz w:val="24"/>
            <w:szCs w:val="24"/>
          </w:rPr>
          <w:t>кодексом</w:t>
        </w:r>
      </w:hyperlink>
      <w:r w:rsidRPr="00C109A9">
        <w:rPr>
          <w:rFonts w:ascii="PT Astra Serif" w:hAnsi="PT Astra Serif"/>
          <w:sz w:val="24"/>
          <w:szCs w:val="24"/>
        </w:rPr>
        <w:t xml:space="preserve"> Российской Федерации. Договор с победителем либо победителями совместных конкурентных закупок заключается каждым Заказчиком.</w:t>
      </w:r>
    </w:p>
    <w:p w14:paraId="29A14642" w14:textId="4E27A6AF" w:rsidR="00AB5C9D" w:rsidRPr="00C109A9" w:rsidRDefault="00AB5C9D" w:rsidP="00F4244F">
      <w:pPr>
        <w:pStyle w:val="ConsPlusNormal"/>
        <w:ind w:firstLine="708"/>
        <w:jc w:val="both"/>
        <w:rPr>
          <w:rFonts w:ascii="PT Astra Serif" w:hAnsi="PT Astra Serif"/>
          <w:sz w:val="24"/>
          <w:szCs w:val="24"/>
        </w:rPr>
      </w:pPr>
      <w:r w:rsidRPr="00C109A9">
        <w:rPr>
          <w:rFonts w:ascii="PT Astra Serif" w:hAnsi="PT Astra Serif"/>
          <w:sz w:val="24"/>
          <w:szCs w:val="24"/>
        </w:rPr>
        <w:t>Организатором совместных конкурентных закупок выступает государственное казенное учреждение Удмуртской Республики "Региональный центр закупок Удмуртской Республики" в случае, если Заказчики передали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заключенных соглашений, либо один из Заказчиков, если такому Заказчику другие Заказчики передали на основании соглашения часть своих полномочий на организацию и проведение совместных конкурентных закупок.</w:t>
      </w:r>
    </w:p>
    <w:p w14:paraId="2B1125E6" w14:textId="77777777" w:rsidR="00AB5C9D" w:rsidRPr="00C109A9" w:rsidRDefault="00AB5C9D">
      <w:pPr>
        <w:pStyle w:val="ConsPlusNormal"/>
        <w:jc w:val="both"/>
        <w:rPr>
          <w:rFonts w:ascii="PT Astra Serif" w:hAnsi="PT Astra Serif"/>
          <w:sz w:val="24"/>
          <w:szCs w:val="24"/>
        </w:rPr>
      </w:pPr>
    </w:p>
    <w:p w14:paraId="4BE7ACD0"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3.5. Начальная (максимальная) цена договора,</w:t>
      </w:r>
    </w:p>
    <w:p w14:paraId="11DD939D"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формула цены, устанавливающей правила расчета сумм,</w:t>
      </w:r>
    </w:p>
    <w:p w14:paraId="7C749EA9"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подлежащих уплате Заказчиком поставщику (исполнителю,</w:t>
      </w:r>
    </w:p>
    <w:p w14:paraId="20F7B52E"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подрядчику) в ходе исполнения договора, начальная цена</w:t>
      </w:r>
    </w:p>
    <w:p w14:paraId="59EE5BE2"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единицы товара, работы, услуги, начальная сумма цен</w:t>
      </w:r>
    </w:p>
    <w:p w14:paraId="2847D375"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указанных единиц, максимальное значение цены договора,</w:t>
      </w:r>
    </w:p>
    <w:p w14:paraId="6687E7A0"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цена договора, заключаемого с единственным поставщиком</w:t>
      </w:r>
    </w:p>
    <w:p w14:paraId="06CDC0D7"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(исполнителем, подрядчиком)</w:t>
      </w:r>
    </w:p>
    <w:p w14:paraId="25852F13" w14:textId="77777777" w:rsidR="00AB5C9D" w:rsidRPr="00C109A9" w:rsidRDefault="00AB5C9D">
      <w:pPr>
        <w:pStyle w:val="ConsPlusNormal"/>
        <w:jc w:val="both"/>
        <w:rPr>
          <w:rFonts w:ascii="PT Astra Serif" w:hAnsi="PT Astra Serif"/>
          <w:sz w:val="24"/>
          <w:szCs w:val="24"/>
        </w:rPr>
      </w:pPr>
    </w:p>
    <w:p w14:paraId="016BC37F"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3.5.1. Начальная (максимальная) цена договора, цена договора, заключаемого с единственным поставщиком (исполнителем, подрядчиком), определяются и обосновываются Заказчиком посредством применения следующего метода или нескольких следующих методов:</w:t>
      </w:r>
    </w:p>
    <w:p w14:paraId="56F1AC55"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метод сопоставимых рыночных цен (анализа рынка),</w:t>
      </w:r>
    </w:p>
    <w:p w14:paraId="106D2DB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нормативный метод,</w:t>
      </w:r>
    </w:p>
    <w:p w14:paraId="47802FD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тарифный метод,</w:t>
      </w:r>
    </w:p>
    <w:p w14:paraId="1BB8C4F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проектно-сметный метод,</w:t>
      </w:r>
    </w:p>
    <w:p w14:paraId="1A6A155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сметный метод,</w:t>
      </w:r>
    </w:p>
    <w:p w14:paraId="72C1BF5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затратный метод,</w:t>
      </w:r>
    </w:p>
    <w:p w14:paraId="0DD6357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иной метод в соответствии с </w:t>
      </w:r>
      <w:hyperlink w:anchor="P255">
        <w:r w:rsidRPr="00F4244F">
          <w:rPr>
            <w:rFonts w:ascii="PT Astra Serif" w:hAnsi="PT Astra Serif"/>
            <w:sz w:val="24"/>
            <w:szCs w:val="24"/>
          </w:rPr>
          <w:t>пунктом 3.5.8</w:t>
        </w:r>
      </w:hyperlink>
      <w:r w:rsidRPr="00F4244F">
        <w:rPr>
          <w:rFonts w:ascii="PT Astra Serif" w:hAnsi="PT Astra Serif"/>
          <w:sz w:val="24"/>
          <w:szCs w:val="24"/>
        </w:rPr>
        <w:t xml:space="preserve"> </w:t>
      </w:r>
      <w:r w:rsidRPr="00C109A9">
        <w:rPr>
          <w:rFonts w:ascii="PT Astra Serif" w:hAnsi="PT Astra Serif"/>
          <w:sz w:val="24"/>
          <w:szCs w:val="24"/>
        </w:rPr>
        <w:t>Положения.</w:t>
      </w:r>
    </w:p>
    <w:p w14:paraId="6DCCD27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путем проведения аукциона в электронной форме без фиксированного объема товаров (работ, услуг) или запроса котировок в электронной форме без фиксированного объема товаров (работ, услуг) и определяет начальную цену единицы товара, работы, услуги, а также начальную сумму цен указанных единиц, максимальное значение цены договора, а также обосновывает в соответствии с настоящим пунктом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на участие в конкурентной закупке или обеспечения исполнения договора, применяются к максимальному значению цены договора.</w:t>
      </w:r>
    </w:p>
    <w:p w14:paraId="3D8CA4FB" w14:textId="77777777" w:rsidR="00F4244F" w:rsidRDefault="00AB5C9D">
      <w:pPr>
        <w:pStyle w:val="ConsPlusNormal"/>
        <w:spacing w:before="220"/>
        <w:ind w:firstLine="540"/>
        <w:jc w:val="both"/>
        <w:rPr>
          <w:rFonts w:ascii="PT Astra Serif" w:hAnsi="PT Astra Serif"/>
          <w:sz w:val="24"/>
          <w:szCs w:val="24"/>
        </w:rPr>
      </w:pPr>
      <w:bookmarkStart w:id="6" w:name="P187"/>
      <w:bookmarkEnd w:id="6"/>
      <w:r w:rsidRPr="00C109A9">
        <w:rPr>
          <w:rFonts w:ascii="PT Astra Serif" w:hAnsi="PT Astra Serif"/>
          <w:sz w:val="24"/>
          <w:szCs w:val="24"/>
        </w:rPr>
        <w:lastRenderedPageBreak/>
        <w:t xml:space="preserve">3.5.2. Метод сопоставимых рыночных цен (анализа рынка) заключается в установлении начальной (максимальной) цены договора, цены договора, заключаемого с </w:t>
      </w:r>
    </w:p>
    <w:p w14:paraId="7DB08DF2" w14:textId="299B154B" w:rsidR="00AB5C9D" w:rsidRPr="00C109A9" w:rsidRDefault="00AB5C9D" w:rsidP="00F4244F">
      <w:pPr>
        <w:pStyle w:val="ConsPlusNormal"/>
        <w:spacing w:before="220"/>
        <w:jc w:val="both"/>
        <w:rPr>
          <w:rFonts w:ascii="PT Astra Serif" w:hAnsi="PT Astra Serif"/>
          <w:sz w:val="24"/>
          <w:szCs w:val="24"/>
        </w:rPr>
      </w:pPr>
      <w:r w:rsidRPr="00C109A9">
        <w:rPr>
          <w:rFonts w:ascii="PT Astra Serif" w:hAnsi="PT Astra Serif"/>
          <w:sz w:val="24"/>
          <w:szCs w:val="24"/>
        </w:rPr>
        <w:t>единственным поставщиком (исполнителем, подрядчиком),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05D264B7" w14:textId="77777777" w:rsidR="00AB5C9D" w:rsidRPr="00C109A9" w:rsidRDefault="00AB5C9D" w:rsidP="00195AC1">
      <w:pPr>
        <w:pStyle w:val="ConsPlusNormal"/>
        <w:ind w:firstLine="540"/>
        <w:jc w:val="both"/>
        <w:rPr>
          <w:rFonts w:ascii="PT Astra Serif" w:hAnsi="PT Astra Serif"/>
          <w:sz w:val="24"/>
          <w:szCs w:val="24"/>
        </w:rPr>
      </w:pPr>
      <w:r w:rsidRPr="00C109A9">
        <w:rPr>
          <w:rFonts w:ascii="PT Astra Serif" w:hAnsi="PT Astra Serif"/>
          <w:sz w:val="24"/>
          <w:szCs w:val="24"/>
        </w:rPr>
        <w:t>При этом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исполнителя, подрядчика, их деловая репутация на рынке.</w:t>
      </w:r>
    </w:p>
    <w:p w14:paraId="736E8689" w14:textId="77777777" w:rsidR="00AB5C9D" w:rsidRPr="00C109A9" w:rsidRDefault="00AB5C9D" w:rsidP="00195AC1">
      <w:pPr>
        <w:pStyle w:val="ConsPlusNormal"/>
        <w:ind w:firstLine="540"/>
        <w:jc w:val="both"/>
        <w:rPr>
          <w:rFonts w:ascii="PT Astra Serif" w:hAnsi="PT Astra Serif"/>
          <w:sz w:val="24"/>
          <w:szCs w:val="24"/>
        </w:rPr>
      </w:pPr>
      <w:r w:rsidRPr="00C109A9">
        <w:rPr>
          <w:rFonts w:ascii="PT Astra Serif" w:hAnsi="PT Astra Serif"/>
          <w:sz w:val="24"/>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22C2F9A" w14:textId="77777777" w:rsidR="00AB5C9D" w:rsidRPr="00C109A9" w:rsidRDefault="00AB5C9D" w:rsidP="00195AC1">
      <w:pPr>
        <w:pStyle w:val="ConsPlusNormal"/>
        <w:ind w:firstLine="540"/>
        <w:jc w:val="both"/>
        <w:rPr>
          <w:rFonts w:ascii="PT Astra Serif" w:hAnsi="PT Astra Serif"/>
          <w:sz w:val="24"/>
          <w:szCs w:val="24"/>
        </w:rPr>
      </w:pPr>
      <w:r w:rsidRPr="00C109A9">
        <w:rPr>
          <w:rFonts w:ascii="PT Astra Serif" w:hAnsi="PT Astra Serif"/>
          <w:sz w:val="24"/>
          <w:szCs w:val="24"/>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14:paraId="242B0E46" w14:textId="77777777" w:rsidR="00AB5C9D" w:rsidRPr="00C109A9" w:rsidRDefault="00AB5C9D" w:rsidP="00195AC1">
      <w:pPr>
        <w:pStyle w:val="ConsPlusNormal"/>
        <w:ind w:firstLine="540"/>
        <w:jc w:val="both"/>
        <w:rPr>
          <w:rFonts w:ascii="PT Astra Serif" w:hAnsi="PT Astra Serif"/>
          <w:sz w:val="24"/>
          <w:szCs w:val="24"/>
        </w:rPr>
      </w:pPr>
      <w:r w:rsidRPr="00C109A9">
        <w:rPr>
          <w:rFonts w:ascii="PT Astra Serif" w:hAnsi="PT Astra Serif"/>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22CF597D" w14:textId="77777777" w:rsidR="00AB5C9D" w:rsidRPr="00C109A9" w:rsidRDefault="00AB5C9D" w:rsidP="00195AC1">
      <w:pPr>
        <w:pStyle w:val="ConsPlusNormal"/>
        <w:ind w:firstLine="540"/>
        <w:jc w:val="both"/>
        <w:rPr>
          <w:rFonts w:ascii="PT Astra Serif" w:hAnsi="PT Astra Serif"/>
          <w:sz w:val="24"/>
          <w:szCs w:val="24"/>
        </w:rPr>
      </w:pPr>
      <w:r w:rsidRPr="00C109A9">
        <w:rPr>
          <w:rFonts w:ascii="PT Astra Serif" w:hAnsi="PT Astra Serif"/>
          <w:sz w:val="24"/>
          <w:szCs w:val="24"/>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 и (или) полученная в результате направления запросов цен товаров, работ, услуг поставщикам (исполнителям, подрядчикам), специализирующимся на поставке (выполнении, оказании) требуемых товаров, работ, услуг, в отношении которых имеется сложившийся функционирующий рынок.</w:t>
      </w:r>
    </w:p>
    <w:p w14:paraId="07A8E3E2" w14:textId="77777777" w:rsidR="00AB5C9D" w:rsidRPr="00C109A9" w:rsidRDefault="00AB5C9D" w:rsidP="00195AC1">
      <w:pPr>
        <w:pStyle w:val="ConsPlusNormal"/>
        <w:ind w:firstLine="540"/>
        <w:jc w:val="both"/>
        <w:rPr>
          <w:rFonts w:ascii="PT Astra Serif" w:hAnsi="PT Astra Serif"/>
          <w:sz w:val="24"/>
          <w:szCs w:val="24"/>
        </w:rPr>
      </w:pPr>
      <w:r w:rsidRPr="00C109A9">
        <w:rPr>
          <w:rFonts w:ascii="PT Astra Serif" w:hAnsi="PT Astra Serif"/>
          <w:sz w:val="24"/>
          <w:szCs w:val="24"/>
        </w:rPr>
        <w:t>При этом поставщики (исполнители, подрядчики), которым Заказчиком направляются запросы, не должны являться аффилированными лицами (физическими и юридическими лицами, способными оказывать влияние на деятельность юридических и (или) физических лиц, осуществляющих предпринимательскую деятельность).</w:t>
      </w:r>
    </w:p>
    <w:p w14:paraId="753B15E9" w14:textId="77777777" w:rsidR="00AB5C9D" w:rsidRPr="00C109A9" w:rsidRDefault="00AB5C9D" w:rsidP="00195AC1">
      <w:pPr>
        <w:pStyle w:val="ConsPlusNormal"/>
        <w:ind w:firstLine="540"/>
        <w:jc w:val="both"/>
        <w:rPr>
          <w:rFonts w:ascii="PT Astra Serif" w:hAnsi="PT Astra Serif"/>
          <w:sz w:val="24"/>
          <w:szCs w:val="24"/>
        </w:rPr>
      </w:pPr>
      <w:r w:rsidRPr="00C109A9">
        <w:rPr>
          <w:rFonts w:ascii="PT Astra Serif" w:hAnsi="PT Astra Serif"/>
          <w:sz w:val="24"/>
          <w:szCs w:val="24"/>
        </w:rPr>
        <w:t>При этом к общедоступной информации о ценах товаров, работ, услуг, которая может быть использована для целей определения начальной (максимальной) цены договора, начальной цены единицы товара, работы, услуги, цены договора, заключаемого с единственным поставщиком (исполнителем, подрядчиком), относятся:</w:t>
      </w:r>
    </w:p>
    <w:p w14:paraId="6DE52D9D" w14:textId="6CFD5770" w:rsidR="00AB5C9D" w:rsidRPr="0057108B" w:rsidRDefault="00AB5C9D" w:rsidP="00195AC1">
      <w:pPr>
        <w:pStyle w:val="ConsPlusNormal"/>
        <w:numPr>
          <w:ilvl w:val="0"/>
          <w:numId w:val="1"/>
        </w:numPr>
        <w:spacing w:before="220"/>
        <w:ind w:left="0" w:firstLine="0"/>
        <w:jc w:val="both"/>
        <w:rPr>
          <w:rFonts w:ascii="PT Astra Serif" w:hAnsi="PT Astra Serif"/>
          <w:sz w:val="24"/>
          <w:szCs w:val="24"/>
        </w:rPr>
      </w:pPr>
      <w:r w:rsidRPr="0057108B">
        <w:rPr>
          <w:rFonts w:ascii="PT Astra Serif" w:hAnsi="PT Astra Serif"/>
          <w:sz w:val="24"/>
          <w:szCs w:val="24"/>
        </w:rPr>
        <w:t xml:space="preserve">информация о ценах товаров, работ, услуг, содержащаяся в контрактах, заключенных по результатам проведения закупок в соответствии с требованиями Федерального </w:t>
      </w:r>
      <w:hyperlink r:id="rId40">
        <w:r w:rsidRPr="0057108B">
          <w:rPr>
            <w:rFonts w:ascii="PT Astra Serif" w:hAnsi="PT Astra Serif"/>
            <w:sz w:val="24"/>
            <w:szCs w:val="24"/>
          </w:rPr>
          <w:t>закона</w:t>
        </w:r>
      </w:hyperlink>
      <w:r w:rsidRPr="0057108B">
        <w:rPr>
          <w:rFonts w:ascii="PT Astra Serif" w:hAnsi="PT Astra Serif"/>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N 44-ФЗ, контракт), и (или) договорах, заключенных по результатам осуществления закупок в соответствии с требованиями Федерального </w:t>
      </w:r>
      <w:hyperlink r:id="rId41">
        <w:r w:rsidRPr="0057108B">
          <w:rPr>
            <w:rFonts w:ascii="PT Astra Serif" w:hAnsi="PT Astra Serif"/>
            <w:color w:val="000000" w:themeColor="text1"/>
            <w:sz w:val="24"/>
            <w:szCs w:val="24"/>
          </w:rPr>
          <w:t>закона</w:t>
        </w:r>
      </w:hyperlink>
      <w:r w:rsidRPr="0057108B">
        <w:rPr>
          <w:rFonts w:ascii="PT Astra Serif" w:hAnsi="PT Astra Serif"/>
          <w:color w:val="000000" w:themeColor="text1"/>
          <w:sz w:val="24"/>
          <w:szCs w:val="24"/>
        </w:rPr>
        <w:t xml:space="preserve"> </w:t>
      </w:r>
      <w:r w:rsidRPr="0057108B">
        <w:rPr>
          <w:rFonts w:ascii="PT Astra Serif" w:hAnsi="PT Astra Serif"/>
          <w:sz w:val="24"/>
          <w:szCs w:val="24"/>
        </w:rPr>
        <w:t xml:space="preserve">N 223-ФЗ, информация о которых размещена в единой информационной системе, которые исполнены (в том числе исполнение по которым прекращено по соглашению сторон (при условии, что обязательства частично были исполнены)) и по которым не взыскивались неустойки </w:t>
      </w:r>
      <w:r w:rsidRPr="0057108B">
        <w:rPr>
          <w:rFonts w:ascii="PT Astra Serif" w:hAnsi="PT Astra Serif"/>
          <w:sz w:val="24"/>
          <w:szCs w:val="24"/>
        </w:rPr>
        <w:lastRenderedPageBreak/>
        <w:t>(штрафы,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 а также в контрактах и (или) договорах, предусматривающих поэтапное исполнение обязательств поставщиком (исполнителем, подрядчиком), которые находятся в процессе исполнения, при условии, что в единой информационной системе размещена информация об исполнении хотя бы одного из этапов исполнения контракта (договора)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w:t>
      </w:r>
    </w:p>
    <w:p w14:paraId="0C13CAA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6E527B2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 информация о котировках на российских биржах и иностранных биржах;</w:t>
      </w:r>
    </w:p>
    <w:p w14:paraId="6D4B652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 информация о котировках на электронных площадках;</w:t>
      </w:r>
    </w:p>
    <w:p w14:paraId="0073747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5) данные государственной статистической отчетности о ценах товаров, работ, услуг;</w:t>
      </w:r>
    </w:p>
    <w:p w14:paraId="6846B13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B0A9F7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6193AA6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594A9567" w14:textId="77777777" w:rsidR="0057108B" w:rsidRDefault="00AB5C9D" w:rsidP="0057108B">
      <w:pPr>
        <w:pStyle w:val="ConsPlusNormal"/>
        <w:ind w:firstLine="540"/>
        <w:jc w:val="both"/>
        <w:rPr>
          <w:rFonts w:ascii="PT Astra Serif" w:hAnsi="PT Astra Serif"/>
          <w:sz w:val="24"/>
          <w:szCs w:val="24"/>
        </w:rPr>
      </w:pPr>
      <w:r w:rsidRPr="00C109A9">
        <w:rPr>
          <w:rFonts w:ascii="PT Astra Serif" w:hAnsi="PT Astra Serif"/>
          <w:sz w:val="24"/>
          <w:szCs w:val="24"/>
        </w:rPr>
        <w:t>Цены прошлых периодов, используемые в расчетах, могут быть приведены к текущему уровню цен путем применения соответствующих коэффициентов и индексов для данных товаров, работ, услуг по видам экономической деятельности.</w:t>
      </w:r>
    </w:p>
    <w:p w14:paraId="0608D022" w14:textId="7CF8365D" w:rsidR="00AB5C9D" w:rsidRPr="00C109A9" w:rsidRDefault="00AB5C9D" w:rsidP="0057108B">
      <w:pPr>
        <w:pStyle w:val="ConsPlusNormal"/>
        <w:ind w:firstLine="540"/>
        <w:jc w:val="both"/>
        <w:rPr>
          <w:rFonts w:ascii="PT Astra Serif" w:hAnsi="PT Astra Serif"/>
          <w:sz w:val="24"/>
          <w:szCs w:val="24"/>
        </w:rPr>
      </w:pPr>
      <w:r w:rsidRPr="00C109A9">
        <w:rPr>
          <w:rFonts w:ascii="PT Astra Serif" w:hAnsi="PT Astra Serif"/>
          <w:sz w:val="24"/>
          <w:szCs w:val="24"/>
        </w:rPr>
        <w:t>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B256D83" w14:textId="77777777" w:rsidR="00AB5C9D" w:rsidRPr="00C109A9" w:rsidRDefault="00AB5C9D" w:rsidP="0057108B">
      <w:pPr>
        <w:pStyle w:val="ConsPlusNormal"/>
        <w:ind w:firstLine="540"/>
        <w:jc w:val="both"/>
        <w:rPr>
          <w:rFonts w:ascii="PT Astra Serif" w:hAnsi="PT Astra Serif"/>
          <w:sz w:val="24"/>
          <w:szCs w:val="24"/>
        </w:rPr>
      </w:pPr>
      <w:r w:rsidRPr="00C109A9">
        <w:rPr>
          <w:rFonts w:ascii="PT Astra Serif" w:hAnsi="PT Astra Serif"/>
          <w:sz w:val="24"/>
          <w:szCs w:val="24"/>
        </w:rPr>
        <w:t>Определение начальной (максимальной) цены договора, цены договора, заключаемого с единственным поставщиком (исполнителем, подрядчиком), осуществляется Заказчиком на основании информации о рыночных ценах товаров, работ, услуг, полученной не менее чем из трех источников ценовой информации. В случае невозможности получения требуемого объема информации Заказчик вправе произвести расчет с использованием меньшего количества источников (на основании имеющейся у него информации) с обоснованием отсутствия такой возможности.</w:t>
      </w:r>
    </w:p>
    <w:p w14:paraId="15E6B15A" w14:textId="77777777" w:rsidR="0057108B" w:rsidRDefault="00AB5C9D" w:rsidP="0057108B">
      <w:pPr>
        <w:pStyle w:val="ConsPlusNormal"/>
        <w:ind w:firstLine="540"/>
        <w:jc w:val="both"/>
        <w:rPr>
          <w:rFonts w:ascii="PT Astra Serif" w:hAnsi="PT Astra Serif"/>
          <w:sz w:val="24"/>
          <w:szCs w:val="24"/>
        </w:rPr>
      </w:pPr>
      <w:r w:rsidRPr="00C109A9">
        <w:rPr>
          <w:rFonts w:ascii="PT Astra Serif" w:hAnsi="PT Astra Serif"/>
          <w:sz w:val="24"/>
          <w:szCs w:val="24"/>
        </w:rPr>
        <w:t xml:space="preserve">Цена договора, заключаемого с единственным поставщиком (исполнителем, подрядчиком) без использования функционала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w:t>
      </w:r>
      <w:r w:rsidRPr="00C109A9">
        <w:rPr>
          <w:rFonts w:ascii="PT Astra Serif" w:hAnsi="PT Astra Serif"/>
          <w:sz w:val="24"/>
          <w:szCs w:val="24"/>
        </w:rPr>
        <w:lastRenderedPageBreak/>
        <w:t xml:space="preserve">которых утвержден Правительством Российской Федерации в соответствии с едиными требованиями, установленными </w:t>
      </w:r>
      <w:hyperlink r:id="rId42">
        <w:r w:rsidRPr="0057108B">
          <w:rPr>
            <w:rFonts w:ascii="PT Astra Serif" w:hAnsi="PT Astra Serif"/>
            <w:color w:val="000000" w:themeColor="text1"/>
            <w:sz w:val="24"/>
            <w:szCs w:val="24"/>
          </w:rPr>
          <w:t>статьей 24.1</w:t>
        </w:r>
      </w:hyperlink>
      <w:r w:rsidRPr="00C109A9">
        <w:rPr>
          <w:rFonts w:ascii="PT Astra Serif" w:hAnsi="PT Astra Serif"/>
          <w:sz w:val="24"/>
          <w:szCs w:val="24"/>
        </w:rPr>
        <w:t xml:space="preserve"> Федерального закона N 44-ФЗ, за </w:t>
      </w:r>
    </w:p>
    <w:p w14:paraId="0B0AC887" w14:textId="064B6823" w:rsidR="00AB5C9D" w:rsidRPr="00C109A9" w:rsidRDefault="00AB5C9D" w:rsidP="0057108B">
      <w:pPr>
        <w:pStyle w:val="ConsPlusNormal"/>
        <w:jc w:val="both"/>
        <w:rPr>
          <w:rFonts w:ascii="PT Astra Serif" w:hAnsi="PT Astra Serif"/>
          <w:sz w:val="24"/>
          <w:szCs w:val="24"/>
        </w:rPr>
      </w:pPr>
      <w:r w:rsidRPr="00C109A9">
        <w:rPr>
          <w:rFonts w:ascii="PT Astra Serif" w:hAnsi="PT Astra Serif"/>
          <w:sz w:val="24"/>
          <w:szCs w:val="24"/>
        </w:rPr>
        <w:t xml:space="preserve">исключением случаев заключения договоров в соответствии с </w:t>
      </w:r>
      <w:hyperlink w:anchor="P1013">
        <w:r w:rsidRPr="0057108B">
          <w:rPr>
            <w:rFonts w:ascii="PT Astra Serif" w:hAnsi="PT Astra Serif"/>
            <w:color w:val="000000" w:themeColor="text1"/>
            <w:sz w:val="24"/>
            <w:szCs w:val="24"/>
          </w:rPr>
          <w:t>подпунктом 20 пункта 14.3</w:t>
        </w:r>
      </w:hyperlink>
      <w:r w:rsidRPr="0057108B">
        <w:rPr>
          <w:rFonts w:ascii="PT Astra Serif" w:hAnsi="PT Astra Serif"/>
          <w:color w:val="000000" w:themeColor="text1"/>
          <w:sz w:val="24"/>
          <w:szCs w:val="24"/>
        </w:rPr>
        <w:t xml:space="preserve"> </w:t>
      </w:r>
      <w:r w:rsidRPr="00C109A9">
        <w:rPr>
          <w:rFonts w:ascii="PT Astra Serif" w:hAnsi="PT Astra Serif"/>
          <w:sz w:val="24"/>
          <w:szCs w:val="24"/>
        </w:rPr>
        <w:t>Положения, должна соответствовать наименьшему ценовому предложению, полученному Заказчиком в соответствии с настоящим подпунктом Положения.</w:t>
      </w:r>
    </w:p>
    <w:p w14:paraId="37BB9698" w14:textId="77777777" w:rsidR="00AB5C9D" w:rsidRPr="00C109A9" w:rsidRDefault="00AB5C9D" w:rsidP="0057108B">
      <w:pPr>
        <w:pStyle w:val="ConsPlusNormal"/>
        <w:ind w:firstLine="540"/>
        <w:jc w:val="both"/>
        <w:rPr>
          <w:rFonts w:ascii="PT Astra Serif" w:hAnsi="PT Astra Serif"/>
          <w:sz w:val="24"/>
          <w:szCs w:val="24"/>
        </w:rPr>
      </w:pPr>
      <w:r w:rsidRPr="00C109A9">
        <w:rPr>
          <w:rFonts w:ascii="PT Astra Serif" w:hAnsi="PT Astra Serif"/>
          <w:sz w:val="24"/>
          <w:szCs w:val="24"/>
        </w:rPr>
        <w:t>Начальная (максимальная) цена договора методом сопоставимых рыночных цен (анализа рынка) определяется по формуле:</w:t>
      </w:r>
    </w:p>
    <w:p w14:paraId="6ABF5630" w14:textId="77777777" w:rsidR="00AB5C9D" w:rsidRPr="00C109A9" w:rsidRDefault="00AB5C9D">
      <w:pPr>
        <w:pStyle w:val="ConsPlusNormal"/>
        <w:jc w:val="both"/>
        <w:rPr>
          <w:rFonts w:ascii="PT Astra Serif" w:hAnsi="PT Astra Serif"/>
          <w:sz w:val="24"/>
          <w:szCs w:val="24"/>
        </w:rPr>
      </w:pPr>
    </w:p>
    <w:p w14:paraId="495A6466" w14:textId="77777777" w:rsidR="00AB5C9D" w:rsidRPr="00C109A9" w:rsidRDefault="00AB5C9D">
      <w:pPr>
        <w:pStyle w:val="ConsPlusNormal"/>
        <w:jc w:val="center"/>
        <w:rPr>
          <w:rFonts w:ascii="PT Astra Serif" w:hAnsi="PT Astra Serif"/>
          <w:sz w:val="24"/>
          <w:szCs w:val="24"/>
        </w:rPr>
      </w:pPr>
      <w:r w:rsidRPr="00C109A9">
        <w:rPr>
          <w:rFonts w:ascii="PT Astra Serif" w:hAnsi="PT Astra Serif"/>
          <w:noProof/>
          <w:position w:val="-26"/>
          <w:sz w:val="24"/>
          <w:szCs w:val="24"/>
        </w:rPr>
        <w:drawing>
          <wp:inline distT="0" distB="0" distL="0" distR="0" wp14:anchorId="0FAE5B17" wp14:editId="2EE9367B">
            <wp:extent cx="142494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4940" cy="477520"/>
                    </a:xfrm>
                    <a:prstGeom prst="rect">
                      <a:avLst/>
                    </a:prstGeom>
                    <a:noFill/>
                    <a:ln>
                      <a:noFill/>
                    </a:ln>
                  </pic:spPr>
                </pic:pic>
              </a:graphicData>
            </a:graphic>
          </wp:inline>
        </w:drawing>
      </w:r>
    </w:p>
    <w:p w14:paraId="2BCA8BA7" w14:textId="77777777" w:rsidR="00AB5C9D" w:rsidRPr="00C109A9" w:rsidRDefault="00AB5C9D">
      <w:pPr>
        <w:pStyle w:val="ConsPlusNormal"/>
        <w:jc w:val="both"/>
        <w:rPr>
          <w:rFonts w:ascii="PT Astra Serif" w:hAnsi="PT Astra Serif"/>
          <w:sz w:val="24"/>
          <w:szCs w:val="24"/>
        </w:rPr>
      </w:pPr>
    </w:p>
    <w:p w14:paraId="145C3D0B"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где:</w:t>
      </w:r>
    </w:p>
    <w:p w14:paraId="319E8B6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НМЦД - начальная (максимальная) цена договора, определяемая методом сопоставимых рыночных цен (анализа рынка);</w:t>
      </w:r>
    </w:p>
    <w:p w14:paraId="499E8BD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v - количество (объем) закупаемого товара (работы, услуги);</w:t>
      </w:r>
    </w:p>
    <w:p w14:paraId="6268981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n - количество значений, используемых в расчете;</w:t>
      </w:r>
    </w:p>
    <w:p w14:paraId="619F9F6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i - номер источника ценовой информации;</w:t>
      </w:r>
    </w:p>
    <w:p w14:paraId="43B2B4E4" w14:textId="77777777" w:rsidR="00AB5C9D" w:rsidRPr="00C109A9" w:rsidRDefault="00AB5C9D">
      <w:pPr>
        <w:pStyle w:val="ConsPlusNormal"/>
        <w:spacing w:before="220"/>
        <w:ind w:firstLine="540"/>
        <w:jc w:val="both"/>
        <w:rPr>
          <w:rFonts w:ascii="PT Astra Serif" w:hAnsi="PT Astra Serif"/>
          <w:sz w:val="24"/>
          <w:szCs w:val="24"/>
        </w:rPr>
      </w:pPr>
      <w:proofErr w:type="spellStart"/>
      <w:r w:rsidRPr="00C109A9">
        <w:rPr>
          <w:rFonts w:ascii="PT Astra Serif" w:hAnsi="PT Astra Serif"/>
          <w:sz w:val="24"/>
          <w:szCs w:val="24"/>
        </w:rPr>
        <w:t>Ц</w:t>
      </w:r>
      <w:r w:rsidRPr="00C109A9">
        <w:rPr>
          <w:rFonts w:ascii="PT Astra Serif" w:hAnsi="PT Astra Serif"/>
          <w:sz w:val="24"/>
          <w:szCs w:val="24"/>
          <w:vertAlign w:val="subscript"/>
        </w:rPr>
        <w:t>i</w:t>
      </w:r>
      <w:proofErr w:type="spellEnd"/>
      <w:r w:rsidRPr="00C109A9">
        <w:rPr>
          <w:rFonts w:ascii="PT Astra Serif" w:hAnsi="PT Astra Serif"/>
          <w:sz w:val="24"/>
          <w:szCs w:val="24"/>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9D2687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Для установления начальной цены договора, заключаемого с единственным поставщиком (исполнителем, подрядчиком), для выбора которого используется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w:t>
      </w:r>
      <w:hyperlink r:id="rId44">
        <w:r w:rsidRPr="00D84396">
          <w:rPr>
            <w:rFonts w:ascii="PT Astra Serif" w:hAnsi="PT Astra Serif"/>
            <w:color w:val="000000" w:themeColor="text1"/>
            <w:sz w:val="24"/>
            <w:szCs w:val="24"/>
          </w:rPr>
          <w:t>статьей 24.1</w:t>
        </w:r>
      </w:hyperlink>
      <w:r w:rsidRPr="00D84396">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44-ФЗ, используется формула определения начальной (максимальной) цены договора методом сопоставимых рыночных цен (анализа рынка).</w:t>
      </w:r>
    </w:p>
    <w:p w14:paraId="3710BC7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Начальная сумма цен единиц товара, работы, услуги методом сопоставимых рыночных цен (анализа рынка) определяется по формуле:</w:t>
      </w:r>
    </w:p>
    <w:p w14:paraId="181AEE56" w14:textId="77777777" w:rsidR="00AB5C9D" w:rsidRPr="00C109A9" w:rsidRDefault="00AB5C9D">
      <w:pPr>
        <w:pStyle w:val="ConsPlusNormal"/>
        <w:jc w:val="both"/>
        <w:rPr>
          <w:rFonts w:ascii="PT Astra Serif" w:hAnsi="PT Astra Serif"/>
          <w:sz w:val="24"/>
          <w:szCs w:val="24"/>
        </w:rPr>
      </w:pPr>
    </w:p>
    <w:p w14:paraId="5C360932" w14:textId="77777777" w:rsidR="00AB5C9D" w:rsidRPr="00C109A9" w:rsidRDefault="00AB5C9D">
      <w:pPr>
        <w:pStyle w:val="ConsPlusNormal"/>
        <w:jc w:val="center"/>
        <w:rPr>
          <w:rFonts w:ascii="PT Astra Serif" w:hAnsi="PT Astra Serif"/>
          <w:sz w:val="24"/>
          <w:szCs w:val="24"/>
        </w:rPr>
      </w:pPr>
      <w:r w:rsidRPr="00C109A9">
        <w:rPr>
          <w:rFonts w:ascii="PT Astra Serif" w:hAnsi="PT Astra Serif"/>
          <w:noProof/>
          <w:position w:val="-31"/>
          <w:sz w:val="24"/>
          <w:szCs w:val="24"/>
        </w:rPr>
        <w:drawing>
          <wp:inline distT="0" distB="0" distL="0" distR="0" wp14:anchorId="43DBDE35" wp14:editId="64E862B4">
            <wp:extent cx="1760220" cy="534670"/>
            <wp:effectExtent l="0" t="0" r="0" b="0"/>
            <wp:docPr id="619484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60220" cy="534670"/>
                    </a:xfrm>
                    <a:prstGeom prst="rect">
                      <a:avLst/>
                    </a:prstGeom>
                    <a:noFill/>
                    <a:ln>
                      <a:noFill/>
                    </a:ln>
                  </pic:spPr>
                </pic:pic>
              </a:graphicData>
            </a:graphic>
          </wp:inline>
        </w:drawing>
      </w:r>
    </w:p>
    <w:p w14:paraId="200BA699" w14:textId="77777777" w:rsidR="00AB5C9D" w:rsidRPr="00C109A9" w:rsidRDefault="00AB5C9D">
      <w:pPr>
        <w:pStyle w:val="ConsPlusNormal"/>
        <w:jc w:val="both"/>
        <w:rPr>
          <w:rFonts w:ascii="PT Astra Serif" w:hAnsi="PT Astra Serif"/>
          <w:sz w:val="24"/>
          <w:szCs w:val="24"/>
        </w:rPr>
      </w:pPr>
    </w:p>
    <w:p w14:paraId="7A02F07A"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где:</w:t>
      </w:r>
    </w:p>
    <w:p w14:paraId="5DD081A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НСЦЕ - начальная сумма цен единиц товара, работы, услуги, определяемая методом сопоставимых рыночных цен (анализа рынка);</w:t>
      </w:r>
    </w:p>
    <w:p w14:paraId="230B2EA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n - количество значений, используемых в расчете;</w:t>
      </w:r>
    </w:p>
    <w:p w14:paraId="7F09729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i - номер источника ценовой информации;</w:t>
      </w:r>
    </w:p>
    <w:p w14:paraId="3A5C38D7" w14:textId="77777777" w:rsidR="00D84396" w:rsidRDefault="00AB5C9D">
      <w:pPr>
        <w:pStyle w:val="ConsPlusNormal"/>
        <w:spacing w:before="220"/>
        <w:ind w:firstLine="540"/>
        <w:jc w:val="both"/>
        <w:rPr>
          <w:rFonts w:ascii="PT Astra Serif" w:hAnsi="PT Astra Serif"/>
          <w:sz w:val="24"/>
          <w:szCs w:val="24"/>
        </w:rPr>
      </w:pPr>
      <w:proofErr w:type="spellStart"/>
      <w:r w:rsidRPr="00C109A9">
        <w:rPr>
          <w:rFonts w:ascii="PT Astra Serif" w:hAnsi="PT Astra Serif"/>
          <w:sz w:val="24"/>
          <w:szCs w:val="24"/>
        </w:rPr>
        <w:t>Ц</w:t>
      </w:r>
      <w:r w:rsidRPr="00C109A9">
        <w:rPr>
          <w:rFonts w:ascii="PT Astra Serif" w:hAnsi="PT Astra Serif"/>
          <w:sz w:val="24"/>
          <w:szCs w:val="24"/>
          <w:vertAlign w:val="subscript"/>
        </w:rPr>
        <w:t>i</w:t>
      </w:r>
      <w:proofErr w:type="spellEnd"/>
      <w:r w:rsidRPr="00C109A9">
        <w:rPr>
          <w:rFonts w:ascii="PT Astra Serif" w:hAnsi="PT Astra Serif"/>
          <w:sz w:val="24"/>
          <w:szCs w:val="24"/>
        </w:rPr>
        <w:t xml:space="preserve"> - цена единицы товара, работы, услуги, представленная в источнике с номером i, </w:t>
      </w:r>
      <w:r w:rsidRPr="00C109A9">
        <w:rPr>
          <w:rFonts w:ascii="PT Astra Serif" w:hAnsi="PT Astra Serif"/>
          <w:sz w:val="24"/>
          <w:szCs w:val="24"/>
        </w:rPr>
        <w:lastRenderedPageBreak/>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w:t>
      </w:r>
    </w:p>
    <w:p w14:paraId="287EE8D9" w14:textId="0B9A5284" w:rsidR="00AB5C9D" w:rsidRPr="00C109A9" w:rsidRDefault="00AB5C9D" w:rsidP="00D84396">
      <w:pPr>
        <w:pStyle w:val="ConsPlusNormal"/>
        <w:spacing w:before="220"/>
        <w:jc w:val="both"/>
        <w:rPr>
          <w:rFonts w:ascii="PT Astra Serif" w:hAnsi="PT Astra Serif"/>
          <w:sz w:val="24"/>
          <w:szCs w:val="24"/>
        </w:rPr>
      </w:pPr>
      <w:r w:rsidRPr="00C109A9">
        <w:rPr>
          <w:rFonts w:ascii="PT Astra Serif" w:hAnsi="PT Astra Serif"/>
          <w:sz w:val="24"/>
          <w:szCs w:val="24"/>
        </w:rPr>
        <w:t>финансовых условий поставок товаров, выполнения работ, оказания услуг;</w:t>
      </w:r>
    </w:p>
    <w:p w14:paraId="27B79165"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j - номер позиции товара, работы, услуги, планируемых к закупке;</w:t>
      </w:r>
    </w:p>
    <w:p w14:paraId="48518AE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q - количество позиций товаров, работ, услуг, планируемых к закупке.</w:t>
      </w:r>
    </w:p>
    <w:p w14:paraId="7B49ECF8" w14:textId="77777777" w:rsidR="00AB5C9D" w:rsidRDefault="00AB5C9D" w:rsidP="00D84396">
      <w:pPr>
        <w:pStyle w:val="ConsPlusNormal"/>
        <w:ind w:firstLine="540"/>
        <w:jc w:val="both"/>
        <w:rPr>
          <w:rFonts w:ascii="PT Astra Serif" w:hAnsi="PT Astra Serif"/>
          <w:sz w:val="24"/>
          <w:szCs w:val="24"/>
        </w:rPr>
      </w:pPr>
      <w:r w:rsidRPr="00C109A9">
        <w:rPr>
          <w:rFonts w:ascii="PT Astra Serif" w:hAnsi="PT Astra Serif"/>
          <w:sz w:val="24"/>
          <w:szCs w:val="24"/>
        </w:rPr>
        <w:t>Заказчик вправе осуществить расчет начальной (максимальной) цены договора используя источник информации, содержащий наименьшее значение цены единицы товара, работы, услуги.</w:t>
      </w:r>
    </w:p>
    <w:p w14:paraId="6263A853" w14:textId="77777777" w:rsidR="00AB5C9D" w:rsidRPr="00C109A9" w:rsidRDefault="00AB5C9D" w:rsidP="00D84396">
      <w:pPr>
        <w:pStyle w:val="ConsPlusNormal"/>
        <w:ind w:firstLine="540"/>
        <w:jc w:val="both"/>
        <w:rPr>
          <w:rFonts w:ascii="PT Astra Serif" w:hAnsi="PT Astra Serif"/>
          <w:sz w:val="24"/>
          <w:szCs w:val="24"/>
        </w:rPr>
      </w:pPr>
      <w:r w:rsidRPr="00C109A9">
        <w:rPr>
          <w:rFonts w:ascii="PT Astra Serif" w:hAnsi="PT Astra Serif"/>
          <w:sz w:val="24"/>
          <w:szCs w:val="24"/>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14:paraId="6084E32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3.5.3. Нормативный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 основе требований к закупаемым товарам, работам, услугам (при наличии), установленных в соответствии с законодательством Российской Федерации, если такие требования предусматривают установление предельной или фиксированной цены товаров, работ, услуг.</w:t>
      </w:r>
    </w:p>
    <w:p w14:paraId="1BE8C80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3.5.4.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определяются по регулируемым ценам (тарифам) на товары, работы, услуги.</w:t>
      </w:r>
    </w:p>
    <w:p w14:paraId="67552DA3"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3.5.5. 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14:paraId="1AD7C13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621D54C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1A49DCF7" w14:textId="77777777" w:rsidR="00AB5C9D" w:rsidRPr="00C109A9" w:rsidRDefault="00AB5C9D" w:rsidP="00D84396">
      <w:pPr>
        <w:pStyle w:val="ConsPlusNormal"/>
        <w:ind w:firstLine="540"/>
        <w:jc w:val="both"/>
        <w:rPr>
          <w:rFonts w:ascii="PT Astra Serif" w:hAnsi="PT Astra Serif"/>
          <w:sz w:val="24"/>
          <w:szCs w:val="24"/>
        </w:rPr>
      </w:pPr>
      <w:r w:rsidRPr="00C109A9">
        <w:rPr>
          <w:rFonts w:ascii="PT Astra Serif" w:hAnsi="PT Astra Serif"/>
          <w:sz w:val="24"/>
          <w:szCs w:val="24"/>
        </w:rPr>
        <w:t xml:space="preserve">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w:t>
      </w:r>
      <w:r w:rsidRPr="00C109A9">
        <w:rPr>
          <w:rFonts w:ascii="PT Astra Serif" w:hAnsi="PT Astra Serif"/>
          <w:sz w:val="24"/>
          <w:szCs w:val="24"/>
        </w:rPr>
        <w:lastRenderedPageBreak/>
        <w:t xml:space="preserve">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46">
        <w:r w:rsidRPr="00D84396">
          <w:rPr>
            <w:rFonts w:ascii="PT Astra Serif" w:hAnsi="PT Astra Serif"/>
            <w:color w:val="000000" w:themeColor="text1"/>
            <w:sz w:val="24"/>
            <w:szCs w:val="24"/>
          </w:rPr>
          <w:t>статьей 8.3</w:t>
        </w:r>
      </w:hyperlink>
      <w:r w:rsidRPr="00D84396">
        <w:rPr>
          <w:rFonts w:ascii="PT Astra Serif" w:hAnsi="PT Astra Serif"/>
          <w:color w:val="000000" w:themeColor="text1"/>
          <w:sz w:val="24"/>
          <w:szCs w:val="24"/>
        </w:rPr>
        <w:t xml:space="preserve"> </w:t>
      </w:r>
      <w:r w:rsidRPr="00C109A9">
        <w:rPr>
          <w:rFonts w:ascii="PT Astra Serif" w:hAnsi="PT Astra Serif"/>
          <w:sz w:val="24"/>
          <w:szCs w:val="24"/>
        </w:rPr>
        <w:t>Градостроительного кодекса Российской Федерации.</w:t>
      </w:r>
    </w:p>
    <w:p w14:paraId="2DAC4EEF" w14:textId="77777777" w:rsidR="00AB5C9D" w:rsidRPr="00C109A9" w:rsidRDefault="00AB5C9D">
      <w:pPr>
        <w:pStyle w:val="ConsPlusNormal"/>
        <w:spacing w:before="220"/>
        <w:ind w:firstLine="540"/>
        <w:jc w:val="both"/>
        <w:rPr>
          <w:rFonts w:ascii="PT Astra Serif" w:hAnsi="PT Astra Serif"/>
          <w:sz w:val="24"/>
          <w:szCs w:val="24"/>
        </w:rPr>
      </w:pPr>
      <w:bookmarkStart w:id="7" w:name="P249"/>
      <w:bookmarkEnd w:id="7"/>
      <w:r w:rsidRPr="00C109A9">
        <w:rPr>
          <w:rFonts w:ascii="PT Astra Serif" w:hAnsi="PT Astra Serif"/>
          <w:sz w:val="24"/>
          <w:szCs w:val="24"/>
        </w:rPr>
        <w:t>3.5.6. 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предметом которого является выполнение работ по текущему ремонту зданий, строений, сооружений, помещений.</w:t>
      </w:r>
    </w:p>
    <w:p w14:paraId="781D74DE" w14:textId="77777777" w:rsidR="00AB5C9D" w:rsidRPr="00C109A9" w:rsidRDefault="00AB5C9D" w:rsidP="00D84396">
      <w:pPr>
        <w:pStyle w:val="ConsPlusNormal"/>
        <w:ind w:firstLine="540"/>
        <w:jc w:val="both"/>
        <w:rPr>
          <w:rFonts w:ascii="PT Astra Serif" w:hAnsi="PT Astra Serif"/>
          <w:sz w:val="24"/>
          <w:szCs w:val="24"/>
        </w:rPr>
      </w:pPr>
      <w:r w:rsidRPr="00C109A9">
        <w:rPr>
          <w:rFonts w:ascii="PT Astra Serif" w:hAnsi="PT Astra Serif"/>
          <w:sz w:val="24"/>
          <w:szCs w:val="24"/>
        </w:rPr>
        <w:t>Определение начальной (максимальной) цены договора, цены договора, заключаемого с единственным поставщиком (исполнителем, подрядчиком), осуществляется в порядке, установленном Положением, на основании локального сметного расчета.</w:t>
      </w:r>
    </w:p>
    <w:p w14:paraId="71DE301E" w14:textId="77777777" w:rsidR="00AB5C9D" w:rsidRPr="00C109A9" w:rsidRDefault="00AB5C9D">
      <w:pPr>
        <w:pStyle w:val="ConsPlusNormal"/>
        <w:spacing w:before="220"/>
        <w:ind w:firstLine="540"/>
        <w:jc w:val="both"/>
        <w:rPr>
          <w:rFonts w:ascii="PT Astra Serif" w:hAnsi="PT Astra Serif"/>
          <w:sz w:val="24"/>
          <w:szCs w:val="24"/>
        </w:rPr>
      </w:pPr>
      <w:bookmarkStart w:id="8" w:name="P253"/>
      <w:bookmarkEnd w:id="8"/>
      <w:r w:rsidRPr="00C109A9">
        <w:rPr>
          <w:rFonts w:ascii="PT Astra Serif" w:hAnsi="PT Astra Serif"/>
          <w:sz w:val="24"/>
          <w:szCs w:val="24"/>
        </w:rPr>
        <w:t xml:space="preserve">3.5.7. Затратный метод применяется в случае невозможности применения иных методов, предусмотренных </w:t>
      </w:r>
      <w:hyperlink w:anchor="P187">
        <w:r w:rsidRPr="00D84396">
          <w:rPr>
            <w:rFonts w:ascii="PT Astra Serif" w:hAnsi="PT Astra Serif"/>
            <w:color w:val="000000" w:themeColor="text1"/>
            <w:sz w:val="24"/>
            <w:szCs w:val="24"/>
          </w:rPr>
          <w:t>подпунктами 3.5.2</w:t>
        </w:r>
      </w:hyperlink>
      <w:r w:rsidRPr="00D84396">
        <w:rPr>
          <w:rFonts w:ascii="PT Astra Serif" w:hAnsi="PT Astra Serif"/>
          <w:color w:val="000000" w:themeColor="text1"/>
          <w:sz w:val="24"/>
          <w:szCs w:val="24"/>
        </w:rPr>
        <w:t xml:space="preserve"> - </w:t>
      </w:r>
      <w:hyperlink w:anchor="P249">
        <w:r w:rsidRPr="00D84396">
          <w:rPr>
            <w:rFonts w:ascii="PT Astra Serif" w:hAnsi="PT Astra Serif"/>
            <w:color w:val="000000" w:themeColor="text1"/>
            <w:sz w:val="24"/>
            <w:szCs w:val="24"/>
          </w:rPr>
          <w:t>3.5.6</w:t>
        </w:r>
      </w:hyperlink>
      <w:r w:rsidRPr="00C109A9">
        <w:rPr>
          <w:rFonts w:ascii="PT Astra Serif" w:hAnsi="PT Astra Serif"/>
          <w:sz w:val="24"/>
          <w:szCs w:val="24"/>
        </w:rPr>
        <w:t xml:space="preserve">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3E8D58C" w14:textId="77777777" w:rsidR="00AB5C9D" w:rsidRPr="00C109A9" w:rsidRDefault="00AB5C9D" w:rsidP="00D84396">
      <w:pPr>
        <w:pStyle w:val="ConsPlusNormal"/>
        <w:ind w:firstLine="540"/>
        <w:jc w:val="both"/>
        <w:rPr>
          <w:rFonts w:ascii="PT Astra Serif" w:hAnsi="PT Astra Serif"/>
          <w:sz w:val="24"/>
          <w:szCs w:val="24"/>
        </w:rPr>
      </w:pPr>
      <w:r w:rsidRPr="00C109A9">
        <w:rPr>
          <w:rFonts w:ascii="PT Astra Serif" w:hAnsi="PT Astra Serif"/>
          <w:sz w:val="24"/>
          <w:szCs w:val="24"/>
        </w:rPr>
        <w:t>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655565E" w14:textId="77777777" w:rsidR="00AB5C9D" w:rsidRPr="00C109A9" w:rsidRDefault="00AB5C9D">
      <w:pPr>
        <w:pStyle w:val="ConsPlusNormal"/>
        <w:spacing w:before="220"/>
        <w:ind w:firstLine="540"/>
        <w:jc w:val="both"/>
        <w:rPr>
          <w:rFonts w:ascii="PT Astra Serif" w:hAnsi="PT Astra Serif"/>
          <w:sz w:val="24"/>
          <w:szCs w:val="24"/>
        </w:rPr>
      </w:pPr>
      <w:bookmarkStart w:id="9" w:name="P255"/>
      <w:bookmarkEnd w:id="9"/>
      <w:r w:rsidRPr="00C109A9">
        <w:rPr>
          <w:rFonts w:ascii="PT Astra Serif" w:hAnsi="PT Astra Serif"/>
          <w:sz w:val="24"/>
          <w:szCs w:val="24"/>
        </w:rPr>
        <w:t xml:space="preserve">3.5.8.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w:anchor="P187">
        <w:r w:rsidRPr="00D84396">
          <w:rPr>
            <w:rFonts w:ascii="PT Astra Serif" w:hAnsi="PT Astra Serif"/>
            <w:color w:val="000000" w:themeColor="text1"/>
            <w:sz w:val="24"/>
            <w:szCs w:val="24"/>
          </w:rPr>
          <w:t>подпунктах 3.5.2</w:t>
        </w:r>
      </w:hyperlink>
      <w:r w:rsidRPr="00D84396">
        <w:rPr>
          <w:rFonts w:ascii="PT Astra Serif" w:hAnsi="PT Astra Serif"/>
          <w:color w:val="000000" w:themeColor="text1"/>
          <w:sz w:val="24"/>
          <w:szCs w:val="24"/>
        </w:rPr>
        <w:t xml:space="preserve"> - </w:t>
      </w:r>
      <w:hyperlink w:anchor="P253">
        <w:r w:rsidRPr="00D84396">
          <w:rPr>
            <w:rFonts w:ascii="PT Astra Serif" w:hAnsi="PT Astra Serif"/>
            <w:color w:val="000000" w:themeColor="text1"/>
            <w:sz w:val="24"/>
            <w:szCs w:val="24"/>
          </w:rPr>
          <w:t>3.5.7</w:t>
        </w:r>
      </w:hyperlink>
      <w:r w:rsidRPr="00C109A9">
        <w:rPr>
          <w:rFonts w:ascii="PT Astra Serif" w:hAnsi="PT Astra Serif"/>
          <w:sz w:val="24"/>
          <w:szCs w:val="24"/>
        </w:rPr>
        <w:t xml:space="preserve">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14:paraId="56DD159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3.5.9. Определение цены договора, заключаемого с единственным поставщиком (подрядчиком, исполнителем), осуществляется с учетом настоящего пункта Положения, за исключением случаев, когда Заказчиком при определении стоимости договора используется формула цены.</w:t>
      </w:r>
    </w:p>
    <w:p w14:paraId="7A93226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3.5.10. В случаях, установленных Правительством Российской Федерации в соответствии с положениями </w:t>
      </w:r>
      <w:hyperlink r:id="rId47">
        <w:r w:rsidRPr="00D84396">
          <w:rPr>
            <w:rFonts w:ascii="PT Astra Serif" w:hAnsi="PT Astra Serif"/>
            <w:color w:val="000000" w:themeColor="text1"/>
            <w:sz w:val="24"/>
            <w:szCs w:val="24"/>
          </w:rPr>
          <w:t>части 2 статьи 34</w:t>
        </w:r>
      </w:hyperlink>
      <w:r w:rsidRPr="00C109A9">
        <w:rPr>
          <w:rFonts w:ascii="PT Astra Serif" w:hAnsi="PT Astra Serif"/>
          <w:sz w:val="24"/>
          <w:szCs w:val="24"/>
        </w:rPr>
        <w:t xml:space="preserve"> Федерального закона N 44-ФЗ, Заказчик вправе определить формулу цены, устанавливающую правила расчета сумм, подлежащих уплате Заказчиком поставщику (исполнителю, подрядчику) в ходе исполнения договора, а также максимальное значение цены договора.</w:t>
      </w:r>
    </w:p>
    <w:p w14:paraId="5522EA4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3.5.11. Обоснование начальной (максимальной) цены договора, цены единицы товара, работы, услуги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Оригиналы использованных при определении, обосновании начальной (максимальной) цены договора, цены единицы товара, работы, услуги документов, снимки экрана ("скриншот"), содержащие изображения соответствующих страниц сайтов с указанием даты и времени их формирования, хранятся с иными документами о закупке, подлежащими хранению в соответствии с требованиями законодательства Российской Федерации и локальными правовыми актами Заказчика.</w:t>
      </w:r>
    </w:p>
    <w:p w14:paraId="40C9F496" w14:textId="77777777" w:rsidR="00AB5C9D" w:rsidRDefault="00AB5C9D" w:rsidP="00D84396">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Обоснование цены договора, заключаемого с единственным поставщиком (исполнителем, подрядчиком), оформляется Заказчиком в свободной форме или в соответствии с формой, установленной локальным правовым актом Заказчика.</w:t>
      </w:r>
    </w:p>
    <w:p w14:paraId="1EB908A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В случае если цена договора с единственным поставщиком (исполнителем, подрядчиком) составляет более десяти тысяч рублей, но не превышает сто тысяч рублей, Заказчик должен обосновать цену договора с единственным поставщиком (исполнителем, подрядчиком) (цену единицы товара, работы, услуги) с использованием по меньшей мере двух источников ценовой информации.</w:t>
      </w:r>
    </w:p>
    <w:p w14:paraId="3B8E4A5C" w14:textId="77777777" w:rsidR="00AB5C9D" w:rsidRPr="00C109A9" w:rsidRDefault="00AB5C9D" w:rsidP="00D84396">
      <w:pPr>
        <w:pStyle w:val="ConsPlusNormal"/>
        <w:ind w:firstLine="540"/>
        <w:jc w:val="both"/>
        <w:rPr>
          <w:rFonts w:ascii="PT Astra Serif" w:hAnsi="PT Astra Serif"/>
          <w:sz w:val="24"/>
          <w:szCs w:val="24"/>
        </w:rPr>
      </w:pPr>
      <w:r w:rsidRPr="00C109A9">
        <w:rPr>
          <w:rFonts w:ascii="PT Astra Serif" w:hAnsi="PT Astra Serif"/>
          <w:sz w:val="24"/>
          <w:szCs w:val="24"/>
        </w:rPr>
        <w:t>Заказчик вправе не обосновывать цену договора с единственным поставщиком (исполнителем, подрядчиком) в случае, если цена такого договора не превышает десять тысяч рублей.</w:t>
      </w:r>
    </w:p>
    <w:p w14:paraId="232213E7" w14:textId="77777777" w:rsidR="00AB5C9D" w:rsidRPr="00C109A9" w:rsidRDefault="00AB5C9D">
      <w:pPr>
        <w:pStyle w:val="ConsPlusTitle"/>
        <w:spacing w:before="280"/>
        <w:jc w:val="center"/>
        <w:outlineLvl w:val="2"/>
        <w:rPr>
          <w:rFonts w:ascii="PT Astra Serif" w:hAnsi="PT Astra Serif"/>
          <w:sz w:val="24"/>
          <w:szCs w:val="24"/>
        </w:rPr>
      </w:pPr>
      <w:bookmarkStart w:id="10" w:name="P267"/>
      <w:bookmarkEnd w:id="10"/>
      <w:r w:rsidRPr="00C109A9">
        <w:rPr>
          <w:rFonts w:ascii="PT Astra Serif" w:hAnsi="PT Astra Serif"/>
          <w:sz w:val="24"/>
          <w:szCs w:val="24"/>
        </w:rPr>
        <w:t>3.6. Предоставление национального режима</w:t>
      </w:r>
    </w:p>
    <w:p w14:paraId="6D625563"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при осуществлении закупок</w:t>
      </w:r>
    </w:p>
    <w:p w14:paraId="7072BA50" w14:textId="77777777" w:rsidR="00AB5C9D" w:rsidRPr="00C109A9" w:rsidRDefault="00AB5C9D">
      <w:pPr>
        <w:pStyle w:val="ConsPlusNormal"/>
        <w:jc w:val="both"/>
        <w:rPr>
          <w:rFonts w:ascii="PT Astra Serif" w:hAnsi="PT Astra Serif"/>
          <w:sz w:val="24"/>
          <w:szCs w:val="24"/>
        </w:rPr>
      </w:pPr>
    </w:p>
    <w:p w14:paraId="1CC3D9CB"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3.6.1.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r:id="rId48">
        <w:r w:rsidRPr="009F27EA">
          <w:rPr>
            <w:rFonts w:ascii="PT Astra Serif" w:hAnsi="PT Astra Serif"/>
            <w:color w:val="000000" w:themeColor="text1"/>
            <w:sz w:val="24"/>
            <w:szCs w:val="24"/>
          </w:rPr>
          <w:t>пунктом 1 части 2 статьи 3.1-4</w:t>
        </w:r>
      </w:hyperlink>
      <w:r w:rsidRPr="00C109A9">
        <w:rPr>
          <w:rFonts w:ascii="PT Astra Serif" w:hAnsi="PT Astra Serif"/>
          <w:sz w:val="24"/>
          <w:szCs w:val="24"/>
        </w:rPr>
        <w:t xml:space="preserve"> Федерального закона N 223-ФЗ. Если иное не предусмотрено мерами, принятыми Правительством Российской Федерации в соответствии с </w:t>
      </w:r>
      <w:hyperlink r:id="rId49">
        <w:r w:rsidRPr="009F27EA">
          <w:rPr>
            <w:rFonts w:ascii="PT Astra Serif" w:hAnsi="PT Astra Serif"/>
            <w:color w:val="000000" w:themeColor="text1"/>
            <w:sz w:val="24"/>
            <w:szCs w:val="24"/>
          </w:rPr>
          <w:t>пунктом 1 части 2 статьи 3.1-4</w:t>
        </w:r>
      </w:hyperlink>
      <w:r w:rsidRPr="00C109A9">
        <w:rPr>
          <w:rFonts w:ascii="PT Astra Serif" w:hAnsi="PT Astra Serif"/>
          <w:sz w:val="24"/>
          <w:szCs w:val="24"/>
        </w:rPr>
        <w:t xml:space="preserve"> Федерального закона N 223-ФЗ, положения </w:t>
      </w:r>
      <w:hyperlink r:id="rId50">
        <w:r w:rsidRPr="009F27EA">
          <w:rPr>
            <w:rFonts w:ascii="PT Astra Serif" w:hAnsi="PT Astra Serif"/>
            <w:color w:val="000000" w:themeColor="text1"/>
            <w:sz w:val="24"/>
            <w:szCs w:val="24"/>
          </w:rPr>
          <w:t>статьи 3.1-4</w:t>
        </w:r>
      </w:hyperlink>
      <w:r w:rsidRPr="009F27EA">
        <w:rPr>
          <w:rFonts w:ascii="PT Astra Serif" w:hAnsi="PT Astra Serif"/>
          <w:color w:val="000000" w:themeColor="text1"/>
          <w:sz w:val="24"/>
          <w:szCs w:val="24"/>
        </w:rPr>
        <w:t xml:space="preserve"> Федерального закона N 223-ФЗ, касающиеся товара российского </w:t>
      </w:r>
      <w:r w:rsidRPr="00C109A9">
        <w:rPr>
          <w:rFonts w:ascii="PT Astra Serif" w:hAnsi="PT Astra Serif"/>
          <w:sz w:val="24"/>
          <w:szCs w:val="24"/>
        </w:rPr>
        <w:t>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087154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3.6.2. При осуществлении закупки товара:</w:t>
      </w:r>
    </w:p>
    <w:p w14:paraId="4AF9FCA2" w14:textId="77777777" w:rsidR="009F27EA" w:rsidRPr="009F27EA"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 если Правительством Российской Федерации установлен предусмотренный </w:t>
      </w:r>
      <w:hyperlink r:id="rId51">
        <w:r w:rsidRPr="009F27EA">
          <w:rPr>
            <w:rFonts w:ascii="PT Astra Serif" w:hAnsi="PT Astra Serif"/>
            <w:color w:val="000000" w:themeColor="text1"/>
            <w:sz w:val="24"/>
            <w:szCs w:val="24"/>
          </w:rPr>
          <w:t>подпунктом "а" пункта 1 части 2 статьи 3.1-4</w:t>
        </w:r>
      </w:hyperlink>
      <w:r w:rsidRPr="00C109A9">
        <w:rPr>
          <w:rFonts w:ascii="PT Astra Serif" w:hAnsi="PT Astra Serif"/>
          <w:sz w:val="24"/>
          <w:szCs w:val="24"/>
        </w:rPr>
        <w:t xml:space="preserve"> Федерального закона N 223-ФЗ запрет закупок товара, не допускаются:</w:t>
      </w:r>
    </w:p>
    <w:p w14:paraId="4CEBCC69" w14:textId="1243B81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а) заключение договора на поставку такого товара;</w:t>
      </w:r>
    </w:p>
    <w:p w14:paraId="0D0DB249"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17D61B3"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2) если Правительством Российской Федерации установлено предусмотренное </w:t>
      </w:r>
      <w:hyperlink r:id="rId52">
        <w:r w:rsidRPr="009F27EA">
          <w:rPr>
            <w:rFonts w:ascii="PT Astra Serif" w:hAnsi="PT Astra Serif"/>
            <w:color w:val="000000" w:themeColor="text1"/>
            <w:sz w:val="24"/>
            <w:szCs w:val="24"/>
          </w:rPr>
          <w:t>подпунктом "б" пункта 1 части 2 статьи 3.1-4</w:t>
        </w:r>
      </w:hyperlink>
      <w:r w:rsidRPr="00C109A9">
        <w:rPr>
          <w:rFonts w:ascii="PT Astra Serif" w:hAnsi="PT Astra Serif"/>
          <w:sz w:val="24"/>
          <w:szCs w:val="24"/>
        </w:rPr>
        <w:t xml:space="preserve"> Федерального закона N 223-ФЗ ограничение закупок товара, не допускаются:</w:t>
      </w:r>
    </w:p>
    <w:p w14:paraId="2219FF4C"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A63D655"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б) при исполнении договора замена товара на происходящий из иностранного </w:t>
      </w:r>
      <w:r w:rsidRPr="00C109A9">
        <w:rPr>
          <w:rFonts w:ascii="PT Astra Serif" w:hAnsi="PT Astra Serif"/>
          <w:sz w:val="24"/>
          <w:szCs w:val="24"/>
        </w:rPr>
        <w:lastRenderedPageBreak/>
        <w:t>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9CF5D61" w14:textId="77777777" w:rsidR="009F27EA" w:rsidRPr="00B846DE"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 если Правительством Российской Федерации установлено предусмотренное </w:t>
      </w:r>
    </w:p>
    <w:p w14:paraId="43225EE9" w14:textId="69576BCC" w:rsidR="00AB5C9D" w:rsidRPr="00C109A9" w:rsidRDefault="00AB5C9D" w:rsidP="009F27EA">
      <w:pPr>
        <w:pStyle w:val="ConsPlusNormal"/>
        <w:spacing w:before="220"/>
        <w:jc w:val="both"/>
        <w:rPr>
          <w:rFonts w:ascii="PT Astra Serif" w:hAnsi="PT Astra Serif"/>
          <w:sz w:val="24"/>
          <w:szCs w:val="24"/>
        </w:rPr>
      </w:pPr>
      <w:hyperlink r:id="rId53">
        <w:r w:rsidRPr="009F27EA">
          <w:rPr>
            <w:rFonts w:ascii="PT Astra Serif" w:hAnsi="PT Astra Serif"/>
            <w:color w:val="000000" w:themeColor="text1"/>
            <w:sz w:val="24"/>
            <w:szCs w:val="24"/>
          </w:rPr>
          <w:t>подпунктом "в" пункта 1 части 2 статьи 3.1-4</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 преимущество в отношении товара российского происхождения:</w:t>
      </w:r>
    </w:p>
    <w:p w14:paraId="189FD6EE" w14:textId="77777777" w:rsidR="00AB5C9D" w:rsidRPr="00C109A9" w:rsidRDefault="00AB5C9D" w:rsidP="009F27EA">
      <w:pPr>
        <w:pStyle w:val="ConsPlusNormal"/>
        <w:ind w:firstLine="540"/>
        <w:jc w:val="both"/>
        <w:rPr>
          <w:rFonts w:ascii="PT Astra Serif" w:hAnsi="PT Astra Serif"/>
          <w:sz w:val="24"/>
          <w:szCs w:val="24"/>
        </w:rPr>
      </w:pPr>
      <w:bookmarkStart w:id="11" w:name="P281"/>
      <w:bookmarkEnd w:id="11"/>
      <w:r w:rsidRPr="00C109A9">
        <w:rPr>
          <w:rFonts w:ascii="PT Astra Serif" w:hAnsi="PT Astra Serif"/>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w:t>
      </w:r>
      <w:hyperlink r:id="rId54">
        <w:r w:rsidRPr="009F27EA">
          <w:rPr>
            <w:rFonts w:ascii="PT Astra Serif" w:hAnsi="PT Astra Serif"/>
            <w:color w:val="000000" w:themeColor="text1"/>
            <w:sz w:val="24"/>
            <w:szCs w:val="24"/>
          </w:rPr>
          <w:t>законом</w:t>
        </w:r>
      </w:hyperlink>
      <w:r w:rsidRPr="00C109A9">
        <w:rPr>
          <w:rFonts w:ascii="PT Astra Serif" w:hAnsi="PT Astra Serif"/>
          <w:sz w:val="24"/>
          <w:szCs w:val="24"/>
        </w:rPr>
        <w:t xml:space="preserve"> N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7052A79"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б) в случае заключения договора с участником закупки, указанным </w:t>
      </w:r>
      <w:r w:rsidRPr="009F27EA">
        <w:rPr>
          <w:rFonts w:ascii="PT Astra Serif" w:hAnsi="PT Astra Serif"/>
          <w:color w:val="000000" w:themeColor="text1"/>
          <w:sz w:val="24"/>
          <w:szCs w:val="24"/>
        </w:rPr>
        <w:t xml:space="preserve">в </w:t>
      </w:r>
      <w:hyperlink w:anchor="P281">
        <w:r w:rsidRPr="009F27EA">
          <w:rPr>
            <w:rFonts w:ascii="PT Astra Serif" w:hAnsi="PT Astra Serif"/>
            <w:color w:val="000000" w:themeColor="text1"/>
            <w:sz w:val="24"/>
            <w:szCs w:val="24"/>
          </w:rPr>
          <w:t>подпункте "а"</w:t>
        </w:r>
      </w:hyperlink>
      <w:r w:rsidRPr="00C109A9">
        <w:rPr>
          <w:rFonts w:ascii="PT Astra Serif" w:hAnsi="PT Astra Serif"/>
          <w:sz w:val="24"/>
          <w:szCs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281">
        <w:r w:rsidRPr="009F27EA">
          <w:rPr>
            <w:rFonts w:ascii="PT Astra Serif" w:hAnsi="PT Astra Serif"/>
            <w:color w:val="000000" w:themeColor="text1"/>
            <w:sz w:val="24"/>
            <w:szCs w:val="24"/>
          </w:rPr>
          <w:t>подпунктом "а"</w:t>
        </w:r>
      </w:hyperlink>
      <w:r w:rsidRPr="00C109A9">
        <w:rPr>
          <w:rFonts w:ascii="PT Astra Serif" w:hAnsi="PT Astra Serif"/>
          <w:sz w:val="24"/>
          <w:szCs w:val="24"/>
        </w:rPr>
        <w:t xml:space="preserve"> настоящего пункта;</w:t>
      </w:r>
    </w:p>
    <w:p w14:paraId="2C3B3EC6"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7E3EB19"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3.6.3. При осуществлении закупки работы, услуги:</w:t>
      </w:r>
    </w:p>
    <w:p w14:paraId="7DBF0E9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 если Правительством Российской Федерации установлен предусмотренный </w:t>
      </w:r>
      <w:hyperlink r:id="rId55">
        <w:r w:rsidRPr="009F27EA">
          <w:rPr>
            <w:rFonts w:ascii="PT Astra Serif" w:hAnsi="PT Astra Serif"/>
            <w:color w:val="000000" w:themeColor="text1"/>
            <w:sz w:val="24"/>
            <w:szCs w:val="24"/>
          </w:rPr>
          <w:t>подпунктом "а" пункта 1 части 2 статьи 3.1-4</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 запрет закупки таких работы, услуги, соответственно выполняемой, оказываемой иностранным лицом, не допускаются:</w:t>
      </w:r>
    </w:p>
    <w:p w14:paraId="25A0E35F"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83F85DC"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7FF144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2) если Правительством Российской Федерации установлено предусмотренное </w:t>
      </w:r>
      <w:hyperlink r:id="rId56">
        <w:r w:rsidRPr="009F27EA">
          <w:rPr>
            <w:rFonts w:ascii="PT Astra Serif" w:hAnsi="PT Astra Serif"/>
            <w:color w:val="000000" w:themeColor="text1"/>
            <w:sz w:val="24"/>
            <w:szCs w:val="24"/>
          </w:rPr>
          <w:t>подпунктом "б" пункта 1 части 2 статьи 3.1-4</w:t>
        </w:r>
      </w:hyperlink>
      <w:r w:rsidRPr="009F27EA">
        <w:rPr>
          <w:rFonts w:ascii="PT Astra Serif" w:hAnsi="PT Astra Serif"/>
          <w:color w:val="000000" w:themeColor="text1"/>
          <w:sz w:val="24"/>
          <w:szCs w:val="24"/>
        </w:rPr>
        <w:t xml:space="preserve"> Ф</w:t>
      </w:r>
      <w:r w:rsidRPr="00C109A9">
        <w:rPr>
          <w:rFonts w:ascii="PT Astra Serif" w:hAnsi="PT Astra Serif"/>
          <w:sz w:val="24"/>
          <w:szCs w:val="24"/>
        </w:rPr>
        <w:t>едерального закона N 223-ФЗ ограничение закупки таких работы, услуги, соответственно выполняемой, оказываемой иностранным лицом, не допускаются:</w:t>
      </w:r>
    </w:p>
    <w:p w14:paraId="7FBA9D78"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537FA15"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F81CA4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 если Правительством Российской Федерации установлено предусмотренное </w:t>
      </w:r>
      <w:hyperlink r:id="rId57">
        <w:r w:rsidRPr="009F27EA">
          <w:rPr>
            <w:rFonts w:ascii="PT Astra Serif" w:hAnsi="PT Astra Serif"/>
            <w:color w:val="000000" w:themeColor="text1"/>
            <w:sz w:val="24"/>
            <w:szCs w:val="24"/>
          </w:rPr>
          <w:t>подпунктом "в" пункта 1 части 2 статьи 3.1-4</w:t>
        </w:r>
      </w:hyperlink>
      <w:r w:rsidRPr="00C109A9">
        <w:rPr>
          <w:rFonts w:ascii="PT Astra Serif" w:hAnsi="PT Astra Serif"/>
          <w:sz w:val="24"/>
          <w:szCs w:val="24"/>
        </w:rPr>
        <w:t xml:space="preserve"> Федерального закона N 223-ФЗ преимущество в отношении таких работы, услуги, соответственно выполняемой, оказываемой российским лицом:</w:t>
      </w:r>
    </w:p>
    <w:p w14:paraId="029FA5B1" w14:textId="77777777" w:rsidR="009F27EA" w:rsidRPr="00B846DE" w:rsidRDefault="00AB5C9D" w:rsidP="009F27EA">
      <w:pPr>
        <w:pStyle w:val="ConsPlusNormal"/>
        <w:ind w:firstLine="540"/>
        <w:jc w:val="both"/>
        <w:rPr>
          <w:rFonts w:ascii="PT Astra Serif" w:hAnsi="PT Astra Serif"/>
          <w:sz w:val="24"/>
          <w:szCs w:val="24"/>
        </w:rPr>
      </w:pPr>
      <w:bookmarkStart w:id="12" w:name="P292"/>
      <w:bookmarkEnd w:id="12"/>
      <w:r w:rsidRPr="00C109A9">
        <w:rPr>
          <w:rFonts w:ascii="PT Astra Serif" w:hAnsi="PT Astra Serif"/>
          <w:sz w:val="24"/>
          <w:szCs w:val="24"/>
        </w:rPr>
        <w:t xml:space="preserve">а) при рассмотрении, оценке, сопоставлении заявок на участие в конкурентной </w:t>
      </w:r>
      <w:r w:rsidRPr="00C109A9">
        <w:rPr>
          <w:rFonts w:ascii="PT Astra Serif" w:hAnsi="PT Astra Serif"/>
          <w:sz w:val="24"/>
          <w:szCs w:val="24"/>
        </w:rPr>
        <w:lastRenderedPageBreak/>
        <w:t xml:space="preserve">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w:t>
      </w:r>
      <w:hyperlink r:id="rId58">
        <w:r w:rsidRPr="009F27EA">
          <w:rPr>
            <w:rFonts w:ascii="PT Astra Serif" w:hAnsi="PT Astra Serif"/>
            <w:color w:val="000000" w:themeColor="text1"/>
            <w:sz w:val="24"/>
            <w:szCs w:val="24"/>
          </w:rPr>
          <w:t>законом</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w:t>
      </w:r>
    </w:p>
    <w:p w14:paraId="7139C6AE" w14:textId="7894E199" w:rsidR="00AB5C9D" w:rsidRPr="00C109A9" w:rsidRDefault="00AB5C9D" w:rsidP="009F27EA">
      <w:pPr>
        <w:pStyle w:val="ConsPlusNormal"/>
        <w:jc w:val="both"/>
        <w:rPr>
          <w:rFonts w:ascii="PT Astra Serif" w:hAnsi="PT Astra Serif"/>
          <w:sz w:val="24"/>
          <w:szCs w:val="24"/>
        </w:rPr>
      </w:pPr>
      <w:r w:rsidRPr="00C109A9">
        <w:rPr>
          <w:rFonts w:ascii="PT Astra Serif" w:hAnsi="PT Astra Serif"/>
          <w:sz w:val="24"/>
          <w:szCs w:val="24"/>
        </w:rPr>
        <w:t>платы, подлежащей внесению за заключение с ним договора;</w:t>
      </w:r>
    </w:p>
    <w:p w14:paraId="5087E697"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б) в случае заключения договора с участником закупки, указанным в </w:t>
      </w:r>
      <w:hyperlink w:anchor="P292">
        <w:r w:rsidRPr="009F27EA">
          <w:rPr>
            <w:rFonts w:ascii="PT Astra Serif" w:hAnsi="PT Astra Serif"/>
            <w:color w:val="000000" w:themeColor="text1"/>
            <w:sz w:val="24"/>
            <w:szCs w:val="24"/>
          </w:rPr>
          <w:t>подпункте "а"</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 xml:space="preserve">настоящего пункта, договор заключается без учета снижения либо увеличения ценового предложения, осуществленных в соответствии с </w:t>
      </w:r>
      <w:hyperlink w:anchor="P292">
        <w:r w:rsidRPr="009F27EA">
          <w:rPr>
            <w:rFonts w:ascii="PT Astra Serif" w:hAnsi="PT Astra Serif"/>
            <w:color w:val="000000" w:themeColor="text1"/>
            <w:sz w:val="24"/>
            <w:szCs w:val="24"/>
          </w:rPr>
          <w:t>подпунктом "а"</w:t>
        </w:r>
      </w:hyperlink>
      <w:r w:rsidRPr="00C109A9">
        <w:rPr>
          <w:rFonts w:ascii="PT Astra Serif" w:hAnsi="PT Astra Serif"/>
          <w:sz w:val="24"/>
          <w:szCs w:val="24"/>
        </w:rPr>
        <w:t xml:space="preserve"> настоящего пункта;</w:t>
      </w:r>
    </w:p>
    <w:p w14:paraId="08A5FF8F"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349B61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3.6.4.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w:t>
      </w:r>
      <w:hyperlink r:id="rId59">
        <w:r w:rsidRPr="009F27EA">
          <w:rPr>
            <w:rFonts w:ascii="PT Astra Serif" w:hAnsi="PT Astra Serif"/>
            <w:color w:val="000000" w:themeColor="text1"/>
            <w:sz w:val="24"/>
            <w:szCs w:val="24"/>
          </w:rPr>
          <w:t>законом</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 xml:space="preserve">N 223-ФЗ размещению в единой информационной системе. В случаях, установленных в соответствии с </w:t>
      </w:r>
      <w:hyperlink r:id="rId60">
        <w:r w:rsidRPr="009F27EA">
          <w:rPr>
            <w:rFonts w:ascii="PT Astra Serif" w:hAnsi="PT Astra Serif"/>
            <w:color w:val="000000" w:themeColor="text1"/>
            <w:sz w:val="24"/>
            <w:szCs w:val="24"/>
          </w:rPr>
          <w:t>частью 8 статьи 3.1-4</w:t>
        </w:r>
      </w:hyperlink>
      <w:r w:rsidRPr="00C109A9">
        <w:rPr>
          <w:rFonts w:ascii="PT Astra Serif" w:hAnsi="PT Astra Serif"/>
          <w:sz w:val="24"/>
          <w:szCs w:val="24"/>
        </w:rPr>
        <w:t xml:space="preserve"> Федерального закона N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r:id="rId61">
        <w:r w:rsidRPr="009F27EA">
          <w:rPr>
            <w:rFonts w:ascii="PT Astra Serif" w:hAnsi="PT Astra Serif"/>
            <w:color w:val="000000" w:themeColor="text1"/>
            <w:sz w:val="24"/>
            <w:szCs w:val="24"/>
          </w:rPr>
          <w:t>части 7 статьи 3.1-4</w:t>
        </w:r>
      </w:hyperlink>
      <w:r w:rsidRPr="00C109A9">
        <w:rPr>
          <w:rFonts w:ascii="PT Astra Serif" w:hAnsi="PT Astra Serif"/>
          <w:sz w:val="24"/>
          <w:szCs w:val="24"/>
        </w:rPr>
        <w:t xml:space="preserve"> Федерального закона N 223-ФЗ федеральный орган исполнительной власти.</w:t>
      </w:r>
    </w:p>
    <w:p w14:paraId="1DDC53F9" w14:textId="77777777" w:rsidR="00AB5C9D" w:rsidRPr="00C109A9" w:rsidRDefault="00AB5C9D">
      <w:pPr>
        <w:pStyle w:val="ConsPlusNormal"/>
        <w:jc w:val="both"/>
        <w:rPr>
          <w:rFonts w:ascii="PT Astra Serif" w:hAnsi="PT Astra Serif"/>
          <w:sz w:val="24"/>
          <w:szCs w:val="24"/>
        </w:rPr>
      </w:pPr>
    </w:p>
    <w:p w14:paraId="288E3E57"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IV. Способы закупок, порядок и условия их применения</w:t>
      </w:r>
    </w:p>
    <w:p w14:paraId="73FA62FF" w14:textId="77777777" w:rsidR="00AB5C9D" w:rsidRPr="00C109A9" w:rsidRDefault="00AB5C9D">
      <w:pPr>
        <w:pStyle w:val="ConsPlusNormal"/>
        <w:jc w:val="both"/>
        <w:rPr>
          <w:rFonts w:ascii="PT Astra Serif" w:hAnsi="PT Astra Serif"/>
          <w:sz w:val="24"/>
          <w:szCs w:val="24"/>
        </w:rPr>
      </w:pPr>
    </w:p>
    <w:p w14:paraId="67B4D735"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4.1. Конкурентные закупки осуществляются следующими способами:</w:t>
      </w:r>
    </w:p>
    <w:p w14:paraId="1FB0EEC9"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1) путем проведения торгов (конкурс (конкурс в электронной форме, закрытый конкурс),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61C56963"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2) путем проведения аукциона в электронной форме без фиксированного объема товаров (работ, услуг);</w:t>
      </w:r>
    </w:p>
    <w:p w14:paraId="6D68E908"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3) путем проведения запроса котировок в электронной форме без фиксированного объема товаров (работ, услуг).</w:t>
      </w:r>
    </w:p>
    <w:p w14:paraId="6CC0D19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4.2. Неконкурентные закупки осуществляются следующими способами:</w:t>
      </w:r>
    </w:p>
    <w:p w14:paraId="3C356718"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1) посредством закупки у единственного поставщика (исполнителя, подрядчика);</w:t>
      </w:r>
    </w:p>
    <w:p w14:paraId="67C0EA71"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2) путем проведения закупки у субъектов малого и среднего предпринимательства по принципу "электронного магазина".</w:t>
      </w:r>
    </w:p>
    <w:p w14:paraId="5FD53A5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4.3. Выбор способа закупки осуществляется Заказчиком с учетом фактической целесообразности, экономической эффективности соответствующего способа, а также с учетом настоящего Положения.</w:t>
      </w:r>
    </w:p>
    <w:p w14:paraId="122C2A5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4.4. Закупка товаров, работ, услуг осуществляется Заказчиком только в электронной форме, за исключением случаев:</w:t>
      </w:r>
    </w:p>
    <w:p w14:paraId="43614CC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 если информация о закупке в соответствии с </w:t>
      </w:r>
      <w:hyperlink r:id="rId62">
        <w:r w:rsidRPr="009F27EA">
          <w:rPr>
            <w:rFonts w:ascii="PT Astra Serif" w:hAnsi="PT Astra Serif"/>
            <w:color w:val="000000" w:themeColor="text1"/>
            <w:sz w:val="24"/>
            <w:szCs w:val="24"/>
          </w:rPr>
          <w:t>частью 15 статьи 4</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w:t>
      </w:r>
      <w:r w:rsidRPr="00C109A9">
        <w:rPr>
          <w:rFonts w:ascii="PT Astra Serif" w:hAnsi="PT Astra Serif"/>
          <w:sz w:val="24"/>
          <w:szCs w:val="24"/>
        </w:rPr>
        <w:lastRenderedPageBreak/>
        <w:t>закона N 223-ФЗ не подлежит размещению в единой информационной системе;</w:t>
      </w:r>
    </w:p>
    <w:p w14:paraId="06CB7432" w14:textId="77777777" w:rsidR="00AB5C9D" w:rsidRPr="00B846DE"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63545F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3) если закупка осуществляется у единственного поставщика (исполнителя, подрядчика) в соответствии с настоящим Положением.</w:t>
      </w:r>
    </w:p>
    <w:p w14:paraId="04CA814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4.5. Конкурентные закупки путем проведения конкурса (конкурс в электронной форме, закрытый конкурс), запроса предложений (запрос предложений в электронной форме, закрытый запрос предложений)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w:t>
      </w:r>
    </w:p>
    <w:p w14:paraId="67CE6B7D"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Конкурентные закупки путем проведения запроса предложений в электронной форме, участниками которой могут быть только субъекты малого и среднего предпринимательства,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 при условии, что начальная (максимальная) цена договора не превышает значение, установленное в </w:t>
      </w:r>
      <w:hyperlink r:id="rId63">
        <w:r w:rsidRPr="009F27EA">
          <w:rPr>
            <w:rFonts w:ascii="PT Astra Serif" w:hAnsi="PT Astra Serif"/>
            <w:color w:val="000000" w:themeColor="text1"/>
            <w:sz w:val="24"/>
            <w:szCs w:val="24"/>
          </w:rPr>
          <w:t>пункте 3 части 3 статьи 3.4</w:t>
        </w:r>
      </w:hyperlink>
      <w:r w:rsidRPr="00C109A9">
        <w:rPr>
          <w:rFonts w:ascii="PT Astra Serif" w:hAnsi="PT Astra Serif"/>
          <w:sz w:val="24"/>
          <w:szCs w:val="24"/>
        </w:rPr>
        <w:t xml:space="preserve"> Федерального закона N 223-ФЗ.</w:t>
      </w:r>
    </w:p>
    <w:p w14:paraId="74FE8D6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4.6. Конкурентные закупки путем проведения аукциона (аукцион в электронной форме, закрытый аукцион), запроса котировок (запрос котировок в электронной форме, закрытый запрос котировок),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14:paraId="64846177"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Конкурентные закупки путем проведения запроса котировок в электронной форме, участниками которой могут быть только субъекты малого и среднего предпринимательства,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(максимальная) цена договора не превышает значение, установленное в </w:t>
      </w:r>
      <w:hyperlink r:id="rId64">
        <w:r w:rsidRPr="009F27EA">
          <w:rPr>
            <w:rFonts w:ascii="PT Astra Serif" w:hAnsi="PT Astra Serif"/>
            <w:color w:val="000000" w:themeColor="text1"/>
            <w:sz w:val="24"/>
            <w:szCs w:val="24"/>
          </w:rPr>
          <w:t>пункте 4 части 3 статьи 3.4</w:t>
        </w:r>
      </w:hyperlink>
      <w:r w:rsidRPr="00C109A9">
        <w:rPr>
          <w:rFonts w:ascii="PT Astra Serif" w:hAnsi="PT Astra Serif"/>
          <w:sz w:val="24"/>
          <w:szCs w:val="24"/>
        </w:rPr>
        <w:t xml:space="preserve"> Федерального закона N 223-ФЗ.</w:t>
      </w:r>
    </w:p>
    <w:p w14:paraId="459C0E8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4.7. Закупка у единственного поставщика (исполнителя, подрядчика) - способ закупки, при котором договор заключается напрямую с поставщиком (исполнителем, подрядчиком) без использования конкурентных процедур с учетом требований, установленных Положением.</w:t>
      </w:r>
    </w:p>
    <w:p w14:paraId="0EE684B9"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При этом для выбора единственного поставщика (исполнителя, подрядчика) Заказчиком может быть использован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w:t>
      </w:r>
      <w:hyperlink r:id="rId65">
        <w:r w:rsidRPr="009F27EA">
          <w:rPr>
            <w:rFonts w:ascii="PT Astra Serif" w:hAnsi="PT Astra Serif"/>
            <w:color w:val="000000" w:themeColor="text1"/>
            <w:sz w:val="24"/>
            <w:szCs w:val="24"/>
          </w:rPr>
          <w:t>статьей 24.1</w:t>
        </w:r>
      </w:hyperlink>
      <w:r w:rsidRPr="00C109A9">
        <w:rPr>
          <w:rFonts w:ascii="PT Astra Serif" w:hAnsi="PT Astra Serif"/>
          <w:sz w:val="24"/>
          <w:szCs w:val="24"/>
        </w:rPr>
        <w:t xml:space="preserve"> Федерального закона N 44-ФЗ. В таком случае процедура выбора единственного поставщика (исполнителя, подрядчика) осуществляется в соответствии с регламентом работы электронной площадки.</w:t>
      </w:r>
    </w:p>
    <w:p w14:paraId="3C7E76B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4.8. Конкурентные закупки, участниками которых с учетом особенностей, </w:t>
      </w:r>
      <w:r w:rsidRPr="00C109A9">
        <w:rPr>
          <w:rFonts w:ascii="PT Astra Serif" w:hAnsi="PT Astra Serif"/>
          <w:sz w:val="24"/>
          <w:szCs w:val="24"/>
        </w:rPr>
        <w:lastRenderedPageBreak/>
        <w:t xml:space="preserve">установленных Правительством Российской Федерации в соответствии </w:t>
      </w:r>
      <w:r w:rsidRPr="009F27EA">
        <w:rPr>
          <w:rFonts w:ascii="PT Astra Serif" w:hAnsi="PT Astra Serif"/>
          <w:color w:val="000000" w:themeColor="text1"/>
          <w:sz w:val="24"/>
          <w:szCs w:val="24"/>
        </w:rPr>
        <w:t xml:space="preserve">с </w:t>
      </w:r>
      <w:hyperlink r:id="rId66">
        <w:r w:rsidRPr="009F27EA">
          <w:rPr>
            <w:rFonts w:ascii="PT Astra Serif" w:hAnsi="PT Astra Serif"/>
            <w:color w:val="000000" w:themeColor="text1"/>
            <w:sz w:val="24"/>
            <w:szCs w:val="24"/>
          </w:rPr>
          <w:t>пунктом 2 части 8 статьи 3</w:t>
        </w:r>
      </w:hyperlink>
      <w:r w:rsidRPr="00C109A9">
        <w:rPr>
          <w:rFonts w:ascii="PT Astra Serif" w:hAnsi="PT Astra Serif"/>
          <w:sz w:val="24"/>
          <w:szCs w:val="24"/>
        </w:rPr>
        <w:t xml:space="preserve"> Федерального закона N 223-ФЗ, могут быть только субъекты малого и среднего предпринимательства, а также закупки у субъектов малого и среднего предпринимательства по принципу "электронного магазина", осуществляются в электронной форме.</w:t>
      </w:r>
    </w:p>
    <w:p w14:paraId="6E0EF2A1" w14:textId="59F17EBB" w:rsidR="00AB5C9D" w:rsidRPr="00B846DE"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w:t>
      </w:r>
      <w:r w:rsidR="009F27EA" w:rsidRPr="009F27EA">
        <w:rPr>
          <w:rFonts w:ascii="PT Astra Serif" w:hAnsi="PT Astra Serif"/>
          <w:sz w:val="24"/>
          <w:szCs w:val="24"/>
        </w:rPr>
        <w:t>9</w:t>
      </w:r>
      <w:r w:rsidRPr="00C109A9">
        <w:rPr>
          <w:rFonts w:ascii="PT Astra Serif" w:hAnsi="PT Astra Serif"/>
          <w:sz w:val="24"/>
          <w:szCs w:val="24"/>
        </w:rPr>
        <w:t>. Конкурентные закупки могут включать в себя один или несколько этапов.</w:t>
      </w:r>
    </w:p>
    <w:p w14:paraId="4E7EFD0E" w14:textId="0DFA6A30"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4.1</w:t>
      </w:r>
      <w:r w:rsidR="009F27EA" w:rsidRPr="00B846DE">
        <w:rPr>
          <w:rFonts w:ascii="PT Astra Serif" w:hAnsi="PT Astra Serif"/>
          <w:sz w:val="24"/>
          <w:szCs w:val="24"/>
        </w:rPr>
        <w:t>0</w:t>
      </w:r>
      <w:r w:rsidRPr="00C109A9">
        <w:rPr>
          <w:rFonts w:ascii="PT Astra Serif" w:hAnsi="PT Astra Serif"/>
          <w:sz w:val="24"/>
          <w:szCs w:val="24"/>
        </w:rPr>
        <w:t>. Закупки у субъектов малого и среднего предпринимательства по принципу "электронного магазина" осуществляются при условии, что начальная (максимальная) цена договора не превышает двадцать миллионов рублей.</w:t>
      </w:r>
    </w:p>
    <w:p w14:paraId="4B7B369E" w14:textId="77777777" w:rsidR="00AB5C9D" w:rsidRPr="00C109A9" w:rsidRDefault="00AB5C9D">
      <w:pPr>
        <w:pStyle w:val="ConsPlusNormal"/>
        <w:jc w:val="both"/>
        <w:rPr>
          <w:rFonts w:ascii="PT Astra Serif" w:hAnsi="PT Astra Serif"/>
          <w:sz w:val="24"/>
          <w:szCs w:val="24"/>
        </w:rPr>
      </w:pPr>
    </w:p>
    <w:p w14:paraId="50EB1E0B"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V. Требования к участникам закупки</w:t>
      </w:r>
    </w:p>
    <w:p w14:paraId="66EC733F" w14:textId="77777777" w:rsidR="00AB5C9D" w:rsidRPr="00C109A9" w:rsidRDefault="00AB5C9D">
      <w:pPr>
        <w:pStyle w:val="ConsPlusNormal"/>
        <w:jc w:val="both"/>
        <w:rPr>
          <w:rFonts w:ascii="PT Astra Serif" w:hAnsi="PT Astra Serif"/>
          <w:sz w:val="24"/>
          <w:szCs w:val="24"/>
        </w:rPr>
      </w:pPr>
    </w:p>
    <w:p w14:paraId="180E1D44"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5.1.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70858A53" w14:textId="77777777" w:rsidR="00AB5C9D" w:rsidRPr="00C109A9" w:rsidRDefault="00AB5C9D">
      <w:pPr>
        <w:pStyle w:val="ConsPlusNormal"/>
        <w:spacing w:before="220"/>
        <w:ind w:firstLine="540"/>
        <w:jc w:val="both"/>
        <w:rPr>
          <w:rFonts w:ascii="PT Astra Serif" w:hAnsi="PT Astra Serif"/>
          <w:sz w:val="24"/>
          <w:szCs w:val="24"/>
        </w:rPr>
      </w:pPr>
      <w:bookmarkStart w:id="13" w:name="P328"/>
      <w:bookmarkEnd w:id="13"/>
      <w:r w:rsidRPr="00C109A9">
        <w:rPr>
          <w:rFonts w:ascii="PT Astra Serif" w:hAnsi="PT Astra Serif"/>
          <w:sz w:val="24"/>
          <w:szCs w:val="24"/>
        </w:rPr>
        <w:t xml:space="preserve">5.2.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r:id="rId67">
        <w:r w:rsidRPr="009F27EA">
          <w:rPr>
            <w:rFonts w:ascii="PT Astra Serif" w:hAnsi="PT Astra Serif"/>
            <w:color w:val="000000" w:themeColor="text1"/>
            <w:sz w:val="24"/>
            <w:szCs w:val="24"/>
          </w:rPr>
          <w:t>статьей 5</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и (или) в реестре недобросовестных поставщиков, предусмотренном </w:t>
      </w:r>
      <w:r w:rsidRPr="009F27EA">
        <w:rPr>
          <w:rFonts w:ascii="PT Astra Serif" w:hAnsi="PT Astra Serif"/>
          <w:color w:val="000000" w:themeColor="text1"/>
          <w:sz w:val="24"/>
          <w:szCs w:val="24"/>
        </w:rPr>
        <w:t xml:space="preserve">Федеральным </w:t>
      </w:r>
      <w:hyperlink r:id="rId68">
        <w:r w:rsidRPr="009F27EA">
          <w:rPr>
            <w:rFonts w:ascii="PT Astra Serif" w:hAnsi="PT Astra Serif"/>
            <w:color w:val="000000" w:themeColor="text1"/>
            <w:sz w:val="24"/>
            <w:szCs w:val="24"/>
          </w:rPr>
          <w:t>законом</w:t>
        </w:r>
      </w:hyperlink>
      <w:r w:rsidRPr="009F27EA">
        <w:rPr>
          <w:rFonts w:ascii="PT Astra Serif" w:hAnsi="PT Astra Serif"/>
          <w:color w:val="000000" w:themeColor="text1"/>
          <w:sz w:val="24"/>
          <w:szCs w:val="24"/>
        </w:rPr>
        <w:t xml:space="preserve"> </w:t>
      </w:r>
      <w:r w:rsidRPr="00C109A9">
        <w:rPr>
          <w:rFonts w:ascii="PT Astra Serif" w:hAnsi="PT Astra Serif"/>
          <w:sz w:val="24"/>
          <w:szCs w:val="24"/>
        </w:rPr>
        <w:t>N 44-ФЗ.</w:t>
      </w:r>
    </w:p>
    <w:p w14:paraId="4E187D13" w14:textId="77777777" w:rsidR="00AB5C9D" w:rsidRPr="00C109A9" w:rsidRDefault="00AB5C9D">
      <w:pPr>
        <w:pStyle w:val="ConsPlusNormal"/>
        <w:spacing w:before="220"/>
        <w:ind w:firstLine="540"/>
        <w:jc w:val="both"/>
        <w:rPr>
          <w:rFonts w:ascii="PT Astra Serif" w:hAnsi="PT Astra Serif"/>
          <w:sz w:val="24"/>
          <w:szCs w:val="24"/>
        </w:rPr>
      </w:pPr>
      <w:bookmarkStart w:id="14" w:name="P329"/>
      <w:bookmarkEnd w:id="14"/>
      <w:r w:rsidRPr="00C109A9">
        <w:rPr>
          <w:rFonts w:ascii="PT Astra Serif" w:hAnsi="PT Astra Serif"/>
          <w:sz w:val="24"/>
          <w:szCs w:val="24"/>
        </w:rPr>
        <w:t>5.3. При осуществлении конкурентной закупки Заказчик устанавливает следующие единые требования к участникам закупки:</w:t>
      </w:r>
    </w:p>
    <w:p w14:paraId="1C832389" w14:textId="77777777" w:rsidR="00AB5C9D" w:rsidRPr="00C109A9" w:rsidRDefault="00AB5C9D" w:rsidP="009F27EA">
      <w:pPr>
        <w:pStyle w:val="ConsPlusNormal"/>
        <w:ind w:firstLine="540"/>
        <w:jc w:val="both"/>
        <w:rPr>
          <w:rFonts w:ascii="PT Astra Serif" w:hAnsi="PT Astra Serif"/>
          <w:sz w:val="24"/>
          <w:szCs w:val="24"/>
        </w:rPr>
      </w:pPr>
      <w:bookmarkStart w:id="15" w:name="P330"/>
      <w:bookmarkEnd w:id="15"/>
      <w:r w:rsidRPr="00C109A9">
        <w:rPr>
          <w:rFonts w:ascii="PT Astra Serif" w:hAnsi="PT Astra Serif"/>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DF70C3E" w14:textId="77777777" w:rsidR="00AB5C9D" w:rsidRPr="00C109A9" w:rsidRDefault="00AB5C9D" w:rsidP="009F27EA">
      <w:pPr>
        <w:pStyle w:val="ConsPlusNormal"/>
        <w:ind w:firstLine="540"/>
        <w:jc w:val="both"/>
        <w:rPr>
          <w:rFonts w:ascii="PT Astra Serif" w:hAnsi="PT Astra Serif"/>
          <w:sz w:val="24"/>
          <w:szCs w:val="24"/>
        </w:rPr>
      </w:pPr>
      <w:bookmarkStart w:id="16" w:name="P331"/>
      <w:bookmarkEnd w:id="16"/>
      <w:r w:rsidRPr="00C109A9">
        <w:rPr>
          <w:rFonts w:ascii="PT Astra Serif" w:hAnsi="PT Astra Serif"/>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9D9FAF"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3) </w:t>
      </w:r>
      <w:proofErr w:type="spellStart"/>
      <w:r w:rsidRPr="00C109A9">
        <w:rPr>
          <w:rFonts w:ascii="PT Astra Serif" w:hAnsi="PT Astra Serif"/>
          <w:sz w:val="24"/>
          <w:szCs w:val="24"/>
        </w:rPr>
        <w:t>неприостановление</w:t>
      </w:r>
      <w:proofErr w:type="spellEnd"/>
      <w:r w:rsidRPr="00C109A9">
        <w:rPr>
          <w:rFonts w:ascii="PT Astra Serif" w:hAnsi="PT Astra Serif"/>
          <w:sz w:val="24"/>
          <w:szCs w:val="24"/>
        </w:rPr>
        <w:t xml:space="preserve"> деятельности участника закупки в порядке, установленном </w:t>
      </w:r>
      <w:hyperlink r:id="rId69">
        <w:r w:rsidRPr="009F27EA">
          <w:rPr>
            <w:rFonts w:ascii="PT Astra Serif" w:hAnsi="PT Astra Serif"/>
            <w:color w:val="000000" w:themeColor="text1"/>
            <w:sz w:val="24"/>
            <w:szCs w:val="24"/>
          </w:rPr>
          <w:t>Кодексом</w:t>
        </w:r>
      </w:hyperlink>
      <w:r w:rsidRPr="00C109A9">
        <w:rPr>
          <w:rFonts w:ascii="PT Astra Serif" w:hAnsi="PT Astra Serif"/>
          <w:sz w:val="24"/>
          <w:szCs w:val="24"/>
        </w:rPr>
        <w:t xml:space="preserve"> Российской Федерации об административных правонарушениях, на дату подачи заявки на участие в конкурентной закупке;</w:t>
      </w:r>
    </w:p>
    <w:p w14:paraId="6F03CB79"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Pr="00C109A9">
        <w:rPr>
          <w:rFonts w:ascii="PT Astra Serif" w:hAnsi="PT Astra Serif"/>
          <w:sz w:val="24"/>
          <w:szCs w:val="24"/>
        </w:rPr>
        <w:lastRenderedPageBreak/>
        <w:t>(исполнителя, подрядчика) не принято;</w:t>
      </w:r>
    </w:p>
    <w:p w14:paraId="7CD40BDD" w14:textId="77777777" w:rsidR="009F27EA" w:rsidRPr="00B846DE"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0">
        <w:r w:rsidRPr="009F27EA">
          <w:rPr>
            <w:rFonts w:ascii="PT Astra Serif" w:hAnsi="PT Astra Serif"/>
            <w:sz w:val="24"/>
            <w:szCs w:val="24"/>
          </w:rPr>
          <w:t>статьями 289</w:t>
        </w:r>
      </w:hyperlink>
      <w:r w:rsidRPr="009F27EA">
        <w:rPr>
          <w:rFonts w:ascii="PT Astra Serif" w:hAnsi="PT Astra Serif"/>
          <w:sz w:val="24"/>
          <w:szCs w:val="24"/>
        </w:rPr>
        <w:t xml:space="preserve">, </w:t>
      </w:r>
      <w:hyperlink r:id="rId71">
        <w:r w:rsidRPr="009F27EA">
          <w:rPr>
            <w:rFonts w:ascii="PT Astra Serif" w:hAnsi="PT Astra Serif"/>
            <w:sz w:val="24"/>
            <w:szCs w:val="24"/>
          </w:rPr>
          <w:t>290</w:t>
        </w:r>
      </w:hyperlink>
      <w:r w:rsidRPr="009F27EA">
        <w:rPr>
          <w:rFonts w:ascii="PT Astra Serif" w:hAnsi="PT Astra Serif"/>
          <w:sz w:val="24"/>
          <w:szCs w:val="24"/>
        </w:rPr>
        <w:t xml:space="preserve">, </w:t>
      </w:r>
      <w:hyperlink r:id="rId72">
        <w:r w:rsidRPr="009F27EA">
          <w:rPr>
            <w:rFonts w:ascii="PT Astra Serif" w:hAnsi="PT Astra Serif"/>
            <w:sz w:val="24"/>
            <w:szCs w:val="24"/>
          </w:rPr>
          <w:t>291</w:t>
        </w:r>
      </w:hyperlink>
      <w:r w:rsidRPr="009F27EA">
        <w:rPr>
          <w:rFonts w:ascii="PT Astra Serif" w:hAnsi="PT Astra Serif"/>
          <w:sz w:val="24"/>
          <w:szCs w:val="24"/>
        </w:rPr>
        <w:t xml:space="preserve">, </w:t>
      </w:r>
      <w:hyperlink r:id="rId73">
        <w:r w:rsidRPr="009F27EA">
          <w:rPr>
            <w:rFonts w:ascii="PT Astra Serif" w:hAnsi="PT Astra Serif"/>
            <w:sz w:val="24"/>
            <w:szCs w:val="24"/>
          </w:rPr>
          <w:t>291.1</w:t>
        </w:r>
      </w:hyperlink>
      <w:r w:rsidRPr="00C109A9">
        <w:rPr>
          <w:rFonts w:ascii="PT Astra Serif" w:hAnsi="PT Astra Serif"/>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w:t>
      </w:r>
    </w:p>
    <w:p w14:paraId="7FA1C50F" w14:textId="390E8368" w:rsidR="00AB5C9D" w:rsidRPr="00C109A9" w:rsidRDefault="00AB5C9D" w:rsidP="009F27EA">
      <w:pPr>
        <w:pStyle w:val="ConsPlusNormal"/>
        <w:jc w:val="both"/>
        <w:rPr>
          <w:rFonts w:ascii="PT Astra Serif" w:hAnsi="PT Astra Serif"/>
          <w:sz w:val="24"/>
          <w:szCs w:val="24"/>
        </w:rPr>
      </w:pPr>
      <w:r w:rsidRPr="00C109A9">
        <w:rPr>
          <w:rFonts w:ascii="PT Astra Serif" w:hAnsi="PT Astra Serif"/>
          <w:sz w:val="24"/>
          <w:szCs w:val="24"/>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C11C40F"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 xml:space="preserve">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w:t>
      </w:r>
      <w:hyperlink r:id="rId74">
        <w:r w:rsidRPr="009F27EA">
          <w:rPr>
            <w:rFonts w:ascii="PT Astra Serif" w:hAnsi="PT Astra Serif"/>
            <w:sz w:val="24"/>
            <w:szCs w:val="24"/>
          </w:rPr>
          <w:t>статьей 19.28</w:t>
        </w:r>
      </w:hyperlink>
      <w:r w:rsidRPr="00C109A9">
        <w:rPr>
          <w:rFonts w:ascii="PT Astra Serif" w:hAnsi="PT Astra Serif"/>
          <w:sz w:val="24"/>
          <w:szCs w:val="24"/>
        </w:rPr>
        <w:t xml:space="preserve"> Кодекса Российской Федерации об административных правонарушениях;</w:t>
      </w:r>
    </w:p>
    <w:p w14:paraId="509B7E24"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8430D4E" w14:textId="77777777" w:rsidR="00AB5C9D" w:rsidRPr="00C109A9" w:rsidRDefault="00AB5C9D" w:rsidP="009F27EA">
      <w:pPr>
        <w:pStyle w:val="ConsPlusNormal"/>
        <w:ind w:firstLine="540"/>
        <w:jc w:val="both"/>
        <w:rPr>
          <w:rFonts w:ascii="PT Astra Serif" w:hAnsi="PT Astra Serif"/>
          <w:sz w:val="24"/>
          <w:szCs w:val="24"/>
        </w:rPr>
      </w:pPr>
      <w:r w:rsidRPr="00C109A9">
        <w:rPr>
          <w:rFonts w:ascii="PT Astra Serif" w:hAnsi="PT Astra Serif"/>
          <w:sz w:val="24"/>
          <w:szCs w:val="24"/>
        </w:rPr>
        <w:t>8) 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626E8F"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3E383C4A"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E6DC2A5"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113FC7E" w14:textId="77777777" w:rsidR="00AB5C9D" w:rsidRPr="00C109A9" w:rsidRDefault="00AB5C9D" w:rsidP="00F51360">
      <w:pPr>
        <w:pStyle w:val="ConsPlusNormal"/>
        <w:ind w:firstLine="540"/>
        <w:jc w:val="both"/>
        <w:rPr>
          <w:rFonts w:ascii="PT Astra Serif" w:hAnsi="PT Astra Serif"/>
          <w:sz w:val="24"/>
          <w:szCs w:val="24"/>
        </w:rPr>
      </w:pPr>
      <w:bookmarkStart w:id="17" w:name="P342"/>
      <w:bookmarkEnd w:id="17"/>
      <w:r w:rsidRPr="00C109A9">
        <w:rPr>
          <w:rFonts w:ascii="PT Astra Serif" w:hAnsi="PT Astra Serif"/>
          <w:sz w:val="24"/>
          <w:szCs w:val="24"/>
        </w:rPr>
        <w:t xml:space="preserve">9) участник закупки не является иностранным агентом в соответствии с Федеральным </w:t>
      </w:r>
      <w:hyperlink r:id="rId75">
        <w:r w:rsidRPr="00F51360">
          <w:rPr>
            <w:rFonts w:ascii="PT Astra Serif" w:hAnsi="PT Astra Serif"/>
            <w:sz w:val="24"/>
            <w:szCs w:val="24"/>
          </w:rPr>
          <w:t>законом</w:t>
        </w:r>
      </w:hyperlink>
      <w:r w:rsidRPr="00C109A9">
        <w:rPr>
          <w:rFonts w:ascii="PT Astra Serif" w:hAnsi="PT Astra Serif"/>
          <w:sz w:val="24"/>
          <w:szCs w:val="24"/>
        </w:rPr>
        <w:t xml:space="preserve"> от 14 июля 2022 года N 255-ФЗ "О контроле за деятельностью лиц, находящихся под иностранным влиянием".</w:t>
      </w:r>
    </w:p>
    <w:p w14:paraId="661C46E2" w14:textId="77777777" w:rsidR="00AB5C9D" w:rsidRPr="00C109A9" w:rsidRDefault="00AB5C9D">
      <w:pPr>
        <w:pStyle w:val="ConsPlusNormal"/>
        <w:spacing w:before="220"/>
        <w:ind w:firstLine="540"/>
        <w:jc w:val="both"/>
        <w:rPr>
          <w:rFonts w:ascii="PT Astra Serif" w:hAnsi="PT Astra Serif"/>
          <w:sz w:val="24"/>
          <w:szCs w:val="24"/>
        </w:rPr>
      </w:pPr>
      <w:bookmarkStart w:id="18" w:name="P344"/>
      <w:bookmarkEnd w:id="18"/>
      <w:r w:rsidRPr="00C109A9">
        <w:rPr>
          <w:rFonts w:ascii="PT Astra Serif" w:hAnsi="PT Astra Serif"/>
          <w:sz w:val="24"/>
          <w:szCs w:val="24"/>
        </w:rPr>
        <w:t xml:space="preserve">5.4.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w:t>
      </w:r>
      <w:hyperlink w:anchor="P328">
        <w:r w:rsidRPr="00F51360">
          <w:rPr>
            <w:rFonts w:ascii="PT Astra Serif" w:hAnsi="PT Astra Serif"/>
            <w:color w:val="000000" w:themeColor="text1"/>
            <w:sz w:val="24"/>
            <w:szCs w:val="24"/>
          </w:rPr>
          <w:t>пункте 5.2</w:t>
        </w:r>
      </w:hyperlink>
      <w:r w:rsidRPr="00F51360">
        <w:rPr>
          <w:rFonts w:ascii="PT Astra Serif" w:hAnsi="PT Astra Serif"/>
          <w:color w:val="000000" w:themeColor="text1"/>
          <w:sz w:val="24"/>
          <w:szCs w:val="24"/>
        </w:rPr>
        <w:t xml:space="preserve"> </w:t>
      </w:r>
      <w:r w:rsidRPr="00C109A9">
        <w:rPr>
          <w:rFonts w:ascii="PT Astra Serif" w:hAnsi="PT Astra Serif"/>
          <w:sz w:val="24"/>
          <w:szCs w:val="24"/>
        </w:rPr>
        <w:t xml:space="preserve">(при наличии таких требований) и </w:t>
      </w:r>
      <w:hyperlink w:anchor="P329">
        <w:r w:rsidRPr="00F51360">
          <w:rPr>
            <w:rFonts w:ascii="PT Astra Serif" w:hAnsi="PT Astra Serif"/>
            <w:color w:val="000000" w:themeColor="text1"/>
            <w:sz w:val="24"/>
            <w:szCs w:val="24"/>
          </w:rPr>
          <w:t>пункте 5.3</w:t>
        </w:r>
      </w:hyperlink>
      <w:r w:rsidRPr="00C109A9">
        <w:rPr>
          <w:rFonts w:ascii="PT Astra Serif" w:hAnsi="PT Astra Serif"/>
          <w:sz w:val="24"/>
          <w:szCs w:val="24"/>
        </w:rPr>
        <w:t xml:space="preserve"> Положения, или предоставил недостоверную информацию в отношении своего соответствия указанным требованиям.</w:t>
      </w:r>
    </w:p>
    <w:p w14:paraId="3B748290" w14:textId="77777777" w:rsidR="00F51360" w:rsidRPr="00B846DE"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5.5. В случае отказа Заказчика от заключения договора с победителем определения поставщика (исполнителя, подрядчика) по основанию, предусмотренному </w:t>
      </w:r>
      <w:hyperlink w:anchor="P344">
        <w:r w:rsidRPr="00F51360">
          <w:rPr>
            <w:rFonts w:ascii="PT Astra Serif" w:hAnsi="PT Astra Serif"/>
            <w:color w:val="000000" w:themeColor="text1"/>
            <w:sz w:val="24"/>
            <w:szCs w:val="24"/>
          </w:rPr>
          <w:t>пунктом 5.4</w:t>
        </w:r>
      </w:hyperlink>
      <w:r w:rsidRPr="00F51360">
        <w:rPr>
          <w:rFonts w:ascii="PT Astra Serif" w:hAnsi="PT Astra Serif"/>
          <w:color w:val="000000" w:themeColor="text1"/>
          <w:sz w:val="24"/>
          <w:szCs w:val="24"/>
        </w:rPr>
        <w:t xml:space="preserve"> Положения, Заказчик не позднее одного рабочего дня, следующего за днем установления</w:t>
      </w:r>
      <w:r w:rsidRPr="00C109A9">
        <w:rPr>
          <w:rFonts w:ascii="PT Astra Serif" w:hAnsi="PT Astra Serif"/>
          <w:sz w:val="24"/>
          <w:szCs w:val="24"/>
        </w:rPr>
        <w:t xml:space="preserve"> факта, являющегося основанием для такого отказа, составляет и размещает в единой информационной системе, на официальном сайте, за исключением случаев, </w:t>
      </w:r>
    </w:p>
    <w:p w14:paraId="65D82DE2" w14:textId="66FE0E39" w:rsidR="00AB5C9D" w:rsidRPr="00C109A9" w:rsidRDefault="00AB5C9D" w:rsidP="00F51360">
      <w:pPr>
        <w:pStyle w:val="ConsPlusNormal"/>
        <w:spacing w:before="220"/>
        <w:jc w:val="both"/>
        <w:rPr>
          <w:rFonts w:ascii="PT Astra Serif" w:hAnsi="PT Astra Serif"/>
          <w:sz w:val="24"/>
          <w:szCs w:val="24"/>
        </w:rPr>
      </w:pPr>
      <w:r w:rsidRPr="00C109A9">
        <w:rPr>
          <w:rFonts w:ascii="PT Astra Serif" w:hAnsi="PT Astra Serif"/>
          <w:sz w:val="24"/>
          <w:szCs w:val="24"/>
        </w:rPr>
        <w:t xml:space="preserve">предусмотренных Федеральным </w:t>
      </w:r>
      <w:hyperlink r:id="rId76">
        <w:r w:rsidRPr="00F51360">
          <w:rPr>
            <w:rFonts w:ascii="PT Astra Serif" w:hAnsi="PT Astra Serif"/>
            <w:color w:val="000000" w:themeColor="text1"/>
            <w:sz w:val="24"/>
            <w:szCs w:val="24"/>
          </w:rPr>
          <w:t>законом</w:t>
        </w:r>
      </w:hyperlink>
      <w:r w:rsidRPr="00C109A9">
        <w:rPr>
          <w:rFonts w:ascii="PT Astra Serif" w:hAnsi="PT Astra Serif"/>
          <w:sz w:val="24"/>
          <w:szCs w:val="24"/>
        </w:rPr>
        <w:t xml:space="preserve"> N 223-ФЗ и настоящим Положением,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14:paraId="0D841C83"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отказа Заказчика от заключения договора с победителем определения поставщика (исполнителя, подрядчика) по основанию, предусмотренному </w:t>
      </w:r>
      <w:hyperlink w:anchor="P344">
        <w:r w:rsidRPr="00F51360">
          <w:rPr>
            <w:rFonts w:ascii="PT Astra Serif" w:hAnsi="PT Astra Serif"/>
            <w:color w:val="000000" w:themeColor="text1"/>
            <w:sz w:val="24"/>
            <w:szCs w:val="24"/>
          </w:rPr>
          <w:t>пунктом 5.4</w:t>
        </w:r>
      </w:hyperlink>
      <w:r w:rsidRPr="00F51360">
        <w:rPr>
          <w:rFonts w:ascii="PT Astra Serif" w:hAnsi="PT Astra Serif"/>
          <w:color w:val="000000" w:themeColor="text1"/>
          <w:sz w:val="24"/>
          <w:szCs w:val="24"/>
        </w:rPr>
        <w:t xml:space="preserve"> </w:t>
      </w:r>
      <w:r w:rsidRPr="00C109A9">
        <w:rPr>
          <w:rFonts w:ascii="PT Astra Serif" w:hAnsi="PT Astra Serif"/>
          <w:sz w:val="24"/>
          <w:szCs w:val="24"/>
        </w:rPr>
        <w:t>Положения, Заказчик вправе заключить договор по результатам проведения конкурентной закупки с иным участником конкурентной закупки, заявке на участие в конкурентной закупке которого присвоен второй номер. Договор с иным участником конкурентной закупки, заявке на участие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договора.</w:t>
      </w:r>
    </w:p>
    <w:p w14:paraId="204676CD" w14:textId="77777777" w:rsidR="00AB5C9D" w:rsidRPr="00C109A9" w:rsidRDefault="00AB5C9D">
      <w:pPr>
        <w:pStyle w:val="ConsPlusNormal"/>
        <w:jc w:val="both"/>
        <w:rPr>
          <w:rFonts w:ascii="PT Astra Serif" w:hAnsi="PT Astra Serif"/>
          <w:sz w:val="24"/>
          <w:szCs w:val="24"/>
        </w:rPr>
      </w:pPr>
    </w:p>
    <w:p w14:paraId="4A486C91"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VI. Правила описания предмета закупки.</w:t>
      </w:r>
    </w:p>
    <w:p w14:paraId="5779C533"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Содержание извещения об осуществлении конкурентной</w:t>
      </w:r>
    </w:p>
    <w:p w14:paraId="758F1D26"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закупки, документации о конкурентной закупке</w:t>
      </w:r>
    </w:p>
    <w:p w14:paraId="0E5E4307" w14:textId="77777777" w:rsidR="00AB5C9D" w:rsidRPr="00C109A9" w:rsidRDefault="00AB5C9D">
      <w:pPr>
        <w:pStyle w:val="ConsPlusNormal"/>
        <w:jc w:val="both"/>
        <w:rPr>
          <w:rFonts w:ascii="PT Astra Serif" w:hAnsi="PT Astra Serif"/>
          <w:sz w:val="24"/>
          <w:szCs w:val="24"/>
        </w:rPr>
      </w:pPr>
    </w:p>
    <w:p w14:paraId="513E1FB6"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6.1. При описании в документации о конкурентной закупке и (или) извещении об осуществлении конкурентной закупки предмета закупки Заказчик должен руководствоваться правилами, установленными </w:t>
      </w:r>
      <w:hyperlink r:id="rId77">
        <w:r w:rsidRPr="00F51360">
          <w:rPr>
            <w:rFonts w:ascii="PT Astra Serif" w:hAnsi="PT Astra Serif"/>
            <w:color w:val="000000" w:themeColor="text1"/>
            <w:sz w:val="24"/>
            <w:szCs w:val="24"/>
          </w:rPr>
          <w:t>частью 6.1 статьи 3</w:t>
        </w:r>
      </w:hyperlink>
      <w:r w:rsidRPr="00C109A9">
        <w:rPr>
          <w:rFonts w:ascii="PT Astra Serif" w:hAnsi="PT Astra Serif"/>
          <w:sz w:val="24"/>
          <w:szCs w:val="24"/>
        </w:rPr>
        <w:t xml:space="preserve"> Федерального закона N 223-ФЗ.</w:t>
      </w:r>
    </w:p>
    <w:p w14:paraId="57535D7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6.2. Извещение об осуществлении конкурентной закупки, за исключением запроса котировок в электронной форме, запроса котировок в электронной форме без фиксированного объема товаров (работ, услуг),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34364C1E" w14:textId="77777777" w:rsidR="00AB5C9D" w:rsidRPr="00C109A9" w:rsidRDefault="00AB5C9D">
      <w:pPr>
        <w:pStyle w:val="ConsPlusNormal"/>
        <w:spacing w:before="220"/>
        <w:ind w:firstLine="540"/>
        <w:jc w:val="both"/>
        <w:rPr>
          <w:rFonts w:ascii="PT Astra Serif" w:hAnsi="PT Astra Serif"/>
          <w:sz w:val="24"/>
          <w:szCs w:val="24"/>
        </w:rPr>
      </w:pPr>
      <w:bookmarkStart w:id="19" w:name="P355"/>
      <w:bookmarkEnd w:id="19"/>
      <w:r w:rsidRPr="00C109A9">
        <w:rPr>
          <w:rFonts w:ascii="PT Astra Serif" w:hAnsi="PT Astra Serif"/>
          <w:sz w:val="24"/>
          <w:szCs w:val="24"/>
        </w:rPr>
        <w:t>6.3. В извещении об осуществлении конкурентной закупки должны быть указаны:</w:t>
      </w:r>
    </w:p>
    <w:p w14:paraId="2212EE39"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информация, </w:t>
      </w:r>
      <w:r w:rsidRPr="00F51360">
        <w:rPr>
          <w:rFonts w:ascii="PT Astra Serif" w:hAnsi="PT Astra Serif"/>
          <w:color w:val="000000" w:themeColor="text1"/>
          <w:sz w:val="24"/>
          <w:szCs w:val="24"/>
        </w:rPr>
        <w:t xml:space="preserve">установленная </w:t>
      </w:r>
      <w:hyperlink r:id="rId78">
        <w:r w:rsidRPr="00F51360">
          <w:rPr>
            <w:rFonts w:ascii="PT Astra Serif" w:hAnsi="PT Astra Serif"/>
            <w:color w:val="000000" w:themeColor="text1"/>
            <w:sz w:val="24"/>
            <w:szCs w:val="24"/>
          </w:rPr>
          <w:t>частью 9 статьи 4</w:t>
        </w:r>
      </w:hyperlink>
      <w:r w:rsidRPr="00C109A9">
        <w:rPr>
          <w:rFonts w:ascii="PT Astra Serif" w:hAnsi="PT Astra Serif"/>
          <w:sz w:val="24"/>
          <w:szCs w:val="24"/>
        </w:rPr>
        <w:t xml:space="preserve"> Федерального закона N 223-ФЗ;</w:t>
      </w:r>
    </w:p>
    <w:p w14:paraId="4B49B395"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 этом в извещении об осуществлении конкурентной закупки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(или) документации о конкурентной закупке.</w:t>
      </w:r>
    </w:p>
    <w:p w14:paraId="657B41C7"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В случае осуществления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в извещении об осуществлении конкурентной закупки не указывается количество поставляемого товара, объем выполняемой работы, оказываемой услуги;</w:t>
      </w:r>
    </w:p>
    <w:p w14:paraId="77CDAFBD" w14:textId="77777777" w:rsidR="00F51360" w:rsidRPr="00F51360"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 xml:space="preserve">3) форма заявки на участие в запросе котировок в электронной форме, запросе котировок в электронной форме без фиксированного объема товаров (работ, услуг) -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w:t>
      </w:r>
    </w:p>
    <w:p w14:paraId="449769A7" w14:textId="5BFF9A42"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услуг);</w:t>
      </w:r>
    </w:p>
    <w:p w14:paraId="7FBCF6E4"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 xml:space="preserve">4) ограничение участия в определении поставщика (исполнителя, подрядчика), установленное в соответствии с Положением, - при осуществлении конкурентных закупок, участниками которых с учетом особенностей, установленных Правительством Российской Федерации в соответствии с </w:t>
      </w:r>
      <w:hyperlink r:id="rId79">
        <w:r w:rsidRPr="00F51360">
          <w:rPr>
            <w:rFonts w:ascii="PT Astra Serif" w:hAnsi="PT Astra Serif"/>
            <w:color w:val="000000" w:themeColor="text1"/>
            <w:sz w:val="24"/>
            <w:szCs w:val="24"/>
          </w:rPr>
          <w:t>пунктом 2 части 8 статьи 3</w:t>
        </w:r>
      </w:hyperlink>
      <w:r w:rsidRPr="00F51360">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 могут быть только субъекты малого и среднего предпринимательства;</w:t>
      </w:r>
    </w:p>
    <w:p w14:paraId="0F58971F"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5) требования к содержанию, форме, оформлению, составу заявки на участие в конкурентной закупке и инструкция по ее заполнению -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 При этом не допускается установление требований, влекущих за собой ограничение количества участников конкурентной закупки или доступа к участию в конкурентной закупке;</w:t>
      </w:r>
    </w:p>
    <w:p w14:paraId="54AA3157"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 xml:space="preserve">6) иные сведения, определенные </w:t>
      </w:r>
      <w:hyperlink r:id="rId80">
        <w:r w:rsidRPr="00F51360">
          <w:rPr>
            <w:rFonts w:ascii="PT Astra Serif" w:hAnsi="PT Astra Serif"/>
            <w:color w:val="000000" w:themeColor="text1"/>
            <w:sz w:val="24"/>
            <w:szCs w:val="24"/>
          </w:rPr>
          <w:t>статьей 3.4</w:t>
        </w:r>
      </w:hyperlink>
      <w:r w:rsidRPr="00C109A9">
        <w:rPr>
          <w:rFonts w:ascii="PT Astra Serif" w:hAnsi="PT Astra Serif"/>
          <w:sz w:val="24"/>
          <w:szCs w:val="24"/>
        </w:rPr>
        <w:t xml:space="preserve"> Федерального закона N 223-ФЗ, - при осуществлении конкурентных закупок, участниками которых могут быть только субъекты малого и среднего предпринимательства;</w:t>
      </w:r>
    </w:p>
    <w:p w14:paraId="2033AF79"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7)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предпринимательства в закупках товаров, работ, услуг отдельными видами юридических лиц;</w:t>
      </w:r>
    </w:p>
    <w:p w14:paraId="79DF78C4"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8) иные сведения, предусмотренные регламентом работы электронной площадки (при наличии), - при осуществлении конкурентных закупок в электронной форме;</w:t>
      </w:r>
    </w:p>
    <w:p w14:paraId="741EAB30" w14:textId="0033F283" w:rsidR="00AB5C9D" w:rsidRPr="00C109A9" w:rsidRDefault="00F51360" w:rsidP="00F51360">
      <w:pPr>
        <w:pStyle w:val="ConsPlusNormal"/>
        <w:ind w:firstLine="540"/>
        <w:jc w:val="both"/>
        <w:rPr>
          <w:rFonts w:ascii="PT Astra Serif" w:hAnsi="PT Astra Serif"/>
          <w:sz w:val="24"/>
          <w:szCs w:val="24"/>
        </w:rPr>
      </w:pPr>
      <w:r w:rsidRPr="00F51360">
        <w:rPr>
          <w:rFonts w:ascii="PT Astra Serif" w:hAnsi="PT Astra Serif"/>
          <w:sz w:val="24"/>
          <w:szCs w:val="24"/>
        </w:rPr>
        <w:t>9</w:t>
      </w:r>
      <w:r w:rsidR="00AB5C9D" w:rsidRPr="00C109A9">
        <w:rPr>
          <w:rFonts w:ascii="PT Astra Serif" w:hAnsi="PT Astra Serif"/>
          <w:sz w:val="24"/>
          <w:szCs w:val="24"/>
        </w:rPr>
        <w:t>) требования к участникам закупки.</w:t>
      </w:r>
    </w:p>
    <w:p w14:paraId="5514A0E9" w14:textId="77777777" w:rsidR="00AB5C9D" w:rsidRPr="00C109A9" w:rsidRDefault="00AB5C9D">
      <w:pPr>
        <w:pStyle w:val="ConsPlusNormal"/>
        <w:spacing w:before="220"/>
        <w:ind w:firstLine="540"/>
        <w:jc w:val="both"/>
        <w:rPr>
          <w:rFonts w:ascii="PT Astra Serif" w:hAnsi="PT Astra Serif"/>
          <w:sz w:val="24"/>
          <w:szCs w:val="24"/>
        </w:rPr>
      </w:pPr>
      <w:bookmarkStart w:id="20" w:name="P368"/>
      <w:bookmarkEnd w:id="20"/>
      <w:r w:rsidRPr="00C109A9">
        <w:rPr>
          <w:rFonts w:ascii="PT Astra Serif" w:hAnsi="PT Astra Serif"/>
          <w:sz w:val="24"/>
          <w:szCs w:val="24"/>
        </w:rPr>
        <w:t>6.4. В документации о конкурентной закупке должны быть указаны:</w:t>
      </w:r>
    </w:p>
    <w:p w14:paraId="136DE11D"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информация, установленная </w:t>
      </w:r>
      <w:hyperlink r:id="rId81">
        <w:r w:rsidRPr="00F51360">
          <w:rPr>
            <w:rFonts w:ascii="PT Astra Serif" w:hAnsi="PT Astra Serif"/>
            <w:color w:val="000000" w:themeColor="text1"/>
            <w:sz w:val="24"/>
            <w:szCs w:val="24"/>
          </w:rPr>
          <w:t>частью 10 статьи 4</w:t>
        </w:r>
      </w:hyperlink>
      <w:r w:rsidRPr="00C109A9">
        <w:rPr>
          <w:rFonts w:ascii="PT Astra Serif" w:hAnsi="PT Astra Serif"/>
          <w:sz w:val="24"/>
          <w:szCs w:val="24"/>
        </w:rPr>
        <w:t xml:space="preserve"> Федерального закона N 223-ФЗ;</w:t>
      </w:r>
    </w:p>
    <w:p w14:paraId="7961E089"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При этом в документации о конкурентной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документации о конкурентной закупке.</w:t>
      </w:r>
    </w:p>
    <w:p w14:paraId="3AEFE127" w14:textId="77777777"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В случае осуществления конкурентной закупки путем проведения аукциона в электронной форме без фиксированного объема товаров (работ, услуг) в документации о конкурентной закупке не указывается количество поставляемого товара, объем выполняемой работы, оказываемой услуги;</w:t>
      </w:r>
    </w:p>
    <w:p w14:paraId="7733E053" w14:textId="101B6B30" w:rsidR="00AB5C9D" w:rsidRPr="00C109A9" w:rsidRDefault="00F51360" w:rsidP="00F51360">
      <w:pPr>
        <w:pStyle w:val="ConsPlusNormal"/>
        <w:ind w:firstLine="540"/>
        <w:jc w:val="both"/>
        <w:rPr>
          <w:rFonts w:ascii="PT Astra Serif" w:hAnsi="PT Astra Serif"/>
          <w:sz w:val="24"/>
          <w:szCs w:val="24"/>
        </w:rPr>
      </w:pPr>
      <w:r w:rsidRPr="00F51360">
        <w:rPr>
          <w:rFonts w:ascii="PT Astra Serif" w:hAnsi="PT Astra Serif"/>
          <w:sz w:val="24"/>
          <w:szCs w:val="24"/>
        </w:rPr>
        <w:t>3</w:t>
      </w:r>
      <w:r w:rsidR="00AB5C9D" w:rsidRPr="00C109A9">
        <w:rPr>
          <w:rFonts w:ascii="PT Astra Serif" w:hAnsi="PT Astra Serif"/>
          <w:sz w:val="24"/>
          <w:szCs w:val="24"/>
        </w:rPr>
        <w:t>) инструкция по заполнению заявки на участие в конкурентной закупке, при этом не допускается установление требований, влекущих за собой ограничение количества участников закупки или ограничение доступа к участию в конкурентной закупке;</w:t>
      </w:r>
    </w:p>
    <w:p w14:paraId="53BBC4A4" w14:textId="4A99F8F4" w:rsidR="00AB5C9D" w:rsidRPr="00C109A9" w:rsidRDefault="00F51360" w:rsidP="00F51360">
      <w:pPr>
        <w:pStyle w:val="ConsPlusNormal"/>
        <w:ind w:firstLine="540"/>
        <w:jc w:val="both"/>
        <w:rPr>
          <w:rFonts w:ascii="PT Astra Serif" w:hAnsi="PT Astra Serif"/>
          <w:sz w:val="24"/>
          <w:szCs w:val="24"/>
        </w:rPr>
      </w:pPr>
      <w:r w:rsidRPr="00F51360">
        <w:rPr>
          <w:rFonts w:ascii="PT Astra Serif" w:hAnsi="PT Astra Serif"/>
          <w:sz w:val="24"/>
          <w:szCs w:val="24"/>
        </w:rPr>
        <w:t>4</w:t>
      </w:r>
      <w:r w:rsidR="00AB5C9D" w:rsidRPr="00C109A9">
        <w:rPr>
          <w:rFonts w:ascii="PT Astra Serif" w:hAnsi="PT Astra Serif"/>
          <w:sz w:val="24"/>
          <w:szCs w:val="24"/>
        </w:rPr>
        <w:t xml:space="preserve">) информация о запрете или об ограничении закупок товаров (в том числе </w:t>
      </w:r>
      <w:r w:rsidR="00AB5C9D" w:rsidRPr="00C109A9">
        <w:rPr>
          <w:rFonts w:ascii="PT Astra Serif" w:hAnsi="PT Astra Serif"/>
          <w:sz w:val="24"/>
          <w:szCs w:val="24"/>
        </w:rPr>
        <w:lastRenderedPageBreak/>
        <w:t xml:space="preserve">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w:t>
      </w:r>
      <w:r w:rsidR="00AB5C9D" w:rsidRPr="00F51360">
        <w:rPr>
          <w:rFonts w:ascii="PT Astra Serif" w:hAnsi="PT Astra Serif"/>
          <w:color w:val="000000" w:themeColor="text1"/>
          <w:sz w:val="24"/>
          <w:szCs w:val="24"/>
        </w:rPr>
        <w:t xml:space="preserve">с </w:t>
      </w:r>
      <w:hyperlink r:id="rId82">
        <w:r w:rsidR="00AB5C9D" w:rsidRPr="00F51360">
          <w:rPr>
            <w:rFonts w:ascii="PT Astra Serif" w:hAnsi="PT Astra Serif"/>
            <w:color w:val="000000" w:themeColor="text1"/>
            <w:sz w:val="24"/>
            <w:szCs w:val="24"/>
          </w:rPr>
          <w:t>пунктом 1 части 2 статьи 3.1-4</w:t>
        </w:r>
      </w:hyperlink>
      <w:r w:rsidR="00AB5C9D" w:rsidRPr="00C109A9">
        <w:rPr>
          <w:rFonts w:ascii="PT Astra Serif" w:hAnsi="PT Astra Serif"/>
          <w:sz w:val="24"/>
          <w:szCs w:val="24"/>
        </w:rPr>
        <w:t xml:space="preserve"> Федерального закона N 223-ФЗ в отношении товара, работы, услуги, являющихся предметом закупки;</w:t>
      </w:r>
    </w:p>
    <w:p w14:paraId="7E239DA9" w14:textId="77777777" w:rsidR="00F51360" w:rsidRPr="00B846DE" w:rsidRDefault="00F51360" w:rsidP="00F51360">
      <w:pPr>
        <w:pStyle w:val="ConsPlusNormal"/>
        <w:ind w:firstLine="540"/>
        <w:jc w:val="both"/>
        <w:rPr>
          <w:rFonts w:ascii="PT Astra Serif" w:hAnsi="PT Astra Serif"/>
          <w:sz w:val="24"/>
          <w:szCs w:val="24"/>
        </w:rPr>
      </w:pPr>
      <w:r w:rsidRPr="00F51360">
        <w:rPr>
          <w:rFonts w:ascii="PT Astra Serif" w:hAnsi="PT Astra Serif"/>
          <w:sz w:val="24"/>
          <w:szCs w:val="24"/>
        </w:rPr>
        <w:t>5</w:t>
      </w:r>
      <w:r w:rsidR="00AB5C9D" w:rsidRPr="00C109A9">
        <w:rPr>
          <w:rFonts w:ascii="PT Astra Serif" w:hAnsi="PT Astra Serif"/>
          <w:sz w:val="24"/>
          <w:szCs w:val="24"/>
        </w:rPr>
        <w:t xml:space="preserve">) требования к гарантийному сроку товара, работы, услуги и (или) объему </w:t>
      </w:r>
    </w:p>
    <w:p w14:paraId="23E6EACC" w14:textId="6BF3AC3D" w:rsidR="00AB5C9D" w:rsidRPr="00C109A9" w:rsidRDefault="00AB5C9D" w:rsidP="00F51360">
      <w:pPr>
        <w:pStyle w:val="ConsPlusNormal"/>
        <w:jc w:val="both"/>
        <w:rPr>
          <w:rFonts w:ascii="PT Astra Serif" w:hAnsi="PT Astra Serif"/>
          <w:sz w:val="24"/>
          <w:szCs w:val="24"/>
        </w:rPr>
      </w:pPr>
      <w:r w:rsidRPr="00C109A9">
        <w:rPr>
          <w:rFonts w:ascii="PT Astra Serif" w:hAnsi="PT Astra Serif"/>
          <w:sz w:val="24"/>
          <w:szCs w:val="24"/>
        </w:rPr>
        <w:t>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конкурентной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конкурентной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14:paraId="6CCA670D" w14:textId="6E14BE95" w:rsidR="00AB5C9D" w:rsidRPr="00C109A9" w:rsidRDefault="00D935C3" w:rsidP="00F51360">
      <w:pPr>
        <w:pStyle w:val="ConsPlusNormal"/>
        <w:ind w:firstLine="540"/>
        <w:jc w:val="both"/>
        <w:rPr>
          <w:rFonts w:ascii="PT Astra Serif" w:hAnsi="PT Astra Serif"/>
          <w:sz w:val="24"/>
          <w:szCs w:val="24"/>
        </w:rPr>
      </w:pPr>
      <w:r w:rsidRPr="00D935C3">
        <w:rPr>
          <w:rFonts w:ascii="PT Astra Serif" w:hAnsi="PT Astra Serif"/>
          <w:sz w:val="24"/>
          <w:szCs w:val="24"/>
        </w:rPr>
        <w:t>6</w:t>
      </w:r>
      <w:r w:rsidR="00AB5C9D" w:rsidRPr="00C109A9">
        <w:rPr>
          <w:rFonts w:ascii="PT Astra Serif" w:hAnsi="PT Astra Serif"/>
          <w:sz w:val="24"/>
          <w:szCs w:val="24"/>
        </w:rPr>
        <w:t>) дата окончания срока рассмотрения и оценки первых частей заявок на участие в конкурентной закупке - при осуществлении конкурентных закупок путем проведения конкурса в электронной форме, запроса предложений в электронной форме;</w:t>
      </w:r>
    </w:p>
    <w:p w14:paraId="2BE060D9" w14:textId="32B1C630" w:rsidR="00AB5C9D" w:rsidRPr="00C109A9" w:rsidRDefault="00D935C3" w:rsidP="00F51360">
      <w:pPr>
        <w:pStyle w:val="ConsPlusNormal"/>
        <w:ind w:firstLine="540"/>
        <w:jc w:val="both"/>
        <w:rPr>
          <w:rFonts w:ascii="PT Astra Serif" w:hAnsi="PT Astra Serif"/>
          <w:sz w:val="24"/>
          <w:szCs w:val="24"/>
        </w:rPr>
      </w:pPr>
      <w:r w:rsidRPr="00D935C3">
        <w:rPr>
          <w:rFonts w:ascii="PT Astra Serif" w:hAnsi="PT Astra Serif"/>
          <w:sz w:val="24"/>
          <w:szCs w:val="24"/>
        </w:rPr>
        <w:t>7</w:t>
      </w:r>
      <w:r w:rsidR="00AB5C9D" w:rsidRPr="00C109A9">
        <w:rPr>
          <w:rFonts w:ascii="PT Astra Serif" w:hAnsi="PT Astra Serif"/>
          <w:sz w:val="24"/>
          <w:szCs w:val="24"/>
        </w:rPr>
        <w:t>) дата окончания срока рассмотрения и оценки ценовых предложений, вторых частей заявок на участие в конкурентной закупке - при осуществлении конкурентных закупок путем проведения конкурса в электронной форме, запроса предложений в электронной форме;</w:t>
      </w:r>
    </w:p>
    <w:p w14:paraId="59F039E0" w14:textId="6C2170B6" w:rsidR="00AB5C9D" w:rsidRPr="00C109A9" w:rsidRDefault="00D935C3" w:rsidP="00F51360">
      <w:pPr>
        <w:pStyle w:val="ConsPlusNormal"/>
        <w:ind w:firstLine="540"/>
        <w:jc w:val="both"/>
        <w:rPr>
          <w:rFonts w:ascii="PT Astra Serif" w:hAnsi="PT Astra Serif"/>
          <w:sz w:val="24"/>
          <w:szCs w:val="24"/>
        </w:rPr>
      </w:pPr>
      <w:r w:rsidRPr="00D935C3">
        <w:rPr>
          <w:rFonts w:ascii="PT Astra Serif" w:hAnsi="PT Astra Serif"/>
          <w:sz w:val="24"/>
          <w:szCs w:val="24"/>
        </w:rPr>
        <w:t>8</w:t>
      </w:r>
      <w:r w:rsidR="00AB5C9D" w:rsidRPr="00C109A9">
        <w:rPr>
          <w:rFonts w:ascii="PT Astra Serif" w:hAnsi="PT Astra Serif"/>
          <w:sz w:val="24"/>
          <w:szCs w:val="24"/>
        </w:rPr>
        <w:t>) величина снижения начальной цены договора ("шаг аукциона") - при осуществлении конкурентных закупок путем проведения аукциона в электронной форме, закрытого аукциона;</w:t>
      </w:r>
    </w:p>
    <w:p w14:paraId="6FE9266E" w14:textId="38E920A0" w:rsidR="00AB5C9D" w:rsidRPr="00C109A9" w:rsidRDefault="00D935C3" w:rsidP="00F51360">
      <w:pPr>
        <w:pStyle w:val="ConsPlusNormal"/>
        <w:ind w:firstLine="540"/>
        <w:jc w:val="both"/>
        <w:rPr>
          <w:rFonts w:ascii="PT Astra Serif" w:hAnsi="PT Astra Serif"/>
          <w:sz w:val="24"/>
          <w:szCs w:val="24"/>
        </w:rPr>
      </w:pPr>
      <w:r w:rsidRPr="00D935C3">
        <w:rPr>
          <w:rFonts w:ascii="PT Astra Serif" w:hAnsi="PT Astra Serif"/>
          <w:sz w:val="24"/>
          <w:szCs w:val="24"/>
        </w:rPr>
        <w:t>9</w:t>
      </w:r>
      <w:r w:rsidR="00AB5C9D" w:rsidRPr="00C109A9">
        <w:rPr>
          <w:rFonts w:ascii="PT Astra Serif" w:hAnsi="PT Astra Serif"/>
          <w:sz w:val="24"/>
          <w:szCs w:val="24"/>
        </w:rPr>
        <w:t>) величина снижения начальной суммы цен единиц товара, работы, услуги ("шаг аукциона") - при осуществлении конкурентных закупок путем проведения аукциона в электронной форме без фиксированного объема товаров (работ, услуг);</w:t>
      </w:r>
    </w:p>
    <w:p w14:paraId="5E7444EB" w14:textId="1C26CA0A"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1</w:t>
      </w:r>
      <w:r w:rsidR="00D935C3" w:rsidRPr="00D935C3">
        <w:rPr>
          <w:rFonts w:ascii="PT Astra Serif" w:hAnsi="PT Astra Serif"/>
          <w:sz w:val="24"/>
          <w:szCs w:val="24"/>
        </w:rPr>
        <w:t>0</w:t>
      </w:r>
      <w:r w:rsidRPr="00C109A9">
        <w:rPr>
          <w:rFonts w:ascii="PT Astra Serif" w:hAnsi="PT Astra Serif"/>
          <w:sz w:val="24"/>
          <w:szCs w:val="24"/>
        </w:rPr>
        <w:t>) дата окончания срока рассмотрения первых частей заявок на участие в конкурентной закупке, дата окончания срока рассмотрения вторых частей заявок на участие в конкурентной закупке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14:paraId="2D84C80F" w14:textId="029AF439"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1</w:t>
      </w:r>
      <w:r w:rsidR="00D935C3" w:rsidRPr="00D935C3">
        <w:rPr>
          <w:rFonts w:ascii="PT Astra Serif" w:hAnsi="PT Astra Serif"/>
          <w:sz w:val="24"/>
          <w:szCs w:val="24"/>
        </w:rPr>
        <w:t>1</w:t>
      </w:r>
      <w:r w:rsidRPr="00C109A9">
        <w:rPr>
          <w:rFonts w:ascii="PT Astra Serif" w:hAnsi="PT Astra Serif"/>
          <w:sz w:val="24"/>
          <w:szCs w:val="24"/>
        </w:rPr>
        <w:t>) дата проведения конкурентной закупки, в случае если дата проведения конкурентной закупки приходится на нерабочий день, день проведения конкурентной закупки переносится на следующий за ним рабочий день,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14:paraId="59FBB560" w14:textId="147CD164"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1</w:t>
      </w:r>
      <w:r w:rsidR="00D935C3" w:rsidRPr="00D935C3">
        <w:rPr>
          <w:rFonts w:ascii="PT Astra Serif" w:hAnsi="PT Astra Serif"/>
          <w:sz w:val="24"/>
          <w:szCs w:val="24"/>
        </w:rPr>
        <w:t>2</w:t>
      </w:r>
      <w:r w:rsidRPr="00C109A9">
        <w:rPr>
          <w:rFonts w:ascii="PT Astra Serif" w:hAnsi="PT Astra Serif"/>
          <w:sz w:val="24"/>
          <w:szCs w:val="24"/>
        </w:rPr>
        <w:t>) порядок проведения конкурентной закупки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14:paraId="2869FA1F" w14:textId="3FA04D0C"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1</w:t>
      </w:r>
      <w:r w:rsidR="00D935C3" w:rsidRPr="00D935C3">
        <w:rPr>
          <w:rFonts w:ascii="PT Astra Serif" w:hAnsi="PT Astra Serif"/>
          <w:sz w:val="24"/>
          <w:szCs w:val="24"/>
        </w:rPr>
        <w:t>3</w:t>
      </w:r>
      <w:r w:rsidRPr="00C109A9">
        <w:rPr>
          <w:rFonts w:ascii="PT Astra Serif" w:hAnsi="PT Astra Serif"/>
          <w:sz w:val="24"/>
          <w:szCs w:val="24"/>
        </w:rPr>
        <w:t xml:space="preserve">) исчерпывающий перечень документов, которые должны быть представлены участниками закупки в соответствии с </w:t>
      </w:r>
      <w:hyperlink w:anchor="P330">
        <w:r w:rsidRPr="00F51360">
          <w:rPr>
            <w:rFonts w:ascii="PT Astra Serif" w:hAnsi="PT Astra Serif"/>
            <w:color w:val="000000" w:themeColor="text1"/>
            <w:sz w:val="24"/>
            <w:szCs w:val="24"/>
          </w:rPr>
          <w:t>подпунктом 1 пункта 5.3</w:t>
        </w:r>
      </w:hyperlink>
      <w:r w:rsidRPr="00C109A9">
        <w:rPr>
          <w:rFonts w:ascii="PT Astra Serif" w:hAnsi="PT Astra Serif"/>
          <w:sz w:val="24"/>
          <w:szCs w:val="24"/>
        </w:rPr>
        <w:t xml:space="preserve"> Положения, а также требование, предъявляемое к участникам закупки в </w:t>
      </w:r>
      <w:r w:rsidRPr="00F51360">
        <w:rPr>
          <w:rFonts w:ascii="PT Astra Serif" w:hAnsi="PT Astra Serif"/>
          <w:sz w:val="24"/>
          <w:szCs w:val="24"/>
        </w:rPr>
        <w:t xml:space="preserve">соответствии с </w:t>
      </w:r>
      <w:hyperlink w:anchor="P328">
        <w:r w:rsidRPr="00F51360">
          <w:rPr>
            <w:rFonts w:ascii="PT Astra Serif" w:hAnsi="PT Astra Serif"/>
            <w:sz w:val="24"/>
            <w:szCs w:val="24"/>
          </w:rPr>
          <w:t>пунктом 5.2</w:t>
        </w:r>
      </w:hyperlink>
      <w:r w:rsidRPr="00C109A9">
        <w:rPr>
          <w:rFonts w:ascii="PT Astra Serif" w:hAnsi="PT Astra Serif"/>
          <w:sz w:val="24"/>
          <w:szCs w:val="24"/>
        </w:rPr>
        <w:t xml:space="preserve"> Положения (при наличии такого требования);</w:t>
      </w:r>
    </w:p>
    <w:p w14:paraId="04AD2D5D" w14:textId="5A3F360A"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1</w:t>
      </w:r>
      <w:r w:rsidR="00D935C3" w:rsidRPr="00D935C3">
        <w:rPr>
          <w:rFonts w:ascii="PT Astra Serif" w:hAnsi="PT Astra Serif"/>
          <w:sz w:val="24"/>
          <w:szCs w:val="24"/>
        </w:rPr>
        <w:t>4</w:t>
      </w:r>
      <w:r w:rsidRPr="00C109A9">
        <w:rPr>
          <w:rFonts w:ascii="PT Astra Serif" w:hAnsi="PT Astra Serif"/>
          <w:sz w:val="24"/>
          <w:szCs w:val="24"/>
        </w:rPr>
        <w:t>) порядок и срок отзыва заявок на участие в конкурентной закупке, порядок возврата заявок на участие в конкурентной закупке (в том числе поступивших после окончания срока подачи этих заявок), порядок внесения изменений в эти заявки;</w:t>
      </w:r>
    </w:p>
    <w:p w14:paraId="48815835" w14:textId="60B75261" w:rsidR="00F51360" w:rsidRPr="00B846DE"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1</w:t>
      </w:r>
      <w:r w:rsidR="00D935C3" w:rsidRPr="00D935C3">
        <w:rPr>
          <w:rFonts w:ascii="PT Astra Serif" w:hAnsi="PT Astra Serif"/>
          <w:sz w:val="24"/>
          <w:szCs w:val="24"/>
        </w:rPr>
        <w:t>5</w:t>
      </w:r>
      <w:r w:rsidRPr="00C109A9">
        <w:rPr>
          <w:rFonts w:ascii="PT Astra Serif" w:hAnsi="PT Astra Serif"/>
          <w:sz w:val="24"/>
          <w:szCs w:val="24"/>
        </w:rPr>
        <w:t>) информация о том, что оплата поставки товара осуществляется исходя из количества поставляемого товара по цене единицы товара, указанной в Спецификации, являющейся приложением к договору, пересчитанной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 - в случае, если Заказчиком в проект договора включено условие о том, что цена единицы</w:t>
      </w:r>
    </w:p>
    <w:p w14:paraId="02B201CF" w14:textId="17A8B77F" w:rsidR="00AB5C9D" w:rsidRPr="00C109A9" w:rsidRDefault="00AB5C9D" w:rsidP="00F51360">
      <w:pPr>
        <w:pStyle w:val="ConsPlusNormal"/>
        <w:jc w:val="both"/>
        <w:rPr>
          <w:rFonts w:ascii="PT Astra Serif" w:hAnsi="PT Astra Serif"/>
          <w:sz w:val="24"/>
          <w:szCs w:val="24"/>
        </w:rPr>
      </w:pPr>
      <w:r w:rsidRPr="00C109A9">
        <w:rPr>
          <w:rFonts w:ascii="PT Astra Serif" w:hAnsi="PT Astra Serif"/>
          <w:sz w:val="24"/>
          <w:szCs w:val="24"/>
        </w:rPr>
        <w:t>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14:paraId="01FC1E72" w14:textId="031137B0"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1</w:t>
      </w:r>
      <w:r w:rsidR="00D935C3" w:rsidRPr="00D935C3">
        <w:rPr>
          <w:rFonts w:ascii="PT Astra Serif" w:hAnsi="PT Astra Serif"/>
          <w:sz w:val="24"/>
          <w:szCs w:val="24"/>
        </w:rPr>
        <w:t>6</w:t>
      </w:r>
      <w:r w:rsidRPr="00C109A9">
        <w:rPr>
          <w:rFonts w:ascii="PT Astra Serif" w:hAnsi="PT Astra Serif"/>
          <w:sz w:val="24"/>
          <w:szCs w:val="24"/>
        </w:rPr>
        <w:t xml:space="preserve">) иные сведения, определенные </w:t>
      </w:r>
      <w:hyperlink r:id="rId83">
        <w:r w:rsidRPr="00F51360">
          <w:rPr>
            <w:rFonts w:ascii="PT Astra Serif" w:hAnsi="PT Astra Serif"/>
            <w:sz w:val="24"/>
            <w:szCs w:val="24"/>
          </w:rPr>
          <w:t>статьей 3.4</w:t>
        </w:r>
      </w:hyperlink>
      <w:r w:rsidRPr="00C109A9">
        <w:rPr>
          <w:rFonts w:ascii="PT Astra Serif" w:hAnsi="PT Astra Serif"/>
          <w:sz w:val="24"/>
          <w:szCs w:val="24"/>
        </w:rPr>
        <w:t xml:space="preserve"> Федерального закона N 223-ФЗ, - при осуществлении конкурентных закупок, участниками которых могут быть только субъекты малого и среднего предпринимательства;</w:t>
      </w:r>
    </w:p>
    <w:p w14:paraId="4028B064" w14:textId="6B56F4A8" w:rsidR="00AB5C9D" w:rsidRPr="00C109A9" w:rsidRDefault="00AB5C9D" w:rsidP="00F51360">
      <w:pPr>
        <w:pStyle w:val="ConsPlusNormal"/>
        <w:ind w:firstLine="540"/>
        <w:jc w:val="both"/>
        <w:rPr>
          <w:rFonts w:ascii="PT Astra Serif" w:hAnsi="PT Astra Serif"/>
          <w:sz w:val="24"/>
          <w:szCs w:val="24"/>
        </w:rPr>
      </w:pPr>
      <w:r w:rsidRPr="00C109A9">
        <w:rPr>
          <w:rFonts w:ascii="PT Astra Serif" w:hAnsi="PT Astra Serif"/>
          <w:sz w:val="24"/>
          <w:szCs w:val="24"/>
        </w:rPr>
        <w:t>1</w:t>
      </w:r>
      <w:r w:rsidR="00D935C3" w:rsidRPr="00D935C3">
        <w:rPr>
          <w:rFonts w:ascii="PT Astra Serif" w:hAnsi="PT Astra Serif"/>
          <w:sz w:val="24"/>
          <w:szCs w:val="24"/>
        </w:rPr>
        <w:t>7</w:t>
      </w:r>
      <w:r w:rsidRPr="00C109A9">
        <w:rPr>
          <w:rFonts w:ascii="PT Astra Serif" w:hAnsi="PT Astra Serif"/>
          <w:sz w:val="24"/>
          <w:szCs w:val="24"/>
        </w:rPr>
        <w:t>)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предпринимательства в закупках товаров, работ, услуг отдельными видами юридических лиц;</w:t>
      </w:r>
    </w:p>
    <w:p w14:paraId="7403C6E9" w14:textId="25A4A8DC" w:rsidR="00AB5C9D" w:rsidRPr="00C109A9" w:rsidRDefault="00D935C3" w:rsidP="00F51360">
      <w:pPr>
        <w:pStyle w:val="ConsPlusNormal"/>
        <w:ind w:firstLine="540"/>
        <w:jc w:val="both"/>
        <w:rPr>
          <w:rFonts w:ascii="PT Astra Serif" w:hAnsi="PT Astra Serif"/>
          <w:sz w:val="24"/>
          <w:szCs w:val="24"/>
        </w:rPr>
      </w:pPr>
      <w:r w:rsidRPr="00D935C3">
        <w:rPr>
          <w:rFonts w:ascii="PT Astra Serif" w:hAnsi="PT Astra Serif"/>
          <w:sz w:val="24"/>
          <w:szCs w:val="24"/>
        </w:rPr>
        <w:t>18</w:t>
      </w:r>
      <w:r w:rsidR="00AB5C9D" w:rsidRPr="00C109A9">
        <w:rPr>
          <w:rFonts w:ascii="PT Astra Serif" w:hAnsi="PT Astra Serif"/>
          <w:sz w:val="24"/>
          <w:szCs w:val="24"/>
        </w:rPr>
        <w:t>) иные сведения, предусмотренные регламентом работы электронной площадки (при наличии), - при осуществлении конкурентных закупок в электронной форме.</w:t>
      </w:r>
    </w:p>
    <w:p w14:paraId="3D1C6B69" w14:textId="77777777" w:rsidR="00D935C3" w:rsidRPr="00B846DE" w:rsidRDefault="00D935C3">
      <w:pPr>
        <w:pStyle w:val="ConsPlusTitle"/>
        <w:jc w:val="center"/>
        <w:outlineLvl w:val="1"/>
        <w:rPr>
          <w:rFonts w:ascii="PT Astra Serif" w:hAnsi="PT Astra Serif"/>
          <w:sz w:val="24"/>
          <w:szCs w:val="24"/>
        </w:rPr>
      </w:pPr>
    </w:p>
    <w:p w14:paraId="74D145C6" w14:textId="38EED2DE"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VII. Требование, порядок, срок и случаи возврата обеспечения</w:t>
      </w:r>
    </w:p>
    <w:p w14:paraId="1B6EAFB9"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заявок на участие в конкурентных закупках</w:t>
      </w:r>
    </w:p>
    <w:p w14:paraId="00580A2D" w14:textId="77777777" w:rsidR="00AB5C9D" w:rsidRPr="00C109A9" w:rsidRDefault="00AB5C9D">
      <w:pPr>
        <w:pStyle w:val="ConsPlusNormal"/>
        <w:jc w:val="both"/>
        <w:rPr>
          <w:rFonts w:ascii="PT Astra Serif" w:hAnsi="PT Astra Serif"/>
          <w:sz w:val="24"/>
          <w:szCs w:val="24"/>
        </w:rPr>
      </w:pPr>
    </w:p>
    <w:p w14:paraId="4C8B1C24"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7.1.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84">
        <w:r w:rsidRPr="00D935C3">
          <w:rPr>
            <w:rFonts w:ascii="PT Astra Serif" w:hAnsi="PT Astra Serif"/>
            <w:sz w:val="24"/>
            <w:szCs w:val="24"/>
          </w:rPr>
          <w:t>кодексом</w:t>
        </w:r>
      </w:hyperlink>
      <w:r w:rsidRPr="00D935C3">
        <w:rPr>
          <w:rFonts w:ascii="PT Astra Serif" w:hAnsi="PT Astra Serif"/>
          <w:sz w:val="24"/>
          <w:szCs w:val="24"/>
        </w:rPr>
        <w:t xml:space="preserve"> Российской Федерации, за исключением случая проведения закупки в соответствии со </w:t>
      </w:r>
      <w:hyperlink r:id="rId85">
        <w:r w:rsidRPr="00D935C3">
          <w:rPr>
            <w:rFonts w:ascii="PT Astra Serif" w:hAnsi="PT Astra Serif"/>
            <w:sz w:val="24"/>
            <w:szCs w:val="24"/>
          </w:rPr>
          <w:t>статьей 3.4</w:t>
        </w:r>
      </w:hyperlink>
      <w:r w:rsidRPr="00D935C3">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при котором обеспечение заявки на участие в такой закупке предоставляется в соответствии с </w:t>
      </w:r>
      <w:hyperlink r:id="rId86">
        <w:r w:rsidRPr="00D935C3">
          <w:rPr>
            <w:rFonts w:ascii="PT Astra Serif" w:hAnsi="PT Astra Serif"/>
            <w:sz w:val="24"/>
            <w:szCs w:val="24"/>
          </w:rPr>
          <w:t>частью 12 статьи 3.4</w:t>
        </w:r>
      </w:hyperlink>
      <w:r w:rsidRPr="00D935C3">
        <w:rPr>
          <w:rFonts w:ascii="PT Astra Serif" w:hAnsi="PT Astra Serif"/>
          <w:sz w:val="24"/>
          <w:szCs w:val="24"/>
        </w:rPr>
        <w:t xml:space="preserve"> </w:t>
      </w:r>
      <w:r w:rsidRPr="00C109A9">
        <w:rPr>
          <w:rFonts w:ascii="PT Astra Serif" w:hAnsi="PT Astra Serif"/>
          <w:sz w:val="24"/>
          <w:szCs w:val="24"/>
        </w:rPr>
        <w:t>Федерального закона N 223-ФЗ.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569EDCC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7.2. Заказчик не устанавливает в извещении об осуществлении конкурентной закупки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конкурентной закупки и (или)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53462FE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7.3. Возврат участнику конкурентной закупки обеспечения заявки на участие в конкурентной закупке не производится в следующих случаях:</w:t>
      </w:r>
    </w:p>
    <w:p w14:paraId="46A96CE4"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1) уклонение или отказ участника закупки от заключения договора;</w:t>
      </w:r>
    </w:p>
    <w:p w14:paraId="6CC33FD7"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непредоставление или предоставление с нарушением условий, установленных Федеральным </w:t>
      </w:r>
      <w:hyperlink r:id="rId87">
        <w:r w:rsidRPr="00D935C3">
          <w:rPr>
            <w:rFonts w:ascii="PT Astra Serif" w:hAnsi="PT Astra Serif"/>
            <w:sz w:val="24"/>
            <w:szCs w:val="24"/>
          </w:rPr>
          <w:t>законом</w:t>
        </w:r>
      </w:hyperlink>
      <w:r w:rsidRPr="00C109A9">
        <w:rPr>
          <w:rFonts w:ascii="PT Astra Serif" w:hAnsi="PT Astra Serif"/>
          <w:sz w:val="24"/>
          <w:szCs w:val="24"/>
        </w:rPr>
        <w:t xml:space="preserve"> N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14:paraId="1975133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lastRenderedPageBreak/>
        <w:t>7.4. Требование об обеспечении заявки на участие в конкурентной закупке в равной мере относится ко всем участникам закупки.</w:t>
      </w:r>
    </w:p>
    <w:p w14:paraId="3B6F056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7.5. Банковская гарантия, внесенная в качестве обеспечения заявки на участие в конкурентной закупке, должна быть включена в реестр независимых гарантий, размещенный в единой информационной системе, или закрытый реестр независимых гарантий (при осуществлении закупок товаров, работ, услуг, сведения о которых составляют государственную тайну).</w:t>
      </w:r>
    </w:p>
    <w:p w14:paraId="12FE1023" w14:textId="77777777" w:rsidR="00AB5C9D" w:rsidRPr="00C109A9" w:rsidRDefault="00AB5C9D">
      <w:pPr>
        <w:pStyle w:val="ConsPlusNormal"/>
        <w:spacing w:before="220"/>
        <w:ind w:firstLine="540"/>
        <w:jc w:val="both"/>
        <w:rPr>
          <w:rFonts w:ascii="PT Astra Serif" w:hAnsi="PT Astra Serif"/>
          <w:sz w:val="24"/>
          <w:szCs w:val="24"/>
        </w:rPr>
      </w:pPr>
      <w:bookmarkStart w:id="21" w:name="P407"/>
      <w:bookmarkEnd w:id="21"/>
      <w:r w:rsidRPr="00C109A9">
        <w:rPr>
          <w:rFonts w:ascii="PT Astra Serif" w:hAnsi="PT Astra Serif"/>
          <w:sz w:val="24"/>
          <w:szCs w:val="24"/>
        </w:rPr>
        <w:t>7.6. Денежные средства, внесенные в качестве обеспечения заявки на участие в конкурентных закупках, возвращаются участнику закупки в следующих случаях:</w:t>
      </w:r>
    </w:p>
    <w:p w14:paraId="37BDD78C"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1) размещение в единой информационной системе, на официальном сайте, за исключением случаев, предусмотренных Федеральным </w:t>
      </w:r>
      <w:hyperlink r:id="rId88">
        <w:r w:rsidRPr="00D935C3">
          <w:rPr>
            <w:rFonts w:ascii="PT Astra Serif" w:hAnsi="PT Astra Serif"/>
            <w:sz w:val="24"/>
            <w:szCs w:val="24"/>
          </w:rPr>
          <w:t>законом</w:t>
        </w:r>
      </w:hyperlink>
      <w:r w:rsidRPr="00D935C3">
        <w:rPr>
          <w:rFonts w:ascii="PT Astra Serif" w:hAnsi="PT Astra Serif"/>
          <w:sz w:val="24"/>
          <w:szCs w:val="24"/>
        </w:rPr>
        <w:t xml:space="preserve"> </w:t>
      </w:r>
      <w:r w:rsidRPr="00C109A9">
        <w:rPr>
          <w:rFonts w:ascii="PT Astra Serif" w:hAnsi="PT Astra Serif"/>
          <w:sz w:val="24"/>
          <w:szCs w:val="24"/>
        </w:rPr>
        <w:t>N 223-ФЗ и настоящим Положением, итогового протокола, составленного по итогам конкурентной закупки. При этом возврат осуществляется в отношении денежных средств всех участников закупки, за исключением победителя конкурентной закупки, иного участника конкурентной закупки, заявке на участие в конкурентной закупке которого присвоен второй номер (далее в настоящем абзаце - иной участник конкурентной закупки). Денежные средства победителю конкурентной закупки, иному участнику конкурентной закупки возвращаются в течение пяти рабочих дней со дня заключения договора с победителем конкурентной закупки. В случае если победитель конкурентной закупки признан уклонившимся от заключения договора и Заказчик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заключения договора с иным участником конкурентной закупки. В случае если победитель конкурентной закупки признан уклонившимся от заключения договора и Заказчик не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признания победителя конкурентной закупки уклонившимся от заключения договора. В случае если конкурентная закупка признана несостоявшейся, денежные средства участнику конкурентной закупки, с которым в соответствии с Положением заключается договор, возвращаются в течение пяти рабочих дней со дня заключения договора с участником конкурентной закупки, с которым в соответствии с Положением заключается договор;</w:t>
      </w:r>
    </w:p>
    <w:p w14:paraId="4E23152F"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2) отмена конкурентной закупки;</w:t>
      </w:r>
    </w:p>
    <w:p w14:paraId="32F09859"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3) отклонение заявки участника закупки;</w:t>
      </w:r>
    </w:p>
    <w:p w14:paraId="5ACB34B4"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4) отказ в допуске к участию в конкурентной закупке;</w:t>
      </w:r>
    </w:p>
    <w:p w14:paraId="40B1BB0D"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5) отзыв заявки участником закупки до окончания срока подачи заявок;</w:t>
      </w:r>
    </w:p>
    <w:p w14:paraId="7D61BD82"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6) получение заявки на участие в конкурентной закупке после окончания срока подачи заявок;</w:t>
      </w:r>
    </w:p>
    <w:p w14:paraId="29B011A0" w14:textId="77777777" w:rsidR="00AB5C9D" w:rsidRPr="00D935C3"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7) отстранение участника закупки от участия в конкурентной закупке или отказ от заключения договора с победителем конкурентной закупки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в соответствии с </w:t>
      </w:r>
      <w:hyperlink w:anchor="P344">
        <w:r w:rsidRPr="00D935C3">
          <w:rPr>
            <w:rFonts w:ascii="PT Astra Serif" w:hAnsi="PT Astra Serif"/>
            <w:sz w:val="24"/>
            <w:szCs w:val="24"/>
          </w:rPr>
          <w:t>пунктом 5.4</w:t>
        </w:r>
      </w:hyperlink>
      <w:r w:rsidRPr="00D935C3">
        <w:rPr>
          <w:rFonts w:ascii="PT Astra Serif" w:hAnsi="PT Astra Serif"/>
          <w:sz w:val="24"/>
          <w:szCs w:val="24"/>
        </w:rPr>
        <w:t xml:space="preserve"> Положения.</w:t>
      </w:r>
    </w:p>
    <w:p w14:paraId="62A0E217"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Денежные средства, внесенные в качестве обеспечения заявки на участие в конкурентных закупках в электронной форме, возвращаются в случаях, установленных настоящим пунктом, в порядке и сроки, предусмотренные регламентом работы электронной площадки.</w:t>
      </w:r>
    </w:p>
    <w:p w14:paraId="510E8AA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7.7. Возврат банковской гарантии в случаях, указанных в </w:t>
      </w:r>
      <w:hyperlink w:anchor="P407">
        <w:r w:rsidRPr="00D935C3">
          <w:rPr>
            <w:rFonts w:ascii="PT Astra Serif" w:hAnsi="PT Astra Serif"/>
            <w:sz w:val="24"/>
            <w:szCs w:val="24"/>
          </w:rPr>
          <w:t>пункте 7.6</w:t>
        </w:r>
      </w:hyperlink>
      <w:r w:rsidRPr="00C109A9">
        <w:rPr>
          <w:rFonts w:ascii="PT Astra Serif" w:hAnsi="PT Astra Serif"/>
          <w:sz w:val="24"/>
          <w:szCs w:val="24"/>
        </w:rPr>
        <w:t xml:space="preserve"> Положения, Заказчиком предоставившему ее лицу или гаранту не осуществляется, взыскание по ней не производится.</w:t>
      </w:r>
    </w:p>
    <w:p w14:paraId="35EB3EDB" w14:textId="77777777" w:rsidR="00AB5C9D" w:rsidRPr="00C109A9" w:rsidRDefault="00AB5C9D">
      <w:pPr>
        <w:pStyle w:val="ConsPlusNormal"/>
        <w:jc w:val="both"/>
        <w:rPr>
          <w:rFonts w:ascii="PT Astra Serif" w:hAnsi="PT Astra Serif"/>
          <w:sz w:val="24"/>
          <w:szCs w:val="24"/>
        </w:rPr>
      </w:pPr>
    </w:p>
    <w:p w14:paraId="1CD724E3"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VIII. Проведение конкурса в электронной форме</w:t>
      </w:r>
    </w:p>
    <w:p w14:paraId="04AEDD54" w14:textId="77777777" w:rsidR="00AB5C9D" w:rsidRPr="00C109A9" w:rsidRDefault="00AB5C9D">
      <w:pPr>
        <w:pStyle w:val="ConsPlusNormal"/>
        <w:jc w:val="both"/>
        <w:rPr>
          <w:rFonts w:ascii="PT Astra Serif" w:hAnsi="PT Astra Serif"/>
          <w:sz w:val="24"/>
          <w:szCs w:val="24"/>
        </w:rPr>
      </w:pPr>
    </w:p>
    <w:p w14:paraId="436D9038" w14:textId="77777777" w:rsidR="00AB5C9D" w:rsidRPr="00D935C3"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8.1. Конкурс в электронной форме осуществляется с учетом порядка, установленного </w:t>
      </w:r>
      <w:hyperlink r:id="rId89">
        <w:r w:rsidRPr="00D935C3">
          <w:rPr>
            <w:rFonts w:ascii="PT Astra Serif" w:hAnsi="PT Astra Serif"/>
            <w:sz w:val="24"/>
            <w:szCs w:val="24"/>
          </w:rPr>
          <w:t>статьей 3.2</w:t>
        </w:r>
      </w:hyperlink>
      <w:r w:rsidRPr="00D935C3">
        <w:rPr>
          <w:rFonts w:ascii="PT Astra Serif" w:hAnsi="PT Astra Serif"/>
          <w:sz w:val="24"/>
          <w:szCs w:val="24"/>
        </w:rPr>
        <w:t xml:space="preserve"> Федерального закона N 223-ФЗ, в соответствии с требованиями, </w:t>
      </w:r>
      <w:r w:rsidRPr="00C109A9">
        <w:rPr>
          <w:rFonts w:ascii="PT Astra Serif" w:hAnsi="PT Astra Serif"/>
          <w:sz w:val="24"/>
          <w:szCs w:val="24"/>
        </w:rPr>
        <w:t xml:space="preserve">предусмотренными </w:t>
      </w:r>
      <w:hyperlink r:id="rId90">
        <w:r w:rsidRPr="00D935C3">
          <w:rPr>
            <w:rFonts w:ascii="PT Astra Serif" w:hAnsi="PT Astra Serif"/>
            <w:sz w:val="24"/>
            <w:szCs w:val="24"/>
          </w:rPr>
          <w:t>статьей 3.3</w:t>
        </w:r>
      </w:hyperlink>
      <w:r w:rsidRPr="00D935C3">
        <w:rPr>
          <w:rFonts w:ascii="PT Astra Serif" w:hAnsi="PT Astra Serif"/>
          <w:sz w:val="24"/>
          <w:szCs w:val="24"/>
        </w:rPr>
        <w:t xml:space="preserve"> Федерального закона N 223-ФЗ.</w:t>
      </w:r>
    </w:p>
    <w:p w14:paraId="7DF7B75D" w14:textId="77777777" w:rsidR="00D935C3" w:rsidRPr="00B846DE" w:rsidRDefault="00AB5C9D" w:rsidP="00D935C3">
      <w:pPr>
        <w:pStyle w:val="ConsPlusNormal"/>
        <w:ind w:firstLine="540"/>
        <w:jc w:val="both"/>
        <w:rPr>
          <w:rFonts w:ascii="PT Astra Serif" w:hAnsi="PT Astra Serif"/>
          <w:sz w:val="24"/>
          <w:szCs w:val="24"/>
        </w:rPr>
      </w:pPr>
      <w:r w:rsidRPr="00D935C3">
        <w:rPr>
          <w:rFonts w:ascii="PT Astra Serif" w:hAnsi="PT Astra Serif"/>
          <w:sz w:val="24"/>
          <w:szCs w:val="24"/>
        </w:rPr>
        <w:t xml:space="preserve">Конкурс в электронной </w:t>
      </w:r>
      <w:r w:rsidRPr="00C109A9">
        <w:rPr>
          <w:rFonts w:ascii="PT Astra Serif" w:hAnsi="PT Astra Serif"/>
          <w:sz w:val="24"/>
          <w:szCs w:val="24"/>
        </w:rPr>
        <w:t xml:space="preserve">форме, участниками которого могут быть только субъекты малого и среднего предпринимательства, осуществляется с учетом требований Положения </w:t>
      </w:r>
    </w:p>
    <w:p w14:paraId="5D4290BB" w14:textId="0AA1D868" w:rsidR="00AB5C9D" w:rsidRPr="00C109A9" w:rsidRDefault="00AB5C9D" w:rsidP="00D935C3">
      <w:pPr>
        <w:pStyle w:val="ConsPlusNormal"/>
        <w:jc w:val="both"/>
        <w:rPr>
          <w:rFonts w:ascii="PT Astra Serif" w:hAnsi="PT Astra Serif"/>
          <w:sz w:val="24"/>
          <w:szCs w:val="24"/>
        </w:rPr>
      </w:pPr>
      <w:r w:rsidRPr="00C109A9">
        <w:rPr>
          <w:rFonts w:ascii="PT Astra Serif" w:hAnsi="PT Astra Serif"/>
          <w:sz w:val="24"/>
          <w:szCs w:val="24"/>
        </w:rPr>
        <w:t xml:space="preserve">об особенностях участия субъектов малого и среднего предпринимательства, в том числе с учетом особенностей, установленных </w:t>
      </w:r>
      <w:hyperlink r:id="rId91">
        <w:r w:rsidRPr="00D935C3">
          <w:rPr>
            <w:rFonts w:ascii="PT Astra Serif" w:hAnsi="PT Astra Serif"/>
            <w:sz w:val="24"/>
            <w:szCs w:val="24"/>
          </w:rPr>
          <w:t>статьей 3.4</w:t>
        </w:r>
      </w:hyperlink>
      <w:r w:rsidRPr="00C109A9">
        <w:rPr>
          <w:rFonts w:ascii="PT Astra Serif" w:hAnsi="PT Astra Serif"/>
          <w:sz w:val="24"/>
          <w:szCs w:val="24"/>
        </w:rPr>
        <w:t xml:space="preserve"> Федерального закона N 223-ФЗ.</w:t>
      </w:r>
    </w:p>
    <w:p w14:paraId="5DB72E59"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779F30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8.2. Заказчик размещает в единой информационной системе извещение о проведении конкурса в электронной форме и конкурсную документацию в сроки, установленные </w:t>
      </w:r>
      <w:hyperlink r:id="rId92">
        <w:r w:rsidRPr="00D935C3">
          <w:rPr>
            <w:rFonts w:ascii="PT Astra Serif" w:hAnsi="PT Astra Serif"/>
            <w:color w:val="000000" w:themeColor="text1"/>
            <w:sz w:val="24"/>
            <w:szCs w:val="24"/>
          </w:rPr>
          <w:t>статьей 3.2</w:t>
        </w:r>
      </w:hyperlink>
      <w:r w:rsidRPr="00D935C3">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7C6E6169"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При осуществлении конкурса в электронной форме, участниками которого могут быть только субъекты малого и среднего предпринимательства, Заказчик в сроки, установленные </w:t>
      </w:r>
      <w:hyperlink r:id="rId93">
        <w:r w:rsidRPr="00D935C3">
          <w:rPr>
            <w:rFonts w:ascii="PT Astra Serif" w:hAnsi="PT Astra Serif"/>
            <w:color w:val="000000" w:themeColor="text1"/>
            <w:sz w:val="24"/>
            <w:szCs w:val="24"/>
          </w:rPr>
          <w:t>статьей 3.4</w:t>
        </w:r>
      </w:hyperlink>
      <w:r w:rsidRPr="00D935C3">
        <w:rPr>
          <w:rFonts w:ascii="PT Astra Serif" w:hAnsi="PT Astra Serif"/>
          <w:color w:val="000000" w:themeColor="text1"/>
          <w:sz w:val="24"/>
          <w:szCs w:val="24"/>
        </w:rPr>
        <w:t xml:space="preserve"> Федерального закона N 223-ФЗ, размещает в единой информационной системе извещение</w:t>
      </w:r>
      <w:r w:rsidRPr="00C109A9">
        <w:rPr>
          <w:rFonts w:ascii="PT Astra Serif" w:hAnsi="PT Astra Serif"/>
          <w:sz w:val="24"/>
          <w:szCs w:val="24"/>
        </w:rPr>
        <w:t xml:space="preserve"> о проведении конкурса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319BE69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8.3. Извещение о проведении конкурса в электронной форме и конкурсна</w:t>
      </w:r>
      <w:r w:rsidRPr="00D935C3">
        <w:rPr>
          <w:rFonts w:ascii="PT Astra Serif" w:hAnsi="PT Astra Serif"/>
          <w:color w:val="000000" w:themeColor="text1"/>
          <w:sz w:val="24"/>
          <w:szCs w:val="24"/>
        </w:rPr>
        <w:t xml:space="preserve">я документация разрабатываются в соответствии с требованиями </w:t>
      </w:r>
      <w:hyperlink w:anchor="P355">
        <w:r w:rsidRPr="00D935C3">
          <w:rPr>
            <w:rFonts w:ascii="PT Astra Serif" w:hAnsi="PT Astra Serif"/>
            <w:color w:val="000000" w:themeColor="text1"/>
            <w:sz w:val="24"/>
            <w:szCs w:val="24"/>
          </w:rPr>
          <w:t>пункта 6.3</w:t>
        </w:r>
      </w:hyperlink>
      <w:r w:rsidRPr="00D935C3">
        <w:rPr>
          <w:rFonts w:ascii="PT Astra Serif" w:hAnsi="PT Astra Serif"/>
          <w:color w:val="000000" w:themeColor="text1"/>
          <w:sz w:val="24"/>
          <w:szCs w:val="24"/>
        </w:rPr>
        <w:t xml:space="preserve"> и </w:t>
      </w:r>
      <w:hyperlink w:anchor="P368">
        <w:r w:rsidRPr="00D935C3">
          <w:rPr>
            <w:rFonts w:ascii="PT Astra Serif" w:hAnsi="PT Astra Serif"/>
            <w:color w:val="000000" w:themeColor="text1"/>
            <w:sz w:val="24"/>
            <w:szCs w:val="24"/>
          </w:rPr>
          <w:t>пункта 6.4</w:t>
        </w:r>
      </w:hyperlink>
      <w:r w:rsidRPr="00D935C3">
        <w:rPr>
          <w:rFonts w:ascii="PT Astra Serif" w:hAnsi="PT Astra Serif"/>
          <w:color w:val="000000" w:themeColor="text1"/>
          <w:sz w:val="24"/>
          <w:szCs w:val="24"/>
        </w:rPr>
        <w:t xml:space="preserve"> Положения.</w:t>
      </w:r>
    </w:p>
    <w:p w14:paraId="44EAFD6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8.4. Конкурсная документация должна быть доступна для ознакомления в единой информационной системе, на официальном сайте без взимания платы.</w:t>
      </w:r>
    </w:p>
    <w:p w14:paraId="0F21B98A" w14:textId="77777777" w:rsidR="00AB5C9D" w:rsidRPr="00C109A9" w:rsidRDefault="00AB5C9D">
      <w:pPr>
        <w:pStyle w:val="ConsPlusNormal"/>
        <w:jc w:val="both"/>
        <w:rPr>
          <w:rFonts w:ascii="PT Astra Serif" w:hAnsi="PT Astra Serif"/>
          <w:sz w:val="24"/>
          <w:szCs w:val="24"/>
        </w:rPr>
      </w:pPr>
    </w:p>
    <w:p w14:paraId="1BD7AD50"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подачи заявок на участие в конкурсе</w:t>
      </w:r>
    </w:p>
    <w:p w14:paraId="3C20A929"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электронной форме</w:t>
      </w:r>
    </w:p>
    <w:p w14:paraId="4C064E3B" w14:textId="77777777" w:rsidR="00AB5C9D" w:rsidRPr="00C109A9" w:rsidRDefault="00AB5C9D">
      <w:pPr>
        <w:pStyle w:val="ConsPlusNormal"/>
        <w:jc w:val="both"/>
        <w:rPr>
          <w:rFonts w:ascii="PT Astra Serif" w:hAnsi="PT Astra Serif"/>
          <w:sz w:val="24"/>
          <w:szCs w:val="24"/>
        </w:rPr>
      </w:pPr>
    </w:p>
    <w:p w14:paraId="28F3FA16"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8.5. Подача заявок на участие в конкурсе в электронной форме осуществляется с учетом </w:t>
      </w:r>
      <w:r w:rsidRPr="00D935C3">
        <w:rPr>
          <w:rFonts w:ascii="PT Astra Serif" w:hAnsi="PT Astra Serif"/>
          <w:color w:val="000000" w:themeColor="text1"/>
          <w:sz w:val="24"/>
          <w:szCs w:val="24"/>
        </w:rPr>
        <w:t xml:space="preserve">требований </w:t>
      </w:r>
      <w:hyperlink r:id="rId94">
        <w:r w:rsidRPr="00D935C3">
          <w:rPr>
            <w:rFonts w:ascii="PT Astra Serif" w:hAnsi="PT Astra Serif"/>
            <w:color w:val="000000" w:themeColor="text1"/>
            <w:sz w:val="24"/>
            <w:szCs w:val="24"/>
          </w:rPr>
          <w:t>статьи 3.3</w:t>
        </w:r>
      </w:hyperlink>
      <w:r w:rsidRPr="00C109A9">
        <w:rPr>
          <w:rFonts w:ascii="PT Astra Serif" w:hAnsi="PT Astra Serif"/>
          <w:sz w:val="24"/>
          <w:szCs w:val="24"/>
        </w:rPr>
        <w:t xml:space="preserve"> Федерального закона N 223-ФЗ.</w:t>
      </w:r>
    </w:p>
    <w:p w14:paraId="32CDF0D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8.6. Заявка на участие в конкурсе в электронной форме состоит из двух частей и ценового предложения.</w:t>
      </w:r>
    </w:p>
    <w:p w14:paraId="219E2415"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8.7. В порядке, предусмотренном регламентом работы электронной площадки, первая и вторая часть заявки на участие в конкурсе в электронной форме могут направляться Заказчику одновременно. В случае содержания в первой или во второй части заявки на участие в конкурсе в электронной форме сведений о ценовом предложении, такое ценовое предложение не рассматривается и не оценивается.</w:t>
      </w:r>
    </w:p>
    <w:p w14:paraId="4ADAEC48" w14:textId="77777777" w:rsidR="00AB5C9D" w:rsidRPr="00C109A9" w:rsidRDefault="00AB5C9D">
      <w:pPr>
        <w:pStyle w:val="ConsPlusNormal"/>
        <w:spacing w:before="220"/>
        <w:ind w:firstLine="540"/>
        <w:jc w:val="both"/>
        <w:rPr>
          <w:rFonts w:ascii="PT Astra Serif" w:hAnsi="PT Astra Serif"/>
          <w:sz w:val="24"/>
          <w:szCs w:val="24"/>
        </w:rPr>
      </w:pPr>
      <w:bookmarkStart w:id="22" w:name="P437"/>
      <w:bookmarkEnd w:id="22"/>
      <w:r w:rsidRPr="00C109A9">
        <w:rPr>
          <w:rFonts w:ascii="PT Astra Serif" w:hAnsi="PT Astra Serif"/>
          <w:sz w:val="24"/>
          <w:szCs w:val="24"/>
        </w:rPr>
        <w:t>8.8. Первая часть заявки на участие в конкурсе в электронной форме должна содержать:</w:t>
      </w:r>
    </w:p>
    <w:p w14:paraId="4BA757E7" w14:textId="77777777" w:rsidR="00AB5C9D" w:rsidRPr="00C109A9" w:rsidRDefault="00AB5C9D" w:rsidP="00D935C3">
      <w:pPr>
        <w:pStyle w:val="ConsPlusNormal"/>
        <w:ind w:firstLine="540"/>
        <w:jc w:val="both"/>
        <w:rPr>
          <w:rFonts w:ascii="PT Astra Serif" w:hAnsi="PT Astra Serif"/>
          <w:sz w:val="24"/>
          <w:szCs w:val="24"/>
        </w:rPr>
      </w:pPr>
      <w:bookmarkStart w:id="23" w:name="P438"/>
      <w:bookmarkEnd w:id="23"/>
      <w:r w:rsidRPr="00C109A9">
        <w:rPr>
          <w:rFonts w:ascii="PT Astra Serif" w:hAnsi="PT Astra Serif"/>
          <w:sz w:val="24"/>
          <w:szCs w:val="24"/>
        </w:rPr>
        <w:t xml:space="preserve">1) согласие участника закупки на поставку товара, выполнение работы или оказание услуги на условиях, предусмотренных конкурсной документацией и не подлежащих </w:t>
      </w:r>
      <w:r w:rsidRPr="00C109A9">
        <w:rPr>
          <w:rFonts w:ascii="PT Astra Serif" w:hAnsi="PT Astra Serif"/>
          <w:sz w:val="24"/>
          <w:szCs w:val="24"/>
        </w:rPr>
        <w:lastRenderedPageBreak/>
        <w:t>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14:paraId="6DE41946" w14:textId="77777777" w:rsidR="00AB5C9D" w:rsidRPr="00B846DE"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2) предложение участника закупки о качественных, функциональных и эксплуатационных характеристиках предмета закупки, при установлении в конкурсной документации таких критериев оценки заявок на участие в конкурсе в электронной форме,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62AA82E5" w14:textId="77777777" w:rsidR="00AB5C9D" w:rsidRPr="00C109A9" w:rsidRDefault="00AB5C9D" w:rsidP="00D935C3">
      <w:pPr>
        <w:pStyle w:val="ConsPlusNormal"/>
        <w:spacing w:before="220"/>
        <w:jc w:val="both"/>
        <w:rPr>
          <w:rFonts w:ascii="PT Astra Serif" w:hAnsi="PT Astra Serif"/>
          <w:sz w:val="24"/>
          <w:szCs w:val="24"/>
        </w:rPr>
      </w:pPr>
      <w:bookmarkStart w:id="24" w:name="P440"/>
      <w:bookmarkEnd w:id="24"/>
      <w:r w:rsidRPr="00C109A9">
        <w:rPr>
          <w:rFonts w:ascii="PT Astra Serif" w:hAnsi="PT Astra Serif"/>
          <w:sz w:val="24"/>
          <w:szCs w:val="24"/>
        </w:rPr>
        <w:t>3) при осуществлении закупки товара, в том числе поставляемого Заказчику при выполнении закупаемых работ, оказании закупаемых услуг:</w:t>
      </w:r>
    </w:p>
    <w:p w14:paraId="406718FF" w14:textId="77777777" w:rsidR="00AB5C9D" w:rsidRPr="00D935C3" w:rsidRDefault="00AB5C9D" w:rsidP="00D935C3">
      <w:pPr>
        <w:pStyle w:val="ConsPlusNormal"/>
        <w:ind w:firstLine="540"/>
        <w:jc w:val="both"/>
        <w:rPr>
          <w:rFonts w:ascii="PT Astra Serif" w:hAnsi="PT Astra Serif"/>
          <w:sz w:val="24"/>
          <w:szCs w:val="24"/>
        </w:rPr>
      </w:pPr>
      <w:r w:rsidRPr="00D935C3">
        <w:rPr>
          <w:rFonts w:ascii="PT Astra Serif" w:hAnsi="PT Astra Serif"/>
          <w:sz w:val="24"/>
          <w:szCs w:val="24"/>
        </w:rPr>
        <w:t xml:space="preserve">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95">
        <w:r w:rsidRPr="00D935C3">
          <w:rPr>
            <w:rFonts w:ascii="PT Astra Serif" w:hAnsi="PT Astra Serif"/>
            <w:color w:val="000000" w:themeColor="text1"/>
            <w:sz w:val="24"/>
            <w:szCs w:val="24"/>
          </w:rPr>
          <w:t>пунктом 2 части 2 статьи 3.1-4</w:t>
        </w:r>
      </w:hyperlink>
      <w:r w:rsidRPr="00D935C3">
        <w:rPr>
          <w:rFonts w:ascii="PT Astra Serif" w:hAnsi="PT Astra Serif"/>
          <w:color w:val="000000" w:themeColor="text1"/>
          <w:sz w:val="24"/>
          <w:szCs w:val="24"/>
        </w:rPr>
        <w:t xml:space="preserve"> </w:t>
      </w:r>
      <w:r w:rsidRPr="00D935C3">
        <w:rPr>
          <w:rFonts w:ascii="PT Astra Serif" w:hAnsi="PT Astra Serif"/>
          <w:sz w:val="24"/>
          <w:szCs w:val="24"/>
        </w:rPr>
        <w:t>Федерального закона N 223-ФЗ;</w:t>
      </w:r>
    </w:p>
    <w:p w14:paraId="2900279D" w14:textId="77777777" w:rsidR="00AB5C9D" w:rsidRPr="00C109A9" w:rsidRDefault="00AB5C9D" w:rsidP="00D935C3">
      <w:pPr>
        <w:pStyle w:val="ConsPlusNormal"/>
        <w:ind w:firstLine="540"/>
        <w:jc w:val="both"/>
        <w:rPr>
          <w:rFonts w:ascii="PT Astra Serif" w:hAnsi="PT Astra Serif"/>
          <w:sz w:val="24"/>
          <w:szCs w:val="24"/>
        </w:rPr>
      </w:pPr>
      <w:r w:rsidRPr="00D935C3">
        <w:rPr>
          <w:rFonts w:ascii="PT Astra Serif" w:hAnsi="PT Astra Serif"/>
          <w:sz w:val="24"/>
          <w:szCs w:val="24"/>
        </w:rPr>
        <w:t>б) конкретные показатели товара, соответствующие</w:t>
      </w:r>
      <w:r w:rsidRPr="00C109A9">
        <w:rPr>
          <w:rFonts w:ascii="PT Astra Serif" w:hAnsi="PT Astra Serif"/>
          <w:sz w:val="24"/>
          <w:szCs w:val="24"/>
        </w:rPr>
        <w:t xml:space="preserve">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05FC685D" w14:textId="77777777" w:rsidR="00AB5C9D" w:rsidRPr="00C109A9" w:rsidRDefault="00AB5C9D">
      <w:pPr>
        <w:pStyle w:val="ConsPlusNormal"/>
        <w:spacing w:before="220"/>
        <w:ind w:firstLine="540"/>
        <w:jc w:val="both"/>
        <w:rPr>
          <w:rFonts w:ascii="PT Astra Serif" w:hAnsi="PT Astra Serif"/>
          <w:sz w:val="24"/>
          <w:szCs w:val="24"/>
        </w:rPr>
      </w:pPr>
      <w:bookmarkStart w:id="25" w:name="P445"/>
      <w:bookmarkEnd w:id="25"/>
      <w:r w:rsidRPr="00C109A9">
        <w:rPr>
          <w:rFonts w:ascii="PT Astra Serif" w:hAnsi="PT Astra Serif"/>
          <w:sz w:val="24"/>
          <w:szCs w:val="24"/>
        </w:rPr>
        <w:t>8.9.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3F3C5F59" w14:textId="77777777" w:rsidR="00AB5C9D" w:rsidRPr="00C109A9" w:rsidRDefault="00AB5C9D" w:rsidP="00D935C3">
      <w:pPr>
        <w:pStyle w:val="ConsPlusNormal"/>
        <w:ind w:firstLine="540"/>
        <w:jc w:val="both"/>
        <w:rPr>
          <w:rFonts w:ascii="PT Astra Serif" w:hAnsi="PT Astra Serif"/>
          <w:sz w:val="24"/>
          <w:szCs w:val="24"/>
        </w:rPr>
      </w:pPr>
      <w:bookmarkStart w:id="26" w:name="P446"/>
      <w:bookmarkEnd w:id="26"/>
      <w:r w:rsidRPr="00C109A9">
        <w:rPr>
          <w:rFonts w:ascii="PT Astra Serif" w:hAnsi="PT Astra Serif"/>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0A22AF94"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документы, подтверждающие соответствие участника закупки требованиям к участникам закупки, установленным Заказчиком в конкурсной документации в соответствии с </w:t>
      </w:r>
      <w:hyperlink w:anchor="P330">
        <w:r w:rsidRPr="00D935C3">
          <w:rPr>
            <w:rFonts w:ascii="PT Astra Serif" w:hAnsi="PT Astra Serif"/>
            <w:color w:val="000000" w:themeColor="text1"/>
            <w:sz w:val="24"/>
            <w:szCs w:val="24"/>
          </w:rPr>
          <w:t>подпунктом 1 пункта 5.3</w:t>
        </w:r>
      </w:hyperlink>
      <w:r w:rsidRPr="00C109A9">
        <w:rPr>
          <w:rFonts w:ascii="PT Astra Serif" w:hAnsi="PT Astra Serif"/>
          <w:sz w:val="24"/>
          <w:szCs w:val="24"/>
        </w:rPr>
        <w:t xml:space="preserve"> Положения, или копии таких документов;</w:t>
      </w:r>
    </w:p>
    <w:p w14:paraId="6FB676DC"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3) декларация о соответствии участника закупки требованиям, установленным в соответствии с </w:t>
      </w:r>
      <w:hyperlink w:anchor="P331">
        <w:r w:rsidRPr="00D935C3">
          <w:rPr>
            <w:rFonts w:ascii="PT Astra Serif" w:hAnsi="PT Astra Serif"/>
            <w:color w:val="000000" w:themeColor="text1"/>
            <w:sz w:val="24"/>
            <w:szCs w:val="24"/>
          </w:rPr>
          <w:t>подпунктами 2</w:t>
        </w:r>
      </w:hyperlink>
      <w:r w:rsidRPr="00D935C3">
        <w:rPr>
          <w:rFonts w:ascii="PT Astra Serif" w:hAnsi="PT Astra Serif"/>
          <w:color w:val="000000" w:themeColor="text1"/>
          <w:sz w:val="24"/>
          <w:szCs w:val="24"/>
        </w:rPr>
        <w:t xml:space="preserve"> - </w:t>
      </w:r>
      <w:hyperlink w:anchor="P342">
        <w:r w:rsidRPr="00D935C3">
          <w:rPr>
            <w:rFonts w:ascii="PT Astra Serif" w:hAnsi="PT Astra Serif"/>
            <w:color w:val="000000" w:themeColor="text1"/>
            <w:sz w:val="24"/>
            <w:szCs w:val="24"/>
          </w:rPr>
          <w:t>9 пункта 5.3</w:t>
        </w:r>
      </w:hyperlink>
      <w:r w:rsidRPr="00C109A9">
        <w:rPr>
          <w:rFonts w:ascii="PT Astra Serif" w:hAnsi="PT Astra Serif"/>
          <w:sz w:val="24"/>
          <w:szCs w:val="24"/>
        </w:rPr>
        <w:t xml:space="preserve"> Положения;</w:t>
      </w:r>
    </w:p>
    <w:p w14:paraId="43CA11CD"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4)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19C7C7" w14:textId="77777777" w:rsidR="00AB5C9D" w:rsidRPr="00C109A9" w:rsidRDefault="00AB5C9D" w:rsidP="00D935C3">
      <w:pPr>
        <w:pStyle w:val="ConsPlusNormal"/>
        <w:ind w:firstLine="540"/>
        <w:jc w:val="both"/>
        <w:rPr>
          <w:rFonts w:ascii="PT Astra Serif" w:hAnsi="PT Astra Serif"/>
          <w:sz w:val="24"/>
          <w:szCs w:val="24"/>
        </w:rPr>
      </w:pPr>
      <w:bookmarkStart w:id="27" w:name="P451"/>
      <w:bookmarkEnd w:id="27"/>
      <w:r w:rsidRPr="00C109A9">
        <w:rPr>
          <w:rFonts w:ascii="PT Astra Serif" w:hAnsi="PT Astra Serif"/>
          <w:sz w:val="24"/>
          <w:szCs w:val="24"/>
        </w:rPr>
        <w:t>5)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конкурса в электронной форме, участниками которой могут быть только субъекты малого и среднего предпринимательства;</w:t>
      </w:r>
    </w:p>
    <w:p w14:paraId="0A120320"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6) в случае, если в конкурсной документации указан такой критерий оценки заявок на участие в конкурсе в электронной форме, как квалификация участника закупки, заявка участника закупки может содержать также документы, подтверждающие его </w:t>
      </w:r>
      <w:r w:rsidRPr="00C109A9">
        <w:rPr>
          <w:rFonts w:ascii="PT Astra Serif" w:hAnsi="PT Astra Serif"/>
          <w:sz w:val="24"/>
          <w:szCs w:val="24"/>
        </w:rPr>
        <w:lastRenderedPageBreak/>
        <w:t>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700E9054" w14:textId="77777777" w:rsidR="00AB5C9D" w:rsidRPr="00B846DE"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7) в случае, если в конкурсной документации указан такой критерий оценки заявок на участие в конкурсе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конкурсе в электронной форме не соответствующей требованиям конкурсной документации.</w:t>
      </w:r>
    </w:p>
    <w:p w14:paraId="79C3DF1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8.10. Присвоение порядкового (идентификационного) номера заявкам на участие в конкурсе в электронной форме и уведомление участников закупки, направивших заявки на участие в конкурсе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6A51BFC8"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конкурсе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конкурсе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5D373A7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8.11. Первые части заявок на участие в конкурсе в электронной форме направляются Заказчику в порядке, предусмотренном регламентом работы электронной площадки.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заявки на участие в конкурсе в электронной форме, конкурс в электронной форме признается несостоявшимся.</w:t>
      </w:r>
    </w:p>
    <w:p w14:paraId="2AC9D246" w14:textId="77777777" w:rsidR="00AB5C9D" w:rsidRPr="00D935C3" w:rsidRDefault="00AB5C9D" w:rsidP="00D935C3">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конкурентной закупке не подано ни одной заявки на участие в конкурентной закупке,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w:t>
      </w:r>
      <w:hyperlink r:id="rId96">
        <w:r w:rsidRPr="00D935C3">
          <w:rPr>
            <w:rFonts w:ascii="PT Astra Serif" w:hAnsi="PT Astra Serif"/>
            <w:color w:val="000000" w:themeColor="text1"/>
            <w:sz w:val="24"/>
            <w:szCs w:val="24"/>
          </w:rPr>
          <w:t>частью 14 статьи 3.2</w:t>
        </w:r>
      </w:hyperlink>
      <w:r w:rsidRPr="00C109A9">
        <w:rPr>
          <w:rFonts w:ascii="PT Astra Serif" w:hAnsi="PT Astra Serif"/>
          <w:sz w:val="24"/>
          <w:szCs w:val="24"/>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97">
        <w:r w:rsidRPr="00D935C3">
          <w:rPr>
            <w:rFonts w:ascii="PT Astra Serif" w:hAnsi="PT Astra Serif"/>
            <w:color w:val="000000" w:themeColor="text1"/>
            <w:sz w:val="24"/>
            <w:szCs w:val="24"/>
          </w:rPr>
          <w:t>законом</w:t>
        </w:r>
      </w:hyperlink>
      <w:r w:rsidRPr="00C109A9">
        <w:rPr>
          <w:rFonts w:ascii="PT Astra Serif" w:hAnsi="PT Astra Serif"/>
          <w:sz w:val="24"/>
          <w:szCs w:val="24"/>
        </w:rPr>
        <w:t xml:space="preserve"> N 223-ФЗ и настоящим Положением, в сроки, установленные </w:t>
      </w:r>
      <w:hyperlink r:id="rId98">
        <w:r w:rsidRPr="00D935C3">
          <w:rPr>
            <w:rFonts w:ascii="PT Astra Serif" w:hAnsi="PT Astra Serif"/>
            <w:color w:val="000000" w:themeColor="text1"/>
            <w:sz w:val="24"/>
            <w:szCs w:val="24"/>
          </w:rPr>
          <w:t>частью 12 статьи 4</w:t>
        </w:r>
      </w:hyperlink>
      <w:r w:rsidRPr="00D935C3">
        <w:rPr>
          <w:rFonts w:ascii="PT Astra Serif" w:hAnsi="PT Astra Serif"/>
          <w:color w:val="000000" w:themeColor="text1"/>
          <w:sz w:val="24"/>
          <w:szCs w:val="24"/>
        </w:rPr>
        <w:t xml:space="preserve"> Федерального закона N 223-ФЗ.</w:t>
      </w:r>
    </w:p>
    <w:p w14:paraId="2F662C77"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конкурсе в электронной форме подана только одна заявка на участие в конкурсе в электронной форме:</w:t>
      </w:r>
    </w:p>
    <w:p w14:paraId="7DC49ABB"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направляются обе части заявки участника закупки, подавшего единственную заявку на участие в конкурсе в электронной форме, и ценовое предложение;</w:t>
      </w:r>
    </w:p>
    <w:p w14:paraId="7A70FF67" w14:textId="77777777" w:rsidR="00AB5C9D" w:rsidRPr="00C109A9"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участник закупки, подавший единственную заявку на участие в конкурсе в электронной форме, уведомляется о признании конкурса в электронной форме несостоявшимся;</w:t>
      </w:r>
    </w:p>
    <w:p w14:paraId="4C62C639" w14:textId="77777777" w:rsidR="00A36782" w:rsidRPr="00B846DE" w:rsidRDefault="00AB5C9D" w:rsidP="00D935C3">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единственной заявки на участие в конкурсе в электронной форме рассматривает данную заявку, в том числе содержащиеся в ней информацию, документы и (или) сведения, предусмотренные </w:t>
      </w:r>
      <w:hyperlink w:anchor="P437">
        <w:r w:rsidRPr="00D935C3">
          <w:rPr>
            <w:rFonts w:ascii="PT Astra Serif" w:hAnsi="PT Astra Serif"/>
            <w:color w:val="000000" w:themeColor="text1"/>
            <w:sz w:val="24"/>
            <w:szCs w:val="24"/>
          </w:rPr>
          <w:t>пунктами 8.8</w:t>
        </w:r>
      </w:hyperlink>
      <w:r w:rsidRPr="00D935C3">
        <w:rPr>
          <w:rFonts w:ascii="PT Astra Serif" w:hAnsi="PT Astra Serif"/>
          <w:color w:val="000000" w:themeColor="text1"/>
          <w:sz w:val="24"/>
          <w:szCs w:val="24"/>
        </w:rPr>
        <w:t xml:space="preserve"> и </w:t>
      </w:r>
      <w:hyperlink w:anchor="P445">
        <w:r w:rsidRPr="00D935C3">
          <w:rPr>
            <w:rFonts w:ascii="PT Astra Serif" w:hAnsi="PT Astra Serif"/>
            <w:color w:val="000000" w:themeColor="text1"/>
            <w:sz w:val="24"/>
            <w:szCs w:val="24"/>
          </w:rPr>
          <w:t>8.9</w:t>
        </w:r>
      </w:hyperlink>
      <w:r w:rsidRPr="00D935C3">
        <w:rPr>
          <w:rFonts w:ascii="PT Astra Serif" w:hAnsi="PT Astra Serif"/>
          <w:color w:val="000000" w:themeColor="text1"/>
          <w:sz w:val="24"/>
          <w:szCs w:val="24"/>
        </w:rPr>
        <w:t xml:space="preserve"> Положения, на предмет ее соответствия (несоответствия) требованиям конкурсной</w:t>
      </w:r>
      <w:r w:rsidRPr="00C109A9">
        <w:rPr>
          <w:rFonts w:ascii="PT Astra Serif" w:hAnsi="PT Astra Serif"/>
          <w:sz w:val="24"/>
          <w:szCs w:val="24"/>
        </w:rPr>
        <w:t xml:space="preserve"> </w:t>
      </w:r>
      <w:r w:rsidRPr="00C109A9">
        <w:rPr>
          <w:rFonts w:ascii="PT Astra Serif" w:hAnsi="PT Astra Serif"/>
          <w:sz w:val="24"/>
          <w:szCs w:val="24"/>
        </w:rPr>
        <w:lastRenderedPageBreak/>
        <w:t xml:space="preserve">документации и оформляет итоговый протокол (протокол рассмотрения единственной заявки на участие в конкурсе в электронной форме), который подписывается всеми присутствующими на заседании членами Комиссии. Дополнительно к сведениям, установленным </w:t>
      </w:r>
      <w:hyperlink r:id="rId99">
        <w:r w:rsidRPr="00D935C3">
          <w:rPr>
            <w:rFonts w:ascii="PT Astra Serif" w:hAnsi="PT Astra Serif"/>
            <w:color w:val="000000" w:themeColor="text1"/>
            <w:sz w:val="24"/>
            <w:szCs w:val="24"/>
          </w:rPr>
          <w:t>частью 14 статьи 3.2</w:t>
        </w:r>
      </w:hyperlink>
      <w:r w:rsidRPr="00D935C3">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итоговый протокол (протокол рассмотрения единственной заявки на участие в конкурсе в электронной форме) должен содержать следующую информацию: решение о соответствии 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либо о несоответствии </w:t>
      </w:r>
    </w:p>
    <w:p w14:paraId="5C02FBD7" w14:textId="4630776F" w:rsidR="00AB5C9D" w:rsidRPr="00C109A9" w:rsidRDefault="00AB5C9D" w:rsidP="00A36782">
      <w:pPr>
        <w:pStyle w:val="ConsPlusNormal"/>
        <w:jc w:val="both"/>
        <w:rPr>
          <w:rFonts w:ascii="PT Astra Serif" w:hAnsi="PT Astra Serif"/>
          <w:sz w:val="24"/>
          <w:szCs w:val="24"/>
        </w:rPr>
      </w:pPr>
      <w:r w:rsidRPr="00C109A9">
        <w:rPr>
          <w:rFonts w:ascii="PT Astra Serif" w:hAnsi="PT Astra Serif"/>
          <w:sz w:val="24"/>
          <w:szCs w:val="24"/>
        </w:rPr>
        <w:t xml:space="preserve">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с указанием положений конкурсной документации, которым не соответствует единственная заявка на участие в конкурсе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закупки, подавшего единственную заявку на участие в конкурсе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единственной заявки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00">
        <w:r w:rsidRPr="00A36782">
          <w:rPr>
            <w:rFonts w:ascii="PT Astra Serif" w:hAnsi="PT Astra Serif"/>
            <w:color w:val="000000" w:themeColor="text1"/>
            <w:sz w:val="24"/>
            <w:szCs w:val="24"/>
          </w:rPr>
          <w:t>законом</w:t>
        </w:r>
      </w:hyperlink>
      <w:r w:rsidRPr="00A36782">
        <w:rPr>
          <w:rFonts w:ascii="PT Astra Serif" w:hAnsi="PT Astra Serif"/>
          <w:color w:val="000000" w:themeColor="text1"/>
          <w:sz w:val="24"/>
          <w:szCs w:val="24"/>
        </w:rPr>
        <w:t xml:space="preserve"> N 223-ФЗ и настоящим Положением, в сроки, установленные </w:t>
      </w:r>
      <w:hyperlink r:id="rId101">
        <w:r w:rsidRPr="00A36782">
          <w:rPr>
            <w:rFonts w:ascii="PT Astra Serif" w:hAnsi="PT Astra Serif"/>
            <w:color w:val="000000" w:themeColor="text1"/>
            <w:sz w:val="24"/>
            <w:szCs w:val="24"/>
          </w:rPr>
          <w:t>частью 12 статьи 4</w:t>
        </w:r>
      </w:hyperlink>
      <w:r w:rsidRPr="00A36782">
        <w:rPr>
          <w:rFonts w:ascii="PT Astra Serif" w:hAnsi="PT Astra Serif"/>
          <w:color w:val="000000" w:themeColor="text1"/>
          <w:sz w:val="24"/>
          <w:szCs w:val="24"/>
        </w:rPr>
        <w:t xml:space="preserve"> Федерал</w:t>
      </w:r>
      <w:r w:rsidRPr="00C109A9">
        <w:rPr>
          <w:rFonts w:ascii="PT Astra Serif" w:hAnsi="PT Astra Serif"/>
          <w:sz w:val="24"/>
          <w:szCs w:val="24"/>
        </w:rPr>
        <w:t>ьного закона N 223-ФЗ;</w:t>
      </w:r>
    </w:p>
    <w:p w14:paraId="6503AFD2" w14:textId="77777777" w:rsidR="00AB5C9D" w:rsidRPr="00A36782" w:rsidRDefault="00AB5C9D" w:rsidP="00A36782">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участнику закупки, подавшему единственную заявку на участие в конкурсе в электронной форме, если данный участник и поданная им заявка на участие в конкурсе в электронной форме признаны соответствующими 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участником закупки, подавшим единственную заявку на участие в конкурсе в электронной форме, заключается в порядке, установленном в </w:t>
      </w:r>
      <w:hyperlink w:anchor="P1130">
        <w:r w:rsidRPr="00A36782">
          <w:rPr>
            <w:rFonts w:ascii="PT Astra Serif" w:hAnsi="PT Astra Serif"/>
            <w:color w:val="000000" w:themeColor="text1"/>
            <w:sz w:val="24"/>
            <w:szCs w:val="24"/>
          </w:rPr>
          <w:t>разделе XV</w:t>
        </w:r>
      </w:hyperlink>
      <w:r w:rsidRPr="00A36782">
        <w:rPr>
          <w:rFonts w:ascii="PT Astra Serif" w:hAnsi="PT Astra Serif"/>
          <w:color w:val="000000" w:themeColor="text1"/>
          <w:sz w:val="24"/>
          <w:szCs w:val="24"/>
        </w:rPr>
        <w:t xml:space="preserve"> Положения.</w:t>
      </w:r>
    </w:p>
    <w:p w14:paraId="2B06CB47" w14:textId="77777777" w:rsidR="00AB5C9D" w:rsidRPr="00C109A9" w:rsidRDefault="00AB5C9D">
      <w:pPr>
        <w:pStyle w:val="ConsPlusNormal"/>
        <w:jc w:val="both"/>
        <w:rPr>
          <w:rFonts w:ascii="PT Astra Serif" w:hAnsi="PT Astra Serif"/>
          <w:sz w:val="24"/>
          <w:szCs w:val="24"/>
        </w:rPr>
      </w:pPr>
    </w:p>
    <w:p w14:paraId="3EB12DCC"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и оценки первых частей заявок</w:t>
      </w:r>
    </w:p>
    <w:p w14:paraId="2E36BE22"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на участие в конкурсе в электронной форме</w:t>
      </w:r>
    </w:p>
    <w:p w14:paraId="0528DBB9" w14:textId="77777777" w:rsidR="00AB5C9D" w:rsidRPr="00C109A9" w:rsidRDefault="00AB5C9D">
      <w:pPr>
        <w:pStyle w:val="ConsPlusNormal"/>
        <w:jc w:val="both"/>
        <w:rPr>
          <w:rFonts w:ascii="PT Astra Serif" w:hAnsi="PT Astra Serif"/>
          <w:sz w:val="24"/>
          <w:szCs w:val="24"/>
        </w:rPr>
      </w:pPr>
    </w:p>
    <w:p w14:paraId="0B81F29F"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8.12. Срок рассмотрения и оценки первых частей заявок на участие в конкурсе в электронной форме Комиссией не может превышать пять рабочих дней.</w:t>
      </w:r>
    </w:p>
    <w:p w14:paraId="134569E6" w14:textId="77777777" w:rsidR="00AB5C9D" w:rsidRPr="00A36782" w:rsidRDefault="00AB5C9D" w:rsidP="00A36782">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По результатам рассмотрения и оценки первых частей заявок на участие в конкурсе в электронной форме, содержащих информацию, </w:t>
      </w:r>
      <w:r w:rsidRPr="00A36782">
        <w:rPr>
          <w:rFonts w:ascii="PT Astra Serif" w:hAnsi="PT Astra Serif"/>
          <w:color w:val="000000" w:themeColor="text1"/>
          <w:sz w:val="24"/>
          <w:szCs w:val="24"/>
        </w:rPr>
        <w:t xml:space="preserve">предусмотренную </w:t>
      </w:r>
      <w:hyperlink w:anchor="P437">
        <w:r w:rsidRPr="00A36782">
          <w:rPr>
            <w:rFonts w:ascii="PT Astra Serif" w:hAnsi="PT Astra Serif"/>
            <w:color w:val="000000" w:themeColor="text1"/>
            <w:sz w:val="24"/>
            <w:szCs w:val="24"/>
          </w:rPr>
          <w:t>пунктом 8.8</w:t>
        </w:r>
      </w:hyperlink>
      <w:r w:rsidRPr="00C109A9">
        <w:rPr>
          <w:rFonts w:ascii="PT Astra Serif" w:hAnsi="PT Astra Serif"/>
          <w:sz w:val="24"/>
          <w:szCs w:val="24"/>
        </w:rPr>
        <w:t xml:space="preserve"> Положения, Комиссия принимает решение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в порядке и по основаниям, которые предусмотрены </w:t>
      </w:r>
      <w:hyperlink w:anchor="P472">
        <w:r w:rsidRPr="00A36782">
          <w:rPr>
            <w:rFonts w:ascii="PT Astra Serif" w:hAnsi="PT Astra Serif"/>
            <w:color w:val="000000" w:themeColor="text1"/>
            <w:sz w:val="24"/>
            <w:szCs w:val="24"/>
          </w:rPr>
          <w:t>пунктом 8.13</w:t>
        </w:r>
      </w:hyperlink>
      <w:r w:rsidRPr="00A36782">
        <w:rPr>
          <w:rFonts w:ascii="PT Astra Serif" w:hAnsi="PT Astra Serif"/>
          <w:color w:val="000000" w:themeColor="text1"/>
          <w:sz w:val="24"/>
          <w:szCs w:val="24"/>
        </w:rPr>
        <w:t xml:space="preserve"> Положения.</w:t>
      </w:r>
    </w:p>
    <w:p w14:paraId="68FC4F81" w14:textId="77777777" w:rsidR="00AB5C9D" w:rsidRPr="00C109A9" w:rsidRDefault="00AB5C9D" w:rsidP="00A36782">
      <w:pPr>
        <w:pStyle w:val="ConsPlusNormal"/>
        <w:ind w:firstLine="540"/>
        <w:jc w:val="both"/>
        <w:rPr>
          <w:rFonts w:ascii="PT Astra Serif" w:hAnsi="PT Astra Serif"/>
          <w:sz w:val="24"/>
          <w:szCs w:val="24"/>
        </w:rPr>
      </w:pPr>
      <w:bookmarkStart w:id="28" w:name="P472"/>
      <w:bookmarkEnd w:id="28"/>
      <w:r w:rsidRPr="00A36782">
        <w:rPr>
          <w:rFonts w:ascii="PT Astra Serif" w:hAnsi="PT Astra Serif"/>
          <w:color w:val="000000" w:themeColor="text1"/>
          <w:sz w:val="24"/>
          <w:szCs w:val="24"/>
        </w:rPr>
        <w:t xml:space="preserve">8.13. Участник </w:t>
      </w:r>
      <w:r w:rsidRPr="00C109A9">
        <w:rPr>
          <w:rFonts w:ascii="PT Astra Serif" w:hAnsi="PT Astra Serif"/>
          <w:sz w:val="24"/>
          <w:szCs w:val="24"/>
        </w:rPr>
        <w:t>закупки не допускается к участию в конкурсе в электронной форме в случае:</w:t>
      </w:r>
    </w:p>
    <w:p w14:paraId="3282F57C"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непредставления документов и информации, предусмотренных </w:t>
      </w:r>
      <w:hyperlink w:anchor="P438">
        <w:r w:rsidRPr="00A36782">
          <w:rPr>
            <w:rFonts w:ascii="PT Astra Serif" w:hAnsi="PT Astra Serif"/>
            <w:color w:val="000000" w:themeColor="text1"/>
            <w:sz w:val="24"/>
            <w:szCs w:val="24"/>
          </w:rPr>
          <w:t>подпунктами 1</w:t>
        </w:r>
      </w:hyperlink>
      <w:r w:rsidRPr="00A36782">
        <w:rPr>
          <w:rFonts w:ascii="PT Astra Serif" w:hAnsi="PT Astra Serif"/>
          <w:color w:val="000000" w:themeColor="text1"/>
          <w:sz w:val="24"/>
          <w:szCs w:val="24"/>
        </w:rPr>
        <w:t xml:space="preserve">, </w:t>
      </w:r>
      <w:hyperlink w:anchor="P440">
        <w:r w:rsidRPr="00A36782">
          <w:rPr>
            <w:rFonts w:ascii="PT Astra Serif" w:hAnsi="PT Astra Serif"/>
            <w:color w:val="000000" w:themeColor="text1"/>
            <w:sz w:val="24"/>
            <w:szCs w:val="24"/>
          </w:rPr>
          <w:t>3 пункта 8.8</w:t>
        </w:r>
      </w:hyperlink>
      <w:r w:rsidRPr="00A36782">
        <w:rPr>
          <w:rFonts w:ascii="PT Astra Serif" w:hAnsi="PT Astra Serif"/>
          <w:color w:val="000000" w:themeColor="text1"/>
          <w:sz w:val="24"/>
          <w:szCs w:val="24"/>
        </w:rPr>
        <w:t xml:space="preserve"> Положения, несоответствия указанных документов и информации требованиям, </w:t>
      </w:r>
      <w:r w:rsidRPr="00C109A9">
        <w:rPr>
          <w:rFonts w:ascii="PT Astra Serif" w:hAnsi="PT Astra Serif"/>
          <w:sz w:val="24"/>
          <w:szCs w:val="24"/>
        </w:rPr>
        <w:t>установленным конкурсной документацией;</w:t>
      </w:r>
    </w:p>
    <w:p w14:paraId="651065EB"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наличия в документах и информации, предусмотренных </w:t>
      </w:r>
      <w:hyperlink w:anchor="P437">
        <w:r w:rsidRPr="00A36782">
          <w:rPr>
            <w:rFonts w:ascii="PT Astra Serif" w:hAnsi="PT Astra Serif"/>
            <w:color w:val="000000" w:themeColor="text1"/>
            <w:sz w:val="24"/>
            <w:szCs w:val="24"/>
          </w:rPr>
          <w:t>пунктом 8.8</w:t>
        </w:r>
      </w:hyperlink>
      <w:r w:rsidRPr="00C109A9">
        <w:rPr>
          <w:rFonts w:ascii="PT Astra Serif" w:hAnsi="PT Astra Serif"/>
          <w:sz w:val="24"/>
          <w:szCs w:val="24"/>
        </w:rPr>
        <w:t xml:space="preserve"> Положения, недостоверной информации на дату окончания срока подачи заявок на участие в конкурсе в электронной форме.</w:t>
      </w:r>
    </w:p>
    <w:p w14:paraId="4122DA5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8.14. Комиссия осуществляет оценку первых частей заявок на участие в конкурсе в </w:t>
      </w:r>
      <w:r w:rsidRPr="00C109A9">
        <w:rPr>
          <w:rFonts w:ascii="PT Astra Serif" w:hAnsi="PT Astra Serif"/>
          <w:sz w:val="24"/>
          <w:szCs w:val="24"/>
        </w:rPr>
        <w:lastRenderedPageBreak/>
        <w:t xml:space="preserve">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w:t>
      </w:r>
      <w:r w:rsidRPr="00A36782">
        <w:rPr>
          <w:rFonts w:ascii="PT Astra Serif" w:hAnsi="PT Astra Serif"/>
          <w:color w:val="000000" w:themeColor="text1"/>
          <w:sz w:val="24"/>
          <w:szCs w:val="24"/>
        </w:rPr>
        <w:t xml:space="preserve">с </w:t>
      </w:r>
      <w:hyperlink w:anchor="P480">
        <w:r w:rsidRPr="00A36782">
          <w:rPr>
            <w:rFonts w:ascii="PT Astra Serif" w:hAnsi="PT Astra Serif"/>
            <w:color w:val="000000" w:themeColor="text1"/>
            <w:sz w:val="24"/>
            <w:szCs w:val="24"/>
          </w:rPr>
          <w:t>пунктом 8.17</w:t>
        </w:r>
      </w:hyperlink>
      <w:r w:rsidRPr="00C109A9">
        <w:rPr>
          <w:rFonts w:ascii="PT Astra Serif" w:hAnsi="PT Astra Serif"/>
          <w:sz w:val="24"/>
          <w:szCs w:val="24"/>
        </w:rPr>
        <w:t xml:space="preserve"> Положения.</w:t>
      </w:r>
    </w:p>
    <w:p w14:paraId="5C0938F4" w14:textId="77777777" w:rsidR="00A36782" w:rsidRPr="00B846DE"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8.15. По результатам рассмотрения и оценки первых частей заявок на участие в конкурсе в электронной форме Комиссия оформляет протокол, составляемый в ходе </w:t>
      </w:r>
    </w:p>
    <w:p w14:paraId="711EF9A5" w14:textId="0375DF6E" w:rsidR="00AB5C9D" w:rsidRPr="00C109A9" w:rsidRDefault="00AB5C9D" w:rsidP="00A36782">
      <w:pPr>
        <w:pStyle w:val="ConsPlusNormal"/>
        <w:spacing w:before="220"/>
        <w:jc w:val="both"/>
        <w:rPr>
          <w:rFonts w:ascii="PT Astra Serif" w:hAnsi="PT Astra Serif"/>
          <w:sz w:val="24"/>
          <w:szCs w:val="24"/>
        </w:rPr>
      </w:pPr>
      <w:r w:rsidRPr="00C109A9">
        <w:rPr>
          <w:rFonts w:ascii="PT Astra Serif" w:hAnsi="PT Astra Serif"/>
          <w:sz w:val="24"/>
          <w:szCs w:val="24"/>
        </w:rPr>
        <w:t>осуществления конкурса в электронной форме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в электронной форме.</w:t>
      </w:r>
    </w:p>
    <w:p w14:paraId="4C5C1811"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102">
        <w:r w:rsidRPr="00A36782">
          <w:rPr>
            <w:rFonts w:ascii="PT Astra Serif" w:hAnsi="PT Astra Serif"/>
            <w:color w:val="000000" w:themeColor="text1"/>
            <w:sz w:val="24"/>
            <w:szCs w:val="24"/>
          </w:rPr>
          <w:t>частью 13 статьи 3.2</w:t>
        </w:r>
      </w:hyperlink>
      <w:r w:rsidRPr="00C109A9">
        <w:rPr>
          <w:rFonts w:ascii="PT Astra Serif" w:hAnsi="PT Astra Serif"/>
          <w:sz w:val="24"/>
          <w:szCs w:val="24"/>
        </w:rPr>
        <w:t xml:space="preserve"> Федерального закона N 223-ФЗ,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должен содержать без указания на участника закупки, который направил такую заявку, информацию: о месте, дате, времени рассмотрения и оценки первых частей заявок на участие в конкурсе в электронной форме; о порядковых (идентификационных) номерах заявок на участие в конкурсе в электронной форме;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 о решении каждого присутствующего члена Комиссии в отношении каждого участника закупки о допуске к участию в конкурсе в электронной форме или об отказе в допуске к участию в конкурсе в электронной форме; о результатах оценки заявок на участие в конкурсе в электронной форме по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конкурсной документацией.</w:t>
      </w:r>
    </w:p>
    <w:p w14:paraId="0414180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8.16.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w:t>
      </w:r>
      <w:r w:rsidRPr="00A36782">
        <w:rPr>
          <w:rFonts w:ascii="PT Astra Serif" w:hAnsi="PT Astra Serif"/>
          <w:color w:val="000000" w:themeColor="text1"/>
          <w:sz w:val="24"/>
          <w:szCs w:val="24"/>
        </w:rPr>
        <w:t xml:space="preserve">Федеральным </w:t>
      </w:r>
      <w:hyperlink r:id="rId103">
        <w:r w:rsidRPr="00A36782">
          <w:rPr>
            <w:rFonts w:ascii="PT Astra Serif" w:hAnsi="PT Astra Serif"/>
            <w:color w:val="000000" w:themeColor="text1"/>
            <w:sz w:val="24"/>
            <w:szCs w:val="24"/>
          </w:rPr>
          <w:t>законом</w:t>
        </w:r>
      </w:hyperlink>
      <w:r w:rsidRPr="00C109A9">
        <w:rPr>
          <w:rFonts w:ascii="PT Astra Serif" w:hAnsi="PT Astra Serif"/>
          <w:sz w:val="24"/>
          <w:szCs w:val="24"/>
        </w:rPr>
        <w:t xml:space="preserve"> N 223-ФЗ и настоящим Положением, в сроки, </w:t>
      </w:r>
      <w:r w:rsidRPr="00A36782">
        <w:rPr>
          <w:rFonts w:ascii="PT Astra Serif" w:hAnsi="PT Astra Serif"/>
          <w:color w:val="000000" w:themeColor="text1"/>
          <w:sz w:val="24"/>
          <w:szCs w:val="24"/>
        </w:rPr>
        <w:t xml:space="preserve">установленные </w:t>
      </w:r>
      <w:hyperlink r:id="rId104">
        <w:r w:rsidRPr="00A36782">
          <w:rPr>
            <w:rFonts w:ascii="PT Astra Serif" w:hAnsi="PT Astra Serif"/>
            <w:color w:val="000000" w:themeColor="text1"/>
            <w:sz w:val="24"/>
            <w:szCs w:val="24"/>
          </w:rPr>
          <w:t>частью 12 статьи 4</w:t>
        </w:r>
      </w:hyperlink>
      <w:r w:rsidRPr="00C109A9">
        <w:rPr>
          <w:rFonts w:ascii="PT Astra Serif" w:hAnsi="PT Astra Serif"/>
          <w:sz w:val="24"/>
          <w:szCs w:val="24"/>
        </w:rPr>
        <w:t xml:space="preserve"> Федерального закона N 223-ФЗ.</w:t>
      </w:r>
    </w:p>
    <w:p w14:paraId="66C3FAC2" w14:textId="77777777" w:rsidR="00AB5C9D" w:rsidRPr="00C109A9" w:rsidRDefault="00AB5C9D">
      <w:pPr>
        <w:pStyle w:val="ConsPlusNormal"/>
        <w:spacing w:before="220"/>
        <w:ind w:firstLine="540"/>
        <w:jc w:val="both"/>
        <w:rPr>
          <w:rFonts w:ascii="PT Astra Serif" w:hAnsi="PT Astra Serif"/>
          <w:sz w:val="24"/>
          <w:szCs w:val="24"/>
        </w:rPr>
      </w:pPr>
      <w:bookmarkStart w:id="29" w:name="P480"/>
      <w:bookmarkEnd w:id="29"/>
      <w:r w:rsidRPr="00C109A9">
        <w:rPr>
          <w:rFonts w:ascii="PT Astra Serif" w:hAnsi="PT Astra Serif"/>
          <w:sz w:val="24"/>
          <w:szCs w:val="24"/>
        </w:rPr>
        <w:t>8.17.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или о допуске только одного участника конкурса в электронной форме, подавшего заявку на участие в конкурсе в электронной форме, к участию в конкурсе в электронной форме конкурс в электронной форме признается несостоявшимся.</w:t>
      </w:r>
    </w:p>
    <w:p w14:paraId="782F2826" w14:textId="77777777" w:rsidR="00A36782" w:rsidRPr="00B846DE"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конкурс в электронной форме признается несостоявшимся по основаниям, предусмотренным настоящим пунктом, в связи с тем, что по результатам </w:t>
      </w:r>
      <w:r w:rsidRPr="00C109A9">
        <w:rPr>
          <w:rFonts w:ascii="PT Astra Serif" w:hAnsi="PT Astra Serif"/>
          <w:sz w:val="24"/>
          <w:szCs w:val="24"/>
        </w:rPr>
        <w:lastRenderedPageBreak/>
        <w:t xml:space="preserve">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w:t>
      </w:r>
      <w:hyperlink r:id="rId105">
        <w:r w:rsidRPr="00A36782">
          <w:rPr>
            <w:rFonts w:ascii="PT Astra Serif" w:hAnsi="PT Astra Serif"/>
            <w:color w:val="000000" w:themeColor="text1"/>
            <w:sz w:val="24"/>
            <w:szCs w:val="24"/>
          </w:rPr>
          <w:t>частью 14 статьи 3.2</w:t>
        </w:r>
      </w:hyperlink>
      <w:r w:rsidRPr="00A36782">
        <w:rPr>
          <w:rFonts w:ascii="PT Astra Serif" w:hAnsi="PT Astra Serif"/>
          <w:color w:val="000000" w:themeColor="text1"/>
          <w:sz w:val="24"/>
          <w:szCs w:val="24"/>
        </w:rPr>
        <w:t xml:space="preserve"> Федерального закона N 223-ФЗ. Итоговый протокол подписывается всеми </w:t>
      </w:r>
      <w:r w:rsidRPr="00C109A9">
        <w:rPr>
          <w:rFonts w:ascii="PT Astra Serif" w:hAnsi="PT Astra Serif"/>
          <w:sz w:val="24"/>
          <w:szCs w:val="24"/>
        </w:rPr>
        <w:t xml:space="preserve">присутствующими на заседании членами Комиссии не позднее даты окончания срока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w:t>
      </w:r>
    </w:p>
    <w:p w14:paraId="0777E176" w14:textId="76E988B9" w:rsidR="00AB5C9D" w:rsidRPr="00C109A9" w:rsidRDefault="00AB5C9D" w:rsidP="00A36782">
      <w:pPr>
        <w:pStyle w:val="ConsPlusNormal"/>
        <w:jc w:val="both"/>
        <w:rPr>
          <w:rFonts w:ascii="PT Astra Serif" w:hAnsi="PT Astra Serif"/>
          <w:sz w:val="24"/>
          <w:szCs w:val="24"/>
        </w:rPr>
      </w:pPr>
      <w:r w:rsidRPr="00C109A9">
        <w:rPr>
          <w:rFonts w:ascii="PT Astra Serif" w:hAnsi="PT Astra Serif"/>
          <w:sz w:val="24"/>
          <w:szCs w:val="24"/>
        </w:rPr>
        <w:t xml:space="preserve">системе, на официальном сайте, за исключением случаев, предусмотренных Федеральным </w:t>
      </w:r>
      <w:hyperlink r:id="rId106">
        <w:r w:rsidRPr="00A36782">
          <w:rPr>
            <w:rFonts w:ascii="PT Astra Serif" w:hAnsi="PT Astra Serif"/>
            <w:color w:val="000000" w:themeColor="text1"/>
            <w:sz w:val="24"/>
            <w:szCs w:val="24"/>
          </w:rPr>
          <w:t>законом</w:t>
        </w:r>
      </w:hyperlink>
      <w:r w:rsidRPr="00A36782">
        <w:rPr>
          <w:rFonts w:ascii="PT Astra Serif" w:hAnsi="PT Astra Serif"/>
          <w:color w:val="000000" w:themeColor="text1"/>
          <w:sz w:val="24"/>
          <w:szCs w:val="24"/>
        </w:rPr>
        <w:t xml:space="preserve"> N 223-ФЗ и настоящим Положением, в сроки, установленные </w:t>
      </w:r>
      <w:hyperlink r:id="rId107">
        <w:r w:rsidRPr="00A36782">
          <w:rPr>
            <w:rFonts w:ascii="PT Astra Serif" w:hAnsi="PT Astra Serif"/>
            <w:color w:val="000000" w:themeColor="text1"/>
            <w:sz w:val="24"/>
            <w:szCs w:val="24"/>
          </w:rPr>
          <w:t>частью 12 статьи 4</w:t>
        </w:r>
      </w:hyperlink>
      <w:r w:rsidRPr="00A36782">
        <w:rPr>
          <w:rFonts w:ascii="PT Astra Serif" w:hAnsi="PT Astra Serif"/>
          <w:color w:val="000000" w:themeColor="text1"/>
          <w:sz w:val="24"/>
          <w:szCs w:val="24"/>
        </w:rPr>
        <w:t xml:space="preserve"> Федера</w:t>
      </w:r>
      <w:r w:rsidRPr="00C109A9">
        <w:rPr>
          <w:rFonts w:ascii="PT Astra Serif" w:hAnsi="PT Astra Serif"/>
          <w:sz w:val="24"/>
          <w:szCs w:val="24"/>
        </w:rPr>
        <w:t>льного закона N 223-ФЗ.</w:t>
      </w:r>
    </w:p>
    <w:p w14:paraId="34C9C632"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в электронной форме Комиссия приняла решение о допуске только одного участника закупки, подавшего заявку на участие в конкурсе в электронной форме, к участию в конкурсе в электронной форме:</w:t>
      </w:r>
    </w:p>
    <w:p w14:paraId="3BC52A48"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направляется вторая часть заявки на участие в конкурсе в электронной форме и ценовое предложение;</w:t>
      </w:r>
    </w:p>
    <w:p w14:paraId="15F3D5E3"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единственный участник конкурентной закупки уведомляется о признании конкурса в электронной форме несостоявшимся;</w:t>
      </w:r>
    </w:p>
    <w:p w14:paraId="1A3F7699" w14:textId="0F50885F"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второй части заявки единственного участника конкурса в электронной форме на участие в конкурсе в электронной форме и ценового предложения рассматривает эту заявку, а также информацию, документы и (или) сведения, предусмотренные </w:t>
      </w:r>
      <w:hyperlink w:anchor="P445">
        <w:r w:rsidRPr="00A36782">
          <w:rPr>
            <w:rFonts w:ascii="PT Astra Serif" w:hAnsi="PT Astra Serif"/>
            <w:color w:val="000000" w:themeColor="text1"/>
            <w:sz w:val="24"/>
            <w:szCs w:val="24"/>
          </w:rPr>
          <w:t>пунктом 8.9</w:t>
        </w:r>
      </w:hyperlink>
      <w:r w:rsidRPr="00C109A9">
        <w:rPr>
          <w:rFonts w:ascii="PT Astra Serif" w:hAnsi="PT Astra Serif"/>
          <w:sz w:val="24"/>
          <w:szCs w:val="24"/>
        </w:rPr>
        <w:t xml:space="preserve"> Положения, на предмет соответствия (несоответствия) требованиям конкурсной документации и оформляет итоговый протокол (протокол рассмотрения заявки единственного участника конкурса в электронной форме), который подписывается всеми присутствующими на заседании членами Комиссии. Дополнительно к сведениям, установленным </w:t>
      </w:r>
      <w:hyperlink r:id="rId108">
        <w:r w:rsidRPr="00A36782">
          <w:rPr>
            <w:rFonts w:ascii="PT Astra Serif" w:hAnsi="PT Astra Serif"/>
            <w:color w:val="000000" w:themeColor="text1"/>
            <w:sz w:val="24"/>
            <w:szCs w:val="24"/>
          </w:rPr>
          <w:t>частью 14 статьи 3.2</w:t>
        </w:r>
      </w:hyperlink>
      <w:r w:rsidRPr="00A36782">
        <w:rPr>
          <w:rFonts w:ascii="PT Astra Serif" w:hAnsi="PT Astra Serif"/>
          <w:color w:val="000000" w:themeColor="text1"/>
          <w:sz w:val="24"/>
          <w:szCs w:val="24"/>
        </w:rPr>
        <w:t xml:space="preserve"> Федерального закона N 223-ФЗ, итоговый протокол (протокол рассмотрения</w:t>
      </w:r>
      <w:r w:rsidRPr="00C109A9">
        <w:rPr>
          <w:rFonts w:ascii="PT Astra Serif" w:hAnsi="PT Astra Serif"/>
          <w:sz w:val="24"/>
          <w:szCs w:val="24"/>
        </w:rPr>
        <w:t xml:space="preserve"> заявки единственного участника конкурса в электронной форме) должен содержать следующую информацию: решение о соответствии единственного участника конкурса в электронной форме и поданной им заявки на участие в конкурсе в электронной форме требованиям конкурсной документации либо о несоответствии данного участника и поданной им заявки на участие в конкурсе в электронной форме требованиям конкурсной документации с указанием положений конкурсной документации,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конкурса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заявки единственного участника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09">
        <w:r w:rsidRPr="00A36782">
          <w:rPr>
            <w:rFonts w:ascii="PT Astra Serif" w:hAnsi="PT Astra Serif"/>
            <w:color w:val="000000" w:themeColor="text1"/>
            <w:sz w:val="24"/>
            <w:szCs w:val="24"/>
          </w:rPr>
          <w:t>законом</w:t>
        </w:r>
      </w:hyperlink>
      <w:r w:rsidRPr="00A36782">
        <w:rPr>
          <w:rFonts w:ascii="PT Astra Serif" w:hAnsi="PT Astra Serif"/>
          <w:color w:val="000000" w:themeColor="text1"/>
          <w:sz w:val="24"/>
          <w:szCs w:val="24"/>
        </w:rPr>
        <w:t xml:space="preserve"> N 223-ФЗ и настоящим Положением, в сроки, установленные </w:t>
      </w:r>
      <w:hyperlink r:id="rId110">
        <w:r w:rsidRPr="00A36782">
          <w:rPr>
            <w:rFonts w:ascii="PT Astra Serif" w:hAnsi="PT Astra Serif"/>
            <w:color w:val="000000" w:themeColor="text1"/>
            <w:sz w:val="24"/>
            <w:szCs w:val="24"/>
          </w:rPr>
          <w:t>частью 12 статьи 4</w:t>
        </w:r>
      </w:hyperlink>
      <w:r w:rsidRPr="00A36782">
        <w:rPr>
          <w:rFonts w:ascii="PT Astra Serif" w:hAnsi="PT Astra Serif"/>
          <w:color w:val="000000" w:themeColor="text1"/>
          <w:sz w:val="24"/>
          <w:szCs w:val="24"/>
        </w:rPr>
        <w:t xml:space="preserve"> Федерал</w:t>
      </w:r>
      <w:r w:rsidRPr="00C109A9">
        <w:rPr>
          <w:rFonts w:ascii="PT Astra Serif" w:hAnsi="PT Astra Serif"/>
          <w:sz w:val="24"/>
          <w:szCs w:val="24"/>
        </w:rPr>
        <w:t>ьного закона N 223-ФЗ</w:t>
      </w:r>
      <w:r w:rsidR="00A36782">
        <w:rPr>
          <w:rFonts w:ascii="PT Astra Serif" w:hAnsi="PT Astra Serif"/>
          <w:sz w:val="24"/>
          <w:szCs w:val="24"/>
        </w:rPr>
        <w:t>.</w:t>
      </w:r>
    </w:p>
    <w:p w14:paraId="0FB595FD"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единственному участнику конкурса в электронной форме, если данный участник и поданная им заявка на участие в конкурсе в электронной форме признаны соответствующими </w:t>
      </w:r>
      <w:r w:rsidRPr="00C109A9">
        <w:rPr>
          <w:rFonts w:ascii="PT Astra Serif" w:hAnsi="PT Astra Serif"/>
          <w:sz w:val="24"/>
          <w:szCs w:val="24"/>
        </w:rPr>
        <w:lastRenderedPageBreak/>
        <w:t xml:space="preserve">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в порядке, установленном </w:t>
      </w:r>
      <w:r w:rsidRPr="00A36782">
        <w:rPr>
          <w:rFonts w:ascii="PT Astra Serif" w:hAnsi="PT Astra Serif"/>
          <w:color w:val="000000" w:themeColor="text1"/>
          <w:sz w:val="24"/>
          <w:szCs w:val="24"/>
        </w:rPr>
        <w:t xml:space="preserve">в </w:t>
      </w:r>
      <w:hyperlink w:anchor="P1130">
        <w:r w:rsidRPr="00A36782">
          <w:rPr>
            <w:rFonts w:ascii="PT Astra Serif" w:hAnsi="PT Astra Serif"/>
            <w:color w:val="000000" w:themeColor="text1"/>
            <w:sz w:val="24"/>
            <w:szCs w:val="24"/>
          </w:rPr>
          <w:t>разделе XV</w:t>
        </w:r>
      </w:hyperlink>
      <w:r w:rsidRPr="00A36782">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117EF532" w14:textId="77777777" w:rsidR="00AB5C9D" w:rsidRPr="00C109A9" w:rsidRDefault="00AB5C9D">
      <w:pPr>
        <w:pStyle w:val="ConsPlusNormal"/>
        <w:jc w:val="both"/>
        <w:rPr>
          <w:rFonts w:ascii="PT Astra Serif" w:hAnsi="PT Astra Serif"/>
          <w:sz w:val="24"/>
          <w:szCs w:val="24"/>
        </w:rPr>
      </w:pPr>
    </w:p>
    <w:p w14:paraId="4E914CF0"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и оценки ценовых предложений, вторых</w:t>
      </w:r>
    </w:p>
    <w:p w14:paraId="374181DC"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частей заявок на участие в конкурсе в электронной форме</w:t>
      </w:r>
    </w:p>
    <w:p w14:paraId="671F9343" w14:textId="77777777" w:rsidR="00AB5C9D" w:rsidRPr="00C109A9" w:rsidRDefault="00AB5C9D">
      <w:pPr>
        <w:pStyle w:val="ConsPlusNormal"/>
        <w:jc w:val="both"/>
        <w:rPr>
          <w:rFonts w:ascii="PT Astra Serif" w:hAnsi="PT Astra Serif"/>
          <w:sz w:val="24"/>
          <w:szCs w:val="24"/>
        </w:rPr>
      </w:pPr>
    </w:p>
    <w:p w14:paraId="6B06BA49" w14:textId="77777777" w:rsidR="00A36782"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8.18. Ценовые предложения, вторые части заявок на участие в конкурсе в электронной форме участников закупки, допущенных к участию в конкурсе в электронной форме, </w:t>
      </w:r>
    </w:p>
    <w:p w14:paraId="41614FF9" w14:textId="3FB3AD28"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направляются Заказчику в порядке, предусмотренном регламентом работы электронной площадки. Срок рассмотрения и оценки ценовых предложений, вторых частей заявок на участие в конкурсе в электронной форме не может превышать три рабочих дня.</w:t>
      </w:r>
    </w:p>
    <w:p w14:paraId="4D45ED1B"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Комиссией на основании результатов рассмотрения ценовых предложений, вторых частей заявок, в том числе содержащихся в них информации, документов и (или) сведений, предусмотренных </w:t>
      </w:r>
      <w:hyperlink w:anchor="P445">
        <w:r w:rsidRPr="00A36782">
          <w:rPr>
            <w:rFonts w:ascii="PT Astra Serif" w:hAnsi="PT Astra Serif"/>
            <w:color w:val="000000" w:themeColor="text1"/>
            <w:sz w:val="24"/>
            <w:szCs w:val="24"/>
          </w:rPr>
          <w:t>пунктом 8.9</w:t>
        </w:r>
      </w:hyperlink>
      <w:r w:rsidRPr="00A36782">
        <w:rPr>
          <w:rFonts w:ascii="PT Astra Serif" w:hAnsi="PT Astra Serif"/>
          <w:color w:val="000000" w:themeColor="text1"/>
          <w:sz w:val="24"/>
          <w:szCs w:val="24"/>
        </w:rPr>
        <w:t xml:space="preserve"> </w:t>
      </w:r>
      <w:r w:rsidRPr="00C109A9">
        <w:rPr>
          <w:rFonts w:ascii="PT Astra Serif" w:hAnsi="PT Astra Serif"/>
          <w:sz w:val="24"/>
          <w:szCs w:val="24"/>
        </w:rPr>
        <w:t>Положения, принимается решение о соответствии или о несоответствии заявки на участие в конкурсе в электронной форме требованиям, установленным конкурсной документацией.</w:t>
      </w:r>
    </w:p>
    <w:p w14:paraId="0EA602F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8.19. Заявка на участие в конкурсе в электронной форме признается не соответствующей требованиям, установленным конкурсной документацией:</w:t>
      </w:r>
    </w:p>
    <w:p w14:paraId="11CDB07B"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в случае непредставления документов, информации и (или) сведений, предусмотренных </w:t>
      </w:r>
      <w:hyperlink w:anchor="P446">
        <w:r w:rsidRPr="00A36782">
          <w:rPr>
            <w:rFonts w:ascii="PT Astra Serif" w:hAnsi="PT Astra Serif"/>
            <w:color w:val="000000" w:themeColor="text1"/>
            <w:sz w:val="24"/>
            <w:szCs w:val="24"/>
          </w:rPr>
          <w:t>подпунктами 1</w:t>
        </w:r>
      </w:hyperlink>
      <w:r w:rsidRPr="00A36782">
        <w:rPr>
          <w:rFonts w:ascii="PT Astra Serif" w:hAnsi="PT Astra Serif"/>
          <w:color w:val="000000" w:themeColor="text1"/>
          <w:sz w:val="24"/>
          <w:szCs w:val="24"/>
        </w:rPr>
        <w:t xml:space="preserve"> - </w:t>
      </w:r>
      <w:hyperlink w:anchor="P451">
        <w:r w:rsidRPr="00A36782">
          <w:rPr>
            <w:rFonts w:ascii="PT Astra Serif" w:hAnsi="PT Astra Serif"/>
            <w:color w:val="000000" w:themeColor="text1"/>
            <w:sz w:val="24"/>
            <w:szCs w:val="24"/>
          </w:rPr>
          <w:t>5 пункта 8.9</w:t>
        </w:r>
      </w:hyperlink>
      <w:r w:rsidRPr="00C109A9">
        <w:rPr>
          <w:rFonts w:ascii="PT Astra Serif" w:hAnsi="PT Astra Serif"/>
          <w:sz w:val="24"/>
          <w:szCs w:val="24"/>
        </w:rPr>
        <w:t xml:space="preserve"> Положения, несоответствия указанных документов, информации и (или) сведений требованиям, установленным конкурсной документацией;</w:t>
      </w:r>
    </w:p>
    <w:p w14:paraId="1AF808DF" w14:textId="77777777" w:rsidR="00AB5C9D" w:rsidRPr="00C109A9"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в случае наличия в документах, информации и (или) сведениях, предусмотренных </w:t>
      </w:r>
      <w:hyperlink w:anchor="P445">
        <w:r w:rsidRPr="00A36782">
          <w:rPr>
            <w:rFonts w:ascii="PT Astra Serif" w:hAnsi="PT Astra Serif"/>
            <w:color w:val="000000" w:themeColor="text1"/>
            <w:sz w:val="24"/>
            <w:szCs w:val="24"/>
          </w:rPr>
          <w:t>пунктом 8.9</w:t>
        </w:r>
      </w:hyperlink>
      <w:r w:rsidRPr="00A36782">
        <w:rPr>
          <w:rFonts w:ascii="PT Astra Serif" w:hAnsi="PT Astra Serif"/>
          <w:color w:val="000000" w:themeColor="text1"/>
          <w:sz w:val="24"/>
          <w:szCs w:val="24"/>
        </w:rPr>
        <w:t xml:space="preserve"> </w:t>
      </w:r>
      <w:r w:rsidRPr="00C109A9">
        <w:rPr>
          <w:rFonts w:ascii="PT Astra Serif" w:hAnsi="PT Astra Serif"/>
          <w:sz w:val="24"/>
          <w:szCs w:val="24"/>
        </w:rPr>
        <w:t>Положения, недостоверной информации на дату окончания срока подачи заявок на участие в конкурсе в электронной форме;</w:t>
      </w:r>
    </w:p>
    <w:p w14:paraId="3879109B" w14:textId="77777777" w:rsidR="00AB5C9D" w:rsidRPr="00A36782" w:rsidRDefault="00AB5C9D" w:rsidP="00A36782">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3) в случае несоответствия участника закупки, допущенного к участию в конкурсе в электронной форме, требованиям, установленным конкурсной документацией в соответствии </w:t>
      </w:r>
      <w:hyperlink w:anchor="P328">
        <w:r w:rsidRPr="00A36782">
          <w:rPr>
            <w:rFonts w:ascii="PT Astra Serif" w:hAnsi="PT Astra Serif"/>
            <w:color w:val="000000" w:themeColor="text1"/>
            <w:sz w:val="24"/>
            <w:szCs w:val="24"/>
          </w:rPr>
          <w:t>пунктом с 5.2</w:t>
        </w:r>
      </w:hyperlink>
      <w:r w:rsidRPr="00A36782">
        <w:rPr>
          <w:rFonts w:ascii="PT Astra Serif" w:hAnsi="PT Astra Serif"/>
          <w:color w:val="000000" w:themeColor="text1"/>
          <w:sz w:val="24"/>
          <w:szCs w:val="24"/>
        </w:rPr>
        <w:t xml:space="preserve"> Положения (при наличии таких требований) и </w:t>
      </w:r>
      <w:hyperlink w:anchor="P329">
        <w:r w:rsidRPr="00A36782">
          <w:rPr>
            <w:rFonts w:ascii="PT Astra Serif" w:hAnsi="PT Astra Serif"/>
            <w:color w:val="000000" w:themeColor="text1"/>
            <w:sz w:val="24"/>
            <w:szCs w:val="24"/>
          </w:rPr>
          <w:t>пунктом 5.3</w:t>
        </w:r>
      </w:hyperlink>
      <w:r w:rsidRPr="00A36782">
        <w:rPr>
          <w:rFonts w:ascii="PT Astra Serif" w:hAnsi="PT Astra Serif"/>
          <w:color w:val="000000" w:themeColor="text1"/>
          <w:sz w:val="24"/>
          <w:szCs w:val="24"/>
        </w:rPr>
        <w:t xml:space="preserve"> Положения.</w:t>
      </w:r>
    </w:p>
    <w:p w14:paraId="177EC9A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8.20. В случае установления недостоверности информации, представленной участником закупки, допущенным к участию в конкурсе в электронной форме, Комиссия и (или) Заказчик обязаны отстранить такого участника от участия в закупке на любом этапе ее проведения.</w:t>
      </w:r>
    </w:p>
    <w:p w14:paraId="7609C541" w14:textId="7A0DBC8F"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8.21. Комиссия осуществляет оценку ценовых предложений,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конкурса в электронной форме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с </w:t>
      </w:r>
      <w:bookmarkStart w:id="30" w:name="_Hlk186134950"/>
      <w:r w:rsidRPr="00C109A9">
        <w:rPr>
          <w:rFonts w:ascii="PT Astra Serif" w:hAnsi="PT Astra Serif"/>
          <w:sz w:val="24"/>
          <w:szCs w:val="24"/>
        </w:rPr>
        <w:t xml:space="preserve">учетом </w:t>
      </w:r>
      <w:r w:rsidR="00964748">
        <w:rPr>
          <w:rFonts w:ascii="PT Astra Serif" w:hAnsi="PT Astra Serif"/>
          <w:sz w:val="24"/>
          <w:szCs w:val="24"/>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bookmarkEnd w:id="30"/>
      <w:r w:rsidR="00964748">
        <w:rPr>
          <w:rFonts w:ascii="PT Astra Serif" w:hAnsi="PT Astra Serif"/>
          <w:sz w:val="24"/>
          <w:szCs w:val="24"/>
        </w:rPr>
        <w:t>.</w:t>
      </w:r>
      <w:r w:rsidRPr="00C109A9">
        <w:rPr>
          <w:rFonts w:ascii="PT Astra Serif" w:hAnsi="PT Astra Serif"/>
          <w:sz w:val="24"/>
          <w:szCs w:val="24"/>
        </w:rPr>
        <w:t xml:space="preserve"> Оценка указанных заявок не осуществляется в случае признания конкурса в электронной форме несостоявшимся в соответствии с </w:t>
      </w:r>
      <w:hyperlink w:anchor="P503">
        <w:r w:rsidRPr="00A36782">
          <w:rPr>
            <w:rFonts w:ascii="PT Astra Serif" w:hAnsi="PT Astra Serif"/>
            <w:color w:val="000000" w:themeColor="text1"/>
            <w:sz w:val="24"/>
            <w:szCs w:val="24"/>
          </w:rPr>
          <w:t>пунктом 8.23</w:t>
        </w:r>
      </w:hyperlink>
      <w:r w:rsidRPr="00C109A9">
        <w:rPr>
          <w:rFonts w:ascii="PT Astra Serif" w:hAnsi="PT Astra Serif"/>
          <w:sz w:val="24"/>
          <w:szCs w:val="24"/>
        </w:rPr>
        <w:t xml:space="preserve"> Положения.</w:t>
      </w:r>
    </w:p>
    <w:p w14:paraId="6FE14F6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8.22. Результаты рассмотрения и оценки ценовых предложений, вторых частей заявок на участие в конкурсе в электронной форме фиксируются в итоговом протоколе (протоколе </w:t>
      </w:r>
      <w:r w:rsidRPr="00C109A9">
        <w:rPr>
          <w:rFonts w:ascii="PT Astra Serif" w:hAnsi="PT Astra Serif"/>
          <w:sz w:val="24"/>
          <w:szCs w:val="24"/>
        </w:rPr>
        <w:lastRenderedPageBreak/>
        <w:t xml:space="preserve">подведения итогов конкурса в электронной форме), указанном в </w:t>
      </w:r>
      <w:hyperlink w:anchor="P507">
        <w:r w:rsidRPr="00A36782">
          <w:rPr>
            <w:rFonts w:ascii="PT Astra Serif" w:hAnsi="PT Astra Serif"/>
            <w:color w:val="000000" w:themeColor="text1"/>
            <w:sz w:val="24"/>
            <w:szCs w:val="24"/>
          </w:rPr>
          <w:t>пункте 8.25</w:t>
        </w:r>
      </w:hyperlink>
      <w:r w:rsidRPr="00C109A9">
        <w:rPr>
          <w:rFonts w:ascii="PT Astra Serif" w:hAnsi="PT Astra Serif"/>
          <w:sz w:val="24"/>
          <w:szCs w:val="24"/>
        </w:rPr>
        <w:t xml:space="preserve"> Положения.</w:t>
      </w:r>
    </w:p>
    <w:p w14:paraId="31B078A4" w14:textId="77777777" w:rsidR="00AB5C9D" w:rsidRPr="00C109A9" w:rsidRDefault="00AB5C9D">
      <w:pPr>
        <w:pStyle w:val="ConsPlusNormal"/>
        <w:spacing w:before="220"/>
        <w:ind w:firstLine="540"/>
        <w:jc w:val="both"/>
        <w:rPr>
          <w:rFonts w:ascii="PT Astra Serif" w:hAnsi="PT Astra Serif"/>
          <w:sz w:val="24"/>
          <w:szCs w:val="24"/>
        </w:rPr>
      </w:pPr>
      <w:bookmarkStart w:id="31" w:name="P503"/>
      <w:bookmarkEnd w:id="31"/>
      <w:r w:rsidRPr="00C109A9">
        <w:rPr>
          <w:rFonts w:ascii="PT Astra Serif" w:hAnsi="PT Astra Serif"/>
          <w:sz w:val="24"/>
          <w:szCs w:val="24"/>
        </w:rPr>
        <w:t>8.23. В случае если по результатам рассмотрения ценовых предложений,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14:paraId="45D55BD0" w14:textId="77777777" w:rsidR="00964748"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конкурсе в </w:t>
      </w:r>
    </w:p>
    <w:p w14:paraId="5A10EB0B" w14:textId="4E52495D" w:rsidR="00AB5C9D" w:rsidRPr="00A36782" w:rsidRDefault="00AB5C9D" w:rsidP="00964748">
      <w:pPr>
        <w:pStyle w:val="ConsPlusNormal"/>
        <w:jc w:val="both"/>
        <w:rPr>
          <w:rFonts w:ascii="PT Astra Serif" w:hAnsi="PT Astra Serif"/>
          <w:color w:val="000000" w:themeColor="text1"/>
          <w:sz w:val="24"/>
          <w:szCs w:val="24"/>
        </w:rPr>
      </w:pPr>
      <w:r w:rsidRPr="00C109A9">
        <w:rPr>
          <w:rFonts w:ascii="PT Astra Serif" w:hAnsi="PT Astra Serif"/>
          <w:sz w:val="24"/>
          <w:szCs w:val="24"/>
        </w:rPr>
        <w:t xml:space="preserve">электронной форме только одна заявка и подавший ее участник признаны </w:t>
      </w:r>
      <w:r w:rsidR="00A36782">
        <w:rPr>
          <w:rFonts w:ascii="PT Astra Serif" w:hAnsi="PT Astra Serif"/>
          <w:sz w:val="24"/>
          <w:szCs w:val="24"/>
        </w:rPr>
        <w:t>с</w:t>
      </w:r>
      <w:r w:rsidRPr="00C109A9">
        <w:rPr>
          <w:rFonts w:ascii="PT Astra Serif" w:hAnsi="PT Astra Serif"/>
          <w:sz w:val="24"/>
          <w:szCs w:val="24"/>
        </w:rPr>
        <w:t xml:space="preserve">оответствующими требованиям, установленным конкурсной документацией, Заказчик в порядке, предусмотренном настоящим Положением, направляет единственному участнику конкурса в электронной форме проект договора, 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в порядке, установленном в </w:t>
      </w:r>
      <w:hyperlink w:anchor="P1130">
        <w:r w:rsidRPr="00A36782">
          <w:rPr>
            <w:rFonts w:ascii="PT Astra Serif" w:hAnsi="PT Astra Serif"/>
            <w:color w:val="000000" w:themeColor="text1"/>
            <w:sz w:val="24"/>
            <w:szCs w:val="24"/>
          </w:rPr>
          <w:t>разделе XV</w:t>
        </w:r>
      </w:hyperlink>
      <w:r w:rsidRPr="00A36782">
        <w:rPr>
          <w:rFonts w:ascii="PT Astra Serif" w:hAnsi="PT Astra Serif"/>
          <w:color w:val="000000" w:themeColor="text1"/>
          <w:sz w:val="24"/>
          <w:szCs w:val="24"/>
        </w:rPr>
        <w:t xml:space="preserve"> Положения.</w:t>
      </w:r>
    </w:p>
    <w:p w14:paraId="1F353360" w14:textId="2BC0D6D2" w:rsidR="00AB5C9D" w:rsidRPr="00C109A9" w:rsidRDefault="00A36782">
      <w:pPr>
        <w:pStyle w:val="ConsPlusNormal"/>
        <w:spacing w:before="220"/>
        <w:ind w:firstLine="540"/>
        <w:jc w:val="both"/>
        <w:rPr>
          <w:rFonts w:ascii="PT Astra Serif" w:hAnsi="PT Astra Serif"/>
          <w:sz w:val="24"/>
          <w:szCs w:val="24"/>
        </w:rPr>
      </w:pPr>
      <w:r>
        <w:rPr>
          <w:rFonts w:ascii="PT Astra Serif" w:hAnsi="PT Astra Serif"/>
          <w:sz w:val="24"/>
          <w:szCs w:val="24"/>
        </w:rPr>
        <w:t>8.</w:t>
      </w:r>
      <w:r w:rsidR="00AB5C9D" w:rsidRPr="00C109A9">
        <w:rPr>
          <w:rFonts w:ascii="PT Astra Serif" w:hAnsi="PT Astra Serif"/>
          <w:sz w:val="24"/>
          <w:szCs w:val="24"/>
        </w:rPr>
        <w:t>24. Комиссия на основании результатов оценки первых частей заявок на участие в конкурсе в электронной форме, содержащихся в протоколе, составляемом в ходе осуществления конкурентной закупки (протоколе рассмотрения и оценки первых частей заявок на участие в конкурсе в электронной форме), и на основании результатов оценки ценовых предложений, вторых частей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ней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5700A751" w14:textId="77777777" w:rsidR="00AB5C9D" w:rsidRPr="00A36782" w:rsidRDefault="00AB5C9D">
      <w:pPr>
        <w:pStyle w:val="ConsPlusNormal"/>
        <w:spacing w:before="220"/>
        <w:ind w:firstLine="540"/>
        <w:jc w:val="both"/>
        <w:rPr>
          <w:rFonts w:ascii="PT Astra Serif" w:hAnsi="PT Astra Serif"/>
          <w:color w:val="000000" w:themeColor="text1"/>
          <w:sz w:val="24"/>
          <w:szCs w:val="24"/>
        </w:rPr>
      </w:pPr>
      <w:bookmarkStart w:id="32" w:name="P507"/>
      <w:bookmarkEnd w:id="32"/>
      <w:r w:rsidRPr="00C109A9">
        <w:rPr>
          <w:rFonts w:ascii="PT Astra Serif" w:hAnsi="PT Astra Serif"/>
          <w:sz w:val="24"/>
          <w:szCs w:val="24"/>
        </w:rPr>
        <w:t xml:space="preserve">8.25. Итоговый протокол (протокол подведения итогов конкурса в электронной форме) подписывается всеми присутствующими на заседании членами Комиссии не позднее даты окончания срока рассмотрения и оценки ценовых предложений, вторых частей заявок на участие в конкурсе в электронной форме.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w:t>
      </w:r>
      <w:hyperlink w:anchor="P503">
        <w:r w:rsidRPr="00A36782">
          <w:rPr>
            <w:rFonts w:ascii="PT Astra Serif" w:hAnsi="PT Astra Serif"/>
            <w:color w:val="000000" w:themeColor="text1"/>
            <w:sz w:val="24"/>
            <w:szCs w:val="24"/>
          </w:rPr>
          <w:t>пунктом 8.23</w:t>
        </w:r>
      </w:hyperlink>
      <w:r w:rsidRPr="00A36782">
        <w:rPr>
          <w:rFonts w:ascii="PT Astra Serif" w:hAnsi="PT Astra Serif"/>
          <w:color w:val="000000" w:themeColor="text1"/>
          <w:sz w:val="24"/>
          <w:szCs w:val="24"/>
        </w:rPr>
        <w:t xml:space="preserve"> Положения.</w:t>
      </w:r>
    </w:p>
    <w:p w14:paraId="6E65F7BC" w14:textId="77777777" w:rsidR="00A36782" w:rsidRDefault="00AB5C9D" w:rsidP="00A36782">
      <w:pPr>
        <w:pStyle w:val="ConsPlusNormal"/>
        <w:ind w:firstLine="540"/>
        <w:jc w:val="both"/>
        <w:rPr>
          <w:rFonts w:ascii="PT Astra Serif" w:hAnsi="PT Astra Serif"/>
          <w:sz w:val="24"/>
          <w:szCs w:val="24"/>
        </w:rPr>
      </w:pPr>
      <w:r w:rsidRPr="00A36782">
        <w:rPr>
          <w:rFonts w:ascii="PT Astra Serif" w:hAnsi="PT Astra Serif"/>
          <w:color w:val="000000" w:themeColor="text1"/>
          <w:sz w:val="24"/>
          <w:szCs w:val="24"/>
        </w:rPr>
        <w:t xml:space="preserve">Дополнительно к сведениям, </w:t>
      </w:r>
      <w:r w:rsidRPr="00C109A9">
        <w:rPr>
          <w:rFonts w:ascii="PT Astra Serif" w:hAnsi="PT Astra Serif"/>
          <w:sz w:val="24"/>
          <w:szCs w:val="24"/>
        </w:rPr>
        <w:t xml:space="preserve">установленным </w:t>
      </w:r>
      <w:hyperlink r:id="rId111">
        <w:r w:rsidRPr="00A36782">
          <w:rPr>
            <w:rFonts w:ascii="PT Astra Serif" w:hAnsi="PT Astra Serif"/>
            <w:color w:val="000000" w:themeColor="text1"/>
            <w:sz w:val="24"/>
            <w:szCs w:val="24"/>
          </w:rPr>
          <w:t>частью 14 статьи 3.2</w:t>
        </w:r>
      </w:hyperlink>
      <w:r w:rsidRPr="00A36782">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итоговый протокол (протокол подведения итогов конкурса в электронной форме) должен содержать информацию: о месте, дате, времени рассмотрения и оценки ценовых предложений, вторых частей заявок на участие в конкурсе в электронной форме; об участниках закупки, заявки которых на участие в конкурсе в электронной форме были рассмотрены; о соответствии заявки на участие в конкурсе в электронной форме требованиям, установленным конкурсной документацией, либо несоответствии заявки на участие в конкурсе в электронной форме требованиям, установленным конкурсной документацией,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 о решении каждого присутствующего члена Комиссии в отношении заявки на участие в конкурсе в электронной форме каждого участника закупки; о результатах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закупки о присвоении </w:t>
      </w:r>
      <w:r w:rsidRPr="00C109A9">
        <w:rPr>
          <w:rFonts w:ascii="PT Astra Serif" w:hAnsi="PT Astra Serif"/>
          <w:sz w:val="24"/>
          <w:szCs w:val="24"/>
        </w:rPr>
        <w:lastRenderedPageBreak/>
        <w:t>ему баллов по таким критериям; о присвоенных заявкам на участие в конкурсе в электронной форме значениях по каждому из предусмотренных критериев оценки заявок на участие в конкурсе в электронной форме; о принятом на основании результатов оценки заявок на участие в конкурсе в электронной форме решении о присвоении этим заявкам порядковых номеров; о победителе конкурса в электронной форме и ином участнике конкурса в электронной форме, заявке на участие в конкурсе в электронной форме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конкурсе в электронной форме которых присвоены первый и второй номера.</w:t>
      </w:r>
    </w:p>
    <w:p w14:paraId="52E1CF5D" w14:textId="77777777" w:rsidR="00A36782" w:rsidRDefault="00AB5C9D" w:rsidP="00A36782">
      <w:pPr>
        <w:pStyle w:val="ConsPlusNormal"/>
        <w:ind w:firstLine="540"/>
        <w:jc w:val="both"/>
        <w:rPr>
          <w:rFonts w:ascii="PT Astra Serif" w:hAnsi="PT Astra Serif"/>
          <w:sz w:val="24"/>
          <w:szCs w:val="24"/>
        </w:rPr>
      </w:pPr>
      <w:r w:rsidRPr="00C109A9">
        <w:rPr>
          <w:rFonts w:ascii="PT Astra Serif" w:hAnsi="PT Astra Serif"/>
          <w:sz w:val="24"/>
          <w:szCs w:val="24"/>
        </w:rPr>
        <w:t xml:space="preserve">8.26. Заказчик в порядке, предусмотренном настоящим Положением, направляет </w:t>
      </w:r>
    </w:p>
    <w:p w14:paraId="0C368E00" w14:textId="1063B7F5" w:rsidR="00AB5C9D" w:rsidRPr="00C109A9" w:rsidRDefault="00AB5C9D" w:rsidP="00A36782">
      <w:pPr>
        <w:pStyle w:val="ConsPlusNormal"/>
        <w:jc w:val="both"/>
        <w:rPr>
          <w:rFonts w:ascii="PT Astra Serif" w:hAnsi="PT Astra Serif"/>
          <w:sz w:val="24"/>
          <w:szCs w:val="24"/>
        </w:rPr>
      </w:pPr>
      <w:r w:rsidRPr="00C109A9">
        <w:rPr>
          <w:rFonts w:ascii="PT Astra Serif" w:hAnsi="PT Astra Serif"/>
          <w:sz w:val="24"/>
          <w:szCs w:val="24"/>
        </w:rPr>
        <w:t xml:space="preserve">победителю конкурса в электронной форме проект договора, прилагаемого к извещению о проведении конкурса в электронной форме и конкурсной документации. Договор с победителем конкурса в электронной форме заключается в порядке, установленном в </w:t>
      </w:r>
      <w:hyperlink w:anchor="P1130">
        <w:r w:rsidRPr="00A36782">
          <w:rPr>
            <w:rFonts w:ascii="PT Astra Serif" w:hAnsi="PT Astra Serif"/>
            <w:color w:val="000000" w:themeColor="text1"/>
            <w:sz w:val="24"/>
            <w:szCs w:val="24"/>
          </w:rPr>
          <w:t>разделе XV</w:t>
        </w:r>
      </w:hyperlink>
      <w:r w:rsidRPr="00A36782">
        <w:rPr>
          <w:rFonts w:ascii="PT Astra Serif" w:hAnsi="PT Astra Serif"/>
          <w:color w:val="000000" w:themeColor="text1"/>
          <w:sz w:val="24"/>
          <w:szCs w:val="24"/>
        </w:rPr>
        <w:t xml:space="preserve"> Положения,</w:t>
      </w:r>
      <w:r w:rsidR="00887BB2">
        <w:rPr>
          <w:rFonts w:ascii="PT Astra Serif" w:hAnsi="PT Astra Serif"/>
          <w:color w:val="000000" w:themeColor="text1"/>
          <w:sz w:val="24"/>
          <w:szCs w:val="24"/>
        </w:rPr>
        <w:t xml:space="preserve"> с</w:t>
      </w:r>
      <w:r w:rsidRPr="00A36782">
        <w:rPr>
          <w:rFonts w:ascii="PT Astra Serif" w:hAnsi="PT Astra Serif"/>
          <w:color w:val="000000" w:themeColor="text1"/>
          <w:sz w:val="24"/>
          <w:szCs w:val="24"/>
        </w:rPr>
        <w:t xml:space="preserve"> </w:t>
      </w:r>
      <w:r w:rsidR="00964748" w:rsidRPr="00964748">
        <w:rPr>
          <w:rFonts w:ascii="PT Astra Serif" w:hAnsi="PT Astra Serif"/>
          <w:color w:val="000000" w:themeColor="text1"/>
          <w:sz w:val="24"/>
          <w:szCs w:val="24"/>
        </w:rPr>
        <w:t xml:space="preserve">учетом </w:t>
      </w:r>
      <w:bookmarkStart w:id="33" w:name="_Hlk186136009"/>
      <w:r w:rsidR="00964748" w:rsidRPr="00964748">
        <w:rPr>
          <w:rFonts w:ascii="PT Astra Serif" w:hAnsi="PT Astra Serif"/>
          <w:color w:val="000000" w:themeColor="text1"/>
          <w:sz w:val="24"/>
          <w:szCs w:val="24"/>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Pr="00C109A9">
        <w:rPr>
          <w:rFonts w:ascii="PT Astra Serif" w:hAnsi="PT Astra Serif"/>
          <w:sz w:val="24"/>
          <w:szCs w:val="24"/>
        </w:rPr>
        <w:t>.</w:t>
      </w:r>
    </w:p>
    <w:bookmarkEnd w:id="33"/>
    <w:p w14:paraId="20F3DF41" w14:textId="77777777" w:rsidR="00AB5C9D" w:rsidRPr="00C109A9" w:rsidRDefault="00AB5C9D" w:rsidP="00964748">
      <w:pPr>
        <w:pStyle w:val="ConsPlusNormal"/>
        <w:ind w:firstLine="540"/>
        <w:jc w:val="both"/>
        <w:rPr>
          <w:rFonts w:ascii="PT Astra Serif" w:hAnsi="PT Astra Serif"/>
          <w:sz w:val="24"/>
          <w:szCs w:val="24"/>
        </w:rPr>
      </w:pPr>
      <w:r w:rsidRPr="00C109A9">
        <w:rPr>
          <w:rFonts w:ascii="PT Astra Serif" w:hAnsi="PT Astra Serif"/>
          <w:sz w:val="24"/>
          <w:szCs w:val="24"/>
        </w:rPr>
        <w:t xml:space="preserve">Итоговый протокол (протокол подведения итогов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12">
        <w:r w:rsidRPr="00964748">
          <w:rPr>
            <w:rFonts w:ascii="PT Astra Serif" w:hAnsi="PT Astra Serif"/>
            <w:color w:val="000000" w:themeColor="text1"/>
            <w:sz w:val="24"/>
            <w:szCs w:val="24"/>
          </w:rPr>
          <w:t>законом</w:t>
        </w:r>
      </w:hyperlink>
      <w:r w:rsidRPr="00C109A9">
        <w:rPr>
          <w:rFonts w:ascii="PT Astra Serif" w:hAnsi="PT Astra Serif"/>
          <w:sz w:val="24"/>
          <w:szCs w:val="24"/>
        </w:rPr>
        <w:t xml:space="preserve"> N 223-ФЗ и настоящим Положением, в сроки, установленные </w:t>
      </w:r>
      <w:hyperlink r:id="rId113">
        <w:r w:rsidRPr="00964748">
          <w:rPr>
            <w:rFonts w:ascii="PT Astra Serif" w:hAnsi="PT Astra Serif"/>
            <w:color w:val="000000" w:themeColor="text1"/>
            <w:sz w:val="24"/>
            <w:szCs w:val="24"/>
          </w:rPr>
          <w:t>частью 12 статьи 4</w:t>
        </w:r>
      </w:hyperlink>
      <w:r w:rsidRPr="00964748">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14455A95"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8.27. В случае если конкурс в электронной форме признан несостоявшимся в связи с тем, что на участие в конкурсе в электронной форме не подано ни одной заявки или Комиссией отклонены все поданные заявки на участие в конкурсе в электронной форме, Заказчик вправе осуществить повторную конкурентную закупку путем проведения конкурса в электронной форме или новую закупку, изменив при этом условия исполнения договора.</w:t>
      </w:r>
    </w:p>
    <w:p w14:paraId="43B0B290" w14:textId="77777777" w:rsidR="00AB5C9D" w:rsidRPr="00C109A9" w:rsidRDefault="00AB5C9D">
      <w:pPr>
        <w:pStyle w:val="ConsPlusNormal"/>
        <w:jc w:val="both"/>
        <w:rPr>
          <w:rFonts w:ascii="PT Astra Serif" w:hAnsi="PT Astra Serif"/>
          <w:sz w:val="24"/>
          <w:szCs w:val="24"/>
        </w:rPr>
      </w:pPr>
    </w:p>
    <w:p w14:paraId="6CBF0D22"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IX. Проведение аукциона в электронной форме</w:t>
      </w:r>
    </w:p>
    <w:p w14:paraId="7867D4D9" w14:textId="77777777" w:rsidR="00AB5C9D" w:rsidRPr="00C109A9" w:rsidRDefault="00AB5C9D">
      <w:pPr>
        <w:pStyle w:val="ConsPlusNormal"/>
        <w:jc w:val="both"/>
        <w:rPr>
          <w:rFonts w:ascii="PT Astra Serif" w:hAnsi="PT Astra Serif"/>
          <w:sz w:val="24"/>
          <w:szCs w:val="24"/>
        </w:rPr>
      </w:pPr>
    </w:p>
    <w:p w14:paraId="425D80A4" w14:textId="77777777" w:rsidR="00AB5C9D" w:rsidRPr="00C109A9" w:rsidRDefault="00AB5C9D">
      <w:pPr>
        <w:pStyle w:val="ConsPlusNormal"/>
        <w:ind w:firstLine="540"/>
        <w:jc w:val="both"/>
        <w:rPr>
          <w:rFonts w:ascii="PT Astra Serif" w:hAnsi="PT Astra Serif"/>
          <w:sz w:val="24"/>
          <w:szCs w:val="24"/>
        </w:rPr>
      </w:pPr>
      <w:bookmarkStart w:id="34" w:name="P517"/>
      <w:bookmarkEnd w:id="34"/>
      <w:r w:rsidRPr="00C109A9">
        <w:rPr>
          <w:rFonts w:ascii="PT Astra Serif" w:hAnsi="PT Astra Serif"/>
          <w:sz w:val="24"/>
          <w:szCs w:val="24"/>
        </w:rPr>
        <w:t xml:space="preserve">9.1. Аукцион в электронной форме осуществляется с учетом порядка, установленного </w:t>
      </w:r>
      <w:hyperlink r:id="rId114">
        <w:r w:rsidRPr="00964748">
          <w:rPr>
            <w:rFonts w:ascii="PT Astra Serif" w:hAnsi="PT Astra Serif"/>
            <w:color w:val="000000" w:themeColor="text1"/>
            <w:sz w:val="24"/>
            <w:szCs w:val="24"/>
          </w:rPr>
          <w:t>статьей 3.2</w:t>
        </w:r>
      </w:hyperlink>
      <w:r w:rsidRPr="00C109A9">
        <w:rPr>
          <w:rFonts w:ascii="PT Astra Serif" w:hAnsi="PT Astra Serif"/>
          <w:sz w:val="24"/>
          <w:szCs w:val="24"/>
        </w:rPr>
        <w:t xml:space="preserve"> Федерального закона N 223-ФЗ, и в соответствии с требованиями, предусмотренными </w:t>
      </w:r>
      <w:hyperlink r:id="rId115">
        <w:r w:rsidRPr="00964748">
          <w:rPr>
            <w:rFonts w:ascii="PT Astra Serif" w:hAnsi="PT Astra Serif"/>
            <w:color w:val="000000" w:themeColor="text1"/>
            <w:sz w:val="24"/>
            <w:szCs w:val="24"/>
          </w:rPr>
          <w:t>статьей 3.3</w:t>
        </w:r>
      </w:hyperlink>
      <w:r w:rsidRPr="00964748">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181CFE81" w14:textId="77777777" w:rsidR="00AB5C9D" w:rsidRPr="00C109A9" w:rsidRDefault="00AB5C9D" w:rsidP="00964748">
      <w:pPr>
        <w:pStyle w:val="ConsPlusNormal"/>
        <w:ind w:firstLine="540"/>
        <w:jc w:val="both"/>
        <w:rPr>
          <w:rFonts w:ascii="PT Astra Serif" w:hAnsi="PT Astra Serif"/>
          <w:sz w:val="24"/>
          <w:szCs w:val="24"/>
        </w:rPr>
      </w:pPr>
      <w:r w:rsidRPr="00C109A9">
        <w:rPr>
          <w:rFonts w:ascii="PT Astra Serif" w:hAnsi="PT Astra Serif"/>
          <w:sz w:val="24"/>
          <w:szCs w:val="24"/>
        </w:rPr>
        <w:t xml:space="preserve">Аукцион в электронной форме, участниками которого могут быть только субъекты малого и среднего предпринимательства, осуществляется с учетом требований Положения об особенностях участия субъектов малого и среднего предпринимательства, в том числе с учетом особенностей, установленных </w:t>
      </w:r>
      <w:hyperlink r:id="rId116">
        <w:r w:rsidRPr="00964748">
          <w:rPr>
            <w:rFonts w:ascii="PT Astra Serif" w:hAnsi="PT Astra Serif"/>
            <w:color w:val="000000" w:themeColor="text1"/>
            <w:sz w:val="24"/>
            <w:szCs w:val="24"/>
          </w:rPr>
          <w:t>статьей 3.4</w:t>
        </w:r>
      </w:hyperlink>
      <w:r w:rsidRPr="00C109A9">
        <w:rPr>
          <w:rFonts w:ascii="PT Astra Serif" w:hAnsi="PT Astra Serif"/>
          <w:sz w:val="24"/>
          <w:szCs w:val="24"/>
        </w:rPr>
        <w:t xml:space="preserve"> Федерального закона N 223-ФЗ.</w:t>
      </w:r>
    </w:p>
    <w:p w14:paraId="2B5C560F" w14:textId="77777777" w:rsidR="00AB5C9D" w:rsidRPr="00C109A9" w:rsidRDefault="00AB5C9D" w:rsidP="00964748">
      <w:pPr>
        <w:pStyle w:val="ConsPlusNormal"/>
        <w:ind w:firstLine="540"/>
        <w:jc w:val="both"/>
        <w:rPr>
          <w:rFonts w:ascii="PT Astra Serif" w:hAnsi="PT Astra Serif"/>
          <w:sz w:val="24"/>
          <w:szCs w:val="24"/>
        </w:rPr>
      </w:pPr>
      <w:r w:rsidRPr="00C109A9">
        <w:rPr>
          <w:rFonts w:ascii="PT Astra Serif" w:hAnsi="PT Astra Serif"/>
          <w:sz w:val="24"/>
          <w:szCs w:val="24"/>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w:t>
      </w:r>
      <w:r w:rsidRPr="00C109A9">
        <w:rPr>
          <w:rFonts w:ascii="PT Astra Serif" w:hAnsi="PT Astra Serif"/>
          <w:sz w:val="24"/>
          <w:szCs w:val="24"/>
        </w:rPr>
        <w:lastRenderedPageBreak/>
        <w:t>право заключить договор.</w:t>
      </w:r>
    </w:p>
    <w:p w14:paraId="105E43F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9.2. Заказчик размещает в единой информационной системе извещение о проведении аукциона в электронной форме и документацию об аукционе в электронной форме в сроки, установленные </w:t>
      </w:r>
      <w:hyperlink r:id="rId117">
        <w:r w:rsidRPr="002F71A1">
          <w:rPr>
            <w:rFonts w:ascii="PT Astra Serif" w:hAnsi="PT Astra Serif"/>
            <w:color w:val="000000" w:themeColor="text1"/>
            <w:sz w:val="24"/>
            <w:szCs w:val="24"/>
          </w:rPr>
          <w:t>статьей 3.2</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0B61E4ED" w14:textId="77777777" w:rsidR="00AB5C9D"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При осуществлении аукциона в электронной форме, участниками которого могут быть только субъекты малого и среднего предпринимательства, Заказчик в сроки, установленные </w:t>
      </w:r>
      <w:hyperlink r:id="rId118">
        <w:r w:rsidRPr="002F71A1">
          <w:rPr>
            <w:rFonts w:ascii="PT Astra Serif" w:hAnsi="PT Astra Serif"/>
            <w:color w:val="000000" w:themeColor="text1"/>
            <w:sz w:val="24"/>
            <w:szCs w:val="24"/>
          </w:rPr>
          <w:t>статьей 3.4</w:t>
        </w:r>
      </w:hyperlink>
      <w:r w:rsidRPr="00C109A9">
        <w:rPr>
          <w:rFonts w:ascii="PT Astra Serif" w:hAnsi="PT Astra Serif"/>
          <w:sz w:val="24"/>
          <w:szCs w:val="24"/>
        </w:rPr>
        <w:t xml:space="preserve"> Федерального закона N 223-ФЗ, размещает в единой информационной системе извещение о проведении аукциона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4598002F" w14:textId="77777777" w:rsidR="00AB5C9D" w:rsidRPr="002F71A1" w:rsidRDefault="00AB5C9D">
      <w:pPr>
        <w:pStyle w:val="ConsPlusNormal"/>
        <w:spacing w:before="220"/>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9.3. Извещение о проведении аукциона в электронной форме и документация об аукционе в электронной форме разрабатываются в соответствии с требованиями </w:t>
      </w:r>
      <w:hyperlink w:anchor="P355">
        <w:r w:rsidRPr="002F71A1">
          <w:rPr>
            <w:rFonts w:ascii="PT Astra Serif" w:hAnsi="PT Astra Serif"/>
            <w:color w:val="000000" w:themeColor="text1"/>
            <w:sz w:val="24"/>
            <w:szCs w:val="24"/>
          </w:rPr>
          <w:t>пункта 6.3</w:t>
        </w:r>
      </w:hyperlink>
      <w:r w:rsidRPr="002F71A1">
        <w:rPr>
          <w:rFonts w:ascii="PT Astra Serif" w:hAnsi="PT Astra Serif"/>
          <w:color w:val="000000" w:themeColor="text1"/>
          <w:sz w:val="24"/>
          <w:szCs w:val="24"/>
        </w:rPr>
        <w:t xml:space="preserve"> и </w:t>
      </w:r>
      <w:hyperlink w:anchor="P368">
        <w:r w:rsidRPr="002F71A1">
          <w:rPr>
            <w:rFonts w:ascii="PT Astra Serif" w:hAnsi="PT Astra Serif"/>
            <w:color w:val="000000" w:themeColor="text1"/>
            <w:sz w:val="24"/>
            <w:szCs w:val="24"/>
          </w:rPr>
          <w:t>пункта 6.4</w:t>
        </w:r>
      </w:hyperlink>
      <w:r w:rsidRPr="002F71A1">
        <w:rPr>
          <w:rFonts w:ascii="PT Astra Serif" w:hAnsi="PT Astra Serif"/>
          <w:color w:val="000000" w:themeColor="text1"/>
          <w:sz w:val="24"/>
          <w:szCs w:val="24"/>
        </w:rPr>
        <w:t xml:space="preserve"> Положения.</w:t>
      </w:r>
    </w:p>
    <w:p w14:paraId="734BEBB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9.4. Документация об аукционе в электронной форме должна быть доступна для ознакомления в единой информационной системе, на официальном сайте без взимания платы.</w:t>
      </w:r>
    </w:p>
    <w:p w14:paraId="7409AEB9" w14:textId="77777777" w:rsidR="00AB5C9D" w:rsidRPr="00C109A9" w:rsidRDefault="00AB5C9D">
      <w:pPr>
        <w:pStyle w:val="ConsPlusNormal"/>
        <w:jc w:val="both"/>
        <w:rPr>
          <w:rFonts w:ascii="PT Astra Serif" w:hAnsi="PT Astra Serif"/>
          <w:sz w:val="24"/>
          <w:szCs w:val="24"/>
        </w:rPr>
      </w:pPr>
    </w:p>
    <w:p w14:paraId="3280E67E"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подачи заявок на участие в аукционе</w:t>
      </w:r>
    </w:p>
    <w:p w14:paraId="16175036"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электронной форме</w:t>
      </w:r>
    </w:p>
    <w:p w14:paraId="176CD254" w14:textId="77777777" w:rsidR="00AB5C9D" w:rsidRPr="00C109A9" w:rsidRDefault="00AB5C9D">
      <w:pPr>
        <w:pStyle w:val="ConsPlusNormal"/>
        <w:jc w:val="both"/>
        <w:rPr>
          <w:rFonts w:ascii="PT Astra Serif" w:hAnsi="PT Astra Serif"/>
          <w:sz w:val="24"/>
          <w:szCs w:val="24"/>
        </w:rPr>
      </w:pPr>
    </w:p>
    <w:p w14:paraId="44CDA886"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9.5. Подача заявок на участие в аукционе в электронной форме осуществляется с учетом требований </w:t>
      </w:r>
      <w:hyperlink r:id="rId119">
        <w:r w:rsidRPr="002F71A1">
          <w:rPr>
            <w:rFonts w:ascii="PT Astra Serif" w:hAnsi="PT Astra Serif"/>
            <w:color w:val="000000" w:themeColor="text1"/>
            <w:sz w:val="24"/>
            <w:szCs w:val="24"/>
          </w:rPr>
          <w:t>статьи 3.3</w:t>
        </w:r>
      </w:hyperlink>
      <w:r w:rsidRPr="00C109A9">
        <w:rPr>
          <w:rFonts w:ascii="PT Astra Serif" w:hAnsi="PT Astra Serif"/>
          <w:sz w:val="24"/>
          <w:szCs w:val="24"/>
        </w:rPr>
        <w:t xml:space="preserve"> Федерального закона N 223-ФЗ.</w:t>
      </w:r>
    </w:p>
    <w:p w14:paraId="20C6E583"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9.6. Заявка на участие в аукционе в электронной форме состоит из двух частей и ценового предложения.</w:t>
      </w:r>
    </w:p>
    <w:p w14:paraId="095F9B59" w14:textId="77777777" w:rsidR="00AB5C9D" w:rsidRPr="00C109A9" w:rsidRDefault="00AB5C9D">
      <w:pPr>
        <w:pStyle w:val="ConsPlusNormal"/>
        <w:spacing w:before="220"/>
        <w:ind w:firstLine="540"/>
        <w:jc w:val="both"/>
        <w:rPr>
          <w:rFonts w:ascii="PT Astra Serif" w:hAnsi="PT Astra Serif"/>
          <w:sz w:val="24"/>
          <w:szCs w:val="24"/>
        </w:rPr>
      </w:pPr>
      <w:bookmarkStart w:id="35" w:name="P531"/>
      <w:bookmarkEnd w:id="35"/>
      <w:r w:rsidRPr="00C109A9">
        <w:rPr>
          <w:rFonts w:ascii="PT Astra Serif" w:hAnsi="PT Astra Serif"/>
          <w:sz w:val="24"/>
          <w:szCs w:val="24"/>
        </w:rPr>
        <w:t>9.7. Первая часть заявки на участие в аукционе в электронной форме должна содержать:</w:t>
      </w:r>
    </w:p>
    <w:p w14:paraId="33D7671F"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дается с применением программно-аппаратных средств электронной площадки);</w:t>
      </w:r>
    </w:p>
    <w:p w14:paraId="699BD62B"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2) при осуществлении закупки товара, в том числе поставляемого Заказчику при выполнении закупаемых работ, оказании закупаемых услуг:</w:t>
      </w:r>
    </w:p>
    <w:p w14:paraId="4E90A429"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20">
        <w:r w:rsidRPr="002F71A1">
          <w:rPr>
            <w:rFonts w:ascii="PT Astra Serif" w:hAnsi="PT Astra Serif"/>
            <w:color w:val="000000" w:themeColor="text1"/>
            <w:sz w:val="24"/>
            <w:szCs w:val="24"/>
          </w:rPr>
          <w:t>пунктом 2 части 2 статьи 3.1-4</w:t>
        </w:r>
      </w:hyperlink>
      <w:r w:rsidRPr="00C109A9">
        <w:rPr>
          <w:rFonts w:ascii="PT Astra Serif" w:hAnsi="PT Astra Serif"/>
          <w:sz w:val="24"/>
          <w:szCs w:val="24"/>
        </w:rPr>
        <w:t xml:space="preserve"> Федерального закона N 223-ФЗ;</w:t>
      </w:r>
    </w:p>
    <w:p w14:paraId="173A0A0A"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б) конкретные показатели товара, соответствующие значениям, установленным документацией об аукционе в электронной форме,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w:t>
      </w:r>
    </w:p>
    <w:p w14:paraId="289FF03C" w14:textId="77777777" w:rsidR="00AB5C9D" w:rsidRPr="00C109A9" w:rsidRDefault="00AB5C9D">
      <w:pPr>
        <w:pStyle w:val="ConsPlusNormal"/>
        <w:spacing w:before="220"/>
        <w:ind w:firstLine="540"/>
        <w:jc w:val="both"/>
        <w:rPr>
          <w:rFonts w:ascii="PT Astra Serif" w:hAnsi="PT Astra Serif"/>
          <w:sz w:val="24"/>
          <w:szCs w:val="24"/>
        </w:rPr>
      </w:pPr>
      <w:bookmarkStart w:id="36" w:name="P538"/>
      <w:bookmarkEnd w:id="36"/>
      <w:r w:rsidRPr="00C109A9">
        <w:rPr>
          <w:rFonts w:ascii="PT Astra Serif" w:hAnsi="PT Astra Serif"/>
          <w:sz w:val="24"/>
          <w:szCs w:val="24"/>
        </w:rPr>
        <w:t>9.8. Вторая часть заявки на участие в аукционе в электронной форме должна содержать требуемые Заказчиком в документации об аукционе в электронной форме информацию и документы, а именно:</w:t>
      </w:r>
    </w:p>
    <w:p w14:paraId="1ACFF608"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наименование, фирменное наименование (при наличии), место нахождения (для </w:t>
      </w:r>
      <w:r w:rsidRPr="00C109A9">
        <w:rPr>
          <w:rFonts w:ascii="PT Astra Serif" w:hAnsi="PT Astra Serif"/>
          <w:sz w:val="24"/>
          <w:szCs w:val="24"/>
        </w:rPr>
        <w:lastRenderedPageBreak/>
        <w:t>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3C5CE1BA" w14:textId="77777777" w:rsidR="002F71A1"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w:t>
      </w:r>
    </w:p>
    <w:p w14:paraId="371E4847" w14:textId="10A245CF" w:rsidR="00AB5C9D" w:rsidRPr="00C109A9" w:rsidRDefault="00AB5C9D" w:rsidP="002F71A1">
      <w:pPr>
        <w:pStyle w:val="ConsPlusNormal"/>
        <w:jc w:val="both"/>
        <w:rPr>
          <w:rFonts w:ascii="PT Astra Serif" w:hAnsi="PT Astra Serif"/>
          <w:sz w:val="24"/>
          <w:szCs w:val="24"/>
        </w:rPr>
      </w:pPr>
      <w:r w:rsidRPr="00C109A9">
        <w:rPr>
          <w:rFonts w:ascii="PT Astra Serif" w:hAnsi="PT Astra Serif"/>
          <w:sz w:val="24"/>
          <w:szCs w:val="24"/>
        </w:rPr>
        <w:t xml:space="preserve">электронной форме в соответствии с </w:t>
      </w:r>
      <w:hyperlink w:anchor="P330">
        <w:r w:rsidRPr="002F71A1">
          <w:rPr>
            <w:rFonts w:ascii="PT Astra Serif" w:hAnsi="PT Astra Serif"/>
            <w:color w:val="000000" w:themeColor="text1"/>
            <w:sz w:val="24"/>
            <w:szCs w:val="24"/>
          </w:rPr>
          <w:t>подпунктом 1 пункта 5.3</w:t>
        </w:r>
      </w:hyperlink>
      <w:r w:rsidRPr="00C109A9">
        <w:rPr>
          <w:rFonts w:ascii="PT Astra Serif" w:hAnsi="PT Astra Serif"/>
          <w:sz w:val="24"/>
          <w:szCs w:val="24"/>
        </w:rPr>
        <w:t xml:space="preserve"> Положения, или копии таких документов;</w:t>
      </w:r>
    </w:p>
    <w:p w14:paraId="1FC7AE8D"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3) декларация о соответствии участника закупки требованиям, установленным в соответствии с </w:t>
      </w:r>
      <w:hyperlink w:anchor="P331">
        <w:r w:rsidRPr="002F71A1">
          <w:rPr>
            <w:rFonts w:ascii="PT Astra Serif" w:hAnsi="PT Astra Serif"/>
            <w:color w:val="000000" w:themeColor="text1"/>
            <w:sz w:val="24"/>
            <w:szCs w:val="24"/>
          </w:rPr>
          <w:t>подпунктами 2</w:t>
        </w:r>
      </w:hyperlink>
      <w:r w:rsidRPr="002F71A1">
        <w:rPr>
          <w:rFonts w:ascii="PT Astra Serif" w:hAnsi="PT Astra Serif"/>
          <w:color w:val="000000" w:themeColor="text1"/>
          <w:sz w:val="24"/>
          <w:szCs w:val="24"/>
        </w:rPr>
        <w:t xml:space="preserve"> - </w:t>
      </w:r>
      <w:hyperlink w:anchor="P342">
        <w:r w:rsidRPr="002F71A1">
          <w:rPr>
            <w:rFonts w:ascii="PT Astra Serif" w:hAnsi="PT Astra Serif"/>
            <w:color w:val="000000" w:themeColor="text1"/>
            <w:sz w:val="24"/>
            <w:szCs w:val="24"/>
          </w:rPr>
          <w:t>9 пункта 5.3</w:t>
        </w:r>
      </w:hyperlink>
      <w:r w:rsidRPr="00C109A9">
        <w:rPr>
          <w:rFonts w:ascii="PT Astra Serif" w:hAnsi="PT Astra Serif"/>
          <w:sz w:val="24"/>
          <w:szCs w:val="24"/>
        </w:rPr>
        <w:t xml:space="preserve"> Положения;</w:t>
      </w:r>
    </w:p>
    <w:p w14:paraId="2F776C0F"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4) в случаях, предусмотренных документацией об аукционе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3794FE5"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5)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конкурентной закупки у субъектов малого и среднего предпринимательства.</w:t>
      </w:r>
    </w:p>
    <w:p w14:paraId="2FFAD2D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9.9. В случае содержания в первой или во второй части заявки на участие в аукционе в электронной форме сведений о ценовом предложении такое ценовое предложение не рассматривается и не оценивается.</w:t>
      </w:r>
    </w:p>
    <w:p w14:paraId="44785DD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58B5277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9.11. Присвоение порядкового (идентификационного) номера заявкам на участие в аукционе в электронной форме и уведомление участников аукциона в электронной форме, направивших заявки на участие в аукционе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38B7238C"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аукционе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64DB713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9.12. Первая часть заявки на участие в аукционе в электронной форме направляется Заказчику в порядке, предусмотренном регламентом работы электронной площадки.</w:t>
      </w:r>
    </w:p>
    <w:p w14:paraId="5194715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9.13. 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или не подано ни одной заявки на участие в аукционе в электронной форме, аукцион в электронной форме признается несостоявшимся.</w:t>
      </w:r>
    </w:p>
    <w:p w14:paraId="23A6D4BA" w14:textId="77777777" w:rsidR="002F71A1"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аукцион в электронной форме признается несостоявшимся по </w:t>
      </w:r>
      <w:r w:rsidRPr="00C109A9">
        <w:rPr>
          <w:rFonts w:ascii="PT Astra Serif" w:hAnsi="PT Astra Serif"/>
          <w:sz w:val="24"/>
          <w:szCs w:val="24"/>
        </w:rPr>
        <w:lastRenderedPageBreak/>
        <w:t xml:space="preserve">основаниям, предусмотренным настоящим пунктом, в связи с тем, что по окончании срока подачи заявок на участие в аукционе в электронной форме не подано ни одной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w:t>
      </w:r>
      <w:hyperlink r:id="rId121">
        <w:r w:rsidRPr="002F71A1">
          <w:rPr>
            <w:rFonts w:ascii="PT Astra Serif" w:hAnsi="PT Astra Serif"/>
            <w:color w:val="000000" w:themeColor="text1"/>
            <w:sz w:val="24"/>
            <w:szCs w:val="24"/>
          </w:rPr>
          <w:t>частью 14 статьи 3.2</w:t>
        </w:r>
      </w:hyperlink>
      <w:r w:rsidRPr="00C109A9">
        <w:rPr>
          <w:rFonts w:ascii="PT Astra Serif" w:hAnsi="PT Astra Serif"/>
          <w:sz w:val="24"/>
          <w:szCs w:val="24"/>
        </w:rPr>
        <w:t xml:space="preserve"> 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22">
        <w:r w:rsidRPr="002F71A1">
          <w:rPr>
            <w:rFonts w:ascii="PT Astra Serif" w:hAnsi="PT Astra Serif"/>
            <w:color w:val="000000" w:themeColor="text1"/>
            <w:sz w:val="24"/>
            <w:szCs w:val="24"/>
          </w:rPr>
          <w:t>законом</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настоящим Положением, в сроки, </w:t>
      </w:r>
    </w:p>
    <w:p w14:paraId="46CD6003" w14:textId="05E7AB64" w:rsidR="00AB5C9D" w:rsidRPr="00C109A9" w:rsidRDefault="00AB5C9D" w:rsidP="002F71A1">
      <w:pPr>
        <w:pStyle w:val="ConsPlusNormal"/>
        <w:jc w:val="both"/>
        <w:rPr>
          <w:rFonts w:ascii="PT Astra Serif" w:hAnsi="PT Astra Serif"/>
          <w:sz w:val="24"/>
          <w:szCs w:val="24"/>
        </w:rPr>
      </w:pPr>
      <w:r w:rsidRPr="00C109A9">
        <w:rPr>
          <w:rFonts w:ascii="PT Astra Serif" w:hAnsi="PT Astra Serif"/>
          <w:sz w:val="24"/>
          <w:szCs w:val="24"/>
        </w:rPr>
        <w:t xml:space="preserve">установленные </w:t>
      </w:r>
      <w:hyperlink r:id="rId123">
        <w:r w:rsidRPr="002F71A1">
          <w:rPr>
            <w:rFonts w:ascii="PT Astra Serif" w:hAnsi="PT Astra Serif"/>
            <w:color w:val="000000" w:themeColor="text1"/>
            <w:sz w:val="24"/>
            <w:szCs w:val="24"/>
          </w:rPr>
          <w:t>частью 12 статьи 4</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40DD6794"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аукцион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подана только одна заявка на участие в аукционе в электронной форме:</w:t>
      </w:r>
    </w:p>
    <w:p w14:paraId="08DB7BC0"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w:t>
      </w:r>
    </w:p>
    <w:p w14:paraId="67272633"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участник аукциона в электронной форме, подавший единственную заявку на участие в аукционе в электронной форме, уведомляется о признании аукциона в электронной форме несостоявшимся;</w:t>
      </w:r>
    </w:p>
    <w:p w14:paraId="63F16E3B"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единственной заявки на участие в аукционе в электронной форме рассматривает обе части заявки на участие в аукционе в электронной форме, в том числе содержащиеся в них информацию, документы и (или) сведения, предусмотренные </w:t>
      </w:r>
      <w:hyperlink w:anchor="P531">
        <w:r w:rsidRPr="002F71A1">
          <w:rPr>
            <w:rFonts w:ascii="PT Astra Serif" w:hAnsi="PT Astra Serif"/>
            <w:color w:val="000000" w:themeColor="text1"/>
            <w:sz w:val="24"/>
            <w:szCs w:val="24"/>
          </w:rPr>
          <w:t>пунктами 9.7</w:t>
        </w:r>
      </w:hyperlink>
      <w:r w:rsidRPr="002F71A1">
        <w:rPr>
          <w:rFonts w:ascii="PT Astra Serif" w:hAnsi="PT Astra Serif"/>
          <w:color w:val="000000" w:themeColor="text1"/>
          <w:sz w:val="24"/>
          <w:szCs w:val="24"/>
        </w:rPr>
        <w:t xml:space="preserve"> и </w:t>
      </w:r>
      <w:hyperlink w:anchor="P538">
        <w:r w:rsidRPr="002F71A1">
          <w:rPr>
            <w:rFonts w:ascii="PT Astra Serif" w:hAnsi="PT Astra Serif"/>
            <w:color w:val="000000" w:themeColor="text1"/>
            <w:sz w:val="24"/>
            <w:szCs w:val="24"/>
          </w:rPr>
          <w:t>9.8</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 xml:space="preserve">Положения, на предмет соответствия (несоответствия) требованиям документации об аукционе в электронной форме и оформляет итоговый протокол (протокол рассмотрения единственной заявки на участие в аукционе в электронной форме), который подписывается всеми присутствующими на заседании членами Комиссии. Дополнительно к сведениям, установленным </w:t>
      </w:r>
      <w:hyperlink r:id="rId124">
        <w:r w:rsidRPr="002F71A1">
          <w:rPr>
            <w:rFonts w:ascii="PT Astra Serif" w:hAnsi="PT Astra Serif"/>
            <w:color w:val="000000" w:themeColor="text1"/>
            <w:sz w:val="24"/>
            <w:szCs w:val="24"/>
          </w:rPr>
          <w:t>частью 14 статьи 3.2</w:t>
        </w:r>
      </w:hyperlink>
      <w:r w:rsidRPr="002F71A1">
        <w:rPr>
          <w:rFonts w:ascii="PT Astra Serif" w:hAnsi="PT Astra Serif"/>
          <w:color w:val="000000" w:themeColor="text1"/>
          <w:sz w:val="24"/>
          <w:szCs w:val="24"/>
        </w:rPr>
        <w:t xml:space="preserve"> Федерального закона N 223-ФЗ, итоговый протокол (протокол рассмотрения </w:t>
      </w:r>
      <w:r w:rsidRPr="00C109A9">
        <w:rPr>
          <w:rFonts w:ascii="PT Astra Serif" w:hAnsi="PT Astra Serif"/>
          <w:sz w:val="24"/>
          <w:szCs w:val="24"/>
        </w:rPr>
        <w:t xml:space="preserve">единственной заявки на участие в аукционе в электронной форме) должен содержать следующую информацию: решение о 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либо о несоответствии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единственная заявка на участие в аукционе в электронной форме, положений заявки на участие в аукционе в электронной форме, которые не соответствуют этим требованиям; решение каждого присутствующего члена Комиссии в отношении участника аукциона в электронной форме, подавшего единственную заявку на участие в аукционе в электронной форме, и поданной им заявки на участие в аукционе в электронной форме; о признании аукциона в электронной форме несостоявшимся. Итоговый протокол (протокол рассмотрения единственной заявки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25">
        <w:r w:rsidRPr="002F71A1">
          <w:rPr>
            <w:rFonts w:ascii="PT Astra Serif" w:hAnsi="PT Astra Serif"/>
            <w:color w:val="000000" w:themeColor="text1"/>
            <w:sz w:val="24"/>
            <w:szCs w:val="24"/>
          </w:rPr>
          <w:t>законом</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настоящим Положением, в сроки, установленные </w:t>
      </w:r>
      <w:hyperlink r:id="rId126">
        <w:r w:rsidRPr="002F71A1">
          <w:rPr>
            <w:rFonts w:ascii="PT Astra Serif" w:hAnsi="PT Astra Serif"/>
            <w:color w:val="000000" w:themeColor="text1"/>
            <w:sz w:val="24"/>
            <w:szCs w:val="24"/>
          </w:rPr>
          <w:t>частью 12 статьи 4</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781FDF41"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участнику аукциона в электронной форме, подавшему единственную заявку на участие в аукционе в </w:t>
      </w:r>
      <w:r w:rsidRPr="00C109A9">
        <w:rPr>
          <w:rFonts w:ascii="PT Astra Serif" w:hAnsi="PT Astra Serif"/>
          <w:sz w:val="24"/>
          <w:szCs w:val="24"/>
        </w:rPr>
        <w:lastRenderedPageBreak/>
        <w:t xml:space="preserve">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участником аукциона в электронной форме, подавшим единственную заявку на участие в аукционе в электронной форме, заключается в порядке, установленном в </w:t>
      </w:r>
      <w:hyperlink w:anchor="P1130">
        <w:r w:rsidRPr="002F71A1">
          <w:rPr>
            <w:rFonts w:ascii="PT Astra Serif" w:hAnsi="PT Astra Serif"/>
            <w:color w:val="000000" w:themeColor="text1"/>
            <w:sz w:val="24"/>
            <w:szCs w:val="24"/>
          </w:rPr>
          <w:t>разделе XV</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3246D1D1"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первых частей заявок на участие</w:t>
      </w:r>
    </w:p>
    <w:p w14:paraId="61EC031C"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аукционе в электронной форме</w:t>
      </w:r>
    </w:p>
    <w:p w14:paraId="36402E40" w14:textId="77777777" w:rsidR="00AB5C9D" w:rsidRPr="00C109A9" w:rsidRDefault="00AB5C9D">
      <w:pPr>
        <w:pStyle w:val="ConsPlusNormal"/>
        <w:jc w:val="both"/>
        <w:rPr>
          <w:rFonts w:ascii="PT Astra Serif" w:hAnsi="PT Astra Serif"/>
          <w:sz w:val="24"/>
          <w:szCs w:val="24"/>
        </w:rPr>
      </w:pPr>
    </w:p>
    <w:p w14:paraId="767877EE" w14:textId="77777777" w:rsidR="002F71A1"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9.14. Комиссия проверяет первые части заявок на участие в аукционе в электронной </w:t>
      </w:r>
    </w:p>
    <w:p w14:paraId="573B285D" w14:textId="1ADEF562" w:rsidR="00AB5C9D" w:rsidRPr="00C109A9" w:rsidRDefault="00AB5C9D" w:rsidP="002F71A1">
      <w:pPr>
        <w:pStyle w:val="ConsPlusNormal"/>
        <w:jc w:val="both"/>
        <w:rPr>
          <w:rFonts w:ascii="PT Astra Serif" w:hAnsi="PT Astra Serif"/>
          <w:sz w:val="24"/>
          <w:szCs w:val="24"/>
        </w:rPr>
      </w:pPr>
      <w:r w:rsidRPr="00C109A9">
        <w:rPr>
          <w:rFonts w:ascii="PT Astra Serif" w:hAnsi="PT Astra Serif"/>
          <w:sz w:val="24"/>
          <w:szCs w:val="24"/>
        </w:rPr>
        <w:t xml:space="preserve">форме, содержащие информацию, предусмотренную </w:t>
      </w:r>
      <w:hyperlink w:anchor="P531">
        <w:r w:rsidRPr="002F71A1">
          <w:rPr>
            <w:rFonts w:ascii="PT Astra Serif" w:hAnsi="PT Astra Serif"/>
            <w:color w:val="000000" w:themeColor="text1"/>
            <w:sz w:val="24"/>
            <w:szCs w:val="24"/>
          </w:rPr>
          <w:t>пунктом 9.7</w:t>
        </w:r>
      </w:hyperlink>
      <w:r w:rsidRPr="00C109A9">
        <w:rPr>
          <w:rFonts w:ascii="PT Astra Serif" w:hAnsi="PT Astra Serif"/>
          <w:sz w:val="24"/>
          <w:szCs w:val="24"/>
        </w:rPr>
        <w:t xml:space="preserve"> Положения, на соответствие требованиям, установленным документацией об аукционе в электронной форме в отношении закупаемых товаров, работ, услуг.</w:t>
      </w:r>
    </w:p>
    <w:p w14:paraId="13884CD5"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14:paraId="6EF8411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9.15. По результатам рассмотрения первых частей заявок на участие в аукционе в электронной форме, содержащих информацию, предусмотренную </w:t>
      </w:r>
      <w:hyperlink w:anchor="P531">
        <w:r w:rsidRPr="002F71A1">
          <w:rPr>
            <w:rFonts w:ascii="PT Astra Serif" w:hAnsi="PT Astra Serif"/>
            <w:color w:val="000000" w:themeColor="text1"/>
            <w:sz w:val="24"/>
            <w:szCs w:val="24"/>
          </w:rPr>
          <w:t>пунктом 9.7</w:t>
        </w:r>
      </w:hyperlink>
      <w:r w:rsidRPr="00C109A9">
        <w:rPr>
          <w:rFonts w:ascii="PT Astra Serif" w:hAnsi="PT Astra Serif"/>
          <w:sz w:val="24"/>
          <w:szCs w:val="24"/>
        </w:rPr>
        <w:t xml:space="preserve"> Положения, Комиссия принимает решение о допуске участника закупки, подавшего заявку на участие в аукционе в электронной форме, к участию в аукционе в электронной форме или об отказе в допуске к участию в аукционе в электронной форме в порядке и по основаниям, которые предусмотрены </w:t>
      </w:r>
      <w:hyperlink w:anchor="P567">
        <w:r w:rsidRPr="002F71A1">
          <w:rPr>
            <w:rFonts w:ascii="PT Astra Serif" w:hAnsi="PT Astra Serif"/>
            <w:color w:val="000000" w:themeColor="text1"/>
            <w:sz w:val="24"/>
            <w:szCs w:val="24"/>
          </w:rPr>
          <w:t>пунктом 9.16</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44E54A7F" w14:textId="77777777" w:rsidR="00AB5C9D" w:rsidRPr="00C109A9" w:rsidRDefault="00AB5C9D">
      <w:pPr>
        <w:pStyle w:val="ConsPlusNormal"/>
        <w:spacing w:before="220"/>
        <w:ind w:firstLine="540"/>
        <w:jc w:val="both"/>
        <w:rPr>
          <w:rFonts w:ascii="PT Astra Serif" w:hAnsi="PT Astra Serif"/>
          <w:sz w:val="24"/>
          <w:szCs w:val="24"/>
        </w:rPr>
      </w:pPr>
      <w:bookmarkStart w:id="37" w:name="P567"/>
      <w:bookmarkEnd w:id="37"/>
      <w:r w:rsidRPr="00C109A9">
        <w:rPr>
          <w:rFonts w:ascii="PT Astra Serif" w:hAnsi="PT Astra Serif"/>
          <w:sz w:val="24"/>
          <w:szCs w:val="24"/>
        </w:rPr>
        <w:t>9.16. Участник закупки не допускается к участию в аукционе в электронной форме в случае:</w:t>
      </w:r>
    </w:p>
    <w:p w14:paraId="2B67C6D3"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непредставления информации, предусмотренной </w:t>
      </w:r>
      <w:hyperlink w:anchor="P531">
        <w:r w:rsidRPr="002F71A1">
          <w:rPr>
            <w:rFonts w:ascii="PT Astra Serif" w:hAnsi="PT Astra Serif"/>
            <w:color w:val="000000" w:themeColor="text1"/>
            <w:sz w:val="24"/>
            <w:szCs w:val="24"/>
          </w:rPr>
          <w:t>пунктом 9.7</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Положения, несоответствия указанной информации требованиям, установленным документацией об аукционе в электронной форме, наличия в указанных документах и информации недостоверной информации на дату окончания срока подачи заявок на участие в аукционе в электронной форме;</w:t>
      </w:r>
    </w:p>
    <w:p w14:paraId="7DF6B60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9.17. По результатам рассмотрения первых частей заявок на участие в аукционе в электронной форме Комиссия оформляет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w:t>
      </w:r>
    </w:p>
    <w:p w14:paraId="7CB1472F"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127">
        <w:r w:rsidRPr="002F71A1">
          <w:rPr>
            <w:rFonts w:ascii="PT Astra Serif" w:hAnsi="PT Astra Serif"/>
            <w:color w:val="000000" w:themeColor="text1"/>
            <w:sz w:val="24"/>
            <w:szCs w:val="24"/>
          </w:rPr>
          <w:t>частью 13 статьи 3.2</w:t>
        </w:r>
      </w:hyperlink>
      <w:r w:rsidRPr="00C109A9">
        <w:rPr>
          <w:rFonts w:ascii="PT Astra Serif" w:hAnsi="PT Astra Serif"/>
          <w:sz w:val="24"/>
          <w:szCs w:val="24"/>
        </w:rPr>
        <w:t xml:space="preserve"> Федерального закона N 223-ФЗ,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должен содержать без указания на участника аукциона в электронной форме, который направил такую заявку, информацию: о порядковых (идентификационных) номерах заявок на участие в аукционе в электронной форме; о допуске участника закупки, подавшего заявку на участие в аукционе в электронной форме, которой присвоен соответствующий порядковый (идентификационный) номер, к участию в аукционе в электронной форме или об отказе в допуске к участию в аукционе в электронной форме с указанием положений документации об аукционе в электронной форме, которым не соответствует заявка на участие в аукционе в электронной форме, положений заявки на участие в аукционе в электронной форме, которые не соответствуют требованиям, установленным документацией об аукционе в электронной форме; о решении каждого присутствующего члена Комиссии в отношении каждого участника закупки о допуске к участию в аукционе в электронной форме или об отказе в допуске к участию в аукционе в </w:t>
      </w:r>
      <w:r w:rsidRPr="00C109A9">
        <w:rPr>
          <w:rFonts w:ascii="PT Astra Serif" w:hAnsi="PT Astra Serif"/>
          <w:sz w:val="24"/>
          <w:szCs w:val="24"/>
        </w:rPr>
        <w:lastRenderedPageBreak/>
        <w:t>электронной форме.</w:t>
      </w:r>
    </w:p>
    <w:p w14:paraId="3804DBF9" w14:textId="77777777" w:rsidR="00AB5C9D" w:rsidRPr="002F71A1" w:rsidRDefault="00AB5C9D">
      <w:pPr>
        <w:pStyle w:val="ConsPlusNormal"/>
        <w:spacing w:before="220"/>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9.18.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28">
        <w:r w:rsidRPr="002F71A1">
          <w:rPr>
            <w:rFonts w:ascii="PT Astra Serif" w:hAnsi="PT Astra Serif"/>
            <w:color w:val="000000" w:themeColor="text1"/>
            <w:sz w:val="24"/>
            <w:szCs w:val="24"/>
          </w:rPr>
          <w:t>законом</w:t>
        </w:r>
      </w:hyperlink>
      <w:r w:rsidRPr="002F71A1">
        <w:rPr>
          <w:rFonts w:ascii="PT Astra Serif" w:hAnsi="PT Astra Serif"/>
          <w:color w:val="000000" w:themeColor="text1"/>
          <w:sz w:val="24"/>
          <w:szCs w:val="24"/>
        </w:rPr>
        <w:t xml:space="preserve"> N 223-ФЗ и настоящим Положением, в сроки, установленные </w:t>
      </w:r>
      <w:hyperlink r:id="rId129">
        <w:r w:rsidRPr="002F71A1">
          <w:rPr>
            <w:rFonts w:ascii="PT Astra Serif" w:hAnsi="PT Astra Serif"/>
            <w:color w:val="000000" w:themeColor="text1"/>
            <w:sz w:val="24"/>
            <w:szCs w:val="24"/>
          </w:rPr>
          <w:t>частью 12 статьи 4</w:t>
        </w:r>
      </w:hyperlink>
      <w:r w:rsidRPr="002F71A1">
        <w:rPr>
          <w:rFonts w:ascii="PT Astra Serif" w:hAnsi="PT Astra Serif"/>
          <w:color w:val="000000" w:themeColor="text1"/>
          <w:sz w:val="24"/>
          <w:szCs w:val="24"/>
        </w:rPr>
        <w:t xml:space="preserve"> Федерального закона N 223-ФЗ.</w:t>
      </w:r>
    </w:p>
    <w:p w14:paraId="24384752" w14:textId="77777777" w:rsidR="002F71A1"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9.19. В случае если по результатам рассмотрения первых частей заявок на участие в </w:t>
      </w:r>
    </w:p>
    <w:p w14:paraId="62B6852E" w14:textId="1F448F40" w:rsidR="00AB5C9D" w:rsidRPr="00C109A9" w:rsidRDefault="00AB5C9D" w:rsidP="002F71A1">
      <w:pPr>
        <w:pStyle w:val="ConsPlusNormal"/>
        <w:spacing w:before="220"/>
        <w:jc w:val="both"/>
        <w:rPr>
          <w:rFonts w:ascii="PT Astra Serif" w:hAnsi="PT Astra Serif"/>
          <w:sz w:val="24"/>
          <w:szCs w:val="24"/>
        </w:rPr>
      </w:pPr>
      <w:r w:rsidRPr="00C109A9">
        <w:rPr>
          <w:rFonts w:ascii="PT Astra Serif" w:hAnsi="PT Astra Serif"/>
          <w:sz w:val="24"/>
          <w:szCs w:val="24"/>
        </w:rPr>
        <w:t>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или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 аукцион в электронной форме признается несостоявшимся.</w:t>
      </w:r>
    </w:p>
    <w:p w14:paraId="0F201C4B"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w:t>
      </w:r>
      <w:hyperlink r:id="rId130">
        <w:r w:rsidRPr="002F71A1">
          <w:rPr>
            <w:rFonts w:ascii="PT Astra Serif" w:hAnsi="PT Astra Serif"/>
            <w:color w:val="000000" w:themeColor="text1"/>
            <w:sz w:val="24"/>
            <w:szCs w:val="24"/>
          </w:rPr>
          <w:t>частью 14 статьи 3.2</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31">
        <w:r w:rsidRPr="002F71A1">
          <w:rPr>
            <w:rFonts w:ascii="PT Astra Serif" w:hAnsi="PT Astra Serif"/>
            <w:color w:val="000000" w:themeColor="text1"/>
            <w:sz w:val="24"/>
            <w:szCs w:val="24"/>
          </w:rPr>
          <w:t>законом</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настоящим Положением, в сроки, установленные </w:t>
      </w:r>
      <w:hyperlink r:id="rId132">
        <w:r w:rsidRPr="002F71A1">
          <w:rPr>
            <w:rFonts w:ascii="PT Astra Serif" w:hAnsi="PT Astra Serif"/>
            <w:color w:val="000000" w:themeColor="text1"/>
            <w:sz w:val="24"/>
            <w:szCs w:val="24"/>
          </w:rPr>
          <w:t>частью 12 статьи 4</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77712CFE"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Комиссией принято решение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w:t>
      </w:r>
    </w:p>
    <w:p w14:paraId="4BD7F3D3"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направляется вторая часть заявки на участие в аукционе в электронной форме, поданной единственным участником аукциона в электронной форме;</w:t>
      </w:r>
    </w:p>
    <w:p w14:paraId="36B1C0B1"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единственный участник аукциона в электронной форме уведомляется о признании аукциона в электронной форме несостоявшимся;</w:t>
      </w:r>
    </w:p>
    <w:p w14:paraId="7D8703F8" w14:textId="77777777" w:rsidR="002F71A1"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Заказчиком второй части заявки на участие в аукционе в электронной форме единственного участника аукциона в электронной форме рассматривает единственную заявку, в том числе содержащиеся в ней информацию, документы и (или) сведения, предусмотренные </w:t>
      </w:r>
      <w:hyperlink w:anchor="P538">
        <w:r w:rsidRPr="002F71A1">
          <w:rPr>
            <w:rFonts w:ascii="PT Astra Serif" w:hAnsi="PT Astra Serif"/>
            <w:color w:val="000000" w:themeColor="text1"/>
            <w:sz w:val="24"/>
            <w:szCs w:val="24"/>
          </w:rPr>
          <w:t>пунктом 9.8</w:t>
        </w:r>
      </w:hyperlink>
      <w:r w:rsidRPr="002F71A1">
        <w:rPr>
          <w:rFonts w:ascii="PT Astra Serif" w:hAnsi="PT Astra Serif"/>
          <w:color w:val="000000" w:themeColor="text1"/>
          <w:sz w:val="24"/>
          <w:szCs w:val="24"/>
        </w:rPr>
        <w:t xml:space="preserve"> Положения, на предмет соответствия (несоответствия) требованиям документации </w:t>
      </w:r>
      <w:r w:rsidRPr="00C109A9">
        <w:rPr>
          <w:rFonts w:ascii="PT Astra Serif" w:hAnsi="PT Astra Serif"/>
          <w:sz w:val="24"/>
          <w:szCs w:val="24"/>
        </w:rPr>
        <w:t xml:space="preserve">об аукционе в электронной форме и оформляет итоговый протокол (протокол рассмотрения заявки единственного участника аукциона в электронной форме), который подписывается всеми присутствующими на заседании членами Комиссии. Дополнительно к сведениям, </w:t>
      </w:r>
      <w:r w:rsidRPr="00C109A9">
        <w:rPr>
          <w:rFonts w:ascii="PT Astra Serif" w:hAnsi="PT Astra Serif"/>
          <w:sz w:val="24"/>
          <w:szCs w:val="24"/>
        </w:rPr>
        <w:lastRenderedPageBreak/>
        <w:t xml:space="preserve">установленным </w:t>
      </w:r>
      <w:hyperlink r:id="rId133">
        <w:r w:rsidRPr="002F71A1">
          <w:rPr>
            <w:rFonts w:ascii="PT Astra Serif" w:hAnsi="PT Astra Serif"/>
            <w:color w:val="000000" w:themeColor="text1"/>
            <w:sz w:val="24"/>
            <w:szCs w:val="24"/>
          </w:rPr>
          <w:t>частью 14 статьи 3.2</w:t>
        </w:r>
      </w:hyperlink>
      <w:r w:rsidRPr="002F71A1">
        <w:rPr>
          <w:rFonts w:ascii="PT Astra Serif" w:hAnsi="PT Astra Serif"/>
          <w:color w:val="000000" w:themeColor="text1"/>
          <w:sz w:val="24"/>
          <w:szCs w:val="24"/>
        </w:rPr>
        <w:t xml:space="preserve"> Федерального закона N 223-ФЗ, итоговый протокол (протокол рассмотрения заявки единств</w:t>
      </w:r>
      <w:r w:rsidRPr="00C109A9">
        <w:rPr>
          <w:rFonts w:ascii="PT Astra Serif" w:hAnsi="PT Astra Serif"/>
          <w:sz w:val="24"/>
          <w:szCs w:val="24"/>
        </w:rPr>
        <w:t xml:space="preserve">енного участника аукциона в электронной форме) должен содержать следующую информацию: решение о соответствии единственного участника аукциона в электронной форме и поданной им заявки на участие в аукционе в электронной форме требованиям документации об аукционе в электронной форме либо о несоответствии этого участника и данной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эта заявка, и положений заявки на участие в аукционе в электронной форме, которые не соответствуют этим требованиям; решение каждого присутствующего члена Комиссии в отношении единственного участника аукциона в электронной форме и поданной им заявки на участие в аукционе в электронной форме; о </w:t>
      </w:r>
    </w:p>
    <w:p w14:paraId="5C3A1460" w14:textId="3C35F865" w:rsidR="00AB5C9D" w:rsidRPr="002F71A1" w:rsidRDefault="00AB5C9D" w:rsidP="002F71A1">
      <w:pPr>
        <w:pStyle w:val="ConsPlusNormal"/>
        <w:jc w:val="both"/>
        <w:rPr>
          <w:rFonts w:ascii="PT Astra Serif" w:hAnsi="PT Astra Serif"/>
          <w:color w:val="000000" w:themeColor="text1"/>
          <w:sz w:val="24"/>
          <w:szCs w:val="24"/>
        </w:rPr>
      </w:pPr>
      <w:r w:rsidRPr="00C109A9">
        <w:rPr>
          <w:rFonts w:ascii="PT Astra Serif" w:hAnsi="PT Astra Serif"/>
          <w:sz w:val="24"/>
          <w:szCs w:val="24"/>
        </w:rPr>
        <w:t xml:space="preserve">признании аукциона в электронной форме несостоявшимся. Итоговый протокол (протокол рассмотрения заявки единственного участника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34">
        <w:r w:rsidRPr="002F71A1">
          <w:rPr>
            <w:rFonts w:ascii="PT Astra Serif" w:hAnsi="PT Astra Serif"/>
            <w:color w:val="000000" w:themeColor="text1"/>
            <w:sz w:val="24"/>
            <w:szCs w:val="24"/>
          </w:rPr>
          <w:t>законом</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настоящим Положением, в сроки, установленные </w:t>
      </w:r>
      <w:hyperlink r:id="rId135">
        <w:r w:rsidRPr="002F71A1">
          <w:rPr>
            <w:rFonts w:ascii="PT Astra Serif" w:hAnsi="PT Astra Serif"/>
            <w:color w:val="000000" w:themeColor="text1"/>
            <w:sz w:val="24"/>
            <w:szCs w:val="24"/>
          </w:rPr>
          <w:t>частью 12 статьи 4</w:t>
        </w:r>
      </w:hyperlink>
      <w:r w:rsidRPr="002F71A1">
        <w:rPr>
          <w:rFonts w:ascii="PT Astra Serif" w:hAnsi="PT Astra Serif"/>
          <w:color w:val="000000" w:themeColor="text1"/>
          <w:sz w:val="24"/>
          <w:szCs w:val="24"/>
        </w:rPr>
        <w:t xml:space="preserve"> Федерального закона N 223-ФЗ;</w:t>
      </w:r>
    </w:p>
    <w:p w14:paraId="36DF6C4E" w14:textId="77777777" w:rsidR="00AB5C9D" w:rsidRPr="002F71A1" w:rsidRDefault="00AB5C9D" w:rsidP="002F71A1">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единственному участнику аукциона в 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единственным участником аукциона в электронной форме заключается в порядке, установленном в </w:t>
      </w:r>
      <w:hyperlink w:anchor="P1130">
        <w:r w:rsidRPr="002F71A1">
          <w:rPr>
            <w:rFonts w:ascii="PT Astra Serif" w:hAnsi="PT Astra Serif"/>
            <w:color w:val="000000" w:themeColor="text1"/>
            <w:sz w:val="24"/>
            <w:szCs w:val="24"/>
          </w:rPr>
          <w:t>разделе XV</w:t>
        </w:r>
      </w:hyperlink>
      <w:r w:rsidRPr="002F71A1">
        <w:rPr>
          <w:rFonts w:ascii="PT Astra Serif" w:hAnsi="PT Astra Serif"/>
          <w:color w:val="000000" w:themeColor="text1"/>
          <w:sz w:val="24"/>
          <w:szCs w:val="24"/>
        </w:rPr>
        <w:t xml:space="preserve"> Положения.</w:t>
      </w:r>
    </w:p>
    <w:p w14:paraId="3492F328" w14:textId="77777777" w:rsidR="00AB5C9D" w:rsidRPr="00C109A9" w:rsidRDefault="00AB5C9D">
      <w:pPr>
        <w:pStyle w:val="ConsPlusNormal"/>
        <w:jc w:val="both"/>
        <w:rPr>
          <w:rFonts w:ascii="PT Astra Serif" w:hAnsi="PT Astra Serif"/>
          <w:sz w:val="24"/>
          <w:szCs w:val="24"/>
        </w:rPr>
      </w:pPr>
    </w:p>
    <w:p w14:paraId="04871E07"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проведения аукциона в электронной форме</w:t>
      </w:r>
    </w:p>
    <w:p w14:paraId="4E979383" w14:textId="77777777" w:rsidR="00AB5C9D" w:rsidRPr="00C109A9" w:rsidRDefault="00AB5C9D">
      <w:pPr>
        <w:pStyle w:val="ConsPlusNormal"/>
        <w:jc w:val="both"/>
        <w:rPr>
          <w:rFonts w:ascii="PT Astra Serif" w:hAnsi="PT Astra Serif"/>
          <w:sz w:val="24"/>
          <w:szCs w:val="24"/>
        </w:rPr>
      </w:pPr>
    </w:p>
    <w:p w14:paraId="2802DF6F"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9.20. Проведение аукциона в электронной форме осуществляется в порядке, установленном документацией об аукционе в электронной форме.</w:t>
      </w:r>
    </w:p>
    <w:p w14:paraId="11426CC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9.21. В аукционе в электронной форме могут участвовать только участники закупки, допущенные к участию в аукционе в электронной форме.</w:t>
      </w:r>
    </w:p>
    <w:p w14:paraId="3C54FF9D" w14:textId="77777777" w:rsidR="00AB5C9D" w:rsidRPr="002F71A1" w:rsidRDefault="00AB5C9D">
      <w:pPr>
        <w:pStyle w:val="ConsPlusNormal"/>
        <w:spacing w:before="220"/>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9.22. Аукцион в электронной форме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и определенный с учетом </w:t>
      </w:r>
      <w:hyperlink w:anchor="P1180">
        <w:r w:rsidRPr="002F71A1">
          <w:rPr>
            <w:rFonts w:ascii="PT Astra Serif" w:hAnsi="PT Astra Serif"/>
            <w:color w:val="000000" w:themeColor="text1"/>
            <w:sz w:val="24"/>
            <w:szCs w:val="24"/>
          </w:rPr>
          <w:t>пункта 9.23</w:t>
        </w:r>
      </w:hyperlink>
      <w:r w:rsidRPr="002F71A1">
        <w:rPr>
          <w:rFonts w:ascii="PT Astra Serif" w:hAnsi="PT Astra Serif"/>
          <w:color w:val="000000" w:themeColor="text1"/>
          <w:sz w:val="24"/>
          <w:szCs w:val="24"/>
        </w:rPr>
        <w:t xml:space="preserve"> Положения день.</w:t>
      </w:r>
    </w:p>
    <w:p w14:paraId="23DF0FA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9.23.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w:t>
      </w:r>
    </w:p>
    <w:p w14:paraId="3F67C5BE"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9.24. Аукцион в электронной форме проводится путем снижения начальной (максимальной) цены договора, указанной в документации об аукционе в электронной форме. При проведении аукциона в электронной форме его участники подают ценовые предложения, предусматривающие снижение текущего минимального предложения о цене договора на величину в пределах "шага аукциона".</w:t>
      </w:r>
    </w:p>
    <w:p w14:paraId="0B19E896"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Аукцион в электронной форме включает в себя порядок подачи его участниками ценовых предложений с учетом следующих требований:</w:t>
      </w:r>
    </w:p>
    <w:p w14:paraId="7BFC7ECE"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1) "шаг аукциона" составляет от 0,5 процента до 5 процентов начальной (максимальной) цены договора;</w:t>
      </w:r>
    </w:p>
    <w:p w14:paraId="2099AD82"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2) снижение текущего минимального ценового предложения осуществляется на </w:t>
      </w:r>
      <w:r w:rsidRPr="00C109A9">
        <w:rPr>
          <w:rFonts w:ascii="PT Astra Serif" w:hAnsi="PT Astra Serif"/>
          <w:sz w:val="24"/>
          <w:szCs w:val="24"/>
        </w:rPr>
        <w:lastRenderedPageBreak/>
        <w:t>величину в пределах "шага аукциона";</w:t>
      </w:r>
    </w:p>
    <w:p w14:paraId="42A213B1"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3) участник аукциона в электронной форме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5EDA415E"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4) участник аукциона в электронной форме не вправе подать ценовое предложение, которое ниже, чем текущее минимальное ценовое </w:t>
      </w:r>
      <w:proofErr w:type="gramStart"/>
      <w:r w:rsidRPr="00C109A9">
        <w:rPr>
          <w:rFonts w:ascii="PT Astra Serif" w:hAnsi="PT Astra Serif"/>
          <w:sz w:val="24"/>
          <w:szCs w:val="24"/>
        </w:rPr>
        <w:t>предложение, в случае, если</w:t>
      </w:r>
      <w:proofErr w:type="gramEnd"/>
      <w:r w:rsidRPr="00C109A9">
        <w:rPr>
          <w:rFonts w:ascii="PT Astra Serif" w:hAnsi="PT Astra Serif"/>
          <w:sz w:val="24"/>
          <w:szCs w:val="24"/>
        </w:rPr>
        <w:t xml:space="preserve"> оно подано этим участником аукциона в электронной форме.</w:t>
      </w:r>
    </w:p>
    <w:p w14:paraId="01646C8F" w14:textId="77777777" w:rsidR="002F71A1"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9.25. В случае если участником аукциона в электронной форме предложено ценовое предложение, равное ценовому предложению, предложенному другим участником аукциона в электронной форме, лучшим признается ценовое предложение, поступившее </w:t>
      </w:r>
    </w:p>
    <w:p w14:paraId="760AABB5" w14:textId="3DE12565" w:rsidR="00AB5C9D" w:rsidRPr="00C109A9" w:rsidRDefault="00AB5C9D" w:rsidP="002F71A1">
      <w:pPr>
        <w:pStyle w:val="ConsPlusNormal"/>
        <w:spacing w:before="220"/>
        <w:jc w:val="both"/>
        <w:rPr>
          <w:rFonts w:ascii="PT Astra Serif" w:hAnsi="PT Astra Serif"/>
          <w:sz w:val="24"/>
          <w:szCs w:val="24"/>
        </w:rPr>
      </w:pPr>
      <w:r w:rsidRPr="00C109A9">
        <w:rPr>
          <w:rFonts w:ascii="PT Astra Serif" w:hAnsi="PT Astra Serif"/>
          <w:sz w:val="24"/>
          <w:szCs w:val="24"/>
        </w:rPr>
        <w:t>раньше.</w:t>
      </w:r>
    </w:p>
    <w:p w14:paraId="126A229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9.26. Протокол проведения аукциона в электронной форме составляется в порядке, предусмотренном регламентом работы электронной площадки.</w:t>
      </w:r>
    </w:p>
    <w:p w14:paraId="0CBC9FB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9.27. В случае если при проведении аукциона в электронной форме ни один из его участников не подал ценовое предложение, предусматривающее снижение начальной (максимальной) цены договора на величину в пределах "шага аукциона":</w:t>
      </w:r>
    </w:p>
    <w:p w14:paraId="3B4717AD"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участников закупки, допущенных к участию в аукционе в электронной форме;</w:t>
      </w:r>
    </w:p>
    <w:p w14:paraId="3164218A" w14:textId="77777777" w:rsidR="00AB5C9D" w:rsidRPr="00C109A9" w:rsidRDefault="00AB5C9D" w:rsidP="002F71A1">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Заказчиком вторых частей заявок на участие в аукционе в электронной форме рассматривает вторые части этих заявок, в том числе содержащиеся в них информацию, документы и (или) сведения, предусмотренные </w:t>
      </w:r>
      <w:hyperlink w:anchor="P538">
        <w:r w:rsidRPr="002F71A1">
          <w:rPr>
            <w:rFonts w:ascii="PT Astra Serif" w:hAnsi="PT Astra Serif"/>
            <w:color w:val="000000" w:themeColor="text1"/>
            <w:sz w:val="24"/>
            <w:szCs w:val="24"/>
          </w:rPr>
          <w:t>пунктом 9.8</w:t>
        </w:r>
      </w:hyperlink>
      <w:r w:rsidRPr="002F71A1">
        <w:rPr>
          <w:rFonts w:ascii="PT Astra Serif" w:hAnsi="PT Astra Serif"/>
          <w:color w:val="000000" w:themeColor="text1"/>
          <w:sz w:val="24"/>
          <w:szCs w:val="24"/>
        </w:rPr>
        <w:t xml:space="preserve"> Положения, на предмет соответствия (несоответствия) требованиям документации </w:t>
      </w:r>
      <w:r w:rsidRPr="00C109A9">
        <w:rPr>
          <w:rFonts w:ascii="PT Astra Serif" w:hAnsi="PT Astra Serif"/>
          <w:sz w:val="24"/>
          <w:szCs w:val="24"/>
        </w:rPr>
        <w:t xml:space="preserve">об аукционе в электронной форме, и оформляет итоговый протокол (протокол подведения итогов аукциона в электронной форме), который подписывается всеми присутствующими на заседании членами Комиссии. Дополнительно к сведениям, установленным </w:t>
      </w:r>
      <w:hyperlink r:id="rId136">
        <w:r w:rsidRPr="002F71A1">
          <w:rPr>
            <w:rFonts w:ascii="PT Astra Serif" w:hAnsi="PT Astra Serif"/>
            <w:color w:val="000000" w:themeColor="text1"/>
            <w:sz w:val="24"/>
            <w:szCs w:val="24"/>
          </w:rPr>
          <w:t>частью 14 статьи 3.2</w:t>
        </w:r>
      </w:hyperlink>
      <w:r w:rsidRPr="002F71A1">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итоговый протокол (протокол подведения итогов аукциона в электронной форме) должен содержать следующую информацию: решение о соответствии участников аукциона в электронной форме и поданных ими заявок на участие в аукционе в электронной форме требованиям документации об аукционе в электронной форме или о несоответствии участников аукциона в электронной форме и данных заявок требованиям документации об аукционе в электронной форме с указанием положений документации об аукционе в электронной форме, которым не соответствуют данные заявки, и положений заявок на участие в аукционе в электронной форме, которые не соответствуют этим требованиям; решение каждого присутствующего члена Комиссии в отношении участников аукциона в электронной форме и поданных ими заявок на участие в аукционе в электронной форме. Итоговый протокол (протокол подведения итогов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37">
        <w:r w:rsidRPr="002F71A1">
          <w:rPr>
            <w:rFonts w:ascii="PT Astra Serif" w:hAnsi="PT Astra Serif"/>
            <w:color w:val="000000" w:themeColor="text1"/>
            <w:sz w:val="24"/>
            <w:szCs w:val="24"/>
          </w:rPr>
          <w:t>законом</w:t>
        </w:r>
      </w:hyperlink>
      <w:r w:rsidRPr="002F71A1">
        <w:rPr>
          <w:rFonts w:ascii="PT Astra Serif" w:hAnsi="PT Astra Serif"/>
          <w:color w:val="000000" w:themeColor="text1"/>
          <w:sz w:val="24"/>
          <w:szCs w:val="24"/>
        </w:rPr>
        <w:t xml:space="preserve"> N 223-ФЗ и настоящим Положением, в сроки, установленные </w:t>
      </w:r>
      <w:hyperlink r:id="rId138">
        <w:r w:rsidRPr="002F71A1">
          <w:rPr>
            <w:rFonts w:ascii="PT Astra Serif" w:hAnsi="PT Astra Serif"/>
            <w:color w:val="000000" w:themeColor="text1"/>
            <w:sz w:val="24"/>
            <w:szCs w:val="24"/>
          </w:rPr>
          <w:t>частью 12 статьи 4</w:t>
        </w:r>
      </w:hyperlink>
      <w:r w:rsidRPr="002F71A1">
        <w:rPr>
          <w:rFonts w:ascii="PT Astra Serif" w:hAnsi="PT Astra Serif"/>
          <w:color w:val="000000" w:themeColor="text1"/>
          <w:sz w:val="24"/>
          <w:szCs w:val="24"/>
        </w:rPr>
        <w:t xml:space="preserve"> Федера</w:t>
      </w:r>
      <w:r w:rsidRPr="00C109A9">
        <w:rPr>
          <w:rFonts w:ascii="PT Astra Serif" w:hAnsi="PT Astra Serif"/>
          <w:sz w:val="24"/>
          <w:szCs w:val="24"/>
        </w:rPr>
        <w:t>льного закона N 223-ФЗ.</w:t>
      </w:r>
    </w:p>
    <w:p w14:paraId="69676EDE"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Договор заключается в порядке, установленном в </w:t>
      </w:r>
      <w:hyperlink w:anchor="P1130">
        <w:r w:rsidRPr="00887BB2">
          <w:rPr>
            <w:rFonts w:ascii="PT Astra Serif" w:hAnsi="PT Astra Serif"/>
            <w:color w:val="000000" w:themeColor="text1"/>
            <w:sz w:val="24"/>
            <w:szCs w:val="24"/>
          </w:rPr>
          <w:t>разделе XV</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40151C48"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с участником аукциона в электронной форме, заявка на участие в аукционе в электронной форме которого подана ранее других заявок на участие в аукционе в электронной форме, если несколько участников аукциона в электронной форме и поданные ими заявки признаны соответствующими требованиям документации об аукционе в электронной форме;</w:t>
      </w:r>
    </w:p>
    <w:p w14:paraId="04EAC3A3"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с единственным участником аукциона в электронной форме, если только один участник аукциона в электронной форме и поданная им заявка признаны соответствующими требованиям документации об аукционе в электронной форме.</w:t>
      </w:r>
    </w:p>
    <w:p w14:paraId="3D5FF0A6"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Проект договора, прилагаемого к извещению о проведении аукциона в электронной форме и документации об аукционе в электронной форме, направляется Заказчиком участнику аукциона в электронной форме, заявка на участие в аукционе в электронной форме которого подана ранее других заявок на участие в аукционе в электронной форме или единственному участнику аукциона в электронной форме в порядке, предусмотренном настоящим Положением.</w:t>
      </w:r>
    </w:p>
    <w:p w14:paraId="243FD220" w14:textId="77777777" w:rsidR="00AB5C9D" w:rsidRPr="00C109A9" w:rsidRDefault="00AB5C9D">
      <w:pPr>
        <w:pStyle w:val="ConsPlusNormal"/>
        <w:jc w:val="both"/>
        <w:rPr>
          <w:rFonts w:ascii="PT Astra Serif" w:hAnsi="PT Astra Serif"/>
          <w:sz w:val="24"/>
          <w:szCs w:val="24"/>
        </w:rPr>
      </w:pPr>
    </w:p>
    <w:p w14:paraId="3F6CE6FF"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вторых частей заявок на участие</w:t>
      </w:r>
    </w:p>
    <w:p w14:paraId="1E75723A" w14:textId="77777777" w:rsidR="00887BB2" w:rsidRDefault="00AB5C9D" w:rsidP="00887BB2">
      <w:pPr>
        <w:pStyle w:val="ConsPlusTitle"/>
        <w:jc w:val="center"/>
        <w:rPr>
          <w:rFonts w:ascii="PT Astra Serif" w:hAnsi="PT Astra Serif"/>
          <w:sz w:val="24"/>
          <w:szCs w:val="24"/>
        </w:rPr>
      </w:pPr>
      <w:r w:rsidRPr="00C109A9">
        <w:rPr>
          <w:rFonts w:ascii="PT Astra Serif" w:hAnsi="PT Astra Serif"/>
          <w:sz w:val="24"/>
          <w:szCs w:val="24"/>
        </w:rPr>
        <w:t>в аукционе в электронной форме</w:t>
      </w:r>
      <w:bookmarkStart w:id="38" w:name="P611"/>
      <w:bookmarkEnd w:id="38"/>
    </w:p>
    <w:p w14:paraId="2CC87A03" w14:textId="593341F0" w:rsidR="00AB5C9D" w:rsidRPr="00887BB2" w:rsidRDefault="00AB5C9D" w:rsidP="00887BB2">
      <w:pPr>
        <w:pStyle w:val="ConsPlusTitle"/>
        <w:ind w:firstLine="540"/>
        <w:jc w:val="both"/>
        <w:rPr>
          <w:rFonts w:ascii="PT Astra Serif" w:hAnsi="PT Astra Serif"/>
          <w:b w:val="0"/>
          <w:bCs/>
          <w:color w:val="000000" w:themeColor="text1"/>
          <w:sz w:val="24"/>
          <w:szCs w:val="24"/>
        </w:rPr>
      </w:pPr>
      <w:r w:rsidRPr="00887BB2">
        <w:rPr>
          <w:rFonts w:ascii="PT Astra Serif" w:hAnsi="PT Astra Serif"/>
          <w:b w:val="0"/>
          <w:bCs/>
          <w:color w:val="000000" w:themeColor="text1"/>
          <w:sz w:val="24"/>
          <w:szCs w:val="24"/>
        </w:rPr>
        <w:t xml:space="preserve">9.28. Вторые части заявок на участие в аукционе в электронной форме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в том числе содержащиеся в них информацию, документы и (или) сведения, предусмотренные </w:t>
      </w:r>
      <w:hyperlink w:anchor="P538">
        <w:r w:rsidRPr="00887BB2">
          <w:rPr>
            <w:rFonts w:ascii="PT Astra Serif" w:hAnsi="PT Astra Serif"/>
            <w:b w:val="0"/>
            <w:bCs/>
            <w:color w:val="000000" w:themeColor="text1"/>
            <w:sz w:val="24"/>
            <w:szCs w:val="24"/>
          </w:rPr>
          <w:t>пунктом 9.8</w:t>
        </w:r>
      </w:hyperlink>
      <w:r w:rsidRPr="00887BB2">
        <w:rPr>
          <w:rFonts w:ascii="PT Astra Serif" w:hAnsi="PT Astra Serif"/>
          <w:b w:val="0"/>
          <w:bCs/>
          <w:color w:val="000000" w:themeColor="text1"/>
          <w:sz w:val="24"/>
          <w:szCs w:val="24"/>
        </w:rPr>
        <w:t xml:space="preserve"> Положения, в части соответствия их требованиям, установленным документацией об аукционе в электронной форме.</w:t>
      </w:r>
    </w:p>
    <w:p w14:paraId="21FD9F2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9.29.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аукционе в электронной форме требованиям, установленным документацией об аукционе в электронной форме.</w:t>
      </w:r>
    </w:p>
    <w:p w14:paraId="19CF81B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9.30. Комиссия рассматривает вторые части заявок на участие в аукционе в электронной форме, направленные оператором электронной площадки в соответствии с </w:t>
      </w:r>
      <w:hyperlink w:anchor="P611">
        <w:r w:rsidRPr="00887BB2">
          <w:rPr>
            <w:rFonts w:ascii="PT Astra Serif" w:hAnsi="PT Astra Serif"/>
            <w:color w:val="000000" w:themeColor="text1"/>
            <w:sz w:val="24"/>
            <w:szCs w:val="24"/>
          </w:rPr>
          <w:t>пунктом 9.28</w:t>
        </w:r>
      </w:hyperlink>
      <w:r w:rsidRPr="00C109A9">
        <w:rPr>
          <w:rFonts w:ascii="PT Astra Serif" w:hAnsi="PT Astra Serif"/>
          <w:sz w:val="24"/>
          <w:szCs w:val="24"/>
        </w:rPr>
        <w:t xml:space="preserve"> Положения, до принятия решения о соответствии двух таких заявок требованиям, установленным документацией об аукционе в электронной форме.</w:t>
      </w:r>
    </w:p>
    <w:p w14:paraId="48B1496A"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Рассмотрение заявок на участие в аукционе в электронной форме начинается с заявки на участие в аукционе в электронной форме участника закупки, допущенного к участию в аукционе в электронной форме, и подавшего наименьшее ценовое предложение (предложившего наиболее низкую цену договора). Первый номер присваивается заявке на участие в аукционе в электронной форме, в которой содержится наименьшее ценовое предложение (наиболее низкая цена договора).</w:t>
      </w:r>
    </w:p>
    <w:p w14:paraId="545A36DB"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Общий срок рассмотрения вторых частей заявок на участие в аукционе в электронной форме не может превышать три рабочих дня с даты получения Заказчиком вторых частей заявок на участие в аукционе в электронной форме.</w:t>
      </w:r>
    </w:p>
    <w:p w14:paraId="23F7571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9.31. Заявка на участие в аукционе в электронной форме признается не соответствующей требованиям, установленным документацией об аукционе в электронной форме, в случае:</w:t>
      </w:r>
    </w:p>
    <w:p w14:paraId="62D5A80F"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непредставления документов, информации и (или) сведений, которые предусмотрены </w:t>
      </w:r>
      <w:hyperlink w:anchor="P538">
        <w:r w:rsidRPr="00887BB2">
          <w:rPr>
            <w:rFonts w:ascii="PT Astra Serif" w:hAnsi="PT Astra Serif"/>
            <w:color w:val="000000" w:themeColor="text1"/>
            <w:sz w:val="24"/>
            <w:szCs w:val="24"/>
          </w:rPr>
          <w:t>пунктом 9.8</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Положения, несоответствия указанных документов, информации и (или) сведений требованиям, установленным документацией об аукционе в электронной форме, наличия в указанных документах, информации и (или) сведениях недостоверной информации на дату окончания срока подачи заявок на участие в аукционе в электронной форме;</w:t>
      </w:r>
    </w:p>
    <w:p w14:paraId="399D2DF4" w14:textId="77777777" w:rsidR="00AB5C9D" w:rsidRPr="00887BB2" w:rsidRDefault="00AB5C9D" w:rsidP="00887BB2">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2) несоответствия участника закупки требованиям, установленным в соответствии с </w:t>
      </w:r>
      <w:hyperlink w:anchor="P328">
        <w:r w:rsidRPr="00887BB2">
          <w:rPr>
            <w:rFonts w:ascii="PT Astra Serif" w:hAnsi="PT Astra Serif"/>
            <w:color w:val="000000" w:themeColor="text1"/>
            <w:sz w:val="24"/>
            <w:szCs w:val="24"/>
          </w:rPr>
          <w:t>пунктом 5.2</w:t>
        </w:r>
      </w:hyperlink>
      <w:r w:rsidRPr="00887BB2">
        <w:rPr>
          <w:rFonts w:ascii="PT Astra Serif" w:hAnsi="PT Astra Serif"/>
          <w:color w:val="000000" w:themeColor="text1"/>
          <w:sz w:val="24"/>
          <w:szCs w:val="24"/>
        </w:rPr>
        <w:t xml:space="preserve"> Положения (при наличии таких требований) и </w:t>
      </w:r>
      <w:hyperlink w:anchor="P329">
        <w:r w:rsidRPr="00887BB2">
          <w:rPr>
            <w:rFonts w:ascii="PT Astra Serif" w:hAnsi="PT Astra Serif"/>
            <w:color w:val="000000" w:themeColor="text1"/>
            <w:sz w:val="24"/>
            <w:szCs w:val="24"/>
          </w:rPr>
          <w:t>пунктом 5.3</w:t>
        </w:r>
      </w:hyperlink>
      <w:r w:rsidRPr="00887BB2">
        <w:rPr>
          <w:rFonts w:ascii="PT Astra Serif" w:hAnsi="PT Astra Serif"/>
          <w:color w:val="000000" w:themeColor="text1"/>
          <w:sz w:val="24"/>
          <w:szCs w:val="24"/>
        </w:rPr>
        <w:t xml:space="preserve"> Положения.</w:t>
      </w:r>
    </w:p>
    <w:p w14:paraId="5DF8AFB2" w14:textId="77777777" w:rsidR="00AB5C9D" w:rsidRPr="00C109A9" w:rsidRDefault="00AB5C9D">
      <w:pPr>
        <w:pStyle w:val="ConsPlusNormal"/>
        <w:spacing w:before="220"/>
        <w:ind w:firstLine="540"/>
        <w:jc w:val="both"/>
        <w:rPr>
          <w:rFonts w:ascii="PT Astra Serif" w:hAnsi="PT Astra Serif"/>
          <w:sz w:val="24"/>
          <w:szCs w:val="24"/>
        </w:rPr>
      </w:pPr>
      <w:bookmarkStart w:id="39" w:name="P619"/>
      <w:bookmarkEnd w:id="39"/>
      <w:r w:rsidRPr="00C109A9">
        <w:rPr>
          <w:rFonts w:ascii="PT Astra Serif" w:hAnsi="PT Astra Serif"/>
          <w:sz w:val="24"/>
          <w:szCs w:val="24"/>
        </w:rPr>
        <w:t xml:space="preserve">9.32. Результаты рассмотрения заявок на участие в аукционе в электронной форме фиксируются в итоговом протоколе (протоколе подведения итогов аукциона в электронной форме), который подписывается всеми присутствующими на заседании членами Комиссии </w:t>
      </w:r>
      <w:r w:rsidRPr="00C109A9">
        <w:rPr>
          <w:rFonts w:ascii="PT Astra Serif" w:hAnsi="PT Astra Serif"/>
          <w:sz w:val="24"/>
          <w:szCs w:val="24"/>
        </w:rPr>
        <w:lastRenderedPageBreak/>
        <w:t>не позднее даты окончания срока рассмотрения вторых частей заявок на участие в аукционе в электронной форме.</w:t>
      </w:r>
    </w:p>
    <w:p w14:paraId="28793980" w14:textId="77777777" w:rsidR="00AB5C9D" w:rsidRPr="00887BB2" w:rsidRDefault="00AB5C9D" w:rsidP="00887BB2">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Итоговый протокол (протокол подведения итогов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39">
        <w:r w:rsidRPr="00887BB2">
          <w:rPr>
            <w:rFonts w:ascii="PT Astra Serif" w:hAnsi="PT Astra Serif"/>
            <w:color w:val="000000" w:themeColor="text1"/>
            <w:sz w:val="24"/>
            <w:szCs w:val="24"/>
          </w:rPr>
          <w:t>законом</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настоящим Положением, в сроки, установленные </w:t>
      </w:r>
      <w:hyperlink r:id="rId140">
        <w:r w:rsidRPr="00887BB2">
          <w:rPr>
            <w:rFonts w:ascii="PT Astra Serif" w:hAnsi="PT Astra Serif"/>
            <w:color w:val="000000" w:themeColor="text1"/>
            <w:sz w:val="24"/>
            <w:szCs w:val="24"/>
          </w:rPr>
          <w:t>частью 12 статьи 4</w:t>
        </w:r>
      </w:hyperlink>
      <w:r w:rsidRPr="00887BB2">
        <w:rPr>
          <w:rFonts w:ascii="PT Astra Serif" w:hAnsi="PT Astra Serif"/>
          <w:color w:val="000000" w:themeColor="text1"/>
          <w:sz w:val="24"/>
          <w:szCs w:val="24"/>
        </w:rPr>
        <w:t xml:space="preserve"> Федерального закона N 223-ФЗ.</w:t>
      </w:r>
    </w:p>
    <w:p w14:paraId="55526154" w14:textId="77777777" w:rsidR="00887BB2"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141">
        <w:r w:rsidRPr="00887BB2">
          <w:rPr>
            <w:rFonts w:ascii="PT Astra Serif" w:hAnsi="PT Astra Serif"/>
            <w:color w:val="000000" w:themeColor="text1"/>
            <w:sz w:val="24"/>
            <w:szCs w:val="24"/>
          </w:rPr>
          <w:t>частью 14 статьи 3.2</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итоговый протокол (протокол подведения итогов аукциона в электронной форме) должен содержать информацию: об участниках закупки; о начальной (максимальной) цене договора; о ценовых предложениях участников закупки, заявки </w:t>
      </w:r>
    </w:p>
    <w:p w14:paraId="006F6F7A" w14:textId="2165B160" w:rsidR="00AB5C9D" w:rsidRPr="00C109A9" w:rsidRDefault="00AB5C9D" w:rsidP="00887BB2">
      <w:pPr>
        <w:pStyle w:val="ConsPlusNormal"/>
        <w:jc w:val="both"/>
        <w:rPr>
          <w:rFonts w:ascii="PT Astra Serif" w:hAnsi="PT Astra Serif"/>
          <w:sz w:val="24"/>
          <w:szCs w:val="24"/>
        </w:rPr>
      </w:pPr>
      <w:r w:rsidRPr="00C109A9">
        <w:rPr>
          <w:rFonts w:ascii="PT Astra Serif" w:hAnsi="PT Astra Serif"/>
          <w:sz w:val="24"/>
          <w:szCs w:val="24"/>
        </w:rPr>
        <w:t>которых рассмотрены Комиссией и признаны соответствующими требованиям, установленным документацией об аукционе в электронной форме; о порядковых (идентификационных) номерах заявок на участие в аукционе в электронной форме, в отношении которых принято решение о соответствии требованиям, установленным документацией об аукционе в электронной форме, или о несоответствии требованиям, установленным документацией об аукционе в электронной форме, с указанием положений документации об аукционе в электронной форме, которым не соответствуют данные заявки и положений заявок на участие в аукционе в электронной форме, которые не соответствуют этим требованиям; о решении каждого присутствующего члена Комиссии в отношении заявки на участие в аукционе в электронной форме каждого участника аукциона в электронной форме; о победителе аукциона в электронной форме и ином участнике аукциона в электронной форме, заявке на участие в аукционе в электронной форме которого присвоен второй номер (заявка на участие в аукционе в электронной форме которого признана второй соответствующей требованиям, установленным документацией об аукционе в электронной форме);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которых присвоены первый и второй номера.</w:t>
      </w:r>
    </w:p>
    <w:p w14:paraId="778EE0F2" w14:textId="77777777" w:rsidR="00887BB2" w:rsidRPr="00C109A9" w:rsidRDefault="00AB5C9D" w:rsidP="00887BB2">
      <w:pPr>
        <w:pStyle w:val="ConsPlusNormal"/>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победителю аукциона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победителем аукциона в электронной форме заключается в порядке, установленном </w:t>
      </w:r>
      <w:r w:rsidRPr="00887BB2">
        <w:rPr>
          <w:rFonts w:ascii="PT Astra Serif" w:hAnsi="PT Astra Serif"/>
          <w:color w:val="000000" w:themeColor="text1"/>
          <w:sz w:val="24"/>
          <w:szCs w:val="24"/>
        </w:rPr>
        <w:t xml:space="preserve">в </w:t>
      </w:r>
      <w:hyperlink w:anchor="P1130">
        <w:r w:rsidRPr="00887BB2">
          <w:rPr>
            <w:rFonts w:ascii="PT Astra Serif" w:hAnsi="PT Astra Serif"/>
            <w:color w:val="000000" w:themeColor="text1"/>
            <w:sz w:val="24"/>
            <w:szCs w:val="24"/>
          </w:rPr>
          <w:t>разделе XV</w:t>
        </w:r>
      </w:hyperlink>
      <w:r w:rsidRPr="00887BB2">
        <w:rPr>
          <w:rFonts w:ascii="PT Astra Serif" w:hAnsi="PT Astra Serif"/>
          <w:color w:val="000000" w:themeColor="text1"/>
          <w:sz w:val="24"/>
          <w:szCs w:val="24"/>
        </w:rPr>
        <w:t xml:space="preserve"> Положения, с учетом </w:t>
      </w:r>
      <w:bookmarkStart w:id="40" w:name="_Hlk186137370"/>
      <w:r w:rsidR="00887BB2" w:rsidRPr="00964748">
        <w:rPr>
          <w:rFonts w:ascii="PT Astra Serif" w:hAnsi="PT Astra Serif"/>
          <w:color w:val="000000" w:themeColor="text1"/>
          <w:sz w:val="24"/>
          <w:szCs w:val="24"/>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00887BB2" w:rsidRPr="00C109A9">
        <w:rPr>
          <w:rFonts w:ascii="PT Astra Serif" w:hAnsi="PT Astra Serif"/>
          <w:sz w:val="24"/>
          <w:szCs w:val="24"/>
        </w:rPr>
        <w:t>.</w:t>
      </w:r>
    </w:p>
    <w:bookmarkEnd w:id="40"/>
    <w:p w14:paraId="5EEA9086" w14:textId="77777777" w:rsidR="00887BB2" w:rsidRDefault="00887BB2" w:rsidP="00887BB2">
      <w:pPr>
        <w:pStyle w:val="ConsPlusNormal"/>
        <w:ind w:firstLine="540"/>
        <w:jc w:val="both"/>
        <w:rPr>
          <w:rFonts w:ascii="PT Astra Serif" w:hAnsi="PT Astra Serif"/>
          <w:sz w:val="24"/>
          <w:szCs w:val="24"/>
        </w:rPr>
      </w:pPr>
    </w:p>
    <w:p w14:paraId="5DB8A428" w14:textId="45581355"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9.33. В случае если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аукционе в электронной форме или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аукцион в электронной форме признается несостоявшимся. В итоговый протокол (протокол подведения итогов аукциона в электронной форме), указанный в </w:t>
      </w:r>
      <w:hyperlink w:anchor="P619">
        <w:r w:rsidRPr="00887BB2">
          <w:rPr>
            <w:rFonts w:ascii="PT Astra Serif" w:hAnsi="PT Astra Serif"/>
            <w:color w:val="000000" w:themeColor="text1"/>
            <w:sz w:val="24"/>
            <w:szCs w:val="24"/>
          </w:rPr>
          <w:t>пункте 9.32</w:t>
        </w:r>
      </w:hyperlink>
      <w:r w:rsidRPr="00C109A9">
        <w:rPr>
          <w:rFonts w:ascii="PT Astra Serif" w:hAnsi="PT Astra Serif"/>
          <w:sz w:val="24"/>
          <w:szCs w:val="24"/>
        </w:rPr>
        <w:t xml:space="preserve"> Положения, вносится информация о признании аукциона в электронной форме несостоявшимся.</w:t>
      </w:r>
    </w:p>
    <w:p w14:paraId="0F7E8B2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9.34. В случае если аукцион в электронной форме признается несостоявшимся в связи с тем, что Комиссией принято решение о соответствии требованиям, установленным </w:t>
      </w:r>
      <w:r w:rsidRPr="00C109A9">
        <w:rPr>
          <w:rFonts w:ascii="PT Astra Serif" w:hAnsi="PT Astra Serif"/>
          <w:sz w:val="24"/>
          <w:szCs w:val="24"/>
        </w:rPr>
        <w:lastRenderedPageBreak/>
        <w:t xml:space="preserve">документацией об аукционе в электронной форме, только одной второй части заявки на участие в аукционе в электронной форме, Заказчик в порядке, предусмотренном настоящим Положением, направляет единственному участнику аукциона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единственным участником аукциона в электронной форме заключается в порядке, установленном в </w:t>
      </w:r>
      <w:hyperlink w:anchor="P1130">
        <w:r w:rsidRPr="00887BB2">
          <w:rPr>
            <w:rFonts w:ascii="PT Astra Serif" w:hAnsi="PT Astra Serif"/>
            <w:color w:val="000000" w:themeColor="text1"/>
            <w:sz w:val="24"/>
            <w:szCs w:val="24"/>
          </w:rPr>
          <w:t>разделе XV</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1706C78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9.35. В случае если аукцион в электронной форме признан несостоявшимся в связи с тем, что на участие в аукционе в электронной форме не подано ни одной заявки или Комиссией отклонены все поданные заявки на участие в аукционе в электронной форме, Заказчик вправе осуществить повторную конкурентную закупку путем проведения аукциона в электронной форме или новую закупку, изменив при этом условия исполнения договора.</w:t>
      </w:r>
    </w:p>
    <w:p w14:paraId="7A2154CA" w14:textId="77777777" w:rsidR="00AB5C9D" w:rsidRPr="00C109A9" w:rsidRDefault="00AB5C9D">
      <w:pPr>
        <w:pStyle w:val="ConsPlusNormal"/>
        <w:jc w:val="both"/>
        <w:rPr>
          <w:rFonts w:ascii="PT Astra Serif" w:hAnsi="PT Astra Serif"/>
          <w:sz w:val="24"/>
          <w:szCs w:val="24"/>
        </w:rPr>
      </w:pPr>
    </w:p>
    <w:p w14:paraId="6BBEC5E9"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 Проведение запроса котировок в электронной форме</w:t>
      </w:r>
    </w:p>
    <w:p w14:paraId="10BB77A7" w14:textId="77777777" w:rsidR="00AB5C9D" w:rsidRPr="00C109A9" w:rsidRDefault="00AB5C9D">
      <w:pPr>
        <w:pStyle w:val="ConsPlusNormal"/>
        <w:jc w:val="both"/>
        <w:rPr>
          <w:rFonts w:ascii="PT Astra Serif" w:hAnsi="PT Astra Serif"/>
          <w:sz w:val="24"/>
          <w:szCs w:val="24"/>
        </w:rPr>
      </w:pPr>
    </w:p>
    <w:p w14:paraId="02EA0CD3"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10.1. Запрос котировок в электронной форме осуществляется с учетом порядка, установленного </w:t>
      </w:r>
      <w:hyperlink r:id="rId142">
        <w:r w:rsidRPr="00887BB2">
          <w:rPr>
            <w:rFonts w:ascii="PT Astra Serif" w:hAnsi="PT Astra Serif"/>
            <w:color w:val="000000" w:themeColor="text1"/>
            <w:sz w:val="24"/>
            <w:szCs w:val="24"/>
          </w:rPr>
          <w:t>статьей 3.2</w:t>
        </w:r>
      </w:hyperlink>
      <w:r w:rsidRPr="00C109A9">
        <w:rPr>
          <w:rFonts w:ascii="PT Astra Serif" w:hAnsi="PT Astra Serif"/>
          <w:sz w:val="24"/>
          <w:szCs w:val="24"/>
        </w:rPr>
        <w:t xml:space="preserve"> Федерального закона N 223-ФЗ, и в соответствии с требованиями, предусмотренными </w:t>
      </w:r>
      <w:hyperlink r:id="rId143">
        <w:r w:rsidRPr="00887BB2">
          <w:rPr>
            <w:rFonts w:ascii="PT Astra Serif" w:hAnsi="PT Astra Serif"/>
            <w:color w:val="000000" w:themeColor="text1"/>
            <w:sz w:val="24"/>
            <w:szCs w:val="24"/>
          </w:rPr>
          <w:t>статьей 3.3</w:t>
        </w:r>
      </w:hyperlink>
      <w:r w:rsidRPr="00C109A9">
        <w:rPr>
          <w:rFonts w:ascii="PT Astra Serif" w:hAnsi="PT Astra Serif"/>
          <w:sz w:val="24"/>
          <w:szCs w:val="24"/>
        </w:rPr>
        <w:t xml:space="preserve"> Федерального закона N 223-ФЗ.</w:t>
      </w:r>
    </w:p>
    <w:p w14:paraId="67FAB53F"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Запрос котировок в электронной форме, участниками которого могут быть только субъекты малого и среднего предпринимательства, осуществляется с учетом требований Положения об особенностях участия субъектов малого и среднего предпринимательства, в том числе с учетом особенностей, установленных </w:t>
      </w:r>
      <w:hyperlink r:id="rId144">
        <w:r w:rsidRPr="00887BB2">
          <w:rPr>
            <w:rFonts w:ascii="PT Astra Serif" w:hAnsi="PT Astra Serif"/>
            <w:color w:val="000000" w:themeColor="text1"/>
            <w:sz w:val="24"/>
            <w:szCs w:val="24"/>
          </w:rPr>
          <w:t>статьей 3.4</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18080D61"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7F6046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10.2.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в сроки, установленные </w:t>
      </w:r>
      <w:hyperlink r:id="rId145">
        <w:r w:rsidRPr="00887BB2">
          <w:rPr>
            <w:rFonts w:ascii="PT Astra Serif" w:hAnsi="PT Astra Serif"/>
            <w:color w:val="000000" w:themeColor="text1"/>
            <w:sz w:val="24"/>
            <w:szCs w:val="24"/>
          </w:rPr>
          <w:t>статьей 3.2</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0413A5CF"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При осуществлении запроса котировок в электронной форме, участниками которого могут быть только субъекты малого и среднего предпринимательства, Заказчик в сроки, установленные </w:t>
      </w:r>
      <w:hyperlink r:id="rId146">
        <w:r w:rsidRPr="00887BB2">
          <w:rPr>
            <w:rFonts w:ascii="PT Astra Serif" w:hAnsi="PT Astra Serif"/>
            <w:color w:val="000000" w:themeColor="text1"/>
            <w:sz w:val="24"/>
            <w:szCs w:val="24"/>
          </w:rPr>
          <w:t>статьей 3.4</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 размещает в единой информационной системе извещение о проведении запроса котировок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00CCA72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10.3. Извещение о проведении запроса котировок в электронной форме разрабатывается в соответствии с требованиями </w:t>
      </w:r>
      <w:hyperlink w:anchor="P355">
        <w:r w:rsidRPr="00887BB2">
          <w:rPr>
            <w:rFonts w:ascii="PT Astra Serif" w:hAnsi="PT Astra Serif"/>
            <w:color w:val="000000" w:themeColor="text1"/>
            <w:sz w:val="24"/>
            <w:szCs w:val="24"/>
          </w:rPr>
          <w:t>пункта 6.3</w:t>
        </w:r>
      </w:hyperlink>
      <w:r w:rsidRPr="00887BB2">
        <w:rPr>
          <w:rFonts w:ascii="PT Astra Serif" w:hAnsi="PT Astra Serif"/>
          <w:color w:val="000000" w:themeColor="text1"/>
          <w:sz w:val="24"/>
          <w:szCs w:val="24"/>
        </w:rPr>
        <w:t xml:space="preserve"> П</w:t>
      </w:r>
      <w:r w:rsidRPr="00C109A9">
        <w:rPr>
          <w:rFonts w:ascii="PT Astra Serif" w:hAnsi="PT Astra Serif"/>
          <w:sz w:val="24"/>
          <w:szCs w:val="24"/>
        </w:rPr>
        <w:t>оложения.</w:t>
      </w:r>
    </w:p>
    <w:p w14:paraId="463467EB" w14:textId="77777777" w:rsidR="00AB5C9D" w:rsidRPr="00C109A9" w:rsidRDefault="00AB5C9D">
      <w:pPr>
        <w:pStyle w:val="ConsPlusNormal"/>
        <w:jc w:val="both"/>
        <w:rPr>
          <w:rFonts w:ascii="PT Astra Serif" w:hAnsi="PT Astra Serif"/>
          <w:sz w:val="24"/>
          <w:szCs w:val="24"/>
        </w:rPr>
      </w:pPr>
    </w:p>
    <w:p w14:paraId="63836E6C"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подачи заявки на участие в запросе котировок</w:t>
      </w:r>
    </w:p>
    <w:p w14:paraId="4430188D"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электронной форме</w:t>
      </w:r>
    </w:p>
    <w:p w14:paraId="042AA19B" w14:textId="77777777" w:rsidR="00AB5C9D" w:rsidRPr="00C109A9" w:rsidRDefault="00AB5C9D">
      <w:pPr>
        <w:pStyle w:val="ConsPlusNormal"/>
        <w:jc w:val="both"/>
        <w:rPr>
          <w:rFonts w:ascii="PT Astra Serif" w:hAnsi="PT Astra Serif"/>
          <w:sz w:val="24"/>
          <w:szCs w:val="24"/>
        </w:rPr>
      </w:pPr>
    </w:p>
    <w:p w14:paraId="72867C9D"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10.4. Подача заявок на участие в запросе котировок в электронной форме осуществляется с учетом требований </w:t>
      </w:r>
      <w:hyperlink r:id="rId147">
        <w:r w:rsidRPr="00887BB2">
          <w:rPr>
            <w:rFonts w:ascii="PT Astra Serif" w:hAnsi="PT Astra Serif"/>
            <w:color w:val="000000" w:themeColor="text1"/>
            <w:sz w:val="24"/>
            <w:szCs w:val="24"/>
          </w:rPr>
          <w:t>статьи 3.3</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2C6793EA"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запросе котировок в электронной форме подается по форме, установленной в извещении о проведении запроса котировок в электронной форме.</w:t>
      </w:r>
    </w:p>
    <w:p w14:paraId="1CA23BA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10.5. В случае установления недостоверности информации, содержащейся в </w:t>
      </w:r>
      <w:r w:rsidRPr="00C109A9">
        <w:rPr>
          <w:rFonts w:ascii="PT Astra Serif" w:hAnsi="PT Astra Serif"/>
          <w:sz w:val="24"/>
          <w:szCs w:val="24"/>
        </w:rPr>
        <w:lastRenderedPageBreak/>
        <w:t>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16D7E9C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10.6. Присвоение порядкового (идентификационного) номера заявкам на участие в запросе котировок в электронной форме и уведомление участников запроса котировок в электронной форме,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7430959D"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06E8A0D3" w14:textId="77777777" w:rsidR="00AB5C9D" w:rsidRPr="00C109A9" w:rsidRDefault="00AB5C9D">
      <w:pPr>
        <w:pStyle w:val="ConsPlusNormal"/>
        <w:spacing w:before="220"/>
        <w:ind w:firstLine="540"/>
        <w:jc w:val="both"/>
        <w:rPr>
          <w:rFonts w:ascii="PT Astra Serif" w:hAnsi="PT Astra Serif"/>
          <w:sz w:val="24"/>
          <w:szCs w:val="24"/>
        </w:rPr>
      </w:pPr>
      <w:bookmarkStart w:id="41" w:name="P648"/>
      <w:bookmarkEnd w:id="41"/>
      <w:r w:rsidRPr="00C109A9">
        <w:rPr>
          <w:rFonts w:ascii="PT Astra Serif" w:hAnsi="PT Astra Serif"/>
          <w:sz w:val="24"/>
          <w:szCs w:val="24"/>
        </w:rPr>
        <w:t>10.7. Заявка на участие в запросе котировок в электронной форме должна содержать следующие документы и информацию:</w:t>
      </w:r>
    </w:p>
    <w:p w14:paraId="256E6AA3"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1) ценовое предложение участника закупки;</w:t>
      </w:r>
    </w:p>
    <w:p w14:paraId="17FDBA98"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7BEC28B7"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3) при осуществлении закупки товара или закупки работы, услуги, для выполнения, оказания которых используется товар:</w:t>
      </w:r>
    </w:p>
    <w:p w14:paraId="66B767A7"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48">
        <w:r w:rsidRPr="00887BB2">
          <w:rPr>
            <w:rFonts w:ascii="PT Astra Serif" w:hAnsi="PT Astra Serif"/>
            <w:color w:val="000000" w:themeColor="text1"/>
            <w:sz w:val="24"/>
            <w:szCs w:val="24"/>
          </w:rPr>
          <w:t>пунктом 2 части 2 статьи 3.1-4</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7EF97734"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б)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35EFE73"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2E5465A8"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в соответствии с </w:t>
      </w:r>
      <w:hyperlink w:anchor="P330">
        <w:r w:rsidRPr="00887BB2">
          <w:rPr>
            <w:rFonts w:ascii="PT Astra Serif" w:hAnsi="PT Astra Serif"/>
            <w:color w:val="000000" w:themeColor="text1"/>
            <w:sz w:val="24"/>
            <w:szCs w:val="24"/>
          </w:rPr>
          <w:t>подпунктом 1 пункта 5.3</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Положения, или копии таких документов;</w:t>
      </w:r>
    </w:p>
    <w:p w14:paraId="76CCBCBD"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6) декларация о соответствии участника закупки требованиям, установленным в соответствии с </w:t>
      </w:r>
      <w:hyperlink w:anchor="P331">
        <w:r w:rsidRPr="00887BB2">
          <w:rPr>
            <w:rFonts w:ascii="PT Astra Serif" w:hAnsi="PT Astra Serif"/>
            <w:color w:val="000000" w:themeColor="text1"/>
            <w:sz w:val="24"/>
            <w:szCs w:val="24"/>
          </w:rPr>
          <w:t>подпунктами 2</w:t>
        </w:r>
      </w:hyperlink>
      <w:r w:rsidRPr="00887BB2">
        <w:rPr>
          <w:rFonts w:ascii="PT Astra Serif" w:hAnsi="PT Astra Serif"/>
          <w:color w:val="000000" w:themeColor="text1"/>
          <w:sz w:val="24"/>
          <w:szCs w:val="24"/>
        </w:rPr>
        <w:t xml:space="preserve"> - </w:t>
      </w:r>
      <w:hyperlink w:anchor="P342">
        <w:r w:rsidRPr="00887BB2">
          <w:rPr>
            <w:rFonts w:ascii="PT Astra Serif" w:hAnsi="PT Astra Serif"/>
            <w:color w:val="000000" w:themeColor="text1"/>
            <w:sz w:val="24"/>
            <w:szCs w:val="24"/>
          </w:rPr>
          <w:t>9 пункта 5.3</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4A9270EE"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 xml:space="preserve">7) в случаях, предусмотренных извещением о проведении запроса котировок в </w:t>
      </w:r>
      <w:r w:rsidRPr="00C109A9">
        <w:rPr>
          <w:rFonts w:ascii="PT Astra Serif" w:hAnsi="PT Astra Serif"/>
          <w:sz w:val="24"/>
          <w:szCs w:val="24"/>
        </w:rPr>
        <w:lastRenderedPageBreak/>
        <w:t>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F034801" w14:textId="77777777" w:rsidR="00AB5C9D" w:rsidRPr="00C109A9" w:rsidRDefault="00AB5C9D" w:rsidP="00887BB2">
      <w:pPr>
        <w:pStyle w:val="ConsPlusNormal"/>
        <w:ind w:firstLine="540"/>
        <w:jc w:val="both"/>
        <w:rPr>
          <w:rFonts w:ascii="PT Astra Serif" w:hAnsi="PT Astra Serif"/>
          <w:sz w:val="24"/>
          <w:szCs w:val="24"/>
        </w:rPr>
      </w:pPr>
      <w:r w:rsidRPr="00C109A9">
        <w:rPr>
          <w:rFonts w:ascii="PT Astra Serif" w:hAnsi="PT Astra Serif"/>
          <w:sz w:val="24"/>
          <w:szCs w:val="24"/>
        </w:rPr>
        <w:t>8)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запроса котировок в электронной форме у субъектов малого и среднего предпринимательства.</w:t>
      </w:r>
    </w:p>
    <w:p w14:paraId="7DE51585" w14:textId="77777777" w:rsidR="00887BB2"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10.8.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заявки на участие в запросе котировок в </w:t>
      </w:r>
    </w:p>
    <w:p w14:paraId="6BEE3DA1" w14:textId="62A8B999" w:rsidR="00AB5C9D" w:rsidRPr="00C109A9" w:rsidRDefault="00AB5C9D" w:rsidP="00887BB2">
      <w:pPr>
        <w:pStyle w:val="ConsPlusNormal"/>
        <w:spacing w:before="220"/>
        <w:jc w:val="both"/>
        <w:rPr>
          <w:rFonts w:ascii="PT Astra Serif" w:hAnsi="PT Astra Serif"/>
          <w:sz w:val="24"/>
          <w:szCs w:val="24"/>
        </w:rPr>
      </w:pPr>
      <w:r w:rsidRPr="00C109A9">
        <w:rPr>
          <w:rFonts w:ascii="PT Astra Serif" w:hAnsi="PT Astra Serif"/>
          <w:sz w:val="24"/>
          <w:szCs w:val="24"/>
        </w:rPr>
        <w:t>электронной форме, запрос котировок в электронной форме признается несостоявшимся.</w:t>
      </w:r>
    </w:p>
    <w:p w14:paraId="2DBF3FA7" w14:textId="77777777" w:rsidR="00AB5C9D" w:rsidRPr="00887BB2" w:rsidRDefault="00AB5C9D" w:rsidP="00887BB2">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не подано ни одной заявки на участие в запросе котировок в электронной форме, Комиссией оформляется итоговый протокол, в котором указываются: информация о признании запроса котировок в электронной форме несостоявшимся и сведения, установленные </w:t>
      </w:r>
      <w:hyperlink r:id="rId149">
        <w:r w:rsidRPr="00887BB2">
          <w:rPr>
            <w:rFonts w:ascii="PT Astra Serif" w:hAnsi="PT Astra Serif"/>
            <w:color w:val="000000" w:themeColor="text1"/>
            <w:sz w:val="24"/>
            <w:szCs w:val="24"/>
          </w:rPr>
          <w:t>частью 14 статьи 3.2</w:t>
        </w:r>
      </w:hyperlink>
      <w:r w:rsidRPr="00887BB2">
        <w:rPr>
          <w:rFonts w:ascii="PT Astra Serif" w:hAnsi="PT Astra Serif"/>
          <w:color w:val="000000" w:themeColor="text1"/>
          <w:sz w:val="24"/>
          <w:szCs w:val="24"/>
        </w:rPr>
        <w:t xml:space="preserve"> Федерального закона N 223-ФЗ. Итоговый протокол подписывается всеми </w:t>
      </w:r>
      <w:r w:rsidRPr="00C109A9">
        <w:rPr>
          <w:rFonts w:ascii="PT Astra Serif" w:hAnsi="PT Astra Serif"/>
          <w:sz w:val="24"/>
          <w:szCs w:val="24"/>
        </w:rPr>
        <w:t xml:space="preserve">присутствующими на заседании членами Комиссии не позднее даты окончания срока подачи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50">
        <w:r w:rsidRPr="00887BB2">
          <w:rPr>
            <w:rFonts w:ascii="PT Astra Serif" w:hAnsi="PT Astra Serif"/>
            <w:color w:val="000000" w:themeColor="text1"/>
            <w:sz w:val="24"/>
            <w:szCs w:val="24"/>
          </w:rPr>
          <w:t>законом</w:t>
        </w:r>
      </w:hyperlink>
      <w:r w:rsidRPr="00887BB2">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настоящим Положением, в сроки, </w:t>
      </w:r>
      <w:r w:rsidRPr="00887BB2">
        <w:rPr>
          <w:rFonts w:ascii="PT Astra Serif" w:hAnsi="PT Astra Serif"/>
          <w:color w:val="000000" w:themeColor="text1"/>
          <w:sz w:val="24"/>
          <w:szCs w:val="24"/>
        </w:rPr>
        <w:t xml:space="preserve">установленные </w:t>
      </w:r>
      <w:hyperlink r:id="rId151">
        <w:r w:rsidRPr="00887BB2">
          <w:rPr>
            <w:rFonts w:ascii="PT Astra Serif" w:hAnsi="PT Astra Serif"/>
            <w:color w:val="000000" w:themeColor="text1"/>
            <w:sz w:val="24"/>
            <w:szCs w:val="24"/>
          </w:rPr>
          <w:t>частью 12 статьи 4</w:t>
        </w:r>
      </w:hyperlink>
      <w:r w:rsidRPr="00887BB2">
        <w:rPr>
          <w:rFonts w:ascii="PT Astra Serif" w:hAnsi="PT Astra Serif"/>
          <w:color w:val="000000" w:themeColor="text1"/>
          <w:sz w:val="24"/>
          <w:szCs w:val="24"/>
        </w:rPr>
        <w:t xml:space="preserve"> Федерального закона N 223-ФЗ.</w:t>
      </w:r>
    </w:p>
    <w:p w14:paraId="31A3885F" w14:textId="77777777" w:rsidR="00AB5C9D" w:rsidRPr="00C109A9" w:rsidRDefault="00AB5C9D">
      <w:pPr>
        <w:pStyle w:val="ConsPlusNormal"/>
        <w:jc w:val="both"/>
        <w:rPr>
          <w:rFonts w:ascii="PT Astra Serif" w:hAnsi="PT Astra Serif"/>
          <w:sz w:val="24"/>
          <w:szCs w:val="24"/>
        </w:rPr>
      </w:pPr>
    </w:p>
    <w:p w14:paraId="69B362C6"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Рассмотрение и оценка заявок на участие в запросе котировок</w:t>
      </w:r>
    </w:p>
    <w:p w14:paraId="21E143F6"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электронной форме</w:t>
      </w:r>
    </w:p>
    <w:p w14:paraId="59F8FBC6" w14:textId="77777777" w:rsidR="00AB5C9D" w:rsidRPr="00C109A9" w:rsidRDefault="00AB5C9D">
      <w:pPr>
        <w:pStyle w:val="ConsPlusNormal"/>
        <w:jc w:val="both"/>
        <w:rPr>
          <w:rFonts w:ascii="PT Astra Serif" w:hAnsi="PT Astra Serif"/>
          <w:sz w:val="24"/>
          <w:szCs w:val="24"/>
        </w:rPr>
      </w:pPr>
    </w:p>
    <w:p w14:paraId="3FDFB8BE"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10.9. Заявки на участие в запросе котировок в электронной форме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Комиссия осуществляет рассмотрение и оценку заявок на участие в запросе котировок в электронной форме.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w:t>
      </w:r>
    </w:p>
    <w:p w14:paraId="04BF1463"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10.10.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закупки, подавшего данную заявку, соответствующими требованиям, установленным в извещении о проведении запроса котировок в электронной форме, либо решение о несоответствии заявки на участие в запросе котировок в электронной форме и (или) участника закупки требованиям, установленным в извещении о проведении запроса котировок в электронной форме, и об отклонении заявки на участие в запросе котировок в электронной форме в случаях, которые предусмотрены </w:t>
      </w:r>
      <w:hyperlink w:anchor="P671">
        <w:r w:rsidRPr="00A13EAE">
          <w:rPr>
            <w:rFonts w:ascii="PT Astra Serif" w:hAnsi="PT Astra Serif"/>
            <w:color w:val="000000" w:themeColor="text1"/>
            <w:sz w:val="24"/>
            <w:szCs w:val="24"/>
          </w:rPr>
          <w:t>пунктом 10.11</w:t>
        </w:r>
      </w:hyperlink>
      <w:r w:rsidRPr="00A13EAE">
        <w:rPr>
          <w:rFonts w:ascii="PT Astra Serif" w:hAnsi="PT Astra Serif"/>
          <w:color w:val="000000" w:themeColor="text1"/>
          <w:sz w:val="24"/>
          <w:szCs w:val="24"/>
        </w:rPr>
        <w:t xml:space="preserve"> П</w:t>
      </w:r>
      <w:r w:rsidRPr="00C109A9">
        <w:rPr>
          <w:rFonts w:ascii="PT Astra Serif" w:hAnsi="PT Astra Serif"/>
          <w:sz w:val="24"/>
          <w:szCs w:val="24"/>
        </w:rPr>
        <w:t>оложения.</w:t>
      </w:r>
    </w:p>
    <w:p w14:paraId="317DD8C2" w14:textId="77777777" w:rsidR="00AB5C9D" w:rsidRPr="00C109A9" w:rsidRDefault="00AB5C9D">
      <w:pPr>
        <w:pStyle w:val="ConsPlusNormal"/>
        <w:spacing w:before="220"/>
        <w:ind w:firstLine="540"/>
        <w:jc w:val="both"/>
        <w:rPr>
          <w:rFonts w:ascii="PT Astra Serif" w:hAnsi="PT Astra Serif"/>
          <w:sz w:val="24"/>
          <w:szCs w:val="24"/>
        </w:rPr>
      </w:pPr>
      <w:bookmarkStart w:id="42" w:name="P671"/>
      <w:bookmarkEnd w:id="42"/>
      <w:r w:rsidRPr="00C109A9">
        <w:rPr>
          <w:rFonts w:ascii="PT Astra Serif" w:hAnsi="PT Astra Serif"/>
          <w:sz w:val="24"/>
          <w:szCs w:val="24"/>
        </w:rPr>
        <w:t xml:space="preserve">10.11. Заявка на участие в запросе котировок в электронной форме участника закупки </w:t>
      </w:r>
      <w:r w:rsidRPr="00C109A9">
        <w:rPr>
          <w:rFonts w:ascii="PT Astra Serif" w:hAnsi="PT Astra Serif"/>
          <w:sz w:val="24"/>
          <w:szCs w:val="24"/>
        </w:rPr>
        <w:lastRenderedPageBreak/>
        <w:t>отклоняется Комиссией в случае:</w:t>
      </w:r>
    </w:p>
    <w:p w14:paraId="43F14632"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непредставления документов, информации и (или) сведений, которые предусмотрены </w:t>
      </w:r>
      <w:hyperlink w:anchor="P648">
        <w:r w:rsidRPr="00A13EAE">
          <w:rPr>
            <w:rFonts w:ascii="PT Astra Serif" w:hAnsi="PT Astra Serif"/>
            <w:color w:val="000000" w:themeColor="text1"/>
            <w:sz w:val="24"/>
            <w:szCs w:val="24"/>
          </w:rPr>
          <w:t>пунктом 10.7</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Положения, несоответствия указанных документов, информации и (или) сведений требованиям, установленным извещением о проведении запроса котировок в электронной форме, наличия в указанных документах, информации и (или) сведениях недостоверной информации на дату окончания срока подачи заявок на участие в запросе котировок в электронной форме;</w:t>
      </w:r>
    </w:p>
    <w:p w14:paraId="1A1EBD17" w14:textId="77777777" w:rsidR="00AB5C9D" w:rsidRPr="00A13EAE" w:rsidRDefault="00AB5C9D" w:rsidP="00A13EAE">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2) несоответствия участника закупки требованиям, установленным извещением о проведении запроса котировок в электронной форме в соответствии </w:t>
      </w:r>
      <w:r w:rsidRPr="00A13EAE">
        <w:rPr>
          <w:rFonts w:ascii="PT Astra Serif" w:hAnsi="PT Astra Serif"/>
          <w:color w:val="000000" w:themeColor="text1"/>
          <w:sz w:val="24"/>
          <w:szCs w:val="24"/>
        </w:rPr>
        <w:t xml:space="preserve">с </w:t>
      </w:r>
      <w:hyperlink w:anchor="P328">
        <w:r w:rsidRPr="00A13EAE">
          <w:rPr>
            <w:rFonts w:ascii="PT Astra Serif" w:hAnsi="PT Astra Serif"/>
            <w:color w:val="000000" w:themeColor="text1"/>
            <w:sz w:val="24"/>
            <w:szCs w:val="24"/>
          </w:rPr>
          <w:t>пунктом 5.2</w:t>
        </w:r>
      </w:hyperlink>
      <w:r w:rsidRPr="00A13EAE">
        <w:rPr>
          <w:rFonts w:ascii="PT Astra Serif" w:hAnsi="PT Astra Serif"/>
          <w:color w:val="000000" w:themeColor="text1"/>
          <w:sz w:val="24"/>
          <w:szCs w:val="24"/>
        </w:rPr>
        <w:t xml:space="preserve"> Положения (при наличии таких требований) и </w:t>
      </w:r>
      <w:hyperlink w:anchor="P329">
        <w:r w:rsidRPr="00A13EAE">
          <w:rPr>
            <w:rFonts w:ascii="PT Astra Serif" w:hAnsi="PT Astra Serif"/>
            <w:color w:val="000000" w:themeColor="text1"/>
            <w:sz w:val="24"/>
            <w:szCs w:val="24"/>
          </w:rPr>
          <w:t>пунктом 5.3</w:t>
        </w:r>
      </w:hyperlink>
      <w:r w:rsidRPr="00A13EAE">
        <w:rPr>
          <w:rFonts w:ascii="PT Astra Serif" w:hAnsi="PT Astra Serif"/>
          <w:color w:val="000000" w:themeColor="text1"/>
          <w:sz w:val="24"/>
          <w:szCs w:val="24"/>
        </w:rPr>
        <w:t xml:space="preserve"> Положения;</w:t>
      </w:r>
    </w:p>
    <w:p w14:paraId="2848D56D"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3) содержания в составе заявки на участие в запросе котировок в электронной форме противоречивых сведений.</w:t>
      </w:r>
    </w:p>
    <w:p w14:paraId="005C1452" w14:textId="77777777" w:rsidR="00A13EAE"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10.12. На основании результатов оценки заявок на участие в запросе котировок в </w:t>
      </w:r>
    </w:p>
    <w:p w14:paraId="0D3087AC" w14:textId="2339ED94" w:rsidR="00AB5C9D" w:rsidRPr="00C109A9" w:rsidRDefault="00AB5C9D" w:rsidP="00A13EAE">
      <w:pPr>
        <w:pStyle w:val="ConsPlusNormal"/>
        <w:spacing w:before="220"/>
        <w:jc w:val="both"/>
        <w:rPr>
          <w:rFonts w:ascii="PT Astra Serif" w:hAnsi="PT Astra Serif"/>
          <w:sz w:val="24"/>
          <w:szCs w:val="24"/>
        </w:rPr>
      </w:pPr>
      <w:r w:rsidRPr="00C109A9">
        <w:rPr>
          <w:rFonts w:ascii="PT Astra Serif" w:hAnsi="PT Astra Serif"/>
          <w:sz w:val="24"/>
          <w:szCs w:val="24"/>
        </w:rPr>
        <w:t>электронной форме Комиссия присваивает каждой заявке на участие в запросе котировок в электронной форме порядковый номер по мере увеличения предложенных в таких заявках цены договора. Заявке на участие в запросе котировок в электронной форме, содержащей наименьшее ценовое предложение (предложение о наиболее низкой цене договора), присваивается первый номер.</w:t>
      </w:r>
    </w:p>
    <w:p w14:paraId="19D1997E"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в которых предложено такое же ценовое предложение.</w:t>
      </w:r>
    </w:p>
    <w:p w14:paraId="18FA3F9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10.13. Результаты рассмотрения и оценки заявок на участие в запросе котировок в электронной форме фиксируются в итоговом протоколе (протоколе рассмотрения и оценки заявок на участие в запросе котировок в электронной форме),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w:t>
      </w:r>
    </w:p>
    <w:p w14:paraId="5366E610"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152">
        <w:r w:rsidRPr="00A13EAE">
          <w:rPr>
            <w:rFonts w:ascii="PT Astra Serif" w:hAnsi="PT Astra Serif"/>
            <w:color w:val="000000" w:themeColor="text1"/>
            <w:sz w:val="24"/>
            <w:szCs w:val="24"/>
          </w:rPr>
          <w:t>частью 14 статьи 3.2</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 в итоговый протокол (протокол рассмотрения и оценки заявок на участие в запросе котировок в электронной форме) включается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запросе котировок в электронной форме; о победителе запроса котировок в электронной форме и ином участнике конкурентной закупки, заявке на участие в запросе котировок в электронной форме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которых присвоены первый и второй номера.</w:t>
      </w:r>
    </w:p>
    <w:p w14:paraId="2D94DBF7"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Итоговый протокол (протокол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w:t>
      </w:r>
      <w:r w:rsidRPr="00C109A9">
        <w:rPr>
          <w:rFonts w:ascii="PT Astra Serif" w:hAnsi="PT Astra Serif"/>
          <w:sz w:val="24"/>
          <w:szCs w:val="24"/>
        </w:rPr>
        <w:lastRenderedPageBreak/>
        <w:t xml:space="preserve">единой информационной системе, на официальном сайте, за исключением случаев, предусмотренных Федеральным </w:t>
      </w:r>
      <w:hyperlink r:id="rId153">
        <w:r w:rsidRPr="00A13EAE">
          <w:rPr>
            <w:rFonts w:ascii="PT Astra Serif" w:hAnsi="PT Astra Serif"/>
            <w:color w:val="000000" w:themeColor="text1"/>
            <w:sz w:val="24"/>
            <w:szCs w:val="24"/>
          </w:rPr>
          <w:t>законом</w:t>
        </w:r>
      </w:hyperlink>
      <w:r w:rsidRPr="00A13EAE">
        <w:rPr>
          <w:rFonts w:ascii="PT Astra Serif" w:hAnsi="PT Astra Serif"/>
          <w:color w:val="000000" w:themeColor="text1"/>
          <w:sz w:val="24"/>
          <w:szCs w:val="24"/>
        </w:rPr>
        <w:t xml:space="preserve"> N 223-ФЗ и настоящим Положением, в сроки, установленные </w:t>
      </w:r>
      <w:hyperlink r:id="rId154">
        <w:r w:rsidRPr="00A13EAE">
          <w:rPr>
            <w:rFonts w:ascii="PT Astra Serif" w:hAnsi="PT Astra Serif"/>
            <w:color w:val="000000" w:themeColor="text1"/>
            <w:sz w:val="24"/>
            <w:szCs w:val="24"/>
          </w:rPr>
          <w:t>частью 12 статьи 4</w:t>
        </w:r>
      </w:hyperlink>
      <w:r w:rsidRPr="00A13EAE">
        <w:rPr>
          <w:rFonts w:ascii="PT Astra Serif" w:hAnsi="PT Astra Serif"/>
          <w:color w:val="000000" w:themeColor="text1"/>
          <w:sz w:val="24"/>
          <w:szCs w:val="24"/>
        </w:rPr>
        <w:t xml:space="preserve"> Федерал</w:t>
      </w:r>
      <w:r w:rsidRPr="00C109A9">
        <w:rPr>
          <w:rFonts w:ascii="PT Astra Serif" w:hAnsi="PT Astra Serif"/>
          <w:sz w:val="24"/>
          <w:szCs w:val="24"/>
        </w:rPr>
        <w:t>ьного закона N 223-ФЗ.</w:t>
      </w:r>
    </w:p>
    <w:p w14:paraId="74A0511C" w14:textId="77777777" w:rsidR="00AB5C9D" w:rsidRPr="00A13EAE" w:rsidRDefault="00AB5C9D" w:rsidP="00A13EAE">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победителю запроса котировок в электронной форме проект договора, прилагаемого к извещению о проведении запроса котировок в электронной форме. Договор с победителем запроса котировок в электронной форме заключается в порядке, установленном в </w:t>
      </w:r>
      <w:hyperlink w:anchor="P1130">
        <w:r w:rsidRPr="00A13EAE">
          <w:rPr>
            <w:rFonts w:ascii="PT Astra Serif" w:hAnsi="PT Astra Serif"/>
            <w:color w:val="000000" w:themeColor="text1"/>
            <w:sz w:val="24"/>
            <w:szCs w:val="24"/>
          </w:rPr>
          <w:t>разделе XV</w:t>
        </w:r>
      </w:hyperlink>
      <w:r w:rsidRPr="00A13EAE">
        <w:rPr>
          <w:rFonts w:ascii="PT Astra Serif" w:hAnsi="PT Astra Serif"/>
          <w:color w:val="000000" w:themeColor="text1"/>
          <w:sz w:val="24"/>
          <w:szCs w:val="24"/>
        </w:rPr>
        <w:t xml:space="preserve"> Положения.</w:t>
      </w:r>
    </w:p>
    <w:p w14:paraId="57EF1497" w14:textId="77777777" w:rsidR="00AB5C9D"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10.14. В случае если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или только одна такая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09F5C79D"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Комиссией оформляется итоговый протокол, в котором дополнительно к сведениям, установленным </w:t>
      </w:r>
      <w:hyperlink r:id="rId155">
        <w:r w:rsidRPr="00A13EAE">
          <w:rPr>
            <w:rFonts w:ascii="PT Astra Serif" w:hAnsi="PT Astra Serif"/>
            <w:color w:val="000000" w:themeColor="text1"/>
            <w:sz w:val="24"/>
            <w:szCs w:val="24"/>
          </w:rPr>
          <w:t>частью 14 статьи 3.2</w:t>
        </w:r>
      </w:hyperlink>
      <w:r w:rsidRPr="00C109A9">
        <w:rPr>
          <w:rFonts w:ascii="PT Astra Serif" w:hAnsi="PT Astra Serif"/>
          <w:sz w:val="24"/>
          <w:szCs w:val="24"/>
        </w:rPr>
        <w:t xml:space="preserve"> Федерального закона N 223-ФЗ, указываются: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56">
        <w:r w:rsidRPr="00A13EAE">
          <w:rPr>
            <w:rFonts w:ascii="PT Astra Serif" w:hAnsi="PT Astra Serif"/>
            <w:color w:val="000000" w:themeColor="text1"/>
            <w:sz w:val="24"/>
            <w:szCs w:val="24"/>
          </w:rPr>
          <w:t>законом</w:t>
        </w:r>
      </w:hyperlink>
      <w:r w:rsidRPr="00A13EAE">
        <w:rPr>
          <w:rFonts w:ascii="PT Astra Serif" w:hAnsi="PT Astra Serif"/>
          <w:color w:val="000000" w:themeColor="text1"/>
          <w:sz w:val="24"/>
          <w:szCs w:val="24"/>
        </w:rPr>
        <w:t xml:space="preserve"> N 223-ФЗ и настоящим Положением, в сроки, установленные </w:t>
      </w:r>
      <w:hyperlink r:id="rId157">
        <w:r w:rsidRPr="00A13EAE">
          <w:rPr>
            <w:rFonts w:ascii="PT Astra Serif" w:hAnsi="PT Astra Serif"/>
            <w:color w:val="000000" w:themeColor="text1"/>
            <w:sz w:val="24"/>
            <w:szCs w:val="24"/>
          </w:rPr>
          <w:t>частью 12 статьи 4</w:t>
        </w:r>
      </w:hyperlink>
      <w:r w:rsidRPr="00A13EAE">
        <w:rPr>
          <w:rFonts w:ascii="PT Astra Serif" w:hAnsi="PT Astra Serif"/>
          <w:color w:val="000000" w:themeColor="text1"/>
          <w:sz w:val="24"/>
          <w:szCs w:val="24"/>
        </w:rPr>
        <w:t xml:space="preserve"> Федерал</w:t>
      </w:r>
      <w:r w:rsidRPr="00C109A9">
        <w:rPr>
          <w:rFonts w:ascii="PT Astra Serif" w:hAnsi="PT Astra Serif"/>
          <w:sz w:val="24"/>
          <w:szCs w:val="24"/>
        </w:rPr>
        <w:t>ьного закона N 223-ФЗ.</w:t>
      </w:r>
    </w:p>
    <w:p w14:paraId="1919E9A0"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только одна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w:t>
      </w:r>
    </w:p>
    <w:p w14:paraId="12244D36" w14:textId="0546335A" w:rsidR="00AB5C9D"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Комиссией оформляется итоговый протокол, в котором указываются: сведения, установленные </w:t>
      </w:r>
      <w:hyperlink r:id="rId158">
        <w:r w:rsidRPr="00A13EAE">
          <w:rPr>
            <w:rFonts w:ascii="PT Astra Serif" w:hAnsi="PT Astra Serif"/>
            <w:color w:val="000000" w:themeColor="text1"/>
            <w:sz w:val="24"/>
            <w:szCs w:val="24"/>
          </w:rPr>
          <w:t>частью 14 статьи 3.2</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электронной форме; о порядковых (идентификационных) номерах заявок на участие в запросе котировок в электронной форме; об отклоненных </w:t>
      </w:r>
      <w:r w:rsidRPr="00C109A9">
        <w:rPr>
          <w:rFonts w:ascii="PT Astra Serif" w:hAnsi="PT Astra Serif"/>
          <w:sz w:val="24"/>
          <w:szCs w:val="24"/>
        </w:rPr>
        <w:lastRenderedPageBreak/>
        <w:t xml:space="preserve">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59">
        <w:r w:rsidRPr="00A13EAE">
          <w:rPr>
            <w:rFonts w:ascii="PT Astra Serif" w:hAnsi="PT Astra Serif"/>
            <w:color w:val="000000" w:themeColor="text1"/>
            <w:sz w:val="24"/>
            <w:szCs w:val="24"/>
          </w:rPr>
          <w:t>законом</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 xml:space="preserve">N 223-ФЗ и настоящим Положением, в сроки, установленные </w:t>
      </w:r>
      <w:hyperlink r:id="rId160">
        <w:r w:rsidRPr="00A13EAE">
          <w:rPr>
            <w:rFonts w:ascii="PT Astra Serif" w:hAnsi="PT Astra Serif"/>
            <w:color w:val="000000" w:themeColor="text1"/>
            <w:sz w:val="24"/>
            <w:szCs w:val="24"/>
          </w:rPr>
          <w:t>частью 12 статьи 4</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r w:rsidR="00A13EAE">
        <w:rPr>
          <w:rFonts w:ascii="PT Astra Serif" w:hAnsi="PT Astra Serif"/>
          <w:sz w:val="24"/>
          <w:szCs w:val="24"/>
        </w:rPr>
        <w:t>.</w:t>
      </w:r>
    </w:p>
    <w:p w14:paraId="046D51A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единственному участнику запроса котировок в электронной форме проект договора, прилагаемого к извещению о проведении запроса котировок в электронной форме. Договор с единственным участником запроса котировок в электронной форме заключается в порядке, установленном </w:t>
      </w:r>
      <w:r w:rsidRPr="00A13EAE">
        <w:rPr>
          <w:rFonts w:ascii="PT Astra Serif" w:hAnsi="PT Astra Serif"/>
          <w:color w:val="000000" w:themeColor="text1"/>
          <w:sz w:val="24"/>
          <w:szCs w:val="24"/>
        </w:rPr>
        <w:t xml:space="preserve">в </w:t>
      </w:r>
      <w:hyperlink w:anchor="P1130">
        <w:r w:rsidRPr="00A13EAE">
          <w:rPr>
            <w:rFonts w:ascii="PT Astra Serif" w:hAnsi="PT Astra Serif"/>
            <w:color w:val="000000" w:themeColor="text1"/>
            <w:sz w:val="24"/>
            <w:szCs w:val="24"/>
          </w:rPr>
          <w:t>разделе XV</w:t>
        </w:r>
      </w:hyperlink>
      <w:r w:rsidRPr="00A13EAE">
        <w:rPr>
          <w:rFonts w:ascii="PT Astra Serif" w:hAnsi="PT Astra Serif"/>
          <w:color w:val="000000" w:themeColor="text1"/>
          <w:sz w:val="24"/>
          <w:szCs w:val="24"/>
        </w:rPr>
        <w:t xml:space="preserve"> Положения</w:t>
      </w:r>
      <w:r w:rsidRPr="00C109A9">
        <w:rPr>
          <w:rFonts w:ascii="PT Astra Serif" w:hAnsi="PT Astra Serif"/>
          <w:sz w:val="24"/>
          <w:szCs w:val="24"/>
        </w:rPr>
        <w:t>.</w:t>
      </w:r>
    </w:p>
    <w:p w14:paraId="403B21D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10.15. В случае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w:t>
      </w:r>
    </w:p>
    <w:p w14:paraId="378EB463" w14:textId="56700B93"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Комиссией оформляется итоговый протокол, в котором указываются: сведения, установленные </w:t>
      </w:r>
      <w:hyperlink r:id="rId161">
        <w:r w:rsidRPr="00A13EAE">
          <w:rPr>
            <w:rFonts w:ascii="PT Astra Serif" w:hAnsi="PT Astra Serif"/>
            <w:color w:val="000000" w:themeColor="text1"/>
            <w:sz w:val="24"/>
            <w:szCs w:val="24"/>
          </w:rPr>
          <w:t>частью 14 статьи 3.2</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подавшего единственную заявку на участие в запросе котировок в электронной форме; решение каждого члена Комиссии о соответствии (несоответствии) такой заявки требованиям извещения о проведении запроса котировок в электронной форме;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62">
        <w:r w:rsidRPr="00A13EAE">
          <w:rPr>
            <w:rFonts w:ascii="PT Astra Serif" w:hAnsi="PT Astra Serif"/>
            <w:color w:val="000000" w:themeColor="text1"/>
            <w:sz w:val="24"/>
            <w:szCs w:val="24"/>
          </w:rPr>
          <w:t>законом</w:t>
        </w:r>
      </w:hyperlink>
      <w:r w:rsidRPr="00C109A9">
        <w:rPr>
          <w:rFonts w:ascii="PT Astra Serif" w:hAnsi="PT Astra Serif"/>
          <w:sz w:val="24"/>
          <w:szCs w:val="24"/>
        </w:rPr>
        <w:t xml:space="preserve"> N 223-ФЗ и настоящим Положением, в сроки, установленные </w:t>
      </w:r>
      <w:hyperlink r:id="rId163">
        <w:r w:rsidRPr="00A13EAE">
          <w:rPr>
            <w:rFonts w:ascii="PT Astra Serif" w:hAnsi="PT Astra Serif"/>
            <w:color w:val="000000" w:themeColor="text1"/>
            <w:sz w:val="24"/>
            <w:szCs w:val="24"/>
          </w:rPr>
          <w:t>частью 12 статьи 4</w:t>
        </w:r>
      </w:hyperlink>
      <w:r w:rsidRPr="00C109A9">
        <w:rPr>
          <w:rFonts w:ascii="PT Astra Serif" w:hAnsi="PT Astra Serif"/>
          <w:sz w:val="24"/>
          <w:szCs w:val="24"/>
        </w:rPr>
        <w:t xml:space="preserve"> Федерального закона N 223-ФЗ</w:t>
      </w:r>
      <w:r w:rsidR="00A13EAE">
        <w:rPr>
          <w:rFonts w:ascii="PT Astra Serif" w:hAnsi="PT Astra Serif"/>
          <w:sz w:val="24"/>
          <w:szCs w:val="24"/>
        </w:rPr>
        <w:t>.</w:t>
      </w:r>
    </w:p>
    <w:p w14:paraId="55464177"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участнику запроса котировок в электронной форме, подавшему единственную заявку на участие в запросе котировок в электронной форме, если данный участник и поданная им заявка на участие в запросе котировок в электронной форме признаны соответствующими требованиям извещения о проведении запроса котировок в электронной форме, проект договора, прилагаемого к извещению о проведении запроса котировок в электронной форме. Договор с участником запроса котировок в электронной форме, подавшим единственную заявку на участие в запросе котировок в электронной форме, заключается в порядке, установленном в </w:t>
      </w:r>
      <w:hyperlink w:anchor="P1130">
        <w:r w:rsidRPr="00A13EAE">
          <w:rPr>
            <w:rFonts w:ascii="PT Astra Serif" w:hAnsi="PT Astra Serif"/>
            <w:color w:val="000000" w:themeColor="text1"/>
            <w:sz w:val="24"/>
            <w:szCs w:val="24"/>
          </w:rPr>
          <w:t>разделе XV</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55D64EE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10.16. В случае если запрос котировок в электронной форме признан несостоявшимся </w:t>
      </w:r>
      <w:r w:rsidRPr="00C109A9">
        <w:rPr>
          <w:rFonts w:ascii="PT Astra Serif" w:hAnsi="PT Astra Serif"/>
          <w:sz w:val="24"/>
          <w:szCs w:val="24"/>
        </w:rPr>
        <w:lastRenderedPageBreak/>
        <w:t>в связи с тем, что на участие в запросе котировок в электронной форме не подано ни одной заявки или Комиссией отклонены все поданные заявки на участие в запросе котировок в электронной форме, Заказчик вправе осуществить повторную конкурентную закупку путем проведения запроса котировок в электронной форме или новую закупку, изменив при этом условия исполнения договора.</w:t>
      </w:r>
    </w:p>
    <w:p w14:paraId="199CFE5C" w14:textId="77777777" w:rsidR="00AB5C9D" w:rsidRPr="00C109A9" w:rsidRDefault="00AB5C9D">
      <w:pPr>
        <w:pStyle w:val="ConsPlusNormal"/>
        <w:jc w:val="both"/>
        <w:rPr>
          <w:rFonts w:ascii="PT Astra Serif" w:hAnsi="PT Astra Serif"/>
          <w:sz w:val="24"/>
          <w:szCs w:val="24"/>
        </w:rPr>
      </w:pPr>
    </w:p>
    <w:p w14:paraId="36D6DA20"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XI. Проведение запроса предложений в электронной форме</w:t>
      </w:r>
    </w:p>
    <w:p w14:paraId="6B7ADB22" w14:textId="77777777" w:rsidR="00AB5C9D" w:rsidRPr="00C109A9" w:rsidRDefault="00AB5C9D">
      <w:pPr>
        <w:pStyle w:val="ConsPlusNormal"/>
        <w:jc w:val="both"/>
        <w:rPr>
          <w:rFonts w:ascii="PT Astra Serif" w:hAnsi="PT Astra Serif"/>
          <w:sz w:val="24"/>
          <w:szCs w:val="24"/>
        </w:rPr>
      </w:pPr>
    </w:p>
    <w:p w14:paraId="63359B90" w14:textId="77777777" w:rsidR="00AB5C9D" w:rsidRPr="00A13EAE" w:rsidRDefault="00AB5C9D">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11.1. Запрос предложений в электронной форме осуществляется с учетом порядка, установленного </w:t>
      </w:r>
      <w:hyperlink r:id="rId164">
        <w:r w:rsidRPr="00A13EAE">
          <w:rPr>
            <w:rFonts w:ascii="PT Astra Serif" w:hAnsi="PT Astra Serif"/>
            <w:color w:val="000000" w:themeColor="text1"/>
            <w:sz w:val="24"/>
            <w:szCs w:val="24"/>
          </w:rPr>
          <w:t>статьей 3.2</w:t>
        </w:r>
      </w:hyperlink>
      <w:r w:rsidRPr="00A13EAE">
        <w:rPr>
          <w:rFonts w:ascii="PT Astra Serif" w:hAnsi="PT Astra Serif"/>
          <w:color w:val="000000" w:themeColor="text1"/>
          <w:sz w:val="24"/>
          <w:szCs w:val="24"/>
        </w:rPr>
        <w:t xml:space="preserve"> Федерального закона N 223-ФЗ, и в соответствии с требованиями, предусмотренными </w:t>
      </w:r>
      <w:hyperlink r:id="rId165">
        <w:r w:rsidRPr="00A13EAE">
          <w:rPr>
            <w:rFonts w:ascii="PT Astra Serif" w:hAnsi="PT Astra Serif"/>
            <w:color w:val="000000" w:themeColor="text1"/>
            <w:sz w:val="24"/>
            <w:szCs w:val="24"/>
          </w:rPr>
          <w:t>статьей 3.3</w:t>
        </w:r>
      </w:hyperlink>
      <w:r w:rsidRPr="00A13EAE">
        <w:rPr>
          <w:rFonts w:ascii="PT Astra Serif" w:hAnsi="PT Astra Serif"/>
          <w:color w:val="000000" w:themeColor="text1"/>
          <w:sz w:val="24"/>
          <w:szCs w:val="24"/>
        </w:rPr>
        <w:t xml:space="preserve"> Федерального закона N 223-ФЗ.</w:t>
      </w:r>
    </w:p>
    <w:p w14:paraId="1A9DD907" w14:textId="77777777" w:rsidR="00AB5C9D" w:rsidRDefault="00AB5C9D" w:rsidP="00A13EAE">
      <w:pPr>
        <w:pStyle w:val="ConsPlusNormal"/>
        <w:ind w:firstLine="540"/>
        <w:jc w:val="both"/>
        <w:rPr>
          <w:rFonts w:ascii="PT Astra Serif" w:hAnsi="PT Astra Serif"/>
          <w:color w:val="000000" w:themeColor="text1"/>
          <w:sz w:val="24"/>
          <w:szCs w:val="24"/>
        </w:rPr>
      </w:pPr>
      <w:r w:rsidRPr="00A13EAE">
        <w:rPr>
          <w:rFonts w:ascii="PT Astra Serif" w:hAnsi="PT Astra Serif"/>
          <w:color w:val="000000" w:themeColor="text1"/>
          <w:sz w:val="24"/>
          <w:szCs w:val="24"/>
        </w:rPr>
        <w:t>Запрос предложений в электронной фор</w:t>
      </w:r>
      <w:r w:rsidRPr="00C109A9">
        <w:rPr>
          <w:rFonts w:ascii="PT Astra Serif" w:hAnsi="PT Astra Serif"/>
          <w:sz w:val="24"/>
          <w:szCs w:val="24"/>
        </w:rPr>
        <w:t xml:space="preserve">ме, участниками которого могут быть только субъекты малого и среднего предпринимательства, осуществляется с учетом требований Положения об особенностях участия субъектов малого и среднего предпринимательства, в том числе с учетом особенностей, </w:t>
      </w:r>
      <w:r w:rsidRPr="00A13EAE">
        <w:rPr>
          <w:rFonts w:ascii="PT Astra Serif" w:hAnsi="PT Astra Serif"/>
          <w:color w:val="000000" w:themeColor="text1"/>
          <w:sz w:val="24"/>
          <w:szCs w:val="24"/>
        </w:rPr>
        <w:t xml:space="preserve">установленных </w:t>
      </w:r>
      <w:hyperlink r:id="rId166">
        <w:r w:rsidRPr="00A13EAE">
          <w:rPr>
            <w:rFonts w:ascii="PT Astra Serif" w:hAnsi="PT Astra Serif"/>
            <w:color w:val="000000" w:themeColor="text1"/>
            <w:sz w:val="24"/>
            <w:szCs w:val="24"/>
          </w:rPr>
          <w:t>статьей 3.4</w:t>
        </w:r>
      </w:hyperlink>
      <w:r w:rsidRPr="00A13EAE">
        <w:rPr>
          <w:rFonts w:ascii="PT Astra Serif" w:hAnsi="PT Astra Serif"/>
          <w:color w:val="000000" w:themeColor="text1"/>
          <w:sz w:val="24"/>
          <w:szCs w:val="24"/>
        </w:rPr>
        <w:t xml:space="preserve"> Федерального закона N 223-ФЗ.</w:t>
      </w:r>
    </w:p>
    <w:p w14:paraId="349BA2B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1BEBAD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11.2. При проведении запроса предложений в электронной форме извещение о проведении запроса предложений в электронной форме и документация о проведении запроса предложений в электронной форме размещаются Заказчиком в единой информационной системе в сроки, установленные </w:t>
      </w:r>
      <w:hyperlink r:id="rId167">
        <w:r w:rsidRPr="00A13EAE">
          <w:rPr>
            <w:rFonts w:ascii="PT Astra Serif" w:hAnsi="PT Astra Serif"/>
            <w:color w:val="000000" w:themeColor="text1"/>
            <w:sz w:val="24"/>
            <w:szCs w:val="24"/>
          </w:rPr>
          <w:t>статьей 3.2</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1D11F0CB"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При осуществлении запроса предложений в электронной форме, участниками которого могут быть только субъекты малого и среднего предпринимательства, Заказчик в сроки, </w:t>
      </w:r>
      <w:r w:rsidRPr="00A13EAE">
        <w:rPr>
          <w:rFonts w:ascii="PT Astra Serif" w:hAnsi="PT Astra Serif"/>
          <w:color w:val="000000" w:themeColor="text1"/>
          <w:sz w:val="24"/>
          <w:szCs w:val="24"/>
        </w:rPr>
        <w:t xml:space="preserve">установленные </w:t>
      </w:r>
      <w:hyperlink r:id="rId168">
        <w:r w:rsidRPr="00A13EAE">
          <w:rPr>
            <w:rFonts w:ascii="PT Astra Serif" w:hAnsi="PT Astra Serif"/>
            <w:color w:val="000000" w:themeColor="text1"/>
            <w:sz w:val="24"/>
            <w:szCs w:val="24"/>
          </w:rPr>
          <w:t>статьей 3.4</w:t>
        </w:r>
      </w:hyperlink>
      <w:r w:rsidRPr="00C109A9">
        <w:rPr>
          <w:rFonts w:ascii="PT Astra Serif" w:hAnsi="PT Astra Serif"/>
          <w:sz w:val="24"/>
          <w:szCs w:val="24"/>
        </w:rPr>
        <w:t xml:space="preserve"> Федерального закона N 223-ФЗ, размещает в единой информационной системе извещение о проведении запроса предложений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14:paraId="544F61C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11.3. Извещение о проведении запроса предложений в электронной форме и документация о проведении запроса предложений в электронной форме разрабатываются в соответствии с требованиями </w:t>
      </w:r>
      <w:hyperlink w:anchor="P355">
        <w:r w:rsidRPr="00A13EAE">
          <w:rPr>
            <w:rFonts w:ascii="PT Astra Serif" w:hAnsi="PT Astra Serif"/>
            <w:color w:val="000000" w:themeColor="text1"/>
            <w:sz w:val="24"/>
            <w:szCs w:val="24"/>
          </w:rPr>
          <w:t>пункта 6.3</w:t>
        </w:r>
      </w:hyperlink>
      <w:r w:rsidRPr="00A13EAE">
        <w:rPr>
          <w:rFonts w:ascii="PT Astra Serif" w:hAnsi="PT Astra Serif"/>
          <w:color w:val="000000" w:themeColor="text1"/>
          <w:sz w:val="24"/>
          <w:szCs w:val="24"/>
        </w:rPr>
        <w:t xml:space="preserve"> и </w:t>
      </w:r>
      <w:hyperlink w:anchor="P368">
        <w:r w:rsidRPr="00A13EAE">
          <w:rPr>
            <w:rFonts w:ascii="PT Astra Serif" w:hAnsi="PT Astra Serif"/>
            <w:color w:val="000000" w:themeColor="text1"/>
            <w:sz w:val="24"/>
            <w:szCs w:val="24"/>
          </w:rPr>
          <w:t>пункта 6.4</w:t>
        </w:r>
      </w:hyperlink>
      <w:r w:rsidRPr="00A13EAE">
        <w:rPr>
          <w:rFonts w:ascii="PT Astra Serif" w:hAnsi="PT Astra Serif"/>
          <w:color w:val="000000" w:themeColor="text1"/>
          <w:sz w:val="24"/>
          <w:szCs w:val="24"/>
        </w:rPr>
        <w:t xml:space="preserve"> П</w:t>
      </w:r>
      <w:r w:rsidRPr="00C109A9">
        <w:rPr>
          <w:rFonts w:ascii="PT Astra Serif" w:hAnsi="PT Astra Serif"/>
          <w:sz w:val="24"/>
          <w:szCs w:val="24"/>
        </w:rPr>
        <w:t>оложения.</w:t>
      </w:r>
    </w:p>
    <w:p w14:paraId="0467EF4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11.4. Документация о проведении запроса предложений в электронной форме должна быть доступна для ознакомления в единой информационной системе, на официальном сайте без взимания платы.</w:t>
      </w:r>
    </w:p>
    <w:p w14:paraId="1B870201" w14:textId="77777777" w:rsidR="00AB5C9D" w:rsidRPr="00C109A9" w:rsidRDefault="00AB5C9D">
      <w:pPr>
        <w:pStyle w:val="ConsPlusNormal"/>
        <w:jc w:val="both"/>
        <w:rPr>
          <w:rFonts w:ascii="PT Astra Serif" w:hAnsi="PT Astra Serif"/>
          <w:sz w:val="24"/>
          <w:szCs w:val="24"/>
        </w:rPr>
      </w:pPr>
    </w:p>
    <w:p w14:paraId="25648EBF"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подачи заявок на участие в запросе предложений</w:t>
      </w:r>
    </w:p>
    <w:p w14:paraId="1DC4F993"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электронной форме</w:t>
      </w:r>
    </w:p>
    <w:p w14:paraId="28A73B1E" w14:textId="77777777" w:rsidR="00AB5C9D" w:rsidRPr="00C109A9" w:rsidRDefault="00AB5C9D">
      <w:pPr>
        <w:pStyle w:val="ConsPlusNormal"/>
        <w:jc w:val="both"/>
        <w:rPr>
          <w:rFonts w:ascii="PT Astra Serif" w:hAnsi="PT Astra Serif"/>
          <w:sz w:val="24"/>
          <w:szCs w:val="24"/>
        </w:rPr>
      </w:pPr>
    </w:p>
    <w:p w14:paraId="3293C903"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11.5. Подача заявок на участие в запросе предложений в электронной форме осуществляется с учетом требований </w:t>
      </w:r>
      <w:hyperlink r:id="rId169">
        <w:r w:rsidRPr="00A13EAE">
          <w:rPr>
            <w:rFonts w:ascii="PT Astra Serif" w:hAnsi="PT Astra Serif"/>
            <w:color w:val="000000" w:themeColor="text1"/>
            <w:sz w:val="24"/>
            <w:szCs w:val="24"/>
          </w:rPr>
          <w:t>статьи 3.3</w:t>
        </w:r>
      </w:hyperlink>
      <w:r w:rsidRPr="00A13EAE">
        <w:rPr>
          <w:rFonts w:ascii="PT Astra Serif" w:hAnsi="PT Astra Serif"/>
          <w:color w:val="000000" w:themeColor="text1"/>
          <w:sz w:val="24"/>
          <w:szCs w:val="24"/>
        </w:rPr>
        <w:t xml:space="preserve"> Ф</w:t>
      </w:r>
      <w:r w:rsidRPr="00C109A9">
        <w:rPr>
          <w:rFonts w:ascii="PT Astra Serif" w:hAnsi="PT Astra Serif"/>
          <w:sz w:val="24"/>
          <w:szCs w:val="24"/>
        </w:rPr>
        <w:t>едерального закона N 223-ФЗ.</w:t>
      </w:r>
    </w:p>
    <w:p w14:paraId="6A934D2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11.6. Заявка на участие в запросе предложений в электронной форме состоит из двух частей и ценового предложения.</w:t>
      </w:r>
    </w:p>
    <w:p w14:paraId="3002F16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11.7. В порядке, предусмотренном регламентом работы электронной площадки, первая и вторая часть заявки на участие в запросе предложений в электронной форме могут </w:t>
      </w:r>
      <w:r w:rsidRPr="00C109A9">
        <w:rPr>
          <w:rFonts w:ascii="PT Astra Serif" w:hAnsi="PT Astra Serif"/>
          <w:sz w:val="24"/>
          <w:szCs w:val="24"/>
        </w:rPr>
        <w:lastRenderedPageBreak/>
        <w:t>направляться Заказчику одновременно. В случае содержания в первой или во второй части заявки на участие в запросе предложений в электронной форме сведений о ценовом предложении такое ценовое предложение не рассматривается и не оценивается.</w:t>
      </w:r>
    </w:p>
    <w:p w14:paraId="7BF41DBC" w14:textId="77777777" w:rsidR="00AB5C9D" w:rsidRPr="00C109A9" w:rsidRDefault="00AB5C9D">
      <w:pPr>
        <w:pStyle w:val="ConsPlusNormal"/>
        <w:spacing w:before="220"/>
        <w:ind w:firstLine="540"/>
        <w:jc w:val="both"/>
        <w:rPr>
          <w:rFonts w:ascii="PT Astra Serif" w:hAnsi="PT Astra Serif"/>
          <w:sz w:val="24"/>
          <w:szCs w:val="24"/>
        </w:rPr>
      </w:pPr>
      <w:bookmarkStart w:id="43" w:name="P715"/>
      <w:bookmarkEnd w:id="43"/>
      <w:r w:rsidRPr="00C109A9">
        <w:rPr>
          <w:rFonts w:ascii="PT Astra Serif" w:hAnsi="PT Astra Serif"/>
          <w:sz w:val="24"/>
          <w:szCs w:val="24"/>
        </w:rPr>
        <w:t>11.8. Первая часть заявки на участие в запросе предложений в электронной форме должна содержать:</w:t>
      </w:r>
    </w:p>
    <w:p w14:paraId="5F25B845" w14:textId="77777777" w:rsidR="00AB5C9D" w:rsidRPr="00C109A9" w:rsidRDefault="00AB5C9D" w:rsidP="00A13EAE">
      <w:pPr>
        <w:pStyle w:val="ConsPlusNormal"/>
        <w:ind w:firstLine="540"/>
        <w:jc w:val="both"/>
        <w:rPr>
          <w:rFonts w:ascii="PT Astra Serif" w:hAnsi="PT Astra Serif"/>
          <w:sz w:val="24"/>
          <w:szCs w:val="24"/>
        </w:rPr>
      </w:pPr>
      <w:bookmarkStart w:id="44" w:name="P716"/>
      <w:bookmarkEnd w:id="44"/>
      <w:r w:rsidRPr="00C109A9">
        <w:rPr>
          <w:rFonts w:ascii="PT Astra Serif" w:hAnsi="PT Astra Serif"/>
          <w:sz w:val="24"/>
          <w:szCs w:val="24"/>
        </w:rPr>
        <w:t>1) 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в электронной форме и не подлежащих изменению по результатам проведения запроса предложений в электронной форме (такое согласие дается с применением программно-аппаратных средств электронной площадки);</w:t>
      </w:r>
    </w:p>
    <w:p w14:paraId="546BB20F" w14:textId="77777777" w:rsidR="00A13EAE"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предложение участника закупки о качественных, функциональных и эксплуатационных характеристиках предмета закупки при установлении в документации о проведении запроса предложений в электронной форме таких критериев оценки заявок на участие в запросе предложений в электронной форме, как качественные, функциональные </w:t>
      </w:r>
    </w:p>
    <w:p w14:paraId="451B1C63" w14:textId="69D2BB63" w:rsidR="00AB5C9D" w:rsidRPr="00C109A9" w:rsidRDefault="00AB5C9D" w:rsidP="00A13EAE">
      <w:pPr>
        <w:pStyle w:val="ConsPlusNormal"/>
        <w:jc w:val="both"/>
        <w:rPr>
          <w:rFonts w:ascii="PT Astra Serif" w:hAnsi="PT Astra Serif"/>
          <w:sz w:val="24"/>
          <w:szCs w:val="24"/>
        </w:rPr>
      </w:pPr>
      <w:r w:rsidRPr="00C109A9">
        <w:rPr>
          <w:rFonts w:ascii="PT Astra Serif" w:hAnsi="PT Astra Serif"/>
          <w:sz w:val="24"/>
          <w:szCs w:val="24"/>
        </w:rPr>
        <w:t>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3C1CDC54" w14:textId="77777777" w:rsidR="00AB5C9D" w:rsidRPr="00C109A9" w:rsidRDefault="00AB5C9D" w:rsidP="00A13EAE">
      <w:pPr>
        <w:pStyle w:val="ConsPlusNormal"/>
        <w:ind w:firstLine="540"/>
        <w:jc w:val="both"/>
        <w:rPr>
          <w:rFonts w:ascii="PT Astra Serif" w:hAnsi="PT Astra Serif"/>
          <w:sz w:val="24"/>
          <w:szCs w:val="24"/>
        </w:rPr>
      </w:pPr>
      <w:bookmarkStart w:id="45" w:name="P718"/>
      <w:bookmarkEnd w:id="45"/>
      <w:r w:rsidRPr="00C109A9">
        <w:rPr>
          <w:rFonts w:ascii="PT Astra Serif" w:hAnsi="PT Astra Serif"/>
          <w:sz w:val="24"/>
          <w:szCs w:val="24"/>
        </w:rPr>
        <w:t>3) при осуществлении закупки товара, в том числе поставляемого Заказчику при выполнении закупаемых работ, оказании закупаемых услуг:</w:t>
      </w:r>
    </w:p>
    <w:p w14:paraId="7F1D558B"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70">
        <w:r w:rsidRPr="00A13EAE">
          <w:rPr>
            <w:rFonts w:ascii="PT Astra Serif" w:hAnsi="PT Astra Serif"/>
            <w:color w:val="000000" w:themeColor="text1"/>
            <w:sz w:val="24"/>
            <w:szCs w:val="24"/>
          </w:rPr>
          <w:t>пунктом 2 части 2 статьи 3.1-4</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5D563E53"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б) конкретные показатели товара, соответствующие значениям, установленным документацией о проведении запроса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документации о проведении запроса предложений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 в электронной форме.</w:t>
      </w:r>
    </w:p>
    <w:p w14:paraId="50A1F12F" w14:textId="77777777" w:rsidR="00AB5C9D" w:rsidRPr="00C109A9" w:rsidRDefault="00AB5C9D">
      <w:pPr>
        <w:pStyle w:val="ConsPlusNormal"/>
        <w:spacing w:before="220"/>
        <w:ind w:firstLine="540"/>
        <w:jc w:val="both"/>
        <w:rPr>
          <w:rFonts w:ascii="PT Astra Serif" w:hAnsi="PT Astra Serif"/>
          <w:sz w:val="24"/>
          <w:szCs w:val="24"/>
        </w:rPr>
      </w:pPr>
      <w:bookmarkStart w:id="46" w:name="P723"/>
      <w:bookmarkEnd w:id="46"/>
      <w:r w:rsidRPr="00C109A9">
        <w:rPr>
          <w:rFonts w:ascii="PT Astra Serif" w:hAnsi="PT Astra Serif"/>
          <w:sz w:val="24"/>
          <w:szCs w:val="24"/>
        </w:rPr>
        <w:t>11.9. Вторая часть заявки на участие в запросе предложений в электронной форме должна содержать требуемые Заказчиком в документации о проведении запроса предложений в электронной форме информацию и документы, а именно:</w:t>
      </w:r>
    </w:p>
    <w:p w14:paraId="6FAE7BA7" w14:textId="77777777" w:rsidR="00AB5C9D" w:rsidRPr="00C109A9" w:rsidRDefault="00AB5C9D" w:rsidP="00A13EAE">
      <w:pPr>
        <w:pStyle w:val="ConsPlusNormal"/>
        <w:ind w:firstLine="540"/>
        <w:jc w:val="both"/>
        <w:rPr>
          <w:rFonts w:ascii="PT Astra Serif" w:hAnsi="PT Astra Serif"/>
          <w:sz w:val="24"/>
          <w:szCs w:val="24"/>
        </w:rPr>
      </w:pPr>
      <w:bookmarkStart w:id="47" w:name="P724"/>
      <w:bookmarkEnd w:id="47"/>
      <w:r w:rsidRPr="00C109A9">
        <w:rPr>
          <w:rFonts w:ascii="PT Astra Serif" w:hAnsi="PT Astra Serif"/>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13CA9EDF"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документы, подтверждающие соответствие участника закупки требованиям к участникам закупки, установленным Заказчиком в документации о проведении запроса предложений в электронной форме в соответствии с </w:t>
      </w:r>
      <w:hyperlink w:anchor="P330">
        <w:r w:rsidRPr="00A13EAE">
          <w:rPr>
            <w:rFonts w:ascii="PT Astra Serif" w:hAnsi="PT Astra Serif"/>
            <w:color w:val="000000" w:themeColor="text1"/>
            <w:sz w:val="24"/>
            <w:szCs w:val="24"/>
          </w:rPr>
          <w:t>подпунктом 1 пункта 5.3</w:t>
        </w:r>
      </w:hyperlink>
      <w:r w:rsidRPr="00A13EAE">
        <w:rPr>
          <w:rFonts w:ascii="PT Astra Serif" w:hAnsi="PT Astra Serif"/>
          <w:color w:val="000000" w:themeColor="text1"/>
          <w:sz w:val="24"/>
          <w:szCs w:val="24"/>
        </w:rPr>
        <w:t xml:space="preserve"> П</w:t>
      </w:r>
      <w:r w:rsidRPr="00C109A9">
        <w:rPr>
          <w:rFonts w:ascii="PT Astra Serif" w:hAnsi="PT Astra Serif"/>
          <w:sz w:val="24"/>
          <w:szCs w:val="24"/>
        </w:rPr>
        <w:t>оложения, или копии таких документов;</w:t>
      </w:r>
    </w:p>
    <w:p w14:paraId="5F3D8563" w14:textId="77777777" w:rsidR="00AB5C9D" w:rsidRPr="00A13EAE" w:rsidRDefault="00AB5C9D" w:rsidP="00A13EAE">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3) декларация о соответствии участника закупки требованиям, установленным в соответствии с </w:t>
      </w:r>
      <w:hyperlink w:anchor="P331">
        <w:r w:rsidRPr="00A13EAE">
          <w:rPr>
            <w:rFonts w:ascii="PT Astra Serif" w:hAnsi="PT Astra Serif"/>
            <w:color w:val="000000" w:themeColor="text1"/>
            <w:sz w:val="24"/>
            <w:szCs w:val="24"/>
          </w:rPr>
          <w:t>подпунктами 2</w:t>
        </w:r>
      </w:hyperlink>
      <w:r w:rsidRPr="00A13EAE">
        <w:rPr>
          <w:rFonts w:ascii="PT Astra Serif" w:hAnsi="PT Astra Serif"/>
          <w:color w:val="000000" w:themeColor="text1"/>
          <w:sz w:val="24"/>
          <w:szCs w:val="24"/>
        </w:rPr>
        <w:t xml:space="preserve"> - </w:t>
      </w:r>
      <w:hyperlink w:anchor="P342">
        <w:r w:rsidRPr="00A13EAE">
          <w:rPr>
            <w:rFonts w:ascii="PT Astra Serif" w:hAnsi="PT Astra Serif"/>
            <w:color w:val="000000" w:themeColor="text1"/>
            <w:sz w:val="24"/>
            <w:szCs w:val="24"/>
          </w:rPr>
          <w:t>9 пункта 5.3</w:t>
        </w:r>
      </w:hyperlink>
      <w:r w:rsidRPr="00A13EAE">
        <w:rPr>
          <w:rFonts w:ascii="PT Astra Serif" w:hAnsi="PT Astra Serif"/>
          <w:color w:val="000000" w:themeColor="text1"/>
          <w:sz w:val="24"/>
          <w:szCs w:val="24"/>
        </w:rPr>
        <w:t xml:space="preserve"> Положения;</w:t>
      </w:r>
    </w:p>
    <w:p w14:paraId="7D81D2B4"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4) в случаях, предусмотренных документацией о проведении запроса предложений в </w:t>
      </w:r>
      <w:r w:rsidRPr="00C109A9">
        <w:rPr>
          <w:rFonts w:ascii="PT Astra Serif" w:hAnsi="PT Astra Serif"/>
          <w:sz w:val="24"/>
          <w:szCs w:val="24"/>
        </w:rPr>
        <w:lastRenderedPageBreak/>
        <w:t>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87D3C79" w14:textId="77777777" w:rsidR="00AB5C9D" w:rsidRPr="00C109A9" w:rsidRDefault="00AB5C9D" w:rsidP="00A13EAE">
      <w:pPr>
        <w:pStyle w:val="ConsPlusNormal"/>
        <w:ind w:firstLine="540"/>
        <w:jc w:val="both"/>
        <w:rPr>
          <w:rFonts w:ascii="PT Astra Serif" w:hAnsi="PT Astra Serif"/>
          <w:sz w:val="24"/>
          <w:szCs w:val="24"/>
        </w:rPr>
      </w:pPr>
      <w:bookmarkStart w:id="48" w:name="P729"/>
      <w:bookmarkEnd w:id="48"/>
      <w:r w:rsidRPr="00C109A9">
        <w:rPr>
          <w:rFonts w:ascii="PT Astra Serif" w:hAnsi="PT Astra Serif"/>
          <w:sz w:val="24"/>
          <w:szCs w:val="24"/>
        </w:rPr>
        <w:t>5) 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запроса предложений в электронной форме у субъектов малого и среднего предпринимательства;</w:t>
      </w:r>
    </w:p>
    <w:p w14:paraId="7785DC2C"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6)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документации о проведении запроса предложений в электронной форме;</w:t>
      </w:r>
    </w:p>
    <w:p w14:paraId="021EBDD2" w14:textId="77777777" w:rsidR="00A13EAE"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7) в случае если в документации о проведении запроса предложений в электронной </w:t>
      </w:r>
    </w:p>
    <w:p w14:paraId="655C8BAD" w14:textId="33D4B489" w:rsidR="00AB5C9D" w:rsidRPr="00C109A9" w:rsidRDefault="00AB5C9D" w:rsidP="00A13EAE">
      <w:pPr>
        <w:pStyle w:val="ConsPlusNormal"/>
        <w:jc w:val="both"/>
        <w:rPr>
          <w:rFonts w:ascii="PT Astra Serif" w:hAnsi="PT Astra Serif"/>
          <w:sz w:val="24"/>
          <w:szCs w:val="24"/>
        </w:rPr>
      </w:pPr>
      <w:r w:rsidRPr="00C109A9">
        <w:rPr>
          <w:rFonts w:ascii="PT Astra Serif" w:hAnsi="PT Astra Serif"/>
          <w:sz w:val="24"/>
          <w:szCs w:val="24"/>
        </w:rPr>
        <w:t>форме указан такой критерий оценки заявок на участие в запросе предложений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запросе предложений в электронной форме не соответствующей требованиям документации о проведении запроса предложений в электронной форме.</w:t>
      </w:r>
    </w:p>
    <w:p w14:paraId="2A676A41"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11.10. Присвоение порядкового (идентификационного) номера заявкам на участие в запросе предложений в электронной форме и уведомление участников запроса предложений в электронной форме, направивших заявки на участие в запросе предложений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5C64037F"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запросе предложений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предложений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14:paraId="03E70EB5"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11.11. Первые части заявок на участие в запросе предложений в электронной форме направляются Заказчику в порядке, предусмотренном регламентом работы электронной площадки.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заявки на участие в запросе предложений в электронной форме, запрос предложений в электронной форме признается несостоявшимся.</w:t>
      </w:r>
    </w:p>
    <w:p w14:paraId="522BFAFD"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не подано ни одной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w:t>
      </w:r>
      <w:hyperlink r:id="rId171">
        <w:r w:rsidRPr="00A13EAE">
          <w:rPr>
            <w:rFonts w:ascii="PT Astra Serif" w:hAnsi="PT Astra Serif"/>
            <w:color w:val="000000" w:themeColor="text1"/>
            <w:sz w:val="24"/>
            <w:szCs w:val="24"/>
          </w:rPr>
          <w:t>частью 14 статьи 3.2</w:t>
        </w:r>
      </w:hyperlink>
      <w:r w:rsidRPr="00A13EAE">
        <w:rPr>
          <w:rFonts w:ascii="PT Astra Serif" w:hAnsi="PT Astra Serif"/>
          <w:color w:val="000000" w:themeColor="text1"/>
          <w:sz w:val="24"/>
          <w:szCs w:val="24"/>
        </w:rPr>
        <w:t xml:space="preserve"> Федерального закона N 223-ФЗ. Итоговый протокол подписывается всем</w:t>
      </w:r>
      <w:r w:rsidRPr="00C109A9">
        <w:rPr>
          <w:rFonts w:ascii="PT Astra Serif" w:hAnsi="PT Astra Serif"/>
          <w:sz w:val="24"/>
          <w:szCs w:val="24"/>
        </w:rPr>
        <w:t xml:space="preserve">и присутствующими на заседании членами Комиссии не позднее даты окончания срока подачи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72">
        <w:r w:rsidRPr="00A13EAE">
          <w:rPr>
            <w:rFonts w:ascii="PT Astra Serif" w:hAnsi="PT Astra Serif"/>
            <w:color w:val="000000" w:themeColor="text1"/>
            <w:sz w:val="24"/>
            <w:szCs w:val="24"/>
          </w:rPr>
          <w:t>законом</w:t>
        </w:r>
      </w:hyperlink>
      <w:r w:rsidRPr="00A13EAE">
        <w:rPr>
          <w:rFonts w:ascii="PT Astra Serif" w:hAnsi="PT Astra Serif"/>
          <w:color w:val="000000" w:themeColor="text1"/>
          <w:sz w:val="24"/>
          <w:szCs w:val="24"/>
        </w:rPr>
        <w:t xml:space="preserve"> N </w:t>
      </w:r>
      <w:r w:rsidRPr="00A13EAE">
        <w:rPr>
          <w:rFonts w:ascii="PT Astra Serif" w:hAnsi="PT Astra Serif"/>
          <w:color w:val="000000" w:themeColor="text1"/>
          <w:sz w:val="24"/>
          <w:szCs w:val="24"/>
        </w:rPr>
        <w:lastRenderedPageBreak/>
        <w:t xml:space="preserve">223-ФЗ и настоящим Положением, в сроки, установленные </w:t>
      </w:r>
      <w:hyperlink r:id="rId173">
        <w:r w:rsidRPr="00A13EAE">
          <w:rPr>
            <w:rFonts w:ascii="PT Astra Serif" w:hAnsi="PT Astra Serif"/>
            <w:color w:val="000000" w:themeColor="text1"/>
            <w:sz w:val="24"/>
            <w:szCs w:val="24"/>
          </w:rPr>
          <w:t>частью 12 статьи 4</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06B4434A"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w:t>
      </w:r>
    </w:p>
    <w:p w14:paraId="4C8621F5"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направляются обе части заявки участника запроса предложений в электронной форме, подавшего единственную заявку на участие в запросе предложений в электронной форме, и ценовое предложение;</w:t>
      </w:r>
    </w:p>
    <w:p w14:paraId="50D1970F"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участник запроса предложений в электронной форме, подавший единственную заявку на участие в запросе предложений в электронной форме, уведомляется о признании запроса предложений в электронной форме несостоявшимся;</w:t>
      </w:r>
    </w:p>
    <w:p w14:paraId="57CAC191" w14:textId="77777777" w:rsidR="00A13EAE"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единственной заявки на участие в запросе предложений в электронной форме рассматривает данную заявку, в том </w:t>
      </w:r>
    </w:p>
    <w:p w14:paraId="139CF93D" w14:textId="3186640B" w:rsidR="00AB5C9D" w:rsidRPr="00C109A9" w:rsidRDefault="00AB5C9D" w:rsidP="00A13EAE">
      <w:pPr>
        <w:pStyle w:val="ConsPlusNormal"/>
        <w:jc w:val="both"/>
        <w:rPr>
          <w:rFonts w:ascii="PT Astra Serif" w:hAnsi="PT Astra Serif"/>
          <w:sz w:val="24"/>
          <w:szCs w:val="24"/>
        </w:rPr>
      </w:pPr>
      <w:r w:rsidRPr="00C109A9">
        <w:rPr>
          <w:rFonts w:ascii="PT Astra Serif" w:hAnsi="PT Astra Serif"/>
          <w:sz w:val="24"/>
          <w:szCs w:val="24"/>
        </w:rPr>
        <w:t xml:space="preserve">числе содержащиеся в ней информацию, документы и (или) сведения, предусмотренные </w:t>
      </w:r>
      <w:hyperlink w:anchor="P715">
        <w:r w:rsidRPr="00A13EAE">
          <w:rPr>
            <w:rFonts w:ascii="PT Astra Serif" w:hAnsi="PT Astra Serif"/>
            <w:color w:val="000000" w:themeColor="text1"/>
            <w:sz w:val="24"/>
            <w:szCs w:val="24"/>
          </w:rPr>
          <w:t>пунктами 11.8</w:t>
        </w:r>
      </w:hyperlink>
      <w:r w:rsidRPr="00A13EAE">
        <w:rPr>
          <w:rFonts w:ascii="PT Astra Serif" w:hAnsi="PT Astra Serif"/>
          <w:color w:val="000000" w:themeColor="text1"/>
          <w:sz w:val="24"/>
          <w:szCs w:val="24"/>
        </w:rPr>
        <w:t xml:space="preserve"> и </w:t>
      </w:r>
      <w:hyperlink w:anchor="P723">
        <w:r w:rsidRPr="00A13EAE">
          <w:rPr>
            <w:rFonts w:ascii="PT Astra Serif" w:hAnsi="PT Astra Serif"/>
            <w:color w:val="000000" w:themeColor="text1"/>
            <w:sz w:val="24"/>
            <w:szCs w:val="24"/>
          </w:rPr>
          <w:t>11.9</w:t>
        </w:r>
      </w:hyperlink>
      <w:r w:rsidRPr="00A13EAE">
        <w:rPr>
          <w:rFonts w:ascii="PT Astra Serif" w:hAnsi="PT Astra Serif"/>
          <w:color w:val="000000" w:themeColor="text1"/>
          <w:sz w:val="24"/>
          <w:szCs w:val="24"/>
        </w:rPr>
        <w:t xml:space="preserve"> П</w:t>
      </w:r>
      <w:r w:rsidRPr="00C109A9">
        <w:rPr>
          <w:rFonts w:ascii="PT Astra Serif" w:hAnsi="PT Astra Serif"/>
          <w:sz w:val="24"/>
          <w:szCs w:val="24"/>
        </w:rPr>
        <w:t xml:space="preserve">оложения, на предмет ее соответствия (несоответствия) требованиям документации о проведении запроса предложений в электронной форме и оформляет итоговый протокол (протокол рассмотрения единственной заявки на участие в запросе предложений в электронной форме), который подписывается всеми присутствующими на заседании членами Комиссии. Дополнительно к сведениям, установленным </w:t>
      </w:r>
      <w:hyperlink r:id="rId174">
        <w:r w:rsidRPr="00A13EAE">
          <w:rPr>
            <w:rFonts w:ascii="PT Astra Serif" w:hAnsi="PT Astra Serif"/>
            <w:color w:val="000000" w:themeColor="text1"/>
            <w:sz w:val="24"/>
            <w:szCs w:val="24"/>
          </w:rPr>
          <w:t>частью 14 статьи 3.2</w:t>
        </w:r>
      </w:hyperlink>
      <w:r w:rsidRPr="00A13EAE">
        <w:rPr>
          <w:rFonts w:ascii="PT Astra Serif" w:hAnsi="PT Astra Serif"/>
          <w:color w:val="000000" w:themeColor="text1"/>
          <w:sz w:val="24"/>
          <w:szCs w:val="24"/>
        </w:rPr>
        <w:t xml:space="preserve"> Федерального закона N 223-ФЗ, итоговый протокол (протокол рассмотрен</w:t>
      </w:r>
      <w:r w:rsidRPr="00C109A9">
        <w:rPr>
          <w:rFonts w:ascii="PT Astra Serif" w:hAnsi="PT Astra Serif"/>
          <w:sz w:val="24"/>
          <w:szCs w:val="24"/>
        </w:rPr>
        <w:t xml:space="preserve">ия единственной заявки на участие в запросе предложений в электронной форме) должен содержать следующую информацию: решение о 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либо о несоответствии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единственная заявка на участие в запросе предложений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единственной заявки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75">
        <w:r w:rsidRPr="00A13EAE">
          <w:rPr>
            <w:rFonts w:ascii="PT Astra Serif" w:hAnsi="PT Astra Serif"/>
            <w:color w:val="000000" w:themeColor="text1"/>
            <w:sz w:val="24"/>
            <w:szCs w:val="24"/>
          </w:rPr>
          <w:t>законом</w:t>
        </w:r>
      </w:hyperlink>
      <w:r w:rsidRPr="00A13EAE">
        <w:rPr>
          <w:rFonts w:ascii="PT Astra Serif" w:hAnsi="PT Astra Serif"/>
          <w:color w:val="000000" w:themeColor="text1"/>
          <w:sz w:val="24"/>
          <w:szCs w:val="24"/>
        </w:rPr>
        <w:t xml:space="preserve"> N 223-ФЗ и настоящим Положением, в сроки, установленные </w:t>
      </w:r>
      <w:hyperlink r:id="rId176">
        <w:r w:rsidRPr="00A13EAE">
          <w:rPr>
            <w:rFonts w:ascii="PT Astra Serif" w:hAnsi="PT Astra Serif"/>
            <w:color w:val="000000" w:themeColor="text1"/>
            <w:sz w:val="24"/>
            <w:szCs w:val="24"/>
          </w:rPr>
          <w:t>частью 12 статьи 4</w:t>
        </w:r>
      </w:hyperlink>
      <w:r w:rsidRPr="00A13EAE">
        <w:rPr>
          <w:rFonts w:ascii="PT Astra Serif" w:hAnsi="PT Astra Serif"/>
          <w:color w:val="000000" w:themeColor="text1"/>
          <w:sz w:val="24"/>
          <w:szCs w:val="24"/>
        </w:rPr>
        <w:t xml:space="preserve"> Феде</w:t>
      </w:r>
      <w:r w:rsidRPr="00C109A9">
        <w:rPr>
          <w:rFonts w:ascii="PT Astra Serif" w:hAnsi="PT Astra Serif"/>
          <w:sz w:val="24"/>
          <w:szCs w:val="24"/>
        </w:rPr>
        <w:t>рального закона N 223-ФЗ</w:t>
      </w:r>
      <w:r w:rsidR="00A13EAE">
        <w:rPr>
          <w:rFonts w:ascii="PT Astra Serif" w:hAnsi="PT Astra Serif"/>
          <w:sz w:val="24"/>
          <w:szCs w:val="24"/>
        </w:rPr>
        <w:t>.</w:t>
      </w:r>
    </w:p>
    <w:p w14:paraId="3FC849C2"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участнику запроса предложений в электронной форме, подавшему единственную заявку на участие в запросе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w:t>
      </w:r>
      <w:r w:rsidRPr="00C109A9">
        <w:rPr>
          <w:rFonts w:ascii="PT Astra Serif" w:hAnsi="PT Astra Serif"/>
          <w:sz w:val="24"/>
          <w:szCs w:val="24"/>
        </w:rPr>
        <w:lastRenderedPageBreak/>
        <w:t xml:space="preserve">форме. Договор с участником запроса предложений в электронной форме, подавшим единственную заявку на участие в запросе предложений в электронной форме, заключается в порядке, установленном в </w:t>
      </w:r>
      <w:hyperlink w:anchor="P1130">
        <w:r w:rsidRPr="00A13EAE">
          <w:rPr>
            <w:rFonts w:ascii="PT Astra Serif" w:hAnsi="PT Astra Serif"/>
            <w:color w:val="000000" w:themeColor="text1"/>
            <w:sz w:val="24"/>
            <w:szCs w:val="24"/>
          </w:rPr>
          <w:t>разделе XV</w:t>
        </w:r>
      </w:hyperlink>
      <w:r w:rsidRPr="00C109A9">
        <w:rPr>
          <w:rFonts w:ascii="PT Astra Serif" w:hAnsi="PT Astra Serif"/>
          <w:sz w:val="24"/>
          <w:szCs w:val="24"/>
        </w:rPr>
        <w:t xml:space="preserve"> Положения.</w:t>
      </w:r>
    </w:p>
    <w:p w14:paraId="2CF15945" w14:textId="77777777" w:rsidR="00A13EAE" w:rsidRDefault="00A13EAE">
      <w:pPr>
        <w:pStyle w:val="ConsPlusTitle"/>
        <w:jc w:val="center"/>
        <w:outlineLvl w:val="2"/>
        <w:rPr>
          <w:rFonts w:ascii="PT Astra Serif" w:hAnsi="PT Astra Serif"/>
          <w:sz w:val="24"/>
          <w:szCs w:val="24"/>
        </w:rPr>
      </w:pPr>
    </w:p>
    <w:p w14:paraId="47B9B557" w14:textId="371EA01D"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и оценки первых частей заявок</w:t>
      </w:r>
    </w:p>
    <w:p w14:paraId="3A6EA4AC"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на участие в запросе предложений в электронной форме</w:t>
      </w:r>
    </w:p>
    <w:p w14:paraId="41B01AB3" w14:textId="77777777" w:rsidR="00AB5C9D" w:rsidRPr="00C109A9" w:rsidRDefault="00AB5C9D">
      <w:pPr>
        <w:pStyle w:val="ConsPlusNormal"/>
        <w:jc w:val="both"/>
        <w:rPr>
          <w:rFonts w:ascii="PT Astra Serif" w:hAnsi="PT Astra Serif"/>
          <w:sz w:val="24"/>
          <w:szCs w:val="24"/>
        </w:rPr>
      </w:pPr>
    </w:p>
    <w:p w14:paraId="1BFD120E"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11.12. Срок рассмотрения и оценки первых частей заявок на участие в запросе предложений в электронной форме Комиссией не может превышать пять рабочих дней.</w:t>
      </w:r>
    </w:p>
    <w:p w14:paraId="56AA726F" w14:textId="77777777" w:rsidR="00AB5C9D"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w:t>
      </w:r>
      <w:hyperlink w:anchor="P715">
        <w:r w:rsidRPr="00A13EAE">
          <w:rPr>
            <w:rFonts w:ascii="PT Astra Serif" w:hAnsi="PT Astra Serif"/>
            <w:color w:val="000000" w:themeColor="text1"/>
            <w:sz w:val="24"/>
            <w:szCs w:val="24"/>
          </w:rPr>
          <w:t>пунктом 11.8</w:t>
        </w:r>
      </w:hyperlink>
      <w:r w:rsidRPr="00A13EAE">
        <w:rPr>
          <w:rFonts w:ascii="PT Astra Serif" w:hAnsi="PT Astra Serif"/>
          <w:color w:val="000000" w:themeColor="text1"/>
          <w:sz w:val="24"/>
          <w:szCs w:val="24"/>
        </w:rPr>
        <w:t xml:space="preserve"> Положения, Комиссия принимает решение о допуске участника закупки, подав</w:t>
      </w:r>
      <w:r w:rsidRPr="00C109A9">
        <w:rPr>
          <w:rFonts w:ascii="PT Astra Serif" w:hAnsi="PT Astra Serif"/>
          <w:sz w:val="24"/>
          <w:szCs w:val="24"/>
        </w:rPr>
        <w:t xml:space="preserve">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в порядке и по основаниям, которые предусмотрены </w:t>
      </w:r>
      <w:hyperlink w:anchor="P750">
        <w:r w:rsidRPr="00A13EAE">
          <w:rPr>
            <w:rFonts w:ascii="PT Astra Serif" w:hAnsi="PT Astra Serif"/>
            <w:color w:val="000000" w:themeColor="text1"/>
            <w:sz w:val="24"/>
            <w:szCs w:val="24"/>
          </w:rPr>
          <w:t>пунктом 11.13</w:t>
        </w:r>
      </w:hyperlink>
      <w:r w:rsidRPr="00C109A9">
        <w:rPr>
          <w:rFonts w:ascii="PT Astra Serif" w:hAnsi="PT Astra Serif"/>
          <w:sz w:val="24"/>
          <w:szCs w:val="24"/>
        </w:rPr>
        <w:t xml:space="preserve"> Положения.</w:t>
      </w:r>
    </w:p>
    <w:p w14:paraId="63F4F3E0" w14:textId="77777777" w:rsidR="00AB5C9D" w:rsidRPr="00C109A9" w:rsidRDefault="00AB5C9D">
      <w:pPr>
        <w:pStyle w:val="ConsPlusNormal"/>
        <w:spacing w:before="220"/>
        <w:ind w:firstLine="540"/>
        <w:jc w:val="both"/>
        <w:rPr>
          <w:rFonts w:ascii="PT Astra Serif" w:hAnsi="PT Astra Serif"/>
          <w:sz w:val="24"/>
          <w:szCs w:val="24"/>
        </w:rPr>
      </w:pPr>
      <w:bookmarkStart w:id="49" w:name="P750"/>
      <w:bookmarkEnd w:id="49"/>
      <w:r w:rsidRPr="00C109A9">
        <w:rPr>
          <w:rFonts w:ascii="PT Astra Serif" w:hAnsi="PT Astra Serif"/>
          <w:sz w:val="24"/>
          <w:szCs w:val="24"/>
        </w:rPr>
        <w:t>11.13. Участник закупки не допускается к участию в запросе предложений в электронной форме в случае:</w:t>
      </w:r>
    </w:p>
    <w:p w14:paraId="473CB343" w14:textId="77777777" w:rsidR="00AB5C9D" w:rsidRPr="00A13EAE" w:rsidRDefault="00AB5C9D" w:rsidP="00A13EAE">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1) непредставления документов и информации, предусмотренных </w:t>
      </w:r>
      <w:hyperlink w:anchor="P716">
        <w:r w:rsidRPr="00A13EAE">
          <w:rPr>
            <w:rFonts w:ascii="PT Astra Serif" w:hAnsi="PT Astra Serif"/>
            <w:color w:val="000000" w:themeColor="text1"/>
            <w:sz w:val="24"/>
            <w:szCs w:val="24"/>
          </w:rPr>
          <w:t>подпунктами 1</w:t>
        </w:r>
      </w:hyperlink>
      <w:r w:rsidRPr="00A13EAE">
        <w:rPr>
          <w:rFonts w:ascii="PT Astra Serif" w:hAnsi="PT Astra Serif"/>
          <w:color w:val="000000" w:themeColor="text1"/>
          <w:sz w:val="24"/>
          <w:szCs w:val="24"/>
        </w:rPr>
        <w:t xml:space="preserve">, </w:t>
      </w:r>
      <w:hyperlink w:anchor="P718">
        <w:r w:rsidRPr="00A13EAE">
          <w:rPr>
            <w:rFonts w:ascii="PT Astra Serif" w:hAnsi="PT Astra Serif"/>
            <w:color w:val="000000" w:themeColor="text1"/>
            <w:sz w:val="24"/>
            <w:szCs w:val="24"/>
          </w:rPr>
          <w:t>3 пункта 11.8</w:t>
        </w:r>
      </w:hyperlink>
      <w:r w:rsidRPr="00A13EAE">
        <w:rPr>
          <w:rFonts w:ascii="PT Astra Serif" w:hAnsi="PT Astra Serif"/>
          <w:color w:val="000000" w:themeColor="text1"/>
          <w:sz w:val="24"/>
          <w:szCs w:val="24"/>
        </w:rPr>
        <w:t xml:space="preserve"> Положения, несоответствия указанных документов и информации требованиям, установленным документацией о проведении запроса предложений в электронной форме;</w:t>
      </w:r>
    </w:p>
    <w:p w14:paraId="7EB5F7D7" w14:textId="77777777" w:rsidR="00AB5C9D" w:rsidRPr="00C109A9" w:rsidRDefault="00AB5C9D" w:rsidP="00A13EAE">
      <w:pPr>
        <w:pStyle w:val="ConsPlusNormal"/>
        <w:ind w:firstLine="540"/>
        <w:jc w:val="both"/>
        <w:rPr>
          <w:rFonts w:ascii="PT Astra Serif" w:hAnsi="PT Astra Serif"/>
          <w:sz w:val="24"/>
          <w:szCs w:val="24"/>
        </w:rPr>
      </w:pPr>
      <w:r w:rsidRPr="00A13EAE">
        <w:rPr>
          <w:rFonts w:ascii="PT Astra Serif" w:hAnsi="PT Astra Serif"/>
          <w:color w:val="000000" w:themeColor="text1"/>
          <w:sz w:val="24"/>
          <w:szCs w:val="24"/>
        </w:rPr>
        <w:t xml:space="preserve">2) наличия в документах и информации, предусмотренных </w:t>
      </w:r>
      <w:hyperlink w:anchor="P715">
        <w:r w:rsidRPr="00A13EAE">
          <w:rPr>
            <w:rFonts w:ascii="PT Astra Serif" w:hAnsi="PT Astra Serif"/>
            <w:color w:val="000000" w:themeColor="text1"/>
            <w:sz w:val="24"/>
            <w:szCs w:val="24"/>
          </w:rPr>
          <w:t>пунктом 11.8</w:t>
        </w:r>
      </w:hyperlink>
      <w:r w:rsidRPr="00A13EAE">
        <w:rPr>
          <w:rFonts w:ascii="PT Astra Serif" w:hAnsi="PT Astra Serif"/>
          <w:color w:val="000000" w:themeColor="text1"/>
          <w:sz w:val="24"/>
          <w:szCs w:val="24"/>
        </w:rPr>
        <w:t xml:space="preserve"> Положе</w:t>
      </w:r>
      <w:r w:rsidRPr="00C109A9">
        <w:rPr>
          <w:rFonts w:ascii="PT Astra Serif" w:hAnsi="PT Astra Serif"/>
          <w:sz w:val="24"/>
          <w:szCs w:val="24"/>
        </w:rPr>
        <w:t>ния, недостоверной информации на дату окончания срока подачи заявок на участие в запросе предложений в электронной форме.</w:t>
      </w:r>
    </w:p>
    <w:p w14:paraId="25F1DF87" w14:textId="77777777" w:rsidR="00AB5C9D" w:rsidRPr="00A13EAE" w:rsidRDefault="00AB5C9D">
      <w:pPr>
        <w:pStyle w:val="ConsPlusNormal"/>
        <w:spacing w:before="220"/>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11.14.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w:t>
      </w:r>
      <w:hyperlink w:anchor="P758">
        <w:r w:rsidRPr="00A13EAE">
          <w:rPr>
            <w:rFonts w:ascii="PT Astra Serif" w:hAnsi="PT Astra Serif"/>
            <w:color w:val="000000" w:themeColor="text1"/>
            <w:sz w:val="24"/>
            <w:szCs w:val="24"/>
          </w:rPr>
          <w:t>пунктом 11.17</w:t>
        </w:r>
      </w:hyperlink>
      <w:r w:rsidRPr="00A13EAE">
        <w:rPr>
          <w:rFonts w:ascii="PT Astra Serif" w:hAnsi="PT Astra Serif"/>
          <w:color w:val="000000" w:themeColor="text1"/>
          <w:sz w:val="24"/>
          <w:szCs w:val="24"/>
        </w:rPr>
        <w:t xml:space="preserve"> Положения.</w:t>
      </w:r>
    </w:p>
    <w:p w14:paraId="4B191196"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11.15. По результатам рассмотрения и оценки первых частей заявок на участие в запросе предложений в электронной форме Комиссия оформляет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w:t>
      </w:r>
    </w:p>
    <w:p w14:paraId="1BC495A4" w14:textId="77777777" w:rsidR="00AB5C9D" w:rsidRPr="00C109A9" w:rsidRDefault="00AB5C9D" w:rsidP="00A13EAE">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177">
        <w:r w:rsidRPr="00A13EAE">
          <w:rPr>
            <w:rFonts w:ascii="PT Astra Serif" w:hAnsi="PT Astra Serif"/>
            <w:color w:val="000000" w:themeColor="text1"/>
            <w:sz w:val="24"/>
            <w:szCs w:val="24"/>
          </w:rPr>
          <w:t>частью 13 статьи 3.2</w:t>
        </w:r>
      </w:hyperlink>
      <w:r w:rsidRPr="00A13EAE">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должен содержать без указания на участника запроса предложений в электронной форме, который направил такую заявку, информацию: о месте, дате, времени рассмотрения и оценки первых частей заявок на участие в запросе предложений в электронной форме; о порядковых (идентификационных) номерах заявок на участие в запросе предложений в электронной форме; о допуске участника закупки, подавшего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с указанием положений документации о проведении </w:t>
      </w:r>
      <w:r w:rsidRPr="00C109A9">
        <w:rPr>
          <w:rFonts w:ascii="PT Astra Serif" w:hAnsi="PT Astra Serif"/>
          <w:sz w:val="24"/>
          <w:szCs w:val="24"/>
        </w:rPr>
        <w:lastRenderedPageBreak/>
        <w:t>запроса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проведении запроса предложений в электронной форме; о решении каждого присутствующего члена Комиссии в отношении каждого участника закупки о допуске к участию в запросе предложений в электронной форме или об отказе в допуске к участию в запросе предложений в электронной форме; о результатах оценки заявок на участие в запросе предложений в электронной форме по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документацией о проведении запроса предложений в электронной форме.</w:t>
      </w:r>
    </w:p>
    <w:p w14:paraId="2F10A9BA" w14:textId="77777777" w:rsidR="00D7378A"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11.16. Протокол, составляемый в ходе осуществления запроса предложений в электронной форме (протокол рассмотрения и оценки первых частей заявок на участие в </w:t>
      </w:r>
    </w:p>
    <w:p w14:paraId="5FAD6880" w14:textId="60D03867" w:rsidR="00AB5C9D" w:rsidRPr="00C109A9" w:rsidRDefault="00AB5C9D" w:rsidP="00D7378A">
      <w:pPr>
        <w:pStyle w:val="ConsPlusNormal"/>
        <w:spacing w:before="220"/>
        <w:jc w:val="both"/>
        <w:rPr>
          <w:rFonts w:ascii="PT Astra Serif" w:hAnsi="PT Astra Serif"/>
          <w:sz w:val="24"/>
          <w:szCs w:val="24"/>
        </w:rPr>
      </w:pPr>
      <w:r w:rsidRPr="00C109A9">
        <w:rPr>
          <w:rFonts w:ascii="PT Astra Serif" w:hAnsi="PT Astra Serif"/>
          <w:sz w:val="24"/>
          <w:szCs w:val="24"/>
        </w:rPr>
        <w:t xml:space="preserve">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78">
        <w:r w:rsidRPr="00D7378A">
          <w:rPr>
            <w:rFonts w:ascii="PT Astra Serif" w:hAnsi="PT Astra Serif"/>
            <w:color w:val="000000" w:themeColor="text1"/>
            <w:sz w:val="24"/>
            <w:szCs w:val="24"/>
          </w:rPr>
          <w:t>законом</w:t>
        </w:r>
      </w:hyperlink>
      <w:r w:rsidRPr="00D7378A">
        <w:rPr>
          <w:rFonts w:ascii="PT Astra Serif" w:hAnsi="PT Astra Serif"/>
          <w:color w:val="000000" w:themeColor="text1"/>
          <w:sz w:val="24"/>
          <w:szCs w:val="24"/>
        </w:rPr>
        <w:t xml:space="preserve"> N 223-ФЗ и настоящим Положением, в сроки, установленные </w:t>
      </w:r>
      <w:hyperlink r:id="rId179">
        <w:r w:rsidRPr="00D7378A">
          <w:rPr>
            <w:rFonts w:ascii="PT Astra Serif" w:hAnsi="PT Astra Serif"/>
            <w:color w:val="000000" w:themeColor="text1"/>
            <w:sz w:val="24"/>
            <w:szCs w:val="24"/>
          </w:rPr>
          <w:t>частью 12 статьи 4</w:t>
        </w:r>
      </w:hyperlink>
      <w:r w:rsidRPr="00D7378A">
        <w:rPr>
          <w:rFonts w:ascii="PT Astra Serif" w:hAnsi="PT Astra Serif"/>
          <w:color w:val="000000" w:themeColor="text1"/>
          <w:sz w:val="24"/>
          <w:szCs w:val="24"/>
        </w:rPr>
        <w:t xml:space="preserve"> Фе</w:t>
      </w:r>
      <w:r w:rsidRPr="00C109A9">
        <w:rPr>
          <w:rFonts w:ascii="PT Astra Serif" w:hAnsi="PT Astra Serif"/>
          <w:sz w:val="24"/>
          <w:szCs w:val="24"/>
        </w:rPr>
        <w:t>дерального закона N 223-ФЗ.</w:t>
      </w:r>
    </w:p>
    <w:p w14:paraId="78E61135" w14:textId="77777777" w:rsidR="00AB5C9D" w:rsidRPr="00C109A9" w:rsidRDefault="00AB5C9D">
      <w:pPr>
        <w:pStyle w:val="ConsPlusNormal"/>
        <w:spacing w:before="220"/>
        <w:ind w:firstLine="540"/>
        <w:jc w:val="both"/>
        <w:rPr>
          <w:rFonts w:ascii="PT Astra Serif" w:hAnsi="PT Astra Serif"/>
          <w:sz w:val="24"/>
          <w:szCs w:val="24"/>
        </w:rPr>
      </w:pPr>
      <w:bookmarkStart w:id="50" w:name="P758"/>
      <w:bookmarkEnd w:id="50"/>
      <w:r w:rsidRPr="00C109A9">
        <w:rPr>
          <w:rFonts w:ascii="PT Astra Serif" w:hAnsi="PT Astra Serif"/>
          <w:sz w:val="24"/>
          <w:szCs w:val="24"/>
        </w:rPr>
        <w:t>11.17. В случае если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или о допуске только одного участника запроса предложений в электронной форме, подавшего заявку на участие в запросе предложений в электронной форме, к участию в запросе предложений в электронной форме, запрос предложений в электронной форме признается несостоявшимся.</w:t>
      </w:r>
    </w:p>
    <w:p w14:paraId="2D2F1517"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w:t>
      </w:r>
      <w:hyperlink r:id="rId180">
        <w:r w:rsidRPr="00D7378A">
          <w:rPr>
            <w:rFonts w:ascii="PT Astra Serif" w:hAnsi="PT Astra Serif"/>
            <w:color w:val="000000" w:themeColor="text1"/>
            <w:sz w:val="24"/>
            <w:szCs w:val="24"/>
          </w:rPr>
          <w:t>частью 14 статьи 3.2</w:t>
        </w:r>
      </w:hyperlink>
      <w:r w:rsidRPr="00D7378A">
        <w:rPr>
          <w:rFonts w:ascii="PT Astra Serif" w:hAnsi="PT Astra Serif"/>
          <w:color w:val="000000" w:themeColor="text1"/>
          <w:sz w:val="24"/>
          <w:szCs w:val="24"/>
        </w:rPr>
        <w:t xml:space="preserve"> Федерального закона N 223-ФЗ. Итоговый протокол подписывается всеми присутствующ</w:t>
      </w:r>
      <w:r w:rsidRPr="00C109A9">
        <w:rPr>
          <w:rFonts w:ascii="PT Astra Serif" w:hAnsi="PT Astra Serif"/>
          <w:sz w:val="24"/>
          <w:szCs w:val="24"/>
        </w:rPr>
        <w:t xml:space="preserve">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81">
        <w:r w:rsidRPr="00D7378A">
          <w:rPr>
            <w:rFonts w:ascii="PT Astra Serif" w:hAnsi="PT Astra Serif"/>
            <w:color w:val="000000" w:themeColor="text1"/>
            <w:sz w:val="24"/>
            <w:szCs w:val="24"/>
          </w:rPr>
          <w:t>законом</w:t>
        </w:r>
      </w:hyperlink>
      <w:r w:rsidRPr="00D7378A">
        <w:rPr>
          <w:rFonts w:ascii="PT Astra Serif" w:hAnsi="PT Astra Serif"/>
          <w:color w:val="000000" w:themeColor="text1"/>
          <w:sz w:val="24"/>
          <w:szCs w:val="24"/>
        </w:rPr>
        <w:t xml:space="preserve"> N 223-ФЗ и настоящим Положением, в сроки, установленные </w:t>
      </w:r>
      <w:hyperlink r:id="rId182">
        <w:r w:rsidRPr="00D7378A">
          <w:rPr>
            <w:rFonts w:ascii="PT Astra Serif" w:hAnsi="PT Astra Serif"/>
            <w:color w:val="000000" w:themeColor="text1"/>
            <w:sz w:val="24"/>
            <w:szCs w:val="24"/>
          </w:rPr>
          <w:t>частью 12 статьи 4</w:t>
        </w:r>
      </w:hyperlink>
      <w:r w:rsidRPr="00D7378A">
        <w:rPr>
          <w:rFonts w:ascii="PT Astra Serif" w:hAnsi="PT Astra Serif"/>
          <w:color w:val="000000" w:themeColor="text1"/>
          <w:sz w:val="24"/>
          <w:szCs w:val="24"/>
        </w:rPr>
        <w:t xml:space="preserve"> Фед</w:t>
      </w:r>
      <w:r w:rsidRPr="00C109A9">
        <w:rPr>
          <w:rFonts w:ascii="PT Astra Serif" w:hAnsi="PT Astra Serif"/>
          <w:sz w:val="24"/>
          <w:szCs w:val="24"/>
        </w:rPr>
        <w:t>ерального закона N 223-ФЗ.</w:t>
      </w:r>
    </w:p>
    <w:p w14:paraId="433EE325"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 допуске только одного участника запроса предложений в электронной форме, подавшего заявку на участие в запросе предложений в электронной </w:t>
      </w:r>
      <w:r w:rsidRPr="00C109A9">
        <w:rPr>
          <w:rFonts w:ascii="PT Astra Serif" w:hAnsi="PT Astra Serif"/>
          <w:sz w:val="24"/>
          <w:szCs w:val="24"/>
        </w:rPr>
        <w:lastRenderedPageBreak/>
        <w:t>форме, к участию в запросе предложений в электронной форме:</w:t>
      </w:r>
    </w:p>
    <w:p w14:paraId="5E9CE652"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направляется вторая часть заявки на участие в запросе предложений в электронной форме и ценовое предложение;</w:t>
      </w:r>
    </w:p>
    <w:p w14:paraId="443CCD80"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единственный участник запроса предложений в электронной форме уведомляется о признании запроса предложений в электронной форме несостоявшимся;</w:t>
      </w:r>
    </w:p>
    <w:p w14:paraId="542C7339" w14:textId="77777777" w:rsidR="00D7378A"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второй части заявки единственного участника запроса предложений в электронной форме на участие в запросе предложений в электронной форме и ценового предложения рассматривает эту заявку, в том числе содержащиеся в ней информацию, документы и (или) сведения, предусмотренные </w:t>
      </w:r>
      <w:hyperlink w:anchor="P723">
        <w:r w:rsidRPr="00D7378A">
          <w:rPr>
            <w:rFonts w:ascii="PT Astra Serif" w:hAnsi="PT Astra Serif"/>
            <w:color w:val="000000" w:themeColor="text1"/>
            <w:sz w:val="24"/>
            <w:szCs w:val="24"/>
          </w:rPr>
          <w:t>пунктом 11.9</w:t>
        </w:r>
      </w:hyperlink>
      <w:r w:rsidRPr="00D7378A">
        <w:rPr>
          <w:rFonts w:ascii="PT Astra Serif" w:hAnsi="PT Astra Serif"/>
          <w:color w:val="000000" w:themeColor="text1"/>
          <w:sz w:val="24"/>
          <w:szCs w:val="24"/>
        </w:rPr>
        <w:t xml:space="preserve"> Положения, на предмет соответствия (несоответствия) требованиям документации </w:t>
      </w:r>
      <w:r w:rsidRPr="00C109A9">
        <w:rPr>
          <w:rFonts w:ascii="PT Astra Serif" w:hAnsi="PT Astra Serif"/>
          <w:sz w:val="24"/>
          <w:szCs w:val="24"/>
        </w:rPr>
        <w:t xml:space="preserve">о проведении запроса предложений в электронной форме и оформляет итоговый протокол (протокол рассмотрения заявки единственного участника запроса предложений в электронной форме), который подписывается всеми присутствующими на заседании членами Комиссии. Дополнительно к сведениям, установленным </w:t>
      </w:r>
      <w:hyperlink r:id="rId183">
        <w:r w:rsidRPr="00D7378A">
          <w:rPr>
            <w:rFonts w:ascii="PT Astra Serif" w:hAnsi="PT Astra Serif"/>
            <w:color w:val="000000" w:themeColor="text1"/>
            <w:sz w:val="24"/>
            <w:szCs w:val="24"/>
          </w:rPr>
          <w:t>частью 14 статьи 3.2</w:t>
        </w:r>
      </w:hyperlink>
      <w:r w:rsidRPr="00D7378A">
        <w:rPr>
          <w:rFonts w:ascii="PT Astra Serif" w:hAnsi="PT Astra Serif"/>
          <w:color w:val="000000" w:themeColor="text1"/>
          <w:sz w:val="24"/>
          <w:szCs w:val="24"/>
        </w:rPr>
        <w:t xml:space="preserve"> Федерального закона N 223-ФЗ, итоговый протокол (протокол рассмотрения </w:t>
      </w:r>
    </w:p>
    <w:p w14:paraId="2310C09D" w14:textId="5EC4849A" w:rsidR="00AB5C9D" w:rsidRPr="00C109A9" w:rsidRDefault="00AB5C9D">
      <w:pPr>
        <w:pStyle w:val="ConsPlusNormal"/>
        <w:jc w:val="both"/>
        <w:rPr>
          <w:rFonts w:ascii="PT Astra Serif" w:hAnsi="PT Astra Serif"/>
          <w:sz w:val="24"/>
          <w:szCs w:val="24"/>
        </w:rPr>
      </w:pPr>
      <w:r w:rsidRPr="00C109A9">
        <w:rPr>
          <w:rFonts w:ascii="PT Astra Serif" w:hAnsi="PT Astra Serif"/>
          <w:sz w:val="24"/>
          <w:szCs w:val="24"/>
        </w:rPr>
        <w:t xml:space="preserve">заявки единственного участника запроса предложений в электронной форме) должен содержать следующую информацию: решение о соответствии единственного участника запроса предложений в электронной форме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либо о несоответствии данного участника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запроса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заявки единственного участника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84">
        <w:r w:rsidRPr="00D7378A">
          <w:rPr>
            <w:rFonts w:ascii="PT Astra Serif" w:hAnsi="PT Astra Serif"/>
            <w:color w:val="000000" w:themeColor="text1"/>
            <w:sz w:val="24"/>
            <w:szCs w:val="24"/>
          </w:rPr>
          <w:t>законом</w:t>
        </w:r>
      </w:hyperlink>
      <w:r w:rsidRPr="00D7378A">
        <w:rPr>
          <w:rFonts w:ascii="PT Astra Serif" w:hAnsi="PT Astra Serif"/>
          <w:color w:val="000000" w:themeColor="text1"/>
          <w:sz w:val="24"/>
          <w:szCs w:val="24"/>
        </w:rPr>
        <w:t xml:space="preserve"> N 223-ФЗ и настоящим Положением, в сроки, установленные </w:t>
      </w:r>
      <w:hyperlink r:id="rId185">
        <w:r w:rsidRPr="00D7378A">
          <w:rPr>
            <w:rFonts w:ascii="PT Astra Serif" w:hAnsi="PT Astra Serif"/>
            <w:color w:val="000000" w:themeColor="text1"/>
            <w:sz w:val="24"/>
            <w:szCs w:val="24"/>
          </w:rPr>
          <w:t>частью 12 статьи 4</w:t>
        </w:r>
      </w:hyperlink>
      <w:r w:rsidRPr="00C109A9">
        <w:rPr>
          <w:rFonts w:ascii="PT Astra Serif" w:hAnsi="PT Astra Serif"/>
          <w:sz w:val="24"/>
          <w:szCs w:val="24"/>
        </w:rPr>
        <w:t xml:space="preserve"> Федерального закона N 223-ФЗ</w:t>
      </w:r>
      <w:r w:rsidR="00D7378A">
        <w:rPr>
          <w:rFonts w:ascii="PT Astra Serif" w:hAnsi="PT Astra Serif"/>
          <w:sz w:val="24"/>
          <w:szCs w:val="24"/>
        </w:rPr>
        <w:t>.</w:t>
      </w:r>
    </w:p>
    <w:p w14:paraId="54BA073F" w14:textId="77777777" w:rsidR="00AB5C9D" w:rsidRPr="00D7378A" w:rsidRDefault="00AB5C9D" w:rsidP="00D7378A">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единственному участнику запроса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единственным участником запроса предложений в электронной форме заключается в порядке, установленном в </w:t>
      </w:r>
      <w:hyperlink w:anchor="P1130">
        <w:r w:rsidRPr="00D7378A">
          <w:rPr>
            <w:rFonts w:ascii="PT Astra Serif" w:hAnsi="PT Astra Serif"/>
            <w:color w:val="000000" w:themeColor="text1"/>
            <w:sz w:val="24"/>
            <w:szCs w:val="24"/>
          </w:rPr>
          <w:t>разделе XV</w:t>
        </w:r>
      </w:hyperlink>
      <w:r w:rsidRPr="00D7378A">
        <w:rPr>
          <w:rFonts w:ascii="PT Astra Serif" w:hAnsi="PT Astra Serif"/>
          <w:color w:val="000000" w:themeColor="text1"/>
          <w:sz w:val="24"/>
          <w:szCs w:val="24"/>
        </w:rPr>
        <w:t xml:space="preserve"> Положения.</w:t>
      </w:r>
    </w:p>
    <w:p w14:paraId="182BBAB5"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и оценки ценовых предложений вторых</w:t>
      </w:r>
    </w:p>
    <w:p w14:paraId="60A66D3F"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частей заявок на участие в запросе предложений</w:t>
      </w:r>
    </w:p>
    <w:p w14:paraId="6BB9EC44"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электронной форме</w:t>
      </w:r>
    </w:p>
    <w:p w14:paraId="56A9D97F" w14:textId="77777777" w:rsidR="00AB5C9D" w:rsidRPr="00C109A9" w:rsidRDefault="00AB5C9D">
      <w:pPr>
        <w:pStyle w:val="ConsPlusNormal"/>
        <w:jc w:val="both"/>
        <w:rPr>
          <w:rFonts w:ascii="PT Astra Serif" w:hAnsi="PT Astra Serif"/>
          <w:sz w:val="24"/>
          <w:szCs w:val="24"/>
        </w:rPr>
      </w:pPr>
    </w:p>
    <w:p w14:paraId="4D09D373"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11.18. Ценовые предложения, вторые части заявок на участие в запросе предложений в электронной форме участников закупки, допущенных к участию в запросе предложений в электронной форме, направляются Заказчику в порядке, предусмотренном регламентом </w:t>
      </w:r>
      <w:r w:rsidRPr="00C109A9">
        <w:rPr>
          <w:rFonts w:ascii="PT Astra Serif" w:hAnsi="PT Astra Serif"/>
          <w:sz w:val="24"/>
          <w:szCs w:val="24"/>
        </w:rPr>
        <w:lastRenderedPageBreak/>
        <w:t>работы электронной площадки. Срок рассмотрения и оценки ценовых предложений, вторых частей заявок на участие в запросе предложений в электронной форме не может превышать три рабочих дня.</w:t>
      </w:r>
    </w:p>
    <w:p w14:paraId="0D01B55A"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Комиссией на основании результатов рассмотрения ценовых предложений, вторых частей заявок, в том числе содержащихся в них информации, документов и (или) сведений, предусмотренных </w:t>
      </w:r>
      <w:hyperlink w:anchor="P723">
        <w:r w:rsidRPr="00D7378A">
          <w:rPr>
            <w:rFonts w:ascii="PT Astra Serif" w:hAnsi="PT Astra Serif"/>
            <w:color w:val="000000" w:themeColor="text1"/>
            <w:sz w:val="24"/>
            <w:szCs w:val="24"/>
          </w:rPr>
          <w:t>пунктом 11.9</w:t>
        </w:r>
      </w:hyperlink>
      <w:r w:rsidRPr="00D7378A">
        <w:rPr>
          <w:rFonts w:ascii="PT Astra Serif" w:hAnsi="PT Astra Serif"/>
          <w:color w:val="000000" w:themeColor="text1"/>
          <w:sz w:val="24"/>
          <w:szCs w:val="24"/>
        </w:rPr>
        <w:t xml:space="preserve"> Положения, принимается решение о соответствии или о несоответствии заявки на уча</w:t>
      </w:r>
      <w:r w:rsidRPr="00C109A9">
        <w:rPr>
          <w:rFonts w:ascii="PT Astra Serif" w:hAnsi="PT Astra Serif"/>
          <w:sz w:val="24"/>
          <w:szCs w:val="24"/>
        </w:rPr>
        <w:t>стие в запросе предложений в электронной форме требованиям, установленным документацией о проведении запроса предложений в электронной форме.</w:t>
      </w:r>
    </w:p>
    <w:p w14:paraId="1596F79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11.19. Заявка на участие в запросе предложений в электронной форме признается не соответствующей требованиям, установленным документацией о проведении запроса предложений в электронной форме:</w:t>
      </w:r>
    </w:p>
    <w:p w14:paraId="5BA62B88" w14:textId="77777777" w:rsidR="00AB5C9D"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в случае непредставления документов, информации и (или) сведений, предусмотренных </w:t>
      </w:r>
      <w:hyperlink w:anchor="P724">
        <w:r w:rsidRPr="00D7378A">
          <w:rPr>
            <w:rFonts w:ascii="PT Astra Serif" w:hAnsi="PT Astra Serif"/>
            <w:color w:val="000000" w:themeColor="text1"/>
            <w:sz w:val="24"/>
            <w:szCs w:val="24"/>
          </w:rPr>
          <w:t>подпунктами 1</w:t>
        </w:r>
      </w:hyperlink>
      <w:r w:rsidRPr="00D7378A">
        <w:rPr>
          <w:rFonts w:ascii="PT Astra Serif" w:hAnsi="PT Astra Serif"/>
          <w:color w:val="000000" w:themeColor="text1"/>
          <w:sz w:val="24"/>
          <w:szCs w:val="24"/>
        </w:rPr>
        <w:t xml:space="preserve"> - </w:t>
      </w:r>
      <w:hyperlink w:anchor="P729">
        <w:r w:rsidRPr="00D7378A">
          <w:rPr>
            <w:rFonts w:ascii="PT Astra Serif" w:hAnsi="PT Astra Serif"/>
            <w:color w:val="000000" w:themeColor="text1"/>
            <w:sz w:val="24"/>
            <w:szCs w:val="24"/>
          </w:rPr>
          <w:t>5 пункта 11.9</w:t>
        </w:r>
      </w:hyperlink>
      <w:r w:rsidRPr="00C109A9">
        <w:rPr>
          <w:rFonts w:ascii="PT Astra Serif" w:hAnsi="PT Astra Serif"/>
          <w:sz w:val="24"/>
          <w:szCs w:val="24"/>
        </w:rPr>
        <w:t xml:space="preserve"> Положения, несоответствия указанных документов, информации и (или) сведений требованиям, установленным документацией о проведении запроса предложений в электронной форме;</w:t>
      </w:r>
    </w:p>
    <w:p w14:paraId="10E0F705"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2) в случае наличия в документах, информации и (или) сведениях, предусмотренных </w:t>
      </w:r>
      <w:hyperlink w:anchor="P723">
        <w:r w:rsidRPr="00D7378A">
          <w:rPr>
            <w:rFonts w:ascii="PT Astra Serif" w:hAnsi="PT Astra Serif"/>
            <w:color w:val="000000" w:themeColor="text1"/>
            <w:sz w:val="24"/>
            <w:szCs w:val="24"/>
          </w:rPr>
          <w:t>пунктом 11.9</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Положения, недостоверной информации на дату окончания срока подачи заявок на участие в запросе предложений в электронной форме;</w:t>
      </w:r>
    </w:p>
    <w:p w14:paraId="217142E6" w14:textId="77777777" w:rsidR="00AB5C9D" w:rsidRPr="00D7378A" w:rsidRDefault="00AB5C9D" w:rsidP="00D7378A">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3) в случае несоответствия участника закупки, допущенного к участию в запросе предложений в электронной форме, требованиям, установленным документацией о проведении запроса предложений в электронной форме в соответствии с </w:t>
      </w:r>
      <w:hyperlink w:anchor="P328">
        <w:r w:rsidRPr="00D7378A">
          <w:rPr>
            <w:rFonts w:ascii="PT Astra Serif" w:hAnsi="PT Astra Serif"/>
            <w:color w:val="000000" w:themeColor="text1"/>
            <w:sz w:val="24"/>
            <w:szCs w:val="24"/>
          </w:rPr>
          <w:t>пунктом 5.2</w:t>
        </w:r>
      </w:hyperlink>
      <w:r w:rsidRPr="00D7378A">
        <w:rPr>
          <w:rFonts w:ascii="PT Astra Serif" w:hAnsi="PT Astra Serif"/>
          <w:color w:val="000000" w:themeColor="text1"/>
          <w:sz w:val="24"/>
          <w:szCs w:val="24"/>
        </w:rPr>
        <w:t xml:space="preserve"> Положения (при наличии таких требований) и </w:t>
      </w:r>
      <w:hyperlink w:anchor="P329">
        <w:r w:rsidRPr="00D7378A">
          <w:rPr>
            <w:rFonts w:ascii="PT Astra Serif" w:hAnsi="PT Astra Serif"/>
            <w:color w:val="000000" w:themeColor="text1"/>
            <w:sz w:val="24"/>
            <w:szCs w:val="24"/>
          </w:rPr>
          <w:t>пунктом 5.3</w:t>
        </w:r>
      </w:hyperlink>
      <w:r w:rsidRPr="00D7378A">
        <w:rPr>
          <w:rFonts w:ascii="PT Astra Serif" w:hAnsi="PT Astra Serif"/>
          <w:color w:val="000000" w:themeColor="text1"/>
          <w:sz w:val="24"/>
          <w:szCs w:val="24"/>
        </w:rPr>
        <w:t xml:space="preserve"> Положения.</w:t>
      </w:r>
    </w:p>
    <w:p w14:paraId="1120415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11.20. В случае установления недостоверности информации, представленной участником закупки, допущенным к участию в запросе предложений в электронной форме, Комиссия и (или) Заказчик обязаны отстранить такого участника от участия в закупке на любом этапе ее проведения.</w:t>
      </w:r>
    </w:p>
    <w:p w14:paraId="7C6C9741" w14:textId="77777777" w:rsidR="00D7378A" w:rsidRDefault="00D7378A" w:rsidP="00D7378A">
      <w:pPr>
        <w:pStyle w:val="ConsPlusNormal"/>
        <w:jc w:val="both"/>
        <w:rPr>
          <w:rFonts w:ascii="PT Astra Serif" w:hAnsi="PT Astra Serif"/>
          <w:sz w:val="24"/>
          <w:szCs w:val="24"/>
        </w:rPr>
      </w:pPr>
    </w:p>
    <w:p w14:paraId="1D7804B2" w14:textId="571248EB"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11.21. Комиссия осуществляет оценку ценовых предложений,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проведении запроса предложений в электронной форме, для выявления победителя запроса предложений в электронной форме на основе критериев, указанных в документации о проведении запроса предложений в электронной форме и относящихся ко второй части заявки (при установлении этих критериев в документации о конкурентной закупке), с учетом </w:t>
      </w:r>
      <w:r w:rsidR="00D7378A" w:rsidRPr="00964748">
        <w:rPr>
          <w:rFonts w:ascii="PT Astra Serif" w:hAnsi="PT Astra Serif"/>
          <w:color w:val="000000" w:themeColor="text1"/>
          <w:sz w:val="24"/>
          <w:szCs w:val="24"/>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00D7378A" w:rsidRPr="00C109A9">
        <w:rPr>
          <w:rFonts w:ascii="PT Astra Serif" w:hAnsi="PT Astra Serif"/>
          <w:sz w:val="24"/>
          <w:szCs w:val="24"/>
        </w:rPr>
        <w:t>.</w:t>
      </w:r>
      <w:r w:rsidR="00D7378A">
        <w:rPr>
          <w:rFonts w:ascii="PT Astra Serif" w:hAnsi="PT Astra Serif"/>
          <w:sz w:val="24"/>
          <w:szCs w:val="24"/>
        </w:rPr>
        <w:t xml:space="preserve"> </w:t>
      </w:r>
      <w:r w:rsidRPr="00C109A9">
        <w:rPr>
          <w:rFonts w:ascii="PT Astra Serif" w:hAnsi="PT Astra Serif"/>
          <w:sz w:val="24"/>
          <w:szCs w:val="24"/>
        </w:rPr>
        <w:t xml:space="preserve">. Оценка указанных заявок не осуществляется в случае признания запроса предложений в электронной форме несостоявшимся в соответствии с </w:t>
      </w:r>
      <w:hyperlink w:anchor="P782">
        <w:r w:rsidRPr="00D7378A">
          <w:rPr>
            <w:rFonts w:ascii="PT Astra Serif" w:hAnsi="PT Astra Serif"/>
            <w:color w:val="000000" w:themeColor="text1"/>
            <w:sz w:val="24"/>
            <w:szCs w:val="24"/>
          </w:rPr>
          <w:t>пунктом 11.23</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2058E2D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11.22. Результаты рассмотрения и оценки ценовых предложений, вторых частей заявок на участие в запросе предложений в электронной форме фиксируются в итоговом протоколе (протоколе подведения итогов конкурентной закупки), указанном в </w:t>
      </w:r>
      <w:hyperlink w:anchor="P786">
        <w:r w:rsidRPr="00D7378A">
          <w:rPr>
            <w:rFonts w:ascii="PT Astra Serif" w:hAnsi="PT Astra Serif"/>
            <w:color w:val="000000" w:themeColor="text1"/>
            <w:sz w:val="24"/>
            <w:szCs w:val="24"/>
          </w:rPr>
          <w:t>пункте 11.25</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0D02A168" w14:textId="77777777" w:rsidR="00AB5C9D" w:rsidRPr="00C109A9" w:rsidRDefault="00AB5C9D">
      <w:pPr>
        <w:pStyle w:val="ConsPlusNormal"/>
        <w:spacing w:before="220"/>
        <w:ind w:firstLine="540"/>
        <w:jc w:val="both"/>
        <w:rPr>
          <w:rFonts w:ascii="PT Astra Serif" w:hAnsi="PT Astra Serif"/>
          <w:sz w:val="24"/>
          <w:szCs w:val="24"/>
        </w:rPr>
      </w:pPr>
      <w:bookmarkStart w:id="51" w:name="P782"/>
      <w:bookmarkEnd w:id="51"/>
      <w:r w:rsidRPr="00C109A9">
        <w:rPr>
          <w:rFonts w:ascii="PT Astra Serif" w:hAnsi="PT Astra Serif"/>
          <w:sz w:val="24"/>
          <w:szCs w:val="24"/>
        </w:rPr>
        <w:t xml:space="preserve">11.23. В случае если по результатам рассмотрения ценовых предложений, вторых частей заявок на участие в запросе предложений в электронной форме Комиссия отклонила </w:t>
      </w:r>
      <w:r w:rsidRPr="00C109A9">
        <w:rPr>
          <w:rFonts w:ascii="PT Astra Serif" w:hAnsi="PT Astra Serif"/>
          <w:sz w:val="24"/>
          <w:szCs w:val="24"/>
        </w:rPr>
        <w:lastRenderedPageBreak/>
        <w:t xml:space="preserve">все заявки или только одна заявка и подавший ее участник соответствуют требованиям, установленным документацией о проведении запроса предложений в электронной форме, запрос предложений в электронной форме признается несостоявшимся. В итоговый протокол (протокол подведения итогов запроса предложений в электронной форме), указанный в </w:t>
      </w:r>
      <w:hyperlink w:anchor="P786">
        <w:r w:rsidRPr="00D7378A">
          <w:rPr>
            <w:rFonts w:ascii="PT Astra Serif" w:hAnsi="PT Astra Serif"/>
            <w:color w:val="000000" w:themeColor="text1"/>
            <w:sz w:val="24"/>
            <w:szCs w:val="24"/>
          </w:rPr>
          <w:t>пункте 11.25</w:t>
        </w:r>
      </w:hyperlink>
      <w:r w:rsidRPr="00C109A9">
        <w:rPr>
          <w:rFonts w:ascii="PT Astra Serif" w:hAnsi="PT Astra Serif"/>
          <w:sz w:val="24"/>
          <w:szCs w:val="24"/>
        </w:rPr>
        <w:t xml:space="preserve"> Положения, вносится информация о признании запроса предложений в электронной форме несостоявшимся.</w:t>
      </w:r>
    </w:p>
    <w:p w14:paraId="38F6C3B6"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запросе предложений в электронной форме подана только одна заявка и подавший ее участник признаны соответствующими требованиям, установленным документацией о проведении запроса предложений в электронной форме, Заказчик в порядке, предусмотренном настоящим Положением, направляет единственному участнику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единственным участником запроса предложений в электронной форме заключается в порядке, установленном в </w:t>
      </w:r>
      <w:hyperlink w:anchor="P1130">
        <w:r w:rsidRPr="00D7378A">
          <w:rPr>
            <w:rFonts w:ascii="PT Astra Serif" w:hAnsi="PT Astra Serif"/>
            <w:color w:val="000000" w:themeColor="text1"/>
            <w:sz w:val="24"/>
            <w:szCs w:val="24"/>
          </w:rPr>
          <w:t>разделе XV</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4FD8E06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11.24. Комиссия на основании результатов оценки первых частей заявок на участие в запросе предложений в электронной форме, содержащихся в протоколе, составляемом в ходе осуществления запроса предложений в электронной форме (протоколе рассмотрения и оценки первых частей заявок на участие в запросе предложений в электронной форме), и на основании результатов оценки ценовых предложений, вторых частей заявок на участие в запросе предложений в электронной форме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4E260412" w14:textId="77777777" w:rsidR="00AB5C9D" w:rsidRPr="00C109A9" w:rsidRDefault="00AB5C9D">
      <w:pPr>
        <w:pStyle w:val="ConsPlusNormal"/>
        <w:spacing w:before="220"/>
        <w:ind w:firstLine="540"/>
        <w:jc w:val="both"/>
        <w:rPr>
          <w:rFonts w:ascii="PT Astra Serif" w:hAnsi="PT Astra Serif"/>
          <w:sz w:val="24"/>
          <w:szCs w:val="24"/>
        </w:rPr>
      </w:pPr>
      <w:bookmarkStart w:id="52" w:name="P786"/>
      <w:bookmarkEnd w:id="52"/>
      <w:r w:rsidRPr="00C109A9">
        <w:rPr>
          <w:rFonts w:ascii="PT Astra Serif" w:hAnsi="PT Astra Serif"/>
          <w:sz w:val="24"/>
          <w:szCs w:val="24"/>
        </w:rPr>
        <w:t xml:space="preserve">11.25. Итоговый протокол (протокол подведения итогов запроса предложений в электронной форме) подписывается всеми присутствующими на заседании членами Комиссии не позднее даты окончания срока рассмотрения и оценки рассмотрения ценовых предложений, вторых частей заявок на участие в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w:t>
      </w:r>
      <w:hyperlink w:anchor="P782">
        <w:r w:rsidRPr="00D7378A">
          <w:rPr>
            <w:rFonts w:ascii="PT Astra Serif" w:hAnsi="PT Astra Serif"/>
            <w:color w:val="000000" w:themeColor="text1"/>
            <w:sz w:val="24"/>
            <w:szCs w:val="24"/>
          </w:rPr>
          <w:t>пунктом 11.23</w:t>
        </w:r>
      </w:hyperlink>
      <w:r w:rsidRPr="00C109A9">
        <w:rPr>
          <w:rFonts w:ascii="PT Astra Serif" w:hAnsi="PT Astra Serif"/>
          <w:sz w:val="24"/>
          <w:szCs w:val="24"/>
        </w:rPr>
        <w:t xml:space="preserve"> Положения.</w:t>
      </w:r>
    </w:p>
    <w:p w14:paraId="2376FDE8"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186">
        <w:r w:rsidRPr="00D7378A">
          <w:rPr>
            <w:rFonts w:ascii="PT Astra Serif" w:hAnsi="PT Astra Serif"/>
            <w:color w:val="000000" w:themeColor="text1"/>
            <w:sz w:val="24"/>
            <w:szCs w:val="24"/>
          </w:rPr>
          <w:t>частью 14 статьи 3.2</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 xml:space="preserve">Федерального закона N 223-ФЗ, итоговый протокол (протокол подведения итогов запроса предложений в электронной форме) должен содержать информацию: о месте, дате, времени рассмотрения и оценки вторых частей заявок на участие в запросе предложений в электронной форме; об участниках закупки, заявки которых на участие в запросе предложений в электронной форме были рассмотрены; о 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либо несоответствии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заявки на участие в запросе предложений в электронной форме, которые не соответствуют этим требованиям; о решении каждого </w:t>
      </w:r>
      <w:r w:rsidRPr="00C109A9">
        <w:rPr>
          <w:rFonts w:ascii="PT Astra Serif" w:hAnsi="PT Astra Serif"/>
          <w:sz w:val="24"/>
          <w:szCs w:val="24"/>
        </w:rPr>
        <w:lastRenderedPageBreak/>
        <w:t>присутствующего члена Комиссии в отношении заявки на участие в запросе предложений в электронной форме каждого участника закупки; о результатах оценки заявок на участие в запросе предложений в электронной форме по критериям, установленным документацией о проведении запроса предложений в электронной форме, и решении каждого присутствующего члена Комиссии в отношении каждого участника закупки о присвоении ему баллов по таким критериям; о присвоенных заявкам на участие в запросе предложений в электронной форме значениях по каждому из предусмотренных критериев оценки заявок на участие в запросе предложений в электронной форме; 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о победителе запроса предложений в электронной форме и ином участнике конкурентной закупки, заявке на участие в конкурентной закупке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запросе предложений в электронной форме которых присвоены первый и второй номера.</w:t>
      </w:r>
    </w:p>
    <w:p w14:paraId="1AFB02AC" w14:textId="77777777" w:rsidR="00D7378A"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11.26. Заказчик в порядке, предусмотренном настоящим Положением, направляет победителю запроса предложений в электронной форме проект договора, прилагаемого к </w:t>
      </w:r>
    </w:p>
    <w:p w14:paraId="7E4CAE0B" w14:textId="77777777" w:rsidR="00D7378A" w:rsidRPr="00C109A9" w:rsidRDefault="00AB5C9D" w:rsidP="00D7378A">
      <w:pPr>
        <w:pStyle w:val="ConsPlusNormal"/>
        <w:jc w:val="both"/>
        <w:rPr>
          <w:rFonts w:ascii="PT Astra Serif" w:hAnsi="PT Astra Serif"/>
          <w:sz w:val="24"/>
          <w:szCs w:val="24"/>
        </w:rPr>
      </w:pPr>
      <w:r w:rsidRPr="00C109A9">
        <w:rPr>
          <w:rFonts w:ascii="PT Astra Serif" w:hAnsi="PT Astra Serif"/>
          <w:sz w:val="24"/>
          <w:szCs w:val="24"/>
        </w:rPr>
        <w:t xml:space="preserve">извещению о проведении запроса предложений в электронной форме и документации о проведении запроса предложений в электронной форме. Договор с победителем запроса предложений в электронной форме заключается в порядке, установленном в </w:t>
      </w:r>
      <w:hyperlink w:anchor="P1130">
        <w:r w:rsidRPr="00D7378A">
          <w:rPr>
            <w:rFonts w:ascii="PT Astra Serif" w:hAnsi="PT Astra Serif"/>
            <w:color w:val="000000" w:themeColor="text1"/>
            <w:sz w:val="24"/>
            <w:szCs w:val="24"/>
          </w:rPr>
          <w:t>разделе XV</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 xml:space="preserve">Положения, с учетом </w:t>
      </w:r>
      <w:r w:rsidR="00D7378A" w:rsidRPr="00964748">
        <w:rPr>
          <w:rFonts w:ascii="PT Astra Serif" w:hAnsi="PT Astra Serif"/>
          <w:color w:val="000000" w:themeColor="text1"/>
          <w:sz w:val="24"/>
          <w:szCs w:val="24"/>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r w:rsidR="00D7378A" w:rsidRPr="00C109A9">
        <w:rPr>
          <w:rFonts w:ascii="PT Astra Serif" w:hAnsi="PT Astra Serif"/>
          <w:sz w:val="24"/>
          <w:szCs w:val="24"/>
        </w:rPr>
        <w:t>.</w:t>
      </w:r>
    </w:p>
    <w:p w14:paraId="6EE8AECD" w14:textId="5EBDD049" w:rsidR="00AB5C9D" w:rsidRPr="00C109A9" w:rsidRDefault="00AB5C9D" w:rsidP="00D7378A">
      <w:pPr>
        <w:pStyle w:val="ConsPlusNormal"/>
        <w:ind w:firstLine="708"/>
        <w:jc w:val="both"/>
        <w:rPr>
          <w:rFonts w:ascii="PT Astra Serif" w:hAnsi="PT Astra Serif"/>
          <w:sz w:val="24"/>
          <w:szCs w:val="24"/>
        </w:rPr>
      </w:pPr>
      <w:r w:rsidRPr="00C109A9">
        <w:rPr>
          <w:rFonts w:ascii="PT Astra Serif" w:hAnsi="PT Astra Serif"/>
          <w:sz w:val="24"/>
          <w:szCs w:val="24"/>
        </w:rPr>
        <w:t xml:space="preserve">Итоговый протокол (протокол подведения итогов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w:t>
      </w:r>
      <w:r w:rsidRPr="00D7378A">
        <w:rPr>
          <w:rFonts w:ascii="PT Astra Serif" w:hAnsi="PT Astra Serif"/>
          <w:color w:val="000000" w:themeColor="text1"/>
          <w:sz w:val="24"/>
          <w:szCs w:val="24"/>
        </w:rPr>
        <w:t xml:space="preserve">Федеральным </w:t>
      </w:r>
      <w:hyperlink r:id="rId187">
        <w:r w:rsidRPr="00D7378A">
          <w:rPr>
            <w:rFonts w:ascii="PT Astra Serif" w:hAnsi="PT Astra Serif"/>
            <w:color w:val="000000" w:themeColor="text1"/>
            <w:sz w:val="24"/>
            <w:szCs w:val="24"/>
          </w:rPr>
          <w:t>законом</w:t>
        </w:r>
      </w:hyperlink>
      <w:r w:rsidRPr="00C109A9">
        <w:rPr>
          <w:rFonts w:ascii="PT Astra Serif" w:hAnsi="PT Astra Serif"/>
          <w:sz w:val="24"/>
          <w:szCs w:val="24"/>
        </w:rPr>
        <w:t xml:space="preserve"> N 223-ФЗ и настоящим Положением, в сроки, </w:t>
      </w:r>
      <w:r w:rsidRPr="00D7378A">
        <w:rPr>
          <w:rFonts w:ascii="PT Astra Serif" w:hAnsi="PT Astra Serif"/>
          <w:color w:val="000000" w:themeColor="text1"/>
          <w:sz w:val="24"/>
          <w:szCs w:val="24"/>
        </w:rPr>
        <w:t xml:space="preserve">установленные </w:t>
      </w:r>
      <w:hyperlink r:id="rId188">
        <w:r w:rsidRPr="00D7378A">
          <w:rPr>
            <w:rFonts w:ascii="PT Astra Serif" w:hAnsi="PT Astra Serif"/>
            <w:color w:val="000000" w:themeColor="text1"/>
            <w:sz w:val="24"/>
            <w:szCs w:val="24"/>
          </w:rPr>
          <w:t>частью 12 статьи 4</w:t>
        </w:r>
      </w:hyperlink>
      <w:r w:rsidRPr="00C109A9">
        <w:rPr>
          <w:rFonts w:ascii="PT Astra Serif" w:hAnsi="PT Astra Serif"/>
          <w:sz w:val="24"/>
          <w:szCs w:val="24"/>
        </w:rPr>
        <w:t xml:space="preserve"> Федерального закона N 223-ФЗ.</w:t>
      </w:r>
    </w:p>
    <w:p w14:paraId="2490CAD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11.27. В случае если запрос предложений в электронной форме признан несостоявшимся в связи с тем, что на участие в запросе предложений в электронной форме не подано ни одной заявки или Комиссией отклонены все поданные заявки на участие в запросе предложений в электронной форме, Заказчик вправе осуществить повторную конкурентную закупку путем проведения запроса предложений в электронной форме или новую закупку, изменив при этом условия исполнения договора.</w:t>
      </w:r>
    </w:p>
    <w:p w14:paraId="61C26675" w14:textId="77777777" w:rsidR="00AB5C9D" w:rsidRPr="00C109A9" w:rsidRDefault="00AB5C9D">
      <w:pPr>
        <w:pStyle w:val="ConsPlusNormal"/>
        <w:jc w:val="both"/>
        <w:rPr>
          <w:rFonts w:ascii="PT Astra Serif" w:hAnsi="PT Astra Serif"/>
          <w:sz w:val="24"/>
          <w:szCs w:val="24"/>
        </w:rPr>
      </w:pPr>
    </w:p>
    <w:p w14:paraId="79E173DD"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XII. Проведение аукциона в электронной форме</w:t>
      </w:r>
    </w:p>
    <w:p w14:paraId="5926CB90"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без фиксированного объема товаров (работ, услуг)</w:t>
      </w:r>
    </w:p>
    <w:p w14:paraId="405C2AE7" w14:textId="77777777" w:rsidR="00AB5C9D" w:rsidRPr="00C109A9" w:rsidRDefault="00AB5C9D">
      <w:pPr>
        <w:pStyle w:val="ConsPlusNormal"/>
        <w:jc w:val="both"/>
        <w:rPr>
          <w:rFonts w:ascii="PT Astra Serif" w:hAnsi="PT Astra Serif"/>
          <w:sz w:val="24"/>
          <w:szCs w:val="24"/>
        </w:rPr>
      </w:pPr>
    </w:p>
    <w:p w14:paraId="2AE6C6B9" w14:textId="77777777" w:rsidR="00AB5C9D" w:rsidRPr="00D7378A" w:rsidRDefault="00AB5C9D">
      <w:pPr>
        <w:pStyle w:val="ConsPlusNormal"/>
        <w:ind w:firstLine="540"/>
        <w:jc w:val="both"/>
        <w:rPr>
          <w:rFonts w:ascii="PT Astra Serif" w:hAnsi="PT Astra Serif"/>
          <w:color w:val="000000" w:themeColor="text1"/>
          <w:sz w:val="24"/>
          <w:szCs w:val="24"/>
        </w:rPr>
      </w:pPr>
      <w:r w:rsidRPr="00C109A9">
        <w:rPr>
          <w:rFonts w:ascii="PT Astra Serif" w:hAnsi="PT Astra Serif"/>
          <w:sz w:val="24"/>
          <w:szCs w:val="24"/>
        </w:rPr>
        <w:t xml:space="preserve">12.1. Аукцион в электронной форме без фиксированного объема товаров (работ, услуг) осуществляется с учетом порядка, установленного </w:t>
      </w:r>
      <w:hyperlink r:id="rId189">
        <w:r w:rsidRPr="00D7378A">
          <w:rPr>
            <w:rFonts w:ascii="PT Astra Serif" w:hAnsi="PT Astra Serif"/>
            <w:color w:val="000000" w:themeColor="text1"/>
            <w:sz w:val="24"/>
            <w:szCs w:val="24"/>
          </w:rPr>
          <w:t>статьей 3.2</w:t>
        </w:r>
      </w:hyperlink>
      <w:r w:rsidRPr="00C109A9">
        <w:rPr>
          <w:rFonts w:ascii="PT Astra Serif" w:hAnsi="PT Astra Serif"/>
          <w:sz w:val="24"/>
          <w:szCs w:val="24"/>
        </w:rPr>
        <w:t xml:space="preserve"> Федерального закона N 223-ФЗ, и в соответствии с требованиями, предусмотренными </w:t>
      </w:r>
      <w:hyperlink r:id="rId190">
        <w:r w:rsidRPr="00D7378A">
          <w:rPr>
            <w:rFonts w:ascii="PT Astra Serif" w:hAnsi="PT Astra Serif"/>
            <w:color w:val="000000" w:themeColor="text1"/>
            <w:sz w:val="24"/>
            <w:szCs w:val="24"/>
          </w:rPr>
          <w:t>статьей 3.3</w:t>
        </w:r>
      </w:hyperlink>
      <w:r w:rsidRPr="00D7378A">
        <w:rPr>
          <w:rFonts w:ascii="PT Astra Serif" w:hAnsi="PT Astra Serif"/>
          <w:color w:val="000000" w:themeColor="text1"/>
          <w:sz w:val="24"/>
          <w:szCs w:val="24"/>
        </w:rPr>
        <w:t xml:space="preserve"> Федерального закона N 223-ФЗ.</w:t>
      </w:r>
    </w:p>
    <w:p w14:paraId="726262C6"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Под аукционом в электронной форме без фиксированного объема товаров (работ, услуг) понимается форма торгов, при которой победителем аукциона в электронной форме без фиксированного объема товаров (работ, услуг),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без фиксированного объема товаров </w:t>
      </w:r>
      <w:r w:rsidRPr="00C109A9">
        <w:rPr>
          <w:rFonts w:ascii="PT Astra Serif" w:hAnsi="PT Astra Serif"/>
          <w:sz w:val="24"/>
          <w:szCs w:val="24"/>
        </w:rPr>
        <w:lastRenderedPageBreak/>
        <w:t>(работ, услуг), и которое предложило наименьшую сумму цен единиц товара, работы, услуги путем снижения начальной суммы цен единиц товара, работы, услуги, указанной в извещении о проведении аукциона в электронной форме без фиксированного объема товаров (работ, услуг), на установленную в документации об аукционе в электронной форме без фиксированного объема товаров (работ, услуг) величину ("шаг аукциона").</w:t>
      </w:r>
    </w:p>
    <w:p w14:paraId="43742F4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12.2. Заказчик размещает в единой информационной системе извещение о проведении аукциона в электронной форме без фиксированного объема товаров (работ, услуг) и документацию об аукционе в электронной форме без фиксированного объема товаров (работ, услуг) не менее чем за семь дней до даты окончания срока подачи заявок на участие в аукционе в электронной форме без фиксированного объема товаров (работ, услуг).</w:t>
      </w:r>
    </w:p>
    <w:p w14:paraId="5B469F9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12.3. Извещение о проведении аукциона в электронной форме без фиксированного объема товаров (работ, услуг) и документация об аукционе в электронной форме без фиксированного объема товаров (работ, услуг) разрабатываются в соответствии с требованиями </w:t>
      </w:r>
      <w:hyperlink w:anchor="P355">
        <w:r w:rsidRPr="00D7378A">
          <w:rPr>
            <w:rFonts w:ascii="PT Astra Serif" w:hAnsi="PT Astra Serif"/>
            <w:color w:val="000000" w:themeColor="text1"/>
            <w:sz w:val="24"/>
            <w:szCs w:val="24"/>
          </w:rPr>
          <w:t>пункта 6.3</w:t>
        </w:r>
      </w:hyperlink>
      <w:r w:rsidRPr="00D7378A">
        <w:rPr>
          <w:rFonts w:ascii="PT Astra Serif" w:hAnsi="PT Astra Serif"/>
          <w:color w:val="000000" w:themeColor="text1"/>
          <w:sz w:val="24"/>
          <w:szCs w:val="24"/>
        </w:rPr>
        <w:t xml:space="preserve"> и </w:t>
      </w:r>
      <w:hyperlink w:anchor="P368">
        <w:r w:rsidRPr="00D7378A">
          <w:rPr>
            <w:rFonts w:ascii="PT Astra Serif" w:hAnsi="PT Astra Serif"/>
            <w:color w:val="000000" w:themeColor="text1"/>
            <w:sz w:val="24"/>
            <w:szCs w:val="24"/>
          </w:rPr>
          <w:t>пункта 6.4</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Положения.</w:t>
      </w:r>
    </w:p>
    <w:p w14:paraId="7CBADEEB" w14:textId="77777777" w:rsidR="00D7378A"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12.4. Документация об аукционе в электронной форме без фиксированного объема </w:t>
      </w:r>
    </w:p>
    <w:p w14:paraId="3F664EA9" w14:textId="7823492B" w:rsidR="00AB5C9D" w:rsidRPr="00C109A9" w:rsidRDefault="00AB5C9D" w:rsidP="00D7378A">
      <w:pPr>
        <w:pStyle w:val="ConsPlusNormal"/>
        <w:spacing w:before="220"/>
        <w:jc w:val="both"/>
        <w:rPr>
          <w:rFonts w:ascii="PT Astra Serif" w:hAnsi="PT Astra Serif"/>
          <w:sz w:val="24"/>
          <w:szCs w:val="24"/>
        </w:rPr>
      </w:pPr>
      <w:r w:rsidRPr="00C109A9">
        <w:rPr>
          <w:rFonts w:ascii="PT Astra Serif" w:hAnsi="PT Astra Serif"/>
          <w:sz w:val="24"/>
          <w:szCs w:val="24"/>
        </w:rPr>
        <w:t>товаров (работ, услуг) должна быть доступна для ознакомления в единой информационной системе, на официальном сайте без взимания платы.</w:t>
      </w:r>
    </w:p>
    <w:p w14:paraId="20B14752" w14:textId="77777777" w:rsidR="00AB5C9D" w:rsidRPr="00C109A9" w:rsidRDefault="00AB5C9D">
      <w:pPr>
        <w:pStyle w:val="ConsPlusNormal"/>
        <w:jc w:val="both"/>
        <w:rPr>
          <w:rFonts w:ascii="PT Astra Serif" w:hAnsi="PT Astra Serif"/>
          <w:sz w:val="24"/>
          <w:szCs w:val="24"/>
        </w:rPr>
      </w:pPr>
    </w:p>
    <w:p w14:paraId="4C09D2C1"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подачи заявок на участие в аукционе в электронной</w:t>
      </w:r>
    </w:p>
    <w:p w14:paraId="2FE71845"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форме без фиксированного объема товаров (работ, услуг)</w:t>
      </w:r>
    </w:p>
    <w:p w14:paraId="4F9AE6F5" w14:textId="77777777" w:rsidR="00AB5C9D" w:rsidRPr="00C109A9" w:rsidRDefault="00AB5C9D">
      <w:pPr>
        <w:pStyle w:val="ConsPlusNormal"/>
        <w:jc w:val="both"/>
        <w:rPr>
          <w:rFonts w:ascii="PT Astra Serif" w:hAnsi="PT Astra Serif"/>
          <w:sz w:val="24"/>
          <w:szCs w:val="24"/>
        </w:rPr>
      </w:pPr>
    </w:p>
    <w:p w14:paraId="049B2152"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12.5. Подача заявок на участие в аукционе в электронной форме без фиксированного объема товаров (работ, услуг) осуществляется с учетом требований </w:t>
      </w:r>
      <w:hyperlink r:id="rId191">
        <w:r w:rsidRPr="00D7378A">
          <w:rPr>
            <w:rFonts w:ascii="PT Astra Serif" w:hAnsi="PT Astra Serif"/>
            <w:color w:val="000000" w:themeColor="text1"/>
            <w:sz w:val="24"/>
            <w:szCs w:val="24"/>
          </w:rPr>
          <w:t>статьи 3.3</w:t>
        </w:r>
      </w:hyperlink>
      <w:r w:rsidRPr="00D7378A">
        <w:rPr>
          <w:rFonts w:ascii="PT Astra Serif" w:hAnsi="PT Astra Serif"/>
          <w:color w:val="000000" w:themeColor="text1"/>
          <w:sz w:val="24"/>
          <w:szCs w:val="24"/>
        </w:rPr>
        <w:t xml:space="preserve"> </w:t>
      </w:r>
      <w:r w:rsidRPr="00C109A9">
        <w:rPr>
          <w:rFonts w:ascii="PT Astra Serif" w:hAnsi="PT Astra Serif"/>
          <w:sz w:val="24"/>
          <w:szCs w:val="24"/>
        </w:rPr>
        <w:t>Федерального закона N 223-ФЗ.</w:t>
      </w:r>
    </w:p>
    <w:p w14:paraId="4E59F1D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12.6. Заявка на участие в аукционе в электронной форме без фиксированного объема товаров (работ, услуг) состоит из двух частей и ценового предложения.</w:t>
      </w:r>
    </w:p>
    <w:p w14:paraId="6BA0E2DB" w14:textId="77777777" w:rsidR="00AB5C9D" w:rsidRPr="00C109A9" w:rsidRDefault="00AB5C9D">
      <w:pPr>
        <w:pStyle w:val="ConsPlusNormal"/>
        <w:spacing w:before="220"/>
        <w:ind w:firstLine="540"/>
        <w:jc w:val="both"/>
        <w:rPr>
          <w:rFonts w:ascii="PT Astra Serif" w:hAnsi="PT Astra Serif"/>
          <w:sz w:val="24"/>
          <w:szCs w:val="24"/>
        </w:rPr>
      </w:pPr>
      <w:bookmarkStart w:id="53" w:name="P809"/>
      <w:bookmarkEnd w:id="53"/>
      <w:r w:rsidRPr="00C109A9">
        <w:rPr>
          <w:rFonts w:ascii="PT Astra Serif" w:hAnsi="PT Astra Serif"/>
          <w:sz w:val="24"/>
          <w:szCs w:val="24"/>
        </w:rPr>
        <w:t>12.7. Первая часть заявки на участие в аукционе в электронной форме без фиксированного объема товаров (работ, услуг) должна содержать:</w:t>
      </w:r>
    </w:p>
    <w:p w14:paraId="162BEC83"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без фиксированного объема товаров (работ, услуг) и не подлежащих изменению по результатам проведения аукциона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14:paraId="2E1D284B"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2) при осуществлении закупки товара, в том числе поставляемого Заказчику при выполнении закупаемых работ, оказании закупаемых услуг:</w:t>
      </w:r>
    </w:p>
    <w:p w14:paraId="4112390A"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92">
        <w:r w:rsidRPr="00D7378A">
          <w:rPr>
            <w:rFonts w:ascii="PT Astra Serif" w:hAnsi="PT Astra Serif"/>
            <w:color w:val="000000" w:themeColor="text1"/>
            <w:sz w:val="24"/>
            <w:szCs w:val="24"/>
          </w:rPr>
          <w:t>пунктом 2 части 2 статьи 3.1-4</w:t>
        </w:r>
      </w:hyperlink>
      <w:r w:rsidRPr="00C109A9">
        <w:rPr>
          <w:rFonts w:ascii="PT Astra Serif" w:hAnsi="PT Astra Serif"/>
          <w:sz w:val="24"/>
          <w:szCs w:val="24"/>
        </w:rPr>
        <w:t xml:space="preserve"> Федерального закона N 223-ФЗ;</w:t>
      </w:r>
    </w:p>
    <w:p w14:paraId="205CC73F" w14:textId="77777777" w:rsidR="00AB5C9D" w:rsidRPr="00C109A9" w:rsidRDefault="00AB5C9D" w:rsidP="00D7378A">
      <w:pPr>
        <w:pStyle w:val="ConsPlusNormal"/>
        <w:ind w:firstLine="540"/>
        <w:jc w:val="both"/>
        <w:rPr>
          <w:rFonts w:ascii="PT Astra Serif" w:hAnsi="PT Astra Serif"/>
          <w:sz w:val="24"/>
          <w:szCs w:val="24"/>
        </w:rPr>
      </w:pPr>
      <w:r w:rsidRPr="00C109A9">
        <w:rPr>
          <w:rFonts w:ascii="PT Astra Serif" w:hAnsi="PT Astra Serif"/>
          <w:sz w:val="24"/>
          <w:szCs w:val="24"/>
        </w:rPr>
        <w:t xml:space="preserve">б) конкретные показатели товара, соответствующие значениям, установленным документацией об аукционе в электронной форме без фиксированного объема товаров (работ, услуг),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без фиксированного объема товаров (работ, услуг)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 без фиксированного </w:t>
      </w:r>
      <w:r w:rsidRPr="00C109A9">
        <w:rPr>
          <w:rFonts w:ascii="PT Astra Serif" w:hAnsi="PT Astra Serif"/>
          <w:sz w:val="24"/>
          <w:szCs w:val="24"/>
        </w:rPr>
        <w:lastRenderedPageBreak/>
        <w:t>объема товаров (работ, услуг).</w:t>
      </w:r>
    </w:p>
    <w:p w14:paraId="225485FE" w14:textId="77777777" w:rsidR="00AB5C9D" w:rsidRPr="00C109A9" w:rsidRDefault="00AB5C9D">
      <w:pPr>
        <w:pStyle w:val="ConsPlusNormal"/>
        <w:spacing w:before="220"/>
        <w:ind w:firstLine="540"/>
        <w:jc w:val="both"/>
        <w:rPr>
          <w:rFonts w:ascii="PT Astra Serif" w:hAnsi="PT Astra Serif"/>
          <w:sz w:val="24"/>
          <w:szCs w:val="24"/>
        </w:rPr>
      </w:pPr>
      <w:bookmarkStart w:id="54" w:name="P816"/>
      <w:bookmarkEnd w:id="54"/>
      <w:r w:rsidRPr="00C109A9">
        <w:rPr>
          <w:rFonts w:ascii="PT Astra Serif" w:hAnsi="PT Astra Serif"/>
          <w:sz w:val="24"/>
          <w:szCs w:val="24"/>
        </w:rPr>
        <w:t>12.8. Вторая часть заявки на участие в аукционе в электронной форме без фиксированного объема товаров (работ, услуг) должна содержать требуемые Заказчиком в документации об аукционе в электронной форме без фиксированного объема товаров (работ, услуг) информацию и документы, а именно:</w:t>
      </w:r>
    </w:p>
    <w:p w14:paraId="1FA52D67" w14:textId="77777777" w:rsidR="00AB5C9D" w:rsidRPr="00C109A9"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63D7FBBF" w14:textId="77777777" w:rsidR="002D3B67"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w:t>
      </w:r>
    </w:p>
    <w:p w14:paraId="1ECB90E0" w14:textId="166CB7E8" w:rsidR="00AB5C9D" w:rsidRPr="00C109A9" w:rsidRDefault="00AB5C9D" w:rsidP="002D3B67">
      <w:pPr>
        <w:pStyle w:val="ConsPlusNormal"/>
        <w:jc w:val="both"/>
        <w:rPr>
          <w:rFonts w:ascii="PT Astra Serif" w:hAnsi="PT Astra Serif"/>
          <w:sz w:val="24"/>
          <w:szCs w:val="24"/>
        </w:rPr>
      </w:pPr>
      <w:r w:rsidRPr="00C109A9">
        <w:rPr>
          <w:rFonts w:ascii="PT Astra Serif" w:hAnsi="PT Astra Serif"/>
          <w:sz w:val="24"/>
          <w:szCs w:val="24"/>
        </w:rPr>
        <w:t xml:space="preserve">электронной форме без фиксированного объема товаров (работ, услуг) в соответствии с </w:t>
      </w:r>
      <w:hyperlink w:anchor="P330">
        <w:r w:rsidRPr="002D3B67">
          <w:rPr>
            <w:rFonts w:ascii="PT Astra Serif" w:hAnsi="PT Astra Serif"/>
            <w:color w:val="000000" w:themeColor="text1"/>
            <w:sz w:val="24"/>
            <w:szCs w:val="24"/>
          </w:rPr>
          <w:t>подпунктом 1 пункта 5.3</w:t>
        </w:r>
      </w:hyperlink>
      <w:r w:rsidRPr="002D3B67">
        <w:rPr>
          <w:rFonts w:ascii="PT Astra Serif" w:hAnsi="PT Astra Serif"/>
          <w:color w:val="000000" w:themeColor="text1"/>
          <w:sz w:val="24"/>
          <w:szCs w:val="24"/>
        </w:rPr>
        <w:t xml:space="preserve"> П</w:t>
      </w:r>
      <w:r w:rsidRPr="00C109A9">
        <w:rPr>
          <w:rFonts w:ascii="PT Astra Serif" w:hAnsi="PT Astra Serif"/>
          <w:sz w:val="24"/>
          <w:szCs w:val="24"/>
        </w:rPr>
        <w:t>оложения, или копии таких документов;</w:t>
      </w:r>
    </w:p>
    <w:p w14:paraId="0281ADA8" w14:textId="77777777" w:rsidR="00AB5C9D" w:rsidRPr="00C109A9"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 xml:space="preserve">3) декларация о соответствии участника закупки требованиям, установленным в соответствии с </w:t>
      </w:r>
      <w:hyperlink w:anchor="P331">
        <w:r w:rsidRPr="002D3B67">
          <w:rPr>
            <w:rFonts w:ascii="PT Astra Serif" w:hAnsi="PT Astra Serif"/>
            <w:color w:val="000000" w:themeColor="text1"/>
            <w:sz w:val="24"/>
            <w:szCs w:val="24"/>
          </w:rPr>
          <w:t>подпунктами 2</w:t>
        </w:r>
      </w:hyperlink>
      <w:r w:rsidRPr="002D3B67">
        <w:rPr>
          <w:rFonts w:ascii="PT Astra Serif" w:hAnsi="PT Astra Serif"/>
          <w:color w:val="000000" w:themeColor="text1"/>
          <w:sz w:val="24"/>
          <w:szCs w:val="24"/>
        </w:rPr>
        <w:t xml:space="preserve"> - </w:t>
      </w:r>
      <w:hyperlink w:anchor="P342">
        <w:r w:rsidRPr="002D3B67">
          <w:rPr>
            <w:rFonts w:ascii="PT Astra Serif" w:hAnsi="PT Astra Serif"/>
            <w:color w:val="000000" w:themeColor="text1"/>
            <w:sz w:val="24"/>
            <w:szCs w:val="24"/>
          </w:rPr>
          <w:t>9 пункта 5.3</w:t>
        </w:r>
      </w:hyperlink>
      <w:r w:rsidRPr="00C109A9">
        <w:rPr>
          <w:rFonts w:ascii="PT Astra Serif" w:hAnsi="PT Astra Serif"/>
          <w:sz w:val="24"/>
          <w:szCs w:val="24"/>
        </w:rPr>
        <w:t xml:space="preserve"> Положения;</w:t>
      </w:r>
    </w:p>
    <w:p w14:paraId="5E2847D9" w14:textId="77777777" w:rsidR="00AB5C9D" w:rsidRPr="00C109A9"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4) в случаях, предусмотренных документацией об аукционе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A593DF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12.9. В случае содержания в первой или во второй части заявки на участие в аукционе в электронной форме без фиксированного объема товаров (работ, услуг) сведений о ценовом предложении, такое ценовое предложение не рассматривается и не оценивается.</w:t>
      </w:r>
    </w:p>
    <w:p w14:paraId="5CAB7A1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3978594B"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12.11. Присвоение порядкового (идентификационного) номера заявкам на участие в аукционе в электронной форме без фиксированного объема товаров (работ, услуг) и уведомление участников аукциона в электронной форме без фиксированного объема товаров (работ, услуг), направивших заявки на участие в аукционе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14:paraId="590652E8" w14:textId="77777777" w:rsidR="00AB5C9D" w:rsidRPr="00C109A9"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аукционе в электронной форме без фиксированного объема товаров (работ, услуг)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14:paraId="62A7851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lastRenderedPageBreak/>
        <w:t>12.12. Первая часть заявки на участие в аукционе в электронной форме без фиксированного объема товаров (работ, услуг) направляется Заказчику в порядке, предусмотренном регламентом работы электронной площадки.</w:t>
      </w:r>
    </w:p>
    <w:p w14:paraId="4FAAACE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12.13. В случае если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 без фиксированного объема товаров (работ, услуг) или не подано ни одной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14:paraId="6C85F8D9" w14:textId="77777777" w:rsidR="002D3B67"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не подано ни одной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w:t>
      </w:r>
      <w:hyperlink r:id="rId193">
        <w:r w:rsidRPr="002D3B67">
          <w:rPr>
            <w:rFonts w:ascii="PT Astra Serif" w:hAnsi="PT Astra Serif"/>
            <w:color w:val="000000" w:themeColor="text1"/>
            <w:sz w:val="24"/>
            <w:szCs w:val="24"/>
          </w:rPr>
          <w:t>частью 14 статьи 3.2</w:t>
        </w:r>
      </w:hyperlink>
      <w:r w:rsidRPr="002D3B67">
        <w:rPr>
          <w:rFonts w:ascii="PT Astra Serif" w:hAnsi="PT Astra Serif"/>
          <w:color w:val="000000" w:themeColor="text1"/>
          <w:sz w:val="24"/>
          <w:szCs w:val="24"/>
        </w:rPr>
        <w:t xml:space="preserve"> </w:t>
      </w:r>
    </w:p>
    <w:p w14:paraId="61B743E6" w14:textId="7B8D0857" w:rsidR="00AB5C9D" w:rsidRPr="00C109A9" w:rsidRDefault="00AB5C9D" w:rsidP="002D3B67">
      <w:pPr>
        <w:pStyle w:val="ConsPlusNormal"/>
        <w:jc w:val="both"/>
        <w:rPr>
          <w:rFonts w:ascii="PT Astra Serif" w:hAnsi="PT Astra Serif"/>
          <w:sz w:val="24"/>
          <w:szCs w:val="24"/>
        </w:rPr>
      </w:pPr>
      <w:r w:rsidRPr="00C109A9">
        <w:rPr>
          <w:rFonts w:ascii="PT Astra Serif" w:hAnsi="PT Astra Serif"/>
          <w:sz w:val="24"/>
          <w:szCs w:val="24"/>
        </w:rPr>
        <w:t xml:space="preserve">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94">
        <w:r w:rsidRPr="002D3B67">
          <w:rPr>
            <w:rFonts w:ascii="PT Astra Serif" w:hAnsi="PT Astra Serif"/>
            <w:color w:val="000000" w:themeColor="text1"/>
            <w:sz w:val="24"/>
            <w:szCs w:val="24"/>
          </w:rPr>
          <w:t>законом</w:t>
        </w:r>
      </w:hyperlink>
      <w:r w:rsidRPr="002D3B67">
        <w:rPr>
          <w:rFonts w:ascii="PT Astra Serif" w:hAnsi="PT Astra Serif"/>
          <w:color w:val="000000" w:themeColor="text1"/>
          <w:sz w:val="24"/>
          <w:szCs w:val="24"/>
        </w:rPr>
        <w:t xml:space="preserve"> N 223-ФЗ и настоящим Положением, в сроки, установленные </w:t>
      </w:r>
      <w:hyperlink r:id="rId195">
        <w:r w:rsidRPr="002D3B67">
          <w:rPr>
            <w:rFonts w:ascii="PT Astra Serif" w:hAnsi="PT Astra Serif"/>
            <w:color w:val="000000" w:themeColor="text1"/>
            <w:sz w:val="24"/>
            <w:szCs w:val="24"/>
          </w:rPr>
          <w:t>частью 12 статьи 4</w:t>
        </w:r>
      </w:hyperlink>
      <w:r w:rsidRPr="002D3B67">
        <w:rPr>
          <w:rFonts w:ascii="PT Astra Serif" w:hAnsi="PT Astra Serif"/>
          <w:color w:val="000000" w:themeColor="text1"/>
          <w:sz w:val="24"/>
          <w:szCs w:val="24"/>
        </w:rPr>
        <w:t xml:space="preserve"> Федерал</w:t>
      </w:r>
      <w:r w:rsidRPr="00C109A9">
        <w:rPr>
          <w:rFonts w:ascii="PT Astra Serif" w:hAnsi="PT Astra Serif"/>
          <w:sz w:val="24"/>
          <w:szCs w:val="24"/>
        </w:rPr>
        <w:t>ьного закона N 223-ФЗ.</w:t>
      </w:r>
    </w:p>
    <w:p w14:paraId="066A5CD0" w14:textId="77777777" w:rsidR="00AB5C9D" w:rsidRPr="00C109A9"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 без фиксированного объема товаров (работ, услуг):</w:t>
      </w:r>
    </w:p>
    <w:p w14:paraId="3977427F" w14:textId="77777777" w:rsidR="00AB5C9D" w:rsidRPr="00C109A9"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 без фиксированного объема товаров (работ, услуг);</w:t>
      </w:r>
    </w:p>
    <w:p w14:paraId="2F3EDF0D" w14:textId="77777777" w:rsidR="00AB5C9D" w:rsidRPr="00C109A9"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участник аукциона в электронной форме без фиксированного объема товаров (работ, услуг), подавший единственную заявку на участие в аукционе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14:paraId="57935F34" w14:textId="77777777" w:rsidR="002D3B67" w:rsidRDefault="00AB5C9D" w:rsidP="002D3B67">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единственной заявки на участие в аукционе в электронной форме без фиксированного объема товаров (работ, услуг) рассматривает обе части заявки на участие в аукционе в электронной форме без фиксированного объема товаров (работ, услуг), в том числе содержащиеся в них информацию, документы и (или) сведения, предусмотренные </w:t>
      </w:r>
      <w:hyperlink w:anchor="P809">
        <w:r w:rsidRPr="002D3B67">
          <w:rPr>
            <w:rFonts w:ascii="PT Astra Serif" w:hAnsi="PT Astra Serif"/>
            <w:color w:val="000000" w:themeColor="text1"/>
            <w:sz w:val="24"/>
            <w:szCs w:val="24"/>
          </w:rPr>
          <w:t>пунктами 12.7</w:t>
        </w:r>
      </w:hyperlink>
      <w:r w:rsidRPr="002D3B67">
        <w:rPr>
          <w:rFonts w:ascii="PT Astra Serif" w:hAnsi="PT Astra Serif"/>
          <w:color w:val="000000" w:themeColor="text1"/>
          <w:sz w:val="24"/>
          <w:szCs w:val="24"/>
        </w:rPr>
        <w:t xml:space="preserve"> и </w:t>
      </w:r>
      <w:hyperlink w:anchor="P816">
        <w:r w:rsidRPr="002D3B67">
          <w:rPr>
            <w:rFonts w:ascii="PT Astra Serif" w:hAnsi="PT Astra Serif"/>
            <w:color w:val="000000" w:themeColor="text1"/>
            <w:sz w:val="24"/>
            <w:szCs w:val="24"/>
          </w:rPr>
          <w:t>12.8</w:t>
        </w:r>
      </w:hyperlink>
      <w:r w:rsidRPr="002D3B67">
        <w:rPr>
          <w:rFonts w:ascii="PT Astra Serif" w:hAnsi="PT Astra Serif"/>
          <w:color w:val="000000" w:themeColor="text1"/>
          <w:sz w:val="24"/>
          <w:szCs w:val="24"/>
        </w:rPr>
        <w:t xml:space="preserve"> Положения, на предмет соответствия (несоответствия) требованиям документации</w:t>
      </w:r>
      <w:r w:rsidRPr="00C109A9">
        <w:rPr>
          <w:rFonts w:ascii="PT Astra Serif" w:hAnsi="PT Astra Serif"/>
          <w:sz w:val="24"/>
          <w:szCs w:val="24"/>
        </w:rPr>
        <w:t xml:space="preserve"> об аукционе в электронной форме без фиксированного объема товаров (работ, услуг) и оформляет итоговый протокол (протокол рассмотрения единственной заявки на участие в аукционе в электронной форме без фиксированного объема товаров (работ, услуг)), который подписывается всеми присутствующими на заседании членами Комиссии. Дополнительно к сведениям, </w:t>
      </w:r>
      <w:r w:rsidRPr="002D3B67">
        <w:rPr>
          <w:rFonts w:ascii="PT Astra Serif" w:hAnsi="PT Astra Serif"/>
          <w:color w:val="000000" w:themeColor="text1"/>
          <w:sz w:val="24"/>
          <w:szCs w:val="24"/>
        </w:rPr>
        <w:t xml:space="preserve">установленным </w:t>
      </w:r>
      <w:hyperlink r:id="rId196">
        <w:r w:rsidRPr="002D3B67">
          <w:rPr>
            <w:rFonts w:ascii="PT Astra Serif" w:hAnsi="PT Astra Serif"/>
            <w:color w:val="000000" w:themeColor="text1"/>
            <w:sz w:val="24"/>
            <w:szCs w:val="24"/>
          </w:rPr>
          <w:t>частью 14 статьи 3.2</w:t>
        </w:r>
      </w:hyperlink>
      <w:r w:rsidRPr="002D3B67">
        <w:rPr>
          <w:rFonts w:ascii="PT Astra Serif" w:hAnsi="PT Astra Serif"/>
          <w:color w:val="000000" w:themeColor="text1"/>
          <w:sz w:val="24"/>
          <w:szCs w:val="24"/>
        </w:rPr>
        <w:t xml:space="preserve"> Федерального закона N 223-ФЗ, итоговый протокол (протокол рассмотрения единственной </w:t>
      </w:r>
      <w:r w:rsidRPr="00C109A9">
        <w:rPr>
          <w:rFonts w:ascii="PT Astra Serif" w:hAnsi="PT Astra Serif"/>
          <w:sz w:val="24"/>
          <w:szCs w:val="24"/>
        </w:rPr>
        <w:t xml:space="preserve">заявки на участие в аукционе в </w:t>
      </w:r>
      <w:r w:rsidRPr="00C109A9">
        <w:rPr>
          <w:rFonts w:ascii="PT Astra Serif" w:hAnsi="PT Astra Serif"/>
          <w:sz w:val="24"/>
          <w:szCs w:val="24"/>
        </w:rPr>
        <w:lastRenderedPageBreak/>
        <w:t xml:space="preserve">электронной форме без фиксированного объема товаров (работ, услуг)) должен содержать следующую информацию: решение о 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либо о несоответствии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единственная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присутствующего члена Комиссии в отношении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w:t>
      </w:r>
    </w:p>
    <w:p w14:paraId="19FFB231" w14:textId="2A04B116" w:rsidR="00AB5C9D" w:rsidRPr="00B846DE" w:rsidRDefault="00AB5C9D" w:rsidP="00B846DE">
      <w:pPr>
        <w:pStyle w:val="ConsPlusNormal"/>
        <w:jc w:val="both"/>
        <w:rPr>
          <w:rFonts w:ascii="PT Astra Serif" w:hAnsi="PT Astra Serif"/>
          <w:sz w:val="24"/>
          <w:szCs w:val="24"/>
        </w:rPr>
      </w:pPr>
      <w:r w:rsidRPr="00B846DE">
        <w:rPr>
          <w:rFonts w:ascii="PT Astra Serif" w:hAnsi="PT Astra Serif"/>
          <w:sz w:val="24"/>
          <w:szCs w:val="24"/>
        </w:rPr>
        <w:t>фиксированного объема товаров (работ, услуг), и поданной им заявки на участие в аукционе в электронной форме</w:t>
      </w:r>
      <w:r w:rsidRPr="00C109A9">
        <w:rPr>
          <w:rFonts w:ascii="PT Astra Serif" w:hAnsi="PT Astra Serif"/>
          <w:sz w:val="24"/>
          <w:szCs w:val="24"/>
        </w:rPr>
        <w:t xml:space="preserve"> без фиксированного объема товаров (работ, услуг); о признании аукциона в электронной форме без фиксированного объема товаров (работ, услуг) несостоявшимся. Итоговый протокол (протокол рассмотрения единственной заявки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97">
        <w:r w:rsidRPr="00B846DE">
          <w:rPr>
            <w:rFonts w:ascii="PT Astra Serif" w:hAnsi="PT Astra Serif"/>
            <w:sz w:val="24"/>
            <w:szCs w:val="24"/>
          </w:rPr>
          <w:t>законом</w:t>
        </w:r>
      </w:hyperlink>
      <w:r w:rsidRPr="00C109A9">
        <w:rPr>
          <w:rFonts w:ascii="PT Astra Serif" w:hAnsi="PT Astra Serif"/>
          <w:sz w:val="24"/>
          <w:szCs w:val="24"/>
        </w:rPr>
        <w:t xml:space="preserve"> N 223-ФЗ и настоящим Положением, в сроки, установленные</w:t>
      </w:r>
      <w:r w:rsidRPr="00B846DE">
        <w:rPr>
          <w:rFonts w:ascii="PT Astra Serif" w:hAnsi="PT Astra Serif"/>
          <w:sz w:val="24"/>
          <w:szCs w:val="24"/>
        </w:rPr>
        <w:t xml:space="preserve"> </w:t>
      </w:r>
      <w:hyperlink r:id="rId198">
        <w:r w:rsidRPr="00B846DE">
          <w:rPr>
            <w:rFonts w:ascii="PT Astra Serif" w:hAnsi="PT Astra Serif"/>
            <w:sz w:val="24"/>
            <w:szCs w:val="24"/>
          </w:rPr>
          <w:t>частью 12 статьи 4</w:t>
        </w:r>
      </w:hyperlink>
      <w:r w:rsidRPr="00C109A9">
        <w:rPr>
          <w:rFonts w:ascii="PT Astra Serif" w:hAnsi="PT Astra Serif"/>
          <w:sz w:val="24"/>
          <w:szCs w:val="24"/>
        </w:rPr>
        <w:t xml:space="preserve"> Федерального закона N 223-ФЗ</w:t>
      </w:r>
      <w:r w:rsidR="00B846DE">
        <w:rPr>
          <w:rFonts w:ascii="PT Astra Serif" w:hAnsi="PT Astra Serif"/>
          <w:sz w:val="24"/>
          <w:szCs w:val="24"/>
        </w:rPr>
        <w:t>.</w:t>
      </w:r>
    </w:p>
    <w:p w14:paraId="6C89AFCB" w14:textId="77777777" w:rsidR="00AB5C9D" w:rsidRPr="00C109A9" w:rsidRDefault="00AB5C9D" w:rsidP="00B846DE">
      <w:pPr>
        <w:pStyle w:val="ConsPlusNormal"/>
        <w:ind w:firstLine="708"/>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участнику аукциона в электронной форме без фиксированного объема товаров (работ, услуг), подавшему единственную заявку на участие в аукционе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участником аукциона в электронной форме без фиксированного объема товаров (работ, услуг), подавшим единственную заявку на участие в аукционе в электронной форме без фиксированного объема товаров (работ, услуг), заключается в порядке, установленном в </w:t>
      </w:r>
      <w:hyperlink w:anchor="P1130">
        <w:r w:rsidRPr="00B846DE">
          <w:rPr>
            <w:rFonts w:ascii="PT Astra Serif" w:hAnsi="PT Astra Serif"/>
            <w:sz w:val="24"/>
            <w:szCs w:val="24"/>
          </w:rPr>
          <w:t>разделе XV</w:t>
        </w:r>
      </w:hyperlink>
      <w:r w:rsidRPr="00B846DE">
        <w:rPr>
          <w:rFonts w:ascii="PT Astra Serif" w:hAnsi="PT Astra Serif"/>
          <w:sz w:val="24"/>
          <w:szCs w:val="24"/>
        </w:rPr>
        <w:t xml:space="preserve"> </w:t>
      </w:r>
      <w:r w:rsidRPr="00C109A9">
        <w:rPr>
          <w:rFonts w:ascii="PT Astra Serif" w:hAnsi="PT Astra Serif"/>
          <w:sz w:val="24"/>
          <w:szCs w:val="24"/>
        </w:rPr>
        <w:t>Положения.</w:t>
      </w:r>
    </w:p>
    <w:p w14:paraId="14A11627"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первых частей заявок на участие</w:t>
      </w:r>
    </w:p>
    <w:p w14:paraId="02DBA3CC"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аукционе в электронной форме без фиксированного объема</w:t>
      </w:r>
    </w:p>
    <w:p w14:paraId="3F27837B"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товаров (работ, услуг)</w:t>
      </w:r>
    </w:p>
    <w:p w14:paraId="69EBCC44" w14:textId="77777777" w:rsidR="00AB5C9D" w:rsidRPr="00C109A9" w:rsidRDefault="00AB5C9D">
      <w:pPr>
        <w:pStyle w:val="ConsPlusNormal"/>
        <w:jc w:val="both"/>
        <w:rPr>
          <w:rFonts w:ascii="PT Astra Serif" w:hAnsi="PT Astra Serif"/>
          <w:sz w:val="24"/>
          <w:szCs w:val="24"/>
        </w:rPr>
      </w:pPr>
    </w:p>
    <w:p w14:paraId="16084198"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12.14. Комиссия проверяет первые части заявок на участие в аукционе в электронной форме без фиксированного объема товаров (работ, услуг), содержащие информацию, предусмотренную </w:t>
      </w:r>
      <w:hyperlink w:anchor="P809">
        <w:r w:rsidRPr="00B846DE">
          <w:rPr>
            <w:rFonts w:ascii="PT Astra Serif" w:hAnsi="PT Astra Serif"/>
            <w:sz w:val="24"/>
            <w:szCs w:val="24"/>
          </w:rPr>
          <w:t>пунктом 12.7</w:t>
        </w:r>
      </w:hyperlink>
      <w:r w:rsidRPr="00C109A9">
        <w:rPr>
          <w:rFonts w:ascii="PT Astra Serif" w:hAnsi="PT Astra Serif"/>
          <w:sz w:val="24"/>
          <w:szCs w:val="24"/>
        </w:rPr>
        <w:t xml:space="preserve"> Положения, на соответствие требованиям, установленным документацией об аукционе в электронной форме без фиксированного объема товаров (работ, услуг) в отношении закупаемых товаров, работ, услуг.</w:t>
      </w:r>
    </w:p>
    <w:p w14:paraId="55C9257B"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Срок рассмотрения первых частей заявок на участие в аукционе в электронной форме </w:t>
      </w:r>
      <w:r w:rsidRPr="00C109A9">
        <w:rPr>
          <w:rFonts w:ascii="PT Astra Serif" w:hAnsi="PT Astra Serif"/>
          <w:sz w:val="24"/>
          <w:szCs w:val="24"/>
        </w:rPr>
        <w:lastRenderedPageBreak/>
        <w:t>не может превышать семь дней с даты окончания срока подачи указанных заявок.</w:t>
      </w:r>
    </w:p>
    <w:p w14:paraId="20AFC18B"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12.15. По результатам рассмотрения первых частей заявок на участие в аукционе в электронной форме без фиксированного объема товаров (работ, услуг), содержащих информацию, </w:t>
      </w:r>
      <w:r w:rsidRPr="00B846DE">
        <w:rPr>
          <w:rFonts w:ascii="PT Astra Serif" w:hAnsi="PT Astra Serif"/>
          <w:sz w:val="24"/>
          <w:szCs w:val="24"/>
        </w:rPr>
        <w:t xml:space="preserve">предусмотренную </w:t>
      </w:r>
      <w:hyperlink w:anchor="P809">
        <w:r w:rsidRPr="00B846DE">
          <w:rPr>
            <w:rFonts w:ascii="PT Astra Serif" w:hAnsi="PT Astra Serif"/>
            <w:sz w:val="24"/>
            <w:szCs w:val="24"/>
          </w:rPr>
          <w:t>пунктом 12.7</w:t>
        </w:r>
      </w:hyperlink>
      <w:r w:rsidRPr="00C109A9">
        <w:rPr>
          <w:rFonts w:ascii="PT Astra Serif" w:hAnsi="PT Astra Serif"/>
          <w:sz w:val="24"/>
          <w:szCs w:val="24"/>
        </w:rPr>
        <w:t xml:space="preserve"> Положения, Комиссия принимает решение о допуске участника закупки,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в порядке и по основаниям, которые </w:t>
      </w:r>
      <w:r w:rsidRPr="00B846DE">
        <w:rPr>
          <w:rFonts w:ascii="PT Astra Serif" w:hAnsi="PT Astra Serif"/>
          <w:sz w:val="24"/>
          <w:szCs w:val="24"/>
        </w:rPr>
        <w:t xml:space="preserve">предусмотрены </w:t>
      </w:r>
      <w:hyperlink w:anchor="P845">
        <w:r w:rsidRPr="00B846DE">
          <w:rPr>
            <w:rFonts w:ascii="PT Astra Serif" w:hAnsi="PT Astra Serif"/>
            <w:sz w:val="24"/>
            <w:szCs w:val="24"/>
          </w:rPr>
          <w:t>пунктом 12.16</w:t>
        </w:r>
      </w:hyperlink>
      <w:r w:rsidRPr="00C109A9">
        <w:rPr>
          <w:rFonts w:ascii="PT Astra Serif" w:hAnsi="PT Astra Serif"/>
          <w:sz w:val="24"/>
          <w:szCs w:val="24"/>
        </w:rPr>
        <w:t xml:space="preserve"> Положения.</w:t>
      </w:r>
    </w:p>
    <w:p w14:paraId="11A0AD84" w14:textId="77777777" w:rsidR="00AB5C9D" w:rsidRPr="00C109A9" w:rsidRDefault="00AB5C9D" w:rsidP="00B846DE">
      <w:pPr>
        <w:pStyle w:val="ConsPlusNormal"/>
        <w:ind w:firstLine="540"/>
        <w:jc w:val="both"/>
        <w:rPr>
          <w:rFonts w:ascii="PT Astra Serif" w:hAnsi="PT Astra Serif"/>
          <w:sz w:val="24"/>
          <w:szCs w:val="24"/>
        </w:rPr>
      </w:pPr>
      <w:bookmarkStart w:id="55" w:name="P845"/>
      <w:bookmarkEnd w:id="55"/>
      <w:r w:rsidRPr="00C109A9">
        <w:rPr>
          <w:rFonts w:ascii="PT Astra Serif" w:hAnsi="PT Astra Serif"/>
          <w:sz w:val="24"/>
          <w:szCs w:val="24"/>
        </w:rPr>
        <w:t>12.16. Участник закупки не допускается к участию в аукционе в электронной форме без фиксированного объема товаров (работ, услуг) в случае:</w:t>
      </w:r>
    </w:p>
    <w:p w14:paraId="5C2D6762" w14:textId="77777777" w:rsidR="00AB5C9D"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непредставления информации, предусмотренной </w:t>
      </w:r>
      <w:hyperlink w:anchor="P809">
        <w:r w:rsidRPr="00B846DE">
          <w:rPr>
            <w:rFonts w:ascii="PT Astra Serif" w:hAnsi="PT Astra Serif"/>
            <w:sz w:val="24"/>
            <w:szCs w:val="24"/>
          </w:rPr>
          <w:t>пунктом 12.7</w:t>
        </w:r>
      </w:hyperlink>
      <w:r w:rsidRPr="00C109A9">
        <w:rPr>
          <w:rFonts w:ascii="PT Astra Serif" w:hAnsi="PT Astra Serif"/>
          <w:sz w:val="24"/>
          <w:szCs w:val="24"/>
        </w:rPr>
        <w:t xml:space="preserve"> Положения, несоответствия указанной информации требованиям, установленным документацией об аукционе в электронной форме без фиксированного объема товаров (работ, услуг), наличия в указанных документах и информации недостоверной информации на дату окончания срока подачи заявок на участие в аукционе в электронной форме без фиксированного объема товаров (работ, услуг);</w:t>
      </w:r>
    </w:p>
    <w:p w14:paraId="4C69B394"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12.17. По результатам рассмотрения первых частей заявок на участие в аукционе в электронной форме без фиксированного объема товаров (работ, услуг) Комиссия оформляет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без фиксированного объема товаров (работ, услуг).</w:t>
      </w:r>
    </w:p>
    <w:p w14:paraId="0E1B150D"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199">
        <w:r w:rsidRPr="00B846DE">
          <w:rPr>
            <w:rFonts w:ascii="PT Astra Serif" w:hAnsi="PT Astra Serif"/>
            <w:sz w:val="24"/>
            <w:szCs w:val="24"/>
          </w:rPr>
          <w:t>частью 13 статьи 3.2</w:t>
        </w:r>
      </w:hyperlink>
      <w:r w:rsidRPr="00B846DE">
        <w:rPr>
          <w:rFonts w:ascii="PT Astra Serif" w:hAnsi="PT Astra Serif"/>
          <w:sz w:val="24"/>
          <w:szCs w:val="24"/>
        </w:rPr>
        <w:t xml:space="preserve"> </w:t>
      </w:r>
      <w:r w:rsidRPr="00C109A9">
        <w:rPr>
          <w:rFonts w:ascii="PT Astra Serif" w:hAnsi="PT Astra Serif"/>
          <w:sz w:val="24"/>
          <w:szCs w:val="24"/>
        </w:rPr>
        <w:t>Федерального закона N 223-ФЗ,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должен содержать без указания на участника аукциона в электронной форме без фиксированного объема товаров (работ, услуг), который направил такую заявку, информацию: о порядковых (идентификационных) номерах заявок на участие в аукционе в электронной форме без фиксированного объема товаров (работ, услуг); о допуске участника закупки, подавшего заявку на участие в аукционе в электронной форме без фиксированного объема товаров (работ, услуг), которой присвоен соответствующий порядковый (идентификационный) номер,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требованиям, установленным документацией об аукционе в электронной форме без фиксированного объема товаров (работ, услуг); о решении каждого присутствующего члена Комиссии в отношении каждого участника закупки о допуске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w:t>
      </w:r>
    </w:p>
    <w:p w14:paraId="400356DC"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12.18.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w:t>
      </w:r>
      <w:r w:rsidRPr="00C109A9">
        <w:rPr>
          <w:rFonts w:ascii="PT Astra Serif" w:hAnsi="PT Astra Serif"/>
          <w:sz w:val="24"/>
          <w:szCs w:val="24"/>
        </w:rPr>
        <w:lastRenderedPageBreak/>
        <w:t xml:space="preserve">(работ,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00">
        <w:r w:rsidRPr="00B846DE">
          <w:rPr>
            <w:rFonts w:ascii="PT Astra Serif" w:hAnsi="PT Astra Serif"/>
            <w:sz w:val="24"/>
            <w:szCs w:val="24"/>
          </w:rPr>
          <w:t>законом</w:t>
        </w:r>
      </w:hyperlink>
      <w:r w:rsidRPr="00B846DE">
        <w:rPr>
          <w:rFonts w:ascii="PT Astra Serif" w:hAnsi="PT Astra Serif"/>
          <w:sz w:val="24"/>
          <w:szCs w:val="24"/>
        </w:rPr>
        <w:t xml:space="preserve"> N</w:t>
      </w:r>
      <w:r w:rsidRPr="00C109A9">
        <w:rPr>
          <w:rFonts w:ascii="PT Astra Serif" w:hAnsi="PT Astra Serif"/>
          <w:sz w:val="24"/>
          <w:szCs w:val="24"/>
        </w:rPr>
        <w:t xml:space="preserve"> 223-ФЗ и настоящим Положением, в сроки, установленные </w:t>
      </w:r>
      <w:hyperlink r:id="rId201">
        <w:r w:rsidRPr="00B846DE">
          <w:rPr>
            <w:rFonts w:ascii="PT Astra Serif" w:hAnsi="PT Astra Serif"/>
            <w:sz w:val="24"/>
            <w:szCs w:val="24"/>
          </w:rPr>
          <w:t>частью 12 статьи 4</w:t>
        </w:r>
      </w:hyperlink>
      <w:r w:rsidRPr="00B846DE">
        <w:rPr>
          <w:rFonts w:ascii="PT Astra Serif" w:hAnsi="PT Astra Serif"/>
          <w:sz w:val="24"/>
          <w:szCs w:val="24"/>
        </w:rPr>
        <w:t xml:space="preserve"> Ф</w:t>
      </w:r>
      <w:r w:rsidRPr="00C109A9">
        <w:rPr>
          <w:rFonts w:ascii="PT Astra Serif" w:hAnsi="PT Astra Serif"/>
          <w:sz w:val="24"/>
          <w:szCs w:val="24"/>
        </w:rPr>
        <w:t>едерального закона N 223-ФЗ.</w:t>
      </w:r>
    </w:p>
    <w:p w14:paraId="29818E11"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12.19. В случае если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или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14:paraId="6A33F1F9" w14:textId="77777777" w:rsidR="00AB5C9D" w:rsidRPr="00B846DE"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w:t>
      </w:r>
      <w:hyperlink r:id="rId202">
        <w:r w:rsidRPr="00B846DE">
          <w:rPr>
            <w:rFonts w:ascii="PT Astra Serif" w:hAnsi="PT Astra Serif"/>
            <w:sz w:val="24"/>
            <w:szCs w:val="24"/>
          </w:rPr>
          <w:t>частью 14 статьи 3.2</w:t>
        </w:r>
      </w:hyperlink>
      <w:r w:rsidRPr="00B846DE">
        <w:rPr>
          <w:rFonts w:ascii="PT Astra Serif" w:hAnsi="PT Astra Serif"/>
          <w:sz w:val="24"/>
          <w:szCs w:val="24"/>
        </w:rPr>
        <w:t xml:space="preserve"> Федерального закона N 223-ФЗ. Итоговый протокол подписывается все</w:t>
      </w:r>
      <w:r w:rsidRPr="00C109A9">
        <w:rPr>
          <w:rFonts w:ascii="PT Astra Serif" w:hAnsi="PT Astra Serif"/>
          <w:sz w:val="24"/>
          <w:szCs w:val="24"/>
        </w:rPr>
        <w:t xml:space="preserve">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03">
        <w:r w:rsidRPr="00B846DE">
          <w:rPr>
            <w:rFonts w:ascii="PT Astra Serif" w:hAnsi="PT Astra Serif"/>
            <w:sz w:val="24"/>
            <w:szCs w:val="24"/>
          </w:rPr>
          <w:t>законом</w:t>
        </w:r>
      </w:hyperlink>
      <w:r w:rsidRPr="00C109A9">
        <w:rPr>
          <w:rFonts w:ascii="PT Astra Serif" w:hAnsi="PT Astra Serif"/>
          <w:sz w:val="24"/>
          <w:szCs w:val="24"/>
        </w:rPr>
        <w:t xml:space="preserve"> N 223-ФЗ и настоящим Положением, в сроки, установленные </w:t>
      </w:r>
      <w:hyperlink r:id="rId204">
        <w:r w:rsidRPr="00B846DE">
          <w:rPr>
            <w:rFonts w:ascii="PT Astra Serif" w:hAnsi="PT Astra Serif"/>
            <w:sz w:val="24"/>
            <w:szCs w:val="24"/>
          </w:rPr>
          <w:t>частью 12 статьи 4</w:t>
        </w:r>
      </w:hyperlink>
      <w:r w:rsidRPr="00B846DE">
        <w:rPr>
          <w:rFonts w:ascii="PT Astra Serif" w:hAnsi="PT Astra Serif"/>
          <w:sz w:val="24"/>
          <w:szCs w:val="24"/>
        </w:rPr>
        <w:t xml:space="preserve"> Федерального закона N 223-ФЗ.</w:t>
      </w:r>
    </w:p>
    <w:p w14:paraId="7BD4F2AA"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Комиссией принято решение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w:t>
      </w:r>
    </w:p>
    <w:p w14:paraId="336E4C82"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направляется вторая часть заявки на участие в аукционе в электронной форме без фиксированного объема товаров (работ, услуг), поданной единственным участником аукциона в электронной форме без фиксированного объема товаров (работ, услуг);</w:t>
      </w:r>
    </w:p>
    <w:p w14:paraId="2979EEAB"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единственный участник аукциона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14:paraId="45C5EEFC"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Заказчиком второй части </w:t>
      </w:r>
      <w:r w:rsidRPr="00C109A9">
        <w:rPr>
          <w:rFonts w:ascii="PT Astra Serif" w:hAnsi="PT Astra Serif"/>
          <w:sz w:val="24"/>
          <w:szCs w:val="24"/>
        </w:rPr>
        <w:lastRenderedPageBreak/>
        <w:t xml:space="preserve">заявки на участие в аукционе в электронной без фиксированного объема товаров (работ, услуг) единственного участника аукциона в электронной форме без фиксированного объема товаров (работ, услуг) рассматривает единственную заявку, в том числе содержащиеся в ней информацию, документы и (или) сведения, предусмотренные </w:t>
      </w:r>
      <w:hyperlink w:anchor="P816">
        <w:r w:rsidRPr="00B846DE">
          <w:rPr>
            <w:rFonts w:ascii="PT Astra Serif" w:hAnsi="PT Astra Serif"/>
            <w:sz w:val="24"/>
            <w:szCs w:val="24"/>
          </w:rPr>
          <w:t>пунктом 12.8</w:t>
        </w:r>
      </w:hyperlink>
      <w:r w:rsidRPr="00B846DE">
        <w:rPr>
          <w:rFonts w:ascii="PT Astra Serif" w:hAnsi="PT Astra Serif"/>
          <w:sz w:val="24"/>
          <w:szCs w:val="24"/>
        </w:rPr>
        <w:t xml:space="preserve"> </w:t>
      </w:r>
      <w:r w:rsidRPr="00C109A9">
        <w:rPr>
          <w:rFonts w:ascii="PT Astra Serif" w:hAnsi="PT Astra Serif"/>
          <w:sz w:val="24"/>
          <w:szCs w:val="24"/>
        </w:rPr>
        <w:t xml:space="preserve">Положения,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рассмотрения заявки единственного участника аукциона в электронной форме без фиксированного объема товаров (работ, услуг)), который подписывается всеми присутствующими на заседании членами Комиссии. Дополнительно к сведениям, установленным </w:t>
      </w:r>
      <w:hyperlink r:id="rId205">
        <w:r w:rsidRPr="00B846DE">
          <w:rPr>
            <w:rFonts w:ascii="PT Astra Serif" w:hAnsi="PT Astra Serif"/>
            <w:sz w:val="24"/>
            <w:szCs w:val="24"/>
          </w:rPr>
          <w:t>частью 14 статьи 3.2</w:t>
        </w:r>
      </w:hyperlink>
      <w:r w:rsidRPr="00C109A9">
        <w:rPr>
          <w:rFonts w:ascii="PT Astra Serif" w:hAnsi="PT Astra Serif"/>
          <w:sz w:val="24"/>
          <w:szCs w:val="24"/>
        </w:rPr>
        <w:t xml:space="preserve"> Федерального закона N 223-ФЗ, итоговый протокол (протокол рассмотрения заявки единственного участника аукциона в электронной форме без фиксированного объема товаров (работ, услуг)) должен содержать следующую информацию: решение о соответствии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требованиям документации об аукционе в электронной форме без фиксированного объема товаров (работ, услуг) либо о несоответствии этого участника и данной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эта заявка, и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присутствующего члена Комиссии в отношении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о признании аукциона в электронной форме без фиксированного объема товаров (работ, услуг) несостоявшимся. Итоговый протокол (протокол рассмотрения заявки единственного участника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w:t>
      </w:r>
      <w:r w:rsidRPr="00B846DE">
        <w:rPr>
          <w:rFonts w:ascii="PT Astra Serif" w:hAnsi="PT Astra Serif"/>
          <w:sz w:val="24"/>
          <w:szCs w:val="24"/>
        </w:rPr>
        <w:t xml:space="preserve">Федеральным </w:t>
      </w:r>
      <w:hyperlink r:id="rId206">
        <w:r w:rsidRPr="00B846DE">
          <w:rPr>
            <w:rFonts w:ascii="PT Astra Serif" w:hAnsi="PT Astra Serif"/>
            <w:sz w:val="24"/>
            <w:szCs w:val="24"/>
          </w:rPr>
          <w:t>законом</w:t>
        </w:r>
      </w:hyperlink>
      <w:r w:rsidRPr="00C109A9">
        <w:rPr>
          <w:rFonts w:ascii="PT Astra Serif" w:hAnsi="PT Astra Serif"/>
          <w:sz w:val="24"/>
          <w:szCs w:val="24"/>
        </w:rPr>
        <w:t xml:space="preserve"> N 223-ФЗ и настоящим Положением, в сроки, установленные </w:t>
      </w:r>
      <w:hyperlink r:id="rId207">
        <w:r w:rsidRPr="00B846DE">
          <w:rPr>
            <w:rFonts w:ascii="PT Astra Serif" w:hAnsi="PT Astra Serif"/>
            <w:sz w:val="24"/>
            <w:szCs w:val="24"/>
          </w:rPr>
          <w:t>частью 12 статьи 4</w:t>
        </w:r>
      </w:hyperlink>
      <w:r w:rsidRPr="00B846DE">
        <w:rPr>
          <w:rFonts w:ascii="PT Astra Serif" w:hAnsi="PT Astra Serif"/>
          <w:sz w:val="24"/>
          <w:szCs w:val="24"/>
        </w:rPr>
        <w:t xml:space="preserve"> </w:t>
      </w:r>
      <w:r w:rsidRPr="00C109A9">
        <w:rPr>
          <w:rFonts w:ascii="PT Astra Serif" w:hAnsi="PT Astra Serif"/>
          <w:sz w:val="24"/>
          <w:szCs w:val="24"/>
        </w:rPr>
        <w:t>Федерального закона N 223-ФЗ;</w:t>
      </w:r>
    </w:p>
    <w:p w14:paraId="7D5D3271"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единственному участнику аукциона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в порядке, установленном в </w:t>
      </w:r>
      <w:hyperlink w:anchor="P1130">
        <w:r w:rsidRPr="00B846DE">
          <w:rPr>
            <w:rFonts w:ascii="PT Astra Serif" w:hAnsi="PT Astra Serif"/>
            <w:sz w:val="24"/>
            <w:szCs w:val="24"/>
          </w:rPr>
          <w:t>разделе XV</w:t>
        </w:r>
      </w:hyperlink>
      <w:r w:rsidRPr="00C109A9">
        <w:rPr>
          <w:rFonts w:ascii="PT Astra Serif" w:hAnsi="PT Astra Serif"/>
          <w:sz w:val="24"/>
          <w:szCs w:val="24"/>
        </w:rPr>
        <w:t xml:space="preserve"> Положения.</w:t>
      </w:r>
    </w:p>
    <w:p w14:paraId="33D93DE9"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проведения аукциона в электронной форме</w:t>
      </w:r>
    </w:p>
    <w:p w14:paraId="3028DF19"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без фиксированного объема товаров (работ, услуг)</w:t>
      </w:r>
    </w:p>
    <w:p w14:paraId="2B03988D" w14:textId="77777777" w:rsidR="00AB5C9D" w:rsidRPr="00C109A9" w:rsidRDefault="00AB5C9D">
      <w:pPr>
        <w:pStyle w:val="ConsPlusNormal"/>
        <w:jc w:val="both"/>
        <w:rPr>
          <w:rFonts w:ascii="PT Astra Serif" w:hAnsi="PT Astra Serif"/>
          <w:sz w:val="24"/>
          <w:szCs w:val="24"/>
        </w:rPr>
      </w:pPr>
    </w:p>
    <w:p w14:paraId="4400243A"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12.20. Проведение аукциона в электронной форме без фиксированного объема товаров (работ, услуг) осуществляется в порядке, установленном документацией об аукционе в электронной форме без фиксированного объема товаров (работ, услуг).</w:t>
      </w:r>
    </w:p>
    <w:p w14:paraId="547A9817"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12.21. В аукционе в электронной форме без фиксированного объема товаров (работ, услуг) могут участвовать только участники закупки, допущенные к участию в аукционе в </w:t>
      </w:r>
      <w:r w:rsidRPr="00C109A9">
        <w:rPr>
          <w:rFonts w:ascii="PT Astra Serif" w:hAnsi="PT Astra Serif"/>
          <w:sz w:val="24"/>
          <w:szCs w:val="24"/>
        </w:rPr>
        <w:lastRenderedPageBreak/>
        <w:t>электронной форме без фиксированного объема товаров (работ, услуг).</w:t>
      </w:r>
    </w:p>
    <w:p w14:paraId="7E298E15" w14:textId="77777777" w:rsidR="00AB5C9D" w:rsidRPr="00B846DE"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12.22. Аукцион в электронной форме без фиксированного объема товаров (работ, услуг)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без фиксированного объема товаров (работ, услуг) и определенный с учетом </w:t>
      </w:r>
      <w:hyperlink w:anchor="P869">
        <w:r w:rsidRPr="00B846DE">
          <w:rPr>
            <w:rFonts w:ascii="PT Astra Serif" w:hAnsi="PT Astra Serif"/>
            <w:sz w:val="24"/>
            <w:szCs w:val="24"/>
          </w:rPr>
          <w:t>пункта 12.23</w:t>
        </w:r>
      </w:hyperlink>
      <w:r w:rsidRPr="00B846DE">
        <w:rPr>
          <w:rFonts w:ascii="PT Astra Serif" w:hAnsi="PT Astra Serif"/>
          <w:sz w:val="24"/>
          <w:szCs w:val="24"/>
        </w:rPr>
        <w:t xml:space="preserve"> Положения день.</w:t>
      </w:r>
    </w:p>
    <w:p w14:paraId="1B3CB2C4" w14:textId="77777777" w:rsidR="00AB5C9D" w:rsidRPr="00C109A9" w:rsidRDefault="00AB5C9D" w:rsidP="00B846DE">
      <w:pPr>
        <w:pStyle w:val="ConsPlusNormal"/>
        <w:ind w:firstLine="540"/>
        <w:jc w:val="both"/>
        <w:rPr>
          <w:rFonts w:ascii="PT Astra Serif" w:hAnsi="PT Astra Serif"/>
          <w:sz w:val="24"/>
          <w:szCs w:val="24"/>
        </w:rPr>
      </w:pPr>
      <w:bookmarkStart w:id="56" w:name="P869"/>
      <w:bookmarkEnd w:id="56"/>
      <w:r w:rsidRPr="00B846DE">
        <w:rPr>
          <w:rFonts w:ascii="PT Astra Serif" w:hAnsi="PT Astra Serif"/>
          <w:sz w:val="24"/>
          <w:szCs w:val="24"/>
        </w:rPr>
        <w:t xml:space="preserve">12.23. Днем проведения аукциона в электронной форме без фиксированного объема </w:t>
      </w:r>
      <w:r w:rsidRPr="00C109A9">
        <w:rPr>
          <w:rFonts w:ascii="PT Astra Serif" w:hAnsi="PT Astra Serif"/>
          <w:sz w:val="24"/>
          <w:szCs w:val="24"/>
        </w:rPr>
        <w:t>товаров (работ, услуг) является рабочий день, следующий за днем окончания срока рассмотрения первых частей заявок на участие в аукционе в электронной форме без фиксированного объема товаров (работ, услуг).</w:t>
      </w:r>
    </w:p>
    <w:p w14:paraId="098AD9D7" w14:textId="77777777" w:rsidR="00B846DE"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12.24. Аукцион в электронной форме без фиксированного объема товаров (работ, услуг) проводится путем снижения начальной суммы цен единиц товара, работы, услуги, указанной в документации об аукционе в электронной форме без фиксированного объема товаров (работ, услуг). При проведении аукциона в электронной форме без фиксированного объема товаров (работ, услуг) его участники подают ценовые предложения, предусматривающие снижение текущего минимального предложения о сумме цен единиц товара, работы, услуги на величину в пределах "шага аукциона".</w:t>
      </w:r>
    </w:p>
    <w:p w14:paraId="3CD8FB15" w14:textId="04DC1128"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Аукцион в электронной форме без фиксированного объема товаров (работ, услуг) включает в себя порядок подачи его участниками ценовых предложений с учетом следующих требований:</w:t>
      </w:r>
    </w:p>
    <w:p w14:paraId="6B253A02"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 "шаг аукциона" составляет от 0,5 процента до 5 процентов начальной суммы цен единиц товара, работы, услуги;</w:t>
      </w:r>
    </w:p>
    <w:p w14:paraId="0E2F465B"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2) снижение текущего минимального ценового предложения осуществляется на величину в пределах "шага аукциона";</w:t>
      </w:r>
    </w:p>
    <w:p w14:paraId="46AACCA0"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3) участник аукциона в электронной форме без фиксированного объема товаров (работ, услуг)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2178FF7A"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4) участник аукциона в электронной форме без фиксированного объема товаров (работ, услуг) не вправе подать ценовое предложение, которое ниже, чем текущее минимальное ценовое </w:t>
      </w:r>
      <w:proofErr w:type="gramStart"/>
      <w:r w:rsidRPr="00C109A9">
        <w:rPr>
          <w:rFonts w:ascii="PT Astra Serif" w:hAnsi="PT Astra Serif"/>
          <w:sz w:val="24"/>
          <w:szCs w:val="24"/>
        </w:rPr>
        <w:t>предложение, в случае, если</w:t>
      </w:r>
      <w:proofErr w:type="gramEnd"/>
      <w:r w:rsidRPr="00C109A9">
        <w:rPr>
          <w:rFonts w:ascii="PT Astra Serif" w:hAnsi="PT Astra Serif"/>
          <w:sz w:val="24"/>
          <w:szCs w:val="24"/>
        </w:rPr>
        <w:t xml:space="preserve"> оно подано этим участником аукциона в электронной форме без фиксированного объема товаров (работ, услуг).</w:t>
      </w:r>
    </w:p>
    <w:p w14:paraId="39EDADA2"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12.25. В случае если участником аукциона в электронной форме без фиксированного объема товаров (работ, услуг) предложено ценовое предложение, равное ценовому предложению, предложенному другим участником аукциона в электронной форме без фиксированного объема товаров (работ, услуг), лучшим признается ценовое предложение, поступившее раньше.</w:t>
      </w:r>
    </w:p>
    <w:p w14:paraId="6E2AF02C"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12.26. Протокол проведения аукциона в электронной форме без фиксированного объема товаров (работ, услуг) составляется в порядке, предусмотренном регламентом работы электронной площадки.</w:t>
      </w:r>
    </w:p>
    <w:p w14:paraId="004CBD67"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12.27. В случае если при проведении аукциона в электронной форме без фиксированного объема товаров (работ, услуг) ни один из его участников не подал ценовое предложение, предусматривающее снижение начальной суммы цен единиц товара, работы, услуги на величину в пределах "шага аукциона":</w:t>
      </w:r>
    </w:p>
    <w:p w14:paraId="1B0ABDCF"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без фиксированного объема товаров (работ, услуг) участников закупки, допущенных к участию в аукционе в электронной форме без фиксированного объема товаров (работ, услуг);</w:t>
      </w:r>
    </w:p>
    <w:p w14:paraId="06207A2F"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Комиссия в течение трех рабочих дней с даты получения Заказчиком вторых частей заявок на участие в аукционе в электронной форме без фиксированного объема товаров (работ, услуг) рассматривает вторые части этих заявок, содержащие информацию, документы и (или) сведения, предусмотренные </w:t>
      </w:r>
      <w:hyperlink w:anchor="P816">
        <w:r w:rsidRPr="00B846DE">
          <w:rPr>
            <w:rFonts w:ascii="PT Astra Serif" w:hAnsi="PT Astra Serif"/>
            <w:sz w:val="24"/>
            <w:szCs w:val="24"/>
          </w:rPr>
          <w:t>пунктом 12.8</w:t>
        </w:r>
      </w:hyperlink>
      <w:r w:rsidRPr="00C109A9">
        <w:rPr>
          <w:rFonts w:ascii="PT Astra Serif" w:hAnsi="PT Astra Serif"/>
          <w:sz w:val="24"/>
          <w:szCs w:val="24"/>
        </w:rPr>
        <w:t xml:space="preserve"> Положения, на предмет соответствия (несоответствия) требованиям документации об аукционе в электронной </w:t>
      </w:r>
      <w:r w:rsidRPr="00C109A9">
        <w:rPr>
          <w:rFonts w:ascii="PT Astra Serif" w:hAnsi="PT Astra Serif"/>
          <w:sz w:val="24"/>
          <w:szCs w:val="24"/>
        </w:rPr>
        <w:lastRenderedPageBreak/>
        <w:t xml:space="preserve">форме без фиксированного объема товаров (работ, услуг) и оформляет итоговый протокол (протокол подведения итогов аукциона в электронной форме без фиксированного объема товаров (работ, услуг)), который подписывается всеми присутствующими на заседании членами Комиссии. Дополнительно к сведениям, установленным </w:t>
      </w:r>
      <w:hyperlink r:id="rId208">
        <w:r w:rsidRPr="00B846DE">
          <w:rPr>
            <w:rFonts w:ascii="PT Astra Serif" w:hAnsi="PT Astra Serif"/>
            <w:sz w:val="24"/>
            <w:szCs w:val="24"/>
          </w:rPr>
          <w:t>частью 14 статьи 3.2</w:t>
        </w:r>
      </w:hyperlink>
      <w:r w:rsidRPr="00B846DE">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итоговый протокол (протокол подведения итогов аукциона в электронной форме без фиксированного объема товаров (работ, услуг)) должен содержать следующую информацию: решение о соответствии участников аукциона в электронной форме без фиксированного объема товаров (работ, услуг) и поданных ими заявок на участие в аукционе в электронной форме без фиксированного объема товаров (работ, услуг) требованиям документации об аукционе в электронной форме без фиксированного объема товаров (работ, услуг) или о несоответствии участников аукциона в электронной форме без фиксированного объема товаров (работ, услуг) и данных заявок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соответствуют данные заявки, и положений заявок на участие в аукционе в электронной форме без фиксированного объема товаров (работ, услуг), которые не соответствуют этим требованиям; решение каждого присутствующего члена Комиссии в отношении участников аукциона в электронной форме без фиксированного объема товаров (работ, услуг) и поданных ими заявок на участие в аукционе в электронной форме без фиксированного объема товаров (работ, услуг). Итоговый протокол (протокол подведения итогов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09">
        <w:r w:rsidRPr="00B846DE">
          <w:rPr>
            <w:rFonts w:ascii="PT Astra Serif" w:hAnsi="PT Astra Serif"/>
            <w:sz w:val="24"/>
            <w:szCs w:val="24"/>
          </w:rPr>
          <w:t>законом</w:t>
        </w:r>
      </w:hyperlink>
      <w:r w:rsidRPr="00B846DE">
        <w:rPr>
          <w:rFonts w:ascii="PT Astra Serif" w:hAnsi="PT Astra Serif"/>
          <w:sz w:val="24"/>
          <w:szCs w:val="24"/>
        </w:rPr>
        <w:t xml:space="preserve"> N 223-ФЗ и настоящим Положением, в сроки, установленные </w:t>
      </w:r>
      <w:hyperlink r:id="rId210">
        <w:r w:rsidRPr="00B846DE">
          <w:rPr>
            <w:rFonts w:ascii="PT Astra Serif" w:hAnsi="PT Astra Serif"/>
            <w:sz w:val="24"/>
            <w:szCs w:val="24"/>
          </w:rPr>
          <w:t>частью 12 статьи 4</w:t>
        </w:r>
      </w:hyperlink>
      <w:r w:rsidRPr="00B846DE">
        <w:rPr>
          <w:rFonts w:ascii="PT Astra Serif" w:hAnsi="PT Astra Serif"/>
          <w:sz w:val="24"/>
          <w:szCs w:val="24"/>
        </w:rPr>
        <w:t xml:space="preserve"> Федераль</w:t>
      </w:r>
      <w:r w:rsidRPr="00C109A9">
        <w:rPr>
          <w:rFonts w:ascii="PT Astra Serif" w:hAnsi="PT Astra Serif"/>
          <w:sz w:val="24"/>
          <w:szCs w:val="24"/>
        </w:rPr>
        <w:t>ного закона N 223-ФЗ.</w:t>
      </w:r>
    </w:p>
    <w:p w14:paraId="26FBFF9E"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Договор заключается в порядке, установленном </w:t>
      </w:r>
      <w:r w:rsidRPr="00B846DE">
        <w:rPr>
          <w:rFonts w:ascii="PT Astra Serif" w:hAnsi="PT Astra Serif"/>
          <w:sz w:val="24"/>
          <w:szCs w:val="24"/>
        </w:rPr>
        <w:t xml:space="preserve">в </w:t>
      </w:r>
      <w:hyperlink w:anchor="P1130">
        <w:r w:rsidRPr="00B846DE">
          <w:rPr>
            <w:rFonts w:ascii="PT Astra Serif" w:hAnsi="PT Astra Serif"/>
            <w:sz w:val="24"/>
            <w:szCs w:val="24"/>
          </w:rPr>
          <w:t>разделе XV</w:t>
        </w:r>
      </w:hyperlink>
      <w:r w:rsidRPr="00C109A9">
        <w:rPr>
          <w:rFonts w:ascii="PT Astra Serif" w:hAnsi="PT Astra Serif"/>
          <w:sz w:val="24"/>
          <w:szCs w:val="24"/>
        </w:rPr>
        <w:t xml:space="preserve"> Положения:</w:t>
      </w:r>
    </w:p>
    <w:p w14:paraId="2C8A2020"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с участником аукциона в электронной форме без фиксированного объема товаров (работ, услуг), заявка на участие в аукционе в электронной форме без фиксированного объема товаров (работ, услуг) которого подана ранее других заявок на участие в аукционе в электронной форме без фиксированного объема товаров (работ, услуг), если несколько участников аукциона в электронной форме без фиксированного объема товаров (работ, услуг) и поданные ими заявки признаны соответствующими требованиям документации об аукционе в электронной форме без фиксированного объема товаров (работ, услуг);</w:t>
      </w:r>
    </w:p>
    <w:p w14:paraId="49FF294A"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с единственным участником аукциона в электронной форме без фиксированного объема товаров (работ, услуг), если только один участник аукциона в электронной форме без фиксированного объема товаров (работ, услуг) и поданная им заявка признаны соответствующими требованиям документации об аукционе в электронной форме без фиксированного объема товаров (работ, услуг).</w:t>
      </w:r>
    </w:p>
    <w:p w14:paraId="5CDFE887"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направляется Заказчиком участнику аукциона в электронной форме без фиксированного объема товаров (работ, услуг), заявка на участие в аукционе в электронной форме без фиксированного объема товаров (работ, услуг) которого подана ранее других заявок на участие в аукционе в электронной форме без фиксированного объема товаров (работ, услуг) или единственному участнику аукциона в электронной форме без фиксированного объема товаров (работ, услуг) в порядке, предусмотренном настоящим Положением.</w:t>
      </w:r>
    </w:p>
    <w:p w14:paraId="66315636" w14:textId="77777777" w:rsidR="00B846DE" w:rsidRDefault="00B846DE">
      <w:pPr>
        <w:pStyle w:val="ConsPlusTitle"/>
        <w:jc w:val="center"/>
        <w:outlineLvl w:val="2"/>
        <w:rPr>
          <w:rFonts w:ascii="PT Astra Serif" w:hAnsi="PT Astra Serif"/>
          <w:sz w:val="24"/>
          <w:szCs w:val="24"/>
        </w:rPr>
      </w:pPr>
    </w:p>
    <w:p w14:paraId="14D2931C" w14:textId="3142AE9C"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рассмотрения вторых частей заявок на участие</w:t>
      </w:r>
    </w:p>
    <w:p w14:paraId="6D626359"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аукционе в электронной форме без фиксированного объема</w:t>
      </w:r>
    </w:p>
    <w:p w14:paraId="728A46CA"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товаров (работ, услуг)</w:t>
      </w:r>
    </w:p>
    <w:p w14:paraId="3DCA9E28" w14:textId="77777777" w:rsidR="00AB5C9D" w:rsidRPr="00C109A9" w:rsidRDefault="00AB5C9D">
      <w:pPr>
        <w:pStyle w:val="ConsPlusNormal"/>
        <w:jc w:val="both"/>
        <w:rPr>
          <w:rFonts w:ascii="PT Astra Serif" w:hAnsi="PT Astra Serif"/>
          <w:sz w:val="24"/>
          <w:szCs w:val="24"/>
        </w:rPr>
      </w:pPr>
    </w:p>
    <w:p w14:paraId="2122383A" w14:textId="77777777" w:rsidR="00AB5C9D" w:rsidRPr="00C109A9" w:rsidRDefault="00AB5C9D">
      <w:pPr>
        <w:pStyle w:val="ConsPlusNormal"/>
        <w:ind w:firstLine="540"/>
        <w:jc w:val="both"/>
        <w:rPr>
          <w:rFonts w:ascii="PT Astra Serif" w:hAnsi="PT Astra Serif"/>
          <w:sz w:val="24"/>
          <w:szCs w:val="24"/>
        </w:rPr>
      </w:pPr>
      <w:bookmarkStart w:id="57" w:name="P891"/>
      <w:bookmarkEnd w:id="57"/>
      <w:r w:rsidRPr="00C109A9">
        <w:rPr>
          <w:rFonts w:ascii="PT Astra Serif" w:hAnsi="PT Astra Serif"/>
          <w:sz w:val="24"/>
          <w:szCs w:val="24"/>
        </w:rPr>
        <w:t>12.28. Вторые части заявок на участие в аукционе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без фиксированного объема товаров (работ, услуг), в том числе содер</w:t>
      </w:r>
      <w:r w:rsidRPr="00B846DE">
        <w:rPr>
          <w:rFonts w:ascii="PT Astra Serif" w:hAnsi="PT Astra Serif"/>
          <w:sz w:val="24"/>
          <w:szCs w:val="24"/>
        </w:rPr>
        <w:t xml:space="preserve">жащиеся в них информацию, документы и (или) сведения, предусмотренные </w:t>
      </w:r>
      <w:hyperlink w:anchor="P816">
        <w:r w:rsidRPr="00B846DE">
          <w:rPr>
            <w:rFonts w:ascii="PT Astra Serif" w:hAnsi="PT Astra Serif"/>
            <w:sz w:val="24"/>
            <w:szCs w:val="24"/>
          </w:rPr>
          <w:t>пунктом 12.8</w:t>
        </w:r>
      </w:hyperlink>
      <w:r w:rsidRPr="00C109A9">
        <w:rPr>
          <w:rFonts w:ascii="PT Astra Serif" w:hAnsi="PT Astra Serif"/>
          <w:sz w:val="24"/>
          <w:szCs w:val="24"/>
        </w:rPr>
        <w:t xml:space="preserve"> Положения, в части соответствия их требованиям, установленным документацией об аукционе в электронной форме без фиксированного объема товаров (работ, услуг).</w:t>
      </w:r>
    </w:p>
    <w:p w14:paraId="38D3DECA"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12.29. Комиссией на основании результатов рассмотрения вторых частей заявок на участие в аукционе в электронной форме без фиксированного объема товаров (работ, услуг) принимается решение о соответствии или о несоответствии заявки на участие в аукционе в электронной форме без фиксированного объема товаров (работ, услуг) требованиям, установленным документацией об аукционе в электронной форме без фиксированного объема товаров (работ, услуг).</w:t>
      </w:r>
    </w:p>
    <w:p w14:paraId="691D6F59" w14:textId="77777777" w:rsidR="00B846DE"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12.30. Комиссия рассматривает вторые части заявок на участие в аукционе в электронной форме без фиксированного объема товаров (работ, услуг), направленные оператором электронной площадки в соответствии с </w:t>
      </w:r>
      <w:hyperlink w:anchor="P891">
        <w:r w:rsidRPr="00B846DE">
          <w:rPr>
            <w:rFonts w:ascii="PT Astra Serif" w:hAnsi="PT Astra Serif"/>
            <w:sz w:val="24"/>
            <w:szCs w:val="24"/>
          </w:rPr>
          <w:t>пунктом 12.28</w:t>
        </w:r>
      </w:hyperlink>
      <w:r w:rsidRPr="00B846DE">
        <w:rPr>
          <w:rFonts w:ascii="PT Astra Serif" w:hAnsi="PT Astra Serif"/>
          <w:sz w:val="24"/>
          <w:szCs w:val="24"/>
        </w:rPr>
        <w:t xml:space="preserve"> </w:t>
      </w:r>
      <w:r w:rsidRPr="00C109A9">
        <w:rPr>
          <w:rFonts w:ascii="PT Astra Serif" w:hAnsi="PT Astra Serif"/>
          <w:sz w:val="24"/>
          <w:szCs w:val="24"/>
        </w:rPr>
        <w:t xml:space="preserve">Положения, до принятия </w:t>
      </w:r>
    </w:p>
    <w:p w14:paraId="3316BD6E" w14:textId="4518F28A" w:rsidR="00AB5C9D" w:rsidRPr="00C109A9" w:rsidRDefault="00AB5C9D" w:rsidP="00B846DE">
      <w:pPr>
        <w:pStyle w:val="ConsPlusNormal"/>
        <w:jc w:val="both"/>
        <w:rPr>
          <w:rFonts w:ascii="PT Astra Serif" w:hAnsi="PT Astra Serif"/>
          <w:sz w:val="24"/>
          <w:szCs w:val="24"/>
        </w:rPr>
      </w:pPr>
      <w:r w:rsidRPr="00C109A9">
        <w:rPr>
          <w:rFonts w:ascii="PT Astra Serif" w:hAnsi="PT Astra Serif"/>
          <w:sz w:val="24"/>
          <w:szCs w:val="24"/>
        </w:rPr>
        <w:t>решения о соответствии двух таких заявок требованиям, установленным документацией об аукционе в электронной форме без фиксированного объема товаров (работ, услуг).</w:t>
      </w:r>
    </w:p>
    <w:p w14:paraId="0A6DFAD5"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Рассмотрение заявок на участие в аукционе в электронной форме без фиксированного объема товаров (работ, услуг) начинается с заявки на участие в аукционе в электронной форме без фиксированного объема товаров (работ, услуг) участника закупки, допущенного к участию в аукционе в электронной форме без фиксированного объема товаров (работ, услуг), и подавшего наименьшее ценовое предложение (предложившего наименьшую сумму цен единиц товара, работы, услуги). Первый номер присваивается заявке на участие в аукционе в электронной форме без фиксированного объема товаров (работ, услуг), в которой содержится наименьшее ценовое предложение (наименьшая сумма цен единиц товара, работы, услуги).</w:t>
      </w:r>
    </w:p>
    <w:p w14:paraId="383C7700"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Общий срок рассмотрения вторых частей заявок на участие в аукционе в электронной форме без фиксированного объема товаров (работ, услуг) не может превышать три рабочих дня с даты получения Заказчиком вторых частей заявок на участие в аукционе в электронной форме без фиксированного объема товаров (работ, услуг).</w:t>
      </w:r>
    </w:p>
    <w:p w14:paraId="02AE08A1"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12.31. Заявка на участие в аукционе в электронной форме без фиксированного объема товаров (работ, услуг) признается не соответствующей требованиям, установленным документацией об аукционе в электронной форме без фиксированного объема товаров (работ, услуг), в случае:</w:t>
      </w:r>
    </w:p>
    <w:p w14:paraId="698DC2DB"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непредставления документов, информации и (или) сведений, которые предусмотрены </w:t>
      </w:r>
      <w:hyperlink w:anchor="P816">
        <w:r w:rsidRPr="00B846DE">
          <w:rPr>
            <w:rFonts w:ascii="PT Astra Serif" w:hAnsi="PT Astra Serif"/>
            <w:sz w:val="24"/>
            <w:szCs w:val="24"/>
          </w:rPr>
          <w:t>пунктом 12.8</w:t>
        </w:r>
      </w:hyperlink>
      <w:r w:rsidRPr="00C109A9">
        <w:rPr>
          <w:rFonts w:ascii="PT Astra Serif" w:hAnsi="PT Astra Serif"/>
          <w:sz w:val="24"/>
          <w:szCs w:val="24"/>
        </w:rPr>
        <w:t xml:space="preserve"> Положения, несоответствия указанных документов, информации и (или) сведений требованиям, установленным документацией об аукционе в электронной форме без фиксированного объема товаров (работ, услуг), наличия в указанных документах, информации и (или) сведениях недостоверной информации на дату окончания срока подачи заявок на участие в аукционе в электронной форме без фиксированного объема товаров (работ, услуг);</w:t>
      </w:r>
    </w:p>
    <w:p w14:paraId="7E793881"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несоответствия участника закупки требованиям, установленным в соответствии с </w:t>
      </w:r>
      <w:hyperlink w:anchor="P328">
        <w:r w:rsidRPr="00B846DE">
          <w:rPr>
            <w:rFonts w:ascii="PT Astra Serif" w:hAnsi="PT Astra Serif"/>
            <w:sz w:val="24"/>
            <w:szCs w:val="24"/>
          </w:rPr>
          <w:t>пунктом 5.2</w:t>
        </w:r>
      </w:hyperlink>
      <w:r w:rsidRPr="00B846DE">
        <w:rPr>
          <w:rFonts w:ascii="PT Astra Serif" w:hAnsi="PT Astra Serif"/>
          <w:sz w:val="24"/>
          <w:szCs w:val="24"/>
        </w:rPr>
        <w:t xml:space="preserve"> Положения (при наличии таких требований) и </w:t>
      </w:r>
      <w:hyperlink w:anchor="P329">
        <w:r w:rsidRPr="00B846DE">
          <w:rPr>
            <w:rFonts w:ascii="PT Astra Serif" w:hAnsi="PT Astra Serif"/>
            <w:sz w:val="24"/>
            <w:szCs w:val="24"/>
          </w:rPr>
          <w:t>пунктом 5.3</w:t>
        </w:r>
      </w:hyperlink>
      <w:r w:rsidRPr="00B846DE">
        <w:rPr>
          <w:rFonts w:ascii="PT Astra Serif" w:hAnsi="PT Astra Serif"/>
          <w:sz w:val="24"/>
          <w:szCs w:val="24"/>
        </w:rPr>
        <w:t xml:space="preserve"> Пол</w:t>
      </w:r>
      <w:r w:rsidRPr="00C109A9">
        <w:rPr>
          <w:rFonts w:ascii="PT Astra Serif" w:hAnsi="PT Astra Serif"/>
          <w:sz w:val="24"/>
          <w:szCs w:val="24"/>
        </w:rPr>
        <w:t>ожения.</w:t>
      </w:r>
    </w:p>
    <w:p w14:paraId="0B79A1C1" w14:textId="77777777" w:rsidR="00AB5C9D" w:rsidRPr="00C109A9" w:rsidRDefault="00AB5C9D" w:rsidP="00B846DE">
      <w:pPr>
        <w:pStyle w:val="ConsPlusNormal"/>
        <w:ind w:firstLine="540"/>
        <w:jc w:val="both"/>
        <w:rPr>
          <w:rFonts w:ascii="PT Astra Serif" w:hAnsi="PT Astra Serif"/>
          <w:sz w:val="24"/>
          <w:szCs w:val="24"/>
        </w:rPr>
      </w:pPr>
      <w:bookmarkStart w:id="58" w:name="P899"/>
      <w:bookmarkEnd w:id="58"/>
      <w:r w:rsidRPr="00C109A9">
        <w:rPr>
          <w:rFonts w:ascii="PT Astra Serif" w:hAnsi="PT Astra Serif"/>
          <w:sz w:val="24"/>
          <w:szCs w:val="24"/>
        </w:rPr>
        <w:t>12.32. Результаты рассмотрения заявок на участие в аукционе в электронной форме без фиксированного объема товаров (работ, услуг) фиксируются в итоговом протоколе (протоколе подведения итогов аукциона в электронной форме без фиксированного объема товаров (работ, услуг)), который подписывается всеми присутствующими на заседании членами Комиссии не позднее даты окончания срока рассмотрения вторых частей заявок на участие в аукционе в электронной форме без фиксированного объема товаров (работ, услуг).</w:t>
      </w:r>
    </w:p>
    <w:p w14:paraId="543F2A60" w14:textId="77777777" w:rsidR="00AB5C9D" w:rsidRPr="00C109A9"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 xml:space="preserve">Итоговый протокол (протокол подведения итогов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11">
        <w:r w:rsidRPr="00B846DE">
          <w:rPr>
            <w:rFonts w:ascii="PT Astra Serif" w:hAnsi="PT Astra Serif"/>
            <w:sz w:val="24"/>
            <w:szCs w:val="24"/>
          </w:rPr>
          <w:t>законом</w:t>
        </w:r>
      </w:hyperlink>
      <w:r w:rsidRPr="00B846DE">
        <w:rPr>
          <w:rFonts w:ascii="PT Astra Serif" w:hAnsi="PT Astra Serif"/>
          <w:sz w:val="24"/>
          <w:szCs w:val="24"/>
        </w:rPr>
        <w:t xml:space="preserve"> N 223-ФЗ и настоящим Положением, в сроки, установленные </w:t>
      </w:r>
      <w:hyperlink r:id="rId212">
        <w:r w:rsidRPr="00B846DE">
          <w:rPr>
            <w:rFonts w:ascii="PT Astra Serif" w:hAnsi="PT Astra Serif"/>
            <w:sz w:val="24"/>
            <w:szCs w:val="24"/>
          </w:rPr>
          <w:t>частью 12 статьи 4</w:t>
        </w:r>
      </w:hyperlink>
      <w:r w:rsidRPr="00B846DE">
        <w:rPr>
          <w:rFonts w:ascii="PT Astra Serif" w:hAnsi="PT Astra Serif"/>
          <w:sz w:val="24"/>
          <w:szCs w:val="24"/>
        </w:rPr>
        <w:t xml:space="preserve"> Федеральног</w:t>
      </w:r>
      <w:r w:rsidRPr="00C109A9">
        <w:rPr>
          <w:rFonts w:ascii="PT Astra Serif" w:hAnsi="PT Astra Serif"/>
          <w:sz w:val="24"/>
          <w:szCs w:val="24"/>
        </w:rPr>
        <w:t>о закона N 223-ФЗ.</w:t>
      </w:r>
    </w:p>
    <w:p w14:paraId="61C33773" w14:textId="77777777" w:rsidR="009F36A0" w:rsidRDefault="00AB5C9D" w:rsidP="00B846DE">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213">
        <w:r w:rsidRPr="00B846DE">
          <w:rPr>
            <w:rFonts w:ascii="PT Astra Serif" w:hAnsi="PT Astra Serif"/>
            <w:sz w:val="24"/>
            <w:szCs w:val="24"/>
          </w:rPr>
          <w:t>частью 14 статьи 3.2</w:t>
        </w:r>
      </w:hyperlink>
      <w:r w:rsidRPr="00B846DE">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итоговый протокол (протокол подведения итогов аукциона в электронной форме без фиксированного объема товаров (работ, услуг)) должен содержать информацию: об участниках закупки; о начальной сумме цен единиц товара, работы, услуги; о максимальном значении цены договора; о ценовых предложениях участников закупки, заявки которых рассмотрены Комиссией и признаны соответствующими требованиям, установленным документацией об аукционе в электронной форме без фиксированного объема товаров (работ, услуг); о порядковых (идентификационных) номерах заявок на участие в аукционе в электронной форме без фиксированного объема товаров (работ, услуг), в отношении которых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или о несоответствии требованиям, установленным документацией об </w:t>
      </w:r>
    </w:p>
    <w:p w14:paraId="1DC29651" w14:textId="5BDDA9AD" w:rsidR="00AB5C9D" w:rsidRPr="00C109A9" w:rsidRDefault="00AB5C9D" w:rsidP="009F36A0">
      <w:pPr>
        <w:pStyle w:val="ConsPlusNormal"/>
        <w:jc w:val="both"/>
        <w:rPr>
          <w:rFonts w:ascii="PT Astra Serif" w:hAnsi="PT Astra Serif"/>
          <w:sz w:val="24"/>
          <w:szCs w:val="24"/>
        </w:rPr>
      </w:pPr>
      <w:r w:rsidRPr="00C109A9">
        <w:rPr>
          <w:rFonts w:ascii="PT Astra Serif" w:hAnsi="PT Astra Serif"/>
          <w:sz w:val="24"/>
          <w:szCs w:val="24"/>
        </w:rPr>
        <w:t>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соответствуют данные заявки и положений заявок на участие в аукционе в электронной форме без фиксированного объема товаров (работ, услуг), которые не соответствуют этим требованиям; о решении каждого присутствующего члена Комиссии в отношении заявки на участие в аукционе в электронной форме без фиксированного объема товаров (работ, услуг) каждого участника аукциона в электронной форме без фиксированного объема товаров (работ, услуг); о победителе аукциона в электронной форме без фиксированного объема товаров (работ, услуг) и ином участнике аукциона в электронной форме без фиксированного объема товаров (работ, услуг), заявке на участие в аукционе в электронной форме без фиксированного объема товаров (работ, услуг) которого присвоен второй номер (заявка на участие в аукционе в электронной форме без фиксированного объема товаров (работ, услуг) которого признана второй соответствующей требованиям, установленным документацией об аукционе в электронной форме без фиксированного объема товаров (работ, услуг));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без фиксированного объема товаров (работ, услуг) которых присвоены первый и второй номера.</w:t>
      </w:r>
    </w:p>
    <w:p w14:paraId="165632E0" w14:textId="363D22E3" w:rsidR="00AB5C9D" w:rsidRPr="00C109A9" w:rsidRDefault="00AB5C9D" w:rsidP="003927C8">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победителю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победителем аукциона в электронной форме без фиксированного объема товаров (работ, услуг) заключается в порядке, установленном в </w:t>
      </w:r>
      <w:hyperlink w:anchor="P1130">
        <w:r w:rsidRPr="009F36A0">
          <w:rPr>
            <w:rFonts w:ascii="PT Astra Serif" w:hAnsi="PT Astra Serif"/>
            <w:sz w:val="24"/>
            <w:szCs w:val="24"/>
          </w:rPr>
          <w:t>разделе XV</w:t>
        </w:r>
      </w:hyperlink>
      <w:r w:rsidRPr="009F36A0">
        <w:rPr>
          <w:rFonts w:ascii="PT Astra Serif" w:hAnsi="PT Astra Serif"/>
          <w:sz w:val="24"/>
          <w:szCs w:val="24"/>
        </w:rPr>
        <w:t xml:space="preserve"> </w:t>
      </w:r>
      <w:r w:rsidRPr="00C109A9">
        <w:rPr>
          <w:rFonts w:ascii="PT Astra Serif" w:hAnsi="PT Astra Serif"/>
          <w:sz w:val="24"/>
          <w:szCs w:val="24"/>
        </w:rPr>
        <w:t xml:space="preserve">Положения, с учетом </w:t>
      </w:r>
      <w:r w:rsidR="003927C8">
        <w:rPr>
          <w:rFonts w:ascii="PT Astra Serif" w:hAnsi="PT Astra Serif"/>
          <w:sz w:val="24"/>
          <w:szCs w:val="24"/>
        </w:rPr>
        <w:t>запретов или ограничений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запреты, ограничения, преимущества установлены в соответствии с пунктом 1 части 2 статьи 3.1-4 Федерального закона № 223-ФЗ.</w:t>
      </w:r>
    </w:p>
    <w:p w14:paraId="03EA6796" w14:textId="77777777" w:rsidR="00AB5C9D" w:rsidRPr="00C109A9" w:rsidRDefault="00AB5C9D" w:rsidP="003927C8">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 xml:space="preserve">12.33. В случае если Комиссией принято решение о несоответствии требованиям, установленным документацией об аукционе в электронной форме без фиксированного объема товаров (работ, услуг), всех вторых частей заявок на участие в аукционе в электронной форме без фиксированного объема товаров (работ, услуг) или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 В итоговый протокол (протокол подведения итогов аукциона в электронной форме без фиксированного объема товаров (работ, услуг)), указанный </w:t>
      </w:r>
      <w:r w:rsidRPr="003927C8">
        <w:rPr>
          <w:rFonts w:ascii="PT Astra Serif" w:hAnsi="PT Astra Serif"/>
          <w:sz w:val="24"/>
          <w:szCs w:val="24"/>
        </w:rPr>
        <w:t xml:space="preserve">в </w:t>
      </w:r>
      <w:hyperlink w:anchor="P899">
        <w:r w:rsidRPr="003927C8">
          <w:rPr>
            <w:rFonts w:ascii="PT Astra Serif" w:hAnsi="PT Astra Serif"/>
            <w:sz w:val="24"/>
            <w:szCs w:val="24"/>
          </w:rPr>
          <w:t>пункте 12.32</w:t>
        </w:r>
      </w:hyperlink>
      <w:r w:rsidRPr="003927C8">
        <w:rPr>
          <w:rFonts w:ascii="PT Astra Serif" w:hAnsi="PT Astra Serif"/>
          <w:sz w:val="24"/>
          <w:szCs w:val="24"/>
        </w:rPr>
        <w:t xml:space="preserve"> Положения, вносится информация о признании аукциона в электронной форме без </w:t>
      </w:r>
      <w:r w:rsidRPr="00C109A9">
        <w:rPr>
          <w:rFonts w:ascii="PT Astra Serif" w:hAnsi="PT Astra Serif"/>
          <w:sz w:val="24"/>
          <w:szCs w:val="24"/>
        </w:rPr>
        <w:t>фиксированного объема товаров (работ, услуг) несостоявшимся.</w:t>
      </w:r>
    </w:p>
    <w:p w14:paraId="7A07E3BF" w14:textId="77777777" w:rsidR="003927C8" w:rsidRDefault="00AB5C9D" w:rsidP="003927C8">
      <w:pPr>
        <w:pStyle w:val="ConsPlusNormal"/>
        <w:ind w:firstLine="540"/>
        <w:jc w:val="both"/>
        <w:rPr>
          <w:rFonts w:ascii="PT Astra Serif" w:hAnsi="PT Astra Serif"/>
          <w:sz w:val="24"/>
          <w:szCs w:val="24"/>
        </w:rPr>
      </w:pPr>
      <w:r w:rsidRPr="00C109A9">
        <w:rPr>
          <w:rFonts w:ascii="PT Astra Serif" w:hAnsi="PT Astra Serif"/>
          <w:sz w:val="24"/>
          <w:szCs w:val="24"/>
        </w:rPr>
        <w:t xml:space="preserve">12.34. В случае если аукцион в электронной форме без фиксированного объема товаров (работ, услуг) признается несостоявшимся в связи с тем, что Комиссией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Заказчик в порядке, предусмотренном настоящим Положением, направляет </w:t>
      </w:r>
    </w:p>
    <w:p w14:paraId="52949F69" w14:textId="100A666B" w:rsidR="00AB5C9D" w:rsidRPr="00C109A9" w:rsidRDefault="00AB5C9D" w:rsidP="003927C8">
      <w:pPr>
        <w:pStyle w:val="ConsPlusNormal"/>
        <w:jc w:val="both"/>
        <w:rPr>
          <w:rFonts w:ascii="PT Astra Serif" w:hAnsi="PT Astra Serif"/>
          <w:sz w:val="24"/>
          <w:szCs w:val="24"/>
        </w:rPr>
      </w:pPr>
      <w:r w:rsidRPr="00C109A9">
        <w:rPr>
          <w:rFonts w:ascii="PT Astra Serif" w:hAnsi="PT Astra Serif"/>
          <w:sz w:val="24"/>
          <w:szCs w:val="24"/>
        </w:rPr>
        <w:t xml:space="preserve">единственному участнику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в порядке, установленном </w:t>
      </w:r>
      <w:r w:rsidRPr="003927C8">
        <w:rPr>
          <w:rFonts w:ascii="PT Astra Serif" w:hAnsi="PT Astra Serif"/>
          <w:sz w:val="24"/>
          <w:szCs w:val="24"/>
        </w:rPr>
        <w:t xml:space="preserve">в </w:t>
      </w:r>
      <w:hyperlink w:anchor="P1130">
        <w:r w:rsidRPr="003927C8">
          <w:rPr>
            <w:rFonts w:ascii="PT Astra Serif" w:hAnsi="PT Astra Serif"/>
            <w:sz w:val="24"/>
            <w:szCs w:val="24"/>
          </w:rPr>
          <w:t>разделе XV</w:t>
        </w:r>
      </w:hyperlink>
      <w:r w:rsidRPr="00C109A9">
        <w:rPr>
          <w:rFonts w:ascii="PT Astra Serif" w:hAnsi="PT Astra Serif"/>
          <w:sz w:val="24"/>
          <w:szCs w:val="24"/>
        </w:rPr>
        <w:t xml:space="preserve"> Положения.</w:t>
      </w:r>
    </w:p>
    <w:p w14:paraId="661F5230" w14:textId="77777777" w:rsidR="00AB5C9D" w:rsidRPr="00C109A9" w:rsidRDefault="00AB5C9D" w:rsidP="003927C8">
      <w:pPr>
        <w:pStyle w:val="ConsPlusNormal"/>
        <w:ind w:firstLine="540"/>
        <w:jc w:val="both"/>
        <w:rPr>
          <w:rFonts w:ascii="PT Astra Serif" w:hAnsi="PT Astra Serif"/>
          <w:sz w:val="24"/>
          <w:szCs w:val="24"/>
        </w:rPr>
      </w:pPr>
      <w:r w:rsidRPr="00C109A9">
        <w:rPr>
          <w:rFonts w:ascii="PT Astra Serif" w:hAnsi="PT Astra Serif"/>
          <w:sz w:val="24"/>
          <w:szCs w:val="24"/>
        </w:rPr>
        <w:t>12.35. В случае если аукцион в электронной форме без фиксированного объема товаров (работ, услуг) признан несостоявшимся в связи с тем, что на участие в аукционе в электронной форме без фиксированного объема товаров (работ, услуг) не подано ни одной заявки или Комиссией отклонены все поданные заявки на участие в аукционе в электронной форме без фиксированного объема товаров (работ, услуг), Заказчик вправе осуществить повторную конкурентную закупку путем проведения аукциона в электронной форме без фиксированного объема товаров (работ, услуг) или новую закупку, изменив при этом условия исполнения договора.</w:t>
      </w:r>
    </w:p>
    <w:p w14:paraId="5AA0E9E1" w14:textId="77777777" w:rsidR="00AB5C9D" w:rsidRPr="00C109A9" w:rsidRDefault="00AB5C9D">
      <w:pPr>
        <w:pStyle w:val="ConsPlusNormal"/>
        <w:jc w:val="both"/>
        <w:rPr>
          <w:rFonts w:ascii="PT Astra Serif" w:hAnsi="PT Astra Serif"/>
          <w:sz w:val="24"/>
          <w:szCs w:val="24"/>
        </w:rPr>
      </w:pPr>
    </w:p>
    <w:p w14:paraId="6A3952E6"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XIII. Проведение запроса котировок в электронной форме</w:t>
      </w:r>
    </w:p>
    <w:p w14:paraId="342E2C8E"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без фиксированного объема товаров (работ, услуг)</w:t>
      </w:r>
    </w:p>
    <w:p w14:paraId="6A7005BF" w14:textId="77777777" w:rsidR="00AB5C9D" w:rsidRPr="00C109A9" w:rsidRDefault="00AB5C9D">
      <w:pPr>
        <w:pStyle w:val="ConsPlusNormal"/>
        <w:jc w:val="both"/>
        <w:rPr>
          <w:rFonts w:ascii="PT Astra Serif" w:hAnsi="PT Astra Serif"/>
          <w:sz w:val="24"/>
          <w:szCs w:val="24"/>
        </w:rPr>
      </w:pPr>
    </w:p>
    <w:p w14:paraId="66995922"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13.1. Запрос котировок в электронной форме без фиксированного объема товаров (работ, услуг) осуществляется с учетом порядка, </w:t>
      </w:r>
      <w:r w:rsidRPr="003927C8">
        <w:rPr>
          <w:rFonts w:ascii="PT Astra Serif" w:hAnsi="PT Astra Serif"/>
          <w:sz w:val="24"/>
          <w:szCs w:val="24"/>
        </w:rPr>
        <w:t xml:space="preserve">установленного </w:t>
      </w:r>
      <w:hyperlink r:id="rId214">
        <w:r w:rsidRPr="003927C8">
          <w:rPr>
            <w:rFonts w:ascii="PT Astra Serif" w:hAnsi="PT Astra Serif"/>
            <w:sz w:val="24"/>
            <w:szCs w:val="24"/>
          </w:rPr>
          <w:t>статьей 3.2</w:t>
        </w:r>
      </w:hyperlink>
      <w:r w:rsidRPr="00C109A9">
        <w:rPr>
          <w:rFonts w:ascii="PT Astra Serif" w:hAnsi="PT Astra Serif"/>
          <w:sz w:val="24"/>
          <w:szCs w:val="24"/>
        </w:rPr>
        <w:t xml:space="preserve"> Федерального закона N 223-ФЗ, и в соответствии с требованиями, предусмотренными </w:t>
      </w:r>
      <w:hyperlink r:id="rId215">
        <w:r w:rsidRPr="003927C8">
          <w:rPr>
            <w:rFonts w:ascii="PT Astra Serif" w:hAnsi="PT Astra Serif"/>
            <w:sz w:val="24"/>
            <w:szCs w:val="24"/>
          </w:rPr>
          <w:t>статьей 3.3</w:t>
        </w:r>
      </w:hyperlink>
      <w:r w:rsidRPr="003927C8">
        <w:rPr>
          <w:rFonts w:ascii="PT Astra Serif" w:hAnsi="PT Astra Serif"/>
          <w:sz w:val="24"/>
          <w:szCs w:val="24"/>
        </w:rPr>
        <w:t xml:space="preserve"> </w:t>
      </w:r>
      <w:r w:rsidRPr="00C109A9">
        <w:rPr>
          <w:rFonts w:ascii="PT Astra Serif" w:hAnsi="PT Astra Serif"/>
          <w:sz w:val="24"/>
          <w:szCs w:val="24"/>
        </w:rPr>
        <w:t>Федерального закона N 223-ФЗ.</w:t>
      </w:r>
    </w:p>
    <w:p w14:paraId="23FD6B02" w14:textId="77777777" w:rsidR="00AB5C9D" w:rsidRPr="00C109A9" w:rsidRDefault="00AB5C9D" w:rsidP="003927C8">
      <w:pPr>
        <w:pStyle w:val="ConsPlusNormal"/>
        <w:ind w:firstLine="540"/>
        <w:jc w:val="both"/>
        <w:rPr>
          <w:rFonts w:ascii="PT Astra Serif" w:hAnsi="PT Astra Serif"/>
          <w:sz w:val="24"/>
          <w:szCs w:val="24"/>
        </w:rPr>
      </w:pPr>
      <w:r w:rsidRPr="00C109A9">
        <w:rPr>
          <w:rFonts w:ascii="PT Astra Serif" w:hAnsi="PT Astra Serif"/>
          <w:sz w:val="24"/>
          <w:szCs w:val="24"/>
        </w:rPr>
        <w:t>Под запросом котировок в электронной форме без фиксированного объема товаров (работ, услуг) понимается форма торгов, при которой победителем запроса котировок в электронной форме без фиксированного объема товаров (работ, услуг) признается участник закупки, заявка которого соответствует требованиям, установленным извещением о проведении запроса котировок в электронной форме без фиксированного объема товаров (работ, услуг), и содержит наименьшую сумму цен единиц товара, работы, услуги.</w:t>
      </w:r>
    </w:p>
    <w:p w14:paraId="4BFEF6A8" w14:textId="77777777" w:rsidR="00AB5C9D" w:rsidRPr="00C109A9" w:rsidRDefault="00AB5C9D" w:rsidP="003927C8">
      <w:pPr>
        <w:pStyle w:val="ConsPlusNormal"/>
        <w:ind w:firstLine="540"/>
        <w:jc w:val="both"/>
        <w:rPr>
          <w:rFonts w:ascii="PT Astra Serif" w:hAnsi="PT Astra Serif"/>
          <w:sz w:val="24"/>
          <w:szCs w:val="24"/>
        </w:rPr>
      </w:pPr>
      <w:r w:rsidRPr="00C109A9">
        <w:rPr>
          <w:rFonts w:ascii="PT Astra Serif" w:hAnsi="PT Astra Serif"/>
          <w:sz w:val="24"/>
          <w:szCs w:val="24"/>
        </w:rPr>
        <w:t>13.2.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не менее чем за четыре рабочих дня до даты окончания срока подачи заявок на участие в запросе котировок в электронной форме без фиксированного объема товаров (работ, услуг).</w:t>
      </w:r>
    </w:p>
    <w:p w14:paraId="0F495716" w14:textId="77777777" w:rsidR="00AB5C9D" w:rsidRPr="00C109A9" w:rsidRDefault="00AB5C9D" w:rsidP="003927C8">
      <w:pPr>
        <w:pStyle w:val="ConsPlusNormal"/>
        <w:ind w:firstLine="540"/>
        <w:jc w:val="both"/>
        <w:rPr>
          <w:rFonts w:ascii="PT Astra Serif" w:hAnsi="PT Astra Serif"/>
          <w:sz w:val="24"/>
          <w:szCs w:val="24"/>
        </w:rPr>
      </w:pPr>
      <w:r w:rsidRPr="00C109A9">
        <w:rPr>
          <w:rFonts w:ascii="PT Astra Serif" w:hAnsi="PT Astra Serif"/>
          <w:sz w:val="24"/>
          <w:szCs w:val="24"/>
        </w:rPr>
        <w:t xml:space="preserve">13.3. Извещение о проведении запроса котировок в электронной форме без </w:t>
      </w:r>
      <w:r w:rsidRPr="00C109A9">
        <w:rPr>
          <w:rFonts w:ascii="PT Astra Serif" w:hAnsi="PT Astra Serif"/>
          <w:sz w:val="24"/>
          <w:szCs w:val="24"/>
        </w:rPr>
        <w:lastRenderedPageBreak/>
        <w:t xml:space="preserve">фиксированного объема товаров (работ, услуг) разрабатывается в соответствии с требованиями </w:t>
      </w:r>
      <w:hyperlink w:anchor="P355">
        <w:r w:rsidRPr="003927C8">
          <w:rPr>
            <w:rFonts w:ascii="PT Astra Serif" w:hAnsi="PT Astra Serif"/>
            <w:sz w:val="24"/>
            <w:szCs w:val="24"/>
          </w:rPr>
          <w:t>пункта 6.3</w:t>
        </w:r>
      </w:hyperlink>
      <w:r w:rsidRPr="003927C8">
        <w:rPr>
          <w:rFonts w:ascii="PT Astra Serif" w:hAnsi="PT Astra Serif"/>
          <w:sz w:val="24"/>
          <w:szCs w:val="24"/>
        </w:rPr>
        <w:t xml:space="preserve"> П</w:t>
      </w:r>
      <w:r w:rsidRPr="00C109A9">
        <w:rPr>
          <w:rFonts w:ascii="PT Astra Serif" w:hAnsi="PT Astra Serif"/>
          <w:sz w:val="24"/>
          <w:szCs w:val="24"/>
        </w:rPr>
        <w:t>оложения.</w:t>
      </w:r>
    </w:p>
    <w:p w14:paraId="0B9EA87C" w14:textId="77777777" w:rsidR="00AB5C9D" w:rsidRPr="00C109A9" w:rsidRDefault="00AB5C9D">
      <w:pPr>
        <w:pStyle w:val="ConsPlusNormal"/>
        <w:jc w:val="both"/>
        <w:rPr>
          <w:rFonts w:ascii="PT Astra Serif" w:hAnsi="PT Astra Serif"/>
          <w:sz w:val="24"/>
          <w:szCs w:val="24"/>
        </w:rPr>
      </w:pPr>
    </w:p>
    <w:p w14:paraId="60B24714"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подачи заявки на участие в запросе котировок</w:t>
      </w:r>
    </w:p>
    <w:p w14:paraId="325DC6A6"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 электронной форме без фиксированного объема товаров</w:t>
      </w:r>
    </w:p>
    <w:p w14:paraId="529A95DC"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(работ, услуг)</w:t>
      </w:r>
    </w:p>
    <w:p w14:paraId="0F7404AC" w14:textId="77777777" w:rsidR="00AB5C9D" w:rsidRPr="00C109A9" w:rsidRDefault="00AB5C9D">
      <w:pPr>
        <w:pStyle w:val="ConsPlusNormal"/>
        <w:jc w:val="both"/>
        <w:rPr>
          <w:rFonts w:ascii="PT Astra Serif" w:hAnsi="PT Astra Serif"/>
          <w:sz w:val="24"/>
          <w:szCs w:val="24"/>
        </w:rPr>
      </w:pPr>
    </w:p>
    <w:p w14:paraId="70E3F59A" w14:textId="77777777" w:rsidR="00AB5C9D" w:rsidRPr="00A4010E"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13.4. Подача заявок на участие в запросе котировок в электронной форме без фиксированного объема товаров (работ, услуг) осуществляется с учетом требований </w:t>
      </w:r>
      <w:hyperlink r:id="rId216">
        <w:r w:rsidRPr="00A4010E">
          <w:rPr>
            <w:rFonts w:ascii="PT Astra Serif" w:hAnsi="PT Astra Serif"/>
            <w:sz w:val="24"/>
            <w:szCs w:val="24"/>
          </w:rPr>
          <w:t>статьи 3.3</w:t>
        </w:r>
      </w:hyperlink>
      <w:r w:rsidRPr="00A4010E">
        <w:rPr>
          <w:rFonts w:ascii="PT Astra Serif" w:hAnsi="PT Astra Serif"/>
          <w:sz w:val="24"/>
          <w:szCs w:val="24"/>
        </w:rPr>
        <w:t xml:space="preserve"> Федерального закона N 223-ФЗ.</w:t>
      </w:r>
    </w:p>
    <w:p w14:paraId="7451FAD8"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запросе котировок в электронной форме без фиксированного объема товаров (работ, услуг) подается по форме, установленной в извещении о проведении запроса котировок в электронной форме без фиксированного объема товаров (работ, услуг).</w:t>
      </w:r>
    </w:p>
    <w:p w14:paraId="081131E0"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13.5.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14:paraId="5B14FE11"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13.6. Присвоение порядкового (идентификационного) номера заявкам на участие в запросе котировок в электронной форме без фиксированного объема товаров (работ, услуг) </w:t>
      </w:r>
    </w:p>
    <w:p w14:paraId="16B3062A" w14:textId="5606B9DC" w:rsidR="00AB5C9D" w:rsidRPr="00C109A9" w:rsidRDefault="00AB5C9D" w:rsidP="00A4010E">
      <w:pPr>
        <w:pStyle w:val="ConsPlusNormal"/>
        <w:jc w:val="both"/>
        <w:rPr>
          <w:rFonts w:ascii="PT Astra Serif" w:hAnsi="PT Astra Serif"/>
          <w:sz w:val="24"/>
          <w:szCs w:val="24"/>
        </w:rPr>
      </w:pPr>
      <w:r w:rsidRPr="00C109A9">
        <w:rPr>
          <w:rFonts w:ascii="PT Astra Serif" w:hAnsi="PT Astra Serif"/>
          <w:sz w:val="24"/>
          <w:szCs w:val="24"/>
        </w:rPr>
        <w:t>и уведомление участников запроса котировок в электронной форме без фиксированного объема товаров (работ, услуг), направивших заявки на участие в запросе котировок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14:paraId="6D003E0A"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Заявка на участие в запросе котировок в электронной форме без фиксированного объема товаров (работ, услуг)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14:paraId="3D58FC18" w14:textId="77777777" w:rsidR="00AB5C9D" w:rsidRPr="00C109A9" w:rsidRDefault="00AB5C9D" w:rsidP="00A4010E">
      <w:pPr>
        <w:pStyle w:val="ConsPlusNormal"/>
        <w:ind w:firstLine="540"/>
        <w:jc w:val="both"/>
        <w:rPr>
          <w:rFonts w:ascii="PT Astra Serif" w:hAnsi="PT Astra Serif"/>
          <w:sz w:val="24"/>
          <w:szCs w:val="24"/>
        </w:rPr>
      </w:pPr>
      <w:bookmarkStart w:id="59" w:name="P927"/>
      <w:bookmarkEnd w:id="59"/>
      <w:r w:rsidRPr="00C109A9">
        <w:rPr>
          <w:rFonts w:ascii="PT Astra Serif" w:hAnsi="PT Astra Serif"/>
          <w:sz w:val="24"/>
          <w:szCs w:val="24"/>
        </w:rPr>
        <w:t>13.7. Заявка на участие в запросе котировок в электронной форме без фиксированного объема товаров (работ, услуг) должна содержать следующие документы и информацию:</w:t>
      </w:r>
    </w:p>
    <w:p w14:paraId="19CC054E"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1) ценовое предложение участника закупки (предложение участника закупки о сумме цен единиц товара, работы, услуги);</w:t>
      </w:r>
    </w:p>
    <w:p w14:paraId="42F439FB"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без фиксированного объема товаров (работ, услуг) и не подлежащих изменению по результатам проведения запроса котировок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14:paraId="2E613850"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3) при осуществлении закупки товара или закупки работы, услуги, для выполнения, оказания которых используется товар:</w:t>
      </w:r>
    </w:p>
    <w:p w14:paraId="33896B5D"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217">
        <w:r w:rsidRPr="00A4010E">
          <w:rPr>
            <w:rFonts w:ascii="PT Astra Serif" w:hAnsi="PT Astra Serif"/>
            <w:sz w:val="24"/>
            <w:szCs w:val="24"/>
          </w:rPr>
          <w:t>пунктом 2 части 2 статьи 3.1-4</w:t>
        </w:r>
      </w:hyperlink>
      <w:r w:rsidRPr="00A4010E">
        <w:rPr>
          <w:rFonts w:ascii="PT Astra Serif" w:hAnsi="PT Astra Serif"/>
          <w:sz w:val="24"/>
          <w:szCs w:val="24"/>
        </w:rPr>
        <w:t xml:space="preserve"> Фе</w:t>
      </w:r>
      <w:r w:rsidRPr="00C109A9">
        <w:rPr>
          <w:rFonts w:ascii="PT Astra Serif" w:hAnsi="PT Astra Serif"/>
          <w:sz w:val="24"/>
          <w:szCs w:val="24"/>
        </w:rPr>
        <w:t>дерального закона N 223-ФЗ;</w:t>
      </w:r>
    </w:p>
    <w:p w14:paraId="2B8BCB77"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б) конкретные показатели товара, соответствующие значениям, установленным в извещении о проведении запроса котировок в электронной форме без фиксированного объема товаров (работ, услуг),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без фиксированного объема товаров (работ, услуг) в случае отсутствия в извещении о проведении запроса котировок в электронной форме без фиксированного объема товаров (работ, услуг) указания на товарный знак или в случае, если </w:t>
      </w:r>
      <w:r w:rsidRPr="00C109A9">
        <w:rPr>
          <w:rFonts w:ascii="PT Astra Serif" w:hAnsi="PT Astra Serif"/>
          <w:sz w:val="24"/>
          <w:szCs w:val="24"/>
        </w:rPr>
        <w:lastRenderedPageBreak/>
        <w:t>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без фиксированного объема товаров (работ, услуг);</w:t>
      </w:r>
    </w:p>
    <w:p w14:paraId="2D096082"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14:paraId="56FB72B4"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без фиксированного объема товаров (работ, услуг) в соответствии </w:t>
      </w:r>
      <w:r w:rsidRPr="00A4010E">
        <w:rPr>
          <w:rFonts w:ascii="PT Astra Serif" w:hAnsi="PT Astra Serif"/>
          <w:sz w:val="24"/>
          <w:szCs w:val="24"/>
        </w:rPr>
        <w:t xml:space="preserve">с </w:t>
      </w:r>
      <w:hyperlink w:anchor="P330">
        <w:r w:rsidRPr="00A4010E">
          <w:rPr>
            <w:rFonts w:ascii="PT Astra Serif" w:hAnsi="PT Astra Serif"/>
            <w:sz w:val="24"/>
            <w:szCs w:val="24"/>
          </w:rPr>
          <w:t>подпунктом 1 пункта 5.3</w:t>
        </w:r>
      </w:hyperlink>
      <w:r w:rsidRPr="00C109A9">
        <w:rPr>
          <w:rFonts w:ascii="PT Astra Serif" w:hAnsi="PT Astra Serif"/>
          <w:sz w:val="24"/>
          <w:szCs w:val="24"/>
        </w:rPr>
        <w:t xml:space="preserve"> Положения, или копии таких документов;</w:t>
      </w:r>
    </w:p>
    <w:p w14:paraId="60477D27"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6) декларация о соответствии участника закупки требованиям, установленным в </w:t>
      </w:r>
    </w:p>
    <w:p w14:paraId="2A2464CC" w14:textId="076C495F" w:rsidR="00AB5C9D" w:rsidRPr="00C109A9" w:rsidRDefault="00AB5C9D" w:rsidP="00A4010E">
      <w:pPr>
        <w:pStyle w:val="ConsPlusNormal"/>
        <w:jc w:val="both"/>
        <w:rPr>
          <w:rFonts w:ascii="PT Astra Serif" w:hAnsi="PT Astra Serif"/>
          <w:sz w:val="24"/>
          <w:szCs w:val="24"/>
        </w:rPr>
      </w:pPr>
      <w:r w:rsidRPr="00C109A9">
        <w:rPr>
          <w:rFonts w:ascii="PT Astra Serif" w:hAnsi="PT Astra Serif"/>
          <w:sz w:val="24"/>
          <w:szCs w:val="24"/>
        </w:rPr>
        <w:t xml:space="preserve">соответствии с </w:t>
      </w:r>
      <w:hyperlink w:anchor="P331">
        <w:r w:rsidRPr="00A4010E">
          <w:rPr>
            <w:rFonts w:ascii="PT Astra Serif" w:hAnsi="PT Astra Serif"/>
            <w:sz w:val="24"/>
            <w:szCs w:val="24"/>
          </w:rPr>
          <w:t>подпунктами 2</w:t>
        </w:r>
      </w:hyperlink>
      <w:r w:rsidRPr="00A4010E">
        <w:rPr>
          <w:rFonts w:ascii="PT Astra Serif" w:hAnsi="PT Astra Serif"/>
          <w:sz w:val="24"/>
          <w:szCs w:val="24"/>
        </w:rPr>
        <w:t xml:space="preserve"> - </w:t>
      </w:r>
      <w:hyperlink w:anchor="P342">
        <w:r w:rsidRPr="00A4010E">
          <w:rPr>
            <w:rFonts w:ascii="PT Astra Serif" w:hAnsi="PT Astra Serif"/>
            <w:sz w:val="24"/>
            <w:szCs w:val="24"/>
          </w:rPr>
          <w:t>9 пункта 5.3</w:t>
        </w:r>
      </w:hyperlink>
      <w:r w:rsidRPr="00A4010E">
        <w:rPr>
          <w:rFonts w:ascii="PT Astra Serif" w:hAnsi="PT Astra Serif"/>
          <w:sz w:val="24"/>
          <w:szCs w:val="24"/>
        </w:rPr>
        <w:t xml:space="preserve"> Положен</w:t>
      </w:r>
      <w:r w:rsidRPr="00C109A9">
        <w:rPr>
          <w:rFonts w:ascii="PT Astra Serif" w:hAnsi="PT Astra Serif"/>
          <w:sz w:val="24"/>
          <w:szCs w:val="24"/>
        </w:rPr>
        <w:t>ия;</w:t>
      </w:r>
    </w:p>
    <w:p w14:paraId="7BD8239A"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7) в случаях, предусмотренных извещением о проведении запроса котировок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DDAC59B"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13.8. В случае если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 или не подано ни одной заявки на участие в запросе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14:paraId="3CDB8C1F"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без фиксированного объема товаров (работ, услуг) не подано ни одной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запроса котировок в электронной форме без фиксированного объема товаров (работ, услуг) несостоявшимся и сведения, установленные </w:t>
      </w:r>
      <w:hyperlink r:id="rId218">
        <w:r w:rsidRPr="00A4010E">
          <w:rPr>
            <w:rFonts w:ascii="PT Astra Serif" w:hAnsi="PT Astra Serif"/>
            <w:sz w:val="24"/>
            <w:szCs w:val="24"/>
          </w:rPr>
          <w:t>частью 14 статьи 3.2</w:t>
        </w:r>
      </w:hyperlink>
      <w:r w:rsidRPr="00A4010E">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19">
        <w:r w:rsidRPr="00A4010E">
          <w:rPr>
            <w:rFonts w:ascii="PT Astra Serif" w:hAnsi="PT Astra Serif"/>
            <w:sz w:val="24"/>
            <w:szCs w:val="24"/>
          </w:rPr>
          <w:t>законом</w:t>
        </w:r>
      </w:hyperlink>
      <w:r w:rsidRPr="00A4010E">
        <w:rPr>
          <w:rFonts w:ascii="PT Astra Serif" w:hAnsi="PT Astra Serif"/>
          <w:sz w:val="24"/>
          <w:szCs w:val="24"/>
        </w:rPr>
        <w:t xml:space="preserve"> N 223-ФЗ и настоящим Положением, в сроки, установленные </w:t>
      </w:r>
      <w:hyperlink r:id="rId220">
        <w:r w:rsidRPr="00A4010E">
          <w:rPr>
            <w:rFonts w:ascii="PT Astra Serif" w:hAnsi="PT Astra Serif"/>
            <w:sz w:val="24"/>
            <w:szCs w:val="24"/>
          </w:rPr>
          <w:t>частью 12 статьи 4</w:t>
        </w:r>
      </w:hyperlink>
      <w:r w:rsidRPr="00A4010E">
        <w:rPr>
          <w:rFonts w:ascii="PT Astra Serif" w:hAnsi="PT Astra Serif"/>
          <w:sz w:val="24"/>
          <w:szCs w:val="24"/>
        </w:rPr>
        <w:t xml:space="preserve"> Фе</w:t>
      </w:r>
      <w:r w:rsidRPr="00C109A9">
        <w:rPr>
          <w:rFonts w:ascii="PT Astra Serif" w:hAnsi="PT Astra Serif"/>
          <w:sz w:val="24"/>
          <w:szCs w:val="24"/>
        </w:rPr>
        <w:t>дерального закона N 223-ФЗ.</w:t>
      </w:r>
    </w:p>
    <w:p w14:paraId="5CB21E3A" w14:textId="77777777" w:rsidR="00AB5C9D" w:rsidRPr="00C109A9" w:rsidRDefault="00AB5C9D">
      <w:pPr>
        <w:pStyle w:val="ConsPlusNormal"/>
        <w:jc w:val="both"/>
        <w:rPr>
          <w:rFonts w:ascii="PT Astra Serif" w:hAnsi="PT Astra Serif"/>
          <w:sz w:val="24"/>
          <w:szCs w:val="24"/>
        </w:rPr>
      </w:pPr>
    </w:p>
    <w:p w14:paraId="383E819F"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Рассмотрение и оценка заявок на участие в запросе котировок</w:t>
      </w:r>
    </w:p>
    <w:p w14:paraId="50FF6F7A"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lastRenderedPageBreak/>
        <w:t>в электронной форме без фиксированного объема товаров</w:t>
      </w:r>
    </w:p>
    <w:p w14:paraId="7264766E"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(работ, услуг)</w:t>
      </w:r>
    </w:p>
    <w:p w14:paraId="1320555F" w14:textId="77777777" w:rsidR="00AB5C9D" w:rsidRPr="00C109A9" w:rsidRDefault="00AB5C9D">
      <w:pPr>
        <w:pStyle w:val="ConsPlusNormal"/>
        <w:jc w:val="both"/>
        <w:rPr>
          <w:rFonts w:ascii="PT Astra Serif" w:hAnsi="PT Astra Serif"/>
          <w:sz w:val="24"/>
          <w:szCs w:val="24"/>
        </w:rPr>
      </w:pPr>
    </w:p>
    <w:p w14:paraId="5A77D748"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13.9. Заявки на участие в запросе котировок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без фиксированного объема товаров (работ, услуг), Комиссия осуществляет рассмотрение и оценку заявок на участие в запросе котировок в электронной форме без фиксированного объема товаров (работ, услуг). Комиссия рассматривает заявки на участие в запросе котировок в электронной форме без фиксированного объема товаров (работ, услуг) на соответствие требованиям, установленным извещением о проведении запроса котировок в электронной форме без фиксированного объема товаров (работ, услуг).</w:t>
      </w:r>
    </w:p>
    <w:p w14:paraId="66E435FE"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13.10. По результатам рассмотрения заявок на участие в запросе котировок в электронной форме без фиксированного объема товаров (работ, услуг) Комиссия принимает решение о признании заявки на участие в запросе котировок в электронной форме без фиксированного объема товаров (работ, услуг) и участника закупки, подавшего данную заявку, соответствующими требованиям, установленным в извещении о проведении запроса </w:t>
      </w:r>
    </w:p>
    <w:p w14:paraId="428AC0B8" w14:textId="2C26C870" w:rsidR="00AB5C9D" w:rsidRPr="00C109A9" w:rsidRDefault="00AB5C9D" w:rsidP="00A4010E">
      <w:pPr>
        <w:pStyle w:val="ConsPlusNormal"/>
        <w:jc w:val="both"/>
        <w:rPr>
          <w:rFonts w:ascii="PT Astra Serif" w:hAnsi="PT Astra Serif"/>
          <w:sz w:val="24"/>
          <w:szCs w:val="24"/>
        </w:rPr>
      </w:pPr>
      <w:r w:rsidRPr="00C109A9">
        <w:rPr>
          <w:rFonts w:ascii="PT Astra Serif" w:hAnsi="PT Astra Serif"/>
          <w:sz w:val="24"/>
          <w:szCs w:val="24"/>
        </w:rPr>
        <w:t xml:space="preserve">котировок в электронной форме без фиксированного объема товаров (работ, услуг), либо решение о несоответствии заявки на участие в запросе котировок в электронной форме без фиксированного объема товаров (работ, услуг) и (или) участника закупки требованиям, установленным в извещении о проведении запроса котировок в электронной форме без фиксированного объема товаров (работ, услуг), и об отклонении заявки на участие в запросе котировок в электронной форме без фиксированного объема товаров (работ, услуг) в случаях, которые предусмотрены </w:t>
      </w:r>
      <w:hyperlink w:anchor="P950">
        <w:r w:rsidRPr="00A4010E">
          <w:rPr>
            <w:rFonts w:ascii="PT Astra Serif" w:hAnsi="PT Astra Serif"/>
            <w:sz w:val="24"/>
            <w:szCs w:val="24"/>
          </w:rPr>
          <w:t>пунктом 13.11</w:t>
        </w:r>
      </w:hyperlink>
      <w:r w:rsidRPr="00A4010E">
        <w:rPr>
          <w:rFonts w:ascii="PT Astra Serif" w:hAnsi="PT Astra Serif"/>
          <w:sz w:val="24"/>
          <w:szCs w:val="24"/>
        </w:rPr>
        <w:t xml:space="preserve"> П</w:t>
      </w:r>
      <w:r w:rsidRPr="00C109A9">
        <w:rPr>
          <w:rFonts w:ascii="PT Astra Serif" w:hAnsi="PT Astra Serif"/>
          <w:sz w:val="24"/>
          <w:szCs w:val="24"/>
        </w:rPr>
        <w:t>оложения.</w:t>
      </w:r>
    </w:p>
    <w:p w14:paraId="60102B55" w14:textId="77777777" w:rsidR="00AB5C9D" w:rsidRPr="00C109A9" w:rsidRDefault="00AB5C9D" w:rsidP="00A4010E">
      <w:pPr>
        <w:pStyle w:val="ConsPlusNormal"/>
        <w:ind w:firstLine="540"/>
        <w:jc w:val="both"/>
        <w:rPr>
          <w:rFonts w:ascii="PT Astra Serif" w:hAnsi="PT Astra Serif"/>
          <w:sz w:val="24"/>
          <w:szCs w:val="24"/>
        </w:rPr>
      </w:pPr>
      <w:bookmarkStart w:id="60" w:name="P950"/>
      <w:bookmarkEnd w:id="60"/>
      <w:r w:rsidRPr="00C109A9">
        <w:rPr>
          <w:rFonts w:ascii="PT Astra Serif" w:hAnsi="PT Astra Serif"/>
          <w:sz w:val="24"/>
          <w:szCs w:val="24"/>
        </w:rPr>
        <w:t>13.11. Заявка на участие в запросе котировок в электронной форме без фиксированного объема товаров (работ, услуг) участника закупки отклоняется Комиссией в случае:</w:t>
      </w:r>
    </w:p>
    <w:p w14:paraId="675B4992"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непредставления документов, информации и (или) сведений, которые предусмотрены </w:t>
      </w:r>
      <w:hyperlink w:anchor="P927">
        <w:r w:rsidRPr="00A4010E">
          <w:rPr>
            <w:rFonts w:ascii="PT Astra Serif" w:hAnsi="PT Astra Serif"/>
            <w:sz w:val="24"/>
            <w:szCs w:val="24"/>
          </w:rPr>
          <w:t>пунктом 13.7</w:t>
        </w:r>
      </w:hyperlink>
      <w:r w:rsidRPr="00C109A9">
        <w:rPr>
          <w:rFonts w:ascii="PT Astra Serif" w:hAnsi="PT Astra Serif"/>
          <w:sz w:val="24"/>
          <w:szCs w:val="24"/>
        </w:rPr>
        <w:t xml:space="preserve"> Положения, несоответствия указанных документов, информации и (или) сведений требованиям, установленным извещением о проведении запроса котировок в электронной форме без фиксированного объема товаров (работ, услуг), наличия в указанных документах, информации и (или) сведениях недостоверной информации на дату окончания срока подачи заявок на участие в запросе котировок в электронной форме без фиксированного объема товаров (работ, услуг);</w:t>
      </w:r>
    </w:p>
    <w:p w14:paraId="3422633F" w14:textId="77777777" w:rsidR="00AB5C9D" w:rsidRP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2) несоответствия участника закупки требованиям, установленным извещением о проведении запроса котировок в электронной форме без фиксированного объема товаров (работ, услуг) в соответствии </w:t>
      </w:r>
      <w:r w:rsidRPr="00A4010E">
        <w:rPr>
          <w:rFonts w:ascii="PT Astra Serif" w:hAnsi="PT Astra Serif"/>
          <w:sz w:val="24"/>
          <w:szCs w:val="24"/>
        </w:rPr>
        <w:t xml:space="preserve">с </w:t>
      </w:r>
      <w:hyperlink w:anchor="P328">
        <w:r w:rsidRPr="00A4010E">
          <w:rPr>
            <w:rFonts w:ascii="PT Astra Serif" w:hAnsi="PT Astra Serif"/>
            <w:sz w:val="24"/>
            <w:szCs w:val="24"/>
          </w:rPr>
          <w:t>пунктом 5.2</w:t>
        </w:r>
      </w:hyperlink>
      <w:r w:rsidRPr="00A4010E">
        <w:rPr>
          <w:rFonts w:ascii="PT Astra Serif" w:hAnsi="PT Astra Serif"/>
          <w:sz w:val="24"/>
          <w:szCs w:val="24"/>
        </w:rPr>
        <w:t xml:space="preserve"> Положения (при наличии таких требований) и </w:t>
      </w:r>
      <w:hyperlink w:anchor="P329">
        <w:r w:rsidRPr="00A4010E">
          <w:rPr>
            <w:rFonts w:ascii="PT Astra Serif" w:hAnsi="PT Astra Serif"/>
            <w:sz w:val="24"/>
            <w:szCs w:val="24"/>
          </w:rPr>
          <w:t>пунктом 5.3</w:t>
        </w:r>
      </w:hyperlink>
      <w:r w:rsidRPr="00A4010E">
        <w:rPr>
          <w:rFonts w:ascii="PT Astra Serif" w:hAnsi="PT Astra Serif"/>
          <w:sz w:val="24"/>
          <w:szCs w:val="24"/>
        </w:rPr>
        <w:t xml:space="preserve"> Положения;</w:t>
      </w:r>
    </w:p>
    <w:p w14:paraId="26462F5F"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3) содержания в составе заявки на участие в запросе котировок в электронной форме без фиксированного объема товаров (работ, услуг) противоречивых сведений.</w:t>
      </w:r>
    </w:p>
    <w:p w14:paraId="6D940DED"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13.12. На основании результатов оценки заявок на участие в запросе котировок в электронной форме без фиксированного объема товаров (работ, услуг) Комиссия присваивает каждой заявке на участие в запросе котировок в электронной форме без фиксированного объема товаров (работ, услуг) порядковый номер по мере увеличения предложенных в таких заявках суммы цен единиц товара, работы, услуги. Заявке на участие в запросе котировок в электронной форме без фиксированного объема товаров (работ, услуг), содержащей наименьшее ценовое предложение (предложение о наименьшей сумме цен единиц товара, работы, услуги), присваивается первый номер.</w:t>
      </w:r>
    </w:p>
    <w:p w14:paraId="63E722B3"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в нескольких заявках на участие в запросе котировок в электронной форме без фиксированного объема товаров (работ, услуг) содержатся одинаковые ценовые предложения, меньший порядковый номер присваивается заявке на участие в запросе котировок в электронной форме без фиксированного объема товаров (работ, услуг), которая </w:t>
      </w:r>
      <w:r w:rsidRPr="00C109A9">
        <w:rPr>
          <w:rFonts w:ascii="PT Astra Serif" w:hAnsi="PT Astra Serif"/>
          <w:sz w:val="24"/>
          <w:szCs w:val="24"/>
        </w:rPr>
        <w:lastRenderedPageBreak/>
        <w:t>поступила ранее других заявок на участие в запросе котировок в электронной форме без фиксированного объема товаров (работ, услуг), в которых предложено такое же ценовое предложение.</w:t>
      </w:r>
    </w:p>
    <w:p w14:paraId="352B128E"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13.13. Результаты рассмотрения и оценки заявок на участие в запросе котировок в электронной форме без фиксированного объема товаров (работ, услуг) фиксируются в итоговом протоколе (протоколе рассмотрения и оценки заявок на участие в запросе котировок в электронной форме без фиксированного объема товаров (работ, услуг)),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w:t>
      </w:r>
    </w:p>
    <w:p w14:paraId="267C8746"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Дополнительно к сведениям, установленным </w:t>
      </w:r>
      <w:hyperlink r:id="rId221">
        <w:r w:rsidRPr="00A4010E">
          <w:rPr>
            <w:rFonts w:ascii="PT Astra Serif" w:hAnsi="PT Astra Serif"/>
            <w:sz w:val="24"/>
            <w:szCs w:val="24"/>
          </w:rPr>
          <w:t>частью 14 статьи 3.2</w:t>
        </w:r>
      </w:hyperlink>
      <w:r w:rsidRPr="00A4010E">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в итоговый протокол (протокол рассмотрения и оценки заявок на участие в запросе котировок в электронной форме без фиксированного объема товаров (работ, услуг)) включается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w:t>
      </w:r>
    </w:p>
    <w:p w14:paraId="5073B025" w14:textId="1C208434" w:rsidR="00AB5C9D" w:rsidRPr="00C109A9" w:rsidRDefault="00AB5C9D" w:rsidP="00A4010E">
      <w:pPr>
        <w:pStyle w:val="ConsPlusNormal"/>
        <w:jc w:val="both"/>
        <w:rPr>
          <w:rFonts w:ascii="PT Astra Serif" w:hAnsi="PT Astra Serif"/>
          <w:sz w:val="24"/>
          <w:szCs w:val="24"/>
        </w:rPr>
      </w:pPr>
      <w:r w:rsidRPr="00C109A9">
        <w:rPr>
          <w:rFonts w:ascii="PT Astra Serif" w:hAnsi="PT Astra Serif"/>
          <w:sz w:val="24"/>
          <w:szCs w:val="24"/>
        </w:rPr>
        <w:t>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запросе котировок в электронной форме без фиксированного объема товаров (работ, услуг); о победителе запроса котировок в электронной форме без фиксированного объема товаров (работ, услуг) и ином участнике конкурентной закупки, заявке на участие в запросе котировок в электронной форме без фиксированного объема товаров (работ, услуг)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без фиксированного объема товаров (работ, услуг) которых присвоены первый и второй номера.</w:t>
      </w:r>
    </w:p>
    <w:p w14:paraId="01395E20" w14:textId="77777777" w:rsidR="00AB5C9D" w:rsidRP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Итоговый протокол (протокол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22">
        <w:r w:rsidRPr="00A4010E">
          <w:rPr>
            <w:rFonts w:ascii="PT Astra Serif" w:hAnsi="PT Astra Serif"/>
            <w:sz w:val="24"/>
            <w:szCs w:val="24"/>
          </w:rPr>
          <w:t>законом</w:t>
        </w:r>
      </w:hyperlink>
      <w:r w:rsidRPr="00A4010E">
        <w:rPr>
          <w:rFonts w:ascii="PT Astra Serif" w:hAnsi="PT Astra Serif"/>
          <w:sz w:val="24"/>
          <w:szCs w:val="24"/>
        </w:rPr>
        <w:t xml:space="preserve"> N 223-ФЗ и настоящим Положением, в сроки, установленные </w:t>
      </w:r>
      <w:hyperlink r:id="rId223">
        <w:r w:rsidRPr="00A4010E">
          <w:rPr>
            <w:rFonts w:ascii="PT Astra Serif" w:hAnsi="PT Astra Serif"/>
            <w:sz w:val="24"/>
            <w:szCs w:val="24"/>
          </w:rPr>
          <w:t>частью 12 статьи 4</w:t>
        </w:r>
      </w:hyperlink>
      <w:r w:rsidRPr="00A4010E">
        <w:rPr>
          <w:rFonts w:ascii="PT Astra Serif" w:hAnsi="PT Astra Serif"/>
          <w:sz w:val="24"/>
          <w:szCs w:val="24"/>
        </w:rPr>
        <w:t xml:space="preserve"> Федерального закона N 223-ФЗ.</w:t>
      </w:r>
    </w:p>
    <w:p w14:paraId="7CFB7980" w14:textId="77777777" w:rsidR="00AB5C9D" w:rsidRP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победителю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победителем запроса котировок в электронной форме без фиксированного объема товаров (работ, услуг) заключается в порядке, установленном в </w:t>
      </w:r>
      <w:hyperlink w:anchor="P1130">
        <w:r w:rsidRPr="00A4010E">
          <w:rPr>
            <w:rFonts w:ascii="PT Astra Serif" w:hAnsi="PT Astra Serif"/>
            <w:sz w:val="24"/>
            <w:szCs w:val="24"/>
          </w:rPr>
          <w:t>разделе XV</w:t>
        </w:r>
      </w:hyperlink>
      <w:r w:rsidRPr="00A4010E">
        <w:rPr>
          <w:rFonts w:ascii="PT Astra Serif" w:hAnsi="PT Astra Serif"/>
          <w:sz w:val="24"/>
          <w:szCs w:val="24"/>
        </w:rPr>
        <w:t xml:space="preserve"> Положения.</w:t>
      </w:r>
    </w:p>
    <w:p w14:paraId="4E4F6835"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13.14. В случае если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w:t>
      </w:r>
      <w:r w:rsidRPr="00C109A9">
        <w:rPr>
          <w:rFonts w:ascii="PT Astra Serif" w:hAnsi="PT Astra Serif"/>
          <w:sz w:val="24"/>
          <w:szCs w:val="24"/>
        </w:rPr>
        <w:lastRenderedPageBreak/>
        <w:t>форме без фиксированного объема товаров (работ, услуг) или только одна такая заявка на участие в запросе котировок в электронной форме без фиксированного объема товаров (работ, услуг) признана 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14:paraId="59D13457" w14:textId="77777777" w:rsidR="00A4010E" w:rsidRDefault="00AB5C9D" w:rsidP="00A4010E">
      <w:pPr>
        <w:pStyle w:val="ConsPlusNormal"/>
        <w:spacing w:after="240"/>
        <w:ind w:firstLine="540"/>
        <w:jc w:val="both"/>
        <w:rPr>
          <w:rFonts w:ascii="PT Astra Serif" w:hAnsi="PT Astra Serif"/>
          <w:sz w:val="24"/>
          <w:szCs w:val="24"/>
        </w:rPr>
      </w:pPr>
      <w:r w:rsidRPr="00C109A9">
        <w:rPr>
          <w:rFonts w:ascii="PT Astra Serif" w:hAnsi="PT Astra Serif"/>
          <w:sz w:val="24"/>
          <w:szCs w:val="24"/>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дополнительно к сведениям, установленным </w:t>
      </w:r>
      <w:hyperlink r:id="rId224">
        <w:r w:rsidRPr="00A4010E">
          <w:rPr>
            <w:rFonts w:ascii="PT Astra Serif" w:hAnsi="PT Astra Serif"/>
            <w:sz w:val="24"/>
            <w:szCs w:val="24"/>
          </w:rPr>
          <w:t>частью 14 статьи 3.2</w:t>
        </w:r>
      </w:hyperlink>
      <w:r w:rsidRPr="00A4010E">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указываются: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w:t>
      </w:r>
    </w:p>
    <w:p w14:paraId="575D8DC6" w14:textId="309EDEAC" w:rsidR="00AB5C9D" w:rsidRPr="00A4010E" w:rsidRDefault="00AB5C9D" w:rsidP="00A4010E">
      <w:pPr>
        <w:pStyle w:val="ConsPlusNormal"/>
        <w:jc w:val="both"/>
        <w:rPr>
          <w:rFonts w:ascii="PT Astra Serif" w:hAnsi="PT Astra Serif"/>
          <w:sz w:val="24"/>
          <w:szCs w:val="24"/>
        </w:rPr>
      </w:pPr>
      <w:r w:rsidRPr="00C109A9">
        <w:rPr>
          <w:rFonts w:ascii="PT Astra Serif" w:hAnsi="PT Astra Serif"/>
          <w:sz w:val="24"/>
          <w:szCs w:val="24"/>
        </w:rPr>
        <w:t xml:space="preserve">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25">
        <w:r w:rsidRPr="00A4010E">
          <w:rPr>
            <w:rFonts w:ascii="PT Astra Serif" w:hAnsi="PT Astra Serif"/>
            <w:sz w:val="24"/>
            <w:szCs w:val="24"/>
          </w:rPr>
          <w:t>законом</w:t>
        </w:r>
      </w:hyperlink>
      <w:r w:rsidRPr="00A4010E">
        <w:rPr>
          <w:rFonts w:ascii="PT Astra Serif" w:hAnsi="PT Astra Serif"/>
          <w:sz w:val="24"/>
          <w:szCs w:val="24"/>
        </w:rPr>
        <w:t xml:space="preserve"> N 223-ФЗ и настоящим Положением, в сроки, установленные </w:t>
      </w:r>
      <w:hyperlink r:id="rId226">
        <w:r w:rsidRPr="00A4010E">
          <w:rPr>
            <w:rFonts w:ascii="PT Astra Serif" w:hAnsi="PT Astra Serif"/>
            <w:sz w:val="24"/>
            <w:szCs w:val="24"/>
          </w:rPr>
          <w:t>частью 12 статьи 4</w:t>
        </w:r>
      </w:hyperlink>
      <w:r w:rsidRPr="00A4010E">
        <w:rPr>
          <w:rFonts w:ascii="PT Astra Serif" w:hAnsi="PT Astra Serif"/>
          <w:sz w:val="24"/>
          <w:szCs w:val="24"/>
        </w:rPr>
        <w:t xml:space="preserve"> Федерального закона N 223-ФЗ.</w:t>
      </w:r>
    </w:p>
    <w:p w14:paraId="2546647C"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без фиксированного объема товаров (работ, услуг) только одна заявка на участие в запросе котировок в электронной форме без фиксированного объема товаров (работ, услуг) признана 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w:t>
      </w:r>
    </w:p>
    <w:p w14:paraId="37318E71"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Комиссией оформляется итоговый протокол, в котором указываются: сведения, установленные </w:t>
      </w:r>
      <w:hyperlink r:id="rId227">
        <w:r w:rsidRPr="00A4010E">
          <w:rPr>
            <w:rFonts w:ascii="PT Astra Serif" w:hAnsi="PT Astra Serif"/>
            <w:sz w:val="24"/>
            <w:szCs w:val="24"/>
          </w:rPr>
          <w:t>частью 14 статьи 3.2</w:t>
        </w:r>
      </w:hyperlink>
      <w:r w:rsidRPr="00A4010E">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w:t>
      </w:r>
      <w:r w:rsidRPr="00C109A9">
        <w:rPr>
          <w:rFonts w:ascii="PT Astra Serif" w:hAnsi="PT Astra Serif"/>
          <w:sz w:val="24"/>
          <w:szCs w:val="24"/>
        </w:rPr>
        <w:lastRenderedPageBreak/>
        <w:t xml:space="preserve">электронной форме без фиксированного объема товаров (работ, услуг); информация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w:t>
      </w:r>
    </w:p>
    <w:p w14:paraId="18899CAD" w14:textId="21117E93" w:rsidR="00AB5C9D" w:rsidRPr="00C109A9" w:rsidRDefault="00AB5C9D" w:rsidP="00A4010E">
      <w:pPr>
        <w:pStyle w:val="ConsPlusNormal"/>
        <w:jc w:val="both"/>
        <w:rPr>
          <w:rFonts w:ascii="PT Astra Serif" w:hAnsi="PT Astra Serif"/>
          <w:sz w:val="24"/>
          <w:szCs w:val="24"/>
        </w:rPr>
      </w:pPr>
      <w:r w:rsidRPr="00C109A9">
        <w:rPr>
          <w:rFonts w:ascii="PT Astra Serif" w:hAnsi="PT Astra Serif"/>
          <w:sz w:val="24"/>
          <w:szCs w:val="24"/>
        </w:rPr>
        <w:t xml:space="preserve">информационной системе, на официальном сайте, за исключением случаев, предусмотренных Федеральным </w:t>
      </w:r>
      <w:hyperlink r:id="rId228">
        <w:r w:rsidRPr="00A4010E">
          <w:rPr>
            <w:rFonts w:ascii="PT Astra Serif" w:hAnsi="PT Astra Serif"/>
            <w:sz w:val="24"/>
            <w:szCs w:val="24"/>
          </w:rPr>
          <w:t>законом</w:t>
        </w:r>
      </w:hyperlink>
      <w:r w:rsidRPr="00A4010E">
        <w:rPr>
          <w:rFonts w:ascii="PT Astra Serif" w:hAnsi="PT Astra Serif"/>
          <w:sz w:val="24"/>
          <w:szCs w:val="24"/>
        </w:rPr>
        <w:t xml:space="preserve"> N 223-ФЗ и настоящим Положением, в сроки, установленные </w:t>
      </w:r>
      <w:hyperlink r:id="rId229">
        <w:r w:rsidRPr="00A4010E">
          <w:rPr>
            <w:rFonts w:ascii="PT Astra Serif" w:hAnsi="PT Astra Serif"/>
            <w:sz w:val="24"/>
            <w:szCs w:val="24"/>
          </w:rPr>
          <w:t>частью 12 статьи 4</w:t>
        </w:r>
      </w:hyperlink>
      <w:r w:rsidRPr="00A4010E">
        <w:rPr>
          <w:rFonts w:ascii="PT Astra Serif" w:hAnsi="PT Astra Serif"/>
          <w:sz w:val="24"/>
          <w:szCs w:val="24"/>
        </w:rPr>
        <w:t xml:space="preserve"> Феде</w:t>
      </w:r>
      <w:r w:rsidRPr="00C109A9">
        <w:rPr>
          <w:rFonts w:ascii="PT Astra Serif" w:hAnsi="PT Astra Serif"/>
          <w:sz w:val="24"/>
          <w:szCs w:val="24"/>
        </w:rPr>
        <w:t>рального закона N 223-ФЗ;</w:t>
      </w:r>
    </w:p>
    <w:p w14:paraId="74F633DD"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единственному участнику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единственным участником запроса котировок в электронной форме без фиксированного объема товаров (работ, услуг) заключается в порядке, установленном в </w:t>
      </w:r>
      <w:hyperlink w:anchor="P1130">
        <w:r w:rsidRPr="00A4010E">
          <w:rPr>
            <w:rFonts w:ascii="PT Astra Serif" w:hAnsi="PT Astra Serif"/>
            <w:sz w:val="24"/>
            <w:szCs w:val="24"/>
          </w:rPr>
          <w:t>разделе XV</w:t>
        </w:r>
      </w:hyperlink>
      <w:r w:rsidRPr="00A4010E">
        <w:rPr>
          <w:rFonts w:ascii="PT Astra Serif" w:hAnsi="PT Astra Serif"/>
          <w:sz w:val="24"/>
          <w:szCs w:val="24"/>
        </w:rPr>
        <w:t xml:space="preserve"> Положен</w:t>
      </w:r>
      <w:r w:rsidRPr="00C109A9">
        <w:rPr>
          <w:rFonts w:ascii="PT Astra Serif" w:hAnsi="PT Astra Serif"/>
          <w:sz w:val="24"/>
          <w:szCs w:val="24"/>
        </w:rPr>
        <w:t>ия.</w:t>
      </w:r>
    </w:p>
    <w:p w14:paraId="77AB90C7" w14:textId="40030C8C"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3.15. В случае если запрос котировок в электронной форме без фиксированного объема товаров (работ, услуг) признан несостоявшимся в связи с тем, что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w:t>
      </w:r>
    </w:p>
    <w:p w14:paraId="0BDE14A3" w14:textId="77777777" w:rsidR="00AB5C9D" w:rsidRP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Комиссией оформляется итоговый протокол, в котором указываются: сведения, установленные </w:t>
      </w:r>
      <w:hyperlink r:id="rId230">
        <w:r w:rsidRPr="00A4010E">
          <w:rPr>
            <w:rFonts w:ascii="PT Astra Serif" w:hAnsi="PT Astra Serif"/>
            <w:sz w:val="24"/>
            <w:szCs w:val="24"/>
          </w:rPr>
          <w:t>частью 14 статьи 3.2</w:t>
        </w:r>
      </w:hyperlink>
      <w:r w:rsidRPr="00A4010E">
        <w:rPr>
          <w:rFonts w:ascii="PT Astra Serif" w:hAnsi="PT Astra Serif"/>
          <w:sz w:val="24"/>
          <w:szCs w:val="24"/>
        </w:rPr>
        <w:t xml:space="preserve"> </w:t>
      </w:r>
      <w:r w:rsidRPr="00C109A9">
        <w:rPr>
          <w:rFonts w:ascii="PT Astra Serif" w:hAnsi="PT Astra Serif"/>
          <w:sz w:val="24"/>
          <w:szCs w:val="24"/>
        </w:rPr>
        <w:t xml:space="preserve">Федерального закона N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без фиксированного объема товаров (работ, услуг), подавшего единственную заявку на участие в запросе котировок в электронной форме без фиксированного объема товаров (работ, услуг); решение каждого члена Комиссии о соответствии (несоответствии) такой заявки требованиям извещения о проведении запроса котировок в электронной форме без фиксированного объема товаров (работ, услуг);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231">
        <w:r w:rsidRPr="00A4010E">
          <w:rPr>
            <w:rFonts w:ascii="PT Astra Serif" w:hAnsi="PT Astra Serif"/>
            <w:sz w:val="24"/>
            <w:szCs w:val="24"/>
          </w:rPr>
          <w:t>законом</w:t>
        </w:r>
      </w:hyperlink>
      <w:r w:rsidRPr="00A4010E">
        <w:rPr>
          <w:rFonts w:ascii="PT Astra Serif" w:hAnsi="PT Astra Serif"/>
          <w:sz w:val="24"/>
          <w:szCs w:val="24"/>
        </w:rPr>
        <w:t xml:space="preserve"> N 223-ФЗ и настоящим Положением, в сроки, установленные </w:t>
      </w:r>
      <w:hyperlink r:id="rId232">
        <w:r w:rsidRPr="00A4010E">
          <w:rPr>
            <w:rFonts w:ascii="PT Astra Serif" w:hAnsi="PT Astra Serif"/>
            <w:sz w:val="24"/>
            <w:szCs w:val="24"/>
          </w:rPr>
          <w:t>частью 12 статьи 4</w:t>
        </w:r>
      </w:hyperlink>
      <w:r w:rsidRPr="00A4010E">
        <w:rPr>
          <w:rFonts w:ascii="PT Astra Serif" w:hAnsi="PT Astra Serif"/>
          <w:sz w:val="24"/>
          <w:szCs w:val="24"/>
        </w:rPr>
        <w:t xml:space="preserve"> Федерального закона N 223-ФЗ;</w:t>
      </w:r>
    </w:p>
    <w:p w14:paraId="2D999F8F"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Заказчик в порядке, предусмотренном настоящим Положением, направляет участнику запроса котировок в электронной форме без фиксированного объема товаров (работ, услуг), подавшему единственную заявку на участие в запросе котировок в электронной форме без фиксированного объема товаров (работ, услуг), если данный участник и поданная им заявка на участие в запросе котировок в электронной форме без фиксированного объема товаров (работ, услуг) признаны соответствующими требованиям извещения о проведении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участником запроса котировок в электронной форме без фиксированного объема товаров (работ, услуг), подавшим единственную заявку на участие в запросе котировок в электронной форме без фиксированного объема товаров (работ, услуг), заключается в порядке, установленном в </w:t>
      </w:r>
      <w:hyperlink w:anchor="P1130">
        <w:r w:rsidRPr="00A4010E">
          <w:rPr>
            <w:rFonts w:ascii="PT Astra Serif" w:hAnsi="PT Astra Serif"/>
            <w:sz w:val="24"/>
            <w:szCs w:val="24"/>
          </w:rPr>
          <w:t>разделе XV</w:t>
        </w:r>
      </w:hyperlink>
      <w:r w:rsidRPr="00A4010E">
        <w:rPr>
          <w:rFonts w:ascii="PT Astra Serif" w:hAnsi="PT Astra Serif"/>
          <w:sz w:val="24"/>
          <w:szCs w:val="24"/>
        </w:rPr>
        <w:t xml:space="preserve"> </w:t>
      </w:r>
      <w:r w:rsidRPr="00C109A9">
        <w:rPr>
          <w:rFonts w:ascii="PT Astra Serif" w:hAnsi="PT Astra Serif"/>
          <w:sz w:val="24"/>
          <w:szCs w:val="24"/>
        </w:rPr>
        <w:t>Положения.</w:t>
      </w:r>
    </w:p>
    <w:p w14:paraId="4D84A779"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13.16. В случае если запрос котировок в электронной форме без фиксированного объема товаров (работ, услуг) признан несостоявшимся в связи с тем, что на участие в запросе котировок в электронной форме без фиксированного объема товаров (работ, услуг) не подано ни одной заявки или Комиссией отклонены все поданные заявки на участие в </w:t>
      </w:r>
    </w:p>
    <w:p w14:paraId="644C8E85" w14:textId="5028EFCF" w:rsidR="00AB5C9D" w:rsidRPr="00C109A9" w:rsidRDefault="00AB5C9D" w:rsidP="00A4010E">
      <w:pPr>
        <w:pStyle w:val="ConsPlusNormal"/>
        <w:jc w:val="both"/>
        <w:rPr>
          <w:rFonts w:ascii="PT Astra Serif" w:hAnsi="PT Astra Serif"/>
          <w:sz w:val="24"/>
          <w:szCs w:val="24"/>
        </w:rPr>
      </w:pPr>
      <w:r w:rsidRPr="00C109A9">
        <w:rPr>
          <w:rFonts w:ascii="PT Astra Serif" w:hAnsi="PT Astra Serif"/>
          <w:sz w:val="24"/>
          <w:szCs w:val="24"/>
        </w:rPr>
        <w:t>запросе котировок в электронной форме без фиксированного объема товаров (работ, услуг), Заказчик вправе осуществить повторную конкурентную закупку путем проведения запроса котировок в электронной форме без фиксированного объема товаров (работ, услуг) или новую закупку, изменив при этом условия исполнения договора.</w:t>
      </w:r>
    </w:p>
    <w:p w14:paraId="68047DA0" w14:textId="77777777" w:rsidR="00AB5C9D" w:rsidRPr="00C109A9" w:rsidRDefault="00AB5C9D">
      <w:pPr>
        <w:pStyle w:val="ConsPlusNormal"/>
        <w:jc w:val="both"/>
        <w:rPr>
          <w:rFonts w:ascii="PT Astra Serif" w:hAnsi="PT Astra Serif"/>
          <w:sz w:val="24"/>
          <w:szCs w:val="24"/>
        </w:rPr>
      </w:pPr>
    </w:p>
    <w:p w14:paraId="0F543FE4" w14:textId="77777777" w:rsidR="00AB5C9D" w:rsidRPr="00C109A9" w:rsidRDefault="00AB5C9D">
      <w:pPr>
        <w:pStyle w:val="ConsPlusTitle"/>
        <w:jc w:val="center"/>
        <w:outlineLvl w:val="1"/>
        <w:rPr>
          <w:rFonts w:ascii="PT Astra Serif" w:hAnsi="PT Astra Serif"/>
          <w:sz w:val="24"/>
          <w:szCs w:val="24"/>
        </w:rPr>
      </w:pPr>
      <w:bookmarkStart w:id="61" w:name="P977"/>
      <w:bookmarkEnd w:id="61"/>
      <w:r w:rsidRPr="00C109A9">
        <w:rPr>
          <w:rFonts w:ascii="PT Astra Serif" w:hAnsi="PT Astra Serif"/>
          <w:sz w:val="24"/>
          <w:szCs w:val="24"/>
        </w:rPr>
        <w:t>XIV. Проведение неконкурентных закупок</w:t>
      </w:r>
    </w:p>
    <w:p w14:paraId="46A89C55"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подготовки и осуществления закупки у единственного</w:t>
      </w:r>
    </w:p>
    <w:p w14:paraId="4D8244BE"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поставщика (исполнителя, подрядчика) и исчерпывающий</w:t>
      </w:r>
    </w:p>
    <w:p w14:paraId="1993FB07"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перечень случаев проведения такой закупки</w:t>
      </w:r>
    </w:p>
    <w:p w14:paraId="148CBEAC" w14:textId="77777777" w:rsidR="00AB5C9D" w:rsidRPr="00C109A9" w:rsidRDefault="00AB5C9D">
      <w:pPr>
        <w:pStyle w:val="ConsPlusNormal"/>
        <w:jc w:val="both"/>
        <w:rPr>
          <w:rFonts w:ascii="PT Astra Serif" w:hAnsi="PT Astra Serif"/>
          <w:sz w:val="24"/>
          <w:szCs w:val="24"/>
        </w:rPr>
      </w:pPr>
    </w:p>
    <w:p w14:paraId="767B85E0"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14.1. Решение о закупке товаров, работ, услуг у единственного поставщика (исполнителя, подрядчика) Заказчик принимает не позднее чем за один день до даты заключения договора. Указанное в настоящем пункте 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способа закупки у единственного поставщика (исполнителя, подрядчика), информацию о поставщике (исполнителе, подрядчике), с которым необходимо заключить договор.</w:t>
      </w:r>
    </w:p>
    <w:p w14:paraId="7BCBE7D2"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осуществления закупки товаров, работ, услуг у единственного поставщика (исполнителя, подрядчика), стоимость которых не превышает сто тысяч рублей (за исключением товаров, закупаемых в соответствии </w:t>
      </w:r>
      <w:r w:rsidRPr="00A4010E">
        <w:rPr>
          <w:rFonts w:ascii="PT Astra Serif" w:hAnsi="PT Astra Serif"/>
          <w:sz w:val="24"/>
          <w:szCs w:val="24"/>
        </w:rPr>
        <w:t xml:space="preserve">с </w:t>
      </w:r>
      <w:hyperlink w:anchor="P1054">
        <w:r w:rsidRPr="00A4010E">
          <w:rPr>
            <w:rFonts w:ascii="PT Astra Serif" w:hAnsi="PT Astra Serif"/>
            <w:sz w:val="24"/>
            <w:szCs w:val="24"/>
          </w:rPr>
          <w:t>подпунктом 59 пункта 14.3</w:t>
        </w:r>
      </w:hyperlink>
      <w:r w:rsidRPr="00C109A9">
        <w:rPr>
          <w:rFonts w:ascii="PT Astra Serif" w:hAnsi="PT Astra Serif"/>
          <w:sz w:val="24"/>
          <w:szCs w:val="24"/>
        </w:rPr>
        <w:t xml:space="preserve"> настоящего Положения), Заказчик вправе не оформлять такой протокол.</w:t>
      </w:r>
    </w:p>
    <w:p w14:paraId="58895075"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осуществления закупки товаров у единственного поставщика на основании </w:t>
      </w:r>
      <w:hyperlink w:anchor="P1054">
        <w:r w:rsidRPr="00A4010E">
          <w:rPr>
            <w:rFonts w:ascii="PT Astra Serif" w:hAnsi="PT Astra Serif"/>
            <w:sz w:val="24"/>
            <w:szCs w:val="24"/>
          </w:rPr>
          <w:t>подпункта 59 пункта 14.3</w:t>
        </w:r>
      </w:hyperlink>
      <w:r w:rsidRPr="00A4010E">
        <w:rPr>
          <w:rFonts w:ascii="PT Astra Serif" w:hAnsi="PT Astra Serif"/>
          <w:sz w:val="24"/>
          <w:szCs w:val="24"/>
        </w:rPr>
        <w:t xml:space="preserve"> </w:t>
      </w:r>
      <w:r w:rsidRPr="00C109A9">
        <w:rPr>
          <w:rFonts w:ascii="PT Astra Serif" w:hAnsi="PT Astra Serif"/>
          <w:sz w:val="24"/>
          <w:szCs w:val="24"/>
        </w:rPr>
        <w:t>настоящего Положения к протоколу об осуществлении закупки у единственного поставщика дополнительно должны быть приложены документы, подтверждающие проведение Заказчиком анализа рынка соответствующих товаров.</w:t>
      </w:r>
    </w:p>
    <w:p w14:paraId="26E08B5F"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14.2. Заказчик должен обеспечить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w:anchor="P329">
        <w:r w:rsidRPr="00A4010E">
          <w:rPr>
            <w:rFonts w:ascii="PT Astra Serif" w:hAnsi="PT Astra Serif"/>
            <w:sz w:val="24"/>
            <w:szCs w:val="24"/>
          </w:rPr>
          <w:t>пунктом 5.3</w:t>
        </w:r>
      </w:hyperlink>
      <w:r w:rsidRPr="00A4010E">
        <w:rPr>
          <w:rFonts w:ascii="PT Astra Serif" w:hAnsi="PT Astra Serif"/>
          <w:sz w:val="24"/>
          <w:szCs w:val="24"/>
        </w:rPr>
        <w:t xml:space="preserve"> По</w:t>
      </w:r>
      <w:r w:rsidRPr="00C109A9">
        <w:rPr>
          <w:rFonts w:ascii="PT Astra Serif" w:hAnsi="PT Astra Serif"/>
          <w:sz w:val="24"/>
          <w:szCs w:val="24"/>
        </w:rPr>
        <w:t>ложения. Заказчик вправе не оформлять результаты осуществления такого контроля документально.</w:t>
      </w:r>
    </w:p>
    <w:p w14:paraId="0F4F8073" w14:textId="77777777" w:rsidR="00AB5C9D" w:rsidRPr="00C109A9" w:rsidRDefault="00AB5C9D" w:rsidP="00A4010E">
      <w:pPr>
        <w:pStyle w:val="ConsPlusNormal"/>
        <w:ind w:firstLine="540"/>
        <w:jc w:val="both"/>
        <w:rPr>
          <w:rFonts w:ascii="PT Astra Serif" w:hAnsi="PT Astra Serif"/>
          <w:sz w:val="24"/>
          <w:szCs w:val="24"/>
        </w:rPr>
      </w:pPr>
      <w:bookmarkStart w:id="62" w:name="P989"/>
      <w:bookmarkEnd w:id="62"/>
      <w:r w:rsidRPr="00C109A9">
        <w:rPr>
          <w:rFonts w:ascii="PT Astra Serif" w:hAnsi="PT Astra Serif"/>
          <w:sz w:val="24"/>
          <w:szCs w:val="24"/>
        </w:rPr>
        <w:t>14.3. Закупка у единственного поставщика (исполнителя, подрядчика) может осуществляться Заказчиком в следующих случаях &lt;*&gt;:</w:t>
      </w:r>
    </w:p>
    <w:p w14:paraId="77FF7372"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w:t>
      </w:r>
    </w:p>
    <w:p w14:paraId="1DFCDB0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lastRenderedPageBreak/>
        <w:t xml:space="preserve">&lt;*&gt; Заказчик в свое положение о закупке товаров, работ, услуг включает закупки у единственного поставщика (исполнителя, подрядчика), которые осуществляются Заказчиком из приведенных в </w:t>
      </w:r>
      <w:hyperlink w:anchor="P989">
        <w:r w:rsidRPr="00A4010E">
          <w:rPr>
            <w:rFonts w:ascii="PT Astra Serif" w:hAnsi="PT Astra Serif"/>
            <w:sz w:val="24"/>
            <w:szCs w:val="24"/>
          </w:rPr>
          <w:t>пункте 14.3</w:t>
        </w:r>
      </w:hyperlink>
      <w:r w:rsidRPr="00A4010E">
        <w:rPr>
          <w:rFonts w:ascii="PT Astra Serif" w:hAnsi="PT Astra Serif"/>
          <w:sz w:val="24"/>
          <w:szCs w:val="24"/>
        </w:rPr>
        <w:t xml:space="preserve"> </w:t>
      </w:r>
      <w:r w:rsidRPr="00C109A9">
        <w:rPr>
          <w:rFonts w:ascii="PT Astra Serif" w:hAnsi="PT Astra Serif"/>
          <w:sz w:val="24"/>
          <w:szCs w:val="24"/>
        </w:rPr>
        <w:t>Положения случаев закупки у единственного поставщика (исполнителя, подрядчика).</w:t>
      </w:r>
    </w:p>
    <w:p w14:paraId="086C0DF1" w14:textId="77777777" w:rsidR="00AB5C9D" w:rsidRPr="00C109A9" w:rsidRDefault="00AB5C9D">
      <w:pPr>
        <w:pStyle w:val="ConsPlusNormal"/>
        <w:jc w:val="both"/>
        <w:rPr>
          <w:rFonts w:ascii="PT Astra Serif" w:hAnsi="PT Astra Serif"/>
          <w:sz w:val="24"/>
          <w:szCs w:val="24"/>
        </w:rPr>
      </w:pPr>
    </w:p>
    <w:p w14:paraId="345F7AF8" w14:textId="77777777" w:rsidR="00AB5C9D" w:rsidRPr="00C109A9" w:rsidRDefault="00AB5C9D">
      <w:pPr>
        <w:pStyle w:val="ConsPlusNormal"/>
        <w:ind w:firstLine="540"/>
        <w:jc w:val="both"/>
        <w:rPr>
          <w:rFonts w:ascii="PT Astra Serif" w:hAnsi="PT Astra Serif"/>
          <w:sz w:val="24"/>
          <w:szCs w:val="24"/>
        </w:rPr>
      </w:pPr>
      <w:bookmarkStart w:id="63" w:name="P993"/>
      <w:bookmarkEnd w:id="63"/>
      <w:r w:rsidRPr="00C109A9">
        <w:rPr>
          <w:rFonts w:ascii="PT Astra Serif" w:hAnsi="PT Astra Serif"/>
          <w:sz w:val="24"/>
          <w:szCs w:val="24"/>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w:t>
      </w:r>
      <w:r w:rsidRPr="00A4010E">
        <w:rPr>
          <w:rFonts w:ascii="PT Astra Serif" w:hAnsi="PT Astra Serif"/>
          <w:sz w:val="24"/>
          <w:szCs w:val="24"/>
        </w:rPr>
        <w:t xml:space="preserve">Федеральным </w:t>
      </w:r>
      <w:hyperlink r:id="rId233">
        <w:r w:rsidRPr="00A4010E">
          <w:rPr>
            <w:rFonts w:ascii="PT Astra Serif" w:hAnsi="PT Astra Serif"/>
            <w:sz w:val="24"/>
            <w:szCs w:val="24"/>
          </w:rPr>
          <w:t>законом</w:t>
        </w:r>
      </w:hyperlink>
      <w:r w:rsidRPr="00A4010E">
        <w:rPr>
          <w:rFonts w:ascii="PT Astra Serif" w:hAnsi="PT Astra Serif"/>
          <w:sz w:val="24"/>
          <w:szCs w:val="24"/>
        </w:rPr>
        <w:t xml:space="preserve"> от 17 августа 1995 года N 147-ФЗ "О естественных монополиях", а также услуг </w:t>
      </w:r>
      <w:r w:rsidRPr="00C109A9">
        <w:rPr>
          <w:rFonts w:ascii="PT Astra Serif" w:hAnsi="PT Astra Serif"/>
          <w:sz w:val="24"/>
          <w:szCs w:val="24"/>
        </w:rPr>
        <w:t>центрального депозитария;</w:t>
      </w:r>
    </w:p>
    <w:p w14:paraId="4DFD3A35"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2) выполнение работы по мобилизационной подготовке в Российской Федерации;</w:t>
      </w:r>
    </w:p>
    <w:p w14:paraId="06AEF35A"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3)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14:paraId="22DC0EB4"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4) осуществление закупки товара, работы или услуги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w:t>
      </w:r>
    </w:p>
    <w:p w14:paraId="00BA6CFC" w14:textId="4379631C" w:rsidR="00AB5C9D" w:rsidRPr="00C109A9" w:rsidRDefault="00AB5C9D" w:rsidP="00A4010E">
      <w:pPr>
        <w:pStyle w:val="ConsPlusNormal"/>
        <w:jc w:val="both"/>
        <w:rPr>
          <w:rFonts w:ascii="PT Astra Serif" w:hAnsi="PT Astra Serif"/>
          <w:sz w:val="24"/>
          <w:szCs w:val="24"/>
        </w:rPr>
      </w:pPr>
      <w:r w:rsidRPr="00C109A9">
        <w:rPr>
          <w:rFonts w:ascii="PT Astra Serif" w:hAnsi="PT Astra Serif"/>
          <w:sz w:val="24"/>
          <w:szCs w:val="24"/>
        </w:rPr>
        <w:t>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тридцать процентов совокупного годового объема закупок Заказчика и не должен составлять более чем двадцать миллионов рублей;</w:t>
      </w:r>
    </w:p>
    <w:p w14:paraId="0AF3B640"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5) осуществление закупки товара, работы или услуги учреждениями ветеринарии Удмуртской Республики, уставной целью деятельности которых является обеспечение эпизоотического и ветеринарно-санитарного благополучия и защита населения от болезней, общих для человека и животных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14:paraId="42A3594B"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6) осуществление закупки товара, работы или услуги (за исключением работы или услуги, выполняемой (оказываемой)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 на сумму, не превышающую пятьсот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14:paraId="0FA55F63" w14:textId="77777777"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7)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w:t>
      </w:r>
      <w:r w:rsidRPr="00C109A9">
        <w:rPr>
          <w:rFonts w:ascii="PT Astra Serif" w:hAnsi="PT Astra Serif"/>
          <w:sz w:val="24"/>
          <w:szCs w:val="24"/>
        </w:rPr>
        <w:lastRenderedPageBreak/>
        <w:t>законодательными актами Удмуртской Республики;</w:t>
      </w:r>
    </w:p>
    <w:p w14:paraId="56491F8C" w14:textId="77777777" w:rsidR="00AB5C9D" w:rsidRPr="00C109A9" w:rsidRDefault="00AB5C9D" w:rsidP="00A4010E">
      <w:pPr>
        <w:pStyle w:val="ConsPlusNormal"/>
        <w:ind w:firstLine="540"/>
        <w:jc w:val="both"/>
        <w:rPr>
          <w:rFonts w:ascii="PT Astra Serif" w:hAnsi="PT Astra Serif"/>
          <w:sz w:val="24"/>
          <w:szCs w:val="24"/>
        </w:rPr>
      </w:pPr>
      <w:bookmarkStart w:id="64" w:name="P1000"/>
      <w:bookmarkEnd w:id="64"/>
      <w:r w:rsidRPr="00C109A9">
        <w:rPr>
          <w:rFonts w:ascii="PT Astra Serif" w:hAnsi="PT Astra Serif"/>
          <w:sz w:val="24"/>
          <w:szCs w:val="24"/>
        </w:rP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уничтожению наркотических средств и психотропных веществ;</w:t>
      </w:r>
    </w:p>
    <w:p w14:paraId="639C019E" w14:textId="77777777" w:rsidR="00A4010E"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9) осуществление закупки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6D79A583" w14:textId="391B33B9" w:rsidR="00AB5C9D" w:rsidRPr="00C109A9" w:rsidRDefault="00AB5C9D" w:rsidP="00A4010E">
      <w:pPr>
        <w:pStyle w:val="ConsPlusNormal"/>
        <w:ind w:firstLine="540"/>
        <w:jc w:val="both"/>
        <w:rPr>
          <w:rFonts w:ascii="PT Astra Serif" w:hAnsi="PT Astra Serif"/>
          <w:sz w:val="24"/>
          <w:szCs w:val="24"/>
        </w:rPr>
      </w:pPr>
      <w:r w:rsidRPr="00C109A9">
        <w:rPr>
          <w:rFonts w:ascii="PT Astra Serif" w:hAnsi="PT Astra Serif"/>
          <w:sz w:val="24"/>
          <w:szCs w:val="24"/>
        </w:rP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C109A9">
        <w:rPr>
          <w:rFonts w:ascii="PT Astra Serif" w:hAnsi="PT Astra Serif"/>
          <w:sz w:val="24"/>
          <w:szCs w:val="24"/>
        </w:rPr>
        <w:t>фотофонда</w:t>
      </w:r>
      <w:proofErr w:type="spellEnd"/>
      <w:r w:rsidRPr="00C109A9">
        <w:rPr>
          <w:rFonts w:ascii="PT Astra Serif" w:hAnsi="PT Astra Serif"/>
          <w:sz w:val="24"/>
          <w:szCs w:val="24"/>
        </w:rPr>
        <w:t xml:space="preserve"> и аналогичных фондов;</w:t>
      </w:r>
    </w:p>
    <w:p w14:paraId="6ECF750B"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11)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27CA1AE9"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14:paraId="0F77367D"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13) заключение договора на посещение зоопарка, театра, кинотеатра, концерта, цирка, музея, выставки или спортивного мероприятия;</w:t>
      </w:r>
    </w:p>
    <w:p w14:paraId="6B7204B7"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w:t>
      </w:r>
      <w:r w:rsidRPr="00C109A9">
        <w:rPr>
          <w:rFonts w:ascii="PT Astra Serif" w:hAnsi="PT Astra Serif"/>
          <w:sz w:val="24"/>
          <w:szCs w:val="24"/>
        </w:rPr>
        <w:lastRenderedPageBreak/>
        <w:t>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102BE03D"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15)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7E462C18"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16)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3C648254" w14:textId="77777777" w:rsidR="0026386D"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17) заключение договора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обслуживание или наем жилого помещения, транспортное обслуживание, эксплуатация компьютерного оборудования, </w:t>
      </w:r>
    </w:p>
    <w:p w14:paraId="65168DCD" w14:textId="6206DD4B" w:rsidR="00AB5C9D" w:rsidRPr="00C109A9" w:rsidRDefault="00AB5C9D" w:rsidP="0026386D">
      <w:pPr>
        <w:pStyle w:val="ConsPlusNormal"/>
        <w:jc w:val="both"/>
        <w:rPr>
          <w:rFonts w:ascii="PT Astra Serif" w:hAnsi="PT Astra Serif"/>
          <w:sz w:val="24"/>
          <w:szCs w:val="24"/>
        </w:rPr>
      </w:pPr>
      <w:r w:rsidRPr="00C109A9">
        <w:rPr>
          <w:rFonts w:ascii="PT Astra Serif" w:hAnsi="PT Astra Serif"/>
          <w:sz w:val="24"/>
          <w:szCs w:val="24"/>
        </w:rPr>
        <w:t>оргтехники, звукотехнического оборудования (в том числе для обеспечения синхронного перевода), обеспечение питания, услуги связи и иные сопутствующие расходы);</w:t>
      </w:r>
    </w:p>
    <w:p w14:paraId="2D4ADFB2" w14:textId="77777777" w:rsidR="00AB5C9D" w:rsidRPr="00C109A9" w:rsidRDefault="00AB5C9D" w:rsidP="0026386D">
      <w:pPr>
        <w:pStyle w:val="ConsPlusNormal"/>
        <w:ind w:firstLine="540"/>
        <w:jc w:val="both"/>
        <w:rPr>
          <w:rFonts w:ascii="PT Astra Serif" w:hAnsi="PT Astra Serif"/>
          <w:sz w:val="24"/>
          <w:szCs w:val="24"/>
        </w:rPr>
      </w:pPr>
      <w:bookmarkStart w:id="65" w:name="P1011"/>
      <w:bookmarkEnd w:id="65"/>
      <w:r w:rsidRPr="00C109A9">
        <w:rPr>
          <w:rFonts w:ascii="PT Astra Serif" w:hAnsi="PT Astra Serif"/>
          <w:sz w:val="24"/>
          <w:szCs w:val="24"/>
        </w:rPr>
        <w:t>18)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2C746A8F" w14:textId="77777777" w:rsidR="00AB5C9D" w:rsidRPr="00C109A9" w:rsidRDefault="00AB5C9D" w:rsidP="0026386D">
      <w:pPr>
        <w:pStyle w:val="ConsPlusNormal"/>
        <w:ind w:firstLine="540"/>
        <w:jc w:val="both"/>
        <w:rPr>
          <w:rFonts w:ascii="PT Astra Serif" w:hAnsi="PT Astra Serif"/>
          <w:sz w:val="24"/>
          <w:szCs w:val="24"/>
        </w:rPr>
      </w:pPr>
      <w:bookmarkStart w:id="66" w:name="P1012"/>
      <w:bookmarkEnd w:id="66"/>
      <w:r w:rsidRPr="00C109A9">
        <w:rPr>
          <w:rFonts w:ascii="PT Astra Serif" w:hAnsi="PT Astra Serif"/>
          <w:sz w:val="24"/>
          <w:szCs w:val="24"/>
        </w:rPr>
        <w:t>19)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0928C0F3" w14:textId="77777777" w:rsidR="00AB5C9D" w:rsidRPr="00C109A9" w:rsidRDefault="00AB5C9D" w:rsidP="0026386D">
      <w:pPr>
        <w:pStyle w:val="ConsPlusNormal"/>
        <w:ind w:firstLine="540"/>
        <w:jc w:val="both"/>
        <w:rPr>
          <w:rFonts w:ascii="PT Astra Serif" w:hAnsi="PT Astra Serif"/>
          <w:sz w:val="24"/>
          <w:szCs w:val="24"/>
        </w:rPr>
      </w:pPr>
      <w:bookmarkStart w:id="67" w:name="P1013"/>
      <w:bookmarkEnd w:id="67"/>
      <w:r w:rsidRPr="00C109A9">
        <w:rPr>
          <w:rFonts w:ascii="PT Astra Serif" w:hAnsi="PT Astra Serif"/>
          <w:sz w:val="24"/>
          <w:szCs w:val="24"/>
        </w:rPr>
        <w:t>20) заключение договора в связи с признанием конкурентной закупки несостоявшейся по основаниям, предусмотренным Положением;</w:t>
      </w:r>
    </w:p>
    <w:p w14:paraId="7B7EEB50"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21) заключение договора на оказание услуг, связанных с направлением работника в </w:t>
      </w:r>
      <w:r w:rsidRPr="00C109A9">
        <w:rPr>
          <w:rFonts w:ascii="PT Astra Serif" w:hAnsi="PT Astra Serif"/>
          <w:sz w:val="24"/>
          <w:szCs w:val="24"/>
        </w:rPr>
        <w:lastRenderedPageBreak/>
        <w:t>служебную командировку, а также с участием в проведении семинаров, конференциях, форумах, выставках,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14:paraId="3146674C" w14:textId="77777777" w:rsidR="0026386D"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22)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конкурентной закупки лекарственных препаратов способами, предусмотренными Положением.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w:t>
      </w:r>
    </w:p>
    <w:p w14:paraId="4F164F60" w14:textId="547F4351" w:rsidR="00AB5C9D" w:rsidRPr="00C109A9" w:rsidRDefault="00AB5C9D" w:rsidP="0026386D">
      <w:pPr>
        <w:pStyle w:val="ConsPlusNormal"/>
        <w:jc w:val="both"/>
        <w:rPr>
          <w:rFonts w:ascii="PT Astra Serif" w:hAnsi="PT Astra Serif"/>
          <w:sz w:val="24"/>
          <w:szCs w:val="24"/>
        </w:rPr>
      </w:pPr>
      <w:r w:rsidRPr="00C109A9">
        <w:rPr>
          <w:rFonts w:ascii="PT Astra Serif" w:hAnsi="PT Astra Serif"/>
          <w:sz w:val="24"/>
          <w:szCs w:val="24"/>
        </w:rPr>
        <w:t xml:space="preserve">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w:t>
      </w:r>
      <w:hyperlink r:id="rId234">
        <w:r w:rsidRPr="0026386D">
          <w:rPr>
            <w:rFonts w:ascii="PT Astra Serif" w:hAnsi="PT Astra Serif"/>
            <w:sz w:val="24"/>
            <w:szCs w:val="24"/>
          </w:rPr>
          <w:t>статьей 4.1</w:t>
        </w:r>
      </w:hyperlink>
      <w:r w:rsidRPr="0026386D">
        <w:rPr>
          <w:rFonts w:ascii="PT Astra Serif" w:hAnsi="PT Astra Serif"/>
          <w:sz w:val="24"/>
          <w:szCs w:val="24"/>
        </w:rPr>
        <w:t xml:space="preserve"> Федерального закона N 223-ФЗ. При этом должно быть обеспечено предусмотренное Федеральным </w:t>
      </w:r>
      <w:hyperlink r:id="rId235">
        <w:r w:rsidRPr="0026386D">
          <w:rPr>
            <w:rFonts w:ascii="PT Astra Serif" w:hAnsi="PT Astra Serif"/>
            <w:sz w:val="24"/>
            <w:szCs w:val="24"/>
          </w:rPr>
          <w:t>законом</w:t>
        </w:r>
      </w:hyperlink>
      <w:r w:rsidRPr="00C109A9">
        <w:rPr>
          <w:rFonts w:ascii="PT Astra Serif" w:hAnsi="PT Astra Serif"/>
          <w:sz w:val="24"/>
          <w:szCs w:val="24"/>
        </w:rPr>
        <w:t xml:space="preserve"> от 27 июля 2006 года N 152-ФЗ "О персональных данных" обезличивание персональных данных;</w:t>
      </w:r>
    </w:p>
    <w:p w14:paraId="25F004B2" w14:textId="77777777" w:rsidR="00AB5C9D" w:rsidRPr="00C109A9" w:rsidRDefault="00AB5C9D" w:rsidP="0026386D">
      <w:pPr>
        <w:pStyle w:val="ConsPlusNormal"/>
        <w:ind w:firstLine="540"/>
        <w:jc w:val="both"/>
        <w:rPr>
          <w:rFonts w:ascii="PT Astra Serif" w:hAnsi="PT Astra Serif"/>
          <w:sz w:val="24"/>
          <w:szCs w:val="24"/>
        </w:rPr>
      </w:pPr>
      <w:bookmarkStart w:id="68" w:name="P1016"/>
      <w:bookmarkEnd w:id="68"/>
      <w:r w:rsidRPr="00C109A9">
        <w:rPr>
          <w:rFonts w:ascii="PT Astra Serif" w:hAnsi="PT Astra Serif"/>
          <w:sz w:val="24"/>
          <w:szCs w:val="24"/>
        </w:rPr>
        <w:t>23) заключение договора энергоснабжения или договора купли-продажи электрической энергии с гарантирующим поставщиком электрической энергии;</w:t>
      </w:r>
    </w:p>
    <w:p w14:paraId="03F0ECF2"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24) заключение договора на оказание преподавательских услуг, а также услуг экскурсовода (гида) физическими лицами;</w:t>
      </w:r>
    </w:p>
    <w:p w14:paraId="4CBEAFF1"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25)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4A709AF3"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26)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5CF5336B"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27) заключение договора, предметом которого является выдача банковской гарантии;</w:t>
      </w:r>
    </w:p>
    <w:p w14:paraId="45C2733A"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28) осуществление закупки во исполнение обязательств по договорам, заключаемым или заключенным с физическими лицами, в которых Заказчик выступает в качестве поставщика (подрядчика, исполнителя);</w:t>
      </w:r>
    </w:p>
    <w:p w14:paraId="453D72E3" w14:textId="4FB7FE1E" w:rsidR="00AB5C9D" w:rsidRPr="00C109A9" w:rsidRDefault="0026386D" w:rsidP="0026386D">
      <w:pPr>
        <w:pStyle w:val="ConsPlusNormal"/>
        <w:ind w:firstLine="540"/>
        <w:jc w:val="both"/>
        <w:rPr>
          <w:rFonts w:ascii="PT Astra Serif" w:hAnsi="PT Astra Serif"/>
          <w:sz w:val="24"/>
          <w:szCs w:val="24"/>
        </w:rPr>
      </w:pPr>
      <w:r>
        <w:rPr>
          <w:rFonts w:ascii="PT Astra Serif" w:hAnsi="PT Astra Serif"/>
          <w:sz w:val="24"/>
          <w:szCs w:val="24"/>
        </w:rPr>
        <w:t>2</w:t>
      </w:r>
      <w:r w:rsidR="00AB5C9D" w:rsidRPr="00C109A9">
        <w:rPr>
          <w:rFonts w:ascii="PT Astra Serif" w:hAnsi="PT Astra Serif"/>
          <w:sz w:val="24"/>
          <w:szCs w:val="24"/>
        </w:rPr>
        <w:t>9)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p>
    <w:p w14:paraId="616D45E8"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30) заключение договора на участие в мероприятии с поставщиком, являющимся организатором такого мероприятия или уполномоченным организатором мероприятия;</w:t>
      </w:r>
    </w:p>
    <w:p w14:paraId="381FAE26"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31) осуществление закупок по оплате членских взносов и иных обязательных платежей;</w:t>
      </w:r>
    </w:p>
    <w:p w14:paraId="3268AB9E"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32) осуществление закупки для исполнения обязательств по договору (контракту), </w:t>
      </w:r>
      <w:r w:rsidRPr="00C109A9">
        <w:rPr>
          <w:rFonts w:ascii="PT Astra Serif" w:hAnsi="PT Astra Serif"/>
          <w:sz w:val="24"/>
          <w:szCs w:val="24"/>
        </w:rPr>
        <w:lastRenderedPageBreak/>
        <w:t xml:space="preserve">заключенному в порядке, предусмотренном Федеральным </w:t>
      </w:r>
      <w:hyperlink r:id="rId236">
        <w:r w:rsidRPr="0026386D">
          <w:rPr>
            <w:rFonts w:ascii="PT Astra Serif" w:hAnsi="PT Astra Serif"/>
            <w:sz w:val="24"/>
            <w:szCs w:val="24"/>
          </w:rPr>
          <w:t>законом</w:t>
        </w:r>
      </w:hyperlink>
      <w:r w:rsidRPr="0026386D">
        <w:rPr>
          <w:rFonts w:ascii="PT Astra Serif" w:hAnsi="PT Astra Serif"/>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Федеральным </w:t>
      </w:r>
      <w:hyperlink r:id="rId237">
        <w:r w:rsidRPr="0026386D">
          <w:rPr>
            <w:rFonts w:ascii="PT Astra Serif" w:hAnsi="PT Astra Serif"/>
            <w:sz w:val="24"/>
            <w:szCs w:val="24"/>
          </w:rPr>
          <w:t>законом</w:t>
        </w:r>
      </w:hyperlink>
      <w:r w:rsidRPr="0026386D">
        <w:rPr>
          <w:rFonts w:ascii="PT Astra Serif" w:hAnsi="PT Astra Serif"/>
          <w:sz w:val="24"/>
          <w:szCs w:val="24"/>
        </w:rPr>
        <w:t xml:space="preserve"> </w:t>
      </w:r>
      <w:r w:rsidRPr="00C109A9">
        <w:rPr>
          <w:rFonts w:ascii="PT Astra Serif" w:hAnsi="PT Astra Serif"/>
          <w:sz w:val="24"/>
          <w:szCs w:val="24"/>
        </w:rPr>
        <w:t>N 223-ФЗ. При этом договор на основании настоящего подпункта может заключаться на срок, не превышающий срока, необходимого для проведения конкурентной закупки способами, предусмотренными Положением.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услуги необходимого для исполнения договора в течение указанного срока;</w:t>
      </w:r>
    </w:p>
    <w:p w14:paraId="748C8EA2"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33) заключение договора на оказание услуг нотариусов, переводчиков;</w:t>
      </w:r>
    </w:p>
    <w:p w14:paraId="4F48CC92"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34) заключение договора на оказание услуг по обучению и (или) повышению квалификации и (или) профессиональной переподготовке, и (или) аттестации Заказчика и (или) сотрудников Заказчика, и (или) третьих лиц, которым в соответствии с нормативными правовыми актами Российской Федерации и (или) Удмуртской Республики предоставлено право выбора исполнителя, оказывающего данный вид услуг;</w:t>
      </w:r>
    </w:p>
    <w:p w14:paraId="26D2CDF2" w14:textId="77777777" w:rsidR="0026386D"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35)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 если такой договор был расторгнут, и Заказчику необходимо закупить товары (работы, услуги), являющиеся предметом расторгнутого договора. При этом если до </w:t>
      </w:r>
    </w:p>
    <w:p w14:paraId="502F52CA" w14:textId="7F096774" w:rsidR="00AB5C9D" w:rsidRPr="00C109A9" w:rsidRDefault="00AB5C9D" w:rsidP="0026386D">
      <w:pPr>
        <w:pStyle w:val="ConsPlusNormal"/>
        <w:jc w:val="both"/>
        <w:rPr>
          <w:rFonts w:ascii="PT Astra Serif" w:hAnsi="PT Astra Serif"/>
          <w:sz w:val="24"/>
          <w:szCs w:val="24"/>
        </w:rPr>
      </w:pPr>
      <w:r w:rsidRPr="00C109A9">
        <w:rPr>
          <w:rFonts w:ascii="PT Astra Serif" w:hAnsi="PT Astra Serif"/>
          <w:sz w:val="24"/>
          <w:szCs w:val="24"/>
        </w:rPr>
        <w:t>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(объем) товара (работ, услуг) 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4287FA28"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36)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14:paraId="7594A426" w14:textId="77777777" w:rsidR="00AB5C9D" w:rsidRPr="00C109A9" w:rsidRDefault="00AB5C9D" w:rsidP="0026386D">
      <w:pPr>
        <w:pStyle w:val="ConsPlusNormal"/>
        <w:ind w:firstLine="540"/>
        <w:jc w:val="both"/>
        <w:rPr>
          <w:rFonts w:ascii="PT Astra Serif" w:hAnsi="PT Astra Serif"/>
          <w:sz w:val="24"/>
          <w:szCs w:val="24"/>
        </w:rPr>
      </w:pPr>
      <w:bookmarkStart w:id="69" w:name="P1032"/>
      <w:bookmarkEnd w:id="69"/>
      <w:r w:rsidRPr="00C109A9">
        <w:rPr>
          <w:rFonts w:ascii="PT Astra Serif" w:hAnsi="PT Astra Serif"/>
          <w:sz w:val="24"/>
          <w:szCs w:val="24"/>
        </w:rPr>
        <w:t>37) заключение договора, в соответствии с которым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земельный участок, здание, строение, сооружение, нежилое помещение, жилое помещение, иное недвижимое имущество;</w:t>
      </w:r>
    </w:p>
    <w:p w14:paraId="626A3AEA"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38) заключение договора с оператором электронной площадки;</w:t>
      </w:r>
    </w:p>
    <w:p w14:paraId="20631F9E"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39) осуществление закупки, определенной Указом или распоряжением Главы Удмуртской Республики, либо в случаях, определенных поручениями Главы Удмуртской Республики;</w:t>
      </w:r>
    </w:p>
    <w:p w14:paraId="15C0A680"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40) осуществление закупки, определенной постановлением или распоряжением Правительства Удмуртской Республики;</w:t>
      </w:r>
    </w:p>
    <w:p w14:paraId="1AC03586"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41) осуществление закупки в целях реализации поручений органа государственной власти Удмуртской Республики, Администрации Главы и Правительства Удмуртской Республики, осуществляющих функции и полномочия учредителя Заказчика;</w:t>
      </w:r>
    </w:p>
    <w:p w14:paraId="5AD211EC"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42) заключение договора на предоставление услуг почтовой связи, услуг телеграфной связи, телематических услуг, услуг связи по передаче данных;</w:t>
      </w:r>
    </w:p>
    <w:p w14:paraId="48066612"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43) заключение договора на оказание услуг по подготовке и проведению семинаров, форумов, выставок, ярмарок, фестивалей, 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 наградной атрибутики и иных сопутствующих расходов;</w:t>
      </w:r>
    </w:p>
    <w:p w14:paraId="3886AA7D"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44) закупка государственными библиотеками, организациями, осуществляющими </w:t>
      </w:r>
      <w:r w:rsidRPr="00C109A9">
        <w:rPr>
          <w:rFonts w:ascii="PT Astra Serif" w:hAnsi="PT Astra Serif"/>
          <w:sz w:val="24"/>
          <w:szCs w:val="24"/>
        </w:rPr>
        <w:lastRenderedPageBreak/>
        <w:t xml:space="preserve">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C109A9">
        <w:rPr>
          <w:rFonts w:ascii="PT Astra Serif" w:hAnsi="PT Astra Serif"/>
          <w:sz w:val="24"/>
          <w:szCs w:val="24"/>
        </w:rPr>
        <w:t>документографических</w:t>
      </w:r>
      <w:proofErr w:type="spellEnd"/>
      <w:r w:rsidRPr="00C109A9">
        <w:rPr>
          <w:rFonts w:ascii="PT Astra Serif" w:hAnsi="PT Astra Serif"/>
          <w:sz w:val="24"/>
          <w:szCs w:val="24"/>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2147511B"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45)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w:t>
      </w:r>
      <w:proofErr w:type="spellStart"/>
      <w:r w:rsidRPr="00C109A9">
        <w:rPr>
          <w:rFonts w:ascii="PT Astra Serif" w:hAnsi="PT Astra Serif"/>
          <w:sz w:val="24"/>
          <w:szCs w:val="24"/>
        </w:rPr>
        <w:t>документографических</w:t>
      </w:r>
      <w:proofErr w:type="spellEnd"/>
      <w:r w:rsidRPr="00C109A9">
        <w:rPr>
          <w:rFonts w:ascii="PT Astra Serif" w:hAnsi="PT Astra Serif"/>
          <w:sz w:val="24"/>
          <w:szCs w:val="24"/>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14:paraId="47FF4E87" w14:textId="77777777" w:rsidR="00AB5C9D" w:rsidRPr="00C109A9" w:rsidRDefault="00AB5C9D" w:rsidP="0026386D">
      <w:pPr>
        <w:pStyle w:val="ConsPlusNormal"/>
        <w:ind w:firstLine="540"/>
        <w:jc w:val="both"/>
        <w:rPr>
          <w:rFonts w:ascii="PT Astra Serif" w:hAnsi="PT Astra Serif"/>
          <w:sz w:val="24"/>
          <w:szCs w:val="24"/>
        </w:rPr>
      </w:pPr>
      <w:bookmarkStart w:id="70" w:name="P1041"/>
      <w:bookmarkEnd w:id="70"/>
      <w:r w:rsidRPr="00C109A9">
        <w:rPr>
          <w:rFonts w:ascii="PT Astra Serif" w:hAnsi="PT Astra Serif"/>
          <w:sz w:val="24"/>
          <w:szCs w:val="24"/>
        </w:rPr>
        <w:t>46) осуществление закупки юридических услуг в целях обеспечения защиты интересов Удмуртской Республики в иностранных и международных судах и арбитражах, а также в органах иностранных государств;</w:t>
      </w:r>
    </w:p>
    <w:p w14:paraId="28746317" w14:textId="77777777" w:rsidR="00AB5C9D"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47) осуществление закупки услуг (работ)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составляющую государственную тайну, и выделенных помещений;</w:t>
      </w:r>
    </w:p>
    <w:p w14:paraId="140A3F3A"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48) осуществление 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p>
    <w:p w14:paraId="68284DB0" w14:textId="0EC25616"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 xml:space="preserve">49) осуществление закупок услуг по вооруженной охране объектов, используемых для обеспечения деятельности Главы Удмуртской Республики, Правительства Удмуртской Республики, Администрации Главы и Правительства Удмуртской Республики, </w:t>
      </w:r>
      <w:proofErr w:type="spellStart"/>
      <w:r w:rsidRPr="00C109A9">
        <w:rPr>
          <w:rFonts w:ascii="PT Astra Serif" w:hAnsi="PT Astra Serif"/>
          <w:sz w:val="24"/>
          <w:szCs w:val="24"/>
        </w:rPr>
        <w:t>исполнтельных</w:t>
      </w:r>
      <w:proofErr w:type="spellEnd"/>
      <w:r w:rsidRPr="00C109A9">
        <w:rPr>
          <w:rFonts w:ascii="PT Astra Serif" w:hAnsi="PT Astra Serif"/>
          <w:sz w:val="24"/>
          <w:szCs w:val="24"/>
        </w:rPr>
        <w:t xml:space="preserve"> органов государственной власти Удмуртской Республики;</w:t>
      </w:r>
    </w:p>
    <w:p w14:paraId="6D394CED"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50) 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14:paraId="4A4900D4"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51) приобретение животных для зоологической коллекции Заказчика, которые находятся в коллекции зоологических парков, зоосадов и иных учреждений и организаций, основной деятельностью которых является разведение, сохранение и демонстрация животных и (или) представляющих собой музей живой природы, являющихся членами Союза зоопарков и аквариумов (СОЗАР) и (или) Евроазиатской региональной ассоциации зоопарков и аквариумов (ЕАРАЗА);</w:t>
      </w:r>
    </w:p>
    <w:p w14:paraId="6DB1B209" w14:textId="77777777"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52) осуществление закупок на оказание услуг у организаций, осуществляющих регистрацию, хостинг и иную деятельность, связанную с организацией функционирования доменных имен;</w:t>
      </w:r>
    </w:p>
    <w:p w14:paraId="2B60D9FC" w14:textId="5BBCA8BF"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w:t>
      </w:r>
      <w:r w:rsidR="0026386D">
        <w:rPr>
          <w:rFonts w:ascii="PT Astra Serif" w:hAnsi="PT Astra Serif"/>
          <w:sz w:val="24"/>
          <w:szCs w:val="24"/>
        </w:rPr>
        <w:t>3</w:t>
      </w:r>
      <w:r w:rsidRPr="00C109A9">
        <w:rPr>
          <w:rFonts w:ascii="PT Astra Serif" w:hAnsi="PT Astra Serif"/>
          <w:sz w:val="24"/>
          <w:szCs w:val="24"/>
        </w:rPr>
        <w:t xml:space="preserve">) осуществление закупки услуг (работ) у производителя или его официального дилера, осуществляющего гарантийное обслуживание товара, поставленного Заказчику </w:t>
      </w:r>
      <w:proofErr w:type="gramStart"/>
      <w:r w:rsidRPr="00C109A9">
        <w:rPr>
          <w:rFonts w:ascii="PT Astra Serif" w:hAnsi="PT Astra Serif"/>
          <w:sz w:val="24"/>
          <w:szCs w:val="24"/>
        </w:rPr>
        <w:t>ранее, в случае, если</w:t>
      </w:r>
      <w:proofErr w:type="gramEnd"/>
      <w:r w:rsidRPr="00C109A9">
        <w:rPr>
          <w:rFonts w:ascii="PT Astra Serif" w:hAnsi="PT Astra Serif"/>
          <w:sz w:val="24"/>
          <w:szCs w:val="24"/>
        </w:rPr>
        <w:t xml:space="preserve"> привлечение иного исполнителя невозможно по условиям гарантии;</w:t>
      </w:r>
    </w:p>
    <w:p w14:paraId="3D976187" w14:textId="481941AF"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w:t>
      </w:r>
      <w:r w:rsidR="0026386D">
        <w:rPr>
          <w:rFonts w:ascii="PT Astra Serif" w:hAnsi="PT Astra Serif"/>
          <w:sz w:val="24"/>
          <w:szCs w:val="24"/>
        </w:rPr>
        <w:t>4</w:t>
      </w:r>
      <w:r w:rsidRPr="00C109A9">
        <w:rPr>
          <w:rFonts w:ascii="PT Astra Serif" w:hAnsi="PT Astra Serif"/>
          <w:sz w:val="24"/>
          <w:szCs w:val="24"/>
        </w:rPr>
        <w:t>) осуществление закупок товаров для розничной продажи в магазине, находящемся у Заказчика на балансе или переданном Заказчику на праве хозяйственного ведения на сумму не более одного миллиона рублей;</w:t>
      </w:r>
    </w:p>
    <w:p w14:paraId="73854EBB" w14:textId="02A73E91"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w:t>
      </w:r>
      <w:r w:rsidR="0026386D">
        <w:rPr>
          <w:rFonts w:ascii="PT Astra Serif" w:hAnsi="PT Astra Serif"/>
          <w:sz w:val="24"/>
          <w:szCs w:val="24"/>
        </w:rPr>
        <w:t>5</w:t>
      </w:r>
      <w:r w:rsidRPr="00C109A9">
        <w:rPr>
          <w:rFonts w:ascii="PT Astra Serif" w:hAnsi="PT Astra Serif"/>
          <w:sz w:val="24"/>
          <w:szCs w:val="24"/>
        </w:rPr>
        <w:t xml:space="preserve">) заключение договора купли-продажи, оказания услуг по финансовой аренде (лизингу) на приобретение сельскохозяйственной техники с производителем (дилером, российской лизинговой компанией), которому в соответствии с правовыми актами Правительства Российской Федерации предоставляются субсидии из федерального бюджета на возмещение недополученных доходов в связи с реализацией сельскохозяйственной техники. При этом договор на основании настоящего подпункта </w:t>
      </w:r>
      <w:r w:rsidRPr="00C109A9">
        <w:rPr>
          <w:rFonts w:ascii="PT Astra Serif" w:hAnsi="PT Astra Serif"/>
          <w:sz w:val="24"/>
          <w:szCs w:val="24"/>
        </w:rPr>
        <w:lastRenderedPageBreak/>
        <w:t>заключается Заказчиком с производителем (дилером, российской лизинговой компанией), в случае если производитель (дилер, российская лизинговая компания) при реализации сельскохозяйственной техники предоставил Заказчику скидку в размере, определенном правовыми актами Правительства Российской Федерации;</w:t>
      </w:r>
    </w:p>
    <w:p w14:paraId="5C2A6234" w14:textId="13DF738C"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w:t>
      </w:r>
      <w:r w:rsidR="0026386D">
        <w:rPr>
          <w:rFonts w:ascii="PT Astra Serif" w:hAnsi="PT Astra Serif"/>
          <w:sz w:val="24"/>
          <w:szCs w:val="24"/>
        </w:rPr>
        <w:t>6</w:t>
      </w:r>
      <w:r w:rsidRPr="00C109A9">
        <w:rPr>
          <w:rFonts w:ascii="PT Astra Serif" w:hAnsi="PT Astra Serif"/>
          <w:sz w:val="24"/>
          <w:szCs w:val="24"/>
        </w:rPr>
        <w:t>) закупка товаров, работ, услуг для предупреждения, предотвращения угрозы возникновения лесных пожаров в течение пожароопасного сезона, тушения лесных пожаров, если проведение иных способов закупок, требующих затрат времени, нецелесообразно. Закупки товаров, работ, услуг по тушению лесных пожаров, в том числе связанных с привлечением сил и средств для тушения природных пожаров, если данные закупки направлены на подготовку к пожароопасному сезону;</w:t>
      </w:r>
    </w:p>
    <w:p w14:paraId="610651E9" w14:textId="56A1A8FB"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5</w:t>
      </w:r>
      <w:r w:rsidR="0026386D">
        <w:rPr>
          <w:rFonts w:ascii="PT Astra Serif" w:hAnsi="PT Astra Serif"/>
          <w:sz w:val="24"/>
          <w:szCs w:val="24"/>
        </w:rPr>
        <w:t>7</w:t>
      </w:r>
      <w:r w:rsidRPr="00C109A9">
        <w:rPr>
          <w:rFonts w:ascii="PT Astra Serif" w:hAnsi="PT Astra Serif"/>
          <w:sz w:val="24"/>
          <w:szCs w:val="24"/>
        </w:rPr>
        <w:t>) осуществление закупки товаров, подлежащих реализации через аптечный пункт учреждения, на сумму не более одного миллиона рублей;</w:t>
      </w:r>
    </w:p>
    <w:p w14:paraId="2223DCDB" w14:textId="77777777" w:rsidR="0026386D" w:rsidRDefault="00AB5C9D" w:rsidP="0026386D">
      <w:pPr>
        <w:pStyle w:val="ConsPlusNormal"/>
        <w:ind w:firstLine="540"/>
        <w:jc w:val="both"/>
        <w:rPr>
          <w:rFonts w:ascii="PT Astra Serif" w:hAnsi="PT Astra Serif"/>
          <w:sz w:val="24"/>
          <w:szCs w:val="24"/>
        </w:rPr>
      </w:pPr>
      <w:bookmarkStart w:id="71" w:name="P1054"/>
      <w:bookmarkEnd w:id="71"/>
      <w:r w:rsidRPr="00C109A9">
        <w:rPr>
          <w:rFonts w:ascii="PT Astra Serif" w:hAnsi="PT Astra Serif"/>
          <w:sz w:val="24"/>
          <w:szCs w:val="24"/>
        </w:rPr>
        <w:t>5</w:t>
      </w:r>
      <w:r w:rsidR="0026386D">
        <w:rPr>
          <w:rFonts w:ascii="PT Astra Serif" w:hAnsi="PT Astra Serif"/>
          <w:sz w:val="24"/>
          <w:szCs w:val="24"/>
        </w:rPr>
        <w:t>8</w:t>
      </w:r>
      <w:r w:rsidRPr="00C109A9">
        <w:rPr>
          <w:rFonts w:ascii="PT Astra Serif" w:hAnsi="PT Astra Serif"/>
          <w:sz w:val="24"/>
          <w:szCs w:val="24"/>
        </w:rPr>
        <w:t xml:space="preserve">)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r:id="rId238">
        <w:r w:rsidRPr="0026386D">
          <w:rPr>
            <w:rFonts w:ascii="PT Astra Serif" w:hAnsi="PT Astra Serif"/>
            <w:sz w:val="24"/>
            <w:szCs w:val="24"/>
          </w:rPr>
          <w:t>статьей 111.4</w:t>
        </w:r>
      </w:hyperlink>
      <w:r w:rsidRPr="0026386D">
        <w:rPr>
          <w:rFonts w:ascii="PT Astra Serif" w:hAnsi="PT Astra Serif"/>
          <w:sz w:val="24"/>
          <w:szCs w:val="24"/>
        </w:rPr>
        <w:t xml:space="preserve"> Федерального закона N 44-ФЗ, на основании распоряжения Правительства Удмуртской Ре</w:t>
      </w:r>
      <w:r w:rsidRPr="00C109A9">
        <w:rPr>
          <w:rFonts w:ascii="PT Astra Serif" w:hAnsi="PT Astra Serif"/>
          <w:sz w:val="24"/>
          <w:szCs w:val="24"/>
        </w:rPr>
        <w:t xml:space="preserve">спублики об осуществлении закупки, по результатам которой </w:t>
      </w:r>
    </w:p>
    <w:p w14:paraId="4A813C7F" w14:textId="0CD9FF4D" w:rsidR="00AB5C9D" w:rsidRPr="00C109A9" w:rsidRDefault="00AB5C9D" w:rsidP="0026386D">
      <w:pPr>
        <w:pStyle w:val="ConsPlusNormal"/>
        <w:jc w:val="both"/>
        <w:rPr>
          <w:rFonts w:ascii="PT Astra Serif" w:hAnsi="PT Astra Serif"/>
          <w:sz w:val="24"/>
          <w:szCs w:val="24"/>
        </w:rPr>
      </w:pPr>
      <w:r w:rsidRPr="00C109A9">
        <w:rPr>
          <w:rFonts w:ascii="PT Astra Serif" w:hAnsi="PT Astra Serif"/>
          <w:sz w:val="24"/>
          <w:szCs w:val="24"/>
        </w:rPr>
        <w:t>заключен контракт со встречными инвестиционными обязательствами. Единственным поставщиком товара, единственным исполнителем услуги может быть только юридическое лицо, с которым заключен контракт со встречными инвестиционными обязательствами;</w:t>
      </w:r>
    </w:p>
    <w:p w14:paraId="60BFC129" w14:textId="570FA88F" w:rsidR="00AB5C9D" w:rsidRPr="00C109A9" w:rsidRDefault="0026386D" w:rsidP="0026386D">
      <w:pPr>
        <w:pStyle w:val="ConsPlusNormal"/>
        <w:ind w:firstLine="540"/>
        <w:jc w:val="both"/>
        <w:rPr>
          <w:rFonts w:ascii="PT Astra Serif" w:hAnsi="PT Astra Serif"/>
          <w:sz w:val="24"/>
          <w:szCs w:val="24"/>
        </w:rPr>
      </w:pPr>
      <w:r>
        <w:rPr>
          <w:rFonts w:ascii="PT Astra Serif" w:hAnsi="PT Astra Serif"/>
          <w:sz w:val="24"/>
          <w:szCs w:val="24"/>
        </w:rPr>
        <w:t>59</w:t>
      </w:r>
      <w:r w:rsidR="00AB5C9D" w:rsidRPr="00C109A9">
        <w:rPr>
          <w:rFonts w:ascii="PT Astra Serif" w:hAnsi="PT Astra Serif"/>
          <w:sz w:val="24"/>
          <w:szCs w:val="24"/>
        </w:rPr>
        <w:t>) осуществление закупки работ или услуг, выполняемых (оказываемых)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w:t>
      </w:r>
    </w:p>
    <w:p w14:paraId="376220D4" w14:textId="0A1E134B" w:rsidR="00AB5C9D" w:rsidRPr="0026386D"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6</w:t>
      </w:r>
      <w:r w:rsidR="0026386D">
        <w:rPr>
          <w:rFonts w:ascii="PT Astra Serif" w:hAnsi="PT Astra Serif"/>
          <w:sz w:val="24"/>
          <w:szCs w:val="24"/>
        </w:rPr>
        <w:t>0</w:t>
      </w:r>
      <w:r w:rsidRPr="00C109A9">
        <w:rPr>
          <w:rFonts w:ascii="PT Astra Serif" w:hAnsi="PT Astra Serif"/>
          <w:sz w:val="24"/>
          <w:szCs w:val="24"/>
        </w:rPr>
        <w:t xml:space="preserve">) осуществление закупки товаров (работ, услуг), производимых (выполняемых, оказываемых) учреждениями и (или) предприятиями уголовно-исполнительной системы, в том числе для нужд исключительно организаций, предприятий, учреждений и органов уголовно-исполнительной системы, включенных в перечень, утвержденный Правительством Российской Федерации в соответствии с нормами Федерального </w:t>
      </w:r>
      <w:hyperlink r:id="rId239">
        <w:r w:rsidRPr="0026386D">
          <w:rPr>
            <w:rFonts w:ascii="PT Astra Serif" w:hAnsi="PT Astra Serif"/>
            <w:sz w:val="24"/>
            <w:szCs w:val="24"/>
          </w:rPr>
          <w:t>закона</w:t>
        </w:r>
      </w:hyperlink>
      <w:r w:rsidRPr="0026386D">
        <w:rPr>
          <w:rFonts w:ascii="PT Astra Serif" w:hAnsi="PT Astra Serif"/>
          <w:sz w:val="24"/>
          <w:szCs w:val="24"/>
        </w:rPr>
        <w:t xml:space="preserve"> N 44-ФЗ;</w:t>
      </w:r>
    </w:p>
    <w:p w14:paraId="684E400C" w14:textId="4275E373"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6</w:t>
      </w:r>
      <w:r w:rsidR="0026386D">
        <w:rPr>
          <w:rFonts w:ascii="PT Astra Serif" w:hAnsi="PT Astra Serif"/>
          <w:sz w:val="24"/>
          <w:szCs w:val="24"/>
        </w:rPr>
        <w:t>1</w:t>
      </w:r>
      <w:r w:rsidRPr="00C109A9">
        <w:rPr>
          <w:rFonts w:ascii="PT Astra Serif" w:hAnsi="PT Astra Serif"/>
          <w:sz w:val="24"/>
          <w:szCs w:val="24"/>
        </w:rPr>
        <w:t>) закупка личных вещей (одежда, обувь), осуществляемая образовательной организацией для детей-сирот, детей, оставшихся без попечения родителей, а также обучающихся с ограниченными возможностями здоровья;</w:t>
      </w:r>
    </w:p>
    <w:p w14:paraId="08CECC47" w14:textId="5B2811D6"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6</w:t>
      </w:r>
      <w:r w:rsidR="0026386D">
        <w:rPr>
          <w:rFonts w:ascii="PT Astra Serif" w:hAnsi="PT Astra Serif"/>
          <w:sz w:val="24"/>
          <w:szCs w:val="24"/>
        </w:rPr>
        <w:t>2</w:t>
      </w:r>
      <w:r w:rsidRPr="00C109A9">
        <w:rPr>
          <w:rFonts w:ascii="PT Astra Serif" w:hAnsi="PT Astra Serif"/>
          <w:sz w:val="24"/>
          <w:szCs w:val="24"/>
        </w:rPr>
        <w:t xml:space="preserve">) закупка услуг по организации общественного питания, осуществляемая у исполнителя, который одновременно является арендатором недвижимого имущества, переданного Заказчику в безвозмездное пользование или закрепленного за ним на праве хозяйственного ведения или оперативного управления, предназначенного для оказания услуг по общественному питанию, на основании соответствующего договора аренды недвижимого имущества, заключенного Заказчиком без проведения торгов в случаях, предусмотренных в Федеральном </w:t>
      </w:r>
      <w:hyperlink r:id="rId240">
        <w:r w:rsidRPr="0026386D">
          <w:rPr>
            <w:rFonts w:ascii="PT Astra Serif" w:hAnsi="PT Astra Serif"/>
            <w:sz w:val="24"/>
            <w:szCs w:val="24"/>
          </w:rPr>
          <w:t>законе</w:t>
        </w:r>
      </w:hyperlink>
      <w:r w:rsidRPr="0026386D">
        <w:rPr>
          <w:rFonts w:ascii="PT Astra Serif" w:hAnsi="PT Astra Serif"/>
          <w:sz w:val="24"/>
          <w:szCs w:val="24"/>
        </w:rPr>
        <w:t xml:space="preserve"> от 26 июля 2006 года N 135-ФЗ "О защите конкуренции" (далее - договор аренды). При</w:t>
      </w:r>
      <w:r w:rsidRPr="00C109A9">
        <w:rPr>
          <w:rFonts w:ascii="PT Astra Serif" w:hAnsi="PT Astra Serif"/>
          <w:sz w:val="24"/>
          <w:szCs w:val="24"/>
        </w:rPr>
        <w:t xml:space="preserve"> этом срок действия договора на оказание услуг по организации общественного питания не должен превышать срок действия договора аренды;</w:t>
      </w:r>
    </w:p>
    <w:p w14:paraId="351F881C" w14:textId="6B4E183A"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6</w:t>
      </w:r>
      <w:r w:rsidR="0026386D">
        <w:rPr>
          <w:rFonts w:ascii="PT Astra Serif" w:hAnsi="PT Astra Serif"/>
          <w:sz w:val="24"/>
          <w:szCs w:val="24"/>
        </w:rPr>
        <w:t>3</w:t>
      </w:r>
      <w:r w:rsidRPr="00C109A9">
        <w:rPr>
          <w:rFonts w:ascii="PT Astra Serif" w:hAnsi="PT Astra Serif"/>
          <w:sz w:val="24"/>
          <w:szCs w:val="24"/>
        </w:rPr>
        <w:t>) заключение договора на возмещение (компенсацию) коммунальных расходов (водоснабжение, водоотведение, теплоснабжение, вывоз сточных вод, вывоз жидких бытовых отходов, осуществление работ по техническому обслуживанию внутренних сетей и оборудования систем теплоснабжения, водоснабжения, водоотведения, электроснабжения) с собственником имущества, с которым заключен договор безвозмездного пользования недвижимым имуществом;</w:t>
      </w:r>
    </w:p>
    <w:p w14:paraId="6B2DEB69" w14:textId="4A3BF16A" w:rsidR="00AB5C9D" w:rsidRPr="00C109A9" w:rsidRDefault="00AB5C9D" w:rsidP="0026386D">
      <w:pPr>
        <w:pStyle w:val="ConsPlusNormal"/>
        <w:ind w:firstLine="540"/>
        <w:jc w:val="both"/>
        <w:rPr>
          <w:rFonts w:ascii="PT Astra Serif" w:hAnsi="PT Astra Serif"/>
          <w:sz w:val="24"/>
          <w:szCs w:val="24"/>
        </w:rPr>
      </w:pPr>
      <w:r w:rsidRPr="00C109A9">
        <w:rPr>
          <w:rFonts w:ascii="PT Astra Serif" w:hAnsi="PT Astra Serif"/>
          <w:sz w:val="24"/>
          <w:szCs w:val="24"/>
        </w:rPr>
        <w:t>6</w:t>
      </w:r>
      <w:r w:rsidR="0026386D">
        <w:rPr>
          <w:rFonts w:ascii="PT Astra Serif" w:hAnsi="PT Astra Serif"/>
          <w:sz w:val="24"/>
          <w:szCs w:val="24"/>
        </w:rPr>
        <w:t>4</w:t>
      </w:r>
      <w:r w:rsidRPr="00C109A9">
        <w:rPr>
          <w:rFonts w:ascii="PT Astra Serif" w:hAnsi="PT Astra Serif"/>
          <w:sz w:val="24"/>
          <w:szCs w:val="24"/>
        </w:rPr>
        <w:t xml:space="preserve">) закупка услуг по открытию и ведению специального банковского счета с целью </w:t>
      </w:r>
      <w:r w:rsidRPr="00C109A9">
        <w:rPr>
          <w:rFonts w:ascii="PT Astra Serif" w:hAnsi="PT Astra Serif"/>
          <w:sz w:val="24"/>
          <w:szCs w:val="24"/>
        </w:rPr>
        <w:lastRenderedPageBreak/>
        <w:t>формирования фонда капитального ремонта общего имущества в многоквартирном доме для перечисления взносов на капитальный ремонт общего имущества в многоквартирном доме.</w:t>
      </w:r>
    </w:p>
    <w:p w14:paraId="18B0419F"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14.4. Заключение договора с единственным поставщиком (исполнителем, подрядчиком) в связи с признанием конкурентной закупки несостоявшейся по основаниям, предусмотренным Положением (в случае, если конкурентная закупка признана несостоявшейся по причине отсутствия поданных заявок на участие в конкурентной закупке по окончании срока подачи заявок на участие в такой закупке или в связи с тем, что по результатам рассмотрения заявок на участие в конкурентной закупке Комиссией отклонены все поданные заявки на участие в закупке, или Комиссией принято решение об отказе в допуске к участию в конкурентной закупке всех участников закупки, подавших заявки на участие в такой закупке), осуществляется в соответствии с </w:t>
      </w:r>
      <w:hyperlink w:anchor="P1013">
        <w:r w:rsidRPr="0061717B">
          <w:rPr>
            <w:rFonts w:ascii="PT Astra Serif" w:hAnsi="PT Astra Serif"/>
            <w:sz w:val="24"/>
            <w:szCs w:val="24"/>
          </w:rPr>
          <w:t>подпунктом 20 &lt;*&gt; пункта 14.3</w:t>
        </w:r>
      </w:hyperlink>
      <w:r w:rsidRPr="00C109A9">
        <w:rPr>
          <w:rFonts w:ascii="PT Astra Serif" w:hAnsi="PT Astra Serif"/>
          <w:sz w:val="24"/>
          <w:szCs w:val="24"/>
        </w:rPr>
        <w:t xml:space="preserve"> настоящего Положения с учетом следующих особенностей:</w:t>
      </w:r>
    </w:p>
    <w:p w14:paraId="3CD22A2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w:t>
      </w:r>
    </w:p>
    <w:p w14:paraId="65A81F9D" w14:textId="77777777" w:rsidR="00AB5C9D"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&lt;*&gt; В случае если Заказчиком в свое положение о закупке товаров, работ, услуг включен не весь перечень случаев закупки у единственного поставщика (исполнителя, подрядчика) из приведенных </w:t>
      </w:r>
      <w:r w:rsidRPr="0061717B">
        <w:rPr>
          <w:rFonts w:ascii="PT Astra Serif" w:hAnsi="PT Astra Serif"/>
          <w:sz w:val="24"/>
          <w:szCs w:val="24"/>
        </w:rPr>
        <w:t xml:space="preserve">в </w:t>
      </w:r>
      <w:hyperlink w:anchor="P989">
        <w:r w:rsidRPr="0061717B">
          <w:rPr>
            <w:rFonts w:ascii="PT Astra Serif" w:hAnsi="PT Astra Serif"/>
            <w:sz w:val="24"/>
            <w:szCs w:val="24"/>
          </w:rPr>
          <w:t>пункте 14.3</w:t>
        </w:r>
      </w:hyperlink>
      <w:r w:rsidRPr="0061717B">
        <w:rPr>
          <w:rFonts w:ascii="PT Astra Serif" w:hAnsi="PT Astra Serif"/>
          <w:sz w:val="24"/>
          <w:szCs w:val="24"/>
        </w:rPr>
        <w:t xml:space="preserve"> Положения, в настоящем пункте Заказчик в своем положении о закупке товаров, работ, услуг указывает порядковый номер соответствующего подпункта </w:t>
      </w:r>
      <w:hyperlink w:anchor="P989">
        <w:r w:rsidRPr="0061717B">
          <w:rPr>
            <w:rFonts w:ascii="PT Astra Serif" w:hAnsi="PT Astra Serif"/>
            <w:sz w:val="24"/>
            <w:szCs w:val="24"/>
          </w:rPr>
          <w:t>пункта 14.3</w:t>
        </w:r>
      </w:hyperlink>
      <w:r w:rsidRPr="0061717B">
        <w:rPr>
          <w:rFonts w:ascii="PT Astra Serif" w:hAnsi="PT Astra Serif"/>
          <w:sz w:val="24"/>
          <w:szCs w:val="24"/>
        </w:rPr>
        <w:t>.</w:t>
      </w:r>
    </w:p>
    <w:p w14:paraId="716B58CF"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 договор заключается на условиях, предусмотренных проектом договора, прилагаемого к извещению об осуществлении конкурентной закупки и (или) документации о конкурентной закупке, которая была признана несостоявшейся;</w:t>
      </w:r>
    </w:p>
    <w:p w14:paraId="3E3AE5BA"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2) цена заключаемого договора не может превышать начальную (максимальную) цену договора, указанную в извещении об осуществлении конкурентной закупки (для случая, если договор заключается в связи с признанием конкурентной закупки несостоявшейся при условии, что в извещении об осуществлении конкурентной закупки и (или) документации о конкурентной закупке было указано количество поставляемого товара, объем выполняемой работы, оказываемой услуги);</w:t>
      </w:r>
    </w:p>
    <w:p w14:paraId="748BD307"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3) максимальное значение цены заключаемого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 (для случая, если договор заключается в связи с признанием несостоявшейся конкурентной закупки, осуществляемой путем проведения аукциона в электронной форме без фиксированного объема товаров (работ, услуг) или запроса котировок в электронной форме без фиксированного объема товаров (работ, услуг)).</w:t>
      </w:r>
    </w:p>
    <w:p w14:paraId="2F451094" w14:textId="77777777" w:rsidR="00AB5C9D" w:rsidRPr="00C109A9" w:rsidRDefault="00AB5C9D">
      <w:pPr>
        <w:pStyle w:val="ConsPlusNormal"/>
        <w:jc w:val="both"/>
        <w:rPr>
          <w:rFonts w:ascii="PT Astra Serif" w:hAnsi="PT Astra Serif"/>
          <w:sz w:val="24"/>
          <w:szCs w:val="24"/>
        </w:rPr>
      </w:pPr>
    </w:p>
    <w:p w14:paraId="0799D822" w14:textId="77777777" w:rsidR="00AB5C9D" w:rsidRPr="00C109A9" w:rsidRDefault="00AB5C9D">
      <w:pPr>
        <w:pStyle w:val="ConsPlusTitle"/>
        <w:jc w:val="center"/>
        <w:outlineLvl w:val="2"/>
        <w:rPr>
          <w:rFonts w:ascii="PT Astra Serif" w:hAnsi="PT Astra Serif"/>
          <w:sz w:val="24"/>
          <w:szCs w:val="24"/>
        </w:rPr>
      </w:pPr>
      <w:r w:rsidRPr="00C109A9">
        <w:rPr>
          <w:rFonts w:ascii="PT Astra Serif" w:hAnsi="PT Astra Serif"/>
          <w:sz w:val="24"/>
          <w:szCs w:val="24"/>
        </w:rPr>
        <w:t>Порядок проведения закупки у субъектов малого и среднего</w:t>
      </w:r>
    </w:p>
    <w:p w14:paraId="34054614"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предпринимательства по принципу "электронного магазина"</w:t>
      </w:r>
    </w:p>
    <w:p w14:paraId="495E29CF" w14:textId="77777777" w:rsidR="00AB5C9D" w:rsidRPr="00C109A9" w:rsidRDefault="00AB5C9D">
      <w:pPr>
        <w:pStyle w:val="ConsPlusNormal"/>
        <w:jc w:val="both"/>
        <w:rPr>
          <w:rFonts w:ascii="PT Astra Serif" w:hAnsi="PT Astra Serif"/>
          <w:sz w:val="24"/>
          <w:szCs w:val="24"/>
        </w:rPr>
      </w:pPr>
    </w:p>
    <w:p w14:paraId="424437D9" w14:textId="77777777" w:rsidR="00AB5C9D" w:rsidRPr="00C109A9" w:rsidRDefault="00AB5C9D">
      <w:pPr>
        <w:pStyle w:val="ConsPlusNormal"/>
        <w:ind w:firstLine="540"/>
        <w:jc w:val="both"/>
        <w:rPr>
          <w:rFonts w:ascii="PT Astra Serif" w:hAnsi="PT Astra Serif"/>
          <w:sz w:val="24"/>
          <w:szCs w:val="24"/>
        </w:rPr>
      </w:pPr>
      <w:hyperlink r:id="rId241">
        <w:r w:rsidRPr="0061717B">
          <w:rPr>
            <w:rFonts w:ascii="PT Astra Serif" w:hAnsi="PT Astra Serif"/>
            <w:sz w:val="24"/>
            <w:szCs w:val="24"/>
          </w:rPr>
          <w:t>14.5</w:t>
        </w:r>
      </w:hyperlink>
      <w:r w:rsidRPr="0061717B">
        <w:rPr>
          <w:rFonts w:ascii="PT Astra Serif" w:hAnsi="PT Astra Serif"/>
          <w:sz w:val="24"/>
          <w:szCs w:val="24"/>
        </w:rPr>
        <w:t xml:space="preserve">. Закупка у субъектов малого и среднего предпринимательства по принципу "электронного магазина" осуществляется в электронной форме с использованием электронной площадки, предусмотренной </w:t>
      </w:r>
      <w:hyperlink r:id="rId242">
        <w:r w:rsidRPr="0061717B">
          <w:rPr>
            <w:rFonts w:ascii="PT Astra Serif" w:hAnsi="PT Astra Serif"/>
            <w:sz w:val="24"/>
            <w:szCs w:val="24"/>
          </w:rPr>
          <w:t>частью 10 статьи 3.4</w:t>
        </w:r>
      </w:hyperlink>
      <w:r w:rsidRPr="0061717B">
        <w:rPr>
          <w:rFonts w:ascii="PT Astra Serif" w:hAnsi="PT Astra Serif"/>
          <w:sz w:val="24"/>
          <w:szCs w:val="24"/>
        </w:rPr>
        <w:t xml:space="preserve"> Федерального закона N 223-ФЗ (далее по тексту настоящего пункта - электронная площад</w:t>
      </w:r>
      <w:r w:rsidRPr="00C109A9">
        <w:rPr>
          <w:rFonts w:ascii="PT Astra Serif" w:hAnsi="PT Astra Serif"/>
          <w:sz w:val="24"/>
          <w:szCs w:val="24"/>
        </w:rPr>
        <w:t>ка), на сумму, не превышающую двадцати миллионов рублей, в следующем порядке:</w:t>
      </w:r>
    </w:p>
    <w:p w14:paraId="4E1F4777" w14:textId="77777777" w:rsidR="00AB5C9D" w:rsidRPr="00C109A9" w:rsidRDefault="00AB5C9D" w:rsidP="0061717B">
      <w:pPr>
        <w:pStyle w:val="ConsPlusNormal"/>
        <w:ind w:firstLine="540"/>
        <w:jc w:val="both"/>
        <w:rPr>
          <w:rFonts w:ascii="PT Astra Serif" w:hAnsi="PT Astra Serif"/>
          <w:sz w:val="24"/>
          <w:szCs w:val="24"/>
        </w:rPr>
      </w:pPr>
      <w:bookmarkStart w:id="72" w:name="P1082"/>
      <w:bookmarkEnd w:id="72"/>
      <w:r w:rsidRPr="00C109A9">
        <w:rPr>
          <w:rFonts w:ascii="PT Astra Serif" w:hAnsi="PT Astra Serif"/>
          <w:sz w:val="24"/>
          <w:szCs w:val="24"/>
        </w:rPr>
        <w:t xml:space="preserve">1) в целях участия в проводимых на электронной площадке закупках, предусмотренных настоящим пунктом, участники закупки из числа субъектов малого и среднего предпринимательства (далее по тексту настоящего пункта - участник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выполнении работ, оказании услуг (далее - предварительное </w:t>
      </w:r>
      <w:r w:rsidRPr="00C109A9">
        <w:rPr>
          <w:rFonts w:ascii="PT Astra Serif" w:hAnsi="PT Astra Serif"/>
          <w:sz w:val="24"/>
          <w:szCs w:val="24"/>
        </w:rPr>
        <w:lastRenderedPageBreak/>
        <w:t>предложение), содержащее следующую информацию:</w:t>
      </w:r>
    </w:p>
    <w:p w14:paraId="21056C96"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а) в отношении каждого товара, предлагаемого таким участником закупки к поставкам:</w:t>
      </w:r>
    </w:p>
    <w:p w14:paraId="68236D7D"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наименование товара и его характеристики;</w:t>
      </w:r>
    </w:p>
    <w:p w14:paraId="322C3AB0"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товарный знак (при наличии);</w:t>
      </w:r>
    </w:p>
    <w:p w14:paraId="65D44974"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наименование страны происхождения товара;</w:t>
      </w:r>
    </w:p>
    <w:p w14:paraId="1C12C6FA"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14:paraId="17682483"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цена (цены) единицы товара с учетом стоимости доставки, налогов, сборов и иных обязательных платежей, исходя из количества товара количества товара, предлагаемого участником закупки к поставкам,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29613D2C" w14:textId="77777777" w:rsidR="0061717B"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минимальное и (или) максимальное количество товара, предлагаемое участником закупки к поставкам</w:t>
      </w:r>
      <w:proofErr w:type="gramStart"/>
      <w:r w:rsidRPr="00C109A9">
        <w:rPr>
          <w:rFonts w:ascii="PT Astra Serif" w:hAnsi="PT Astra Serif"/>
          <w:sz w:val="24"/>
          <w:szCs w:val="24"/>
        </w:rPr>
        <w:t>, При</w:t>
      </w:r>
      <w:proofErr w:type="gramEnd"/>
      <w:r w:rsidRPr="00C109A9">
        <w:rPr>
          <w:rFonts w:ascii="PT Astra Serif" w:hAnsi="PT Astra Serif"/>
          <w:sz w:val="24"/>
          <w:szCs w:val="24"/>
        </w:rPr>
        <w:t xml:space="preserve"> этом такое количество товара может быть указано с учетом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14:paraId="1D590E5B" w14:textId="77777777" w:rsidR="0061717B"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 наименование субъекта (субъектов) Российской Федерации, муниципального </w:t>
      </w:r>
    </w:p>
    <w:p w14:paraId="640928B9" w14:textId="127493DC" w:rsidR="00AB5C9D" w:rsidRPr="00C109A9" w:rsidRDefault="00AB5C9D" w:rsidP="0061717B">
      <w:pPr>
        <w:pStyle w:val="ConsPlusNormal"/>
        <w:jc w:val="both"/>
        <w:rPr>
          <w:rFonts w:ascii="PT Astra Serif" w:hAnsi="PT Astra Serif"/>
          <w:sz w:val="24"/>
          <w:szCs w:val="24"/>
        </w:rPr>
      </w:pPr>
      <w:r w:rsidRPr="00C109A9">
        <w:rPr>
          <w:rFonts w:ascii="PT Astra Serif" w:hAnsi="PT Astra Serif"/>
          <w:sz w:val="24"/>
          <w:szCs w:val="24"/>
        </w:rPr>
        <w:t>(муниципальных) округа/района (округов/районов)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14:paraId="4E6C2623"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б) в отношении каждого вида работ, услуг, предлагаемого таким участником закупки к выполнению, оказанию - наименование и характеристики;</w:t>
      </w:r>
    </w:p>
    <w:p w14:paraId="25FFD9E5"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абзацем четвертым </w:t>
      </w:r>
      <w:hyperlink w:anchor="P1105">
        <w:r w:rsidRPr="0061717B">
          <w:rPr>
            <w:rFonts w:ascii="PT Astra Serif" w:hAnsi="PT Astra Serif"/>
            <w:sz w:val="24"/>
            <w:szCs w:val="24"/>
          </w:rPr>
          <w:t>подпункта 5</w:t>
        </w:r>
      </w:hyperlink>
      <w:r w:rsidRPr="0061717B">
        <w:rPr>
          <w:rFonts w:ascii="PT Astra Serif" w:hAnsi="PT Astra Serif"/>
          <w:sz w:val="24"/>
          <w:szCs w:val="24"/>
        </w:rPr>
        <w:t xml:space="preserve"> </w:t>
      </w:r>
      <w:r w:rsidRPr="00C109A9">
        <w:rPr>
          <w:rFonts w:ascii="PT Astra Serif" w:hAnsi="PT Astra Serif"/>
          <w:sz w:val="24"/>
          <w:szCs w:val="24"/>
        </w:rPr>
        <w:t>настоящего пункта;</w:t>
      </w:r>
    </w:p>
    <w:p w14:paraId="6356DD1D"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г) реквизиты счета участника закупки, на который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166D80D9"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д) минимальный (минимальные) срок (сроки) и (или) максимальный (максимальные) срок (сроки) поставки товара, выполнения работ, оказания услуг с учетом количества товара, объема работы, услуги, предлагаемого участником закупки к поставкам, выполнению, оказанию,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 выполнение работ, оказание услуг. Предусмотренные настоящим подпунктом сроки поставки товара, выполнения работ, оказания услуг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выполнения работ, оказания услуг, требуемым Заказчику;</w:t>
      </w:r>
    </w:p>
    <w:p w14:paraId="01F4BA1C"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е) иные сведения, предусмотренные регламентом работы электронной площадки (при наличии);</w:t>
      </w:r>
    </w:p>
    <w:p w14:paraId="24947D45" w14:textId="77777777" w:rsidR="00AB5C9D"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2) размещение предварительного предложения в соответствии с </w:t>
      </w:r>
      <w:hyperlink w:anchor="P1082">
        <w:r w:rsidRPr="0061717B">
          <w:rPr>
            <w:rFonts w:ascii="PT Astra Serif" w:hAnsi="PT Astra Serif"/>
            <w:sz w:val="24"/>
            <w:szCs w:val="24"/>
          </w:rPr>
          <w:t>подпунктом 1</w:t>
        </w:r>
      </w:hyperlink>
      <w:r w:rsidRPr="0061717B">
        <w:rPr>
          <w:rFonts w:ascii="PT Astra Serif" w:hAnsi="PT Astra Serif"/>
          <w:sz w:val="24"/>
          <w:szCs w:val="24"/>
        </w:rPr>
        <w:t xml:space="preserve"> настоящего пункта означает согласие участника закупки на направление оператором электронной площадки Заказчику предложений о поставке товаров, выполнении работ, оказании услуг соответствующих требованиям, установленным Заказчиком в извещениях об осуществлении закупок в соответствии </w:t>
      </w:r>
      <w:hyperlink w:anchor="P1097">
        <w:r w:rsidRPr="0061717B">
          <w:rPr>
            <w:rFonts w:ascii="PT Astra Serif" w:hAnsi="PT Astra Serif"/>
            <w:sz w:val="24"/>
            <w:szCs w:val="24"/>
          </w:rPr>
          <w:t>подпунктом 3</w:t>
        </w:r>
      </w:hyperlink>
      <w:r w:rsidRPr="0061717B">
        <w:rPr>
          <w:rFonts w:ascii="PT Astra Serif" w:hAnsi="PT Astra Serif"/>
          <w:sz w:val="24"/>
          <w:szCs w:val="24"/>
        </w:rPr>
        <w:t xml:space="preserve"> настоящего пункта.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выполнении работы, оказании услуги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1106">
        <w:r w:rsidRPr="0061717B">
          <w:rPr>
            <w:rFonts w:ascii="PT Astra Serif" w:hAnsi="PT Astra Serif"/>
            <w:sz w:val="24"/>
            <w:szCs w:val="24"/>
          </w:rPr>
          <w:t>подпунктом "а" подпункта 5</w:t>
        </w:r>
      </w:hyperlink>
      <w:r w:rsidRPr="0061717B">
        <w:rPr>
          <w:rFonts w:ascii="PT Astra Serif" w:hAnsi="PT Astra Serif"/>
          <w:sz w:val="24"/>
          <w:szCs w:val="24"/>
        </w:rPr>
        <w:t xml:space="preserve"> настоящего пункта. Участник закупки в порядке, установленном </w:t>
      </w:r>
      <w:hyperlink w:anchor="P1082">
        <w:r w:rsidRPr="0061717B">
          <w:rPr>
            <w:rFonts w:ascii="PT Astra Serif" w:hAnsi="PT Astra Serif"/>
            <w:sz w:val="24"/>
            <w:szCs w:val="24"/>
          </w:rPr>
          <w:t>подпунктом 1</w:t>
        </w:r>
      </w:hyperlink>
      <w:r w:rsidRPr="0061717B">
        <w:rPr>
          <w:rFonts w:ascii="PT Astra Serif" w:hAnsi="PT Astra Serif"/>
          <w:sz w:val="24"/>
          <w:szCs w:val="24"/>
        </w:rPr>
        <w:t xml:space="preserve"> настоящего пункта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w:t>
      </w:r>
      <w:r w:rsidRPr="00C109A9">
        <w:rPr>
          <w:rFonts w:ascii="PT Astra Serif" w:hAnsi="PT Astra Serif"/>
          <w:sz w:val="24"/>
          <w:szCs w:val="24"/>
        </w:rPr>
        <w:t>размещены на электронной площадке после размещения на электронной площадке изменений, внесенных участником закупки;</w:t>
      </w:r>
    </w:p>
    <w:p w14:paraId="6F968347" w14:textId="77777777" w:rsidR="00AB5C9D" w:rsidRPr="00C109A9" w:rsidRDefault="00AB5C9D">
      <w:pPr>
        <w:pStyle w:val="ConsPlusNormal"/>
        <w:spacing w:before="220"/>
        <w:ind w:firstLine="540"/>
        <w:jc w:val="both"/>
        <w:rPr>
          <w:rFonts w:ascii="PT Astra Serif" w:hAnsi="PT Astra Serif"/>
          <w:sz w:val="24"/>
          <w:szCs w:val="24"/>
        </w:rPr>
      </w:pPr>
      <w:bookmarkStart w:id="73" w:name="P1097"/>
      <w:bookmarkEnd w:id="73"/>
      <w:r w:rsidRPr="00C109A9">
        <w:rPr>
          <w:rFonts w:ascii="PT Astra Serif" w:hAnsi="PT Astra Serif"/>
          <w:sz w:val="24"/>
          <w:szCs w:val="24"/>
        </w:rPr>
        <w:t>3) Заказчик формирует с использованием средств электронной площадки, подписывает усиленной электронной подписью и размещает на электронной площадке извещение об осуществлении закупки, содержащее:</w:t>
      </w:r>
    </w:p>
    <w:p w14:paraId="7C372902"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а) адрес электронной площадки в информационно-телекоммуникационной сети "Интернет";</w:t>
      </w:r>
    </w:p>
    <w:p w14:paraId="6B2D396B"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б) наименование, место нахождения, почтовый адрес, адрес электронной почты, номер контактного телефона заказчика;</w:t>
      </w:r>
    </w:p>
    <w:p w14:paraId="4100BC46"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в) наименование товара, работы, услуги и его характеристики, начальную цену единицы товара, работы, услуги с учетом стоимости доставки, налогов, сборов и иных обязательных платежей, количество закупаемого товара, требуемый объем работы, услуги,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работы, оказания услуги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работы, оказания услуги исчисляется календарными днями и указывается в извещении об осуществлении закупки в календарных днях;</w:t>
      </w:r>
    </w:p>
    <w:p w14:paraId="5443B3C1"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г)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453C349"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д) критерии оценки и сопоставления заявок на участие в такой закупке;</w:t>
      </w:r>
    </w:p>
    <w:p w14:paraId="5C77AEFE"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е) иные сведения, предусмотренные регламентом работы электронной площадки (при наличии);</w:t>
      </w:r>
    </w:p>
    <w:p w14:paraId="7681408E"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4) извещение об осуществлении закупки, </w:t>
      </w:r>
      <w:r w:rsidRPr="0061717B">
        <w:rPr>
          <w:rFonts w:ascii="PT Astra Serif" w:hAnsi="PT Astra Serif"/>
          <w:sz w:val="24"/>
          <w:szCs w:val="24"/>
        </w:rPr>
        <w:t xml:space="preserve">предусмотренное </w:t>
      </w:r>
      <w:hyperlink w:anchor="P1097">
        <w:r w:rsidRPr="0061717B">
          <w:rPr>
            <w:rFonts w:ascii="PT Astra Serif" w:hAnsi="PT Astra Serif"/>
            <w:sz w:val="24"/>
            <w:szCs w:val="24"/>
          </w:rPr>
          <w:t>подпунктом 3</w:t>
        </w:r>
      </w:hyperlink>
      <w:r w:rsidRPr="0061717B">
        <w:rPr>
          <w:rFonts w:ascii="PT Astra Serif" w:hAnsi="PT Astra Serif"/>
          <w:sz w:val="24"/>
          <w:szCs w:val="24"/>
        </w:rPr>
        <w:t xml:space="preserve"> настоящего пункта, должно содержать проект договора, а также обоснование начальной </w:t>
      </w:r>
      <w:r w:rsidRPr="00C109A9">
        <w:rPr>
          <w:rFonts w:ascii="PT Astra Serif" w:hAnsi="PT Astra Serif"/>
          <w:sz w:val="24"/>
          <w:szCs w:val="24"/>
        </w:rPr>
        <w:t>(максимальной) цены договора, начальной суммы сумма цен единиц товара, работы, услуги (при необходимости). Внесение изменений в такое извещение не допускается;</w:t>
      </w:r>
    </w:p>
    <w:p w14:paraId="57967235" w14:textId="77777777" w:rsidR="00AB5C9D" w:rsidRPr="0061717B" w:rsidRDefault="00AB5C9D" w:rsidP="0061717B">
      <w:pPr>
        <w:pStyle w:val="ConsPlusNormal"/>
        <w:ind w:firstLine="540"/>
        <w:jc w:val="both"/>
        <w:rPr>
          <w:rFonts w:ascii="PT Astra Serif" w:hAnsi="PT Astra Serif"/>
          <w:sz w:val="24"/>
          <w:szCs w:val="24"/>
        </w:rPr>
      </w:pPr>
      <w:bookmarkStart w:id="74" w:name="P1105"/>
      <w:bookmarkEnd w:id="74"/>
      <w:r w:rsidRPr="00C109A9">
        <w:rPr>
          <w:rFonts w:ascii="PT Astra Serif" w:hAnsi="PT Astra Serif"/>
          <w:sz w:val="24"/>
          <w:szCs w:val="24"/>
        </w:rPr>
        <w:t xml:space="preserve">5) в течение одного часа с момента размещения на электронной </w:t>
      </w:r>
      <w:r w:rsidRPr="0061717B">
        <w:rPr>
          <w:rFonts w:ascii="PT Astra Serif" w:hAnsi="PT Astra Serif"/>
          <w:sz w:val="24"/>
          <w:szCs w:val="24"/>
        </w:rPr>
        <w:t xml:space="preserve">площадке извещения </w:t>
      </w:r>
      <w:r w:rsidRPr="0061717B">
        <w:rPr>
          <w:rFonts w:ascii="PT Astra Serif" w:hAnsi="PT Astra Serif"/>
          <w:sz w:val="24"/>
          <w:szCs w:val="24"/>
        </w:rPr>
        <w:lastRenderedPageBreak/>
        <w:t xml:space="preserve">об осуществлении закупки оператор электронной площадки с учетом положений </w:t>
      </w:r>
      <w:hyperlink w:anchor="P1117">
        <w:r w:rsidRPr="0061717B">
          <w:rPr>
            <w:rFonts w:ascii="PT Astra Serif" w:hAnsi="PT Astra Serif"/>
            <w:sz w:val="24"/>
            <w:szCs w:val="24"/>
          </w:rPr>
          <w:t>подпункта 8</w:t>
        </w:r>
      </w:hyperlink>
      <w:r w:rsidRPr="0061717B">
        <w:rPr>
          <w:rFonts w:ascii="PT Astra Serif" w:hAnsi="PT Astra Serif"/>
          <w:sz w:val="24"/>
          <w:szCs w:val="24"/>
        </w:rPr>
        <w:t xml:space="preserve"> настоящего пункта с использованием электронной площадки:</w:t>
      </w:r>
    </w:p>
    <w:p w14:paraId="41A84760" w14:textId="77777777" w:rsidR="00AB5C9D" w:rsidRPr="00C109A9" w:rsidRDefault="00AB5C9D" w:rsidP="0061717B">
      <w:pPr>
        <w:pStyle w:val="ConsPlusNormal"/>
        <w:ind w:firstLine="540"/>
        <w:jc w:val="both"/>
        <w:rPr>
          <w:rFonts w:ascii="PT Astra Serif" w:hAnsi="PT Astra Serif"/>
          <w:sz w:val="24"/>
          <w:szCs w:val="24"/>
        </w:rPr>
      </w:pPr>
      <w:bookmarkStart w:id="75" w:name="P1106"/>
      <w:bookmarkEnd w:id="75"/>
      <w:r w:rsidRPr="0061717B">
        <w:rPr>
          <w:rFonts w:ascii="PT Astra Serif" w:hAnsi="PT Astra Serif"/>
          <w:sz w:val="24"/>
          <w:szCs w:val="24"/>
        </w:rPr>
        <w:t xml:space="preserve">а) определяет из числа всех предварительных предложений, размещенных в соответствии с </w:t>
      </w:r>
      <w:hyperlink w:anchor="P1082">
        <w:r w:rsidRPr="0061717B">
          <w:rPr>
            <w:rFonts w:ascii="PT Astra Serif" w:hAnsi="PT Astra Serif"/>
            <w:sz w:val="24"/>
            <w:szCs w:val="24"/>
          </w:rPr>
          <w:t>подпунктом 1</w:t>
        </w:r>
      </w:hyperlink>
      <w:r w:rsidRPr="0061717B">
        <w:rPr>
          <w:rFonts w:ascii="PT Astra Serif" w:hAnsi="PT Astra Serif"/>
          <w:sz w:val="24"/>
          <w:szCs w:val="24"/>
        </w:rPr>
        <w:t xml:space="preserve"> настоящего пункта, не более пяти заявок на участие в закупке </w:t>
      </w:r>
      <w:r w:rsidRPr="00C109A9">
        <w:rPr>
          <w:rFonts w:ascii="PT Astra Serif" w:hAnsi="PT Astra Serif"/>
          <w:sz w:val="24"/>
          <w:szCs w:val="24"/>
        </w:rPr>
        <w:t>(предварительных предложений) (при наличии), соответствующих требованиям, установленным в извещении об осуществлении закупки, и содержащих наименьшие цены за единицу товара, работы, услуги,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настоящим подпунктом количество товара в размере количества закупаемого товара, предусмотренного в извещении об осуществлении закупки;</w:t>
      </w:r>
    </w:p>
    <w:p w14:paraId="6FC70BD5" w14:textId="77777777" w:rsidR="00AB5C9D" w:rsidRPr="00C109A9" w:rsidRDefault="00AB5C9D" w:rsidP="0061717B">
      <w:pPr>
        <w:pStyle w:val="ConsPlusNormal"/>
        <w:ind w:firstLine="540"/>
        <w:jc w:val="both"/>
        <w:rPr>
          <w:rFonts w:ascii="PT Astra Serif" w:hAnsi="PT Astra Serif"/>
          <w:sz w:val="24"/>
          <w:szCs w:val="24"/>
        </w:rPr>
      </w:pPr>
      <w:bookmarkStart w:id="76" w:name="P1107"/>
      <w:bookmarkEnd w:id="76"/>
      <w:r w:rsidRPr="00C109A9">
        <w:rPr>
          <w:rFonts w:ascii="PT Astra Serif" w:hAnsi="PT Astra Serif"/>
          <w:sz w:val="24"/>
          <w:szCs w:val="24"/>
        </w:rPr>
        <w:t xml:space="preserve">б) присваивает каждой заявке на участие в закупке, </w:t>
      </w:r>
      <w:r w:rsidRPr="0061717B">
        <w:rPr>
          <w:rFonts w:ascii="PT Astra Serif" w:hAnsi="PT Astra Serif"/>
          <w:sz w:val="24"/>
          <w:szCs w:val="24"/>
        </w:rPr>
        <w:t xml:space="preserve">предусмотренной </w:t>
      </w:r>
      <w:hyperlink w:anchor="P1106">
        <w:r w:rsidRPr="0061717B">
          <w:rPr>
            <w:rFonts w:ascii="PT Astra Serif" w:hAnsi="PT Astra Serif"/>
            <w:sz w:val="24"/>
            <w:szCs w:val="24"/>
          </w:rPr>
          <w:t>абзацем вторым</w:t>
        </w:r>
      </w:hyperlink>
      <w:r w:rsidRPr="0061717B">
        <w:rPr>
          <w:rFonts w:ascii="PT Astra Serif" w:hAnsi="PT Astra Serif"/>
          <w:sz w:val="24"/>
          <w:szCs w:val="24"/>
        </w:rPr>
        <w:t xml:space="preserve"> настоящего подпункта пункта, идентификационный номер, порядковый номер в порядке </w:t>
      </w:r>
      <w:r w:rsidRPr="00C109A9">
        <w:rPr>
          <w:rFonts w:ascii="PT Astra Serif" w:hAnsi="PT Astra Serif"/>
          <w:sz w:val="24"/>
          <w:szCs w:val="24"/>
        </w:rPr>
        <w:t>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 В случае если несколько заявок на участие в закупке содержат одинаковую цену за единицу товара, работы, услуги, меньший порядковый номер присваивается заявке на участие в закупке, поданной участником закупки, разместившим в соответствии предварительное предложение ранее других участников закупки;</w:t>
      </w:r>
    </w:p>
    <w:p w14:paraId="13A39FC2" w14:textId="77777777" w:rsidR="0061717B"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направляет заказчику заявки на участие в закупке (с указанием присвоенных в соответствии </w:t>
      </w:r>
      <w:r w:rsidRPr="0061717B">
        <w:rPr>
          <w:rFonts w:ascii="PT Astra Serif" w:hAnsi="PT Astra Serif"/>
          <w:sz w:val="24"/>
          <w:szCs w:val="24"/>
        </w:rPr>
        <w:t xml:space="preserve">с </w:t>
      </w:r>
      <w:hyperlink w:anchor="P1107">
        <w:r w:rsidRPr="0061717B">
          <w:rPr>
            <w:rFonts w:ascii="PT Astra Serif" w:hAnsi="PT Astra Serif"/>
            <w:sz w:val="24"/>
            <w:szCs w:val="24"/>
          </w:rPr>
          <w:t>абзацем третьим</w:t>
        </w:r>
      </w:hyperlink>
      <w:r w:rsidRPr="00C109A9">
        <w:rPr>
          <w:rFonts w:ascii="PT Astra Serif" w:hAnsi="PT Astra Serif"/>
          <w:sz w:val="24"/>
          <w:szCs w:val="24"/>
        </w:rPr>
        <w:t xml:space="preserve"> настоящего подпункта порядковых номеров), </w:t>
      </w:r>
    </w:p>
    <w:p w14:paraId="421DE20A" w14:textId="508B8614" w:rsidR="00AB5C9D" w:rsidRPr="00C109A9" w:rsidRDefault="00AB5C9D" w:rsidP="0061717B">
      <w:pPr>
        <w:pStyle w:val="ConsPlusNormal"/>
        <w:jc w:val="both"/>
        <w:rPr>
          <w:rFonts w:ascii="PT Astra Serif" w:hAnsi="PT Astra Serif"/>
          <w:sz w:val="24"/>
          <w:szCs w:val="24"/>
        </w:rPr>
      </w:pPr>
      <w:r w:rsidRPr="0061717B">
        <w:rPr>
          <w:rFonts w:ascii="PT Astra Serif" w:hAnsi="PT Astra Serif"/>
          <w:sz w:val="24"/>
          <w:szCs w:val="24"/>
        </w:rPr>
        <w:t xml:space="preserve">предусмотренные </w:t>
      </w:r>
      <w:hyperlink w:anchor="P1106">
        <w:r w:rsidRPr="0061717B">
          <w:rPr>
            <w:rFonts w:ascii="PT Astra Serif" w:hAnsi="PT Astra Serif"/>
            <w:sz w:val="24"/>
            <w:szCs w:val="24"/>
          </w:rPr>
          <w:t>абзацем вторым</w:t>
        </w:r>
      </w:hyperlink>
      <w:r w:rsidRPr="0061717B">
        <w:rPr>
          <w:rFonts w:ascii="PT Astra Serif" w:hAnsi="PT Astra Serif"/>
          <w:sz w:val="24"/>
          <w:szCs w:val="24"/>
        </w:rPr>
        <w:t xml:space="preserve"> настоящего </w:t>
      </w:r>
      <w:r w:rsidRPr="00C109A9">
        <w:rPr>
          <w:rFonts w:ascii="PT Astra Serif" w:hAnsi="PT Astra Serif"/>
          <w:sz w:val="24"/>
          <w:szCs w:val="24"/>
        </w:rPr>
        <w:t>подпункта и прилагаемые к таким заявкам участником закупки информацию и документы;</w:t>
      </w:r>
    </w:p>
    <w:p w14:paraId="0F75769F" w14:textId="77777777" w:rsidR="00AB5C9D" w:rsidRPr="00C109A9" w:rsidRDefault="00AB5C9D" w:rsidP="0061717B">
      <w:pPr>
        <w:pStyle w:val="ConsPlusNormal"/>
        <w:ind w:firstLine="540"/>
        <w:jc w:val="both"/>
        <w:rPr>
          <w:rFonts w:ascii="PT Astra Serif" w:hAnsi="PT Astra Serif"/>
          <w:sz w:val="24"/>
          <w:szCs w:val="24"/>
        </w:rPr>
      </w:pPr>
      <w:bookmarkStart w:id="77" w:name="P1109"/>
      <w:bookmarkEnd w:id="77"/>
      <w:r w:rsidRPr="00C109A9">
        <w:rPr>
          <w:rFonts w:ascii="PT Astra Serif" w:hAnsi="PT Astra Serif"/>
          <w:sz w:val="24"/>
          <w:szCs w:val="24"/>
        </w:rPr>
        <w:t>г) в случае указания участником закупки в предварительном предложении (в отношении товара) максимального количества товара блокирует количество товара, указанное в предварительном предложении каждого участника закупки, заявка которого направлена Заказчику, в размере предусмотренного в извещении об осуществлении закупки количества закупаемого товара;</w:t>
      </w:r>
    </w:p>
    <w:p w14:paraId="28547533"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6) не позднее одного рабочего дня со дня, следующего за днем получения информации и документов, предусмотренных </w:t>
      </w:r>
      <w:hyperlink w:anchor="P1105">
        <w:r w:rsidRPr="0061717B">
          <w:rPr>
            <w:rFonts w:ascii="PT Astra Serif" w:hAnsi="PT Astra Serif"/>
            <w:sz w:val="24"/>
            <w:szCs w:val="24"/>
          </w:rPr>
          <w:t>подпунктом 5</w:t>
        </w:r>
      </w:hyperlink>
      <w:r w:rsidRPr="0061717B">
        <w:rPr>
          <w:rFonts w:ascii="PT Astra Serif" w:hAnsi="PT Astra Serif"/>
          <w:sz w:val="24"/>
          <w:szCs w:val="24"/>
        </w:rPr>
        <w:t xml:space="preserve"> настоящего п</w:t>
      </w:r>
      <w:r w:rsidRPr="00C109A9">
        <w:rPr>
          <w:rFonts w:ascii="PT Astra Serif" w:hAnsi="PT Astra Serif"/>
          <w:sz w:val="24"/>
          <w:szCs w:val="24"/>
        </w:rPr>
        <w:t>ункта, Заказчик:</w:t>
      </w:r>
    </w:p>
    <w:p w14:paraId="4B20EB49" w14:textId="77777777" w:rsidR="00AB5C9D" w:rsidRPr="0061717B" w:rsidRDefault="00AB5C9D" w:rsidP="0061717B">
      <w:pPr>
        <w:pStyle w:val="ConsPlusNormal"/>
        <w:ind w:firstLine="540"/>
        <w:jc w:val="both"/>
        <w:rPr>
          <w:rFonts w:ascii="PT Astra Serif" w:hAnsi="PT Astra Serif"/>
          <w:sz w:val="24"/>
          <w:szCs w:val="24"/>
        </w:rPr>
      </w:pPr>
      <w:bookmarkStart w:id="78" w:name="P1111"/>
      <w:bookmarkEnd w:id="78"/>
      <w:r w:rsidRPr="00C109A9">
        <w:rPr>
          <w:rFonts w:ascii="PT Astra Serif" w:hAnsi="PT Astra Serif"/>
          <w:sz w:val="24"/>
          <w:szCs w:val="24"/>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требуемой информации и (или) документов, несоответствия таких информации и (или) документов требованиям, установленным в извещении об осуществлении закупки, либо в случае несоответствия участника закупки требованиям, установленным в извещении об осуществлении закупки;</w:t>
      </w:r>
    </w:p>
    <w:p w14:paraId="48EF2D7B" w14:textId="77777777" w:rsidR="00AB5C9D" w:rsidRPr="00C109A9" w:rsidRDefault="00AB5C9D" w:rsidP="0061717B">
      <w:pPr>
        <w:pStyle w:val="ConsPlusNormal"/>
        <w:ind w:firstLine="540"/>
        <w:jc w:val="both"/>
        <w:rPr>
          <w:rFonts w:ascii="PT Astra Serif" w:hAnsi="PT Astra Serif"/>
          <w:sz w:val="24"/>
          <w:szCs w:val="24"/>
        </w:rPr>
      </w:pPr>
      <w:r w:rsidRPr="0061717B">
        <w:rPr>
          <w:rFonts w:ascii="PT Astra Serif" w:hAnsi="PT Astra Serif"/>
          <w:sz w:val="24"/>
          <w:szCs w:val="24"/>
        </w:rPr>
        <w:t xml:space="preserve">б) на основании решений, предусмотренных </w:t>
      </w:r>
      <w:hyperlink w:anchor="P1111">
        <w:r w:rsidRPr="0061717B">
          <w:rPr>
            <w:rFonts w:ascii="PT Astra Serif" w:hAnsi="PT Astra Serif"/>
            <w:sz w:val="24"/>
            <w:szCs w:val="24"/>
          </w:rPr>
          <w:t>абзацем вторым</w:t>
        </w:r>
      </w:hyperlink>
      <w:r w:rsidRPr="0061717B">
        <w:rPr>
          <w:rFonts w:ascii="PT Astra Serif" w:hAnsi="PT Astra Serif"/>
          <w:sz w:val="24"/>
          <w:szCs w:val="24"/>
        </w:rPr>
        <w:t xml:space="preserve"> настоящего подпункта, с учетом установленных критериев оценки и сопоставления </w:t>
      </w:r>
      <w:r w:rsidRPr="00C109A9">
        <w:rPr>
          <w:rFonts w:ascii="PT Astra Serif" w:hAnsi="PT Astra Serif"/>
          <w:sz w:val="24"/>
          <w:szCs w:val="24"/>
        </w:rPr>
        <w:t>заявок на участие в такой закупке присваивает каждой заявке на участие в закупке, которая не отклонена,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w:t>
      </w:r>
    </w:p>
    <w:p w14:paraId="1AB098FC"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в) формирует с использованием электронной площадки протокол подведения итогов определения поставщика (исполнителя, подрядчика),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на электронной площадке. Такой протокол должен содержать дату подведения итогов, идентификационные номера заявок и информацию о принятых решениях, обоснование решения об отклонении заявки на участие в закупке (в случае принятия такого решения);</w:t>
      </w:r>
    </w:p>
    <w:p w14:paraId="03E9B219"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7) заключение договора осуществляется с использованием программно-аппаратных </w:t>
      </w:r>
      <w:r w:rsidRPr="00C109A9">
        <w:rPr>
          <w:rFonts w:ascii="PT Astra Serif" w:hAnsi="PT Astra Serif"/>
          <w:sz w:val="24"/>
          <w:szCs w:val="24"/>
        </w:rPr>
        <w:lastRenderedPageBreak/>
        <w:t>средств электронной площадки с участником закупки, заявке которого присвоен первый номер, в порядке, предусмотренном регламентом работы электронной площадки, договор должен быть подписан электронной подписью лица, имеющего право действовать от имени соответственно участника закупки, Заказчика.</w:t>
      </w:r>
    </w:p>
    <w:p w14:paraId="3762258D"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Участник закупки, заявке которого присвоен первый номер, признается Заказчиком уклонившимся от заключения договора в случае, если в сроки, предусмотренные регламентом работы электронной площадки, он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(в случае если направление такого протокола предусмотрено регламентом работы электронной площадки).</w:t>
      </w:r>
    </w:p>
    <w:p w14:paraId="4B475C1A"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участник закупки, заявке которого присвоен первый номер, признан уклонившимся от заключения договора, такая закупка признается несостоявшейся;</w:t>
      </w:r>
    </w:p>
    <w:p w14:paraId="0BA52F09" w14:textId="77777777" w:rsidR="00AB5C9D" w:rsidRPr="00C109A9" w:rsidRDefault="00AB5C9D" w:rsidP="0061717B">
      <w:pPr>
        <w:pStyle w:val="ConsPlusNormal"/>
        <w:ind w:firstLine="540"/>
        <w:jc w:val="both"/>
        <w:rPr>
          <w:rFonts w:ascii="PT Astra Serif" w:hAnsi="PT Astra Serif"/>
          <w:sz w:val="24"/>
          <w:szCs w:val="24"/>
        </w:rPr>
      </w:pPr>
      <w:bookmarkStart w:id="79" w:name="P1117"/>
      <w:bookmarkEnd w:id="79"/>
      <w:r w:rsidRPr="00C109A9">
        <w:rPr>
          <w:rFonts w:ascii="PT Astra Serif" w:hAnsi="PT Astra Serif"/>
          <w:sz w:val="24"/>
          <w:szCs w:val="24"/>
        </w:rPr>
        <w:t>8) в случае наличия менее двух заявок на участие в закупке, соответствующих требованиям, установленным в извещении об осуществлении закупки:</w:t>
      </w:r>
    </w:p>
    <w:p w14:paraId="5B0A1AB9"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а) в срок, </w:t>
      </w:r>
      <w:r w:rsidRPr="0061717B">
        <w:rPr>
          <w:rFonts w:ascii="PT Astra Serif" w:hAnsi="PT Astra Serif"/>
          <w:sz w:val="24"/>
          <w:szCs w:val="24"/>
        </w:rPr>
        <w:t xml:space="preserve">предусмотренный </w:t>
      </w:r>
      <w:hyperlink w:anchor="P1105">
        <w:r w:rsidRPr="0061717B">
          <w:rPr>
            <w:rFonts w:ascii="PT Astra Serif" w:hAnsi="PT Astra Serif"/>
            <w:sz w:val="24"/>
            <w:szCs w:val="24"/>
          </w:rPr>
          <w:t>подпунктом 5</w:t>
        </w:r>
      </w:hyperlink>
      <w:r w:rsidRPr="0061717B">
        <w:rPr>
          <w:rFonts w:ascii="PT Astra Serif" w:hAnsi="PT Astra Serif"/>
          <w:sz w:val="24"/>
          <w:szCs w:val="24"/>
        </w:rPr>
        <w:t xml:space="preserve"> настоящего пункта, оператор электронной площадки направляет Заказчику уведомление об отсутствии </w:t>
      </w:r>
      <w:r w:rsidRPr="00C109A9">
        <w:rPr>
          <w:rFonts w:ascii="PT Astra Serif" w:hAnsi="PT Astra Serif"/>
          <w:sz w:val="24"/>
          <w:szCs w:val="24"/>
        </w:rPr>
        <w:t>двух заявок на участие в закупке, а также размещает такое уведомление на электронной площадке;</w:t>
      </w:r>
    </w:p>
    <w:p w14:paraId="2DB01CBA"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б) направление заявок, информации и документов, прилагаемых к таким заявкам, не осуществляется;</w:t>
      </w:r>
    </w:p>
    <w:p w14:paraId="454D782F" w14:textId="77777777" w:rsidR="0061717B"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в) закупка признается несостоявшейся;</w:t>
      </w:r>
    </w:p>
    <w:p w14:paraId="085F522D" w14:textId="77777777" w:rsidR="0061717B"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9) в случае указания участником закупки, заявка которого направлена Заказчику, в </w:t>
      </w:r>
    </w:p>
    <w:p w14:paraId="47A114BF" w14:textId="48087AE4" w:rsidR="00AB5C9D" w:rsidRPr="00C109A9" w:rsidRDefault="00AB5C9D" w:rsidP="0061717B">
      <w:pPr>
        <w:pStyle w:val="ConsPlusNormal"/>
        <w:jc w:val="both"/>
        <w:rPr>
          <w:rFonts w:ascii="PT Astra Serif" w:hAnsi="PT Astra Serif"/>
          <w:sz w:val="24"/>
          <w:szCs w:val="24"/>
        </w:rPr>
      </w:pPr>
      <w:r w:rsidRPr="00C109A9">
        <w:rPr>
          <w:rFonts w:ascii="PT Astra Serif" w:hAnsi="PT Astra Serif"/>
          <w:sz w:val="24"/>
          <w:szCs w:val="24"/>
        </w:rPr>
        <w:t>предварительном предложении (в отношении товара) максимального количества товара оператор электронной площадки не позднее одного часа с момента:</w:t>
      </w:r>
    </w:p>
    <w:p w14:paraId="09A5B4EA"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а) размещения протокола подведения итогов определения поставщика (исполнителя, подрядчика) прекращает блокирование количества товара, осуществленное в соответствии </w:t>
      </w:r>
      <w:r w:rsidRPr="0061717B">
        <w:rPr>
          <w:rFonts w:ascii="PT Astra Serif" w:hAnsi="PT Astra Serif"/>
          <w:sz w:val="24"/>
          <w:szCs w:val="24"/>
        </w:rPr>
        <w:t xml:space="preserve">с </w:t>
      </w:r>
      <w:hyperlink w:anchor="P1109">
        <w:r w:rsidRPr="0061717B">
          <w:rPr>
            <w:rFonts w:ascii="PT Astra Serif" w:hAnsi="PT Astra Serif"/>
            <w:sz w:val="24"/>
            <w:szCs w:val="24"/>
          </w:rPr>
          <w:t>абзацем пятым подпункта 5</w:t>
        </w:r>
      </w:hyperlink>
      <w:r w:rsidRPr="0061717B">
        <w:rPr>
          <w:rFonts w:ascii="PT Astra Serif" w:hAnsi="PT Astra Serif"/>
          <w:sz w:val="24"/>
          <w:szCs w:val="24"/>
        </w:rPr>
        <w:t xml:space="preserve"> насто</w:t>
      </w:r>
      <w:r w:rsidRPr="00C109A9">
        <w:rPr>
          <w:rFonts w:ascii="PT Astra Serif" w:hAnsi="PT Astra Serif"/>
          <w:sz w:val="24"/>
          <w:szCs w:val="24"/>
        </w:rPr>
        <w:t>ящего пункта, участников закупки, за исключением участника закупки, с которым в соответствии с настоящим пунктом заключается договор;</w:t>
      </w:r>
    </w:p>
    <w:p w14:paraId="351A1A19"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б) заключения в соответствии с настоящим пунктом договора автоматически уменьшает указанное в предварительном предложении участника закупки, с которым заключен договор, количество товара, предусмотренное в предварительном предложении такого участника закупки, на количество закупаемого товара, предусмотренного в извещении об осуществлении закупки;</w:t>
      </w:r>
    </w:p>
    <w:p w14:paraId="4568078D"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размещения Заказчиком протокола об уклонении участника закупки от заключения договора или протокола об отказе от заключения договора прекращает блокирование </w:t>
      </w:r>
      <w:r w:rsidRPr="0061717B">
        <w:rPr>
          <w:rFonts w:ascii="PT Astra Serif" w:hAnsi="PT Astra Serif"/>
          <w:sz w:val="24"/>
          <w:szCs w:val="24"/>
        </w:rPr>
        <w:t xml:space="preserve">количества товара, осуществленное в соответствии с </w:t>
      </w:r>
      <w:hyperlink w:anchor="P1109">
        <w:r w:rsidRPr="0061717B">
          <w:rPr>
            <w:rFonts w:ascii="PT Astra Serif" w:hAnsi="PT Astra Serif"/>
            <w:sz w:val="24"/>
            <w:szCs w:val="24"/>
          </w:rPr>
          <w:t>абзацем пятым подпункта 5</w:t>
        </w:r>
      </w:hyperlink>
      <w:r w:rsidRPr="0061717B">
        <w:rPr>
          <w:rFonts w:ascii="PT Astra Serif" w:hAnsi="PT Astra Serif"/>
          <w:sz w:val="24"/>
          <w:szCs w:val="24"/>
        </w:rPr>
        <w:t xml:space="preserve"> настоящего пункт, такого участника закупки.</w:t>
      </w:r>
    </w:p>
    <w:p w14:paraId="42F6773A"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14.6. В случае если закупка у субъектов малого и среднего предпринимательства по принципу "электронного магазина" признана несостоявшейся, Заказчик проводит новую закупку, изменив при этом условия исполнения договора (при необходимости).</w:t>
      </w:r>
    </w:p>
    <w:p w14:paraId="0448BF18"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14.7. В случае если порядок осуществления закупки у субъектов малого и среднего предпринимательства по принципу "электронного магазина" не соответствует порядку проведения такого вида закупок, предусмотренному регламентом работы электронной площадки, применяется порядок проведения закупок, предусмотренный регламентом работы электронной площадки, в части, не противоречащей требованиям Федерального </w:t>
      </w:r>
      <w:hyperlink r:id="rId243">
        <w:r w:rsidRPr="0061717B">
          <w:rPr>
            <w:rFonts w:ascii="PT Astra Serif" w:hAnsi="PT Astra Serif"/>
            <w:sz w:val="24"/>
            <w:szCs w:val="24"/>
          </w:rPr>
          <w:t>закона</w:t>
        </w:r>
      </w:hyperlink>
      <w:r w:rsidRPr="0061717B">
        <w:rPr>
          <w:rFonts w:ascii="PT Astra Serif" w:hAnsi="PT Astra Serif"/>
          <w:sz w:val="24"/>
          <w:szCs w:val="24"/>
        </w:rPr>
        <w:t xml:space="preserve"> N 223-ФЗ и Положения об особенностях участия субъектов малого и среднего </w:t>
      </w:r>
      <w:r w:rsidRPr="00C109A9">
        <w:rPr>
          <w:rFonts w:ascii="PT Astra Serif" w:hAnsi="PT Astra Serif"/>
          <w:sz w:val="24"/>
          <w:szCs w:val="24"/>
        </w:rPr>
        <w:t>предпринимательства.</w:t>
      </w:r>
    </w:p>
    <w:p w14:paraId="75D7B915"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14.8. Критерием оценки и сопоставления заявок на участие в закупке у субъектов малого и среднего предпринимательства по принципу "электронного магазина" является наименьшая цена договора.</w:t>
      </w:r>
    </w:p>
    <w:p w14:paraId="25219EDA" w14:textId="77777777" w:rsidR="00AB5C9D" w:rsidRPr="00C109A9" w:rsidRDefault="00AB5C9D">
      <w:pPr>
        <w:pStyle w:val="ConsPlusNormal"/>
        <w:jc w:val="both"/>
        <w:rPr>
          <w:rFonts w:ascii="PT Astra Serif" w:hAnsi="PT Astra Serif"/>
          <w:sz w:val="24"/>
          <w:szCs w:val="24"/>
        </w:rPr>
      </w:pPr>
    </w:p>
    <w:p w14:paraId="15D7D229" w14:textId="77777777" w:rsidR="00AB5C9D" w:rsidRPr="00C109A9" w:rsidRDefault="00AB5C9D">
      <w:pPr>
        <w:pStyle w:val="ConsPlusTitle"/>
        <w:jc w:val="center"/>
        <w:outlineLvl w:val="1"/>
        <w:rPr>
          <w:rFonts w:ascii="PT Astra Serif" w:hAnsi="PT Astra Serif"/>
          <w:sz w:val="24"/>
          <w:szCs w:val="24"/>
        </w:rPr>
      </w:pPr>
      <w:bookmarkStart w:id="80" w:name="P1130"/>
      <w:bookmarkEnd w:id="80"/>
      <w:r w:rsidRPr="00C109A9">
        <w:rPr>
          <w:rFonts w:ascii="PT Astra Serif" w:hAnsi="PT Astra Serif"/>
          <w:sz w:val="24"/>
          <w:szCs w:val="24"/>
        </w:rPr>
        <w:t>XV. Порядок заключения договора по результатам</w:t>
      </w:r>
    </w:p>
    <w:p w14:paraId="13A634E1"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конкурентной закупки</w:t>
      </w:r>
    </w:p>
    <w:p w14:paraId="6A47683D" w14:textId="77777777" w:rsidR="00AB5C9D" w:rsidRPr="00C109A9" w:rsidRDefault="00AB5C9D">
      <w:pPr>
        <w:pStyle w:val="ConsPlusNormal"/>
        <w:jc w:val="both"/>
        <w:rPr>
          <w:rFonts w:ascii="PT Astra Serif" w:hAnsi="PT Astra Serif"/>
          <w:sz w:val="24"/>
          <w:szCs w:val="24"/>
        </w:rPr>
      </w:pPr>
    </w:p>
    <w:p w14:paraId="5076D775"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15.1. Договор по результатам конкурентной закупки заключается с победителем конкурентной закупки, а в случаях, предусмотренных настоящим Положением, с участником конкурентной закупки, с которым в соответствии с Положением заключается договор в связи с признанием конкурентной закупки несостоявшейся, с иным участником конкурентной закупки, заявке на участие в конкурентной закупке которого присвоен второй номер (далее в настоящем разделе - участник закупки, с которым заключается договор).</w:t>
      </w:r>
    </w:p>
    <w:p w14:paraId="4B5A6366" w14:textId="36C6F0C5" w:rsidR="00AB5C9D" w:rsidRPr="00C109A9" w:rsidRDefault="00AB5C9D" w:rsidP="0061717B">
      <w:pPr>
        <w:pStyle w:val="ConsPlusNormal"/>
        <w:ind w:firstLine="540"/>
        <w:jc w:val="both"/>
        <w:rPr>
          <w:rFonts w:ascii="PT Astra Serif" w:hAnsi="PT Astra Serif"/>
          <w:sz w:val="24"/>
          <w:szCs w:val="24"/>
        </w:rPr>
      </w:pPr>
      <w:bookmarkStart w:id="81" w:name="P1135"/>
      <w:bookmarkEnd w:id="81"/>
      <w:r w:rsidRPr="00C109A9">
        <w:rPr>
          <w:rFonts w:ascii="PT Astra Serif" w:hAnsi="PT Astra Serif"/>
          <w:sz w:val="24"/>
          <w:szCs w:val="24"/>
        </w:rPr>
        <w:t xml:space="preserve">15.2. В течение пяти дней с даты размещения в единой информационной системе, на официальном сайте, за исключением случаев, предусмотренных Федеральным </w:t>
      </w:r>
      <w:hyperlink r:id="rId244">
        <w:r w:rsidRPr="0061717B">
          <w:rPr>
            <w:rFonts w:ascii="PT Astra Serif" w:hAnsi="PT Astra Serif"/>
            <w:sz w:val="24"/>
            <w:szCs w:val="24"/>
          </w:rPr>
          <w:t>законом</w:t>
        </w:r>
      </w:hyperlink>
      <w:r w:rsidRPr="0061717B">
        <w:rPr>
          <w:rFonts w:ascii="PT Astra Serif" w:hAnsi="PT Astra Serif"/>
          <w:sz w:val="24"/>
          <w:szCs w:val="24"/>
        </w:rPr>
        <w:t xml:space="preserve"> N 223-ФЗ и настоящим Положением, итогового протокола, составленного по результатам конкурентной закупки, или с даты признания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уклонившимся от заключения договора,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и (или) извещению о конкурентной закупке, цены договора (за исключением </w:t>
      </w:r>
      <w:hyperlink w:anchor="P1137">
        <w:r w:rsidRPr="0061717B">
          <w:rPr>
            <w:rFonts w:ascii="PT Astra Serif" w:hAnsi="PT Astra Serif"/>
            <w:sz w:val="24"/>
            <w:szCs w:val="24"/>
          </w:rPr>
          <w:t>пункта 15.2.1</w:t>
        </w:r>
      </w:hyperlink>
      <w:r w:rsidRPr="0061717B">
        <w:rPr>
          <w:rFonts w:ascii="PT Astra Serif" w:hAnsi="PT Astra Serif"/>
          <w:sz w:val="24"/>
          <w:szCs w:val="24"/>
        </w:rPr>
        <w:t xml:space="preserve"> Положения), предложенной участником закупки, с которым заключается договор, либо размера платы, подлежащей внесению за заключение договора (цены за право заключения договора), предложенной участником закупки, с которым заключается договор, в случае, предусмотренном </w:t>
      </w:r>
      <w:hyperlink w:anchor="P517">
        <w:r w:rsidRPr="0061717B">
          <w:rPr>
            <w:rFonts w:ascii="PT Astra Serif" w:hAnsi="PT Astra Serif"/>
            <w:sz w:val="24"/>
            <w:szCs w:val="24"/>
          </w:rPr>
          <w:t>пунктом 9.1</w:t>
        </w:r>
      </w:hyperlink>
      <w:r w:rsidRPr="0061717B">
        <w:rPr>
          <w:rFonts w:ascii="PT Astra Serif" w:hAnsi="PT Astra Serif"/>
          <w:sz w:val="24"/>
          <w:szCs w:val="24"/>
        </w:rPr>
        <w:t xml:space="preserve"> Положения, а также включения предста</w:t>
      </w:r>
      <w:r w:rsidRPr="00C109A9">
        <w:rPr>
          <w:rFonts w:ascii="PT Astra Serif" w:hAnsi="PT Astra Serif"/>
          <w:sz w:val="24"/>
          <w:szCs w:val="24"/>
        </w:rPr>
        <w:t xml:space="preserve">вленной в </w:t>
      </w:r>
      <w:r w:rsidR="0061717B">
        <w:rPr>
          <w:rFonts w:ascii="PT Astra Serif" w:hAnsi="PT Astra Serif"/>
          <w:sz w:val="24"/>
          <w:szCs w:val="24"/>
        </w:rPr>
        <w:t>с</w:t>
      </w:r>
      <w:r w:rsidRPr="00C109A9">
        <w:rPr>
          <w:rFonts w:ascii="PT Astra Serif" w:hAnsi="PT Astra Serif"/>
          <w:sz w:val="24"/>
          <w:szCs w:val="24"/>
        </w:rPr>
        <w:t>оответствии с Положением информации, содержащейся в заявке участника закупки с которым заключается договор, об окончательном предложении участника закупки.</w:t>
      </w:r>
    </w:p>
    <w:p w14:paraId="635FB96A" w14:textId="77777777" w:rsidR="00AB5C9D" w:rsidRPr="00C109A9" w:rsidRDefault="00AB5C9D" w:rsidP="0061717B">
      <w:pPr>
        <w:pStyle w:val="ConsPlusNormal"/>
        <w:ind w:firstLine="540"/>
        <w:jc w:val="both"/>
        <w:rPr>
          <w:rFonts w:ascii="PT Astra Serif" w:hAnsi="PT Astra Serif"/>
          <w:sz w:val="24"/>
          <w:szCs w:val="24"/>
        </w:rPr>
      </w:pPr>
      <w:bookmarkStart w:id="82" w:name="P1137"/>
      <w:bookmarkEnd w:id="82"/>
      <w:r w:rsidRPr="00C109A9">
        <w:rPr>
          <w:rFonts w:ascii="PT Astra Serif" w:hAnsi="PT Astra Serif"/>
          <w:sz w:val="24"/>
          <w:szCs w:val="24"/>
        </w:rPr>
        <w:t>15.2.1. В случае если Заказчиком в извещении об осуществлении конкурентной закупки и (или) документации о конкурентной закупке установлены начальная цена единицы товара, работы, услуги и максимальное значение цены договора,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72C7E2A3" w14:textId="1E4F691D" w:rsidR="00AB5C9D" w:rsidRPr="00C109A9" w:rsidRDefault="0061717B" w:rsidP="0061717B">
      <w:pPr>
        <w:pStyle w:val="ConsPlusNormal"/>
        <w:ind w:firstLine="540"/>
        <w:jc w:val="both"/>
        <w:rPr>
          <w:rFonts w:ascii="PT Astra Serif" w:hAnsi="PT Astra Serif"/>
          <w:sz w:val="24"/>
          <w:szCs w:val="24"/>
        </w:rPr>
      </w:pPr>
      <w:bookmarkStart w:id="83" w:name="P1139"/>
      <w:bookmarkEnd w:id="83"/>
      <w:r>
        <w:rPr>
          <w:rFonts w:ascii="PT Astra Serif" w:hAnsi="PT Astra Serif"/>
          <w:sz w:val="24"/>
          <w:szCs w:val="24"/>
        </w:rPr>
        <w:t>1</w:t>
      </w:r>
      <w:r w:rsidR="00AB5C9D" w:rsidRPr="00C109A9">
        <w:rPr>
          <w:rFonts w:ascii="PT Astra Serif" w:hAnsi="PT Astra Serif"/>
          <w:sz w:val="24"/>
          <w:szCs w:val="24"/>
        </w:rPr>
        <w:t>5.3. В течение пяти дней с даты размещения Заказчиком на электронной площадке проекта договора участник закупки, с которым заключается договор, осуществляет одно из следующих действий:</w:t>
      </w:r>
    </w:p>
    <w:p w14:paraId="794E7D39" w14:textId="77777777" w:rsidR="00AB5C9D" w:rsidRPr="00C109A9"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подписывает усиленной электронной подписью лица, имеющего право действовать от имени участника закупки,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документации о конкурентной закупке и (или) извещении об осуществлении конкурентной закупки, а также, в случае, </w:t>
      </w:r>
      <w:r w:rsidRPr="0061717B">
        <w:rPr>
          <w:rFonts w:ascii="PT Astra Serif" w:hAnsi="PT Astra Serif"/>
          <w:sz w:val="24"/>
          <w:szCs w:val="24"/>
        </w:rPr>
        <w:t xml:space="preserve">предусмотренном </w:t>
      </w:r>
      <w:hyperlink w:anchor="P517">
        <w:r w:rsidRPr="0061717B">
          <w:rPr>
            <w:rFonts w:ascii="PT Astra Serif" w:hAnsi="PT Astra Serif"/>
            <w:sz w:val="24"/>
            <w:szCs w:val="24"/>
          </w:rPr>
          <w:t>пунктом 9.1</w:t>
        </w:r>
      </w:hyperlink>
      <w:r w:rsidRPr="0061717B">
        <w:rPr>
          <w:rFonts w:ascii="PT Astra Serif" w:hAnsi="PT Astra Serif"/>
          <w:sz w:val="24"/>
          <w:szCs w:val="24"/>
        </w:rPr>
        <w:t xml:space="preserve"> Положения, вносит на счет, на котором в соответствии с законодательством Российской Федерации </w:t>
      </w:r>
      <w:r w:rsidRPr="00C109A9">
        <w:rPr>
          <w:rFonts w:ascii="PT Astra Serif" w:hAnsi="PT Astra Serif"/>
          <w:sz w:val="24"/>
          <w:szCs w:val="24"/>
        </w:rPr>
        <w:t>учитываются операции со средствами, поступающими Заказчику, денежные средства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 (если по результатам определения поставщика (исполнителя, подрядчика) в соответствии с настоящим Положением определен размер платы, подлежащей внесению участником закупки за заключение договора);</w:t>
      </w:r>
    </w:p>
    <w:p w14:paraId="5326F735" w14:textId="77777777" w:rsidR="00AB5C9D" w:rsidRPr="0061717B" w:rsidRDefault="00AB5C9D" w:rsidP="0061717B">
      <w:pPr>
        <w:pStyle w:val="ConsPlusNormal"/>
        <w:ind w:firstLine="540"/>
        <w:jc w:val="both"/>
        <w:rPr>
          <w:rFonts w:ascii="PT Astra Serif" w:hAnsi="PT Astra Serif"/>
          <w:sz w:val="24"/>
          <w:szCs w:val="24"/>
        </w:rPr>
      </w:pPr>
      <w:r w:rsidRPr="00C109A9">
        <w:rPr>
          <w:rFonts w:ascii="PT Astra Serif" w:hAnsi="PT Astra Serif"/>
          <w:sz w:val="24"/>
          <w:szCs w:val="24"/>
        </w:rPr>
        <w:t xml:space="preserve">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протокол разногласий, </w:t>
      </w:r>
      <w:r w:rsidRPr="0061717B">
        <w:rPr>
          <w:rFonts w:ascii="PT Astra Serif" w:hAnsi="PT Astra Serif"/>
          <w:sz w:val="24"/>
          <w:szCs w:val="24"/>
        </w:rPr>
        <w:t xml:space="preserve">предусмотренный </w:t>
      </w:r>
      <w:hyperlink w:anchor="P1144">
        <w:r w:rsidRPr="0061717B">
          <w:rPr>
            <w:rFonts w:ascii="PT Astra Serif" w:hAnsi="PT Astra Serif"/>
            <w:sz w:val="24"/>
            <w:szCs w:val="24"/>
          </w:rPr>
          <w:t>пунктом 15.4</w:t>
        </w:r>
      </w:hyperlink>
      <w:r w:rsidRPr="0061717B">
        <w:rPr>
          <w:rFonts w:ascii="PT Astra Serif" w:hAnsi="PT Astra Serif"/>
          <w:sz w:val="24"/>
          <w:szCs w:val="24"/>
        </w:rPr>
        <w:t xml:space="preserve"> Положения.</w:t>
      </w:r>
    </w:p>
    <w:p w14:paraId="58ED39F6" w14:textId="77777777" w:rsidR="00AB5C9D" w:rsidRPr="00C109A9" w:rsidRDefault="00AB5C9D">
      <w:pPr>
        <w:pStyle w:val="ConsPlusNormal"/>
        <w:ind w:firstLine="540"/>
        <w:jc w:val="both"/>
        <w:rPr>
          <w:rFonts w:ascii="PT Astra Serif" w:hAnsi="PT Astra Serif"/>
          <w:sz w:val="24"/>
          <w:szCs w:val="24"/>
        </w:rPr>
      </w:pPr>
      <w:bookmarkStart w:id="84" w:name="P1144"/>
      <w:bookmarkEnd w:id="84"/>
      <w:r w:rsidRPr="00C109A9">
        <w:rPr>
          <w:rFonts w:ascii="PT Astra Serif" w:hAnsi="PT Astra Serif"/>
          <w:sz w:val="24"/>
          <w:szCs w:val="24"/>
        </w:rPr>
        <w:t xml:space="preserve">15.4. В течение пяти дней с даты размещения Заказчиком на электронной площадке проекта договора участник закупки, с которым заключается договор, в случае наличия разногласий по проекту договора, размещенному в </w:t>
      </w:r>
      <w:r w:rsidRPr="0061717B">
        <w:rPr>
          <w:rFonts w:ascii="PT Astra Serif" w:hAnsi="PT Astra Serif"/>
          <w:sz w:val="24"/>
          <w:szCs w:val="24"/>
        </w:rPr>
        <w:t xml:space="preserve">соответствии с </w:t>
      </w:r>
      <w:hyperlink w:anchor="P1135">
        <w:r w:rsidRPr="0061717B">
          <w:rPr>
            <w:rFonts w:ascii="PT Astra Serif" w:hAnsi="PT Astra Serif"/>
            <w:sz w:val="24"/>
            <w:szCs w:val="24"/>
          </w:rPr>
          <w:t>пунктом 15.2</w:t>
        </w:r>
      </w:hyperlink>
      <w:r w:rsidRPr="0061717B">
        <w:rPr>
          <w:rFonts w:ascii="PT Astra Serif" w:hAnsi="PT Astra Serif"/>
          <w:sz w:val="24"/>
          <w:szCs w:val="24"/>
        </w:rPr>
        <w:t xml:space="preserve"> Положения</w:t>
      </w:r>
      <w:r w:rsidRPr="00C109A9">
        <w:rPr>
          <w:rFonts w:ascii="PT Astra Serif" w:hAnsi="PT Astra Serif"/>
          <w:sz w:val="24"/>
          <w:szCs w:val="24"/>
        </w:rPr>
        <w:t xml:space="preserve">, </w:t>
      </w:r>
      <w:r w:rsidRPr="00C109A9">
        <w:rPr>
          <w:rFonts w:ascii="PT Astra Serif" w:hAnsi="PT Astra Serif"/>
          <w:sz w:val="24"/>
          <w:szCs w:val="24"/>
        </w:rPr>
        <w:lastRenderedPageBreak/>
        <w:t>размещает на электронной площадке протокол разногласий, подписанный усиленной электронной подписью лица, имеющего право действовать от имени участника закупки. Указанный протокол может быть размещен на электронной площадке в отношении соответствующего проекта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(или) извещению об осуществлении конкурентной закупки и своей заявке на участие в конкурентной закупке, с указанием соответствующих положений данных документов.</w:t>
      </w:r>
    </w:p>
    <w:p w14:paraId="5D1D36F6" w14:textId="77777777" w:rsidR="00AB5C9D" w:rsidRPr="00C109A9" w:rsidRDefault="00AB5C9D" w:rsidP="0061717B">
      <w:pPr>
        <w:pStyle w:val="ConsPlusNormal"/>
        <w:ind w:firstLine="540"/>
        <w:jc w:val="both"/>
        <w:rPr>
          <w:rFonts w:ascii="PT Astra Serif" w:hAnsi="PT Astra Serif"/>
          <w:sz w:val="24"/>
          <w:szCs w:val="24"/>
        </w:rPr>
      </w:pPr>
      <w:bookmarkStart w:id="85" w:name="P1146"/>
      <w:bookmarkEnd w:id="85"/>
      <w:r w:rsidRPr="00C109A9">
        <w:rPr>
          <w:rFonts w:ascii="PT Astra Serif" w:hAnsi="PT Astra Serif"/>
          <w:sz w:val="24"/>
          <w:szCs w:val="24"/>
        </w:rPr>
        <w:t xml:space="preserve">15.5. В течение трех рабочих дней с даты размещения участником закупки, с которым заключается договор, на электронной площадке в соответствии </w:t>
      </w:r>
      <w:r w:rsidRPr="0061717B">
        <w:rPr>
          <w:rFonts w:ascii="PT Astra Serif" w:hAnsi="PT Astra Serif"/>
          <w:sz w:val="24"/>
          <w:szCs w:val="24"/>
        </w:rPr>
        <w:t xml:space="preserve">с </w:t>
      </w:r>
      <w:hyperlink w:anchor="P1144">
        <w:r w:rsidRPr="0061717B">
          <w:rPr>
            <w:rFonts w:ascii="PT Astra Serif" w:hAnsi="PT Astra Serif"/>
            <w:sz w:val="24"/>
            <w:szCs w:val="24"/>
          </w:rPr>
          <w:t>пунктом 15.4</w:t>
        </w:r>
      </w:hyperlink>
      <w:r w:rsidRPr="00C109A9">
        <w:rPr>
          <w:rFonts w:ascii="PT Astra Serif" w:hAnsi="PT Astra Serif"/>
          <w:sz w:val="24"/>
          <w:szCs w:val="24"/>
        </w:rPr>
        <w:t xml:space="preserve"> Положения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с которым заключается договор, допускается при условии, что такой участник закупки разместил на электронной площадке протокол разногласий в соответствии </w:t>
      </w:r>
      <w:r w:rsidRPr="0061717B">
        <w:rPr>
          <w:rFonts w:ascii="PT Astra Serif" w:hAnsi="PT Astra Serif"/>
          <w:sz w:val="24"/>
          <w:szCs w:val="24"/>
        </w:rPr>
        <w:t xml:space="preserve">с </w:t>
      </w:r>
      <w:hyperlink w:anchor="P1144">
        <w:r w:rsidRPr="0061717B">
          <w:rPr>
            <w:rFonts w:ascii="PT Astra Serif" w:hAnsi="PT Astra Serif"/>
            <w:sz w:val="24"/>
            <w:szCs w:val="24"/>
          </w:rPr>
          <w:t>пунктом 15.4</w:t>
        </w:r>
      </w:hyperlink>
      <w:r w:rsidRPr="00C109A9">
        <w:rPr>
          <w:rFonts w:ascii="PT Astra Serif" w:hAnsi="PT Astra Serif"/>
          <w:sz w:val="24"/>
          <w:szCs w:val="24"/>
        </w:rPr>
        <w:t xml:space="preserve"> Положения.</w:t>
      </w:r>
    </w:p>
    <w:p w14:paraId="58AD8F4A" w14:textId="77777777" w:rsidR="00AB5C9D" w:rsidRPr="0061717B" w:rsidRDefault="00AB5C9D">
      <w:pPr>
        <w:pStyle w:val="ConsPlusNormal"/>
        <w:spacing w:before="220"/>
        <w:ind w:firstLine="540"/>
        <w:jc w:val="both"/>
        <w:rPr>
          <w:rFonts w:ascii="PT Astra Serif" w:hAnsi="PT Astra Serif"/>
          <w:sz w:val="24"/>
          <w:szCs w:val="24"/>
        </w:rPr>
      </w:pPr>
      <w:bookmarkStart w:id="86" w:name="P1148"/>
      <w:bookmarkEnd w:id="86"/>
      <w:r w:rsidRPr="00C109A9">
        <w:rPr>
          <w:rFonts w:ascii="PT Astra Serif" w:hAnsi="PT Astra Serif"/>
          <w:sz w:val="24"/>
          <w:szCs w:val="24"/>
        </w:rPr>
        <w:t xml:space="preserve">15.6. В течение трех рабочих дней с даты размещения Заказчиком на электронной площадке документов, предусмотренных </w:t>
      </w:r>
      <w:hyperlink w:anchor="P1146">
        <w:r w:rsidRPr="0061717B">
          <w:rPr>
            <w:rFonts w:ascii="PT Astra Serif" w:hAnsi="PT Astra Serif"/>
            <w:sz w:val="24"/>
            <w:szCs w:val="24"/>
          </w:rPr>
          <w:t>пунктом 15.5</w:t>
        </w:r>
      </w:hyperlink>
      <w:r w:rsidRPr="0061717B">
        <w:rPr>
          <w:rFonts w:ascii="PT Astra Serif" w:hAnsi="PT Astra Serif"/>
          <w:sz w:val="24"/>
          <w:szCs w:val="24"/>
        </w:rPr>
        <w:t xml:space="preserve"> Положения, участник закупки, с которым заключается договор, размещает на электронной площадке проект договора, подписанный усиленной электронной подписью лица, имеющего право действовать от имени участника закупки, а также документ и (или) информацию в соответствии с </w:t>
      </w:r>
      <w:hyperlink w:anchor="P1139">
        <w:r w:rsidRPr="0061717B">
          <w:rPr>
            <w:rFonts w:ascii="PT Astra Serif" w:hAnsi="PT Astra Serif"/>
            <w:sz w:val="24"/>
            <w:szCs w:val="24"/>
          </w:rPr>
          <w:t>пунктом 15.3</w:t>
        </w:r>
      </w:hyperlink>
      <w:r w:rsidRPr="0061717B">
        <w:rPr>
          <w:rFonts w:ascii="PT Astra Serif" w:hAnsi="PT Astra Serif"/>
          <w:sz w:val="24"/>
          <w:szCs w:val="24"/>
        </w:rPr>
        <w:t xml:space="preserve"> Положения, подписанные усиленной электронной подписью указанного лица, подтверждающие предоставление обеспечения исполнения договора (если данное требование установлено в документации о конкурентной закупке и (или) извещении об осуществлении конкурентной закупки), а также внесение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договора (цены за право заключения договора), предложенной участником закупки, с которым заключается договор (в случае, предусмотренном </w:t>
      </w:r>
      <w:hyperlink w:anchor="P517">
        <w:r w:rsidRPr="0061717B">
          <w:rPr>
            <w:rFonts w:ascii="PT Astra Serif" w:hAnsi="PT Astra Serif"/>
            <w:sz w:val="24"/>
            <w:szCs w:val="24"/>
          </w:rPr>
          <w:t>пунктом 9.1</w:t>
        </w:r>
      </w:hyperlink>
      <w:r w:rsidRPr="0061717B">
        <w:rPr>
          <w:rFonts w:ascii="PT Astra Serif" w:hAnsi="PT Astra Serif"/>
          <w:sz w:val="24"/>
          <w:szCs w:val="24"/>
        </w:rPr>
        <w:t xml:space="preserve"> Положения).</w:t>
      </w:r>
    </w:p>
    <w:p w14:paraId="75DCD029" w14:textId="77777777" w:rsidR="00AB5C9D" w:rsidRPr="00C109A9" w:rsidRDefault="00AB5C9D" w:rsidP="0061717B">
      <w:pPr>
        <w:pStyle w:val="ConsPlusNormal"/>
        <w:ind w:firstLine="540"/>
        <w:jc w:val="both"/>
        <w:rPr>
          <w:rFonts w:ascii="PT Astra Serif" w:hAnsi="PT Astra Serif"/>
          <w:sz w:val="24"/>
          <w:szCs w:val="24"/>
        </w:rPr>
      </w:pPr>
      <w:bookmarkStart w:id="87" w:name="P1150"/>
      <w:bookmarkEnd w:id="87"/>
      <w:r w:rsidRPr="00C109A9">
        <w:rPr>
          <w:rFonts w:ascii="PT Astra Serif" w:hAnsi="PT Astra Serif"/>
          <w:sz w:val="24"/>
          <w:szCs w:val="24"/>
        </w:rPr>
        <w:t>15.7. 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участника закупки, с которым заключается договор, и предоставления таким участником закупки соответствующего требованиям документации о конкурентной закупке и (или) извещения об осуществлении конкурентной закупки обеспечения исполнения договора (если данное требование установлено) Заказчик обязан разместить на электронной площадке договор, подписанный усиленной электронной подписью лица, имеющего право действовать от имени Заказчика.</w:t>
      </w:r>
    </w:p>
    <w:p w14:paraId="332A9926"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предусмотренном </w:t>
      </w:r>
      <w:hyperlink w:anchor="P517">
        <w:r w:rsidRPr="00E42958">
          <w:rPr>
            <w:rFonts w:ascii="PT Astra Serif" w:hAnsi="PT Astra Serif"/>
            <w:sz w:val="24"/>
            <w:szCs w:val="24"/>
          </w:rPr>
          <w:t>пунктом 9.1</w:t>
        </w:r>
      </w:hyperlink>
      <w:r w:rsidRPr="00E42958">
        <w:rPr>
          <w:rFonts w:ascii="PT Astra Serif" w:hAnsi="PT Astra Serif"/>
          <w:sz w:val="24"/>
          <w:szCs w:val="24"/>
        </w:rPr>
        <w:t xml:space="preserve"> Положения, если по результатам определения поставщика (исполнителя, подрядчика) в соответствии с настоящим Положением определен размер платы, подлежащей внесению участником закупки за заключение договора, действия, предусмотренные </w:t>
      </w:r>
      <w:hyperlink w:anchor="P1150">
        <w:r w:rsidRPr="00E42958">
          <w:rPr>
            <w:rFonts w:ascii="PT Astra Serif" w:hAnsi="PT Astra Serif"/>
            <w:sz w:val="24"/>
            <w:szCs w:val="24"/>
          </w:rPr>
          <w:t>абзацем первым</w:t>
        </w:r>
      </w:hyperlink>
      <w:r w:rsidRPr="00E42958">
        <w:rPr>
          <w:rFonts w:ascii="PT Astra Serif" w:hAnsi="PT Astra Serif"/>
          <w:sz w:val="24"/>
          <w:szCs w:val="24"/>
        </w:rPr>
        <w:t xml:space="preserve"> настоящего пункта,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w:t>
      </w:r>
      <w:r w:rsidRPr="00C109A9">
        <w:rPr>
          <w:rFonts w:ascii="PT Astra Serif" w:hAnsi="PT Astra Serif"/>
          <w:sz w:val="24"/>
          <w:szCs w:val="24"/>
        </w:rPr>
        <w:t>ере платы, подлежащей внесению за заключение договора (цены за право заключения договора), предложенной участником закупки, с которым заключается договор.</w:t>
      </w:r>
    </w:p>
    <w:p w14:paraId="7824A906" w14:textId="77777777" w:rsidR="00AB5C9D" w:rsidRP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 xml:space="preserve">15.8. С момента размещения на электронной площадке предусмотренного </w:t>
      </w:r>
      <w:hyperlink w:anchor="P1150">
        <w:r w:rsidRPr="00E42958">
          <w:rPr>
            <w:rFonts w:ascii="PT Astra Serif" w:hAnsi="PT Astra Serif"/>
            <w:sz w:val="24"/>
            <w:szCs w:val="24"/>
          </w:rPr>
          <w:t>пунктом 15.7</w:t>
        </w:r>
      </w:hyperlink>
      <w:r w:rsidRPr="00E42958">
        <w:rPr>
          <w:rFonts w:ascii="PT Astra Serif" w:hAnsi="PT Astra Serif"/>
          <w:sz w:val="24"/>
          <w:szCs w:val="24"/>
        </w:rPr>
        <w:t xml:space="preserve"> Положения и подписанного Заказчиком договора он считается заключенным.</w:t>
      </w:r>
    </w:p>
    <w:p w14:paraId="7AEE0AF3"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15.9.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за исключением случаев, предусмотренных </w:t>
      </w:r>
      <w:r w:rsidRPr="00E42958">
        <w:rPr>
          <w:rFonts w:ascii="PT Astra Serif" w:hAnsi="PT Astra Serif"/>
          <w:sz w:val="24"/>
          <w:szCs w:val="24"/>
        </w:rPr>
        <w:t xml:space="preserve">Федеральным </w:t>
      </w:r>
      <w:hyperlink r:id="rId245">
        <w:r w:rsidRPr="00E42958">
          <w:rPr>
            <w:rFonts w:ascii="PT Astra Serif" w:hAnsi="PT Astra Serif"/>
            <w:sz w:val="24"/>
            <w:szCs w:val="24"/>
          </w:rPr>
          <w:t>законом</w:t>
        </w:r>
      </w:hyperlink>
      <w:r w:rsidRPr="00E42958">
        <w:rPr>
          <w:rFonts w:ascii="PT Astra Serif" w:hAnsi="PT Astra Serif"/>
          <w:sz w:val="24"/>
          <w:szCs w:val="24"/>
        </w:rPr>
        <w:t xml:space="preserve"> N 223-ФЗ и настоящим Положением, итогового протокола, составленного по результатам конкурентной закупки. В случае необходимости одобрения органом управления Заказчика в соответствии </w:t>
      </w:r>
      <w:r w:rsidRPr="00C109A9">
        <w:rPr>
          <w:rFonts w:ascii="PT Astra Serif" w:hAnsi="PT Astra Serif"/>
          <w:sz w:val="24"/>
          <w:szCs w:val="24"/>
        </w:rPr>
        <w:t>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9270BA8"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закупки, с которым заключается договор, Заказчика.</w:t>
      </w:r>
    </w:p>
    <w:p w14:paraId="63729BA6" w14:textId="77777777" w:rsidR="00AB5C9D"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15.10. Заказчик, за исключением случая, указанного </w:t>
      </w:r>
      <w:r w:rsidRPr="00E42958">
        <w:rPr>
          <w:rFonts w:ascii="PT Astra Serif" w:hAnsi="PT Astra Serif"/>
          <w:sz w:val="24"/>
          <w:szCs w:val="24"/>
        </w:rPr>
        <w:t xml:space="preserve">в </w:t>
      </w:r>
      <w:hyperlink w:anchor="P1159">
        <w:r w:rsidRPr="00E42958">
          <w:rPr>
            <w:rFonts w:ascii="PT Astra Serif" w:hAnsi="PT Astra Serif"/>
            <w:sz w:val="24"/>
            <w:szCs w:val="24"/>
          </w:rPr>
          <w:t>абзаце втором</w:t>
        </w:r>
      </w:hyperlink>
      <w:r w:rsidRPr="00E42958">
        <w:rPr>
          <w:rFonts w:ascii="PT Astra Serif" w:hAnsi="PT Astra Serif"/>
          <w:sz w:val="24"/>
          <w:szCs w:val="24"/>
        </w:rPr>
        <w:t xml:space="preserve"> настоящего пункта, вправе установить в документации о конкурентной закупке и (или) извещении </w:t>
      </w:r>
      <w:r w:rsidRPr="00C109A9">
        <w:rPr>
          <w:rFonts w:ascii="PT Astra Serif" w:hAnsi="PT Astra Serif"/>
          <w:sz w:val="24"/>
          <w:szCs w:val="24"/>
        </w:rPr>
        <w:t>об осуществлении конкурентной закупки требование об обеспечении исполнения договора, заключаемого по результатам проведения конкурентной закупки.</w:t>
      </w:r>
    </w:p>
    <w:p w14:paraId="3ECA1FC6" w14:textId="77777777" w:rsidR="00AB5C9D" w:rsidRPr="00C109A9" w:rsidRDefault="00AB5C9D">
      <w:pPr>
        <w:pStyle w:val="ConsPlusNormal"/>
        <w:spacing w:before="220"/>
        <w:ind w:firstLine="540"/>
        <w:jc w:val="both"/>
        <w:rPr>
          <w:rFonts w:ascii="PT Astra Serif" w:hAnsi="PT Astra Serif"/>
          <w:sz w:val="24"/>
          <w:szCs w:val="24"/>
        </w:rPr>
      </w:pPr>
      <w:bookmarkStart w:id="88" w:name="P1159"/>
      <w:bookmarkEnd w:id="88"/>
      <w:r w:rsidRPr="00C109A9">
        <w:rPr>
          <w:rFonts w:ascii="PT Astra Serif" w:hAnsi="PT Astra Serif"/>
          <w:sz w:val="24"/>
          <w:szCs w:val="24"/>
        </w:rPr>
        <w:t>В случае если условиями договора, заключаемого по результатам проведения конкурентной закупки, предусмотрена выплата аванса, требование об обеспечении исполнения договора должно быть установлено Заказчиком в документации о конкурентной закупке и (или) извещении об осуществлении конкурентной закупки.</w:t>
      </w:r>
    </w:p>
    <w:p w14:paraId="6B31BB0E"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 случае установления Заказчиком в соответствии с настоящим пунктом требования об обеспечении исполнения договора размер такого обеспечения может составлять от 5 до 30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14:paraId="6DE1F6E7"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Исполнение договора, заключаемого по результатам проведения конкурентной закупки, может обеспечиваться предоставлением независимой гарантии, выданной гарантом, </w:t>
      </w:r>
      <w:r w:rsidRPr="00E42958">
        <w:rPr>
          <w:rFonts w:ascii="PT Astra Serif" w:hAnsi="PT Astra Serif"/>
          <w:sz w:val="24"/>
          <w:szCs w:val="24"/>
        </w:rPr>
        <w:t xml:space="preserve">предусмотренным </w:t>
      </w:r>
      <w:hyperlink r:id="rId246">
        <w:r w:rsidRPr="00E42958">
          <w:rPr>
            <w:rFonts w:ascii="PT Astra Serif" w:hAnsi="PT Astra Serif"/>
            <w:sz w:val="24"/>
            <w:szCs w:val="24"/>
          </w:rPr>
          <w:t>частью 1 статьи 45</w:t>
        </w:r>
      </w:hyperlink>
      <w:r w:rsidRPr="00E42958">
        <w:rPr>
          <w:rFonts w:ascii="PT Astra Serif" w:hAnsi="PT Astra Serif"/>
          <w:sz w:val="24"/>
          <w:szCs w:val="24"/>
        </w:rP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самостоятельно определяется участником закупки, с которым заключается договор. Срок действия независимой гарантии не может составлять менее одного месяца с даты </w:t>
      </w:r>
      <w:proofErr w:type="gramStart"/>
      <w:r w:rsidRPr="00E42958">
        <w:rPr>
          <w:rFonts w:ascii="PT Astra Serif" w:hAnsi="PT Astra Serif"/>
          <w:sz w:val="24"/>
          <w:szCs w:val="24"/>
        </w:rPr>
        <w:t>окончания</w:t>
      </w:r>
      <w:proofErr w:type="gramEnd"/>
      <w:r w:rsidRPr="00E42958">
        <w:rPr>
          <w:rFonts w:ascii="PT Astra Serif" w:hAnsi="PT Astra Serif"/>
          <w:sz w:val="24"/>
          <w:szCs w:val="24"/>
        </w:rPr>
        <w:t xml:space="preserve"> предусмотренного извещением об осуществлении конкурентной закупки и (или) документацией о конкурентной закупке срока исполнения основного </w:t>
      </w:r>
      <w:r w:rsidRPr="00C109A9">
        <w:rPr>
          <w:rFonts w:ascii="PT Astra Serif" w:hAnsi="PT Astra Serif"/>
          <w:sz w:val="24"/>
          <w:szCs w:val="24"/>
        </w:rPr>
        <w:t>обязательства. В случае заключения договора с бюджетным или казенным учреждением обеспечение исполнения договора не требуется.</w:t>
      </w:r>
    </w:p>
    <w:p w14:paraId="10C9EEA3"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после предоставления участником закупки, с которым заключается договор, обеспечения исполнения договора, соответствующего требованиям документации о конкурентной закупке и (или) извещения о конкурентной закупке (если требование о предоставлении обеспечения исполнения договора было предусмотрено Заказчиком в </w:t>
      </w:r>
      <w:r w:rsidRPr="00C109A9">
        <w:rPr>
          <w:rFonts w:ascii="PT Astra Serif" w:hAnsi="PT Astra Serif"/>
          <w:sz w:val="24"/>
          <w:szCs w:val="24"/>
        </w:rPr>
        <w:lastRenderedPageBreak/>
        <w:t>документации о конкурентной закупке и (или) извещении об осуществлении конкурентной закупки).</w:t>
      </w:r>
    </w:p>
    <w:p w14:paraId="2DD49A4A"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 осуществляется в соответствии с требованиями, порядком и в срок, установленными договором и (или) документацией о конкурентной закупке.</w:t>
      </w:r>
    </w:p>
    <w:p w14:paraId="502FCFC4"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F407ECA"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15.11.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5DDA4E8A" w14:textId="77777777" w:rsid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15.12. Договор по результатам конкурентной закупки (в случае, если количество поставляемых товаров, объем подлежащих выполнению работ, оказанию услуг известно) заключается с участником закупки, с которым заключается договор, на условиях, которые предусмотрены проектом договора, документацией о конкурентной закупке и (или) </w:t>
      </w:r>
    </w:p>
    <w:p w14:paraId="5A4FFE73" w14:textId="6AABDA15" w:rsidR="00AB5C9D" w:rsidRPr="00C109A9" w:rsidRDefault="00AB5C9D" w:rsidP="00E42958">
      <w:pPr>
        <w:pStyle w:val="ConsPlusNormal"/>
        <w:jc w:val="both"/>
        <w:rPr>
          <w:rFonts w:ascii="PT Astra Serif" w:hAnsi="PT Astra Serif"/>
          <w:sz w:val="24"/>
          <w:szCs w:val="24"/>
        </w:rPr>
      </w:pPr>
      <w:r w:rsidRPr="00C109A9">
        <w:rPr>
          <w:rFonts w:ascii="PT Astra Serif" w:hAnsi="PT Astra Serif"/>
          <w:sz w:val="24"/>
          <w:szCs w:val="24"/>
        </w:rPr>
        <w:t xml:space="preserve">извещением об осуществлении конкурентной закупки или приглашением принять участие в такой закупке, заявкой участника закупки, с которым заключается договор, и по цене, предложенной участником закупки, с которым заключается договор, или по цене за право заключения договора, предложенной участником закупки, с которым заключается договор (в случае, </w:t>
      </w:r>
      <w:r w:rsidRPr="00E42958">
        <w:rPr>
          <w:rFonts w:ascii="PT Astra Serif" w:hAnsi="PT Astra Serif"/>
          <w:sz w:val="24"/>
          <w:szCs w:val="24"/>
        </w:rPr>
        <w:t xml:space="preserve">предусмотренном </w:t>
      </w:r>
      <w:hyperlink w:anchor="P517">
        <w:r w:rsidRPr="00E42958">
          <w:rPr>
            <w:rFonts w:ascii="PT Astra Serif" w:hAnsi="PT Astra Serif"/>
            <w:sz w:val="24"/>
            <w:szCs w:val="24"/>
          </w:rPr>
          <w:t>пунктом 9.1</w:t>
        </w:r>
      </w:hyperlink>
      <w:r w:rsidRPr="00C109A9">
        <w:rPr>
          <w:rFonts w:ascii="PT Astra Serif" w:hAnsi="PT Astra Serif"/>
          <w:sz w:val="24"/>
          <w:szCs w:val="24"/>
        </w:rPr>
        <w:t xml:space="preserve"> Положения). 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14:paraId="49E176D1"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Договор, предметом которого является поставка товара, в случае, когда количество поставляемого товара известно, может включать в себя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14:paraId="6997FF1F"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Коэффициент снижения (К) рассчитывается по формуле:</w:t>
      </w:r>
    </w:p>
    <w:p w14:paraId="0723483E" w14:textId="77777777" w:rsidR="00AB5C9D" w:rsidRPr="00C109A9" w:rsidRDefault="00AB5C9D">
      <w:pPr>
        <w:pStyle w:val="ConsPlusNormal"/>
        <w:jc w:val="both"/>
        <w:rPr>
          <w:rFonts w:ascii="PT Astra Serif" w:hAnsi="PT Astra Serif"/>
          <w:sz w:val="24"/>
          <w:szCs w:val="24"/>
        </w:rPr>
      </w:pPr>
    </w:p>
    <w:p w14:paraId="6F972F4A" w14:textId="77777777" w:rsidR="00AB5C9D" w:rsidRPr="00C109A9" w:rsidRDefault="00AB5C9D">
      <w:pPr>
        <w:pStyle w:val="ConsPlusNormal"/>
        <w:jc w:val="center"/>
        <w:rPr>
          <w:rFonts w:ascii="PT Astra Serif" w:hAnsi="PT Astra Serif"/>
          <w:sz w:val="24"/>
          <w:szCs w:val="24"/>
        </w:rPr>
      </w:pPr>
      <w:r w:rsidRPr="00C109A9">
        <w:rPr>
          <w:rFonts w:ascii="PT Astra Serif" w:hAnsi="PT Astra Serif"/>
          <w:sz w:val="24"/>
          <w:szCs w:val="24"/>
        </w:rPr>
        <w:t xml:space="preserve">К = </w:t>
      </w:r>
      <w:proofErr w:type="spellStart"/>
      <w:r w:rsidRPr="00C109A9">
        <w:rPr>
          <w:rFonts w:ascii="PT Astra Serif" w:hAnsi="PT Astra Serif"/>
          <w:sz w:val="24"/>
          <w:szCs w:val="24"/>
        </w:rPr>
        <w:t>Ц</w:t>
      </w:r>
      <w:r w:rsidRPr="00C109A9">
        <w:rPr>
          <w:rFonts w:ascii="PT Astra Serif" w:hAnsi="PT Astra Serif"/>
          <w:sz w:val="24"/>
          <w:szCs w:val="24"/>
          <w:vertAlign w:val="subscript"/>
        </w:rPr>
        <w:t>п</w:t>
      </w:r>
      <w:proofErr w:type="spellEnd"/>
      <w:r w:rsidRPr="00C109A9">
        <w:rPr>
          <w:rFonts w:ascii="PT Astra Serif" w:hAnsi="PT Astra Serif"/>
          <w:sz w:val="24"/>
          <w:szCs w:val="24"/>
        </w:rPr>
        <w:t xml:space="preserve"> / </w:t>
      </w:r>
      <w:proofErr w:type="spellStart"/>
      <w:r w:rsidRPr="00C109A9">
        <w:rPr>
          <w:rFonts w:ascii="PT Astra Serif" w:hAnsi="PT Astra Serif"/>
          <w:sz w:val="24"/>
          <w:szCs w:val="24"/>
        </w:rPr>
        <w:t>Ц</w:t>
      </w:r>
      <w:r w:rsidRPr="00C109A9">
        <w:rPr>
          <w:rFonts w:ascii="PT Astra Serif" w:hAnsi="PT Astra Serif"/>
          <w:sz w:val="24"/>
          <w:szCs w:val="24"/>
          <w:vertAlign w:val="subscript"/>
        </w:rPr>
        <w:t>общ</w:t>
      </w:r>
      <w:proofErr w:type="spellEnd"/>
      <w:r w:rsidRPr="00C109A9">
        <w:rPr>
          <w:rFonts w:ascii="PT Astra Serif" w:hAnsi="PT Astra Serif"/>
          <w:sz w:val="24"/>
          <w:szCs w:val="24"/>
          <w:vertAlign w:val="subscript"/>
        </w:rPr>
        <w:t>.</w:t>
      </w:r>
      <w:r w:rsidRPr="00C109A9">
        <w:rPr>
          <w:rFonts w:ascii="PT Astra Serif" w:hAnsi="PT Astra Serif"/>
          <w:sz w:val="24"/>
          <w:szCs w:val="24"/>
        </w:rPr>
        <w:t>,</w:t>
      </w:r>
    </w:p>
    <w:p w14:paraId="15FE0FA3" w14:textId="77777777" w:rsidR="00AB5C9D" w:rsidRPr="00C109A9" w:rsidRDefault="00AB5C9D">
      <w:pPr>
        <w:pStyle w:val="ConsPlusNormal"/>
        <w:jc w:val="both"/>
        <w:rPr>
          <w:rFonts w:ascii="PT Astra Serif" w:hAnsi="PT Astra Serif"/>
          <w:sz w:val="24"/>
          <w:szCs w:val="24"/>
        </w:rPr>
      </w:pPr>
    </w:p>
    <w:p w14:paraId="4EAAAD77"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где:</w:t>
      </w:r>
    </w:p>
    <w:p w14:paraId="04CD927D" w14:textId="77777777" w:rsidR="00AB5C9D" w:rsidRPr="00C109A9" w:rsidRDefault="00AB5C9D">
      <w:pPr>
        <w:pStyle w:val="ConsPlusNormal"/>
        <w:spacing w:before="220"/>
        <w:ind w:firstLine="540"/>
        <w:jc w:val="both"/>
        <w:rPr>
          <w:rFonts w:ascii="PT Astra Serif" w:hAnsi="PT Astra Serif"/>
          <w:sz w:val="24"/>
          <w:szCs w:val="24"/>
        </w:rPr>
      </w:pPr>
      <w:proofErr w:type="spellStart"/>
      <w:r w:rsidRPr="00C109A9">
        <w:rPr>
          <w:rFonts w:ascii="PT Astra Serif" w:hAnsi="PT Astra Serif"/>
          <w:sz w:val="24"/>
          <w:szCs w:val="24"/>
        </w:rPr>
        <w:t>Ц</w:t>
      </w:r>
      <w:r w:rsidRPr="00C109A9">
        <w:rPr>
          <w:rFonts w:ascii="PT Astra Serif" w:hAnsi="PT Astra Serif"/>
          <w:sz w:val="24"/>
          <w:szCs w:val="24"/>
          <w:vertAlign w:val="subscript"/>
        </w:rPr>
        <w:t>п</w:t>
      </w:r>
      <w:proofErr w:type="spellEnd"/>
      <w:r w:rsidRPr="00C109A9">
        <w:rPr>
          <w:rFonts w:ascii="PT Astra Serif" w:hAnsi="PT Astra Serif"/>
          <w:sz w:val="24"/>
          <w:szCs w:val="24"/>
        </w:rPr>
        <w:t xml:space="preserve"> - цена договора, предложенная поставщиком;</w:t>
      </w:r>
    </w:p>
    <w:p w14:paraId="5D797A3C" w14:textId="77777777" w:rsidR="00AB5C9D" w:rsidRPr="00C109A9" w:rsidRDefault="00AB5C9D">
      <w:pPr>
        <w:pStyle w:val="ConsPlusNormal"/>
        <w:spacing w:before="220"/>
        <w:ind w:firstLine="540"/>
        <w:jc w:val="both"/>
        <w:rPr>
          <w:rFonts w:ascii="PT Astra Serif" w:hAnsi="PT Astra Serif"/>
          <w:sz w:val="24"/>
          <w:szCs w:val="24"/>
        </w:rPr>
      </w:pPr>
      <w:proofErr w:type="spellStart"/>
      <w:r w:rsidRPr="00C109A9">
        <w:rPr>
          <w:rFonts w:ascii="PT Astra Serif" w:hAnsi="PT Astra Serif"/>
          <w:sz w:val="24"/>
          <w:szCs w:val="24"/>
        </w:rPr>
        <w:t>Ц</w:t>
      </w:r>
      <w:r w:rsidRPr="00C109A9">
        <w:rPr>
          <w:rFonts w:ascii="PT Astra Serif" w:hAnsi="PT Astra Serif"/>
          <w:sz w:val="24"/>
          <w:szCs w:val="24"/>
          <w:vertAlign w:val="subscript"/>
        </w:rPr>
        <w:t>общ</w:t>
      </w:r>
      <w:proofErr w:type="spellEnd"/>
      <w:r w:rsidRPr="00C109A9">
        <w:rPr>
          <w:rFonts w:ascii="PT Astra Serif" w:hAnsi="PT Astra Serif"/>
          <w:sz w:val="24"/>
          <w:szCs w:val="24"/>
          <w:vertAlign w:val="subscript"/>
        </w:rPr>
        <w:t>.</w:t>
      </w:r>
      <w:r w:rsidRPr="00C109A9">
        <w:rPr>
          <w:rFonts w:ascii="PT Astra Serif" w:hAnsi="PT Astra Serif"/>
          <w:sz w:val="24"/>
          <w:szCs w:val="24"/>
        </w:rPr>
        <w:t xml:space="preserve"> - начальная (максимальная) цена договора, указанная в извещении об осуществлении конкурентной закупки и (или) документации о конкурентной закупке.</w:t>
      </w:r>
    </w:p>
    <w:p w14:paraId="18532BD0"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В случае если договором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14:paraId="49C48023"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Договор по результатам конкурентной закупки (в случае, если количество поставляемых товаров, объем подлежащих выполнению работ, оказанию услуг невозможно </w:t>
      </w:r>
      <w:r w:rsidRPr="00C109A9">
        <w:rPr>
          <w:rFonts w:ascii="PT Astra Serif" w:hAnsi="PT Astra Serif"/>
          <w:sz w:val="24"/>
          <w:szCs w:val="24"/>
        </w:rPr>
        <w:lastRenderedPageBreak/>
        <w:t xml:space="preserve">определить) заключается с участником закупки, с которым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участника закупки, с которым заключается договор, по цене за единицу товара, работы, услуги, рассчитанной в соответствии с </w:t>
      </w:r>
      <w:hyperlink w:anchor="P1137">
        <w:r w:rsidRPr="00E42958">
          <w:rPr>
            <w:rFonts w:ascii="PT Astra Serif" w:hAnsi="PT Astra Serif"/>
            <w:sz w:val="24"/>
            <w:szCs w:val="24"/>
          </w:rPr>
          <w:t>пунктом 15.2.1</w:t>
        </w:r>
      </w:hyperlink>
      <w:r w:rsidRPr="00E42958">
        <w:rPr>
          <w:rFonts w:ascii="PT Astra Serif" w:hAnsi="PT Astra Serif"/>
          <w:sz w:val="24"/>
          <w:szCs w:val="24"/>
        </w:rPr>
        <w:t xml:space="preserve"> Положения (исходя из процента снижения начальной суммы цен единиц товаров, работ, услуг, предложенного победителем конкурентной закупки) и максимальному</w:t>
      </w:r>
      <w:r w:rsidRPr="00C109A9">
        <w:rPr>
          <w:rFonts w:ascii="PT Astra Serif" w:hAnsi="PT Astra Serif"/>
          <w:sz w:val="24"/>
          <w:szCs w:val="24"/>
        </w:rPr>
        <w:t xml:space="preserve"> значению цены договора.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3627D7C2" w14:textId="77777777" w:rsidR="00E42958" w:rsidRDefault="00AB5C9D" w:rsidP="00E42958">
      <w:pPr>
        <w:pStyle w:val="ConsPlusNormal"/>
        <w:ind w:firstLine="540"/>
        <w:jc w:val="both"/>
        <w:rPr>
          <w:rFonts w:ascii="PT Astra Serif" w:hAnsi="PT Astra Serif"/>
          <w:sz w:val="24"/>
          <w:szCs w:val="24"/>
        </w:rPr>
      </w:pPr>
      <w:bookmarkStart w:id="89" w:name="P1180"/>
      <w:bookmarkEnd w:id="89"/>
      <w:r w:rsidRPr="00C109A9">
        <w:rPr>
          <w:rFonts w:ascii="PT Astra Serif" w:hAnsi="PT Astra Serif"/>
          <w:sz w:val="24"/>
          <w:szCs w:val="24"/>
        </w:rPr>
        <w:t xml:space="preserve">15.13. В случае если конкурентная закупка путем проведения конкурса в электронной форме, закрытого конкурса, аукциона в электронной форме, закрытого аукциона, запроса предложений в электронной форме, закрытого запроса предложений, запроса котировок в электронной форме, закрытого запроса котировок признана несостоявшейся, Заказчик заключает договор с участником конкурентной закупки, с которым в соответствии с </w:t>
      </w:r>
      <w:hyperlink w:anchor="P1013">
        <w:r w:rsidRPr="00E42958">
          <w:rPr>
            <w:rFonts w:ascii="PT Astra Serif" w:hAnsi="PT Astra Serif"/>
            <w:sz w:val="24"/>
            <w:szCs w:val="24"/>
          </w:rPr>
          <w:t>подпунктом 20 пункта 14.3</w:t>
        </w:r>
      </w:hyperlink>
      <w:r w:rsidRPr="00E42958">
        <w:rPr>
          <w:rFonts w:ascii="PT Astra Serif" w:hAnsi="PT Astra Serif"/>
          <w:sz w:val="24"/>
          <w:szCs w:val="24"/>
        </w:rPr>
        <w:t xml:space="preserve"> Положения заключается договор, на условиях, которые </w:t>
      </w:r>
      <w:r w:rsidRPr="00C109A9">
        <w:rPr>
          <w:rFonts w:ascii="PT Astra Serif" w:hAnsi="PT Astra Serif"/>
          <w:sz w:val="24"/>
          <w:szCs w:val="24"/>
        </w:rPr>
        <w:t xml:space="preserve">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такого участника конкурентной закупки и по цене, предложенной таким участником конкурентной закупки. При заключении договора его цена не может </w:t>
      </w:r>
    </w:p>
    <w:p w14:paraId="1D5279AB" w14:textId="7CD5EE67" w:rsidR="00AB5C9D" w:rsidRPr="00C109A9" w:rsidRDefault="00AB5C9D" w:rsidP="00E42958">
      <w:pPr>
        <w:pStyle w:val="ConsPlusNormal"/>
        <w:jc w:val="both"/>
        <w:rPr>
          <w:rFonts w:ascii="PT Astra Serif" w:hAnsi="PT Astra Serif"/>
          <w:sz w:val="24"/>
          <w:szCs w:val="24"/>
        </w:rPr>
      </w:pPr>
      <w:r w:rsidRPr="00C109A9">
        <w:rPr>
          <w:rFonts w:ascii="PT Astra Serif" w:hAnsi="PT Astra Serif"/>
          <w:sz w:val="24"/>
          <w:szCs w:val="24"/>
        </w:rPr>
        <w:t>превышать начальную (максимальную) цену договора, указанную в извещении об осуществлении конкурентной закупки.</w:t>
      </w:r>
    </w:p>
    <w:p w14:paraId="0012477A"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конкурентная закупка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признана несостоявшейся, Заказчик заключает договор с участником конкурентной закупки, с которым в соответствии с </w:t>
      </w:r>
      <w:hyperlink w:anchor="P1013">
        <w:r w:rsidRPr="00E42958">
          <w:rPr>
            <w:rFonts w:ascii="PT Astra Serif" w:hAnsi="PT Astra Serif"/>
            <w:sz w:val="24"/>
            <w:szCs w:val="24"/>
          </w:rPr>
          <w:t>подпунктом 20 пункта 14.3</w:t>
        </w:r>
      </w:hyperlink>
      <w:r w:rsidRPr="00E42958">
        <w:rPr>
          <w:rFonts w:ascii="PT Astra Serif" w:hAnsi="PT Astra Serif"/>
          <w:sz w:val="24"/>
          <w:szCs w:val="24"/>
        </w:rPr>
        <w:t xml:space="preserve"> Положения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по цене за единицу товара, работы, услуги, рассчитанной в соответствии с </w:t>
      </w:r>
      <w:hyperlink w:anchor="P1137">
        <w:r w:rsidRPr="00E42958">
          <w:rPr>
            <w:rFonts w:ascii="PT Astra Serif" w:hAnsi="PT Astra Serif"/>
            <w:sz w:val="24"/>
            <w:szCs w:val="24"/>
          </w:rPr>
          <w:t>пунктом 15.2.1</w:t>
        </w:r>
      </w:hyperlink>
      <w:r w:rsidRPr="00E42958">
        <w:rPr>
          <w:rFonts w:ascii="PT Astra Serif" w:hAnsi="PT Astra Serif"/>
          <w:sz w:val="24"/>
          <w:szCs w:val="24"/>
        </w:rPr>
        <w:t xml:space="preserve"> Положения (исходя из суммы цен единиц товаров, работ, услуг, предложенной таким участником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w:t>
      </w:r>
      <w:r w:rsidRPr="00C109A9">
        <w:rPr>
          <w:rFonts w:ascii="PT Astra Serif" w:hAnsi="PT Astra Serif"/>
          <w:sz w:val="24"/>
          <w:szCs w:val="24"/>
        </w:rPr>
        <w:t>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w:t>
      </w:r>
    </w:p>
    <w:p w14:paraId="14CF4DA6"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15.14. Победитель конкурентной закупки, участник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признается Заказчиком уклонившимся от заключения договора в случае, если в сроки, предусмотренные настоящим Положением, им не выполнены требования, </w:t>
      </w:r>
      <w:r w:rsidRPr="00E42958">
        <w:rPr>
          <w:rFonts w:ascii="PT Astra Serif" w:hAnsi="PT Astra Serif"/>
          <w:sz w:val="24"/>
          <w:szCs w:val="24"/>
        </w:rPr>
        <w:t xml:space="preserve">предусмотренные </w:t>
      </w:r>
      <w:hyperlink w:anchor="P1139">
        <w:r w:rsidRPr="00E42958">
          <w:rPr>
            <w:rFonts w:ascii="PT Astra Serif" w:hAnsi="PT Astra Serif"/>
            <w:sz w:val="24"/>
            <w:szCs w:val="24"/>
          </w:rPr>
          <w:t>пунктами 15.3</w:t>
        </w:r>
      </w:hyperlink>
      <w:r w:rsidRPr="00E42958">
        <w:rPr>
          <w:rFonts w:ascii="PT Astra Serif" w:hAnsi="PT Astra Serif"/>
          <w:sz w:val="24"/>
          <w:szCs w:val="24"/>
        </w:rPr>
        <w:t xml:space="preserve"> и (или) </w:t>
      </w:r>
      <w:hyperlink w:anchor="P1148">
        <w:r w:rsidRPr="00E42958">
          <w:rPr>
            <w:rFonts w:ascii="PT Astra Serif" w:hAnsi="PT Astra Serif"/>
            <w:sz w:val="24"/>
            <w:szCs w:val="24"/>
          </w:rPr>
          <w:t>15.6</w:t>
        </w:r>
      </w:hyperlink>
      <w:r w:rsidRPr="00E42958">
        <w:rPr>
          <w:rFonts w:ascii="PT Astra Serif" w:hAnsi="PT Astra Serif"/>
          <w:sz w:val="24"/>
          <w:szCs w:val="24"/>
        </w:rPr>
        <w:t xml:space="preserve"> Положения</w:t>
      </w:r>
      <w:r w:rsidRPr="00C109A9">
        <w:rPr>
          <w:rFonts w:ascii="PT Astra Serif" w:hAnsi="PT Astra Serif"/>
          <w:sz w:val="24"/>
          <w:szCs w:val="24"/>
        </w:rPr>
        <w:t>.</w:t>
      </w:r>
    </w:p>
    <w:p w14:paraId="6FE2892E"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 случае уклонения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от заключения договора внесенное им обеспечение заявки на участие в конкурентной закупке не возвращается (если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p>
    <w:p w14:paraId="60B5AC89"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При этом Заказчик не позднее одного рабочего дня, следующего за днем признания победителя конкурентной закупки,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уклонившимся от заключения договора, составляет и размещает на электронной площадке протокол о признании такого победителя, участника закупки уклонившимся от заключения договора, содержащий информацию о месте и времени его составления, о победителе конкурентной закупки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A8E34E"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 случае если победитель конкурентной закупки, участник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признан уклонившимся от заключения договора, Заказчик вправе обратиться в суд с требованием о понуждении победителя в конкурентной закупке, участника конкурентной закупки, с которым в соответствии с Положением заключается договор в связи с признанием конкурентной закупки несостоявшейся в случаях, предусмотренных настоящим Положением, заключить договор, а также о возмещении убытков, причиненных уклонением от заключения договора.</w:t>
      </w:r>
    </w:p>
    <w:p w14:paraId="2D438470" w14:textId="77777777" w:rsid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15.15. В случае если победитель конкурентной закупки признан уклонившимся от заключения договора, Заказчик вправе заключить договор с иным участником конкурентной закупки, заявке на участие в конкурентной закупке которого присвоен второй номер (далее </w:t>
      </w:r>
    </w:p>
    <w:p w14:paraId="7A52280C" w14:textId="7477A6B6" w:rsidR="00AB5C9D" w:rsidRPr="00C109A9" w:rsidRDefault="00AB5C9D" w:rsidP="00E42958">
      <w:pPr>
        <w:pStyle w:val="ConsPlusNormal"/>
        <w:jc w:val="both"/>
        <w:rPr>
          <w:rFonts w:ascii="PT Astra Serif" w:hAnsi="PT Astra Serif"/>
          <w:sz w:val="24"/>
          <w:szCs w:val="24"/>
        </w:rPr>
      </w:pPr>
      <w:r w:rsidRPr="00C109A9">
        <w:rPr>
          <w:rFonts w:ascii="PT Astra Serif" w:hAnsi="PT Astra Serif"/>
          <w:sz w:val="24"/>
          <w:szCs w:val="24"/>
        </w:rPr>
        <w:t>в настоящем пункте - иной участник конкурентной закупки). При этом заключение договора для иного участника конкурентной закупки является обязательным.</w:t>
      </w:r>
    </w:p>
    <w:p w14:paraId="3CD73F0F"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Договор с иным участником закупки заключается в порядке, предусмотренном настоящим разделом Положения.</w:t>
      </w:r>
    </w:p>
    <w:p w14:paraId="289AEF1A" w14:textId="77777777" w:rsidR="00AB5C9D" w:rsidRP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В случае если иной участник конкурентной закупки в сроки, предусмотренные настоящим Положением, не выполнил требования, предусмотренные </w:t>
      </w:r>
      <w:hyperlink w:anchor="P1139">
        <w:r w:rsidRPr="00E42958">
          <w:rPr>
            <w:rFonts w:ascii="PT Astra Serif" w:hAnsi="PT Astra Serif"/>
            <w:sz w:val="24"/>
            <w:szCs w:val="24"/>
          </w:rPr>
          <w:t>пунктами 15.3</w:t>
        </w:r>
      </w:hyperlink>
      <w:r w:rsidRPr="00E42958">
        <w:rPr>
          <w:rFonts w:ascii="PT Astra Serif" w:hAnsi="PT Astra Serif"/>
          <w:sz w:val="24"/>
          <w:szCs w:val="24"/>
        </w:rPr>
        <w:t xml:space="preserve"> и (или) </w:t>
      </w:r>
      <w:hyperlink w:anchor="P1148">
        <w:r w:rsidRPr="00E42958">
          <w:rPr>
            <w:rFonts w:ascii="PT Astra Serif" w:hAnsi="PT Astra Serif"/>
            <w:sz w:val="24"/>
            <w:szCs w:val="24"/>
          </w:rPr>
          <w:t>15.6</w:t>
        </w:r>
      </w:hyperlink>
      <w:r w:rsidRPr="00E42958">
        <w:rPr>
          <w:rFonts w:ascii="PT Astra Serif" w:hAnsi="PT Astra Serif"/>
          <w:sz w:val="24"/>
          <w:szCs w:val="24"/>
        </w:rPr>
        <w:t xml:space="preserve"> Положения, иной участник конкурентной закупки признается уклонившимся от заключения договора.</w:t>
      </w:r>
    </w:p>
    <w:p w14:paraId="5AD38B51"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 случае уклонения иного участника конкурентной закупки от заключения договора внесенное обеспечение заявки на участие в конкурентной закупке иному участнику конкурентной закупки не возвращается (если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p>
    <w:p w14:paraId="00947839"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При этом Заказчик не позднее одного рабочего дня, следующего за днем признания иного участника конкурентной закупки уклонившимся от заключения договора, составляет и размещает на электронной площадке протокол о признании иного участника конкурентной закупки уклонившимся от заключения договора, содержащий информацию о месте и времени его составления, об ином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14:paraId="5AD4D55B"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 случае уклонения иного участника конкурентной закупки от заключения договора Заказчик вправе обратиться в суд с требованием о понуждении иного участника конкурентной закупки заключить договор, а также о возмещении убытков, причиненных уклонением от заключения договора.</w:t>
      </w:r>
    </w:p>
    <w:p w14:paraId="3209FC2C"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В случае уклонения иного участника конкурентной закупки от заключения договора конкурентная закупка признается несостоявшейся.</w:t>
      </w:r>
    </w:p>
    <w:p w14:paraId="7DD77C7F"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15.16. Заказчик вправе отказаться от заключения договора с участником закупки, с которым заключается договор, в случаях:</w:t>
      </w:r>
    </w:p>
    <w:p w14:paraId="4ED01C48"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 несоответствия участника закупки, с которым заключается договор, требованиям, установленным в извещении об осуществлении конкурентной закупки, документации о </w:t>
      </w:r>
      <w:r w:rsidRPr="00C109A9">
        <w:rPr>
          <w:rFonts w:ascii="PT Astra Serif" w:hAnsi="PT Astra Serif"/>
          <w:sz w:val="24"/>
          <w:szCs w:val="24"/>
        </w:rPr>
        <w:lastRenderedPageBreak/>
        <w:t>конкурентной закупке;</w:t>
      </w:r>
    </w:p>
    <w:p w14:paraId="20D9D1A5"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2) предоставления участником закупки, с которым заключается договор, недостоверных сведений в заявке на участие в конкурентной закупке.</w:t>
      </w:r>
    </w:p>
    <w:p w14:paraId="13B638B0"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15.17.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Положения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4BE6B136" w14:textId="77777777" w:rsid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15.18. При заключении договора указывается, что цена договора является твердой и определяется на весь срок исполнения договора, за исключением случаев изменения цены договора, </w:t>
      </w:r>
      <w:r w:rsidRPr="00E42958">
        <w:rPr>
          <w:rFonts w:ascii="PT Astra Serif" w:hAnsi="PT Astra Serif"/>
          <w:sz w:val="24"/>
          <w:szCs w:val="24"/>
        </w:rPr>
        <w:t xml:space="preserve">предусмотренных </w:t>
      </w:r>
      <w:hyperlink w:anchor="P1216">
        <w:r w:rsidRPr="00E42958">
          <w:rPr>
            <w:rFonts w:ascii="PT Astra Serif" w:hAnsi="PT Astra Serif"/>
            <w:sz w:val="24"/>
            <w:szCs w:val="24"/>
          </w:rPr>
          <w:t>пунктом 16.2</w:t>
        </w:r>
      </w:hyperlink>
      <w:r w:rsidRPr="00E42958">
        <w:rPr>
          <w:rFonts w:ascii="PT Astra Serif" w:hAnsi="PT Astra Serif"/>
          <w:sz w:val="24"/>
          <w:szCs w:val="24"/>
        </w:rPr>
        <w:t xml:space="preserve"> Положения, </w:t>
      </w:r>
      <w:r w:rsidRPr="00C109A9">
        <w:rPr>
          <w:rFonts w:ascii="PT Astra Serif" w:hAnsi="PT Astra Serif"/>
          <w:sz w:val="24"/>
          <w:szCs w:val="24"/>
        </w:rPr>
        <w:t xml:space="preserve">а в случае, если количество поставляемых товаров, объем подлежащих выполнению работ, оказанию услуг невозможно определить, указываются цены единиц товара, работы, услуги и максимальное значение цены договора, а также в случаях, установленных Правительством Российской Федерации, указываются ориентировочное значение цены договора либо формула цены и максимальное значение цены договора, установленные заказчиком в документации о конкурентной </w:t>
      </w:r>
    </w:p>
    <w:p w14:paraId="50A9680A" w14:textId="2A564D78" w:rsidR="00AB5C9D" w:rsidRPr="00C109A9" w:rsidRDefault="00AB5C9D" w:rsidP="00E42958">
      <w:pPr>
        <w:pStyle w:val="ConsPlusNormal"/>
        <w:jc w:val="both"/>
        <w:rPr>
          <w:rFonts w:ascii="PT Astra Serif" w:hAnsi="PT Astra Serif"/>
          <w:sz w:val="24"/>
          <w:szCs w:val="24"/>
        </w:rPr>
      </w:pPr>
      <w:r w:rsidRPr="00C109A9">
        <w:rPr>
          <w:rFonts w:ascii="PT Astra Serif" w:hAnsi="PT Astra Serif"/>
          <w:sz w:val="24"/>
          <w:szCs w:val="24"/>
        </w:rPr>
        <w:t>закупке. В случае если проектом договора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договора участником закупки, с которым заключается договор.</w:t>
      </w:r>
    </w:p>
    <w:p w14:paraId="0E093901" w14:textId="77777777" w:rsidR="00AB5C9D" w:rsidRP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15.19.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случаев, установленных в </w:t>
      </w:r>
      <w:hyperlink w:anchor="P1204">
        <w:r w:rsidRPr="00E42958">
          <w:rPr>
            <w:rFonts w:ascii="PT Astra Serif" w:hAnsi="PT Astra Serif"/>
            <w:sz w:val="24"/>
            <w:szCs w:val="24"/>
          </w:rPr>
          <w:t>пункте 15.20</w:t>
        </w:r>
      </w:hyperlink>
      <w:r w:rsidRPr="00E42958">
        <w:rPr>
          <w:rFonts w:ascii="PT Astra Serif" w:hAnsi="PT Astra Serif"/>
          <w:sz w:val="24"/>
          <w:szCs w:val="24"/>
        </w:rPr>
        <w:t xml:space="preserve"> настоящего Положения.</w:t>
      </w:r>
    </w:p>
    <w:p w14:paraId="315B0B8C" w14:textId="77777777" w:rsidR="00AB5C9D" w:rsidRPr="00C109A9" w:rsidRDefault="00AB5C9D" w:rsidP="00E42958">
      <w:pPr>
        <w:pStyle w:val="ConsPlusNormal"/>
        <w:ind w:firstLine="540"/>
        <w:jc w:val="both"/>
        <w:rPr>
          <w:rFonts w:ascii="PT Astra Serif" w:hAnsi="PT Astra Serif"/>
          <w:sz w:val="24"/>
          <w:szCs w:val="24"/>
        </w:rPr>
      </w:pPr>
      <w:bookmarkStart w:id="90" w:name="P1204"/>
      <w:bookmarkEnd w:id="90"/>
      <w:r w:rsidRPr="00C109A9">
        <w:rPr>
          <w:rFonts w:ascii="PT Astra Serif" w:hAnsi="PT Astra Serif"/>
          <w:sz w:val="24"/>
          <w:szCs w:val="24"/>
        </w:rPr>
        <w:t>15.20. При осуществлении закупок товаров, работ, услуг, указанных в Приложении N ___ &lt;*&gt; к настоящему Положению, срок оплаты Заказчиком поставленного товара, выполненной работы (ее результатов), оказанной услуги, должен составлять не более _______ &lt;**&gt; дней с даты приемки поставленного товара, выполненной работы (ее результатов), оказанной услуги.</w:t>
      </w:r>
    </w:p>
    <w:p w14:paraId="0CD6CAA3"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w:t>
      </w:r>
    </w:p>
    <w:p w14:paraId="27287B5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&lt;*&gt; Заказчик в своем положении о закупке товаров, работ, услуг указывает соответствующий порядковый номер Приложения.</w:t>
      </w:r>
    </w:p>
    <w:p w14:paraId="5710DEA5"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&lt;**&gt; Срок оплаты Заказчиком поставленного товара, выполненной работы (ее результатов), оказанной услуги определяется Заказчиком в своем положении о закупке товаров, работ, услуг.</w:t>
      </w:r>
    </w:p>
    <w:p w14:paraId="2209C60B"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XVI. Исполнение, изменение, расторжение договора</w:t>
      </w:r>
    </w:p>
    <w:p w14:paraId="6BFF5209" w14:textId="77777777" w:rsidR="00AB5C9D" w:rsidRPr="00C109A9" w:rsidRDefault="00AB5C9D">
      <w:pPr>
        <w:pStyle w:val="ConsPlusNormal"/>
        <w:jc w:val="both"/>
        <w:rPr>
          <w:rFonts w:ascii="PT Astra Serif" w:hAnsi="PT Astra Serif"/>
          <w:sz w:val="24"/>
          <w:szCs w:val="24"/>
        </w:rPr>
      </w:pPr>
    </w:p>
    <w:p w14:paraId="3CFB17E5"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16.1.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в том числе:</w:t>
      </w:r>
    </w:p>
    <w:p w14:paraId="07D08EBA"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67002393"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0B61AC7A"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14:paraId="3D227147" w14:textId="77777777" w:rsidR="00AB5C9D" w:rsidRPr="00C109A9" w:rsidRDefault="00AB5C9D" w:rsidP="00E42958">
      <w:pPr>
        <w:pStyle w:val="ConsPlusNormal"/>
        <w:ind w:firstLine="540"/>
        <w:jc w:val="both"/>
        <w:rPr>
          <w:rFonts w:ascii="PT Astra Serif" w:hAnsi="PT Astra Serif"/>
          <w:sz w:val="24"/>
          <w:szCs w:val="24"/>
        </w:rPr>
      </w:pPr>
      <w:bookmarkStart w:id="91" w:name="P1216"/>
      <w:bookmarkEnd w:id="91"/>
      <w:r w:rsidRPr="00C109A9">
        <w:rPr>
          <w:rFonts w:ascii="PT Astra Serif" w:hAnsi="PT Astra Serif"/>
          <w:sz w:val="24"/>
          <w:szCs w:val="24"/>
        </w:rPr>
        <w:t>16.2.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608A08"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1) если возможность изменения условий договора была предусмотрена извещением об осуществлении конкурентной закупки и договором, а в случае осуществления закупки у единственного поставщика (исполнителя, подрядчика) договором:</w:t>
      </w:r>
    </w:p>
    <w:p w14:paraId="2B9C3B8F"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B58E20B" w14:textId="77777777" w:rsid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если по предложению Заказчика увеличиваются предусмотренные договором количество товара, объем работы или услуги не более чем на двадцать процентов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w:t>
      </w:r>
    </w:p>
    <w:p w14:paraId="23A5B119" w14:textId="6E5C709B" w:rsidR="00AB5C9D" w:rsidRPr="00C109A9" w:rsidRDefault="00AB5C9D" w:rsidP="00E42958">
      <w:pPr>
        <w:pStyle w:val="ConsPlusNormal"/>
        <w:jc w:val="both"/>
        <w:rPr>
          <w:rFonts w:ascii="PT Astra Serif" w:hAnsi="PT Astra Serif"/>
          <w:sz w:val="24"/>
          <w:szCs w:val="24"/>
        </w:rPr>
      </w:pPr>
      <w:r w:rsidRPr="00C109A9">
        <w:rPr>
          <w:rFonts w:ascii="PT Astra Serif" w:hAnsi="PT Astra Serif"/>
          <w:sz w:val="24"/>
          <w:szCs w:val="24"/>
        </w:rPr>
        <w:t>товара, дополнительному объему работы или услуги 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687BEE3"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при снижении цены единицы товара, работы, услуги и (или) максимального значения цены договора (в случае если количество поставляемых товаров, объем подлежащих выполнению работ, оказанию услуг в договоре не определено);</w:t>
      </w:r>
    </w:p>
    <w:p w14:paraId="40B2C3C9"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2) изменение в соответствии с законодательством Российской Федерации регулируемых цен (тарифов) на товары, работы, услуги;</w:t>
      </w:r>
    </w:p>
    <w:p w14:paraId="250DCE23"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3) в случае заключения договора с единственным поставщиком (исполнителем, подрядчиком) в </w:t>
      </w:r>
      <w:r w:rsidRPr="00E42958">
        <w:rPr>
          <w:rFonts w:ascii="PT Astra Serif" w:hAnsi="PT Astra Serif"/>
          <w:sz w:val="24"/>
          <w:szCs w:val="24"/>
        </w:rPr>
        <w:t xml:space="preserve">соответствии с </w:t>
      </w:r>
      <w:hyperlink w:anchor="P993">
        <w:r w:rsidRPr="00E42958">
          <w:rPr>
            <w:rFonts w:ascii="PT Astra Serif" w:hAnsi="PT Astra Serif"/>
            <w:sz w:val="24"/>
            <w:szCs w:val="24"/>
          </w:rPr>
          <w:t>подпунктами 1</w:t>
        </w:r>
      </w:hyperlink>
      <w:r w:rsidRPr="00E42958">
        <w:rPr>
          <w:rFonts w:ascii="PT Astra Serif" w:hAnsi="PT Astra Serif"/>
          <w:sz w:val="24"/>
          <w:szCs w:val="24"/>
        </w:rPr>
        <w:t xml:space="preserve">, </w:t>
      </w:r>
      <w:hyperlink w:anchor="P1000">
        <w:r w:rsidRPr="00E42958">
          <w:rPr>
            <w:rFonts w:ascii="PT Astra Serif" w:hAnsi="PT Astra Serif"/>
            <w:sz w:val="24"/>
            <w:szCs w:val="24"/>
          </w:rPr>
          <w:t>8</w:t>
        </w:r>
      </w:hyperlink>
      <w:r w:rsidRPr="00E42958">
        <w:rPr>
          <w:rFonts w:ascii="PT Astra Serif" w:hAnsi="PT Astra Serif"/>
          <w:sz w:val="24"/>
          <w:szCs w:val="24"/>
        </w:rPr>
        <w:t xml:space="preserve">, </w:t>
      </w:r>
      <w:hyperlink w:anchor="P1011">
        <w:r w:rsidRPr="00E42958">
          <w:rPr>
            <w:rFonts w:ascii="PT Astra Serif" w:hAnsi="PT Astra Serif"/>
            <w:sz w:val="24"/>
            <w:szCs w:val="24"/>
          </w:rPr>
          <w:t>18</w:t>
        </w:r>
      </w:hyperlink>
      <w:r w:rsidRPr="00E42958">
        <w:rPr>
          <w:rFonts w:ascii="PT Astra Serif" w:hAnsi="PT Astra Serif"/>
          <w:sz w:val="24"/>
          <w:szCs w:val="24"/>
        </w:rPr>
        <w:t xml:space="preserve">, </w:t>
      </w:r>
      <w:hyperlink w:anchor="P1012">
        <w:r w:rsidRPr="00E42958">
          <w:rPr>
            <w:rFonts w:ascii="PT Astra Serif" w:hAnsi="PT Astra Serif"/>
            <w:sz w:val="24"/>
            <w:szCs w:val="24"/>
          </w:rPr>
          <w:t>19</w:t>
        </w:r>
      </w:hyperlink>
      <w:r w:rsidRPr="00E42958">
        <w:rPr>
          <w:rFonts w:ascii="PT Astra Serif" w:hAnsi="PT Astra Serif"/>
          <w:sz w:val="24"/>
          <w:szCs w:val="24"/>
        </w:rPr>
        <w:t xml:space="preserve">, </w:t>
      </w:r>
      <w:hyperlink w:anchor="P1016">
        <w:r w:rsidRPr="00E42958">
          <w:rPr>
            <w:rFonts w:ascii="PT Astra Serif" w:hAnsi="PT Astra Serif"/>
            <w:sz w:val="24"/>
            <w:szCs w:val="24"/>
          </w:rPr>
          <w:t>23</w:t>
        </w:r>
      </w:hyperlink>
      <w:r w:rsidRPr="00E42958">
        <w:rPr>
          <w:rFonts w:ascii="PT Astra Serif" w:hAnsi="PT Astra Serif"/>
          <w:sz w:val="24"/>
          <w:szCs w:val="24"/>
        </w:rPr>
        <w:t xml:space="preserve">, </w:t>
      </w:r>
      <w:hyperlink w:anchor="P1032">
        <w:r w:rsidRPr="00E42958">
          <w:rPr>
            <w:rFonts w:ascii="PT Astra Serif" w:hAnsi="PT Astra Serif"/>
            <w:sz w:val="24"/>
            <w:szCs w:val="24"/>
          </w:rPr>
          <w:t>37</w:t>
        </w:r>
      </w:hyperlink>
      <w:r w:rsidRPr="00E42958">
        <w:rPr>
          <w:rFonts w:ascii="PT Astra Serif" w:hAnsi="PT Astra Serif"/>
          <w:sz w:val="24"/>
          <w:szCs w:val="24"/>
        </w:rPr>
        <w:t xml:space="preserve">, </w:t>
      </w:r>
      <w:hyperlink w:anchor="P1041">
        <w:r w:rsidRPr="00E42958">
          <w:rPr>
            <w:rFonts w:ascii="PT Astra Serif" w:hAnsi="PT Astra Serif"/>
            <w:sz w:val="24"/>
            <w:szCs w:val="24"/>
          </w:rPr>
          <w:t>46 пункта 14.3</w:t>
        </w:r>
      </w:hyperlink>
      <w:r w:rsidRPr="00C109A9">
        <w:rPr>
          <w:rFonts w:ascii="PT Astra Serif" w:hAnsi="PT Astra Serif"/>
          <w:sz w:val="24"/>
          <w:szCs w:val="24"/>
        </w:rPr>
        <w:t xml:space="preserve"> Положения;</w:t>
      </w:r>
    </w:p>
    <w:p w14:paraId="1DA9DF92"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4) изменение (увеличение) цены договора, заключенного в 2021 году,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более чем на тридцать процентов в связи с существенным увеличением цен на строительные ресурсы, подлежащие поставке и (или) использованию при исполнении договора;</w:t>
      </w:r>
    </w:p>
    <w:p w14:paraId="60492BD2" w14:textId="77777777" w:rsidR="00AB5C9D" w:rsidRPr="00E42958"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6) в случаях, установленных актами Правительства Российской Федерации, принятыми, в том числе в рамках Федерального </w:t>
      </w:r>
      <w:hyperlink r:id="rId247">
        <w:r w:rsidRPr="00E42958">
          <w:rPr>
            <w:rFonts w:ascii="PT Astra Serif" w:hAnsi="PT Astra Serif"/>
            <w:sz w:val="24"/>
            <w:szCs w:val="24"/>
          </w:rPr>
          <w:t>закона</w:t>
        </w:r>
      </w:hyperlink>
      <w:r w:rsidRPr="00E42958">
        <w:rPr>
          <w:rFonts w:ascii="PT Astra Serif" w:hAnsi="PT Astra Serif"/>
          <w:sz w:val="24"/>
          <w:szCs w:val="24"/>
        </w:rPr>
        <w:t xml:space="preserve"> N 44-ФЗ.</w:t>
      </w:r>
    </w:p>
    <w:p w14:paraId="12CE9560" w14:textId="549ED7EA"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16.</w:t>
      </w:r>
      <w:r w:rsidR="00E42958">
        <w:rPr>
          <w:rFonts w:ascii="PT Astra Serif" w:hAnsi="PT Astra Serif"/>
          <w:sz w:val="24"/>
          <w:szCs w:val="24"/>
        </w:rPr>
        <w:t>3</w:t>
      </w:r>
      <w:r w:rsidRPr="00C109A9">
        <w:rPr>
          <w:rFonts w:ascii="PT Astra Serif" w:hAnsi="PT Astra Serif"/>
          <w:sz w:val="24"/>
          <w:szCs w:val="24"/>
        </w:rPr>
        <w:t>. 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A45382D"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lastRenderedPageBreak/>
        <w:t xml:space="preserve">В этом случае соответствующие изменения должны быть внесены Заказчиком в реестр договоров, заключенных Заказчиками, предусмотренный </w:t>
      </w:r>
      <w:hyperlink r:id="rId248">
        <w:r w:rsidRPr="00E42958">
          <w:rPr>
            <w:rFonts w:ascii="PT Astra Serif" w:hAnsi="PT Astra Serif"/>
            <w:sz w:val="24"/>
            <w:szCs w:val="24"/>
          </w:rPr>
          <w:t>статьей 4.1</w:t>
        </w:r>
      </w:hyperlink>
      <w:r w:rsidRPr="00E42958">
        <w:rPr>
          <w:rFonts w:ascii="PT Astra Serif" w:hAnsi="PT Astra Serif"/>
          <w:sz w:val="24"/>
          <w:szCs w:val="24"/>
        </w:rPr>
        <w:t xml:space="preserve"> </w:t>
      </w:r>
      <w:r w:rsidRPr="00C109A9">
        <w:rPr>
          <w:rFonts w:ascii="PT Astra Serif" w:hAnsi="PT Astra Serif"/>
          <w:sz w:val="24"/>
          <w:szCs w:val="24"/>
        </w:rPr>
        <w:t>Федерального закона N 223-ФЗ.</w:t>
      </w:r>
    </w:p>
    <w:p w14:paraId="6C88E7F1" w14:textId="77777777"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 xml:space="preserve">При применении положений абзаца первого настоящего пункта учитываются положения </w:t>
      </w:r>
      <w:hyperlink w:anchor="P267">
        <w:r w:rsidRPr="00E42958">
          <w:rPr>
            <w:rFonts w:ascii="PT Astra Serif" w:hAnsi="PT Astra Serif"/>
            <w:sz w:val="24"/>
            <w:szCs w:val="24"/>
          </w:rPr>
          <w:t>подраздела 3.6</w:t>
        </w:r>
      </w:hyperlink>
      <w:r w:rsidRPr="00E42958">
        <w:rPr>
          <w:rFonts w:ascii="PT Astra Serif" w:hAnsi="PT Astra Serif"/>
          <w:sz w:val="24"/>
          <w:szCs w:val="24"/>
        </w:rPr>
        <w:t xml:space="preserve"> н</w:t>
      </w:r>
      <w:r w:rsidRPr="00C109A9">
        <w:rPr>
          <w:rFonts w:ascii="PT Astra Serif" w:hAnsi="PT Astra Serif"/>
          <w:sz w:val="24"/>
          <w:szCs w:val="24"/>
        </w:rPr>
        <w:t>астоящего Положения.</w:t>
      </w:r>
    </w:p>
    <w:p w14:paraId="683B1296" w14:textId="282E21BD" w:rsidR="00AB5C9D" w:rsidRPr="00C109A9" w:rsidRDefault="00AB5C9D" w:rsidP="00E42958">
      <w:pPr>
        <w:pStyle w:val="ConsPlusNormal"/>
        <w:ind w:firstLine="540"/>
        <w:jc w:val="both"/>
        <w:rPr>
          <w:rFonts w:ascii="PT Astra Serif" w:hAnsi="PT Astra Serif"/>
          <w:sz w:val="24"/>
          <w:szCs w:val="24"/>
        </w:rPr>
      </w:pPr>
      <w:r w:rsidRPr="00C109A9">
        <w:rPr>
          <w:rFonts w:ascii="PT Astra Serif" w:hAnsi="PT Astra Serif"/>
          <w:sz w:val="24"/>
          <w:szCs w:val="24"/>
        </w:rPr>
        <w:t>16.</w:t>
      </w:r>
      <w:r w:rsidR="00DC5CBE">
        <w:rPr>
          <w:rFonts w:ascii="PT Astra Serif" w:hAnsi="PT Astra Serif"/>
          <w:sz w:val="24"/>
          <w:szCs w:val="24"/>
        </w:rPr>
        <w:t>4</w:t>
      </w:r>
      <w:r w:rsidRPr="00C109A9">
        <w:rPr>
          <w:rFonts w:ascii="PT Astra Serif" w:hAnsi="PT Astra Serif"/>
          <w:sz w:val="24"/>
          <w:szCs w:val="24"/>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D44F63C" w14:textId="7C857931" w:rsidR="00AB5C9D" w:rsidRPr="00C109A9" w:rsidRDefault="00AB5C9D" w:rsidP="00DC5CBE">
      <w:pPr>
        <w:pStyle w:val="ConsPlusNormal"/>
        <w:ind w:firstLine="540"/>
        <w:jc w:val="both"/>
        <w:rPr>
          <w:rFonts w:ascii="PT Astra Serif" w:hAnsi="PT Astra Serif"/>
          <w:sz w:val="24"/>
          <w:szCs w:val="24"/>
        </w:rPr>
      </w:pPr>
      <w:r w:rsidRPr="00C109A9">
        <w:rPr>
          <w:rFonts w:ascii="PT Astra Serif" w:hAnsi="PT Astra Serif"/>
          <w:sz w:val="24"/>
          <w:szCs w:val="24"/>
        </w:rPr>
        <w:t>16.</w:t>
      </w:r>
      <w:r w:rsidR="00DC5CBE">
        <w:rPr>
          <w:rFonts w:ascii="PT Astra Serif" w:hAnsi="PT Astra Serif"/>
          <w:sz w:val="24"/>
          <w:szCs w:val="24"/>
        </w:rPr>
        <w:t>5</w:t>
      </w:r>
      <w:r w:rsidRPr="00C109A9">
        <w:rPr>
          <w:rFonts w:ascii="PT Astra Serif" w:hAnsi="PT Astra Serif"/>
          <w:sz w:val="24"/>
          <w:szCs w:val="24"/>
        </w:rPr>
        <w:t>. В случае перемены Заказчика права и обязанности Заказчика, предусмотренные договором, переходят к новому Заказчику.</w:t>
      </w:r>
    </w:p>
    <w:p w14:paraId="19A72B4C" w14:textId="0E0EB51F" w:rsidR="00AB5C9D" w:rsidRPr="00C109A9" w:rsidRDefault="00AB5C9D" w:rsidP="00DC5CBE">
      <w:pPr>
        <w:pStyle w:val="ConsPlusNormal"/>
        <w:ind w:firstLine="540"/>
        <w:jc w:val="both"/>
        <w:rPr>
          <w:rFonts w:ascii="PT Astra Serif" w:hAnsi="PT Astra Serif"/>
          <w:sz w:val="24"/>
          <w:szCs w:val="24"/>
        </w:rPr>
      </w:pPr>
      <w:r w:rsidRPr="00C109A9">
        <w:rPr>
          <w:rFonts w:ascii="PT Astra Serif" w:hAnsi="PT Astra Serif"/>
          <w:sz w:val="24"/>
          <w:szCs w:val="24"/>
        </w:rPr>
        <w:t>16.</w:t>
      </w:r>
      <w:r w:rsidR="00DC5CBE">
        <w:rPr>
          <w:rFonts w:ascii="PT Astra Serif" w:hAnsi="PT Astra Serif"/>
          <w:sz w:val="24"/>
          <w:szCs w:val="24"/>
        </w:rPr>
        <w:t>6</w:t>
      </w:r>
      <w:r w:rsidRPr="00C109A9">
        <w:rPr>
          <w:rFonts w:ascii="PT Astra Serif" w:hAnsi="PT Astra Serif"/>
          <w:sz w:val="24"/>
          <w:szCs w:val="24"/>
        </w:rPr>
        <w:t>. Расторжение договора допускается по основаниям и в порядке, предусмотренным гражданским законодательством Российской Федерации.</w:t>
      </w:r>
    </w:p>
    <w:p w14:paraId="3D34D1BC" w14:textId="77777777" w:rsidR="00AB5C9D" w:rsidRPr="00C109A9" w:rsidRDefault="00AB5C9D">
      <w:pPr>
        <w:pStyle w:val="ConsPlusNormal"/>
        <w:jc w:val="both"/>
        <w:rPr>
          <w:rFonts w:ascii="PT Astra Serif" w:hAnsi="PT Astra Serif"/>
          <w:sz w:val="24"/>
          <w:szCs w:val="24"/>
        </w:rPr>
      </w:pPr>
    </w:p>
    <w:p w14:paraId="2E5EEBF2"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XVII. Порядок и случаи, при которых Заказчик вправе</w:t>
      </w:r>
    </w:p>
    <w:p w14:paraId="0A8E63CE"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заключить договоры с несколькими участниками конкурентной</w:t>
      </w:r>
    </w:p>
    <w:p w14:paraId="139794DB"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закупки по итогам конкурентной закупки</w:t>
      </w:r>
    </w:p>
    <w:p w14:paraId="39363FD2" w14:textId="77777777" w:rsidR="00AB5C9D" w:rsidRPr="00C109A9" w:rsidRDefault="00AB5C9D">
      <w:pPr>
        <w:pStyle w:val="ConsPlusNormal"/>
        <w:jc w:val="both"/>
        <w:rPr>
          <w:rFonts w:ascii="PT Astra Serif" w:hAnsi="PT Astra Serif"/>
          <w:sz w:val="24"/>
          <w:szCs w:val="24"/>
        </w:rPr>
      </w:pPr>
    </w:p>
    <w:p w14:paraId="757964E5" w14:textId="77777777" w:rsidR="00DC5CBE"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17.1. Допускается заключение договоров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w:t>
      </w:r>
    </w:p>
    <w:p w14:paraId="713B1FD9" w14:textId="65472593" w:rsidR="00AB5C9D" w:rsidRPr="00C109A9" w:rsidRDefault="00AB5C9D" w:rsidP="00DC5CBE">
      <w:pPr>
        <w:pStyle w:val="ConsPlusNormal"/>
        <w:jc w:val="both"/>
        <w:rPr>
          <w:rFonts w:ascii="PT Astra Serif" w:hAnsi="PT Astra Serif"/>
          <w:sz w:val="24"/>
          <w:szCs w:val="24"/>
        </w:rPr>
      </w:pPr>
      <w:r w:rsidRPr="00C109A9">
        <w:rPr>
          <w:rFonts w:ascii="PT Astra Serif" w:hAnsi="PT Astra Serif"/>
          <w:sz w:val="24"/>
          <w:szCs w:val="24"/>
        </w:rPr>
        <w:t>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14:paraId="0441A965" w14:textId="77777777" w:rsidR="00AB5C9D" w:rsidRPr="00C109A9" w:rsidRDefault="00AB5C9D">
      <w:pPr>
        <w:pStyle w:val="ConsPlusNormal"/>
        <w:jc w:val="both"/>
        <w:rPr>
          <w:rFonts w:ascii="PT Astra Serif" w:hAnsi="PT Astra Serif"/>
          <w:sz w:val="24"/>
          <w:szCs w:val="24"/>
        </w:rPr>
      </w:pPr>
    </w:p>
    <w:p w14:paraId="660C27FC"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XVIII. Порядок осуществления закупок в случае заключения</w:t>
      </w:r>
    </w:p>
    <w:p w14:paraId="7B66D366"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Заказчиком соглашения</w:t>
      </w:r>
    </w:p>
    <w:p w14:paraId="32C8DCA0" w14:textId="77777777" w:rsidR="00AB5C9D" w:rsidRPr="00C109A9" w:rsidRDefault="00AB5C9D">
      <w:pPr>
        <w:pStyle w:val="ConsPlusNormal"/>
        <w:jc w:val="both"/>
        <w:rPr>
          <w:rFonts w:ascii="PT Astra Serif" w:hAnsi="PT Astra Serif"/>
          <w:sz w:val="24"/>
          <w:szCs w:val="24"/>
        </w:rPr>
      </w:pPr>
    </w:p>
    <w:p w14:paraId="5EC4C79B"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18.1. В случаях, установленных </w:t>
      </w:r>
      <w:hyperlink w:anchor="P68">
        <w:r w:rsidRPr="00DC5CBE">
          <w:rPr>
            <w:rFonts w:ascii="PT Astra Serif" w:hAnsi="PT Astra Serif"/>
            <w:sz w:val="24"/>
            <w:szCs w:val="24"/>
          </w:rPr>
          <w:t>пунктом 1.3</w:t>
        </w:r>
      </w:hyperlink>
      <w:r w:rsidRPr="00DC5CBE">
        <w:rPr>
          <w:rFonts w:ascii="PT Astra Serif" w:hAnsi="PT Astra Serif"/>
          <w:sz w:val="24"/>
          <w:szCs w:val="24"/>
        </w:rPr>
        <w:t xml:space="preserve"> Положения, Заказчик передает часть своих полномочий по подготовке и осуществлению закупок товаров, работ, услуг, за исключением полномочий по планированию закупок, по заключению, исполнению и расторжению договора, а также полномочий, связа</w:t>
      </w:r>
      <w:r w:rsidRPr="00C109A9">
        <w:rPr>
          <w:rFonts w:ascii="PT Astra Serif" w:hAnsi="PT Astra Serif"/>
          <w:sz w:val="24"/>
          <w:szCs w:val="24"/>
        </w:rPr>
        <w:t>нных с отчетностью государственному казенному учреждению Удмуртской Республики "Региональный центр закупок Удмуртской Республики" (далее - Организатор закупок).</w:t>
      </w:r>
    </w:p>
    <w:p w14:paraId="7C5FD1A7" w14:textId="77777777" w:rsidR="00AB5C9D" w:rsidRPr="00C109A9" w:rsidRDefault="00AB5C9D" w:rsidP="00DC5CBE">
      <w:pPr>
        <w:pStyle w:val="ConsPlusNormal"/>
        <w:ind w:firstLine="540"/>
        <w:jc w:val="both"/>
        <w:rPr>
          <w:rFonts w:ascii="PT Astra Serif" w:hAnsi="PT Astra Serif"/>
          <w:sz w:val="24"/>
          <w:szCs w:val="24"/>
        </w:rPr>
      </w:pPr>
      <w:bookmarkStart w:id="92" w:name="P1248"/>
      <w:bookmarkEnd w:id="92"/>
      <w:r w:rsidRPr="00C109A9">
        <w:rPr>
          <w:rFonts w:ascii="PT Astra Serif" w:hAnsi="PT Astra Serif"/>
          <w:sz w:val="24"/>
          <w:szCs w:val="24"/>
        </w:rPr>
        <w:t>18.2. Особенности порядка взаимодействия Организатора закупок и Заказчика до начала процедуры определения поставщика (исполнителя, подрядчика) и в процессе ее проведения устанавливаются соглашением.</w:t>
      </w:r>
    </w:p>
    <w:p w14:paraId="02FAE81C" w14:textId="77777777" w:rsidR="00AB5C9D" w:rsidRPr="00C109A9" w:rsidRDefault="00AB5C9D" w:rsidP="00DC5CBE">
      <w:pPr>
        <w:pStyle w:val="ConsPlusNormal"/>
        <w:ind w:firstLine="540"/>
        <w:jc w:val="both"/>
        <w:rPr>
          <w:rFonts w:ascii="PT Astra Serif" w:hAnsi="PT Astra Serif"/>
          <w:sz w:val="24"/>
          <w:szCs w:val="24"/>
        </w:rPr>
      </w:pPr>
      <w:r w:rsidRPr="00C109A9">
        <w:rPr>
          <w:rFonts w:ascii="PT Astra Serif" w:hAnsi="PT Astra Serif"/>
          <w:sz w:val="24"/>
          <w:szCs w:val="24"/>
        </w:rPr>
        <w:t xml:space="preserve">18.3. Соглашение, указанное в </w:t>
      </w:r>
      <w:hyperlink w:anchor="P1248">
        <w:r w:rsidRPr="00DC5CBE">
          <w:rPr>
            <w:rFonts w:ascii="PT Astra Serif" w:hAnsi="PT Astra Serif"/>
            <w:sz w:val="24"/>
            <w:szCs w:val="24"/>
          </w:rPr>
          <w:t>пункте 18.2</w:t>
        </w:r>
      </w:hyperlink>
      <w:r w:rsidRPr="00DC5CBE">
        <w:rPr>
          <w:rFonts w:ascii="PT Astra Serif" w:hAnsi="PT Astra Serif"/>
          <w:sz w:val="24"/>
          <w:szCs w:val="24"/>
        </w:rPr>
        <w:t xml:space="preserve"> Положения, не должно содержать требований к порядку осуществления закупок, противоречащих Федеральному </w:t>
      </w:r>
      <w:hyperlink r:id="rId249">
        <w:r w:rsidRPr="00DC5CBE">
          <w:rPr>
            <w:rFonts w:ascii="PT Astra Serif" w:hAnsi="PT Astra Serif"/>
            <w:sz w:val="24"/>
            <w:szCs w:val="24"/>
          </w:rPr>
          <w:t>закону</w:t>
        </w:r>
      </w:hyperlink>
      <w:r w:rsidRPr="00DC5CBE">
        <w:rPr>
          <w:rFonts w:ascii="PT Astra Serif" w:hAnsi="PT Astra Serif"/>
          <w:sz w:val="24"/>
          <w:szCs w:val="24"/>
        </w:rPr>
        <w:t xml:space="preserve"> N</w:t>
      </w:r>
      <w:r w:rsidRPr="00C109A9">
        <w:rPr>
          <w:rFonts w:ascii="PT Astra Serif" w:hAnsi="PT Astra Serif"/>
          <w:sz w:val="24"/>
          <w:szCs w:val="24"/>
        </w:rPr>
        <w:t xml:space="preserve"> 223-ФЗ и Положению. В случае если требования к порядку осуществления закупок, предусмотренные таким соглашением, будут противоречить Положению, должен применяться порядок осуществления закупок, предусмотренный Положением.</w:t>
      </w:r>
    </w:p>
    <w:p w14:paraId="6EA73823" w14:textId="77777777" w:rsidR="00AB5C9D" w:rsidRPr="00C109A9" w:rsidRDefault="00AB5C9D">
      <w:pPr>
        <w:pStyle w:val="ConsPlusNormal"/>
        <w:jc w:val="both"/>
        <w:rPr>
          <w:rFonts w:ascii="PT Astra Serif" w:hAnsi="PT Astra Serif"/>
          <w:sz w:val="24"/>
          <w:szCs w:val="24"/>
        </w:rPr>
      </w:pPr>
    </w:p>
    <w:p w14:paraId="202178E0" w14:textId="77777777" w:rsidR="00AB5C9D" w:rsidRPr="00C109A9" w:rsidRDefault="00AB5C9D">
      <w:pPr>
        <w:pStyle w:val="ConsPlusTitle"/>
        <w:jc w:val="center"/>
        <w:outlineLvl w:val="1"/>
        <w:rPr>
          <w:rFonts w:ascii="PT Astra Serif" w:hAnsi="PT Astra Serif"/>
          <w:sz w:val="24"/>
          <w:szCs w:val="24"/>
        </w:rPr>
      </w:pPr>
      <w:r w:rsidRPr="00C109A9">
        <w:rPr>
          <w:rFonts w:ascii="PT Astra Serif" w:hAnsi="PT Astra Serif"/>
          <w:sz w:val="24"/>
          <w:szCs w:val="24"/>
        </w:rPr>
        <w:t>XIX. Приложения к Положению</w:t>
      </w:r>
    </w:p>
    <w:p w14:paraId="3F26F1FB" w14:textId="77777777" w:rsidR="00AB5C9D" w:rsidRPr="00C109A9" w:rsidRDefault="00AB5C9D">
      <w:pPr>
        <w:pStyle w:val="ConsPlusNormal"/>
        <w:jc w:val="both"/>
        <w:rPr>
          <w:rFonts w:ascii="PT Astra Serif" w:hAnsi="PT Astra Serif"/>
          <w:sz w:val="24"/>
          <w:szCs w:val="24"/>
        </w:rPr>
      </w:pPr>
    </w:p>
    <w:p w14:paraId="1E9B8B35" w14:textId="77777777" w:rsidR="00AB5C9D" w:rsidRPr="00C109A9" w:rsidRDefault="00AB5C9D">
      <w:pPr>
        <w:pStyle w:val="ConsPlusNormal"/>
        <w:jc w:val="both"/>
        <w:rPr>
          <w:rFonts w:ascii="PT Astra Serif" w:hAnsi="PT Astra Serif"/>
          <w:sz w:val="24"/>
          <w:szCs w:val="24"/>
        </w:rPr>
      </w:pPr>
    </w:p>
    <w:p w14:paraId="5038350A"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 xml:space="preserve">Приложение N 1 - </w:t>
      </w:r>
      <w:hyperlink w:anchor="P1271">
        <w:r w:rsidRPr="00DC5CBE">
          <w:rPr>
            <w:rFonts w:ascii="PT Astra Serif" w:hAnsi="PT Astra Serif"/>
            <w:sz w:val="24"/>
            <w:szCs w:val="24"/>
          </w:rPr>
          <w:t>Перечень</w:t>
        </w:r>
      </w:hyperlink>
      <w:r w:rsidRPr="00DC5CBE">
        <w:rPr>
          <w:rFonts w:ascii="PT Astra Serif" w:hAnsi="PT Astra Serif"/>
          <w:sz w:val="24"/>
          <w:szCs w:val="24"/>
        </w:rPr>
        <w:t xml:space="preserve"> взаимозависимых с Заказчиком лиц в соответствии с Налоговым </w:t>
      </w:r>
      <w:hyperlink r:id="rId250">
        <w:r w:rsidRPr="00DC5CBE">
          <w:rPr>
            <w:rFonts w:ascii="PT Astra Serif" w:hAnsi="PT Astra Serif"/>
            <w:sz w:val="24"/>
            <w:szCs w:val="24"/>
          </w:rPr>
          <w:t>кодексом</w:t>
        </w:r>
      </w:hyperlink>
      <w:r w:rsidRPr="00DC5CBE">
        <w:rPr>
          <w:rFonts w:ascii="PT Astra Serif" w:hAnsi="PT Astra Serif"/>
          <w:sz w:val="24"/>
          <w:szCs w:val="24"/>
        </w:rPr>
        <w:t xml:space="preserve"> Российской </w:t>
      </w:r>
      <w:r w:rsidRPr="00C109A9">
        <w:rPr>
          <w:rFonts w:ascii="PT Astra Serif" w:hAnsi="PT Astra Serif"/>
          <w:sz w:val="24"/>
          <w:szCs w:val="24"/>
        </w:rPr>
        <w:t>Федерации &lt;*&gt;.</w:t>
      </w:r>
    </w:p>
    <w:p w14:paraId="175790BC"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w:t>
      </w:r>
    </w:p>
    <w:p w14:paraId="15583672" w14:textId="77777777" w:rsidR="00AB5C9D" w:rsidRPr="00DC5CBE"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lastRenderedPageBreak/>
        <w:t xml:space="preserve">&lt;*&gt; Перечень взаимозависимых с Заказчиком лиц в соответствии с Налоговым </w:t>
      </w:r>
      <w:hyperlink r:id="rId251">
        <w:r w:rsidRPr="00DC5CBE">
          <w:rPr>
            <w:rFonts w:ascii="PT Astra Serif" w:hAnsi="PT Astra Serif"/>
            <w:sz w:val="24"/>
            <w:szCs w:val="24"/>
          </w:rPr>
          <w:t>кодексом</w:t>
        </w:r>
      </w:hyperlink>
      <w:r w:rsidRPr="00DC5CBE">
        <w:rPr>
          <w:rFonts w:ascii="PT Astra Serif" w:hAnsi="PT Astra Serif"/>
          <w:sz w:val="24"/>
          <w:szCs w:val="24"/>
        </w:rPr>
        <w:t xml:space="preserve"> Российской Федерации определяется Заказчиком в своем положении о закупке товаров, работ, услуг.</w:t>
      </w:r>
    </w:p>
    <w:p w14:paraId="742D6517" w14:textId="77777777" w:rsidR="00AB5C9D" w:rsidRPr="00DC5CBE" w:rsidRDefault="00AB5C9D">
      <w:pPr>
        <w:pStyle w:val="ConsPlusNormal"/>
        <w:jc w:val="both"/>
        <w:rPr>
          <w:rFonts w:ascii="PT Astra Serif" w:hAnsi="PT Astra Serif"/>
          <w:sz w:val="24"/>
          <w:szCs w:val="24"/>
        </w:rPr>
      </w:pPr>
    </w:p>
    <w:p w14:paraId="0C8C0D9B" w14:textId="77777777" w:rsidR="00AB5C9D" w:rsidRPr="00C109A9" w:rsidRDefault="00AB5C9D">
      <w:pPr>
        <w:pStyle w:val="ConsPlusNormal"/>
        <w:ind w:firstLine="540"/>
        <w:jc w:val="both"/>
        <w:rPr>
          <w:rFonts w:ascii="PT Astra Serif" w:hAnsi="PT Astra Serif"/>
          <w:sz w:val="24"/>
          <w:szCs w:val="24"/>
        </w:rPr>
      </w:pPr>
      <w:r w:rsidRPr="00DC5CBE">
        <w:rPr>
          <w:rFonts w:ascii="PT Astra Serif" w:hAnsi="PT Astra Serif"/>
          <w:sz w:val="24"/>
          <w:szCs w:val="24"/>
        </w:rPr>
        <w:t xml:space="preserve">Приложение N 2 - </w:t>
      </w:r>
      <w:hyperlink w:anchor="P1288">
        <w:r w:rsidRPr="00DC5CBE">
          <w:rPr>
            <w:rFonts w:ascii="PT Astra Serif" w:hAnsi="PT Astra Serif"/>
            <w:sz w:val="24"/>
            <w:szCs w:val="24"/>
          </w:rPr>
          <w:t>Перечень</w:t>
        </w:r>
      </w:hyperlink>
      <w:r w:rsidRPr="00DC5CBE">
        <w:rPr>
          <w:rFonts w:ascii="PT Astra Serif" w:hAnsi="PT Astra Serif"/>
          <w:sz w:val="24"/>
          <w:szCs w:val="24"/>
        </w:rPr>
        <w:t xml:space="preserve"> то</w:t>
      </w:r>
      <w:r w:rsidRPr="00C109A9">
        <w:rPr>
          <w:rFonts w:ascii="PT Astra Serif" w:hAnsi="PT Astra Serif"/>
          <w:sz w:val="24"/>
          <w:szCs w:val="24"/>
        </w:rPr>
        <w:t>варов, работ, услуг, при осуществлении закупок которых устанавливается иной срок оплаты &lt;**&gt;.</w:t>
      </w:r>
    </w:p>
    <w:p w14:paraId="73F2BCA9"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w:t>
      </w:r>
    </w:p>
    <w:p w14:paraId="423C98EE"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&lt;**&gt; 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p w14:paraId="29C3ADEA" w14:textId="77777777" w:rsidR="00AB5C9D" w:rsidRPr="00C109A9" w:rsidRDefault="00AB5C9D">
      <w:pPr>
        <w:pStyle w:val="ConsPlusNormal"/>
        <w:jc w:val="both"/>
        <w:rPr>
          <w:rFonts w:ascii="PT Astra Serif" w:hAnsi="PT Astra Serif"/>
          <w:sz w:val="24"/>
          <w:szCs w:val="24"/>
        </w:rPr>
      </w:pPr>
    </w:p>
    <w:p w14:paraId="52F3C079" w14:textId="77777777" w:rsidR="00AB5C9D" w:rsidRPr="00C109A9" w:rsidRDefault="00AB5C9D">
      <w:pPr>
        <w:pStyle w:val="ConsPlusNormal"/>
        <w:jc w:val="both"/>
        <w:rPr>
          <w:rFonts w:ascii="PT Astra Serif" w:hAnsi="PT Astra Serif"/>
          <w:sz w:val="24"/>
          <w:szCs w:val="24"/>
        </w:rPr>
      </w:pPr>
    </w:p>
    <w:p w14:paraId="6C2BD352" w14:textId="77777777" w:rsidR="00AB5C9D" w:rsidRPr="00C109A9" w:rsidRDefault="00AB5C9D">
      <w:pPr>
        <w:pStyle w:val="ConsPlusNormal"/>
        <w:jc w:val="both"/>
        <w:rPr>
          <w:rFonts w:ascii="PT Astra Serif" w:hAnsi="PT Astra Serif"/>
          <w:sz w:val="24"/>
          <w:szCs w:val="24"/>
        </w:rPr>
      </w:pPr>
    </w:p>
    <w:p w14:paraId="6856EA2C" w14:textId="77777777" w:rsidR="00AB5C9D" w:rsidRDefault="00AB5C9D">
      <w:pPr>
        <w:pStyle w:val="ConsPlusNormal"/>
        <w:jc w:val="both"/>
        <w:rPr>
          <w:rFonts w:ascii="PT Astra Serif" w:hAnsi="PT Astra Serif"/>
          <w:sz w:val="24"/>
          <w:szCs w:val="24"/>
        </w:rPr>
      </w:pPr>
    </w:p>
    <w:p w14:paraId="3EBBD619" w14:textId="77777777" w:rsidR="00DC5CBE" w:rsidRDefault="00DC5CBE">
      <w:pPr>
        <w:pStyle w:val="ConsPlusNormal"/>
        <w:jc w:val="both"/>
        <w:rPr>
          <w:rFonts w:ascii="PT Astra Serif" w:hAnsi="PT Astra Serif"/>
          <w:sz w:val="24"/>
          <w:szCs w:val="24"/>
        </w:rPr>
      </w:pPr>
    </w:p>
    <w:p w14:paraId="015CD519" w14:textId="77777777" w:rsidR="00DC5CBE" w:rsidRDefault="00DC5CBE">
      <w:pPr>
        <w:pStyle w:val="ConsPlusNormal"/>
        <w:jc w:val="both"/>
        <w:rPr>
          <w:rFonts w:ascii="PT Astra Serif" w:hAnsi="PT Astra Serif"/>
          <w:sz w:val="24"/>
          <w:szCs w:val="24"/>
        </w:rPr>
      </w:pPr>
    </w:p>
    <w:p w14:paraId="65FB3454" w14:textId="77777777" w:rsidR="00DC5CBE" w:rsidRDefault="00DC5CBE">
      <w:pPr>
        <w:pStyle w:val="ConsPlusNormal"/>
        <w:jc w:val="both"/>
        <w:rPr>
          <w:rFonts w:ascii="PT Astra Serif" w:hAnsi="PT Astra Serif"/>
          <w:sz w:val="24"/>
          <w:szCs w:val="24"/>
        </w:rPr>
      </w:pPr>
    </w:p>
    <w:p w14:paraId="1177AC1E" w14:textId="77777777" w:rsidR="00DC5CBE" w:rsidRDefault="00DC5CBE">
      <w:pPr>
        <w:pStyle w:val="ConsPlusNormal"/>
        <w:jc w:val="both"/>
        <w:rPr>
          <w:rFonts w:ascii="PT Astra Serif" w:hAnsi="PT Astra Serif"/>
          <w:sz w:val="24"/>
          <w:szCs w:val="24"/>
        </w:rPr>
      </w:pPr>
    </w:p>
    <w:p w14:paraId="6250EF33" w14:textId="77777777" w:rsidR="00DC5CBE" w:rsidRPr="00C109A9" w:rsidRDefault="00DC5CBE">
      <w:pPr>
        <w:pStyle w:val="ConsPlusNormal"/>
        <w:jc w:val="both"/>
        <w:rPr>
          <w:rFonts w:ascii="PT Astra Serif" w:hAnsi="PT Astra Serif"/>
          <w:sz w:val="24"/>
          <w:szCs w:val="24"/>
        </w:rPr>
      </w:pPr>
    </w:p>
    <w:p w14:paraId="69627DB6" w14:textId="77777777" w:rsidR="00AB5C9D" w:rsidRPr="00C109A9" w:rsidRDefault="00AB5C9D">
      <w:pPr>
        <w:pStyle w:val="ConsPlusNormal"/>
        <w:jc w:val="both"/>
        <w:rPr>
          <w:rFonts w:ascii="PT Astra Serif" w:hAnsi="PT Astra Serif"/>
          <w:sz w:val="24"/>
          <w:szCs w:val="24"/>
        </w:rPr>
      </w:pPr>
    </w:p>
    <w:p w14:paraId="027DA642" w14:textId="77777777" w:rsidR="00AB5C9D" w:rsidRPr="00C109A9" w:rsidRDefault="00AB5C9D">
      <w:pPr>
        <w:pStyle w:val="ConsPlusNormal"/>
        <w:jc w:val="right"/>
        <w:outlineLvl w:val="1"/>
        <w:rPr>
          <w:rFonts w:ascii="PT Astra Serif" w:hAnsi="PT Astra Serif"/>
          <w:sz w:val="24"/>
          <w:szCs w:val="24"/>
        </w:rPr>
      </w:pPr>
      <w:r w:rsidRPr="00C109A9">
        <w:rPr>
          <w:rFonts w:ascii="PT Astra Serif" w:hAnsi="PT Astra Serif"/>
          <w:sz w:val="24"/>
          <w:szCs w:val="24"/>
        </w:rPr>
        <w:t>Приложение N 1</w:t>
      </w:r>
    </w:p>
    <w:p w14:paraId="295FDE1C" w14:textId="77777777" w:rsidR="00AB5C9D" w:rsidRPr="00C109A9" w:rsidRDefault="00AB5C9D">
      <w:pPr>
        <w:pStyle w:val="ConsPlusNormal"/>
        <w:jc w:val="right"/>
        <w:rPr>
          <w:rFonts w:ascii="PT Astra Serif" w:hAnsi="PT Astra Serif"/>
          <w:sz w:val="24"/>
          <w:szCs w:val="24"/>
        </w:rPr>
      </w:pPr>
      <w:r w:rsidRPr="00C109A9">
        <w:rPr>
          <w:rFonts w:ascii="PT Astra Serif" w:hAnsi="PT Astra Serif"/>
          <w:sz w:val="24"/>
          <w:szCs w:val="24"/>
        </w:rPr>
        <w:t>к Типовому положению</w:t>
      </w:r>
    </w:p>
    <w:p w14:paraId="5DD8B17D" w14:textId="77777777" w:rsidR="00AB5C9D" w:rsidRPr="00C109A9" w:rsidRDefault="00AB5C9D">
      <w:pPr>
        <w:pStyle w:val="ConsPlusNormal"/>
        <w:jc w:val="right"/>
        <w:rPr>
          <w:rFonts w:ascii="PT Astra Serif" w:hAnsi="PT Astra Serif"/>
          <w:sz w:val="24"/>
          <w:szCs w:val="24"/>
        </w:rPr>
      </w:pPr>
      <w:r w:rsidRPr="00C109A9">
        <w:rPr>
          <w:rFonts w:ascii="PT Astra Serif" w:hAnsi="PT Astra Serif"/>
          <w:sz w:val="24"/>
          <w:szCs w:val="24"/>
        </w:rPr>
        <w:t>о закупке товаров, работ, услуг</w:t>
      </w:r>
    </w:p>
    <w:p w14:paraId="5D1DE6AB" w14:textId="77777777" w:rsidR="00AB5C9D" w:rsidRPr="00C109A9" w:rsidRDefault="00AB5C9D">
      <w:pPr>
        <w:pStyle w:val="ConsPlusNormal"/>
        <w:jc w:val="both"/>
        <w:rPr>
          <w:rFonts w:ascii="PT Astra Serif" w:hAnsi="PT Astra Serif"/>
          <w:sz w:val="24"/>
          <w:szCs w:val="24"/>
        </w:rPr>
      </w:pPr>
    </w:p>
    <w:p w14:paraId="5F271B4A" w14:textId="77777777" w:rsidR="00AB5C9D" w:rsidRPr="00C109A9" w:rsidRDefault="00AB5C9D">
      <w:pPr>
        <w:pStyle w:val="ConsPlusTitle"/>
        <w:jc w:val="center"/>
        <w:rPr>
          <w:rFonts w:ascii="PT Astra Serif" w:hAnsi="PT Astra Serif"/>
          <w:sz w:val="24"/>
          <w:szCs w:val="24"/>
        </w:rPr>
      </w:pPr>
      <w:bookmarkStart w:id="93" w:name="P1271"/>
      <w:bookmarkEnd w:id="93"/>
      <w:r w:rsidRPr="00C109A9">
        <w:rPr>
          <w:rFonts w:ascii="PT Astra Serif" w:hAnsi="PT Astra Serif"/>
          <w:sz w:val="24"/>
          <w:szCs w:val="24"/>
        </w:rPr>
        <w:t>ПЕРЕЧЕНЬ</w:t>
      </w:r>
    </w:p>
    <w:p w14:paraId="7A4ED8AB"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ВЗАИМОЗАВИСИМЫХ С ЗАКАЗЧИКОМ ЛИЦ В СООТВЕТСТВИИ</w:t>
      </w:r>
    </w:p>
    <w:p w14:paraId="3DDB22D0"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С НАЛОГОВЫМ КОДЕКСОМ РОССИЙСКОЙ ФЕДЕРАЦИИ &lt;*&gt;</w:t>
      </w:r>
    </w:p>
    <w:p w14:paraId="1AD367CC" w14:textId="77777777" w:rsidR="00AB5C9D" w:rsidRPr="00C109A9" w:rsidRDefault="00AB5C9D">
      <w:pPr>
        <w:pStyle w:val="ConsPlusNormal"/>
        <w:spacing w:after="1"/>
        <w:rPr>
          <w:rFonts w:ascii="PT Astra Serif" w:hAnsi="PT Astra Serif"/>
          <w:sz w:val="24"/>
          <w:szCs w:val="24"/>
        </w:rPr>
      </w:pPr>
    </w:p>
    <w:p w14:paraId="5113713E" w14:textId="77777777" w:rsidR="00AB5C9D" w:rsidRPr="00C109A9" w:rsidRDefault="00AB5C9D">
      <w:pPr>
        <w:pStyle w:val="ConsPlusNormal"/>
        <w:jc w:val="both"/>
        <w:rPr>
          <w:rFonts w:ascii="PT Astra Serif" w:hAnsi="PT Astra Serif"/>
          <w:sz w:val="24"/>
          <w:szCs w:val="24"/>
        </w:rPr>
      </w:pPr>
    </w:p>
    <w:p w14:paraId="71EC358E"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w:t>
      </w:r>
    </w:p>
    <w:p w14:paraId="0DCF8738"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 xml:space="preserve">&lt;*&gt; Перечень взаимозависимых с Заказчиком лиц в соответствии с Налоговым </w:t>
      </w:r>
      <w:hyperlink r:id="rId252">
        <w:r w:rsidRPr="00DC5CBE">
          <w:rPr>
            <w:rFonts w:ascii="PT Astra Serif" w:hAnsi="PT Astra Serif"/>
            <w:sz w:val="24"/>
            <w:szCs w:val="24"/>
          </w:rPr>
          <w:t>кодексом</w:t>
        </w:r>
      </w:hyperlink>
      <w:r w:rsidRPr="00DC5CBE">
        <w:rPr>
          <w:rFonts w:ascii="PT Astra Serif" w:hAnsi="PT Astra Serif"/>
          <w:sz w:val="24"/>
          <w:szCs w:val="24"/>
        </w:rPr>
        <w:t xml:space="preserve"> Российской Федерации определяется Заказчиком в своем Положении о закупке товаров, р</w:t>
      </w:r>
      <w:r w:rsidRPr="00C109A9">
        <w:rPr>
          <w:rFonts w:ascii="PT Astra Serif" w:hAnsi="PT Astra Serif"/>
          <w:sz w:val="24"/>
          <w:szCs w:val="24"/>
        </w:rPr>
        <w:t>абот, услуг.</w:t>
      </w:r>
    </w:p>
    <w:p w14:paraId="6D8321EB" w14:textId="77777777" w:rsidR="00AB5C9D" w:rsidRPr="00C109A9" w:rsidRDefault="00AB5C9D">
      <w:pPr>
        <w:pStyle w:val="ConsPlusNormal"/>
        <w:jc w:val="both"/>
        <w:rPr>
          <w:rFonts w:ascii="PT Astra Serif" w:hAnsi="PT Astra Serif"/>
          <w:sz w:val="24"/>
          <w:szCs w:val="24"/>
        </w:rPr>
      </w:pPr>
    </w:p>
    <w:p w14:paraId="5AB92583" w14:textId="77777777" w:rsidR="00AB5C9D" w:rsidRPr="00C109A9" w:rsidRDefault="00AB5C9D">
      <w:pPr>
        <w:pStyle w:val="ConsPlusNormal"/>
        <w:jc w:val="both"/>
        <w:rPr>
          <w:rFonts w:ascii="PT Astra Serif" w:hAnsi="PT Astra Serif"/>
          <w:sz w:val="24"/>
          <w:szCs w:val="24"/>
        </w:rPr>
      </w:pPr>
    </w:p>
    <w:p w14:paraId="0BE0F739" w14:textId="77777777" w:rsidR="00AB5C9D" w:rsidRPr="00C109A9" w:rsidRDefault="00AB5C9D">
      <w:pPr>
        <w:pStyle w:val="ConsPlusNormal"/>
        <w:jc w:val="both"/>
        <w:rPr>
          <w:rFonts w:ascii="PT Astra Serif" w:hAnsi="PT Astra Serif"/>
          <w:sz w:val="24"/>
          <w:szCs w:val="24"/>
        </w:rPr>
      </w:pPr>
    </w:p>
    <w:p w14:paraId="5078F702" w14:textId="77777777" w:rsidR="00AB5C9D" w:rsidRDefault="00AB5C9D">
      <w:pPr>
        <w:pStyle w:val="ConsPlusNormal"/>
        <w:jc w:val="both"/>
        <w:rPr>
          <w:rFonts w:ascii="PT Astra Serif" w:hAnsi="PT Astra Serif"/>
          <w:sz w:val="24"/>
          <w:szCs w:val="24"/>
        </w:rPr>
      </w:pPr>
    </w:p>
    <w:p w14:paraId="64C79BFB" w14:textId="77777777" w:rsidR="00DC5CBE" w:rsidRDefault="00DC5CBE">
      <w:pPr>
        <w:pStyle w:val="ConsPlusNormal"/>
        <w:jc w:val="both"/>
        <w:rPr>
          <w:rFonts w:ascii="PT Astra Serif" w:hAnsi="PT Astra Serif"/>
          <w:sz w:val="24"/>
          <w:szCs w:val="24"/>
        </w:rPr>
      </w:pPr>
    </w:p>
    <w:p w14:paraId="1FA189EB" w14:textId="77777777" w:rsidR="00DC5CBE" w:rsidRDefault="00DC5CBE">
      <w:pPr>
        <w:pStyle w:val="ConsPlusNormal"/>
        <w:jc w:val="both"/>
        <w:rPr>
          <w:rFonts w:ascii="PT Astra Serif" w:hAnsi="PT Astra Serif"/>
          <w:sz w:val="24"/>
          <w:szCs w:val="24"/>
        </w:rPr>
      </w:pPr>
    </w:p>
    <w:p w14:paraId="6BCE7583" w14:textId="77777777" w:rsidR="00DC5CBE" w:rsidRDefault="00DC5CBE">
      <w:pPr>
        <w:pStyle w:val="ConsPlusNormal"/>
        <w:jc w:val="both"/>
        <w:rPr>
          <w:rFonts w:ascii="PT Astra Serif" w:hAnsi="PT Astra Serif"/>
          <w:sz w:val="24"/>
          <w:szCs w:val="24"/>
        </w:rPr>
      </w:pPr>
    </w:p>
    <w:p w14:paraId="2947246D" w14:textId="77777777" w:rsidR="00DC5CBE" w:rsidRDefault="00DC5CBE">
      <w:pPr>
        <w:pStyle w:val="ConsPlusNormal"/>
        <w:jc w:val="both"/>
        <w:rPr>
          <w:rFonts w:ascii="PT Astra Serif" w:hAnsi="PT Astra Serif"/>
          <w:sz w:val="24"/>
          <w:szCs w:val="24"/>
        </w:rPr>
      </w:pPr>
    </w:p>
    <w:p w14:paraId="139F972F" w14:textId="77777777" w:rsidR="00DC5CBE" w:rsidRDefault="00DC5CBE">
      <w:pPr>
        <w:pStyle w:val="ConsPlusNormal"/>
        <w:jc w:val="both"/>
        <w:rPr>
          <w:rFonts w:ascii="PT Astra Serif" w:hAnsi="PT Astra Serif"/>
          <w:sz w:val="24"/>
          <w:szCs w:val="24"/>
        </w:rPr>
      </w:pPr>
    </w:p>
    <w:p w14:paraId="4244F3AA" w14:textId="77777777" w:rsidR="00DC5CBE" w:rsidRDefault="00DC5CBE">
      <w:pPr>
        <w:pStyle w:val="ConsPlusNormal"/>
        <w:jc w:val="both"/>
        <w:rPr>
          <w:rFonts w:ascii="PT Astra Serif" w:hAnsi="PT Astra Serif"/>
          <w:sz w:val="24"/>
          <w:szCs w:val="24"/>
        </w:rPr>
      </w:pPr>
    </w:p>
    <w:p w14:paraId="6392C0C5" w14:textId="77777777" w:rsidR="00DC5CBE" w:rsidRDefault="00DC5CBE">
      <w:pPr>
        <w:pStyle w:val="ConsPlusNormal"/>
        <w:jc w:val="both"/>
        <w:rPr>
          <w:rFonts w:ascii="PT Astra Serif" w:hAnsi="PT Astra Serif"/>
          <w:sz w:val="24"/>
          <w:szCs w:val="24"/>
        </w:rPr>
      </w:pPr>
    </w:p>
    <w:p w14:paraId="0EA13043" w14:textId="77777777" w:rsidR="00DC5CBE" w:rsidRDefault="00DC5CBE">
      <w:pPr>
        <w:pStyle w:val="ConsPlusNormal"/>
        <w:jc w:val="both"/>
        <w:rPr>
          <w:rFonts w:ascii="PT Astra Serif" w:hAnsi="PT Astra Serif"/>
          <w:sz w:val="24"/>
          <w:szCs w:val="24"/>
        </w:rPr>
      </w:pPr>
    </w:p>
    <w:p w14:paraId="1D7613E1" w14:textId="77777777" w:rsidR="00DC5CBE" w:rsidRDefault="00DC5CBE">
      <w:pPr>
        <w:pStyle w:val="ConsPlusNormal"/>
        <w:jc w:val="both"/>
        <w:rPr>
          <w:rFonts w:ascii="PT Astra Serif" w:hAnsi="PT Astra Serif"/>
          <w:sz w:val="24"/>
          <w:szCs w:val="24"/>
        </w:rPr>
      </w:pPr>
    </w:p>
    <w:p w14:paraId="5B6D042F" w14:textId="77777777" w:rsidR="00DC5CBE" w:rsidRDefault="00DC5CBE">
      <w:pPr>
        <w:pStyle w:val="ConsPlusNormal"/>
        <w:jc w:val="both"/>
        <w:rPr>
          <w:rFonts w:ascii="PT Astra Serif" w:hAnsi="PT Astra Serif"/>
          <w:sz w:val="24"/>
          <w:szCs w:val="24"/>
        </w:rPr>
      </w:pPr>
    </w:p>
    <w:p w14:paraId="26B3D056" w14:textId="77777777" w:rsidR="00DC5CBE" w:rsidRDefault="00DC5CBE">
      <w:pPr>
        <w:pStyle w:val="ConsPlusNormal"/>
        <w:jc w:val="both"/>
        <w:rPr>
          <w:rFonts w:ascii="PT Astra Serif" w:hAnsi="PT Astra Serif"/>
          <w:sz w:val="24"/>
          <w:szCs w:val="24"/>
        </w:rPr>
      </w:pPr>
    </w:p>
    <w:p w14:paraId="15BAE6C8" w14:textId="77777777" w:rsidR="00DC5CBE" w:rsidRDefault="00DC5CBE">
      <w:pPr>
        <w:pStyle w:val="ConsPlusNormal"/>
        <w:jc w:val="both"/>
        <w:rPr>
          <w:rFonts w:ascii="PT Astra Serif" w:hAnsi="PT Astra Serif"/>
          <w:sz w:val="24"/>
          <w:szCs w:val="24"/>
        </w:rPr>
      </w:pPr>
    </w:p>
    <w:p w14:paraId="75987128" w14:textId="77777777" w:rsidR="00DC5CBE" w:rsidRDefault="00DC5CBE">
      <w:pPr>
        <w:pStyle w:val="ConsPlusNormal"/>
        <w:jc w:val="both"/>
        <w:rPr>
          <w:rFonts w:ascii="PT Astra Serif" w:hAnsi="PT Astra Serif"/>
          <w:sz w:val="24"/>
          <w:szCs w:val="24"/>
        </w:rPr>
      </w:pPr>
    </w:p>
    <w:p w14:paraId="71AD3F5E" w14:textId="77777777" w:rsidR="00DC5CBE" w:rsidRDefault="00DC5CBE">
      <w:pPr>
        <w:pStyle w:val="ConsPlusNormal"/>
        <w:jc w:val="both"/>
        <w:rPr>
          <w:rFonts w:ascii="PT Astra Serif" w:hAnsi="PT Astra Serif"/>
          <w:sz w:val="24"/>
          <w:szCs w:val="24"/>
        </w:rPr>
      </w:pPr>
    </w:p>
    <w:p w14:paraId="2359FC76" w14:textId="77777777" w:rsidR="00DC5CBE" w:rsidRDefault="00DC5CBE">
      <w:pPr>
        <w:pStyle w:val="ConsPlusNormal"/>
        <w:jc w:val="both"/>
        <w:rPr>
          <w:rFonts w:ascii="PT Astra Serif" w:hAnsi="PT Astra Serif"/>
          <w:sz w:val="24"/>
          <w:szCs w:val="24"/>
        </w:rPr>
      </w:pPr>
    </w:p>
    <w:p w14:paraId="2E81BF33" w14:textId="77777777" w:rsidR="00DC5CBE" w:rsidRDefault="00DC5CBE">
      <w:pPr>
        <w:pStyle w:val="ConsPlusNormal"/>
        <w:jc w:val="both"/>
        <w:rPr>
          <w:rFonts w:ascii="PT Astra Serif" w:hAnsi="PT Astra Serif"/>
          <w:sz w:val="24"/>
          <w:szCs w:val="24"/>
        </w:rPr>
      </w:pPr>
    </w:p>
    <w:p w14:paraId="4953D9A4" w14:textId="77777777" w:rsidR="00DC5CBE" w:rsidRDefault="00DC5CBE">
      <w:pPr>
        <w:pStyle w:val="ConsPlusNormal"/>
        <w:jc w:val="both"/>
        <w:rPr>
          <w:rFonts w:ascii="PT Astra Serif" w:hAnsi="PT Astra Serif"/>
          <w:sz w:val="24"/>
          <w:szCs w:val="24"/>
        </w:rPr>
      </w:pPr>
    </w:p>
    <w:p w14:paraId="688EA1CA" w14:textId="77777777" w:rsidR="00DC5CBE" w:rsidRDefault="00DC5CBE">
      <w:pPr>
        <w:pStyle w:val="ConsPlusNormal"/>
        <w:jc w:val="both"/>
        <w:rPr>
          <w:rFonts w:ascii="PT Astra Serif" w:hAnsi="PT Astra Serif"/>
          <w:sz w:val="24"/>
          <w:szCs w:val="24"/>
        </w:rPr>
      </w:pPr>
    </w:p>
    <w:p w14:paraId="66918D17" w14:textId="77777777" w:rsidR="00DC5CBE" w:rsidRDefault="00DC5CBE">
      <w:pPr>
        <w:pStyle w:val="ConsPlusNormal"/>
        <w:jc w:val="both"/>
        <w:rPr>
          <w:rFonts w:ascii="PT Astra Serif" w:hAnsi="PT Astra Serif"/>
          <w:sz w:val="24"/>
          <w:szCs w:val="24"/>
        </w:rPr>
      </w:pPr>
    </w:p>
    <w:p w14:paraId="0D82EB80" w14:textId="77777777" w:rsidR="00DC5CBE" w:rsidRDefault="00DC5CBE">
      <w:pPr>
        <w:pStyle w:val="ConsPlusNormal"/>
        <w:jc w:val="both"/>
        <w:rPr>
          <w:rFonts w:ascii="PT Astra Serif" w:hAnsi="PT Astra Serif"/>
          <w:sz w:val="24"/>
          <w:szCs w:val="24"/>
        </w:rPr>
      </w:pPr>
    </w:p>
    <w:p w14:paraId="4AFD76E7" w14:textId="77777777" w:rsidR="00DC5CBE" w:rsidRDefault="00DC5CBE">
      <w:pPr>
        <w:pStyle w:val="ConsPlusNormal"/>
        <w:jc w:val="both"/>
        <w:rPr>
          <w:rFonts w:ascii="PT Astra Serif" w:hAnsi="PT Astra Serif"/>
          <w:sz w:val="24"/>
          <w:szCs w:val="24"/>
        </w:rPr>
      </w:pPr>
    </w:p>
    <w:p w14:paraId="14652BCE" w14:textId="77777777" w:rsidR="00DC5CBE" w:rsidRDefault="00DC5CBE">
      <w:pPr>
        <w:pStyle w:val="ConsPlusNormal"/>
        <w:jc w:val="both"/>
        <w:rPr>
          <w:rFonts w:ascii="PT Astra Serif" w:hAnsi="PT Astra Serif"/>
          <w:sz w:val="24"/>
          <w:szCs w:val="24"/>
        </w:rPr>
      </w:pPr>
    </w:p>
    <w:p w14:paraId="3A6A9FE0" w14:textId="77777777" w:rsidR="00DC5CBE" w:rsidRDefault="00DC5CBE">
      <w:pPr>
        <w:pStyle w:val="ConsPlusNormal"/>
        <w:jc w:val="both"/>
        <w:rPr>
          <w:rFonts w:ascii="PT Astra Serif" w:hAnsi="PT Astra Serif"/>
          <w:sz w:val="24"/>
          <w:szCs w:val="24"/>
        </w:rPr>
      </w:pPr>
    </w:p>
    <w:p w14:paraId="11A0ABAD" w14:textId="77777777" w:rsidR="00DC5CBE" w:rsidRDefault="00DC5CBE">
      <w:pPr>
        <w:pStyle w:val="ConsPlusNormal"/>
        <w:jc w:val="both"/>
        <w:rPr>
          <w:rFonts w:ascii="PT Astra Serif" w:hAnsi="PT Astra Serif"/>
          <w:sz w:val="24"/>
          <w:szCs w:val="24"/>
        </w:rPr>
      </w:pPr>
    </w:p>
    <w:p w14:paraId="418DFF10" w14:textId="77777777" w:rsidR="00DC5CBE" w:rsidRDefault="00DC5CBE">
      <w:pPr>
        <w:pStyle w:val="ConsPlusNormal"/>
        <w:jc w:val="both"/>
        <w:rPr>
          <w:rFonts w:ascii="PT Astra Serif" w:hAnsi="PT Astra Serif"/>
          <w:sz w:val="24"/>
          <w:szCs w:val="24"/>
        </w:rPr>
      </w:pPr>
    </w:p>
    <w:p w14:paraId="3F9C4B6E" w14:textId="77777777" w:rsidR="00DC5CBE" w:rsidRDefault="00DC5CBE">
      <w:pPr>
        <w:pStyle w:val="ConsPlusNormal"/>
        <w:jc w:val="both"/>
        <w:rPr>
          <w:rFonts w:ascii="PT Astra Serif" w:hAnsi="PT Astra Serif"/>
          <w:sz w:val="24"/>
          <w:szCs w:val="24"/>
        </w:rPr>
      </w:pPr>
    </w:p>
    <w:p w14:paraId="188A5987" w14:textId="77777777" w:rsidR="00DC5CBE" w:rsidRDefault="00DC5CBE">
      <w:pPr>
        <w:pStyle w:val="ConsPlusNormal"/>
        <w:jc w:val="both"/>
        <w:rPr>
          <w:rFonts w:ascii="PT Astra Serif" w:hAnsi="PT Astra Serif"/>
          <w:sz w:val="24"/>
          <w:szCs w:val="24"/>
        </w:rPr>
      </w:pPr>
    </w:p>
    <w:p w14:paraId="2B49B9C3" w14:textId="77777777" w:rsidR="00DC5CBE" w:rsidRDefault="00DC5CBE">
      <w:pPr>
        <w:pStyle w:val="ConsPlusNormal"/>
        <w:jc w:val="both"/>
        <w:rPr>
          <w:rFonts w:ascii="PT Astra Serif" w:hAnsi="PT Astra Serif"/>
          <w:sz w:val="24"/>
          <w:szCs w:val="24"/>
        </w:rPr>
      </w:pPr>
    </w:p>
    <w:p w14:paraId="27E94306" w14:textId="77777777" w:rsidR="00DC5CBE" w:rsidRDefault="00DC5CBE">
      <w:pPr>
        <w:pStyle w:val="ConsPlusNormal"/>
        <w:jc w:val="both"/>
        <w:rPr>
          <w:rFonts w:ascii="PT Astra Serif" w:hAnsi="PT Astra Serif"/>
          <w:sz w:val="24"/>
          <w:szCs w:val="24"/>
        </w:rPr>
      </w:pPr>
    </w:p>
    <w:p w14:paraId="028233FE" w14:textId="77777777" w:rsidR="00DC5CBE" w:rsidRDefault="00DC5CBE">
      <w:pPr>
        <w:pStyle w:val="ConsPlusNormal"/>
        <w:jc w:val="both"/>
        <w:rPr>
          <w:rFonts w:ascii="PT Astra Serif" w:hAnsi="PT Astra Serif"/>
          <w:sz w:val="24"/>
          <w:szCs w:val="24"/>
        </w:rPr>
      </w:pPr>
    </w:p>
    <w:p w14:paraId="2BAF6AF1" w14:textId="77777777" w:rsidR="00DC5CBE" w:rsidRDefault="00DC5CBE">
      <w:pPr>
        <w:pStyle w:val="ConsPlusNormal"/>
        <w:jc w:val="both"/>
        <w:rPr>
          <w:rFonts w:ascii="PT Astra Serif" w:hAnsi="PT Astra Serif"/>
          <w:sz w:val="24"/>
          <w:szCs w:val="24"/>
        </w:rPr>
      </w:pPr>
    </w:p>
    <w:p w14:paraId="21FF405C" w14:textId="77777777" w:rsidR="00DC5CBE" w:rsidRDefault="00DC5CBE">
      <w:pPr>
        <w:pStyle w:val="ConsPlusNormal"/>
        <w:jc w:val="both"/>
        <w:rPr>
          <w:rFonts w:ascii="PT Astra Serif" w:hAnsi="PT Astra Serif"/>
          <w:sz w:val="24"/>
          <w:szCs w:val="24"/>
        </w:rPr>
      </w:pPr>
    </w:p>
    <w:p w14:paraId="48049C86" w14:textId="77777777" w:rsidR="00DC5CBE" w:rsidRDefault="00DC5CBE">
      <w:pPr>
        <w:pStyle w:val="ConsPlusNormal"/>
        <w:jc w:val="both"/>
        <w:rPr>
          <w:rFonts w:ascii="PT Astra Serif" w:hAnsi="PT Astra Serif"/>
          <w:sz w:val="24"/>
          <w:szCs w:val="24"/>
        </w:rPr>
      </w:pPr>
    </w:p>
    <w:p w14:paraId="32EA72D2" w14:textId="77777777" w:rsidR="00DC5CBE" w:rsidRDefault="00DC5CBE">
      <w:pPr>
        <w:pStyle w:val="ConsPlusNormal"/>
        <w:jc w:val="both"/>
        <w:rPr>
          <w:rFonts w:ascii="PT Astra Serif" w:hAnsi="PT Astra Serif"/>
          <w:sz w:val="24"/>
          <w:szCs w:val="24"/>
        </w:rPr>
      </w:pPr>
    </w:p>
    <w:p w14:paraId="2BDEE6F3" w14:textId="77777777" w:rsidR="00AB5C9D" w:rsidRPr="00C109A9" w:rsidRDefault="00AB5C9D">
      <w:pPr>
        <w:pStyle w:val="ConsPlusNormal"/>
        <w:jc w:val="right"/>
        <w:outlineLvl w:val="1"/>
        <w:rPr>
          <w:rFonts w:ascii="PT Astra Serif" w:hAnsi="PT Astra Serif"/>
          <w:sz w:val="24"/>
          <w:szCs w:val="24"/>
        </w:rPr>
      </w:pPr>
      <w:r w:rsidRPr="00C109A9">
        <w:rPr>
          <w:rFonts w:ascii="PT Astra Serif" w:hAnsi="PT Astra Serif"/>
          <w:sz w:val="24"/>
          <w:szCs w:val="24"/>
        </w:rPr>
        <w:t>Приложение N 2</w:t>
      </w:r>
    </w:p>
    <w:p w14:paraId="214EBBA4" w14:textId="77777777" w:rsidR="00AB5C9D" w:rsidRPr="00C109A9" w:rsidRDefault="00AB5C9D">
      <w:pPr>
        <w:pStyle w:val="ConsPlusNormal"/>
        <w:jc w:val="right"/>
        <w:rPr>
          <w:rFonts w:ascii="PT Astra Serif" w:hAnsi="PT Astra Serif"/>
          <w:sz w:val="24"/>
          <w:szCs w:val="24"/>
        </w:rPr>
      </w:pPr>
      <w:r w:rsidRPr="00C109A9">
        <w:rPr>
          <w:rFonts w:ascii="PT Astra Serif" w:hAnsi="PT Astra Serif"/>
          <w:sz w:val="24"/>
          <w:szCs w:val="24"/>
        </w:rPr>
        <w:t>к Типовому положению</w:t>
      </w:r>
    </w:p>
    <w:p w14:paraId="6481415E" w14:textId="77777777" w:rsidR="00AB5C9D" w:rsidRPr="00C109A9" w:rsidRDefault="00AB5C9D">
      <w:pPr>
        <w:pStyle w:val="ConsPlusNormal"/>
        <w:jc w:val="right"/>
        <w:rPr>
          <w:rFonts w:ascii="PT Astra Serif" w:hAnsi="PT Astra Serif"/>
          <w:sz w:val="24"/>
          <w:szCs w:val="24"/>
        </w:rPr>
      </w:pPr>
      <w:r w:rsidRPr="00C109A9">
        <w:rPr>
          <w:rFonts w:ascii="PT Astra Serif" w:hAnsi="PT Astra Serif"/>
          <w:sz w:val="24"/>
          <w:szCs w:val="24"/>
        </w:rPr>
        <w:t>о закупке товаров, работ, услуг</w:t>
      </w:r>
    </w:p>
    <w:p w14:paraId="4DB5953B" w14:textId="77777777" w:rsidR="00AB5C9D" w:rsidRPr="00C109A9" w:rsidRDefault="00AB5C9D">
      <w:pPr>
        <w:pStyle w:val="ConsPlusNormal"/>
        <w:jc w:val="both"/>
        <w:rPr>
          <w:rFonts w:ascii="PT Astra Serif" w:hAnsi="PT Astra Serif"/>
          <w:sz w:val="24"/>
          <w:szCs w:val="24"/>
        </w:rPr>
      </w:pPr>
    </w:p>
    <w:p w14:paraId="4A2AC95B" w14:textId="77777777" w:rsidR="00AB5C9D" w:rsidRPr="00C109A9" w:rsidRDefault="00AB5C9D">
      <w:pPr>
        <w:pStyle w:val="ConsPlusTitle"/>
        <w:jc w:val="center"/>
        <w:rPr>
          <w:rFonts w:ascii="PT Astra Serif" w:hAnsi="PT Astra Serif"/>
          <w:sz w:val="24"/>
          <w:szCs w:val="24"/>
        </w:rPr>
      </w:pPr>
      <w:bookmarkStart w:id="94" w:name="P1288"/>
      <w:bookmarkEnd w:id="94"/>
      <w:r w:rsidRPr="00C109A9">
        <w:rPr>
          <w:rFonts w:ascii="PT Astra Serif" w:hAnsi="PT Astra Serif"/>
          <w:sz w:val="24"/>
          <w:szCs w:val="24"/>
        </w:rPr>
        <w:t>ПЕРЕЧЕНЬ</w:t>
      </w:r>
    </w:p>
    <w:p w14:paraId="667B887D"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ТОВАРОВ, РАБОТ, УСЛУГ, ПРИ ОСУЩЕСТВЛЕНИИ ЗАКУПОК КОТОРЫХ</w:t>
      </w:r>
    </w:p>
    <w:p w14:paraId="2C301AD9" w14:textId="77777777" w:rsidR="00AB5C9D" w:rsidRPr="00C109A9" w:rsidRDefault="00AB5C9D">
      <w:pPr>
        <w:pStyle w:val="ConsPlusTitle"/>
        <w:jc w:val="center"/>
        <w:rPr>
          <w:rFonts w:ascii="PT Astra Serif" w:hAnsi="PT Astra Serif"/>
          <w:sz w:val="24"/>
          <w:szCs w:val="24"/>
        </w:rPr>
      </w:pPr>
      <w:r w:rsidRPr="00C109A9">
        <w:rPr>
          <w:rFonts w:ascii="PT Astra Serif" w:hAnsi="PT Astra Serif"/>
          <w:sz w:val="24"/>
          <w:szCs w:val="24"/>
        </w:rPr>
        <w:t>УСТАНАВЛИВАЕТСЯ ИНОЙ СРОК ОПЛАТЫ &lt;*&gt;</w:t>
      </w:r>
    </w:p>
    <w:p w14:paraId="4C82BED6" w14:textId="77777777" w:rsidR="00AB5C9D" w:rsidRPr="00C109A9" w:rsidRDefault="00AB5C9D">
      <w:pPr>
        <w:pStyle w:val="ConsPlusNormal"/>
        <w:spacing w:after="1"/>
        <w:rPr>
          <w:rFonts w:ascii="PT Astra Serif" w:hAnsi="PT Astra Serif"/>
          <w:sz w:val="24"/>
          <w:szCs w:val="24"/>
        </w:rPr>
      </w:pPr>
    </w:p>
    <w:p w14:paraId="187D9BE5" w14:textId="77777777" w:rsidR="00AB5C9D" w:rsidRPr="00C109A9" w:rsidRDefault="00AB5C9D">
      <w:pPr>
        <w:pStyle w:val="ConsPlusNormal"/>
        <w:jc w:val="both"/>
        <w:rPr>
          <w:rFonts w:ascii="PT Astra Serif" w:hAnsi="PT Astra Serif"/>
          <w:sz w:val="24"/>
          <w:szCs w:val="24"/>
        </w:rPr>
      </w:pPr>
    </w:p>
    <w:p w14:paraId="25D25CA9" w14:textId="77777777" w:rsidR="00AB5C9D" w:rsidRPr="00C109A9" w:rsidRDefault="00AB5C9D">
      <w:pPr>
        <w:pStyle w:val="ConsPlusNormal"/>
        <w:ind w:firstLine="540"/>
        <w:jc w:val="both"/>
        <w:rPr>
          <w:rFonts w:ascii="PT Astra Serif" w:hAnsi="PT Astra Serif"/>
          <w:sz w:val="24"/>
          <w:szCs w:val="24"/>
        </w:rPr>
      </w:pPr>
      <w:r w:rsidRPr="00C109A9">
        <w:rPr>
          <w:rFonts w:ascii="PT Astra Serif" w:hAnsi="PT Astra Serif"/>
          <w:sz w:val="24"/>
          <w:szCs w:val="24"/>
        </w:rPr>
        <w:t>--------------------------------</w:t>
      </w:r>
    </w:p>
    <w:p w14:paraId="12398947" w14:textId="77777777" w:rsidR="00AB5C9D" w:rsidRPr="00C109A9" w:rsidRDefault="00AB5C9D">
      <w:pPr>
        <w:pStyle w:val="ConsPlusNormal"/>
        <w:spacing w:before="220"/>
        <w:ind w:firstLine="540"/>
        <w:jc w:val="both"/>
        <w:rPr>
          <w:rFonts w:ascii="PT Astra Serif" w:hAnsi="PT Astra Serif"/>
          <w:sz w:val="24"/>
          <w:szCs w:val="24"/>
        </w:rPr>
      </w:pPr>
      <w:r w:rsidRPr="00C109A9">
        <w:rPr>
          <w:rFonts w:ascii="PT Astra Serif" w:hAnsi="PT Astra Serif"/>
          <w:sz w:val="24"/>
          <w:szCs w:val="24"/>
        </w:rPr>
        <w:t>&lt;*&gt; 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p w14:paraId="44542004" w14:textId="77777777" w:rsidR="00AB5C9D" w:rsidRPr="00C109A9" w:rsidRDefault="00AB5C9D">
      <w:pPr>
        <w:pStyle w:val="ConsPlusNormal"/>
        <w:jc w:val="both"/>
        <w:rPr>
          <w:rFonts w:ascii="PT Astra Serif" w:hAnsi="PT Astra Serif"/>
          <w:sz w:val="24"/>
          <w:szCs w:val="24"/>
        </w:rPr>
      </w:pPr>
    </w:p>
    <w:p w14:paraId="6A5D0E45" w14:textId="77777777" w:rsidR="00AB5C9D" w:rsidRPr="00C109A9" w:rsidRDefault="00AB5C9D">
      <w:pPr>
        <w:pStyle w:val="ConsPlusNormal"/>
        <w:jc w:val="both"/>
        <w:rPr>
          <w:rFonts w:ascii="PT Astra Serif" w:hAnsi="PT Astra Serif"/>
          <w:sz w:val="24"/>
          <w:szCs w:val="24"/>
        </w:rPr>
      </w:pPr>
    </w:p>
    <w:p w14:paraId="0EF95E96" w14:textId="77777777" w:rsidR="00AB5C9D" w:rsidRPr="00C109A9" w:rsidRDefault="00AB5C9D">
      <w:pPr>
        <w:pStyle w:val="ConsPlusNormal"/>
        <w:pBdr>
          <w:bottom w:val="single" w:sz="6" w:space="0" w:color="auto"/>
        </w:pBdr>
        <w:spacing w:before="100" w:after="100"/>
        <w:jc w:val="both"/>
        <w:rPr>
          <w:rFonts w:ascii="PT Astra Serif" w:hAnsi="PT Astra Serif"/>
          <w:sz w:val="24"/>
          <w:szCs w:val="24"/>
        </w:rPr>
      </w:pPr>
    </w:p>
    <w:p w14:paraId="3C779137" w14:textId="77777777" w:rsidR="002E38D3" w:rsidRPr="00C109A9" w:rsidRDefault="002E38D3">
      <w:pPr>
        <w:rPr>
          <w:rFonts w:ascii="PT Astra Serif" w:hAnsi="PT Astra Serif"/>
          <w:sz w:val="24"/>
          <w:szCs w:val="24"/>
        </w:rPr>
      </w:pPr>
    </w:p>
    <w:sectPr w:rsidR="002E38D3" w:rsidRPr="00C109A9" w:rsidSect="00AB5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C4E26"/>
    <w:multiLevelType w:val="hybridMultilevel"/>
    <w:tmpl w:val="756C1198"/>
    <w:lvl w:ilvl="0" w:tplc="3FA897C8">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0121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9D"/>
    <w:rsid w:val="00195AC1"/>
    <w:rsid w:val="0026386D"/>
    <w:rsid w:val="002D3B67"/>
    <w:rsid w:val="002E38D3"/>
    <w:rsid w:val="002E5194"/>
    <w:rsid w:val="002F71A1"/>
    <w:rsid w:val="003927C8"/>
    <w:rsid w:val="00422955"/>
    <w:rsid w:val="0057108B"/>
    <w:rsid w:val="0061717B"/>
    <w:rsid w:val="0062174D"/>
    <w:rsid w:val="006B4503"/>
    <w:rsid w:val="007D5B8D"/>
    <w:rsid w:val="00801856"/>
    <w:rsid w:val="00881D79"/>
    <w:rsid w:val="00887BB2"/>
    <w:rsid w:val="00964748"/>
    <w:rsid w:val="009F27EA"/>
    <w:rsid w:val="009F36A0"/>
    <w:rsid w:val="00A13EAE"/>
    <w:rsid w:val="00A36782"/>
    <w:rsid w:val="00A4010E"/>
    <w:rsid w:val="00AB5C9D"/>
    <w:rsid w:val="00B263DD"/>
    <w:rsid w:val="00B846DE"/>
    <w:rsid w:val="00C109A9"/>
    <w:rsid w:val="00C3638A"/>
    <w:rsid w:val="00CE13A9"/>
    <w:rsid w:val="00D7378A"/>
    <w:rsid w:val="00D84396"/>
    <w:rsid w:val="00D935C3"/>
    <w:rsid w:val="00DC5CBE"/>
    <w:rsid w:val="00E42958"/>
    <w:rsid w:val="00F4244F"/>
    <w:rsid w:val="00F5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5D7C"/>
  <w15:chartTrackingRefBased/>
  <w15:docId w15:val="{FDCB8708-029B-4883-BB52-CDBAF2B6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C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5C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5C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5C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5C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5C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5C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5C9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901&amp;dst=228" TargetMode="External"/><Relationship Id="rId21" Type="http://schemas.openxmlformats.org/officeDocument/2006/relationships/hyperlink" Target="https://login.consultant.ru/link/?req=doc&amp;base=LAW&amp;n=482901&amp;dst=25" TargetMode="External"/><Relationship Id="rId42" Type="http://schemas.openxmlformats.org/officeDocument/2006/relationships/hyperlink" Target="https://login.consultant.ru/link/?req=doc&amp;base=LAW&amp;n=492046&amp;dst=379" TargetMode="External"/><Relationship Id="rId63" Type="http://schemas.openxmlformats.org/officeDocument/2006/relationships/hyperlink" Target="https://login.consultant.ru/link/?req=doc&amp;base=LAW&amp;n=482901&amp;dst=302" TargetMode="External"/><Relationship Id="rId84" Type="http://schemas.openxmlformats.org/officeDocument/2006/relationships/hyperlink" Target="https://login.consultant.ru/link/?req=doc&amp;base=LAW&amp;n=482692" TargetMode="External"/><Relationship Id="rId138" Type="http://schemas.openxmlformats.org/officeDocument/2006/relationships/hyperlink" Target="https://login.consultant.ru/link/?req=doc&amp;base=LAW&amp;n=482901&amp;dst=569" TargetMode="External"/><Relationship Id="rId159" Type="http://schemas.openxmlformats.org/officeDocument/2006/relationships/hyperlink" Target="https://login.consultant.ru/link/?req=doc&amp;base=LAW&amp;n=482901" TargetMode="External"/><Relationship Id="rId170" Type="http://schemas.openxmlformats.org/officeDocument/2006/relationships/hyperlink" Target="https://login.consultant.ru/link/?req=doc&amp;base=LAW&amp;n=482901&amp;dst=618" TargetMode="External"/><Relationship Id="rId191" Type="http://schemas.openxmlformats.org/officeDocument/2006/relationships/hyperlink" Target="https://login.consultant.ru/link/?req=doc&amp;base=LAW&amp;n=482901&amp;dst=277" TargetMode="External"/><Relationship Id="rId205" Type="http://schemas.openxmlformats.org/officeDocument/2006/relationships/hyperlink" Target="https://login.consultant.ru/link/?req=doc&amp;base=LAW&amp;n=482901&amp;dst=250" TargetMode="External"/><Relationship Id="rId226" Type="http://schemas.openxmlformats.org/officeDocument/2006/relationships/hyperlink" Target="https://login.consultant.ru/link/?req=doc&amp;base=LAW&amp;n=482901&amp;dst=27" TargetMode="External"/><Relationship Id="rId247" Type="http://schemas.openxmlformats.org/officeDocument/2006/relationships/hyperlink" Target="https://login.consultant.ru/link/?req=doc&amp;base=LAW&amp;n=492046" TargetMode="External"/><Relationship Id="rId107" Type="http://schemas.openxmlformats.org/officeDocument/2006/relationships/hyperlink" Target="https://login.consultant.ru/link/?req=doc&amp;base=LAW&amp;n=482901&amp;dst=27" TargetMode="External"/><Relationship Id="rId11" Type="http://schemas.openxmlformats.org/officeDocument/2006/relationships/hyperlink" Target="https://login.consultant.ru/link/?req=doc&amp;base=LAW&amp;n=487024" TargetMode="External"/><Relationship Id="rId32" Type="http://schemas.openxmlformats.org/officeDocument/2006/relationships/hyperlink" Target="https://login.consultant.ru/link/?req=doc&amp;base=LAW&amp;n=482901&amp;dst=228" TargetMode="External"/><Relationship Id="rId53" Type="http://schemas.openxmlformats.org/officeDocument/2006/relationships/hyperlink" Target="https://login.consultant.ru/link/?req=doc&amp;base=LAW&amp;n=482901&amp;dst=617" TargetMode="External"/><Relationship Id="rId74" Type="http://schemas.openxmlformats.org/officeDocument/2006/relationships/hyperlink" Target="https://login.consultant.ru/link/?req=doc&amp;base=LAW&amp;n=493224&amp;dst=2620" TargetMode="External"/><Relationship Id="rId128" Type="http://schemas.openxmlformats.org/officeDocument/2006/relationships/hyperlink" Target="https://login.consultant.ru/link/?req=doc&amp;base=LAW&amp;n=482901" TargetMode="External"/><Relationship Id="rId149" Type="http://schemas.openxmlformats.org/officeDocument/2006/relationships/hyperlink" Target="https://login.consultant.ru/link/?req=doc&amp;base=LAW&amp;n=482901&amp;dst=250" TargetMode="External"/><Relationship Id="rId5" Type="http://schemas.openxmlformats.org/officeDocument/2006/relationships/image" Target="media/image1.png"/><Relationship Id="rId95" Type="http://schemas.openxmlformats.org/officeDocument/2006/relationships/hyperlink" Target="https://login.consultant.ru/link/?req=doc&amp;base=LAW&amp;n=482901&amp;dst=618" TargetMode="External"/><Relationship Id="rId160" Type="http://schemas.openxmlformats.org/officeDocument/2006/relationships/hyperlink" Target="https://login.consultant.ru/link/?req=doc&amp;base=LAW&amp;n=482901&amp;dst=27" TargetMode="External"/><Relationship Id="rId181" Type="http://schemas.openxmlformats.org/officeDocument/2006/relationships/hyperlink" Target="https://login.consultant.ru/link/?req=doc&amp;base=LAW&amp;n=482901" TargetMode="External"/><Relationship Id="rId216" Type="http://schemas.openxmlformats.org/officeDocument/2006/relationships/hyperlink" Target="https://login.consultant.ru/link/?req=doc&amp;base=LAW&amp;n=482901&amp;dst=277" TargetMode="External"/><Relationship Id="rId237" Type="http://schemas.openxmlformats.org/officeDocument/2006/relationships/hyperlink" Target="https://login.consultant.ru/link/?req=doc&amp;base=LAW&amp;n=482901" TargetMode="External"/><Relationship Id="rId22" Type="http://schemas.openxmlformats.org/officeDocument/2006/relationships/hyperlink" Target="https://login.consultant.ru/link/?req=doc&amp;base=LAW&amp;n=482901" TargetMode="External"/><Relationship Id="rId43" Type="http://schemas.openxmlformats.org/officeDocument/2006/relationships/image" Target="media/image2.wmf"/><Relationship Id="rId64" Type="http://schemas.openxmlformats.org/officeDocument/2006/relationships/hyperlink" Target="https://login.consultant.ru/link/?req=doc&amp;base=LAW&amp;n=482901&amp;dst=303" TargetMode="External"/><Relationship Id="rId118" Type="http://schemas.openxmlformats.org/officeDocument/2006/relationships/hyperlink" Target="https://login.consultant.ru/link/?req=doc&amp;base=LAW&amp;n=482901&amp;dst=292" TargetMode="External"/><Relationship Id="rId139" Type="http://schemas.openxmlformats.org/officeDocument/2006/relationships/hyperlink" Target="https://login.consultant.ru/link/?req=doc&amp;base=LAW&amp;n=482901" TargetMode="External"/><Relationship Id="rId85" Type="http://schemas.openxmlformats.org/officeDocument/2006/relationships/hyperlink" Target="https://login.consultant.ru/link/?req=doc&amp;base=LAW&amp;n=482901&amp;dst=292" TargetMode="External"/><Relationship Id="rId150" Type="http://schemas.openxmlformats.org/officeDocument/2006/relationships/hyperlink" Target="https://login.consultant.ru/link/?req=doc&amp;base=LAW&amp;n=482901" TargetMode="External"/><Relationship Id="rId171" Type="http://schemas.openxmlformats.org/officeDocument/2006/relationships/hyperlink" Target="https://login.consultant.ru/link/?req=doc&amp;base=LAW&amp;n=482901&amp;dst=250" TargetMode="External"/><Relationship Id="rId192" Type="http://schemas.openxmlformats.org/officeDocument/2006/relationships/hyperlink" Target="https://login.consultant.ru/link/?req=doc&amp;base=LAW&amp;n=482901&amp;dst=618" TargetMode="External"/><Relationship Id="rId206" Type="http://schemas.openxmlformats.org/officeDocument/2006/relationships/hyperlink" Target="https://login.consultant.ru/link/?req=doc&amp;base=LAW&amp;n=482901" TargetMode="External"/><Relationship Id="rId227" Type="http://schemas.openxmlformats.org/officeDocument/2006/relationships/hyperlink" Target="https://login.consultant.ru/link/?req=doc&amp;base=LAW&amp;n=482901&amp;dst=250" TargetMode="External"/><Relationship Id="rId248" Type="http://schemas.openxmlformats.org/officeDocument/2006/relationships/hyperlink" Target="https://login.consultant.ru/link/?req=doc&amp;base=LAW&amp;n=482901&amp;dst=47" TargetMode="External"/><Relationship Id="rId12" Type="http://schemas.openxmlformats.org/officeDocument/2006/relationships/hyperlink" Target="https://login.consultant.ru/link/?req=doc&amp;base=LAW&amp;n=482901&amp;dst=100015" TargetMode="External"/><Relationship Id="rId33" Type="http://schemas.openxmlformats.org/officeDocument/2006/relationships/hyperlink" Target="https://login.consultant.ru/link/?req=doc&amp;base=LAW&amp;n=482901&amp;dst=277" TargetMode="External"/><Relationship Id="rId108" Type="http://schemas.openxmlformats.org/officeDocument/2006/relationships/hyperlink" Target="https://login.consultant.ru/link/?req=doc&amp;base=LAW&amp;n=482901&amp;dst=250" TargetMode="External"/><Relationship Id="rId129" Type="http://schemas.openxmlformats.org/officeDocument/2006/relationships/hyperlink" Target="https://login.consultant.ru/link/?req=doc&amp;base=LAW&amp;n=482901&amp;dst=27" TargetMode="External"/><Relationship Id="rId54" Type="http://schemas.openxmlformats.org/officeDocument/2006/relationships/hyperlink" Target="https://login.consultant.ru/link/?req=doc&amp;base=LAW&amp;n=482901" TargetMode="External"/><Relationship Id="rId70" Type="http://schemas.openxmlformats.org/officeDocument/2006/relationships/hyperlink" Target="https://login.consultant.ru/link/?req=doc&amp;base=LAW&amp;n=492077&amp;dst=101897" TargetMode="External"/><Relationship Id="rId75" Type="http://schemas.openxmlformats.org/officeDocument/2006/relationships/hyperlink" Target="https://login.consultant.ru/link/?req=doc&amp;base=LAW&amp;n=465999" TargetMode="External"/><Relationship Id="rId91" Type="http://schemas.openxmlformats.org/officeDocument/2006/relationships/hyperlink" Target="https://login.consultant.ru/link/?req=doc&amp;base=LAW&amp;n=482901&amp;dst=292" TargetMode="External"/><Relationship Id="rId96" Type="http://schemas.openxmlformats.org/officeDocument/2006/relationships/hyperlink" Target="https://login.consultant.ru/link/?req=doc&amp;base=LAW&amp;n=482901&amp;dst=250" TargetMode="External"/><Relationship Id="rId140" Type="http://schemas.openxmlformats.org/officeDocument/2006/relationships/hyperlink" Target="https://login.consultant.ru/link/?req=doc&amp;base=LAW&amp;n=482901&amp;dst=27" TargetMode="External"/><Relationship Id="rId145" Type="http://schemas.openxmlformats.org/officeDocument/2006/relationships/hyperlink" Target="https://login.consultant.ru/link/?req=doc&amp;base=LAW&amp;n=482901&amp;dst=228" TargetMode="External"/><Relationship Id="rId161" Type="http://schemas.openxmlformats.org/officeDocument/2006/relationships/hyperlink" Target="https://login.consultant.ru/link/?req=doc&amp;base=LAW&amp;n=482901&amp;dst=250" TargetMode="External"/><Relationship Id="rId166" Type="http://schemas.openxmlformats.org/officeDocument/2006/relationships/hyperlink" Target="https://login.consultant.ru/link/?req=doc&amp;base=LAW&amp;n=482901&amp;dst=292" TargetMode="External"/><Relationship Id="rId182" Type="http://schemas.openxmlformats.org/officeDocument/2006/relationships/hyperlink" Target="https://login.consultant.ru/link/?req=doc&amp;base=LAW&amp;n=482901&amp;dst=27" TargetMode="External"/><Relationship Id="rId187" Type="http://schemas.openxmlformats.org/officeDocument/2006/relationships/hyperlink" Target="https://login.consultant.ru/link/?req=doc&amp;base=LAW&amp;n=482901" TargetMode="External"/><Relationship Id="rId217" Type="http://schemas.openxmlformats.org/officeDocument/2006/relationships/hyperlink" Target="https://login.consultant.ru/link/?req=doc&amp;base=LAW&amp;n=482901&amp;dst=618" TargetMode="External"/><Relationship Id="rId1" Type="http://schemas.openxmlformats.org/officeDocument/2006/relationships/numbering" Target="numbering.xml"/><Relationship Id="rId6" Type="http://schemas.openxmlformats.org/officeDocument/2006/relationships/hyperlink" Target="https://login.consultant.ru/link/?req=doc&amp;base=LAW&amp;n=482901" TargetMode="External"/><Relationship Id="rId212" Type="http://schemas.openxmlformats.org/officeDocument/2006/relationships/hyperlink" Target="https://login.consultant.ru/link/?req=doc&amp;base=LAW&amp;n=482901&amp;dst=27" TargetMode="External"/><Relationship Id="rId233" Type="http://schemas.openxmlformats.org/officeDocument/2006/relationships/hyperlink" Target="https://login.consultant.ru/link/?req=doc&amp;base=LAW&amp;n=482766" TargetMode="External"/><Relationship Id="rId238" Type="http://schemas.openxmlformats.org/officeDocument/2006/relationships/hyperlink" Target="https://login.consultant.ru/link/?req=doc&amp;base=LAW&amp;n=492046&amp;dst=12108" TargetMode="External"/><Relationship Id="rId254" Type="http://schemas.openxmlformats.org/officeDocument/2006/relationships/theme" Target="theme/theme1.xml"/><Relationship Id="rId23" Type="http://schemas.openxmlformats.org/officeDocument/2006/relationships/hyperlink" Target="https://login.consultant.ru/link/?req=doc&amp;base=LAW&amp;n=482901&amp;dst=100086" TargetMode="External"/><Relationship Id="rId28" Type="http://schemas.openxmlformats.org/officeDocument/2006/relationships/hyperlink" Target="https://login.consultant.ru/link/?req=doc&amp;base=LAW&amp;n=482901&amp;dst=207" TargetMode="External"/><Relationship Id="rId49" Type="http://schemas.openxmlformats.org/officeDocument/2006/relationships/hyperlink" Target="https://login.consultant.ru/link/?req=doc&amp;base=LAW&amp;n=482901&amp;dst=614" TargetMode="External"/><Relationship Id="rId114" Type="http://schemas.openxmlformats.org/officeDocument/2006/relationships/hyperlink" Target="https://login.consultant.ru/link/?req=doc&amp;base=LAW&amp;n=482901&amp;dst=228" TargetMode="External"/><Relationship Id="rId119" Type="http://schemas.openxmlformats.org/officeDocument/2006/relationships/hyperlink" Target="https://login.consultant.ru/link/?req=doc&amp;base=LAW&amp;n=482901&amp;dst=277" TargetMode="External"/><Relationship Id="rId44" Type="http://schemas.openxmlformats.org/officeDocument/2006/relationships/hyperlink" Target="https://login.consultant.ru/link/?req=doc&amp;base=LAW&amp;n=492046&amp;dst=379" TargetMode="External"/><Relationship Id="rId60" Type="http://schemas.openxmlformats.org/officeDocument/2006/relationships/hyperlink" Target="https://login.consultant.ru/link/?req=doc&amp;base=LAW&amp;n=482901&amp;dst=644" TargetMode="External"/><Relationship Id="rId65" Type="http://schemas.openxmlformats.org/officeDocument/2006/relationships/hyperlink" Target="https://login.consultant.ru/link/?req=doc&amp;base=LAW&amp;n=492046&amp;dst=379" TargetMode="External"/><Relationship Id="rId81" Type="http://schemas.openxmlformats.org/officeDocument/2006/relationships/hyperlink" Target="https://login.consultant.ru/link/?req=doc&amp;base=LAW&amp;n=482901&amp;dst=403" TargetMode="External"/><Relationship Id="rId86" Type="http://schemas.openxmlformats.org/officeDocument/2006/relationships/hyperlink" Target="https://login.consultant.ru/link/?req=doc&amp;base=LAW&amp;n=482901&amp;dst=357" TargetMode="External"/><Relationship Id="rId130" Type="http://schemas.openxmlformats.org/officeDocument/2006/relationships/hyperlink" Target="https://login.consultant.ru/link/?req=doc&amp;base=LAW&amp;n=482901&amp;dst=250" TargetMode="External"/><Relationship Id="rId135" Type="http://schemas.openxmlformats.org/officeDocument/2006/relationships/hyperlink" Target="https://login.consultant.ru/link/?req=doc&amp;base=LAW&amp;n=482901&amp;dst=27" TargetMode="External"/><Relationship Id="rId151" Type="http://schemas.openxmlformats.org/officeDocument/2006/relationships/hyperlink" Target="https://login.consultant.ru/link/?req=doc&amp;base=LAW&amp;n=482901&amp;dst=27" TargetMode="External"/><Relationship Id="rId156" Type="http://schemas.openxmlformats.org/officeDocument/2006/relationships/hyperlink" Target="https://login.consultant.ru/link/?req=doc&amp;base=LAW&amp;n=482901" TargetMode="External"/><Relationship Id="rId177" Type="http://schemas.openxmlformats.org/officeDocument/2006/relationships/hyperlink" Target="https://login.consultant.ru/link/?req=doc&amp;base=LAW&amp;n=482901&amp;dst=241" TargetMode="External"/><Relationship Id="rId198" Type="http://schemas.openxmlformats.org/officeDocument/2006/relationships/hyperlink" Target="https://login.consultant.ru/link/?req=doc&amp;base=LAW&amp;n=482901&amp;dst=27" TargetMode="External"/><Relationship Id="rId172" Type="http://schemas.openxmlformats.org/officeDocument/2006/relationships/hyperlink" Target="https://login.consultant.ru/link/?req=doc&amp;base=LAW&amp;n=482901" TargetMode="External"/><Relationship Id="rId193" Type="http://schemas.openxmlformats.org/officeDocument/2006/relationships/hyperlink" Target="https://login.consultant.ru/link/?req=doc&amp;base=LAW&amp;n=482901&amp;dst=250" TargetMode="External"/><Relationship Id="rId202" Type="http://schemas.openxmlformats.org/officeDocument/2006/relationships/hyperlink" Target="https://login.consultant.ru/link/?req=doc&amp;base=LAW&amp;n=482901&amp;dst=250" TargetMode="External"/><Relationship Id="rId207" Type="http://schemas.openxmlformats.org/officeDocument/2006/relationships/hyperlink" Target="https://login.consultant.ru/link/?req=doc&amp;base=LAW&amp;n=482901&amp;dst=27" TargetMode="External"/><Relationship Id="rId223" Type="http://schemas.openxmlformats.org/officeDocument/2006/relationships/hyperlink" Target="https://login.consultant.ru/link/?req=doc&amp;base=LAW&amp;n=482901&amp;dst=27" TargetMode="External"/><Relationship Id="rId228" Type="http://schemas.openxmlformats.org/officeDocument/2006/relationships/hyperlink" Target="https://login.consultant.ru/link/?req=doc&amp;base=LAW&amp;n=482901" TargetMode="External"/><Relationship Id="rId244" Type="http://schemas.openxmlformats.org/officeDocument/2006/relationships/hyperlink" Target="https://login.consultant.ru/link/?req=doc&amp;base=LAW&amp;n=482901" TargetMode="External"/><Relationship Id="rId249" Type="http://schemas.openxmlformats.org/officeDocument/2006/relationships/hyperlink" Target="https://login.consultant.ru/link/?req=doc&amp;base=LAW&amp;n=482901" TargetMode="External"/><Relationship Id="rId13" Type="http://schemas.openxmlformats.org/officeDocument/2006/relationships/hyperlink" Target="https://login.consultant.ru/link/?req=doc&amp;base=LAW&amp;n=482878" TargetMode="External"/><Relationship Id="rId18" Type="http://schemas.openxmlformats.org/officeDocument/2006/relationships/hyperlink" Target="https://login.consultant.ru/link/?req=doc&amp;base=LAW&amp;n=482901&amp;dst=22" TargetMode="External"/><Relationship Id="rId39" Type="http://schemas.openxmlformats.org/officeDocument/2006/relationships/hyperlink" Target="https://login.consultant.ru/link/?req=doc&amp;base=LAW&amp;n=482692" TargetMode="External"/><Relationship Id="rId109" Type="http://schemas.openxmlformats.org/officeDocument/2006/relationships/hyperlink" Target="https://login.consultant.ru/link/?req=doc&amp;base=LAW&amp;n=482901" TargetMode="External"/><Relationship Id="rId34" Type="http://schemas.openxmlformats.org/officeDocument/2006/relationships/hyperlink" Target="https://login.consultant.ru/link/?req=doc&amp;base=LAW&amp;n=482901&amp;dst=292" TargetMode="External"/><Relationship Id="rId50" Type="http://schemas.openxmlformats.org/officeDocument/2006/relationships/hyperlink" Target="https://login.consultant.ru/link/?req=doc&amp;base=LAW&amp;n=482901&amp;dst=611" TargetMode="External"/><Relationship Id="rId55" Type="http://schemas.openxmlformats.org/officeDocument/2006/relationships/hyperlink" Target="https://login.consultant.ru/link/?req=doc&amp;base=LAW&amp;n=482901&amp;dst=615" TargetMode="External"/><Relationship Id="rId76" Type="http://schemas.openxmlformats.org/officeDocument/2006/relationships/hyperlink" Target="https://login.consultant.ru/link/?req=doc&amp;base=LAW&amp;n=482901" TargetMode="External"/><Relationship Id="rId97" Type="http://schemas.openxmlformats.org/officeDocument/2006/relationships/hyperlink" Target="https://login.consultant.ru/link/?req=doc&amp;base=LAW&amp;n=482901" TargetMode="External"/><Relationship Id="rId104" Type="http://schemas.openxmlformats.org/officeDocument/2006/relationships/hyperlink" Target="https://login.consultant.ru/link/?req=doc&amp;base=LAW&amp;n=482901&amp;dst=27" TargetMode="External"/><Relationship Id="rId120" Type="http://schemas.openxmlformats.org/officeDocument/2006/relationships/hyperlink" Target="https://login.consultant.ru/link/?req=doc&amp;base=LAW&amp;n=482901&amp;dst=618" TargetMode="External"/><Relationship Id="rId125" Type="http://schemas.openxmlformats.org/officeDocument/2006/relationships/hyperlink" Target="https://login.consultant.ru/link/?req=doc&amp;base=LAW&amp;n=482901" TargetMode="External"/><Relationship Id="rId141" Type="http://schemas.openxmlformats.org/officeDocument/2006/relationships/hyperlink" Target="https://login.consultant.ru/link/?req=doc&amp;base=LAW&amp;n=482901&amp;dst=250" TargetMode="External"/><Relationship Id="rId146" Type="http://schemas.openxmlformats.org/officeDocument/2006/relationships/hyperlink" Target="https://login.consultant.ru/link/?req=doc&amp;base=LAW&amp;n=482901&amp;dst=292" TargetMode="External"/><Relationship Id="rId167" Type="http://schemas.openxmlformats.org/officeDocument/2006/relationships/hyperlink" Target="https://login.consultant.ru/link/?req=doc&amp;base=LAW&amp;n=482901&amp;dst=228" TargetMode="External"/><Relationship Id="rId188" Type="http://schemas.openxmlformats.org/officeDocument/2006/relationships/hyperlink" Target="https://login.consultant.ru/link/?req=doc&amp;base=LAW&amp;n=482901&amp;dst=27" TargetMode="External"/><Relationship Id="rId7" Type="http://schemas.openxmlformats.org/officeDocument/2006/relationships/hyperlink" Target="https://login.consultant.ru/link/?req=doc&amp;base=LAW&amp;n=482901&amp;dst=192" TargetMode="External"/><Relationship Id="rId71" Type="http://schemas.openxmlformats.org/officeDocument/2006/relationships/hyperlink" Target="https://login.consultant.ru/link/?req=doc&amp;base=LAW&amp;n=492077&amp;dst=2054" TargetMode="External"/><Relationship Id="rId92" Type="http://schemas.openxmlformats.org/officeDocument/2006/relationships/hyperlink" Target="https://login.consultant.ru/link/?req=doc&amp;base=LAW&amp;n=482901&amp;dst=228" TargetMode="External"/><Relationship Id="rId162" Type="http://schemas.openxmlformats.org/officeDocument/2006/relationships/hyperlink" Target="https://login.consultant.ru/link/?req=doc&amp;base=LAW&amp;n=482901" TargetMode="External"/><Relationship Id="rId183" Type="http://schemas.openxmlformats.org/officeDocument/2006/relationships/hyperlink" Target="https://login.consultant.ru/link/?req=doc&amp;base=LAW&amp;n=482901&amp;dst=250" TargetMode="External"/><Relationship Id="rId213" Type="http://schemas.openxmlformats.org/officeDocument/2006/relationships/hyperlink" Target="https://login.consultant.ru/link/?req=doc&amp;base=LAW&amp;n=482901&amp;dst=250" TargetMode="External"/><Relationship Id="rId218" Type="http://schemas.openxmlformats.org/officeDocument/2006/relationships/hyperlink" Target="https://login.consultant.ru/link/?req=doc&amp;base=LAW&amp;n=482901&amp;dst=250" TargetMode="External"/><Relationship Id="rId234" Type="http://schemas.openxmlformats.org/officeDocument/2006/relationships/hyperlink" Target="https://login.consultant.ru/link/?req=doc&amp;base=LAW&amp;n=482901&amp;dst=47" TargetMode="External"/><Relationship Id="rId239" Type="http://schemas.openxmlformats.org/officeDocument/2006/relationships/hyperlink" Target="https://login.consultant.ru/link/?req=doc&amp;base=LAW&amp;n=492046" TargetMode="External"/><Relationship Id="rId2" Type="http://schemas.openxmlformats.org/officeDocument/2006/relationships/styles" Target="styles.xml"/><Relationship Id="rId29" Type="http://schemas.openxmlformats.org/officeDocument/2006/relationships/hyperlink" Target="https://login.consultant.ru/link/?req=doc&amp;base=LAW&amp;n=482901&amp;dst=277" TargetMode="External"/><Relationship Id="rId250" Type="http://schemas.openxmlformats.org/officeDocument/2006/relationships/hyperlink" Target="https://login.consultant.ru/link/?req=doc&amp;base=LAW&amp;n=487024" TargetMode="External"/><Relationship Id="rId24" Type="http://schemas.openxmlformats.org/officeDocument/2006/relationships/hyperlink" Target="https://login.consultant.ru/link/?req=doc&amp;base=LAW&amp;n=482901&amp;dst=421" TargetMode="External"/><Relationship Id="rId40" Type="http://schemas.openxmlformats.org/officeDocument/2006/relationships/hyperlink" Target="https://login.consultant.ru/link/?req=doc&amp;base=LAW&amp;n=492046" TargetMode="External"/><Relationship Id="rId45" Type="http://schemas.openxmlformats.org/officeDocument/2006/relationships/image" Target="media/image3.wmf"/><Relationship Id="rId66" Type="http://schemas.openxmlformats.org/officeDocument/2006/relationships/hyperlink" Target="https://login.consultant.ru/link/?req=doc&amp;base=LAW&amp;n=482901&amp;dst=207" TargetMode="External"/><Relationship Id="rId87" Type="http://schemas.openxmlformats.org/officeDocument/2006/relationships/hyperlink" Target="https://login.consultant.ru/link/?req=doc&amp;base=LAW&amp;n=482901" TargetMode="External"/><Relationship Id="rId110" Type="http://schemas.openxmlformats.org/officeDocument/2006/relationships/hyperlink" Target="https://login.consultant.ru/link/?req=doc&amp;base=LAW&amp;n=482901&amp;dst=27" TargetMode="External"/><Relationship Id="rId115" Type="http://schemas.openxmlformats.org/officeDocument/2006/relationships/hyperlink" Target="https://login.consultant.ru/link/?req=doc&amp;base=LAW&amp;n=482901&amp;dst=277" TargetMode="External"/><Relationship Id="rId131" Type="http://schemas.openxmlformats.org/officeDocument/2006/relationships/hyperlink" Target="https://login.consultant.ru/link/?req=doc&amp;base=LAW&amp;n=482901" TargetMode="External"/><Relationship Id="rId136" Type="http://schemas.openxmlformats.org/officeDocument/2006/relationships/hyperlink" Target="https://login.consultant.ru/link/?req=doc&amp;base=LAW&amp;n=482901&amp;dst=250" TargetMode="External"/><Relationship Id="rId157" Type="http://schemas.openxmlformats.org/officeDocument/2006/relationships/hyperlink" Target="https://login.consultant.ru/link/?req=doc&amp;base=LAW&amp;n=482901&amp;dst=27" TargetMode="External"/><Relationship Id="rId178" Type="http://schemas.openxmlformats.org/officeDocument/2006/relationships/hyperlink" Target="https://login.consultant.ru/link/?req=doc&amp;base=LAW&amp;n=482901" TargetMode="External"/><Relationship Id="rId61" Type="http://schemas.openxmlformats.org/officeDocument/2006/relationships/hyperlink" Target="https://login.consultant.ru/link/?req=doc&amp;base=LAW&amp;n=482901&amp;dst=643" TargetMode="External"/><Relationship Id="rId82" Type="http://schemas.openxmlformats.org/officeDocument/2006/relationships/hyperlink" Target="https://login.consultant.ru/link/?req=doc&amp;base=LAW&amp;n=482901&amp;dst=614" TargetMode="External"/><Relationship Id="rId152" Type="http://schemas.openxmlformats.org/officeDocument/2006/relationships/hyperlink" Target="https://login.consultant.ru/link/?req=doc&amp;base=LAW&amp;n=482901&amp;dst=250" TargetMode="External"/><Relationship Id="rId173" Type="http://schemas.openxmlformats.org/officeDocument/2006/relationships/hyperlink" Target="https://login.consultant.ru/link/?req=doc&amp;base=LAW&amp;n=482901&amp;dst=27" TargetMode="External"/><Relationship Id="rId194" Type="http://schemas.openxmlformats.org/officeDocument/2006/relationships/hyperlink" Target="https://login.consultant.ru/link/?req=doc&amp;base=LAW&amp;n=482901" TargetMode="External"/><Relationship Id="rId199" Type="http://schemas.openxmlformats.org/officeDocument/2006/relationships/hyperlink" Target="https://login.consultant.ru/link/?req=doc&amp;base=LAW&amp;n=482901&amp;dst=241" TargetMode="External"/><Relationship Id="rId203" Type="http://schemas.openxmlformats.org/officeDocument/2006/relationships/hyperlink" Target="https://login.consultant.ru/link/?req=doc&amp;base=LAW&amp;n=482901" TargetMode="External"/><Relationship Id="rId208" Type="http://schemas.openxmlformats.org/officeDocument/2006/relationships/hyperlink" Target="https://login.consultant.ru/link/?req=doc&amp;base=LAW&amp;n=482901&amp;dst=250" TargetMode="External"/><Relationship Id="rId229" Type="http://schemas.openxmlformats.org/officeDocument/2006/relationships/hyperlink" Target="https://login.consultant.ru/link/?req=doc&amp;base=LAW&amp;n=482901&amp;dst=27" TargetMode="External"/><Relationship Id="rId19" Type="http://schemas.openxmlformats.org/officeDocument/2006/relationships/hyperlink" Target="https://login.consultant.ru/link/?req=doc&amp;base=LAW&amp;n=482901" TargetMode="External"/><Relationship Id="rId224" Type="http://schemas.openxmlformats.org/officeDocument/2006/relationships/hyperlink" Target="https://login.consultant.ru/link/?req=doc&amp;base=LAW&amp;n=482901&amp;dst=250" TargetMode="External"/><Relationship Id="rId240" Type="http://schemas.openxmlformats.org/officeDocument/2006/relationships/hyperlink" Target="https://login.consultant.ru/link/?req=doc&amp;base=LAW&amp;n=480803" TargetMode="External"/><Relationship Id="rId245" Type="http://schemas.openxmlformats.org/officeDocument/2006/relationships/hyperlink" Target="https://login.consultant.ru/link/?req=doc&amp;base=LAW&amp;n=482901" TargetMode="External"/><Relationship Id="rId14" Type="http://schemas.openxmlformats.org/officeDocument/2006/relationships/hyperlink" Target="https://login.consultant.ru/link/?req=doc&amp;base=LAW&amp;n=482901" TargetMode="External"/><Relationship Id="rId30" Type="http://schemas.openxmlformats.org/officeDocument/2006/relationships/hyperlink" Target="https://login.consultant.ru/link/?req=doc&amp;base=LAW&amp;n=482901&amp;dst=292" TargetMode="External"/><Relationship Id="rId35" Type="http://schemas.openxmlformats.org/officeDocument/2006/relationships/hyperlink" Target="https://login.consultant.ru/link/?req=doc&amp;base=LAW&amp;n=482901" TargetMode="External"/><Relationship Id="rId56" Type="http://schemas.openxmlformats.org/officeDocument/2006/relationships/hyperlink" Target="https://login.consultant.ru/link/?req=doc&amp;base=LAW&amp;n=482901&amp;dst=616" TargetMode="External"/><Relationship Id="rId77" Type="http://schemas.openxmlformats.org/officeDocument/2006/relationships/hyperlink" Target="https://login.consultant.ru/link/?req=doc&amp;base=LAW&amp;n=482901&amp;dst=199" TargetMode="External"/><Relationship Id="rId100" Type="http://schemas.openxmlformats.org/officeDocument/2006/relationships/hyperlink" Target="https://login.consultant.ru/link/?req=doc&amp;base=LAW&amp;n=482901" TargetMode="External"/><Relationship Id="rId105" Type="http://schemas.openxmlformats.org/officeDocument/2006/relationships/hyperlink" Target="https://login.consultant.ru/link/?req=doc&amp;base=LAW&amp;n=482901&amp;dst=250" TargetMode="External"/><Relationship Id="rId126" Type="http://schemas.openxmlformats.org/officeDocument/2006/relationships/hyperlink" Target="https://login.consultant.ru/link/?req=doc&amp;base=LAW&amp;n=482901&amp;dst=27" TargetMode="External"/><Relationship Id="rId147" Type="http://schemas.openxmlformats.org/officeDocument/2006/relationships/hyperlink" Target="https://login.consultant.ru/link/?req=doc&amp;base=LAW&amp;n=482901&amp;dst=277" TargetMode="External"/><Relationship Id="rId168" Type="http://schemas.openxmlformats.org/officeDocument/2006/relationships/hyperlink" Target="https://login.consultant.ru/link/?req=doc&amp;base=LAW&amp;n=482901&amp;dst=292" TargetMode="External"/><Relationship Id="rId8" Type="http://schemas.openxmlformats.org/officeDocument/2006/relationships/hyperlink" Target="https://login.consultant.ru/link/?req=doc&amp;base=LAW&amp;n=482901&amp;dst=195" TargetMode="External"/><Relationship Id="rId51" Type="http://schemas.openxmlformats.org/officeDocument/2006/relationships/hyperlink" Target="https://login.consultant.ru/link/?req=doc&amp;base=LAW&amp;n=482901&amp;dst=615" TargetMode="External"/><Relationship Id="rId72" Type="http://schemas.openxmlformats.org/officeDocument/2006/relationships/hyperlink" Target="https://login.consultant.ru/link/?req=doc&amp;base=LAW&amp;n=492077&amp;dst=2072" TargetMode="External"/><Relationship Id="rId93" Type="http://schemas.openxmlformats.org/officeDocument/2006/relationships/hyperlink" Target="https://login.consultant.ru/link/?req=doc&amp;base=LAW&amp;n=482901&amp;dst=292" TargetMode="External"/><Relationship Id="rId98" Type="http://schemas.openxmlformats.org/officeDocument/2006/relationships/hyperlink" Target="https://login.consultant.ru/link/?req=doc&amp;base=LAW&amp;n=482901&amp;dst=27" TargetMode="External"/><Relationship Id="rId121" Type="http://schemas.openxmlformats.org/officeDocument/2006/relationships/hyperlink" Target="https://login.consultant.ru/link/?req=doc&amp;base=LAW&amp;n=482901&amp;dst=250" TargetMode="External"/><Relationship Id="rId142" Type="http://schemas.openxmlformats.org/officeDocument/2006/relationships/hyperlink" Target="https://login.consultant.ru/link/?req=doc&amp;base=LAW&amp;n=482901&amp;dst=228" TargetMode="External"/><Relationship Id="rId163" Type="http://schemas.openxmlformats.org/officeDocument/2006/relationships/hyperlink" Target="https://login.consultant.ru/link/?req=doc&amp;base=LAW&amp;n=482901&amp;dst=27" TargetMode="External"/><Relationship Id="rId184" Type="http://schemas.openxmlformats.org/officeDocument/2006/relationships/hyperlink" Target="https://login.consultant.ru/link/?req=doc&amp;base=LAW&amp;n=482901" TargetMode="External"/><Relationship Id="rId189" Type="http://schemas.openxmlformats.org/officeDocument/2006/relationships/hyperlink" Target="https://login.consultant.ru/link/?req=doc&amp;base=LAW&amp;n=482901&amp;dst=228" TargetMode="External"/><Relationship Id="rId219" Type="http://schemas.openxmlformats.org/officeDocument/2006/relationships/hyperlink" Target="https://login.consultant.ru/link/?req=doc&amp;base=LAW&amp;n=482901" TargetMode="External"/><Relationship Id="rId3" Type="http://schemas.openxmlformats.org/officeDocument/2006/relationships/settings" Target="settings.xml"/><Relationship Id="rId214" Type="http://schemas.openxmlformats.org/officeDocument/2006/relationships/hyperlink" Target="https://login.consultant.ru/link/?req=doc&amp;base=LAW&amp;n=482901&amp;dst=228" TargetMode="External"/><Relationship Id="rId230" Type="http://schemas.openxmlformats.org/officeDocument/2006/relationships/hyperlink" Target="https://login.consultant.ru/link/?req=doc&amp;base=LAW&amp;n=482901&amp;dst=250" TargetMode="External"/><Relationship Id="rId235" Type="http://schemas.openxmlformats.org/officeDocument/2006/relationships/hyperlink" Target="https://login.consultant.ru/link/?req=doc&amp;base=LAW&amp;n=482686" TargetMode="External"/><Relationship Id="rId251" Type="http://schemas.openxmlformats.org/officeDocument/2006/relationships/hyperlink" Target="https://login.consultant.ru/link/?req=doc&amp;base=LAW&amp;n=487024" TargetMode="External"/><Relationship Id="rId25" Type="http://schemas.openxmlformats.org/officeDocument/2006/relationships/hyperlink" Target="https://login.consultant.ru/link/?req=doc&amp;base=LAW&amp;n=482878" TargetMode="External"/><Relationship Id="rId46" Type="http://schemas.openxmlformats.org/officeDocument/2006/relationships/hyperlink" Target="https://login.consultant.ru/link/?req=doc&amp;base=LAW&amp;n=471026&amp;dst=101886" TargetMode="External"/><Relationship Id="rId67" Type="http://schemas.openxmlformats.org/officeDocument/2006/relationships/hyperlink" Target="https://login.consultant.ru/link/?req=doc&amp;base=LAW&amp;n=482901&amp;dst=100095" TargetMode="External"/><Relationship Id="rId116" Type="http://schemas.openxmlformats.org/officeDocument/2006/relationships/hyperlink" Target="https://login.consultant.ru/link/?req=doc&amp;base=LAW&amp;n=482901&amp;dst=292" TargetMode="External"/><Relationship Id="rId137" Type="http://schemas.openxmlformats.org/officeDocument/2006/relationships/hyperlink" Target="https://login.consultant.ru/link/?req=doc&amp;base=LAW&amp;n=482901" TargetMode="External"/><Relationship Id="rId158" Type="http://schemas.openxmlformats.org/officeDocument/2006/relationships/hyperlink" Target="https://login.consultant.ru/link/?req=doc&amp;base=LAW&amp;n=482901&amp;dst=250" TargetMode="External"/><Relationship Id="rId20" Type="http://schemas.openxmlformats.org/officeDocument/2006/relationships/hyperlink" Target="https://login.consultant.ru/link/?req=doc&amp;base=LAW&amp;n=482901" TargetMode="External"/><Relationship Id="rId41" Type="http://schemas.openxmlformats.org/officeDocument/2006/relationships/hyperlink" Target="https://login.consultant.ru/link/?req=doc&amp;base=LAW&amp;n=482901" TargetMode="External"/><Relationship Id="rId62" Type="http://schemas.openxmlformats.org/officeDocument/2006/relationships/hyperlink" Target="https://login.consultant.ru/link/?req=doc&amp;base=LAW&amp;n=482901&amp;dst=100208" TargetMode="External"/><Relationship Id="rId83" Type="http://schemas.openxmlformats.org/officeDocument/2006/relationships/hyperlink" Target="https://login.consultant.ru/link/?req=doc&amp;base=LAW&amp;n=482901&amp;dst=292" TargetMode="External"/><Relationship Id="rId88" Type="http://schemas.openxmlformats.org/officeDocument/2006/relationships/hyperlink" Target="https://login.consultant.ru/link/?req=doc&amp;base=LAW&amp;n=482901" TargetMode="External"/><Relationship Id="rId111" Type="http://schemas.openxmlformats.org/officeDocument/2006/relationships/hyperlink" Target="https://login.consultant.ru/link/?req=doc&amp;base=LAW&amp;n=482901&amp;dst=250" TargetMode="External"/><Relationship Id="rId132" Type="http://schemas.openxmlformats.org/officeDocument/2006/relationships/hyperlink" Target="https://login.consultant.ru/link/?req=doc&amp;base=LAW&amp;n=482901&amp;dst=27" TargetMode="External"/><Relationship Id="rId153" Type="http://schemas.openxmlformats.org/officeDocument/2006/relationships/hyperlink" Target="https://login.consultant.ru/link/?req=doc&amp;base=LAW&amp;n=482901" TargetMode="External"/><Relationship Id="rId174" Type="http://schemas.openxmlformats.org/officeDocument/2006/relationships/hyperlink" Target="https://login.consultant.ru/link/?req=doc&amp;base=LAW&amp;n=482901&amp;dst=250" TargetMode="External"/><Relationship Id="rId179" Type="http://schemas.openxmlformats.org/officeDocument/2006/relationships/hyperlink" Target="https://login.consultant.ru/link/?req=doc&amp;base=LAW&amp;n=482901&amp;dst=27" TargetMode="External"/><Relationship Id="rId195" Type="http://schemas.openxmlformats.org/officeDocument/2006/relationships/hyperlink" Target="https://login.consultant.ru/link/?req=doc&amp;base=LAW&amp;n=482901&amp;dst=27" TargetMode="External"/><Relationship Id="rId209" Type="http://schemas.openxmlformats.org/officeDocument/2006/relationships/hyperlink" Target="https://login.consultant.ru/link/?req=doc&amp;base=LAW&amp;n=482901" TargetMode="External"/><Relationship Id="rId190" Type="http://schemas.openxmlformats.org/officeDocument/2006/relationships/hyperlink" Target="https://login.consultant.ru/link/?req=doc&amp;base=LAW&amp;n=482901&amp;dst=277" TargetMode="External"/><Relationship Id="rId204" Type="http://schemas.openxmlformats.org/officeDocument/2006/relationships/hyperlink" Target="https://login.consultant.ru/link/?req=doc&amp;base=LAW&amp;n=482901&amp;dst=27" TargetMode="External"/><Relationship Id="rId220" Type="http://schemas.openxmlformats.org/officeDocument/2006/relationships/hyperlink" Target="https://login.consultant.ru/link/?req=doc&amp;base=LAW&amp;n=482901&amp;dst=27" TargetMode="External"/><Relationship Id="rId225" Type="http://schemas.openxmlformats.org/officeDocument/2006/relationships/hyperlink" Target="https://login.consultant.ru/link/?req=doc&amp;base=LAW&amp;n=482901" TargetMode="External"/><Relationship Id="rId241" Type="http://schemas.openxmlformats.org/officeDocument/2006/relationships/hyperlink" Target="https://login.consultant.ru/link/?req=doc&amp;base=RLAW053&amp;n=140250&amp;dst=100015" TargetMode="External"/><Relationship Id="rId246" Type="http://schemas.openxmlformats.org/officeDocument/2006/relationships/hyperlink" Target="https://login.consultant.ru/link/?req=doc&amp;base=LAW&amp;n=492046&amp;dst=2441" TargetMode="External"/><Relationship Id="rId15" Type="http://schemas.openxmlformats.org/officeDocument/2006/relationships/hyperlink" Target="https://login.consultant.ru/link/?req=doc&amp;base=LAW&amp;n=482901" TargetMode="External"/><Relationship Id="rId36" Type="http://schemas.openxmlformats.org/officeDocument/2006/relationships/hyperlink" Target="https://login.consultant.ru/link/?req=doc&amp;base=LAW&amp;n=482901&amp;dst=277" TargetMode="External"/><Relationship Id="rId57" Type="http://schemas.openxmlformats.org/officeDocument/2006/relationships/hyperlink" Target="https://login.consultant.ru/link/?req=doc&amp;base=LAW&amp;n=482901&amp;dst=617" TargetMode="External"/><Relationship Id="rId106" Type="http://schemas.openxmlformats.org/officeDocument/2006/relationships/hyperlink" Target="https://login.consultant.ru/link/?req=doc&amp;base=LAW&amp;n=482901" TargetMode="External"/><Relationship Id="rId127" Type="http://schemas.openxmlformats.org/officeDocument/2006/relationships/hyperlink" Target="https://login.consultant.ru/link/?req=doc&amp;base=LAW&amp;n=482901&amp;dst=241" TargetMode="External"/><Relationship Id="rId10" Type="http://schemas.openxmlformats.org/officeDocument/2006/relationships/hyperlink" Target="https://login.consultant.ru/link/?req=doc&amp;base=LAW&amp;n=482901&amp;dst=586" TargetMode="External"/><Relationship Id="rId31" Type="http://schemas.openxmlformats.org/officeDocument/2006/relationships/hyperlink" Target="https://login.consultant.ru/link/?req=doc&amp;base=LAW&amp;n=482901&amp;dst=381" TargetMode="External"/><Relationship Id="rId52" Type="http://schemas.openxmlformats.org/officeDocument/2006/relationships/hyperlink" Target="https://login.consultant.ru/link/?req=doc&amp;base=LAW&amp;n=482901&amp;dst=616" TargetMode="External"/><Relationship Id="rId73" Type="http://schemas.openxmlformats.org/officeDocument/2006/relationships/hyperlink" Target="https://login.consultant.ru/link/?req=doc&amp;base=LAW&amp;n=492077&amp;dst=2086" TargetMode="External"/><Relationship Id="rId78" Type="http://schemas.openxmlformats.org/officeDocument/2006/relationships/hyperlink" Target="https://login.consultant.ru/link/?req=doc&amp;base=LAW&amp;n=482901&amp;dst=393" TargetMode="External"/><Relationship Id="rId94" Type="http://schemas.openxmlformats.org/officeDocument/2006/relationships/hyperlink" Target="https://login.consultant.ru/link/?req=doc&amp;base=LAW&amp;n=482901&amp;dst=277" TargetMode="External"/><Relationship Id="rId99" Type="http://schemas.openxmlformats.org/officeDocument/2006/relationships/hyperlink" Target="https://login.consultant.ru/link/?req=doc&amp;base=LAW&amp;n=482901&amp;dst=250" TargetMode="External"/><Relationship Id="rId101" Type="http://schemas.openxmlformats.org/officeDocument/2006/relationships/hyperlink" Target="https://login.consultant.ru/link/?req=doc&amp;base=LAW&amp;n=482901&amp;dst=27" TargetMode="External"/><Relationship Id="rId122" Type="http://schemas.openxmlformats.org/officeDocument/2006/relationships/hyperlink" Target="https://login.consultant.ru/link/?req=doc&amp;base=LAW&amp;n=482901" TargetMode="External"/><Relationship Id="rId143" Type="http://schemas.openxmlformats.org/officeDocument/2006/relationships/hyperlink" Target="https://login.consultant.ru/link/?req=doc&amp;base=LAW&amp;n=482901&amp;dst=277" TargetMode="External"/><Relationship Id="rId148" Type="http://schemas.openxmlformats.org/officeDocument/2006/relationships/hyperlink" Target="https://login.consultant.ru/link/?req=doc&amp;base=LAW&amp;n=482901&amp;dst=618" TargetMode="External"/><Relationship Id="rId164" Type="http://schemas.openxmlformats.org/officeDocument/2006/relationships/hyperlink" Target="https://login.consultant.ru/link/?req=doc&amp;base=LAW&amp;n=482901&amp;dst=228" TargetMode="External"/><Relationship Id="rId169" Type="http://schemas.openxmlformats.org/officeDocument/2006/relationships/hyperlink" Target="https://login.consultant.ru/link/?req=doc&amp;base=LAW&amp;n=482901&amp;dst=277" TargetMode="External"/><Relationship Id="rId185" Type="http://schemas.openxmlformats.org/officeDocument/2006/relationships/hyperlink" Target="https://login.consultant.ru/link/?req=doc&amp;base=LAW&amp;n=482901&amp;dst=2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024" TargetMode="External"/><Relationship Id="rId180" Type="http://schemas.openxmlformats.org/officeDocument/2006/relationships/hyperlink" Target="https://login.consultant.ru/link/?req=doc&amp;base=LAW&amp;n=482901&amp;dst=250" TargetMode="External"/><Relationship Id="rId210" Type="http://schemas.openxmlformats.org/officeDocument/2006/relationships/hyperlink" Target="https://login.consultant.ru/link/?req=doc&amp;base=LAW&amp;n=482901&amp;dst=569" TargetMode="External"/><Relationship Id="rId215" Type="http://schemas.openxmlformats.org/officeDocument/2006/relationships/hyperlink" Target="https://login.consultant.ru/link/?req=doc&amp;base=LAW&amp;n=482901&amp;dst=277" TargetMode="External"/><Relationship Id="rId236" Type="http://schemas.openxmlformats.org/officeDocument/2006/relationships/hyperlink" Target="https://login.consultant.ru/link/?req=doc&amp;base=LAW&amp;n=492046" TargetMode="External"/><Relationship Id="rId26" Type="http://schemas.openxmlformats.org/officeDocument/2006/relationships/hyperlink" Target="https://login.consultant.ru/link/?req=doc&amp;base=LAW&amp;n=482878" TargetMode="External"/><Relationship Id="rId231" Type="http://schemas.openxmlformats.org/officeDocument/2006/relationships/hyperlink" Target="https://login.consultant.ru/link/?req=doc&amp;base=LAW&amp;n=482901" TargetMode="External"/><Relationship Id="rId252" Type="http://schemas.openxmlformats.org/officeDocument/2006/relationships/hyperlink" Target="https://login.consultant.ru/link/?req=doc&amp;base=LAW&amp;n=487024" TargetMode="External"/><Relationship Id="rId47" Type="http://schemas.openxmlformats.org/officeDocument/2006/relationships/hyperlink" Target="https://login.consultant.ru/link/?req=doc&amp;base=LAW&amp;n=492046&amp;dst=12020" TargetMode="External"/><Relationship Id="rId68" Type="http://schemas.openxmlformats.org/officeDocument/2006/relationships/hyperlink" Target="https://login.consultant.ru/link/?req=doc&amp;base=LAW&amp;n=492046" TargetMode="External"/><Relationship Id="rId89" Type="http://schemas.openxmlformats.org/officeDocument/2006/relationships/hyperlink" Target="https://login.consultant.ru/link/?req=doc&amp;base=LAW&amp;n=482901&amp;dst=228" TargetMode="External"/><Relationship Id="rId112" Type="http://schemas.openxmlformats.org/officeDocument/2006/relationships/hyperlink" Target="https://login.consultant.ru/link/?req=doc&amp;base=LAW&amp;n=482901" TargetMode="External"/><Relationship Id="rId133" Type="http://schemas.openxmlformats.org/officeDocument/2006/relationships/hyperlink" Target="https://login.consultant.ru/link/?req=doc&amp;base=LAW&amp;n=482901&amp;dst=250" TargetMode="External"/><Relationship Id="rId154" Type="http://schemas.openxmlformats.org/officeDocument/2006/relationships/hyperlink" Target="https://login.consultant.ru/link/?req=doc&amp;base=LAW&amp;n=482901&amp;dst=27" TargetMode="External"/><Relationship Id="rId175" Type="http://schemas.openxmlformats.org/officeDocument/2006/relationships/hyperlink" Target="https://login.consultant.ru/link/?req=doc&amp;base=LAW&amp;n=482901" TargetMode="External"/><Relationship Id="rId196" Type="http://schemas.openxmlformats.org/officeDocument/2006/relationships/hyperlink" Target="https://login.consultant.ru/link/?req=doc&amp;base=LAW&amp;n=482901&amp;dst=250" TargetMode="External"/><Relationship Id="rId200" Type="http://schemas.openxmlformats.org/officeDocument/2006/relationships/hyperlink" Target="https://login.consultant.ru/link/?req=doc&amp;base=LAW&amp;n=482901" TargetMode="External"/><Relationship Id="rId16" Type="http://schemas.openxmlformats.org/officeDocument/2006/relationships/hyperlink" Target="https://login.consultant.ru/link/?req=doc&amp;base=LAW&amp;n=482901&amp;dst=100050" TargetMode="External"/><Relationship Id="rId221" Type="http://schemas.openxmlformats.org/officeDocument/2006/relationships/hyperlink" Target="https://login.consultant.ru/link/?req=doc&amp;base=LAW&amp;n=482901&amp;dst=250" TargetMode="External"/><Relationship Id="rId242" Type="http://schemas.openxmlformats.org/officeDocument/2006/relationships/hyperlink" Target="https://login.consultant.ru/link/?req=doc&amp;base=LAW&amp;n=482901&amp;dst=100197" TargetMode="External"/><Relationship Id="rId37" Type="http://schemas.openxmlformats.org/officeDocument/2006/relationships/hyperlink" Target="https://login.consultant.ru/link/?req=doc&amp;base=LAW&amp;n=482901&amp;dst=381" TargetMode="External"/><Relationship Id="rId58" Type="http://schemas.openxmlformats.org/officeDocument/2006/relationships/hyperlink" Target="https://login.consultant.ru/link/?req=doc&amp;base=LAW&amp;n=482901" TargetMode="External"/><Relationship Id="rId79" Type="http://schemas.openxmlformats.org/officeDocument/2006/relationships/hyperlink" Target="https://login.consultant.ru/link/?req=doc&amp;base=LAW&amp;n=482901&amp;dst=207" TargetMode="External"/><Relationship Id="rId102" Type="http://schemas.openxmlformats.org/officeDocument/2006/relationships/hyperlink" Target="https://login.consultant.ru/link/?req=doc&amp;base=LAW&amp;n=482901&amp;dst=241" TargetMode="External"/><Relationship Id="rId123" Type="http://schemas.openxmlformats.org/officeDocument/2006/relationships/hyperlink" Target="https://login.consultant.ru/link/?req=doc&amp;base=LAW&amp;n=482901&amp;dst=27" TargetMode="External"/><Relationship Id="rId144" Type="http://schemas.openxmlformats.org/officeDocument/2006/relationships/hyperlink" Target="https://login.consultant.ru/link/?req=doc&amp;base=LAW&amp;n=482901&amp;dst=292" TargetMode="External"/><Relationship Id="rId90" Type="http://schemas.openxmlformats.org/officeDocument/2006/relationships/hyperlink" Target="https://login.consultant.ru/link/?req=doc&amp;base=LAW&amp;n=482901&amp;dst=277" TargetMode="External"/><Relationship Id="rId165" Type="http://schemas.openxmlformats.org/officeDocument/2006/relationships/hyperlink" Target="https://login.consultant.ru/link/?req=doc&amp;base=LAW&amp;n=482901&amp;dst=277" TargetMode="External"/><Relationship Id="rId186" Type="http://schemas.openxmlformats.org/officeDocument/2006/relationships/hyperlink" Target="https://login.consultant.ru/link/?req=doc&amp;base=LAW&amp;n=482901&amp;dst=250" TargetMode="External"/><Relationship Id="rId211" Type="http://schemas.openxmlformats.org/officeDocument/2006/relationships/hyperlink" Target="https://login.consultant.ru/link/?req=doc&amp;base=LAW&amp;n=482901" TargetMode="External"/><Relationship Id="rId232" Type="http://schemas.openxmlformats.org/officeDocument/2006/relationships/hyperlink" Target="https://login.consultant.ru/link/?req=doc&amp;base=LAW&amp;n=482901&amp;dst=27" TargetMode="External"/><Relationship Id="rId253" Type="http://schemas.openxmlformats.org/officeDocument/2006/relationships/fontTable" Target="fontTable.xml"/><Relationship Id="rId27" Type="http://schemas.openxmlformats.org/officeDocument/2006/relationships/hyperlink" Target="https://login.consultant.ru/link/?req=doc&amp;base=LAW&amp;n=482901&amp;dst=159" TargetMode="External"/><Relationship Id="rId48" Type="http://schemas.openxmlformats.org/officeDocument/2006/relationships/hyperlink" Target="https://login.consultant.ru/link/?req=doc&amp;base=LAW&amp;n=482901&amp;dst=614" TargetMode="External"/><Relationship Id="rId69" Type="http://schemas.openxmlformats.org/officeDocument/2006/relationships/hyperlink" Target="https://login.consultant.ru/link/?req=doc&amp;base=LAW&amp;n=493224" TargetMode="External"/><Relationship Id="rId113" Type="http://schemas.openxmlformats.org/officeDocument/2006/relationships/hyperlink" Target="https://login.consultant.ru/link/?req=doc&amp;base=LAW&amp;n=482901&amp;dst=27" TargetMode="External"/><Relationship Id="rId134" Type="http://schemas.openxmlformats.org/officeDocument/2006/relationships/hyperlink" Target="https://login.consultant.ru/link/?req=doc&amp;base=LAW&amp;n=482901" TargetMode="External"/><Relationship Id="rId80" Type="http://schemas.openxmlformats.org/officeDocument/2006/relationships/hyperlink" Target="https://login.consultant.ru/link/?req=doc&amp;base=LAW&amp;n=482901&amp;dst=292" TargetMode="External"/><Relationship Id="rId155" Type="http://schemas.openxmlformats.org/officeDocument/2006/relationships/hyperlink" Target="https://login.consultant.ru/link/?req=doc&amp;base=LAW&amp;n=482901&amp;dst=250" TargetMode="External"/><Relationship Id="rId176" Type="http://schemas.openxmlformats.org/officeDocument/2006/relationships/hyperlink" Target="https://login.consultant.ru/link/?req=doc&amp;base=LAW&amp;n=482901&amp;dst=27" TargetMode="External"/><Relationship Id="rId197" Type="http://schemas.openxmlformats.org/officeDocument/2006/relationships/hyperlink" Target="https://login.consultant.ru/link/?req=doc&amp;base=LAW&amp;n=482901" TargetMode="External"/><Relationship Id="rId201" Type="http://schemas.openxmlformats.org/officeDocument/2006/relationships/hyperlink" Target="https://login.consultant.ru/link/?req=doc&amp;base=LAW&amp;n=482901&amp;dst=27" TargetMode="External"/><Relationship Id="rId222" Type="http://schemas.openxmlformats.org/officeDocument/2006/relationships/hyperlink" Target="https://login.consultant.ru/link/?req=doc&amp;base=LAW&amp;n=482901" TargetMode="External"/><Relationship Id="rId243" Type="http://schemas.openxmlformats.org/officeDocument/2006/relationships/hyperlink" Target="https://login.consultant.ru/link/?req=doc&amp;base=LAW&amp;n=482901" TargetMode="External"/><Relationship Id="rId17" Type="http://schemas.openxmlformats.org/officeDocument/2006/relationships/hyperlink" Target="https://login.consultant.ru/link/?req=doc&amp;base=LAW&amp;n=482901" TargetMode="External"/><Relationship Id="rId38" Type="http://schemas.openxmlformats.org/officeDocument/2006/relationships/hyperlink" Target="https://login.consultant.ru/link/?req=doc&amp;base=LAW&amp;n=482901" TargetMode="External"/><Relationship Id="rId59" Type="http://schemas.openxmlformats.org/officeDocument/2006/relationships/hyperlink" Target="https://login.consultant.ru/link/?req=doc&amp;base=LAW&amp;n=482901" TargetMode="External"/><Relationship Id="rId103" Type="http://schemas.openxmlformats.org/officeDocument/2006/relationships/hyperlink" Target="https://login.consultant.ru/link/?req=doc&amp;base=LAW&amp;n=482901" TargetMode="External"/><Relationship Id="rId124" Type="http://schemas.openxmlformats.org/officeDocument/2006/relationships/hyperlink" Target="https://login.consultant.ru/link/?req=doc&amp;base=LAW&amp;n=482901&amp;dst=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57576</Words>
  <Characters>328189</Characters>
  <Application>Microsoft Office Word</Application>
  <DocSecurity>0</DocSecurity>
  <Lines>2734</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Омелюхина Елена Сергеевна</dc:creator>
  <cp:keywords/>
  <dc:description/>
  <cp:lastModifiedBy>Поторочин Павел Павлович</cp:lastModifiedBy>
  <cp:revision>8</cp:revision>
  <cp:lastPrinted>2024-12-27T13:11:00Z</cp:lastPrinted>
  <dcterms:created xsi:type="dcterms:W3CDTF">2024-12-25T15:35:00Z</dcterms:created>
  <dcterms:modified xsi:type="dcterms:W3CDTF">2026-03-27T10:49:00Z</dcterms:modified>
</cp:coreProperties>
</file>