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772857" w:rsidRDefault="001F115E" w:rsidP="00657268">
      <w:pPr>
        <w:jc w:val="center"/>
        <w:rPr>
          <w:rFonts w:ascii="Cambria Math" w:hAnsi="Cambria Math"/>
        </w:rPr>
      </w:pPr>
      <w:r w:rsidRPr="00772857">
        <w:rPr>
          <w:rStyle w:val="a4"/>
          <w:rFonts w:ascii="Cambria Math" w:hAnsi="Cambria Math"/>
          <w:color w:val="000000"/>
        </w:rPr>
        <w:t>Извещение о проведении запроса котировок</w:t>
      </w:r>
      <w:r w:rsidR="00006992" w:rsidRPr="00772857">
        <w:rPr>
          <w:rFonts w:ascii="Cambria Math" w:hAnsi="Cambria Math"/>
        </w:rPr>
        <w:t xml:space="preserve"> </w:t>
      </w:r>
      <w:r w:rsidR="00F95D55">
        <w:rPr>
          <w:rFonts w:ascii="Cambria Math" w:hAnsi="Cambria Math"/>
          <w:b/>
          <w:bCs/>
        </w:rPr>
        <w:t>для</w:t>
      </w:r>
      <w:r w:rsidR="00772857" w:rsidRPr="00772857">
        <w:rPr>
          <w:rFonts w:ascii="Cambria Math" w:hAnsi="Cambria Math"/>
          <w:b/>
          <w:bCs/>
        </w:rPr>
        <w:t xml:space="preserve">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176" w:type="dxa"/>
        <w:tblLayout w:type="fixed"/>
        <w:tblLook w:val="0000" w:firstRow="0" w:lastRow="0" w:firstColumn="0" w:lastColumn="0" w:noHBand="0" w:noVBand="0"/>
      </w:tblPr>
      <w:tblGrid>
        <w:gridCol w:w="568"/>
        <w:gridCol w:w="4394"/>
        <w:gridCol w:w="5812"/>
      </w:tblGrid>
      <w:tr w:rsidR="001F115E" w:rsidRPr="000406DE" w:rsidTr="002B210C">
        <w:tc>
          <w:tcPr>
            <w:tcW w:w="568"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 xml:space="preserve">№ </w:t>
            </w:r>
            <w:proofErr w:type="gramStart"/>
            <w:r w:rsidRPr="000406DE">
              <w:rPr>
                <w:b/>
                <w:bCs/>
                <w:iCs/>
                <w:sz w:val="21"/>
                <w:szCs w:val="21"/>
              </w:rPr>
              <w:t>п</w:t>
            </w:r>
            <w:proofErr w:type="gramEnd"/>
            <w:r w:rsidRPr="000406DE">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Наименование пункта</w:t>
            </w:r>
          </w:p>
        </w:tc>
        <w:tc>
          <w:tcPr>
            <w:tcW w:w="58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0406DE" w:rsidRDefault="001F115E" w:rsidP="004D7FBA">
            <w:pPr>
              <w:snapToGrid w:val="0"/>
              <w:spacing w:before="60" w:after="60"/>
              <w:jc w:val="center"/>
              <w:rPr>
                <w:b/>
                <w:bCs/>
                <w:iCs/>
                <w:sz w:val="21"/>
                <w:szCs w:val="21"/>
              </w:rPr>
            </w:pPr>
            <w:r w:rsidRPr="000406DE">
              <w:rPr>
                <w:b/>
                <w:bCs/>
                <w:iCs/>
                <w:sz w:val="21"/>
                <w:szCs w:val="21"/>
              </w:rPr>
              <w:t>Содержание</w:t>
            </w:r>
          </w:p>
        </w:tc>
      </w:tr>
      <w:tr w:rsidR="004642B3" w:rsidRPr="000406DE" w:rsidTr="002B210C">
        <w:tc>
          <w:tcPr>
            <w:tcW w:w="568"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1</w:t>
            </w:r>
          </w:p>
        </w:tc>
        <w:tc>
          <w:tcPr>
            <w:tcW w:w="4394" w:type="dxa"/>
            <w:tcBorders>
              <w:left w:val="single" w:sz="4" w:space="0" w:color="000000"/>
              <w:bottom w:val="single" w:sz="4" w:space="0" w:color="000000"/>
            </w:tcBorders>
          </w:tcPr>
          <w:p w:rsidR="004642B3" w:rsidRPr="000406DE" w:rsidRDefault="004642B3" w:rsidP="004D7FBA">
            <w:pPr>
              <w:snapToGrid w:val="0"/>
              <w:ind w:right="34"/>
              <w:jc w:val="both"/>
              <w:rPr>
                <w:sz w:val="21"/>
                <w:szCs w:val="21"/>
              </w:rPr>
            </w:pPr>
            <w:r w:rsidRPr="000406DE">
              <w:rPr>
                <w:sz w:val="21"/>
                <w:szCs w:val="21"/>
              </w:rPr>
              <w:t xml:space="preserve">Заказчик </w:t>
            </w:r>
          </w:p>
          <w:p w:rsidR="004642B3" w:rsidRPr="000406DE" w:rsidRDefault="004642B3" w:rsidP="004D7FBA">
            <w:pPr>
              <w:snapToGrid w:val="0"/>
              <w:ind w:right="34"/>
              <w:jc w:val="both"/>
              <w:rPr>
                <w:sz w:val="21"/>
                <w:szCs w:val="21"/>
              </w:rPr>
            </w:pPr>
          </w:p>
        </w:tc>
        <w:tc>
          <w:tcPr>
            <w:tcW w:w="5812" w:type="dxa"/>
            <w:tcBorders>
              <w:left w:val="single" w:sz="4" w:space="0" w:color="000000"/>
              <w:bottom w:val="single" w:sz="4" w:space="0" w:color="000000"/>
              <w:right w:val="single" w:sz="4" w:space="0" w:color="000000"/>
            </w:tcBorders>
          </w:tcPr>
          <w:p w:rsidR="004642B3" w:rsidRPr="000406DE" w:rsidRDefault="004642B3" w:rsidP="00694476">
            <w:pPr>
              <w:shd w:val="clear" w:color="auto" w:fill="FFFFFF"/>
              <w:tabs>
                <w:tab w:val="left" w:pos="0"/>
              </w:tabs>
              <w:rPr>
                <w:sz w:val="21"/>
                <w:szCs w:val="21"/>
              </w:rPr>
            </w:pPr>
            <w:r w:rsidRPr="000406DE">
              <w:rPr>
                <w:sz w:val="21"/>
                <w:szCs w:val="21"/>
              </w:rPr>
              <w:t>Администрация муниципального образования «Красногорский район»</w:t>
            </w:r>
          </w:p>
          <w:p w:rsidR="004642B3" w:rsidRPr="000406DE" w:rsidRDefault="004642B3" w:rsidP="00694476">
            <w:pPr>
              <w:shd w:val="clear" w:color="auto" w:fill="FFFFFF"/>
              <w:tabs>
                <w:tab w:val="left" w:pos="0"/>
              </w:tabs>
              <w:rPr>
                <w:sz w:val="21"/>
                <w:szCs w:val="21"/>
              </w:rPr>
            </w:pPr>
            <w:r w:rsidRPr="000406DE">
              <w:rPr>
                <w:sz w:val="21"/>
                <w:szCs w:val="21"/>
              </w:rPr>
              <w:t>Место нахождения и почтовый адрес: 427650, Удмуртская Республика, Красногорский район, с. Красногорское, ул. Ленина, 64</w:t>
            </w:r>
          </w:p>
          <w:p w:rsidR="004642B3" w:rsidRPr="000406DE" w:rsidRDefault="004642B3" w:rsidP="00694476">
            <w:pPr>
              <w:shd w:val="clear" w:color="auto" w:fill="FFFFFF"/>
              <w:tabs>
                <w:tab w:val="left" w:pos="0"/>
              </w:tabs>
              <w:rPr>
                <w:sz w:val="21"/>
                <w:szCs w:val="21"/>
              </w:rPr>
            </w:pPr>
            <w:r w:rsidRPr="000406DE">
              <w:rPr>
                <w:sz w:val="21"/>
                <w:szCs w:val="21"/>
              </w:rPr>
              <w:t xml:space="preserve">Адрес электронной почты: </w:t>
            </w:r>
            <w:hyperlink r:id="rId9" w:history="1">
              <w:r w:rsidRPr="000406DE">
                <w:rPr>
                  <w:rStyle w:val="af2"/>
                  <w:color w:val="0000FF"/>
                  <w:sz w:val="21"/>
                  <w:szCs w:val="21"/>
                </w:rPr>
                <w:t>saa@mo-krasno.ru</w:t>
              </w:r>
            </w:hyperlink>
            <w:r w:rsidRPr="000406DE">
              <w:rPr>
                <w:color w:val="6666FF"/>
                <w:sz w:val="21"/>
                <w:szCs w:val="21"/>
              </w:rPr>
              <w:t xml:space="preserve"> </w:t>
            </w:r>
          </w:p>
          <w:p w:rsidR="004642B3" w:rsidRPr="000406DE" w:rsidRDefault="004642B3" w:rsidP="00694476">
            <w:pPr>
              <w:shd w:val="clear" w:color="auto" w:fill="FFFFFF"/>
              <w:tabs>
                <w:tab w:val="left" w:pos="0"/>
              </w:tabs>
              <w:rPr>
                <w:sz w:val="21"/>
                <w:szCs w:val="21"/>
              </w:rPr>
            </w:pPr>
            <w:r w:rsidRPr="000406DE">
              <w:rPr>
                <w:sz w:val="21"/>
                <w:szCs w:val="21"/>
              </w:rPr>
              <w:t>тел./факс +7 (34164) 2-19-32, 2-17-51</w:t>
            </w:r>
          </w:p>
        </w:tc>
      </w:tr>
      <w:tr w:rsidR="004642B3" w:rsidRPr="000406DE" w:rsidTr="002B210C">
        <w:tc>
          <w:tcPr>
            <w:tcW w:w="568"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2</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 xml:space="preserve">Единая информационная система на официальном сайте </w:t>
            </w:r>
          </w:p>
        </w:tc>
        <w:tc>
          <w:tcPr>
            <w:tcW w:w="5812" w:type="dxa"/>
            <w:tcBorders>
              <w:left w:val="single" w:sz="4" w:space="0" w:color="000000"/>
              <w:bottom w:val="single" w:sz="4" w:space="0" w:color="000000"/>
              <w:right w:val="single" w:sz="4" w:space="0" w:color="000000"/>
            </w:tcBorders>
          </w:tcPr>
          <w:p w:rsidR="004642B3" w:rsidRPr="000406DE" w:rsidRDefault="004D4688" w:rsidP="00694476">
            <w:pPr>
              <w:rPr>
                <w:sz w:val="21"/>
                <w:szCs w:val="21"/>
              </w:rPr>
            </w:pPr>
            <w:hyperlink r:id="rId10" w:history="1">
              <w:r w:rsidR="00E65476" w:rsidRPr="000406DE">
                <w:rPr>
                  <w:rStyle w:val="af2"/>
                  <w:sz w:val="21"/>
                  <w:szCs w:val="21"/>
                </w:rPr>
                <w:t>www.zakupki.gov.ru</w:t>
              </w:r>
            </w:hyperlink>
            <w:r w:rsidR="00E65476" w:rsidRPr="000406DE">
              <w:rPr>
                <w:sz w:val="21"/>
                <w:szCs w:val="21"/>
              </w:rPr>
              <w:t xml:space="preserve"> </w:t>
            </w:r>
            <w:r w:rsidR="004642B3" w:rsidRPr="000406DE">
              <w:rPr>
                <w:sz w:val="21"/>
                <w:szCs w:val="21"/>
              </w:rPr>
              <w:t xml:space="preserve">  </w:t>
            </w:r>
          </w:p>
        </w:tc>
      </w:tr>
      <w:tr w:rsidR="00741DCE" w:rsidRPr="000406DE" w:rsidTr="002B210C">
        <w:tc>
          <w:tcPr>
            <w:tcW w:w="568"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3</w:t>
            </w:r>
          </w:p>
        </w:tc>
        <w:tc>
          <w:tcPr>
            <w:tcW w:w="4394" w:type="dxa"/>
            <w:tcBorders>
              <w:left w:val="single" w:sz="4" w:space="0" w:color="000000"/>
              <w:bottom w:val="single" w:sz="4" w:space="0" w:color="000000"/>
            </w:tcBorders>
            <w:vAlign w:val="center"/>
          </w:tcPr>
          <w:p w:rsidR="00741DCE" w:rsidRPr="000406DE" w:rsidRDefault="00A75E22" w:rsidP="004D7FBA">
            <w:pPr>
              <w:snapToGrid w:val="0"/>
              <w:ind w:right="34"/>
              <w:rPr>
                <w:iCs/>
                <w:sz w:val="21"/>
                <w:szCs w:val="21"/>
              </w:rPr>
            </w:pPr>
            <w:r w:rsidRPr="000406DE">
              <w:rPr>
                <w:sz w:val="21"/>
                <w:szCs w:val="21"/>
              </w:rPr>
              <w:t>Ответственное должностное лицо Заказчика, номер контактного телефона</w:t>
            </w:r>
          </w:p>
        </w:tc>
        <w:tc>
          <w:tcPr>
            <w:tcW w:w="5812" w:type="dxa"/>
            <w:tcBorders>
              <w:left w:val="single" w:sz="4" w:space="0" w:color="000000"/>
              <w:bottom w:val="single" w:sz="4" w:space="0" w:color="000000"/>
              <w:right w:val="single" w:sz="4" w:space="0" w:color="000000"/>
            </w:tcBorders>
            <w:vAlign w:val="center"/>
          </w:tcPr>
          <w:p w:rsidR="006E05F1" w:rsidRPr="000406DE" w:rsidRDefault="00334D6F" w:rsidP="004642B3">
            <w:pPr>
              <w:pStyle w:val="a5"/>
              <w:snapToGrid w:val="0"/>
              <w:spacing w:after="60"/>
              <w:rPr>
                <w:sz w:val="21"/>
                <w:szCs w:val="21"/>
              </w:rPr>
            </w:pPr>
            <w:r w:rsidRPr="000406DE">
              <w:rPr>
                <w:sz w:val="21"/>
                <w:szCs w:val="21"/>
              </w:rPr>
              <w:t>Салтыков Сергей Вячеславович</w:t>
            </w:r>
          </w:p>
          <w:p w:rsidR="00FE4330" w:rsidRPr="000406DE" w:rsidRDefault="00741DCE" w:rsidP="00CB315C">
            <w:pPr>
              <w:pStyle w:val="a5"/>
              <w:snapToGrid w:val="0"/>
              <w:spacing w:after="60"/>
              <w:rPr>
                <w:sz w:val="21"/>
                <w:szCs w:val="21"/>
              </w:rPr>
            </w:pPr>
            <w:r w:rsidRPr="000406DE">
              <w:rPr>
                <w:sz w:val="21"/>
                <w:szCs w:val="21"/>
              </w:rPr>
              <w:t xml:space="preserve"> </w:t>
            </w:r>
            <w:r w:rsidR="006E05F1" w:rsidRPr="000406DE">
              <w:rPr>
                <w:sz w:val="21"/>
                <w:szCs w:val="21"/>
              </w:rPr>
              <w:t>Т</w:t>
            </w:r>
            <w:r w:rsidR="00D9092F" w:rsidRPr="000406DE">
              <w:rPr>
                <w:sz w:val="21"/>
                <w:szCs w:val="21"/>
              </w:rPr>
              <w:t>елефон: 8 (34164)</w:t>
            </w:r>
            <w:r w:rsidR="00B407A0" w:rsidRPr="000406DE">
              <w:rPr>
                <w:sz w:val="21"/>
                <w:szCs w:val="21"/>
              </w:rPr>
              <w:t xml:space="preserve"> 2-</w:t>
            </w:r>
            <w:r w:rsidR="00C05BA5" w:rsidRPr="000406DE">
              <w:rPr>
                <w:sz w:val="21"/>
                <w:szCs w:val="21"/>
              </w:rPr>
              <w:t>1</w:t>
            </w:r>
            <w:r w:rsidR="00334D6F" w:rsidRPr="000406DE">
              <w:rPr>
                <w:sz w:val="21"/>
                <w:szCs w:val="21"/>
              </w:rPr>
              <w:t>3-21</w:t>
            </w:r>
          </w:p>
          <w:p w:rsidR="00CB315C" w:rsidRPr="000406DE" w:rsidRDefault="00CB315C" w:rsidP="00CB315C">
            <w:pPr>
              <w:pStyle w:val="a5"/>
              <w:snapToGrid w:val="0"/>
              <w:spacing w:after="60"/>
              <w:rPr>
                <w:sz w:val="21"/>
                <w:szCs w:val="21"/>
              </w:rPr>
            </w:pPr>
          </w:p>
        </w:tc>
      </w:tr>
      <w:tr w:rsidR="004642B3" w:rsidRPr="000406DE" w:rsidTr="002B210C">
        <w:tc>
          <w:tcPr>
            <w:tcW w:w="568"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4</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Контрактный управляющий</w:t>
            </w:r>
          </w:p>
        </w:tc>
        <w:tc>
          <w:tcPr>
            <w:tcW w:w="5812" w:type="dxa"/>
            <w:tcBorders>
              <w:left w:val="single" w:sz="4" w:space="0" w:color="000000"/>
              <w:bottom w:val="single" w:sz="4" w:space="0" w:color="000000"/>
              <w:right w:val="single" w:sz="4" w:space="0" w:color="000000"/>
            </w:tcBorders>
          </w:tcPr>
          <w:p w:rsidR="004642B3" w:rsidRPr="000406DE" w:rsidRDefault="004642B3" w:rsidP="00694476">
            <w:pPr>
              <w:rPr>
                <w:sz w:val="21"/>
                <w:szCs w:val="21"/>
              </w:rPr>
            </w:pPr>
            <w:r w:rsidRPr="000406DE">
              <w:rPr>
                <w:sz w:val="21"/>
                <w:szCs w:val="21"/>
              </w:rPr>
              <w:t>Филиппова Юлия Владимировна</w:t>
            </w:r>
          </w:p>
          <w:p w:rsidR="004155E9" w:rsidRPr="000406DE" w:rsidRDefault="004155E9" w:rsidP="00694476">
            <w:pPr>
              <w:rPr>
                <w:sz w:val="21"/>
                <w:szCs w:val="21"/>
              </w:rPr>
            </w:pPr>
          </w:p>
        </w:tc>
      </w:tr>
      <w:tr w:rsidR="00741DCE" w:rsidRPr="000406DE" w:rsidTr="002B210C">
        <w:tc>
          <w:tcPr>
            <w:tcW w:w="568"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5</w:t>
            </w:r>
          </w:p>
        </w:tc>
        <w:tc>
          <w:tcPr>
            <w:tcW w:w="4394" w:type="dxa"/>
            <w:tcBorders>
              <w:left w:val="single" w:sz="4" w:space="0" w:color="000000"/>
              <w:bottom w:val="single" w:sz="4" w:space="0" w:color="000000"/>
            </w:tcBorders>
          </w:tcPr>
          <w:p w:rsidR="00741DCE" w:rsidRPr="000406DE" w:rsidRDefault="0091513E" w:rsidP="003B03D3">
            <w:pPr>
              <w:snapToGrid w:val="0"/>
              <w:rPr>
                <w:sz w:val="21"/>
                <w:szCs w:val="21"/>
              </w:rPr>
            </w:pPr>
            <w:r w:rsidRPr="000406DE">
              <w:rPr>
                <w:sz w:val="21"/>
                <w:szCs w:val="21"/>
              </w:rPr>
              <w:t xml:space="preserve">Способ </w:t>
            </w:r>
            <w:r w:rsidR="000406DE" w:rsidRPr="000406DE">
              <w:rPr>
                <w:sz w:val="21"/>
                <w:szCs w:val="21"/>
              </w:rPr>
              <w:t xml:space="preserve">определения </w:t>
            </w:r>
            <w:r w:rsidR="003B03D3">
              <w:rPr>
                <w:sz w:val="21"/>
                <w:szCs w:val="21"/>
              </w:rPr>
              <w:t>Поставщика</w:t>
            </w:r>
          </w:p>
        </w:tc>
        <w:tc>
          <w:tcPr>
            <w:tcW w:w="5812" w:type="dxa"/>
            <w:tcBorders>
              <w:left w:val="single" w:sz="4" w:space="0" w:color="000000"/>
              <w:bottom w:val="single" w:sz="4" w:space="0" w:color="000000"/>
              <w:right w:val="single" w:sz="4" w:space="0" w:color="000000"/>
            </w:tcBorders>
          </w:tcPr>
          <w:p w:rsidR="00741DCE" w:rsidRPr="000406DE" w:rsidRDefault="00741DCE" w:rsidP="004D7FBA">
            <w:pPr>
              <w:snapToGrid w:val="0"/>
              <w:rPr>
                <w:sz w:val="21"/>
                <w:szCs w:val="21"/>
              </w:rPr>
            </w:pPr>
            <w:r w:rsidRPr="000406DE">
              <w:rPr>
                <w:sz w:val="21"/>
                <w:szCs w:val="21"/>
              </w:rPr>
              <w:t>Запрос котировок</w:t>
            </w:r>
          </w:p>
          <w:p w:rsidR="004155E9" w:rsidRPr="000406DE" w:rsidRDefault="004155E9" w:rsidP="004D7FBA">
            <w:pPr>
              <w:snapToGrid w:val="0"/>
              <w:rPr>
                <w:sz w:val="21"/>
                <w:szCs w:val="21"/>
              </w:rPr>
            </w:pPr>
          </w:p>
        </w:tc>
      </w:tr>
      <w:tr w:rsidR="001F115E" w:rsidRPr="000406DE" w:rsidTr="002B210C">
        <w:tc>
          <w:tcPr>
            <w:tcW w:w="568"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6</w:t>
            </w:r>
          </w:p>
        </w:tc>
        <w:tc>
          <w:tcPr>
            <w:tcW w:w="4394" w:type="dxa"/>
            <w:tcBorders>
              <w:left w:val="single" w:sz="4" w:space="0" w:color="000000"/>
              <w:bottom w:val="single" w:sz="4" w:space="0" w:color="000000"/>
            </w:tcBorders>
            <w:vAlign w:val="center"/>
          </w:tcPr>
          <w:p w:rsidR="001F115E" w:rsidRPr="000406DE" w:rsidRDefault="001F115E" w:rsidP="004D7FBA">
            <w:pPr>
              <w:snapToGrid w:val="0"/>
              <w:ind w:right="34"/>
              <w:jc w:val="both"/>
              <w:rPr>
                <w:sz w:val="21"/>
                <w:szCs w:val="21"/>
              </w:rPr>
            </w:pPr>
            <w:r w:rsidRPr="000406DE">
              <w:rPr>
                <w:sz w:val="21"/>
                <w:szCs w:val="21"/>
              </w:rPr>
              <w:t>Наименование и описание объекта закупки</w:t>
            </w:r>
          </w:p>
        </w:tc>
        <w:tc>
          <w:tcPr>
            <w:tcW w:w="5812" w:type="dxa"/>
            <w:tcBorders>
              <w:left w:val="single" w:sz="4" w:space="0" w:color="000000"/>
              <w:bottom w:val="single" w:sz="4" w:space="0" w:color="000000"/>
              <w:right w:val="single" w:sz="4" w:space="0" w:color="000000"/>
            </w:tcBorders>
            <w:vAlign w:val="center"/>
          </w:tcPr>
          <w:p w:rsidR="001F115E" w:rsidRPr="000406DE" w:rsidRDefault="003B03D3" w:rsidP="0024562D">
            <w:pPr>
              <w:tabs>
                <w:tab w:val="left" w:pos="142"/>
                <w:tab w:val="left" w:pos="284"/>
              </w:tabs>
              <w:jc w:val="both"/>
              <w:rPr>
                <w:sz w:val="21"/>
                <w:szCs w:val="21"/>
              </w:rPr>
            </w:pPr>
            <w:r>
              <w:rPr>
                <w:sz w:val="21"/>
                <w:szCs w:val="21"/>
              </w:rPr>
              <w:t>Приобретение</w:t>
            </w:r>
            <w:r w:rsidR="0024562D">
              <w:rPr>
                <w:sz w:val="21"/>
                <w:szCs w:val="21"/>
              </w:rPr>
              <w:t xml:space="preserve"> дымовой трубы в котельную № 12</w:t>
            </w:r>
            <w:r w:rsidR="00A81036">
              <w:rPr>
                <w:sz w:val="21"/>
                <w:szCs w:val="21"/>
              </w:rPr>
              <w:t>,</w:t>
            </w:r>
            <w:r w:rsidR="0024562D">
              <w:rPr>
                <w:sz w:val="21"/>
                <w:szCs w:val="21"/>
              </w:rPr>
              <w:t xml:space="preserve"> расположенную по адресу:</w:t>
            </w:r>
            <w:r>
              <w:rPr>
                <w:sz w:val="21"/>
                <w:szCs w:val="21"/>
              </w:rPr>
              <w:t xml:space="preserve"> </w:t>
            </w:r>
            <w:proofErr w:type="gramStart"/>
            <w:r>
              <w:rPr>
                <w:sz w:val="21"/>
                <w:szCs w:val="21"/>
              </w:rPr>
              <w:t>с</w:t>
            </w:r>
            <w:proofErr w:type="gramEnd"/>
            <w:r>
              <w:rPr>
                <w:sz w:val="21"/>
                <w:szCs w:val="21"/>
              </w:rPr>
              <w:t xml:space="preserve">. </w:t>
            </w:r>
            <w:proofErr w:type="gramStart"/>
            <w:r>
              <w:rPr>
                <w:sz w:val="21"/>
                <w:szCs w:val="21"/>
              </w:rPr>
              <w:t>Курья</w:t>
            </w:r>
            <w:proofErr w:type="gramEnd"/>
            <w:r>
              <w:rPr>
                <w:sz w:val="21"/>
                <w:szCs w:val="21"/>
              </w:rPr>
              <w:t xml:space="preserve"> Красногорского района Удмуртской Республики</w:t>
            </w:r>
            <w:r w:rsidR="00772857" w:rsidRPr="000406DE">
              <w:rPr>
                <w:sz w:val="21"/>
                <w:szCs w:val="21"/>
              </w:rPr>
              <w:t xml:space="preserve"> </w:t>
            </w:r>
            <w:r w:rsidR="00F95D55" w:rsidRPr="000406DE">
              <w:rPr>
                <w:sz w:val="21"/>
                <w:szCs w:val="21"/>
              </w:rPr>
              <w:t>для</w:t>
            </w:r>
            <w:r w:rsidR="00772857" w:rsidRPr="000406DE">
              <w:rPr>
                <w:sz w:val="21"/>
                <w:szCs w:val="21"/>
              </w:rPr>
              <w:t xml:space="preserve"> субъектов малого предпринимательства, социально ориентированных некоммерческих организаций </w:t>
            </w:r>
            <w:r>
              <w:rPr>
                <w:sz w:val="21"/>
                <w:szCs w:val="21"/>
              </w:rPr>
              <w:t xml:space="preserve">в соответствии с </w:t>
            </w:r>
            <w:r w:rsidR="00322F4E" w:rsidRPr="000406DE">
              <w:rPr>
                <w:sz w:val="21"/>
                <w:szCs w:val="21"/>
              </w:rPr>
              <w:t xml:space="preserve">Приложением № </w:t>
            </w:r>
            <w:r>
              <w:rPr>
                <w:sz w:val="21"/>
                <w:szCs w:val="21"/>
              </w:rPr>
              <w:t>3</w:t>
            </w:r>
            <w:r w:rsidR="005772C9" w:rsidRPr="000406DE">
              <w:rPr>
                <w:sz w:val="21"/>
                <w:szCs w:val="21"/>
              </w:rPr>
              <w:t xml:space="preserve"> «</w:t>
            </w:r>
            <w:r w:rsidR="00956774" w:rsidRPr="000406DE">
              <w:rPr>
                <w:sz w:val="21"/>
                <w:szCs w:val="21"/>
              </w:rPr>
              <w:t>Техническое задание</w:t>
            </w:r>
            <w:r w:rsidR="005772C9" w:rsidRPr="000406DE">
              <w:rPr>
                <w:sz w:val="21"/>
                <w:szCs w:val="21"/>
              </w:rPr>
              <w:t>»</w:t>
            </w:r>
          </w:p>
        </w:tc>
      </w:tr>
      <w:tr w:rsidR="0009512F" w:rsidRPr="000406DE" w:rsidTr="002B210C">
        <w:tc>
          <w:tcPr>
            <w:tcW w:w="568" w:type="dxa"/>
            <w:tcBorders>
              <w:left w:val="single" w:sz="4" w:space="0" w:color="000000"/>
              <w:bottom w:val="single" w:sz="4" w:space="0" w:color="000000"/>
            </w:tcBorders>
            <w:vAlign w:val="center"/>
          </w:tcPr>
          <w:p w:rsidR="0009512F" w:rsidRPr="000406DE" w:rsidRDefault="004642B3" w:rsidP="004D7FBA">
            <w:pPr>
              <w:snapToGrid w:val="0"/>
              <w:ind w:right="34"/>
              <w:jc w:val="both"/>
              <w:rPr>
                <w:sz w:val="21"/>
                <w:szCs w:val="21"/>
              </w:rPr>
            </w:pPr>
            <w:r w:rsidRPr="000406DE">
              <w:rPr>
                <w:sz w:val="21"/>
                <w:szCs w:val="21"/>
              </w:rPr>
              <w:t>7</w:t>
            </w:r>
          </w:p>
        </w:tc>
        <w:tc>
          <w:tcPr>
            <w:tcW w:w="4394" w:type="dxa"/>
            <w:tcBorders>
              <w:left w:val="single" w:sz="4" w:space="0" w:color="000000"/>
              <w:bottom w:val="single" w:sz="4" w:space="0" w:color="000000"/>
            </w:tcBorders>
            <w:vAlign w:val="center"/>
          </w:tcPr>
          <w:p w:rsidR="005935B0" w:rsidRPr="000406DE" w:rsidRDefault="0009512F" w:rsidP="004D7FBA">
            <w:pPr>
              <w:snapToGrid w:val="0"/>
              <w:ind w:right="34"/>
              <w:jc w:val="both"/>
              <w:rPr>
                <w:sz w:val="21"/>
                <w:szCs w:val="21"/>
              </w:rPr>
            </w:pPr>
            <w:r w:rsidRPr="000406DE">
              <w:rPr>
                <w:sz w:val="21"/>
                <w:szCs w:val="21"/>
              </w:rPr>
              <w:t>Идентификационный код закупки (ОКПД)</w:t>
            </w:r>
          </w:p>
        </w:tc>
        <w:tc>
          <w:tcPr>
            <w:tcW w:w="5812" w:type="dxa"/>
            <w:tcBorders>
              <w:left w:val="single" w:sz="4" w:space="0" w:color="000000"/>
              <w:bottom w:val="single" w:sz="4" w:space="0" w:color="000000"/>
              <w:right w:val="single" w:sz="4" w:space="0" w:color="000000"/>
            </w:tcBorders>
            <w:vAlign w:val="center"/>
          </w:tcPr>
          <w:p w:rsidR="005935B0" w:rsidRPr="0024562D" w:rsidRDefault="0024562D" w:rsidP="0094244B">
            <w:pPr>
              <w:pStyle w:val="a5"/>
              <w:snapToGrid w:val="0"/>
              <w:rPr>
                <w:color w:val="000000" w:themeColor="text1"/>
                <w:sz w:val="21"/>
                <w:szCs w:val="21"/>
              </w:rPr>
            </w:pPr>
            <w:r w:rsidRPr="0024562D">
              <w:rPr>
                <w:color w:val="000000" w:themeColor="text1"/>
                <w:sz w:val="21"/>
                <w:szCs w:val="21"/>
              </w:rPr>
              <w:t>28.30.12.129</w:t>
            </w:r>
          </w:p>
        </w:tc>
      </w:tr>
      <w:tr w:rsidR="0094244B" w:rsidRPr="000406DE" w:rsidTr="002B210C">
        <w:tc>
          <w:tcPr>
            <w:tcW w:w="568" w:type="dxa"/>
            <w:vMerge w:val="restart"/>
            <w:tcBorders>
              <w:left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8</w:t>
            </w: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КБК</w:t>
            </w:r>
          </w:p>
        </w:tc>
        <w:tc>
          <w:tcPr>
            <w:tcW w:w="5812" w:type="dxa"/>
            <w:tcBorders>
              <w:left w:val="single" w:sz="4" w:space="0" w:color="000000"/>
              <w:bottom w:val="single" w:sz="4" w:space="0" w:color="000000"/>
              <w:right w:val="single" w:sz="4" w:space="0" w:color="000000"/>
            </w:tcBorders>
            <w:vAlign w:val="center"/>
          </w:tcPr>
          <w:p w:rsidR="0094244B" w:rsidRPr="000406DE" w:rsidRDefault="00772857" w:rsidP="003B03D3">
            <w:pPr>
              <w:pStyle w:val="a5"/>
              <w:snapToGrid w:val="0"/>
              <w:rPr>
                <w:sz w:val="21"/>
                <w:szCs w:val="21"/>
              </w:rPr>
            </w:pPr>
            <w:r w:rsidRPr="000406DE">
              <w:rPr>
                <w:sz w:val="21"/>
                <w:szCs w:val="21"/>
              </w:rPr>
              <w:t>526 0</w:t>
            </w:r>
            <w:r w:rsidR="00322F4E" w:rsidRPr="000406DE">
              <w:rPr>
                <w:sz w:val="21"/>
                <w:szCs w:val="21"/>
              </w:rPr>
              <w:t>502</w:t>
            </w:r>
            <w:r w:rsidRPr="000406DE">
              <w:rPr>
                <w:sz w:val="21"/>
                <w:szCs w:val="21"/>
              </w:rPr>
              <w:t xml:space="preserve"> </w:t>
            </w:r>
            <w:r w:rsidR="00F95D55" w:rsidRPr="000406DE">
              <w:rPr>
                <w:sz w:val="21"/>
                <w:szCs w:val="21"/>
              </w:rPr>
              <w:t>07</w:t>
            </w:r>
            <w:r w:rsidR="00322F4E" w:rsidRPr="000406DE">
              <w:rPr>
                <w:sz w:val="21"/>
                <w:szCs w:val="21"/>
              </w:rPr>
              <w:t xml:space="preserve">30144 </w:t>
            </w:r>
            <w:r w:rsidR="003B03D3">
              <w:rPr>
                <w:sz w:val="21"/>
                <w:szCs w:val="21"/>
              </w:rPr>
              <w:t>414</w:t>
            </w:r>
            <w:r w:rsidRPr="000406DE">
              <w:rPr>
                <w:sz w:val="21"/>
                <w:szCs w:val="21"/>
              </w:rPr>
              <w:t xml:space="preserve"> </w:t>
            </w:r>
            <w:r w:rsidR="003B03D3">
              <w:rPr>
                <w:sz w:val="21"/>
                <w:szCs w:val="21"/>
              </w:rPr>
              <w:t>340</w:t>
            </w:r>
          </w:p>
        </w:tc>
      </w:tr>
      <w:tr w:rsidR="0094244B" w:rsidRPr="000406DE" w:rsidTr="002B210C">
        <w:tc>
          <w:tcPr>
            <w:tcW w:w="568" w:type="dxa"/>
            <w:vMerge/>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 строки плана-графика</w:t>
            </w:r>
          </w:p>
        </w:tc>
        <w:tc>
          <w:tcPr>
            <w:tcW w:w="5812" w:type="dxa"/>
            <w:tcBorders>
              <w:left w:val="single" w:sz="4" w:space="0" w:color="000000"/>
              <w:bottom w:val="single" w:sz="4" w:space="0" w:color="000000"/>
              <w:right w:val="single" w:sz="4" w:space="0" w:color="000000"/>
            </w:tcBorders>
            <w:vAlign w:val="center"/>
          </w:tcPr>
          <w:p w:rsidR="0094244B" w:rsidRPr="0024562D" w:rsidRDefault="0024562D" w:rsidP="002669CE">
            <w:pPr>
              <w:pStyle w:val="a5"/>
              <w:snapToGrid w:val="0"/>
              <w:rPr>
                <w:color w:val="000000" w:themeColor="text1"/>
                <w:sz w:val="21"/>
                <w:szCs w:val="21"/>
              </w:rPr>
            </w:pPr>
            <w:r w:rsidRPr="0024562D">
              <w:rPr>
                <w:bCs/>
                <w:color w:val="000000" w:themeColor="text1"/>
                <w:sz w:val="21"/>
                <w:szCs w:val="21"/>
              </w:rPr>
              <w:t>54</w:t>
            </w:r>
          </w:p>
        </w:tc>
      </w:tr>
      <w:tr w:rsidR="00165F58" w:rsidRPr="000406DE" w:rsidTr="002B210C">
        <w:tc>
          <w:tcPr>
            <w:tcW w:w="568"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9</w:t>
            </w:r>
          </w:p>
        </w:tc>
        <w:tc>
          <w:tcPr>
            <w:tcW w:w="4394" w:type="dxa"/>
            <w:tcBorders>
              <w:left w:val="single" w:sz="4" w:space="0" w:color="000000"/>
              <w:bottom w:val="single" w:sz="4" w:space="0" w:color="000000"/>
            </w:tcBorders>
            <w:vAlign w:val="center"/>
          </w:tcPr>
          <w:p w:rsidR="001F115E" w:rsidRPr="000406DE" w:rsidRDefault="001F115E" w:rsidP="003B03D3">
            <w:pPr>
              <w:snapToGrid w:val="0"/>
              <w:ind w:right="34"/>
              <w:jc w:val="both"/>
              <w:rPr>
                <w:sz w:val="21"/>
                <w:szCs w:val="21"/>
              </w:rPr>
            </w:pPr>
            <w:r w:rsidRPr="000406DE">
              <w:rPr>
                <w:sz w:val="21"/>
                <w:szCs w:val="21"/>
              </w:rPr>
              <w:t xml:space="preserve">Срок </w:t>
            </w:r>
            <w:r w:rsidR="003B03D3">
              <w:rPr>
                <w:sz w:val="21"/>
                <w:szCs w:val="21"/>
              </w:rPr>
              <w:t>поставки товара</w:t>
            </w:r>
          </w:p>
        </w:tc>
        <w:tc>
          <w:tcPr>
            <w:tcW w:w="5812" w:type="dxa"/>
            <w:tcBorders>
              <w:left w:val="single" w:sz="4" w:space="0" w:color="000000"/>
              <w:bottom w:val="single" w:sz="4" w:space="0" w:color="000000"/>
              <w:right w:val="single" w:sz="4" w:space="0" w:color="000000"/>
            </w:tcBorders>
            <w:vAlign w:val="center"/>
          </w:tcPr>
          <w:p w:rsidR="00956774" w:rsidRPr="000406DE" w:rsidRDefault="003B03D3" w:rsidP="003B03D3">
            <w:pPr>
              <w:shd w:val="clear" w:color="auto" w:fill="FFFFFF"/>
              <w:jc w:val="both"/>
              <w:rPr>
                <w:color w:val="000000"/>
                <w:sz w:val="21"/>
                <w:szCs w:val="21"/>
                <w:lang w:eastAsia="ru-RU"/>
              </w:rPr>
            </w:pPr>
            <w:r>
              <w:rPr>
                <w:color w:val="000000"/>
                <w:sz w:val="21"/>
                <w:szCs w:val="21"/>
                <w:lang w:eastAsia="ru-RU"/>
              </w:rPr>
              <w:t>В течение 10 календарных дней с момента заключения муниципального контракта</w:t>
            </w:r>
          </w:p>
        </w:tc>
      </w:tr>
      <w:tr w:rsidR="001F115E" w:rsidRPr="000406DE" w:rsidTr="002B210C">
        <w:trPr>
          <w:trHeight w:val="533"/>
        </w:trPr>
        <w:tc>
          <w:tcPr>
            <w:tcW w:w="568" w:type="dxa"/>
            <w:tcBorders>
              <w:left w:val="single" w:sz="4" w:space="0" w:color="000000"/>
              <w:bottom w:val="single" w:sz="4" w:space="0" w:color="000000"/>
            </w:tcBorders>
            <w:vAlign w:val="center"/>
          </w:tcPr>
          <w:p w:rsidR="001F115E" w:rsidRPr="000406DE" w:rsidRDefault="004642B3" w:rsidP="00272D45">
            <w:pPr>
              <w:snapToGrid w:val="0"/>
              <w:ind w:right="34"/>
              <w:jc w:val="both"/>
              <w:rPr>
                <w:sz w:val="21"/>
                <w:szCs w:val="21"/>
              </w:rPr>
            </w:pPr>
            <w:r w:rsidRPr="000406DE">
              <w:rPr>
                <w:sz w:val="21"/>
                <w:szCs w:val="21"/>
              </w:rPr>
              <w:t>10</w:t>
            </w:r>
          </w:p>
        </w:tc>
        <w:tc>
          <w:tcPr>
            <w:tcW w:w="4394" w:type="dxa"/>
            <w:tcBorders>
              <w:left w:val="single" w:sz="4" w:space="0" w:color="000000"/>
              <w:bottom w:val="single" w:sz="4" w:space="0" w:color="000000"/>
            </w:tcBorders>
            <w:vAlign w:val="center"/>
          </w:tcPr>
          <w:p w:rsidR="001F115E" w:rsidRPr="000406DE" w:rsidRDefault="001F115E" w:rsidP="00272D45">
            <w:pPr>
              <w:snapToGrid w:val="0"/>
              <w:ind w:right="34"/>
              <w:jc w:val="both"/>
              <w:rPr>
                <w:sz w:val="21"/>
                <w:szCs w:val="21"/>
              </w:rPr>
            </w:pPr>
            <w:r w:rsidRPr="000406DE">
              <w:rPr>
                <w:sz w:val="21"/>
                <w:szCs w:val="21"/>
              </w:rPr>
              <w:t xml:space="preserve">Срок и условия оплаты </w:t>
            </w:r>
          </w:p>
        </w:tc>
        <w:tc>
          <w:tcPr>
            <w:tcW w:w="5812" w:type="dxa"/>
            <w:tcBorders>
              <w:left w:val="single" w:sz="4" w:space="0" w:color="000000"/>
              <w:bottom w:val="single" w:sz="4" w:space="0" w:color="000000"/>
              <w:right w:val="single" w:sz="4" w:space="0" w:color="000000"/>
            </w:tcBorders>
            <w:vAlign w:val="center"/>
          </w:tcPr>
          <w:p w:rsidR="004155E9" w:rsidRPr="000406DE" w:rsidRDefault="00694476" w:rsidP="00272D45">
            <w:pPr>
              <w:snapToGrid w:val="0"/>
              <w:jc w:val="both"/>
              <w:rPr>
                <w:sz w:val="21"/>
                <w:szCs w:val="21"/>
              </w:rPr>
            </w:pPr>
            <w:r w:rsidRPr="000406DE">
              <w:rPr>
                <w:sz w:val="21"/>
                <w:szCs w:val="21"/>
              </w:rPr>
              <w:t xml:space="preserve">Условия и порядок оплаты  изложены </w:t>
            </w:r>
            <w:r w:rsidRPr="000406DE">
              <w:rPr>
                <w:color w:val="000000" w:themeColor="text1"/>
                <w:sz w:val="21"/>
                <w:szCs w:val="21"/>
              </w:rPr>
              <w:t xml:space="preserve">в Приложении № </w:t>
            </w:r>
            <w:r w:rsidR="003B03D3">
              <w:rPr>
                <w:color w:val="000000" w:themeColor="text1"/>
                <w:sz w:val="21"/>
                <w:szCs w:val="21"/>
              </w:rPr>
              <w:t>4</w:t>
            </w:r>
            <w:r w:rsidRPr="000406DE">
              <w:rPr>
                <w:color w:val="000000" w:themeColor="text1"/>
                <w:sz w:val="21"/>
                <w:szCs w:val="21"/>
              </w:rPr>
              <w:t xml:space="preserve"> «Проект</w:t>
            </w:r>
            <w:r w:rsidRPr="000406DE">
              <w:rPr>
                <w:sz w:val="21"/>
                <w:szCs w:val="21"/>
              </w:rPr>
              <w:t xml:space="preserve"> муниципального контракта»</w:t>
            </w:r>
          </w:p>
        </w:tc>
      </w:tr>
      <w:tr w:rsidR="00164E02" w:rsidRPr="000406DE" w:rsidTr="002B210C">
        <w:tc>
          <w:tcPr>
            <w:tcW w:w="568" w:type="dxa"/>
            <w:tcBorders>
              <w:left w:val="single" w:sz="4" w:space="0" w:color="000000"/>
              <w:bottom w:val="single" w:sz="4" w:space="0" w:color="000000"/>
            </w:tcBorders>
            <w:vAlign w:val="center"/>
          </w:tcPr>
          <w:p w:rsidR="00164E02" w:rsidRPr="000406DE" w:rsidRDefault="00E63FB6" w:rsidP="004D7FBA">
            <w:pPr>
              <w:snapToGrid w:val="0"/>
              <w:ind w:right="34"/>
              <w:jc w:val="both"/>
              <w:rPr>
                <w:sz w:val="21"/>
                <w:szCs w:val="21"/>
              </w:rPr>
            </w:pPr>
            <w:r w:rsidRPr="000406DE">
              <w:rPr>
                <w:sz w:val="21"/>
                <w:szCs w:val="21"/>
              </w:rPr>
              <w:t>11</w:t>
            </w:r>
          </w:p>
        </w:tc>
        <w:tc>
          <w:tcPr>
            <w:tcW w:w="4394" w:type="dxa"/>
            <w:tcBorders>
              <w:left w:val="single" w:sz="4" w:space="0" w:color="000000"/>
              <w:bottom w:val="single" w:sz="4" w:space="0" w:color="000000"/>
            </w:tcBorders>
          </w:tcPr>
          <w:p w:rsidR="00164E02" w:rsidRPr="000406DE" w:rsidRDefault="00164E02" w:rsidP="004D7FBA">
            <w:pPr>
              <w:snapToGrid w:val="0"/>
              <w:rPr>
                <w:sz w:val="21"/>
                <w:szCs w:val="21"/>
              </w:rPr>
            </w:pPr>
            <w:r w:rsidRPr="000406DE">
              <w:rPr>
                <w:sz w:val="21"/>
                <w:szCs w:val="21"/>
              </w:rPr>
              <w:t>Источник финансирования заказа</w:t>
            </w:r>
          </w:p>
        </w:tc>
        <w:tc>
          <w:tcPr>
            <w:tcW w:w="5812" w:type="dxa"/>
            <w:tcBorders>
              <w:left w:val="single" w:sz="4" w:space="0" w:color="000000"/>
              <w:bottom w:val="single" w:sz="4" w:space="0" w:color="000000"/>
              <w:right w:val="single" w:sz="4" w:space="0" w:color="000000"/>
            </w:tcBorders>
          </w:tcPr>
          <w:p w:rsidR="004155E9" w:rsidRPr="000406DE" w:rsidRDefault="00322F4E" w:rsidP="003B03D3">
            <w:pPr>
              <w:shd w:val="clear" w:color="auto" w:fill="FFFFFF"/>
              <w:jc w:val="both"/>
              <w:rPr>
                <w:color w:val="000000"/>
                <w:sz w:val="21"/>
                <w:szCs w:val="21"/>
                <w:lang w:eastAsia="ru-RU"/>
              </w:rPr>
            </w:pPr>
            <w:r w:rsidRPr="000406DE">
              <w:rPr>
                <w:color w:val="000000"/>
                <w:sz w:val="21"/>
                <w:szCs w:val="21"/>
                <w:lang w:eastAsia="ru-RU"/>
              </w:rPr>
              <w:t>Субсидии из бю</w:t>
            </w:r>
            <w:r w:rsidR="003B03D3">
              <w:rPr>
                <w:color w:val="000000"/>
                <w:sz w:val="21"/>
                <w:szCs w:val="21"/>
                <w:lang w:eastAsia="ru-RU"/>
              </w:rPr>
              <w:t>джета Удмуртской Республики,</w:t>
            </w:r>
            <w:r w:rsidRPr="000406DE">
              <w:rPr>
                <w:color w:val="000000"/>
                <w:sz w:val="21"/>
                <w:szCs w:val="21"/>
                <w:lang w:eastAsia="ru-RU"/>
              </w:rPr>
              <w:t xml:space="preserve"> поступающие в бюджет муниципального образования «Красногорский район»</w:t>
            </w:r>
          </w:p>
        </w:tc>
      </w:tr>
      <w:tr w:rsidR="001F115E" w:rsidRPr="000406DE" w:rsidTr="002B210C">
        <w:tc>
          <w:tcPr>
            <w:tcW w:w="568"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right="34"/>
              <w:jc w:val="both"/>
              <w:rPr>
                <w:sz w:val="21"/>
                <w:szCs w:val="21"/>
              </w:rPr>
            </w:pPr>
            <w:r w:rsidRPr="000406DE">
              <w:rPr>
                <w:sz w:val="21"/>
                <w:szCs w:val="21"/>
              </w:rPr>
              <w:t>12</w:t>
            </w:r>
          </w:p>
        </w:tc>
        <w:tc>
          <w:tcPr>
            <w:tcW w:w="4394" w:type="dxa"/>
            <w:tcBorders>
              <w:top w:val="single" w:sz="4" w:space="0" w:color="000000"/>
              <w:left w:val="single" w:sz="4" w:space="0" w:color="000000"/>
              <w:bottom w:val="single" w:sz="4" w:space="0" w:color="000000"/>
            </w:tcBorders>
          </w:tcPr>
          <w:p w:rsidR="001F115E" w:rsidRPr="000406DE" w:rsidRDefault="001F115E" w:rsidP="003B03D3">
            <w:pPr>
              <w:snapToGrid w:val="0"/>
              <w:ind w:right="34"/>
              <w:jc w:val="both"/>
              <w:rPr>
                <w:rStyle w:val="FontStyle12"/>
                <w:sz w:val="21"/>
                <w:szCs w:val="21"/>
              </w:rPr>
            </w:pPr>
            <w:r w:rsidRPr="000406DE">
              <w:rPr>
                <w:rStyle w:val="FontStyle12"/>
                <w:sz w:val="21"/>
                <w:szCs w:val="21"/>
              </w:rPr>
              <w:t xml:space="preserve">Место </w:t>
            </w:r>
            <w:r w:rsidR="003B03D3">
              <w:rPr>
                <w:rStyle w:val="FontStyle12"/>
                <w:sz w:val="21"/>
                <w:szCs w:val="21"/>
              </w:rPr>
              <w:t>поставки товара</w:t>
            </w:r>
          </w:p>
        </w:tc>
        <w:tc>
          <w:tcPr>
            <w:tcW w:w="5812" w:type="dxa"/>
            <w:tcBorders>
              <w:top w:val="single" w:sz="4" w:space="0" w:color="000000"/>
              <w:left w:val="single" w:sz="4" w:space="0" w:color="000000"/>
              <w:bottom w:val="single" w:sz="4" w:space="0" w:color="000000"/>
              <w:right w:val="single" w:sz="4" w:space="0" w:color="000000"/>
            </w:tcBorders>
            <w:vAlign w:val="center"/>
          </w:tcPr>
          <w:p w:rsidR="001F115E" w:rsidRPr="000406DE" w:rsidRDefault="003B03D3" w:rsidP="00A35F63">
            <w:pPr>
              <w:pStyle w:val="a5"/>
              <w:snapToGrid w:val="0"/>
              <w:spacing w:before="60" w:after="60"/>
              <w:rPr>
                <w:sz w:val="21"/>
                <w:szCs w:val="21"/>
              </w:rPr>
            </w:pPr>
            <w:r>
              <w:rPr>
                <w:iCs/>
                <w:sz w:val="21"/>
                <w:szCs w:val="21"/>
                <w:shd w:val="clear" w:color="auto" w:fill="FFFFFF"/>
              </w:rPr>
              <w:t xml:space="preserve">Удмуртская Республика, Красногорский район, </w:t>
            </w:r>
            <w:proofErr w:type="gramStart"/>
            <w:r>
              <w:rPr>
                <w:iCs/>
                <w:sz w:val="21"/>
                <w:szCs w:val="21"/>
                <w:shd w:val="clear" w:color="auto" w:fill="FFFFFF"/>
              </w:rPr>
              <w:t>с</w:t>
            </w:r>
            <w:proofErr w:type="gramEnd"/>
            <w:r>
              <w:rPr>
                <w:iCs/>
                <w:sz w:val="21"/>
                <w:szCs w:val="21"/>
                <w:shd w:val="clear" w:color="auto" w:fill="FFFFFF"/>
              </w:rPr>
              <w:t>. Курья, котельная № 12</w:t>
            </w:r>
          </w:p>
        </w:tc>
      </w:tr>
      <w:tr w:rsidR="001F115E" w:rsidRPr="000406DE" w:rsidTr="002B210C">
        <w:tc>
          <w:tcPr>
            <w:tcW w:w="568"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left="34" w:right="34"/>
              <w:jc w:val="both"/>
              <w:rPr>
                <w:sz w:val="21"/>
                <w:szCs w:val="21"/>
              </w:rPr>
            </w:pPr>
            <w:r w:rsidRPr="000406DE">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0406DE" w:rsidRDefault="001F115E" w:rsidP="004D7FBA">
            <w:pPr>
              <w:snapToGrid w:val="0"/>
              <w:ind w:left="34" w:right="34"/>
              <w:jc w:val="both"/>
              <w:rPr>
                <w:rStyle w:val="FontStyle12"/>
                <w:sz w:val="21"/>
                <w:szCs w:val="21"/>
              </w:rPr>
            </w:pPr>
            <w:r w:rsidRPr="000406DE">
              <w:rPr>
                <w:rStyle w:val="FontStyle12"/>
                <w:sz w:val="21"/>
                <w:szCs w:val="21"/>
              </w:rPr>
              <w:t xml:space="preserve">Начальная (максимальная) цена </w:t>
            </w:r>
            <w:r w:rsidR="006178F2" w:rsidRPr="000406DE">
              <w:rPr>
                <w:rStyle w:val="FontStyle12"/>
                <w:sz w:val="21"/>
                <w:szCs w:val="21"/>
              </w:rPr>
              <w:t>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E65476" w:rsidRPr="000406DE" w:rsidRDefault="003B03D3" w:rsidP="003B03D3">
            <w:pPr>
              <w:snapToGrid w:val="0"/>
              <w:jc w:val="both"/>
              <w:rPr>
                <w:sz w:val="21"/>
                <w:szCs w:val="21"/>
              </w:rPr>
            </w:pPr>
            <w:r>
              <w:rPr>
                <w:b/>
                <w:sz w:val="21"/>
                <w:szCs w:val="21"/>
              </w:rPr>
              <w:t>166 700</w:t>
            </w:r>
            <w:r w:rsidR="00322F4E" w:rsidRPr="000406DE">
              <w:rPr>
                <w:b/>
                <w:sz w:val="21"/>
                <w:szCs w:val="21"/>
              </w:rPr>
              <w:t>,00</w:t>
            </w:r>
            <w:r w:rsidR="00AB1F21" w:rsidRPr="000406DE">
              <w:rPr>
                <w:b/>
                <w:sz w:val="21"/>
                <w:szCs w:val="21"/>
              </w:rPr>
              <w:t xml:space="preserve"> </w:t>
            </w:r>
            <w:r w:rsidR="00C05BA5" w:rsidRPr="000406DE">
              <w:rPr>
                <w:b/>
                <w:sz w:val="21"/>
                <w:szCs w:val="21"/>
              </w:rPr>
              <w:t xml:space="preserve">руб. </w:t>
            </w:r>
            <w:r w:rsidR="009A336D" w:rsidRPr="000406DE">
              <w:rPr>
                <w:sz w:val="21"/>
                <w:szCs w:val="21"/>
              </w:rPr>
              <w:t>(</w:t>
            </w:r>
            <w:r w:rsidR="00322F4E" w:rsidRPr="000406DE">
              <w:rPr>
                <w:sz w:val="21"/>
                <w:szCs w:val="21"/>
              </w:rPr>
              <w:t xml:space="preserve">Сто </w:t>
            </w:r>
            <w:r>
              <w:rPr>
                <w:sz w:val="21"/>
                <w:szCs w:val="21"/>
              </w:rPr>
              <w:t>шестьдесят шесть тысяч семьсот</w:t>
            </w:r>
            <w:r w:rsidR="009A336D" w:rsidRPr="000406DE">
              <w:rPr>
                <w:sz w:val="21"/>
                <w:szCs w:val="21"/>
              </w:rPr>
              <w:t xml:space="preserve">) </w:t>
            </w:r>
            <w:r w:rsidR="00272D45" w:rsidRPr="000406DE">
              <w:rPr>
                <w:sz w:val="21"/>
                <w:szCs w:val="21"/>
              </w:rPr>
              <w:t>рублей</w:t>
            </w:r>
            <w:r w:rsidR="000D2C9B" w:rsidRPr="000406DE">
              <w:rPr>
                <w:sz w:val="21"/>
                <w:szCs w:val="21"/>
              </w:rPr>
              <w:t xml:space="preserve"> </w:t>
            </w:r>
            <w:r w:rsidR="00F95D55" w:rsidRPr="000406DE">
              <w:rPr>
                <w:sz w:val="21"/>
                <w:szCs w:val="21"/>
              </w:rPr>
              <w:t>0</w:t>
            </w:r>
            <w:r w:rsidR="00E34089" w:rsidRPr="000406DE">
              <w:rPr>
                <w:sz w:val="21"/>
                <w:szCs w:val="21"/>
              </w:rPr>
              <w:t>0</w:t>
            </w:r>
            <w:r w:rsidR="00AF6B55" w:rsidRPr="000406DE">
              <w:rPr>
                <w:sz w:val="21"/>
                <w:szCs w:val="21"/>
              </w:rPr>
              <w:t xml:space="preserve"> </w:t>
            </w:r>
            <w:r w:rsidR="001F115E" w:rsidRPr="000406DE">
              <w:rPr>
                <w:sz w:val="21"/>
                <w:szCs w:val="21"/>
              </w:rPr>
              <w:t>копеек</w:t>
            </w:r>
            <w:r w:rsidR="000150E9" w:rsidRPr="000406DE">
              <w:rPr>
                <w:sz w:val="21"/>
                <w:szCs w:val="21"/>
              </w:rPr>
              <w:t xml:space="preserve"> (в </w:t>
            </w:r>
            <w:proofErr w:type="spellStart"/>
            <w:r w:rsidR="000150E9" w:rsidRPr="000406DE">
              <w:rPr>
                <w:sz w:val="21"/>
                <w:szCs w:val="21"/>
              </w:rPr>
              <w:t>т.ч</w:t>
            </w:r>
            <w:proofErr w:type="spellEnd"/>
            <w:r w:rsidR="000150E9" w:rsidRPr="000406DE">
              <w:rPr>
                <w:sz w:val="21"/>
                <w:szCs w:val="21"/>
              </w:rPr>
              <w:t>. НДС</w:t>
            </w:r>
            <w:r w:rsidR="001F115E" w:rsidRPr="000406DE">
              <w:rPr>
                <w:sz w:val="21"/>
                <w:szCs w:val="21"/>
              </w:rPr>
              <w:t>)</w:t>
            </w:r>
          </w:p>
        </w:tc>
      </w:tr>
      <w:tr w:rsidR="00DF41CE" w:rsidRPr="000406DE" w:rsidTr="002B210C">
        <w:tc>
          <w:tcPr>
            <w:tcW w:w="568"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14</w:t>
            </w:r>
          </w:p>
        </w:tc>
        <w:tc>
          <w:tcPr>
            <w:tcW w:w="4394" w:type="dxa"/>
            <w:tcBorders>
              <w:top w:val="single" w:sz="4" w:space="0" w:color="000000"/>
              <w:left w:val="single" w:sz="4" w:space="0" w:color="000000"/>
              <w:bottom w:val="single" w:sz="4" w:space="0" w:color="000000"/>
            </w:tcBorders>
          </w:tcPr>
          <w:p w:rsidR="00DF41CE" w:rsidRPr="000406DE" w:rsidRDefault="00DF41CE" w:rsidP="003B03D3">
            <w:pPr>
              <w:rPr>
                <w:sz w:val="21"/>
                <w:szCs w:val="21"/>
              </w:rPr>
            </w:pPr>
            <w:r w:rsidRPr="000406DE">
              <w:rPr>
                <w:sz w:val="21"/>
                <w:szCs w:val="21"/>
              </w:rPr>
              <w:t>Сведения о валюте, используемой для формирования цен</w:t>
            </w:r>
            <w:r w:rsidR="00E65476" w:rsidRPr="000406DE">
              <w:rPr>
                <w:sz w:val="21"/>
                <w:szCs w:val="21"/>
              </w:rPr>
              <w:t xml:space="preserve">ы контракта и расчетов с </w:t>
            </w:r>
            <w:r w:rsidR="003B03D3">
              <w:rPr>
                <w:sz w:val="21"/>
                <w:szCs w:val="21"/>
              </w:rPr>
              <w:t>Поставщиком</w:t>
            </w:r>
          </w:p>
        </w:tc>
        <w:tc>
          <w:tcPr>
            <w:tcW w:w="5812" w:type="dxa"/>
            <w:tcBorders>
              <w:top w:val="single" w:sz="4" w:space="0" w:color="000000"/>
              <w:left w:val="single" w:sz="4" w:space="0" w:color="000000"/>
              <w:bottom w:val="single" w:sz="4" w:space="0" w:color="000000"/>
              <w:right w:val="single" w:sz="4" w:space="0" w:color="000000"/>
            </w:tcBorders>
          </w:tcPr>
          <w:p w:rsidR="00DF41CE" w:rsidRPr="000406DE" w:rsidRDefault="00DF41CE" w:rsidP="003B03D3">
            <w:pPr>
              <w:rPr>
                <w:sz w:val="21"/>
                <w:szCs w:val="21"/>
              </w:rPr>
            </w:pPr>
            <w:r w:rsidRPr="000406DE">
              <w:rPr>
                <w:sz w:val="21"/>
                <w:szCs w:val="21"/>
              </w:rPr>
              <w:t xml:space="preserve">Валюта, используемая для формирования цены контракта и расчетов с </w:t>
            </w:r>
            <w:r w:rsidR="003B03D3">
              <w:rPr>
                <w:sz w:val="21"/>
                <w:szCs w:val="21"/>
              </w:rPr>
              <w:t>Поставщиком</w:t>
            </w:r>
            <w:r w:rsidRPr="000406DE">
              <w:rPr>
                <w:sz w:val="21"/>
                <w:szCs w:val="21"/>
              </w:rPr>
              <w:t xml:space="preserve"> –</w:t>
            </w:r>
            <w:r w:rsidR="005E43D9" w:rsidRPr="000406DE">
              <w:rPr>
                <w:sz w:val="21"/>
                <w:szCs w:val="21"/>
              </w:rPr>
              <w:t xml:space="preserve"> </w:t>
            </w:r>
            <w:r w:rsidR="0006597A" w:rsidRPr="000406DE">
              <w:rPr>
                <w:sz w:val="21"/>
                <w:szCs w:val="21"/>
              </w:rPr>
              <w:t>рубль</w:t>
            </w:r>
            <w:r w:rsidRPr="000406DE">
              <w:rPr>
                <w:sz w:val="21"/>
                <w:szCs w:val="21"/>
              </w:rPr>
              <w:t xml:space="preserve">. </w:t>
            </w:r>
          </w:p>
        </w:tc>
      </w:tr>
      <w:tr w:rsidR="00DF41CE" w:rsidRPr="000406DE" w:rsidTr="002B210C">
        <w:tc>
          <w:tcPr>
            <w:tcW w:w="568"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15</w:t>
            </w:r>
          </w:p>
        </w:tc>
        <w:tc>
          <w:tcPr>
            <w:tcW w:w="4394" w:type="dxa"/>
            <w:tcBorders>
              <w:top w:val="single" w:sz="4" w:space="0" w:color="000000"/>
              <w:left w:val="single" w:sz="4" w:space="0" w:color="000000"/>
              <w:bottom w:val="single" w:sz="4" w:space="0" w:color="000000"/>
            </w:tcBorders>
          </w:tcPr>
          <w:p w:rsidR="00DF41CE" w:rsidRPr="000406DE" w:rsidRDefault="00DF41CE" w:rsidP="00DF41CE">
            <w:pPr>
              <w:adjustRightInd w:val="0"/>
              <w:rPr>
                <w:sz w:val="21"/>
                <w:szCs w:val="21"/>
              </w:rPr>
            </w:pPr>
            <w:r w:rsidRPr="000406DE">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812" w:type="dxa"/>
            <w:tcBorders>
              <w:top w:val="single" w:sz="4" w:space="0" w:color="000000"/>
              <w:left w:val="single" w:sz="4" w:space="0" w:color="000000"/>
              <w:bottom w:val="single" w:sz="4" w:space="0" w:color="000000"/>
              <w:right w:val="single" w:sz="4" w:space="0" w:color="000000"/>
            </w:tcBorders>
          </w:tcPr>
          <w:p w:rsidR="00DF41CE" w:rsidRPr="000406DE" w:rsidRDefault="00DF41CE" w:rsidP="005E43D9">
            <w:pPr>
              <w:tabs>
                <w:tab w:val="center" w:pos="7689"/>
              </w:tabs>
              <w:jc w:val="both"/>
              <w:rPr>
                <w:sz w:val="21"/>
                <w:szCs w:val="21"/>
              </w:rPr>
            </w:pPr>
            <w:r w:rsidRPr="000406DE">
              <w:rPr>
                <w:sz w:val="21"/>
                <w:szCs w:val="21"/>
              </w:rPr>
              <w:t xml:space="preserve">Не применяется, </w:t>
            </w:r>
            <w:r w:rsidRPr="000406DE">
              <w:rPr>
                <w:sz w:val="21"/>
                <w:szCs w:val="21"/>
                <w:shd w:val="clear" w:color="auto" w:fill="FFFFFF"/>
                <w:lang w:eastAsia="en-US"/>
              </w:rPr>
              <w:t>так как оплата по контракту производится в рублях.</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F95D55">
            <w:pPr>
              <w:snapToGrid w:val="0"/>
              <w:ind w:right="34"/>
              <w:jc w:val="both"/>
              <w:rPr>
                <w:sz w:val="21"/>
                <w:szCs w:val="21"/>
              </w:rPr>
            </w:pPr>
            <w:r w:rsidRPr="000406DE">
              <w:rPr>
                <w:sz w:val="21"/>
                <w:szCs w:val="21"/>
              </w:rPr>
              <w:t>16</w:t>
            </w:r>
          </w:p>
        </w:tc>
        <w:tc>
          <w:tcPr>
            <w:tcW w:w="4394" w:type="dxa"/>
            <w:tcBorders>
              <w:top w:val="single" w:sz="4" w:space="0" w:color="000000"/>
              <w:left w:val="single" w:sz="4" w:space="0" w:color="000000"/>
              <w:bottom w:val="single" w:sz="4" w:space="0" w:color="000000"/>
            </w:tcBorders>
          </w:tcPr>
          <w:p w:rsidR="00322F4E" w:rsidRPr="000406DE" w:rsidRDefault="00322F4E" w:rsidP="004D7FBA">
            <w:pPr>
              <w:snapToGrid w:val="0"/>
              <w:rPr>
                <w:sz w:val="21"/>
                <w:szCs w:val="21"/>
              </w:rPr>
            </w:pPr>
          </w:p>
          <w:p w:rsidR="00322F4E" w:rsidRPr="000406DE" w:rsidRDefault="00322F4E" w:rsidP="004D7FBA">
            <w:pPr>
              <w:snapToGrid w:val="0"/>
              <w:rPr>
                <w:sz w:val="21"/>
                <w:szCs w:val="21"/>
              </w:rPr>
            </w:pPr>
            <w:r w:rsidRPr="000406DE">
              <w:rPr>
                <w:sz w:val="21"/>
                <w:szCs w:val="21"/>
              </w:rPr>
              <w:t>Порядок  формирования цены контракта</w:t>
            </w:r>
          </w:p>
        </w:tc>
        <w:tc>
          <w:tcPr>
            <w:tcW w:w="5812" w:type="dxa"/>
            <w:tcBorders>
              <w:top w:val="single" w:sz="4" w:space="0" w:color="000000"/>
              <w:left w:val="single" w:sz="4" w:space="0" w:color="000000"/>
              <w:bottom w:val="single" w:sz="4" w:space="0" w:color="000000"/>
              <w:right w:val="single" w:sz="4" w:space="0" w:color="000000"/>
            </w:tcBorders>
          </w:tcPr>
          <w:p w:rsidR="00322F4E" w:rsidRPr="00956668" w:rsidRDefault="003B03D3" w:rsidP="00322F4E">
            <w:pPr>
              <w:pStyle w:val="a5"/>
              <w:snapToGrid w:val="0"/>
              <w:rPr>
                <w:color w:val="FF0000"/>
                <w:sz w:val="21"/>
                <w:szCs w:val="21"/>
                <w:lang w:eastAsia="ru-RU"/>
              </w:rPr>
            </w:pPr>
            <w:r w:rsidRPr="003B03D3">
              <w:rPr>
                <w:sz w:val="21"/>
                <w:szCs w:val="21"/>
              </w:rPr>
              <w:t xml:space="preserve">Цена муниципального контракта сформирована методом сопоставимых рыночных цен (анализ рынка) </w:t>
            </w:r>
            <w:r w:rsidR="00322F4E" w:rsidRPr="003B03D3">
              <w:rPr>
                <w:sz w:val="21"/>
                <w:szCs w:val="21"/>
                <w:lang w:eastAsia="ru-RU"/>
              </w:rPr>
              <w:t>- Приложение № 2</w:t>
            </w:r>
            <w:r w:rsidRPr="003B03D3">
              <w:rPr>
                <w:sz w:val="21"/>
                <w:szCs w:val="21"/>
                <w:lang w:eastAsia="ru-RU"/>
              </w:rPr>
              <w:t xml:space="preserve"> </w:t>
            </w:r>
            <w:r w:rsidR="00322F4E" w:rsidRPr="003B03D3">
              <w:rPr>
                <w:sz w:val="21"/>
                <w:szCs w:val="21"/>
                <w:lang w:eastAsia="ru-RU"/>
              </w:rPr>
              <w:t>и</w:t>
            </w:r>
            <w:r w:rsidR="00322F4E" w:rsidRPr="003B03D3">
              <w:rPr>
                <w:color w:val="FF0000"/>
                <w:sz w:val="21"/>
                <w:szCs w:val="21"/>
                <w:lang w:eastAsia="ru-RU"/>
              </w:rPr>
              <w:t xml:space="preserve"> </w:t>
            </w:r>
            <w:r w:rsidRPr="003B03D3">
              <w:rPr>
                <w:rFonts w:eastAsia="Calibri"/>
                <w:sz w:val="21"/>
                <w:szCs w:val="21"/>
                <w:lang w:eastAsia="en-US"/>
              </w:rPr>
              <w:t xml:space="preserve">включает в себя </w:t>
            </w:r>
            <w:r w:rsidRPr="003B03D3">
              <w:rPr>
                <w:sz w:val="21"/>
                <w:szCs w:val="21"/>
              </w:rPr>
              <w:t xml:space="preserve">стоимость </w:t>
            </w:r>
            <w:r w:rsidRPr="003B03D3">
              <w:rPr>
                <w:rFonts w:eastAsia="Calibri"/>
                <w:sz w:val="21"/>
                <w:szCs w:val="21"/>
              </w:rPr>
              <w:t xml:space="preserve">товара, его  изготовление, стоимость доставки, транспортные, таможенные расходы, </w:t>
            </w:r>
            <w:r w:rsidRPr="003B03D3">
              <w:rPr>
                <w:rFonts w:eastAsia="Calibri"/>
                <w:sz w:val="21"/>
                <w:szCs w:val="21"/>
              </w:rPr>
              <w:lastRenderedPageBreak/>
              <w:t xml:space="preserve">стоимость тары, упаковки, уплата налогов (в </w:t>
            </w:r>
            <w:proofErr w:type="spellStart"/>
            <w:r w:rsidRPr="003B03D3">
              <w:rPr>
                <w:rFonts w:eastAsia="Calibri"/>
                <w:sz w:val="21"/>
                <w:szCs w:val="21"/>
              </w:rPr>
              <w:t>т.ч</w:t>
            </w:r>
            <w:proofErr w:type="spellEnd"/>
            <w:r w:rsidRPr="003B03D3">
              <w:rPr>
                <w:rFonts w:eastAsia="Calibri"/>
                <w:sz w:val="21"/>
                <w:szCs w:val="21"/>
              </w:rPr>
              <w:t xml:space="preserve">. НДС), стоимость погрузочно-разгрузочных работ и другие обязательные </w:t>
            </w:r>
            <w:proofErr w:type="gramStart"/>
            <w:r w:rsidRPr="00956668">
              <w:rPr>
                <w:rFonts w:eastAsia="Calibri"/>
                <w:sz w:val="21"/>
                <w:szCs w:val="21"/>
              </w:rPr>
              <w:t>платежи</w:t>
            </w:r>
            <w:proofErr w:type="gramEnd"/>
            <w:r w:rsidRPr="00956668">
              <w:rPr>
                <w:rFonts w:eastAsia="Calibri"/>
                <w:sz w:val="21"/>
                <w:szCs w:val="21"/>
              </w:rPr>
              <w:t xml:space="preserve"> и возможные накладные расходы поставщика, а также </w:t>
            </w:r>
            <w:r w:rsidRPr="00956668">
              <w:rPr>
                <w:sz w:val="21"/>
                <w:szCs w:val="21"/>
              </w:rPr>
              <w:t>иные издержки, связанные с исполнением муниципального контракта</w:t>
            </w:r>
            <w:r w:rsidR="00322F4E" w:rsidRPr="00956668">
              <w:rPr>
                <w:color w:val="FF0000"/>
                <w:sz w:val="21"/>
                <w:szCs w:val="21"/>
                <w:lang w:eastAsia="ru-RU"/>
              </w:rPr>
              <w:t xml:space="preserve">. </w:t>
            </w:r>
          </w:p>
          <w:p w:rsidR="00322F4E" w:rsidRPr="00956668" w:rsidRDefault="00322F4E" w:rsidP="00322F4E">
            <w:pPr>
              <w:pStyle w:val="a5"/>
              <w:snapToGrid w:val="0"/>
              <w:rPr>
                <w:sz w:val="21"/>
                <w:szCs w:val="21"/>
                <w:lang w:eastAsia="ru-RU"/>
              </w:rPr>
            </w:pPr>
            <w:r w:rsidRPr="00956668">
              <w:rPr>
                <w:sz w:val="21"/>
                <w:szCs w:val="21"/>
                <w:lang w:eastAsia="ru-RU"/>
              </w:rPr>
              <w:t>Цена контракта является твердой и определяется на весь срок исполнения контракта и изменение его условий не допускается.</w:t>
            </w:r>
          </w:p>
          <w:p w:rsidR="00956668" w:rsidRPr="003B03D3" w:rsidRDefault="00956668" w:rsidP="00322F4E">
            <w:pPr>
              <w:pStyle w:val="a5"/>
              <w:snapToGrid w:val="0"/>
              <w:rPr>
                <w:sz w:val="21"/>
                <w:szCs w:val="21"/>
              </w:rPr>
            </w:pPr>
            <w:r w:rsidRPr="00956668">
              <w:rPr>
                <w:kern w:val="28"/>
                <w:sz w:val="21"/>
                <w:szCs w:val="21"/>
                <w:lang w:eastAsia="ru-RU"/>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F95D55">
            <w:pPr>
              <w:jc w:val="both"/>
              <w:rPr>
                <w:sz w:val="21"/>
                <w:szCs w:val="21"/>
                <w:lang w:eastAsia="ru-RU"/>
              </w:rPr>
            </w:pPr>
            <w:r w:rsidRPr="000406DE">
              <w:rPr>
                <w:rFonts w:eastAsia="Calibri"/>
                <w:sz w:val="21"/>
                <w:szCs w:val="21"/>
                <w:lang w:eastAsia="en-US"/>
              </w:rPr>
              <w:t>Предоставляются.</w:t>
            </w:r>
            <w:r w:rsidRPr="000406DE">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322F4E" w:rsidRPr="000406DE" w:rsidRDefault="00322F4E" w:rsidP="00F95D55">
            <w:pPr>
              <w:snapToGrid w:val="0"/>
              <w:jc w:val="both"/>
              <w:rPr>
                <w:rFonts w:eastAsia="Calibri"/>
                <w:sz w:val="21"/>
                <w:szCs w:val="21"/>
                <w:lang w:eastAsia="en-US"/>
              </w:rPr>
            </w:pPr>
            <w:r w:rsidRPr="000406DE">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18</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 xml:space="preserve">Преимущества, предоставляемые заказчиком </w:t>
            </w:r>
            <w:r w:rsidRPr="000406DE">
              <w:rPr>
                <w:b/>
                <w:sz w:val="21"/>
                <w:szCs w:val="21"/>
              </w:rPr>
              <w:t>учреждениям и предприятиям уголовно-исполнительной системы в отношении предлагаемой ими цены контракта в размере до 15%</w:t>
            </w:r>
            <w:r w:rsidRPr="000406DE">
              <w:rPr>
                <w:sz w:val="21"/>
                <w:szCs w:val="21"/>
              </w:rPr>
              <w:t>, но не более НМЦ контракта являющимся участниками</w:t>
            </w:r>
          </w:p>
        </w:tc>
        <w:tc>
          <w:tcPr>
            <w:tcW w:w="5812" w:type="dxa"/>
            <w:tcBorders>
              <w:top w:val="single" w:sz="4" w:space="0" w:color="000000"/>
              <w:left w:val="single" w:sz="4" w:space="0" w:color="000000"/>
              <w:bottom w:val="single" w:sz="4" w:space="0" w:color="000000"/>
              <w:right w:val="single" w:sz="4" w:space="0" w:color="000000"/>
            </w:tcBorders>
          </w:tcPr>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0406DE">
              <w:rPr>
                <w:sz w:val="21"/>
                <w:szCs w:val="21"/>
              </w:rPr>
              <w:t>Не предоставляются</w:t>
            </w:r>
          </w:p>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19</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Преимущества, предоставляемые заказчиком</w:t>
            </w:r>
            <w:r w:rsidRPr="000406DE">
              <w:rPr>
                <w:b/>
                <w:iCs/>
                <w:sz w:val="21"/>
                <w:szCs w:val="21"/>
              </w:rPr>
              <w:t xml:space="preserve"> организациям инвалидов</w:t>
            </w:r>
            <w:r w:rsidRPr="000406DE">
              <w:rPr>
                <w:b/>
                <w:sz w:val="21"/>
                <w:szCs w:val="21"/>
              </w:rPr>
              <w:t xml:space="preserve"> </w:t>
            </w:r>
            <w:r w:rsidRPr="000406DE">
              <w:rPr>
                <w:b/>
                <w:iCs/>
                <w:sz w:val="21"/>
                <w:szCs w:val="21"/>
              </w:rPr>
              <w:t>в отношении предлагаемой ими цены контракта в размере до 15%</w:t>
            </w:r>
            <w:r w:rsidRPr="000406DE">
              <w:rPr>
                <w:iCs/>
                <w:sz w:val="21"/>
                <w:szCs w:val="21"/>
              </w:rPr>
              <w:t>,  но не более НМЦ  контракта являющимся участниками</w:t>
            </w:r>
          </w:p>
        </w:tc>
        <w:tc>
          <w:tcPr>
            <w:tcW w:w="5812" w:type="dxa"/>
            <w:tcBorders>
              <w:top w:val="single" w:sz="4" w:space="0" w:color="000000"/>
              <w:left w:val="single" w:sz="4" w:space="0" w:color="000000"/>
              <w:bottom w:val="single" w:sz="4" w:space="0" w:color="000000"/>
              <w:right w:val="single" w:sz="4" w:space="0" w:color="000000"/>
            </w:tcBorders>
          </w:tcPr>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0406DE">
              <w:rPr>
                <w:color w:val="000000" w:themeColor="text1"/>
                <w:sz w:val="21"/>
                <w:szCs w:val="21"/>
              </w:rPr>
              <w:t>Не предоставляются</w:t>
            </w:r>
          </w:p>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20</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812" w:type="dxa"/>
            <w:tcBorders>
              <w:top w:val="single" w:sz="4" w:space="0" w:color="000000"/>
              <w:left w:val="single" w:sz="4" w:space="0" w:color="000000"/>
              <w:bottom w:val="single" w:sz="4" w:space="0" w:color="000000"/>
              <w:right w:val="single" w:sz="4" w:space="0" w:color="000000"/>
            </w:tcBorders>
          </w:tcPr>
          <w:p w:rsidR="00322F4E" w:rsidRPr="000406DE" w:rsidRDefault="00322F4E" w:rsidP="00C32DBB">
            <w:pPr>
              <w:jc w:val="both"/>
              <w:rPr>
                <w:sz w:val="21"/>
                <w:szCs w:val="21"/>
              </w:rPr>
            </w:pPr>
            <w:r w:rsidRPr="000406DE">
              <w:rPr>
                <w:b/>
                <w:sz w:val="21"/>
                <w:szCs w:val="21"/>
                <w:lang w:eastAsia="ru-RU"/>
              </w:rPr>
              <w:t>Установлено.</w:t>
            </w:r>
            <w:r w:rsidRPr="000406DE">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322F4E" w:rsidRPr="000406DE" w:rsidTr="002B210C">
        <w:tc>
          <w:tcPr>
            <w:tcW w:w="568"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21</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0406DE">
                <w:rPr>
                  <w:rStyle w:val="af2"/>
                  <w:sz w:val="21"/>
                  <w:szCs w:val="21"/>
                </w:rPr>
                <w:t>статьей 14</w:t>
              </w:r>
            </w:hyperlink>
            <w:r w:rsidRPr="000406DE">
              <w:rPr>
                <w:sz w:val="21"/>
                <w:szCs w:val="21"/>
              </w:rPr>
              <w:t xml:space="preserve"> ФЗ    № 44-ФЗ, либо заверенные копии данных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322F4E" w:rsidRPr="00C50E56" w:rsidRDefault="00322F4E" w:rsidP="00DF41CE">
            <w:pPr>
              <w:rPr>
                <w:i/>
                <w:sz w:val="21"/>
                <w:szCs w:val="21"/>
              </w:rPr>
            </w:pPr>
            <w:r w:rsidRPr="00C50E56">
              <w:rPr>
                <w:sz w:val="21"/>
                <w:szCs w:val="21"/>
              </w:rPr>
              <w:t>Не предоставляются</w:t>
            </w:r>
          </w:p>
          <w:p w:rsidR="00322F4E" w:rsidRPr="00C50E56" w:rsidRDefault="00322F4E" w:rsidP="0094244B">
            <w:pPr>
              <w:rPr>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22</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Дата  размещения на официальном сайте извещения о проведении запроса котировок </w:t>
            </w:r>
          </w:p>
        </w:tc>
        <w:tc>
          <w:tcPr>
            <w:tcW w:w="5812" w:type="dxa"/>
            <w:tcBorders>
              <w:top w:val="single" w:sz="4" w:space="0" w:color="000000"/>
              <w:left w:val="single" w:sz="4" w:space="0" w:color="000000"/>
              <w:bottom w:val="single" w:sz="4" w:space="0" w:color="000000"/>
              <w:right w:val="single" w:sz="4" w:space="0" w:color="000000"/>
            </w:tcBorders>
          </w:tcPr>
          <w:p w:rsidR="00322F4E" w:rsidRPr="0024562D" w:rsidRDefault="002B210C" w:rsidP="00F95D55">
            <w:pPr>
              <w:rPr>
                <w:b/>
                <w:color w:val="000000" w:themeColor="text1"/>
                <w:sz w:val="21"/>
                <w:szCs w:val="21"/>
              </w:rPr>
            </w:pPr>
            <w:r>
              <w:rPr>
                <w:b/>
                <w:color w:val="000000" w:themeColor="text1"/>
                <w:sz w:val="21"/>
                <w:szCs w:val="21"/>
              </w:rPr>
              <w:t>«31</w:t>
            </w:r>
            <w:r w:rsidR="00322F4E" w:rsidRPr="0024562D">
              <w:rPr>
                <w:b/>
                <w:color w:val="000000" w:themeColor="text1"/>
                <w:sz w:val="21"/>
                <w:szCs w:val="21"/>
              </w:rPr>
              <w:t xml:space="preserve">» августа 2015 г. </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23</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color w:val="000000" w:themeColor="text1"/>
                <w:sz w:val="21"/>
                <w:szCs w:val="21"/>
              </w:rPr>
            </w:pPr>
            <w:r w:rsidRPr="000406DE">
              <w:rPr>
                <w:color w:val="000000" w:themeColor="text1"/>
                <w:sz w:val="21"/>
                <w:szCs w:val="21"/>
              </w:rPr>
              <w:t>Дата и время начала подачи заявок на участие в запросе котировок</w:t>
            </w:r>
          </w:p>
        </w:tc>
        <w:tc>
          <w:tcPr>
            <w:tcW w:w="5812" w:type="dxa"/>
            <w:tcBorders>
              <w:top w:val="single" w:sz="4" w:space="0" w:color="000000"/>
              <w:left w:val="single" w:sz="4" w:space="0" w:color="000000"/>
              <w:bottom w:val="single" w:sz="4" w:space="0" w:color="000000"/>
              <w:right w:val="single" w:sz="4" w:space="0" w:color="000000"/>
            </w:tcBorders>
          </w:tcPr>
          <w:p w:rsidR="00322F4E" w:rsidRPr="0024562D" w:rsidRDefault="002B210C" w:rsidP="0035227C">
            <w:pPr>
              <w:rPr>
                <w:color w:val="000000" w:themeColor="text1"/>
                <w:sz w:val="21"/>
                <w:szCs w:val="21"/>
              </w:rPr>
            </w:pPr>
            <w:r>
              <w:rPr>
                <w:b/>
                <w:color w:val="000000" w:themeColor="text1"/>
                <w:sz w:val="21"/>
                <w:szCs w:val="21"/>
              </w:rPr>
              <w:t>«01</w:t>
            </w:r>
            <w:r w:rsidR="00322F4E" w:rsidRPr="0024562D">
              <w:rPr>
                <w:b/>
                <w:color w:val="000000" w:themeColor="text1"/>
                <w:sz w:val="21"/>
                <w:szCs w:val="21"/>
              </w:rPr>
              <w:t xml:space="preserve">» </w:t>
            </w:r>
            <w:r>
              <w:rPr>
                <w:b/>
                <w:color w:val="000000" w:themeColor="text1"/>
                <w:sz w:val="21"/>
                <w:szCs w:val="21"/>
              </w:rPr>
              <w:t>сентября</w:t>
            </w:r>
            <w:r w:rsidR="00322F4E" w:rsidRPr="0024562D">
              <w:rPr>
                <w:b/>
                <w:color w:val="000000" w:themeColor="text1"/>
                <w:sz w:val="21"/>
                <w:szCs w:val="21"/>
              </w:rPr>
              <w:t xml:space="preserve"> 2015 г.</w:t>
            </w:r>
            <w:r w:rsidR="00322F4E" w:rsidRPr="0024562D">
              <w:rPr>
                <w:color w:val="000000" w:themeColor="text1"/>
                <w:sz w:val="21"/>
                <w:szCs w:val="21"/>
              </w:rPr>
              <w:t xml:space="preserve"> в рабочие дни с 08-00 до 16-00 время местное (перерыв с 12-00 до 13-00)</w:t>
            </w:r>
          </w:p>
          <w:p w:rsidR="00322F4E" w:rsidRPr="0024562D" w:rsidRDefault="00322F4E" w:rsidP="0035227C">
            <w:pPr>
              <w:rPr>
                <w:color w:val="000000" w:themeColor="text1"/>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24</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Дата и время окончания подачи заявок на участие в запросе котировок</w:t>
            </w:r>
          </w:p>
        </w:tc>
        <w:tc>
          <w:tcPr>
            <w:tcW w:w="5812" w:type="dxa"/>
            <w:tcBorders>
              <w:top w:val="single" w:sz="4" w:space="0" w:color="000000"/>
              <w:left w:val="single" w:sz="4" w:space="0" w:color="000000"/>
              <w:bottom w:val="single" w:sz="4" w:space="0" w:color="000000"/>
              <w:right w:val="single" w:sz="4" w:space="0" w:color="000000"/>
            </w:tcBorders>
          </w:tcPr>
          <w:p w:rsidR="00322F4E" w:rsidRPr="0024562D" w:rsidRDefault="002B210C" w:rsidP="002B210C">
            <w:pPr>
              <w:rPr>
                <w:color w:val="000000" w:themeColor="text1"/>
                <w:sz w:val="21"/>
                <w:szCs w:val="21"/>
              </w:rPr>
            </w:pPr>
            <w:r>
              <w:rPr>
                <w:b/>
                <w:color w:val="000000" w:themeColor="text1"/>
                <w:sz w:val="21"/>
                <w:szCs w:val="21"/>
              </w:rPr>
              <w:t>«07</w:t>
            </w:r>
            <w:r w:rsidR="007D16D8">
              <w:rPr>
                <w:b/>
                <w:color w:val="000000" w:themeColor="text1"/>
                <w:sz w:val="21"/>
                <w:szCs w:val="21"/>
              </w:rPr>
              <w:t xml:space="preserve">» </w:t>
            </w:r>
            <w:r>
              <w:rPr>
                <w:b/>
                <w:color w:val="000000" w:themeColor="text1"/>
                <w:sz w:val="21"/>
                <w:szCs w:val="21"/>
              </w:rPr>
              <w:t>сентября</w:t>
            </w:r>
            <w:r w:rsidR="007D16D8">
              <w:rPr>
                <w:b/>
                <w:color w:val="000000" w:themeColor="text1"/>
                <w:sz w:val="21"/>
                <w:szCs w:val="21"/>
              </w:rPr>
              <w:t xml:space="preserve"> 2015 г. в  10</w:t>
            </w:r>
            <w:r w:rsidR="00322F4E" w:rsidRPr="0024562D">
              <w:rPr>
                <w:b/>
                <w:color w:val="000000" w:themeColor="text1"/>
                <w:sz w:val="21"/>
                <w:szCs w:val="21"/>
              </w:rPr>
              <w:t>-00 ч</w:t>
            </w:r>
            <w:r w:rsidR="00322F4E" w:rsidRPr="0024562D">
              <w:rPr>
                <w:color w:val="000000" w:themeColor="text1"/>
                <w:sz w:val="21"/>
                <w:szCs w:val="21"/>
              </w:rPr>
              <w:t>. время местное</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25</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272D45">
            <w:pPr>
              <w:snapToGrid w:val="0"/>
              <w:ind w:left="34" w:right="34"/>
              <w:jc w:val="both"/>
              <w:rPr>
                <w:rStyle w:val="FontStyle12"/>
                <w:sz w:val="21"/>
                <w:szCs w:val="21"/>
              </w:rPr>
            </w:pPr>
            <w:r w:rsidRPr="000406DE">
              <w:rPr>
                <w:rStyle w:val="FontStyle12"/>
                <w:sz w:val="21"/>
                <w:szCs w:val="21"/>
              </w:rPr>
              <w:t xml:space="preserve">Место, дата и время вскрытия конвертов с заявками на участие в запросе котировок  </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24562D" w:rsidRDefault="00322F4E" w:rsidP="002B210C">
            <w:pPr>
              <w:snapToGrid w:val="0"/>
              <w:jc w:val="both"/>
              <w:rPr>
                <w:color w:val="000000" w:themeColor="text1"/>
                <w:sz w:val="21"/>
                <w:szCs w:val="21"/>
              </w:rPr>
            </w:pPr>
            <w:proofErr w:type="gramStart"/>
            <w:r w:rsidRPr="0024562D">
              <w:rPr>
                <w:color w:val="000000" w:themeColor="text1"/>
                <w:sz w:val="21"/>
                <w:szCs w:val="21"/>
              </w:rPr>
              <w:t xml:space="preserve">Удмуртская Республика, Красногорский район, с. Красногорское, ул. Ленина, д. 64 </w:t>
            </w:r>
            <w:proofErr w:type="spellStart"/>
            <w:r w:rsidRPr="0024562D">
              <w:rPr>
                <w:color w:val="000000" w:themeColor="text1"/>
                <w:sz w:val="21"/>
                <w:szCs w:val="21"/>
              </w:rPr>
              <w:t>каб</w:t>
            </w:r>
            <w:proofErr w:type="spellEnd"/>
            <w:r w:rsidRPr="0024562D">
              <w:rPr>
                <w:color w:val="000000" w:themeColor="text1"/>
                <w:sz w:val="21"/>
                <w:szCs w:val="21"/>
              </w:rPr>
              <w:t xml:space="preserve">. № 19 в здании Администрации муниципального образования «Красногорский район» </w:t>
            </w:r>
            <w:r w:rsidR="002B210C">
              <w:rPr>
                <w:b/>
                <w:color w:val="000000" w:themeColor="text1"/>
                <w:sz w:val="21"/>
                <w:szCs w:val="21"/>
              </w:rPr>
              <w:t>«07</w:t>
            </w:r>
            <w:r w:rsidRPr="0024562D">
              <w:rPr>
                <w:b/>
                <w:color w:val="000000" w:themeColor="text1"/>
                <w:sz w:val="21"/>
                <w:szCs w:val="21"/>
              </w:rPr>
              <w:t xml:space="preserve">» </w:t>
            </w:r>
            <w:r w:rsidR="002B210C">
              <w:rPr>
                <w:b/>
                <w:color w:val="000000" w:themeColor="text1"/>
                <w:sz w:val="21"/>
                <w:szCs w:val="21"/>
              </w:rPr>
              <w:t>сентября</w:t>
            </w:r>
            <w:r w:rsidR="007D16D8">
              <w:rPr>
                <w:b/>
                <w:color w:val="000000" w:themeColor="text1"/>
                <w:sz w:val="21"/>
                <w:szCs w:val="21"/>
              </w:rPr>
              <w:t xml:space="preserve"> 2015 г. в 10</w:t>
            </w:r>
            <w:r w:rsidRPr="0024562D">
              <w:rPr>
                <w:b/>
                <w:color w:val="000000" w:themeColor="text1"/>
                <w:sz w:val="21"/>
                <w:szCs w:val="21"/>
              </w:rPr>
              <w:t>-00 ч</w:t>
            </w:r>
            <w:r w:rsidRPr="0024562D">
              <w:rPr>
                <w:color w:val="000000" w:themeColor="text1"/>
                <w:sz w:val="21"/>
                <w:szCs w:val="21"/>
              </w:rPr>
              <w:t>. (время местное)</w:t>
            </w:r>
            <w:proofErr w:type="gramEnd"/>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26</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Место (адрес) подачи заявок</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5B311C">
            <w:pPr>
              <w:snapToGrid w:val="0"/>
              <w:jc w:val="both"/>
              <w:rPr>
                <w:sz w:val="21"/>
                <w:szCs w:val="21"/>
              </w:rPr>
            </w:pPr>
            <w:r w:rsidRPr="000406DE">
              <w:rPr>
                <w:sz w:val="21"/>
                <w:szCs w:val="21"/>
              </w:rPr>
              <w:t>Прием заявок на участие в запросе котировок в письменной форме осуществляется по адресу:</w:t>
            </w:r>
          </w:p>
          <w:p w:rsidR="00322F4E" w:rsidRPr="000406DE" w:rsidRDefault="00322F4E" w:rsidP="005B311C">
            <w:pPr>
              <w:shd w:val="clear" w:color="auto" w:fill="FFFFFF"/>
              <w:tabs>
                <w:tab w:val="left" w:pos="0"/>
              </w:tabs>
              <w:jc w:val="both"/>
              <w:rPr>
                <w:b/>
                <w:sz w:val="21"/>
                <w:szCs w:val="21"/>
              </w:rPr>
            </w:pPr>
            <w:r w:rsidRPr="000406DE">
              <w:rPr>
                <w:sz w:val="21"/>
                <w:szCs w:val="21"/>
              </w:rPr>
              <w:t xml:space="preserve">Удмуртская Республика, Красногорский район, с. Красногорское, ул. Ленина, д. 64 </w:t>
            </w:r>
            <w:proofErr w:type="spellStart"/>
            <w:r w:rsidRPr="000406DE">
              <w:rPr>
                <w:sz w:val="21"/>
                <w:szCs w:val="21"/>
              </w:rPr>
              <w:t>каб</w:t>
            </w:r>
            <w:proofErr w:type="spellEnd"/>
            <w:r w:rsidRPr="000406DE">
              <w:rPr>
                <w:sz w:val="21"/>
                <w:szCs w:val="21"/>
              </w:rPr>
              <w:t>. №19</w:t>
            </w:r>
            <w:r w:rsidRPr="000406DE">
              <w:rPr>
                <w:b/>
                <w:sz w:val="21"/>
                <w:szCs w:val="21"/>
              </w:rPr>
              <w:t xml:space="preserve">, в рабочие дни с 8:00 до 16:00 часов. </w:t>
            </w:r>
          </w:p>
          <w:p w:rsidR="00322F4E" w:rsidRPr="000406DE" w:rsidRDefault="00322F4E" w:rsidP="005B311C">
            <w:pPr>
              <w:snapToGrid w:val="0"/>
              <w:jc w:val="both"/>
              <w:rPr>
                <w:sz w:val="21"/>
                <w:szCs w:val="21"/>
              </w:rPr>
            </w:pPr>
            <w:r w:rsidRPr="000406DE">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322F4E" w:rsidRPr="000406DE" w:rsidRDefault="00322F4E" w:rsidP="005B311C">
            <w:pPr>
              <w:snapToGrid w:val="0"/>
              <w:jc w:val="both"/>
              <w:rPr>
                <w:sz w:val="21"/>
                <w:szCs w:val="21"/>
              </w:rPr>
            </w:pPr>
            <w:r w:rsidRPr="000406DE">
              <w:rPr>
                <w:sz w:val="21"/>
                <w:szCs w:val="21"/>
              </w:rPr>
              <w:lastRenderedPageBreak/>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27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lang w:eastAsia="ru-RU"/>
              </w:rPr>
              <w:t>Порядок подачи котировочных заявок</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642B3">
            <w:pPr>
              <w:autoSpaceDE w:val="0"/>
              <w:autoSpaceDN w:val="0"/>
              <w:adjustRightInd w:val="0"/>
              <w:jc w:val="both"/>
              <w:rPr>
                <w:sz w:val="21"/>
                <w:szCs w:val="21"/>
                <w:lang w:eastAsia="ru-RU"/>
              </w:rPr>
            </w:pPr>
            <w:r w:rsidRPr="000406DE">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28</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lang w:eastAsia="ru-RU"/>
              </w:rPr>
            </w:pPr>
            <w:r w:rsidRPr="000406DE">
              <w:rPr>
                <w:sz w:val="21"/>
                <w:szCs w:val="21"/>
                <w:lang w:eastAsia="ru-RU"/>
              </w:rPr>
              <w:t>Форма заявки на участие в запросе котировок</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C11308">
            <w:pPr>
              <w:snapToGrid w:val="0"/>
              <w:jc w:val="both"/>
              <w:rPr>
                <w:sz w:val="21"/>
                <w:szCs w:val="21"/>
                <w:lang w:eastAsia="ru-RU"/>
              </w:rPr>
            </w:pPr>
            <w:r w:rsidRPr="000406DE">
              <w:rPr>
                <w:sz w:val="21"/>
                <w:szCs w:val="21"/>
                <w:lang w:eastAsia="ru-RU"/>
              </w:rPr>
              <w:t xml:space="preserve">По </w:t>
            </w:r>
            <w:proofErr w:type="gramStart"/>
            <w:r w:rsidRPr="000406DE">
              <w:rPr>
                <w:sz w:val="21"/>
                <w:szCs w:val="21"/>
                <w:lang w:eastAsia="ru-RU"/>
              </w:rPr>
              <w:t>форме</w:t>
            </w:r>
            <w:proofErr w:type="gramEnd"/>
            <w:r w:rsidRPr="000406DE">
              <w:rPr>
                <w:sz w:val="21"/>
                <w:szCs w:val="21"/>
                <w:lang w:eastAsia="ru-RU"/>
              </w:rPr>
              <w:t xml:space="preserve"> приведенной в Приложении №1 документации о проведении запроса котировок.</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29</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Размер обеспечения исполнения контракта. Информация о банковском сопровождении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D7FBA">
            <w:pPr>
              <w:snapToGrid w:val="0"/>
              <w:jc w:val="both"/>
              <w:rPr>
                <w:sz w:val="21"/>
                <w:szCs w:val="21"/>
              </w:rPr>
            </w:pPr>
            <w:r w:rsidRPr="000406DE">
              <w:rPr>
                <w:sz w:val="21"/>
                <w:szCs w:val="21"/>
              </w:rPr>
              <w:t>Не предусмотрено. Банковское сопровождение не осуществляется.</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30</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Требования к участникам закупки</w:t>
            </w:r>
          </w:p>
        </w:tc>
        <w:tc>
          <w:tcPr>
            <w:tcW w:w="5812" w:type="dxa"/>
            <w:tcBorders>
              <w:top w:val="single" w:sz="4" w:space="0" w:color="000000"/>
              <w:left w:val="single" w:sz="4" w:space="0" w:color="000000"/>
              <w:bottom w:val="single" w:sz="4" w:space="0" w:color="000000"/>
              <w:right w:val="single" w:sz="4" w:space="0" w:color="000000"/>
            </w:tcBorders>
            <w:vAlign w:val="center"/>
          </w:tcPr>
          <w:p w:rsidR="000406DE" w:rsidRPr="000406DE" w:rsidRDefault="00322F4E" w:rsidP="003B03D3">
            <w:pPr>
              <w:autoSpaceDE w:val="0"/>
              <w:autoSpaceDN w:val="0"/>
              <w:adjustRightInd w:val="0"/>
              <w:jc w:val="both"/>
              <w:rPr>
                <w:b/>
                <w:sz w:val="21"/>
                <w:szCs w:val="21"/>
              </w:rPr>
            </w:pPr>
            <w:r w:rsidRPr="000406DE">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w:t>
            </w:r>
            <w:r w:rsidR="000406DE" w:rsidRPr="000406DE">
              <w:rPr>
                <w:color w:val="000000"/>
                <w:sz w:val="21"/>
                <w:szCs w:val="21"/>
              </w:rPr>
              <w:t>уг, являющихся объектом закупки.</w:t>
            </w:r>
            <w:r w:rsidR="000406DE" w:rsidRPr="000406DE">
              <w:rPr>
                <w:b/>
                <w:sz w:val="21"/>
                <w:szCs w:val="21"/>
              </w:rPr>
              <w:t xml:space="preserve"> </w:t>
            </w:r>
          </w:p>
          <w:p w:rsidR="00322F4E" w:rsidRPr="000406DE" w:rsidRDefault="00322F4E" w:rsidP="003B03D3">
            <w:pPr>
              <w:snapToGrid w:val="0"/>
              <w:ind w:firstLine="175"/>
              <w:jc w:val="both"/>
              <w:rPr>
                <w:color w:val="000000"/>
                <w:sz w:val="21"/>
                <w:szCs w:val="21"/>
              </w:rPr>
            </w:pPr>
            <w:r w:rsidRPr="000406DE">
              <w:rPr>
                <w:color w:val="000000"/>
                <w:sz w:val="21"/>
                <w:szCs w:val="21"/>
              </w:rPr>
              <w:t xml:space="preserve">- </w:t>
            </w:r>
            <w:proofErr w:type="spellStart"/>
            <w:r w:rsidRPr="000406DE">
              <w:rPr>
                <w:color w:val="000000"/>
                <w:sz w:val="21"/>
                <w:szCs w:val="21"/>
              </w:rPr>
              <w:t>непроведение</w:t>
            </w:r>
            <w:proofErr w:type="spellEnd"/>
            <w:r w:rsidRPr="000406DE">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22F4E" w:rsidRPr="000406DE" w:rsidRDefault="00322F4E" w:rsidP="003B03D3">
            <w:pPr>
              <w:snapToGrid w:val="0"/>
              <w:ind w:firstLine="175"/>
              <w:jc w:val="both"/>
              <w:rPr>
                <w:color w:val="000000"/>
                <w:sz w:val="21"/>
                <w:szCs w:val="21"/>
              </w:rPr>
            </w:pPr>
            <w:r w:rsidRPr="000406DE">
              <w:rPr>
                <w:color w:val="000000"/>
                <w:sz w:val="21"/>
                <w:szCs w:val="21"/>
              </w:rPr>
              <w:t>- неприостановление деятельности участника закупки в порядке,</w:t>
            </w:r>
          </w:p>
          <w:p w:rsidR="00322F4E" w:rsidRPr="000406DE" w:rsidRDefault="00322F4E" w:rsidP="003B03D3">
            <w:pPr>
              <w:snapToGrid w:val="0"/>
              <w:jc w:val="both"/>
              <w:rPr>
                <w:color w:val="000000"/>
                <w:sz w:val="21"/>
                <w:szCs w:val="21"/>
              </w:rPr>
            </w:pPr>
            <w:proofErr w:type="gramStart"/>
            <w:r w:rsidRPr="000406DE">
              <w:rPr>
                <w:color w:val="000000"/>
                <w:sz w:val="21"/>
                <w:szCs w:val="21"/>
              </w:rPr>
              <w:t>установленном</w:t>
            </w:r>
            <w:proofErr w:type="gramEnd"/>
            <w:r w:rsidRPr="000406DE">
              <w:rPr>
                <w:color w:val="000000"/>
                <w:sz w:val="21"/>
                <w:szCs w:val="21"/>
              </w:rPr>
              <w:t xml:space="preserve"> Кодексом Российской Федерации об административных правонарушениях, на дату подачи заявки на участие в закупке;</w:t>
            </w:r>
          </w:p>
          <w:p w:rsidR="00322F4E" w:rsidRPr="000406DE" w:rsidRDefault="00322F4E" w:rsidP="003B03D3">
            <w:pPr>
              <w:pStyle w:val="a5"/>
              <w:snapToGrid w:val="0"/>
              <w:ind w:firstLine="175"/>
              <w:rPr>
                <w:color w:val="000000"/>
                <w:sz w:val="21"/>
                <w:szCs w:val="21"/>
              </w:rPr>
            </w:pPr>
            <w:proofErr w:type="gramStart"/>
            <w:r w:rsidRPr="000406DE">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406DE">
              <w:rPr>
                <w:color w:val="000000"/>
                <w:sz w:val="21"/>
                <w:szCs w:val="21"/>
              </w:rPr>
              <w:t xml:space="preserve"> </w:t>
            </w:r>
            <w:proofErr w:type="gramStart"/>
            <w:r w:rsidRPr="000406DE">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406DE">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06DE">
              <w:rPr>
                <w:color w:val="000000"/>
                <w:sz w:val="21"/>
                <w:szCs w:val="21"/>
              </w:rPr>
              <w:t>указанных</w:t>
            </w:r>
            <w:proofErr w:type="gramEnd"/>
            <w:r w:rsidRPr="000406DE">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22F4E" w:rsidRPr="000406DE" w:rsidRDefault="00322F4E" w:rsidP="004D7FBA">
            <w:pPr>
              <w:pStyle w:val="a5"/>
              <w:ind w:firstLine="175"/>
              <w:rPr>
                <w:color w:val="000000"/>
                <w:sz w:val="21"/>
                <w:szCs w:val="21"/>
              </w:rPr>
            </w:pPr>
            <w:proofErr w:type="gramStart"/>
            <w:r w:rsidRPr="000406DE">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0406DE">
              <w:rPr>
                <w:color w:val="000000"/>
                <w:sz w:val="21"/>
                <w:szCs w:val="21"/>
              </w:rPr>
              <w:t xml:space="preserve"> товара, выполнением работ, оказанием услуг, являющихся объектом осуществляемой закупки, и административного </w:t>
            </w:r>
            <w:r w:rsidRPr="000406DE">
              <w:rPr>
                <w:color w:val="000000"/>
                <w:sz w:val="21"/>
                <w:szCs w:val="21"/>
              </w:rPr>
              <w:lastRenderedPageBreak/>
              <w:t>наказания в виде дисквалификации;</w:t>
            </w:r>
          </w:p>
          <w:p w:rsidR="00322F4E" w:rsidRDefault="00322F4E" w:rsidP="00CA7020">
            <w:pPr>
              <w:widowControl w:val="0"/>
              <w:autoSpaceDE w:val="0"/>
              <w:autoSpaceDN w:val="0"/>
              <w:adjustRightInd w:val="0"/>
              <w:ind w:firstLine="175"/>
              <w:jc w:val="both"/>
              <w:rPr>
                <w:sz w:val="21"/>
                <w:szCs w:val="21"/>
              </w:rPr>
            </w:pPr>
            <w:proofErr w:type="gramStart"/>
            <w:r w:rsidRPr="000406DE">
              <w:rPr>
                <w:color w:val="000000"/>
                <w:sz w:val="21"/>
                <w:szCs w:val="21"/>
              </w:rPr>
              <w:t>-</w:t>
            </w:r>
            <w:r w:rsidRPr="000406DE">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0406DE">
              <w:rPr>
                <w:sz w:val="21"/>
                <w:szCs w:val="21"/>
              </w:rPr>
              <w:t xml:space="preserve"> </w:t>
            </w:r>
            <w:proofErr w:type="gramStart"/>
            <w:r w:rsidRPr="000406DE">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0406DE">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4562D">
              <w:rPr>
                <w:sz w:val="21"/>
                <w:szCs w:val="21"/>
              </w:rPr>
              <w:t>апитале хозяйственного общества;</w:t>
            </w:r>
          </w:p>
          <w:p w:rsidR="0024562D" w:rsidRPr="000406DE" w:rsidRDefault="0024562D" w:rsidP="00CA7020">
            <w:pPr>
              <w:widowControl w:val="0"/>
              <w:autoSpaceDE w:val="0"/>
              <w:autoSpaceDN w:val="0"/>
              <w:adjustRightInd w:val="0"/>
              <w:ind w:firstLine="175"/>
              <w:jc w:val="both"/>
              <w:rPr>
                <w:sz w:val="21"/>
                <w:szCs w:val="21"/>
              </w:rPr>
            </w:pPr>
            <w:r>
              <w:rPr>
                <w:sz w:val="21"/>
                <w:szCs w:val="21"/>
              </w:rPr>
              <w:t>- участник закупки не является офшорной компанией.</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Срок, в течение которого победитель запроса котировок или иной участник запроса котировок, с которым заключается контракт, должен подписать контракт</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D7FBA">
            <w:pPr>
              <w:suppressAutoHyphens w:val="0"/>
              <w:autoSpaceDE w:val="0"/>
              <w:autoSpaceDN w:val="0"/>
              <w:adjustRightInd w:val="0"/>
              <w:ind w:firstLine="32"/>
              <w:jc w:val="both"/>
              <w:rPr>
                <w:rFonts w:eastAsiaTheme="minorHAnsi"/>
                <w:sz w:val="21"/>
                <w:szCs w:val="21"/>
                <w:lang w:eastAsia="en-US"/>
              </w:rPr>
            </w:pPr>
            <w:r w:rsidRPr="000406DE">
              <w:rPr>
                <w:rFonts w:eastAsiaTheme="minorHAnsi"/>
                <w:sz w:val="21"/>
                <w:szCs w:val="21"/>
                <w:lang w:eastAsia="en-US"/>
              </w:rPr>
              <w:t xml:space="preserve">Контракт может быть заключен не ранее чем через семь дней </w:t>
            </w:r>
            <w:proofErr w:type="gramStart"/>
            <w:r w:rsidRPr="000406DE">
              <w:rPr>
                <w:rFonts w:eastAsiaTheme="minorHAnsi"/>
                <w:sz w:val="21"/>
                <w:szCs w:val="21"/>
                <w:lang w:eastAsia="en-US"/>
              </w:rPr>
              <w:t>с даты размещения</w:t>
            </w:r>
            <w:proofErr w:type="gramEnd"/>
            <w:r w:rsidRPr="000406DE">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322F4E" w:rsidRPr="000406DE" w:rsidRDefault="00322F4E" w:rsidP="004D7FBA">
            <w:pPr>
              <w:snapToGrid w:val="0"/>
              <w:jc w:val="both"/>
              <w:rPr>
                <w:sz w:val="21"/>
                <w:szCs w:val="21"/>
              </w:rPr>
            </w:pPr>
            <w:r w:rsidRPr="000406DE">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24562D" w:rsidRPr="000406DE" w:rsidTr="002B210C">
        <w:tc>
          <w:tcPr>
            <w:tcW w:w="568" w:type="dxa"/>
            <w:tcBorders>
              <w:top w:val="single" w:sz="4" w:space="0" w:color="000000"/>
              <w:left w:val="single" w:sz="4" w:space="0" w:color="000000"/>
              <w:bottom w:val="single" w:sz="4" w:space="0" w:color="000000"/>
            </w:tcBorders>
            <w:vAlign w:val="center"/>
          </w:tcPr>
          <w:p w:rsidR="0024562D" w:rsidRPr="000406DE" w:rsidRDefault="0024562D" w:rsidP="004D7FBA">
            <w:pPr>
              <w:snapToGrid w:val="0"/>
              <w:ind w:left="34" w:right="34"/>
              <w:rPr>
                <w:sz w:val="21"/>
                <w:szCs w:val="21"/>
              </w:rPr>
            </w:pPr>
            <w:r w:rsidRPr="000406DE">
              <w:rPr>
                <w:sz w:val="21"/>
                <w:szCs w:val="21"/>
              </w:rPr>
              <w:t>32</w:t>
            </w:r>
          </w:p>
        </w:tc>
        <w:tc>
          <w:tcPr>
            <w:tcW w:w="4394" w:type="dxa"/>
            <w:tcBorders>
              <w:top w:val="single" w:sz="4" w:space="0" w:color="000000"/>
              <w:left w:val="single" w:sz="4" w:space="0" w:color="000000"/>
              <w:bottom w:val="single" w:sz="4" w:space="0" w:color="000000"/>
            </w:tcBorders>
            <w:vAlign w:val="center"/>
          </w:tcPr>
          <w:p w:rsidR="0024562D" w:rsidRPr="000406DE" w:rsidRDefault="0024562D" w:rsidP="004D7FBA">
            <w:pPr>
              <w:snapToGrid w:val="0"/>
              <w:ind w:left="34" w:right="34"/>
              <w:rPr>
                <w:sz w:val="21"/>
                <w:szCs w:val="21"/>
              </w:rPr>
            </w:pPr>
            <w:r w:rsidRPr="000406DE">
              <w:rPr>
                <w:sz w:val="21"/>
                <w:szCs w:val="21"/>
              </w:rPr>
              <w:t xml:space="preserve">Условия признания победителя запроса котировок или иного участника запроса котировок, </w:t>
            </w:r>
            <w:proofErr w:type="gramStart"/>
            <w:r w:rsidRPr="000406DE">
              <w:rPr>
                <w:sz w:val="21"/>
                <w:szCs w:val="21"/>
              </w:rPr>
              <w:t>уклонившимся</w:t>
            </w:r>
            <w:proofErr w:type="gramEnd"/>
            <w:r w:rsidRPr="000406DE">
              <w:rPr>
                <w:sz w:val="21"/>
                <w:szCs w:val="21"/>
              </w:rPr>
              <w:t xml:space="preserve"> от заключения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24562D" w:rsidRPr="0024562D" w:rsidRDefault="0024562D" w:rsidP="00AF7743">
            <w:pPr>
              <w:snapToGrid w:val="0"/>
              <w:spacing w:before="60" w:after="60"/>
              <w:jc w:val="both"/>
              <w:rPr>
                <w:sz w:val="21"/>
                <w:szCs w:val="21"/>
              </w:rPr>
            </w:pPr>
            <w:proofErr w:type="gramStart"/>
            <w:r w:rsidRPr="0024562D">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24562D">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признаётся уклонившимся от заключения контракта.</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33</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 xml:space="preserve"> Изменение условий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24562D" w:rsidRPr="0024562D" w:rsidRDefault="0024562D" w:rsidP="0024562D">
            <w:pPr>
              <w:suppressAutoHyphens w:val="0"/>
              <w:autoSpaceDE w:val="0"/>
              <w:autoSpaceDN w:val="0"/>
              <w:adjustRightInd w:val="0"/>
              <w:ind w:hanging="1"/>
              <w:jc w:val="both"/>
              <w:rPr>
                <w:sz w:val="21"/>
                <w:szCs w:val="21"/>
              </w:rPr>
            </w:pPr>
            <w:r w:rsidRPr="0024562D">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4562D" w:rsidRPr="0024562D" w:rsidRDefault="0024562D" w:rsidP="0024562D">
            <w:pPr>
              <w:ind w:hanging="1"/>
              <w:jc w:val="both"/>
              <w:rPr>
                <w:rFonts w:eastAsia="Calibri"/>
                <w:sz w:val="21"/>
                <w:szCs w:val="21"/>
                <w:lang w:eastAsia="en-US"/>
              </w:rPr>
            </w:pPr>
            <w:bookmarkStart w:id="0" w:name="Par9"/>
            <w:bookmarkEnd w:id="0"/>
            <w:r w:rsidRPr="0024562D">
              <w:rPr>
                <w:rFonts w:eastAsia="Calibri"/>
                <w:sz w:val="21"/>
                <w:szCs w:val="21"/>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w:t>
            </w:r>
            <w:r w:rsidRPr="0024562D">
              <w:rPr>
                <w:rFonts w:eastAsia="Calibri"/>
                <w:sz w:val="21"/>
                <w:szCs w:val="21"/>
                <w:lang w:eastAsia="en-US"/>
              </w:rPr>
              <w:lastRenderedPageBreak/>
              <w:t>выполняемой работы, оказываемой услуги и иных условий контракта;</w:t>
            </w:r>
          </w:p>
          <w:p w:rsidR="0024562D" w:rsidRPr="0024562D" w:rsidRDefault="0024562D" w:rsidP="0024562D">
            <w:pPr>
              <w:ind w:hanging="1"/>
              <w:jc w:val="both"/>
              <w:rPr>
                <w:rFonts w:eastAsia="Calibri"/>
                <w:sz w:val="21"/>
                <w:szCs w:val="21"/>
                <w:lang w:eastAsia="en-US"/>
              </w:rPr>
            </w:pPr>
            <w:r w:rsidRPr="0024562D">
              <w:rPr>
                <w:rFonts w:eastAsia="Calibri"/>
                <w:sz w:val="21"/>
                <w:szCs w:val="21"/>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24562D">
              <w:rPr>
                <w:rFonts w:eastAsia="Calibri"/>
                <w:sz w:val="21"/>
                <w:szCs w:val="21"/>
                <w:lang w:eastAsia="en-US"/>
              </w:rPr>
              <w:t>положений бюджетного законодательства Российской Федерации цены контракта</w:t>
            </w:r>
            <w:proofErr w:type="gramEnd"/>
            <w:r w:rsidRPr="0024562D">
              <w:rPr>
                <w:rFonts w:eastAsia="Calibri"/>
                <w:sz w:val="21"/>
                <w:szCs w:val="21"/>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4562D">
              <w:rPr>
                <w:rFonts w:eastAsia="Calibri"/>
                <w:sz w:val="21"/>
                <w:szCs w:val="21"/>
                <w:lang w:eastAsia="en-US"/>
              </w:rPr>
              <w:t>предусмотренных</w:t>
            </w:r>
            <w:proofErr w:type="gramEnd"/>
            <w:r w:rsidRPr="0024562D">
              <w:rPr>
                <w:rFonts w:eastAsia="Calibri"/>
                <w:sz w:val="21"/>
                <w:szCs w:val="21"/>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4562D" w:rsidRPr="0024562D" w:rsidRDefault="0024562D" w:rsidP="0024562D">
            <w:pPr>
              <w:suppressAutoHyphens w:val="0"/>
              <w:autoSpaceDE w:val="0"/>
              <w:autoSpaceDN w:val="0"/>
              <w:adjustRightInd w:val="0"/>
              <w:ind w:firstLine="174"/>
              <w:jc w:val="both"/>
              <w:rPr>
                <w:rFonts w:eastAsia="Calibri"/>
                <w:sz w:val="21"/>
                <w:szCs w:val="21"/>
                <w:lang w:eastAsia="en-US"/>
              </w:rPr>
            </w:pPr>
            <w:r w:rsidRPr="0024562D">
              <w:rPr>
                <w:rFonts w:eastAsia="Calibri"/>
                <w:sz w:val="21"/>
                <w:szCs w:val="21"/>
                <w:lang w:eastAsia="en-US"/>
              </w:rPr>
              <w:t>- в порядке, предусмотренном</w:t>
            </w:r>
            <w:r w:rsidRPr="0024562D">
              <w:rPr>
                <w:rFonts w:eastAsia="Calibri"/>
                <w:color w:val="FF0000"/>
                <w:sz w:val="21"/>
                <w:szCs w:val="21"/>
                <w:lang w:eastAsia="en-US"/>
              </w:rPr>
              <w:t xml:space="preserve"> </w:t>
            </w:r>
            <w:r w:rsidRPr="0024562D">
              <w:rPr>
                <w:rFonts w:eastAsia="Calibri"/>
                <w:sz w:val="21"/>
                <w:szCs w:val="21"/>
                <w:lang w:eastAsia="en-US"/>
              </w:rPr>
              <w:t>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3. В </w:t>
            </w:r>
            <w:proofErr w:type="gramStart"/>
            <w:r w:rsidRPr="000406DE">
              <w:rPr>
                <w:sz w:val="21"/>
                <w:szCs w:val="21"/>
              </w:rPr>
              <w:t>случае</w:t>
            </w:r>
            <w:proofErr w:type="gramEnd"/>
            <w:r w:rsidRPr="000406DE">
              <w:rPr>
                <w:sz w:val="21"/>
                <w:szCs w:val="21"/>
              </w:rPr>
              <w:t xml:space="preserve"> перемены заказчика права и обязанности заказчика, предусмотренные контрактом, переходят к новому заказчику.</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0406DE">
              <w:rPr>
                <w:sz w:val="21"/>
                <w:szCs w:val="21"/>
              </w:rPr>
              <w:t>этом</w:t>
            </w:r>
            <w:proofErr w:type="gramEnd"/>
            <w:r w:rsidRPr="000406DE">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Информация о возможности одностороннего отказа</w:t>
            </w:r>
            <w:r w:rsidRPr="000406DE">
              <w:rPr>
                <w:b/>
                <w:sz w:val="21"/>
                <w:szCs w:val="21"/>
              </w:rPr>
              <w:t xml:space="preserve"> </w:t>
            </w:r>
            <w:r w:rsidRPr="000406DE">
              <w:rPr>
                <w:sz w:val="21"/>
                <w:szCs w:val="21"/>
              </w:rPr>
              <w:t>от исполнения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w:t>
            </w:r>
            <w:r w:rsidRPr="000406DE">
              <w:rPr>
                <w:sz w:val="21"/>
                <w:szCs w:val="21"/>
              </w:rPr>
              <w:lastRenderedPageBreak/>
              <w:t>государственных и муниципальных нужд».</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proofErr w:type="gramStart"/>
            <w:r w:rsidRPr="000406DE">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0406DE">
              <w:rPr>
                <w:sz w:val="21"/>
                <w:szCs w:val="21"/>
              </w:rPr>
              <w:t xml:space="preserve"> и доставки, </w:t>
            </w:r>
            <w:proofErr w:type="gramStart"/>
            <w:r w:rsidRPr="000406DE">
              <w:rPr>
                <w:sz w:val="21"/>
                <w:szCs w:val="21"/>
              </w:rPr>
              <w:t>обеспечивающих</w:t>
            </w:r>
            <w:proofErr w:type="gramEnd"/>
            <w:r w:rsidRPr="000406DE">
              <w:rPr>
                <w:sz w:val="21"/>
                <w:szCs w:val="21"/>
              </w:rPr>
              <w:t xml:space="preserve">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0406DE">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0406DE">
              <w:rPr>
                <w:sz w:val="21"/>
                <w:szCs w:val="21"/>
              </w:rPr>
              <w:t>.</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0406DE">
              <w:rPr>
                <w:sz w:val="21"/>
                <w:szCs w:val="21"/>
              </w:rPr>
              <w:t>с даты</w:t>
            </w:r>
            <w:proofErr w:type="gramEnd"/>
            <w:r w:rsidRPr="000406DE">
              <w:rPr>
                <w:sz w:val="21"/>
                <w:szCs w:val="21"/>
              </w:rPr>
              <w:t xml:space="preserve"> надлежащего уведомления заказчиком исполнителя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0406DE">
              <w:rPr>
                <w:sz w:val="21"/>
                <w:szCs w:val="21"/>
              </w:rPr>
              <w:t>с даты</w:t>
            </w:r>
            <w:proofErr w:type="gramEnd"/>
            <w:r w:rsidRPr="000406DE">
              <w:rPr>
                <w:sz w:val="21"/>
                <w:szCs w:val="21"/>
              </w:rPr>
              <w:t xml:space="preserve">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Информация о исполнителе, с которым контракт </w:t>
            </w:r>
            <w:proofErr w:type="gramStart"/>
            <w:r w:rsidRPr="000406DE">
              <w:rPr>
                <w:sz w:val="21"/>
                <w:szCs w:val="21"/>
              </w:rPr>
              <w:t>был</w:t>
            </w:r>
            <w:proofErr w:type="gramEnd"/>
            <w:r w:rsidRPr="000406DE">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При расторжении контракта в связи с односторонним </w:t>
            </w:r>
            <w:r w:rsidRPr="000406DE">
              <w:rPr>
                <w:sz w:val="21"/>
                <w:szCs w:val="21"/>
              </w:rPr>
              <w:lastRenderedPageBreak/>
              <w:t>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0406DE" w:rsidRDefault="00322F4E" w:rsidP="000411C7">
            <w:pPr>
              <w:suppressAutoHyphens w:val="0"/>
              <w:autoSpaceDE w:val="0"/>
              <w:autoSpaceDN w:val="0"/>
              <w:adjustRightInd w:val="0"/>
              <w:ind w:firstLine="174"/>
              <w:jc w:val="both"/>
              <w:rPr>
                <w:sz w:val="21"/>
                <w:szCs w:val="21"/>
              </w:rPr>
            </w:pPr>
            <w:r w:rsidRPr="000406DE">
              <w:rPr>
                <w:sz w:val="21"/>
                <w:szCs w:val="21"/>
              </w:rPr>
              <w:t xml:space="preserve"> </w:t>
            </w:r>
            <w:proofErr w:type="gramStart"/>
            <w:r w:rsidRPr="000406DE">
              <w:rPr>
                <w:sz w:val="21"/>
                <w:szCs w:val="21"/>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0406DE">
              <w:rPr>
                <w:sz w:val="21"/>
                <w:szCs w:val="21"/>
              </w:rPr>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 Решение исполнителя об одностороннем отказе от исполнения контракта вступает в </w:t>
            </w:r>
            <w:proofErr w:type="gramStart"/>
            <w:r w:rsidRPr="000406DE">
              <w:rPr>
                <w:sz w:val="21"/>
                <w:szCs w:val="21"/>
              </w:rPr>
              <w:t>силу</w:t>
            </w:r>
            <w:proofErr w:type="gramEnd"/>
            <w:r w:rsidRPr="000406DE">
              <w:rPr>
                <w:sz w:val="21"/>
                <w:szCs w:val="21"/>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406DE">
              <w:rPr>
                <w:sz w:val="21"/>
                <w:szCs w:val="21"/>
              </w:rPr>
              <w:t>решении</w:t>
            </w:r>
            <w:proofErr w:type="gramEnd"/>
            <w:r w:rsidRPr="000406DE">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В </w:t>
            </w:r>
            <w:proofErr w:type="gramStart"/>
            <w:r w:rsidRPr="000406DE">
              <w:rPr>
                <w:sz w:val="21"/>
                <w:szCs w:val="21"/>
              </w:rPr>
              <w:t>случае</w:t>
            </w:r>
            <w:proofErr w:type="gramEnd"/>
            <w:r w:rsidRPr="000406DE">
              <w:rPr>
                <w:sz w:val="21"/>
                <w:szCs w:val="21"/>
              </w:rPr>
              <w:t xml:space="preserve">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0406DE" w:rsidRDefault="001F115E" w:rsidP="001F115E">
      <w:pPr>
        <w:ind w:left="5672"/>
        <w:jc w:val="both"/>
        <w:rPr>
          <w:sz w:val="21"/>
          <w:szCs w:val="21"/>
        </w:rPr>
      </w:pPr>
    </w:p>
    <w:p w:rsidR="001F115E" w:rsidRPr="000406DE" w:rsidRDefault="001F115E" w:rsidP="001F115E">
      <w:pPr>
        <w:ind w:left="5672"/>
        <w:jc w:val="center"/>
        <w:rPr>
          <w:sz w:val="21"/>
          <w:szCs w:val="21"/>
        </w:rPr>
      </w:pPr>
    </w:p>
    <w:p w:rsidR="001F115E" w:rsidRPr="000406DE" w:rsidRDefault="00562A22"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1 «</w:t>
      </w:r>
      <w:r w:rsidR="001F115E" w:rsidRPr="000406DE">
        <w:rPr>
          <w:sz w:val="21"/>
          <w:szCs w:val="21"/>
        </w:rPr>
        <w:t xml:space="preserve">Форма заявки </w:t>
      </w:r>
      <w:r w:rsidRPr="000406DE">
        <w:rPr>
          <w:sz w:val="21"/>
          <w:szCs w:val="21"/>
        </w:rPr>
        <w:t>на участие в запросе котировок»</w:t>
      </w:r>
    </w:p>
    <w:p w:rsidR="004D5B1F"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2 «Обоснование начальной (максимальной) цены контракта»</w:t>
      </w:r>
    </w:p>
    <w:p w:rsidR="001F115E" w:rsidRPr="000406DE" w:rsidRDefault="004D5B1F" w:rsidP="009504D4">
      <w:pPr>
        <w:pStyle w:val="af4"/>
        <w:widowControl w:val="0"/>
        <w:numPr>
          <w:ilvl w:val="0"/>
          <w:numId w:val="2"/>
        </w:numPr>
        <w:autoSpaceDE w:val="0"/>
        <w:autoSpaceDN w:val="0"/>
        <w:adjustRightInd w:val="0"/>
        <w:jc w:val="both"/>
        <w:rPr>
          <w:color w:val="000000" w:themeColor="text1"/>
          <w:sz w:val="21"/>
          <w:szCs w:val="21"/>
        </w:rPr>
      </w:pPr>
      <w:r w:rsidRPr="000406DE">
        <w:rPr>
          <w:sz w:val="21"/>
          <w:szCs w:val="21"/>
        </w:rPr>
        <w:t>Приложение № 3</w:t>
      </w:r>
      <w:r w:rsidR="001F115E" w:rsidRPr="000406DE">
        <w:rPr>
          <w:sz w:val="21"/>
          <w:szCs w:val="21"/>
        </w:rPr>
        <w:t xml:space="preserve">  </w:t>
      </w:r>
      <w:r w:rsidR="00C05BA5" w:rsidRPr="000406DE">
        <w:rPr>
          <w:sz w:val="21"/>
          <w:szCs w:val="21"/>
        </w:rPr>
        <w:t xml:space="preserve">Описание объекта закупки </w:t>
      </w:r>
      <w:r w:rsidR="00F95D55" w:rsidRPr="000406DE">
        <w:rPr>
          <w:sz w:val="21"/>
          <w:szCs w:val="21"/>
        </w:rPr>
        <w:t>«</w:t>
      </w:r>
      <w:r w:rsidR="00956774" w:rsidRPr="000406DE">
        <w:rPr>
          <w:sz w:val="21"/>
          <w:szCs w:val="21"/>
        </w:rPr>
        <w:t>Техническое задание</w:t>
      </w:r>
      <w:r w:rsidR="00F95D55" w:rsidRPr="000406DE">
        <w:rPr>
          <w:sz w:val="21"/>
          <w:szCs w:val="21"/>
        </w:rPr>
        <w:t>»</w:t>
      </w:r>
    </w:p>
    <w:p w:rsidR="001F115E"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4</w:t>
      </w:r>
      <w:r w:rsidR="00F95D55" w:rsidRPr="000406DE">
        <w:rPr>
          <w:sz w:val="21"/>
          <w:szCs w:val="21"/>
        </w:rPr>
        <w:t xml:space="preserve">  «</w:t>
      </w:r>
      <w:r w:rsidR="001F115E" w:rsidRPr="000406DE">
        <w:rPr>
          <w:sz w:val="21"/>
          <w:szCs w:val="21"/>
        </w:rPr>
        <w:t xml:space="preserve">Проект </w:t>
      </w:r>
      <w:r w:rsidR="00694476" w:rsidRPr="000406DE">
        <w:rPr>
          <w:sz w:val="21"/>
          <w:szCs w:val="21"/>
        </w:rPr>
        <w:t xml:space="preserve">муниципального </w:t>
      </w:r>
      <w:r w:rsidR="00831FFA" w:rsidRPr="000406DE">
        <w:rPr>
          <w:sz w:val="21"/>
          <w:szCs w:val="21"/>
        </w:rPr>
        <w:t>контракта</w:t>
      </w:r>
      <w:r w:rsidR="00F95D55" w:rsidRPr="000406DE">
        <w:rPr>
          <w:sz w:val="21"/>
          <w:szCs w:val="21"/>
        </w:rPr>
        <w:t>»</w:t>
      </w:r>
    </w:p>
    <w:p w:rsidR="001F115E" w:rsidRPr="000406DE" w:rsidRDefault="001F115E" w:rsidP="001F115E">
      <w:pPr>
        <w:ind w:left="5672"/>
        <w:jc w:val="both"/>
        <w:rPr>
          <w:sz w:val="21"/>
          <w:szCs w:val="21"/>
        </w:rPr>
      </w:pPr>
    </w:p>
    <w:p w:rsidR="0028049F" w:rsidRPr="000406DE" w:rsidRDefault="0028049F" w:rsidP="002501DB">
      <w:pPr>
        <w:rPr>
          <w:sz w:val="21"/>
          <w:szCs w:val="21"/>
        </w:rPr>
      </w:pPr>
    </w:p>
    <w:p w:rsidR="003B03D3" w:rsidRDefault="003B03D3" w:rsidP="002501DB">
      <w:pPr>
        <w:rPr>
          <w:sz w:val="21"/>
          <w:szCs w:val="21"/>
        </w:rPr>
      </w:pPr>
    </w:p>
    <w:p w:rsidR="002B210C" w:rsidRDefault="002B210C" w:rsidP="002501DB">
      <w:pPr>
        <w:rPr>
          <w:sz w:val="21"/>
          <w:szCs w:val="21"/>
        </w:rPr>
      </w:pPr>
    </w:p>
    <w:p w:rsidR="002B210C" w:rsidRDefault="002B210C" w:rsidP="002501DB">
      <w:pPr>
        <w:rPr>
          <w:sz w:val="21"/>
          <w:szCs w:val="21"/>
        </w:rPr>
      </w:pPr>
    </w:p>
    <w:p w:rsidR="002B210C" w:rsidRDefault="002B210C" w:rsidP="002501DB">
      <w:pPr>
        <w:rPr>
          <w:sz w:val="21"/>
          <w:szCs w:val="21"/>
        </w:rPr>
      </w:pPr>
    </w:p>
    <w:p w:rsidR="00956668" w:rsidRDefault="00956668"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0406DE">
        <w:rPr>
          <w:rFonts w:cs="Tahoma"/>
          <w:sz w:val="20"/>
          <w:szCs w:val="20"/>
        </w:rPr>
        <w:t xml:space="preserve"> </w:t>
      </w:r>
      <w:r w:rsidR="00330897" w:rsidRPr="004642B3">
        <w:rPr>
          <w:rFonts w:cs="Tahoma"/>
          <w:sz w:val="20"/>
          <w:szCs w:val="20"/>
        </w:rPr>
        <w:t>Приложение №1</w:t>
      </w:r>
    </w:p>
    <w:p w:rsidR="00330897" w:rsidRPr="004642B3" w:rsidRDefault="000406DE" w:rsidP="000406DE">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F95D55" w:rsidRDefault="00F95D55"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406DE" w:rsidRDefault="00087E5D" w:rsidP="00322F4E">
      <w:pPr>
        <w:suppressAutoHyphens w:val="0"/>
        <w:autoSpaceDE w:val="0"/>
        <w:autoSpaceDN w:val="0"/>
        <w:adjustRightInd w:val="0"/>
        <w:ind w:left="142" w:firstLine="142"/>
        <w:jc w:val="both"/>
        <w:rPr>
          <w:rFonts w:eastAsiaTheme="minorHAnsi"/>
          <w:sz w:val="22"/>
          <w:szCs w:val="22"/>
          <w:lang w:eastAsia="en-US"/>
        </w:rPr>
      </w:pPr>
      <w:r w:rsidRPr="000406D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0406DE">
        <w:rPr>
          <w:rFonts w:eastAsiaTheme="minorHAnsi"/>
          <w:sz w:val="22"/>
          <w:szCs w:val="22"/>
          <w:lang w:eastAsia="en-US"/>
        </w:rPr>
        <w:t>допуска</w:t>
      </w:r>
      <w:proofErr w:type="gramEnd"/>
      <w:r w:rsidRPr="000406DE">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2" w:history="1">
        <w:r w:rsidRPr="000406DE">
          <w:rPr>
            <w:rFonts w:eastAsiaTheme="minorHAnsi"/>
            <w:sz w:val="22"/>
            <w:szCs w:val="22"/>
            <w:lang w:eastAsia="en-US"/>
          </w:rPr>
          <w:t>статьей 14</w:t>
        </w:r>
      </w:hyperlink>
      <w:r w:rsidRPr="000406DE">
        <w:rPr>
          <w:rFonts w:eastAsiaTheme="minorHAnsi"/>
          <w:sz w:val="22"/>
          <w:szCs w:val="22"/>
          <w:lang w:eastAsia="en-US"/>
        </w:rPr>
        <w:t xml:space="preserve">  Федерального закона 44-ФЗ, либо заверенные копии данных документов _</w:t>
      </w:r>
      <w:r w:rsidRPr="000406DE">
        <w:rPr>
          <w:rFonts w:eastAsiaTheme="minorHAnsi"/>
          <w:b/>
          <w:sz w:val="22"/>
          <w:szCs w:val="22"/>
          <w:u w:val="single"/>
          <w:lang w:eastAsia="en-US"/>
        </w:rPr>
        <w:t>не установлены.</w:t>
      </w:r>
    </w:p>
    <w:p w:rsidR="00330897" w:rsidRPr="000406DE" w:rsidRDefault="00330897" w:rsidP="00322F4E">
      <w:pPr>
        <w:widowControl w:val="0"/>
        <w:ind w:left="142" w:firstLine="142"/>
        <w:jc w:val="both"/>
        <w:rPr>
          <w:sz w:val="22"/>
          <w:szCs w:val="22"/>
        </w:rPr>
      </w:pPr>
      <w:r w:rsidRPr="000406D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AC2428" w:rsidRPr="000406DE" w:rsidRDefault="00330897" w:rsidP="003B03D3">
      <w:pPr>
        <w:widowControl w:val="0"/>
        <w:spacing w:after="240"/>
        <w:ind w:left="142" w:firstLine="142"/>
        <w:jc w:val="both"/>
        <w:rPr>
          <w:sz w:val="22"/>
          <w:szCs w:val="22"/>
        </w:rPr>
      </w:pPr>
      <w:r w:rsidRPr="000406D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3B03D3">
        <w:rPr>
          <w:sz w:val="21"/>
          <w:szCs w:val="21"/>
        </w:rPr>
        <w:t>осуществить поставку дымовой трубы в котельную № 12</w:t>
      </w:r>
      <w:r w:rsidR="0024562D">
        <w:rPr>
          <w:sz w:val="21"/>
          <w:szCs w:val="21"/>
        </w:rPr>
        <w:t>, расположенную по адресу:</w:t>
      </w:r>
      <w:r w:rsidR="003B03D3">
        <w:rPr>
          <w:sz w:val="21"/>
          <w:szCs w:val="21"/>
        </w:rPr>
        <w:t xml:space="preserve"> </w:t>
      </w:r>
      <w:proofErr w:type="gramStart"/>
      <w:r w:rsidR="003B03D3">
        <w:rPr>
          <w:sz w:val="21"/>
          <w:szCs w:val="21"/>
        </w:rPr>
        <w:t>с</w:t>
      </w:r>
      <w:proofErr w:type="gramEnd"/>
      <w:r w:rsidR="003B03D3">
        <w:rPr>
          <w:sz w:val="21"/>
          <w:szCs w:val="21"/>
        </w:rPr>
        <w:t xml:space="preserve">. </w:t>
      </w:r>
      <w:proofErr w:type="gramStart"/>
      <w:r w:rsidR="003B03D3">
        <w:rPr>
          <w:sz w:val="21"/>
          <w:szCs w:val="21"/>
        </w:rPr>
        <w:t>Курья</w:t>
      </w:r>
      <w:proofErr w:type="gramEnd"/>
      <w:r w:rsidR="003B03D3">
        <w:rPr>
          <w:sz w:val="21"/>
          <w:szCs w:val="21"/>
        </w:rPr>
        <w:t xml:space="preserve"> Красногорского района Удмуртской Республики.</w:t>
      </w:r>
    </w:p>
    <w:p w:rsidR="00330897" w:rsidRPr="005772C9" w:rsidRDefault="00330897" w:rsidP="00322F4E">
      <w:pPr>
        <w:ind w:left="142" w:firstLine="142"/>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322F4E" w:rsidRDefault="00CD4521" w:rsidP="00087E5D">
      <w:pPr>
        <w:tabs>
          <w:tab w:val="center" w:pos="7689"/>
        </w:tabs>
        <w:ind w:firstLine="284"/>
        <w:jc w:val="both"/>
      </w:pPr>
    </w:p>
    <w:p w:rsidR="003B03D3" w:rsidRDefault="00322F4E" w:rsidP="003B03D3">
      <w:pPr>
        <w:pStyle w:val="a5"/>
        <w:snapToGrid w:val="0"/>
        <w:ind w:left="142" w:firstLine="284"/>
        <w:rPr>
          <w:sz w:val="22"/>
          <w:szCs w:val="22"/>
        </w:rPr>
      </w:pPr>
      <w:r w:rsidRPr="000406DE">
        <w:rPr>
          <w:sz w:val="22"/>
          <w:szCs w:val="22"/>
        </w:rPr>
        <w:t xml:space="preserve">Цена Контракта включает </w:t>
      </w:r>
      <w:r w:rsidR="003B03D3" w:rsidRPr="00690561">
        <w:rPr>
          <w:rFonts w:eastAsia="Calibri"/>
          <w:sz w:val="22"/>
          <w:szCs w:val="22"/>
          <w:lang w:eastAsia="en-US"/>
        </w:rPr>
        <w:t xml:space="preserve">в себя </w:t>
      </w:r>
      <w:r w:rsidR="003B03D3" w:rsidRPr="00690561">
        <w:rPr>
          <w:sz w:val="22"/>
          <w:szCs w:val="22"/>
        </w:rPr>
        <w:t xml:space="preserve">стоимость </w:t>
      </w:r>
      <w:r w:rsidR="003B03D3" w:rsidRPr="00690561">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003B03D3" w:rsidRPr="00690561">
        <w:rPr>
          <w:rFonts w:eastAsia="Calibri"/>
          <w:sz w:val="22"/>
          <w:szCs w:val="22"/>
        </w:rPr>
        <w:t>т.ч</w:t>
      </w:r>
      <w:proofErr w:type="spellEnd"/>
      <w:r w:rsidR="003B03D3" w:rsidRPr="00690561">
        <w:rPr>
          <w:rFonts w:eastAsia="Calibri"/>
          <w:sz w:val="22"/>
          <w:szCs w:val="22"/>
        </w:rPr>
        <w:t xml:space="preserve">. НДС), стоимость погрузочно-разгрузочных работ и другие обязательные </w:t>
      </w:r>
      <w:proofErr w:type="gramStart"/>
      <w:r w:rsidR="003B03D3" w:rsidRPr="00690561">
        <w:rPr>
          <w:rFonts w:eastAsia="Calibri"/>
          <w:sz w:val="22"/>
          <w:szCs w:val="22"/>
        </w:rPr>
        <w:t>платежи</w:t>
      </w:r>
      <w:proofErr w:type="gramEnd"/>
      <w:r w:rsidR="003B03D3" w:rsidRPr="00690561">
        <w:rPr>
          <w:rFonts w:eastAsia="Calibri"/>
          <w:sz w:val="22"/>
          <w:szCs w:val="22"/>
        </w:rPr>
        <w:t xml:space="preserve"> и возможные накладные расходы поставщика, а также </w:t>
      </w:r>
      <w:r w:rsidR="003B03D3" w:rsidRPr="00690561">
        <w:rPr>
          <w:sz w:val="22"/>
          <w:szCs w:val="22"/>
        </w:rPr>
        <w:t>иные издержки, связанные с исполнением муниципального контракта</w:t>
      </w:r>
      <w:r w:rsidR="003B03D3">
        <w:rPr>
          <w:sz w:val="22"/>
          <w:szCs w:val="22"/>
        </w:rPr>
        <w:t>.</w:t>
      </w:r>
    </w:p>
    <w:p w:rsidR="00CD4521" w:rsidRPr="000406DE" w:rsidRDefault="000C37E4" w:rsidP="003B03D3">
      <w:pPr>
        <w:pStyle w:val="a5"/>
        <w:snapToGrid w:val="0"/>
        <w:ind w:left="142" w:firstLine="284"/>
        <w:rPr>
          <w:sz w:val="22"/>
          <w:szCs w:val="22"/>
        </w:rPr>
      </w:pPr>
      <w:r w:rsidRPr="000406DE">
        <w:rPr>
          <w:color w:val="000000" w:themeColor="text1"/>
          <w:sz w:val="22"/>
          <w:szCs w:val="22"/>
        </w:rPr>
        <w:t>Цена К</w:t>
      </w:r>
      <w:r w:rsidR="00330897" w:rsidRPr="000406DE">
        <w:rPr>
          <w:color w:val="000000" w:themeColor="text1"/>
          <w:sz w:val="22"/>
          <w:szCs w:val="22"/>
        </w:rPr>
        <w:t>онтракта является твердой и определяется на весь срок исполнения контракта.</w:t>
      </w:r>
    </w:p>
    <w:p w:rsidR="00E532EC" w:rsidRPr="000406DE" w:rsidRDefault="00E532EC"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0406DE" w:rsidRPr="000406DE" w:rsidRDefault="000406DE" w:rsidP="00E532EC">
      <w:pPr>
        <w:widowControl w:val="0"/>
        <w:tabs>
          <w:tab w:val="left" w:pos="709"/>
        </w:tabs>
        <w:suppressAutoHyphens w:val="0"/>
        <w:autoSpaceDE w:val="0"/>
        <w:autoSpaceDN w:val="0"/>
        <w:ind w:firstLine="567"/>
        <w:jc w:val="both"/>
        <w:rPr>
          <w:color w:val="000000"/>
          <w:sz w:val="22"/>
          <w:szCs w:val="22"/>
          <w:lang w:eastAsia="ru-RU"/>
        </w:rPr>
      </w:pPr>
    </w:p>
    <w:p w:rsidR="00E532EC" w:rsidRPr="000406DE" w:rsidRDefault="00E532EC" w:rsidP="00E532EC">
      <w:pPr>
        <w:widowControl w:val="0"/>
        <w:tabs>
          <w:tab w:val="left" w:pos="709"/>
        </w:tabs>
        <w:suppressAutoHyphens w:val="0"/>
        <w:autoSpaceDE w:val="0"/>
        <w:autoSpaceDN w:val="0"/>
        <w:ind w:firstLine="567"/>
        <w:jc w:val="both"/>
        <w:rPr>
          <w:color w:val="000000"/>
          <w:sz w:val="22"/>
          <w:szCs w:val="22"/>
          <w:lang w:eastAsia="ru-RU"/>
        </w:rPr>
      </w:pPr>
      <w:r w:rsidRPr="000406DE">
        <w:rPr>
          <w:color w:val="000000"/>
          <w:sz w:val="22"/>
          <w:szCs w:val="22"/>
          <w:lang w:eastAsia="ru-RU"/>
        </w:rPr>
        <w:t>Необходимо выбрать один из вариантов:</w:t>
      </w:r>
    </w:p>
    <w:p w:rsidR="00E532EC" w:rsidRPr="000406DE" w:rsidRDefault="00E532EC" w:rsidP="00E532EC">
      <w:pPr>
        <w:widowControl w:val="0"/>
        <w:tabs>
          <w:tab w:val="left" w:pos="709"/>
        </w:tabs>
        <w:suppressAutoHyphens w:val="0"/>
        <w:autoSpaceDE w:val="0"/>
        <w:autoSpaceDN w:val="0"/>
        <w:ind w:firstLine="567"/>
        <w:jc w:val="both"/>
        <w:rPr>
          <w:color w:val="000000"/>
          <w:sz w:val="22"/>
          <w:szCs w:val="22"/>
          <w:lang w:eastAsia="ru-RU"/>
        </w:rPr>
      </w:pPr>
      <w:r w:rsidRPr="000406DE">
        <w:rPr>
          <w:b/>
          <w:color w:val="000000"/>
          <w:sz w:val="22"/>
          <w:szCs w:val="22"/>
          <w:u w:val="single"/>
          <w:lang w:eastAsia="ru-RU"/>
        </w:rPr>
        <w:t>Декларируем</w:t>
      </w:r>
      <w:r w:rsidRPr="000406DE">
        <w:rPr>
          <w:color w:val="000000"/>
          <w:sz w:val="22"/>
          <w:szCs w:val="22"/>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E532EC" w:rsidRPr="00E532EC" w:rsidRDefault="00E532EC" w:rsidP="00E532EC">
      <w:pPr>
        <w:widowControl w:val="0"/>
        <w:tabs>
          <w:tab w:val="left" w:pos="709"/>
        </w:tabs>
        <w:suppressAutoHyphens w:val="0"/>
        <w:autoSpaceDE w:val="0"/>
        <w:autoSpaceDN w:val="0"/>
        <w:rPr>
          <w:color w:val="000000"/>
          <w:sz w:val="22"/>
          <w:szCs w:val="22"/>
          <w:lang w:eastAsia="ru-RU"/>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1</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2</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3</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bl>
    <w:p w:rsidR="00E532EC" w:rsidRPr="00E532EC" w:rsidRDefault="00E532EC" w:rsidP="00E532EC">
      <w:pPr>
        <w:widowControl w:val="0"/>
        <w:tabs>
          <w:tab w:val="left" w:pos="709"/>
        </w:tabs>
        <w:suppressAutoHyphens w:val="0"/>
        <w:autoSpaceDE w:val="0"/>
        <w:autoSpaceDN w:val="0"/>
        <w:rPr>
          <w:b/>
          <w:color w:val="000000"/>
          <w:sz w:val="22"/>
          <w:szCs w:val="22"/>
          <w:lang w:eastAsia="ru-RU"/>
        </w:rPr>
      </w:pPr>
    </w:p>
    <w:p w:rsidR="00E532EC" w:rsidRPr="00E532EC" w:rsidRDefault="00E532EC" w:rsidP="00E532EC">
      <w:pPr>
        <w:suppressAutoHyphens w:val="0"/>
        <w:autoSpaceDE w:val="0"/>
        <w:autoSpaceDN w:val="0"/>
        <w:ind w:firstLine="708"/>
        <w:jc w:val="both"/>
        <w:rPr>
          <w:b/>
          <w:sz w:val="22"/>
          <w:szCs w:val="22"/>
          <w:lang w:eastAsia="ru-RU"/>
        </w:rPr>
      </w:pPr>
      <w:r w:rsidRPr="00E532EC">
        <w:rPr>
          <w:b/>
          <w:sz w:val="22"/>
          <w:szCs w:val="22"/>
          <w:lang w:eastAsia="ru-RU"/>
        </w:rPr>
        <w:t>Или</w:t>
      </w:r>
    </w:p>
    <w:p w:rsidR="00E532EC" w:rsidRPr="00F95D55" w:rsidRDefault="00E532EC" w:rsidP="00E532EC">
      <w:pPr>
        <w:suppressAutoHyphens w:val="0"/>
        <w:autoSpaceDE w:val="0"/>
        <w:autoSpaceDN w:val="0"/>
        <w:ind w:firstLine="708"/>
        <w:jc w:val="both"/>
        <w:rPr>
          <w:sz w:val="22"/>
          <w:szCs w:val="22"/>
          <w:lang w:eastAsia="ru-RU"/>
        </w:rPr>
      </w:pPr>
      <w:r w:rsidRPr="00F95D55">
        <w:rPr>
          <w:b/>
          <w:sz w:val="22"/>
          <w:szCs w:val="22"/>
          <w:u w:val="single"/>
          <w:lang w:eastAsia="ru-RU"/>
        </w:rPr>
        <w:t>декларируем</w:t>
      </w:r>
      <w:r w:rsidRPr="00E532EC">
        <w:rPr>
          <w:b/>
          <w:sz w:val="22"/>
          <w:szCs w:val="22"/>
          <w:lang w:eastAsia="ru-RU"/>
        </w:rPr>
        <w:t xml:space="preserve"> </w:t>
      </w:r>
      <w:r w:rsidRPr="00F95D55">
        <w:rPr>
          <w:sz w:val="22"/>
          <w:szCs w:val="22"/>
          <w:lang w:eastAsia="ru-RU"/>
        </w:rPr>
        <w:t>принадлежность  к социально ориентированным некоммерческим организациям (необходимо выбрать один из вариантов)</w:t>
      </w:r>
    </w:p>
    <w:p w:rsidR="00E532EC" w:rsidRPr="00F95D55" w:rsidRDefault="00E532EC" w:rsidP="00E532EC">
      <w:pPr>
        <w:widowControl w:val="0"/>
        <w:tabs>
          <w:tab w:val="left" w:pos="709"/>
        </w:tabs>
        <w:suppressAutoHyphens w:val="0"/>
        <w:autoSpaceDE w:val="0"/>
        <w:autoSpaceDN w:val="0"/>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E532EC" w:rsidRPr="00E532EC" w:rsidTr="004420B4">
        <w:trPr>
          <w:jc w:val="center"/>
        </w:trPr>
        <w:tc>
          <w:tcPr>
            <w:tcW w:w="509"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1</w:t>
            </w:r>
          </w:p>
        </w:tc>
        <w:tc>
          <w:tcPr>
            <w:tcW w:w="7796"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p>
        </w:tc>
      </w:tr>
      <w:tr w:rsidR="00E532EC" w:rsidRPr="00E532EC" w:rsidTr="004420B4">
        <w:trPr>
          <w:jc w:val="center"/>
        </w:trPr>
        <w:tc>
          <w:tcPr>
            <w:tcW w:w="509"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2</w:t>
            </w:r>
          </w:p>
        </w:tc>
        <w:tc>
          <w:tcPr>
            <w:tcW w:w="7796"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Осуществляемые в соответствии с учредительными документами виды деятельности</w:t>
            </w:r>
          </w:p>
        </w:tc>
        <w:tc>
          <w:tcPr>
            <w:tcW w:w="1612"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p>
        </w:tc>
      </w:tr>
    </w:tbl>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9504D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B03D3" w:rsidRDefault="003B03D3" w:rsidP="00BC19F6">
      <w:pPr>
        <w:rPr>
          <w:sz w:val="18"/>
          <w:szCs w:val="18"/>
        </w:rPr>
      </w:pPr>
    </w:p>
    <w:p w:rsidR="00322F4E" w:rsidRDefault="00322F4E" w:rsidP="00BC19F6">
      <w:pPr>
        <w:rPr>
          <w:sz w:val="18"/>
          <w:szCs w:val="18"/>
        </w:rPr>
      </w:pPr>
    </w:p>
    <w:p w:rsidR="00322F4E" w:rsidRPr="004642B3" w:rsidRDefault="00322F4E" w:rsidP="00322F4E">
      <w:pPr>
        <w:jc w:val="center"/>
        <w:rPr>
          <w:sz w:val="20"/>
          <w:szCs w:val="20"/>
        </w:rPr>
      </w:pPr>
      <w:r>
        <w:rPr>
          <w:sz w:val="20"/>
          <w:szCs w:val="20"/>
        </w:rPr>
        <w:lastRenderedPageBreak/>
        <w:t xml:space="preserve">                                                                                                                     Приложение № 2</w:t>
      </w:r>
    </w:p>
    <w:p w:rsidR="00322F4E" w:rsidRDefault="00322F4E" w:rsidP="00322F4E">
      <w:pPr>
        <w:ind w:left="7371"/>
        <w:rPr>
          <w:sz w:val="20"/>
          <w:szCs w:val="20"/>
        </w:rPr>
      </w:pPr>
      <w:r w:rsidRPr="004642B3">
        <w:rPr>
          <w:sz w:val="20"/>
          <w:szCs w:val="20"/>
        </w:rPr>
        <w:t xml:space="preserve">к извещению о проведении </w:t>
      </w:r>
    </w:p>
    <w:p w:rsidR="00322F4E" w:rsidRDefault="00322F4E" w:rsidP="00322F4E">
      <w:pPr>
        <w:ind w:left="7371"/>
        <w:rPr>
          <w:sz w:val="20"/>
          <w:szCs w:val="20"/>
        </w:rPr>
      </w:pPr>
      <w:r w:rsidRPr="004642B3">
        <w:rPr>
          <w:sz w:val="20"/>
          <w:szCs w:val="20"/>
        </w:rPr>
        <w:t xml:space="preserve">запроса котировок </w:t>
      </w:r>
    </w:p>
    <w:p w:rsidR="003B03D3" w:rsidRDefault="003B03D3" w:rsidP="00837881">
      <w:pPr>
        <w:shd w:val="clear" w:color="auto" w:fill="FFFFFF"/>
        <w:jc w:val="center"/>
        <w:rPr>
          <w:sz w:val="20"/>
          <w:szCs w:val="20"/>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24562D" w:rsidP="0024562D">
      <w:pPr>
        <w:shd w:val="clear" w:color="auto" w:fill="FFFFFF"/>
        <w:ind w:left="-426" w:right="-284"/>
        <w:jc w:val="center"/>
        <w:rPr>
          <w:b/>
          <w:bCs/>
          <w:color w:val="000000"/>
          <w:sz w:val="22"/>
          <w:szCs w:val="22"/>
          <w:lang w:eastAsia="ru-RU"/>
        </w:rPr>
      </w:pPr>
      <w:r w:rsidRPr="0024562D">
        <w:rPr>
          <w:noProof/>
          <w:lang w:eastAsia="ru-RU"/>
        </w:rPr>
        <w:drawing>
          <wp:inline distT="0" distB="0" distL="0" distR="0" wp14:anchorId="44A1F4A6" wp14:editId="14335C46">
            <wp:extent cx="7058025" cy="554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0718" cy="5545665"/>
                    </a:xfrm>
                    <a:prstGeom prst="rect">
                      <a:avLst/>
                    </a:prstGeom>
                    <a:noFill/>
                    <a:ln>
                      <a:noFill/>
                    </a:ln>
                  </pic:spPr>
                </pic:pic>
              </a:graphicData>
            </a:graphic>
          </wp:inline>
        </w:drawing>
      </w: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956668" w:rsidRDefault="00956668"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Default="003B03D3" w:rsidP="00837881">
      <w:pPr>
        <w:shd w:val="clear" w:color="auto" w:fill="FFFFFF"/>
        <w:jc w:val="center"/>
        <w:rPr>
          <w:b/>
          <w:bCs/>
          <w:color w:val="000000"/>
          <w:sz w:val="22"/>
          <w:szCs w:val="22"/>
          <w:lang w:eastAsia="ru-RU"/>
        </w:rPr>
      </w:pPr>
    </w:p>
    <w:p w:rsidR="003B03D3" w:rsidRPr="004642B3" w:rsidRDefault="003B03D3" w:rsidP="003B03D3">
      <w:pPr>
        <w:jc w:val="center"/>
        <w:rPr>
          <w:sz w:val="20"/>
          <w:szCs w:val="20"/>
        </w:rPr>
      </w:pPr>
      <w:r>
        <w:rPr>
          <w:sz w:val="20"/>
          <w:szCs w:val="20"/>
        </w:rPr>
        <w:lastRenderedPageBreak/>
        <w:t xml:space="preserve">                                                                                                                  Приложение № 3</w:t>
      </w:r>
    </w:p>
    <w:p w:rsidR="003B03D3" w:rsidRDefault="003B03D3" w:rsidP="003B03D3">
      <w:pPr>
        <w:ind w:left="7371"/>
        <w:rPr>
          <w:sz w:val="20"/>
          <w:szCs w:val="20"/>
        </w:rPr>
      </w:pPr>
      <w:r w:rsidRPr="004642B3">
        <w:rPr>
          <w:sz w:val="20"/>
          <w:szCs w:val="20"/>
        </w:rPr>
        <w:t xml:space="preserve">к извещению о проведении </w:t>
      </w:r>
    </w:p>
    <w:p w:rsidR="003B03D3" w:rsidRDefault="003B03D3" w:rsidP="003B03D3">
      <w:pPr>
        <w:shd w:val="clear" w:color="auto" w:fill="FFFFFF"/>
        <w:jc w:val="center"/>
        <w:rPr>
          <w:b/>
          <w:bCs/>
          <w:color w:val="000000"/>
          <w:sz w:val="22"/>
          <w:szCs w:val="22"/>
          <w:lang w:eastAsia="ru-RU"/>
        </w:rPr>
      </w:pPr>
      <w:r>
        <w:rPr>
          <w:sz w:val="20"/>
          <w:szCs w:val="20"/>
        </w:rPr>
        <w:t xml:space="preserve">                                                                                                                     </w:t>
      </w:r>
      <w:r w:rsidRPr="004642B3">
        <w:rPr>
          <w:sz w:val="20"/>
          <w:szCs w:val="20"/>
        </w:rPr>
        <w:t>запроса котировок</w:t>
      </w:r>
    </w:p>
    <w:p w:rsidR="003B03D3" w:rsidRDefault="003B03D3" w:rsidP="00837881">
      <w:pPr>
        <w:shd w:val="clear" w:color="auto" w:fill="FFFFFF"/>
        <w:jc w:val="center"/>
        <w:rPr>
          <w:b/>
          <w:bCs/>
          <w:color w:val="000000"/>
          <w:sz w:val="22"/>
          <w:szCs w:val="22"/>
          <w:lang w:eastAsia="ru-RU"/>
        </w:rPr>
      </w:pPr>
    </w:p>
    <w:p w:rsidR="00837881" w:rsidRDefault="00837881" w:rsidP="00837881">
      <w:pPr>
        <w:shd w:val="clear" w:color="auto" w:fill="FFFFFF"/>
        <w:jc w:val="center"/>
        <w:rPr>
          <w:b/>
          <w:bCs/>
          <w:color w:val="000000"/>
          <w:sz w:val="22"/>
          <w:szCs w:val="22"/>
          <w:lang w:eastAsia="ru-RU"/>
        </w:rPr>
      </w:pPr>
      <w:r>
        <w:rPr>
          <w:b/>
          <w:bCs/>
          <w:color w:val="000000"/>
          <w:sz w:val="22"/>
          <w:szCs w:val="22"/>
          <w:lang w:eastAsia="ru-RU"/>
        </w:rPr>
        <w:t>Описание объекта закупки</w:t>
      </w:r>
    </w:p>
    <w:p w:rsidR="00322F4E" w:rsidRPr="00837881" w:rsidRDefault="00837881" w:rsidP="00837881">
      <w:pPr>
        <w:shd w:val="clear" w:color="auto" w:fill="FFFFFF"/>
        <w:spacing w:line="330" w:lineRule="atLeast"/>
        <w:jc w:val="center"/>
        <w:rPr>
          <w:color w:val="000000"/>
          <w:sz w:val="28"/>
          <w:szCs w:val="28"/>
          <w:lang w:eastAsia="ru-RU"/>
        </w:rPr>
      </w:pPr>
      <w:r w:rsidRPr="00837881">
        <w:rPr>
          <w:b/>
          <w:bCs/>
          <w:color w:val="000000"/>
          <w:sz w:val="28"/>
          <w:szCs w:val="28"/>
          <w:lang w:eastAsia="ru-RU"/>
        </w:rPr>
        <w:t>Техническое задание</w:t>
      </w:r>
    </w:p>
    <w:p w:rsidR="003B03D3" w:rsidRDefault="00322F4E" w:rsidP="00322F4E">
      <w:pPr>
        <w:shd w:val="clear" w:color="auto" w:fill="FFFFFF"/>
        <w:jc w:val="center"/>
        <w:rPr>
          <w:sz w:val="22"/>
          <w:szCs w:val="22"/>
        </w:rPr>
      </w:pPr>
      <w:r w:rsidRPr="00322F4E">
        <w:rPr>
          <w:sz w:val="22"/>
          <w:szCs w:val="22"/>
        </w:rPr>
        <w:t xml:space="preserve">на </w:t>
      </w:r>
      <w:r w:rsidR="003B03D3">
        <w:rPr>
          <w:sz w:val="22"/>
          <w:szCs w:val="22"/>
        </w:rPr>
        <w:t>приобретение дымовой трубы в котельную № 12</w:t>
      </w:r>
      <w:r w:rsidR="0024562D">
        <w:rPr>
          <w:sz w:val="22"/>
          <w:szCs w:val="22"/>
        </w:rPr>
        <w:t>, расположенную по адресу:</w:t>
      </w:r>
      <w:r w:rsidR="003B03D3">
        <w:rPr>
          <w:sz w:val="22"/>
          <w:szCs w:val="22"/>
        </w:rPr>
        <w:t xml:space="preserve"> </w:t>
      </w:r>
    </w:p>
    <w:p w:rsidR="00322F4E" w:rsidRPr="003B03D3" w:rsidRDefault="003B03D3" w:rsidP="003B03D3">
      <w:pPr>
        <w:shd w:val="clear" w:color="auto" w:fill="FFFFFF"/>
        <w:jc w:val="center"/>
        <w:rPr>
          <w:sz w:val="22"/>
          <w:szCs w:val="22"/>
        </w:rPr>
      </w:pPr>
      <w:proofErr w:type="gramStart"/>
      <w:r>
        <w:rPr>
          <w:sz w:val="22"/>
          <w:szCs w:val="22"/>
        </w:rPr>
        <w:t>с</w:t>
      </w:r>
      <w:proofErr w:type="gramEnd"/>
      <w:r>
        <w:rPr>
          <w:sz w:val="22"/>
          <w:szCs w:val="22"/>
        </w:rPr>
        <w:t xml:space="preserve">. </w:t>
      </w:r>
      <w:proofErr w:type="gramStart"/>
      <w:r>
        <w:rPr>
          <w:sz w:val="22"/>
          <w:szCs w:val="22"/>
        </w:rPr>
        <w:t>Курья</w:t>
      </w:r>
      <w:proofErr w:type="gramEnd"/>
      <w:r>
        <w:rPr>
          <w:sz w:val="22"/>
          <w:szCs w:val="22"/>
        </w:rPr>
        <w:t xml:space="preserve"> Красногорского района Удмуртской Республики</w:t>
      </w:r>
    </w:p>
    <w:p w:rsidR="00322F4E" w:rsidRDefault="00322F4E" w:rsidP="00837881">
      <w:pPr>
        <w:shd w:val="clear" w:color="auto" w:fill="FFFFFF"/>
        <w:tabs>
          <w:tab w:val="left" w:pos="851"/>
          <w:tab w:val="left" w:pos="993"/>
        </w:tabs>
        <w:spacing w:line="276" w:lineRule="auto"/>
        <w:ind w:left="-142" w:right="-1" w:firstLine="142"/>
        <w:jc w:val="both"/>
        <w:rPr>
          <w:rFonts w:eastAsia="Calibri"/>
          <w:sz w:val="22"/>
          <w:szCs w:val="22"/>
        </w:rPr>
      </w:pPr>
    </w:p>
    <w:tbl>
      <w:tblPr>
        <w:tblStyle w:val="12"/>
        <w:tblW w:w="0" w:type="auto"/>
        <w:tblInd w:w="534" w:type="dxa"/>
        <w:tblLook w:val="01E0" w:firstRow="1" w:lastRow="1" w:firstColumn="1" w:lastColumn="1" w:noHBand="0" w:noVBand="0"/>
      </w:tblPr>
      <w:tblGrid>
        <w:gridCol w:w="531"/>
        <w:gridCol w:w="5840"/>
        <w:gridCol w:w="1708"/>
        <w:gridCol w:w="1818"/>
      </w:tblGrid>
      <w:tr w:rsidR="003B03D3" w:rsidRPr="003B03D3" w:rsidTr="003B03D3">
        <w:tc>
          <w:tcPr>
            <w:tcW w:w="531" w:type="dxa"/>
            <w:tcBorders>
              <w:top w:val="single" w:sz="4" w:space="0" w:color="auto"/>
              <w:left w:val="single" w:sz="4" w:space="0" w:color="auto"/>
              <w:bottom w:val="single" w:sz="4" w:space="0" w:color="auto"/>
              <w:right w:val="single" w:sz="4" w:space="0" w:color="auto"/>
            </w:tcBorders>
            <w:hideMark/>
          </w:tcPr>
          <w:p w:rsidR="003B03D3" w:rsidRPr="003B03D3" w:rsidRDefault="003B03D3" w:rsidP="003B03D3">
            <w:pPr>
              <w:widowControl w:val="0"/>
              <w:jc w:val="center"/>
              <w:rPr>
                <w:b/>
                <w:sz w:val="22"/>
                <w:szCs w:val="22"/>
                <w:lang w:eastAsia="ru-RU"/>
              </w:rPr>
            </w:pPr>
            <w:r w:rsidRPr="003B03D3">
              <w:rPr>
                <w:b/>
                <w:sz w:val="22"/>
                <w:szCs w:val="22"/>
                <w:lang w:eastAsia="ru-RU"/>
              </w:rPr>
              <w:t>№</w:t>
            </w:r>
          </w:p>
          <w:p w:rsidR="003B03D3" w:rsidRPr="003B03D3" w:rsidRDefault="003B03D3" w:rsidP="003B03D3">
            <w:pPr>
              <w:widowControl w:val="0"/>
              <w:jc w:val="center"/>
              <w:rPr>
                <w:b/>
                <w:sz w:val="22"/>
                <w:szCs w:val="22"/>
                <w:lang w:eastAsia="ru-RU"/>
              </w:rPr>
            </w:pPr>
            <w:proofErr w:type="gramStart"/>
            <w:r w:rsidRPr="003B03D3">
              <w:rPr>
                <w:b/>
                <w:sz w:val="22"/>
                <w:szCs w:val="22"/>
                <w:lang w:eastAsia="ru-RU"/>
              </w:rPr>
              <w:t>п</w:t>
            </w:r>
            <w:proofErr w:type="gramEnd"/>
            <w:r w:rsidRPr="003B03D3">
              <w:rPr>
                <w:b/>
                <w:sz w:val="22"/>
                <w:szCs w:val="22"/>
                <w:lang w:eastAsia="ru-RU"/>
              </w:rPr>
              <w:t>/п</w:t>
            </w:r>
          </w:p>
        </w:tc>
        <w:tc>
          <w:tcPr>
            <w:tcW w:w="5840" w:type="dxa"/>
            <w:tcBorders>
              <w:top w:val="single" w:sz="4" w:space="0" w:color="auto"/>
              <w:left w:val="single" w:sz="4" w:space="0" w:color="auto"/>
              <w:bottom w:val="single" w:sz="4" w:space="0" w:color="auto"/>
              <w:right w:val="single" w:sz="4" w:space="0" w:color="auto"/>
            </w:tcBorders>
          </w:tcPr>
          <w:p w:rsidR="003B03D3" w:rsidRPr="003B03D3" w:rsidRDefault="003B03D3" w:rsidP="003B03D3">
            <w:pPr>
              <w:widowControl w:val="0"/>
              <w:jc w:val="center"/>
              <w:rPr>
                <w:b/>
                <w:sz w:val="22"/>
                <w:szCs w:val="22"/>
                <w:lang w:eastAsia="ru-RU"/>
              </w:rPr>
            </w:pPr>
          </w:p>
          <w:p w:rsidR="003B03D3" w:rsidRPr="003B03D3" w:rsidRDefault="003B03D3" w:rsidP="003B03D3">
            <w:pPr>
              <w:widowControl w:val="0"/>
              <w:jc w:val="center"/>
              <w:rPr>
                <w:b/>
                <w:sz w:val="22"/>
                <w:szCs w:val="22"/>
                <w:lang w:eastAsia="ru-RU"/>
              </w:rPr>
            </w:pPr>
            <w:r w:rsidRPr="003B03D3">
              <w:rPr>
                <w:b/>
                <w:sz w:val="22"/>
                <w:szCs w:val="22"/>
                <w:lang w:eastAsia="ru-RU"/>
              </w:rPr>
              <w:t>Наименование  и технические характеристики товара</w:t>
            </w:r>
          </w:p>
        </w:tc>
        <w:tc>
          <w:tcPr>
            <w:tcW w:w="1708" w:type="dxa"/>
            <w:tcBorders>
              <w:top w:val="single" w:sz="4" w:space="0" w:color="auto"/>
              <w:left w:val="single" w:sz="4" w:space="0" w:color="auto"/>
              <w:bottom w:val="single" w:sz="4" w:space="0" w:color="auto"/>
              <w:right w:val="single" w:sz="4" w:space="0" w:color="auto"/>
            </w:tcBorders>
          </w:tcPr>
          <w:p w:rsidR="003B03D3" w:rsidRPr="003B03D3" w:rsidRDefault="003B03D3" w:rsidP="003B03D3">
            <w:pPr>
              <w:widowControl w:val="0"/>
              <w:jc w:val="center"/>
              <w:rPr>
                <w:b/>
                <w:sz w:val="22"/>
                <w:szCs w:val="22"/>
                <w:lang w:eastAsia="ru-RU"/>
              </w:rPr>
            </w:pPr>
          </w:p>
          <w:p w:rsidR="003B03D3" w:rsidRPr="003B03D3" w:rsidRDefault="003B03D3" w:rsidP="003B03D3">
            <w:pPr>
              <w:widowControl w:val="0"/>
              <w:jc w:val="center"/>
              <w:rPr>
                <w:b/>
                <w:sz w:val="22"/>
                <w:szCs w:val="22"/>
                <w:lang w:eastAsia="ru-RU"/>
              </w:rPr>
            </w:pPr>
          </w:p>
          <w:p w:rsidR="003B03D3" w:rsidRPr="003B03D3" w:rsidRDefault="003B03D3" w:rsidP="003B03D3">
            <w:pPr>
              <w:widowControl w:val="0"/>
              <w:jc w:val="center"/>
              <w:rPr>
                <w:b/>
                <w:sz w:val="22"/>
                <w:szCs w:val="22"/>
                <w:lang w:eastAsia="ru-RU"/>
              </w:rPr>
            </w:pPr>
            <w:r w:rsidRPr="003B03D3">
              <w:rPr>
                <w:b/>
                <w:sz w:val="22"/>
                <w:szCs w:val="22"/>
                <w:lang w:eastAsia="ru-RU"/>
              </w:rPr>
              <w:t>Ед. изм.</w:t>
            </w:r>
          </w:p>
        </w:tc>
        <w:tc>
          <w:tcPr>
            <w:tcW w:w="1818" w:type="dxa"/>
            <w:tcBorders>
              <w:top w:val="single" w:sz="4" w:space="0" w:color="auto"/>
              <w:left w:val="single" w:sz="4" w:space="0" w:color="auto"/>
              <w:bottom w:val="single" w:sz="4" w:space="0" w:color="auto"/>
              <w:right w:val="single" w:sz="4" w:space="0" w:color="auto"/>
            </w:tcBorders>
            <w:hideMark/>
          </w:tcPr>
          <w:p w:rsidR="003B03D3" w:rsidRPr="003B03D3" w:rsidRDefault="003B03D3" w:rsidP="003B03D3">
            <w:pPr>
              <w:widowControl w:val="0"/>
              <w:jc w:val="center"/>
              <w:rPr>
                <w:b/>
                <w:sz w:val="22"/>
                <w:szCs w:val="22"/>
                <w:lang w:eastAsia="ru-RU"/>
              </w:rPr>
            </w:pPr>
            <w:r w:rsidRPr="003B03D3">
              <w:rPr>
                <w:b/>
                <w:sz w:val="22"/>
                <w:szCs w:val="22"/>
                <w:lang w:eastAsia="ru-RU"/>
              </w:rPr>
              <w:t>Количество (объем) закупаемого товара</w:t>
            </w:r>
          </w:p>
        </w:tc>
      </w:tr>
      <w:tr w:rsidR="009F5607" w:rsidRPr="003B03D3" w:rsidTr="003B03D3">
        <w:trPr>
          <w:trHeight w:val="706"/>
        </w:trPr>
        <w:tc>
          <w:tcPr>
            <w:tcW w:w="531" w:type="dxa"/>
            <w:tcBorders>
              <w:top w:val="single" w:sz="4" w:space="0" w:color="auto"/>
              <w:left w:val="single" w:sz="4" w:space="0" w:color="auto"/>
              <w:bottom w:val="single" w:sz="4" w:space="0" w:color="auto"/>
              <w:right w:val="single" w:sz="4" w:space="0" w:color="auto"/>
            </w:tcBorders>
            <w:vAlign w:val="center"/>
            <w:hideMark/>
          </w:tcPr>
          <w:p w:rsidR="009F5607" w:rsidRPr="003B03D3" w:rsidRDefault="009F5607" w:rsidP="003B03D3">
            <w:pPr>
              <w:suppressAutoHyphens w:val="0"/>
              <w:jc w:val="center"/>
              <w:rPr>
                <w:sz w:val="22"/>
                <w:szCs w:val="22"/>
                <w:lang w:eastAsia="ru-RU"/>
              </w:rPr>
            </w:pPr>
            <w:r w:rsidRPr="003B03D3">
              <w:rPr>
                <w:sz w:val="22"/>
                <w:szCs w:val="22"/>
                <w:lang w:eastAsia="ru-RU"/>
              </w:rPr>
              <w:t>1</w:t>
            </w:r>
          </w:p>
        </w:tc>
        <w:tc>
          <w:tcPr>
            <w:tcW w:w="5840" w:type="dxa"/>
            <w:tcBorders>
              <w:top w:val="single" w:sz="4" w:space="0" w:color="auto"/>
              <w:left w:val="single" w:sz="4" w:space="0" w:color="auto"/>
              <w:bottom w:val="single" w:sz="4" w:space="0" w:color="auto"/>
              <w:right w:val="single" w:sz="4" w:space="0" w:color="auto"/>
            </w:tcBorders>
            <w:vAlign w:val="center"/>
            <w:hideMark/>
          </w:tcPr>
          <w:p w:rsidR="009F5607" w:rsidRPr="003B03D3" w:rsidRDefault="009F5607" w:rsidP="009F5607">
            <w:pPr>
              <w:rPr>
                <w:sz w:val="22"/>
                <w:szCs w:val="22"/>
              </w:rPr>
            </w:pPr>
            <w:r w:rsidRPr="003B03D3">
              <w:rPr>
                <w:sz w:val="22"/>
                <w:szCs w:val="22"/>
              </w:rPr>
              <w:t xml:space="preserve">Труба </w:t>
            </w:r>
            <w:r>
              <w:rPr>
                <w:sz w:val="22"/>
                <w:szCs w:val="22"/>
              </w:rPr>
              <w:t>стальная</w:t>
            </w:r>
            <w:r w:rsidRPr="003B03D3">
              <w:rPr>
                <w:sz w:val="22"/>
                <w:szCs w:val="22"/>
              </w:rPr>
              <w:t xml:space="preserve">, диаметром 426 мм, толщина стенки 8 мм,  ГОСТ 10704-91 </w:t>
            </w:r>
          </w:p>
        </w:tc>
        <w:tc>
          <w:tcPr>
            <w:tcW w:w="1708" w:type="dxa"/>
            <w:tcBorders>
              <w:top w:val="single" w:sz="4" w:space="0" w:color="auto"/>
              <w:left w:val="single" w:sz="4" w:space="0" w:color="auto"/>
              <w:bottom w:val="single" w:sz="4" w:space="0" w:color="auto"/>
              <w:right w:val="single" w:sz="4" w:space="0" w:color="auto"/>
            </w:tcBorders>
            <w:vAlign w:val="center"/>
            <w:hideMark/>
          </w:tcPr>
          <w:p w:rsidR="009F5607" w:rsidRPr="008D4372" w:rsidRDefault="009F5607" w:rsidP="007667AB">
            <w:pPr>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818" w:type="dxa"/>
            <w:tcBorders>
              <w:top w:val="single" w:sz="4" w:space="0" w:color="auto"/>
              <w:left w:val="single" w:sz="4" w:space="0" w:color="auto"/>
              <w:bottom w:val="single" w:sz="4" w:space="0" w:color="auto"/>
              <w:right w:val="single" w:sz="4" w:space="0" w:color="auto"/>
            </w:tcBorders>
            <w:vAlign w:val="center"/>
            <w:hideMark/>
          </w:tcPr>
          <w:p w:rsidR="009F5607" w:rsidRPr="008D4372" w:rsidRDefault="009F5607" w:rsidP="007667AB">
            <w:pPr>
              <w:rPr>
                <w:sz w:val="22"/>
                <w:szCs w:val="22"/>
              </w:rPr>
            </w:pPr>
            <w:r>
              <w:rPr>
                <w:sz w:val="22"/>
                <w:szCs w:val="22"/>
              </w:rPr>
              <w:t xml:space="preserve">          23,2</w:t>
            </w:r>
          </w:p>
        </w:tc>
      </w:tr>
      <w:tr w:rsidR="009F5607" w:rsidRPr="003B03D3" w:rsidTr="003B03D3">
        <w:trPr>
          <w:trHeight w:val="706"/>
        </w:trPr>
        <w:tc>
          <w:tcPr>
            <w:tcW w:w="531" w:type="dxa"/>
            <w:tcBorders>
              <w:top w:val="single" w:sz="4" w:space="0" w:color="auto"/>
              <w:left w:val="single" w:sz="4" w:space="0" w:color="auto"/>
              <w:bottom w:val="single" w:sz="4" w:space="0" w:color="auto"/>
              <w:right w:val="single" w:sz="4" w:space="0" w:color="auto"/>
            </w:tcBorders>
            <w:vAlign w:val="center"/>
          </w:tcPr>
          <w:p w:rsidR="009F5607" w:rsidRPr="003B03D3" w:rsidRDefault="009F5607" w:rsidP="003B03D3">
            <w:pPr>
              <w:suppressAutoHyphens w:val="0"/>
              <w:jc w:val="center"/>
              <w:rPr>
                <w:sz w:val="22"/>
                <w:szCs w:val="22"/>
                <w:lang w:eastAsia="ru-RU"/>
              </w:rPr>
            </w:pPr>
            <w:r w:rsidRPr="003B03D3">
              <w:rPr>
                <w:sz w:val="22"/>
                <w:szCs w:val="22"/>
                <w:lang w:eastAsia="ru-RU"/>
              </w:rPr>
              <w:t>2</w:t>
            </w:r>
          </w:p>
        </w:tc>
        <w:tc>
          <w:tcPr>
            <w:tcW w:w="5840" w:type="dxa"/>
            <w:tcBorders>
              <w:top w:val="single" w:sz="4" w:space="0" w:color="auto"/>
              <w:left w:val="single" w:sz="4" w:space="0" w:color="auto"/>
              <w:bottom w:val="single" w:sz="4" w:space="0" w:color="auto"/>
              <w:right w:val="single" w:sz="4" w:space="0" w:color="auto"/>
            </w:tcBorders>
            <w:vAlign w:val="center"/>
          </w:tcPr>
          <w:p w:rsidR="009F5607" w:rsidRPr="003B03D3" w:rsidRDefault="009F5607" w:rsidP="0029200B">
            <w:pPr>
              <w:rPr>
                <w:sz w:val="22"/>
                <w:szCs w:val="22"/>
              </w:rPr>
            </w:pPr>
            <w:r w:rsidRPr="003B03D3">
              <w:rPr>
                <w:sz w:val="22"/>
                <w:szCs w:val="22"/>
              </w:rPr>
              <w:t>Растяжки из круга металлического, диаметром 16 мм. ГОСТ 2590-88</w:t>
            </w:r>
          </w:p>
        </w:tc>
        <w:tc>
          <w:tcPr>
            <w:tcW w:w="1708" w:type="dxa"/>
            <w:tcBorders>
              <w:top w:val="single" w:sz="4" w:space="0" w:color="auto"/>
              <w:left w:val="single" w:sz="4" w:space="0" w:color="auto"/>
              <w:bottom w:val="single" w:sz="4" w:space="0" w:color="auto"/>
              <w:right w:val="single" w:sz="4" w:space="0" w:color="auto"/>
            </w:tcBorders>
            <w:vAlign w:val="center"/>
          </w:tcPr>
          <w:p w:rsidR="009F5607" w:rsidRPr="008D4372" w:rsidRDefault="009F5607" w:rsidP="007667AB">
            <w:pPr>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818" w:type="dxa"/>
            <w:tcBorders>
              <w:top w:val="single" w:sz="4" w:space="0" w:color="auto"/>
              <w:left w:val="single" w:sz="4" w:space="0" w:color="auto"/>
              <w:bottom w:val="single" w:sz="4" w:space="0" w:color="auto"/>
              <w:right w:val="single" w:sz="4" w:space="0" w:color="auto"/>
            </w:tcBorders>
            <w:vAlign w:val="center"/>
          </w:tcPr>
          <w:p w:rsidR="009F5607" w:rsidRDefault="009F5607" w:rsidP="007667AB">
            <w:pPr>
              <w:jc w:val="center"/>
              <w:rPr>
                <w:sz w:val="22"/>
                <w:szCs w:val="22"/>
              </w:rPr>
            </w:pPr>
            <w:r>
              <w:rPr>
                <w:sz w:val="22"/>
                <w:szCs w:val="22"/>
              </w:rPr>
              <w:t>82,0</w:t>
            </w:r>
          </w:p>
        </w:tc>
      </w:tr>
      <w:tr w:rsidR="009F5607" w:rsidRPr="003B03D3" w:rsidTr="003B03D3">
        <w:trPr>
          <w:trHeight w:val="706"/>
        </w:trPr>
        <w:tc>
          <w:tcPr>
            <w:tcW w:w="531" w:type="dxa"/>
            <w:tcBorders>
              <w:top w:val="single" w:sz="4" w:space="0" w:color="auto"/>
              <w:left w:val="single" w:sz="4" w:space="0" w:color="auto"/>
              <w:bottom w:val="single" w:sz="4" w:space="0" w:color="auto"/>
              <w:right w:val="single" w:sz="4" w:space="0" w:color="auto"/>
            </w:tcBorders>
            <w:vAlign w:val="center"/>
          </w:tcPr>
          <w:p w:rsidR="009F5607" w:rsidRPr="003B03D3" w:rsidRDefault="009F5607" w:rsidP="003B03D3">
            <w:pPr>
              <w:suppressAutoHyphens w:val="0"/>
              <w:jc w:val="center"/>
              <w:rPr>
                <w:sz w:val="22"/>
                <w:szCs w:val="22"/>
                <w:lang w:eastAsia="ru-RU"/>
              </w:rPr>
            </w:pPr>
            <w:r w:rsidRPr="003B03D3">
              <w:rPr>
                <w:sz w:val="22"/>
                <w:szCs w:val="22"/>
                <w:lang w:eastAsia="ru-RU"/>
              </w:rPr>
              <w:t>3</w:t>
            </w:r>
          </w:p>
        </w:tc>
        <w:tc>
          <w:tcPr>
            <w:tcW w:w="5840" w:type="dxa"/>
            <w:tcBorders>
              <w:top w:val="single" w:sz="4" w:space="0" w:color="auto"/>
              <w:left w:val="single" w:sz="4" w:space="0" w:color="auto"/>
              <w:bottom w:val="single" w:sz="4" w:space="0" w:color="auto"/>
              <w:right w:val="single" w:sz="4" w:space="0" w:color="auto"/>
            </w:tcBorders>
            <w:vAlign w:val="center"/>
          </w:tcPr>
          <w:p w:rsidR="009F5607" w:rsidRDefault="009F5607" w:rsidP="0029200B">
            <w:pPr>
              <w:rPr>
                <w:sz w:val="22"/>
                <w:szCs w:val="22"/>
              </w:rPr>
            </w:pPr>
            <w:r w:rsidRPr="003B03D3">
              <w:rPr>
                <w:sz w:val="22"/>
                <w:szCs w:val="22"/>
              </w:rPr>
              <w:t xml:space="preserve">Лист металлический основания трубы </w:t>
            </w:r>
            <w:r>
              <w:rPr>
                <w:sz w:val="22"/>
                <w:szCs w:val="22"/>
              </w:rPr>
              <w:t>и косынки</w:t>
            </w:r>
          </w:p>
          <w:p w:rsidR="009F5607" w:rsidRPr="003B03D3" w:rsidRDefault="009F5607" w:rsidP="0029200B">
            <w:pPr>
              <w:rPr>
                <w:sz w:val="22"/>
                <w:szCs w:val="22"/>
              </w:rPr>
            </w:pPr>
            <w:r>
              <w:rPr>
                <w:sz w:val="22"/>
                <w:szCs w:val="22"/>
              </w:rPr>
              <w:t xml:space="preserve">Размеры (1500х1500х20) (1700х1000х20) </w:t>
            </w:r>
            <w:r w:rsidRPr="003B03D3">
              <w:rPr>
                <w:sz w:val="22"/>
                <w:szCs w:val="22"/>
              </w:rPr>
              <w:t>ГОСТ 19903-74</w:t>
            </w:r>
          </w:p>
        </w:tc>
        <w:tc>
          <w:tcPr>
            <w:tcW w:w="1708" w:type="dxa"/>
            <w:tcBorders>
              <w:top w:val="single" w:sz="4" w:space="0" w:color="auto"/>
              <w:left w:val="single" w:sz="4" w:space="0" w:color="auto"/>
              <w:bottom w:val="single" w:sz="4" w:space="0" w:color="auto"/>
              <w:right w:val="single" w:sz="4" w:space="0" w:color="auto"/>
            </w:tcBorders>
            <w:vAlign w:val="center"/>
          </w:tcPr>
          <w:p w:rsidR="009F5607" w:rsidRPr="008D4372" w:rsidRDefault="009F5607" w:rsidP="007667AB">
            <w:pPr>
              <w:jc w:val="center"/>
              <w:rPr>
                <w:sz w:val="22"/>
                <w:szCs w:val="22"/>
              </w:rPr>
            </w:pPr>
            <w:r>
              <w:rPr>
                <w:sz w:val="22"/>
                <w:szCs w:val="22"/>
              </w:rPr>
              <w:t>кг</w:t>
            </w:r>
          </w:p>
        </w:tc>
        <w:tc>
          <w:tcPr>
            <w:tcW w:w="1818" w:type="dxa"/>
            <w:tcBorders>
              <w:top w:val="single" w:sz="4" w:space="0" w:color="auto"/>
              <w:left w:val="single" w:sz="4" w:space="0" w:color="auto"/>
              <w:bottom w:val="single" w:sz="4" w:space="0" w:color="auto"/>
              <w:right w:val="single" w:sz="4" w:space="0" w:color="auto"/>
            </w:tcBorders>
            <w:vAlign w:val="center"/>
          </w:tcPr>
          <w:p w:rsidR="009F5607" w:rsidRDefault="00BB4AE3" w:rsidP="007667AB">
            <w:pPr>
              <w:jc w:val="center"/>
              <w:rPr>
                <w:sz w:val="22"/>
                <w:szCs w:val="22"/>
              </w:rPr>
            </w:pPr>
            <w:r>
              <w:rPr>
                <w:sz w:val="22"/>
                <w:szCs w:val="22"/>
              </w:rPr>
              <w:t>617</w:t>
            </w:r>
          </w:p>
        </w:tc>
      </w:tr>
    </w:tbl>
    <w:p w:rsidR="003B03D3" w:rsidRPr="003B03D3" w:rsidRDefault="003B03D3" w:rsidP="003B03D3">
      <w:pPr>
        <w:rPr>
          <w:sz w:val="22"/>
          <w:szCs w:val="22"/>
        </w:rPr>
      </w:pPr>
    </w:p>
    <w:p w:rsidR="003B03D3" w:rsidRPr="003B03D3" w:rsidRDefault="003B03D3" w:rsidP="003B03D3">
      <w:pPr>
        <w:ind w:left="426"/>
        <w:rPr>
          <w:b/>
          <w:sz w:val="22"/>
          <w:szCs w:val="22"/>
        </w:rPr>
      </w:pPr>
      <w:r w:rsidRPr="003B03D3">
        <w:rPr>
          <w:b/>
          <w:sz w:val="22"/>
          <w:szCs w:val="22"/>
        </w:rPr>
        <w:t>Требования к поставляемому товару</w:t>
      </w:r>
    </w:p>
    <w:p w:rsidR="003B03D3" w:rsidRPr="003B03D3" w:rsidRDefault="003B03D3" w:rsidP="003B03D3">
      <w:pPr>
        <w:rPr>
          <w:b/>
          <w:sz w:val="22"/>
          <w:szCs w:val="22"/>
        </w:rPr>
      </w:pPr>
    </w:p>
    <w:tbl>
      <w:tblPr>
        <w:tblW w:w="9794" w:type="dxa"/>
        <w:jc w:val="center"/>
        <w:tblInd w:w="233" w:type="dxa"/>
        <w:tblLayout w:type="fixed"/>
        <w:tblLook w:val="04A0" w:firstRow="1" w:lastRow="0" w:firstColumn="1" w:lastColumn="0" w:noHBand="0" w:noVBand="1"/>
      </w:tblPr>
      <w:tblGrid>
        <w:gridCol w:w="3352"/>
        <w:gridCol w:w="6442"/>
      </w:tblGrid>
      <w:tr w:rsidR="003B03D3" w:rsidRPr="003B03D3" w:rsidTr="009370C8">
        <w:trPr>
          <w:jc w:val="center"/>
        </w:trPr>
        <w:tc>
          <w:tcPr>
            <w:tcW w:w="335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rPr>
                <w:kern w:val="32"/>
                <w:lang w:eastAsia="en-US"/>
              </w:rPr>
            </w:pPr>
            <w:r w:rsidRPr="003B03D3">
              <w:rPr>
                <w:kern w:val="32"/>
                <w:sz w:val="22"/>
                <w:szCs w:val="22"/>
                <w:lang w:eastAsia="en-US"/>
              </w:rPr>
              <w:t>Место поставки</w:t>
            </w:r>
          </w:p>
        </w:tc>
        <w:tc>
          <w:tcPr>
            <w:tcW w:w="644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rPr>
                <w:lang w:eastAsia="en-US"/>
              </w:rPr>
            </w:pPr>
            <w:r w:rsidRPr="003B03D3">
              <w:rPr>
                <w:sz w:val="22"/>
                <w:szCs w:val="22"/>
                <w:lang w:eastAsia="en-US"/>
              </w:rPr>
              <w:t xml:space="preserve">Удмуртская Республика, Красногорский район, </w:t>
            </w:r>
            <w:proofErr w:type="gramStart"/>
            <w:r w:rsidRPr="003B03D3">
              <w:rPr>
                <w:sz w:val="22"/>
                <w:szCs w:val="22"/>
                <w:lang w:eastAsia="en-US"/>
              </w:rPr>
              <w:t>с</w:t>
            </w:r>
            <w:proofErr w:type="gramEnd"/>
            <w:r w:rsidRPr="003B03D3">
              <w:rPr>
                <w:sz w:val="22"/>
                <w:szCs w:val="22"/>
                <w:lang w:eastAsia="en-US"/>
              </w:rPr>
              <w:t xml:space="preserve">. Курья, котельная № 12 </w:t>
            </w:r>
          </w:p>
        </w:tc>
      </w:tr>
      <w:tr w:rsidR="003B03D3" w:rsidRPr="003B03D3" w:rsidTr="009370C8">
        <w:trPr>
          <w:jc w:val="center"/>
        </w:trPr>
        <w:tc>
          <w:tcPr>
            <w:tcW w:w="335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rPr>
                <w:kern w:val="32"/>
                <w:lang w:eastAsia="en-US"/>
              </w:rPr>
            </w:pPr>
            <w:r w:rsidRPr="003B03D3">
              <w:rPr>
                <w:kern w:val="32"/>
                <w:sz w:val="22"/>
                <w:szCs w:val="22"/>
                <w:lang w:eastAsia="en-US"/>
              </w:rPr>
              <w:t>Сроки поставки</w:t>
            </w:r>
          </w:p>
        </w:tc>
        <w:tc>
          <w:tcPr>
            <w:tcW w:w="644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jc w:val="both"/>
              <w:rPr>
                <w:lang w:eastAsia="en-US"/>
              </w:rPr>
            </w:pPr>
            <w:r w:rsidRPr="003B03D3">
              <w:rPr>
                <w:sz w:val="22"/>
                <w:szCs w:val="22"/>
                <w:lang w:eastAsia="en-US"/>
              </w:rPr>
              <w:t xml:space="preserve">в течение 10 </w:t>
            </w:r>
            <w:r w:rsidR="009F5607">
              <w:rPr>
                <w:sz w:val="22"/>
                <w:szCs w:val="22"/>
                <w:lang w:eastAsia="en-US"/>
              </w:rPr>
              <w:t xml:space="preserve">календарных </w:t>
            </w:r>
            <w:r w:rsidRPr="003B03D3">
              <w:rPr>
                <w:sz w:val="22"/>
                <w:szCs w:val="22"/>
                <w:lang w:eastAsia="en-US"/>
              </w:rPr>
              <w:t xml:space="preserve">дней с момента заключения Контракта </w:t>
            </w:r>
          </w:p>
        </w:tc>
      </w:tr>
      <w:tr w:rsidR="003B03D3" w:rsidRPr="003B03D3" w:rsidTr="009370C8">
        <w:trPr>
          <w:jc w:val="center"/>
        </w:trPr>
        <w:tc>
          <w:tcPr>
            <w:tcW w:w="335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rPr>
                <w:kern w:val="32"/>
                <w:lang w:eastAsia="en-US"/>
              </w:rPr>
            </w:pPr>
            <w:r w:rsidRPr="003B03D3">
              <w:rPr>
                <w:kern w:val="32"/>
                <w:sz w:val="22"/>
                <w:szCs w:val="22"/>
                <w:lang w:eastAsia="en-US"/>
              </w:rPr>
              <w:t>Требования к сроку и (или) объему предоставления гарантий поставляемого товара</w:t>
            </w:r>
          </w:p>
        </w:tc>
        <w:tc>
          <w:tcPr>
            <w:tcW w:w="644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24562D">
            <w:pPr>
              <w:suppressAutoHyphens w:val="0"/>
              <w:jc w:val="both"/>
              <w:rPr>
                <w:b/>
                <w:bCs/>
                <w:kern w:val="32"/>
                <w:lang w:eastAsia="en-US"/>
              </w:rPr>
            </w:pPr>
            <w:r w:rsidRPr="003B03D3">
              <w:rPr>
                <w:sz w:val="22"/>
                <w:szCs w:val="22"/>
                <w:lang w:eastAsia="en-US"/>
              </w:rPr>
              <w:t>Срок гарантии качества товара – в соответствии с гарантиями завода – изготовителя, но не менее 3 лет. При обнаружении в период гарантийного срока  недостатков, дефектов  Поставщик  обязан  устранить недостатки  за свой счёт.</w:t>
            </w:r>
          </w:p>
        </w:tc>
      </w:tr>
      <w:tr w:rsidR="003B03D3" w:rsidRPr="003B03D3" w:rsidTr="009370C8">
        <w:trPr>
          <w:jc w:val="center"/>
        </w:trPr>
        <w:tc>
          <w:tcPr>
            <w:tcW w:w="335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rPr>
                <w:kern w:val="32"/>
                <w:highlight w:val="yellow"/>
                <w:lang w:eastAsia="en-US"/>
              </w:rPr>
            </w:pPr>
            <w:r w:rsidRPr="003B03D3">
              <w:rPr>
                <w:kern w:val="32"/>
                <w:sz w:val="22"/>
                <w:szCs w:val="22"/>
                <w:lang w:eastAsia="en-US"/>
              </w:rPr>
              <w:t>Требования к товару</w:t>
            </w:r>
          </w:p>
        </w:tc>
        <w:tc>
          <w:tcPr>
            <w:tcW w:w="644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tabs>
                <w:tab w:val="left" w:pos="1276"/>
              </w:tabs>
              <w:ind w:right="-284"/>
              <w:jc w:val="both"/>
              <w:rPr>
                <w:color w:val="FF0000"/>
                <w:lang w:eastAsia="ru-RU"/>
              </w:rPr>
            </w:pPr>
            <w:r w:rsidRPr="003B03D3">
              <w:rPr>
                <w:sz w:val="22"/>
                <w:szCs w:val="22"/>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3B03D3" w:rsidRPr="003B03D3" w:rsidRDefault="003B03D3" w:rsidP="003B03D3">
            <w:pPr>
              <w:suppressAutoHyphens w:val="0"/>
              <w:spacing w:line="276" w:lineRule="auto"/>
              <w:jc w:val="both"/>
              <w:rPr>
                <w:kern w:val="32"/>
                <w:lang w:eastAsia="en-US"/>
              </w:rPr>
            </w:pPr>
          </w:p>
        </w:tc>
      </w:tr>
      <w:tr w:rsidR="003B03D3" w:rsidRPr="003B03D3" w:rsidTr="009370C8">
        <w:trPr>
          <w:jc w:val="center"/>
        </w:trPr>
        <w:tc>
          <w:tcPr>
            <w:tcW w:w="335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3B03D3">
            <w:pPr>
              <w:suppressAutoHyphens w:val="0"/>
              <w:spacing w:line="276" w:lineRule="auto"/>
              <w:rPr>
                <w:kern w:val="32"/>
                <w:lang w:eastAsia="en-US"/>
              </w:rPr>
            </w:pPr>
            <w:r w:rsidRPr="003B03D3">
              <w:rPr>
                <w:kern w:val="32"/>
                <w:sz w:val="22"/>
                <w:szCs w:val="22"/>
                <w:lang w:eastAsia="en-US"/>
              </w:rPr>
              <w:t>Требования к поставке, погрузке и отгрузке товара</w:t>
            </w:r>
          </w:p>
        </w:tc>
        <w:tc>
          <w:tcPr>
            <w:tcW w:w="6442" w:type="dxa"/>
            <w:tcBorders>
              <w:top w:val="single" w:sz="6" w:space="0" w:color="auto"/>
              <w:left w:val="single" w:sz="6" w:space="0" w:color="auto"/>
              <w:bottom w:val="single" w:sz="6" w:space="0" w:color="auto"/>
              <w:right w:val="single" w:sz="6" w:space="0" w:color="auto"/>
            </w:tcBorders>
            <w:hideMark/>
          </w:tcPr>
          <w:p w:rsidR="003B03D3" w:rsidRPr="003B03D3" w:rsidRDefault="003B03D3" w:rsidP="0024562D">
            <w:pPr>
              <w:suppressAutoHyphens w:val="0"/>
              <w:jc w:val="both"/>
              <w:rPr>
                <w:lang w:eastAsia="en-US"/>
              </w:rPr>
            </w:pPr>
            <w:r w:rsidRPr="003B03D3">
              <w:rPr>
                <w:sz w:val="22"/>
                <w:szCs w:val="22"/>
                <w:lang w:eastAsia="en-US"/>
              </w:rPr>
              <w:t>Поставка товара осуществляется силами и средствами Поставщика.</w:t>
            </w:r>
          </w:p>
          <w:p w:rsidR="003B03D3" w:rsidRPr="003B03D3" w:rsidRDefault="003B03D3" w:rsidP="0024562D">
            <w:pPr>
              <w:suppressAutoHyphens w:val="0"/>
              <w:jc w:val="both"/>
              <w:rPr>
                <w:snapToGrid w:val="0"/>
                <w:lang w:eastAsia="en-US"/>
              </w:rPr>
            </w:pPr>
            <w:r w:rsidRPr="003B03D3">
              <w:rPr>
                <w:sz w:val="22"/>
                <w:szCs w:val="22"/>
                <w:lang w:eastAsia="en-US"/>
              </w:rPr>
              <w:t>Поставщик должен обеспечить сохранность товара до момента передачи товара Заказчику.</w:t>
            </w:r>
          </w:p>
        </w:tc>
      </w:tr>
    </w:tbl>
    <w:p w:rsidR="003B03D3" w:rsidRPr="003B03D3" w:rsidRDefault="003B03D3" w:rsidP="003B03D3">
      <w:pPr>
        <w:suppressAutoHyphens w:val="0"/>
        <w:rPr>
          <w:b/>
          <w:sz w:val="22"/>
          <w:szCs w:val="22"/>
          <w:lang w:eastAsia="ru-RU"/>
        </w:rPr>
      </w:pPr>
    </w:p>
    <w:p w:rsidR="003B03D3" w:rsidRPr="003B03D3" w:rsidRDefault="003B03D3" w:rsidP="003B03D3">
      <w:pPr>
        <w:tabs>
          <w:tab w:val="left" w:pos="1276"/>
        </w:tabs>
        <w:spacing w:line="276" w:lineRule="auto"/>
        <w:ind w:left="284" w:right="283" w:firstLine="425"/>
        <w:jc w:val="both"/>
        <w:rPr>
          <w:sz w:val="22"/>
          <w:szCs w:val="22"/>
          <w:lang w:eastAsia="ru-RU"/>
        </w:rPr>
      </w:pPr>
      <w:r w:rsidRPr="003B03D3">
        <w:rPr>
          <w:color w:val="000000"/>
          <w:sz w:val="22"/>
          <w:szCs w:val="22"/>
          <w:lang w:eastAsia="ru-RU"/>
        </w:rPr>
        <w:t xml:space="preserve">Транспортировка товара должна осуществляться в соответствии с правилами перевозок грузов на соответствующем виде транспорта, </w:t>
      </w:r>
      <w:r w:rsidR="0024562D">
        <w:rPr>
          <w:color w:val="000000"/>
          <w:sz w:val="22"/>
          <w:szCs w:val="22"/>
          <w:lang w:eastAsia="ru-RU"/>
        </w:rPr>
        <w:t>чтобы обеспечить его сохранность</w:t>
      </w:r>
      <w:r w:rsidRPr="003B03D3">
        <w:rPr>
          <w:color w:val="000000"/>
          <w:sz w:val="22"/>
          <w:szCs w:val="22"/>
          <w:lang w:eastAsia="ru-RU"/>
        </w:rPr>
        <w:t xml:space="preserve"> при транспортировке, до места назначения и разгрузки. </w:t>
      </w:r>
    </w:p>
    <w:p w:rsidR="003B03D3" w:rsidRPr="003B03D3" w:rsidRDefault="003B03D3" w:rsidP="003B03D3">
      <w:pPr>
        <w:suppressAutoHyphens w:val="0"/>
        <w:spacing w:line="360" w:lineRule="auto"/>
        <w:ind w:left="-142"/>
        <w:rPr>
          <w:b/>
          <w:sz w:val="22"/>
          <w:szCs w:val="22"/>
          <w:lang w:eastAsia="ru-RU"/>
        </w:rPr>
      </w:pPr>
    </w:p>
    <w:p w:rsidR="003B03D3" w:rsidRPr="00322F4E" w:rsidRDefault="003B03D3" w:rsidP="00837881">
      <w:pPr>
        <w:shd w:val="clear" w:color="auto" w:fill="FFFFFF"/>
        <w:tabs>
          <w:tab w:val="left" w:pos="851"/>
          <w:tab w:val="left" w:pos="993"/>
        </w:tabs>
        <w:spacing w:line="276" w:lineRule="auto"/>
        <w:ind w:left="-142" w:right="-1" w:firstLine="142"/>
        <w:jc w:val="both"/>
        <w:rPr>
          <w:rFonts w:eastAsia="Calibri"/>
          <w:sz w:val="22"/>
          <w:szCs w:val="22"/>
        </w:rPr>
      </w:pPr>
    </w:p>
    <w:p w:rsidR="00322F4E" w:rsidRPr="00322F4E" w:rsidRDefault="00322F4E" w:rsidP="003B03D3">
      <w:pPr>
        <w:shd w:val="clear" w:color="auto" w:fill="FFFFFF"/>
        <w:spacing w:before="100" w:beforeAutospacing="1" w:line="330" w:lineRule="atLeast"/>
        <w:ind w:left="284" w:firstLine="142"/>
        <w:jc w:val="both"/>
        <w:rPr>
          <w:color w:val="000000"/>
          <w:sz w:val="22"/>
          <w:szCs w:val="22"/>
          <w:lang w:eastAsia="ru-RU"/>
        </w:rPr>
      </w:pPr>
      <w:r w:rsidRPr="00322F4E">
        <w:rPr>
          <w:color w:val="000000"/>
          <w:sz w:val="22"/>
          <w:szCs w:val="22"/>
          <w:lang w:eastAsia="ru-RU"/>
        </w:rPr>
        <w:t>Начальник отдела строительства и ЖКХ</w:t>
      </w:r>
    </w:p>
    <w:p w:rsidR="00322F4E" w:rsidRPr="00322F4E" w:rsidRDefault="00322F4E" w:rsidP="003B03D3">
      <w:pPr>
        <w:shd w:val="clear" w:color="auto" w:fill="FFFFFF"/>
        <w:ind w:left="284" w:firstLine="142"/>
        <w:rPr>
          <w:color w:val="000000"/>
          <w:sz w:val="22"/>
          <w:szCs w:val="22"/>
          <w:lang w:eastAsia="ru-RU"/>
        </w:rPr>
      </w:pPr>
      <w:r w:rsidRPr="00322F4E">
        <w:rPr>
          <w:color w:val="000000"/>
          <w:sz w:val="22"/>
          <w:szCs w:val="22"/>
          <w:lang w:eastAsia="ru-RU"/>
        </w:rPr>
        <w:t>Администрации муниципального образования</w:t>
      </w:r>
      <w:r w:rsidR="00837881">
        <w:rPr>
          <w:color w:val="000000"/>
          <w:sz w:val="22"/>
          <w:szCs w:val="22"/>
          <w:lang w:eastAsia="ru-RU"/>
        </w:rPr>
        <w:t xml:space="preserve">        _____________</w:t>
      </w:r>
      <w:r w:rsidRPr="00322F4E">
        <w:rPr>
          <w:color w:val="000000"/>
          <w:sz w:val="22"/>
          <w:szCs w:val="22"/>
          <w:lang w:eastAsia="ru-RU"/>
        </w:rPr>
        <w:t xml:space="preserve">  </w:t>
      </w:r>
      <w:r w:rsidR="00837881">
        <w:rPr>
          <w:color w:val="000000"/>
          <w:sz w:val="22"/>
          <w:szCs w:val="22"/>
          <w:lang w:eastAsia="ru-RU"/>
        </w:rPr>
        <w:t>/</w:t>
      </w:r>
      <w:r w:rsidRPr="00322F4E">
        <w:rPr>
          <w:color w:val="000000"/>
          <w:sz w:val="22"/>
          <w:szCs w:val="22"/>
          <w:lang w:eastAsia="ru-RU"/>
        </w:rPr>
        <w:t>Салтыков С.В.</w:t>
      </w:r>
      <w:r w:rsidR="00837881">
        <w:rPr>
          <w:color w:val="000000"/>
          <w:sz w:val="22"/>
          <w:szCs w:val="22"/>
          <w:lang w:eastAsia="ru-RU"/>
        </w:rPr>
        <w:t>/</w:t>
      </w:r>
    </w:p>
    <w:p w:rsidR="00837881" w:rsidRDefault="00322F4E" w:rsidP="003B03D3">
      <w:pPr>
        <w:shd w:val="clear" w:color="auto" w:fill="FFFFFF"/>
        <w:ind w:left="284" w:firstLine="142"/>
        <w:rPr>
          <w:color w:val="000000"/>
          <w:sz w:val="22"/>
          <w:szCs w:val="22"/>
          <w:lang w:eastAsia="ru-RU"/>
        </w:rPr>
      </w:pPr>
      <w:r w:rsidRPr="00322F4E">
        <w:rPr>
          <w:color w:val="000000"/>
          <w:sz w:val="22"/>
          <w:szCs w:val="22"/>
          <w:lang w:eastAsia="ru-RU"/>
        </w:rPr>
        <w:t xml:space="preserve">«Красногорский район»                                             </w:t>
      </w:r>
    </w:p>
    <w:p w:rsidR="003B03D3" w:rsidRDefault="003B03D3" w:rsidP="003B03D3">
      <w:pPr>
        <w:shd w:val="clear" w:color="auto" w:fill="FFFFFF"/>
        <w:ind w:left="284"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24562D" w:rsidRDefault="0024562D" w:rsidP="003B03D3">
      <w:pPr>
        <w:shd w:val="clear" w:color="auto" w:fill="FFFFFF"/>
        <w:ind w:left="-142" w:firstLine="142"/>
        <w:rPr>
          <w:color w:val="000000"/>
          <w:sz w:val="22"/>
          <w:szCs w:val="22"/>
          <w:lang w:eastAsia="ru-RU"/>
        </w:rPr>
      </w:pPr>
    </w:p>
    <w:p w:rsidR="0024562D" w:rsidRDefault="0024562D" w:rsidP="003B03D3">
      <w:pPr>
        <w:shd w:val="clear" w:color="auto" w:fill="FFFFFF"/>
        <w:ind w:left="-142" w:firstLine="142"/>
        <w:rPr>
          <w:color w:val="000000"/>
          <w:sz w:val="22"/>
          <w:szCs w:val="22"/>
          <w:lang w:eastAsia="ru-RU"/>
        </w:rPr>
      </w:pPr>
    </w:p>
    <w:p w:rsidR="004D5B1F" w:rsidRPr="004642B3" w:rsidRDefault="000406DE" w:rsidP="000406DE">
      <w:pPr>
        <w:jc w:val="center"/>
        <w:rPr>
          <w:sz w:val="20"/>
          <w:szCs w:val="20"/>
        </w:rPr>
      </w:pPr>
      <w:r>
        <w:rPr>
          <w:sz w:val="20"/>
          <w:szCs w:val="20"/>
        </w:rPr>
        <w:lastRenderedPageBreak/>
        <w:t xml:space="preserve">                                                                                                                   </w:t>
      </w:r>
      <w:r w:rsidR="003B03D3">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запроса котировок </w:t>
      </w:r>
    </w:p>
    <w:p w:rsidR="004D5B1F" w:rsidRDefault="004D5B1F" w:rsidP="00330897">
      <w:pPr>
        <w:pStyle w:val="a7"/>
        <w:ind w:left="708"/>
        <w:jc w:val="right"/>
        <w:rPr>
          <w:color w:val="auto"/>
        </w:rPr>
      </w:pPr>
    </w:p>
    <w:p w:rsidR="00330897" w:rsidRPr="000406DE" w:rsidRDefault="00330897" w:rsidP="000406DE">
      <w:pPr>
        <w:pStyle w:val="a7"/>
        <w:ind w:left="708"/>
        <w:jc w:val="right"/>
        <w:rPr>
          <w:color w:val="auto"/>
        </w:rPr>
      </w:pPr>
      <w:r w:rsidRPr="00CB6A59">
        <w:rPr>
          <w:color w:val="auto"/>
        </w:rPr>
        <w:t xml:space="preserve">Проект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24562D" w:rsidRDefault="00F93D0D" w:rsidP="0024562D">
      <w:pPr>
        <w:jc w:val="center"/>
        <w:rPr>
          <w:rFonts w:eastAsiaTheme="majorEastAsia"/>
          <w:b/>
          <w:iCs/>
          <w:spacing w:val="15"/>
          <w:sz w:val="22"/>
          <w:szCs w:val="22"/>
        </w:rPr>
      </w:pPr>
      <w:r w:rsidRPr="00F93D0D">
        <w:rPr>
          <w:rFonts w:eastAsiaTheme="majorEastAsia"/>
          <w:b/>
          <w:iCs/>
          <w:spacing w:val="15"/>
        </w:rPr>
        <w:t xml:space="preserve">на </w:t>
      </w:r>
      <w:r w:rsidR="0024562D">
        <w:rPr>
          <w:rFonts w:eastAsiaTheme="majorEastAsia"/>
          <w:b/>
          <w:iCs/>
          <w:spacing w:val="15"/>
          <w:sz w:val="22"/>
          <w:szCs w:val="22"/>
        </w:rPr>
        <w:t xml:space="preserve">приобретение дымовой трубы в котельную № 12, расположенную по адресу: </w:t>
      </w:r>
    </w:p>
    <w:p w:rsidR="00322F4E" w:rsidRDefault="0024562D" w:rsidP="0024562D">
      <w:pPr>
        <w:jc w:val="center"/>
        <w:rPr>
          <w:rFonts w:eastAsiaTheme="majorEastAsia"/>
          <w:b/>
          <w:bCs/>
          <w:iCs/>
          <w:spacing w:val="15"/>
          <w:sz w:val="22"/>
          <w:szCs w:val="22"/>
        </w:rPr>
      </w:pPr>
      <w:proofErr w:type="gramStart"/>
      <w:r>
        <w:rPr>
          <w:rFonts w:eastAsiaTheme="majorEastAsia"/>
          <w:b/>
          <w:iCs/>
          <w:spacing w:val="15"/>
          <w:sz w:val="22"/>
          <w:szCs w:val="22"/>
        </w:rPr>
        <w:t>с</w:t>
      </w:r>
      <w:proofErr w:type="gramEnd"/>
      <w:r>
        <w:rPr>
          <w:rFonts w:eastAsiaTheme="majorEastAsia"/>
          <w:b/>
          <w:iCs/>
          <w:spacing w:val="15"/>
          <w:sz w:val="22"/>
          <w:szCs w:val="22"/>
        </w:rPr>
        <w:t xml:space="preserve">. </w:t>
      </w:r>
      <w:proofErr w:type="gramStart"/>
      <w:r>
        <w:rPr>
          <w:rFonts w:eastAsiaTheme="majorEastAsia"/>
          <w:b/>
          <w:iCs/>
          <w:spacing w:val="15"/>
          <w:sz w:val="22"/>
          <w:szCs w:val="22"/>
        </w:rPr>
        <w:t>Курья</w:t>
      </w:r>
      <w:proofErr w:type="gramEnd"/>
      <w:r>
        <w:rPr>
          <w:rFonts w:eastAsiaTheme="majorEastAsia"/>
          <w:b/>
          <w:iCs/>
          <w:spacing w:val="15"/>
          <w:sz w:val="22"/>
          <w:szCs w:val="22"/>
        </w:rPr>
        <w:t xml:space="preserve"> Красногорского района Удмуртской Республики</w:t>
      </w:r>
    </w:p>
    <w:p w:rsidR="00837881" w:rsidRDefault="00F95D55" w:rsidP="00322F4E">
      <w:pPr>
        <w:jc w:val="center"/>
        <w:rPr>
          <w:rFonts w:eastAsiaTheme="majorEastAsia"/>
          <w:b/>
          <w:bCs/>
          <w:iCs/>
          <w:spacing w:val="15"/>
          <w:sz w:val="22"/>
          <w:szCs w:val="22"/>
        </w:rPr>
      </w:pPr>
      <w:r w:rsidRPr="00322F4E">
        <w:rPr>
          <w:rFonts w:eastAsiaTheme="majorEastAsia"/>
          <w:b/>
          <w:bCs/>
          <w:iCs/>
          <w:spacing w:val="15"/>
          <w:sz w:val="22"/>
          <w:szCs w:val="22"/>
        </w:rPr>
        <w:t xml:space="preserve">для субъектов малого предпринимательства, </w:t>
      </w:r>
    </w:p>
    <w:p w:rsidR="00694476" w:rsidRDefault="00F95D55" w:rsidP="00322F4E">
      <w:pPr>
        <w:jc w:val="center"/>
        <w:rPr>
          <w:rFonts w:eastAsiaTheme="majorEastAsia"/>
          <w:b/>
          <w:bCs/>
          <w:iCs/>
          <w:spacing w:val="15"/>
        </w:rPr>
      </w:pPr>
      <w:r w:rsidRPr="00322F4E">
        <w:rPr>
          <w:rFonts w:eastAsiaTheme="majorEastAsia"/>
          <w:b/>
          <w:bCs/>
          <w:iCs/>
          <w:spacing w:val="15"/>
          <w:sz w:val="22"/>
          <w:szCs w:val="22"/>
        </w:rPr>
        <w:t>социально ориентированных некоммерческих</w:t>
      </w:r>
      <w:r>
        <w:rPr>
          <w:rFonts w:eastAsiaTheme="majorEastAsia"/>
          <w:b/>
          <w:bCs/>
          <w:iCs/>
          <w:spacing w:val="15"/>
        </w:rPr>
        <w:t xml:space="preserve"> организаций</w:t>
      </w:r>
    </w:p>
    <w:p w:rsidR="00F93D0D" w:rsidRPr="00BD4347" w:rsidRDefault="00F93D0D" w:rsidP="00F95D55"/>
    <w:tbl>
      <w:tblPr>
        <w:tblW w:w="5000" w:type="pct"/>
        <w:tblLook w:val="04A0" w:firstRow="1" w:lastRow="0" w:firstColumn="1" w:lastColumn="0" w:noHBand="0" w:noVBand="1"/>
      </w:tblPr>
      <w:tblGrid>
        <w:gridCol w:w="4218"/>
        <w:gridCol w:w="6487"/>
      </w:tblGrid>
      <w:tr w:rsidR="00694476" w:rsidRPr="00E8338E" w:rsidTr="000406DE">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24562D" w:rsidRDefault="009504D4" w:rsidP="003B03D3">
      <w:pPr>
        <w:pStyle w:val="23"/>
        <w:spacing w:after="0" w:line="276" w:lineRule="auto"/>
        <w:ind w:firstLine="284"/>
        <w:jc w:val="both"/>
        <w:rPr>
          <w:sz w:val="22"/>
          <w:szCs w:val="22"/>
        </w:rPr>
      </w:pPr>
      <w:proofErr w:type="gramStart"/>
      <w:r w:rsidRPr="0024562D">
        <w:rPr>
          <w:rStyle w:val="afb"/>
          <w:b/>
          <w:i w:val="0"/>
          <w:sz w:val="22"/>
          <w:szCs w:val="22"/>
        </w:rPr>
        <w:t>Администрация муниципального образования «Красногорский район»</w:t>
      </w:r>
      <w:r w:rsidRPr="0024562D">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24562D">
        <w:rPr>
          <w:sz w:val="22"/>
          <w:szCs w:val="22"/>
        </w:rPr>
        <w:t xml:space="preserve">, именуемый в дальнейшем </w:t>
      </w:r>
      <w:r w:rsidRPr="0024562D">
        <w:rPr>
          <w:b/>
          <w:sz w:val="22"/>
          <w:szCs w:val="22"/>
        </w:rPr>
        <w:t>«Заказчик»</w:t>
      </w:r>
      <w:r w:rsidRPr="0024562D">
        <w:rPr>
          <w:sz w:val="22"/>
          <w:szCs w:val="22"/>
        </w:rPr>
        <w:t xml:space="preserve">, с одной стороны, и _____________________,  в лице ____________________, действующего на основании _______________, далее именуемый </w:t>
      </w:r>
      <w:r w:rsidRPr="0024562D">
        <w:rPr>
          <w:b/>
          <w:sz w:val="22"/>
          <w:szCs w:val="22"/>
        </w:rPr>
        <w:t>«</w:t>
      </w:r>
      <w:r w:rsidR="0024562D" w:rsidRPr="0024562D">
        <w:rPr>
          <w:b/>
          <w:sz w:val="22"/>
          <w:szCs w:val="22"/>
        </w:rPr>
        <w:t>Поставщик</w:t>
      </w:r>
      <w:r w:rsidRPr="0024562D">
        <w:rPr>
          <w:b/>
          <w:sz w:val="22"/>
          <w:szCs w:val="22"/>
        </w:rPr>
        <w:t>»</w:t>
      </w:r>
      <w:r w:rsidRPr="0024562D">
        <w:rPr>
          <w:sz w:val="22"/>
          <w:szCs w:val="22"/>
        </w:rPr>
        <w:t xml:space="preserve"> с другой стороны, совместно именуемые в дальнейшем «</w:t>
      </w:r>
      <w:r w:rsidRPr="0024562D">
        <w:rPr>
          <w:b/>
          <w:sz w:val="22"/>
          <w:szCs w:val="22"/>
        </w:rPr>
        <w:t>Стороны»</w:t>
      </w:r>
      <w:r w:rsidR="00D17CD2" w:rsidRPr="0024562D">
        <w:rPr>
          <w:b/>
          <w:sz w:val="22"/>
          <w:szCs w:val="22"/>
        </w:rPr>
        <w:t>,</w:t>
      </w:r>
      <w:r w:rsidRPr="0024562D">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24562D">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322F4E" w:rsidRPr="0024562D" w:rsidRDefault="00322F4E" w:rsidP="00F95D55">
      <w:pPr>
        <w:shd w:val="clear" w:color="auto" w:fill="FFFFFF"/>
        <w:spacing w:line="276" w:lineRule="auto"/>
        <w:jc w:val="center"/>
        <w:rPr>
          <w:b/>
          <w:bCs/>
          <w:spacing w:val="-3"/>
          <w:sz w:val="22"/>
          <w:szCs w:val="22"/>
        </w:rPr>
      </w:pPr>
    </w:p>
    <w:p w:rsidR="003B03D3" w:rsidRPr="0024562D" w:rsidRDefault="003B03D3" w:rsidP="0024562D">
      <w:pPr>
        <w:spacing w:line="276" w:lineRule="auto"/>
        <w:jc w:val="center"/>
        <w:rPr>
          <w:b/>
          <w:kern w:val="28"/>
          <w:sz w:val="22"/>
          <w:szCs w:val="22"/>
          <w:lang w:eastAsia="ru-RU"/>
        </w:rPr>
      </w:pPr>
      <w:r w:rsidRPr="0024562D">
        <w:rPr>
          <w:b/>
          <w:kern w:val="28"/>
          <w:sz w:val="22"/>
          <w:szCs w:val="22"/>
          <w:lang w:eastAsia="ru-RU"/>
        </w:rPr>
        <w:t>1. Предмет контракта</w:t>
      </w:r>
    </w:p>
    <w:p w:rsidR="003B03D3" w:rsidRPr="0024562D" w:rsidRDefault="003B03D3" w:rsidP="0024562D">
      <w:pPr>
        <w:tabs>
          <w:tab w:val="left" w:pos="709"/>
        </w:tabs>
        <w:spacing w:line="276" w:lineRule="auto"/>
        <w:ind w:firstLine="284"/>
        <w:jc w:val="both"/>
        <w:rPr>
          <w:rFonts w:eastAsia="Calibri"/>
          <w:bCs/>
          <w:kern w:val="28"/>
          <w:sz w:val="22"/>
          <w:szCs w:val="22"/>
          <w:lang w:eastAsia="ru-RU"/>
        </w:rPr>
      </w:pPr>
      <w:r w:rsidRPr="0024562D">
        <w:rPr>
          <w:rFonts w:eastAsia="Calibri"/>
          <w:bCs/>
          <w:color w:val="000000"/>
          <w:kern w:val="28"/>
          <w:sz w:val="22"/>
          <w:szCs w:val="22"/>
          <w:lang w:eastAsia="ru-RU"/>
        </w:rPr>
        <w:t>1.1.</w:t>
      </w:r>
      <w:r w:rsidRPr="0024562D">
        <w:rPr>
          <w:rFonts w:eastAsia="Calibri"/>
          <w:kern w:val="28"/>
          <w:sz w:val="22"/>
          <w:szCs w:val="22"/>
          <w:lang w:eastAsia="ru-RU"/>
        </w:rPr>
        <w:t xml:space="preserve"> Предметом контракта является поставка </w:t>
      </w:r>
      <w:r w:rsidR="0024562D" w:rsidRPr="0024562D">
        <w:rPr>
          <w:rFonts w:eastAsia="Calibri"/>
          <w:kern w:val="28"/>
          <w:sz w:val="22"/>
          <w:szCs w:val="22"/>
          <w:lang w:eastAsia="ru-RU"/>
        </w:rPr>
        <w:t>дымовой трубы</w:t>
      </w:r>
      <w:r w:rsidRPr="0024562D">
        <w:rPr>
          <w:rFonts w:eastAsia="Calibri"/>
          <w:kern w:val="28"/>
          <w:sz w:val="22"/>
          <w:szCs w:val="22"/>
          <w:lang w:eastAsia="ru-RU"/>
        </w:rPr>
        <w:t xml:space="preserve"> </w:t>
      </w:r>
      <w:r w:rsidR="0024562D" w:rsidRPr="0024562D">
        <w:rPr>
          <w:rFonts w:eastAsia="Calibri"/>
          <w:kern w:val="28"/>
          <w:sz w:val="22"/>
          <w:szCs w:val="22"/>
          <w:lang w:eastAsia="ru-RU"/>
        </w:rPr>
        <w:t>в котельную</w:t>
      </w:r>
      <w:r w:rsidRPr="0024562D">
        <w:rPr>
          <w:rFonts w:eastAsia="Calibri"/>
          <w:kern w:val="28"/>
          <w:sz w:val="22"/>
          <w:szCs w:val="22"/>
          <w:lang w:eastAsia="ru-RU"/>
        </w:rPr>
        <w:t xml:space="preserve"> №</w:t>
      </w:r>
      <w:r w:rsidR="0024562D" w:rsidRPr="0024562D">
        <w:rPr>
          <w:rFonts w:eastAsia="Calibri"/>
          <w:kern w:val="28"/>
          <w:sz w:val="22"/>
          <w:szCs w:val="22"/>
          <w:lang w:eastAsia="ru-RU"/>
        </w:rPr>
        <w:t xml:space="preserve"> 12, расположенную по адресу: </w:t>
      </w:r>
      <w:proofErr w:type="gramStart"/>
      <w:r w:rsidR="0024562D" w:rsidRPr="0024562D">
        <w:rPr>
          <w:rFonts w:eastAsia="Calibri"/>
          <w:kern w:val="28"/>
          <w:sz w:val="22"/>
          <w:szCs w:val="22"/>
          <w:lang w:eastAsia="ru-RU"/>
        </w:rPr>
        <w:t>с</w:t>
      </w:r>
      <w:proofErr w:type="gramEnd"/>
      <w:r w:rsidR="0024562D" w:rsidRPr="0024562D">
        <w:rPr>
          <w:rFonts w:eastAsia="Calibri"/>
          <w:kern w:val="28"/>
          <w:sz w:val="22"/>
          <w:szCs w:val="22"/>
          <w:lang w:eastAsia="ru-RU"/>
        </w:rPr>
        <w:t xml:space="preserve">. </w:t>
      </w:r>
      <w:proofErr w:type="gramStart"/>
      <w:r w:rsidR="0024562D" w:rsidRPr="0024562D">
        <w:rPr>
          <w:rFonts w:eastAsia="Calibri"/>
          <w:kern w:val="28"/>
          <w:sz w:val="22"/>
          <w:szCs w:val="22"/>
          <w:lang w:eastAsia="ru-RU"/>
        </w:rPr>
        <w:t>Курья</w:t>
      </w:r>
      <w:proofErr w:type="gramEnd"/>
      <w:r w:rsidR="0024562D" w:rsidRPr="0024562D">
        <w:rPr>
          <w:rFonts w:eastAsia="Calibri"/>
          <w:kern w:val="28"/>
          <w:sz w:val="22"/>
          <w:szCs w:val="22"/>
          <w:lang w:eastAsia="ru-RU"/>
        </w:rPr>
        <w:t xml:space="preserve"> Красногорского района Удмуртской Республики</w:t>
      </w:r>
      <w:r w:rsidRPr="0024562D">
        <w:rPr>
          <w:rFonts w:eastAsia="Calibri"/>
          <w:kern w:val="28"/>
          <w:sz w:val="22"/>
          <w:szCs w:val="22"/>
          <w:lang w:eastAsia="ru-RU"/>
        </w:rPr>
        <w:t xml:space="preserve"> </w:t>
      </w:r>
      <w:r w:rsidRPr="0024562D">
        <w:rPr>
          <w:rFonts w:eastAsia="Calibri"/>
          <w:bCs/>
          <w:kern w:val="28"/>
          <w:sz w:val="22"/>
          <w:szCs w:val="22"/>
          <w:lang w:eastAsia="ru-RU"/>
        </w:rPr>
        <w:t>(далее – Товар).</w:t>
      </w:r>
    </w:p>
    <w:p w:rsidR="003B03D3" w:rsidRPr="0024562D" w:rsidRDefault="003B03D3" w:rsidP="0024562D">
      <w:pPr>
        <w:tabs>
          <w:tab w:val="left" w:pos="709"/>
        </w:tabs>
        <w:spacing w:line="276" w:lineRule="auto"/>
        <w:ind w:firstLine="284"/>
        <w:jc w:val="both"/>
        <w:rPr>
          <w:rFonts w:eastAsia="Calibri"/>
          <w:kern w:val="28"/>
          <w:sz w:val="22"/>
          <w:szCs w:val="22"/>
        </w:rPr>
      </w:pPr>
      <w:r w:rsidRPr="0024562D">
        <w:rPr>
          <w:rFonts w:eastAsia="Calibri"/>
          <w:kern w:val="28"/>
          <w:sz w:val="22"/>
          <w:szCs w:val="22"/>
        </w:rPr>
        <w:t xml:space="preserve">1.2. </w:t>
      </w:r>
      <w:r w:rsidRPr="0024562D">
        <w:rPr>
          <w:rFonts w:eastAsia="Calibri"/>
          <w:color w:val="000000"/>
          <w:kern w:val="28"/>
          <w:sz w:val="22"/>
          <w:szCs w:val="22"/>
        </w:rPr>
        <w:t>Поставщик обязуется поставить Товар</w:t>
      </w:r>
      <w:r w:rsidR="0024562D">
        <w:rPr>
          <w:rFonts w:eastAsia="Calibri"/>
          <w:color w:val="000000"/>
          <w:kern w:val="28"/>
          <w:sz w:val="22"/>
          <w:szCs w:val="22"/>
        </w:rPr>
        <w:t>,</w:t>
      </w:r>
      <w:r w:rsidRPr="0024562D">
        <w:rPr>
          <w:rFonts w:eastAsia="Calibri"/>
          <w:color w:val="000000"/>
          <w:kern w:val="28"/>
          <w:sz w:val="22"/>
          <w:szCs w:val="22"/>
        </w:rPr>
        <w:t xml:space="preserve"> соответствующий по техническим характеристикам Техническому заданию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3B03D3" w:rsidRPr="0024562D" w:rsidRDefault="003B03D3" w:rsidP="0024562D">
      <w:pPr>
        <w:spacing w:line="276" w:lineRule="auto"/>
        <w:ind w:firstLine="567"/>
        <w:jc w:val="center"/>
        <w:rPr>
          <w:rFonts w:eastAsia="Calibri"/>
          <w:b/>
          <w:kern w:val="28"/>
          <w:sz w:val="22"/>
          <w:szCs w:val="22"/>
        </w:rPr>
      </w:pPr>
    </w:p>
    <w:p w:rsidR="003B03D3" w:rsidRPr="0024562D" w:rsidRDefault="003B03D3" w:rsidP="0024562D">
      <w:pPr>
        <w:spacing w:line="276" w:lineRule="auto"/>
        <w:ind w:firstLine="567"/>
        <w:jc w:val="center"/>
        <w:rPr>
          <w:rFonts w:eastAsia="Calibri"/>
          <w:b/>
          <w:kern w:val="28"/>
          <w:sz w:val="22"/>
          <w:szCs w:val="22"/>
        </w:rPr>
      </w:pPr>
      <w:r w:rsidRPr="0024562D">
        <w:rPr>
          <w:rFonts w:eastAsia="Calibri"/>
          <w:b/>
          <w:kern w:val="28"/>
          <w:sz w:val="22"/>
          <w:szCs w:val="22"/>
        </w:rPr>
        <w:t>2. Место и срок поставки Товара</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 xml:space="preserve">2.1. Место поставки (доставки): Удмуртская Республика, Красногорский район, </w:t>
      </w:r>
      <w:proofErr w:type="gramStart"/>
      <w:r w:rsidRPr="0024562D">
        <w:rPr>
          <w:rFonts w:eastAsia="Calibri"/>
          <w:kern w:val="28"/>
          <w:sz w:val="22"/>
          <w:szCs w:val="22"/>
        </w:rPr>
        <w:t>с</w:t>
      </w:r>
      <w:proofErr w:type="gramEnd"/>
      <w:r w:rsidRPr="0024562D">
        <w:rPr>
          <w:rFonts w:eastAsia="Calibri"/>
          <w:kern w:val="28"/>
          <w:sz w:val="22"/>
          <w:szCs w:val="22"/>
        </w:rPr>
        <w:t>. Курья, котельная  № 12.</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 xml:space="preserve">2.2. </w:t>
      </w:r>
      <w:r w:rsidRPr="0024562D">
        <w:rPr>
          <w:rFonts w:eastAsia="Calibri"/>
          <w:bCs/>
          <w:kern w:val="28"/>
          <w:sz w:val="22"/>
          <w:szCs w:val="22"/>
        </w:rPr>
        <w:t>Срок поставки</w:t>
      </w:r>
      <w:r w:rsidRPr="0024562D">
        <w:rPr>
          <w:rFonts w:eastAsia="Calibri"/>
          <w:kern w:val="28"/>
          <w:sz w:val="22"/>
          <w:szCs w:val="22"/>
        </w:rPr>
        <w:t>: в течение 10 календарных дней с момента заключения муниципального контракта.</w:t>
      </w:r>
    </w:p>
    <w:p w:rsidR="003B03D3" w:rsidRPr="0024562D" w:rsidRDefault="003B03D3" w:rsidP="003B03D3">
      <w:pPr>
        <w:ind w:firstLine="567"/>
        <w:jc w:val="center"/>
        <w:rPr>
          <w:rFonts w:eastAsia="Calibri"/>
          <w:b/>
          <w:kern w:val="28"/>
          <w:sz w:val="22"/>
          <w:szCs w:val="22"/>
        </w:rPr>
      </w:pPr>
    </w:p>
    <w:p w:rsidR="003B03D3" w:rsidRPr="0024562D" w:rsidRDefault="003B03D3" w:rsidP="0024562D">
      <w:pPr>
        <w:spacing w:line="276" w:lineRule="auto"/>
        <w:ind w:firstLine="567"/>
        <w:jc w:val="center"/>
        <w:rPr>
          <w:rFonts w:eastAsia="Calibri"/>
          <w:b/>
          <w:kern w:val="28"/>
          <w:sz w:val="22"/>
          <w:szCs w:val="22"/>
        </w:rPr>
      </w:pPr>
      <w:r w:rsidRPr="0024562D">
        <w:rPr>
          <w:rFonts w:eastAsia="Calibri"/>
          <w:b/>
          <w:kern w:val="28"/>
          <w:sz w:val="22"/>
          <w:szCs w:val="22"/>
        </w:rPr>
        <w:t>3. Цена контракта и порядок оплаты</w:t>
      </w:r>
    </w:p>
    <w:p w:rsidR="003B03D3" w:rsidRPr="0024562D" w:rsidRDefault="003B03D3" w:rsidP="00A81036">
      <w:pPr>
        <w:spacing w:line="276" w:lineRule="auto"/>
        <w:ind w:firstLine="284"/>
        <w:jc w:val="both"/>
        <w:rPr>
          <w:rFonts w:eastAsia="Calibri"/>
          <w:b/>
          <w:kern w:val="28"/>
          <w:sz w:val="22"/>
          <w:szCs w:val="22"/>
        </w:rPr>
      </w:pPr>
      <w:r w:rsidRPr="0024562D">
        <w:rPr>
          <w:rFonts w:eastAsia="Calibri"/>
          <w:kern w:val="28"/>
          <w:sz w:val="22"/>
          <w:szCs w:val="22"/>
        </w:rPr>
        <w:t xml:space="preserve">3.1. Цена контракта составляет: </w:t>
      </w:r>
      <w:r w:rsidR="0024562D">
        <w:rPr>
          <w:rFonts w:eastAsia="Calibri"/>
          <w:b/>
          <w:kern w:val="28"/>
          <w:sz w:val="22"/>
          <w:szCs w:val="22"/>
        </w:rPr>
        <w:t>_________ руб. __ коп</w:t>
      </w:r>
      <w:proofErr w:type="gramStart"/>
      <w:r w:rsidR="0024562D">
        <w:rPr>
          <w:rFonts w:eastAsia="Calibri"/>
          <w:b/>
          <w:kern w:val="28"/>
          <w:sz w:val="22"/>
          <w:szCs w:val="22"/>
        </w:rPr>
        <w:t>.</w:t>
      </w:r>
      <w:r w:rsidRPr="0024562D">
        <w:rPr>
          <w:rFonts w:eastAsia="Calibri"/>
          <w:b/>
          <w:kern w:val="28"/>
          <w:sz w:val="22"/>
          <w:szCs w:val="22"/>
        </w:rPr>
        <w:t xml:space="preserve"> (</w:t>
      </w:r>
      <w:r w:rsidR="0024562D">
        <w:rPr>
          <w:rFonts w:eastAsia="Calibri"/>
          <w:b/>
          <w:kern w:val="28"/>
          <w:sz w:val="22"/>
          <w:szCs w:val="22"/>
        </w:rPr>
        <w:t>_______________________________________</w:t>
      </w:r>
      <w:r w:rsidRPr="0024562D">
        <w:rPr>
          <w:rFonts w:eastAsia="Calibri"/>
          <w:b/>
          <w:kern w:val="28"/>
          <w:sz w:val="22"/>
          <w:szCs w:val="22"/>
        </w:rPr>
        <w:t xml:space="preserve">) </w:t>
      </w:r>
      <w:proofErr w:type="gramEnd"/>
      <w:r w:rsidRPr="0024562D">
        <w:rPr>
          <w:rFonts w:eastAsia="Calibri"/>
          <w:b/>
          <w:kern w:val="28"/>
          <w:sz w:val="22"/>
          <w:szCs w:val="22"/>
        </w:rPr>
        <w:t xml:space="preserve">рублей </w:t>
      </w:r>
      <w:r w:rsidR="0024562D">
        <w:rPr>
          <w:rFonts w:eastAsia="Calibri"/>
          <w:b/>
          <w:kern w:val="28"/>
          <w:sz w:val="22"/>
          <w:szCs w:val="22"/>
        </w:rPr>
        <w:t>____</w:t>
      </w:r>
      <w:r w:rsidRPr="0024562D">
        <w:rPr>
          <w:rFonts w:eastAsia="Calibri"/>
          <w:b/>
          <w:kern w:val="28"/>
          <w:sz w:val="22"/>
          <w:szCs w:val="22"/>
        </w:rPr>
        <w:t xml:space="preserve"> копеек. </w:t>
      </w:r>
    </w:p>
    <w:p w:rsidR="003B03D3" w:rsidRPr="0024562D" w:rsidRDefault="003B03D3" w:rsidP="00A81036">
      <w:pPr>
        <w:tabs>
          <w:tab w:val="center" w:pos="7689"/>
        </w:tabs>
        <w:spacing w:line="276" w:lineRule="auto"/>
        <w:ind w:firstLine="284"/>
        <w:jc w:val="both"/>
        <w:rPr>
          <w:rFonts w:eastAsia="Calibri"/>
          <w:kern w:val="28"/>
          <w:sz w:val="22"/>
          <w:szCs w:val="22"/>
          <w:lang w:eastAsia="ru-RU"/>
        </w:rPr>
      </w:pPr>
      <w:r w:rsidRPr="0024562D">
        <w:rPr>
          <w:rFonts w:eastAsia="Calibri"/>
          <w:kern w:val="28"/>
          <w:sz w:val="22"/>
          <w:szCs w:val="22"/>
        </w:rPr>
        <w:t xml:space="preserve">3.2. </w:t>
      </w:r>
      <w:r w:rsidRPr="0024562D">
        <w:rPr>
          <w:rFonts w:eastAsia="Calibri"/>
          <w:bCs/>
          <w:kern w:val="28"/>
          <w:sz w:val="22"/>
          <w:szCs w:val="22"/>
        </w:rPr>
        <w:t>Ц</w:t>
      </w:r>
      <w:r w:rsidRPr="0024562D">
        <w:rPr>
          <w:rFonts w:eastAsia="Calibri"/>
          <w:kern w:val="28"/>
          <w:sz w:val="22"/>
          <w:szCs w:val="22"/>
        </w:rPr>
        <w:t xml:space="preserve">ена контракта включает в себя </w:t>
      </w:r>
      <w:r w:rsidRPr="0024562D">
        <w:rPr>
          <w:kern w:val="28"/>
          <w:sz w:val="22"/>
          <w:szCs w:val="22"/>
          <w:lang w:eastAsia="ru-RU"/>
        </w:rPr>
        <w:t xml:space="preserve">стоимость </w:t>
      </w:r>
      <w:r w:rsidRPr="0024562D">
        <w:rPr>
          <w:rFonts w:eastAsia="Calibri"/>
          <w:kern w:val="28"/>
          <w:sz w:val="22"/>
          <w:szCs w:val="22"/>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24562D">
        <w:rPr>
          <w:rFonts w:eastAsia="Calibri"/>
          <w:kern w:val="28"/>
          <w:sz w:val="22"/>
          <w:szCs w:val="22"/>
          <w:lang w:eastAsia="ru-RU"/>
        </w:rPr>
        <w:t>т.ч</w:t>
      </w:r>
      <w:proofErr w:type="spellEnd"/>
      <w:r w:rsidRPr="0024562D">
        <w:rPr>
          <w:rFonts w:eastAsia="Calibri"/>
          <w:kern w:val="28"/>
          <w:sz w:val="22"/>
          <w:szCs w:val="22"/>
          <w:lang w:eastAsia="ru-RU"/>
        </w:rPr>
        <w:t xml:space="preserve">. НДС), стоимость погрузочно-разгрузочных работ и другие обязательные </w:t>
      </w:r>
      <w:proofErr w:type="gramStart"/>
      <w:r w:rsidRPr="0024562D">
        <w:rPr>
          <w:rFonts w:eastAsia="Calibri"/>
          <w:kern w:val="28"/>
          <w:sz w:val="22"/>
          <w:szCs w:val="22"/>
          <w:lang w:eastAsia="ru-RU"/>
        </w:rPr>
        <w:t>платежи</w:t>
      </w:r>
      <w:proofErr w:type="gramEnd"/>
      <w:r w:rsidRPr="0024562D">
        <w:rPr>
          <w:rFonts w:eastAsia="Calibri"/>
          <w:kern w:val="28"/>
          <w:sz w:val="22"/>
          <w:szCs w:val="22"/>
          <w:lang w:eastAsia="ru-RU"/>
        </w:rPr>
        <w:t xml:space="preserve"> и возможные накладные расходы поставщика, а также </w:t>
      </w:r>
      <w:r w:rsidRPr="0024562D">
        <w:rPr>
          <w:kern w:val="28"/>
          <w:sz w:val="22"/>
          <w:szCs w:val="22"/>
          <w:lang w:eastAsia="ru-RU"/>
        </w:rPr>
        <w:t>иные издержки, связанные с исполнением муниципального контракта.</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 xml:space="preserve">3.3. Цена контракта является твердой и определяется на весь срок исполнения контракта. </w:t>
      </w:r>
    </w:p>
    <w:p w:rsidR="003B03D3" w:rsidRPr="0024562D" w:rsidRDefault="003B03D3" w:rsidP="00A81036">
      <w:pPr>
        <w:spacing w:line="276" w:lineRule="auto"/>
        <w:ind w:firstLine="284"/>
        <w:jc w:val="both"/>
        <w:rPr>
          <w:rFonts w:eastAsia="Calibri"/>
          <w:bCs/>
          <w:kern w:val="28"/>
          <w:sz w:val="22"/>
          <w:szCs w:val="22"/>
        </w:rPr>
      </w:pPr>
      <w:r w:rsidRPr="0024562D">
        <w:rPr>
          <w:rFonts w:eastAsia="Calibri"/>
          <w:kern w:val="28"/>
          <w:sz w:val="22"/>
          <w:szCs w:val="22"/>
        </w:rPr>
        <w:t>3.4</w:t>
      </w:r>
      <w:r w:rsidRPr="0024562D">
        <w:rPr>
          <w:rFonts w:eastAsia="Calibri"/>
          <w:bCs/>
          <w:kern w:val="28"/>
          <w:sz w:val="22"/>
          <w:szCs w:val="22"/>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24562D">
        <w:rPr>
          <w:rFonts w:eastAsia="Calibri"/>
          <w:bCs/>
          <w:kern w:val="28"/>
          <w:sz w:val="22"/>
          <w:szCs w:val="22"/>
        </w:rPr>
        <w:t>с даты подписания</w:t>
      </w:r>
      <w:proofErr w:type="gramEnd"/>
      <w:r w:rsidRPr="0024562D">
        <w:rPr>
          <w:rFonts w:eastAsia="Calibri"/>
          <w:bCs/>
          <w:kern w:val="28"/>
          <w:sz w:val="22"/>
          <w:szCs w:val="22"/>
        </w:rPr>
        <w:t xml:space="preserve"> заказчиком этих документов. Расчеты производятся перечислением денежных сре</w:t>
      </w:r>
      <w:proofErr w:type="gramStart"/>
      <w:r w:rsidRPr="0024562D">
        <w:rPr>
          <w:rFonts w:eastAsia="Calibri"/>
          <w:bCs/>
          <w:kern w:val="28"/>
          <w:sz w:val="22"/>
          <w:szCs w:val="22"/>
        </w:rPr>
        <w:t>дств в б</w:t>
      </w:r>
      <w:proofErr w:type="gramEnd"/>
      <w:r w:rsidRPr="0024562D">
        <w:rPr>
          <w:rFonts w:eastAsia="Calibri"/>
          <w:bCs/>
          <w:kern w:val="28"/>
          <w:sz w:val="22"/>
          <w:szCs w:val="22"/>
        </w:rPr>
        <w:t>езналичном порядке.</w:t>
      </w:r>
    </w:p>
    <w:p w:rsidR="0024562D" w:rsidRDefault="003B03D3" w:rsidP="00A81036">
      <w:pPr>
        <w:spacing w:line="276" w:lineRule="auto"/>
        <w:ind w:firstLine="284"/>
        <w:jc w:val="both"/>
        <w:rPr>
          <w:color w:val="000000"/>
          <w:sz w:val="21"/>
          <w:szCs w:val="21"/>
          <w:lang w:eastAsia="ru-RU"/>
        </w:rPr>
      </w:pPr>
      <w:r w:rsidRPr="0024562D">
        <w:rPr>
          <w:rFonts w:eastAsia="Calibri"/>
          <w:kern w:val="28"/>
          <w:sz w:val="22"/>
          <w:szCs w:val="22"/>
          <w:lang w:val="x-none"/>
        </w:rPr>
        <w:t>3.</w:t>
      </w:r>
      <w:r w:rsidRPr="0024562D">
        <w:rPr>
          <w:rFonts w:eastAsia="Calibri"/>
          <w:kern w:val="28"/>
          <w:sz w:val="22"/>
          <w:szCs w:val="22"/>
        </w:rPr>
        <w:t>5</w:t>
      </w:r>
      <w:r w:rsidRPr="0024562D">
        <w:rPr>
          <w:rFonts w:eastAsia="Calibri"/>
          <w:kern w:val="28"/>
          <w:sz w:val="22"/>
          <w:szCs w:val="22"/>
          <w:lang w:val="x-none"/>
        </w:rPr>
        <w:t xml:space="preserve">. Оплата Товара осуществляется Заказчиком за счет </w:t>
      </w:r>
      <w:r w:rsidR="0024562D">
        <w:rPr>
          <w:rFonts w:eastAsia="Calibri"/>
          <w:kern w:val="28"/>
          <w:sz w:val="22"/>
          <w:szCs w:val="22"/>
        </w:rPr>
        <w:t>средств в виде с</w:t>
      </w:r>
      <w:r w:rsidR="0024562D">
        <w:rPr>
          <w:color w:val="000000"/>
          <w:sz w:val="21"/>
          <w:szCs w:val="21"/>
          <w:lang w:eastAsia="ru-RU"/>
        </w:rPr>
        <w:t>убсидий</w:t>
      </w:r>
      <w:r w:rsidR="0024562D" w:rsidRPr="000406DE">
        <w:rPr>
          <w:color w:val="000000"/>
          <w:sz w:val="21"/>
          <w:szCs w:val="21"/>
          <w:lang w:eastAsia="ru-RU"/>
        </w:rPr>
        <w:t xml:space="preserve"> из бю</w:t>
      </w:r>
      <w:r w:rsidR="0024562D">
        <w:rPr>
          <w:color w:val="000000"/>
          <w:sz w:val="21"/>
          <w:szCs w:val="21"/>
          <w:lang w:eastAsia="ru-RU"/>
        </w:rPr>
        <w:t>джета Удмуртской Республики,</w:t>
      </w:r>
      <w:r w:rsidR="0024562D" w:rsidRPr="000406DE">
        <w:rPr>
          <w:color w:val="000000"/>
          <w:sz w:val="21"/>
          <w:szCs w:val="21"/>
          <w:lang w:eastAsia="ru-RU"/>
        </w:rPr>
        <w:t xml:space="preserve"> поступающие в бюджет муниципального образования «Красногорский район»</w:t>
      </w:r>
      <w:r w:rsidR="0024562D">
        <w:rPr>
          <w:color w:val="000000"/>
          <w:sz w:val="21"/>
          <w:szCs w:val="21"/>
          <w:lang w:eastAsia="ru-RU"/>
        </w:rPr>
        <w:t>.</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3B03D3" w:rsidRPr="0024562D" w:rsidRDefault="003B03D3" w:rsidP="00A81036">
      <w:pPr>
        <w:tabs>
          <w:tab w:val="left" w:pos="3686"/>
          <w:tab w:val="left" w:pos="3828"/>
        </w:tabs>
        <w:spacing w:line="276" w:lineRule="auto"/>
        <w:ind w:firstLine="284"/>
        <w:jc w:val="both"/>
        <w:rPr>
          <w:color w:val="000080"/>
          <w:kern w:val="28"/>
          <w:sz w:val="22"/>
          <w:szCs w:val="22"/>
          <w:lang w:eastAsia="ru-RU"/>
        </w:rPr>
      </w:pPr>
      <w:r w:rsidRPr="0024562D">
        <w:rPr>
          <w:kern w:val="28"/>
          <w:sz w:val="22"/>
          <w:szCs w:val="22"/>
          <w:lang w:eastAsia="ru-RU"/>
        </w:rPr>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3B03D3" w:rsidRPr="0024562D" w:rsidRDefault="003B03D3" w:rsidP="00A81036">
      <w:pPr>
        <w:ind w:firstLine="284"/>
        <w:jc w:val="both"/>
        <w:rPr>
          <w:b/>
          <w:kern w:val="28"/>
          <w:sz w:val="22"/>
          <w:szCs w:val="22"/>
          <w:lang w:eastAsia="ru-RU"/>
        </w:rPr>
      </w:pPr>
    </w:p>
    <w:p w:rsidR="0024562D" w:rsidRDefault="0024562D" w:rsidP="003B03D3">
      <w:pPr>
        <w:ind w:firstLine="567"/>
        <w:jc w:val="center"/>
        <w:rPr>
          <w:b/>
          <w:bCs/>
          <w:color w:val="000000"/>
          <w:sz w:val="22"/>
          <w:szCs w:val="22"/>
          <w:lang w:eastAsia="ru-RU"/>
        </w:rPr>
      </w:pPr>
    </w:p>
    <w:p w:rsidR="003B03D3" w:rsidRPr="0024562D" w:rsidRDefault="003B03D3" w:rsidP="0024562D">
      <w:pPr>
        <w:spacing w:line="276" w:lineRule="auto"/>
        <w:ind w:firstLine="567"/>
        <w:jc w:val="center"/>
        <w:rPr>
          <w:b/>
          <w:bCs/>
          <w:color w:val="000000"/>
          <w:sz w:val="22"/>
          <w:szCs w:val="22"/>
          <w:lang w:eastAsia="ru-RU"/>
        </w:rPr>
      </w:pPr>
      <w:r w:rsidRPr="0024562D">
        <w:rPr>
          <w:b/>
          <w:bCs/>
          <w:color w:val="000000"/>
          <w:sz w:val="22"/>
          <w:szCs w:val="22"/>
          <w:lang w:eastAsia="ru-RU"/>
        </w:rPr>
        <w:lastRenderedPageBreak/>
        <w:t>4. Порядок  и сроки приемки. Порядок и сроки оформления приемки</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4.1. По решению Заказчика для приемки поставленного товара, результатов отдельного этапа исполнения контракта может создаваться приемочная комиссия.</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xml:space="preserve">4.2. </w:t>
      </w:r>
      <w:r w:rsidRPr="0024562D">
        <w:rPr>
          <w:color w:val="000000"/>
          <w:sz w:val="22"/>
          <w:szCs w:val="22"/>
          <w:lang w:eastAsia="ru-RU"/>
        </w:rPr>
        <w:t>П</w:t>
      </w:r>
      <w:r w:rsidRPr="0024562D">
        <w:rPr>
          <w:sz w:val="22"/>
          <w:szCs w:val="22"/>
          <w:lang w:eastAsia="ru-RU"/>
        </w:rPr>
        <w:t>оставляемый товар должен быть новым товаром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24562D">
        <w:rPr>
          <w:color w:val="000000"/>
          <w:sz w:val="22"/>
          <w:szCs w:val="22"/>
          <w:lang w:eastAsia="ru-RU"/>
        </w:rPr>
        <w:t xml:space="preserve"> </w:t>
      </w:r>
      <w:r w:rsidRPr="0024562D">
        <w:rPr>
          <w:sz w:val="22"/>
          <w:szCs w:val="22"/>
          <w:lang w:eastAsia="ru-RU"/>
        </w:rPr>
        <w:t>Товар не должен находиться в залоге, под арестом или под иным обременением.</w:t>
      </w:r>
    </w:p>
    <w:p w:rsidR="003B03D3" w:rsidRPr="0024562D" w:rsidRDefault="003B03D3" w:rsidP="00A81036">
      <w:pPr>
        <w:spacing w:line="276" w:lineRule="auto"/>
        <w:ind w:firstLine="284"/>
        <w:jc w:val="both"/>
        <w:rPr>
          <w:sz w:val="22"/>
          <w:szCs w:val="22"/>
          <w:lang w:eastAsia="ru-RU"/>
        </w:rPr>
      </w:pPr>
      <w:r w:rsidRPr="0024562D">
        <w:rPr>
          <w:rFonts w:eastAsia="Calibri"/>
          <w:kern w:val="28"/>
          <w:sz w:val="22"/>
          <w:szCs w:val="22"/>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4.3. Поставляемый товар должен соответствовать требованиям действующего законодательства, ГОСТ, ОСТ, нормативной и/или технической документации и сопровождаться документами, подтверждающими качество и безопасность.</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4.4. Заказчик вправе привлекать экспертов, экспертные организации для принятия решения о приемке или об отказе в приемке результатов отдельного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3B03D3" w:rsidRPr="0024562D" w:rsidRDefault="003B03D3" w:rsidP="00A81036">
      <w:pPr>
        <w:tabs>
          <w:tab w:val="left" w:pos="7088"/>
        </w:tabs>
        <w:spacing w:line="276" w:lineRule="auto"/>
        <w:ind w:firstLine="284"/>
        <w:jc w:val="both"/>
        <w:rPr>
          <w:color w:val="000000"/>
          <w:sz w:val="22"/>
          <w:szCs w:val="22"/>
        </w:rPr>
      </w:pPr>
      <w:r w:rsidRPr="0024562D">
        <w:rPr>
          <w:sz w:val="22"/>
          <w:szCs w:val="22"/>
        </w:rPr>
        <w:t xml:space="preserve">4.5. </w:t>
      </w:r>
      <w:r w:rsidRPr="0024562D">
        <w:rPr>
          <w:color w:val="000000"/>
          <w:sz w:val="22"/>
          <w:szCs w:val="22"/>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3B03D3" w:rsidRPr="0024562D" w:rsidRDefault="003B03D3" w:rsidP="00A81036">
      <w:pPr>
        <w:spacing w:line="276" w:lineRule="auto"/>
        <w:ind w:firstLine="284"/>
        <w:jc w:val="both"/>
        <w:rPr>
          <w:color w:val="000000"/>
          <w:sz w:val="22"/>
          <w:szCs w:val="22"/>
          <w:lang w:eastAsia="ru-RU"/>
        </w:rPr>
      </w:pPr>
      <w:r w:rsidRPr="0024562D">
        <w:rPr>
          <w:color w:val="000000"/>
          <w:sz w:val="22"/>
          <w:szCs w:val="22"/>
          <w:lang w:eastAsia="ru-RU"/>
        </w:rPr>
        <w:t>Маркировка должна быть чётко читаемая, информация должна быть полная и достоверная.</w:t>
      </w:r>
    </w:p>
    <w:p w:rsidR="003B03D3" w:rsidRPr="0024562D" w:rsidRDefault="003B03D3" w:rsidP="00A81036">
      <w:pPr>
        <w:spacing w:line="276" w:lineRule="auto"/>
        <w:ind w:firstLine="284"/>
        <w:jc w:val="both"/>
        <w:outlineLvl w:val="0"/>
        <w:rPr>
          <w:sz w:val="22"/>
          <w:szCs w:val="22"/>
          <w:lang w:eastAsia="ru-RU"/>
        </w:rPr>
      </w:pPr>
      <w:r w:rsidRPr="0024562D">
        <w:rPr>
          <w:bCs/>
          <w:sz w:val="22"/>
          <w:szCs w:val="22"/>
          <w:lang w:eastAsia="ru-RU"/>
        </w:rPr>
        <w:t xml:space="preserve">Товар должен поставляться </w:t>
      </w:r>
      <w:r w:rsidRPr="0024562D">
        <w:rPr>
          <w:sz w:val="22"/>
          <w:szCs w:val="22"/>
          <w:lang w:eastAsia="ru-RU"/>
        </w:rPr>
        <w:t>в оригинальной таре (</w:t>
      </w:r>
      <w:r w:rsidRPr="0024562D">
        <w:rPr>
          <w:bCs/>
          <w:sz w:val="22"/>
          <w:szCs w:val="22"/>
          <w:lang w:eastAsia="ru-RU"/>
        </w:rPr>
        <w:t xml:space="preserve">упаковке) производителя товара, обеспечивающей его сохранность, товарный вид и предохраняющей от </w:t>
      </w:r>
      <w:r w:rsidRPr="0024562D">
        <w:rPr>
          <w:sz w:val="22"/>
          <w:szCs w:val="22"/>
          <w:lang w:eastAsia="ru-RU"/>
        </w:rPr>
        <w:t xml:space="preserve">всякого рода </w:t>
      </w:r>
      <w:r w:rsidRPr="0024562D">
        <w:rPr>
          <w:bCs/>
          <w:sz w:val="22"/>
          <w:szCs w:val="22"/>
          <w:lang w:eastAsia="ru-RU"/>
        </w:rPr>
        <w:t>повреждений, порчи при транспортировке, погрузо-разгрузочных работах и хранении.</w:t>
      </w:r>
      <w:r w:rsidRPr="0024562D">
        <w:rPr>
          <w:sz w:val="22"/>
          <w:szCs w:val="22"/>
          <w:lang w:eastAsia="ru-RU"/>
        </w:rPr>
        <w:t xml:space="preserve"> </w:t>
      </w:r>
    </w:p>
    <w:p w:rsidR="003B03D3" w:rsidRPr="0024562D" w:rsidRDefault="003B03D3" w:rsidP="00A81036">
      <w:pPr>
        <w:spacing w:line="276" w:lineRule="auto"/>
        <w:ind w:firstLine="284"/>
        <w:jc w:val="both"/>
        <w:rPr>
          <w:sz w:val="22"/>
          <w:szCs w:val="22"/>
          <w:lang w:eastAsia="ru-RU"/>
        </w:rPr>
      </w:pPr>
      <w:r w:rsidRPr="0024562D">
        <w:rPr>
          <w:sz w:val="22"/>
          <w:szCs w:val="22"/>
          <w:lang w:bidi="he-IL"/>
        </w:rPr>
        <w:t xml:space="preserve">4.6. </w:t>
      </w:r>
      <w:r w:rsidRPr="0024562D">
        <w:rPr>
          <w:sz w:val="22"/>
          <w:szCs w:val="22"/>
          <w:lang w:eastAsia="ru-RU"/>
        </w:rPr>
        <w:t xml:space="preserve">К поставке не допускается товар восстановленный, произведенный с заменой </w:t>
      </w:r>
      <w:proofErr w:type="gramStart"/>
      <w:r w:rsidRPr="0024562D">
        <w:rPr>
          <w:sz w:val="22"/>
          <w:szCs w:val="22"/>
          <w:lang w:eastAsia="ru-RU"/>
        </w:rPr>
        <w:t>комплектующих</w:t>
      </w:r>
      <w:proofErr w:type="gramEnd"/>
      <w:r w:rsidRPr="0024562D">
        <w:rPr>
          <w:sz w:val="22"/>
          <w:szCs w:val="22"/>
          <w:lang w:eastAsia="ru-RU"/>
        </w:rPr>
        <w:t xml:space="preserve">, подделки, контрафакт. </w:t>
      </w:r>
    </w:p>
    <w:p w:rsidR="003B03D3" w:rsidRPr="0024562D" w:rsidRDefault="003B03D3" w:rsidP="00A81036">
      <w:pPr>
        <w:tabs>
          <w:tab w:val="left" w:pos="7383"/>
          <w:tab w:val="left" w:pos="8550"/>
          <w:tab w:val="left" w:pos="10210"/>
        </w:tabs>
        <w:spacing w:line="276" w:lineRule="auto"/>
        <w:ind w:firstLine="284"/>
        <w:jc w:val="both"/>
        <w:rPr>
          <w:sz w:val="22"/>
          <w:szCs w:val="22"/>
          <w:lang w:eastAsia="ru-RU"/>
        </w:rPr>
      </w:pPr>
      <w:r w:rsidRPr="0024562D">
        <w:rPr>
          <w:sz w:val="22"/>
          <w:szCs w:val="22"/>
          <w:lang w:eastAsia="ru-RU"/>
        </w:rPr>
        <w:t xml:space="preserve">4.7.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3B03D3" w:rsidRPr="0024562D" w:rsidRDefault="003B03D3" w:rsidP="00A81036">
      <w:pPr>
        <w:tabs>
          <w:tab w:val="left" w:pos="7088"/>
        </w:tabs>
        <w:spacing w:line="276" w:lineRule="auto"/>
        <w:ind w:firstLine="284"/>
        <w:jc w:val="both"/>
        <w:rPr>
          <w:sz w:val="22"/>
          <w:szCs w:val="22"/>
        </w:rPr>
      </w:pPr>
      <w:r w:rsidRPr="0024562D">
        <w:rPr>
          <w:sz w:val="22"/>
          <w:szCs w:val="22"/>
        </w:rPr>
        <w:t>4.8.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3B03D3" w:rsidRPr="0024562D" w:rsidRDefault="003B03D3" w:rsidP="00A81036">
      <w:pPr>
        <w:tabs>
          <w:tab w:val="left" w:pos="426"/>
          <w:tab w:val="left" w:pos="709"/>
        </w:tabs>
        <w:spacing w:line="276" w:lineRule="auto"/>
        <w:ind w:firstLine="284"/>
        <w:contextualSpacing/>
        <w:jc w:val="both"/>
        <w:rPr>
          <w:sz w:val="22"/>
          <w:szCs w:val="22"/>
          <w:lang w:eastAsia="ru-RU"/>
        </w:rPr>
      </w:pPr>
      <w:r w:rsidRPr="0024562D">
        <w:rPr>
          <w:sz w:val="22"/>
          <w:szCs w:val="22"/>
          <w:lang w:eastAsia="ru-RU"/>
        </w:rPr>
        <w:t>4.9. Поставка (транспортировка), разгрузка осуществляется в один этап за счет Поставщика.</w:t>
      </w:r>
    </w:p>
    <w:p w:rsidR="003B03D3" w:rsidRPr="0024562D" w:rsidRDefault="003B03D3" w:rsidP="00A81036">
      <w:pPr>
        <w:tabs>
          <w:tab w:val="left" w:pos="7088"/>
        </w:tabs>
        <w:spacing w:line="276" w:lineRule="auto"/>
        <w:ind w:firstLine="284"/>
        <w:jc w:val="both"/>
        <w:rPr>
          <w:sz w:val="22"/>
          <w:szCs w:val="22"/>
        </w:rPr>
      </w:pPr>
      <w:r w:rsidRPr="0024562D">
        <w:rPr>
          <w:sz w:val="22"/>
          <w:szCs w:val="22"/>
        </w:rPr>
        <w:t>4.10.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xml:space="preserve">4.11. В </w:t>
      </w:r>
      <w:proofErr w:type="gramStart"/>
      <w:r w:rsidRPr="0024562D">
        <w:rPr>
          <w:sz w:val="22"/>
          <w:szCs w:val="22"/>
          <w:lang w:eastAsia="ru-RU"/>
        </w:rPr>
        <w:t>случае</w:t>
      </w:r>
      <w:proofErr w:type="gramEnd"/>
      <w:r w:rsidRPr="0024562D">
        <w:rPr>
          <w:sz w:val="22"/>
          <w:szCs w:val="22"/>
          <w:lang w:eastAsia="ru-RU"/>
        </w:rPr>
        <w:t xml:space="preserve"> отсутствия документов на поставленный товар, Заказчик вправе отказаться от товара. </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xml:space="preserve">4.12.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Pr="0024562D">
        <w:rPr>
          <w:sz w:val="22"/>
          <w:szCs w:val="22"/>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xml:space="preserve">4.13. Приемка поставленного товара осуществляется в ходе передачи товара заказчику в месте поставки и включает в себя следующие этапы: </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проверка соответствия поставленного товара требованиям ко</w:t>
      </w:r>
      <w:r w:rsidR="00A81036">
        <w:rPr>
          <w:sz w:val="22"/>
          <w:szCs w:val="22"/>
          <w:lang w:eastAsia="ru-RU"/>
        </w:rPr>
        <w:t>нтракта по количеству, качеству;</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lastRenderedPageBreak/>
        <w:t>- проверка сопроводительных документов товара на соответствие товара Техническому заданию контракта; проверяет комплектность и количество экземпля</w:t>
      </w:r>
      <w:r w:rsidR="00A81036">
        <w:rPr>
          <w:sz w:val="22"/>
          <w:szCs w:val="22"/>
          <w:lang w:eastAsia="ru-RU"/>
        </w:rPr>
        <w:t>ров представленной документации;</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проверка на предмет наличия или отсутствия внешних повреждений;</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24562D">
        <w:rPr>
          <w:sz w:val="22"/>
          <w:szCs w:val="22"/>
          <w:lang w:eastAsia="ru-RU"/>
        </w:rPr>
        <w:t>случае</w:t>
      </w:r>
      <w:proofErr w:type="gramEnd"/>
      <w:r w:rsidRPr="0024562D">
        <w:rPr>
          <w:sz w:val="22"/>
          <w:szCs w:val="22"/>
          <w:lang w:eastAsia="ru-RU"/>
        </w:rPr>
        <w:t xml:space="preserve">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4.14.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4.15.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Акта приёма-передачи товара.</w:t>
      </w:r>
    </w:p>
    <w:p w:rsidR="003B03D3" w:rsidRPr="0024562D" w:rsidRDefault="003B03D3" w:rsidP="003B03D3">
      <w:pPr>
        <w:ind w:firstLine="567"/>
        <w:jc w:val="both"/>
        <w:rPr>
          <w:sz w:val="22"/>
          <w:szCs w:val="22"/>
          <w:lang w:eastAsia="ru-RU"/>
        </w:rPr>
      </w:pPr>
    </w:p>
    <w:p w:rsidR="003B03D3" w:rsidRPr="0024562D" w:rsidRDefault="003B03D3" w:rsidP="003B03D3">
      <w:pPr>
        <w:widowControl w:val="0"/>
        <w:autoSpaceDE w:val="0"/>
        <w:autoSpaceDN w:val="0"/>
        <w:adjustRightInd w:val="0"/>
        <w:ind w:firstLine="567"/>
        <w:jc w:val="center"/>
        <w:rPr>
          <w:b/>
          <w:bCs/>
          <w:sz w:val="22"/>
          <w:szCs w:val="22"/>
          <w:lang w:eastAsia="ru-RU"/>
        </w:rPr>
      </w:pPr>
      <w:r w:rsidRPr="0024562D">
        <w:rPr>
          <w:b/>
          <w:bCs/>
          <w:sz w:val="22"/>
          <w:szCs w:val="22"/>
          <w:lang w:eastAsia="ru-RU"/>
        </w:rPr>
        <w:t>5. Гарантии на поставляемый товар.</w:t>
      </w:r>
    </w:p>
    <w:p w:rsidR="003B03D3" w:rsidRPr="0024562D" w:rsidRDefault="003B03D3" w:rsidP="00A81036">
      <w:pPr>
        <w:spacing w:line="276" w:lineRule="auto"/>
        <w:ind w:firstLine="284"/>
        <w:jc w:val="both"/>
        <w:rPr>
          <w:sz w:val="22"/>
          <w:szCs w:val="22"/>
          <w:lang w:eastAsia="ru-RU"/>
        </w:rPr>
      </w:pPr>
      <w:r w:rsidRPr="0024562D">
        <w:rPr>
          <w:color w:val="000000"/>
          <w:sz w:val="22"/>
          <w:szCs w:val="22"/>
          <w:lang w:eastAsia="ru-RU"/>
        </w:rPr>
        <w:t xml:space="preserve">5.1. Срок гарантии </w:t>
      </w:r>
      <w:r w:rsidRPr="0024562D">
        <w:rPr>
          <w:color w:val="000000"/>
          <w:sz w:val="22"/>
          <w:szCs w:val="22"/>
          <w:u w:val="single"/>
          <w:lang w:eastAsia="ru-RU"/>
        </w:rPr>
        <w:t>производителя</w:t>
      </w:r>
      <w:r w:rsidRPr="0024562D">
        <w:rPr>
          <w:color w:val="000000"/>
          <w:sz w:val="22"/>
          <w:szCs w:val="22"/>
          <w:lang w:eastAsia="ru-RU"/>
        </w:rPr>
        <w:t xml:space="preserve"> на поставляемый товар - </w:t>
      </w:r>
      <w:r w:rsidRPr="0024562D">
        <w:rPr>
          <w:color w:val="FF0000"/>
          <w:sz w:val="22"/>
          <w:szCs w:val="22"/>
          <w:lang w:eastAsia="ru-RU"/>
        </w:rPr>
        <w:t xml:space="preserve"> </w:t>
      </w:r>
      <w:r w:rsidRPr="0024562D">
        <w:rPr>
          <w:sz w:val="22"/>
          <w:szCs w:val="22"/>
          <w:lang w:eastAsia="ru-RU"/>
        </w:rPr>
        <w:t xml:space="preserve">определен в соответствии с технической документацией завода-изготовителя и составляет </w:t>
      </w:r>
      <w:r w:rsidR="00A81036">
        <w:rPr>
          <w:sz w:val="22"/>
          <w:szCs w:val="22"/>
          <w:lang w:eastAsia="ru-RU"/>
        </w:rPr>
        <w:t>не менее 36</w:t>
      </w:r>
      <w:r w:rsidRPr="0024562D">
        <w:rPr>
          <w:sz w:val="22"/>
          <w:szCs w:val="22"/>
          <w:lang w:eastAsia="ru-RU"/>
        </w:rPr>
        <w:t xml:space="preserve"> месяцев. Гарантийный срок начинает исчисляться со дня подписания соответствующего документа о передаче товара Заказчику в собственность.</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 xml:space="preserve">5.2. Срок гарантии </w:t>
      </w:r>
      <w:r w:rsidRPr="0024562D">
        <w:rPr>
          <w:sz w:val="22"/>
          <w:szCs w:val="22"/>
          <w:u w:val="single"/>
          <w:lang w:eastAsia="ru-RU"/>
        </w:rPr>
        <w:t>поставщика</w:t>
      </w:r>
      <w:r w:rsidRPr="0024562D">
        <w:rPr>
          <w:sz w:val="22"/>
          <w:szCs w:val="22"/>
          <w:lang w:eastAsia="ru-RU"/>
        </w:rPr>
        <w:t xml:space="preserve"> на поставляемый товар – </w:t>
      </w:r>
      <w:r w:rsidR="00A81036">
        <w:rPr>
          <w:sz w:val="22"/>
          <w:szCs w:val="22"/>
          <w:lang w:eastAsia="ru-RU"/>
        </w:rPr>
        <w:t>36</w:t>
      </w:r>
      <w:r w:rsidRPr="0024562D">
        <w:rPr>
          <w:sz w:val="22"/>
          <w:szCs w:val="22"/>
          <w:lang w:eastAsia="ru-RU"/>
        </w:rPr>
        <w:t xml:space="preserve"> месяцев. Гарантийный срок начинает исчисляться со дня подписания соответствующего документа о передаче товара Заказчику в собственность. Одновременно с поставляемым товаром Поставщик передает документ</w:t>
      </w:r>
      <w:r w:rsidR="00A81036">
        <w:rPr>
          <w:sz w:val="22"/>
          <w:szCs w:val="22"/>
          <w:lang w:eastAsia="ru-RU"/>
        </w:rPr>
        <w:t>, подтверждающий обязательства П</w:t>
      </w:r>
      <w:r w:rsidRPr="0024562D">
        <w:rPr>
          <w:sz w:val="22"/>
          <w:szCs w:val="22"/>
          <w:lang w:eastAsia="ru-RU"/>
        </w:rPr>
        <w:t xml:space="preserve">оставщика по гарантии качества на товар. Период гарантийного обслуживания все необходимые </w:t>
      </w:r>
      <w:r w:rsidR="00956668">
        <w:rPr>
          <w:sz w:val="22"/>
          <w:szCs w:val="22"/>
          <w:lang w:eastAsia="ru-RU"/>
        </w:rPr>
        <w:t>работы по  устранению</w:t>
      </w:r>
      <w:r w:rsidRPr="0024562D">
        <w:rPr>
          <w:sz w:val="22"/>
          <w:szCs w:val="22"/>
          <w:lang w:eastAsia="ru-RU"/>
        </w:rPr>
        <w:t xml:space="preserve"> дефектов, замена деталей должны осуществляться бесплатно для Заказчика, в случае если поломка произошла не по его вине.</w:t>
      </w:r>
    </w:p>
    <w:p w:rsidR="003B03D3" w:rsidRPr="0024562D" w:rsidRDefault="003B03D3" w:rsidP="00A81036">
      <w:pPr>
        <w:spacing w:line="276" w:lineRule="auto"/>
        <w:ind w:firstLine="284"/>
        <w:jc w:val="both"/>
        <w:rPr>
          <w:sz w:val="22"/>
          <w:szCs w:val="22"/>
          <w:lang w:eastAsia="ru-RU"/>
        </w:rPr>
      </w:pPr>
      <w:r w:rsidRPr="0024562D">
        <w:rPr>
          <w:color w:val="000000"/>
          <w:sz w:val="22"/>
          <w:szCs w:val="22"/>
          <w:lang w:eastAsia="ru-RU"/>
        </w:rPr>
        <w:t xml:space="preserve">5.3.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24562D">
        <w:rPr>
          <w:sz w:val="22"/>
          <w:szCs w:val="22"/>
          <w:lang w:eastAsia="ru-RU"/>
        </w:rPr>
        <w:t>контракта</w:t>
      </w:r>
      <w:r w:rsidRPr="0024562D">
        <w:rPr>
          <w:color w:val="000000"/>
          <w:sz w:val="22"/>
          <w:szCs w:val="22"/>
          <w:lang w:eastAsia="ru-RU"/>
        </w:rPr>
        <w:t xml:space="preserve"> по качеству (брак, фальсификация и т.д.), на качественный товар </w:t>
      </w:r>
      <w:r w:rsidRPr="0024562D">
        <w:rPr>
          <w:sz w:val="22"/>
          <w:szCs w:val="22"/>
          <w:lang w:eastAsia="ru-RU"/>
        </w:rPr>
        <w:t>своими силами и за свой счет</w:t>
      </w:r>
      <w:r w:rsidRPr="0024562D">
        <w:rPr>
          <w:color w:val="000000"/>
          <w:sz w:val="22"/>
          <w:szCs w:val="22"/>
          <w:lang w:eastAsia="ru-RU"/>
        </w:rPr>
        <w:t>. При невозможности замен</w:t>
      </w:r>
      <w:r w:rsidR="00A81036">
        <w:rPr>
          <w:color w:val="000000"/>
          <w:sz w:val="22"/>
          <w:szCs w:val="22"/>
          <w:lang w:eastAsia="ru-RU"/>
        </w:rPr>
        <w:t>ы товара в установленный срок, З</w:t>
      </w:r>
      <w:r w:rsidRPr="0024562D">
        <w:rPr>
          <w:color w:val="000000"/>
          <w:sz w:val="22"/>
          <w:szCs w:val="22"/>
          <w:lang w:eastAsia="ru-RU"/>
        </w:rPr>
        <w:t>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3B03D3" w:rsidRPr="0024562D" w:rsidRDefault="003B03D3" w:rsidP="00A81036">
      <w:pPr>
        <w:spacing w:line="276" w:lineRule="auto"/>
        <w:ind w:firstLine="284"/>
        <w:jc w:val="both"/>
        <w:rPr>
          <w:sz w:val="22"/>
          <w:szCs w:val="22"/>
          <w:lang w:eastAsia="ru-RU"/>
        </w:rPr>
      </w:pPr>
      <w:r w:rsidRPr="0024562D">
        <w:rPr>
          <w:sz w:val="22"/>
          <w:szCs w:val="22"/>
          <w:lang w:eastAsia="ru-RU"/>
        </w:rPr>
        <w:t>5.4.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24562D">
        <w:rPr>
          <w:color w:val="0000FF"/>
          <w:sz w:val="22"/>
          <w:szCs w:val="22"/>
          <w:lang w:eastAsia="ru-RU"/>
        </w:rPr>
        <w:t xml:space="preserve"> </w:t>
      </w:r>
      <w:r w:rsidRPr="0024562D">
        <w:rPr>
          <w:sz w:val="22"/>
          <w:szCs w:val="22"/>
          <w:lang w:eastAsia="ru-RU"/>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3B03D3" w:rsidRPr="0024562D" w:rsidRDefault="003B03D3" w:rsidP="003B03D3">
      <w:pPr>
        <w:ind w:firstLine="567"/>
        <w:jc w:val="both"/>
        <w:rPr>
          <w:sz w:val="22"/>
          <w:szCs w:val="22"/>
          <w:lang w:eastAsia="ru-RU"/>
        </w:rPr>
      </w:pPr>
    </w:p>
    <w:p w:rsidR="003B03D3" w:rsidRPr="0024562D" w:rsidRDefault="003B03D3" w:rsidP="00A81036">
      <w:pPr>
        <w:widowControl w:val="0"/>
        <w:autoSpaceDE w:val="0"/>
        <w:autoSpaceDN w:val="0"/>
        <w:adjustRightInd w:val="0"/>
        <w:spacing w:line="276" w:lineRule="auto"/>
        <w:ind w:firstLine="567"/>
        <w:contextualSpacing/>
        <w:jc w:val="center"/>
        <w:rPr>
          <w:b/>
          <w:bCs/>
          <w:color w:val="000000"/>
          <w:kern w:val="28"/>
          <w:sz w:val="22"/>
          <w:szCs w:val="22"/>
          <w:lang w:eastAsia="ru-RU"/>
        </w:rPr>
      </w:pPr>
      <w:r w:rsidRPr="0024562D">
        <w:rPr>
          <w:b/>
          <w:bCs/>
          <w:color w:val="000000"/>
          <w:kern w:val="28"/>
          <w:sz w:val="22"/>
          <w:szCs w:val="22"/>
          <w:lang w:eastAsia="ru-RU"/>
        </w:rPr>
        <w:t>6. Порядок предъявления требований, связанных с несоответствием Товара</w:t>
      </w:r>
    </w:p>
    <w:p w:rsidR="003B03D3" w:rsidRPr="0024562D" w:rsidRDefault="003B03D3" w:rsidP="00A81036">
      <w:pPr>
        <w:widowControl w:val="0"/>
        <w:autoSpaceDE w:val="0"/>
        <w:autoSpaceDN w:val="0"/>
        <w:adjustRightInd w:val="0"/>
        <w:spacing w:line="276" w:lineRule="auto"/>
        <w:ind w:firstLine="567"/>
        <w:contextualSpacing/>
        <w:jc w:val="center"/>
        <w:rPr>
          <w:b/>
          <w:bCs/>
          <w:color w:val="000000"/>
          <w:kern w:val="28"/>
          <w:sz w:val="22"/>
          <w:szCs w:val="22"/>
          <w:lang w:eastAsia="ru-RU"/>
        </w:rPr>
      </w:pPr>
      <w:r w:rsidRPr="0024562D">
        <w:rPr>
          <w:b/>
          <w:bCs/>
          <w:color w:val="000000"/>
          <w:kern w:val="28"/>
          <w:sz w:val="22"/>
          <w:szCs w:val="22"/>
          <w:lang w:eastAsia="ru-RU"/>
        </w:rPr>
        <w:t>условиям контракта</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6.1. Сроки обнаружения несоответствия Товара требованиям контракта по количеству, ассортименту, качеству, комплектности:</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3B03D3" w:rsidRPr="0024562D" w:rsidRDefault="003B03D3" w:rsidP="00A81036">
      <w:pPr>
        <w:spacing w:line="276" w:lineRule="auto"/>
        <w:ind w:firstLine="284"/>
        <w:jc w:val="both"/>
        <w:rPr>
          <w:b/>
          <w:kern w:val="28"/>
          <w:sz w:val="22"/>
          <w:szCs w:val="22"/>
          <w:lang w:eastAsia="ru-RU"/>
        </w:rPr>
      </w:pPr>
      <w:r w:rsidRPr="0024562D">
        <w:rPr>
          <w:rFonts w:eastAsia="Calibri"/>
          <w:kern w:val="28"/>
          <w:sz w:val="22"/>
          <w:szCs w:val="22"/>
        </w:rPr>
        <w:t xml:space="preserve">6.2. В </w:t>
      </w:r>
      <w:proofErr w:type="gramStart"/>
      <w:r w:rsidRPr="0024562D">
        <w:rPr>
          <w:rFonts w:eastAsia="Calibri"/>
          <w:kern w:val="28"/>
          <w:sz w:val="22"/>
          <w:szCs w:val="22"/>
        </w:rPr>
        <w:t>случаях</w:t>
      </w:r>
      <w:proofErr w:type="gramEnd"/>
      <w:r w:rsidRPr="0024562D">
        <w:rPr>
          <w:rFonts w:eastAsia="Calibri"/>
          <w:kern w:val="28"/>
          <w:sz w:val="22"/>
          <w:szCs w:val="22"/>
        </w:rPr>
        <w:t xml:space="preserve">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w:t>
      </w:r>
      <w:r w:rsidRPr="0024562D">
        <w:rPr>
          <w:rFonts w:eastAsia="Calibri"/>
          <w:bCs/>
          <w:kern w:val="28"/>
          <w:sz w:val="22"/>
          <w:szCs w:val="22"/>
        </w:rPr>
        <w:t xml:space="preserve">, а Поставщик обязан обеспечить </w:t>
      </w:r>
      <w:r w:rsidRPr="0024562D">
        <w:rPr>
          <w:rFonts w:eastAsia="Calibri"/>
          <w:kern w:val="28"/>
          <w:sz w:val="22"/>
          <w:szCs w:val="22"/>
        </w:rPr>
        <w:t xml:space="preserve">прибытие своего уполномоченного представителя для </w:t>
      </w:r>
      <w:r w:rsidRPr="0024562D">
        <w:rPr>
          <w:rFonts w:eastAsia="Calibri"/>
          <w:kern w:val="28"/>
          <w:sz w:val="22"/>
          <w:szCs w:val="22"/>
        </w:rPr>
        <w:lastRenderedPageBreak/>
        <w:t>составления соответствующего акта в порядке и сроки, предусмотренные в пункте 5.4 контракта. Требования, предусмотренные подпунктами 6.1.1  контракта, могут быть указаны Заказчиком в акте, составленном в соответствии с пунктом 5.4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3B03D3" w:rsidRPr="0024562D" w:rsidRDefault="003B03D3" w:rsidP="003B03D3">
      <w:pPr>
        <w:widowControl w:val="0"/>
        <w:autoSpaceDE w:val="0"/>
        <w:autoSpaceDN w:val="0"/>
        <w:adjustRightInd w:val="0"/>
        <w:ind w:firstLine="567"/>
        <w:jc w:val="both"/>
        <w:rPr>
          <w:b/>
          <w:bCs/>
          <w:color w:val="000000"/>
          <w:kern w:val="28"/>
          <w:sz w:val="22"/>
          <w:szCs w:val="22"/>
          <w:lang w:eastAsia="ru-RU"/>
        </w:rPr>
      </w:pPr>
    </w:p>
    <w:p w:rsidR="003B03D3" w:rsidRPr="0024562D" w:rsidRDefault="003B03D3" w:rsidP="00A81036">
      <w:pPr>
        <w:widowControl w:val="0"/>
        <w:autoSpaceDE w:val="0"/>
        <w:autoSpaceDN w:val="0"/>
        <w:adjustRightInd w:val="0"/>
        <w:spacing w:line="276" w:lineRule="auto"/>
        <w:ind w:firstLine="284"/>
        <w:jc w:val="center"/>
        <w:rPr>
          <w:b/>
          <w:bCs/>
          <w:color w:val="000000"/>
          <w:kern w:val="28"/>
          <w:sz w:val="22"/>
          <w:szCs w:val="22"/>
          <w:lang w:eastAsia="ru-RU"/>
        </w:rPr>
      </w:pPr>
      <w:r w:rsidRPr="0024562D">
        <w:rPr>
          <w:b/>
          <w:bCs/>
          <w:color w:val="000000"/>
          <w:kern w:val="28"/>
          <w:sz w:val="22"/>
          <w:szCs w:val="22"/>
          <w:lang w:eastAsia="ru-RU"/>
        </w:rPr>
        <w:t>7. Ответственность сторон</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 xml:space="preserve">7.1. В </w:t>
      </w:r>
      <w:proofErr w:type="gramStart"/>
      <w:r w:rsidRPr="0024562D">
        <w:rPr>
          <w:kern w:val="28"/>
          <w:sz w:val="22"/>
          <w:szCs w:val="22"/>
          <w:lang w:eastAsia="ru-RU"/>
        </w:rPr>
        <w:t>случае</w:t>
      </w:r>
      <w:proofErr w:type="gramEnd"/>
      <w:r w:rsidRPr="0024562D">
        <w:rPr>
          <w:kern w:val="28"/>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 xml:space="preserve">7.3. В </w:t>
      </w:r>
      <w:proofErr w:type="gramStart"/>
      <w:r w:rsidRPr="0024562D">
        <w:rPr>
          <w:kern w:val="28"/>
          <w:sz w:val="22"/>
          <w:szCs w:val="22"/>
          <w:lang w:eastAsia="ru-RU"/>
        </w:rPr>
        <w:t>случае</w:t>
      </w:r>
      <w:proofErr w:type="gramEnd"/>
      <w:r w:rsidRPr="0024562D">
        <w:rPr>
          <w:kern w:val="28"/>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w:t>
      </w:r>
      <w:r w:rsidR="00A81036">
        <w:rPr>
          <w:kern w:val="28"/>
          <w:sz w:val="22"/>
          <w:szCs w:val="22"/>
          <w:lang w:eastAsia="ru-RU"/>
        </w:rPr>
        <w:t>__</w:t>
      </w:r>
      <w:r w:rsidRPr="0024562D">
        <w:rPr>
          <w:kern w:val="28"/>
          <w:sz w:val="22"/>
          <w:szCs w:val="22"/>
          <w:lang w:eastAsia="ru-RU"/>
        </w:rPr>
        <w:t xml:space="preserve"> руб. *: 2,5 процентов цены Контракта в случае, если цена Контракта не превышает 3 млн. рублей.</w:t>
      </w:r>
    </w:p>
    <w:p w:rsidR="003B03D3" w:rsidRPr="00A81036" w:rsidRDefault="003B03D3" w:rsidP="00A81036">
      <w:pPr>
        <w:autoSpaceDE w:val="0"/>
        <w:autoSpaceDN w:val="0"/>
        <w:adjustRightInd w:val="0"/>
        <w:spacing w:line="276" w:lineRule="auto"/>
        <w:ind w:firstLine="284"/>
        <w:jc w:val="both"/>
        <w:rPr>
          <w:kern w:val="28"/>
          <w:sz w:val="18"/>
          <w:szCs w:val="18"/>
          <w:lang w:eastAsia="ru-RU"/>
        </w:rPr>
      </w:pPr>
      <w:r w:rsidRPr="00A81036">
        <w:rPr>
          <w:kern w:val="28"/>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 xml:space="preserve">7.4. В </w:t>
      </w:r>
      <w:proofErr w:type="gramStart"/>
      <w:r w:rsidRPr="0024562D">
        <w:rPr>
          <w:kern w:val="28"/>
          <w:sz w:val="22"/>
          <w:szCs w:val="22"/>
          <w:lang w:eastAsia="ru-RU"/>
        </w:rPr>
        <w:t>случае</w:t>
      </w:r>
      <w:proofErr w:type="gramEnd"/>
      <w:r w:rsidRPr="0024562D">
        <w:rPr>
          <w:kern w:val="28"/>
          <w:sz w:val="22"/>
          <w:szCs w:val="22"/>
          <w:lang w:eastAsia="ru-RU"/>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24562D">
        <w:rPr>
          <w:kern w:val="28"/>
          <w:sz w:val="22"/>
          <w:szCs w:val="22"/>
          <w:lang w:eastAsia="ru-RU"/>
        </w:rPr>
        <w:t>П</w:t>
      </w:r>
      <w:proofErr w:type="gramEnd"/>
      <w:r w:rsidRPr="0024562D">
        <w:rPr>
          <w:kern w:val="28"/>
          <w:sz w:val="22"/>
          <w:szCs w:val="22"/>
          <w:lang w:eastAsia="ru-RU"/>
        </w:rPr>
        <w:t xml:space="preserve"> = (Ц – В) x С  (где Ц – цена Контракта; </w:t>
      </w:r>
      <w:proofErr w:type="gramStart"/>
      <w:r w:rsidRPr="0024562D">
        <w:rPr>
          <w:kern w:val="28"/>
          <w:sz w:val="22"/>
          <w:szCs w:val="22"/>
          <w:lang w:eastAsia="ru-RU"/>
        </w:rPr>
        <w:t>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Размер ставки определяется по формуле</w:t>
      </w:r>
      <w:proofErr w:type="gramStart"/>
      <w:r w:rsidRPr="0024562D">
        <w:rPr>
          <w:kern w:val="28"/>
          <w:sz w:val="22"/>
          <w:szCs w:val="22"/>
          <w:lang w:eastAsia="ru-RU"/>
        </w:rPr>
        <w:t xml:space="preserve"> С</w:t>
      </w:r>
      <w:proofErr w:type="gramEnd"/>
      <w:r w:rsidRPr="0024562D">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Коэффициент</w:t>
      </w:r>
      <w:proofErr w:type="gramStart"/>
      <w:r w:rsidRPr="0024562D">
        <w:rPr>
          <w:kern w:val="28"/>
          <w:sz w:val="22"/>
          <w:szCs w:val="22"/>
          <w:lang w:eastAsia="ru-RU"/>
        </w:rPr>
        <w:t xml:space="preserve"> К</w:t>
      </w:r>
      <w:proofErr w:type="gramEnd"/>
      <w:r w:rsidRPr="0024562D">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При</w:t>
      </w:r>
      <w:proofErr w:type="gramStart"/>
      <w:r w:rsidRPr="0024562D">
        <w:rPr>
          <w:kern w:val="28"/>
          <w:sz w:val="22"/>
          <w:szCs w:val="22"/>
          <w:lang w:eastAsia="ru-RU"/>
        </w:rPr>
        <w:t xml:space="preserve"> К</w:t>
      </w:r>
      <w:proofErr w:type="gramEnd"/>
      <w:r w:rsidRPr="0024562D">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При</w:t>
      </w:r>
      <w:proofErr w:type="gramStart"/>
      <w:r w:rsidRPr="0024562D">
        <w:rPr>
          <w:kern w:val="28"/>
          <w:sz w:val="22"/>
          <w:szCs w:val="22"/>
          <w:lang w:eastAsia="ru-RU"/>
        </w:rPr>
        <w:t xml:space="preserve"> К</w:t>
      </w:r>
      <w:proofErr w:type="gramEnd"/>
      <w:r w:rsidRPr="0024562D">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При</w:t>
      </w:r>
      <w:proofErr w:type="gramStart"/>
      <w:r w:rsidRPr="0024562D">
        <w:rPr>
          <w:kern w:val="28"/>
          <w:sz w:val="22"/>
          <w:szCs w:val="22"/>
          <w:lang w:eastAsia="ru-RU"/>
        </w:rPr>
        <w:t xml:space="preserve"> К</w:t>
      </w:r>
      <w:proofErr w:type="gramEnd"/>
      <w:r w:rsidRPr="0024562D">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B03D3" w:rsidRPr="0024562D" w:rsidRDefault="003B03D3" w:rsidP="00A81036">
      <w:pPr>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 xml:space="preserve">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w:t>
      </w:r>
      <w:r w:rsidR="00A81036">
        <w:rPr>
          <w:kern w:val="28"/>
          <w:sz w:val="22"/>
          <w:szCs w:val="22"/>
          <w:lang w:eastAsia="ru-RU"/>
        </w:rPr>
        <w:t>__</w:t>
      </w:r>
      <w:r w:rsidRPr="0024562D">
        <w:rPr>
          <w:kern w:val="28"/>
          <w:sz w:val="22"/>
          <w:szCs w:val="22"/>
          <w:lang w:eastAsia="ru-RU"/>
        </w:rPr>
        <w:t xml:space="preserve"> руб. *: 10 процентов цены Контракта в случае, если цена Контракта не превышает 3 млн. рублей.</w:t>
      </w:r>
    </w:p>
    <w:p w:rsidR="003B03D3" w:rsidRPr="00A81036" w:rsidRDefault="003B03D3" w:rsidP="00A81036">
      <w:pPr>
        <w:autoSpaceDE w:val="0"/>
        <w:autoSpaceDN w:val="0"/>
        <w:adjustRightInd w:val="0"/>
        <w:spacing w:line="276" w:lineRule="auto"/>
        <w:ind w:firstLine="284"/>
        <w:jc w:val="both"/>
        <w:rPr>
          <w:kern w:val="28"/>
          <w:sz w:val="18"/>
          <w:szCs w:val="18"/>
          <w:lang w:eastAsia="ru-RU"/>
        </w:rPr>
      </w:pPr>
      <w:r w:rsidRPr="00A81036">
        <w:rPr>
          <w:kern w:val="28"/>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B03D3" w:rsidRPr="0024562D" w:rsidRDefault="003B03D3" w:rsidP="00A81036">
      <w:pPr>
        <w:widowControl w:val="0"/>
        <w:autoSpaceDE w:val="0"/>
        <w:autoSpaceDN w:val="0"/>
        <w:adjustRightInd w:val="0"/>
        <w:spacing w:line="276" w:lineRule="auto"/>
        <w:ind w:firstLine="284"/>
        <w:jc w:val="both"/>
        <w:rPr>
          <w:kern w:val="28"/>
          <w:sz w:val="22"/>
          <w:szCs w:val="22"/>
          <w:lang w:eastAsia="ru-RU"/>
        </w:rPr>
      </w:pPr>
      <w:r w:rsidRPr="0024562D">
        <w:rPr>
          <w:kern w:val="28"/>
          <w:sz w:val="22"/>
          <w:szCs w:val="22"/>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03D3" w:rsidRPr="0024562D" w:rsidRDefault="003B03D3" w:rsidP="00A81036">
      <w:pPr>
        <w:autoSpaceDE w:val="0"/>
        <w:autoSpaceDN w:val="0"/>
        <w:adjustRightInd w:val="0"/>
        <w:spacing w:line="276" w:lineRule="auto"/>
        <w:ind w:firstLine="284"/>
        <w:jc w:val="both"/>
        <w:rPr>
          <w:rFonts w:eastAsia="Calibri"/>
          <w:b/>
          <w:bCs/>
          <w:kern w:val="28"/>
          <w:sz w:val="22"/>
          <w:szCs w:val="22"/>
        </w:rPr>
      </w:pPr>
      <w:r w:rsidRPr="0024562D">
        <w:rPr>
          <w:kern w:val="28"/>
          <w:sz w:val="22"/>
          <w:szCs w:val="22"/>
          <w:lang w:eastAsia="ru-RU"/>
        </w:rPr>
        <w:lastRenderedPageBreak/>
        <w:t>7.8. Уплата неустойки (штрафа, пени) не освобождает стороны от исполнения принятых на себя обязательств по Контракту.</w:t>
      </w:r>
    </w:p>
    <w:p w:rsidR="003B03D3" w:rsidRPr="0024562D" w:rsidRDefault="00A81036" w:rsidP="00A81036">
      <w:pPr>
        <w:widowControl w:val="0"/>
        <w:autoSpaceDE w:val="0"/>
        <w:spacing w:line="276" w:lineRule="auto"/>
        <w:ind w:firstLine="284"/>
        <w:jc w:val="center"/>
        <w:rPr>
          <w:rFonts w:eastAsia="Calibri"/>
          <w:b/>
          <w:bCs/>
          <w:kern w:val="28"/>
          <w:sz w:val="22"/>
          <w:szCs w:val="22"/>
        </w:rPr>
      </w:pPr>
      <w:r>
        <w:rPr>
          <w:rFonts w:eastAsia="Calibri"/>
          <w:b/>
          <w:bCs/>
          <w:kern w:val="28"/>
          <w:sz w:val="22"/>
          <w:szCs w:val="22"/>
        </w:rPr>
        <w:t>8</w:t>
      </w:r>
      <w:r w:rsidR="003B03D3" w:rsidRPr="0024562D">
        <w:rPr>
          <w:rFonts w:eastAsia="Calibri"/>
          <w:b/>
          <w:bCs/>
          <w:kern w:val="28"/>
          <w:sz w:val="22"/>
          <w:szCs w:val="22"/>
        </w:rPr>
        <w:t>. Обстоятельства непреодолимой силы</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8</w:t>
      </w:r>
      <w:r w:rsidR="003B03D3" w:rsidRPr="0024562D">
        <w:rPr>
          <w:rFonts w:eastAsia="Calibri"/>
          <w:kern w:val="28"/>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8</w:t>
      </w:r>
      <w:r w:rsidR="003B03D3" w:rsidRPr="0024562D">
        <w:rPr>
          <w:rFonts w:eastAsia="Calibri"/>
          <w:kern w:val="28"/>
          <w:sz w:val="22"/>
          <w:szCs w:val="22"/>
        </w:rPr>
        <w:t>.2.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8</w:t>
      </w:r>
      <w:r w:rsidR="003B03D3" w:rsidRPr="0024562D">
        <w:rPr>
          <w:rFonts w:eastAsia="Calibri"/>
          <w:kern w:val="28"/>
          <w:sz w:val="22"/>
          <w:szCs w:val="22"/>
        </w:rPr>
        <w:t>.3.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8</w:t>
      </w:r>
      <w:r w:rsidR="003B03D3" w:rsidRPr="0024562D">
        <w:rPr>
          <w:rFonts w:eastAsia="Calibri"/>
          <w:kern w:val="28"/>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B03D3" w:rsidRPr="0024562D" w:rsidRDefault="003B03D3" w:rsidP="003B03D3">
      <w:pPr>
        <w:overflowPunct w:val="0"/>
        <w:autoSpaceDE w:val="0"/>
        <w:ind w:firstLine="567"/>
        <w:jc w:val="center"/>
        <w:textAlignment w:val="baseline"/>
        <w:rPr>
          <w:rFonts w:eastAsia="Calibri"/>
          <w:b/>
          <w:bCs/>
          <w:kern w:val="28"/>
          <w:sz w:val="22"/>
          <w:szCs w:val="22"/>
        </w:rPr>
      </w:pPr>
    </w:p>
    <w:p w:rsidR="003B03D3" w:rsidRPr="0024562D" w:rsidRDefault="00A81036" w:rsidP="00A81036">
      <w:pPr>
        <w:overflowPunct w:val="0"/>
        <w:autoSpaceDE w:val="0"/>
        <w:spacing w:line="276" w:lineRule="auto"/>
        <w:ind w:firstLine="567"/>
        <w:jc w:val="center"/>
        <w:textAlignment w:val="baseline"/>
        <w:rPr>
          <w:rFonts w:eastAsia="Calibri"/>
          <w:b/>
          <w:bCs/>
          <w:kern w:val="28"/>
          <w:sz w:val="22"/>
          <w:szCs w:val="22"/>
        </w:rPr>
      </w:pPr>
      <w:r>
        <w:rPr>
          <w:rFonts w:eastAsia="Calibri"/>
          <w:b/>
          <w:bCs/>
          <w:kern w:val="28"/>
          <w:sz w:val="22"/>
          <w:szCs w:val="22"/>
        </w:rPr>
        <w:t>9</w:t>
      </w:r>
      <w:r w:rsidR="003B03D3" w:rsidRPr="0024562D">
        <w:rPr>
          <w:rFonts w:eastAsia="Calibri"/>
          <w:b/>
          <w:bCs/>
          <w:kern w:val="28"/>
          <w:sz w:val="22"/>
          <w:szCs w:val="22"/>
        </w:rPr>
        <w:t>. Порядок рассмотрения споров</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9</w:t>
      </w:r>
      <w:r w:rsidR="003B03D3" w:rsidRPr="0024562D">
        <w:rPr>
          <w:rFonts w:eastAsia="Calibri"/>
          <w:kern w:val="28"/>
          <w:sz w:val="22"/>
          <w:szCs w:val="22"/>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B03D3" w:rsidRPr="0024562D" w:rsidRDefault="00A81036" w:rsidP="00A81036">
      <w:pPr>
        <w:autoSpaceDE w:val="0"/>
        <w:spacing w:line="276" w:lineRule="auto"/>
        <w:ind w:firstLine="284"/>
        <w:jc w:val="both"/>
        <w:rPr>
          <w:rFonts w:eastAsia="Calibri"/>
          <w:kern w:val="28"/>
          <w:sz w:val="22"/>
          <w:szCs w:val="22"/>
        </w:rPr>
      </w:pPr>
      <w:r>
        <w:rPr>
          <w:rFonts w:eastAsia="Calibri"/>
          <w:kern w:val="28"/>
          <w:sz w:val="22"/>
          <w:szCs w:val="22"/>
        </w:rPr>
        <w:t>9</w:t>
      </w:r>
      <w:r w:rsidR="003B03D3" w:rsidRPr="0024562D">
        <w:rPr>
          <w:rFonts w:eastAsia="Calibri"/>
          <w:kern w:val="28"/>
          <w:sz w:val="22"/>
          <w:szCs w:val="22"/>
        </w:rPr>
        <w:t xml:space="preserve">.2. В </w:t>
      </w:r>
      <w:proofErr w:type="gramStart"/>
      <w:r w:rsidR="003B03D3" w:rsidRPr="0024562D">
        <w:rPr>
          <w:rFonts w:eastAsia="Calibri"/>
          <w:kern w:val="28"/>
          <w:sz w:val="22"/>
          <w:szCs w:val="22"/>
        </w:rPr>
        <w:t>случае</w:t>
      </w:r>
      <w:proofErr w:type="gramEnd"/>
      <w:r w:rsidR="003B03D3" w:rsidRPr="0024562D">
        <w:rPr>
          <w:rFonts w:eastAsia="Calibri"/>
          <w:kern w:val="28"/>
          <w:sz w:val="22"/>
          <w:szCs w:val="22"/>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B03D3" w:rsidRPr="0024562D" w:rsidRDefault="00A81036" w:rsidP="00A81036">
      <w:pPr>
        <w:overflowPunct w:val="0"/>
        <w:autoSpaceDE w:val="0"/>
        <w:spacing w:line="276" w:lineRule="auto"/>
        <w:ind w:firstLine="284"/>
        <w:jc w:val="center"/>
        <w:textAlignment w:val="baseline"/>
        <w:rPr>
          <w:rFonts w:eastAsia="Calibri"/>
          <w:b/>
          <w:bCs/>
          <w:kern w:val="28"/>
          <w:sz w:val="22"/>
          <w:szCs w:val="22"/>
        </w:rPr>
      </w:pPr>
      <w:r>
        <w:rPr>
          <w:rFonts w:eastAsia="Calibri"/>
          <w:b/>
          <w:bCs/>
          <w:kern w:val="28"/>
          <w:sz w:val="22"/>
          <w:szCs w:val="22"/>
        </w:rPr>
        <w:t>10</w:t>
      </w:r>
      <w:r w:rsidR="003B03D3" w:rsidRPr="0024562D">
        <w:rPr>
          <w:rFonts w:eastAsia="Calibri"/>
          <w:b/>
          <w:bCs/>
          <w:kern w:val="28"/>
          <w:sz w:val="22"/>
          <w:szCs w:val="22"/>
        </w:rPr>
        <w:t>. Заключительные положения</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.1. Контра</w:t>
      </w:r>
      <w:proofErr w:type="gramStart"/>
      <w:r w:rsidR="003B03D3" w:rsidRPr="0024562D">
        <w:rPr>
          <w:rFonts w:eastAsia="Calibri"/>
          <w:kern w:val="28"/>
          <w:sz w:val="22"/>
          <w:szCs w:val="22"/>
        </w:rPr>
        <w:t>кт вст</w:t>
      </w:r>
      <w:proofErr w:type="gramEnd"/>
      <w:r w:rsidR="003B03D3" w:rsidRPr="0024562D">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Pr>
          <w:rFonts w:eastAsia="Calibri"/>
          <w:bCs/>
          <w:kern w:val="28"/>
          <w:sz w:val="22"/>
          <w:szCs w:val="22"/>
        </w:rPr>
        <w:t>31</w:t>
      </w:r>
      <w:r w:rsidR="003B03D3" w:rsidRPr="0024562D">
        <w:rPr>
          <w:rFonts w:eastAsia="Calibri"/>
          <w:bCs/>
          <w:kern w:val="28"/>
          <w:sz w:val="22"/>
          <w:szCs w:val="22"/>
        </w:rPr>
        <w:t xml:space="preserve"> </w:t>
      </w:r>
      <w:r>
        <w:rPr>
          <w:rFonts w:eastAsia="Calibri"/>
          <w:bCs/>
          <w:kern w:val="28"/>
          <w:sz w:val="22"/>
          <w:szCs w:val="22"/>
        </w:rPr>
        <w:t>декабря</w:t>
      </w:r>
      <w:r w:rsidR="003B03D3" w:rsidRPr="0024562D">
        <w:rPr>
          <w:rFonts w:eastAsia="Calibri"/>
          <w:bCs/>
          <w:kern w:val="28"/>
          <w:sz w:val="22"/>
          <w:szCs w:val="22"/>
        </w:rPr>
        <w:t xml:space="preserve"> 2015 года</w:t>
      </w:r>
      <w:r w:rsidR="003B03D3" w:rsidRPr="0024562D">
        <w:rPr>
          <w:rFonts w:eastAsia="Calibri"/>
          <w:kern w:val="28"/>
          <w:sz w:val="22"/>
          <w:szCs w:val="22"/>
        </w:rPr>
        <w:t xml:space="preserve">  (включительно).</w:t>
      </w:r>
    </w:p>
    <w:p w:rsidR="003B03D3" w:rsidRPr="0024562D" w:rsidRDefault="003B03D3" w:rsidP="00A81036">
      <w:pPr>
        <w:spacing w:line="276" w:lineRule="auto"/>
        <w:ind w:firstLine="284"/>
        <w:jc w:val="both"/>
        <w:rPr>
          <w:rFonts w:eastAsia="Calibri"/>
          <w:kern w:val="28"/>
          <w:sz w:val="22"/>
          <w:szCs w:val="22"/>
        </w:rPr>
      </w:pPr>
      <w:r w:rsidRPr="0024562D">
        <w:rPr>
          <w:rFonts w:eastAsia="Calibri"/>
          <w:kern w:val="28"/>
          <w:sz w:val="22"/>
          <w:szCs w:val="22"/>
        </w:rPr>
        <w:t>1</w:t>
      </w:r>
      <w:r w:rsidR="00A81036">
        <w:rPr>
          <w:rFonts w:eastAsia="Calibri"/>
          <w:kern w:val="28"/>
          <w:sz w:val="22"/>
          <w:szCs w:val="22"/>
        </w:rPr>
        <w:t>0</w:t>
      </w:r>
      <w:r w:rsidRPr="0024562D">
        <w:rPr>
          <w:rFonts w:eastAsia="Calibri"/>
          <w:kern w:val="28"/>
          <w:sz w:val="22"/>
          <w:szCs w:val="22"/>
        </w:rPr>
        <w:t xml:space="preserve">.2. </w:t>
      </w:r>
      <w:proofErr w:type="gramStart"/>
      <w:r w:rsidRPr="0024562D">
        <w:rPr>
          <w:rFonts w:eastAsia="Calibri"/>
          <w:kern w:val="28"/>
          <w:sz w:val="22"/>
          <w:szCs w:val="22"/>
        </w:rPr>
        <w:t>Контракт</w:t>
      </w:r>
      <w:proofErr w:type="gramEnd"/>
      <w:r w:rsidRPr="0024562D">
        <w:rPr>
          <w:rFonts w:eastAsia="Calibri"/>
          <w:kern w:val="28"/>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B03D3" w:rsidRPr="0024562D" w:rsidRDefault="00A81036" w:rsidP="00A81036">
      <w:pPr>
        <w:autoSpaceDE w:val="0"/>
        <w:autoSpaceDN w:val="0"/>
        <w:adjustRightInd w:val="0"/>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.4. Окончание срока действия контракта влечет прекращение обязатель</w:t>
      </w:r>
      <w:proofErr w:type="gramStart"/>
      <w:r w:rsidR="003B03D3" w:rsidRPr="0024562D">
        <w:rPr>
          <w:rFonts w:eastAsia="Calibri"/>
          <w:kern w:val="28"/>
          <w:sz w:val="22"/>
          <w:szCs w:val="22"/>
        </w:rPr>
        <w:t>ств ст</w:t>
      </w:r>
      <w:proofErr w:type="gramEnd"/>
      <w:r w:rsidR="003B03D3" w:rsidRPr="0024562D">
        <w:rPr>
          <w:rFonts w:eastAsia="Calibri"/>
          <w:kern w:val="28"/>
          <w:sz w:val="22"/>
          <w:szCs w:val="22"/>
        </w:rPr>
        <w:t>орон по контракту, за исключением обязательств, связанных с недостатками поставленного Товара.</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3B03D3" w:rsidRPr="0024562D">
        <w:rPr>
          <w:rFonts w:eastAsia="Calibri"/>
          <w:bCs/>
          <w:kern w:val="28"/>
          <w:sz w:val="22"/>
          <w:szCs w:val="22"/>
        </w:rPr>
        <w:t>5 рабочих дней</w:t>
      </w:r>
      <w:r w:rsidR="003B03D3" w:rsidRPr="0024562D">
        <w:rPr>
          <w:rFonts w:eastAsia="Calibri"/>
          <w:kern w:val="28"/>
          <w:sz w:val="22"/>
          <w:szCs w:val="22"/>
        </w:rPr>
        <w:t xml:space="preserve">. Такие изменения считаются вступившими в силу </w:t>
      </w:r>
      <w:proofErr w:type="gramStart"/>
      <w:r w:rsidR="003B03D3" w:rsidRPr="0024562D">
        <w:rPr>
          <w:rFonts w:eastAsia="Calibri"/>
          <w:kern w:val="28"/>
          <w:sz w:val="22"/>
          <w:szCs w:val="22"/>
        </w:rPr>
        <w:t>с даты получения</w:t>
      </w:r>
      <w:proofErr w:type="gramEnd"/>
      <w:r w:rsidR="003B03D3" w:rsidRPr="0024562D">
        <w:rPr>
          <w:rFonts w:eastAsia="Calibri"/>
          <w:kern w:val="28"/>
          <w:sz w:val="22"/>
          <w:szCs w:val="22"/>
        </w:rPr>
        <w:t xml:space="preserve"> другой стороной уведомления об этом изменении. Все риски, связанные с </w:t>
      </w:r>
      <w:proofErr w:type="spellStart"/>
      <w:r w:rsidR="003B03D3" w:rsidRPr="0024562D">
        <w:rPr>
          <w:rFonts w:eastAsia="Calibri"/>
          <w:kern w:val="28"/>
          <w:sz w:val="22"/>
          <w:szCs w:val="22"/>
        </w:rPr>
        <w:t>неуведомлением</w:t>
      </w:r>
      <w:proofErr w:type="spellEnd"/>
      <w:r w:rsidR="003B03D3" w:rsidRPr="0024562D">
        <w:rPr>
          <w:rFonts w:eastAsia="Calibri"/>
          <w:kern w:val="28"/>
          <w:sz w:val="22"/>
          <w:szCs w:val="22"/>
        </w:rPr>
        <w:t xml:space="preserve"> или возникшие в результате </w:t>
      </w:r>
      <w:proofErr w:type="spellStart"/>
      <w:r w:rsidR="003B03D3" w:rsidRPr="0024562D">
        <w:rPr>
          <w:rFonts w:eastAsia="Calibri"/>
          <w:kern w:val="28"/>
          <w:sz w:val="22"/>
          <w:szCs w:val="22"/>
        </w:rPr>
        <w:t>неуведомления</w:t>
      </w:r>
      <w:proofErr w:type="spellEnd"/>
      <w:r w:rsidR="003B03D3" w:rsidRPr="0024562D">
        <w:rPr>
          <w:rFonts w:eastAsia="Calibri"/>
          <w:kern w:val="28"/>
          <w:sz w:val="22"/>
          <w:szCs w:val="22"/>
        </w:rPr>
        <w:t>, несет сторона, не исполнившая свои обязательства в соответствии с настоящим пунктом.</w:t>
      </w:r>
    </w:p>
    <w:p w:rsidR="00A81036"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.6. По соглашению сторон допускается изменение существенных условий контракта в случаях</w:t>
      </w:r>
      <w:r>
        <w:rPr>
          <w:rFonts w:eastAsia="Calibri"/>
          <w:kern w:val="28"/>
          <w:sz w:val="22"/>
          <w:szCs w:val="22"/>
        </w:rPr>
        <w:t>:</w:t>
      </w:r>
    </w:p>
    <w:p w:rsidR="00A81036" w:rsidRPr="00A81036" w:rsidRDefault="003B03D3" w:rsidP="00A81036">
      <w:pPr>
        <w:spacing w:line="276" w:lineRule="auto"/>
        <w:ind w:hanging="1"/>
        <w:jc w:val="both"/>
        <w:rPr>
          <w:rFonts w:eastAsia="Calibri"/>
          <w:sz w:val="22"/>
          <w:szCs w:val="22"/>
          <w:lang w:eastAsia="en-US"/>
        </w:rPr>
      </w:pPr>
      <w:r w:rsidRPr="00A81036">
        <w:rPr>
          <w:rFonts w:eastAsia="Calibri"/>
          <w:kern w:val="28"/>
          <w:sz w:val="22"/>
          <w:szCs w:val="22"/>
        </w:rPr>
        <w:t xml:space="preserve"> </w:t>
      </w:r>
      <w:r w:rsidR="00A81036" w:rsidRPr="00A81036">
        <w:rPr>
          <w:rFonts w:eastAsia="Calibri"/>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81036" w:rsidRPr="00A81036" w:rsidRDefault="00A81036" w:rsidP="00A81036">
      <w:pPr>
        <w:spacing w:line="276" w:lineRule="auto"/>
        <w:ind w:hanging="1"/>
        <w:jc w:val="both"/>
        <w:rPr>
          <w:rFonts w:eastAsia="Calibri"/>
          <w:sz w:val="22"/>
          <w:szCs w:val="22"/>
          <w:lang w:eastAsia="en-US"/>
        </w:rPr>
      </w:pPr>
      <w:r w:rsidRPr="00A81036">
        <w:rPr>
          <w:rFonts w:eastAsia="Calibri"/>
          <w:sz w:val="22"/>
          <w:szCs w:val="22"/>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81036">
        <w:rPr>
          <w:rFonts w:eastAsia="Calibri"/>
          <w:sz w:val="22"/>
          <w:szCs w:val="22"/>
          <w:lang w:eastAsia="en-US"/>
        </w:rPr>
        <w:t>положений бюджетного законодательства Российской Федерации цены контракта</w:t>
      </w:r>
      <w:proofErr w:type="gramEnd"/>
      <w:r w:rsidRPr="00A81036">
        <w:rPr>
          <w:rFonts w:eastAsia="Calibri"/>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w:t>
      </w:r>
      <w:r w:rsidRPr="00A81036">
        <w:rPr>
          <w:rFonts w:eastAsia="Calibri"/>
          <w:sz w:val="22"/>
          <w:szCs w:val="22"/>
          <w:lang w:eastAsia="en-US"/>
        </w:rPr>
        <w:lastRenderedPageBreak/>
        <w:t xml:space="preserve">товара, работы или услуги, но не более чем на десять процентов цены контракта. При уменьшении </w:t>
      </w:r>
      <w:proofErr w:type="gramStart"/>
      <w:r w:rsidRPr="00A81036">
        <w:rPr>
          <w:rFonts w:eastAsia="Calibri"/>
          <w:sz w:val="22"/>
          <w:szCs w:val="22"/>
          <w:lang w:eastAsia="en-US"/>
        </w:rPr>
        <w:t>предусмотренных</w:t>
      </w:r>
      <w:proofErr w:type="gramEnd"/>
      <w:r w:rsidRPr="00A81036">
        <w:rPr>
          <w:rFonts w:eastAsia="Calibri"/>
          <w:sz w:val="22"/>
          <w:szCs w:val="22"/>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81036" w:rsidRPr="00A81036" w:rsidRDefault="00A81036" w:rsidP="00A81036">
      <w:pPr>
        <w:suppressAutoHyphens w:val="0"/>
        <w:autoSpaceDE w:val="0"/>
        <w:autoSpaceDN w:val="0"/>
        <w:adjustRightInd w:val="0"/>
        <w:spacing w:line="276" w:lineRule="auto"/>
        <w:ind w:firstLine="174"/>
        <w:jc w:val="both"/>
        <w:rPr>
          <w:rFonts w:eastAsia="Calibri"/>
          <w:sz w:val="22"/>
          <w:szCs w:val="22"/>
          <w:lang w:eastAsia="en-US"/>
        </w:rPr>
      </w:pPr>
      <w:r w:rsidRPr="00A81036">
        <w:rPr>
          <w:rFonts w:eastAsia="Calibri"/>
          <w:sz w:val="22"/>
          <w:szCs w:val="22"/>
          <w:lang w:eastAsia="en-US"/>
        </w:rPr>
        <w:t>- в порядке, предусмотренном</w:t>
      </w:r>
      <w:r w:rsidRPr="00A81036">
        <w:rPr>
          <w:rFonts w:eastAsia="Calibri"/>
          <w:color w:val="FF0000"/>
          <w:sz w:val="22"/>
          <w:szCs w:val="22"/>
          <w:lang w:eastAsia="en-US"/>
        </w:rPr>
        <w:t xml:space="preserve"> </w:t>
      </w:r>
      <w:r w:rsidRPr="00A81036">
        <w:rPr>
          <w:rFonts w:eastAsia="Calibri"/>
          <w:sz w:val="22"/>
          <w:szCs w:val="22"/>
          <w:lang w:eastAsia="en-US"/>
        </w:rPr>
        <w:t>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B03D3" w:rsidRPr="0024562D" w:rsidRDefault="00A81036" w:rsidP="00A81036">
      <w:pPr>
        <w:widowControl w:val="0"/>
        <w:tabs>
          <w:tab w:val="left" w:pos="3828"/>
        </w:tabs>
        <w:autoSpaceDE w:val="0"/>
        <w:autoSpaceDN w:val="0"/>
        <w:adjustRightInd w:val="0"/>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003B03D3" w:rsidRPr="0024562D">
        <w:rPr>
          <w:rFonts w:eastAsia="Calibri"/>
          <w:bCs/>
          <w:i/>
          <w:kern w:val="28"/>
          <w:sz w:val="22"/>
          <w:szCs w:val="22"/>
        </w:rPr>
        <w:t xml:space="preserve"> </w:t>
      </w:r>
      <w:r w:rsidR="003B03D3" w:rsidRPr="0024562D">
        <w:rPr>
          <w:rFonts w:eastAsia="Calibri"/>
          <w:kern w:val="28"/>
          <w:sz w:val="22"/>
          <w:szCs w:val="22"/>
        </w:rPr>
        <w:t>со дня получения такого требования.</w:t>
      </w:r>
    </w:p>
    <w:p w:rsidR="003B03D3" w:rsidRPr="0024562D" w:rsidRDefault="00A81036" w:rsidP="00A81036">
      <w:pPr>
        <w:widowControl w:val="0"/>
        <w:autoSpaceDE w:val="0"/>
        <w:autoSpaceDN w:val="0"/>
        <w:adjustRightInd w:val="0"/>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 xml:space="preserve">.10. В </w:t>
      </w:r>
      <w:proofErr w:type="gramStart"/>
      <w:r w:rsidR="003B03D3" w:rsidRPr="0024562D">
        <w:rPr>
          <w:rFonts w:eastAsia="Calibri"/>
          <w:kern w:val="28"/>
          <w:sz w:val="22"/>
          <w:szCs w:val="22"/>
        </w:rPr>
        <w:t>случае</w:t>
      </w:r>
      <w:proofErr w:type="gramEnd"/>
      <w:r w:rsidR="003B03D3" w:rsidRPr="0024562D">
        <w:rPr>
          <w:rFonts w:eastAsia="Calibri"/>
          <w:kern w:val="28"/>
          <w:sz w:val="22"/>
          <w:szCs w:val="22"/>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3B03D3" w:rsidRPr="0024562D" w:rsidRDefault="00A81036" w:rsidP="00A81036">
      <w:pPr>
        <w:spacing w:line="276" w:lineRule="auto"/>
        <w:ind w:firstLine="284"/>
        <w:jc w:val="both"/>
        <w:rPr>
          <w:rFonts w:eastAsia="Calibri"/>
          <w:kern w:val="28"/>
          <w:sz w:val="22"/>
          <w:szCs w:val="22"/>
        </w:rPr>
      </w:pPr>
      <w:r>
        <w:rPr>
          <w:rFonts w:eastAsia="Calibri"/>
          <w:kern w:val="28"/>
          <w:sz w:val="22"/>
          <w:szCs w:val="22"/>
        </w:rPr>
        <w:t>10</w:t>
      </w:r>
      <w:r w:rsidR="003B03D3" w:rsidRPr="0024562D">
        <w:rPr>
          <w:rFonts w:eastAsia="Calibri"/>
          <w:kern w:val="28"/>
          <w:sz w:val="22"/>
          <w:szCs w:val="22"/>
        </w:rPr>
        <w:t>.11. Во всем остальном, не предусмотренном контрактом, стороны будут руководствоваться законодательством Российской Федерации.</w:t>
      </w:r>
    </w:p>
    <w:p w:rsidR="003B03D3" w:rsidRPr="0024562D" w:rsidRDefault="00A81036" w:rsidP="00A81036">
      <w:pPr>
        <w:spacing w:line="276" w:lineRule="auto"/>
        <w:ind w:firstLine="284"/>
        <w:jc w:val="both"/>
        <w:rPr>
          <w:b/>
          <w:bCs/>
          <w:kern w:val="28"/>
          <w:sz w:val="22"/>
          <w:szCs w:val="22"/>
          <w:lang w:eastAsia="ru-RU"/>
        </w:rPr>
      </w:pPr>
      <w:r>
        <w:rPr>
          <w:rFonts w:eastAsia="Calibri"/>
          <w:kern w:val="28"/>
          <w:sz w:val="22"/>
          <w:szCs w:val="22"/>
        </w:rPr>
        <w:t>10</w:t>
      </w:r>
      <w:r w:rsidR="003B03D3" w:rsidRPr="0024562D">
        <w:rPr>
          <w:rFonts w:eastAsia="Calibri"/>
          <w:kern w:val="28"/>
          <w:sz w:val="22"/>
          <w:szCs w:val="22"/>
        </w:rPr>
        <w:t>.12. Техническое задание (Приложение №1 к контракту) является неотъемлемой частью контракта.</w:t>
      </w:r>
    </w:p>
    <w:p w:rsidR="00A81036" w:rsidRDefault="00A81036" w:rsidP="003B03D3">
      <w:pPr>
        <w:ind w:firstLine="567"/>
        <w:jc w:val="center"/>
        <w:rPr>
          <w:b/>
          <w:bCs/>
          <w:kern w:val="28"/>
          <w:sz w:val="22"/>
          <w:szCs w:val="22"/>
          <w:lang w:eastAsia="ru-RU"/>
        </w:rPr>
      </w:pPr>
    </w:p>
    <w:p w:rsidR="003B03D3" w:rsidRPr="0024562D" w:rsidRDefault="003B03D3" w:rsidP="003B03D3">
      <w:pPr>
        <w:ind w:firstLine="567"/>
        <w:jc w:val="center"/>
        <w:rPr>
          <w:b/>
          <w:bCs/>
          <w:kern w:val="28"/>
          <w:sz w:val="22"/>
          <w:szCs w:val="22"/>
          <w:lang w:eastAsia="ru-RU"/>
        </w:rPr>
      </w:pPr>
      <w:r w:rsidRPr="0024562D">
        <w:rPr>
          <w:b/>
          <w:bCs/>
          <w:kern w:val="28"/>
          <w:sz w:val="22"/>
          <w:szCs w:val="22"/>
          <w:lang w:eastAsia="ru-RU"/>
        </w:rPr>
        <w:t>12. Реквизиты и подписи сторон</w:t>
      </w:r>
    </w:p>
    <w:tbl>
      <w:tblPr>
        <w:tblW w:w="10490" w:type="dxa"/>
        <w:tblInd w:w="108" w:type="dxa"/>
        <w:tblLook w:val="04A0" w:firstRow="1" w:lastRow="0" w:firstColumn="1" w:lastColumn="0" w:noHBand="0" w:noVBand="1"/>
      </w:tblPr>
      <w:tblGrid>
        <w:gridCol w:w="5670"/>
        <w:gridCol w:w="4820"/>
      </w:tblGrid>
      <w:tr w:rsidR="003B03D3" w:rsidRPr="00C402CF" w:rsidTr="00A81036">
        <w:trPr>
          <w:trHeight w:val="3553"/>
        </w:trPr>
        <w:tc>
          <w:tcPr>
            <w:tcW w:w="5670" w:type="dxa"/>
          </w:tcPr>
          <w:p w:rsidR="003B03D3" w:rsidRPr="00C402CF" w:rsidRDefault="003B03D3" w:rsidP="00AF7743">
            <w:pPr>
              <w:jc w:val="center"/>
              <w:rPr>
                <w:b/>
                <w:color w:val="000000"/>
                <w:kern w:val="28"/>
                <w:sz w:val="20"/>
                <w:szCs w:val="20"/>
                <w:lang w:eastAsia="ru-RU"/>
              </w:rPr>
            </w:pPr>
            <w:r w:rsidRPr="00C402CF">
              <w:rPr>
                <w:kern w:val="28"/>
                <w:sz w:val="26"/>
                <w:szCs w:val="26"/>
                <w:lang w:eastAsia="ru-RU"/>
              </w:rPr>
              <w:br w:type="page"/>
            </w:r>
            <w:r w:rsidRPr="00C402CF">
              <w:rPr>
                <w:b/>
                <w:color w:val="000000"/>
                <w:kern w:val="28"/>
                <w:sz w:val="20"/>
                <w:szCs w:val="20"/>
                <w:lang w:eastAsia="ru-RU"/>
              </w:rPr>
              <w:t>Заказчик:</w:t>
            </w:r>
          </w:p>
          <w:p w:rsidR="003B03D3" w:rsidRPr="00C402CF" w:rsidRDefault="003B03D3" w:rsidP="00AF7743">
            <w:pPr>
              <w:autoSpaceDN w:val="0"/>
              <w:adjustRightInd w:val="0"/>
              <w:jc w:val="center"/>
              <w:rPr>
                <w:b/>
                <w:kern w:val="28"/>
                <w:sz w:val="18"/>
                <w:szCs w:val="18"/>
                <w:lang w:eastAsia="ru-RU"/>
              </w:rPr>
            </w:pPr>
            <w:r w:rsidRPr="00C402CF">
              <w:rPr>
                <w:b/>
                <w:color w:val="000000"/>
                <w:kern w:val="28"/>
                <w:sz w:val="20"/>
                <w:szCs w:val="20"/>
                <w:lang w:eastAsia="ru-RU"/>
              </w:rPr>
              <w:t xml:space="preserve"> </w:t>
            </w:r>
            <w:r w:rsidRPr="00C402CF">
              <w:rPr>
                <w:b/>
                <w:kern w:val="28"/>
                <w:sz w:val="18"/>
                <w:szCs w:val="18"/>
                <w:lang w:eastAsia="ru-RU"/>
              </w:rPr>
              <w:t xml:space="preserve">Администрация муниципального образования </w:t>
            </w:r>
          </w:p>
          <w:p w:rsidR="003B03D3" w:rsidRPr="00C402CF" w:rsidRDefault="003B03D3" w:rsidP="00AF7743">
            <w:pPr>
              <w:autoSpaceDN w:val="0"/>
              <w:adjustRightInd w:val="0"/>
              <w:jc w:val="center"/>
              <w:rPr>
                <w:b/>
                <w:kern w:val="28"/>
                <w:sz w:val="18"/>
                <w:szCs w:val="18"/>
                <w:lang w:eastAsia="ru-RU"/>
              </w:rPr>
            </w:pPr>
            <w:r w:rsidRPr="00C402CF">
              <w:rPr>
                <w:b/>
                <w:kern w:val="28"/>
                <w:sz w:val="18"/>
                <w:szCs w:val="18"/>
                <w:lang w:eastAsia="ru-RU"/>
              </w:rPr>
              <w:t>«Красногорский район»</w:t>
            </w:r>
          </w:p>
          <w:p w:rsidR="003B03D3" w:rsidRPr="00C402CF" w:rsidRDefault="003B03D3" w:rsidP="00AF7743">
            <w:pPr>
              <w:autoSpaceDN w:val="0"/>
              <w:adjustRightInd w:val="0"/>
              <w:rPr>
                <w:kern w:val="28"/>
                <w:sz w:val="20"/>
                <w:szCs w:val="20"/>
                <w:lang w:eastAsia="ru-RU"/>
              </w:rPr>
            </w:pPr>
            <w:r w:rsidRPr="00C402CF">
              <w:rPr>
                <w:kern w:val="28"/>
                <w:sz w:val="18"/>
                <w:szCs w:val="18"/>
                <w:lang w:eastAsia="ru-RU"/>
              </w:rPr>
              <w:t xml:space="preserve">ИНН </w:t>
            </w:r>
            <w:r w:rsidRPr="00C402CF">
              <w:rPr>
                <w:kern w:val="28"/>
                <w:sz w:val="20"/>
                <w:szCs w:val="20"/>
                <w:lang w:eastAsia="ru-RU"/>
              </w:rPr>
              <w:t xml:space="preserve">1815001093, КПП 183701001                          </w:t>
            </w:r>
          </w:p>
          <w:p w:rsidR="003B03D3" w:rsidRPr="00C402CF" w:rsidRDefault="003B03D3" w:rsidP="00AF7743">
            <w:pPr>
              <w:autoSpaceDN w:val="0"/>
              <w:adjustRightInd w:val="0"/>
              <w:rPr>
                <w:kern w:val="28"/>
                <w:sz w:val="20"/>
                <w:szCs w:val="20"/>
                <w:lang w:eastAsia="ru-RU"/>
              </w:rPr>
            </w:pPr>
            <w:r w:rsidRPr="00C402CF">
              <w:rPr>
                <w:kern w:val="28"/>
                <w:sz w:val="20"/>
                <w:szCs w:val="20"/>
                <w:lang w:eastAsia="ru-RU"/>
              </w:rPr>
              <w:t xml:space="preserve">Адрес:427650, Удмуртская Республика, с. Красногорское, ул. Ленина, 64                                     </w:t>
            </w:r>
          </w:p>
          <w:p w:rsidR="003B03D3" w:rsidRPr="00C402CF" w:rsidRDefault="003B03D3" w:rsidP="00AF7743">
            <w:pPr>
              <w:autoSpaceDN w:val="0"/>
              <w:adjustRightInd w:val="0"/>
              <w:rPr>
                <w:kern w:val="28"/>
                <w:sz w:val="20"/>
                <w:szCs w:val="20"/>
                <w:lang w:eastAsia="ru-RU"/>
              </w:rPr>
            </w:pPr>
            <w:r w:rsidRPr="00C402CF">
              <w:rPr>
                <w:kern w:val="28"/>
                <w:sz w:val="20"/>
                <w:szCs w:val="20"/>
                <w:lang w:eastAsia="ru-RU"/>
              </w:rPr>
              <w:t xml:space="preserve">Тел.\факс 8 (34164) 2-16-00, 2-17-51 </w:t>
            </w:r>
          </w:p>
          <w:p w:rsidR="003B03D3" w:rsidRPr="00C402CF" w:rsidRDefault="003B03D3" w:rsidP="00AF7743">
            <w:pPr>
              <w:autoSpaceDN w:val="0"/>
              <w:adjustRightInd w:val="0"/>
              <w:rPr>
                <w:kern w:val="28"/>
                <w:sz w:val="20"/>
                <w:szCs w:val="20"/>
                <w:lang w:eastAsia="ru-RU"/>
              </w:rPr>
            </w:pPr>
            <w:r w:rsidRPr="00C402CF">
              <w:rPr>
                <w:kern w:val="28"/>
                <w:sz w:val="20"/>
                <w:szCs w:val="20"/>
                <w:lang w:eastAsia="ru-RU"/>
              </w:rPr>
              <w:t xml:space="preserve">УФК по Удмуртской Республике (Администрация муниципального образования «Красногорский район» </w:t>
            </w:r>
            <w:proofErr w:type="gramStart"/>
            <w:r w:rsidRPr="00C402CF">
              <w:rPr>
                <w:kern w:val="28"/>
                <w:sz w:val="20"/>
                <w:szCs w:val="20"/>
                <w:lang w:eastAsia="ru-RU"/>
              </w:rPr>
              <w:t>л</w:t>
            </w:r>
            <w:proofErr w:type="gramEnd"/>
            <w:r w:rsidRPr="00C402CF">
              <w:rPr>
                <w:kern w:val="28"/>
                <w:sz w:val="20"/>
                <w:szCs w:val="20"/>
                <w:lang w:eastAsia="ru-RU"/>
              </w:rPr>
              <w:t>/с 05133005550)</w:t>
            </w:r>
          </w:p>
          <w:p w:rsidR="003B03D3" w:rsidRPr="00C402CF" w:rsidRDefault="003B03D3" w:rsidP="00AF7743">
            <w:pPr>
              <w:autoSpaceDN w:val="0"/>
              <w:adjustRightInd w:val="0"/>
              <w:rPr>
                <w:kern w:val="28"/>
                <w:sz w:val="20"/>
                <w:szCs w:val="20"/>
                <w:lang w:eastAsia="ru-RU"/>
              </w:rPr>
            </w:pPr>
            <w:r w:rsidRPr="00C402CF">
              <w:rPr>
                <w:kern w:val="28"/>
                <w:sz w:val="20"/>
                <w:szCs w:val="20"/>
                <w:lang w:eastAsia="ru-RU"/>
              </w:rPr>
              <w:t xml:space="preserve"> р\с </w:t>
            </w:r>
            <w:r w:rsidR="00BB4AE3" w:rsidRPr="00771862">
              <w:rPr>
                <w:sz w:val="20"/>
                <w:szCs w:val="20"/>
              </w:rPr>
              <w:t>40204810500000000016</w:t>
            </w:r>
            <w:r w:rsidR="00BB4AE3" w:rsidRPr="00513069">
              <w:rPr>
                <w:sz w:val="22"/>
                <w:szCs w:val="22"/>
              </w:rPr>
              <w:t xml:space="preserve">                             </w:t>
            </w:r>
            <w:bookmarkStart w:id="1" w:name="_GoBack"/>
            <w:bookmarkEnd w:id="1"/>
          </w:p>
          <w:p w:rsidR="003B03D3" w:rsidRPr="00C402CF" w:rsidRDefault="003B03D3" w:rsidP="00AF7743">
            <w:pPr>
              <w:autoSpaceDN w:val="0"/>
              <w:adjustRightInd w:val="0"/>
              <w:rPr>
                <w:kern w:val="28"/>
                <w:sz w:val="20"/>
                <w:szCs w:val="20"/>
                <w:lang w:eastAsia="ru-RU"/>
              </w:rPr>
            </w:pPr>
            <w:r w:rsidRPr="00C402CF">
              <w:rPr>
                <w:kern w:val="28"/>
                <w:sz w:val="20"/>
                <w:szCs w:val="20"/>
                <w:lang w:eastAsia="ru-RU"/>
              </w:rPr>
              <w:t xml:space="preserve"> Отделение – НБ Удмуртская Республика  г. Ижевск </w:t>
            </w:r>
          </w:p>
          <w:p w:rsidR="003B03D3" w:rsidRDefault="003B03D3" w:rsidP="00AF7743">
            <w:pPr>
              <w:autoSpaceDN w:val="0"/>
              <w:adjustRightInd w:val="0"/>
              <w:rPr>
                <w:kern w:val="28"/>
                <w:sz w:val="20"/>
                <w:szCs w:val="20"/>
                <w:lang w:eastAsia="ru-RU"/>
              </w:rPr>
            </w:pPr>
            <w:r w:rsidRPr="00C402CF">
              <w:rPr>
                <w:kern w:val="28"/>
                <w:sz w:val="20"/>
                <w:szCs w:val="20"/>
                <w:lang w:eastAsia="ru-RU"/>
              </w:rPr>
              <w:t>БИК 049401001</w:t>
            </w:r>
          </w:p>
          <w:p w:rsidR="003B03D3" w:rsidRPr="00A534D9" w:rsidRDefault="003B03D3" w:rsidP="00AF7743">
            <w:pPr>
              <w:autoSpaceDN w:val="0"/>
              <w:adjustRightInd w:val="0"/>
              <w:rPr>
                <w:kern w:val="28"/>
                <w:sz w:val="20"/>
                <w:szCs w:val="20"/>
                <w:lang w:eastAsia="ru-RU"/>
              </w:rPr>
            </w:pPr>
            <w:r w:rsidRPr="00A534D9">
              <w:rPr>
                <w:kern w:val="28"/>
                <w:sz w:val="20"/>
                <w:szCs w:val="20"/>
                <w:lang w:eastAsia="ru-RU"/>
              </w:rPr>
              <w:t xml:space="preserve">Адрес эл. почты: </w:t>
            </w:r>
            <w:hyperlink r:id="rId14" w:history="1">
              <w:r w:rsidRPr="00A534D9">
                <w:rPr>
                  <w:rStyle w:val="af2"/>
                  <w:sz w:val="20"/>
                  <w:szCs w:val="20"/>
                  <w:lang w:val="en-US"/>
                </w:rPr>
                <w:t>krasno</w:t>
              </w:r>
              <w:r w:rsidRPr="00A534D9">
                <w:rPr>
                  <w:rStyle w:val="af2"/>
                  <w:sz w:val="20"/>
                  <w:szCs w:val="20"/>
                </w:rPr>
                <w:t>2@</w:t>
              </w:r>
              <w:r w:rsidRPr="00A534D9">
                <w:rPr>
                  <w:rStyle w:val="af2"/>
                  <w:sz w:val="20"/>
                  <w:szCs w:val="20"/>
                  <w:lang w:val="en-US"/>
                </w:rPr>
                <w:t>udm</w:t>
              </w:r>
              <w:r w:rsidRPr="00A534D9">
                <w:rPr>
                  <w:rStyle w:val="af2"/>
                  <w:sz w:val="20"/>
                  <w:szCs w:val="20"/>
                </w:rPr>
                <w:t>.</w:t>
              </w:r>
              <w:r w:rsidRPr="00A534D9">
                <w:rPr>
                  <w:rStyle w:val="af2"/>
                  <w:sz w:val="20"/>
                  <w:szCs w:val="20"/>
                  <w:lang w:val="en-US"/>
                </w:rPr>
                <w:t>net</w:t>
              </w:r>
            </w:hyperlink>
          </w:p>
          <w:p w:rsidR="003B03D3" w:rsidRPr="00C402CF" w:rsidRDefault="003B03D3" w:rsidP="00AF7743">
            <w:pPr>
              <w:autoSpaceDN w:val="0"/>
              <w:adjustRightInd w:val="0"/>
              <w:rPr>
                <w:kern w:val="28"/>
                <w:sz w:val="20"/>
                <w:szCs w:val="20"/>
                <w:lang w:eastAsia="ru-RU"/>
              </w:rPr>
            </w:pPr>
          </w:p>
          <w:p w:rsidR="003B03D3" w:rsidRPr="00C402CF" w:rsidRDefault="003B03D3" w:rsidP="00AF7743">
            <w:pPr>
              <w:autoSpaceDN w:val="0"/>
              <w:adjustRightInd w:val="0"/>
              <w:rPr>
                <w:kern w:val="28"/>
                <w:sz w:val="20"/>
                <w:szCs w:val="20"/>
                <w:lang w:eastAsia="ru-RU"/>
              </w:rPr>
            </w:pPr>
            <w:r w:rsidRPr="00C402CF">
              <w:rPr>
                <w:kern w:val="28"/>
                <w:sz w:val="20"/>
                <w:szCs w:val="20"/>
                <w:lang w:eastAsia="ru-RU"/>
              </w:rPr>
              <w:t xml:space="preserve"> Глава Администрации ________</w:t>
            </w:r>
            <w:r>
              <w:rPr>
                <w:kern w:val="28"/>
                <w:sz w:val="20"/>
                <w:szCs w:val="20"/>
                <w:lang w:eastAsia="ru-RU"/>
              </w:rPr>
              <w:t>____/</w:t>
            </w:r>
            <w:proofErr w:type="spellStart"/>
            <w:r>
              <w:rPr>
                <w:kern w:val="28"/>
                <w:sz w:val="20"/>
                <w:szCs w:val="20"/>
                <w:lang w:eastAsia="ru-RU"/>
              </w:rPr>
              <w:t>И.Б.Прокашев</w:t>
            </w:r>
            <w:proofErr w:type="spellEnd"/>
            <w:r w:rsidRPr="00C402CF">
              <w:rPr>
                <w:kern w:val="28"/>
                <w:sz w:val="20"/>
                <w:szCs w:val="20"/>
                <w:lang w:eastAsia="ru-RU"/>
              </w:rPr>
              <w:t>/</w:t>
            </w:r>
          </w:p>
          <w:p w:rsidR="003B03D3" w:rsidRPr="00C402CF" w:rsidRDefault="003B03D3" w:rsidP="00AF7743">
            <w:pPr>
              <w:jc w:val="center"/>
              <w:rPr>
                <w:kern w:val="28"/>
                <w:sz w:val="18"/>
                <w:szCs w:val="18"/>
                <w:lang w:eastAsia="ru-RU"/>
              </w:rPr>
            </w:pPr>
            <w:r w:rsidRPr="00C402CF">
              <w:rPr>
                <w:kern w:val="28"/>
                <w:sz w:val="20"/>
                <w:szCs w:val="20"/>
                <w:lang w:eastAsia="ru-RU"/>
              </w:rPr>
              <w:t xml:space="preserve">     </w:t>
            </w:r>
            <w:r>
              <w:rPr>
                <w:kern w:val="28"/>
                <w:sz w:val="20"/>
                <w:szCs w:val="20"/>
                <w:lang w:eastAsia="ru-RU"/>
              </w:rPr>
              <w:t xml:space="preserve">    </w:t>
            </w:r>
            <w:r w:rsidRPr="00C402CF">
              <w:rPr>
                <w:kern w:val="28"/>
                <w:sz w:val="20"/>
                <w:szCs w:val="20"/>
                <w:lang w:eastAsia="ru-RU"/>
              </w:rPr>
              <w:t xml:space="preserve"> </w:t>
            </w:r>
            <w:proofErr w:type="spellStart"/>
            <w:r w:rsidRPr="00C402CF">
              <w:rPr>
                <w:kern w:val="28"/>
                <w:sz w:val="20"/>
                <w:szCs w:val="20"/>
                <w:lang w:eastAsia="ru-RU"/>
              </w:rPr>
              <w:t>м.п</w:t>
            </w:r>
            <w:proofErr w:type="spellEnd"/>
            <w:r w:rsidRPr="00C402CF">
              <w:rPr>
                <w:kern w:val="28"/>
                <w:sz w:val="20"/>
                <w:szCs w:val="20"/>
                <w:lang w:eastAsia="ru-RU"/>
              </w:rPr>
              <w:t>.</w:t>
            </w:r>
          </w:p>
        </w:tc>
        <w:tc>
          <w:tcPr>
            <w:tcW w:w="4820" w:type="dxa"/>
          </w:tcPr>
          <w:p w:rsidR="003B03D3" w:rsidRPr="00C402CF" w:rsidRDefault="003B03D3" w:rsidP="00AF7743">
            <w:pPr>
              <w:jc w:val="center"/>
              <w:rPr>
                <w:b/>
                <w:color w:val="000000"/>
                <w:kern w:val="28"/>
                <w:sz w:val="20"/>
                <w:szCs w:val="20"/>
                <w:lang w:eastAsia="ru-RU"/>
              </w:rPr>
            </w:pPr>
            <w:r w:rsidRPr="00C402CF">
              <w:rPr>
                <w:b/>
                <w:color w:val="000000"/>
                <w:kern w:val="28"/>
                <w:sz w:val="20"/>
                <w:szCs w:val="20"/>
                <w:lang w:eastAsia="ru-RU"/>
              </w:rPr>
              <w:t>Поставщик:</w:t>
            </w: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b/>
                <w:color w:val="000000"/>
                <w:kern w:val="28"/>
                <w:sz w:val="20"/>
                <w:szCs w:val="20"/>
                <w:lang w:eastAsia="ru-RU"/>
              </w:rPr>
            </w:pPr>
          </w:p>
          <w:p w:rsidR="003B03D3" w:rsidRDefault="003B03D3" w:rsidP="00AF7743">
            <w:pPr>
              <w:rPr>
                <w:color w:val="000000"/>
                <w:kern w:val="28"/>
                <w:sz w:val="20"/>
                <w:szCs w:val="20"/>
                <w:lang w:eastAsia="ru-RU"/>
              </w:rPr>
            </w:pPr>
          </w:p>
          <w:p w:rsidR="003B03D3" w:rsidRPr="00C402CF" w:rsidRDefault="003B03D3" w:rsidP="00AF7743">
            <w:pPr>
              <w:rPr>
                <w:color w:val="000000"/>
                <w:kern w:val="28"/>
                <w:sz w:val="20"/>
                <w:szCs w:val="20"/>
                <w:lang w:eastAsia="ru-RU"/>
              </w:rPr>
            </w:pPr>
          </w:p>
          <w:p w:rsidR="003B03D3" w:rsidRPr="00C402CF" w:rsidRDefault="003B03D3" w:rsidP="00AF7743">
            <w:pPr>
              <w:rPr>
                <w:color w:val="000000"/>
                <w:kern w:val="28"/>
                <w:sz w:val="20"/>
                <w:szCs w:val="20"/>
                <w:lang w:eastAsia="ru-RU"/>
              </w:rPr>
            </w:pPr>
            <w:r>
              <w:rPr>
                <w:color w:val="000000"/>
                <w:kern w:val="28"/>
                <w:sz w:val="20"/>
                <w:szCs w:val="20"/>
                <w:lang w:eastAsia="ru-RU"/>
              </w:rPr>
              <w:t>_____________ /______________</w:t>
            </w:r>
            <w:r w:rsidRPr="00C402CF">
              <w:rPr>
                <w:color w:val="000000"/>
                <w:kern w:val="28"/>
                <w:sz w:val="20"/>
                <w:szCs w:val="20"/>
                <w:lang w:eastAsia="ru-RU"/>
              </w:rPr>
              <w:t>/</w:t>
            </w:r>
          </w:p>
          <w:p w:rsidR="003B03D3" w:rsidRPr="00C402CF" w:rsidRDefault="003B03D3" w:rsidP="00AF7743">
            <w:pPr>
              <w:rPr>
                <w:b/>
                <w:color w:val="000000"/>
                <w:kern w:val="28"/>
                <w:sz w:val="20"/>
                <w:szCs w:val="20"/>
                <w:lang w:eastAsia="ru-RU"/>
              </w:rPr>
            </w:pPr>
            <w:r w:rsidRPr="00C402CF">
              <w:rPr>
                <w:color w:val="000000"/>
                <w:kern w:val="28"/>
                <w:sz w:val="20"/>
                <w:szCs w:val="20"/>
                <w:lang w:eastAsia="ru-RU"/>
              </w:rPr>
              <w:t xml:space="preserve">                           </w:t>
            </w:r>
            <w:proofErr w:type="spellStart"/>
            <w:r w:rsidRPr="00C402CF">
              <w:rPr>
                <w:color w:val="000000"/>
                <w:kern w:val="28"/>
                <w:sz w:val="20"/>
                <w:szCs w:val="20"/>
                <w:lang w:eastAsia="ru-RU"/>
              </w:rPr>
              <w:t>м.п</w:t>
            </w:r>
            <w:proofErr w:type="spellEnd"/>
            <w:r w:rsidRPr="00C402CF">
              <w:rPr>
                <w:color w:val="000000"/>
                <w:kern w:val="28"/>
                <w:sz w:val="20"/>
                <w:szCs w:val="20"/>
                <w:lang w:eastAsia="ru-RU"/>
              </w:rPr>
              <w:t>.</w:t>
            </w:r>
          </w:p>
        </w:tc>
      </w:tr>
    </w:tbl>
    <w:p w:rsidR="000406DE" w:rsidRDefault="000406DE"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3B03D3" w:rsidRDefault="003B03D3" w:rsidP="004420B4">
      <w:pPr>
        <w:shd w:val="clear" w:color="auto" w:fill="FFFFFF"/>
        <w:spacing w:before="5"/>
        <w:ind w:right="-8"/>
      </w:pPr>
    </w:p>
    <w:p w:rsidR="003B03D3" w:rsidRDefault="003B03D3" w:rsidP="004420B4">
      <w:pPr>
        <w:shd w:val="clear" w:color="auto" w:fill="FFFFFF"/>
        <w:spacing w:before="5"/>
        <w:ind w:right="-8"/>
      </w:pPr>
    </w:p>
    <w:p w:rsidR="003B03D3" w:rsidRDefault="003B03D3" w:rsidP="004420B4">
      <w:pPr>
        <w:shd w:val="clear" w:color="auto" w:fill="FFFFFF"/>
        <w:spacing w:before="5"/>
        <w:ind w:right="-8"/>
      </w:pPr>
    </w:p>
    <w:p w:rsidR="000406DE" w:rsidRDefault="000406DE" w:rsidP="004420B4">
      <w:pPr>
        <w:shd w:val="clear" w:color="auto" w:fill="FFFFFF"/>
        <w:spacing w:before="5"/>
        <w:ind w:right="-8"/>
      </w:pPr>
    </w:p>
    <w:p w:rsidR="00562A22" w:rsidRPr="00562A22" w:rsidRDefault="00562A22" w:rsidP="004420B4">
      <w:pPr>
        <w:shd w:val="clear" w:color="auto" w:fill="FFFFFF"/>
        <w:spacing w:before="5"/>
        <w:ind w:right="-8"/>
        <w:rPr>
          <w:sz w:val="20"/>
          <w:szCs w:val="20"/>
        </w:rPr>
      </w:pPr>
      <w:r>
        <w:rPr>
          <w:sz w:val="20"/>
          <w:szCs w:val="20"/>
        </w:rPr>
        <w:lastRenderedPageBreak/>
        <w:t xml:space="preserve">                                                                                                                          </w:t>
      </w:r>
      <w:r w:rsidR="000406DE">
        <w:rPr>
          <w:sz w:val="20"/>
          <w:szCs w:val="20"/>
        </w:rPr>
        <w:t xml:space="preserve">                    </w:t>
      </w:r>
      <w:r>
        <w:rPr>
          <w:sz w:val="20"/>
          <w:szCs w:val="20"/>
        </w:rPr>
        <w:t xml:space="preserve"> </w:t>
      </w:r>
      <w:r w:rsidRPr="00562A22">
        <w:rPr>
          <w:sz w:val="20"/>
          <w:szCs w:val="20"/>
        </w:rPr>
        <w:t>Приложение № 1</w:t>
      </w:r>
    </w:p>
    <w:p w:rsidR="00562A22" w:rsidRDefault="00C65087" w:rsidP="00C65087">
      <w:pPr>
        <w:shd w:val="clear" w:color="auto" w:fill="FFFFFF"/>
        <w:spacing w:before="5"/>
        <w:ind w:right="-8"/>
        <w:jc w:val="center"/>
        <w:rPr>
          <w:sz w:val="20"/>
          <w:szCs w:val="20"/>
        </w:rPr>
      </w:pPr>
      <w:r>
        <w:rPr>
          <w:sz w:val="20"/>
          <w:szCs w:val="20"/>
        </w:rPr>
        <w:t xml:space="preserve">                                                                                                                                        </w:t>
      </w:r>
      <w:r w:rsidR="00562A22">
        <w:rPr>
          <w:sz w:val="20"/>
          <w:szCs w:val="20"/>
        </w:rPr>
        <w:t>к</w:t>
      </w:r>
      <w:r w:rsidR="00562A22"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00C65087">
        <w:rPr>
          <w:sz w:val="20"/>
          <w:szCs w:val="20"/>
        </w:rPr>
        <w:t xml:space="preserve">              </w:t>
      </w:r>
      <w:r w:rsidRPr="00562A22">
        <w:rPr>
          <w:sz w:val="20"/>
          <w:szCs w:val="20"/>
        </w:rPr>
        <w:t>от «__»_________ 2015 г.</w:t>
      </w:r>
    </w:p>
    <w:p w:rsidR="003B03D3" w:rsidRDefault="003B03D3" w:rsidP="00C65087">
      <w:pPr>
        <w:shd w:val="clear" w:color="auto" w:fill="FFFFFF"/>
        <w:spacing w:line="330" w:lineRule="atLeast"/>
        <w:jc w:val="center"/>
        <w:rPr>
          <w:b/>
          <w:bCs/>
          <w:color w:val="000000"/>
          <w:sz w:val="22"/>
          <w:szCs w:val="22"/>
          <w:lang w:eastAsia="ru-RU"/>
        </w:rPr>
      </w:pPr>
    </w:p>
    <w:p w:rsidR="003B03D3" w:rsidRPr="00837881" w:rsidRDefault="003B03D3" w:rsidP="003B03D3">
      <w:pPr>
        <w:shd w:val="clear" w:color="auto" w:fill="FFFFFF"/>
        <w:spacing w:line="330" w:lineRule="atLeast"/>
        <w:jc w:val="center"/>
        <w:rPr>
          <w:color w:val="000000"/>
          <w:sz w:val="28"/>
          <w:szCs w:val="28"/>
          <w:lang w:eastAsia="ru-RU"/>
        </w:rPr>
      </w:pPr>
      <w:r w:rsidRPr="00837881">
        <w:rPr>
          <w:b/>
          <w:bCs/>
          <w:color w:val="000000"/>
          <w:sz w:val="28"/>
          <w:szCs w:val="28"/>
          <w:lang w:eastAsia="ru-RU"/>
        </w:rPr>
        <w:t>Техническое задание</w:t>
      </w:r>
    </w:p>
    <w:p w:rsidR="003B03D3" w:rsidRDefault="003B03D3" w:rsidP="003B03D3">
      <w:pPr>
        <w:shd w:val="clear" w:color="auto" w:fill="FFFFFF"/>
        <w:jc w:val="center"/>
        <w:rPr>
          <w:sz w:val="22"/>
          <w:szCs w:val="22"/>
        </w:rPr>
      </w:pPr>
      <w:r w:rsidRPr="00322F4E">
        <w:rPr>
          <w:sz w:val="22"/>
          <w:szCs w:val="22"/>
        </w:rPr>
        <w:t xml:space="preserve">на </w:t>
      </w:r>
      <w:r>
        <w:rPr>
          <w:sz w:val="22"/>
          <w:szCs w:val="22"/>
        </w:rPr>
        <w:t>приобретение</w:t>
      </w:r>
      <w:r w:rsidR="00A81036">
        <w:rPr>
          <w:sz w:val="22"/>
          <w:szCs w:val="22"/>
        </w:rPr>
        <w:t xml:space="preserve"> дымовой трубы в котельную № 12, расположенную по адресу:</w:t>
      </w:r>
    </w:p>
    <w:p w:rsidR="003B03D3" w:rsidRPr="003B03D3" w:rsidRDefault="003B03D3" w:rsidP="003B03D3">
      <w:pPr>
        <w:shd w:val="clear" w:color="auto" w:fill="FFFFFF"/>
        <w:jc w:val="center"/>
        <w:rPr>
          <w:sz w:val="22"/>
          <w:szCs w:val="22"/>
        </w:rPr>
      </w:pPr>
      <w:proofErr w:type="gramStart"/>
      <w:r>
        <w:rPr>
          <w:sz w:val="22"/>
          <w:szCs w:val="22"/>
        </w:rPr>
        <w:t>с</w:t>
      </w:r>
      <w:proofErr w:type="gramEnd"/>
      <w:r>
        <w:rPr>
          <w:sz w:val="22"/>
          <w:szCs w:val="22"/>
        </w:rPr>
        <w:t xml:space="preserve">. </w:t>
      </w:r>
      <w:proofErr w:type="gramStart"/>
      <w:r>
        <w:rPr>
          <w:sz w:val="22"/>
          <w:szCs w:val="22"/>
        </w:rPr>
        <w:t>Курья</w:t>
      </w:r>
      <w:proofErr w:type="gramEnd"/>
      <w:r>
        <w:rPr>
          <w:sz w:val="22"/>
          <w:szCs w:val="22"/>
        </w:rPr>
        <w:t xml:space="preserve"> Красногорского района Удмуртской Республики</w:t>
      </w:r>
    </w:p>
    <w:p w:rsidR="003B03D3" w:rsidRPr="002B210C" w:rsidRDefault="003B03D3" w:rsidP="003B03D3">
      <w:pPr>
        <w:shd w:val="clear" w:color="auto" w:fill="FFFFFF"/>
        <w:tabs>
          <w:tab w:val="left" w:pos="851"/>
          <w:tab w:val="left" w:pos="993"/>
        </w:tabs>
        <w:spacing w:line="276" w:lineRule="auto"/>
        <w:ind w:left="-142" w:right="-1" w:firstLine="142"/>
        <w:jc w:val="both"/>
        <w:rPr>
          <w:rFonts w:eastAsia="Calibri"/>
          <w:sz w:val="22"/>
          <w:szCs w:val="22"/>
        </w:rPr>
      </w:pPr>
    </w:p>
    <w:tbl>
      <w:tblPr>
        <w:tblStyle w:val="12"/>
        <w:tblW w:w="0" w:type="auto"/>
        <w:tblInd w:w="534" w:type="dxa"/>
        <w:tblLook w:val="01E0" w:firstRow="1" w:lastRow="1" w:firstColumn="1" w:lastColumn="1" w:noHBand="0" w:noVBand="0"/>
      </w:tblPr>
      <w:tblGrid>
        <w:gridCol w:w="531"/>
        <w:gridCol w:w="5840"/>
        <w:gridCol w:w="1425"/>
        <w:gridCol w:w="1984"/>
      </w:tblGrid>
      <w:tr w:rsidR="003B03D3" w:rsidRPr="002B210C" w:rsidTr="00BB4AE3">
        <w:tc>
          <w:tcPr>
            <w:tcW w:w="531" w:type="dxa"/>
            <w:tcBorders>
              <w:top w:val="single" w:sz="4" w:space="0" w:color="auto"/>
              <w:left w:val="single" w:sz="4" w:space="0" w:color="auto"/>
              <w:bottom w:val="single" w:sz="4" w:space="0" w:color="auto"/>
              <w:right w:val="single" w:sz="4" w:space="0" w:color="auto"/>
            </w:tcBorders>
            <w:hideMark/>
          </w:tcPr>
          <w:p w:rsidR="003B03D3" w:rsidRPr="002B210C" w:rsidRDefault="003B03D3" w:rsidP="00AF7743">
            <w:pPr>
              <w:widowControl w:val="0"/>
              <w:jc w:val="center"/>
              <w:rPr>
                <w:b/>
                <w:sz w:val="22"/>
                <w:szCs w:val="22"/>
                <w:lang w:eastAsia="ru-RU"/>
              </w:rPr>
            </w:pPr>
            <w:r w:rsidRPr="002B210C">
              <w:rPr>
                <w:b/>
                <w:sz w:val="22"/>
                <w:szCs w:val="22"/>
                <w:lang w:eastAsia="ru-RU"/>
              </w:rPr>
              <w:t>№</w:t>
            </w:r>
          </w:p>
          <w:p w:rsidR="003B03D3" w:rsidRPr="002B210C" w:rsidRDefault="003B03D3" w:rsidP="00AF7743">
            <w:pPr>
              <w:widowControl w:val="0"/>
              <w:jc w:val="center"/>
              <w:rPr>
                <w:b/>
                <w:sz w:val="22"/>
                <w:szCs w:val="22"/>
                <w:lang w:eastAsia="ru-RU"/>
              </w:rPr>
            </w:pPr>
            <w:proofErr w:type="gramStart"/>
            <w:r w:rsidRPr="002B210C">
              <w:rPr>
                <w:b/>
                <w:sz w:val="22"/>
                <w:szCs w:val="22"/>
                <w:lang w:eastAsia="ru-RU"/>
              </w:rPr>
              <w:t>п</w:t>
            </w:r>
            <w:proofErr w:type="gramEnd"/>
            <w:r w:rsidRPr="002B210C">
              <w:rPr>
                <w:b/>
                <w:sz w:val="22"/>
                <w:szCs w:val="22"/>
                <w:lang w:eastAsia="ru-RU"/>
              </w:rPr>
              <w:t>/п</w:t>
            </w:r>
          </w:p>
        </w:tc>
        <w:tc>
          <w:tcPr>
            <w:tcW w:w="5840" w:type="dxa"/>
            <w:tcBorders>
              <w:top w:val="single" w:sz="4" w:space="0" w:color="auto"/>
              <w:left w:val="single" w:sz="4" w:space="0" w:color="auto"/>
              <w:bottom w:val="single" w:sz="4" w:space="0" w:color="auto"/>
              <w:right w:val="single" w:sz="4" w:space="0" w:color="auto"/>
            </w:tcBorders>
          </w:tcPr>
          <w:p w:rsidR="003B03D3" w:rsidRPr="002B210C" w:rsidRDefault="003B03D3" w:rsidP="00AF7743">
            <w:pPr>
              <w:widowControl w:val="0"/>
              <w:jc w:val="center"/>
              <w:rPr>
                <w:b/>
                <w:sz w:val="22"/>
                <w:szCs w:val="22"/>
                <w:lang w:eastAsia="ru-RU"/>
              </w:rPr>
            </w:pPr>
          </w:p>
          <w:p w:rsidR="003B03D3" w:rsidRPr="002B210C" w:rsidRDefault="003B03D3" w:rsidP="00AF7743">
            <w:pPr>
              <w:widowControl w:val="0"/>
              <w:jc w:val="center"/>
              <w:rPr>
                <w:b/>
                <w:sz w:val="22"/>
                <w:szCs w:val="22"/>
                <w:lang w:eastAsia="ru-RU"/>
              </w:rPr>
            </w:pPr>
            <w:r w:rsidRPr="002B210C">
              <w:rPr>
                <w:b/>
                <w:sz w:val="22"/>
                <w:szCs w:val="22"/>
                <w:lang w:eastAsia="ru-RU"/>
              </w:rPr>
              <w:t>Наименование  и технические характеристики товара</w:t>
            </w:r>
          </w:p>
        </w:tc>
        <w:tc>
          <w:tcPr>
            <w:tcW w:w="1425" w:type="dxa"/>
            <w:tcBorders>
              <w:top w:val="single" w:sz="4" w:space="0" w:color="auto"/>
              <w:left w:val="single" w:sz="4" w:space="0" w:color="auto"/>
              <w:bottom w:val="single" w:sz="4" w:space="0" w:color="auto"/>
              <w:right w:val="single" w:sz="4" w:space="0" w:color="auto"/>
            </w:tcBorders>
          </w:tcPr>
          <w:p w:rsidR="003B03D3" w:rsidRPr="002B210C" w:rsidRDefault="003B03D3" w:rsidP="002B210C">
            <w:pPr>
              <w:widowControl w:val="0"/>
              <w:rPr>
                <w:b/>
                <w:sz w:val="22"/>
                <w:szCs w:val="22"/>
                <w:lang w:eastAsia="ru-RU"/>
              </w:rPr>
            </w:pPr>
          </w:p>
          <w:p w:rsidR="003B03D3" w:rsidRPr="002B210C" w:rsidRDefault="003B03D3" w:rsidP="00AF7743">
            <w:pPr>
              <w:widowControl w:val="0"/>
              <w:jc w:val="center"/>
              <w:rPr>
                <w:b/>
                <w:sz w:val="22"/>
                <w:szCs w:val="22"/>
                <w:lang w:eastAsia="ru-RU"/>
              </w:rPr>
            </w:pPr>
            <w:r w:rsidRPr="002B210C">
              <w:rPr>
                <w:b/>
                <w:sz w:val="22"/>
                <w:szCs w:val="22"/>
                <w:lang w:eastAsia="ru-RU"/>
              </w:rPr>
              <w:t>Ед. изм.</w:t>
            </w:r>
          </w:p>
        </w:tc>
        <w:tc>
          <w:tcPr>
            <w:tcW w:w="1984" w:type="dxa"/>
            <w:tcBorders>
              <w:top w:val="single" w:sz="4" w:space="0" w:color="auto"/>
              <w:left w:val="single" w:sz="4" w:space="0" w:color="auto"/>
              <w:bottom w:val="single" w:sz="4" w:space="0" w:color="auto"/>
              <w:right w:val="single" w:sz="4" w:space="0" w:color="auto"/>
            </w:tcBorders>
            <w:hideMark/>
          </w:tcPr>
          <w:p w:rsidR="003B03D3" w:rsidRPr="002B210C" w:rsidRDefault="003B03D3" w:rsidP="00AF7743">
            <w:pPr>
              <w:widowControl w:val="0"/>
              <w:jc w:val="center"/>
              <w:rPr>
                <w:b/>
                <w:sz w:val="22"/>
                <w:szCs w:val="22"/>
                <w:lang w:eastAsia="ru-RU"/>
              </w:rPr>
            </w:pPr>
            <w:r w:rsidRPr="002B210C">
              <w:rPr>
                <w:b/>
                <w:sz w:val="22"/>
                <w:szCs w:val="22"/>
                <w:lang w:eastAsia="ru-RU"/>
              </w:rPr>
              <w:t>Количество (объем) закупаемого товара</w:t>
            </w:r>
          </w:p>
        </w:tc>
      </w:tr>
      <w:tr w:rsidR="00BB4AE3" w:rsidRPr="002B210C" w:rsidTr="00BB4AE3">
        <w:trPr>
          <w:trHeight w:val="706"/>
        </w:trPr>
        <w:tc>
          <w:tcPr>
            <w:tcW w:w="531" w:type="dxa"/>
            <w:tcBorders>
              <w:top w:val="single" w:sz="4" w:space="0" w:color="auto"/>
              <w:left w:val="single" w:sz="4" w:space="0" w:color="auto"/>
              <w:bottom w:val="single" w:sz="4" w:space="0" w:color="auto"/>
              <w:right w:val="single" w:sz="4" w:space="0" w:color="auto"/>
            </w:tcBorders>
            <w:vAlign w:val="center"/>
            <w:hideMark/>
          </w:tcPr>
          <w:p w:rsidR="00BB4AE3" w:rsidRPr="002B210C" w:rsidRDefault="00BB4AE3" w:rsidP="00AF7743">
            <w:pPr>
              <w:suppressAutoHyphens w:val="0"/>
              <w:jc w:val="center"/>
              <w:rPr>
                <w:sz w:val="22"/>
                <w:szCs w:val="22"/>
                <w:lang w:eastAsia="ru-RU"/>
              </w:rPr>
            </w:pPr>
            <w:r w:rsidRPr="002B210C">
              <w:rPr>
                <w:sz w:val="22"/>
                <w:szCs w:val="22"/>
                <w:lang w:eastAsia="ru-RU"/>
              </w:rPr>
              <w:t>1</w:t>
            </w:r>
          </w:p>
        </w:tc>
        <w:tc>
          <w:tcPr>
            <w:tcW w:w="5840" w:type="dxa"/>
            <w:tcBorders>
              <w:top w:val="single" w:sz="4" w:space="0" w:color="auto"/>
              <w:left w:val="single" w:sz="4" w:space="0" w:color="auto"/>
              <w:bottom w:val="single" w:sz="4" w:space="0" w:color="auto"/>
              <w:right w:val="single" w:sz="4" w:space="0" w:color="auto"/>
            </w:tcBorders>
            <w:vAlign w:val="center"/>
            <w:hideMark/>
          </w:tcPr>
          <w:p w:rsidR="00BB4AE3" w:rsidRPr="003B03D3" w:rsidRDefault="00BB4AE3" w:rsidP="00D204FF">
            <w:pPr>
              <w:rPr>
                <w:sz w:val="22"/>
                <w:szCs w:val="22"/>
              </w:rPr>
            </w:pPr>
            <w:r w:rsidRPr="003B03D3">
              <w:rPr>
                <w:sz w:val="22"/>
                <w:szCs w:val="22"/>
              </w:rPr>
              <w:t xml:space="preserve">Труба </w:t>
            </w:r>
            <w:r>
              <w:rPr>
                <w:sz w:val="22"/>
                <w:szCs w:val="22"/>
              </w:rPr>
              <w:t>стальная</w:t>
            </w:r>
            <w:r w:rsidRPr="003B03D3">
              <w:rPr>
                <w:sz w:val="22"/>
                <w:szCs w:val="22"/>
              </w:rPr>
              <w:t xml:space="preserve">, диаметром 426 мм, толщина стенки 8 мм,  ГОСТ 10704-91 </w:t>
            </w:r>
          </w:p>
        </w:tc>
        <w:tc>
          <w:tcPr>
            <w:tcW w:w="1425" w:type="dxa"/>
            <w:tcBorders>
              <w:top w:val="single" w:sz="4" w:space="0" w:color="auto"/>
              <w:left w:val="single" w:sz="4" w:space="0" w:color="auto"/>
              <w:bottom w:val="single" w:sz="4" w:space="0" w:color="auto"/>
              <w:right w:val="single" w:sz="4" w:space="0" w:color="auto"/>
            </w:tcBorders>
            <w:vAlign w:val="center"/>
            <w:hideMark/>
          </w:tcPr>
          <w:p w:rsidR="00BB4AE3" w:rsidRPr="008D4372" w:rsidRDefault="00BB4AE3" w:rsidP="00D204FF">
            <w:pPr>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BB4AE3" w:rsidRPr="008D4372" w:rsidRDefault="00BB4AE3" w:rsidP="00D204FF">
            <w:pPr>
              <w:rPr>
                <w:sz w:val="22"/>
                <w:szCs w:val="22"/>
              </w:rPr>
            </w:pPr>
            <w:r>
              <w:rPr>
                <w:sz w:val="22"/>
                <w:szCs w:val="22"/>
              </w:rPr>
              <w:t xml:space="preserve">          23,2</w:t>
            </w:r>
          </w:p>
        </w:tc>
      </w:tr>
      <w:tr w:rsidR="00BB4AE3" w:rsidRPr="002B210C" w:rsidTr="00BB4AE3">
        <w:trPr>
          <w:trHeight w:val="706"/>
        </w:trPr>
        <w:tc>
          <w:tcPr>
            <w:tcW w:w="531" w:type="dxa"/>
            <w:tcBorders>
              <w:top w:val="single" w:sz="4" w:space="0" w:color="auto"/>
              <w:left w:val="single" w:sz="4" w:space="0" w:color="auto"/>
              <w:bottom w:val="single" w:sz="4" w:space="0" w:color="auto"/>
              <w:right w:val="single" w:sz="4" w:space="0" w:color="auto"/>
            </w:tcBorders>
            <w:vAlign w:val="center"/>
          </w:tcPr>
          <w:p w:rsidR="00BB4AE3" w:rsidRPr="002B210C" w:rsidRDefault="00BB4AE3" w:rsidP="00AF7743">
            <w:pPr>
              <w:suppressAutoHyphens w:val="0"/>
              <w:jc w:val="center"/>
              <w:rPr>
                <w:sz w:val="22"/>
                <w:szCs w:val="22"/>
                <w:lang w:eastAsia="ru-RU"/>
              </w:rPr>
            </w:pPr>
            <w:r w:rsidRPr="002B210C">
              <w:rPr>
                <w:sz w:val="22"/>
                <w:szCs w:val="22"/>
                <w:lang w:eastAsia="ru-RU"/>
              </w:rPr>
              <w:t>2</w:t>
            </w:r>
          </w:p>
        </w:tc>
        <w:tc>
          <w:tcPr>
            <w:tcW w:w="5840" w:type="dxa"/>
            <w:tcBorders>
              <w:top w:val="single" w:sz="4" w:space="0" w:color="auto"/>
              <w:left w:val="single" w:sz="4" w:space="0" w:color="auto"/>
              <w:bottom w:val="single" w:sz="4" w:space="0" w:color="auto"/>
              <w:right w:val="single" w:sz="4" w:space="0" w:color="auto"/>
            </w:tcBorders>
            <w:vAlign w:val="center"/>
          </w:tcPr>
          <w:p w:rsidR="00BB4AE3" w:rsidRPr="003B03D3" w:rsidRDefault="00BB4AE3" w:rsidP="00D204FF">
            <w:pPr>
              <w:rPr>
                <w:sz w:val="22"/>
                <w:szCs w:val="22"/>
              </w:rPr>
            </w:pPr>
            <w:r w:rsidRPr="003B03D3">
              <w:rPr>
                <w:sz w:val="22"/>
                <w:szCs w:val="22"/>
              </w:rPr>
              <w:t>Растяжки из круга металлического, диаметром 16 мм. ГОСТ 2590-88</w:t>
            </w:r>
          </w:p>
        </w:tc>
        <w:tc>
          <w:tcPr>
            <w:tcW w:w="1425" w:type="dxa"/>
            <w:tcBorders>
              <w:top w:val="single" w:sz="4" w:space="0" w:color="auto"/>
              <w:left w:val="single" w:sz="4" w:space="0" w:color="auto"/>
              <w:bottom w:val="single" w:sz="4" w:space="0" w:color="auto"/>
              <w:right w:val="single" w:sz="4" w:space="0" w:color="auto"/>
            </w:tcBorders>
            <w:vAlign w:val="center"/>
          </w:tcPr>
          <w:p w:rsidR="00BB4AE3" w:rsidRPr="008D4372" w:rsidRDefault="00BB4AE3" w:rsidP="00D204FF">
            <w:pPr>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BB4AE3" w:rsidRDefault="00BB4AE3" w:rsidP="00D204FF">
            <w:pPr>
              <w:jc w:val="center"/>
              <w:rPr>
                <w:sz w:val="22"/>
                <w:szCs w:val="22"/>
              </w:rPr>
            </w:pPr>
            <w:r>
              <w:rPr>
                <w:sz w:val="22"/>
                <w:szCs w:val="22"/>
              </w:rPr>
              <w:t>82,0</w:t>
            </w:r>
          </w:p>
        </w:tc>
      </w:tr>
      <w:tr w:rsidR="00BB4AE3" w:rsidRPr="002B210C" w:rsidTr="00BB4AE3">
        <w:trPr>
          <w:trHeight w:val="706"/>
        </w:trPr>
        <w:tc>
          <w:tcPr>
            <w:tcW w:w="531" w:type="dxa"/>
            <w:tcBorders>
              <w:top w:val="single" w:sz="4" w:space="0" w:color="auto"/>
              <w:left w:val="single" w:sz="4" w:space="0" w:color="auto"/>
              <w:bottom w:val="single" w:sz="4" w:space="0" w:color="auto"/>
              <w:right w:val="single" w:sz="4" w:space="0" w:color="auto"/>
            </w:tcBorders>
            <w:vAlign w:val="center"/>
          </w:tcPr>
          <w:p w:rsidR="00BB4AE3" w:rsidRPr="002B210C" w:rsidRDefault="00BB4AE3" w:rsidP="00AF7743">
            <w:pPr>
              <w:suppressAutoHyphens w:val="0"/>
              <w:jc w:val="center"/>
              <w:rPr>
                <w:sz w:val="22"/>
                <w:szCs w:val="22"/>
                <w:lang w:eastAsia="ru-RU"/>
              </w:rPr>
            </w:pPr>
            <w:r w:rsidRPr="002B210C">
              <w:rPr>
                <w:sz w:val="22"/>
                <w:szCs w:val="22"/>
                <w:lang w:eastAsia="ru-RU"/>
              </w:rPr>
              <w:t>3</w:t>
            </w:r>
          </w:p>
        </w:tc>
        <w:tc>
          <w:tcPr>
            <w:tcW w:w="5840" w:type="dxa"/>
            <w:tcBorders>
              <w:top w:val="single" w:sz="4" w:space="0" w:color="auto"/>
              <w:left w:val="single" w:sz="4" w:space="0" w:color="auto"/>
              <w:bottom w:val="single" w:sz="4" w:space="0" w:color="auto"/>
              <w:right w:val="single" w:sz="4" w:space="0" w:color="auto"/>
            </w:tcBorders>
            <w:vAlign w:val="center"/>
          </w:tcPr>
          <w:p w:rsidR="00BB4AE3" w:rsidRDefault="00BB4AE3" w:rsidP="00D204FF">
            <w:pPr>
              <w:rPr>
                <w:sz w:val="22"/>
                <w:szCs w:val="22"/>
              </w:rPr>
            </w:pPr>
            <w:r w:rsidRPr="003B03D3">
              <w:rPr>
                <w:sz w:val="22"/>
                <w:szCs w:val="22"/>
              </w:rPr>
              <w:t xml:space="preserve">Лист металлический основания трубы </w:t>
            </w:r>
            <w:r>
              <w:rPr>
                <w:sz w:val="22"/>
                <w:szCs w:val="22"/>
              </w:rPr>
              <w:t>и косынки</w:t>
            </w:r>
          </w:p>
          <w:p w:rsidR="00BB4AE3" w:rsidRPr="003B03D3" w:rsidRDefault="00BB4AE3" w:rsidP="00D204FF">
            <w:pPr>
              <w:rPr>
                <w:sz w:val="22"/>
                <w:szCs w:val="22"/>
              </w:rPr>
            </w:pPr>
            <w:r>
              <w:rPr>
                <w:sz w:val="22"/>
                <w:szCs w:val="22"/>
              </w:rPr>
              <w:t xml:space="preserve">Размеры (1500х1500х20) (1700х1000х20) </w:t>
            </w:r>
            <w:r w:rsidRPr="003B03D3">
              <w:rPr>
                <w:sz w:val="22"/>
                <w:szCs w:val="22"/>
              </w:rPr>
              <w:t>ГОСТ 19903-74</w:t>
            </w:r>
          </w:p>
        </w:tc>
        <w:tc>
          <w:tcPr>
            <w:tcW w:w="1425" w:type="dxa"/>
            <w:tcBorders>
              <w:top w:val="single" w:sz="4" w:space="0" w:color="auto"/>
              <w:left w:val="single" w:sz="4" w:space="0" w:color="auto"/>
              <w:bottom w:val="single" w:sz="4" w:space="0" w:color="auto"/>
              <w:right w:val="single" w:sz="4" w:space="0" w:color="auto"/>
            </w:tcBorders>
            <w:vAlign w:val="center"/>
          </w:tcPr>
          <w:p w:rsidR="00BB4AE3" w:rsidRPr="008D4372" w:rsidRDefault="00BB4AE3" w:rsidP="00D204FF">
            <w:pPr>
              <w:jc w:val="center"/>
              <w:rPr>
                <w:sz w:val="22"/>
                <w:szCs w:val="22"/>
              </w:rPr>
            </w:pPr>
            <w:r>
              <w:rPr>
                <w:sz w:val="22"/>
                <w:szCs w:val="22"/>
              </w:rPr>
              <w:t>кг</w:t>
            </w:r>
          </w:p>
        </w:tc>
        <w:tc>
          <w:tcPr>
            <w:tcW w:w="1984" w:type="dxa"/>
            <w:tcBorders>
              <w:top w:val="single" w:sz="4" w:space="0" w:color="auto"/>
              <w:left w:val="single" w:sz="4" w:space="0" w:color="auto"/>
              <w:bottom w:val="single" w:sz="4" w:space="0" w:color="auto"/>
              <w:right w:val="single" w:sz="4" w:space="0" w:color="auto"/>
            </w:tcBorders>
            <w:vAlign w:val="center"/>
          </w:tcPr>
          <w:p w:rsidR="00BB4AE3" w:rsidRDefault="00BB4AE3" w:rsidP="00D204FF">
            <w:pPr>
              <w:jc w:val="center"/>
              <w:rPr>
                <w:sz w:val="22"/>
                <w:szCs w:val="22"/>
              </w:rPr>
            </w:pPr>
            <w:r>
              <w:rPr>
                <w:sz w:val="22"/>
                <w:szCs w:val="22"/>
              </w:rPr>
              <w:t>617</w:t>
            </w:r>
          </w:p>
        </w:tc>
      </w:tr>
    </w:tbl>
    <w:p w:rsidR="003B03D3" w:rsidRPr="003B03D3" w:rsidRDefault="003B03D3" w:rsidP="003B03D3">
      <w:pPr>
        <w:rPr>
          <w:sz w:val="22"/>
          <w:szCs w:val="22"/>
        </w:rPr>
      </w:pPr>
    </w:p>
    <w:p w:rsidR="003B03D3" w:rsidRPr="003B03D3" w:rsidRDefault="003B03D3" w:rsidP="003B03D3">
      <w:pPr>
        <w:ind w:left="426"/>
        <w:rPr>
          <w:b/>
          <w:sz w:val="22"/>
          <w:szCs w:val="22"/>
        </w:rPr>
      </w:pPr>
      <w:r w:rsidRPr="003B03D3">
        <w:rPr>
          <w:b/>
          <w:sz w:val="22"/>
          <w:szCs w:val="22"/>
        </w:rPr>
        <w:t>Требования к поставляемому товару</w:t>
      </w:r>
    </w:p>
    <w:p w:rsidR="003B03D3" w:rsidRPr="003B03D3" w:rsidRDefault="003B03D3" w:rsidP="003B03D3">
      <w:pPr>
        <w:rPr>
          <w:b/>
          <w:sz w:val="22"/>
          <w:szCs w:val="22"/>
        </w:rPr>
      </w:pPr>
    </w:p>
    <w:tbl>
      <w:tblPr>
        <w:tblW w:w="9755" w:type="dxa"/>
        <w:jc w:val="center"/>
        <w:tblInd w:w="16" w:type="dxa"/>
        <w:tblLayout w:type="fixed"/>
        <w:tblLook w:val="04A0" w:firstRow="1" w:lastRow="0" w:firstColumn="1" w:lastColumn="0" w:noHBand="0" w:noVBand="1"/>
      </w:tblPr>
      <w:tblGrid>
        <w:gridCol w:w="3569"/>
        <w:gridCol w:w="6186"/>
      </w:tblGrid>
      <w:tr w:rsidR="003B03D3" w:rsidRPr="003B03D3" w:rsidTr="00AF7743">
        <w:trPr>
          <w:jc w:val="center"/>
        </w:trPr>
        <w:tc>
          <w:tcPr>
            <w:tcW w:w="3569"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rPr>
                <w:kern w:val="32"/>
                <w:lang w:eastAsia="en-US"/>
              </w:rPr>
            </w:pPr>
            <w:r w:rsidRPr="003B03D3">
              <w:rPr>
                <w:kern w:val="32"/>
                <w:sz w:val="22"/>
                <w:szCs w:val="22"/>
                <w:lang w:eastAsia="en-US"/>
              </w:rPr>
              <w:t>Место поставки</w:t>
            </w:r>
          </w:p>
        </w:tc>
        <w:tc>
          <w:tcPr>
            <w:tcW w:w="6186"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rPr>
                <w:lang w:eastAsia="en-US"/>
              </w:rPr>
            </w:pPr>
            <w:r w:rsidRPr="003B03D3">
              <w:rPr>
                <w:sz w:val="22"/>
                <w:szCs w:val="22"/>
                <w:lang w:eastAsia="en-US"/>
              </w:rPr>
              <w:t xml:space="preserve">Удмуртская Республика, Красногорский район, </w:t>
            </w:r>
            <w:proofErr w:type="gramStart"/>
            <w:r w:rsidRPr="003B03D3">
              <w:rPr>
                <w:sz w:val="22"/>
                <w:szCs w:val="22"/>
                <w:lang w:eastAsia="en-US"/>
              </w:rPr>
              <w:t>с</w:t>
            </w:r>
            <w:proofErr w:type="gramEnd"/>
            <w:r w:rsidRPr="003B03D3">
              <w:rPr>
                <w:sz w:val="22"/>
                <w:szCs w:val="22"/>
                <w:lang w:eastAsia="en-US"/>
              </w:rPr>
              <w:t xml:space="preserve">. Курья, котельная № 12 </w:t>
            </w:r>
          </w:p>
        </w:tc>
      </w:tr>
      <w:tr w:rsidR="003B03D3" w:rsidRPr="003B03D3" w:rsidTr="00AF7743">
        <w:trPr>
          <w:jc w:val="center"/>
        </w:trPr>
        <w:tc>
          <w:tcPr>
            <w:tcW w:w="3569"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rPr>
                <w:kern w:val="32"/>
                <w:lang w:eastAsia="en-US"/>
              </w:rPr>
            </w:pPr>
            <w:r w:rsidRPr="003B03D3">
              <w:rPr>
                <w:kern w:val="32"/>
                <w:sz w:val="22"/>
                <w:szCs w:val="22"/>
                <w:lang w:eastAsia="en-US"/>
              </w:rPr>
              <w:t>Сроки поставки</w:t>
            </w:r>
          </w:p>
        </w:tc>
        <w:tc>
          <w:tcPr>
            <w:tcW w:w="6186"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jc w:val="both"/>
              <w:rPr>
                <w:lang w:eastAsia="en-US"/>
              </w:rPr>
            </w:pPr>
            <w:r w:rsidRPr="003B03D3">
              <w:rPr>
                <w:sz w:val="22"/>
                <w:szCs w:val="22"/>
                <w:lang w:eastAsia="en-US"/>
              </w:rPr>
              <w:t xml:space="preserve">в течение 10 </w:t>
            </w:r>
            <w:r w:rsidR="00BB4AE3">
              <w:rPr>
                <w:sz w:val="22"/>
                <w:szCs w:val="22"/>
                <w:lang w:eastAsia="en-US"/>
              </w:rPr>
              <w:t xml:space="preserve">календарных </w:t>
            </w:r>
            <w:r w:rsidRPr="003B03D3">
              <w:rPr>
                <w:sz w:val="22"/>
                <w:szCs w:val="22"/>
                <w:lang w:eastAsia="en-US"/>
              </w:rPr>
              <w:t xml:space="preserve">дней с момента заключения Контракта </w:t>
            </w:r>
          </w:p>
        </w:tc>
      </w:tr>
      <w:tr w:rsidR="003B03D3" w:rsidRPr="003B03D3" w:rsidTr="00AF7743">
        <w:trPr>
          <w:jc w:val="center"/>
        </w:trPr>
        <w:tc>
          <w:tcPr>
            <w:tcW w:w="3569"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rPr>
                <w:kern w:val="32"/>
                <w:lang w:eastAsia="en-US"/>
              </w:rPr>
            </w:pPr>
            <w:r w:rsidRPr="003B03D3">
              <w:rPr>
                <w:kern w:val="32"/>
                <w:sz w:val="22"/>
                <w:szCs w:val="22"/>
                <w:lang w:eastAsia="en-US"/>
              </w:rPr>
              <w:t>Требования к сроку и (или) объему предоставления гарантий поставляемого товара</w:t>
            </w:r>
          </w:p>
        </w:tc>
        <w:tc>
          <w:tcPr>
            <w:tcW w:w="6186"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81036">
            <w:pPr>
              <w:suppressAutoHyphens w:val="0"/>
              <w:jc w:val="both"/>
              <w:rPr>
                <w:b/>
                <w:bCs/>
                <w:kern w:val="32"/>
                <w:lang w:eastAsia="en-US"/>
              </w:rPr>
            </w:pPr>
            <w:r w:rsidRPr="003B03D3">
              <w:rPr>
                <w:sz w:val="22"/>
                <w:szCs w:val="22"/>
                <w:lang w:eastAsia="en-US"/>
              </w:rPr>
              <w:t>Срок гарантии качества товара – в соответствии с гарантиями завода – изготовителя, но не менее 3 лет. При обнаружении в период гарантийного срока  недостатков, дефектов  Поставщик  обязан  устранить недостатки  за свой счёт.</w:t>
            </w:r>
          </w:p>
        </w:tc>
      </w:tr>
      <w:tr w:rsidR="003B03D3" w:rsidRPr="003B03D3" w:rsidTr="00AF7743">
        <w:trPr>
          <w:jc w:val="center"/>
        </w:trPr>
        <w:tc>
          <w:tcPr>
            <w:tcW w:w="3569"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rPr>
                <w:kern w:val="32"/>
                <w:highlight w:val="yellow"/>
                <w:lang w:eastAsia="en-US"/>
              </w:rPr>
            </w:pPr>
            <w:r w:rsidRPr="003B03D3">
              <w:rPr>
                <w:kern w:val="32"/>
                <w:sz w:val="22"/>
                <w:szCs w:val="22"/>
                <w:lang w:eastAsia="en-US"/>
              </w:rPr>
              <w:t>Требования к товару</w:t>
            </w:r>
          </w:p>
        </w:tc>
        <w:tc>
          <w:tcPr>
            <w:tcW w:w="6186" w:type="dxa"/>
            <w:tcBorders>
              <w:top w:val="single" w:sz="6" w:space="0" w:color="auto"/>
              <w:left w:val="single" w:sz="6" w:space="0" w:color="auto"/>
              <w:bottom w:val="single" w:sz="6" w:space="0" w:color="auto"/>
              <w:right w:val="single" w:sz="6" w:space="0" w:color="auto"/>
            </w:tcBorders>
            <w:hideMark/>
          </w:tcPr>
          <w:p w:rsidR="003B03D3" w:rsidRPr="00BB4AE3" w:rsidRDefault="003B03D3" w:rsidP="00BB4AE3">
            <w:pPr>
              <w:tabs>
                <w:tab w:val="left" w:pos="1276"/>
              </w:tabs>
              <w:ind w:right="-284"/>
              <w:jc w:val="both"/>
              <w:rPr>
                <w:color w:val="FF0000"/>
                <w:lang w:eastAsia="ru-RU"/>
              </w:rPr>
            </w:pPr>
            <w:r w:rsidRPr="003B03D3">
              <w:rPr>
                <w:sz w:val="22"/>
                <w:szCs w:val="22"/>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tc>
      </w:tr>
      <w:tr w:rsidR="003B03D3" w:rsidRPr="003B03D3" w:rsidTr="00AF7743">
        <w:trPr>
          <w:jc w:val="center"/>
        </w:trPr>
        <w:tc>
          <w:tcPr>
            <w:tcW w:w="3569"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F7743">
            <w:pPr>
              <w:suppressAutoHyphens w:val="0"/>
              <w:spacing w:line="276" w:lineRule="auto"/>
              <w:rPr>
                <w:kern w:val="32"/>
                <w:lang w:eastAsia="en-US"/>
              </w:rPr>
            </w:pPr>
            <w:r w:rsidRPr="003B03D3">
              <w:rPr>
                <w:kern w:val="32"/>
                <w:sz w:val="22"/>
                <w:szCs w:val="22"/>
                <w:lang w:eastAsia="en-US"/>
              </w:rPr>
              <w:t>Требования к поставке, погрузке и отгрузке товара</w:t>
            </w:r>
          </w:p>
        </w:tc>
        <w:tc>
          <w:tcPr>
            <w:tcW w:w="6186" w:type="dxa"/>
            <w:tcBorders>
              <w:top w:val="single" w:sz="6" w:space="0" w:color="auto"/>
              <w:left w:val="single" w:sz="6" w:space="0" w:color="auto"/>
              <w:bottom w:val="single" w:sz="6" w:space="0" w:color="auto"/>
              <w:right w:val="single" w:sz="6" w:space="0" w:color="auto"/>
            </w:tcBorders>
            <w:hideMark/>
          </w:tcPr>
          <w:p w:rsidR="003B03D3" w:rsidRPr="003B03D3" w:rsidRDefault="003B03D3" w:rsidP="00A81036">
            <w:pPr>
              <w:suppressAutoHyphens w:val="0"/>
              <w:jc w:val="both"/>
              <w:rPr>
                <w:lang w:eastAsia="en-US"/>
              </w:rPr>
            </w:pPr>
            <w:r w:rsidRPr="003B03D3">
              <w:rPr>
                <w:sz w:val="22"/>
                <w:szCs w:val="22"/>
                <w:lang w:eastAsia="en-US"/>
              </w:rPr>
              <w:t>Поставка товара осуществляется силами и средствами Поставщика.</w:t>
            </w:r>
          </w:p>
          <w:p w:rsidR="003B03D3" w:rsidRPr="003B03D3" w:rsidRDefault="003B03D3" w:rsidP="00A81036">
            <w:pPr>
              <w:suppressAutoHyphens w:val="0"/>
              <w:jc w:val="both"/>
              <w:rPr>
                <w:snapToGrid w:val="0"/>
                <w:lang w:eastAsia="en-US"/>
              </w:rPr>
            </w:pPr>
            <w:r w:rsidRPr="003B03D3">
              <w:rPr>
                <w:sz w:val="22"/>
                <w:szCs w:val="22"/>
                <w:lang w:eastAsia="en-US"/>
              </w:rPr>
              <w:t>Поставщик должен обеспечить сохранность товара до момента передачи товара Заказчику.</w:t>
            </w:r>
          </w:p>
        </w:tc>
      </w:tr>
    </w:tbl>
    <w:p w:rsidR="003B03D3" w:rsidRPr="003B03D3" w:rsidRDefault="003B03D3" w:rsidP="003B03D3">
      <w:pPr>
        <w:suppressAutoHyphens w:val="0"/>
        <w:rPr>
          <w:b/>
          <w:sz w:val="22"/>
          <w:szCs w:val="22"/>
          <w:lang w:eastAsia="ru-RU"/>
        </w:rPr>
      </w:pPr>
    </w:p>
    <w:p w:rsidR="00C65087" w:rsidRDefault="003B03D3" w:rsidP="003B03D3">
      <w:pPr>
        <w:shd w:val="clear" w:color="auto" w:fill="FFFFFF"/>
        <w:spacing w:line="276" w:lineRule="auto"/>
        <w:ind w:left="284" w:right="283" w:firstLine="142"/>
        <w:jc w:val="both"/>
        <w:rPr>
          <w:color w:val="000000"/>
          <w:sz w:val="22"/>
          <w:szCs w:val="22"/>
          <w:lang w:eastAsia="ru-RU"/>
        </w:rPr>
      </w:pPr>
      <w:r w:rsidRPr="003B03D3">
        <w:rPr>
          <w:color w:val="000000"/>
          <w:sz w:val="22"/>
          <w:szCs w:val="22"/>
          <w:lang w:eastAsia="ru-RU"/>
        </w:rPr>
        <w:t>Транспортировка товара должна осуществляться в соответствии с правилами перевозок грузов на соответствующем виде транспорта, чтобы обеспечить его сохранности при транспортировке, до места назначения и разгрузки.</w:t>
      </w:r>
    </w:p>
    <w:p w:rsidR="00A81036" w:rsidRDefault="00A81036" w:rsidP="003B03D3">
      <w:pPr>
        <w:shd w:val="clear" w:color="auto" w:fill="FFFFFF"/>
        <w:spacing w:line="276" w:lineRule="auto"/>
        <w:ind w:left="284" w:right="283" w:firstLine="142"/>
        <w:jc w:val="both"/>
        <w:rPr>
          <w:color w:val="000000"/>
          <w:sz w:val="22"/>
          <w:szCs w:val="22"/>
          <w:lang w:eastAsia="ru-RU"/>
        </w:rPr>
      </w:pPr>
    </w:p>
    <w:p w:rsidR="002B210C" w:rsidRPr="00322F4E" w:rsidRDefault="002B210C" w:rsidP="003B03D3">
      <w:pPr>
        <w:shd w:val="clear" w:color="auto" w:fill="FFFFFF"/>
        <w:spacing w:line="276" w:lineRule="auto"/>
        <w:ind w:left="284" w:right="283" w:firstLine="142"/>
        <w:jc w:val="both"/>
        <w:rPr>
          <w:color w:val="000000"/>
          <w:sz w:val="22"/>
          <w:szCs w:val="22"/>
          <w:lang w:eastAsia="ru-RU"/>
        </w:rPr>
      </w:pPr>
    </w:p>
    <w:tbl>
      <w:tblPr>
        <w:tblW w:w="9959" w:type="dxa"/>
        <w:jc w:val="center"/>
        <w:tblLook w:val="01E0" w:firstRow="1" w:lastRow="1" w:firstColumn="1" w:lastColumn="1" w:noHBand="0" w:noVBand="0"/>
      </w:tblPr>
      <w:tblGrid>
        <w:gridCol w:w="4988"/>
        <w:gridCol w:w="4971"/>
      </w:tblGrid>
      <w:tr w:rsidR="004420B4" w:rsidRPr="004D5B1F" w:rsidTr="004420B4">
        <w:trPr>
          <w:trHeight w:val="370"/>
          <w:jc w:val="center"/>
        </w:trPr>
        <w:tc>
          <w:tcPr>
            <w:tcW w:w="4988" w:type="dxa"/>
          </w:tcPr>
          <w:p w:rsidR="004420B4" w:rsidRPr="004D5B1F" w:rsidRDefault="004420B4" w:rsidP="004420B4">
            <w:pPr>
              <w:tabs>
                <w:tab w:val="left" w:pos="2268"/>
              </w:tabs>
              <w:jc w:val="center"/>
              <w:rPr>
                <w:sz w:val="20"/>
                <w:szCs w:val="20"/>
              </w:rPr>
            </w:pPr>
            <w:r w:rsidRPr="004D5B1F">
              <w:rPr>
                <w:b/>
                <w:bCs/>
                <w:sz w:val="20"/>
                <w:szCs w:val="20"/>
              </w:rPr>
              <w:t>Заказчик:</w:t>
            </w:r>
          </w:p>
        </w:tc>
        <w:tc>
          <w:tcPr>
            <w:tcW w:w="4971" w:type="dxa"/>
          </w:tcPr>
          <w:p w:rsidR="004420B4" w:rsidRPr="004D5B1F" w:rsidRDefault="003B03D3" w:rsidP="004420B4">
            <w:pPr>
              <w:tabs>
                <w:tab w:val="left" w:pos="2268"/>
              </w:tabs>
              <w:jc w:val="center"/>
              <w:rPr>
                <w:sz w:val="20"/>
                <w:szCs w:val="20"/>
              </w:rPr>
            </w:pPr>
            <w:r>
              <w:rPr>
                <w:b/>
                <w:bCs/>
                <w:sz w:val="20"/>
                <w:szCs w:val="20"/>
              </w:rPr>
              <w:t>Поставщик</w:t>
            </w:r>
            <w:r w:rsidR="004420B4" w:rsidRPr="004D5B1F">
              <w:rPr>
                <w:b/>
                <w:bCs/>
                <w:sz w:val="20"/>
                <w:szCs w:val="20"/>
              </w:rPr>
              <w:t>:</w:t>
            </w:r>
          </w:p>
        </w:tc>
      </w:tr>
      <w:tr w:rsidR="004420B4" w:rsidRPr="004D5B1F" w:rsidTr="004420B4">
        <w:trPr>
          <w:jc w:val="center"/>
        </w:trPr>
        <w:tc>
          <w:tcPr>
            <w:tcW w:w="4988" w:type="dxa"/>
          </w:tcPr>
          <w:p w:rsidR="004420B4" w:rsidRPr="004D5B1F" w:rsidRDefault="004420B4" w:rsidP="00C65087">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4420B4" w:rsidRDefault="004420B4" w:rsidP="004420B4">
            <w:pPr>
              <w:autoSpaceDN w:val="0"/>
              <w:adjustRightInd w:val="0"/>
              <w:rPr>
                <w:sz w:val="20"/>
                <w:szCs w:val="20"/>
              </w:rPr>
            </w:pPr>
          </w:p>
          <w:p w:rsidR="004420B4" w:rsidRPr="00E65476" w:rsidRDefault="004420B4" w:rsidP="004420B4">
            <w:pPr>
              <w:autoSpaceDN w:val="0"/>
              <w:adjustRightInd w:val="0"/>
              <w:rPr>
                <w:sz w:val="20"/>
                <w:szCs w:val="20"/>
              </w:rPr>
            </w:pPr>
          </w:p>
          <w:p w:rsidR="004420B4" w:rsidRPr="004D5B1F" w:rsidRDefault="004420B4" w:rsidP="004420B4">
            <w:pPr>
              <w:autoSpaceDN w:val="0"/>
              <w:adjustRightInd w:val="0"/>
              <w:rPr>
                <w:sz w:val="20"/>
                <w:szCs w:val="20"/>
              </w:rPr>
            </w:pPr>
            <w:r>
              <w:rPr>
                <w:sz w:val="20"/>
                <w:szCs w:val="20"/>
              </w:rPr>
              <w:t xml:space="preserve"> Глава </w:t>
            </w:r>
            <w:r w:rsidRPr="004D5B1F">
              <w:rPr>
                <w:sz w:val="20"/>
                <w:szCs w:val="20"/>
              </w:rPr>
              <w:t>Админист</w:t>
            </w:r>
            <w:r w:rsidR="00280B12">
              <w:rPr>
                <w:sz w:val="20"/>
                <w:szCs w:val="20"/>
              </w:rPr>
              <w:t>рации ______________/И.Б.Прокашев</w:t>
            </w:r>
            <w:r>
              <w:rPr>
                <w:sz w:val="20"/>
                <w:szCs w:val="20"/>
              </w:rPr>
              <w:t>/</w:t>
            </w:r>
          </w:p>
          <w:p w:rsidR="004420B4" w:rsidRPr="004D5B1F" w:rsidRDefault="004420B4" w:rsidP="004420B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420B4" w:rsidRPr="004D5B1F" w:rsidRDefault="004420B4" w:rsidP="004420B4">
            <w:pPr>
              <w:jc w:val="center"/>
              <w:rPr>
                <w:sz w:val="20"/>
                <w:szCs w:val="20"/>
              </w:rPr>
            </w:pPr>
          </w:p>
        </w:tc>
      </w:tr>
    </w:tbl>
    <w:p w:rsidR="00562A22" w:rsidRDefault="00562A22" w:rsidP="00DF2141">
      <w:pPr>
        <w:shd w:val="clear" w:color="auto" w:fill="FFFFFF"/>
        <w:spacing w:before="5"/>
        <w:ind w:right="-8"/>
        <w:jc w:val="both"/>
      </w:pPr>
    </w:p>
    <w:sectPr w:rsidR="00562A22" w:rsidSect="003B03D3">
      <w:headerReference w:type="default" r:id="rId15"/>
      <w:footnotePr>
        <w:pos w:val="beneathText"/>
      </w:footnotePr>
      <w:pgSz w:w="11905" w:h="16837"/>
      <w:pgMar w:top="567" w:right="565"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688" w:rsidRDefault="004D4688" w:rsidP="00CD4521">
      <w:r>
        <w:separator/>
      </w:r>
    </w:p>
  </w:endnote>
  <w:endnote w:type="continuationSeparator" w:id="0">
    <w:p w:rsidR="004D4688" w:rsidRDefault="004D468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688" w:rsidRDefault="004D4688" w:rsidP="00CD4521">
      <w:r>
        <w:separator/>
      </w:r>
    </w:p>
  </w:footnote>
  <w:footnote w:type="continuationSeparator" w:id="0">
    <w:p w:rsidR="004D4688" w:rsidRDefault="004D468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743" w:rsidRPr="00657268" w:rsidRDefault="00AF774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hybridMultilevel"/>
    <w:tmpl w:val="65B09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610487"/>
    <w:multiLevelType w:val="hybridMultilevel"/>
    <w:tmpl w:val="107474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4">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7"/>
  </w:num>
  <w:num w:numId="2">
    <w:abstractNumId w:val="7"/>
  </w:num>
  <w:num w:numId="3">
    <w:abstractNumId w:val="14"/>
  </w:num>
  <w:num w:numId="4">
    <w:abstractNumId w:val="22"/>
  </w:num>
  <w:num w:numId="5">
    <w:abstractNumId w:val="12"/>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9"/>
  </w:num>
  <w:num w:numId="13">
    <w:abstractNumId w:val="28"/>
  </w:num>
  <w:num w:numId="14">
    <w:abstractNumId w:val="17"/>
  </w:num>
  <w:num w:numId="15">
    <w:abstractNumId w:val="26"/>
  </w:num>
  <w:num w:numId="16">
    <w:abstractNumId w:val="5"/>
  </w:num>
  <w:num w:numId="17">
    <w:abstractNumId w:val="23"/>
  </w:num>
  <w:num w:numId="18">
    <w:abstractNumId w:val="16"/>
  </w:num>
  <w:num w:numId="19">
    <w:abstractNumId w:val="30"/>
  </w:num>
  <w:num w:numId="20">
    <w:abstractNumId w:val="3"/>
  </w:num>
  <w:num w:numId="21">
    <w:abstractNumId w:val="18"/>
  </w:num>
  <w:num w:numId="22">
    <w:abstractNumId w:val="15"/>
  </w:num>
  <w:num w:numId="23">
    <w:abstractNumId w:val="4"/>
  </w:num>
  <w:num w:numId="24">
    <w:abstractNumId w:val="8"/>
  </w:num>
  <w:num w:numId="25">
    <w:abstractNumId w:val="1"/>
  </w:num>
  <w:num w:numId="26">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1"/>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3B11"/>
    <w:rsid w:val="00004F4B"/>
    <w:rsid w:val="00006992"/>
    <w:rsid w:val="0001000D"/>
    <w:rsid w:val="00010A58"/>
    <w:rsid w:val="000150E9"/>
    <w:rsid w:val="00021EF7"/>
    <w:rsid w:val="00025034"/>
    <w:rsid w:val="00035411"/>
    <w:rsid w:val="000406DE"/>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038E"/>
    <w:rsid w:val="00092CFF"/>
    <w:rsid w:val="00094245"/>
    <w:rsid w:val="0009512F"/>
    <w:rsid w:val="00097F04"/>
    <w:rsid w:val="000A266D"/>
    <w:rsid w:val="000A2B87"/>
    <w:rsid w:val="000A7E78"/>
    <w:rsid w:val="000B3B4A"/>
    <w:rsid w:val="000C1D32"/>
    <w:rsid w:val="000C37E4"/>
    <w:rsid w:val="000C6FE2"/>
    <w:rsid w:val="000D2C9B"/>
    <w:rsid w:val="000D5A02"/>
    <w:rsid w:val="000D6BAE"/>
    <w:rsid w:val="000E45F0"/>
    <w:rsid w:val="000E4E0D"/>
    <w:rsid w:val="001012CB"/>
    <w:rsid w:val="00102970"/>
    <w:rsid w:val="001055A1"/>
    <w:rsid w:val="00112F72"/>
    <w:rsid w:val="00121B3B"/>
    <w:rsid w:val="0013184F"/>
    <w:rsid w:val="00134473"/>
    <w:rsid w:val="00151920"/>
    <w:rsid w:val="00164E02"/>
    <w:rsid w:val="00165F58"/>
    <w:rsid w:val="0017043A"/>
    <w:rsid w:val="00181347"/>
    <w:rsid w:val="00183A47"/>
    <w:rsid w:val="0018624B"/>
    <w:rsid w:val="00186F87"/>
    <w:rsid w:val="001916AD"/>
    <w:rsid w:val="00193D67"/>
    <w:rsid w:val="00194977"/>
    <w:rsid w:val="001A0A68"/>
    <w:rsid w:val="001B268C"/>
    <w:rsid w:val="001D0F72"/>
    <w:rsid w:val="001E102E"/>
    <w:rsid w:val="001F071E"/>
    <w:rsid w:val="001F115E"/>
    <w:rsid w:val="002032CD"/>
    <w:rsid w:val="0020552A"/>
    <w:rsid w:val="002237FC"/>
    <w:rsid w:val="00233B5D"/>
    <w:rsid w:val="0024562D"/>
    <w:rsid w:val="002501DB"/>
    <w:rsid w:val="00255402"/>
    <w:rsid w:val="00256FA8"/>
    <w:rsid w:val="002601B2"/>
    <w:rsid w:val="00260B1B"/>
    <w:rsid w:val="002647F5"/>
    <w:rsid w:val="00264DD7"/>
    <w:rsid w:val="002669CE"/>
    <w:rsid w:val="00272D45"/>
    <w:rsid w:val="0028049F"/>
    <w:rsid w:val="00280AC4"/>
    <w:rsid w:val="00280B12"/>
    <w:rsid w:val="00285B98"/>
    <w:rsid w:val="002917A8"/>
    <w:rsid w:val="002917DF"/>
    <w:rsid w:val="0029273A"/>
    <w:rsid w:val="00295284"/>
    <w:rsid w:val="00295D8A"/>
    <w:rsid w:val="002B1BBA"/>
    <w:rsid w:val="002B210C"/>
    <w:rsid w:val="002C3D2F"/>
    <w:rsid w:val="002C58E4"/>
    <w:rsid w:val="002E1793"/>
    <w:rsid w:val="002F331C"/>
    <w:rsid w:val="00311BBA"/>
    <w:rsid w:val="00322F4E"/>
    <w:rsid w:val="00330897"/>
    <w:rsid w:val="003310A4"/>
    <w:rsid w:val="00334D6F"/>
    <w:rsid w:val="003362BE"/>
    <w:rsid w:val="00337466"/>
    <w:rsid w:val="00345CB7"/>
    <w:rsid w:val="0035227C"/>
    <w:rsid w:val="003604B8"/>
    <w:rsid w:val="00360BCA"/>
    <w:rsid w:val="00361C6E"/>
    <w:rsid w:val="00390D63"/>
    <w:rsid w:val="003942F9"/>
    <w:rsid w:val="003A0E13"/>
    <w:rsid w:val="003A4A81"/>
    <w:rsid w:val="003B03D3"/>
    <w:rsid w:val="003B1F22"/>
    <w:rsid w:val="003B7E38"/>
    <w:rsid w:val="003C56E6"/>
    <w:rsid w:val="003D53B5"/>
    <w:rsid w:val="003D6D75"/>
    <w:rsid w:val="003E2C03"/>
    <w:rsid w:val="003E32FE"/>
    <w:rsid w:val="003E5302"/>
    <w:rsid w:val="003F1A5F"/>
    <w:rsid w:val="00404FAC"/>
    <w:rsid w:val="004155E9"/>
    <w:rsid w:val="00424F55"/>
    <w:rsid w:val="00440E12"/>
    <w:rsid w:val="004420B4"/>
    <w:rsid w:val="00456ED8"/>
    <w:rsid w:val="004602C2"/>
    <w:rsid w:val="004642B3"/>
    <w:rsid w:val="0046662E"/>
    <w:rsid w:val="00470852"/>
    <w:rsid w:val="00473AB3"/>
    <w:rsid w:val="00477199"/>
    <w:rsid w:val="004912EB"/>
    <w:rsid w:val="00495292"/>
    <w:rsid w:val="004A6C5E"/>
    <w:rsid w:val="004A6EA4"/>
    <w:rsid w:val="004B2E82"/>
    <w:rsid w:val="004D4688"/>
    <w:rsid w:val="004D5B1F"/>
    <w:rsid w:val="004D7FBA"/>
    <w:rsid w:val="004E0629"/>
    <w:rsid w:val="004E30AC"/>
    <w:rsid w:val="004F1BB5"/>
    <w:rsid w:val="004F2A85"/>
    <w:rsid w:val="00512271"/>
    <w:rsid w:val="00513069"/>
    <w:rsid w:val="00513112"/>
    <w:rsid w:val="00515BEF"/>
    <w:rsid w:val="00527231"/>
    <w:rsid w:val="00537940"/>
    <w:rsid w:val="00543BC0"/>
    <w:rsid w:val="00562A22"/>
    <w:rsid w:val="005772C9"/>
    <w:rsid w:val="0059088E"/>
    <w:rsid w:val="005935B0"/>
    <w:rsid w:val="005B311C"/>
    <w:rsid w:val="005B4803"/>
    <w:rsid w:val="005B7719"/>
    <w:rsid w:val="005C14DC"/>
    <w:rsid w:val="005E0D54"/>
    <w:rsid w:val="005E43D9"/>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66BB4"/>
    <w:rsid w:val="006858C2"/>
    <w:rsid w:val="006877B4"/>
    <w:rsid w:val="00693C16"/>
    <w:rsid w:val="00694476"/>
    <w:rsid w:val="006A3B94"/>
    <w:rsid w:val="006A4961"/>
    <w:rsid w:val="006A573E"/>
    <w:rsid w:val="006A6BC6"/>
    <w:rsid w:val="006B0DE4"/>
    <w:rsid w:val="006B115C"/>
    <w:rsid w:val="006B1858"/>
    <w:rsid w:val="006B20F7"/>
    <w:rsid w:val="006B5E64"/>
    <w:rsid w:val="006B73A9"/>
    <w:rsid w:val="006C6E68"/>
    <w:rsid w:val="006D1154"/>
    <w:rsid w:val="006D528B"/>
    <w:rsid w:val="006E05F1"/>
    <w:rsid w:val="006E1E8B"/>
    <w:rsid w:val="006F78EF"/>
    <w:rsid w:val="0070069B"/>
    <w:rsid w:val="00711BA3"/>
    <w:rsid w:val="00713317"/>
    <w:rsid w:val="00713FB2"/>
    <w:rsid w:val="007216F3"/>
    <w:rsid w:val="00724DD8"/>
    <w:rsid w:val="00733EE3"/>
    <w:rsid w:val="00741DCE"/>
    <w:rsid w:val="00743E15"/>
    <w:rsid w:val="00751375"/>
    <w:rsid w:val="0075220D"/>
    <w:rsid w:val="00756DA4"/>
    <w:rsid w:val="00760231"/>
    <w:rsid w:val="00764815"/>
    <w:rsid w:val="00766EE0"/>
    <w:rsid w:val="00767FE8"/>
    <w:rsid w:val="00772857"/>
    <w:rsid w:val="00780D15"/>
    <w:rsid w:val="00787489"/>
    <w:rsid w:val="00790CB8"/>
    <w:rsid w:val="007B093B"/>
    <w:rsid w:val="007B2920"/>
    <w:rsid w:val="007C37FD"/>
    <w:rsid w:val="007C47AB"/>
    <w:rsid w:val="007C54C5"/>
    <w:rsid w:val="007D16D8"/>
    <w:rsid w:val="007D4C9C"/>
    <w:rsid w:val="007D6143"/>
    <w:rsid w:val="007E22B8"/>
    <w:rsid w:val="007F2150"/>
    <w:rsid w:val="007F6FA1"/>
    <w:rsid w:val="007F6FE0"/>
    <w:rsid w:val="007F74F6"/>
    <w:rsid w:val="00800E07"/>
    <w:rsid w:val="0081738B"/>
    <w:rsid w:val="00831FFA"/>
    <w:rsid w:val="00832619"/>
    <w:rsid w:val="0083782F"/>
    <w:rsid w:val="00837881"/>
    <w:rsid w:val="0084539E"/>
    <w:rsid w:val="00846185"/>
    <w:rsid w:val="00846362"/>
    <w:rsid w:val="00850894"/>
    <w:rsid w:val="0085106B"/>
    <w:rsid w:val="008511E5"/>
    <w:rsid w:val="008654EF"/>
    <w:rsid w:val="00873F39"/>
    <w:rsid w:val="00886DAC"/>
    <w:rsid w:val="00887A8D"/>
    <w:rsid w:val="008A0CA6"/>
    <w:rsid w:val="008A3169"/>
    <w:rsid w:val="008A3962"/>
    <w:rsid w:val="008B58D0"/>
    <w:rsid w:val="008D45C2"/>
    <w:rsid w:val="008D549D"/>
    <w:rsid w:val="008E4E18"/>
    <w:rsid w:val="008E6678"/>
    <w:rsid w:val="008F28A3"/>
    <w:rsid w:val="0091093B"/>
    <w:rsid w:val="009148C3"/>
    <w:rsid w:val="009149C5"/>
    <w:rsid w:val="0091513E"/>
    <w:rsid w:val="00916D01"/>
    <w:rsid w:val="0092688B"/>
    <w:rsid w:val="00927A0A"/>
    <w:rsid w:val="00934790"/>
    <w:rsid w:val="00936692"/>
    <w:rsid w:val="009370C8"/>
    <w:rsid w:val="0094244B"/>
    <w:rsid w:val="00943EF9"/>
    <w:rsid w:val="009504D4"/>
    <w:rsid w:val="00955D52"/>
    <w:rsid w:val="00956668"/>
    <w:rsid w:val="00956774"/>
    <w:rsid w:val="00957DFA"/>
    <w:rsid w:val="0097060D"/>
    <w:rsid w:val="009869EB"/>
    <w:rsid w:val="00987401"/>
    <w:rsid w:val="0099157E"/>
    <w:rsid w:val="00992C6E"/>
    <w:rsid w:val="009A336D"/>
    <w:rsid w:val="009A4CF3"/>
    <w:rsid w:val="009A7DCC"/>
    <w:rsid w:val="009B0C8B"/>
    <w:rsid w:val="009B76C8"/>
    <w:rsid w:val="009C6D2C"/>
    <w:rsid w:val="009D7A87"/>
    <w:rsid w:val="009E0FDD"/>
    <w:rsid w:val="009E48BC"/>
    <w:rsid w:val="009E7010"/>
    <w:rsid w:val="009F24AD"/>
    <w:rsid w:val="009F5607"/>
    <w:rsid w:val="009F6560"/>
    <w:rsid w:val="00A031E5"/>
    <w:rsid w:val="00A04D93"/>
    <w:rsid w:val="00A12870"/>
    <w:rsid w:val="00A35F63"/>
    <w:rsid w:val="00A36F19"/>
    <w:rsid w:val="00A37DFF"/>
    <w:rsid w:val="00A43453"/>
    <w:rsid w:val="00A75E22"/>
    <w:rsid w:val="00A763C6"/>
    <w:rsid w:val="00A81036"/>
    <w:rsid w:val="00A85667"/>
    <w:rsid w:val="00A9631F"/>
    <w:rsid w:val="00AA209D"/>
    <w:rsid w:val="00AB1F21"/>
    <w:rsid w:val="00AB5DC4"/>
    <w:rsid w:val="00AB5E87"/>
    <w:rsid w:val="00AB793F"/>
    <w:rsid w:val="00AC2428"/>
    <w:rsid w:val="00AC35CC"/>
    <w:rsid w:val="00AD6EE2"/>
    <w:rsid w:val="00AD6F29"/>
    <w:rsid w:val="00AD797A"/>
    <w:rsid w:val="00AD79BE"/>
    <w:rsid w:val="00AE1F98"/>
    <w:rsid w:val="00AE224E"/>
    <w:rsid w:val="00AE4460"/>
    <w:rsid w:val="00AE45FA"/>
    <w:rsid w:val="00AE6E52"/>
    <w:rsid w:val="00AF54A5"/>
    <w:rsid w:val="00AF62B8"/>
    <w:rsid w:val="00AF6B55"/>
    <w:rsid w:val="00AF7743"/>
    <w:rsid w:val="00B00C40"/>
    <w:rsid w:val="00B01D4A"/>
    <w:rsid w:val="00B1044B"/>
    <w:rsid w:val="00B30E97"/>
    <w:rsid w:val="00B338CB"/>
    <w:rsid w:val="00B357B8"/>
    <w:rsid w:val="00B407A0"/>
    <w:rsid w:val="00B40F6F"/>
    <w:rsid w:val="00B4489E"/>
    <w:rsid w:val="00B552BC"/>
    <w:rsid w:val="00B750D4"/>
    <w:rsid w:val="00B76F67"/>
    <w:rsid w:val="00B77A7C"/>
    <w:rsid w:val="00B831FC"/>
    <w:rsid w:val="00B8353E"/>
    <w:rsid w:val="00BA00A2"/>
    <w:rsid w:val="00BA5D00"/>
    <w:rsid w:val="00BB3AF6"/>
    <w:rsid w:val="00BB4AE3"/>
    <w:rsid w:val="00BB6B37"/>
    <w:rsid w:val="00BC19F6"/>
    <w:rsid w:val="00BD1720"/>
    <w:rsid w:val="00BD4E12"/>
    <w:rsid w:val="00BD52B9"/>
    <w:rsid w:val="00BE02CF"/>
    <w:rsid w:val="00BE06B0"/>
    <w:rsid w:val="00BE0784"/>
    <w:rsid w:val="00BE5024"/>
    <w:rsid w:val="00C01AE8"/>
    <w:rsid w:val="00C05BA5"/>
    <w:rsid w:val="00C073DE"/>
    <w:rsid w:val="00C11308"/>
    <w:rsid w:val="00C20E0E"/>
    <w:rsid w:val="00C30A84"/>
    <w:rsid w:val="00C30EF3"/>
    <w:rsid w:val="00C32DBB"/>
    <w:rsid w:val="00C41577"/>
    <w:rsid w:val="00C428C0"/>
    <w:rsid w:val="00C46EF8"/>
    <w:rsid w:val="00C50E56"/>
    <w:rsid w:val="00C551A5"/>
    <w:rsid w:val="00C55F3E"/>
    <w:rsid w:val="00C5749D"/>
    <w:rsid w:val="00C65087"/>
    <w:rsid w:val="00C73A47"/>
    <w:rsid w:val="00C75692"/>
    <w:rsid w:val="00C7766E"/>
    <w:rsid w:val="00C80D38"/>
    <w:rsid w:val="00C86199"/>
    <w:rsid w:val="00C938F0"/>
    <w:rsid w:val="00C94592"/>
    <w:rsid w:val="00C95946"/>
    <w:rsid w:val="00CA7020"/>
    <w:rsid w:val="00CB315C"/>
    <w:rsid w:val="00CC3B9B"/>
    <w:rsid w:val="00CC47C5"/>
    <w:rsid w:val="00CD4521"/>
    <w:rsid w:val="00CD7533"/>
    <w:rsid w:val="00CE34CF"/>
    <w:rsid w:val="00CE581A"/>
    <w:rsid w:val="00CF4D62"/>
    <w:rsid w:val="00D06870"/>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8210C"/>
    <w:rsid w:val="00D9092F"/>
    <w:rsid w:val="00D9280F"/>
    <w:rsid w:val="00D95671"/>
    <w:rsid w:val="00DA1AAE"/>
    <w:rsid w:val="00DC10E0"/>
    <w:rsid w:val="00DC4B67"/>
    <w:rsid w:val="00DC5666"/>
    <w:rsid w:val="00DD6E0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17F06"/>
    <w:rsid w:val="00E222FC"/>
    <w:rsid w:val="00E26526"/>
    <w:rsid w:val="00E34089"/>
    <w:rsid w:val="00E34A99"/>
    <w:rsid w:val="00E41075"/>
    <w:rsid w:val="00E432DE"/>
    <w:rsid w:val="00E441F1"/>
    <w:rsid w:val="00E47CBA"/>
    <w:rsid w:val="00E51BF7"/>
    <w:rsid w:val="00E532EC"/>
    <w:rsid w:val="00E543AA"/>
    <w:rsid w:val="00E63FB6"/>
    <w:rsid w:val="00E65476"/>
    <w:rsid w:val="00E65509"/>
    <w:rsid w:val="00E7285E"/>
    <w:rsid w:val="00E9501A"/>
    <w:rsid w:val="00EA5DFE"/>
    <w:rsid w:val="00EA7731"/>
    <w:rsid w:val="00EA7D0A"/>
    <w:rsid w:val="00EB06CD"/>
    <w:rsid w:val="00EC06FD"/>
    <w:rsid w:val="00EC0FDD"/>
    <w:rsid w:val="00EE4B58"/>
    <w:rsid w:val="00EF263F"/>
    <w:rsid w:val="00EF3F6E"/>
    <w:rsid w:val="00EF521A"/>
    <w:rsid w:val="00F00CCA"/>
    <w:rsid w:val="00F0254A"/>
    <w:rsid w:val="00F03BED"/>
    <w:rsid w:val="00F06178"/>
    <w:rsid w:val="00F0683C"/>
    <w:rsid w:val="00F20BA1"/>
    <w:rsid w:val="00F2393A"/>
    <w:rsid w:val="00F27ECC"/>
    <w:rsid w:val="00F37EA9"/>
    <w:rsid w:val="00F44364"/>
    <w:rsid w:val="00F53063"/>
    <w:rsid w:val="00F55C5B"/>
    <w:rsid w:val="00F7125A"/>
    <w:rsid w:val="00F822AD"/>
    <w:rsid w:val="00F84683"/>
    <w:rsid w:val="00F90598"/>
    <w:rsid w:val="00F9348A"/>
    <w:rsid w:val="00F93D0D"/>
    <w:rsid w:val="00F95D55"/>
    <w:rsid w:val="00FA0E86"/>
    <w:rsid w:val="00FB3D3B"/>
    <w:rsid w:val="00FB492E"/>
    <w:rsid w:val="00FC5919"/>
    <w:rsid w:val="00FD0B07"/>
    <w:rsid w:val="00FD5267"/>
    <w:rsid w:val="00FE4330"/>
    <w:rsid w:val="00FE6BE7"/>
    <w:rsid w:val="00FE7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0B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95D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paragraph" w:customStyle="1" w:styleId="33">
    <w:name w:val="Список нумерованный 3"/>
    <w:basedOn w:val="4"/>
    <w:qFormat/>
    <w:rsid w:val="00F95D55"/>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2">
    <w:name w:val="Базовый"/>
    <w:rsid w:val="00F95D55"/>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
    <w:name w:val="Интернет-ссылка"/>
    <w:rsid w:val="00F95D55"/>
    <w:rPr>
      <w:color w:val="000080"/>
      <w:u w:val="single"/>
      <w:lang w:val="ru-RU" w:eastAsia="ru-RU" w:bidi="ru-RU"/>
    </w:rPr>
  </w:style>
  <w:style w:type="character" w:customStyle="1" w:styleId="40">
    <w:name w:val="Заголовок 4 Знак"/>
    <w:basedOn w:val="a1"/>
    <w:link w:val="4"/>
    <w:uiPriority w:val="9"/>
    <w:semiHidden/>
    <w:rsid w:val="00F95D55"/>
    <w:rPr>
      <w:rFonts w:asciiTheme="majorHAnsi" w:eastAsiaTheme="majorEastAsia" w:hAnsiTheme="majorHAnsi" w:cstheme="majorBidi"/>
      <w:b/>
      <w:bCs/>
      <w:i/>
      <w:iCs/>
      <w:color w:val="4F81BD" w:themeColor="accent1"/>
      <w:sz w:val="24"/>
      <w:szCs w:val="24"/>
      <w:lang w:eastAsia="ar-SA"/>
    </w:rPr>
  </w:style>
  <w:style w:type="paragraph" w:customStyle="1" w:styleId="Default">
    <w:name w:val="Default"/>
    <w:rsid w:val="00322F4E"/>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22F4E"/>
    <w:pPr>
      <w:tabs>
        <w:tab w:val="num" w:pos="1980"/>
      </w:tabs>
      <w:suppressAutoHyphens w:val="0"/>
      <w:ind w:left="1404" w:hanging="504"/>
      <w:jc w:val="both"/>
    </w:pPr>
    <w:rPr>
      <w:lang w:eastAsia="ru-RU"/>
    </w:rPr>
  </w:style>
  <w:style w:type="table" w:customStyle="1" w:styleId="12">
    <w:name w:val="Сетка таблицы1"/>
    <w:basedOn w:val="a2"/>
    <w:next w:val="af6"/>
    <w:rsid w:val="003B03D3"/>
    <w:pPr>
      <w:spacing w:before="0" w:beforeAutospacing="0" w:after="0" w:afterAutospacing="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5493">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2189745">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77369-8B7E-45C8-B4AC-3309C711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10759</TotalTime>
  <Pages>18</Pages>
  <Words>8288</Words>
  <Characters>47242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151</cp:revision>
  <cp:lastPrinted>2015-08-31T07:01:00Z</cp:lastPrinted>
  <dcterms:created xsi:type="dcterms:W3CDTF">2014-02-18T07:28:00Z</dcterms:created>
  <dcterms:modified xsi:type="dcterms:W3CDTF">2015-08-31T13:18:00Z</dcterms:modified>
</cp:coreProperties>
</file>