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1C" w:rsidRPr="002B6B1C" w:rsidRDefault="002B6B1C" w:rsidP="002B6B1C">
      <w:pPr>
        <w:spacing w:before="100" w:beforeAutospacing="1" w:after="100" w:afterAutospacing="1"/>
        <w:jc w:val="center"/>
        <w:rPr>
          <w:b/>
          <w:kern w:val="0"/>
          <w:sz w:val="22"/>
          <w:szCs w:val="22"/>
        </w:rPr>
      </w:pPr>
      <w:r w:rsidRPr="002B6B1C">
        <w:rPr>
          <w:b/>
          <w:kern w:val="0"/>
          <w:sz w:val="22"/>
          <w:szCs w:val="22"/>
        </w:rPr>
        <w:t>Протокол рассмотрения и оценки заявок на участие в запросе котировок</w:t>
      </w:r>
    </w:p>
    <w:p w:rsidR="002B6B1C" w:rsidRPr="002B6B1C" w:rsidRDefault="002B6B1C" w:rsidP="002B6B1C">
      <w:pPr>
        <w:spacing w:before="100" w:beforeAutospacing="1" w:after="100" w:afterAutospacing="1"/>
        <w:jc w:val="center"/>
        <w:rPr>
          <w:b/>
          <w:kern w:val="0"/>
          <w:sz w:val="22"/>
          <w:szCs w:val="22"/>
        </w:rPr>
      </w:pPr>
      <w:r w:rsidRPr="002B6B1C">
        <w:rPr>
          <w:b/>
          <w:kern w:val="0"/>
          <w:sz w:val="22"/>
          <w:szCs w:val="22"/>
        </w:rPr>
        <w:t>от 24.12.2015 для закупки №0113300024615000075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2B6B1C" w:rsidRPr="002B6B1C" w:rsidTr="002B6B1C">
        <w:tc>
          <w:tcPr>
            <w:tcW w:w="25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2B6B1C" w:rsidRPr="002B6B1C" w:rsidTr="002B6B1C"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B6B1C">
              <w:rPr>
                <w:rFonts w:ascii="Tahoma" w:hAnsi="Tahoma" w:cs="Tahoma"/>
                <w:kern w:val="0"/>
                <w:sz w:val="21"/>
                <w:szCs w:val="21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2B6B1C">
              <w:rPr>
                <w:rFonts w:ascii="Tahoma" w:hAnsi="Tahoma" w:cs="Tahoma"/>
                <w:kern w:val="0"/>
                <w:sz w:val="21"/>
                <w:szCs w:val="21"/>
              </w:rPr>
              <w:t>каб</w:t>
            </w:r>
            <w:proofErr w:type="spellEnd"/>
            <w:r w:rsidRPr="002B6B1C">
              <w:rPr>
                <w:rFonts w:ascii="Tahoma" w:hAnsi="Tahoma" w:cs="Tahoma"/>
                <w:kern w:val="0"/>
                <w:sz w:val="21"/>
                <w:szCs w:val="21"/>
              </w:rPr>
              <w:t>. № 19.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B6B1C">
              <w:rPr>
                <w:rFonts w:ascii="Tahoma" w:hAnsi="Tahoma" w:cs="Tahoma"/>
                <w:kern w:val="0"/>
                <w:sz w:val="21"/>
                <w:szCs w:val="21"/>
              </w:rPr>
              <w:t>24 декабря 2015</w:t>
            </w:r>
          </w:p>
        </w:tc>
      </w:tr>
      <w:tr w:rsidR="002B6B1C" w:rsidRPr="002B6B1C" w:rsidTr="002B6B1C"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B6B1C">
              <w:rPr>
                <w:rFonts w:ascii="Tahoma" w:hAnsi="Tahoma" w:cs="Tahoma"/>
                <w:kern w:val="0"/>
                <w:sz w:val="21"/>
                <w:szCs w:val="21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B6B1C">
              <w:rPr>
                <w:rFonts w:ascii="Tahoma" w:hAnsi="Tahoma" w:cs="Tahoma"/>
                <w:kern w:val="0"/>
                <w:sz w:val="21"/>
                <w:szCs w:val="21"/>
              </w:rPr>
              <w:t>(дата подписания протокола)</w:t>
            </w:r>
          </w:p>
        </w:tc>
      </w:tr>
    </w:tbl>
    <w:p w:rsidR="002B6B1C" w:rsidRPr="002B6B1C" w:rsidRDefault="002B6B1C" w:rsidP="002B6B1C">
      <w:pPr>
        <w:rPr>
          <w:rFonts w:ascii="Tahoma" w:hAnsi="Tahoma" w:cs="Tahoma"/>
          <w:kern w:val="0"/>
          <w:sz w:val="21"/>
          <w:szCs w:val="21"/>
        </w:rPr>
      </w:pPr>
    </w:p>
    <w:p w:rsidR="002B6B1C" w:rsidRPr="002B6B1C" w:rsidRDefault="002B6B1C" w:rsidP="002B6B1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2B6B1C">
        <w:rPr>
          <w:rFonts w:ascii="Tahoma" w:hAnsi="Tahoma" w:cs="Tahoma"/>
          <w:b/>
          <w:bCs/>
          <w:kern w:val="0"/>
          <w:sz w:val="20"/>
        </w:rPr>
        <w:t>1. Повестка дня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№0113300024615000075 от 14.12.2015)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Процедура проведения вскрытия конвертов, открытия доступа к электронным документам заявок участников проведена 24 декабря 2015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2B6B1C">
        <w:rPr>
          <w:rFonts w:ascii="Tahoma" w:hAnsi="Tahoma" w:cs="Tahoma"/>
          <w:kern w:val="0"/>
          <w:sz w:val="20"/>
        </w:rPr>
        <w:t>каб</w:t>
      </w:r>
      <w:proofErr w:type="spellEnd"/>
      <w:r w:rsidRPr="002B6B1C">
        <w:rPr>
          <w:rFonts w:ascii="Tahoma" w:hAnsi="Tahoma" w:cs="Tahoma"/>
          <w:kern w:val="0"/>
          <w:sz w:val="20"/>
        </w:rPr>
        <w:t>. № 19..</w:t>
      </w:r>
    </w:p>
    <w:p w:rsidR="002B6B1C" w:rsidRPr="002B6B1C" w:rsidRDefault="002B6B1C" w:rsidP="002B6B1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2B6B1C">
        <w:rPr>
          <w:rFonts w:ascii="Tahoma" w:hAnsi="Tahoma" w:cs="Tahoma"/>
          <w:b/>
          <w:bCs/>
          <w:kern w:val="0"/>
          <w:sz w:val="20"/>
        </w:rPr>
        <w:t>2. Существенные условия контракта</w:t>
      </w:r>
    </w:p>
    <w:p w:rsidR="002B6B1C" w:rsidRPr="002B6B1C" w:rsidRDefault="002B6B1C" w:rsidP="002B6B1C">
      <w:pPr>
        <w:rPr>
          <w:rFonts w:ascii="Tahoma" w:hAnsi="Tahoma" w:cs="Tahoma"/>
          <w:kern w:val="0"/>
          <w:sz w:val="20"/>
        </w:rPr>
      </w:pP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Номер и наименование объекта закупки: </w:t>
      </w:r>
      <w:r w:rsidRPr="002B6B1C">
        <w:rPr>
          <w:rFonts w:ascii="Tahoma" w:hAnsi="Tahoma" w:cs="Tahoma"/>
          <w:kern w:val="0"/>
          <w:sz w:val="20"/>
          <w:u w:val="single"/>
        </w:rPr>
        <w:t xml:space="preserve">Закупка №0113300024615000075 «Оказание услуг по охране объекта (административное здание): 3-х этажное здание общей площадью 1864,9 м2 по адресу:427650 Удмуртская Республика, Красногорский район, </w:t>
      </w:r>
      <w:proofErr w:type="spellStart"/>
      <w:r w:rsidRPr="002B6B1C">
        <w:rPr>
          <w:rFonts w:ascii="Tahoma" w:hAnsi="Tahoma" w:cs="Tahoma"/>
          <w:kern w:val="0"/>
          <w:sz w:val="20"/>
          <w:u w:val="single"/>
        </w:rPr>
        <w:t>с</w:t>
      </w:r>
      <w:proofErr w:type="gramStart"/>
      <w:r w:rsidRPr="002B6B1C">
        <w:rPr>
          <w:rFonts w:ascii="Tahoma" w:hAnsi="Tahoma" w:cs="Tahoma"/>
          <w:kern w:val="0"/>
          <w:sz w:val="20"/>
          <w:u w:val="single"/>
        </w:rPr>
        <w:t>.К</w:t>
      </w:r>
      <w:proofErr w:type="gramEnd"/>
      <w:r w:rsidRPr="002B6B1C">
        <w:rPr>
          <w:rFonts w:ascii="Tahoma" w:hAnsi="Tahoma" w:cs="Tahoma"/>
          <w:kern w:val="0"/>
          <w:sz w:val="20"/>
          <w:u w:val="single"/>
        </w:rPr>
        <w:t>расногорское</w:t>
      </w:r>
      <w:proofErr w:type="spellEnd"/>
      <w:r w:rsidRPr="002B6B1C">
        <w:rPr>
          <w:rFonts w:ascii="Tahoma" w:hAnsi="Tahoma" w:cs="Tahoma"/>
          <w:kern w:val="0"/>
          <w:sz w:val="20"/>
          <w:u w:val="single"/>
        </w:rPr>
        <w:t>, ул.Ленина,64 среди субъектов малого предпринимательства, социально ориентированных некоммерческих организаций»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Начальная (максимальная) цена контракта: </w:t>
      </w:r>
      <w:r w:rsidRPr="002B6B1C">
        <w:rPr>
          <w:rFonts w:ascii="Tahoma" w:hAnsi="Tahoma" w:cs="Tahoma"/>
          <w:kern w:val="0"/>
          <w:sz w:val="20"/>
          <w:u w:val="single"/>
        </w:rPr>
        <w:t>277486.00 Российский рубль (двести семьдесят семь тысяч четыреста восемьдесят шесть рублей ноль копеек)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Источник финансирования: </w:t>
      </w:r>
      <w:r w:rsidRPr="002B6B1C">
        <w:rPr>
          <w:rFonts w:ascii="Tahoma" w:hAnsi="Tahoma" w:cs="Tahoma"/>
          <w:kern w:val="0"/>
          <w:sz w:val="20"/>
          <w:u w:val="single"/>
        </w:rPr>
        <w:t>Бюджет муниципального образования "Красногорский район"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Место доставки товара, выполнения работы или оказания услуги: </w:t>
      </w:r>
      <w:r w:rsidRPr="002B6B1C">
        <w:rPr>
          <w:rFonts w:ascii="Tahoma" w:hAnsi="Tahoma" w:cs="Tahoma"/>
          <w:kern w:val="0"/>
          <w:sz w:val="20"/>
          <w:u w:val="single"/>
        </w:rPr>
        <w:t xml:space="preserve">Российская федерация, Удмуртская </w:t>
      </w:r>
      <w:proofErr w:type="spellStart"/>
      <w:proofErr w:type="gramStart"/>
      <w:r w:rsidRPr="002B6B1C">
        <w:rPr>
          <w:rFonts w:ascii="Tahoma" w:hAnsi="Tahoma" w:cs="Tahoma"/>
          <w:kern w:val="0"/>
          <w:sz w:val="20"/>
          <w:u w:val="single"/>
        </w:rPr>
        <w:t>Респ</w:t>
      </w:r>
      <w:proofErr w:type="spellEnd"/>
      <w:proofErr w:type="gramEnd"/>
      <w:r w:rsidRPr="002B6B1C">
        <w:rPr>
          <w:rFonts w:ascii="Tahoma" w:hAnsi="Tahoma" w:cs="Tahoma"/>
          <w:kern w:val="0"/>
          <w:sz w:val="20"/>
          <w:u w:val="single"/>
        </w:rPr>
        <w:t>, Красногорский р-н, Красногорское с, ул. Ленина, д. 64 здание Администрации муниципального образования «Красногорский район»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Сроки поставки товара или завершения работы либо график оказания услуг: </w:t>
      </w:r>
      <w:r w:rsidRPr="002B6B1C">
        <w:rPr>
          <w:rFonts w:ascii="Tahoma" w:hAnsi="Tahoma" w:cs="Tahoma"/>
          <w:kern w:val="0"/>
          <w:sz w:val="20"/>
          <w:u w:val="single"/>
        </w:rPr>
        <w:t xml:space="preserve">Начало оказания услуг: 00 час. 00 мин. 01 января 2016 г. Окончание оказания услуг: 24 час. 00 мин.30 июня 2016 г. 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Преимущества, предоставляемые заказчиком: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Требования, предъявляемые к участникам: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  <w:u w:val="single"/>
        </w:rPr>
        <w:lastRenderedPageBreak/>
        <w:t>Единые требования к участникам (в соответствии с пунктом 1 части 1 Статьи 31 Федерального закона № 44-ФЗ): Указано в п. 30 в извещении о проведении запроса котировок на странице "Сопроводительная документация".</w:t>
      </w:r>
    </w:p>
    <w:p w:rsidR="002B6B1C" w:rsidRPr="002B6B1C" w:rsidRDefault="002B6B1C" w:rsidP="002B6B1C">
      <w:pPr>
        <w:rPr>
          <w:rFonts w:ascii="Tahoma" w:hAnsi="Tahoma" w:cs="Tahoma"/>
          <w:kern w:val="0"/>
          <w:sz w:val="20"/>
        </w:rPr>
      </w:pPr>
    </w:p>
    <w:p w:rsidR="002B6B1C" w:rsidRPr="002B6B1C" w:rsidRDefault="002B6B1C" w:rsidP="002B6B1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2B6B1C">
        <w:rPr>
          <w:rFonts w:ascii="Tahoma" w:hAnsi="Tahoma" w:cs="Tahoma"/>
          <w:b/>
          <w:bCs/>
          <w:kern w:val="0"/>
          <w:sz w:val="20"/>
        </w:rPr>
        <w:t>3. Информация о заказчике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  <w:u w:val="single"/>
        </w:rPr>
        <w:t>Администрация муниципального образования "Красногорский район"</w:t>
      </w:r>
    </w:p>
    <w:p w:rsidR="002B6B1C" w:rsidRPr="002B6B1C" w:rsidRDefault="002B6B1C" w:rsidP="002B6B1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2B6B1C">
        <w:rPr>
          <w:rFonts w:ascii="Tahoma" w:hAnsi="Tahoma" w:cs="Tahoma"/>
          <w:b/>
          <w:bCs/>
          <w:kern w:val="0"/>
          <w:sz w:val="20"/>
        </w:rPr>
        <w:t>4. Информация о комиссии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Комиссия: </w:t>
      </w:r>
      <w:r w:rsidRPr="002B6B1C">
        <w:rPr>
          <w:rFonts w:ascii="Tahoma" w:hAnsi="Tahoma" w:cs="Tahoma"/>
          <w:kern w:val="0"/>
          <w:sz w:val="20"/>
          <w:u w:val="single"/>
        </w:rPr>
        <w:t>Котировочная комиссия по размещению заказов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На </w:t>
      </w:r>
      <w:proofErr w:type="gramStart"/>
      <w:r w:rsidRPr="002B6B1C">
        <w:rPr>
          <w:rFonts w:ascii="Tahoma" w:hAnsi="Tahoma" w:cs="Tahoma"/>
          <w:kern w:val="0"/>
          <w:sz w:val="20"/>
        </w:rPr>
        <w:t>заседании</w:t>
      </w:r>
      <w:proofErr w:type="gramEnd"/>
      <w:r w:rsidRPr="002B6B1C">
        <w:rPr>
          <w:rFonts w:ascii="Tahoma" w:hAnsi="Tahoma" w:cs="Tahoma"/>
          <w:kern w:val="0"/>
          <w:sz w:val="20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Председатель комиссии: </w:t>
      </w:r>
      <w:r w:rsidRPr="002B6B1C">
        <w:rPr>
          <w:rFonts w:ascii="Tahoma" w:hAnsi="Tahoma" w:cs="Tahoma"/>
          <w:kern w:val="0"/>
          <w:sz w:val="20"/>
          <w:u w:val="single"/>
        </w:rPr>
        <w:t>Сухих Елена Ивановна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Член комиссии: </w:t>
      </w:r>
      <w:r w:rsidRPr="002B6B1C">
        <w:rPr>
          <w:rFonts w:ascii="Tahoma" w:hAnsi="Tahoma" w:cs="Tahoma"/>
          <w:kern w:val="0"/>
          <w:sz w:val="20"/>
          <w:u w:val="single"/>
        </w:rPr>
        <w:t>Симонов Алексей Николаевич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Секретарь: </w:t>
      </w:r>
      <w:r w:rsidRPr="002B6B1C">
        <w:rPr>
          <w:rFonts w:ascii="Tahoma" w:hAnsi="Tahoma" w:cs="Tahoma"/>
          <w:kern w:val="0"/>
          <w:sz w:val="20"/>
          <w:u w:val="single"/>
        </w:rPr>
        <w:t>Столбова Марина Сергеевна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Количество присутствовавших членов комиссии: </w:t>
      </w:r>
      <w:r w:rsidRPr="002B6B1C">
        <w:rPr>
          <w:rFonts w:ascii="Tahoma" w:hAnsi="Tahoma" w:cs="Tahoma"/>
          <w:kern w:val="0"/>
          <w:sz w:val="20"/>
          <w:u w:val="single"/>
        </w:rPr>
        <w:t>3 (три)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из </w:t>
      </w:r>
      <w:proofErr w:type="gramStart"/>
      <w:r w:rsidRPr="002B6B1C">
        <w:rPr>
          <w:rFonts w:ascii="Tahoma" w:hAnsi="Tahoma" w:cs="Tahoma"/>
          <w:kern w:val="0"/>
          <w:sz w:val="20"/>
        </w:rPr>
        <w:t>них</w:t>
      </w:r>
      <w:proofErr w:type="gramEnd"/>
      <w:r w:rsidRPr="002B6B1C">
        <w:rPr>
          <w:rFonts w:ascii="Tahoma" w:hAnsi="Tahoma" w:cs="Tahoma"/>
          <w:kern w:val="0"/>
          <w:sz w:val="20"/>
        </w:rPr>
        <w:t xml:space="preserve"> не голосующие члены комиссии отсутствуют.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Члены котировочной комиссии: </w:t>
      </w:r>
      <w:proofErr w:type="spellStart"/>
      <w:r w:rsidRPr="002B6B1C">
        <w:rPr>
          <w:rFonts w:ascii="Tahoma" w:hAnsi="Tahoma" w:cs="Tahoma"/>
          <w:kern w:val="0"/>
          <w:sz w:val="20"/>
        </w:rPr>
        <w:t>Чернышова</w:t>
      </w:r>
      <w:proofErr w:type="spellEnd"/>
      <w:r w:rsidRPr="002B6B1C">
        <w:rPr>
          <w:rFonts w:ascii="Tahoma" w:hAnsi="Tahoma" w:cs="Tahoma"/>
          <w:kern w:val="0"/>
          <w:sz w:val="20"/>
        </w:rPr>
        <w:t xml:space="preserve"> Наталья Михайловна, Максимова Татьяна Леонидовн</w:t>
      </w:r>
      <w:proofErr w:type="gramStart"/>
      <w:r w:rsidRPr="002B6B1C">
        <w:rPr>
          <w:rFonts w:ascii="Tahoma" w:hAnsi="Tahoma" w:cs="Tahoma"/>
          <w:kern w:val="0"/>
          <w:sz w:val="20"/>
        </w:rPr>
        <w:t>а-</w:t>
      </w:r>
      <w:proofErr w:type="gramEnd"/>
      <w:r w:rsidRPr="002B6B1C">
        <w:rPr>
          <w:rFonts w:ascii="Tahoma" w:hAnsi="Tahoma" w:cs="Tahoma"/>
          <w:kern w:val="0"/>
          <w:sz w:val="20"/>
        </w:rPr>
        <w:t xml:space="preserve"> отсутствуют</w:t>
      </w:r>
    </w:p>
    <w:p w:rsidR="002B6B1C" w:rsidRPr="002B6B1C" w:rsidRDefault="002B6B1C" w:rsidP="002B6B1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2B6B1C">
        <w:rPr>
          <w:rFonts w:ascii="Tahoma" w:hAnsi="Tahoma" w:cs="Tahoma"/>
          <w:b/>
          <w:bCs/>
          <w:kern w:val="0"/>
          <w:sz w:val="20"/>
        </w:rPr>
        <w:t>5. Результаты рассмотрения и оценки заявок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005"/>
        <w:gridCol w:w="4036"/>
        <w:gridCol w:w="1519"/>
        <w:gridCol w:w="1473"/>
      </w:tblGrid>
      <w:tr w:rsidR="002B6B1C" w:rsidRPr="002B6B1C" w:rsidTr="002B6B1C">
        <w:tc>
          <w:tcPr>
            <w:tcW w:w="5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Результаты рассмотрения заявок</w:t>
            </w:r>
          </w:p>
        </w:tc>
      </w:tr>
      <w:tr w:rsidR="002B6B1C" w:rsidRPr="002B6B1C" w:rsidTr="002B6B1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21.12.2015 08:05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proofErr w:type="gramStart"/>
            <w:r w:rsidRPr="002B6B1C">
              <w:rPr>
                <w:rFonts w:ascii="Tahoma" w:hAnsi="Tahoma" w:cs="Tahoma"/>
                <w:kern w:val="0"/>
                <w:sz w:val="20"/>
              </w:rPr>
              <w:t>ООО Частное охранное предприятие "Астра"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ИНН: 1832125370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КПП: 183201001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Почтовый адрес: 426000, Удмуртская Республика, г. Ижевск, ул. Татарская, д.157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221130.00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Соответствует требованиям</w:t>
            </w:r>
          </w:p>
        </w:tc>
      </w:tr>
      <w:tr w:rsidR="002B6B1C" w:rsidRPr="002B6B1C" w:rsidTr="002B6B1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21.12.2015 08:06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ООО "Эталон"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ИНН: 1832093263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КПП: 183201001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</w:r>
            <w:r w:rsidRPr="002B6B1C">
              <w:rPr>
                <w:rFonts w:ascii="Tahoma" w:hAnsi="Tahoma" w:cs="Tahoma"/>
                <w:kern w:val="0"/>
                <w:sz w:val="20"/>
              </w:rPr>
              <w:lastRenderedPageBreak/>
              <w:t>Почтовый адрес: 426006, Удмуртская Республика, г. Ижевск, ул</w:t>
            </w:r>
            <w:proofErr w:type="gramStart"/>
            <w:r w:rsidRPr="002B6B1C">
              <w:rPr>
                <w:rFonts w:ascii="Tahoma" w:hAnsi="Tahoma" w:cs="Tahoma"/>
                <w:kern w:val="0"/>
                <w:sz w:val="20"/>
              </w:rPr>
              <w:t>.Н</w:t>
            </w:r>
            <w:proofErr w:type="gramEnd"/>
            <w:r w:rsidRPr="002B6B1C">
              <w:rPr>
                <w:rFonts w:ascii="Tahoma" w:hAnsi="Tahoma" w:cs="Tahoma"/>
                <w:kern w:val="0"/>
                <w:sz w:val="20"/>
              </w:rPr>
              <w:t>овостроительная,35-39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lastRenderedPageBreak/>
              <w:t>259350.00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Отклонена</w:t>
            </w:r>
          </w:p>
        </w:tc>
      </w:tr>
      <w:tr w:rsidR="002B6B1C" w:rsidRPr="002B6B1C" w:rsidTr="002B6B1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21.12.2015 11:30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ООО Частная охранная организация "</w:t>
            </w:r>
            <w:proofErr w:type="spellStart"/>
            <w:r w:rsidRPr="002B6B1C">
              <w:rPr>
                <w:rFonts w:ascii="Tahoma" w:hAnsi="Tahoma" w:cs="Tahoma"/>
                <w:kern w:val="0"/>
                <w:sz w:val="20"/>
              </w:rPr>
              <w:t>Интер</w:t>
            </w:r>
            <w:proofErr w:type="spellEnd"/>
            <w:r w:rsidRPr="002B6B1C">
              <w:rPr>
                <w:rFonts w:ascii="Tahoma" w:hAnsi="Tahoma" w:cs="Tahoma"/>
                <w:kern w:val="0"/>
                <w:sz w:val="20"/>
              </w:rPr>
              <w:t>"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ИНН: 1831167184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КПП: 183101001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Почтовый адрес: 426057, Удмуртская Республика, г. Ижевск, ул</w:t>
            </w:r>
            <w:proofErr w:type="gramStart"/>
            <w:r w:rsidRPr="002B6B1C">
              <w:rPr>
                <w:rFonts w:ascii="Tahoma" w:hAnsi="Tahoma" w:cs="Tahoma"/>
                <w:kern w:val="0"/>
                <w:sz w:val="20"/>
              </w:rPr>
              <w:t>.Л</w:t>
            </w:r>
            <w:proofErr w:type="gramEnd"/>
            <w:r w:rsidRPr="002B6B1C">
              <w:rPr>
                <w:rFonts w:ascii="Tahoma" w:hAnsi="Tahoma" w:cs="Tahoma"/>
                <w:kern w:val="0"/>
                <w:sz w:val="20"/>
              </w:rPr>
              <w:t>енина,101-313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221130.00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Соответствует требованиям</w:t>
            </w:r>
          </w:p>
        </w:tc>
      </w:tr>
      <w:tr w:rsidR="002B6B1C" w:rsidRPr="002B6B1C" w:rsidTr="002B6B1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23.12.2015 10:30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ООО "Частная охранная организация "Союз-1"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ИНН: 1831114425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КПП: 184001001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Почтовый адрес: 426053,Удмуртская Республика г. Ижевск, ул. Ворошилова, 37а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240240.00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Соответствует требованиям</w:t>
            </w:r>
          </w:p>
        </w:tc>
      </w:tr>
      <w:tr w:rsidR="002B6B1C" w:rsidRPr="002B6B1C" w:rsidTr="002B6B1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23.12.2015 15:53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proofErr w:type="gramStart"/>
            <w:r w:rsidRPr="002B6B1C">
              <w:rPr>
                <w:rFonts w:ascii="Tahoma" w:hAnsi="Tahoma" w:cs="Tahoma"/>
                <w:kern w:val="0"/>
                <w:sz w:val="20"/>
              </w:rPr>
              <w:t>ООО "Частная охранная организация "РАДАР"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ИНН: 1840025669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КПП: 184001001</w:t>
            </w:r>
            <w:r w:rsidRPr="002B6B1C">
              <w:rPr>
                <w:rFonts w:ascii="Tahoma" w:hAnsi="Tahoma" w:cs="Tahoma"/>
                <w:kern w:val="0"/>
                <w:sz w:val="20"/>
              </w:rPr>
              <w:br/>
              <w:t>Почтовый адрес: 426011, Удмуртская Республика, г. Ижевск, ул. Майская, дом (владение)39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175921.20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Соответствует требованиям</w:t>
            </w:r>
          </w:p>
        </w:tc>
      </w:tr>
    </w:tbl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5.2 Информация об отклоненных заявках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741"/>
        <w:gridCol w:w="2678"/>
        <w:gridCol w:w="3614"/>
      </w:tblGrid>
      <w:tr w:rsidR="002B6B1C" w:rsidRPr="002B6B1C" w:rsidTr="002B6B1C">
        <w:tc>
          <w:tcPr>
            <w:tcW w:w="5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№ заявки в журнале регистрации</w:t>
            </w:r>
          </w:p>
        </w:tc>
        <w:tc>
          <w:tcPr>
            <w:tcW w:w="10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Наименование участника / ФИО участника</w:t>
            </w:r>
          </w:p>
        </w:tc>
        <w:tc>
          <w:tcPr>
            <w:tcW w:w="15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Причина отклонения заявки</w:t>
            </w:r>
          </w:p>
        </w:tc>
        <w:tc>
          <w:tcPr>
            <w:tcW w:w="20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2B6B1C">
              <w:rPr>
                <w:rFonts w:ascii="Tahoma" w:hAnsi="Tahoma" w:cs="Tahoma"/>
                <w:b/>
                <w:bCs/>
                <w:kern w:val="0"/>
                <w:sz w:val="20"/>
              </w:rPr>
              <w:t>Обоснование причины отклонения</w:t>
            </w:r>
          </w:p>
        </w:tc>
      </w:tr>
      <w:tr w:rsidR="002B6B1C" w:rsidRPr="002B6B1C" w:rsidTr="002B6B1C"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ООО "Эталон"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Заявка не соответствует требованиям извещения\документации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 xml:space="preserve">Не указан идентификационный номер налогоплательщика (при наличии) учредителей, лица, исполняющего функции единоличного исполнительного органа участника запроса котировок </w:t>
            </w:r>
          </w:p>
        </w:tc>
      </w:tr>
    </w:tbl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5.3 Результаты оценки заявок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Победителем запроса котировок признан участник с номером заявки №5:</w:t>
      </w:r>
      <w:r w:rsidRPr="002B6B1C">
        <w:rPr>
          <w:rFonts w:ascii="Tahoma" w:hAnsi="Tahoma" w:cs="Tahoma"/>
          <w:kern w:val="0"/>
          <w:sz w:val="20"/>
        </w:rPr>
        <w:br/>
        <w:t xml:space="preserve">ООО "Частная охранная организация "РАДАР", </w:t>
      </w:r>
      <w:r w:rsidRPr="002B6B1C">
        <w:rPr>
          <w:rFonts w:ascii="Tahoma" w:hAnsi="Tahoma" w:cs="Tahoma"/>
          <w:kern w:val="0"/>
          <w:sz w:val="20"/>
        </w:rPr>
        <w:br/>
        <w:t xml:space="preserve">ИНН: 1840025669, </w:t>
      </w:r>
      <w:r w:rsidRPr="002B6B1C">
        <w:rPr>
          <w:rFonts w:ascii="Tahoma" w:hAnsi="Tahoma" w:cs="Tahoma"/>
          <w:kern w:val="0"/>
          <w:sz w:val="20"/>
        </w:rPr>
        <w:br/>
        <w:t xml:space="preserve">КПП: 184001001, </w:t>
      </w:r>
      <w:r w:rsidRPr="002B6B1C">
        <w:rPr>
          <w:rFonts w:ascii="Tahoma" w:hAnsi="Tahoma" w:cs="Tahoma"/>
          <w:kern w:val="0"/>
          <w:sz w:val="20"/>
        </w:rPr>
        <w:br/>
        <w:t xml:space="preserve">Почтовый адрес: 426011, Удмуртская Республика, г. Ижевск, ул. Майская, дом (владение)39, </w:t>
      </w:r>
      <w:r w:rsidRPr="002B6B1C">
        <w:rPr>
          <w:rFonts w:ascii="Tahoma" w:hAnsi="Tahoma" w:cs="Tahoma"/>
          <w:kern w:val="0"/>
          <w:sz w:val="20"/>
        </w:rPr>
        <w:br/>
        <w:t>предложение о цене контракта 175921.20 (сто семьдесят пять тысяч девятьсот двадцать один рубль двадцать копеек) Российский рубль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 xml:space="preserve">Участник запроса котировок, </w:t>
      </w:r>
      <w:proofErr w:type="gramStart"/>
      <w:r w:rsidRPr="002B6B1C">
        <w:rPr>
          <w:rFonts w:ascii="Tahoma" w:hAnsi="Tahoma" w:cs="Tahoma"/>
          <w:kern w:val="0"/>
          <w:sz w:val="20"/>
        </w:rPr>
        <w:t>предложение</w:t>
      </w:r>
      <w:proofErr w:type="gramEnd"/>
      <w:r w:rsidRPr="002B6B1C">
        <w:rPr>
          <w:rFonts w:ascii="Tahoma" w:hAnsi="Tahoma" w:cs="Tahoma"/>
          <w:kern w:val="0"/>
          <w:sz w:val="20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№1:</w:t>
      </w:r>
      <w:r w:rsidRPr="002B6B1C">
        <w:rPr>
          <w:rFonts w:ascii="Tahoma" w:hAnsi="Tahoma" w:cs="Tahoma"/>
          <w:kern w:val="0"/>
          <w:sz w:val="20"/>
        </w:rPr>
        <w:br/>
        <w:t xml:space="preserve">ООО Частное охранное предприятие "Астра", </w:t>
      </w:r>
      <w:r w:rsidRPr="002B6B1C">
        <w:rPr>
          <w:rFonts w:ascii="Tahoma" w:hAnsi="Tahoma" w:cs="Tahoma"/>
          <w:kern w:val="0"/>
          <w:sz w:val="20"/>
        </w:rPr>
        <w:br/>
        <w:t xml:space="preserve">ИНН: 1832125370, </w:t>
      </w:r>
      <w:r w:rsidRPr="002B6B1C">
        <w:rPr>
          <w:rFonts w:ascii="Tahoma" w:hAnsi="Tahoma" w:cs="Tahoma"/>
          <w:kern w:val="0"/>
          <w:sz w:val="20"/>
        </w:rPr>
        <w:br/>
        <w:t xml:space="preserve">КПП: 183201001, </w:t>
      </w:r>
      <w:r w:rsidRPr="002B6B1C">
        <w:rPr>
          <w:rFonts w:ascii="Tahoma" w:hAnsi="Tahoma" w:cs="Tahoma"/>
          <w:kern w:val="0"/>
          <w:sz w:val="20"/>
        </w:rPr>
        <w:br/>
        <w:t xml:space="preserve">Почтовый адрес: 426000, Удмуртская Республика, г. Ижевск, ул. Татарская, д.157, </w:t>
      </w:r>
      <w:r w:rsidRPr="002B6B1C">
        <w:rPr>
          <w:rFonts w:ascii="Tahoma" w:hAnsi="Tahoma" w:cs="Tahoma"/>
          <w:kern w:val="0"/>
          <w:sz w:val="20"/>
        </w:rPr>
        <w:br/>
      </w:r>
      <w:r w:rsidRPr="002B6B1C">
        <w:rPr>
          <w:rFonts w:ascii="Tahoma" w:hAnsi="Tahoma" w:cs="Tahoma"/>
          <w:kern w:val="0"/>
          <w:sz w:val="20"/>
        </w:rPr>
        <w:lastRenderedPageBreak/>
        <w:t>предложение о цене контракта 221130.00 (двести двадцать одна тысяча сто тридцать рублей ноль копеек) Российский рубль</w:t>
      </w:r>
    </w:p>
    <w:p w:rsidR="002B6B1C" w:rsidRPr="002B6B1C" w:rsidRDefault="002B6B1C" w:rsidP="002B6B1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2B6B1C">
        <w:rPr>
          <w:rFonts w:ascii="Tahoma" w:hAnsi="Tahoma" w:cs="Tahoma"/>
          <w:b/>
          <w:bCs/>
          <w:kern w:val="0"/>
          <w:sz w:val="20"/>
        </w:rPr>
        <w:t>6. Публикация и хранение протокола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B6B1C" w:rsidRPr="002B6B1C" w:rsidRDefault="002B6B1C" w:rsidP="002B6B1C">
      <w:pPr>
        <w:rPr>
          <w:rFonts w:ascii="Tahoma" w:hAnsi="Tahoma" w:cs="Tahoma"/>
          <w:kern w:val="0"/>
          <w:sz w:val="20"/>
        </w:rPr>
      </w:pPr>
    </w:p>
    <w:p w:rsidR="002B6B1C" w:rsidRPr="002B6B1C" w:rsidRDefault="002B6B1C" w:rsidP="002B6B1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2B6B1C">
        <w:rPr>
          <w:rFonts w:ascii="Tahoma" w:hAnsi="Tahoma" w:cs="Tahoma"/>
          <w:b/>
          <w:bCs/>
          <w:kern w:val="0"/>
          <w:sz w:val="20"/>
        </w:rPr>
        <w:t>7. Приложения к протоколу</w:t>
      </w: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Приложения к протоколу отсутствуют.</w:t>
      </w:r>
    </w:p>
    <w:p w:rsidR="002B6B1C" w:rsidRPr="002B6B1C" w:rsidRDefault="002B6B1C" w:rsidP="002B6B1C">
      <w:pPr>
        <w:rPr>
          <w:rFonts w:ascii="Tahoma" w:hAnsi="Tahoma" w:cs="Tahoma"/>
          <w:kern w:val="0"/>
          <w:sz w:val="20"/>
        </w:rPr>
      </w:pPr>
    </w:p>
    <w:p w:rsidR="002B6B1C" w:rsidRPr="002B6B1C" w:rsidRDefault="002B6B1C" w:rsidP="002B6B1C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2B6B1C">
        <w:rPr>
          <w:rFonts w:ascii="Tahoma" w:hAnsi="Tahoma" w:cs="Tahoma"/>
          <w:kern w:val="0"/>
          <w:sz w:val="20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2B6B1C" w:rsidRPr="002B6B1C" w:rsidTr="002B6B1C">
        <w:tc>
          <w:tcPr>
            <w:tcW w:w="20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5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2000" w:type="pct"/>
            <w:vAlign w:val="center"/>
            <w:hideMark/>
          </w:tcPr>
          <w:p w:rsidR="002B6B1C" w:rsidRPr="002B6B1C" w:rsidRDefault="002B6B1C" w:rsidP="002B6B1C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</w:tr>
      <w:tr w:rsidR="002B6B1C" w:rsidRPr="002B6B1C" w:rsidTr="002B6B1C"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jc w:val="right"/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Сухих Елена Ивановна</w:t>
            </w:r>
          </w:p>
        </w:tc>
      </w:tr>
      <w:tr w:rsidR="002B6B1C" w:rsidRPr="002B6B1C" w:rsidTr="002B6B1C">
        <w:trPr>
          <w:trHeight w:val="450"/>
        </w:trPr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2B6B1C" w:rsidRPr="002B6B1C" w:rsidTr="002B6B1C"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bookmarkStart w:id="0" w:name="_GoBack"/>
            <w:r w:rsidRPr="002B6B1C">
              <w:rPr>
                <w:rFonts w:ascii="Tahoma" w:hAnsi="Tahoma" w:cs="Tahoma"/>
                <w:kern w:val="0"/>
                <w:sz w:val="20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jc w:val="right"/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Симонов Алексей Николаевич</w:t>
            </w:r>
          </w:p>
        </w:tc>
      </w:tr>
      <w:bookmarkEnd w:id="0"/>
      <w:tr w:rsidR="002B6B1C" w:rsidRPr="002B6B1C" w:rsidTr="002B6B1C">
        <w:trPr>
          <w:trHeight w:val="450"/>
        </w:trPr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2B6B1C" w:rsidRPr="002B6B1C" w:rsidTr="002B6B1C"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jc w:val="right"/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Столбова Марина Сергеевна</w:t>
            </w:r>
          </w:p>
        </w:tc>
      </w:tr>
      <w:tr w:rsidR="002B6B1C" w:rsidRPr="002B6B1C" w:rsidTr="002B6B1C">
        <w:trPr>
          <w:trHeight w:val="450"/>
        </w:trPr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rFonts w:ascii="Tahoma" w:hAnsi="Tahoma" w:cs="Tahoma"/>
                <w:kern w:val="0"/>
                <w:sz w:val="20"/>
              </w:rPr>
            </w:pPr>
            <w:r w:rsidRPr="002B6B1C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B6B1C" w:rsidRPr="002B6B1C" w:rsidRDefault="002B6B1C" w:rsidP="002B6B1C">
            <w:pPr>
              <w:rPr>
                <w:kern w:val="0"/>
                <w:sz w:val="20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EA"/>
    <w:rsid w:val="002B6B1C"/>
    <w:rsid w:val="006D412C"/>
    <w:rsid w:val="006D63EA"/>
    <w:rsid w:val="00BB3636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2B6B1C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2B6B1C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2B6B1C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2B6B1C"/>
    <w:pPr>
      <w:spacing w:before="100" w:beforeAutospacing="1" w:after="100" w:afterAutospacing="1"/>
    </w:pPr>
    <w:rPr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2B6B1C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2B6B1C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2B6B1C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2B6B1C"/>
    <w:pPr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2015-12-24T10:44:00Z</cp:lastPrinted>
  <dcterms:created xsi:type="dcterms:W3CDTF">2015-12-24T10:37:00Z</dcterms:created>
  <dcterms:modified xsi:type="dcterms:W3CDTF">2015-12-24T11:38:00Z</dcterms:modified>
</cp:coreProperties>
</file>