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34" w:rsidRPr="00230434" w:rsidRDefault="00230434" w:rsidP="00230434">
      <w:pPr>
        <w:jc w:val="center"/>
        <w:rPr>
          <w:b/>
        </w:rPr>
      </w:pPr>
      <w:bookmarkStart w:id="0" w:name="_GoBack"/>
      <w:r w:rsidRPr="00230434">
        <w:rPr>
          <w:b/>
        </w:rPr>
        <w:t>Изменения извещения о проведении запроса котировок</w:t>
      </w:r>
    </w:p>
    <w:p w:rsidR="00230434" w:rsidRPr="00230434" w:rsidRDefault="00230434" w:rsidP="00230434">
      <w:pPr>
        <w:jc w:val="center"/>
        <w:rPr>
          <w:b/>
        </w:rPr>
      </w:pPr>
      <w:r w:rsidRPr="00230434">
        <w:rPr>
          <w:b/>
        </w:rPr>
        <w:t>для закупки №0113300024616000014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230434" w:rsidRPr="00230434" w:rsidTr="00230434">
        <w:tc>
          <w:tcPr>
            <w:tcW w:w="2000" w:type="pct"/>
            <w:vAlign w:val="center"/>
            <w:hideMark/>
          </w:tcPr>
          <w:p w:rsidR="00230434" w:rsidRPr="00230434" w:rsidRDefault="00230434" w:rsidP="00230434">
            <w:pPr>
              <w:rPr>
                <w:b/>
                <w:bCs/>
              </w:rPr>
            </w:pPr>
          </w:p>
        </w:tc>
        <w:tc>
          <w:tcPr>
            <w:tcW w:w="3000" w:type="pct"/>
            <w:vAlign w:val="center"/>
            <w:hideMark/>
          </w:tcPr>
          <w:p w:rsidR="00230434" w:rsidRPr="00230434" w:rsidRDefault="00230434" w:rsidP="00230434">
            <w:pPr>
              <w:rPr>
                <w:b/>
                <w:bCs/>
              </w:rPr>
            </w:pP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Решение Заказчика (организации, осуществляющей определение поставщика (подрядчика, исполнителя) для заказчика) от 16.02.2016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Информация отсутствует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Убрать преимущества, предоставляемые заказчиком субъектам малого предпринимательства, социально ориентированным некоммерческим организациям и ограничение участия в определении поставщика (подрядчика, исполнителя), установленное в соответствии с ФЗ № 44-ФЗ (согласно пункту 4 статьи 42 ФЗ № 44-ФЗ) 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rPr>
                <w:b/>
                <w:bCs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30434" w:rsidRPr="00230434" w:rsidRDefault="00230434" w:rsidP="00230434"/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0113300024616000014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proofErr w:type="gramStart"/>
            <w:r w:rsidRPr="00230434">
              <w:t xml:space="preserve">Оказание услуг по публикации информационных материалов в Администрации муниципального образования "Красногорский район" в том числе: муниципальные правовые акты Администрации муниципального образования "Красногорский район", информация о размещении муниципального заказа, иная официальная информация (торги по продаже права аренды), торги по распоряжению муниципальным имуществом, вакансии на муниципальные должности) </w:t>
            </w:r>
            <w:proofErr w:type="gramEnd"/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Запрос котировок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Заказчик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rPr>
                <w:b/>
                <w:bCs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30434" w:rsidRPr="00230434" w:rsidRDefault="00230434" w:rsidP="00230434"/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Администрация муниципального образования "Красногорский район"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Российская Федерация, 427650, Удмуртская </w:t>
            </w:r>
            <w:proofErr w:type="spellStart"/>
            <w:proofErr w:type="gramStart"/>
            <w:r w:rsidRPr="00230434">
              <w:t>Респ</w:t>
            </w:r>
            <w:proofErr w:type="spellEnd"/>
            <w:proofErr w:type="gramEnd"/>
            <w:r w:rsidRPr="00230434">
              <w:t>, Красногорское с, Ленина, 64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Российская Федерация, 427650, Удмуртская </w:t>
            </w:r>
            <w:proofErr w:type="spellStart"/>
            <w:proofErr w:type="gramStart"/>
            <w:r w:rsidRPr="00230434">
              <w:t>Респ</w:t>
            </w:r>
            <w:proofErr w:type="spellEnd"/>
            <w:proofErr w:type="gramEnd"/>
            <w:r w:rsidRPr="00230434">
              <w:t>, Красногорское с, Ленина, 64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proofErr w:type="spellStart"/>
            <w:r w:rsidRPr="00230434">
              <w:t>Чернышова</w:t>
            </w:r>
            <w:proofErr w:type="spellEnd"/>
            <w:r w:rsidRPr="00230434">
              <w:t xml:space="preserve"> Наталья Михайловна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saa@mo-krasno.ru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7-34164-21421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Факс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Информация отсутствует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Филиппова Юлия </w:t>
            </w:r>
            <w:proofErr w:type="gramStart"/>
            <w:r w:rsidRPr="00230434">
              <w:t>Владимировна-контрактный</w:t>
            </w:r>
            <w:proofErr w:type="gramEnd"/>
            <w:r w:rsidRPr="00230434">
              <w:t xml:space="preserve"> управляющий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Информация отсутствует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rPr>
                <w:b/>
                <w:bCs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30434" w:rsidRPr="00230434" w:rsidRDefault="00230434" w:rsidP="00230434"/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15.02.2016 08:00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24.02.2016 13:00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Российская Федерация, 427650, Удмуртская </w:t>
            </w:r>
            <w:proofErr w:type="spellStart"/>
            <w:proofErr w:type="gramStart"/>
            <w:r w:rsidRPr="00230434">
              <w:t>Респ</w:t>
            </w:r>
            <w:proofErr w:type="spellEnd"/>
            <w:proofErr w:type="gramEnd"/>
            <w:r w:rsidRPr="00230434">
              <w:t xml:space="preserve">, Красногорское с, Ленина, 64, </w:t>
            </w:r>
            <w:proofErr w:type="spellStart"/>
            <w:r w:rsidRPr="00230434">
              <w:t>каб</w:t>
            </w:r>
            <w:proofErr w:type="spellEnd"/>
            <w:r w:rsidRPr="00230434">
              <w:t xml:space="preserve">. №19 здание Администрации муниципального образования «Красногорский район» 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Порядок подачи котировочных </w:t>
            </w:r>
            <w:r w:rsidRPr="00230434">
              <w:lastRenderedPageBreak/>
              <w:t>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lastRenderedPageBreak/>
              <w:t xml:space="preserve">Заявка на участие в запросе котировок подается в </w:t>
            </w:r>
            <w:r w:rsidRPr="00230434">
              <w:lastRenderedPageBreak/>
              <w:t>письменной форме в запечатанном конверте, не позволяющем просматривать содержание такой заявки до вскрытия конверта. Подача заявок на участие в запросе котировок в форме электронного документа не осуществляется.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lastRenderedPageBreak/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По </w:t>
            </w:r>
            <w:proofErr w:type="gramStart"/>
            <w:r w:rsidRPr="00230434">
              <w:t>форме</w:t>
            </w:r>
            <w:proofErr w:type="gramEnd"/>
            <w:r w:rsidRPr="00230434">
              <w:t xml:space="preserve"> приведенной в Приложении №1 к извещению о проведении запроса котировок на странице "Сопроводительная документация".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24.02.2016 13:00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Российская Федерация, 427650, Удмуртская </w:t>
            </w:r>
            <w:proofErr w:type="spellStart"/>
            <w:proofErr w:type="gramStart"/>
            <w:r w:rsidRPr="00230434">
              <w:t>Респ</w:t>
            </w:r>
            <w:proofErr w:type="spellEnd"/>
            <w:proofErr w:type="gramEnd"/>
            <w:r w:rsidRPr="00230434">
              <w:t xml:space="preserve">, Красногорское с, Ленина, 64 </w:t>
            </w:r>
            <w:proofErr w:type="spellStart"/>
            <w:r w:rsidRPr="00230434">
              <w:t>каб</w:t>
            </w:r>
            <w:proofErr w:type="spellEnd"/>
            <w:r w:rsidRPr="00230434">
              <w:t xml:space="preserve">. №19 здание Администрации муниципального образования «Красногорский район» 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Информация отсутствует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Контракт может быть заключен не ранее чем через семь дней </w:t>
            </w:r>
            <w:proofErr w:type="gramStart"/>
            <w:r w:rsidRPr="00230434">
              <w:t>с даты размещения</w:t>
            </w:r>
            <w:proofErr w:type="gramEnd"/>
            <w:r w:rsidRPr="00230434"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Контракт заключается на условиях, предусмотренных извещением о проведении запроса котировок, по цене,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котировок, с которым заключается контракт, в случае уклонения такого победителя от заключения контракта.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230434">
              <w:t>уклонившимся</w:t>
            </w:r>
            <w:proofErr w:type="gramEnd"/>
            <w:r w:rsidRPr="00230434"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В случае</w:t>
            </w:r>
            <w:proofErr w:type="gramStart"/>
            <w:r w:rsidRPr="00230434">
              <w:t>,</w:t>
            </w:r>
            <w:proofErr w:type="gramEnd"/>
            <w:r w:rsidRPr="00230434">
              <w:t xml:space="preserve"> если победитель запроса котировок не представил заказчику подписанный контракт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rPr>
                <w:b/>
                <w:bCs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230434" w:rsidRPr="00230434" w:rsidRDefault="00230434" w:rsidP="00230434"/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80000.00 Российский рубль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Обоснование начальной (максимальной) цены контракта указано в Приложение №2 к извещению о проведении запроса котировок на странице "Сопроводительная документация"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Бюджет муниципального образования «Красногорский район»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Российская Федерация, Удмуртская </w:t>
            </w:r>
            <w:proofErr w:type="spellStart"/>
            <w:proofErr w:type="gramStart"/>
            <w:r w:rsidRPr="00230434">
              <w:t>Респ</w:t>
            </w:r>
            <w:proofErr w:type="spellEnd"/>
            <w:proofErr w:type="gramEnd"/>
            <w:r w:rsidRPr="00230434">
              <w:t>, Красногорский район, с. Красногорское.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Начало: с момента заключения муниципального контракта. Окончание: до 31 декабря 2016 г. 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 xml:space="preserve">Информация о возможности одностороннего отказа от </w:t>
            </w:r>
            <w:r w:rsidRPr="00230434">
              <w:lastRenderedPageBreak/>
              <w:t>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lastRenderedPageBreak/>
              <w:t>Предусмотрено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rPr>
                <w:b/>
                <w:bCs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30434" w:rsidRPr="00230434" w:rsidRDefault="00230434" w:rsidP="00230434"/>
        </w:tc>
      </w:tr>
      <w:tr w:rsidR="00230434" w:rsidRPr="00230434" w:rsidTr="0023043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8"/>
              <w:gridCol w:w="1310"/>
              <w:gridCol w:w="1213"/>
              <w:gridCol w:w="1211"/>
              <w:gridCol w:w="846"/>
              <w:gridCol w:w="1117"/>
            </w:tblGrid>
            <w:tr w:rsidR="00230434" w:rsidRPr="00230434" w:rsidTr="00230434">
              <w:tc>
                <w:tcPr>
                  <w:tcW w:w="0" w:type="auto"/>
                  <w:gridSpan w:val="6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Российский рубль</w:t>
                  </w:r>
                </w:p>
              </w:tc>
            </w:tr>
            <w:tr w:rsidR="00230434" w:rsidRPr="00230434" w:rsidTr="00230434"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Код по ОКПД</w:t>
                  </w:r>
                  <w:proofErr w:type="gramStart"/>
                  <w:r w:rsidRPr="00230434">
                    <w:t>2</w:t>
                  </w:r>
                  <w:proofErr w:type="gramEnd"/>
                  <w:r w:rsidRPr="00230434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 xml:space="preserve">Цена за </w:t>
                  </w:r>
                  <w:proofErr w:type="spellStart"/>
                  <w:r w:rsidRPr="00230434">
                    <w:t>ед</w:t>
                  </w:r>
                  <w:proofErr w:type="gramStart"/>
                  <w:r w:rsidRPr="00230434">
                    <w:t>.и</w:t>
                  </w:r>
                  <w:proofErr w:type="gramEnd"/>
                  <w:r w:rsidRPr="00230434">
                    <w:t>зм</w:t>
                  </w:r>
                  <w:proofErr w:type="spellEnd"/>
                  <w:r w:rsidRPr="00230434"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Стоимость</w:t>
                  </w:r>
                </w:p>
              </w:tc>
            </w:tr>
            <w:tr w:rsidR="00230434" w:rsidRPr="00230434" w:rsidTr="00230434"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 xml:space="preserve">Публикация информационных материалов Администрации муниципального образования "Красногорский район" в периодическом печатном издании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63.91.11.000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СМ</w:t>
                  </w:r>
                  <w:proofErr w:type="gramStart"/>
                  <w:r w:rsidRPr="00230434"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2500.00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80000.00</w:t>
                  </w:r>
                </w:p>
              </w:tc>
            </w:tr>
            <w:tr w:rsidR="00230434" w:rsidRPr="00230434" w:rsidTr="00230434">
              <w:tc>
                <w:tcPr>
                  <w:tcW w:w="0" w:type="auto"/>
                  <w:gridSpan w:val="6"/>
                  <w:vAlign w:val="center"/>
                  <w:hideMark/>
                </w:tcPr>
                <w:p w:rsidR="00230434" w:rsidRPr="00230434" w:rsidRDefault="00230434" w:rsidP="00230434">
                  <w:r w:rsidRPr="00230434">
                    <w:t>Итого: 80000.00</w:t>
                  </w:r>
                </w:p>
              </w:tc>
            </w:tr>
          </w:tbl>
          <w:p w:rsidR="00230434" w:rsidRPr="00230434" w:rsidRDefault="00230434" w:rsidP="00230434"/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rPr>
                <w:b/>
                <w:bCs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0434" w:rsidRPr="00230434" w:rsidRDefault="00230434" w:rsidP="00230434"/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30434" w:rsidRPr="00230434" w:rsidRDefault="00230434" w:rsidP="00230434">
            <w:r w:rsidRPr="00230434">
              <w:t xml:space="preserve">Не </w:t>
            </w:r>
            <w:proofErr w:type="gramStart"/>
            <w:r w:rsidRPr="00230434">
              <w:t>установлены</w:t>
            </w:r>
            <w:proofErr w:type="gramEnd"/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0434" w:rsidRPr="00230434" w:rsidRDefault="00230434" w:rsidP="00230434">
            <w:r w:rsidRPr="00230434"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00000" w:rsidRPr="00230434" w:rsidRDefault="00230434" w:rsidP="00230434">
            <w:r w:rsidRPr="00230434">
              <w:t>Указано в п. 32 в извещении о проведении запроса котировок на странице "Сопроводительная документация"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30434" w:rsidRPr="00230434" w:rsidRDefault="00230434" w:rsidP="00230434">
            <w:r w:rsidRPr="00230434">
              <w:t>Не установлено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rPr>
                <w:b/>
                <w:bCs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0434" w:rsidRPr="00230434" w:rsidRDefault="00230434" w:rsidP="00230434"/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230434" w:rsidRPr="00230434" w:rsidRDefault="00230434" w:rsidP="00230434"/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Информация отсутствует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230434" w:rsidRPr="00230434" w:rsidRDefault="00230434" w:rsidP="00230434">
            <w:r w:rsidRPr="00230434">
              <w:rPr>
                <w:b/>
                <w:bCs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1 DOK измен</w:t>
            </w:r>
          </w:p>
        </w:tc>
      </w:tr>
      <w:tr w:rsidR="00230434" w:rsidRPr="00230434" w:rsidTr="00230434"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Дата и время размещения изменения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00000" w:rsidRPr="00230434" w:rsidRDefault="00230434" w:rsidP="00230434">
            <w:r w:rsidRPr="00230434">
              <w:t>16.02.2016 16:55</w:t>
            </w: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E1"/>
    <w:rsid w:val="00230434"/>
    <w:rsid w:val="002A0FE1"/>
    <w:rsid w:val="006D412C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304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0434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304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0434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5966">
          <w:marLeft w:val="0"/>
          <w:marRight w:val="0"/>
          <w:marTop w:val="4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2016-02-16T12:57:00Z</cp:lastPrinted>
  <dcterms:created xsi:type="dcterms:W3CDTF">2016-02-16T12:56:00Z</dcterms:created>
  <dcterms:modified xsi:type="dcterms:W3CDTF">2016-02-16T13:04:00Z</dcterms:modified>
</cp:coreProperties>
</file>