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930" w:rsidRPr="00467930" w:rsidRDefault="00467930" w:rsidP="00467930">
      <w:pPr>
        <w:jc w:val="right"/>
        <w:rPr>
          <w:b/>
          <w:sz w:val="20"/>
          <w:szCs w:val="20"/>
        </w:rPr>
      </w:pPr>
      <w:r w:rsidRPr="00467930">
        <w:rPr>
          <w:b/>
          <w:sz w:val="20"/>
          <w:szCs w:val="20"/>
        </w:rPr>
        <w:t>УТВЕРЖДАЮ:</w:t>
      </w:r>
    </w:p>
    <w:p w:rsidR="00467930" w:rsidRPr="00467930" w:rsidRDefault="00467930" w:rsidP="00467930">
      <w:pPr>
        <w:jc w:val="right"/>
        <w:rPr>
          <w:b/>
          <w:sz w:val="20"/>
          <w:szCs w:val="20"/>
        </w:rPr>
      </w:pPr>
      <w:r w:rsidRPr="00467930">
        <w:rPr>
          <w:b/>
          <w:sz w:val="20"/>
          <w:szCs w:val="20"/>
        </w:rPr>
        <w:t xml:space="preserve">Глава муниципального образования </w:t>
      </w:r>
    </w:p>
    <w:p w:rsidR="00467930" w:rsidRPr="00467930" w:rsidRDefault="00467930" w:rsidP="00467930">
      <w:pPr>
        <w:jc w:val="right"/>
        <w:rPr>
          <w:b/>
          <w:sz w:val="20"/>
          <w:szCs w:val="20"/>
        </w:rPr>
      </w:pPr>
      <w:r w:rsidRPr="00467930">
        <w:rPr>
          <w:b/>
          <w:sz w:val="20"/>
          <w:szCs w:val="20"/>
        </w:rPr>
        <w:t xml:space="preserve"> «Красногорский район»  </w:t>
      </w:r>
    </w:p>
    <w:p w:rsidR="00467930" w:rsidRPr="00467930" w:rsidRDefault="00467930" w:rsidP="00467930">
      <w:pPr>
        <w:jc w:val="right"/>
        <w:rPr>
          <w:b/>
          <w:sz w:val="20"/>
          <w:szCs w:val="20"/>
        </w:rPr>
      </w:pPr>
    </w:p>
    <w:p w:rsidR="00467930" w:rsidRPr="00467930" w:rsidRDefault="00467930" w:rsidP="00467930">
      <w:pPr>
        <w:jc w:val="right"/>
        <w:rPr>
          <w:b/>
          <w:sz w:val="20"/>
          <w:szCs w:val="20"/>
        </w:rPr>
      </w:pPr>
      <w:r w:rsidRPr="00467930">
        <w:rPr>
          <w:b/>
          <w:sz w:val="20"/>
          <w:szCs w:val="20"/>
          <w:u w:val="single"/>
        </w:rPr>
        <w:t xml:space="preserve">                </w:t>
      </w:r>
      <w:r w:rsidRPr="00467930">
        <w:rPr>
          <w:b/>
          <w:sz w:val="20"/>
          <w:szCs w:val="20"/>
          <w:u w:val="single"/>
        </w:rPr>
        <w:tab/>
      </w:r>
      <w:r w:rsidRPr="00467930">
        <w:rPr>
          <w:b/>
          <w:sz w:val="20"/>
          <w:szCs w:val="20"/>
        </w:rPr>
        <w:t xml:space="preserve"> В.С.Корепанов</w:t>
      </w:r>
    </w:p>
    <w:p w:rsidR="00467930" w:rsidRPr="00467930" w:rsidRDefault="00467930" w:rsidP="00467930">
      <w:pPr>
        <w:jc w:val="right"/>
        <w:rPr>
          <w:b/>
          <w:sz w:val="20"/>
          <w:szCs w:val="20"/>
        </w:rPr>
      </w:pPr>
      <w:r w:rsidRPr="00467930">
        <w:rPr>
          <w:b/>
          <w:sz w:val="20"/>
          <w:szCs w:val="20"/>
        </w:rPr>
        <w:t xml:space="preserve">«___»_________________ 2016 г.  </w:t>
      </w:r>
    </w:p>
    <w:p w:rsidR="004642B3" w:rsidRDefault="004642B3" w:rsidP="004447CD">
      <w:pPr>
        <w:jc w:val="right"/>
        <w:rPr>
          <w:b/>
          <w:sz w:val="20"/>
          <w:szCs w:val="20"/>
        </w:rPr>
      </w:pPr>
    </w:p>
    <w:p w:rsidR="00BE7313" w:rsidRPr="00AE02BE" w:rsidRDefault="00BE7313" w:rsidP="003C7C2C">
      <w:pPr>
        <w:suppressAutoHyphens w:val="0"/>
        <w:spacing w:line="276" w:lineRule="auto"/>
        <w:ind w:left="851" w:right="708"/>
        <w:rPr>
          <w:rFonts w:ascii="Cambria Math" w:hAnsi="Cambria Math"/>
          <w:b/>
          <w:bCs/>
          <w:color w:val="000000"/>
          <w:kern w:val="28"/>
          <w:lang w:eastAsia="ru-RU"/>
        </w:rPr>
      </w:pPr>
      <w:r w:rsidRPr="00AE02BE">
        <w:rPr>
          <w:rFonts w:ascii="Cambria Math" w:hAnsi="Cambria Math"/>
          <w:b/>
          <w:bCs/>
          <w:color w:val="000000"/>
          <w:kern w:val="28"/>
          <w:lang w:eastAsia="ru-RU"/>
        </w:rPr>
        <w:t>СОГЛАСОВАНО:</w:t>
      </w:r>
    </w:p>
    <w:tbl>
      <w:tblPr>
        <w:tblStyle w:val="26"/>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2147"/>
        <w:gridCol w:w="2779"/>
      </w:tblGrid>
      <w:tr w:rsidR="005045E7" w:rsidRPr="005045E7" w:rsidTr="00727573">
        <w:trPr>
          <w:jc w:val="center"/>
        </w:trPr>
        <w:tc>
          <w:tcPr>
            <w:tcW w:w="4786" w:type="dxa"/>
          </w:tcPr>
          <w:p w:rsidR="005045E7" w:rsidRPr="005045E7" w:rsidRDefault="005045E7" w:rsidP="00017349">
            <w:pPr>
              <w:tabs>
                <w:tab w:val="left" w:pos="4003"/>
              </w:tabs>
              <w:ind w:right="175"/>
              <w:rPr>
                <w:bCs/>
                <w:color w:val="000000"/>
                <w:sz w:val="20"/>
                <w:szCs w:val="20"/>
              </w:rPr>
            </w:pPr>
            <w:r w:rsidRPr="005045E7">
              <w:rPr>
                <w:bCs/>
                <w:color w:val="000000"/>
                <w:sz w:val="20"/>
                <w:szCs w:val="20"/>
              </w:rPr>
              <w:t>Заместитель главы Администрации по финансово-экономическим вопросам</w:t>
            </w:r>
          </w:p>
          <w:p w:rsidR="005045E7" w:rsidRPr="005045E7" w:rsidRDefault="005045E7" w:rsidP="00017349">
            <w:pPr>
              <w:tabs>
                <w:tab w:val="left" w:pos="4003"/>
              </w:tabs>
              <w:ind w:right="175"/>
              <w:rPr>
                <w:bCs/>
                <w:color w:val="000000"/>
                <w:sz w:val="20"/>
                <w:szCs w:val="20"/>
              </w:rPr>
            </w:pPr>
          </w:p>
        </w:tc>
        <w:tc>
          <w:tcPr>
            <w:tcW w:w="2147" w:type="dxa"/>
          </w:tcPr>
          <w:p w:rsidR="005045E7" w:rsidRPr="005045E7" w:rsidRDefault="005045E7" w:rsidP="00017349">
            <w:pPr>
              <w:ind w:right="34"/>
              <w:rPr>
                <w:bCs/>
                <w:color w:val="000000"/>
                <w:sz w:val="20"/>
                <w:szCs w:val="20"/>
              </w:rPr>
            </w:pPr>
          </w:p>
          <w:p w:rsidR="005045E7" w:rsidRPr="005045E7" w:rsidRDefault="005045E7" w:rsidP="00017349">
            <w:pPr>
              <w:ind w:right="34"/>
              <w:rPr>
                <w:bCs/>
                <w:color w:val="000000"/>
                <w:sz w:val="20"/>
                <w:szCs w:val="20"/>
              </w:rPr>
            </w:pPr>
            <w:r w:rsidRPr="005045E7">
              <w:rPr>
                <w:bCs/>
                <w:color w:val="000000"/>
                <w:sz w:val="20"/>
                <w:szCs w:val="20"/>
              </w:rPr>
              <w:t>__________________</w:t>
            </w:r>
          </w:p>
        </w:tc>
        <w:tc>
          <w:tcPr>
            <w:tcW w:w="2779" w:type="dxa"/>
          </w:tcPr>
          <w:p w:rsidR="005045E7" w:rsidRPr="005045E7" w:rsidRDefault="005045E7" w:rsidP="00017349">
            <w:pPr>
              <w:ind w:right="708"/>
              <w:rPr>
                <w:bCs/>
                <w:color w:val="000000"/>
                <w:sz w:val="20"/>
                <w:szCs w:val="20"/>
              </w:rPr>
            </w:pPr>
          </w:p>
          <w:p w:rsidR="005045E7" w:rsidRPr="005045E7" w:rsidRDefault="005045E7" w:rsidP="00017349">
            <w:pPr>
              <w:ind w:right="708"/>
              <w:rPr>
                <w:bCs/>
                <w:color w:val="000000"/>
                <w:sz w:val="20"/>
                <w:szCs w:val="20"/>
              </w:rPr>
            </w:pPr>
            <w:r w:rsidRPr="005045E7">
              <w:rPr>
                <w:bCs/>
                <w:color w:val="000000"/>
                <w:sz w:val="20"/>
                <w:szCs w:val="20"/>
              </w:rPr>
              <w:t>Е.А.Стяжкина</w:t>
            </w:r>
          </w:p>
        </w:tc>
      </w:tr>
      <w:tr w:rsidR="00BE7313" w:rsidRPr="005045E7" w:rsidTr="00727573">
        <w:trPr>
          <w:jc w:val="center"/>
        </w:trPr>
        <w:tc>
          <w:tcPr>
            <w:tcW w:w="4786" w:type="dxa"/>
          </w:tcPr>
          <w:p w:rsidR="00BE7313" w:rsidRPr="005045E7" w:rsidRDefault="00784881" w:rsidP="008D23C7">
            <w:pPr>
              <w:ind w:right="34"/>
              <w:rPr>
                <w:bCs/>
                <w:color w:val="000000"/>
                <w:sz w:val="20"/>
                <w:szCs w:val="20"/>
              </w:rPr>
            </w:pPr>
            <w:r w:rsidRPr="005045E7">
              <w:rPr>
                <w:bCs/>
                <w:color w:val="000000"/>
                <w:sz w:val="20"/>
                <w:szCs w:val="20"/>
              </w:rPr>
              <w:t xml:space="preserve">Руководитель </w:t>
            </w:r>
            <w:r w:rsidR="008D23C7" w:rsidRPr="008D23C7">
              <w:rPr>
                <w:bCs/>
                <w:color w:val="000000"/>
                <w:sz w:val="20"/>
                <w:szCs w:val="20"/>
              </w:rPr>
              <w:t>Аппарата Главы муниципального образования, Совета депутатов и Администрации муниципального образования «Красногорский район»</w:t>
            </w:r>
          </w:p>
        </w:tc>
        <w:tc>
          <w:tcPr>
            <w:tcW w:w="2147" w:type="dxa"/>
          </w:tcPr>
          <w:p w:rsidR="00BE7313" w:rsidRPr="005045E7" w:rsidRDefault="00BE7313" w:rsidP="00BE7313">
            <w:pPr>
              <w:tabs>
                <w:tab w:val="left" w:pos="2018"/>
              </w:tabs>
              <w:rPr>
                <w:bCs/>
                <w:color w:val="000000"/>
                <w:sz w:val="20"/>
                <w:szCs w:val="20"/>
              </w:rPr>
            </w:pPr>
          </w:p>
          <w:p w:rsidR="008D23C7" w:rsidRDefault="008D23C7" w:rsidP="00BE7313">
            <w:pPr>
              <w:tabs>
                <w:tab w:val="left" w:pos="2018"/>
              </w:tabs>
              <w:rPr>
                <w:bCs/>
                <w:color w:val="000000"/>
                <w:sz w:val="20"/>
                <w:szCs w:val="20"/>
              </w:rPr>
            </w:pPr>
            <w:bookmarkStart w:id="0" w:name="_GoBack"/>
            <w:bookmarkEnd w:id="0"/>
          </w:p>
          <w:p w:rsidR="008D23C7" w:rsidRDefault="008D23C7" w:rsidP="00BE7313">
            <w:pPr>
              <w:tabs>
                <w:tab w:val="left" w:pos="2018"/>
              </w:tabs>
              <w:rPr>
                <w:bCs/>
                <w:color w:val="000000"/>
                <w:sz w:val="20"/>
                <w:szCs w:val="20"/>
              </w:rPr>
            </w:pPr>
          </w:p>
          <w:p w:rsidR="00BE7313" w:rsidRPr="005045E7" w:rsidRDefault="00BE7313" w:rsidP="00BE7313">
            <w:pPr>
              <w:tabs>
                <w:tab w:val="left" w:pos="2018"/>
              </w:tabs>
              <w:rPr>
                <w:bCs/>
                <w:color w:val="000000"/>
                <w:sz w:val="20"/>
                <w:szCs w:val="20"/>
              </w:rPr>
            </w:pPr>
            <w:r w:rsidRPr="005045E7">
              <w:rPr>
                <w:bCs/>
                <w:color w:val="000000"/>
                <w:sz w:val="20"/>
                <w:szCs w:val="20"/>
              </w:rPr>
              <w:t>__________________</w:t>
            </w:r>
          </w:p>
        </w:tc>
        <w:tc>
          <w:tcPr>
            <w:tcW w:w="2779" w:type="dxa"/>
          </w:tcPr>
          <w:p w:rsidR="00BE7313" w:rsidRPr="005045E7" w:rsidRDefault="00BE7313" w:rsidP="00BE7313">
            <w:pPr>
              <w:ind w:right="708"/>
              <w:rPr>
                <w:bCs/>
                <w:color w:val="000000"/>
                <w:sz w:val="20"/>
                <w:szCs w:val="20"/>
              </w:rPr>
            </w:pPr>
          </w:p>
          <w:p w:rsidR="008D23C7" w:rsidRDefault="008D23C7" w:rsidP="00BE7313">
            <w:pPr>
              <w:ind w:right="708"/>
              <w:rPr>
                <w:bCs/>
                <w:color w:val="000000"/>
                <w:sz w:val="20"/>
                <w:szCs w:val="20"/>
              </w:rPr>
            </w:pPr>
          </w:p>
          <w:p w:rsidR="008D23C7" w:rsidRDefault="008D23C7" w:rsidP="00BE7313">
            <w:pPr>
              <w:ind w:right="708"/>
              <w:rPr>
                <w:bCs/>
                <w:color w:val="000000"/>
                <w:sz w:val="20"/>
                <w:szCs w:val="20"/>
              </w:rPr>
            </w:pPr>
          </w:p>
          <w:p w:rsidR="00BE7313" w:rsidRPr="005045E7" w:rsidRDefault="00784881" w:rsidP="00BE7313">
            <w:pPr>
              <w:ind w:right="708"/>
              <w:rPr>
                <w:bCs/>
                <w:color w:val="000000"/>
                <w:sz w:val="20"/>
                <w:szCs w:val="20"/>
              </w:rPr>
            </w:pPr>
            <w:r w:rsidRPr="005045E7">
              <w:rPr>
                <w:bCs/>
                <w:color w:val="000000"/>
                <w:sz w:val="20"/>
                <w:szCs w:val="20"/>
              </w:rPr>
              <w:t>Н.М.</w:t>
            </w:r>
            <w:r w:rsidRPr="005045E7">
              <w:rPr>
                <w:sz w:val="20"/>
                <w:szCs w:val="20"/>
              </w:rPr>
              <w:t xml:space="preserve"> </w:t>
            </w:r>
            <w:r w:rsidRPr="005045E7">
              <w:rPr>
                <w:bCs/>
                <w:color w:val="000000"/>
                <w:sz w:val="20"/>
                <w:szCs w:val="20"/>
              </w:rPr>
              <w:t>Чернышова</w:t>
            </w:r>
          </w:p>
        </w:tc>
      </w:tr>
      <w:tr w:rsidR="00BE7313" w:rsidRPr="005045E7" w:rsidTr="00727573">
        <w:trPr>
          <w:jc w:val="center"/>
        </w:trPr>
        <w:tc>
          <w:tcPr>
            <w:tcW w:w="4786" w:type="dxa"/>
          </w:tcPr>
          <w:p w:rsidR="00BE7313" w:rsidRPr="005045E7" w:rsidRDefault="00BE7313" w:rsidP="00BE7313">
            <w:pPr>
              <w:ind w:right="708"/>
              <w:rPr>
                <w:sz w:val="20"/>
                <w:szCs w:val="20"/>
              </w:rPr>
            </w:pPr>
            <w:r w:rsidRPr="005045E7">
              <w:rPr>
                <w:sz w:val="20"/>
                <w:szCs w:val="20"/>
              </w:rPr>
              <w:t xml:space="preserve">Начальник отдела бухгалтерского учёта и отчётности </w:t>
            </w:r>
          </w:p>
          <w:p w:rsidR="00BE7313" w:rsidRPr="005045E7" w:rsidRDefault="00BE7313" w:rsidP="00BE7313">
            <w:pPr>
              <w:ind w:right="708"/>
              <w:rPr>
                <w:bCs/>
                <w:color w:val="000000"/>
                <w:sz w:val="20"/>
                <w:szCs w:val="20"/>
              </w:rPr>
            </w:pPr>
          </w:p>
        </w:tc>
        <w:tc>
          <w:tcPr>
            <w:tcW w:w="2147" w:type="dxa"/>
          </w:tcPr>
          <w:p w:rsidR="00BE7313" w:rsidRPr="005045E7" w:rsidRDefault="00BE7313" w:rsidP="00BE7313">
            <w:pPr>
              <w:ind w:right="34"/>
              <w:rPr>
                <w:bCs/>
                <w:color w:val="000000"/>
                <w:sz w:val="20"/>
                <w:szCs w:val="20"/>
              </w:rPr>
            </w:pPr>
          </w:p>
          <w:p w:rsidR="00BE7313" w:rsidRPr="005045E7" w:rsidRDefault="00BE7313" w:rsidP="00BE7313">
            <w:pPr>
              <w:ind w:right="34"/>
              <w:rPr>
                <w:bCs/>
                <w:color w:val="000000"/>
                <w:sz w:val="20"/>
                <w:szCs w:val="20"/>
              </w:rPr>
            </w:pPr>
            <w:r w:rsidRPr="005045E7">
              <w:rPr>
                <w:bCs/>
                <w:color w:val="000000"/>
                <w:sz w:val="20"/>
                <w:szCs w:val="20"/>
              </w:rPr>
              <w:t>__________________</w:t>
            </w:r>
          </w:p>
        </w:tc>
        <w:tc>
          <w:tcPr>
            <w:tcW w:w="2779" w:type="dxa"/>
          </w:tcPr>
          <w:p w:rsidR="00BE7313" w:rsidRPr="005045E7" w:rsidRDefault="00BE7313" w:rsidP="00BE7313">
            <w:pPr>
              <w:ind w:right="708"/>
              <w:rPr>
                <w:bCs/>
                <w:color w:val="000000"/>
                <w:sz w:val="20"/>
                <w:szCs w:val="20"/>
              </w:rPr>
            </w:pPr>
          </w:p>
          <w:p w:rsidR="00BE7313" w:rsidRPr="005045E7" w:rsidRDefault="00BE7313" w:rsidP="00BE7313">
            <w:pPr>
              <w:ind w:right="708"/>
              <w:rPr>
                <w:bCs/>
                <w:color w:val="000000"/>
                <w:sz w:val="20"/>
                <w:szCs w:val="20"/>
              </w:rPr>
            </w:pPr>
            <w:proofErr w:type="spellStart"/>
            <w:r w:rsidRPr="005045E7">
              <w:rPr>
                <w:bCs/>
                <w:color w:val="000000"/>
                <w:sz w:val="20"/>
                <w:szCs w:val="20"/>
              </w:rPr>
              <w:t>Т.Л.Максимова</w:t>
            </w:r>
            <w:proofErr w:type="spellEnd"/>
          </w:p>
        </w:tc>
      </w:tr>
      <w:tr w:rsidR="00BE7313" w:rsidRPr="005045E7" w:rsidTr="00727573">
        <w:trPr>
          <w:jc w:val="center"/>
        </w:trPr>
        <w:tc>
          <w:tcPr>
            <w:tcW w:w="4786" w:type="dxa"/>
          </w:tcPr>
          <w:p w:rsidR="00BE7313" w:rsidRPr="005045E7" w:rsidRDefault="002158FD" w:rsidP="00BA3BFA">
            <w:pPr>
              <w:tabs>
                <w:tab w:val="left" w:pos="4003"/>
              </w:tabs>
              <w:ind w:right="175"/>
              <w:rPr>
                <w:bCs/>
                <w:color w:val="000000"/>
                <w:kern w:val="28"/>
                <w:sz w:val="20"/>
                <w:szCs w:val="20"/>
              </w:rPr>
            </w:pPr>
            <w:r w:rsidRPr="005045E7">
              <w:rPr>
                <w:bCs/>
                <w:color w:val="000000"/>
                <w:kern w:val="28"/>
                <w:sz w:val="20"/>
                <w:szCs w:val="20"/>
                <w:lang w:eastAsia="ru-RU"/>
              </w:rPr>
              <w:t>Ведущий специалист – эксперт сектора правовой экспертизы и судебного представительства Администрации муниципального образования «Красногорский район».</w:t>
            </w:r>
          </w:p>
        </w:tc>
        <w:tc>
          <w:tcPr>
            <w:tcW w:w="2147" w:type="dxa"/>
          </w:tcPr>
          <w:p w:rsidR="00BE7313" w:rsidRPr="005045E7" w:rsidRDefault="00BE7313" w:rsidP="00BE7313">
            <w:pPr>
              <w:suppressAutoHyphens w:val="0"/>
              <w:ind w:right="34"/>
              <w:rPr>
                <w:bCs/>
                <w:color w:val="000000"/>
                <w:kern w:val="28"/>
                <w:sz w:val="20"/>
                <w:szCs w:val="20"/>
                <w:lang w:eastAsia="ru-RU"/>
              </w:rPr>
            </w:pPr>
          </w:p>
          <w:p w:rsidR="00BE7313" w:rsidRPr="005045E7" w:rsidRDefault="00BE7313" w:rsidP="00BE7313">
            <w:pPr>
              <w:suppressAutoHyphens w:val="0"/>
              <w:ind w:right="34"/>
              <w:rPr>
                <w:bCs/>
                <w:color w:val="000000"/>
                <w:kern w:val="28"/>
                <w:sz w:val="20"/>
                <w:szCs w:val="20"/>
                <w:lang w:eastAsia="ru-RU"/>
              </w:rPr>
            </w:pPr>
          </w:p>
          <w:p w:rsidR="00BA3BFA" w:rsidRPr="005045E7" w:rsidRDefault="00BA3BFA" w:rsidP="00BE7313">
            <w:pPr>
              <w:suppressAutoHyphens w:val="0"/>
              <w:ind w:right="34"/>
              <w:rPr>
                <w:bCs/>
                <w:color w:val="000000"/>
                <w:kern w:val="28"/>
                <w:sz w:val="20"/>
                <w:szCs w:val="20"/>
                <w:lang w:eastAsia="ru-RU"/>
              </w:rPr>
            </w:pPr>
          </w:p>
          <w:p w:rsidR="00BE7313" w:rsidRPr="005045E7" w:rsidRDefault="00BE7313" w:rsidP="00BE7313">
            <w:pPr>
              <w:suppressAutoHyphens w:val="0"/>
              <w:ind w:right="34"/>
              <w:rPr>
                <w:bCs/>
                <w:color w:val="000000"/>
                <w:kern w:val="28"/>
                <w:sz w:val="20"/>
                <w:szCs w:val="20"/>
                <w:lang w:eastAsia="ru-RU"/>
              </w:rPr>
            </w:pPr>
            <w:r w:rsidRPr="005045E7">
              <w:rPr>
                <w:bCs/>
                <w:color w:val="000000"/>
                <w:kern w:val="28"/>
                <w:sz w:val="20"/>
                <w:szCs w:val="20"/>
                <w:lang w:eastAsia="ru-RU"/>
              </w:rPr>
              <w:t>__________________</w:t>
            </w:r>
          </w:p>
        </w:tc>
        <w:tc>
          <w:tcPr>
            <w:tcW w:w="2779" w:type="dxa"/>
          </w:tcPr>
          <w:p w:rsidR="00BE7313" w:rsidRPr="005045E7" w:rsidRDefault="00BE7313" w:rsidP="00BE7313">
            <w:pPr>
              <w:suppressAutoHyphens w:val="0"/>
              <w:ind w:right="708"/>
              <w:rPr>
                <w:bCs/>
                <w:color w:val="000000"/>
                <w:kern w:val="28"/>
                <w:sz w:val="20"/>
                <w:szCs w:val="20"/>
                <w:lang w:eastAsia="ru-RU"/>
              </w:rPr>
            </w:pPr>
          </w:p>
          <w:p w:rsidR="00BE7313" w:rsidRPr="005045E7" w:rsidRDefault="00BE7313" w:rsidP="00BE7313">
            <w:pPr>
              <w:suppressAutoHyphens w:val="0"/>
              <w:ind w:right="708"/>
              <w:rPr>
                <w:bCs/>
                <w:color w:val="000000"/>
                <w:kern w:val="28"/>
                <w:sz w:val="20"/>
                <w:szCs w:val="20"/>
                <w:lang w:eastAsia="ru-RU"/>
              </w:rPr>
            </w:pPr>
          </w:p>
          <w:p w:rsidR="00BA3BFA" w:rsidRPr="005045E7" w:rsidRDefault="00BA3BFA" w:rsidP="00BE7313">
            <w:pPr>
              <w:suppressAutoHyphens w:val="0"/>
              <w:ind w:right="708"/>
              <w:rPr>
                <w:bCs/>
                <w:color w:val="000000"/>
                <w:kern w:val="28"/>
                <w:sz w:val="20"/>
                <w:szCs w:val="20"/>
                <w:lang w:eastAsia="ru-RU"/>
              </w:rPr>
            </w:pPr>
          </w:p>
          <w:p w:rsidR="00BE7313" w:rsidRPr="005045E7" w:rsidRDefault="002158FD" w:rsidP="00BE7313">
            <w:pPr>
              <w:suppressAutoHyphens w:val="0"/>
              <w:ind w:right="708"/>
              <w:rPr>
                <w:bCs/>
                <w:color w:val="000000"/>
                <w:kern w:val="28"/>
                <w:sz w:val="20"/>
                <w:szCs w:val="20"/>
                <w:lang w:eastAsia="ru-RU"/>
              </w:rPr>
            </w:pPr>
            <w:r w:rsidRPr="005045E7">
              <w:rPr>
                <w:bCs/>
                <w:color w:val="000000"/>
                <w:kern w:val="28"/>
                <w:sz w:val="20"/>
                <w:szCs w:val="20"/>
                <w:lang w:eastAsia="ru-RU"/>
              </w:rPr>
              <w:t>Н.В.Ульянова</w:t>
            </w:r>
          </w:p>
        </w:tc>
      </w:tr>
    </w:tbl>
    <w:p w:rsidR="00892FB2" w:rsidRDefault="00892FB2" w:rsidP="00657268">
      <w:pPr>
        <w:jc w:val="center"/>
        <w:rPr>
          <w:rStyle w:val="a5"/>
          <w:color w:val="000000"/>
        </w:rPr>
      </w:pPr>
    </w:p>
    <w:p w:rsidR="003B199D" w:rsidRPr="00727573" w:rsidRDefault="001F115E" w:rsidP="003B199D">
      <w:pPr>
        <w:jc w:val="center"/>
        <w:rPr>
          <w:b/>
        </w:rPr>
      </w:pPr>
      <w:r w:rsidRPr="00727573">
        <w:rPr>
          <w:rStyle w:val="a5"/>
          <w:color w:val="000000"/>
        </w:rPr>
        <w:t>Извещение о проведении запроса котировок</w:t>
      </w:r>
      <w:r w:rsidR="00006992" w:rsidRPr="00727573">
        <w:t xml:space="preserve"> </w:t>
      </w:r>
      <w:r w:rsidR="004C7CB3" w:rsidRPr="00727573">
        <w:t xml:space="preserve"> </w:t>
      </w:r>
      <w:r w:rsidR="003B199D" w:rsidRPr="00727573">
        <w:rPr>
          <w:b/>
        </w:rPr>
        <w:t xml:space="preserve">среди субъектов малого предпринимательства, социально ориентированных некоммерческих организаций </w:t>
      </w:r>
    </w:p>
    <w:p w:rsidR="00BE7313" w:rsidRDefault="00BE7313" w:rsidP="00657268">
      <w:pPr>
        <w:jc w:val="center"/>
        <w:rPr>
          <w:b/>
        </w:rPr>
      </w:pPr>
    </w:p>
    <w:tbl>
      <w:tblPr>
        <w:tblW w:w="10916" w:type="dxa"/>
        <w:tblInd w:w="108" w:type="dxa"/>
        <w:tblLayout w:type="fixed"/>
        <w:tblLook w:val="0000" w:firstRow="0" w:lastRow="0" w:firstColumn="0" w:lastColumn="0" w:noHBand="0" w:noVBand="0"/>
      </w:tblPr>
      <w:tblGrid>
        <w:gridCol w:w="710"/>
        <w:gridCol w:w="3685"/>
        <w:gridCol w:w="6521"/>
      </w:tblGrid>
      <w:tr w:rsidR="001F115E" w:rsidRPr="00727573" w:rsidTr="00365654">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727573" w:rsidRDefault="001F115E" w:rsidP="004D7FBA">
            <w:pPr>
              <w:snapToGrid w:val="0"/>
              <w:ind w:right="34"/>
              <w:jc w:val="center"/>
              <w:rPr>
                <w:b/>
                <w:bCs/>
                <w:iCs/>
                <w:sz w:val="20"/>
                <w:szCs w:val="20"/>
              </w:rPr>
            </w:pPr>
            <w:r w:rsidRPr="00727573">
              <w:rPr>
                <w:b/>
                <w:bCs/>
                <w:iCs/>
                <w:sz w:val="20"/>
                <w:szCs w:val="20"/>
              </w:rPr>
              <w:t xml:space="preserve">№ </w:t>
            </w:r>
            <w:proofErr w:type="gramStart"/>
            <w:r w:rsidRPr="00727573">
              <w:rPr>
                <w:b/>
                <w:bCs/>
                <w:iCs/>
                <w:sz w:val="20"/>
                <w:szCs w:val="20"/>
              </w:rPr>
              <w:t>п</w:t>
            </w:r>
            <w:proofErr w:type="gramEnd"/>
            <w:r w:rsidRPr="00727573">
              <w:rPr>
                <w:b/>
                <w:bCs/>
                <w:iCs/>
                <w:sz w:val="20"/>
                <w:szCs w:val="20"/>
              </w:rPr>
              <w:t>/п</w:t>
            </w:r>
          </w:p>
        </w:tc>
        <w:tc>
          <w:tcPr>
            <w:tcW w:w="3685"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727573" w:rsidRDefault="001F115E" w:rsidP="004D7FBA">
            <w:pPr>
              <w:snapToGrid w:val="0"/>
              <w:ind w:right="34"/>
              <w:jc w:val="center"/>
              <w:rPr>
                <w:b/>
                <w:bCs/>
                <w:iCs/>
                <w:sz w:val="20"/>
                <w:szCs w:val="20"/>
              </w:rPr>
            </w:pPr>
            <w:r w:rsidRPr="00727573">
              <w:rPr>
                <w:b/>
                <w:bCs/>
                <w:iCs/>
                <w:sz w:val="20"/>
                <w:szCs w:val="20"/>
              </w:rPr>
              <w:t>Наименование пункта</w:t>
            </w:r>
          </w:p>
        </w:tc>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727573" w:rsidRDefault="001F115E" w:rsidP="004D7FBA">
            <w:pPr>
              <w:snapToGrid w:val="0"/>
              <w:spacing w:before="60" w:after="60"/>
              <w:jc w:val="center"/>
              <w:rPr>
                <w:b/>
                <w:bCs/>
                <w:iCs/>
                <w:sz w:val="20"/>
                <w:szCs w:val="20"/>
              </w:rPr>
            </w:pPr>
            <w:r w:rsidRPr="00727573">
              <w:rPr>
                <w:b/>
                <w:bCs/>
                <w:iCs/>
                <w:sz w:val="20"/>
                <w:szCs w:val="20"/>
              </w:rPr>
              <w:t>Содержание</w:t>
            </w:r>
          </w:p>
        </w:tc>
      </w:tr>
      <w:tr w:rsidR="004642B3" w:rsidRPr="00727573" w:rsidTr="00365654">
        <w:tc>
          <w:tcPr>
            <w:tcW w:w="710" w:type="dxa"/>
            <w:tcBorders>
              <w:left w:val="single" w:sz="4" w:space="0" w:color="000000"/>
              <w:bottom w:val="single" w:sz="4" w:space="0" w:color="000000"/>
            </w:tcBorders>
            <w:vAlign w:val="center"/>
          </w:tcPr>
          <w:p w:rsidR="004642B3" w:rsidRPr="00727573" w:rsidRDefault="004642B3" w:rsidP="00534312">
            <w:pPr>
              <w:snapToGrid w:val="0"/>
              <w:ind w:right="34"/>
              <w:jc w:val="center"/>
              <w:rPr>
                <w:sz w:val="20"/>
                <w:szCs w:val="20"/>
              </w:rPr>
            </w:pPr>
            <w:r w:rsidRPr="00727573">
              <w:rPr>
                <w:sz w:val="20"/>
                <w:szCs w:val="20"/>
              </w:rPr>
              <w:t>1</w:t>
            </w:r>
          </w:p>
        </w:tc>
        <w:tc>
          <w:tcPr>
            <w:tcW w:w="3685" w:type="dxa"/>
            <w:tcBorders>
              <w:left w:val="single" w:sz="4" w:space="0" w:color="000000"/>
              <w:bottom w:val="single" w:sz="4" w:space="0" w:color="000000"/>
            </w:tcBorders>
            <w:vAlign w:val="center"/>
          </w:tcPr>
          <w:p w:rsidR="004642B3" w:rsidRPr="00727573" w:rsidRDefault="004642B3" w:rsidP="00534312">
            <w:pPr>
              <w:snapToGrid w:val="0"/>
              <w:ind w:right="34"/>
              <w:jc w:val="center"/>
              <w:rPr>
                <w:sz w:val="20"/>
                <w:szCs w:val="20"/>
              </w:rPr>
            </w:pPr>
            <w:r w:rsidRPr="00727573">
              <w:rPr>
                <w:sz w:val="20"/>
                <w:szCs w:val="20"/>
              </w:rPr>
              <w:t>Заказчик</w:t>
            </w:r>
          </w:p>
          <w:p w:rsidR="004642B3" w:rsidRPr="00727573" w:rsidRDefault="004642B3" w:rsidP="00534312">
            <w:pPr>
              <w:snapToGrid w:val="0"/>
              <w:ind w:right="34"/>
              <w:jc w:val="center"/>
              <w:rPr>
                <w:sz w:val="20"/>
                <w:szCs w:val="20"/>
              </w:rPr>
            </w:pPr>
          </w:p>
        </w:tc>
        <w:tc>
          <w:tcPr>
            <w:tcW w:w="6521" w:type="dxa"/>
            <w:tcBorders>
              <w:left w:val="single" w:sz="4" w:space="0" w:color="000000"/>
              <w:bottom w:val="single" w:sz="4" w:space="0" w:color="000000"/>
              <w:right w:val="single" w:sz="4" w:space="0" w:color="000000"/>
            </w:tcBorders>
          </w:tcPr>
          <w:p w:rsidR="004642B3" w:rsidRPr="00727573" w:rsidRDefault="004642B3" w:rsidP="00694476">
            <w:pPr>
              <w:shd w:val="clear" w:color="auto" w:fill="FFFFFF"/>
              <w:tabs>
                <w:tab w:val="left" w:pos="0"/>
              </w:tabs>
              <w:rPr>
                <w:sz w:val="20"/>
                <w:szCs w:val="20"/>
              </w:rPr>
            </w:pPr>
            <w:r w:rsidRPr="00727573">
              <w:rPr>
                <w:sz w:val="20"/>
                <w:szCs w:val="20"/>
              </w:rPr>
              <w:t>Администрация муниципального образования «Красногорский район»</w:t>
            </w:r>
          </w:p>
          <w:p w:rsidR="004642B3" w:rsidRPr="00727573" w:rsidRDefault="004642B3" w:rsidP="00694476">
            <w:pPr>
              <w:shd w:val="clear" w:color="auto" w:fill="FFFFFF"/>
              <w:tabs>
                <w:tab w:val="left" w:pos="0"/>
              </w:tabs>
              <w:rPr>
                <w:sz w:val="20"/>
                <w:szCs w:val="20"/>
              </w:rPr>
            </w:pPr>
            <w:r w:rsidRPr="00727573">
              <w:rPr>
                <w:sz w:val="20"/>
                <w:szCs w:val="20"/>
              </w:rPr>
              <w:t>Место нахождения и почтовый адрес: 427650, Удмуртская Республика, Красногорский район, с. Красногорское, ул. Ленина, 64</w:t>
            </w:r>
          </w:p>
          <w:p w:rsidR="00846AFB" w:rsidRPr="00727573" w:rsidRDefault="00846AFB" w:rsidP="00846AFB">
            <w:pPr>
              <w:shd w:val="clear" w:color="auto" w:fill="FFFFFF"/>
              <w:tabs>
                <w:tab w:val="left" w:pos="0"/>
              </w:tabs>
              <w:rPr>
                <w:sz w:val="20"/>
                <w:szCs w:val="20"/>
              </w:rPr>
            </w:pPr>
            <w:r w:rsidRPr="00727573">
              <w:rPr>
                <w:sz w:val="20"/>
                <w:szCs w:val="20"/>
              </w:rPr>
              <w:t xml:space="preserve">Контактное лицо: Сухих Елена Ивановна, </w:t>
            </w:r>
            <w:r w:rsidR="003B199D" w:rsidRPr="00727573">
              <w:rPr>
                <w:sz w:val="20"/>
                <w:szCs w:val="20"/>
              </w:rPr>
              <w:t>Столбова Марина Сергеевна</w:t>
            </w:r>
          </w:p>
          <w:p w:rsidR="00846AFB" w:rsidRPr="00727573" w:rsidRDefault="00846AFB" w:rsidP="00846AFB">
            <w:pPr>
              <w:shd w:val="clear" w:color="auto" w:fill="FFFFFF"/>
              <w:tabs>
                <w:tab w:val="left" w:pos="0"/>
              </w:tabs>
              <w:rPr>
                <w:sz w:val="20"/>
                <w:szCs w:val="20"/>
              </w:rPr>
            </w:pPr>
            <w:r w:rsidRPr="00727573">
              <w:rPr>
                <w:sz w:val="20"/>
                <w:szCs w:val="20"/>
              </w:rPr>
              <w:t>тел./факс +7 (34164) 2-19-32, 2-17-51</w:t>
            </w:r>
          </w:p>
          <w:p w:rsidR="00792E40" w:rsidRPr="00727573" w:rsidRDefault="004642B3" w:rsidP="00FB0B95">
            <w:pPr>
              <w:shd w:val="clear" w:color="auto" w:fill="FFFFFF"/>
              <w:tabs>
                <w:tab w:val="left" w:pos="0"/>
              </w:tabs>
              <w:rPr>
                <w:sz w:val="20"/>
                <w:szCs w:val="20"/>
              </w:rPr>
            </w:pPr>
            <w:r w:rsidRPr="00727573">
              <w:rPr>
                <w:sz w:val="20"/>
                <w:szCs w:val="20"/>
              </w:rPr>
              <w:t xml:space="preserve">Адрес электронной почты: </w:t>
            </w:r>
            <w:hyperlink r:id="rId9" w:history="1">
              <w:r w:rsidR="00E56416" w:rsidRPr="00727573">
                <w:rPr>
                  <w:rStyle w:val="af3"/>
                  <w:sz w:val="20"/>
                  <w:szCs w:val="20"/>
                  <w:lang w:val="en-US"/>
                </w:rPr>
                <w:t>mnl</w:t>
              </w:r>
              <w:r w:rsidR="00E56416" w:rsidRPr="00727573">
                <w:rPr>
                  <w:rStyle w:val="af3"/>
                  <w:sz w:val="20"/>
                  <w:szCs w:val="20"/>
                </w:rPr>
                <w:t>@mo-krasno.ru</w:t>
              </w:r>
            </w:hyperlink>
            <w:r w:rsidRPr="00727573">
              <w:rPr>
                <w:color w:val="6666FF"/>
                <w:sz w:val="20"/>
                <w:szCs w:val="20"/>
              </w:rPr>
              <w:t xml:space="preserve"> </w:t>
            </w:r>
          </w:p>
        </w:tc>
      </w:tr>
      <w:tr w:rsidR="004642B3" w:rsidRPr="00727573" w:rsidTr="00365654">
        <w:tc>
          <w:tcPr>
            <w:tcW w:w="710" w:type="dxa"/>
            <w:tcBorders>
              <w:left w:val="single" w:sz="4" w:space="0" w:color="000000"/>
              <w:bottom w:val="single" w:sz="4" w:space="0" w:color="000000"/>
            </w:tcBorders>
            <w:vAlign w:val="center"/>
          </w:tcPr>
          <w:p w:rsidR="004642B3" w:rsidRPr="00727573" w:rsidRDefault="004642B3" w:rsidP="00534312">
            <w:pPr>
              <w:snapToGrid w:val="0"/>
              <w:ind w:right="34"/>
              <w:jc w:val="center"/>
              <w:rPr>
                <w:sz w:val="20"/>
                <w:szCs w:val="20"/>
              </w:rPr>
            </w:pPr>
            <w:r w:rsidRPr="00727573">
              <w:rPr>
                <w:sz w:val="20"/>
                <w:szCs w:val="20"/>
              </w:rPr>
              <w:t>2</w:t>
            </w:r>
          </w:p>
        </w:tc>
        <w:tc>
          <w:tcPr>
            <w:tcW w:w="3685" w:type="dxa"/>
            <w:tcBorders>
              <w:left w:val="single" w:sz="4" w:space="0" w:color="000000"/>
              <w:bottom w:val="single" w:sz="4" w:space="0" w:color="000000"/>
            </w:tcBorders>
            <w:vAlign w:val="center"/>
          </w:tcPr>
          <w:p w:rsidR="004642B3" w:rsidRPr="00727573" w:rsidRDefault="004642B3" w:rsidP="00534312">
            <w:pPr>
              <w:jc w:val="center"/>
              <w:rPr>
                <w:sz w:val="20"/>
                <w:szCs w:val="20"/>
              </w:rPr>
            </w:pPr>
            <w:r w:rsidRPr="00727573">
              <w:rPr>
                <w:sz w:val="20"/>
                <w:szCs w:val="20"/>
              </w:rPr>
              <w:t>Единая информационная система на официальном сайте</w:t>
            </w:r>
          </w:p>
        </w:tc>
        <w:tc>
          <w:tcPr>
            <w:tcW w:w="6521" w:type="dxa"/>
            <w:tcBorders>
              <w:left w:val="single" w:sz="4" w:space="0" w:color="000000"/>
              <w:bottom w:val="single" w:sz="4" w:space="0" w:color="000000"/>
              <w:right w:val="single" w:sz="4" w:space="0" w:color="000000"/>
            </w:tcBorders>
          </w:tcPr>
          <w:p w:rsidR="004642B3" w:rsidRPr="00727573" w:rsidRDefault="00105A85" w:rsidP="00694476">
            <w:pPr>
              <w:rPr>
                <w:sz w:val="20"/>
                <w:szCs w:val="20"/>
              </w:rPr>
            </w:pPr>
            <w:hyperlink r:id="rId10" w:history="1">
              <w:r w:rsidR="00E65476" w:rsidRPr="00727573">
                <w:rPr>
                  <w:rStyle w:val="af3"/>
                  <w:sz w:val="20"/>
                  <w:szCs w:val="20"/>
                </w:rPr>
                <w:t>www.zakupki.gov.ru</w:t>
              </w:r>
            </w:hyperlink>
            <w:r w:rsidR="00E65476" w:rsidRPr="00727573">
              <w:rPr>
                <w:sz w:val="20"/>
                <w:szCs w:val="20"/>
              </w:rPr>
              <w:t xml:space="preserve"> </w:t>
            </w:r>
            <w:r w:rsidR="004642B3" w:rsidRPr="00727573">
              <w:rPr>
                <w:sz w:val="20"/>
                <w:szCs w:val="20"/>
              </w:rPr>
              <w:t xml:space="preserve">  </w:t>
            </w:r>
          </w:p>
        </w:tc>
      </w:tr>
      <w:tr w:rsidR="00741DCE" w:rsidRPr="00727573" w:rsidTr="00365654">
        <w:trPr>
          <w:trHeight w:val="661"/>
        </w:trPr>
        <w:tc>
          <w:tcPr>
            <w:tcW w:w="710" w:type="dxa"/>
            <w:tcBorders>
              <w:left w:val="single" w:sz="4" w:space="0" w:color="000000"/>
              <w:bottom w:val="single" w:sz="4" w:space="0" w:color="000000"/>
            </w:tcBorders>
            <w:vAlign w:val="center"/>
          </w:tcPr>
          <w:p w:rsidR="00741DCE" w:rsidRPr="00727573" w:rsidRDefault="004642B3" w:rsidP="00534312">
            <w:pPr>
              <w:snapToGrid w:val="0"/>
              <w:ind w:right="34"/>
              <w:jc w:val="center"/>
              <w:rPr>
                <w:sz w:val="20"/>
                <w:szCs w:val="20"/>
              </w:rPr>
            </w:pPr>
            <w:r w:rsidRPr="00727573">
              <w:rPr>
                <w:sz w:val="20"/>
                <w:szCs w:val="20"/>
              </w:rPr>
              <w:t>3</w:t>
            </w:r>
          </w:p>
        </w:tc>
        <w:tc>
          <w:tcPr>
            <w:tcW w:w="3685" w:type="dxa"/>
            <w:tcBorders>
              <w:left w:val="single" w:sz="4" w:space="0" w:color="000000"/>
              <w:bottom w:val="single" w:sz="4" w:space="0" w:color="000000"/>
            </w:tcBorders>
            <w:vAlign w:val="center"/>
          </w:tcPr>
          <w:p w:rsidR="00741DCE" w:rsidRPr="00727573" w:rsidRDefault="00A75E22" w:rsidP="00534312">
            <w:pPr>
              <w:snapToGrid w:val="0"/>
              <w:ind w:right="34"/>
              <w:jc w:val="center"/>
              <w:rPr>
                <w:iCs/>
                <w:sz w:val="20"/>
                <w:szCs w:val="20"/>
              </w:rPr>
            </w:pPr>
            <w:r w:rsidRPr="00727573">
              <w:rPr>
                <w:sz w:val="20"/>
                <w:szCs w:val="20"/>
              </w:rPr>
              <w:t>Ответственное должностное лицо Заказчика, номер контактного телефона</w:t>
            </w:r>
          </w:p>
        </w:tc>
        <w:tc>
          <w:tcPr>
            <w:tcW w:w="6521" w:type="dxa"/>
            <w:tcBorders>
              <w:left w:val="single" w:sz="4" w:space="0" w:color="000000"/>
              <w:bottom w:val="single" w:sz="4" w:space="0" w:color="000000"/>
              <w:right w:val="single" w:sz="4" w:space="0" w:color="000000"/>
            </w:tcBorders>
            <w:vAlign w:val="center"/>
          </w:tcPr>
          <w:p w:rsidR="00105A85" w:rsidRDefault="003B199D" w:rsidP="008E084D">
            <w:pPr>
              <w:pStyle w:val="a6"/>
              <w:rPr>
                <w:sz w:val="20"/>
                <w:szCs w:val="20"/>
              </w:rPr>
            </w:pPr>
            <w:r w:rsidRPr="00727573">
              <w:rPr>
                <w:sz w:val="20"/>
                <w:szCs w:val="20"/>
              </w:rPr>
              <w:t>Чернышова Наталья Михайловна</w:t>
            </w:r>
            <w:r w:rsidR="00AF2D06">
              <w:rPr>
                <w:sz w:val="20"/>
                <w:szCs w:val="20"/>
              </w:rPr>
              <w:t xml:space="preserve"> </w:t>
            </w:r>
            <w:r w:rsidRPr="00727573">
              <w:rPr>
                <w:sz w:val="20"/>
                <w:szCs w:val="20"/>
              </w:rPr>
              <w:t>–</w:t>
            </w:r>
            <w:r w:rsidR="00AF2D06" w:rsidRPr="00AF2D06">
              <w:rPr>
                <w:lang w:eastAsia="ru-RU"/>
              </w:rPr>
              <w:t xml:space="preserve"> </w:t>
            </w:r>
            <w:r w:rsidR="00AF2D06" w:rsidRPr="00AF2D06">
              <w:rPr>
                <w:sz w:val="20"/>
                <w:szCs w:val="20"/>
                <w:lang w:eastAsia="ru-RU"/>
              </w:rPr>
              <w:t>руководитель Аппарата Главы муниципального образования, Совета депутатов и Администрации муниципального образования «Красногорский район»</w:t>
            </w:r>
            <w:r w:rsidR="00B75652" w:rsidRPr="00AF2D06">
              <w:rPr>
                <w:sz w:val="20"/>
                <w:szCs w:val="20"/>
              </w:rPr>
              <w:t xml:space="preserve">. </w:t>
            </w:r>
          </w:p>
          <w:p w:rsidR="00CB315C" w:rsidRPr="00727573" w:rsidRDefault="004447CD" w:rsidP="008E084D">
            <w:pPr>
              <w:pStyle w:val="a6"/>
              <w:rPr>
                <w:sz w:val="20"/>
                <w:szCs w:val="20"/>
              </w:rPr>
            </w:pPr>
            <w:r w:rsidRPr="00727573">
              <w:rPr>
                <w:sz w:val="20"/>
                <w:szCs w:val="20"/>
              </w:rPr>
              <w:t xml:space="preserve">Телефон: 8 (34164) </w:t>
            </w:r>
            <w:r w:rsidR="006C4B1A" w:rsidRPr="00727573">
              <w:rPr>
                <w:sz w:val="20"/>
                <w:szCs w:val="20"/>
              </w:rPr>
              <w:t>2-</w:t>
            </w:r>
            <w:r w:rsidR="004F52C9" w:rsidRPr="00727573">
              <w:rPr>
                <w:sz w:val="20"/>
                <w:szCs w:val="20"/>
              </w:rPr>
              <w:t>1</w:t>
            </w:r>
            <w:r w:rsidR="008E084D" w:rsidRPr="00727573">
              <w:rPr>
                <w:sz w:val="20"/>
                <w:szCs w:val="20"/>
              </w:rPr>
              <w:t>4</w:t>
            </w:r>
            <w:r w:rsidR="004F52C9" w:rsidRPr="00727573">
              <w:rPr>
                <w:sz w:val="20"/>
                <w:szCs w:val="20"/>
              </w:rPr>
              <w:t>-21</w:t>
            </w:r>
            <w:r w:rsidR="008E084D" w:rsidRPr="00727573">
              <w:rPr>
                <w:sz w:val="20"/>
                <w:szCs w:val="20"/>
              </w:rPr>
              <w:t>, 2-19-32</w:t>
            </w:r>
          </w:p>
        </w:tc>
      </w:tr>
      <w:tr w:rsidR="004642B3" w:rsidRPr="00727573" w:rsidTr="00365654">
        <w:tc>
          <w:tcPr>
            <w:tcW w:w="710" w:type="dxa"/>
            <w:tcBorders>
              <w:left w:val="single" w:sz="4" w:space="0" w:color="000000"/>
              <w:bottom w:val="single" w:sz="4" w:space="0" w:color="000000"/>
            </w:tcBorders>
            <w:vAlign w:val="center"/>
          </w:tcPr>
          <w:p w:rsidR="004642B3" w:rsidRPr="00727573" w:rsidRDefault="004642B3" w:rsidP="00534312">
            <w:pPr>
              <w:snapToGrid w:val="0"/>
              <w:ind w:right="34"/>
              <w:jc w:val="center"/>
              <w:rPr>
                <w:sz w:val="20"/>
                <w:szCs w:val="20"/>
              </w:rPr>
            </w:pPr>
            <w:r w:rsidRPr="00727573">
              <w:rPr>
                <w:sz w:val="20"/>
                <w:szCs w:val="20"/>
              </w:rPr>
              <w:t>4</w:t>
            </w:r>
          </w:p>
        </w:tc>
        <w:tc>
          <w:tcPr>
            <w:tcW w:w="3685" w:type="dxa"/>
            <w:tcBorders>
              <w:left w:val="single" w:sz="4" w:space="0" w:color="000000"/>
              <w:bottom w:val="single" w:sz="4" w:space="0" w:color="000000"/>
            </w:tcBorders>
            <w:vAlign w:val="center"/>
          </w:tcPr>
          <w:p w:rsidR="004642B3" w:rsidRPr="00727573" w:rsidRDefault="00DA1F4F" w:rsidP="00534312">
            <w:pPr>
              <w:jc w:val="center"/>
              <w:rPr>
                <w:sz w:val="20"/>
                <w:szCs w:val="20"/>
              </w:rPr>
            </w:pPr>
            <w:r w:rsidRPr="00727573">
              <w:rPr>
                <w:sz w:val="20"/>
                <w:szCs w:val="20"/>
              </w:rPr>
              <w:t xml:space="preserve">Информация о </w:t>
            </w:r>
            <w:r w:rsidR="00013FD4" w:rsidRPr="00727573">
              <w:rPr>
                <w:sz w:val="20"/>
                <w:szCs w:val="20"/>
              </w:rPr>
              <w:t>Контракт</w:t>
            </w:r>
            <w:r w:rsidRPr="00727573">
              <w:rPr>
                <w:sz w:val="20"/>
                <w:szCs w:val="20"/>
              </w:rPr>
              <w:t>ном управляющем</w:t>
            </w:r>
          </w:p>
        </w:tc>
        <w:tc>
          <w:tcPr>
            <w:tcW w:w="6521" w:type="dxa"/>
            <w:tcBorders>
              <w:left w:val="single" w:sz="4" w:space="0" w:color="000000"/>
              <w:bottom w:val="single" w:sz="4" w:space="0" w:color="000000"/>
              <w:right w:val="single" w:sz="4" w:space="0" w:color="000000"/>
            </w:tcBorders>
          </w:tcPr>
          <w:p w:rsidR="004F52C9" w:rsidRPr="00727573" w:rsidRDefault="00DA1F4F" w:rsidP="006C4B1A">
            <w:pPr>
              <w:rPr>
                <w:sz w:val="20"/>
                <w:szCs w:val="20"/>
              </w:rPr>
            </w:pPr>
            <w:r w:rsidRPr="00727573">
              <w:rPr>
                <w:sz w:val="20"/>
                <w:szCs w:val="20"/>
              </w:rPr>
              <w:t>Филиппова Юлия Владимировна</w:t>
            </w:r>
            <w:r w:rsidR="002310E0" w:rsidRPr="00727573">
              <w:rPr>
                <w:sz w:val="20"/>
                <w:szCs w:val="20"/>
              </w:rPr>
              <w:t xml:space="preserve"> </w:t>
            </w:r>
            <w:r w:rsidRPr="00727573">
              <w:rPr>
                <w:sz w:val="20"/>
                <w:szCs w:val="20"/>
              </w:rPr>
              <w:t xml:space="preserve">- специалист-эксперт </w:t>
            </w:r>
            <w:r w:rsidR="00CA658D" w:rsidRPr="00727573">
              <w:rPr>
                <w:sz w:val="20"/>
                <w:szCs w:val="20"/>
              </w:rPr>
              <w:t xml:space="preserve">отдела планово-экономической работы и имущественных отношений </w:t>
            </w:r>
            <w:r w:rsidRPr="00727573">
              <w:rPr>
                <w:sz w:val="20"/>
                <w:szCs w:val="20"/>
              </w:rPr>
              <w:t xml:space="preserve">Администрации муниципального образования «Красногорский район» </w:t>
            </w:r>
          </w:p>
          <w:p w:rsidR="004155E9" w:rsidRPr="00727573" w:rsidRDefault="006C4B1A" w:rsidP="006C4B1A">
            <w:pPr>
              <w:rPr>
                <w:sz w:val="20"/>
                <w:szCs w:val="20"/>
              </w:rPr>
            </w:pPr>
            <w:r w:rsidRPr="00727573">
              <w:rPr>
                <w:sz w:val="20"/>
                <w:szCs w:val="20"/>
              </w:rPr>
              <w:t>Т</w:t>
            </w:r>
            <w:r w:rsidR="00DA1F4F" w:rsidRPr="00727573">
              <w:rPr>
                <w:sz w:val="20"/>
                <w:szCs w:val="20"/>
              </w:rPr>
              <w:t>ел. 8 (34164) 2</w:t>
            </w:r>
            <w:r w:rsidR="004F52C9" w:rsidRPr="00727573">
              <w:rPr>
                <w:sz w:val="20"/>
                <w:szCs w:val="20"/>
              </w:rPr>
              <w:t>-</w:t>
            </w:r>
            <w:r w:rsidR="00DA1F4F" w:rsidRPr="00727573">
              <w:rPr>
                <w:sz w:val="20"/>
                <w:szCs w:val="20"/>
              </w:rPr>
              <w:t>19</w:t>
            </w:r>
            <w:r w:rsidR="004F52C9" w:rsidRPr="00727573">
              <w:rPr>
                <w:sz w:val="20"/>
                <w:szCs w:val="20"/>
              </w:rPr>
              <w:t>-</w:t>
            </w:r>
            <w:r w:rsidR="00DA1F4F" w:rsidRPr="00727573">
              <w:rPr>
                <w:sz w:val="20"/>
                <w:szCs w:val="20"/>
              </w:rPr>
              <w:t>32</w:t>
            </w:r>
          </w:p>
        </w:tc>
      </w:tr>
      <w:tr w:rsidR="00DA1F4F" w:rsidRPr="00727573" w:rsidTr="00365654">
        <w:tc>
          <w:tcPr>
            <w:tcW w:w="710" w:type="dxa"/>
            <w:tcBorders>
              <w:left w:val="single" w:sz="4" w:space="0" w:color="000000"/>
              <w:bottom w:val="single" w:sz="4" w:space="0" w:color="000000"/>
            </w:tcBorders>
            <w:vAlign w:val="center"/>
          </w:tcPr>
          <w:p w:rsidR="00DA1F4F" w:rsidRPr="00727573" w:rsidRDefault="00DA1F4F" w:rsidP="00534312">
            <w:pPr>
              <w:snapToGrid w:val="0"/>
              <w:ind w:right="34"/>
              <w:jc w:val="center"/>
              <w:rPr>
                <w:sz w:val="20"/>
                <w:szCs w:val="20"/>
              </w:rPr>
            </w:pPr>
            <w:r w:rsidRPr="00727573">
              <w:rPr>
                <w:sz w:val="20"/>
                <w:szCs w:val="20"/>
              </w:rPr>
              <w:t>5</w:t>
            </w:r>
          </w:p>
        </w:tc>
        <w:tc>
          <w:tcPr>
            <w:tcW w:w="3685" w:type="dxa"/>
            <w:tcBorders>
              <w:left w:val="single" w:sz="4" w:space="0" w:color="000000"/>
              <w:bottom w:val="single" w:sz="4" w:space="0" w:color="000000"/>
            </w:tcBorders>
            <w:vAlign w:val="center"/>
          </w:tcPr>
          <w:p w:rsidR="00DA1F4F" w:rsidRPr="00727573" w:rsidRDefault="00DA1F4F" w:rsidP="00534312">
            <w:pPr>
              <w:jc w:val="center"/>
              <w:rPr>
                <w:sz w:val="20"/>
                <w:szCs w:val="20"/>
              </w:rPr>
            </w:pPr>
            <w:r w:rsidRPr="00727573">
              <w:rPr>
                <w:sz w:val="20"/>
                <w:szCs w:val="20"/>
              </w:rPr>
              <w:t xml:space="preserve">Информация об </w:t>
            </w:r>
            <w:proofErr w:type="gramStart"/>
            <w:r w:rsidRPr="00727573">
              <w:rPr>
                <w:sz w:val="20"/>
                <w:szCs w:val="20"/>
              </w:rPr>
              <w:t>ответственном</w:t>
            </w:r>
            <w:proofErr w:type="gramEnd"/>
            <w:r w:rsidRPr="00727573">
              <w:rPr>
                <w:sz w:val="20"/>
                <w:szCs w:val="20"/>
              </w:rPr>
              <w:t xml:space="preserve"> за заключение </w:t>
            </w:r>
            <w:r w:rsidR="00013FD4" w:rsidRPr="00727573">
              <w:rPr>
                <w:sz w:val="20"/>
                <w:szCs w:val="20"/>
              </w:rPr>
              <w:t>Контракт</w:t>
            </w:r>
            <w:r w:rsidRPr="00727573">
              <w:rPr>
                <w:sz w:val="20"/>
                <w:szCs w:val="20"/>
              </w:rPr>
              <w:t>а</w:t>
            </w:r>
          </w:p>
        </w:tc>
        <w:tc>
          <w:tcPr>
            <w:tcW w:w="6521" w:type="dxa"/>
            <w:tcBorders>
              <w:left w:val="single" w:sz="4" w:space="0" w:color="000000"/>
              <w:bottom w:val="single" w:sz="4" w:space="0" w:color="000000"/>
              <w:right w:val="single" w:sz="4" w:space="0" w:color="000000"/>
            </w:tcBorders>
          </w:tcPr>
          <w:p w:rsidR="006C4B1A" w:rsidRPr="00727573" w:rsidRDefault="008E084D" w:rsidP="00694476">
            <w:pPr>
              <w:rPr>
                <w:sz w:val="20"/>
                <w:szCs w:val="20"/>
              </w:rPr>
            </w:pPr>
            <w:r w:rsidRPr="00727573">
              <w:rPr>
                <w:sz w:val="20"/>
                <w:szCs w:val="20"/>
              </w:rPr>
              <w:t>Столбова Марина Сергеевна</w:t>
            </w:r>
            <w:r w:rsidR="002310E0" w:rsidRPr="00727573">
              <w:rPr>
                <w:sz w:val="20"/>
                <w:szCs w:val="20"/>
              </w:rPr>
              <w:t xml:space="preserve"> </w:t>
            </w:r>
            <w:r w:rsidR="00E5603C" w:rsidRPr="00727573">
              <w:rPr>
                <w:sz w:val="20"/>
                <w:szCs w:val="20"/>
              </w:rPr>
              <w:t>–</w:t>
            </w:r>
            <w:r w:rsidR="00DA1F4F" w:rsidRPr="00727573">
              <w:rPr>
                <w:sz w:val="20"/>
                <w:szCs w:val="20"/>
              </w:rPr>
              <w:t xml:space="preserve"> </w:t>
            </w:r>
            <w:r w:rsidRPr="00727573">
              <w:rPr>
                <w:sz w:val="20"/>
                <w:szCs w:val="20"/>
              </w:rPr>
              <w:t>специалист</w:t>
            </w:r>
            <w:r w:rsidR="00DA1F4F" w:rsidRPr="00727573">
              <w:rPr>
                <w:sz w:val="20"/>
                <w:szCs w:val="20"/>
              </w:rPr>
              <w:t xml:space="preserve"> отдела планово-экономической работы и имущественных отношений Администрации муниципального образования «Красногорский район» </w:t>
            </w:r>
          </w:p>
          <w:p w:rsidR="00DA1F4F" w:rsidRPr="00727573" w:rsidRDefault="006C4B1A" w:rsidP="00694476">
            <w:pPr>
              <w:rPr>
                <w:sz w:val="20"/>
                <w:szCs w:val="20"/>
              </w:rPr>
            </w:pPr>
            <w:r w:rsidRPr="00727573">
              <w:rPr>
                <w:sz w:val="20"/>
                <w:szCs w:val="20"/>
              </w:rPr>
              <w:t>Т</w:t>
            </w:r>
            <w:r w:rsidR="00DA1F4F" w:rsidRPr="00727573">
              <w:rPr>
                <w:sz w:val="20"/>
                <w:szCs w:val="20"/>
              </w:rPr>
              <w:t>ел. 8 (34164) 2</w:t>
            </w:r>
            <w:r w:rsidR="004F52C9" w:rsidRPr="00727573">
              <w:rPr>
                <w:sz w:val="20"/>
                <w:szCs w:val="20"/>
              </w:rPr>
              <w:t>-</w:t>
            </w:r>
            <w:r w:rsidR="00DA1F4F" w:rsidRPr="00727573">
              <w:rPr>
                <w:sz w:val="20"/>
                <w:szCs w:val="20"/>
              </w:rPr>
              <w:t>19</w:t>
            </w:r>
            <w:r w:rsidR="004F52C9" w:rsidRPr="00727573">
              <w:rPr>
                <w:sz w:val="20"/>
                <w:szCs w:val="20"/>
              </w:rPr>
              <w:t>-</w:t>
            </w:r>
            <w:r w:rsidR="00DA1F4F" w:rsidRPr="00727573">
              <w:rPr>
                <w:sz w:val="20"/>
                <w:szCs w:val="20"/>
              </w:rPr>
              <w:t>32</w:t>
            </w:r>
          </w:p>
        </w:tc>
      </w:tr>
      <w:tr w:rsidR="00741DCE" w:rsidRPr="00727573" w:rsidTr="00365654">
        <w:tc>
          <w:tcPr>
            <w:tcW w:w="710" w:type="dxa"/>
            <w:tcBorders>
              <w:left w:val="single" w:sz="4" w:space="0" w:color="000000"/>
              <w:bottom w:val="single" w:sz="4" w:space="0" w:color="000000"/>
            </w:tcBorders>
            <w:vAlign w:val="center"/>
          </w:tcPr>
          <w:p w:rsidR="00741DCE" w:rsidRPr="00727573" w:rsidRDefault="00DA1F4F" w:rsidP="00534312">
            <w:pPr>
              <w:snapToGrid w:val="0"/>
              <w:ind w:right="34"/>
              <w:jc w:val="center"/>
              <w:rPr>
                <w:sz w:val="20"/>
                <w:szCs w:val="20"/>
              </w:rPr>
            </w:pPr>
            <w:r w:rsidRPr="00727573">
              <w:rPr>
                <w:sz w:val="20"/>
                <w:szCs w:val="20"/>
              </w:rPr>
              <w:t>6</w:t>
            </w:r>
          </w:p>
        </w:tc>
        <w:tc>
          <w:tcPr>
            <w:tcW w:w="3685" w:type="dxa"/>
            <w:tcBorders>
              <w:left w:val="single" w:sz="4" w:space="0" w:color="000000"/>
              <w:bottom w:val="single" w:sz="4" w:space="0" w:color="000000"/>
            </w:tcBorders>
            <w:vAlign w:val="center"/>
          </w:tcPr>
          <w:p w:rsidR="00741DCE" w:rsidRPr="00727573" w:rsidRDefault="00E906B2" w:rsidP="00B86705">
            <w:pPr>
              <w:snapToGrid w:val="0"/>
              <w:jc w:val="center"/>
              <w:rPr>
                <w:sz w:val="20"/>
                <w:szCs w:val="20"/>
              </w:rPr>
            </w:pPr>
            <w:r w:rsidRPr="00727573">
              <w:rPr>
                <w:sz w:val="20"/>
                <w:szCs w:val="20"/>
              </w:rPr>
              <w:t xml:space="preserve">Способ определения </w:t>
            </w:r>
            <w:r w:rsidR="00B86705" w:rsidRPr="00727573">
              <w:rPr>
                <w:sz w:val="20"/>
                <w:szCs w:val="20"/>
              </w:rPr>
              <w:t>Поставщика (подрядчика, и</w:t>
            </w:r>
            <w:r w:rsidRPr="00727573">
              <w:rPr>
                <w:sz w:val="20"/>
                <w:szCs w:val="20"/>
              </w:rPr>
              <w:t>сполнителя</w:t>
            </w:r>
            <w:r w:rsidR="00B86705" w:rsidRPr="00727573">
              <w:rPr>
                <w:sz w:val="20"/>
                <w:szCs w:val="20"/>
              </w:rPr>
              <w:t>)</w:t>
            </w:r>
          </w:p>
        </w:tc>
        <w:tc>
          <w:tcPr>
            <w:tcW w:w="6521" w:type="dxa"/>
            <w:tcBorders>
              <w:left w:val="single" w:sz="4" w:space="0" w:color="000000"/>
              <w:bottom w:val="single" w:sz="4" w:space="0" w:color="000000"/>
              <w:right w:val="single" w:sz="4" w:space="0" w:color="000000"/>
            </w:tcBorders>
          </w:tcPr>
          <w:p w:rsidR="00741DCE" w:rsidRPr="00727573" w:rsidRDefault="00741DCE" w:rsidP="004D7FBA">
            <w:pPr>
              <w:snapToGrid w:val="0"/>
              <w:rPr>
                <w:sz w:val="20"/>
                <w:szCs w:val="20"/>
              </w:rPr>
            </w:pPr>
            <w:r w:rsidRPr="00727573">
              <w:rPr>
                <w:sz w:val="20"/>
                <w:szCs w:val="20"/>
              </w:rPr>
              <w:t>Запрос котировок</w:t>
            </w:r>
          </w:p>
          <w:p w:rsidR="004155E9" w:rsidRPr="00727573" w:rsidRDefault="004155E9" w:rsidP="004D7FBA">
            <w:pPr>
              <w:snapToGrid w:val="0"/>
              <w:rPr>
                <w:sz w:val="20"/>
                <w:szCs w:val="20"/>
              </w:rPr>
            </w:pPr>
          </w:p>
        </w:tc>
      </w:tr>
      <w:tr w:rsidR="001F115E" w:rsidRPr="00727573" w:rsidTr="00365654">
        <w:tc>
          <w:tcPr>
            <w:tcW w:w="710" w:type="dxa"/>
            <w:tcBorders>
              <w:left w:val="single" w:sz="4" w:space="0" w:color="000000"/>
              <w:bottom w:val="single" w:sz="4" w:space="0" w:color="000000"/>
            </w:tcBorders>
            <w:vAlign w:val="center"/>
          </w:tcPr>
          <w:p w:rsidR="001F115E" w:rsidRPr="00727573" w:rsidRDefault="00DA1F4F" w:rsidP="00534312">
            <w:pPr>
              <w:snapToGrid w:val="0"/>
              <w:ind w:right="34"/>
              <w:jc w:val="center"/>
              <w:rPr>
                <w:sz w:val="20"/>
                <w:szCs w:val="20"/>
              </w:rPr>
            </w:pPr>
            <w:r w:rsidRPr="00727573">
              <w:rPr>
                <w:sz w:val="20"/>
                <w:szCs w:val="20"/>
              </w:rPr>
              <w:t>7</w:t>
            </w:r>
          </w:p>
        </w:tc>
        <w:tc>
          <w:tcPr>
            <w:tcW w:w="3685" w:type="dxa"/>
            <w:tcBorders>
              <w:left w:val="single" w:sz="4" w:space="0" w:color="000000"/>
              <w:bottom w:val="single" w:sz="4" w:space="0" w:color="000000"/>
            </w:tcBorders>
            <w:vAlign w:val="center"/>
          </w:tcPr>
          <w:p w:rsidR="001F115E" w:rsidRPr="00727573" w:rsidRDefault="001F115E" w:rsidP="00534312">
            <w:pPr>
              <w:snapToGrid w:val="0"/>
              <w:ind w:right="34"/>
              <w:jc w:val="center"/>
              <w:rPr>
                <w:sz w:val="20"/>
                <w:szCs w:val="20"/>
              </w:rPr>
            </w:pPr>
            <w:r w:rsidRPr="00727573">
              <w:rPr>
                <w:sz w:val="20"/>
                <w:szCs w:val="20"/>
              </w:rPr>
              <w:t>Наименование и описание объекта закупки</w:t>
            </w:r>
          </w:p>
        </w:tc>
        <w:tc>
          <w:tcPr>
            <w:tcW w:w="6521" w:type="dxa"/>
            <w:tcBorders>
              <w:left w:val="single" w:sz="4" w:space="0" w:color="000000"/>
              <w:bottom w:val="single" w:sz="4" w:space="0" w:color="000000"/>
              <w:right w:val="single" w:sz="4" w:space="0" w:color="000000"/>
            </w:tcBorders>
            <w:vAlign w:val="center"/>
          </w:tcPr>
          <w:p w:rsidR="001F115E" w:rsidRPr="00727573" w:rsidRDefault="008E084D" w:rsidP="00110AEB">
            <w:pPr>
              <w:tabs>
                <w:tab w:val="left" w:pos="142"/>
                <w:tab w:val="left" w:pos="284"/>
              </w:tabs>
              <w:jc w:val="both"/>
              <w:rPr>
                <w:sz w:val="20"/>
                <w:szCs w:val="20"/>
              </w:rPr>
            </w:pPr>
            <w:r w:rsidRPr="00727573">
              <w:rPr>
                <w:b/>
                <w:bCs/>
                <w:sz w:val="20"/>
                <w:szCs w:val="20"/>
              </w:rPr>
              <w:t>Оказание услуг по охране объекта (административное здание): 3-х этажное здание общей площадью 1864,9 м</w:t>
            </w:r>
            <w:proofErr w:type="gramStart"/>
            <w:r w:rsidRPr="00727573">
              <w:rPr>
                <w:b/>
                <w:bCs/>
                <w:sz w:val="20"/>
                <w:szCs w:val="20"/>
              </w:rPr>
              <w:t>2</w:t>
            </w:r>
            <w:proofErr w:type="gramEnd"/>
            <w:r w:rsidRPr="00727573">
              <w:rPr>
                <w:b/>
                <w:bCs/>
                <w:sz w:val="20"/>
                <w:szCs w:val="20"/>
              </w:rPr>
              <w:t xml:space="preserve"> по адресу: 427650, Удмуртская Республика, Красногорский район, с. Красногорское, ул. Ленина, 64</w:t>
            </w:r>
            <w:r w:rsidRPr="00727573">
              <w:rPr>
                <w:sz w:val="20"/>
                <w:szCs w:val="20"/>
              </w:rPr>
              <w:t xml:space="preserve"> </w:t>
            </w:r>
            <w:r w:rsidRPr="00727573">
              <w:rPr>
                <w:b/>
                <w:bCs/>
                <w:sz w:val="20"/>
                <w:szCs w:val="20"/>
              </w:rPr>
              <w:t>среди субъектов малого предпринимательства, социально ориентированных некоммерческих организаций</w:t>
            </w:r>
            <w:r w:rsidR="006252D6" w:rsidRPr="00727573">
              <w:rPr>
                <w:b/>
                <w:bCs/>
                <w:sz w:val="20"/>
                <w:szCs w:val="20"/>
              </w:rPr>
              <w:t xml:space="preserve">, </w:t>
            </w:r>
            <w:r w:rsidR="004D5B1F" w:rsidRPr="00727573">
              <w:rPr>
                <w:sz w:val="20"/>
                <w:szCs w:val="20"/>
              </w:rPr>
              <w:t>в соответствии с Приложением № 3</w:t>
            </w:r>
            <w:r w:rsidR="005772C9" w:rsidRPr="00727573">
              <w:rPr>
                <w:sz w:val="20"/>
                <w:szCs w:val="20"/>
              </w:rPr>
              <w:t xml:space="preserve"> «</w:t>
            </w:r>
            <w:r w:rsidR="00956774" w:rsidRPr="00727573">
              <w:rPr>
                <w:sz w:val="20"/>
                <w:szCs w:val="20"/>
              </w:rPr>
              <w:t>Техническое задание</w:t>
            </w:r>
            <w:r w:rsidR="005772C9" w:rsidRPr="00727573">
              <w:rPr>
                <w:sz w:val="20"/>
                <w:szCs w:val="20"/>
              </w:rPr>
              <w:t>»</w:t>
            </w:r>
            <w:r w:rsidR="00161DE6" w:rsidRPr="00727573">
              <w:rPr>
                <w:sz w:val="20"/>
                <w:szCs w:val="20"/>
              </w:rPr>
              <w:t>.</w:t>
            </w:r>
          </w:p>
        </w:tc>
      </w:tr>
      <w:tr w:rsidR="0009512F" w:rsidRPr="00727573" w:rsidTr="00365654">
        <w:tc>
          <w:tcPr>
            <w:tcW w:w="710" w:type="dxa"/>
            <w:tcBorders>
              <w:left w:val="single" w:sz="4" w:space="0" w:color="000000"/>
              <w:bottom w:val="single" w:sz="4" w:space="0" w:color="000000"/>
            </w:tcBorders>
            <w:vAlign w:val="center"/>
          </w:tcPr>
          <w:p w:rsidR="0009512F" w:rsidRPr="00727573" w:rsidRDefault="00DA1F4F" w:rsidP="00534312">
            <w:pPr>
              <w:snapToGrid w:val="0"/>
              <w:ind w:right="34"/>
              <w:jc w:val="center"/>
              <w:rPr>
                <w:sz w:val="20"/>
                <w:szCs w:val="20"/>
              </w:rPr>
            </w:pPr>
            <w:r w:rsidRPr="00727573">
              <w:rPr>
                <w:sz w:val="20"/>
                <w:szCs w:val="20"/>
              </w:rPr>
              <w:t>8</w:t>
            </w:r>
          </w:p>
        </w:tc>
        <w:tc>
          <w:tcPr>
            <w:tcW w:w="3685" w:type="dxa"/>
            <w:tcBorders>
              <w:left w:val="single" w:sz="4" w:space="0" w:color="000000"/>
              <w:bottom w:val="single" w:sz="4" w:space="0" w:color="000000"/>
            </w:tcBorders>
            <w:vAlign w:val="center"/>
          </w:tcPr>
          <w:p w:rsidR="005935B0" w:rsidRPr="00727573" w:rsidRDefault="0009512F" w:rsidP="00534312">
            <w:pPr>
              <w:snapToGrid w:val="0"/>
              <w:ind w:right="34"/>
              <w:jc w:val="center"/>
              <w:rPr>
                <w:sz w:val="20"/>
                <w:szCs w:val="20"/>
              </w:rPr>
            </w:pPr>
            <w:r w:rsidRPr="00727573">
              <w:rPr>
                <w:sz w:val="20"/>
                <w:szCs w:val="20"/>
              </w:rPr>
              <w:t>Идентификационный код закупки (ОКПД)</w:t>
            </w:r>
          </w:p>
        </w:tc>
        <w:tc>
          <w:tcPr>
            <w:tcW w:w="6521" w:type="dxa"/>
            <w:tcBorders>
              <w:left w:val="single" w:sz="4" w:space="0" w:color="000000"/>
              <w:bottom w:val="single" w:sz="4" w:space="0" w:color="000000"/>
              <w:right w:val="single" w:sz="4" w:space="0" w:color="000000"/>
            </w:tcBorders>
            <w:vAlign w:val="center"/>
          </w:tcPr>
          <w:p w:rsidR="005935B0" w:rsidRPr="00727573" w:rsidRDefault="008E084D" w:rsidP="0094244B">
            <w:pPr>
              <w:pStyle w:val="a6"/>
              <w:snapToGrid w:val="0"/>
              <w:rPr>
                <w:sz w:val="20"/>
                <w:szCs w:val="20"/>
              </w:rPr>
            </w:pPr>
            <w:r w:rsidRPr="00727573">
              <w:rPr>
                <w:sz w:val="20"/>
                <w:szCs w:val="20"/>
              </w:rPr>
              <w:t>80.10.12.000</w:t>
            </w:r>
          </w:p>
        </w:tc>
      </w:tr>
      <w:tr w:rsidR="0094244B" w:rsidRPr="00727573" w:rsidTr="00365654">
        <w:tc>
          <w:tcPr>
            <w:tcW w:w="710" w:type="dxa"/>
            <w:vMerge w:val="restart"/>
            <w:tcBorders>
              <w:left w:val="single" w:sz="4" w:space="0" w:color="000000"/>
            </w:tcBorders>
            <w:vAlign w:val="center"/>
          </w:tcPr>
          <w:p w:rsidR="0094244B" w:rsidRPr="00727573" w:rsidRDefault="00DA1F4F" w:rsidP="00534312">
            <w:pPr>
              <w:snapToGrid w:val="0"/>
              <w:ind w:right="34"/>
              <w:jc w:val="center"/>
              <w:rPr>
                <w:sz w:val="20"/>
                <w:szCs w:val="20"/>
              </w:rPr>
            </w:pPr>
            <w:r w:rsidRPr="00727573">
              <w:rPr>
                <w:sz w:val="20"/>
                <w:szCs w:val="20"/>
              </w:rPr>
              <w:t>9</w:t>
            </w:r>
          </w:p>
        </w:tc>
        <w:tc>
          <w:tcPr>
            <w:tcW w:w="3685" w:type="dxa"/>
            <w:tcBorders>
              <w:left w:val="single" w:sz="4" w:space="0" w:color="000000"/>
              <w:bottom w:val="single" w:sz="4" w:space="0" w:color="000000"/>
            </w:tcBorders>
            <w:vAlign w:val="center"/>
          </w:tcPr>
          <w:p w:rsidR="0094244B" w:rsidRPr="00727573" w:rsidRDefault="0094244B" w:rsidP="00534312">
            <w:pPr>
              <w:snapToGrid w:val="0"/>
              <w:ind w:right="34"/>
              <w:jc w:val="center"/>
              <w:rPr>
                <w:sz w:val="20"/>
                <w:szCs w:val="20"/>
              </w:rPr>
            </w:pPr>
            <w:r w:rsidRPr="00727573">
              <w:rPr>
                <w:sz w:val="20"/>
                <w:szCs w:val="20"/>
              </w:rPr>
              <w:t>КБК</w:t>
            </w:r>
          </w:p>
        </w:tc>
        <w:tc>
          <w:tcPr>
            <w:tcW w:w="6521" w:type="dxa"/>
            <w:tcBorders>
              <w:left w:val="single" w:sz="4" w:space="0" w:color="000000"/>
              <w:bottom w:val="single" w:sz="4" w:space="0" w:color="000000"/>
              <w:right w:val="single" w:sz="4" w:space="0" w:color="000000"/>
            </w:tcBorders>
            <w:vAlign w:val="center"/>
          </w:tcPr>
          <w:p w:rsidR="0094244B" w:rsidRPr="00727573" w:rsidRDefault="008E084D" w:rsidP="002847B9">
            <w:pPr>
              <w:pStyle w:val="a6"/>
              <w:snapToGrid w:val="0"/>
              <w:rPr>
                <w:b/>
                <w:bCs/>
                <w:sz w:val="20"/>
                <w:szCs w:val="20"/>
              </w:rPr>
            </w:pPr>
            <w:r w:rsidRPr="00727573">
              <w:rPr>
                <w:b/>
                <w:bCs/>
                <w:sz w:val="20"/>
                <w:szCs w:val="20"/>
              </w:rPr>
              <w:t>52601040910260030244</w:t>
            </w:r>
          </w:p>
        </w:tc>
      </w:tr>
      <w:tr w:rsidR="0094244B" w:rsidRPr="00727573" w:rsidTr="00365654">
        <w:tc>
          <w:tcPr>
            <w:tcW w:w="710" w:type="dxa"/>
            <w:vMerge/>
            <w:tcBorders>
              <w:left w:val="single" w:sz="4" w:space="0" w:color="000000"/>
              <w:bottom w:val="single" w:sz="4" w:space="0" w:color="000000"/>
            </w:tcBorders>
            <w:vAlign w:val="center"/>
          </w:tcPr>
          <w:p w:rsidR="0094244B" w:rsidRPr="00727573" w:rsidRDefault="0094244B" w:rsidP="00534312">
            <w:pPr>
              <w:snapToGrid w:val="0"/>
              <w:ind w:right="34"/>
              <w:jc w:val="center"/>
              <w:rPr>
                <w:sz w:val="20"/>
                <w:szCs w:val="20"/>
              </w:rPr>
            </w:pPr>
          </w:p>
        </w:tc>
        <w:tc>
          <w:tcPr>
            <w:tcW w:w="3685" w:type="dxa"/>
            <w:tcBorders>
              <w:left w:val="single" w:sz="4" w:space="0" w:color="000000"/>
              <w:bottom w:val="single" w:sz="4" w:space="0" w:color="000000"/>
            </w:tcBorders>
            <w:vAlign w:val="center"/>
          </w:tcPr>
          <w:p w:rsidR="0094244B" w:rsidRPr="00727573" w:rsidRDefault="007E2B1A" w:rsidP="00534312">
            <w:pPr>
              <w:snapToGrid w:val="0"/>
              <w:ind w:right="34"/>
              <w:jc w:val="center"/>
              <w:rPr>
                <w:sz w:val="20"/>
                <w:szCs w:val="20"/>
              </w:rPr>
            </w:pPr>
            <w:r w:rsidRPr="00727573">
              <w:rPr>
                <w:sz w:val="20"/>
                <w:szCs w:val="20"/>
              </w:rPr>
              <w:t>№ заказа (№ лота)</w:t>
            </w:r>
          </w:p>
        </w:tc>
        <w:tc>
          <w:tcPr>
            <w:tcW w:w="6521" w:type="dxa"/>
            <w:tcBorders>
              <w:left w:val="single" w:sz="4" w:space="0" w:color="000000"/>
              <w:bottom w:val="single" w:sz="4" w:space="0" w:color="000000"/>
              <w:right w:val="single" w:sz="4" w:space="0" w:color="000000"/>
            </w:tcBorders>
            <w:vAlign w:val="center"/>
          </w:tcPr>
          <w:p w:rsidR="0094244B" w:rsidRPr="00727573" w:rsidRDefault="008E084D" w:rsidP="00EF191F">
            <w:pPr>
              <w:pStyle w:val="a6"/>
              <w:snapToGrid w:val="0"/>
              <w:rPr>
                <w:sz w:val="20"/>
                <w:szCs w:val="20"/>
              </w:rPr>
            </w:pPr>
            <w:r w:rsidRPr="00727573">
              <w:rPr>
                <w:b/>
                <w:bCs/>
                <w:sz w:val="20"/>
                <w:szCs w:val="20"/>
              </w:rPr>
              <w:t>80</w:t>
            </w:r>
          </w:p>
        </w:tc>
      </w:tr>
      <w:tr w:rsidR="00165F58" w:rsidRPr="00727573" w:rsidTr="00365654">
        <w:tc>
          <w:tcPr>
            <w:tcW w:w="710" w:type="dxa"/>
            <w:tcBorders>
              <w:left w:val="single" w:sz="4" w:space="0" w:color="000000"/>
              <w:bottom w:val="single" w:sz="4" w:space="0" w:color="000000"/>
            </w:tcBorders>
            <w:vAlign w:val="center"/>
          </w:tcPr>
          <w:p w:rsidR="001F115E" w:rsidRPr="00727573" w:rsidRDefault="00DA1F4F" w:rsidP="00534312">
            <w:pPr>
              <w:snapToGrid w:val="0"/>
              <w:ind w:right="34"/>
              <w:jc w:val="center"/>
              <w:rPr>
                <w:sz w:val="20"/>
                <w:szCs w:val="20"/>
              </w:rPr>
            </w:pPr>
            <w:r w:rsidRPr="00727573">
              <w:rPr>
                <w:sz w:val="20"/>
                <w:szCs w:val="20"/>
              </w:rPr>
              <w:t>10</w:t>
            </w:r>
          </w:p>
        </w:tc>
        <w:tc>
          <w:tcPr>
            <w:tcW w:w="3685" w:type="dxa"/>
            <w:tcBorders>
              <w:left w:val="single" w:sz="4" w:space="0" w:color="000000"/>
              <w:bottom w:val="single" w:sz="4" w:space="0" w:color="000000"/>
            </w:tcBorders>
            <w:vAlign w:val="center"/>
          </w:tcPr>
          <w:p w:rsidR="001F115E" w:rsidRPr="00727573" w:rsidRDefault="008E084D" w:rsidP="006252D6">
            <w:pPr>
              <w:snapToGrid w:val="0"/>
              <w:ind w:right="34"/>
              <w:jc w:val="center"/>
              <w:rPr>
                <w:sz w:val="20"/>
                <w:szCs w:val="20"/>
              </w:rPr>
            </w:pPr>
            <w:r w:rsidRPr="00727573">
              <w:rPr>
                <w:sz w:val="20"/>
                <w:szCs w:val="20"/>
              </w:rPr>
              <w:t>Сроки оказания услуг</w:t>
            </w:r>
          </w:p>
        </w:tc>
        <w:tc>
          <w:tcPr>
            <w:tcW w:w="6521" w:type="dxa"/>
            <w:tcBorders>
              <w:left w:val="single" w:sz="4" w:space="0" w:color="000000"/>
              <w:bottom w:val="single" w:sz="4" w:space="0" w:color="000000"/>
              <w:right w:val="single" w:sz="4" w:space="0" w:color="000000"/>
            </w:tcBorders>
            <w:vAlign w:val="center"/>
          </w:tcPr>
          <w:p w:rsidR="002070D8" w:rsidRPr="00727573" w:rsidRDefault="002070D8" w:rsidP="002070D8">
            <w:pPr>
              <w:spacing w:line="276" w:lineRule="auto"/>
              <w:jc w:val="both"/>
              <w:rPr>
                <w:bCs/>
                <w:sz w:val="20"/>
                <w:szCs w:val="20"/>
              </w:rPr>
            </w:pPr>
            <w:r w:rsidRPr="00727573">
              <w:rPr>
                <w:bCs/>
                <w:sz w:val="20"/>
                <w:szCs w:val="20"/>
              </w:rPr>
              <w:t>Начало оказания услуг: 00 час. 00 мин. 01 января 2017 г.</w:t>
            </w:r>
          </w:p>
          <w:p w:rsidR="004F5E28" w:rsidRPr="00727573" w:rsidRDefault="002070D8" w:rsidP="002070D8">
            <w:pPr>
              <w:spacing w:line="276" w:lineRule="auto"/>
              <w:jc w:val="both"/>
              <w:rPr>
                <w:bCs/>
                <w:sz w:val="20"/>
                <w:szCs w:val="20"/>
              </w:rPr>
            </w:pPr>
            <w:r w:rsidRPr="00727573">
              <w:rPr>
                <w:bCs/>
                <w:sz w:val="20"/>
                <w:szCs w:val="20"/>
              </w:rPr>
              <w:t>Окончание оказания услуг: 24 час. 00 мин. 30 июня 201</w:t>
            </w:r>
            <w:r w:rsidR="004721C6" w:rsidRPr="00727573">
              <w:rPr>
                <w:bCs/>
                <w:sz w:val="20"/>
                <w:szCs w:val="20"/>
              </w:rPr>
              <w:t>7</w:t>
            </w:r>
            <w:r w:rsidRPr="00727573">
              <w:rPr>
                <w:bCs/>
                <w:sz w:val="20"/>
                <w:szCs w:val="20"/>
              </w:rPr>
              <w:t xml:space="preserve"> г.</w:t>
            </w:r>
          </w:p>
        </w:tc>
      </w:tr>
      <w:tr w:rsidR="001F115E" w:rsidRPr="00727573" w:rsidTr="00365654">
        <w:trPr>
          <w:trHeight w:val="533"/>
        </w:trPr>
        <w:tc>
          <w:tcPr>
            <w:tcW w:w="710" w:type="dxa"/>
            <w:tcBorders>
              <w:left w:val="single" w:sz="4" w:space="0" w:color="000000"/>
              <w:bottom w:val="single" w:sz="4" w:space="0" w:color="000000"/>
            </w:tcBorders>
            <w:vAlign w:val="center"/>
          </w:tcPr>
          <w:p w:rsidR="001F115E" w:rsidRPr="00727573" w:rsidRDefault="00DA1F4F" w:rsidP="00534312">
            <w:pPr>
              <w:snapToGrid w:val="0"/>
              <w:ind w:right="34"/>
              <w:jc w:val="center"/>
              <w:rPr>
                <w:sz w:val="20"/>
                <w:szCs w:val="20"/>
              </w:rPr>
            </w:pPr>
            <w:r w:rsidRPr="00727573">
              <w:rPr>
                <w:sz w:val="20"/>
                <w:szCs w:val="20"/>
              </w:rPr>
              <w:lastRenderedPageBreak/>
              <w:t>11</w:t>
            </w:r>
          </w:p>
        </w:tc>
        <w:tc>
          <w:tcPr>
            <w:tcW w:w="3685" w:type="dxa"/>
            <w:tcBorders>
              <w:left w:val="single" w:sz="4" w:space="0" w:color="000000"/>
              <w:bottom w:val="single" w:sz="4" w:space="0" w:color="000000"/>
            </w:tcBorders>
            <w:vAlign w:val="center"/>
          </w:tcPr>
          <w:p w:rsidR="001F115E" w:rsidRPr="00727573" w:rsidRDefault="001F115E" w:rsidP="00534312">
            <w:pPr>
              <w:snapToGrid w:val="0"/>
              <w:ind w:right="34"/>
              <w:jc w:val="center"/>
              <w:rPr>
                <w:sz w:val="20"/>
                <w:szCs w:val="20"/>
              </w:rPr>
            </w:pPr>
            <w:r w:rsidRPr="00727573">
              <w:rPr>
                <w:sz w:val="20"/>
                <w:szCs w:val="20"/>
              </w:rPr>
              <w:t>Срок и условия оплаты</w:t>
            </w:r>
          </w:p>
        </w:tc>
        <w:tc>
          <w:tcPr>
            <w:tcW w:w="6521" w:type="dxa"/>
            <w:tcBorders>
              <w:left w:val="single" w:sz="4" w:space="0" w:color="000000"/>
              <w:bottom w:val="single" w:sz="4" w:space="0" w:color="000000"/>
              <w:right w:val="single" w:sz="4" w:space="0" w:color="000000"/>
            </w:tcBorders>
            <w:vAlign w:val="center"/>
          </w:tcPr>
          <w:p w:rsidR="004155E9" w:rsidRPr="00727573" w:rsidRDefault="00B67BA4" w:rsidP="00A14B65">
            <w:pPr>
              <w:snapToGrid w:val="0"/>
              <w:jc w:val="both"/>
              <w:rPr>
                <w:bCs/>
                <w:sz w:val="20"/>
                <w:szCs w:val="20"/>
              </w:rPr>
            </w:pPr>
            <w:r w:rsidRPr="00727573">
              <w:rPr>
                <w:sz w:val="20"/>
                <w:szCs w:val="20"/>
              </w:rPr>
              <w:t xml:space="preserve">Условия и порядок оплаты  изложены в Приложении № 4 «Проект муниципального </w:t>
            </w:r>
            <w:r w:rsidR="00013FD4" w:rsidRPr="00727573">
              <w:rPr>
                <w:sz w:val="20"/>
                <w:szCs w:val="20"/>
              </w:rPr>
              <w:t>Контракт</w:t>
            </w:r>
            <w:r w:rsidRPr="00727573">
              <w:rPr>
                <w:sz w:val="20"/>
                <w:szCs w:val="20"/>
              </w:rPr>
              <w:t>а»</w:t>
            </w:r>
          </w:p>
        </w:tc>
      </w:tr>
      <w:tr w:rsidR="00164E02" w:rsidRPr="00727573" w:rsidTr="00365654">
        <w:tc>
          <w:tcPr>
            <w:tcW w:w="710" w:type="dxa"/>
            <w:tcBorders>
              <w:left w:val="single" w:sz="4" w:space="0" w:color="000000"/>
              <w:bottom w:val="single" w:sz="4" w:space="0" w:color="000000"/>
            </w:tcBorders>
            <w:vAlign w:val="center"/>
          </w:tcPr>
          <w:p w:rsidR="00164E02" w:rsidRPr="00727573" w:rsidRDefault="00DA1F4F" w:rsidP="00534312">
            <w:pPr>
              <w:snapToGrid w:val="0"/>
              <w:ind w:right="34"/>
              <w:jc w:val="center"/>
              <w:rPr>
                <w:sz w:val="20"/>
                <w:szCs w:val="20"/>
              </w:rPr>
            </w:pPr>
            <w:r w:rsidRPr="00727573">
              <w:rPr>
                <w:sz w:val="20"/>
                <w:szCs w:val="20"/>
              </w:rPr>
              <w:t>12</w:t>
            </w:r>
          </w:p>
        </w:tc>
        <w:tc>
          <w:tcPr>
            <w:tcW w:w="3685" w:type="dxa"/>
            <w:tcBorders>
              <w:left w:val="single" w:sz="4" w:space="0" w:color="000000"/>
              <w:bottom w:val="single" w:sz="4" w:space="0" w:color="000000"/>
            </w:tcBorders>
            <w:vAlign w:val="center"/>
          </w:tcPr>
          <w:p w:rsidR="00164E02" w:rsidRPr="00727573" w:rsidRDefault="00164E02" w:rsidP="00534312">
            <w:pPr>
              <w:snapToGrid w:val="0"/>
              <w:jc w:val="center"/>
              <w:rPr>
                <w:sz w:val="20"/>
                <w:szCs w:val="20"/>
              </w:rPr>
            </w:pPr>
            <w:r w:rsidRPr="00727573">
              <w:rPr>
                <w:sz w:val="20"/>
                <w:szCs w:val="20"/>
              </w:rPr>
              <w:t>Источник финансирования заказа</w:t>
            </w:r>
          </w:p>
        </w:tc>
        <w:tc>
          <w:tcPr>
            <w:tcW w:w="6521" w:type="dxa"/>
            <w:tcBorders>
              <w:left w:val="single" w:sz="4" w:space="0" w:color="000000"/>
              <w:bottom w:val="single" w:sz="4" w:space="0" w:color="000000"/>
              <w:right w:val="single" w:sz="4" w:space="0" w:color="000000"/>
            </w:tcBorders>
          </w:tcPr>
          <w:p w:rsidR="004155E9" w:rsidRPr="00727573" w:rsidRDefault="004721C6" w:rsidP="004F52C9">
            <w:pPr>
              <w:suppressAutoHyphens w:val="0"/>
              <w:autoSpaceDE w:val="0"/>
              <w:autoSpaceDN w:val="0"/>
              <w:adjustRightInd w:val="0"/>
              <w:jc w:val="both"/>
              <w:rPr>
                <w:sz w:val="20"/>
                <w:szCs w:val="20"/>
                <w:lang w:eastAsia="ru-RU"/>
              </w:rPr>
            </w:pPr>
            <w:r w:rsidRPr="00727573">
              <w:rPr>
                <w:sz w:val="20"/>
                <w:szCs w:val="20"/>
                <w:lang w:eastAsia="ru-RU"/>
              </w:rPr>
              <w:t>Бюджет муниципального образования «Красногорский район»</w:t>
            </w:r>
          </w:p>
        </w:tc>
      </w:tr>
      <w:tr w:rsidR="004721C6" w:rsidRPr="00727573" w:rsidTr="004721C6">
        <w:tc>
          <w:tcPr>
            <w:tcW w:w="710" w:type="dxa"/>
            <w:tcBorders>
              <w:top w:val="single" w:sz="4" w:space="0" w:color="000000"/>
              <w:left w:val="single" w:sz="4" w:space="0" w:color="000000"/>
              <w:bottom w:val="single" w:sz="4" w:space="0" w:color="000000"/>
            </w:tcBorders>
            <w:vAlign w:val="center"/>
          </w:tcPr>
          <w:p w:rsidR="004721C6" w:rsidRPr="00727573" w:rsidRDefault="004721C6" w:rsidP="00534312">
            <w:pPr>
              <w:snapToGrid w:val="0"/>
              <w:ind w:right="34"/>
              <w:jc w:val="center"/>
              <w:rPr>
                <w:sz w:val="20"/>
                <w:szCs w:val="20"/>
              </w:rPr>
            </w:pPr>
            <w:r w:rsidRPr="00727573">
              <w:rPr>
                <w:sz w:val="20"/>
                <w:szCs w:val="20"/>
              </w:rPr>
              <w:t>13</w:t>
            </w:r>
          </w:p>
        </w:tc>
        <w:tc>
          <w:tcPr>
            <w:tcW w:w="3685" w:type="dxa"/>
            <w:tcBorders>
              <w:top w:val="single" w:sz="4" w:space="0" w:color="000000"/>
              <w:left w:val="single" w:sz="4" w:space="0" w:color="000000"/>
              <w:bottom w:val="single" w:sz="4" w:space="0" w:color="000000"/>
            </w:tcBorders>
            <w:vAlign w:val="center"/>
          </w:tcPr>
          <w:p w:rsidR="004721C6" w:rsidRPr="00727573" w:rsidRDefault="004721C6" w:rsidP="004721C6">
            <w:pPr>
              <w:snapToGrid w:val="0"/>
              <w:ind w:right="34"/>
              <w:jc w:val="center"/>
              <w:rPr>
                <w:rStyle w:val="FontStyle12"/>
                <w:sz w:val="20"/>
                <w:szCs w:val="20"/>
              </w:rPr>
            </w:pPr>
            <w:r w:rsidRPr="00727573">
              <w:rPr>
                <w:rStyle w:val="FontStyle12"/>
                <w:sz w:val="20"/>
                <w:szCs w:val="20"/>
              </w:rPr>
              <w:t>Место оказания услуг</w:t>
            </w:r>
          </w:p>
        </w:tc>
        <w:tc>
          <w:tcPr>
            <w:tcW w:w="6521" w:type="dxa"/>
            <w:tcBorders>
              <w:top w:val="single" w:sz="4" w:space="0" w:color="000000"/>
              <w:left w:val="single" w:sz="4" w:space="0" w:color="000000"/>
              <w:bottom w:val="single" w:sz="4" w:space="0" w:color="000000"/>
              <w:right w:val="single" w:sz="4" w:space="0" w:color="000000"/>
            </w:tcBorders>
            <w:vAlign w:val="center"/>
          </w:tcPr>
          <w:p w:rsidR="004721C6" w:rsidRPr="00727573" w:rsidRDefault="004721C6" w:rsidP="004721C6">
            <w:pPr>
              <w:pStyle w:val="a6"/>
              <w:snapToGrid w:val="0"/>
              <w:spacing w:before="60" w:after="60"/>
              <w:jc w:val="left"/>
              <w:rPr>
                <w:sz w:val="20"/>
                <w:szCs w:val="20"/>
              </w:rPr>
            </w:pPr>
            <w:r w:rsidRPr="00727573">
              <w:rPr>
                <w:iCs/>
                <w:sz w:val="20"/>
                <w:szCs w:val="20"/>
              </w:rPr>
              <w:t xml:space="preserve">Удмуртская Республика, </w:t>
            </w:r>
            <w:r w:rsidR="007570DC">
              <w:rPr>
                <w:iCs/>
                <w:sz w:val="20"/>
                <w:szCs w:val="20"/>
              </w:rPr>
              <w:t xml:space="preserve">Красногорский район, </w:t>
            </w:r>
            <w:r w:rsidRPr="00727573">
              <w:rPr>
                <w:iCs/>
                <w:sz w:val="20"/>
                <w:szCs w:val="20"/>
              </w:rPr>
              <w:t>с. Красногорское, ул.  Ленина, д. 64 здание Администрации муниципального образования «Красногорский район»</w:t>
            </w:r>
          </w:p>
        </w:tc>
      </w:tr>
      <w:tr w:rsidR="001F115E" w:rsidRPr="00727573" w:rsidTr="00365654">
        <w:tc>
          <w:tcPr>
            <w:tcW w:w="710" w:type="dxa"/>
            <w:tcBorders>
              <w:top w:val="single" w:sz="4" w:space="0" w:color="000000"/>
              <w:left w:val="single" w:sz="4" w:space="0" w:color="000000"/>
              <w:bottom w:val="single" w:sz="4" w:space="0" w:color="000000"/>
            </w:tcBorders>
            <w:vAlign w:val="center"/>
          </w:tcPr>
          <w:p w:rsidR="001F115E" w:rsidRPr="00727573" w:rsidRDefault="00DA1F4F" w:rsidP="00534312">
            <w:pPr>
              <w:snapToGrid w:val="0"/>
              <w:ind w:left="34" w:right="34"/>
              <w:jc w:val="center"/>
              <w:rPr>
                <w:sz w:val="20"/>
                <w:szCs w:val="20"/>
              </w:rPr>
            </w:pPr>
            <w:r w:rsidRPr="00727573">
              <w:rPr>
                <w:sz w:val="20"/>
                <w:szCs w:val="20"/>
              </w:rPr>
              <w:t>14</w:t>
            </w:r>
          </w:p>
        </w:tc>
        <w:tc>
          <w:tcPr>
            <w:tcW w:w="3685" w:type="dxa"/>
            <w:tcBorders>
              <w:top w:val="single" w:sz="4" w:space="0" w:color="000000"/>
              <w:left w:val="single" w:sz="4" w:space="0" w:color="000000"/>
              <w:bottom w:val="single" w:sz="4" w:space="0" w:color="000000"/>
            </w:tcBorders>
            <w:vAlign w:val="center"/>
          </w:tcPr>
          <w:p w:rsidR="001F115E" w:rsidRPr="00727573" w:rsidRDefault="001F115E" w:rsidP="00534312">
            <w:pPr>
              <w:snapToGrid w:val="0"/>
              <w:ind w:left="34" w:right="34"/>
              <w:jc w:val="center"/>
              <w:rPr>
                <w:rStyle w:val="FontStyle12"/>
                <w:sz w:val="20"/>
                <w:szCs w:val="20"/>
              </w:rPr>
            </w:pPr>
            <w:r w:rsidRPr="00727573">
              <w:rPr>
                <w:rStyle w:val="FontStyle12"/>
                <w:sz w:val="20"/>
                <w:szCs w:val="20"/>
              </w:rPr>
              <w:t xml:space="preserve">Начальная (максимальная) цена </w:t>
            </w:r>
            <w:r w:rsidR="00013FD4" w:rsidRPr="00727573">
              <w:rPr>
                <w:rStyle w:val="FontStyle12"/>
                <w:sz w:val="20"/>
                <w:szCs w:val="20"/>
              </w:rPr>
              <w:t>Контракт</w:t>
            </w:r>
            <w:r w:rsidR="006178F2" w:rsidRPr="00727573">
              <w:rPr>
                <w:rStyle w:val="FontStyle12"/>
                <w:sz w:val="20"/>
                <w:szCs w:val="20"/>
              </w:rPr>
              <w:t>а</w:t>
            </w:r>
          </w:p>
        </w:tc>
        <w:tc>
          <w:tcPr>
            <w:tcW w:w="6521" w:type="dxa"/>
            <w:tcBorders>
              <w:top w:val="single" w:sz="4" w:space="0" w:color="000000"/>
              <w:left w:val="single" w:sz="4" w:space="0" w:color="000000"/>
              <w:bottom w:val="single" w:sz="4" w:space="0" w:color="000000"/>
              <w:right w:val="single" w:sz="4" w:space="0" w:color="000000"/>
            </w:tcBorders>
            <w:vAlign w:val="center"/>
          </w:tcPr>
          <w:p w:rsidR="002D1D93" w:rsidRPr="00727573" w:rsidRDefault="004721C6" w:rsidP="00683ABA">
            <w:pPr>
              <w:snapToGrid w:val="0"/>
              <w:jc w:val="both"/>
              <w:rPr>
                <w:b/>
                <w:sz w:val="20"/>
                <w:szCs w:val="20"/>
              </w:rPr>
            </w:pPr>
            <w:r w:rsidRPr="00727573">
              <w:rPr>
                <w:b/>
                <w:sz w:val="20"/>
                <w:szCs w:val="20"/>
              </w:rPr>
              <w:t>246925,00</w:t>
            </w:r>
            <w:r w:rsidR="002D1D93" w:rsidRPr="00727573">
              <w:rPr>
                <w:b/>
                <w:sz w:val="20"/>
                <w:szCs w:val="20"/>
              </w:rPr>
              <w:t xml:space="preserve"> (</w:t>
            </w:r>
            <w:r w:rsidRPr="00727573">
              <w:rPr>
                <w:b/>
                <w:sz w:val="20"/>
                <w:szCs w:val="20"/>
              </w:rPr>
              <w:t>двести сорок шесть тысяч девятьсот двадцать пять</w:t>
            </w:r>
            <w:r w:rsidR="00EF191F" w:rsidRPr="00727573">
              <w:rPr>
                <w:b/>
                <w:sz w:val="20"/>
                <w:szCs w:val="20"/>
              </w:rPr>
              <w:t>) рублей</w:t>
            </w:r>
            <w:r w:rsidRPr="00727573">
              <w:rPr>
                <w:b/>
                <w:sz w:val="20"/>
                <w:szCs w:val="20"/>
              </w:rPr>
              <w:t xml:space="preserve"> 00 копеек</w:t>
            </w:r>
            <w:r w:rsidR="002D1D93" w:rsidRPr="00727573">
              <w:rPr>
                <w:b/>
                <w:sz w:val="20"/>
                <w:szCs w:val="20"/>
              </w:rPr>
              <w:t>.</w:t>
            </w:r>
          </w:p>
          <w:p w:rsidR="00674288" w:rsidRPr="00727573" w:rsidRDefault="004721C6" w:rsidP="0040293F">
            <w:pPr>
              <w:tabs>
                <w:tab w:val="center" w:pos="7689"/>
              </w:tabs>
              <w:jc w:val="both"/>
              <w:rPr>
                <w:bCs/>
                <w:sz w:val="20"/>
                <w:szCs w:val="20"/>
              </w:rPr>
            </w:pPr>
            <w:r w:rsidRPr="00727573">
              <w:rPr>
                <w:bCs/>
                <w:sz w:val="20"/>
                <w:szCs w:val="20"/>
              </w:rPr>
              <w:t>Цена Контракта включает стоимость оказания услуг, расходы на страхование, уплату  таможенных  пошлин,  налогов, сборов, транспортные и другие  обязательные  платежи, необходимые для исполнения предмета Контракта</w:t>
            </w:r>
            <w:proofErr w:type="gramStart"/>
            <w:r w:rsidRPr="00727573">
              <w:rPr>
                <w:bCs/>
                <w:sz w:val="20"/>
                <w:szCs w:val="20"/>
              </w:rPr>
              <w:t>.</w:t>
            </w:r>
            <w:r w:rsidR="00674288" w:rsidRPr="00727573">
              <w:rPr>
                <w:bCs/>
                <w:sz w:val="20"/>
                <w:szCs w:val="20"/>
              </w:rPr>
              <w:t>.</w:t>
            </w:r>
            <w:proofErr w:type="gramEnd"/>
          </w:p>
        </w:tc>
      </w:tr>
      <w:tr w:rsidR="00DF41CE" w:rsidRPr="00727573" w:rsidTr="00365654">
        <w:tc>
          <w:tcPr>
            <w:tcW w:w="710" w:type="dxa"/>
            <w:tcBorders>
              <w:top w:val="single" w:sz="4" w:space="0" w:color="000000"/>
              <w:left w:val="single" w:sz="4" w:space="0" w:color="000000"/>
              <w:bottom w:val="single" w:sz="4" w:space="0" w:color="000000"/>
            </w:tcBorders>
            <w:vAlign w:val="center"/>
          </w:tcPr>
          <w:p w:rsidR="00DF41CE" w:rsidRPr="00727573" w:rsidRDefault="00DA1F4F" w:rsidP="00534312">
            <w:pPr>
              <w:snapToGrid w:val="0"/>
              <w:ind w:left="34" w:right="34"/>
              <w:jc w:val="center"/>
              <w:rPr>
                <w:sz w:val="20"/>
                <w:szCs w:val="20"/>
              </w:rPr>
            </w:pPr>
            <w:r w:rsidRPr="00727573">
              <w:rPr>
                <w:sz w:val="20"/>
                <w:szCs w:val="20"/>
              </w:rPr>
              <w:t>15</w:t>
            </w:r>
          </w:p>
        </w:tc>
        <w:tc>
          <w:tcPr>
            <w:tcW w:w="3685" w:type="dxa"/>
            <w:tcBorders>
              <w:top w:val="single" w:sz="4" w:space="0" w:color="000000"/>
              <w:left w:val="single" w:sz="4" w:space="0" w:color="000000"/>
              <w:bottom w:val="single" w:sz="4" w:space="0" w:color="000000"/>
            </w:tcBorders>
            <w:vAlign w:val="center"/>
          </w:tcPr>
          <w:p w:rsidR="00DF41CE" w:rsidRPr="00727573" w:rsidRDefault="00DF41CE" w:rsidP="00B86705">
            <w:pPr>
              <w:jc w:val="center"/>
              <w:rPr>
                <w:sz w:val="20"/>
                <w:szCs w:val="20"/>
              </w:rPr>
            </w:pPr>
            <w:r w:rsidRPr="00727573">
              <w:rPr>
                <w:sz w:val="20"/>
                <w:szCs w:val="20"/>
              </w:rPr>
              <w:t>Сведения о валюте, используемой для формирования цен</w:t>
            </w:r>
            <w:r w:rsidR="00E65476" w:rsidRPr="00727573">
              <w:rPr>
                <w:sz w:val="20"/>
                <w:szCs w:val="20"/>
              </w:rPr>
              <w:t xml:space="preserve">ы </w:t>
            </w:r>
            <w:r w:rsidR="00013FD4" w:rsidRPr="00727573">
              <w:rPr>
                <w:sz w:val="20"/>
                <w:szCs w:val="20"/>
              </w:rPr>
              <w:t>Контракт</w:t>
            </w:r>
            <w:r w:rsidR="00E65476" w:rsidRPr="00727573">
              <w:rPr>
                <w:sz w:val="20"/>
                <w:szCs w:val="20"/>
              </w:rPr>
              <w:t xml:space="preserve">а и расчетов с </w:t>
            </w:r>
            <w:r w:rsidR="00B86705" w:rsidRPr="00727573">
              <w:rPr>
                <w:sz w:val="20"/>
                <w:szCs w:val="20"/>
              </w:rPr>
              <w:t>Поставщиком (подрядчиком, исполнителем)</w:t>
            </w:r>
          </w:p>
        </w:tc>
        <w:tc>
          <w:tcPr>
            <w:tcW w:w="6521" w:type="dxa"/>
            <w:tcBorders>
              <w:top w:val="single" w:sz="4" w:space="0" w:color="000000"/>
              <w:left w:val="single" w:sz="4" w:space="0" w:color="000000"/>
              <w:bottom w:val="single" w:sz="4" w:space="0" w:color="000000"/>
              <w:right w:val="single" w:sz="4" w:space="0" w:color="000000"/>
            </w:tcBorders>
          </w:tcPr>
          <w:p w:rsidR="00DF41CE" w:rsidRPr="00727573" w:rsidRDefault="00DF41CE" w:rsidP="004721C6">
            <w:pPr>
              <w:rPr>
                <w:sz w:val="20"/>
                <w:szCs w:val="20"/>
              </w:rPr>
            </w:pPr>
            <w:r w:rsidRPr="00727573">
              <w:rPr>
                <w:sz w:val="20"/>
                <w:szCs w:val="20"/>
              </w:rPr>
              <w:t xml:space="preserve">Валюта, используемая для формирования цены </w:t>
            </w:r>
            <w:r w:rsidR="00013FD4" w:rsidRPr="00727573">
              <w:rPr>
                <w:sz w:val="20"/>
                <w:szCs w:val="20"/>
              </w:rPr>
              <w:t>Контракт</w:t>
            </w:r>
            <w:r w:rsidRPr="00727573">
              <w:rPr>
                <w:sz w:val="20"/>
                <w:szCs w:val="20"/>
              </w:rPr>
              <w:t xml:space="preserve">а и расчетов с </w:t>
            </w:r>
            <w:r w:rsidR="00B86705" w:rsidRPr="00727573">
              <w:rPr>
                <w:sz w:val="20"/>
                <w:szCs w:val="20"/>
              </w:rPr>
              <w:t>Поставщиком (подрядчиком, исполнителем)</w:t>
            </w:r>
            <w:r w:rsidRPr="00727573">
              <w:rPr>
                <w:sz w:val="20"/>
                <w:szCs w:val="20"/>
              </w:rPr>
              <w:t xml:space="preserve"> –</w:t>
            </w:r>
            <w:r w:rsidR="00883CEB">
              <w:rPr>
                <w:sz w:val="20"/>
                <w:szCs w:val="20"/>
              </w:rPr>
              <w:t xml:space="preserve"> российский </w:t>
            </w:r>
            <w:r w:rsidRPr="00727573">
              <w:rPr>
                <w:sz w:val="20"/>
                <w:szCs w:val="20"/>
              </w:rPr>
              <w:t xml:space="preserve"> </w:t>
            </w:r>
            <w:r w:rsidR="0006597A" w:rsidRPr="00727573">
              <w:rPr>
                <w:sz w:val="20"/>
                <w:szCs w:val="20"/>
              </w:rPr>
              <w:t>рубль</w:t>
            </w:r>
            <w:r w:rsidRPr="00727573">
              <w:rPr>
                <w:sz w:val="20"/>
                <w:szCs w:val="20"/>
              </w:rPr>
              <w:t xml:space="preserve">. </w:t>
            </w:r>
          </w:p>
        </w:tc>
      </w:tr>
      <w:tr w:rsidR="00DF41CE" w:rsidRPr="00727573" w:rsidTr="00365654">
        <w:tc>
          <w:tcPr>
            <w:tcW w:w="710" w:type="dxa"/>
            <w:tcBorders>
              <w:top w:val="single" w:sz="4" w:space="0" w:color="000000"/>
              <w:left w:val="single" w:sz="4" w:space="0" w:color="000000"/>
              <w:bottom w:val="single" w:sz="4" w:space="0" w:color="000000"/>
            </w:tcBorders>
            <w:vAlign w:val="center"/>
          </w:tcPr>
          <w:p w:rsidR="00DF41CE" w:rsidRPr="00727573" w:rsidRDefault="00887A8D" w:rsidP="00534312">
            <w:pPr>
              <w:snapToGrid w:val="0"/>
              <w:ind w:left="34" w:right="34"/>
              <w:jc w:val="center"/>
              <w:rPr>
                <w:sz w:val="20"/>
                <w:szCs w:val="20"/>
              </w:rPr>
            </w:pPr>
            <w:r w:rsidRPr="00727573">
              <w:rPr>
                <w:sz w:val="20"/>
                <w:szCs w:val="20"/>
              </w:rPr>
              <w:t>1</w:t>
            </w:r>
            <w:r w:rsidR="00DA1F4F" w:rsidRPr="00727573">
              <w:rPr>
                <w:sz w:val="20"/>
                <w:szCs w:val="20"/>
              </w:rPr>
              <w:t>6</w:t>
            </w:r>
          </w:p>
        </w:tc>
        <w:tc>
          <w:tcPr>
            <w:tcW w:w="3685" w:type="dxa"/>
            <w:tcBorders>
              <w:top w:val="single" w:sz="4" w:space="0" w:color="000000"/>
              <w:left w:val="single" w:sz="4" w:space="0" w:color="000000"/>
              <w:bottom w:val="single" w:sz="4" w:space="0" w:color="000000"/>
            </w:tcBorders>
            <w:vAlign w:val="center"/>
          </w:tcPr>
          <w:p w:rsidR="00DF41CE" w:rsidRPr="00727573" w:rsidRDefault="00DF41CE" w:rsidP="00534312">
            <w:pPr>
              <w:adjustRightInd w:val="0"/>
              <w:jc w:val="center"/>
              <w:rPr>
                <w:sz w:val="20"/>
                <w:szCs w:val="20"/>
              </w:rPr>
            </w:pPr>
            <w:r w:rsidRPr="00727573">
              <w:rPr>
                <w:sz w:val="20"/>
                <w:szCs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013FD4" w:rsidRPr="00727573">
              <w:rPr>
                <w:sz w:val="20"/>
                <w:szCs w:val="20"/>
              </w:rPr>
              <w:t>Контракт</w:t>
            </w:r>
            <w:r w:rsidRPr="00727573">
              <w:rPr>
                <w:sz w:val="20"/>
                <w:szCs w:val="20"/>
              </w:rPr>
              <w:t>а</w:t>
            </w:r>
          </w:p>
        </w:tc>
        <w:tc>
          <w:tcPr>
            <w:tcW w:w="6521" w:type="dxa"/>
            <w:tcBorders>
              <w:top w:val="single" w:sz="4" w:space="0" w:color="000000"/>
              <w:left w:val="single" w:sz="4" w:space="0" w:color="000000"/>
              <w:bottom w:val="single" w:sz="4" w:space="0" w:color="000000"/>
              <w:right w:val="single" w:sz="4" w:space="0" w:color="000000"/>
            </w:tcBorders>
          </w:tcPr>
          <w:p w:rsidR="00DF41CE" w:rsidRPr="00727573" w:rsidRDefault="00DF41CE" w:rsidP="009253E5">
            <w:pPr>
              <w:tabs>
                <w:tab w:val="center" w:pos="7689"/>
              </w:tabs>
              <w:jc w:val="both"/>
              <w:rPr>
                <w:sz w:val="20"/>
                <w:szCs w:val="20"/>
              </w:rPr>
            </w:pPr>
            <w:r w:rsidRPr="00727573">
              <w:rPr>
                <w:sz w:val="20"/>
                <w:szCs w:val="20"/>
              </w:rPr>
              <w:t xml:space="preserve">Не применяется, </w:t>
            </w:r>
            <w:r w:rsidRPr="00727573">
              <w:rPr>
                <w:sz w:val="20"/>
                <w:szCs w:val="20"/>
                <w:shd w:val="clear" w:color="auto" w:fill="FFFFFF"/>
                <w:lang w:eastAsia="en-US"/>
              </w:rPr>
              <w:t xml:space="preserve">так как оплата по </w:t>
            </w:r>
            <w:r w:rsidR="00013FD4" w:rsidRPr="00727573">
              <w:rPr>
                <w:sz w:val="20"/>
                <w:szCs w:val="20"/>
                <w:shd w:val="clear" w:color="auto" w:fill="FFFFFF"/>
                <w:lang w:eastAsia="en-US"/>
              </w:rPr>
              <w:t>Контракт</w:t>
            </w:r>
            <w:r w:rsidRPr="00727573">
              <w:rPr>
                <w:sz w:val="20"/>
                <w:szCs w:val="20"/>
                <w:shd w:val="clear" w:color="auto" w:fill="FFFFFF"/>
                <w:lang w:eastAsia="en-US"/>
              </w:rPr>
              <w:t>у производится в рублях.</w:t>
            </w:r>
          </w:p>
        </w:tc>
      </w:tr>
      <w:tr w:rsidR="00C05BA5" w:rsidRPr="00727573" w:rsidTr="00365654">
        <w:tc>
          <w:tcPr>
            <w:tcW w:w="710" w:type="dxa"/>
            <w:tcBorders>
              <w:top w:val="single" w:sz="4" w:space="0" w:color="000000"/>
              <w:left w:val="single" w:sz="4" w:space="0" w:color="000000"/>
              <w:bottom w:val="single" w:sz="4" w:space="0" w:color="000000"/>
            </w:tcBorders>
            <w:vAlign w:val="center"/>
          </w:tcPr>
          <w:p w:rsidR="00C05BA5" w:rsidRPr="00727573" w:rsidRDefault="00DA1F4F" w:rsidP="00534312">
            <w:pPr>
              <w:snapToGrid w:val="0"/>
              <w:ind w:left="34" w:right="34"/>
              <w:jc w:val="center"/>
              <w:rPr>
                <w:sz w:val="20"/>
                <w:szCs w:val="20"/>
              </w:rPr>
            </w:pPr>
            <w:r w:rsidRPr="00727573">
              <w:rPr>
                <w:sz w:val="20"/>
                <w:szCs w:val="20"/>
              </w:rPr>
              <w:t>17</w:t>
            </w:r>
          </w:p>
        </w:tc>
        <w:tc>
          <w:tcPr>
            <w:tcW w:w="3685" w:type="dxa"/>
            <w:tcBorders>
              <w:top w:val="single" w:sz="4" w:space="0" w:color="000000"/>
              <w:left w:val="single" w:sz="4" w:space="0" w:color="000000"/>
              <w:bottom w:val="single" w:sz="4" w:space="0" w:color="000000"/>
            </w:tcBorders>
            <w:vAlign w:val="center"/>
          </w:tcPr>
          <w:p w:rsidR="00C05BA5" w:rsidRPr="00727573" w:rsidRDefault="00C05BA5" w:rsidP="00534312">
            <w:pPr>
              <w:snapToGrid w:val="0"/>
              <w:jc w:val="center"/>
              <w:rPr>
                <w:sz w:val="20"/>
                <w:szCs w:val="20"/>
              </w:rPr>
            </w:pPr>
            <w:r w:rsidRPr="00727573">
              <w:rPr>
                <w:sz w:val="20"/>
                <w:szCs w:val="20"/>
              </w:rPr>
              <w:t xml:space="preserve">Порядок  формирования цены </w:t>
            </w:r>
            <w:r w:rsidR="00013FD4" w:rsidRPr="00727573">
              <w:rPr>
                <w:sz w:val="20"/>
                <w:szCs w:val="20"/>
              </w:rPr>
              <w:t>Контракт</w:t>
            </w:r>
            <w:r w:rsidRPr="00727573">
              <w:rPr>
                <w:sz w:val="20"/>
                <w:szCs w:val="20"/>
              </w:rPr>
              <w:t>а</w:t>
            </w:r>
          </w:p>
        </w:tc>
        <w:tc>
          <w:tcPr>
            <w:tcW w:w="6521" w:type="dxa"/>
            <w:tcBorders>
              <w:top w:val="single" w:sz="4" w:space="0" w:color="000000"/>
              <w:left w:val="single" w:sz="4" w:space="0" w:color="000000"/>
              <w:bottom w:val="single" w:sz="4" w:space="0" w:color="000000"/>
              <w:right w:val="single" w:sz="4" w:space="0" w:color="000000"/>
            </w:tcBorders>
          </w:tcPr>
          <w:p w:rsidR="004721C6" w:rsidRPr="00727573" w:rsidRDefault="004721C6" w:rsidP="004721C6">
            <w:pPr>
              <w:tabs>
                <w:tab w:val="center" w:pos="7689"/>
              </w:tabs>
              <w:jc w:val="both"/>
              <w:rPr>
                <w:sz w:val="20"/>
                <w:szCs w:val="20"/>
              </w:rPr>
            </w:pPr>
            <w:r w:rsidRPr="00727573">
              <w:rPr>
                <w:sz w:val="20"/>
                <w:szCs w:val="20"/>
              </w:rPr>
              <w:t xml:space="preserve">Цена муниципального контракта </w:t>
            </w:r>
            <w:proofErr w:type="gramStart"/>
            <w:r w:rsidRPr="00727573">
              <w:rPr>
                <w:sz w:val="20"/>
                <w:szCs w:val="20"/>
              </w:rPr>
              <w:t>сформирована</w:t>
            </w:r>
            <w:proofErr w:type="gramEnd"/>
            <w:r w:rsidRPr="00727573">
              <w:rPr>
                <w:sz w:val="20"/>
                <w:szCs w:val="20"/>
              </w:rPr>
              <w:t xml:space="preserve"> методом сопоставимых рыночных цен (анализ рынка) - Приложение № 2.</w:t>
            </w:r>
          </w:p>
          <w:p w:rsidR="00A66365" w:rsidRPr="00727573" w:rsidRDefault="004721C6" w:rsidP="004721C6">
            <w:pPr>
              <w:tabs>
                <w:tab w:val="center" w:pos="7689"/>
              </w:tabs>
              <w:jc w:val="both"/>
              <w:rPr>
                <w:sz w:val="20"/>
                <w:szCs w:val="20"/>
              </w:rPr>
            </w:pPr>
            <w:r w:rsidRPr="00727573">
              <w:rPr>
                <w:sz w:val="20"/>
                <w:szCs w:val="20"/>
              </w:rPr>
              <w:t>Цена контракта является твердой и определяется на весь срок исполнения контракта. 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tc>
      </w:tr>
      <w:tr w:rsidR="001F115E" w:rsidRPr="00727573" w:rsidTr="00365654">
        <w:tc>
          <w:tcPr>
            <w:tcW w:w="710" w:type="dxa"/>
            <w:tcBorders>
              <w:top w:val="single" w:sz="4" w:space="0" w:color="000000"/>
              <w:left w:val="single" w:sz="4" w:space="0" w:color="000000"/>
              <w:bottom w:val="single" w:sz="4" w:space="0" w:color="000000"/>
            </w:tcBorders>
            <w:vAlign w:val="center"/>
          </w:tcPr>
          <w:p w:rsidR="001F115E" w:rsidRPr="00727573" w:rsidRDefault="00DA1F4F" w:rsidP="00534312">
            <w:pPr>
              <w:snapToGrid w:val="0"/>
              <w:ind w:left="34" w:right="34"/>
              <w:jc w:val="center"/>
              <w:rPr>
                <w:sz w:val="20"/>
                <w:szCs w:val="20"/>
              </w:rPr>
            </w:pPr>
            <w:r w:rsidRPr="00727573">
              <w:rPr>
                <w:sz w:val="20"/>
                <w:szCs w:val="20"/>
              </w:rPr>
              <w:t>18</w:t>
            </w:r>
          </w:p>
        </w:tc>
        <w:tc>
          <w:tcPr>
            <w:tcW w:w="3685" w:type="dxa"/>
            <w:tcBorders>
              <w:top w:val="single" w:sz="4" w:space="0" w:color="000000"/>
              <w:left w:val="single" w:sz="4" w:space="0" w:color="000000"/>
              <w:bottom w:val="single" w:sz="4" w:space="0" w:color="000000"/>
            </w:tcBorders>
            <w:vAlign w:val="center"/>
          </w:tcPr>
          <w:p w:rsidR="001F115E" w:rsidRPr="00727573" w:rsidRDefault="00BE06B0" w:rsidP="00534312">
            <w:pPr>
              <w:snapToGrid w:val="0"/>
              <w:ind w:left="34" w:right="34"/>
              <w:jc w:val="center"/>
              <w:rPr>
                <w:rStyle w:val="FontStyle12"/>
                <w:sz w:val="20"/>
                <w:szCs w:val="20"/>
              </w:rPr>
            </w:pPr>
            <w:r w:rsidRPr="00727573">
              <w:rPr>
                <w:sz w:val="20"/>
                <w:szCs w:val="20"/>
              </w:rPr>
              <w:t xml:space="preserve">Преимущества, предоставляемые заказчиком </w:t>
            </w:r>
            <w:r w:rsidRPr="00727573">
              <w:rPr>
                <w:b/>
                <w:sz w:val="20"/>
                <w:szCs w:val="20"/>
              </w:rPr>
              <w:t>субъектам малого предпринимательства, социально ориентированным некоммерческим организациям</w:t>
            </w:r>
          </w:p>
        </w:tc>
        <w:tc>
          <w:tcPr>
            <w:tcW w:w="6521" w:type="dxa"/>
            <w:tcBorders>
              <w:top w:val="single" w:sz="4" w:space="0" w:color="000000"/>
              <w:left w:val="single" w:sz="4" w:space="0" w:color="000000"/>
              <w:bottom w:val="single" w:sz="4" w:space="0" w:color="000000"/>
              <w:right w:val="single" w:sz="4" w:space="0" w:color="000000"/>
            </w:tcBorders>
            <w:vAlign w:val="center"/>
          </w:tcPr>
          <w:p w:rsidR="004721C6" w:rsidRPr="00727573" w:rsidRDefault="004721C6" w:rsidP="004721C6">
            <w:pPr>
              <w:snapToGrid w:val="0"/>
              <w:jc w:val="both"/>
              <w:rPr>
                <w:rFonts w:eastAsia="Calibri"/>
                <w:sz w:val="20"/>
                <w:szCs w:val="20"/>
                <w:lang w:eastAsia="en-US"/>
              </w:rPr>
            </w:pPr>
            <w:r w:rsidRPr="00727573">
              <w:rPr>
                <w:rFonts w:eastAsia="Calibri"/>
                <w:sz w:val="20"/>
                <w:szCs w:val="20"/>
                <w:lang w:eastAsia="en-US"/>
              </w:rPr>
              <w:t xml:space="preserve">Предоставляются. Запрос котировок проводится среди субъектов малого предпринимательства, социально ориентированных некоммерческих организаций. </w:t>
            </w:r>
          </w:p>
          <w:p w:rsidR="001F115E" w:rsidRPr="00727573" w:rsidRDefault="004721C6" w:rsidP="004721C6">
            <w:pPr>
              <w:snapToGrid w:val="0"/>
              <w:jc w:val="both"/>
              <w:rPr>
                <w:sz w:val="20"/>
                <w:szCs w:val="20"/>
              </w:rPr>
            </w:pPr>
            <w:r w:rsidRPr="00727573">
              <w:rPr>
                <w:rFonts w:eastAsia="Calibri"/>
                <w:sz w:val="20"/>
                <w:szCs w:val="20"/>
                <w:lang w:eastAsia="en-US"/>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BE06B0" w:rsidRPr="00727573" w:rsidTr="00365654">
        <w:tc>
          <w:tcPr>
            <w:tcW w:w="710" w:type="dxa"/>
            <w:tcBorders>
              <w:top w:val="single" w:sz="4" w:space="0" w:color="000000"/>
              <w:left w:val="single" w:sz="4" w:space="0" w:color="000000"/>
              <w:bottom w:val="single" w:sz="4" w:space="0" w:color="000000"/>
            </w:tcBorders>
            <w:vAlign w:val="center"/>
          </w:tcPr>
          <w:p w:rsidR="00BE06B0" w:rsidRPr="00727573" w:rsidRDefault="00DA1F4F" w:rsidP="00534312">
            <w:pPr>
              <w:snapToGrid w:val="0"/>
              <w:ind w:left="34" w:right="34"/>
              <w:jc w:val="center"/>
              <w:rPr>
                <w:sz w:val="20"/>
                <w:szCs w:val="20"/>
              </w:rPr>
            </w:pPr>
            <w:r w:rsidRPr="00727573">
              <w:rPr>
                <w:sz w:val="20"/>
                <w:szCs w:val="20"/>
              </w:rPr>
              <w:t>19</w:t>
            </w:r>
          </w:p>
        </w:tc>
        <w:tc>
          <w:tcPr>
            <w:tcW w:w="3685" w:type="dxa"/>
            <w:tcBorders>
              <w:top w:val="single" w:sz="4" w:space="0" w:color="000000"/>
              <w:left w:val="single" w:sz="4" w:space="0" w:color="000000"/>
              <w:bottom w:val="single" w:sz="4" w:space="0" w:color="000000"/>
            </w:tcBorders>
            <w:vAlign w:val="center"/>
          </w:tcPr>
          <w:p w:rsidR="00BE06B0" w:rsidRPr="00727573" w:rsidRDefault="00DF41CE"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727573">
              <w:rPr>
                <w:sz w:val="20"/>
                <w:szCs w:val="20"/>
              </w:rPr>
              <w:t xml:space="preserve">Преимущества, предоставляемые заказчиком </w:t>
            </w:r>
            <w:r w:rsidRPr="00727573">
              <w:rPr>
                <w:b/>
                <w:sz w:val="20"/>
                <w:szCs w:val="20"/>
              </w:rPr>
              <w:t xml:space="preserve">учреждениям и предприятиям уголовно-исполнительной системы в отношении предлагаемой ими цены </w:t>
            </w:r>
            <w:r w:rsidR="00013FD4" w:rsidRPr="00727573">
              <w:rPr>
                <w:b/>
                <w:sz w:val="20"/>
                <w:szCs w:val="20"/>
              </w:rPr>
              <w:t>Контракт</w:t>
            </w:r>
            <w:r w:rsidRPr="00727573">
              <w:rPr>
                <w:b/>
                <w:sz w:val="20"/>
                <w:szCs w:val="20"/>
              </w:rPr>
              <w:t>а в размере до 15%</w:t>
            </w:r>
            <w:r w:rsidRPr="00727573">
              <w:rPr>
                <w:sz w:val="20"/>
                <w:szCs w:val="20"/>
              </w:rPr>
              <w:t xml:space="preserve">, но не более НМЦ </w:t>
            </w:r>
            <w:r w:rsidR="00013FD4" w:rsidRPr="00727573">
              <w:rPr>
                <w:sz w:val="20"/>
                <w:szCs w:val="20"/>
              </w:rPr>
              <w:t>Контракт</w:t>
            </w:r>
            <w:r w:rsidRPr="00727573">
              <w:rPr>
                <w:sz w:val="20"/>
                <w:szCs w:val="20"/>
              </w:rPr>
              <w:t>а являющимся участниками</w:t>
            </w:r>
          </w:p>
        </w:tc>
        <w:tc>
          <w:tcPr>
            <w:tcW w:w="6521" w:type="dxa"/>
            <w:tcBorders>
              <w:top w:val="single" w:sz="4" w:space="0" w:color="000000"/>
              <w:left w:val="single" w:sz="4" w:space="0" w:color="000000"/>
              <w:bottom w:val="single" w:sz="4" w:space="0" w:color="000000"/>
              <w:right w:val="single" w:sz="4" w:space="0" w:color="000000"/>
            </w:tcBorders>
          </w:tcPr>
          <w:p w:rsidR="00BE06B0" w:rsidRPr="00727573" w:rsidRDefault="003D6D75"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727573">
              <w:rPr>
                <w:sz w:val="20"/>
                <w:szCs w:val="20"/>
              </w:rPr>
              <w:t>Не предоставляются</w:t>
            </w:r>
          </w:p>
          <w:p w:rsidR="00BE06B0" w:rsidRPr="00727573"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0"/>
                <w:szCs w:val="20"/>
              </w:rPr>
            </w:pPr>
          </w:p>
        </w:tc>
      </w:tr>
      <w:tr w:rsidR="00BE06B0" w:rsidRPr="00727573" w:rsidTr="00365654">
        <w:tc>
          <w:tcPr>
            <w:tcW w:w="710" w:type="dxa"/>
            <w:tcBorders>
              <w:top w:val="single" w:sz="4" w:space="0" w:color="000000"/>
              <w:left w:val="single" w:sz="4" w:space="0" w:color="000000"/>
              <w:bottom w:val="single" w:sz="4" w:space="0" w:color="000000"/>
            </w:tcBorders>
            <w:vAlign w:val="center"/>
          </w:tcPr>
          <w:p w:rsidR="00BE06B0" w:rsidRPr="00727573" w:rsidRDefault="00DA1F4F" w:rsidP="00534312">
            <w:pPr>
              <w:snapToGrid w:val="0"/>
              <w:ind w:left="34" w:right="34"/>
              <w:jc w:val="center"/>
              <w:rPr>
                <w:sz w:val="20"/>
                <w:szCs w:val="20"/>
              </w:rPr>
            </w:pPr>
            <w:r w:rsidRPr="00727573">
              <w:rPr>
                <w:sz w:val="20"/>
                <w:szCs w:val="20"/>
              </w:rPr>
              <w:t>20</w:t>
            </w:r>
          </w:p>
        </w:tc>
        <w:tc>
          <w:tcPr>
            <w:tcW w:w="3685" w:type="dxa"/>
            <w:tcBorders>
              <w:top w:val="single" w:sz="4" w:space="0" w:color="000000"/>
              <w:left w:val="single" w:sz="4" w:space="0" w:color="000000"/>
              <w:bottom w:val="single" w:sz="4" w:space="0" w:color="000000"/>
            </w:tcBorders>
            <w:vAlign w:val="center"/>
          </w:tcPr>
          <w:p w:rsidR="00BE06B0" w:rsidRPr="00727573" w:rsidRDefault="00DF41CE"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727573">
              <w:rPr>
                <w:sz w:val="20"/>
                <w:szCs w:val="20"/>
              </w:rPr>
              <w:t>Преимущества, предоставляемые заказчиком</w:t>
            </w:r>
            <w:r w:rsidRPr="00727573">
              <w:rPr>
                <w:b/>
                <w:iCs/>
                <w:sz w:val="20"/>
                <w:szCs w:val="20"/>
              </w:rPr>
              <w:t xml:space="preserve"> организациям инвалидов</w:t>
            </w:r>
            <w:r w:rsidRPr="00727573">
              <w:rPr>
                <w:b/>
                <w:sz w:val="20"/>
                <w:szCs w:val="20"/>
              </w:rPr>
              <w:t xml:space="preserve"> </w:t>
            </w:r>
            <w:r w:rsidRPr="00727573">
              <w:rPr>
                <w:b/>
                <w:iCs/>
                <w:sz w:val="20"/>
                <w:szCs w:val="20"/>
              </w:rPr>
              <w:t xml:space="preserve">в отношении предлагаемой ими цены </w:t>
            </w:r>
            <w:r w:rsidR="00013FD4" w:rsidRPr="00727573">
              <w:rPr>
                <w:b/>
                <w:iCs/>
                <w:sz w:val="20"/>
                <w:szCs w:val="20"/>
              </w:rPr>
              <w:t>Контракт</w:t>
            </w:r>
            <w:r w:rsidRPr="00727573">
              <w:rPr>
                <w:b/>
                <w:iCs/>
                <w:sz w:val="20"/>
                <w:szCs w:val="20"/>
              </w:rPr>
              <w:t>а в размере до 15%</w:t>
            </w:r>
            <w:r w:rsidRPr="00727573">
              <w:rPr>
                <w:iCs/>
                <w:sz w:val="20"/>
                <w:szCs w:val="20"/>
              </w:rPr>
              <w:t xml:space="preserve">,  но не более НМЦ  </w:t>
            </w:r>
            <w:r w:rsidR="00013FD4" w:rsidRPr="00727573">
              <w:rPr>
                <w:iCs/>
                <w:sz w:val="20"/>
                <w:szCs w:val="20"/>
              </w:rPr>
              <w:t>Контракт</w:t>
            </w:r>
            <w:r w:rsidRPr="00727573">
              <w:rPr>
                <w:iCs/>
                <w:sz w:val="20"/>
                <w:szCs w:val="20"/>
              </w:rPr>
              <w:t>а являющимся участниками</w:t>
            </w:r>
          </w:p>
        </w:tc>
        <w:tc>
          <w:tcPr>
            <w:tcW w:w="6521" w:type="dxa"/>
            <w:tcBorders>
              <w:top w:val="single" w:sz="4" w:space="0" w:color="000000"/>
              <w:left w:val="single" w:sz="4" w:space="0" w:color="000000"/>
              <w:bottom w:val="single" w:sz="4" w:space="0" w:color="000000"/>
              <w:right w:val="single" w:sz="4" w:space="0" w:color="000000"/>
            </w:tcBorders>
          </w:tcPr>
          <w:p w:rsidR="002010E9" w:rsidRPr="00727573" w:rsidRDefault="002010E9"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727573">
              <w:rPr>
                <w:sz w:val="20"/>
                <w:szCs w:val="20"/>
              </w:rPr>
              <w:t>Не предоставляются</w:t>
            </w:r>
          </w:p>
          <w:p w:rsidR="00BE06B0" w:rsidRPr="00727573" w:rsidRDefault="00BE06B0"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0"/>
                <w:szCs w:val="20"/>
              </w:rPr>
            </w:pPr>
          </w:p>
        </w:tc>
      </w:tr>
      <w:tr w:rsidR="00BC19F6" w:rsidRPr="00727573" w:rsidTr="00365654">
        <w:tc>
          <w:tcPr>
            <w:tcW w:w="710" w:type="dxa"/>
            <w:tcBorders>
              <w:top w:val="single" w:sz="4" w:space="0" w:color="000000"/>
              <w:left w:val="single" w:sz="4" w:space="0" w:color="000000"/>
              <w:bottom w:val="single" w:sz="4" w:space="0" w:color="000000"/>
            </w:tcBorders>
            <w:vAlign w:val="center"/>
          </w:tcPr>
          <w:p w:rsidR="00BC19F6" w:rsidRPr="00727573" w:rsidRDefault="00DA1F4F" w:rsidP="00534312">
            <w:pPr>
              <w:jc w:val="center"/>
              <w:rPr>
                <w:sz w:val="20"/>
                <w:szCs w:val="20"/>
              </w:rPr>
            </w:pPr>
            <w:r w:rsidRPr="00727573">
              <w:rPr>
                <w:sz w:val="20"/>
                <w:szCs w:val="20"/>
              </w:rPr>
              <w:t>22</w:t>
            </w:r>
          </w:p>
        </w:tc>
        <w:tc>
          <w:tcPr>
            <w:tcW w:w="3685" w:type="dxa"/>
            <w:tcBorders>
              <w:top w:val="single" w:sz="4" w:space="0" w:color="000000"/>
              <w:left w:val="single" w:sz="4" w:space="0" w:color="000000"/>
              <w:bottom w:val="single" w:sz="4" w:space="0" w:color="000000"/>
            </w:tcBorders>
            <w:vAlign w:val="center"/>
          </w:tcPr>
          <w:p w:rsidR="00BC19F6" w:rsidRPr="00727573" w:rsidRDefault="00BC19F6" w:rsidP="00191746">
            <w:pPr>
              <w:jc w:val="center"/>
              <w:rPr>
                <w:sz w:val="20"/>
                <w:szCs w:val="20"/>
              </w:rPr>
            </w:pPr>
            <w:r w:rsidRPr="00727573">
              <w:rPr>
                <w:sz w:val="20"/>
                <w:szCs w:val="20"/>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6521" w:type="dxa"/>
            <w:tcBorders>
              <w:top w:val="single" w:sz="4" w:space="0" w:color="000000"/>
              <w:left w:val="single" w:sz="4" w:space="0" w:color="000000"/>
              <w:bottom w:val="single" w:sz="4" w:space="0" w:color="000000"/>
              <w:right w:val="single" w:sz="4" w:space="0" w:color="000000"/>
            </w:tcBorders>
          </w:tcPr>
          <w:p w:rsidR="00BC19F6" w:rsidRPr="00727573" w:rsidRDefault="004721C6" w:rsidP="00F165F0">
            <w:pPr>
              <w:rPr>
                <w:sz w:val="20"/>
                <w:szCs w:val="20"/>
              </w:rPr>
            </w:pPr>
            <w:r w:rsidRPr="00727573">
              <w:rPr>
                <w:sz w:val="20"/>
                <w:szCs w:val="20"/>
              </w:rPr>
              <w:t>Установлено.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087E5D" w:rsidRPr="00727573" w:rsidTr="00110AEB">
        <w:trPr>
          <w:trHeight w:val="598"/>
        </w:trPr>
        <w:tc>
          <w:tcPr>
            <w:tcW w:w="710" w:type="dxa"/>
            <w:tcBorders>
              <w:top w:val="single" w:sz="4" w:space="0" w:color="000000"/>
              <w:left w:val="single" w:sz="4" w:space="0" w:color="000000"/>
              <w:bottom w:val="single" w:sz="4" w:space="0" w:color="000000"/>
            </w:tcBorders>
            <w:vAlign w:val="center"/>
          </w:tcPr>
          <w:p w:rsidR="00087E5D" w:rsidRPr="00727573" w:rsidRDefault="00887A8D" w:rsidP="00534312">
            <w:pPr>
              <w:jc w:val="center"/>
              <w:rPr>
                <w:sz w:val="20"/>
                <w:szCs w:val="20"/>
              </w:rPr>
            </w:pPr>
            <w:r w:rsidRPr="00727573">
              <w:rPr>
                <w:sz w:val="20"/>
                <w:szCs w:val="20"/>
              </w:rPr>
              <w:t>2</w:t>
            </w:r>
            <w:r w:rsidR="00DA1F4F" w:rsidRPr="00727573">
              <w:rPr>
                <w:sz w:val="20"/>
                <w:szCs w:val="20"/>
              </w:rPr>
              <w:t>3</w:t>
            </w:r>
          </w:p>
        </w:tc>
        <w:tc>
          <w:tcPr>
            <w:tcW w:w="3685" w:type="dxa"/>
            <w:tcBorders>
              <w:top w:val="single" w:sz="4" w:space="0" w:color="000000"/>
              <w:left w:val="single" w:sz="4" w:space="0" w:color="000000"/>
              <w:bottom w:val="single" w:sz="4" w:space="0" w:color="000000"/>
            </w:tcBorders>
            <w:vAlign w:val="center"/>
          </w:tcPr>
          <w:p w:rsidR="00087E5D" w:rsidRPr="00727573" w:rsidRDefault="00DF41CE" w:rsidP="00534312">
            <w:pPr>
              <w:jc w:val="center"/>
              <w:rPr>
                <w:sz w:val="20"/>
                <w:szCs w:val="20"/>
              </w:rPr>
            </w:pPr>
            <w:r w:rsidRPr="00727573">
              <w:rPr>
                <w:sz w:val="20"/>
                <w:szCs w:val="20"/>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727573">
                <w:rPr>
                  <w:rStyle w:val="af3"/>
                  <w:sz w:val="20"/>
                  <w:szCs w:val="20"/>
                </w:rPr>
                <w:t>статьей 14</w:t>
              </w:r>
            </w:hyperlink>
            <w:r w:rsidRPr="00727573">
              <w:rPr>
                <w:sz w:val="20"/>
                <w:szCs w:val="20"/>
              </w:rPr>
              <w:t xml:space="preserve"> ФЗ    № 44-ФЗ, либо заверенные копии данных документов</w:t>
            </w:r>
          </w:p>
        </w:tc>
        <w:tc>
          <w:tcPr>
            <w:tcW w:w="6521" w:type="dxa"/>
            <w:tcBorders>
              <w:top w:val="single" w:sz="4" w:space="0" w:color="000000"/>
              <w:left w:val="single" w:sz="4" w:space="0" w:color="000000"/>
              <w:bottom w:val="single" w:sz="4" w:space="0" w:color="000000"/>
              <w:right w:val="single" w:sz="4" w:space="0" w:color="000000"/>
            </w:tcBorders>
          </w:tcPr>
          <w:p w:rsidR="00B7065C" w:rsidRPr="00727573" w:rsidRDefault="001C7713" w:rsidP="00D4352B">
            <w:pPr>
              <w:jc w:val="both"/>
              <w:rPr>
                <w:sz w:val="20"/>
                <w:szCs w:val="20"/>
              </w:rPr>
            </w:pPr>
            <w:r w:rsidRPr="00727573">
              <w:rPr>
                <w:b/>
                <w:sz w:val="20"/>
                <w:szCs w:val="20"/>
              </w:rPr>
              <w:t>Документы, подтверждающие соответствие участника запроса котировок  и предлагаемые им услуги условиям, запретам и ограничениям, установленным заказчиком в соответствии со статьей 14 Федерального закона от 05.04.2013 г. № 44-ФЗ, или копии этих документов. Участник закупки не может являться организацией, находящейся под юрисдикцией Турецкой Республики, а также организацией, контролируемой гражданами Турецкой Республики и (или) организациями, находящимися под юрисдикцией Турецкой Республики в  соответствии с  Постановлением Правительства РФ от 29.12.2015 N 1457.</w:t>
            </w:r>
          </w:p>
        </w:tc>
      </w:tr>
      <w:tr w:rsidR="00D2246B" w:rsidRPr="00727573" w:rsidTr="00365654">
        <w:tc>
          <w:tcPr>
            <w:tcW w:w="710" w:type="dxa"/>
            <w:tcBorders>
              <w:top w:val="single" w:sz="4" w:space="0" w:color="000000"/>
              <w:left w:val="single" w:sz="4" w:space="0" w:color="000000"/>
              <w:bottom w:val="single" w:sz="4" w:space="0" w:color="000000"/>
            </w:tcBorders>
            <w:vAlign w:val="center"/>
          </w:tcPr>
          <w:p w:rsidR="00D2246B" w:rsidRPr="00727573" w:rsidRDefault="00887A8D" w:rsidP="00534312">
            <w:pPr>
              <w:snapToGrid w:val="0"/>
              <w:ind w:left="34" w:right="34"/>
              <w:jc w:val="center"/>
              <w:rPr>
                <w:sz w:val="20"/>
                <w:szCs w:val="20"/>
              </w:rPr>
            </w:pPr>
            <w:r w:rsidRPr="00727573">
              <w:rPr>
                <w:sz w:val="20"/>
                <w:szCs w:val="20"/>
              </w:rPr>
              <w:lastRenderedPageBreak/>
              <w:t>2</w:t>
            </w:r>
            <w:r w:rsidR="00DA1F4F" w:rsidRPr="00727573">
              <w:rPr>
                <w:sz w:val="20"/>
                <w:szCs w:val="20"/>
              </w:rPr>
              <w:t>4</w:t>
            </w:r>
          </w:p>
        </w:tc>
        <w:tc>
          <w:tcPr>
            <w:tcW w:w="3685" w:type="dxa"/>
            <w:tcBorders>
              <w:top w:val="single" w:sz="4" w:space="0" w:color="000000"/>
              <w:left w:val="single" w:sz="4" w:space="0" w:color="000000"/>
              <w:bottom w:val="single" w:sz="4" w:space="0" w:color="000000"/>
            </w:tcBorders>
            <w:vAlign w:val="center"/>
          </w:tcPr>
          <w:p w:rsidR="00D2246B" w:rsidRPr="00727573" w:rsidRDefault="00D2246B" w:rsidP="00523684">
            <w:pPr>
              <w:jc w:val="center"/>
              <w:rPr>
                <w:sz w:val="20"/>
                <w:szCs w:val="20"/>
              </w:rPr>
            </w:pPr>
            <w:r w:rsidRPr="00727573">
              <w:rPr>
                <w:sz w:val="20"/>
                <w:szCs w:val="20"/>
              </w:rPr>
              <w:t>Дата размещения на официальном сайте извещения о проведении запроса котировок</w:t>
            </w:r>
          </w:p>
        </w:tc>
        <w:tc>
          <w:tcPr>
            <w:tcW w:w="6521" w:type="dxa"/>
            <w:tcBorders>
              <w:top w:val="single" w:sz="4" w:space="0" w:color="000000"/>
              <w:left w:val="single" w:sz="4" w:space="0" w:color="000000"/>
              <w:bottom w:val="single" w:sz="4" w:space="0" w:color="000000"/>
              <w:right w:val="single" w:sz="4" w:space="0" w:color="000000"/>
            </w:tcBorders>
          </w:tcPr>
          <w:p w:rsidR="00D2246B" w:rsidRPr="00727573" w:rsidRDefault="001E2BD7" w:rsidP="009770D4">
            <w:pPr>
              <w:rPr>
                <w:b/>
                <w:color w:val="000000" w:themeColor="text1"/>
                <w:sz w:val="20"/>
                <w:szCs w:val="20"/>
                <w:highlight w:val="yellow"/>
              </w:rPr>
            </w:pPr>
            <w:r w:rsidRPr="00727573">
              <w:rPr>
                <w:b/>
                <w:color w:val="000000" w:themeColor="text1"/>
                <w:sz w:val="20"/>
                <w:szCs w:val="20"/>
              </w:rPr>
              <w:t>12</w:t>
            </w:r>
            <w:r w:rsidR="00683ABA" w:rsidRPr="00727573">
              <w:rPr>
                <w:b/>
                <w:color w:val="000000" w:themeColor="text1"/>
                <w:sz w:val="20"/>
                <w:szCs w:val="20"/>
              </w:rPr>
              <w:t>.</w:t>
            </w:r>
            <w:r w:rsidR="00A9088F" w:rsidRPr="00727573">
              <w:rPr>
                <w:b/>
                <w:color w:val="000000" w:themeColor="text1"/>
                <w:sz w:val="20"/>
                <w:szCs w:val="20"/>
              </w:rPr>
              <w:t>1</w:t>
            </w:r>
            <w:r w:rsidR="009770D4" w:rsidRPr="00727573">
              <w:rPr>
                <w:b/>
                <w:color w:val="000000" w:themeColor="text1"/>
                <w:sz w:val="20"/>
                <w:szCs w:val="20"/>
              </w:rPr>
              <w:t>2</w:t>
            </w:r>
            <w:r w:rsidR="0094244B" w:rsidRPr="00727573">
              <w:rPr>
                <w:b/>
                <w:color w:val="000000" w:themeColor="text1"/>
                <w:sz w:val="20"/>
                <w:szCs w:val="20"/>
              </w:rPr>
              <w:t>.201</w:t>
            </w:r>
            <w:r w:rsidR="0051621F" w:rsidRPr="00727573">
              <w:rPr>
                <w:b/>
                <w:color w:val="000000" w:themeColor="text1"/>
                <w:sz w:val="20"/>
                <w:szCs w:val="20"/>
              </w:rPr>
              <w:t>6</w:t>
            </w:r>
            <w:r w:rsidR="00D2246B" w:rsidRPr="00727573">
              <w:rPr>
                <w:b/>
                <w:color w:val="000000" w:themeColor="text1"/>
                <w:sz w:val="20"/>
                <w:szCs w:val="20"/>
              </w:rPr>
              <w:t xml:space="preserve"> г. </w:t>
            </w:r>
          </w:p>
        </w:tc>
      </w:tr>
      <w:tr w:rsidR="00D2246B" w:rsidRPr="00727573" w:rsidTr="00365654">
        <w:tc>
          <w:tcPr>
            <w:tcW w:w="710" w:type="dxa"/>
            <w:tcBorders>
              <w:top w:val="single" w:sz="4" w:space="0" w:color="000000"/>
              <w:left w:val="single" w:sz="4" w:space="0" w:color="000000"/>
              <w:bottom w:val="single" w:sz="4" w:space="0" w:color="000000"/>
            </w:tcBorders>
            <w:vAlign w:val="center"/>
          </w:tcPr>
          <w:p w:rsidR="00D2246B" w:rsidRPr="00727573" w:rsidRDefault="00DA1F4F" w:rsidP="00534312">
            <w:pPr>
              <w:snapToGrid w:val="0"/>
              <w:ind w:left="34" w:right="34"/>
              <w:jc w:val="center"/>
              <w:rPr>
                <w:sz w:val="20"/>
                <w:szCs w:val="20"/>
              </w:rPr>
            </w:pPr>
            <w:r w:rsidRPr="00727573">
              <w:rPr>
                <w:sz w:val="20"/>
                <w:szCs w:val="20"/>
              </w:rPr>
              <w:t>25</w:t>
            </w:r>
          </w:p>
        </w:tc>
        <w:tc>
          <w:tcPr>
            <w:tcW w:w="3685" w:type="dxa"/>
            <w:tcBorders>
              <w:top w:val="single" w:sz="4" w:space="0" w:color="000000"/>
              <w:left w:val="single" w:sz="4" w:space="0" w:color="000000"/>
              <w:bottom w:val="single" w:sz="4" w:space="0" w:color="000000"/>
            </w:tcBorders>
            <w:vAlign w:val="center"/>
          </w:tcPr>
          <w:p w:rsidR="00D2246B" w:rsidRPr="00727573" w:rsidRDefault="00D2246B" w:rsidP="00534312">
            <w:pPr>
              <w:jc w:val="center"/>
              <w:rPr>
                <w:color w:val="000000" w:themeColor="text1"/>
                <w:sz w:val="20"/>
                <w:szCs w:val="20"/>
              </w:rPr>
            </w:pPr>
            <w:r w:rsidRPr="00727573">
              <w:rPr>
                <w:color w:val="000000" w:themeColor="text1"/>
                <w:sz w:val="20"/>
                <w:szCs w:val="20"/>
              </w:rPr>
              <w:t>Дата и время начала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tcPr>
          <w:p w:rsidR="004155E9" w:rsidRPr="00727573" w:rsidRDefault="009770D4" w:rsidP="001E2BD7">
            <w:pPr>
              <w:rPr>
                <w:color w:val="000000" w:themeColor="text1"/>
                <w:sz w:val="20"/>
                <w:szCs w:val="20"/>
                <w:highlight w:val="yellow"/>
              </w:rPr>
            </w:pPr>
            <w:r w:rsidRPr="00727573">
              <w:rPr>
                <w:b/>
                <w:color w:val="000000" w:themeColor="text1"/>
                <w:sz w:val="20"/>
                <w:szCs w:val="20"/>
              </w:rPr>
              <w:t>1</w:t>
            </w:r>
            <w:r w:rsidR="001E2BD7" w:rsidRPr="00727573">
              <w:rPr>
                <w:b/>
                <w:color w:val="000000" w:themeColor="text1"/>
                <w:sz w:val="20"/>
                <w:szCs w:val="20"/>
              </w:rPr>
              <w:t>3</w:t>
            </w:r>
            <w:r w:rsidR="00D2246B" w:rsidRPr="00727573">
              <w:rPr>
                <w:b/>
                <w:color w:val="000000" w:themeColor="text1"/>
                <w:sz w:val="20"/>
                <w:szCs w:val="20"/>
              </w:rPr>
              <w:t>.</w:t>
            </w:r>
            <w:r w:rsidR="00A9088F" w:rsidRPr="00727573">
              <w:rPr>
                <w:b/>
                <w:color w:val="000000" w:themeColor="text1"/>
                <w:sz w:val="20"/>
                <w:szCs w:val="20"/>
              </w:rPr>
              <w:t>1</w:t>
            </w:r>
            <w:r w:rsidRPr="00727573">
              <w:rPr>
                <w:b/>
                <w:color w:val="000000" w:themeColor="text1"/>
                <w:sz w:val="20"/>
                <w:szCs w:val="20"/>
              </w:rPr>
              <w:t>2</w:t>
            </w:r>
            <w:r w:rsidR="00CD7533" w:rsidRPr="00727573">
              <w:rPr>
                <w:b/>
                <w:color w:val="000000" w:themeColor="text1"/>
                <w:sz w:val="20"/>
                <w:szCs w:val="20"/>
              </w:rPr>
              <w:t>.</w:t>
            </w:r>
            <w:r w:rsidR="0094244B" w:rsidRPr="00727573">
              <w:rPr>
                <w:b/>
                <w:color w:val="000000" w:themeColor="text1"/>
                <w:sz w:val="20"/>
                <w:szCs w:val="20"/>
              </w:rPr>
              <w:t>201</w:t>
            </w:r>
            <w:r w:rsidR="0051621F" w:rsidRPr="00727573">
              <w:rPr>
                <w:b/>
                <w:color w:val="000000" w:themeColor="text1"/>
                <w:sz w:val="20"/>
                <w:szCs w:val="20"/>
              </w:rPr>
              <w:t>6</w:t>
            </w:r>
            <w:r w:rsidR="00D2246B" w:rsidRPr="00727573">
              <w:rPr>
                <w:b/>
                <w:color w:val="000000" w:themeColor="text1"/>
                <w:sz w:val="20"/>
                <w:szCs w:val="20"/>
              </w:rPr>
              <w:t xml:space="preserve"> г</w:t>
            </w:r>
            <w:r w:rsidR="006178F2" w:rsidRPr="00727573">
              <w:rPr>
                <w:color w:val="000000" w:themeColor="text1"/>
                <w:sz w:val="20"/>
                <w:szCs w:val="20"/>
              </w:rPr>
              <w:t>.</w:t>
            </w:r>
            <w:r w:rsidR="00082CF5" w:rsidRPr="00727573">
              <w:rPr>
                <w:color w:val="000000" w:themeColor="text1"/>
                <w:sz w:val="20"/>
                <w:szCs w:val="20"/>
              </w:rPr>
              <w:t xml:space="preserve"> </w:t>
            </w:r>
            <w:r w:rsidR="001F5BDC" w:rsidRPr="00727573">
              <w:rPr>
                <w:color w:val="000000" w:themeColor="text1"/>
                <w:sz w:val="20"/>
                <w:szCs w:val="20"/>
              </w:rPr>
              <w:t xml:space="preserve">в рабочие дни </w:t>
            </w:r>
            <w:r w:rsidR="001F5BDC" w:rsidRPr="00727573">
              <w:rPr>
                <w:b/>
                <w:color w:val="000000" w:themeColor="text1"/>
                <w:sz w:val="20"/>
                <w:szCs w:val="20"/>
              </w:rPr>
              <w:t xml:space="preserve"> </w:t>
            </w:r>
            <w:r w:rsidR="001F5BDC" w:rsidRPr="00727573">
              <w:rPr>
                <w:color w:val="000000" w:themeColor="text1"/>
                <w:sz w:val="20"/>
                <w:szCs w:val="20"/>
              </w:rPr>
              <w:t xml:space="preserve">со вторника по пятницу с 8:00 до 16:00 часов в понедельник с 8:00 до 17:00 часов по местному времени (перерыв с 12-00 </w:t>
            </w:r>
            <w:proofErr w:type="gramStart"/>
            <w:r w:rsidR="001F5BDC" w:rsidRPr="00727573">
              <w:rPr>
                <w:color w:val="000000" w:themeColor="text1"/>
                <w:sz w:val="20"/>
                <w:szCs w:val="20"/>
              </w:rPr>
              <w:t>до</w:t>
            </w:r>
            <w:proofErr w:type="gramEnd"/>
            <w:r w:rsidR="001F5BDC" w:rsidRPr="00727573">
              <w:rPr>
                <w:color w:val="000000" w:themeColor="text1"/>
                <w:sz w:val="20"/>
                <w:szCs w:val="20"/>
              </w:rPr>
              <w:t xml:space="preserve"> 13-00)</w:t>
            </w:r>
          </w:p>
        </w:tc>
      </w:tr>
      <w:tr w:rsidR="00D2246B" w:rsidRPr="00727573" w:rsidTr="00365654">
        <w:tc>
          <w:tcPr>
            <w:tcW w:w="710" w:type="dxa"/>
            <w:tcBorders>
              <w:top w:val="single" w:sz="4" w:space="0" w:color="000000"/>
              <w:left w:val="single" w:sz="4" w:space="0" w:color="000000"/>
              <w:bottom w:val="single" w:sz="4" w:space="0" w:color="000000"/>
            </w:tcBorders>
            <w:vAlign w:val="center"/>
          </w:tcPr>
          <w:p w:rsidR="00D2246B" w:rsidRPr="00727573" w:rsidRDefault="00887A8D" w:rsidP="00534312">
            <w:pPr>
              <w:snapToGrid w:val="0"/>
              <w:ind w:left="34" w:right="34"/>
              <w:jc w:val="center"/>
              <w:rPr>
                <w:sz w:val="20"/>
                <w:szCs w:val="20"/>
              </w:rPr>
            </w:pPr>
            <w:r w:rsidRPr="00727573">
              <w:rPr>
                <w:sz w:val="20"/>
                <w:szCs w:val="20"/>
              </w:rPr>
              <w:t>2</w:t>
            </w:r>
            <w:r w:rsidR="00DA1F4F" w:rsidRPr="00727573">
              <w:rPr>
                <w:sz w:val="20"/>
                <w:szCs w:val="20"/>
              </w:rPr>
              <w:t>6</w:t>
            </w:r>
          </w:p>
        </w:tc>
        <w:tc>
          <w:tcPr>
            <w:tcW w:w="3685" w:type="dxa"/>
            <w:tcBorders>
              <w:top w:val="single" w:sz="4" w:space="0" w:color="000000"/>
              <w:left w:val="single" w:sz="4" w:space="0" w:color="000000"/>
              <w:bottom w:val="single" w:sz="4" w:space="0" w:color="000000"/>
            </w:tcBorders>
            <w:vAlign w:val="center"/>
          </w:tcPr>
          <w:p w:rsidR="00D2246B" w:rsidRPr="00727573" w:rsidRDefault="00D2246B" w:rsidP="00534312">
            <w:pPr>
              <w:jc w:val="center"/>
              <w:rPr>
                <w:sz w:val="20"/>
                <w:szCs w:val="20"/>
              </w:rPr>
            </w:pPr>
            <w:r w:rsidRPr="00727573">
              <w:rPr>
                <w:sz w:val="20"/>
                <w:szCs w:val="20"/>
              </w:rPr>
              <w:t>Дата и время окончания подачи заявок</w:t>
            </w:r>
            <w:r w:rsidR="00082CF5" w:rsidRPr="00727573">
              <w:rPr>
                <w:sz w:val="20"/>
                <w:szCs w:val="20"/>
              </w:rPr>
              <w:t xml:space="preserve">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246B" w:rsidRPr="00727573" w:rsidRDefault="009770D4" w:rsidP="001E2BD7">
            <w:pPr>
              <w:rPr>
                <w:color w:val="000000" w:themeColor="text1"/>
                <w:sz w:val="20"/>
                <w:szCs w:val="20"/>
                <w:highlight w:val="yellow"/>
              </w:rPr>
            </w:pPr>
            <w:r w:rsidRPr="00727573">
              <w:rPr>
                <w:b/>
                <w:color w:val="000000" w:themeColor="text1"/>
                <w:sz w:val="20"/>
                <w:szCs w:val="20"/>
              </w:rPr>
              <w:t>1</w:t>
            </w:r>
            <w:r w:rsidR="001E2BD7" w:rsidRPr="00727573">
              <w:rPr>
                <w:b/>
                <w:color w:val="000000" w:themeColor="text1"/>
                <w:sz w:val="20"/>
                <w:szCs w:val="20"/>
              </w:rPr>
              <w:t>9</w:t>
            </w:r>
            <w:r w:rsidR="00E65476" w:rsidRPr="00727573">
              <w:rPr>
                <w:b/>
                <w:color w:val="000000" w:themeColor="text1"/>
                <w:sz w:val="20"/>
                <w:szCs w:val="20"/>
              </w:rPr>
              <w:t>.</w:t>
            </w:r>
            <w:r w:rsidR="00A9088F" w:rsidRPr="00727573">
              <w:rPr>
                <w:b/>
                <w:color w:val="000000" w:themeColor="text1"/>
                <w:sz w:val="20"/>
                <w:szCs w:val="20"/>
              </w:rPr>
              <w:t>1</w:t>
            </w:r>
            <w:r w:rsidRPr="00727573">
              <w:rPr>
                <w:b/>
                <w:color w:val="000000" w:themeColor="text1"/>
                <w:sz w:val="20"/>
                <w:szCs w:val="20"/>
              </w:rPr>
              <w:t>2</w:t>
            </w:r>
            <w:r w:rsidR="0094244B" w:rsidRPr="00727573">
              <w:rPr>
                <w:b/>
                <w:color w:val="000000" w:themeColor="text1"/>
                <w:sz w:val="20"/>
                <w:szCs w:val="20"/>
              </w:rPr>
              <w:t>.201</w:t>
            </w:r>
            <w:r w:rsidR="0051621F" w:rsidRPr="00727573">
              <w:rPr>
                <w:b/>
                <w:color w:val="000000" w:themeColor="text1"/>
                <w:sz w:val="20"/>
                <w:szCs w:val="20"/>
              </w:rPr>
              <w:t>6</w:t>
            </w:r>
            <w:r w:rsidR="00082CF5" w:rsidRPr="00727573">
              <w:rPr>
                <w:b/>
                <w:color w:val="000000" w:themeColor="text1"/>
                <w:sz w:val="20"/>
                <w:szCs w:val="20"/>
              </w:rPr>
              <w:t xml:space="preserve"> г</w:t>
            </w:r>
            <w:r w:rsidR="006178F2" w:rsidRPr="00727573">
              <w:rPr>
                <w:color w:val="000000" w:themeColor="text1"/>
                <w:sz w:val="20"/>
                <w:szCs w:val="20"/>
              </w:rPr>
              <w:t>.</w:t>
            </w:r>
            <w:r w:rsidR="00082CF5" w:rsidRPr="00727573">
              <w:rPr>
                <w:color w:val="000000" w:themeColor="text1"/>
                <w:sz w:val="20"/>
                <w:szCs w:val="20"/>
              </w:rPr>
              <w:t xml:space="preserve"> </w:t>
            </w:r>
            <w:r w:rsidR="00082CF5" w:rsidRPr="00727573">
              <w:rPr>
                <w:b/>
                <w:color w:val="000000" w:themeColor="text1"/>
                <w:sz w:val="20"/>
                <w:szCs w:val="20"/>
              </w:rPr>
              <w:t xml:space="preserve">в </w:t>
            </w:r>
            <w:r w:rsidR="004642B3" w:rsidRPr="00727573">
              <w:rPr>
                <w:b/>
                <w:color w:val="000000" w:themeColor="text1"/>
                <w:sz w:val="20"/>
                <w:szCs w:val="20"/>
              </w:rPr>
              <w:t xml:space="preserve"> </w:t>
            </w:r>
            <w:r w:rsidR="0051621F" w:rsidRPr="00727573">
              <w:rPr>
                <w:b/>
                <w:color w:val="000000" w:themeColor="text1"/>
                <w:sz w:val="20"/>
                <w:szCs w:val="20"/>
              </w:rPr>
              <w:t>1</w:t>
            </w:r>
            <w:r w:rsidR="00F165F0" w:rsidRPr="00727573">
              <w:rPr>
                <w:b/>
                <w:color w:val="000000" w:themeColor="text1"/>
                <w:sz w:val="20"/>
                <w:szCs w:val="20"/>
              </w:rPr>
              <w:t>0</w:t>
            </w:r>
            <w:r w:rsidR="00082CF5" w:rsidRPr="00727573">
              <w:rPr>
                <w:b/>
                <w:color w:val="000000" w:themeColor="text1"/>
                <w:sz w:val="20"/>
                <w:szCs w:val="20"/>
              </w:rPr>
              <w:t>-00 ч</w:t>
            </w:r>
            <w:r w:rsidR="00082CF5" w:rsidRPr="00727573">
              <w:rPr>
                <w:color w:val="000000" w:themeColor="text1"/>
                <w:sz w:val="20"/>
                <w:szCs w:val="20"/>
              </w:rPr>
              <w:t xml:space="preserve">. </w:t>
            </w:r>
            <w:r w:rsidR="008511E5" w:rsidRPr="00727573">
              <w:rPr>
                <w:color w:val="000000" w:themeColor="text1"/>
                <w:sz w:val="20"/>
                <w:szCs w:val="20"/>
              </w:rPr>
              <w:t>время местное</w:t>
            </w:r>
          </w:p>
        </w:tc>
      </w:tr>
      <w:tr w:rsidR="001F115E" w:rsidRPr="00727573" w:rsidTr="00365654">
        <w:tc>
          <w:tcPr>
            <w:tcW w:w="710" w:type="dxa"/>
            <w:tcBorders>
              <w:top w:val="single" w:sz="4" w:space="0" w:color="000000"/>
              <w:left w:val="single" w:sz="4" w:space="0" w:color="000000"/>
              <w:bottom w:val="single" w:sz="4" w:space="0" w:color="000000"/>
            </w:tcBorders>
            <w:vAlign w:val="center"/>
          </w:tcPr>
          <w:p w:rsidR="001F115E" w:rsidRPr="00727573" w:rsidRDefault="00DA1F4F" w:rsidP="00534312">
            <w:pPr>
              <w:snapToGrid w:val="0"/>
              <w:ind w:left="34" w:right="34"/>
              <w:jc w:val="center"/>
              <w:rPr>
                <w:sz w:val="20"/>
                <w:szCs w:val="20"/>
              </w:rPr>
            </w:pPr>
            <w:r w:rsidRPr="00727573">
              <w:rPr>
                <w:sz w:val="20"/>
                <w:szCs w:val="20"/>
              </w:rPr>
              <w:t>27</w:t>
            </w:r>
          </w:p>
        </w:tc>
        <w:tc>
          <w:tcPr>
            <w:tcW w:w="3685" w:type="dxa"/>
            <w:tcBorders>
              <w:top w:val="single" w:sz="4" w:space="0" w:color="000000"/>
              <w:left w:val="single" w:sz="4" w:space="0" w:color="000000"/>
              <w:bottom w:val="single" w:sz="4" w:space="0" w:color="000000"/>
            </w:tcBorders>
            <w:vAlign w:val="center"/>
          </w:tcPr>
          <w:p w:rsidR="001F115E" w:rsidRPr="00727573" w:rsidRDefault="00082CF5" w:rsidP="00534312">
            <w:pPr>
              <w:snapToGrid w:val="0"/>
              <w:ind w:left="34" w:right="34"/>
              <w:jc w:val="center"/>
              <w:rPr>
                <w:rStyle w:val="FontStyle12"/>
                <w:sz w:val="20"/>
                <w:szCs w:val="20"/>
              </w:rPr>
            </w:pPr>
            <w:r w:rsidRPr="00727573">
              <w:rPr>
                <w:rStyle w:val="FontStyle12"/>
                <w:sz w:val="20"/>
                <w:szCs w:val="20"/>
              </w:rPr>
              <w:t>Место, дата и время вскрытия конвертов с заявками на участие в запросе котировок</w:t>
            </w:r>
            <w:r w:rsidR="00CE29F0" w:rsidRPr="00727573">
              <w:rPr>
                <w:rFonts w:eastAsiaTheme="minorHAnsi"/>
                <w:sz w:val="20"/>
                <w:szCs w:val="20"/>
                <w:lang w:eastAsia="en-US"/>
              </w:rPr>
              <w:t xml:space="preserve"> </w:t>
            </w:r>
            <w:r w:rsidR="00CE29F0" w:rsidRPr="00727573">
              <w:rPr>
                <w:sz w:val="20"/>
                <w:szCs w:val="20"/>
              </w:rPr>
              <w:t>и открытия доступа к поданным в форме электронных документов заявкам</w:t>
            </w:r>
            <w:r w:rsidR="00CD34BB" w:rsidRPr="00727573">
              <w:rPr>
                <w:sz w:val="20"/>
                <w:szCs w:val="20"/>
              </w:rPr>
              <w:t xml:space="preserve">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1F115E" w:rsidRPr="00727573" w:rsidRDefault="00082CF5" w:rsidP="001E2BD7">
            <w:pPr>
              <w:snapToGrid w:val="0"/>
              <w:jc w:val="both"/>
              <w:rPr>
                <w:color w:val="000000" w:themeColor="text1"/>
                <w:sz w:val="20"/>
                <w:szCs w:val="20"/>
              </w:rPr>
            </w:pPr>
            <w:r w:rsidRPr="00727573">
              <w:rPr>
                <w:color w:val="000000" w:themeColor="text1"/>
                <w:sz w:val="20"/>
                <w:szCs w:val="20"/>
              </w:rPr>
              <w:t xml:space="preserve">Удмуртская Республика, Красногорский район, с. Красногорское, ул. Ленина, д. 64 </w:t>
            </w:r>
            <w:proofErr w:type="spellStart"/>
            <w:r w:rsidRPr="00727573">
              <w:rPr>
                <w:color w:val="000000" w:themeColor="text1"/>
                <w:sz w:val="20"/>
                <w:szCs w:val="20"/>
              </w:rPr>
              <w:t>каб</w:t>
            </w:r>
            <w:proofErr w:type="spellEnd"/>
            <w:r w:rsidRPr="00727573">
              <w:rPr>
                <w:color w:val="000000" w:themeColor="text1"/>
                <w:sz w:val="20"/>
                <w:szCs w:val="20"/>
              </w:rPr>
              <w:t>. №</w:t>
            </w:r>
            <w:r w:rsidR="000411C7" w:rsidRPr="00727573">
              <w:rPr>
                <w:color w:val="000000" w:themeColor="text1"/>
                <w:sz w:val="20"/>
                <w:szCs w:val="20"/>
              </w:rPr>
              <w:t xml:space="preserve"> </w:t>
            </w:r>
            <w:r w:rsidR="00DF6298" w:rsidRPr="00727573">
              <w:rPr>
                <w:color w:val="000000" w:themeColor="text1"/>
                <w:sz w:val="20"/>
                <w:szCs w:val="20"/>
              </w:rPr>
              <w:t>19</w:t>
            </w:r>
            <w:r w:rsidRPr="00727573">
              <w:rPr>
                <w:color w:val="000000" w:themeColor="text1"/>
                <w:sz w:val="20"/>
                <w:szCs w:val="20"/>
              </w:rPr>
              <w:t xml:space="preserve"> в </w:t>
            </w:r>
            <w:r w:rsidR="00CD7533" w:rsidRPr="00727573">
              <w:rPr>
                <w:color w:val="000000" w:themeColor="text1"/>
                <w:sz w:val="20"/>
                <w:szCs w:val="20"/>
              </w:rPr>
              <w:t xml:space="preserve">здании </w:t>
            </w:r>
            <w:r w:rsidRPr="00727573">
              <w:rPr>
                <w:color w:val="000000" w:themeColor="text1"/>
                <w:sz w:val="20"/>
                <w:szCs w:val="20"/>
              </w:rPr>
              <w:t>Администраци</w:t>
            </w:r>
            <w:r w:rsidR="00BB3AF6" w:rsidRPr="00727573">
              <w:rPr>
                <w:color w:val="000000" w:themeColor="text1"/>
                <w:sz w:val="20"/>
                <w:szCs w:val="20"/>
              </w:rPr>
              <w:t>и</w:t>
            </w:r>
            <w:r w:rsidRPr="00727573">
              <w:rPr>
                <w:color w:val="000000" w:themeColor="text1"/>
                <w:sz w:val="20"/>
                <w:szCs w:val="20"/>
              </w:rPr>
              <w:t xml:space="preserve"> муниципального образования «Красногорский район»</w:t>
            </w:r>
            <w:r w:rsidR="00BB3AF6" w:rsidRPr="00727573">
              <w:rPr>
                <w:color w:val="000000" w:themeColor="text1"/>
                <w:sz w:val="20"/>
                <w:szCs w:val="20"/>
              </w:rPr>
              <w:t xml:space="preserve"> </w:t>
            </w:r>
            <w:r w:rsidR="009770D4" w:rsidRPr="00727573">
              <w:rPr>
                <w:b/>
                <w:color w:val="000000" w:themeColor="text1"/>
                <w:sz w:val="20"/>
                <w:szCs w:val="20"/>
              </w:rPr>
              <w:t>1</w:t>
            </w:r>
            <w:r w:rsidR="001E2BD7" w:rsidRPr="00727573">
              <w:rPr>
                <w:b/>
                <w:color w:val="000000" w:themeColor="text1"/>
                <w:sz w:val="20"/>
                <w:szCs w:val="20"/>
              </w:rPr>
              <w:t>9</w:t>
            </w:r>
            <w:r w:rsidR="00683ABA" w:rsidRPr="00727573">
              <w:rPr>
                <w:b/>
                <w:color w:val="000000" w:themeColor="text1"/>
                <w:sz w:val="20"/>
                <w:szCs w:val="20"/>
              </w:rPr>
              <w:t>.</w:t>
            </w:r>
            <w:r w:rsidR="00A9088F" w:rsidRPr="00727573">
              <w:rPr>
                <w:b/>
                <w:color w:val="000000" w:themeColor="text1"/>
                <w:sz w:val="20"/>
                <w:szCs w:val="20"/>
              </w:rPr>
              <w:t>1</w:t>
            </w:r>
            <w:r w:rsidR="009770D4" w:rsidRPr="00727573">
              <w:rPr>
                <w:b/>
                <w:color w:val="000000" w:themeColor="text1"/>
                <w:sz w:val="20"/>
                <w:szCs w:val="20"/>
              </w:rPr>
              <w:t>2</w:t>
            </w:r>
            <w:r w:rsidR="0094244B" w:rsidRPr="00727573">
              <w:rPr>
                <w:b/>
                <w:color w:val="000000" w:themeColor="text1"/>
                <w:sz w:val="20"/>
                <w:szCs w:val="20"/>
              </w:rPr>
              <w:t>.201</w:t>
            </w:r>
            <w:r w:rsidR="0051621F" w:rsidRPr="00727573">
              <w:rPr>
                <w:b/>
                <w:color w:val="000000" w:themeColor="text1"/>
                <w:sz w:val="20"/>
                <w:szCs w:val="20"/>
              </w:rPr>
              <w:t>6</w:t>
            </w:r>
            <w:r w:rsidRPr="00727573">
              <w:rPr>
                <w:b/>
                <w:color w:val="000000" w:themeColor="text1"/>
                <w:sz w:val="20"/>
                <w:szCs w:val="20"/>
              </w:rPr>
              <w:t xml:space="preserve"> г.</w:t>
            </w:r>
            <w:r w:rsidR="007E22B8" w:rsidRPr="00727573">
              <w:rPr>
                <w:b/>
                <w:color w:val="000000" w:themeColor="text1"/>
                <w:sz w:val="20"/>
                <w:szCs w:val="20"/>
              </w:rPr>
              <w:t xml:space="preserve"> </w:t>
            </w:r>
            <w:r w:rsidRPr="00727573">
              <w:rPr>
                <w:b/>
                <w:color w:val="000000" w:themeColor="text1"/>
                <w:sz w:val="20"/>
                <w:szCs w:val="20"/>
              </w:rPr>
              <w:t xml:space="preserve">в </w:t>
            </w:r>
            <w:r w:rsidR="0051621F" w:rsidRPr="00727573">
              <w:rPr>
                <w:b/>
                <w:color w:val="000000" w:themeColor="text1"/>
                <w:sz w:val="20"/>
                <w:szCs w:val="20"/>
              </w:rPr>
              <w:t>1</w:t>
            </w:r>
            <w:r w:rsidR="00F165F0" w:rsidRPr="00727573">
              <w:rPr>
                <w:b/>
                <w:color w:val="000000" w:themeColor="text1"/>
                <w:sz w:val="20"/>
                <w:szCs w:val="20"/>
              </w:rPr>
              <w:t>0</w:t>
            </w:r>
            <w:r w:rsidRPr="00727573">
              <w:rPr>
                <w:b/>
                <w:color w:val="000000" w:themeColor="text1"/>
                <w:sz w:val="20"/>
                <w:szCs w:val="20"/>
              </w:rPr>
              <w:t>-00 ч</w:t>
            </w:r>
            <w:r w:rsidR="00B00C40" w:rsidRPr="00727573">
              <w:rPr>
                <w:color w:val="000000" w:themeColor="text1"/>
                <w:sz w:val="20"/>
                <w:szCs w:val="20"/>
              </w:rPr>
              <w:t>. (время местное)</w:t>
            </w:r>
            <w:r w:rsidR="00ED2D0D" w:rsidRPr="00727573">
              <w:rPr>
                <w:color w:val="000000" w:themeColor="text1"/>
                <w:sz w:val="20"/>
                <w:szCs w:val="20"/>
              </w:rPr>
              <w:t xml:space="preserve"> </w:t>
            </w:r>
          </w:p>
        </w:tc>
      </w:tr>
      <w:tr w:rsidR="001F115E" w:rsidRPr="00727573" w:rsidTr="00365654">
        <w:tc>
          <w:tcPr>
            <w:tcW w:w="710" w:type="dxa"/>
            <w:tcBorders>
              <w:top w:val="single" w:sz="4" w:space="0" w:color="000000"/>
              <w:left w:val="single" w:sz="4" w:space="0" w:color="000000"/>
              <w:bottom w:val="single" w:sz="4" w:space="0" w:color="000000"/>
            </w:tcBorders>
            <w:vAlign w:val="center"/>
          </w:tcPr>
          <w:p w:rsidR="001F115E" w:rsidRPr="00727573" w:rsidRDefault="00887A8D" w:rsidP="00534312">
            <w:pPr>
              <w:snapToGrid w:val="0"/>
              <w:ind w:left="34" w:right="34"/>
              <w:jc w:val="center"/>
              <w:rPr>
                <w:sz w:val="20"/>
                <w:szCs w:val="20"/>
              </w:rPr>
            </w:pPr>
            <w:r w:rsidRPr="00727573">
              <w:rPr>
                <w:sz w:val="20"/>
                <w:szCs w:val="20"/>
              </w:rPr>
              <w:t>2</w:t>
            </w:r>
            <w:r w:rsidR="00DA1F4F" w:rsidRPr="00727573">
              <w:rPr>
                <w:sz w:val="20"/>
                <w:szCs w:val="20"/>
              </w:rPr>
              <w:t>8</w:t>
            </w:r>
          </w:p>
        </w:tc>
        <w:tc>
          <w:tcPr>
            <w:tcW w:w="3685" w:type="dxa"/>
            <w:tcBorders>
              <w:top w:val="single" w:sz="4" w:space="0" w:color="000000"/>
              <w:left w:val="single" w:sz="4" w:space="0" w:color="000000"/>
              <w:bottom w:val="single" w:sz="4" w:space="0" w:color="000000"/>
            </w:tcBorders>
            <w:vAlign w:val="center"/>
          </w:tcPr>
          <w:p w:rsidR="001F115E" w:rsidRPr="00727573" w:rsidRDefault="001F115E" w:rsidP="00534312">
            <w:pPr>
              <w:snapToGrid w:val="0"/>
              <w:ind w:left="34" w:right="34"/>
              <w:jc w:val="center"/>
              <w:rPr>
                <w:rStyle w:val="FontStyle12"/>
                <w:sz w:val="20"/>
                <w:szCs w:val="20"/>
              </w:rPr>
            </w:pPr>
            <w:r w:rsidRPr="00727573">
              <w:rPr>
                <w:rStyle w:val="FontStyle12"/>
                <w:sz w:val="20"/>
                <w:szCs w:val="20"/>
              </w:rPr>
              <w:t>Место (адрес) подачи заявок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1F115E" w:rsidRPr="00727573" w:rsidRDefault="001F115E" w:rsidP="005B311C">
            <w:pPr>
              <w:snapToGrid w:val="0"/>
              <w:jc w:val="both"/>
              <w:rPr>
                <w:sz w:val="20"/>
                <w:szCs w:val="20"/>
              </w:rPr>
            </w:pPr>
            <w:r w:rsidRPr="00727573">
              <w:rPr>
                <w:sz w:val="20"/>
                <w:szCs w:val="20"/>
              </w:rPr>
              <w:t>Прием заявок на участие в запросе котировок в письменной форме осуществляется по адресу:</w:t>
            </w:r>
          </w:p>
          <w:p w:rsidR="00CE5850" w:rsidRPr="00727573" w:rsidRDefault="00927A0A" w:rsidP="00CE5850">
            <w:pPr>
              <w:shd w:val="clear" w:color="auto" w:fill="FFFFFF"/>
              <w:tabs>
                <w:tab w:val="left" w:pos="0"/>
              </w:tabs>
              <w:jc w:val="both"/>
              <w:rPr>
                <w:sz w:val="20"/>
                <w:szCs w:val="20"/>
              </w:rPr>
            </w:pPr>
            <w:r w:rsidRPr="00727573">
              <w:rPr>
                <w:sz w:val="20"/>
                <w:szCs w:val="20"/>
              </w:rPr>
              <w:t xml:space="preserve">Удмуртская Республика, Красногорский район, с. Красногорское, ул. Ленина, д. 64 </w:t>
            </w:r>
            <w:proofErr w:type="spellStart"/>
            <w:r w:rsidRPr="00727573">
              <w:rPr>
                <w:sz w:val="20"/>
                <w:szCs w:val="20"/>
              </w:rPr>
              <w:t>каб</w:t>
            </w:r>
            <w:proofErr w:type="spellEnd"/>
            <w:r w:rsidRPr="00727573">
              <w:rPr>
                <w:sz w:val="20"/>
                <w:szCs w:val="20"/>
              </w:rPr>
              <w:t>. №</w:t>
            </w:r>
            <w:r w:rsidR="00DF6298" w:rsidRPr="00727573">
              <w:rPr>
                <w:sz w:val="20"/>
                <w:szCs w:val="20"/>
              </w:rPr>
              <w:t>19</w:t>
            </w:r>
            <w:r w:rsidR="001F115E" w:rsidRPr="00727573">
              <w:rPr>
                <w:b/>
                <w:sz w:val="20"/>
                <w:szCs w:val="20"/>
              </w:rPr>
              <w:t>, в рабочие дни с</w:t>
            </w:r>
            <w:r w:rsidR="00A10445" w:rsidRPr="00727573">
              <w:rPr>
                <w:b/>
                <w:sz w:val="20"/>
                <w:szCs w:val="20"/>
              </w:rPr>
              <w:t>о вторника по пятницу</w:t>
            </w:r>
            <w:r w:rsidR="001F115E" w:rsidRPr="00727573">
              <w:rPr>
                <w:b/>
                <w:sz w:val="20"/>
                <w:szCs w:val="20"/>
              </w:rPr>
              <w:t xml:space="preserve"> </w:t>
            </w:r>
            <w:r w:rsidR="00A10445" w:rsidRPr="00727573">
              <w:rPr>
                <w:b/>
                <w:sz w:val="20"/>
                <w:szCs w:val="20"/>
              </w:rPr>
              <w:t xml:space="preserve">с </w:t>
            </w:r>
            <w:r w:rsidR="001F115E" w:rsidRPr="00727573">
              <w:rPr>
                <w:b/>
                <w:sz w:val="20"/>
                <w:szCs w:val="20"/>
              </w:rPr>
              <w:t>8:00 до 1</w:t>
            </w:r>
            <w:r w:rsidRPr="00727573">
              <w:rPr>
                <w:b/>
                <w:sz w:val="20"/>
                <w:szCs w:val="20"/>
              </w:rPr>
              <w:t>6</w:t>
            </w:r>
            <w:r w:rsidR="001F115E" w:rsidRPr="00727573">
              <w:rPr>
                <w:b/>
                <w:sz w:val="20"/>
                <w:szCs w:val="20"/>
              </w:rPr>
              <w:t>:00</w:t>
            </w:r>
            <w:r w:rsidRPr="00727573">
              <w:rPr>
                <w:b/>
                <w:sz w:val="20"/>
                <w:szCs w:val="20"/>
              </w:rPr>
              <w:t xml:space="preserve"> часов</w:t>
            </w:r>
            <w:r w:rsidR="006221E8" w:rsidRPr="00727573">
              <w:rPr>
                <w:b/>
                <w:sz w:val="20"/>
                <w:szCs w:val="20"/>
              </w:rPr>
              <w:t xml:space="preserve"> в понедельник </w:t>
            </w:r>
            <w:r w:rsidR="00A10445" w:rsidRPr="00727573">
              <w:rPr>
                <w:b/>
                <w:sz w:val="20"/>
                <w:szCs w:val="20"/>
              </w:rPr>
              <w:t xml:space="preserve">с </w:t>
            </w:r>
            <w:r w:rsidR="006221E8" w:rsidRPr="00727573">
              <w:rPr>
                <w:b/>
                <w:sz w:val="20"/>
                <w:szCs w:val="20"/>
              </w:rPr>
              <w:t>8:00 до 17:00 часов</w:t>
            </w:r>
            <w:r w:rsidR="001F115E" w:rsidRPr="00727573">
              <w:rPr>
                <w:b/>
                <w:sz w:val="20"/>
                <w:szCs w:val="20"/>
              </w:rPr>
              <w:t>.</w:t>
            </w:r>
            <w:r w:rsidRPr="00727573">
              <w:rPr>
                <w:b/>
                <w:sz w:val="20"/>
                <w:szCs w:val="20"/>
              </w:rPr>
              <w:t xml:space="preserve"> </w:t>
            </w:r>
            <w:r w:rsidR="001F115E" w:rsidRPr="00727573">
              <w:rPr>
                <w:sz w:val="20"/>
                <w:szCs w:val="20"/>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r w:rsidR="00E12832" w:rsidRPr="00727573">
              <w:rPr>
                <w:sz w:val="20"/>
                <w:szCs w:val="20"/>
              </w:rPr>
              <w:t xml:space="preserve"> </w:t>
            </w:r>
            <w:r w:rsidR="00CE5850" w:rsidRPr="00727573">
              <w:rPr>
                <w:sz w:val="20"/>
                <w:szCs w:val="20"/>
              </w:rPr>
              <w:t xml:space="preserve">В </w:t>
            </w:r>
            <w:proofErr w:type="gramStart"/>
            <w:r w:rsidR="00CE5850" w:rsidRPr="00727573">
              <w:rPr>
                <w:sz w:val="20"/>
                <w:szCs w:val="20"/>
              </w:rPr>
              <w:t>случае</w:t>
            </w:r>
            <w:proofErr w:type="gramEnd"/>
            <w:r w:rsidR="00CE5850" w:rsidRPr="00727573">
              <w:rPr>
                <w:sz w:val="20"/>
                <w:szCs w:val="20"/>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1F115E" w:rsidRPr="00727573" w:rsidRDefault="001F115E" w:rsidP="005B311C">
            <w:pPr>
              <w:snapToGrid w:val="0"/>
              <w:jc w:val="both"/>
              <w:rPr>
                <w:sz w:val="20"/>
                <w:szCs w:val="20"/>
              </w:rPr>
            </w:pPr>
            <w:r w:rsidRPr="00727573">
              <w:rPr>
                <w:sz w:val="20"/>
                <w:szCs w:val="20"/>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727573" w:rsidTr="00365654">
        <w:tc>
          <w:tcPr>
            <w:tcW w:w="710" w:type="dxa"/>
            <w:tcBorders>
              <w:top w:val="single" w:sz="4" w:space="0" w:color="000000"/>
              <w:left w:val="single" w:sz="4" w:space="0" w:color="000000"/>
              <w:bottom w:val="single" w:sz="4" w:space="0" w:color="000000"/>
            </w:tcBorders>
            <w:vAlign w:val="center"/>
          </w:tcPr>
          <w:p w:rsidR="001D0F72" w:rsidRPr="00727573" w:rsidRDefault="00DA1F4F" w:rsidP="00534312">
            <w:pPr>
              <w:snapToGrid w:val="0"/>
              <w:ind w:left="34" w:right="34"/>
              <w:jc w:val="center"/>
              <w:rPr>
                <w:sz w:val="20"/>
                <w:szCs w:val="20"/>
              </w:rPr>
            </w:pPr>
            <w:r w:rsidRPr="00727573">
              <w:rPr>
                <w:sz w:val="20"/>
                <w:szCs w:val="20"/>
              </w:rPr>
              <w:t>29</w:t>
            </w:r>
          </w:p>
        </w:tc>
        <w:tc>
          <w:tcPr>
            <w:tcW w:w="3685" w:type="dxa"/>
            <w:tcBorders>
              <w:top w:val="single" w:sz="4" w:space="0" w:color="000000"/>
              <w:left w:val="single" w:sz="4" w:space="0" w:color="000000"/>
              <w:bottom w:val="single" w:sz="4" w:space="0" w:color="000000"/>
            </w:tcBorders>
            <w:vAlign w:val="center"/>
          </w:tcPr>
          <w:p w:rsidR="001D0F72" w:rsidRPr="00727573" w:rsidRDefault="001D0F72" w:rsidP="00534312">
            <w:pPr>
              <w:snapToGrid w:val="0"/>
              <w:ind w:left="34" w:right="34"/>
              <w:jc w:val="center"/>
              <w:rPr>
                <w:rStyle w:val="FontStyle12"/>
                <w:sz w:val="20"/>
                <w:szCs w:val="20"/>
              </w:rPr>
            </w:pPr>
            <w:r w:rsidRPr="00727573">
              <w:rPr>
                <w:sz w:val="20"/>
                <w:szCs w:val="20"/>
                <w:lang w:eastAsia="ru-RU"/>
              </w:rPr>
              <w:t>Порядок подачи котировочных заявок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610C72" w:rsidRPr="00727573" w:rsidRDefault="001D0F72" w:rsidP="004642B3">
            <w:pPr>
              <w:autoSpaceDE w:val="0"/>
              <w:autoSpaceDN w:val="0"/>
              <w:adjustRightInd w:val="0"/>
              <w:jc w:val="both"/>
              <w:rPr>
                <w:sz w:val="20"/>
                <w:szCs w:val="20"/>
                <w:lang w:eastAsia="ru-RU"/>
              </w:rPr>
            </w:pPr>
            <w:r w:rsidRPr="00727573">
              <w:rPr>
                <w:sz w:val="20"/>
                <w:szCs w:val="20"/>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727573">
              <w:rPr>
                <w:sz w:val="20"/>
                <w:szCs w:val="20"/>
                <w:lang w:eastAsia="ru-RU"/>
              </w:rPr>
              <w:t xml:space="preserve">. </w:t>
            </w:r>
            <w:r w:rsidR="00361C6E" w:rsidRPr="00727573">
              <w:rPr>
                <w:sz w:val="20"/>
                <w:szCs w:val="20"/>
                <w:lang w:eastAsia="ru-RU"/>
              </w:rPr>
              <w:t>Подача заявок на участие в запросе котировок в форме электронного документа не осуществляется.</w:t>
            </w:r>
          </w:p>
        </w:tc>
      </w:tr>
      <w:tr w:rsidR="001055A1" w:rsidRPr="00727573" w:rsidTr="00365654">
        <w:tc>
          <w:tcPr>
            <w:tcW w:w="710" w:type="dxa"/>
            <w:tcBorders>
              <w:top w:val="single" w:sz="4" w:space="0" w:color="000000"/>
              <w:left w:val="single" w:sz="4" w:space="0" w:color="000000"/>
              <w:bottom w:val="single" w:sz="4" w:space="0" w:color="000000"/>
            </w:tcBorders>
            <w:vAlign w:val="center"/>
          </w:tcPr>
          <w:p w:rsidR="001055A1" w:rsidRPr="00727573" w:rsidRDefault="00DA1F4F" w:rsidP="00534312">
            <w:pPr>
              <w:snapToGrid w:val="0"/>
              <w:ind w:left="34" w:right="34"/>
              <w:jc w:val="center"/>
              <w:rPr>
                <w:sz w:val="20"/>
                <w:szCs w:val="20"/>
              </w:rPr>
            </w:pPr>
            <w:r w:rsidRPr="00727573">
              <w:rPr>
                <w:sz w:val="20"/>
                <w:szCs w:val="20"/>
              </w:rPr>
              <w:t>30</w:t>
            </w:r>
          </w:p>
        </w:tc>
        <w:tc>
          <w:tcPr>
            <w:tcW w:w="3685" w:type="dxa"/>
            <w:tcBorders>
              <w:top w:val="single" w:sz="4" w:space="0" w:color="000000"/>
              <w:left w:val="single" w:sz="4" w:space="0" w:color="000000"/>
              <w:bottom w:val="single" w:sz="4" w:space="0" w:color="000000"/>
            </w:tcBorders>
            <w:vAlign w:val="center"/>
          </w:tcPr>
          <w:p w:rsidR="001055A1" w:rsidRPr="00727573" w:rsidRDefault="001055A1" w:rsidP="00534312">
            <w:pPr>
              <w:snapToGrid w:val="0"/>
              <w:ind w:left="34" w:right="34"/>
              <w:jc w:val="center"/>
              <w:rPr>
                <w:sz w:val="20"/>
                <w:szCs w:val="20"/>
                <w:lang w:eastAsia="ru-RU"/>
              </w:rPr>
            </w:pPr>
            <w:r w:rsidRPr="00727573">
              <w:rPr>
                <w:sz w:val="20"/>
                <w:szCs w:val="20"/>
                <w:lang w:eastAsia="ru-RU"/>
              </w:rPr>
              <w:t>Форма заявки</w:t>
            </w:r>
            <w:r w:rsidR="002032CD" w:rsidRPr="00727573">
              <w:rPr>
                <w:sz w:val="20"/>
                <w:szCs w:val="20"/>
                <w:lang w:eastAsia="ru-RU"/>
              </w:rPr>
              <w:t xml:space="preserve">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1055A1" w:rsidRPr="00727573" w:rsidRDefault="001055A1" w:rsidP="0051621F">
            <w:pPr>
              <w:snapToGrid w:val="0"/>
              <w:jc w:val="both"/>
              <w:rPr>
                <w:sz w:val="20"/>
                <w:szCs w:val="20"/>
                <w:lang w:eastAsia="ru-RU"/>
              </w:rPr>
            </w:pPr>
            <w:r w:rsidRPr="00727573">
              <w:rPr>
                <w:sz w:val="20"/>
                <w:szCs w:val="20"/>
                <w:lang w:eastAsia="ru-RU"/>
              </w:rPr>
              <w:t xml:space="preserve">По </w:t>
            </w:r>
            <w:proofErr w:type="gramStart"/>
            <w:r w:rsidRPr="00727573">
              <w:rPr>
                <w:sz w:val="20"/>
                <w:szCs w:val="20"/>
                <w:lang w:eastAsia="ru-RU"/>
              </w:rPr>
              <w:t>форме</w:t>
            </w:r>
            <w:proofErr w:type="gramEnd"/>
            <w:r w:rsidR="004D5B1F" w:rsidRPr="00727573">
              <w:rPr>
                <w:sz w:val="20"/>
                <w:szCs w:val="20"/>
                <w:lang w:eastAsia="ru-RU"/>
              </w:rPr>
              <w:t xml:space="preserve"> приведенной в П</w:t>
            </w:r>
            <w:r w:rsidR="00C11308" w:rsidRPr="00727573">
              <w:rPr>
                <w:sz w:val="20"/>
                <w:szCs w:val="20"/>
                <w:lang w:eastAsia="ru-RU"/>
              </w:rPr>
              <w:t>риложении №1 документации</w:t>
            </w:r>
            <w:r w:rsidRPr="00727573">
              <w:rPr>
                <w:sz w:val="20"/>
                <w:szCs w:val="20"/>
                <w:lang w:eastAsia="ru-RU"/>
              </w:rPr>
              <w:t xml:space="preserve"> о проведении запроса котировок</w:t>
            </w:r>
            <w:r w:rsidR="00792E40" w:rsidRPr="00727573">
              <w:rPr>
                <w:sz w:val="20"/>
                <w:szCs w:val="20"/>
                <w:lang w:eastAsia="ru-RU"/>
              </w:rPr>
              <w:t xml:space="preserve"> «Форма заявки на участие в запросе котировок»</w:t>
            </w:r>
            <w:r w:rsidRPr="00727573">
              <w:rPr>
                <w:sz w:val="20"/>
                <w:szCs w:val="20"/>
                <w:lang w:eastAsia="ru-RU"/>
              </w:rPr>
              <w:t>.</w:t>
            </w:r>
            <w:r w:rsidR="00092375" w:rsidRPr="00727573">
              <w:rPr>
                <w:sz w:val="20"/>
                <w:szCs w:val="20"/>
              </w:rPr>
              <w:t xml:space="preserve"> </w:t>
            </w:r>
          </w:p>
        </w:tc>
      </w:tr>
      <w:tr w:rsidR="001F115E" w:rsidRPr="00727573" w:rsidTr="00365654">
        <w:tc>
          <w:tcPr>
            <w:tcW w:w="710" w:type="dxa"/>
            <w:tcBorders>
              <w:top w:val="single" w:sz="4" w:space="0" w:color="000000"/>
              <w:left w:val="single" w:sz="4" w:space="0" w:color="000000"/>
              <w:bottom w:val="single" w:sz="4" w:space="0" w:color="000000"/>
            </w:tcBorders>
            <w:vAlign w:val="center"/>
          </w:tcPr>
          <w:p w:rsidR="001F115E" w:rsidRPr="00727573" w:rsidRDefault="00DA1F4F" w:rsidP="00534312">
            <w:pPr>
              <w:snapToGrid w:val="0"/>
              <w:ind w:left="34" w:right="34"/>
              <w:jc w:val="center"/>
              <w:rPr>
                <w:sz w:val="20"/>
                <w:szCs w:val="20"/>
              </w:rPr>
            </w:pPr>
            <w:r w:rsidRPr="00727573">
              <w:rPr>
                <w:sz w:val="20"/>
                <w:szCs w:val="20"/>
              </w:rPr>
              <w:t>31</w:t>
            </w:r>
          </w:p>
        </w:tc>
        <w:tc>
          <w:tcPr>
            <w:tcW w:w="3685" w:type="dxa"/>
            <w:tcBorders>
              <w:top w:val="single" w:sz="4" w:space="0" w:color="000000"/>
              <w:left w:val="single" w:sz="4" w:space="0" w:color="000000"/>
              <w:bottom w:val="single" w:sz="4" w:space="0" w:color="000000"/>
            </w:tcBorders>
            <w:vAlign w:val="center"/>
          </w:tcPr>
          <w:p w:rsidR="001F115E" w:rsidRPr="00727573" w:rsidRDefault="001F115E" w:rsidP="00534312">
            <w:pPr>
              <w:snapToGrid w:val="0"/>
              <w:ind w:left="34" w:right="34"/>
              <w:jc w:val="center"/>
              <w:rPr>
                <w:rStyle w:val="FontStyle12"/>
                <w:sz w:val="20"/>
                <w:szCs w:val="20"/>
              </w:rPr>
            </w:pPr>
            <w:r w:rsidRPr="00727573">
              <w:rPr>
                <w:rStyle w:val="FontStyle12"/>
                <w:sz w:val="20"/>
                <w:szCs w:val="20"/>
              </w:rPr>
              <w:t xml:space="preserve">Размер обеспечения исполнения </w:t>
            </w:r>
            <w:r w:rsidR="00013FD4" w:rsidRPr="00727573">
              <w:rPr>
                <w:rStyle w:val="FontStyle12"/>
                <w:sz w:val="20"/>
                <w:szCs w:val="20"/>
              </w:rPr>
              <w:t>Контракт</w:t>
            </w:r>
            <w:r w:rsidR="002917DF" w:rsidRPr="00727573">
              <w:rPr>
                <w:rStyle w:val="FontStyle12"/>
                <w:sz w:val="20"/>
                <w:szCs w:val="20"/>
              </w:rPr>
              <w:t>а</w:t>
            </w:r>
            <w:r w:rsidR="002501DB" w:rsidRPr="00727573">
              <w:rPr>
                <w:rStyle w:val="FontStyle12"/>
                <w:sz w:val="20"/>
                <w:szCs w:val="20"/>
              </w:rPr>
              <w:t xml:space="preserve">. Информация о банковском сопровождении </w:t>
            </w:r>
            <w:r w:rsidR="00013FD4" w:rsidRPr="00727573">
              <w:rPr>
                <w:rStyle w:val="FontStyle12"/>
                <w:sz w:val="20"/>
                <w:szCs w:val="20"/>
              </w:rPr>
              <w:t>Контракт</w:t>
            </w:r>
            <w:r w:rsidR="002501DB" w:rsidRPr="00727573">
              <w:rPr>
                <w:rStyle w:val="FontStyle12"/>
                <w:sz w:val="20"/>
                <w:szCs w:val="20"/>
              </w:rPr>
              <w:t>а.</w:t>
            </w:r>
          </w:p>
        </w:tc>
        <w:tc>
          <w:tcPr>
            <w:tcW w:w="6521" w:type="dxa"/>
            <w:tcBorders>
              <w:top w:val="single" w:sz="4" w:space="0" w:color="000000"/>
              <w:left w:val="single" w:sz="4" w:space="0" w:color="000000"/>
              <w:bottom w:val="single" w:sz="4" w:space="0" w:color="000000"/>
              <w:right w:val="single" w:sz="4" w:space="0" w:color="000000"/>
            </w:tcBorders>
            <w:vAlign w:val="center"/>
          </w:tcPr>
          <w:p w:rsidR="001F115E" w:rsidRPr="00727573" w:rsidRDefault="001F115E" w:rsidP="004D7FBA">
            <w:pPr>
              <w:snapToGrid w:val="0"/>
              <w:jc w:val="both"/>
              <w:rPr>
                <w:sz w:val="20"/>
                <w:szCs w:val="20"/>
              </w:rPr>
            </w:pPr>
            <w:r w:rsidRPr="00727573">
              <w:rPr>
                <w:sz w:val="20"/>
                <w:szCs w:val="20"/>
              </w:rPr>
              <w:t>Не предусмотрено</w:t>
            </w:r>
            <w:r w:rsidR="002501DB" w:rsidRPr="00727573">
              <w:rPr>
                <w:sz w:val="20"/>
                <w:szCs w:val="20"/>
              </w:rPr>
              <w:t>. Банковское сопровождение не осуществляется.</w:t>
            </w:r>
          </w:p>
        </w:tc>
      </w:tr>
      <w:tr w:rsidR="001F115E" w:rsidRPr="00727573" w:rsidTr="00365654">
        <w:tc>
          <w:tcPr>
            <w:tcW w:w="710" w:type="dxa"/>
            <w:tcBorders>
              <w:top w:val="single" w:sz="4" w:space="0" w:color="000000"/>
              <w:left w:val="single" w:sz="4" w:space="0" w:color="000000"/>
              <w:bottom w:val="single" w:sz="4" w:space="0" w:color="000000"/>
            </w:tcBorders>
            <w:vAlign w:val="center"/>
          </w:tcPr>
          <w:p w:rsidR="001F115E" w:rsidRPr="00727573" w:rsidRDefault="00DA1F4F" w:rsidP="00534312">
            <w:pPr>
              <w:snapToGrid w:val="0"/>
              <w:ind w:left="34" w:right="34"/>
              <w:jc w:val="center"/>
              <w:rPr>
                <w:sz w:val="20"/>
                <w:szCs w:val="20"/>
              </w:rPr>
            </w:pPr>
            <w:r w:rsidRPr="00727573">
              <w:rPr>
                <w:sz w:val="20"/>
                <w:szCs w:val="20"/>
              </w:rPr>
              <w:t>32</w:t>
            </w:r>
          </w:p>
        </w:tc>
        <w:tc>
          <w:tcPr>
            <w:tcW w:w="3685" w:type="dxa"/>
            <w:tcBorders>
              <w:top w:val="single" w:sz="4" w:space="0" w:color="000000"/>
              <w:left w:val="single" w:sz="4" w:space="0" w:color="000000"/>
              <w:bottom w:val="single" w:sz="4" w:space="0" w:color="000000"/>
            </w:tcBorders>
            <w:vAlign w:val="center"/>
          </w:tcPr>
          <w:p w:rsidR="001F115E" w:rsidRPr="00727573" w:rsidRDefault="001F115E" w:rsidP="00534312">
            <w:pPr>
              <w:snapToGrid w:val="0"/>
              <w:ind w:left="34" w:right="34"/>
              <w:jc w:val="center"/>
              <w:rPr>
                <w:rStyle w:val="FontStyle12"/>
                <w:sz w:val="20"/>
                <w:szCs w:val="20"/>
              </w:rPr>
            </w:pPr>
            <w:r w:rsidRPr="00727573">
              <w:rPr>
                <w:rStyle w:val="FontStyle12"/>
                <w:sz w:val="20"/>
                <w:szCs w:val="20"/>
              </w:rPr>
              <w:t>Требования к участникам закупки</w:t>
            </w:r>
          </w:p>
        </w:tc>
        <w:tc>
          <w:tcPr>
            <w:tcW w:w="6521" w:type="dxa"/>
            <w:tcBorders>
              <w:top w:val="single" w:sz="4" w:space="0" w:color="000000"/>
              <w:left w:val="single" w:sz="4" w:space="0" w:color="000000"/>
              <w:bottom w:val="single" w:sz="4" w:space="0" w:color="000000"/>
              <w:right w:val="single" w:sz="4" w:space="0" w:color="000000"/>
            </w:tcBorders>
            <w:vAlign w:val="center"/>
          </w:tcPr>
          <w:p w:rsidR="009770D4" w:rsidRPr="00727573" w:rsidRDefault="007B38A7" w:rsidP="007B38A7">
            <w:pPr>
              <w:snapToGrid w:val="0"/>
              <w:spacing w:before="60" w:after="60"/>
              <w:ind w:firstLine="175"/>
              <w:jc w:val="both"/>
              <w:rPr>
                <w:color w:val="000000"/>
                <w:sz w:val="20"/>
                <w:szCs w:val="20"/>
              </w:rPr>
            </w:pPr>
            <w:r w:rsidRPr="00727573">
              <w:rPr>
                <w:color w:val="000000"/>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727573">
              <w:rPr>
                <w:color w:val="000000"/>
                <w:sz w:val="20"/>
                <w:szCs w:val="20"/>
              </w:rPr>
              <w:t>являющихся</w:t>
            </w:r>
            <w:proofErr w:type="gramEnd"/>
            <w:r w:rsidRPr="00727573">
              <w:rPr>
                <w:color w:val="000000"/>
                <w:sz w:val="20"/>
                <w:szCs w:val="20"/>
              </w:rPr>
              <w:t xml:space="preserve"> объектом закупки</w:t>
            </w:r>
            <w:r w:rsidR="009770D4" w:rsidRPr="00727573">
              <w:rPr>
                <w:color w:val="000000"/>
                <w:sz w:val="20"/>
                <w:szCs w:val="20"/>
              </w:rPr>
              <w:t>:</w:t>
            </w:r>
            <w:r w:rsidRPr="00727573">
              <w:rPr>
                <w:color w:val="000000"/>
                <w:sz w:val="20"/>
                <w:szCs w:val="20"/>
              </w:rPr>
              <w:t xml:space="preserve"> </w:t>
            </w:r>
          </w:p>
          <w:p w:rsidR="007B38A7" w:rsidRPr="00727573" w:rsidRDefault="009770D4" w:rsidP="007B38A7">
            <w:pPr>
              <w:snapToGrid w:val="0"/>
              <w:spacing w:before="60" w:after="60"/>
              <w:ind w:firstLine="175"/>
              <w:jc w:val="both"/>
              <w:rPr>
                <w:color w:val="000000"/>
                <w:sz w:val="20"/>
                <w:szCs w:val="20"/>
              </w:rPr>
            </w:pPr>
            <w:proofErr w:type="gramStart"/>
            <w:r w:rsidRPr="00727573">
              <w:rPr>
                <w:color w:val="000000"/>
                <w:sz w:val="20"/>
                <w:szCs w:val="20"/>
              </w:rPr>
              <w:t>-</w:t>
            </w:r>
            <w:r w:rsidR="007B38A7" w:rsidRPr="00727573">
              <w:rPr>
                <w:b/>
                <w:color w:val="000000"/>
                <w:sz w:val="20"/>
                <w:szCs w:val="20"/>
              </w:rPr>
              <w:t>участник закупки не может являться организацией, находящейся под юрисдикцией Турецкой Республики, а также организацией, контролируемой гражданами Турецкой Республики и (или) организациями, находящимися под юрисдикцией Турецкой Республики 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w:t>
            </w:r>
            <w:proofErr w:type="gramEnd"/>
            <w:r w:rsidR="007B38A7" w:rsidRPr="00727573">
              <w:rPr>
                <w:b/>
                <w:color w:val="000000"/>
                <w:sz w:val="20"/>
                <w:szCs w:val="20"/>
              </w:rPr>
              <w:t xml:space="preserve"> </w:t>
            </w:r>
            <w:proofErr w:type="gramStart"/>
            <w:r w:rsidR="007B38A7" w:rsidRPr="00727573">
              <w:rPr>
                <w:b/>
                <w:color w:val="000000"/>
                <w:sz w:val="20"/>
                <w:szCs w:val="20"/>
              </w:rPr>
              <w:t>Турецкой Республики и (или) организациями, находящимися под юрисдикцией Турецкой Республики, запрещено»)</w:t>
            </w:r>
            <w:r w:rsidR="007B38A7" w:rsidRPr="00727573">
              <w:rPr>
                <w:color w:val="000000"/>
                <w:sz w:val="20"/>
                <w:szCs w:val="20"/>
              </w:rPr>
              <w:t xml:space="preserve">; </w:t>
            </w:r>
            <w:proofErr w:type="gramEnd"/>
          </w:p>
          <w:p w:rsidR="009770D4" w:rsidRPr="00727573" w:rsidRDefault="009770D4" w:rsidP="007B38A7">
            <w:pPr>
              <w:snapToGrid w:val="0"/>
              <w:spacing w:before="60" w:after="60"/>
              <w:ind w:firstLine="175"/>
              <w:jc w:val="both"/>
              <w:rPr>
                <w:color w:val="000000"/>
                <w:sz w:val="20"/>
                <w:szCs w:val="20"/>
              </w:rPr>
            </w:pPr>
            <w:r w:rsidRPr="00727573">
              <w:rPr>
                <w:color w:val="000000"/>
                <w:sz w:val="20"/>
                <w:szCs w:val="20"/>
              </w:rPr>
              <w:t>-</w:t>
            </w:r>
            <w:r w:rsidRPr="00727573">
              <w:rPr>
                <w:b/>
                <w:color w:val="000000"/>
                <w:sz w:val="20"/>
                <w:szCs w:val="20"/>
              </w:rPr>
              <w:t>исполнитель должен иметь</w:t>
            </w:r>
            <w:r w:rsidRPr="00727573">
              <w:rPr>
                <w:color w:val="000000"/>
                <w:sz w:val="20"/>
                <w:szCs w:val="20"/>
              </w:rPr>
              <w:t xml:space="preserve"> </w:t>
            </w:r>
            <w:r w:rsidRPr="00727573">
              <w:rPr>
                <w:b/>
                <w:color w:val="000000"/>
                <w:sz w:val="20"/>
                <w:szCs w:val="20"/>
              </w:rPr>
              <w:t>лицензию (копию) на осуществление частной охранной деятельности (согласно  п. 32 ч. 1 ст. 12 Федерального закона от 04.05.2011 г. N 99-ФЗ "О лицензировании отдельных видов деятельности"), в случае если участником размещения заказа является частная охранная организация</w:t>
            </w:r>
          </w:p>
          <w:p w:rsidR="007B38A7" w:rsidRPr="00727573" w:rsidRDefault="007B38A7" w:rsidP="007B38A7">
            <w:pPr>
              <w:snapToGrid w:val="0"/>
              <w:spacing w:before="60" w:after="60"/>
              <w:ind w:firstLine="175"/>
              <w:jc w:val="both"/>
              <w:rPr>
                <w:color w:val="000000"/>
                <w:sz w:val="20"/>
                <w:szCs w:val="20"/>
              </w:rPr>
            </w:pPr>
            <w:r w:rsidRPr="00727573">
              <w:rPr>
                <w:color w:val="000000"/>
                <w:sz w:val="20"/>
                <w:szCs w:val="20"/>
              </w:rPr>
              <w:t xml:space="preserve">2)  непроведение ликвидации участника </w:t>
            </w:r>
            <w:r w:rsidR="00CA7CC3" w:rsidRPr="00727573">
              <w:rPr>
                <w:color w:val="000000"/>
                <w:sz w:val="20"/>
                <w:szCs w:val="20"/>
              </w:rPr>
              <w:t>закупки</w:t>
            </w:r>
            <w:r w:rsidRPr="00727573">
              <w:rPr>
                <w:color w:val="000000"/>
                <w:sz w:val="20"/>
                <w:szCs w:val="20"/>
              </w:rPr>
              <w:t xml:space="preserve">  - юридического лица и отсутствие решения арбитражного суда о признании участника </w:t>
            </w:r>
            <w:r w:rsidRPr="00727573">
              <w:rPr>
                <w:color w:val="000000"/>
                <w:sz w:val="20"/>
                <w:szCs w:val="20"/>
              </w:rPr>
              <w:lastRenderedPageBreak/>
              <w:t>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7B38A7" w:rsidRPr="00727573" w:rsidRDefault="007B38A7" w:rsidP="007B38A7">
            <w:pPr>
              <w:snapToGrid w:val="0"/>
              <w:spacing w:before="60" w:after="60"/>
              <w:ind w:firstLine="175"/>
              <w:jc w:val="both"/>
              <w:rPr>
                <w:color w:val="000000"/>
                <w:sz w:val="20"/>
                <w:szCs w:val="20"/>
              </w:rPr>
            </w:pPr>
            <w:r w:rsidRPr="00727573">
              <w:rPr>
                <w:color w:val="000000"/>
                <w:sz w:val="20"/>
                <w:szCs w:val="20"/>
              </w:rPr>
              <w:t xml:space="preserve">3) неприостановление деятельности участника </w:t>
            </w:r>
            <w:r w:rsidR="00CA7CC3" w:rsidRPr="00727573">
              <w:rPr>
                <w:color w:val="000000"/>
                <w:sz w:val="20"/>
                <w:szCs w:val="20"/>
              </w:rPr>
              <w:t>закупки</w:t>
            </w:r>
            <w:r w:rsidRPr="00727573">
              <w:rPr>
                <w:color w:val="000000"/>
                <w:sz w:val="20"/>
                <w:szCs w:val="20"/>
              </w:rPr>
              <w:t xml:space="preserve">  в порядке, установленном Кодексом РФ об административных правонарушениях, на дату подачи заявок на участие в электронном аукционе;</w:t>
            </w:r>
          </w:p>
          <w:p w:rsidR="007B38A7" w:rsidRPr="00727573" w:rsidRDefault="007B38A7" w:rsidP="007B38A7">
            <w:pPr>
              <w:snapToGrid w:val="0"/>
              <w:spacing w:before="60" w:after="60"/>
              <w:ind w:firstLine="175"/>
              <w:jc w:val="both"/>
              <w:rPr>
                <w:color w:val="000000"/>
                <w:sz w:val="20"/>
                <w:szCs w:val="20"/>
              </w:rPr>
            </w:pPr>
            <w:proofErr w:type="gramStart"/>
            <w:r w:rsidRPr="00727573">
              <w:rPr>
                <w:color w:val="000000"/>
                <w:sz w:val="20"/>
                <w:szCs w:val="20"/>
              </w:rPr>
              <w:t xml:space="preserve">4) отсутствие у участника </w:t>
            </w:r>
            <w:r w:rsidR="00CA7CC3" w:rsidRPr="00727573">
              <w:rPr>
                <w:color w:val="000000"/>
                <w:sz w:val="20"/>
                <w:szCs w:val="20"/>
              </w:rPr>
              <w:t>закупки</w:t>
            </w:r>
            <w:r w:rsidRPr="00727573">
              <w:rPr>
                <w:color w:val="000000"/>
                <w:sz w:val="20"/>
                <w:szCs w:val="20"/>
              </w:rPr>
              <w:t xml:space="preserve">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w:t>
            </w:r>
            <w:proofErr w:type="gramEnd"/>
            <w:r w:rsidRPr="00727573">
              <w:rPr>
                <w:color w:val="000000"/>
                <w:sz w:val="20"/>
                <w:szCs w:val="20"/>
              </w:rPr>
              <w:t xml:space="preserve"> уплате этих </w:t>
            </w:r>
            <w:proofErr w:type="gramStart"/>
            <w:r w:rsidRPr="00727573">
              <w:rPr>
                <w:color w:val="000000"/>
                <w:sz w:val="20"/>
                <w:szCs w:val="20"/>
              </w:rPr>
              <w:t>сумм</w:t>
            </w:r>
            <w:proofErr w:type="gramEnd"/>
            <w:r w:rsidRPr="00727573">
              <w:rPr>
                <w:color w:val="000000"/>
                <w:sz w:val="20"/>
                <w:szCs w:val="20"/>
              </w:rPr>
              <w:t xml:space="preserve"> исполненной или </w:t>
            </w:r>
            <w:proofErr w:type="gramStart"/>
            <w:r w:rsidRPr="00727573">
              <w:rPr>
                <w:color w:val="000000"/>
                <w:sz w:val="20"/>
                <w:szCs w:val="20"/>
              </w:rPr>
              <w:t>которые</w:t>
            </w:r>
            <w:proofErr w:type="gramEnd"/>
            <w:r w:rsidRPr="00727573">
              <w:rPr>
                <w:color w:val="000000"/>
                <w:sz w:val="20"/>
                <w:szCs w:val="20"/>
              </w:rPr>
              <w:t xml:space="preserve"> признаны безнадежными к взысканию в соответствии с законодательством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w:t>
            </w:r>
            <w:r w:rsidR="0076758C" w:rsidRPr="00727573">
              <w:rPr>
                <w:color w:val="000000"/>
                <w:sz w:val="20"/>
                <w:szCs w:val="20"/>
              </w:rPr>
              <w:t xml:space="preserve">закупки </w:t>
            </w:r>
            <w:r w:rsidRPr="00727573">
              <w:rPr>
                <w:color w:val="000000"/>
                <w:sz w:val="20"/>
                <w:szCs w:val="20"/>
              </w:rPr>
              <w:t xml:space="preserve">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w:t>
            </w:r>
            <w:r w:rsidR="0076758C" w:rsidRPr="00727573">
              <w:rPr>
                <w:color w:val="000000"/>
                <w:sz w:val="20"/>
                <w:szCs w:val="20"/>
              </w:rPr>
              <w:t>закупке</w:t>
            </w:r>
            <w:r w:rsidRPr="00727573">
              <w:rPr>
                <w:color w:val="000000"/>
                <w:sz w:val="20"/>
                <w:szCs w:val="20"/>
              </w:rPr>
              <w:t xml:space="preserve">  не принято;</w:t>
            </w:r>
          </w:p>
          <w:p w:rsidR="007B38A7" w:rsidRPr="00727573" w:rsidRDefault="007B38A7" w:rsidP="007B38A7">
            <w:pPr>
              <w:snapToGrid w:val="0"/>
              <w:spacing w:before="60" w:after="60"/>
              <w:ind w:firstLine="175"/>
              <w:jc w:val="both"/>
              <w:rPr>
                <w:color w:val="000000"/>
                <w:sz w:val="20"/>
                <w:szCs w:val="20"/>
              </w:rPr>
            </w:pPr>
            <w:proofErr w:type="gramStart"/>
            <w:r w:rsidRPr="00727573">
              <w:rPr>
                <w:color w:val="000000"/>
                <w:sz w:val="20"/>
                <w:szCs w:val="20"/>
              </w:rPr>
              <w:t xml:space="preserve">5) отсутствие у участника </w:t>
            </w:r>
            <w:r w:rsidR="00CA7CC3" w:rsidRPr="00727573">
              <w:rPr>
                <w:color w:val="000000"/>
                <w:sz w:val="20"/>
                <w:szCs w:val="20"/>
              </w:rPr>
              <w:t>закупки</w:t>
            </w:r>
            <w:r w:rsidRPr="00727573">
              <w:rPr>
                <w:color w:val="000000"/>
                <w:sz w:val="20"/>
                <w:szCs w:val="20"/>
              </w:rPr>
              <w:t xml:space="preserve">  - физического лица либо у руководителя, членов коллегиального исполнительного органа или главного бухгалтера юридического лица - участника </w:t>
            </w:r>
            <w:r w:rsidR="0076758C" w:rsidRPr="00727573">
              <w:rPr>
                <w:color w:val="000000"/>
                <w:sz w:val="20"/>
                <w:szCs w:val="20"/>
              </w:rPr>
              <w:t>закупки</w:t>
            </w:r>
            <w:r w:rsidRPr="00727573">
              <w:rPr>
                <w:color w:val="000000"/>
                <w:sz w:val="20"/>
                <w:szCs w:val="20"/>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727573">
              <w:rPr>
                <w:color w:val="000000"/>
                <w:sz w:val="20"/>
                <w:szCs w:val="20"/>
              </w:rPr>
              <w:t xml:space="preserve"> поставкой товара, выполнением работы, оказанием услуги, </w:t>
            </w:r>
            <w:proofErr w:type="gramStart"/>
            <w:r w:rsidRPr="00727573">
              <w:rPr>
                <w:color w:val="000000"/>
                <w:sz w:val="20"/>
                <w:szCs w:val="20"/>
              </w:rPr>
              <w:t>являющихся</w:t>
            </w:r>
            <w:proofErr w:type="gramEnd"/>
            <w:r w:rsidRPr="00727573">
              <w:rPr>
                <w:color w:val="000000"/>
                <w:sz w:val="20"/>
                <w:szCs w:val="20"/>
              </w:rPr>
              <w:t xml:space="preserve"> объектом осуществляемой закупки, и административного наказания в виде дисквалификации;</w:t>
            </w:r>
          </w:p>
          <w:p w:rsidR="007B38A7" w:rsidRPr="00727573" w:rsidRDefault="007B38A7" w:rsidP="007B38A7">
            <w:pPr>
              <w:snapToGrid w:val="0"/>
              <w:spacing w:before="60" w:after="60"/>
              <w:ind w:firstLine="175"/>
              <w:jc w:val="both"/>
              <w:rPr>
                <w:color w:val="000000"/>
                <w:sz w:val="20"/>
                <w:szCs w:val="20"/>
              </w:rPr>
            </w:pPr>
            <w:proofErr w:type="gramStart"/>
            <w:r w:rsidRPr="00727573">
              <w:rPr>
                <w:color w:val="000000"/>
                <w:sz w:val="20"/>
                <w:szCs w:val="20"/>
              </w:rPr>
              <w:t xml:space="preserve">6) отсутствие между участником </w:t>
            </w:r>
            <w:r w:rsidR="00CA7CC3" w:rsidRPr="00727573">
              <w:rPr>
                <w:color w:val="000000"/>
                <w:sz w:val="20"/>
                <w:szCs w:val="20"/>
              </w:rPr>
              <w:t>закупки</w:t>
            </w:r>
            <w:r w:rsidRPr="00727573">
              <w:rPr>
                <w:color w:val="000000"/>
                <w:sz w:val="20"/>
                <w:szCs w:val="20"/>
              </w:rPr>
              <w:t xml:space="preserve">  и заказчиком конфликта интересов, под которым понимаются случаи, при которых руководитель заказчика, член </w:t>
            </w:r>
            <w:r w:rsidR="0076758C" w:rsidRPr="00727573">
              <w:rPr>
                <w:color w:val="000000"/>
                <w:sz w:val="20"/>
                <w:szCs w:val="20"/>
              </w:rPr>
              <w:t>котировочной</w:t>
            </w:r>
            <w:r w:rsidRPr="00727573">
              <w:rPr>
                <w:color w:val="000000"/>
                <w:sz w:val="20"/>
                <w:szCs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w:t>
            </w:r>
            <w:proofErr w:type="gramEnd"/>
            <w:r w:rsidRPr="00727573">
              <w:rPr>
                <w:color w:val="000000"/>
                <w:sz w:val="20"/>
                <w:szCs w:val="20"/>
              </w:rPr>
              <w:t xml:space="preserve"> </w:t>
            </w:r>
            <w:proofErr w:type="gramStart"/>
            <w:r w:rsidRPr="00727573">
              <w:rPr>
                <w:color w:val="000000"/>
                <w:sz w:val="20"/>
                <w:szCs w:val="20"/>
              </w:rPr>
              <w:t xml:space="preserve">либо иными органами управления юридических лиц - участников </w:t>
            </w:r>
            <w:r w:rsidR="0076758C" w:rsidRPr="00727573">
              <w:rPr>
                <w:color w:val="000000"/>
                <w:sz w:val="20"/>
                <w:szCs w:val="20"/>
              </w:rPr>
              <w:t>закупки</w:t>
            </w:r>
            <w:r w:rsidRPr="00727573">
              <w:rPr>
                <w:color w:val="000000"/>
                <w:sz w:val="20"/>
                <w:szCs w:val="20"/>
              </w:rPr>
              <w:t xml:space="preserve"> с физическими лицами, в том числе зарегистрированными в качестве индивидуального предпринимателя, - участниками </w:t>
            </w:r>
            <w:r w:rsidR="0076758C" w:rsidRPr="00727573">
              <w:rPr>
                <w:color w:val="000000"/>
                <w:sz w:val="20"/>
                <w:szCs w:val="20"/>
              </w:rPr>
              <w:t>закупки</w:t>
            </w:r>
            <w:r w:rsidRPr="00727573">
              <w:rPr>
                <w:color w:val="000000"/>
                <w:sz w:val="20"/>
                <w:szCs w:val="20"/>
              </w:rPr>
              <w:t xml:space="preserve">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727573">
              <w:rPr>
                <w:color w:val="000000"/>
                <w:sz w:val="20"/>
                <w:szCs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7E7863" w:rsidRPr="00727573" w:rsidRDefault="007B38A7" w:rsidP="007B38A7">
            <w:pPr>
              <w:widowControl w:val="0"/>
              <w:autoSpaceDE w:val="0"/>
              <w:autoSpaceDN w:val="0"/>
              <w:adjustRightInd w:val="0"/>
              <w:jc w:val="both"/>
              <w:rPr>
                <w:bCs/>
                <w:sz w:val="20"/>
                <w:szCs w:val="20"/>
              </w:rPr>
            </w:pPr>
            <w:r w:rsidRPr="00727573">
              <w:rPr>
                <w:color w:val="000000"/>
                <w:sz w:val="20"/>
                <w:szCs w:val="20"/>
              </w:rPr>
              <w:t>7)участник закупки не является офшорной компанией.</w:t>
            </w:r>
          </w:p>
        </w:tc>
      </w:tr>
      <w:tr w:rsidR="001F115E" w:rsidRPr="00727573" w:rsidTr="00365654">
        <w:tc>
          <w:tcPr>
            <w:tcW w:w="710" w:type="dxa"/>
            <w:tcBorders>
              <w:top w:val="single" w:sz="4" w:space="0" w:color="000000"/>
              <w:left w:val="single" w:sz="4" w:space="0" w:color="000000"/>
              <w:bottom w:val="single" w:sz="4" w:space="0" w:color="000000"/>
            </w:tcBorders>
            <w:vAlign w:val="center"/>
          </w:tcPr>
          <w:p w:rsidR="001F115E" w:rsidRPr="00727573" w:rsidRDefault="00DA1F4F" w:rsidP="00534312">
            <w:pPr>
              <w:snapToGrid w:val="0"/>
              <w:ind w:left="34" w:right="34"/>
              <w:jc w:val="center"/>
              <w:rPr>
                <w:sz w:val="20"/>
                <w:szCs w:val="20"/>
              </w:rPr>
            </w:pPr>
            <w:r w:rsidRPr="00727573">
              <w:rPr>
                <w:sz w:val="20"/>
                <w:szCs w:val="20"/>
              </w:rPr>
              <w:lastRenderedPageBreak/>
              <w:t>33</w:t>
            </w:r>
          </w:p>
        </w:tc>
        <w:tc>
          <w:tcPr>
            <w:tcW w:w="3685" w:type="dxa"/>
            <w:tcBorders>
              <w:top w:val="single" w:sz="4" w:space="0" w:color="000000"/>
              <w:left w:val="single" w:sz="4" w:space="0" w:color="000000"/>
              <w:bottom w:val="single" w:sz="4" w:space="0" w:color="000000"/>
            </w:tcBorders>
            <w:vAlign w:val="center"/>
          </w:tcPr>
          <w:p w:rsidR="001F115E" w:rsidRPr="00727573" w:rsidRDefault="001F115E" w:rsidP="00534312">
            <w:pPr>
              <w:snapToGrid w:val="0"/>
              <w:ind w:left="34" w:right="34"/>
              <w:jc w:val="center"/>
              <w:rPr>
                <w:sz w:val="20"/>
                <w:szCs w:val="20"/>
              </w:rPr>
            </w:pPr>
            <w:r w:rsidRPr="00727573">
              <w:rPr>
                <w:sz w:val="20"/>
                <w:szCs w:val="20"/>
              </w:rPr>
              <w:t xml:space="preserve">Срок, в течение которого победитель запроса котировок или иной участник запроса котировок, с которым заключается </w:t>
            </w:r>
            <w:r w:rsidR="00013FD4" w:rsidRPr="00727573">
              <w:rPr>
                <w:sz w:val="20"/>
                <w:szCs w:val="20"/>
              </w:rPr>
              <w:t>Контракт</w:t>
            </w:r>
            <w:r w:rsidR="003169B3" w:rsidRPr="00727573">
              <w:rPr>
                <w:sz w:val="20"/>
                <w:szCs w:val="20"/>
              </w:rPr>
              <w:t xml:space="preserve"> при уклонении победителя запроса котировок от </w:t>
            </w:r>
            <w:r w:rsidR="003169B3" w:rsidRPr="00727573">
              <w:rPr>
                <w:sz w:val="20"/>
                <w:szCs w:val="20"/>
              </w:rPr>
              <w:lastRenderedPageBreak/>
              <w:t xml:space="preserve">заключения </w:t>
            </w:r>
            <w:r w:rsidR="00013FD4" w:rsidRPr="00727573">
              <w:rPr>
                <w:sz w:val="20"/>
                <w:szCs w:val="20"/>
              </w:rPr>
              <w:t>Контракт</w:t>
            </w:r>
            <w:r w:rsidR="003169B3" w:rsidRPr="00727573">
              <w:rPr>
                <w:sz w:val="20"/>
                <w:szCs w:val="20"/>
              </w:rPr>
              <w:t>а</w:t>
            </w:r>
            <w:r w:rsidRPr="00727573">
              <w:rPr>
                <w:sz w:val="20"/>
                <w:szCs w:val="20"/>
              </w:rPr>
              <w:t xml:space="preserve">, должен подписать </w:t>
            </w:r>
            <w:r w:rsidR="00013FD4" w:rsidRPr="00727573">
              <w:rPr>
                <w:sz w:val="20"/>
                <w:szCs w:val="20"/>
              </w:rPr>
              <w:t>Контракт</w:t>
            </w:r>
          </w:p>
        </w:tc>
        <w:tc>
          <w:tcPr>
            <w:tcW w:w="6521" w:type="dxa"/>
            <w:tcBorders>
              <w:top w:val="single" w:sz="4" w:space="0" w:color="000000"/>
              <w:left w:val="single" w:sz="4" w:space="0" w:color="000000"/>
              <w:bottom w:val="single" w:sz="4" w:space="0" w:color="000000"/>
              <w:right w:val="single" w:sz="4" w:space="0" w:color="000000"/>
            </w:tcBorders>
            <w:vAlign w:val="center"/>
          </w:tcPr>
          <w:p w:rsidR="0076758C" w:rsidRPr="00727573" w:rsidRDefault="0076758C" w:rsidP="004D7FBA">
            <w:pPr>
              <w:suppressAutoHyphens w:val="0"/>
              <w:autoSpaceDE w:val="0"/>
              <w:autoSpaceDN w:val="0"/>
              <w:adjustRightInd w:val="0"/>
              <w:ind w:firstLine="32"/>
              <w:jc w:val="both"/>
              <w:rPr>
                <w:rFonts w:eastAsiaTheme="minorHAnsi"/>
                <w:sz w:val="20"/>
                <w:szCs w:val="20"/>
                <w:lang w:eastAsia="en-US"/>
              </w:rPr>
            </w:pPr>
          </w:p>
          <w:p w:rsidR="009E7010" w:rsidRPr="00727573" w:rsidRDefault="00013FD4" w:rsidP="004D7FBA">
            <w:pPr>
              <w:suppressAutoHyphens w:val="0"/>
              <w:autoSpaceDE w:val="0"/>
              <w:autoSpaceDN w:val="0"/>
              <w:adjustRightInd w:val="0"/>
              <w:ind w:firstLine="32"/>
              <w:jc w:val="both"/>
              <w:rPr>
                <w:rFonts w:eastAsiaTheme="minorHAnsi"/>
                <w:sz w:val="20"/>
                <w:szCs w:val="20"/>
                <w:lang w:eastAsia="en-US"/>
              </w:rPr>
            </w:pPr>
            <w:r w:rsidRPr="00727573">
              <w:rPr>
                <w:rFonts w:eastAsiaTheme="minorHAnsi"/>
                <w:sz w:val="20"/>
                <w:szCs w:val="20"/>
                <w:lang w:eastAsia="en-US"/>
              </w:rPr>
              <w:t>Контракт</w:t>
            </w:r>
            <w:r w:rsidR="009E7010" w:rsidRPr="00727573">
              <w:rPr>
                <w:rFonts w:eastAsiaTheme="minorHAnsi"/>
                <w:sz w:val="20"/>
                <w:szCs w:val="20"/>
                <w:lang w:eastAsia="en-US"/>
              </w:rPr>
              <w:t xml:space="preserve"> может быть заключен не ранее чем через семь дней </w:t>
            </w:r>
            <w:proofErr w:type="gramStart"/>
            <w:r w:rsidR="009E7010" w:rsidRPr="00727573">
              <w:rPr>
                <w:rFonts w:eastAsiaTheme="minorHAnsi"/>
                <w:sz w:val="20"/>
                <w:szCs w:val="20"/>
                <w:lang w:eastAsia="en-US"/>
              </w:rPr>
              <w:t>с даты размещения</w:t>
            </w:r>
            <w:proofErr w:type="gramEnd"/>
            <w:r w:rsidR="009E7010" w:rsidRPr="00727573">
              <w:rPr>
                <w:rFonts w:eastAsiaTheme="minorHAnsi"/>
                <w:sz w:val="20"/>
                <w:szCs w:val="20"/>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F115E" w:rsidRPr="00727573" w:rsidRDefault="00013FD4" w:rsidP="004D7FBA">
            <w:pPr>
              <w:snapToGrid w:val="0"/>
              <w:jc w:val="both"/>
              <w:rPr>
                <w:sz w:val="20"/>
                <w:szCs w:val="20"/>
              </w:rPr>
            </w:pPr>
            <w:r w:rsidRPr="00727573">
              <w:rPr>
                <w:sz w:val="20"/>
                <w:szCs w:val="20"/>
              </w:rPr>
              <w:lastRenderedPageBreak/>
              <w:t>Контракт</w:t>
            </w:r>
            <w:r w:rsidR="001F115E" w:rsidRPr="00727573">
              <w:rPr>
                <w:sz w:val="20"/>
                <w:szCs w:val="20"/>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sidRPr="00727573">
              <w:rPr>
                <w:sz w:val="20"/>
                <w:szCs w:val="20"/>
              </w:rPr>
              <w:t>Контракт</w:t>
            </w:r>
            <w:r w:rsidR="001F115E" w:rsidRPr="00727573">
              <w:rPr>
                <w:sz w:val="20"/>
                <w:szCs w:val="20"/>
              </w:rPr>
              <w:t xml:space="preserve">, в случае уклонения такого победителя от заключения </w:t>
            </w:r>
            <w:r w:rsidRPr="00727573">
              <w:rPr>
                <w:sz w:val="20"/>
                <w:szCs w:val="20"/>
              </w:rPr>
              <w:t>Контракт</w:t>
            </w:r>
            <w:r w:rsidR="002917DF" w:rsidRPr="00727573">
              <w:rPr>
                <w:sz w:val="20"/>
                <w:szCs w:val="20"/>
              </w:rPr>
              <w:t>а</w:t>
            </w:r>
            <w:r w:rsidR="00D23B24" w:rsidRPr="00727573">
              <w:rPr>
                <w:sz w:val="20"/>
                <w:szCs w:val="20"/>
              </w:rPr>
              <w:t>.</w:t>
            </w:r>
          </w:p>
          <w:p w:rsidR="0076758C" w:rsidRPr="00727573" w:rsidRDefault="0076758C" w:rsidP="004D7FBA">
            <w:pPr>
              <w:snapToGrid w:val="0"/>
              <w:jc w:val="both"/>
              <w:rPr>
                <w:sz w:val="20"/>
                <w:szCs w:val="20"/>
              </w:rPr>
            </w:pPr>
          </w:p>
        </w:tc>
      </w:tr>
      <w:tr w:rsidR="001F115E" w:rsidRPr="00727573" w:rsidTr="00365654">
        <w:tc>
          <w:tcPr>
            <w:tcW w:w="710" w:type="dxa"/>
            <w:tcBorders>
              <w:top w:val="single" w:sz="4" w:space="0" w:color="000000"/>
              <w:left w:val="single" w:sz="4" w:space="0" w:color="000000"/>
              <w:bottom w:val="single" w:sz="4" w:space="0" w:color="000000"/>
            </w:tcBorders>
            <w:vAlign w:val="center"/>
          </w:tcPr>
          <w:p w:rsidR="001F115E" w:rsidRPr="00727573" w:rsidRDefault="00DA1F4F" w:rsidP="00534312">
            <w:pPr>
              <w:snapToGrid w:val="0"/>
              <w:ind w:left="34" w:right="34"/>
              <w:jc w:val="center"/>
              <w:rPr>
                <w:sz w:val="20"/>
                <w:szCs w:val="20"/>
              </w:rPr>
            </w:pPr>
            <w:r w:rsidRPr="00727573">
              <w:rPr>
                <w:sz w:val="20"/>
                <w:szCs w:val="20"/>
              </w:rPr>
              <w:lastRenderedPageBreak/>
              <w:t>34</w:t>
            </w:r>
          </w:p>
        </w:tc>
        <w:tc>
          <w:tcPr>
            <w:tcW w:w="3685" w:type="dxa"/>
            <w:tcBorders>
              <w:top w:val="single" w:sz="4" w:space="0" w:color="000000"/>
              <w:left w:val="single" w:sz="4" w:space="0" w:color="000000"/>
              <w:bottom w:val="single" w:sz="4" w:space="0" w:color="000000"/>
            </w:tcBorders>
            <w:vAlign w:val="center"/>
          </w:tcPr>
          <w:p w:rsidR="001F115E" w:rsidRPr="00727573" w:rsidRDefault="001F115E" w:rsidP="00534312">
            <w:pPr>
              <w:snapToGrid w:val="0"/>
              <w:ind w:left="34" w:right="34"/>
              <w:jc w:val="center"/>
              <w:rPr>
                <w:sz w:val="20"/>
                <w:szCs w:val="20"/>
              </w:rPr>
            </w:pPr>
            <w:r w:rsidRPr="00727573">
              <w:rPr>
                <w:sz w:val="20"/>
                <w:szCs w:val="20"/>
              </w:rPr>
              <w:t xml:space="preserve">Условия признания победителя запроса котировок или иного участника запроса котировок, </w:t>
            </w:r>
            <w:proofErr w:type="gramStart"/>
            <w:r w:rsidRPr="00727573">
              <w:rPr>
                <w:sz w:val="20"/>
                <w:szCs w:val="20"/>
              </w:rPr>
              <w:t>уклонившим</w:t>
            </w:r>
            <w:r w:rsidR="003169B3" w:rsidRPr="00727573">
              <w:rPr>
                <w:sz w:val="20"/>
                <w:szCs w:val="20"/>
              </w:rPr>
              <w:t>и</w:t>
            </w:r>
            <w:r w:rsidRPr="00727573">
              <w:rPr>
                <w:sz w:val="20"/>
                <w:szCs w:val="20"/>
              </w:rPr>
              <w:t>ся</w:t>
            </w:r>
            <w:proofErr w:type="gramEnd"/>
            <w:r w:rsidRPr="00727573">
              <w:rPr>
                <w:sz w:val="20"/>
                <w:szCs w:val="20"/>
              </w:rPr>
              <w:t xml:space="preserve"> от заключения </w:t>
            </w:r>
            <w:r w:rsidR="00013FD4" w:rsidRPr="00727573">
              <w:rPr>
                <w:sz w:val="20"/>
                <w:szCs w:val="20"/>
              </w:rPr>
              <w:t>Контракт</w:t>
            </w:r>
            <w:r w:rsidR="002917DF" w:rsidRPr="00727573">
              <w:rPr>
                <w:sz w:val="20"/>
                <w:szCs w:val="20"/>
              </w:rPr>
              <w:t>а</w:t>
            </w:r>
          </w:p>
        </w:tc>
        <w:tc>
          <w:tcPr>
            <w:tcW w:w="6521" w:type="dxa"/>
            <w:tcBorders>
              <w:top w:val="single" w:sz="4" w:space="0" w:color="000000"/>
              <w:left w:val="single" w:sz="4" w:space="0" w:color="000000"/>
              <w:bottom w:val="single" w:sz="4" w:space="0" w:color="000000"/>
              <w:right w:val="single" w:sz="4" w:space="0" w:color="000000"/>
            </w:tcBorders>
            <w:vAlign w:val="center"/>
          </w:tcPr>
          <w:p w:rsidR="00CD34BB" w:rsidRPr="00727573" w:rsidRDefault="001F115E" w:rsidP="00F93961">
            <w:pPr>
              <w:snapToGrid w:val="0"/>
              <w:spacing w:before="60" w:after="60"/>
              <w:jc w:val="both"/>
              <w:rPr>
                <w:sz w:val="20"/>
                <w:szCs w:val="20"/>
              </w:rPr>
            </w:pPr>
            <w:proofErr w:type="gramStart"/>
            <w:r w:rsidRPr="00727573">
              <w:rPr>
                <w:sz w:val="20"/>
                <w:szCs w:val="20"/>
              </w:rPr>
              <w:t xml:space="preserve">В случае, если победитель запроса котировок не представил заказчику подписанный </w:t>
            </w:r>
            <w:r w:rsidR="00013FD4" w:rsidRPr="00727573">
              <w:rPr>
                <w:sz w:val="20"/>
                <w:szCs w:val="20"/>
              </w:rPr>
              <w:t>Контракт</w:t>
            </w:r>
            <w:r w:rsidR="00D23B24" w:rsidRPr="00727573">
              <w:rPr>
                <w:sz w:val="20"/>
                <w:szCs w:val="20"/>
              </w:rPr>
              <w:t xml:space="preserve"> </w:t>
            </w:r>
            <w:r w:rsidR="007E7863" w:rsidRPr="00727573">
              <w:rPr>
                <w:sz w:val="20"/>
                <w:szCs w:val="20"/>
              </w:rPr>
              <w:t>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007E7863" w:rsidRPr="00727573">
              <w:rPr>
                <w:sz w:val="20"/>
                <w:szCs w:val="20"/>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w:t>
            </w:r>
            <w:r w:rsidR="00013FD4" w:rsidRPr="00727573">
              <w:rPr>
                <w:sz w:val="20"/>
                <w:szCs w:val="20"/>
              </w:rPr>
              <w:t>Контракт</w:t>
            </w:r>
            <w:r w:rsidR="007E7863" w:rsidRPr="00727573">
              <w:rPr>
                <w:sz w:val="20"/>
                <w:szCs w:val="20"/>
              </w:rPr>
              <w:t>а.</w:t>
            </w:r>
          </w:p>
        </w:tc>
      </w:tr>
      <w:tr w:rsidR="001F115E" w:rsidRPr="00727573" w:rsidTr="00365654">
        <w:tc>
          <w:tcPr>
            <w:tcW w:w="710" w:type="dxa"/>
            <w:tcBorders>
              <w:top w:val="single" w:sz="4" w:space="0" w:color="000000"/>
              <w:left w:val="single" w:sz="4" w:space="0" w:color="000000"/>
              <w:bottom w:val="single" w:sz="4" w:space="0" w:color="000000"/>
            </w:tcBorders>
            <w:vAlign w:val="center"/>
          </w:tcPr>
          <w:p w:rsidR="001F115E" w:rsidRPr="00727573" w:rsidRDefault="00DA1F4F" w:rsidP="00534312">
            <w:pPr>
              <w:snapToGrid w:val="0"/>
              <w:ind w:left="34" w:right="34"/>
              <w:jc w:val="center"/>
              <w:rPr>
                <w:sz w:val="20"/>
                <w:szCs w:val="20"/>
              </w:rPr>
            </w:pPr>
            <w:r w:rsidRPr="00727573">
              <w:rPr>
                <w:sz w:val="20"/>
                <w:szCs w:val="20"/>
              </w:rPr>
              <w:t>35</w:t>
            </w:r>
          </w:p>
        </w:tc>
        <w:tc>
          <w:tcPr>
            <w:tcW w:w="3685" w:type="dxa"/>
            <w:tcBorders>
              <w:top w:val="single" w:sz="4" w:space="0" w:color="000000"/>
              <w:left w:val="single" w:sz="4" w:space="0" w:color="000000"/>
              <w:bottom w:val="single" w:sz="4" w:space="0" w:color="000000"/>
            </w:tcBorders>
            <w:vAlign w:val="center"/>
          </w:tcPr>
          <w:p w:rsidR="001F115E" w:rsidRPr="00727573" w:rsidRDefault="00DF41CE" w:rsidP="00534312">
            <w:pPr>
              <w:snapToGrid w:val="0"/>
              <w:ind w:left="34" w:right="34"/>
              <w:jc w:val="center"/>
              <w:rPr>
                <w:sz w:val="20"/>
                <w:szCs w:val="20"/>
              </w:rPr>
            </w:pPr>
            <w:r w:rsidRPr="00727573">
              <w:rPr>
                <w:sz w:val="20"/>
                <w:szCs w:val="20"/>
              </w:rPr>
              <w:t xml:space="preserve">Изменение условий </w:t>
            </w:r>
            <w:r w:rsidR="00013FD4" w:rsidRPr="00727573">
              <w:rPr>
                <w:sz w:val="20"/>
                <w:szCs w:val="20"/>
              </w:rPr>
              <w:t>Контракт</w:t>
            </w:r>
            <w:r w:rsidRPr="00727573">
              <w:rPr>
                <w:sz w:val="20"/>
                <w:szCs w:val="20"/>
              </w:rPr>
              <w:t>а</w:t>
            </w:r>
            <w:r w:rsidR="00733EE3" w:rsidRPr="00727573">
              <w:rPr>
                <w:sz w:val="20"/>
                <w:szCs w:val="20"/>
              </w:rPr>
              <w:t>.</w:t>
            </w:r>
          </w:p>
        </w:tc>
        <w:tc>
          <w:tcPr>
            <w:tcW w:w="6521" w:type="dxa"/>
            <w:tcBorders>
              <w:top w:val="single" w:sz="4" w:space="0" w:color="000000"/>
              <w:left w:val="single" w:sz="4" w:space="0" w:color="000000"/>
              <w:bottom w:val="single" w:sz="4" w:space="0" w:color="000000"/>
              <w:right w:val="single" w:sz="4" w:space="0" w:color="000000"/>
            </w:tcBorders>
            <w:vAlign w:val="center"/>
          </w:tcPr>
          <w:p w:rsidR="00DF41CE" w:rsidRPr="00727573" w:rsidRDefault="00DF41CE" w:rsidP="00DF41CE">
            <w:pPr>
              <w:suppressAutoHyphens w:val="0"/>
              <w:autoSpaceDE w:val="0"/>
              <w:autoSpaceDN w:val="0"/>
              <w:adjustRightInd w:val="0"/>
              <w:ind w:firstLine="174"/>
              <w:jc w:val="both"/>
              <w:rPr>
                <w:sz w:val="20"/>
                <w:szCs w:val="20"/>
              </w:rPr>
            </w:pPr>
            <w:r w:rsidRPr="00727573">
              <w:rPr>
                <w:sz w:val="20"/>
                <w:szCs w:val="20"/>
              </w:rPr>
              <w:t xml:space="preserve">1. Изменение существенных условий </w:t>
            </w:r>
            <w:r w:rsidR="00013FD4" w:rsidRPr="00727573">
              <w:rPr>
                <w:sz w:val="20"/>
                <w:szCs w:val="20"/>
              </w:rPr>
              <w:t>Контракт</w:t>
            </w:r>
            <w:r w:rsidRPr="00727573">
              <w:rPr>
                <w:sz w:val="20"/>
                <w:szCs w:val="20"/>
              </w:rPr>
              <w:t>а при его исполнении не допускается, за исключением их изменения по соглашению сторон в следующих случаях:</w:t>
            </w:r>
          </w:p>
          <w:p w:rsidR="00DF41CE" w:rsidRPr="00727573" w:rsidRDefault="00DF41CE" w:rsidP="00DF41CE">
            <w:pPr>
              <w:suppressAutoHyphens w:val="0"/>
              <w:autoSpaceDE w:val="0"/>
              <w:autoSpaceDN w:val="0"/>
              <w:adjustRightInd w:val="0"/>
              <w:ind w:firstLine="174"/>
              <w:jc w:val="both"/>
              <w:rPr>
                <w:sz w:val="20"/>
                <w:szCs w:val="20"/>
              </w:rPr>
            </w:pPr>
            <w:bookmarkStart w:id="1" w:name="Par9"/>
            <w:bookmarkEnd w:id="1"/>
            <w:r w:rsidRPr="00727573">
              <w:rPr>
                <w:sz w:val="20"/>
                <w:szCs w:val="20"/>
              </w:rPr>
              <w:t xml:space="preserve">- в случаях, предусмотренных </w:t>
            </w:r>
            <w:hyperlink r:id="rId12" w:history="1">
              <w:r w:rsidRPr="00727573">
                <w:rPr>
                  <w:rStyle w:val="af3"/>
                  <w:sz w:val="20"/>
                  <w:szCs w:val="20"/>
                  <w:u w:val="none"/>
                </w:rPr>
                <w:t>пунктом 6 статьи 161</w:t>
              </w:r>
            </w:hyperlink>
            <w:r w:rsidRPr="00727573">
              <w:rPr>
                <w:sz w:val="20"/>
                <w:szCs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013FD4" w:rsidRPr="00727573">
              <w:rPr>
                <w:sz w:val="20"/>
                <w:szCs w:val="20"/>
              </w:rPr>
              <w:t>Контракт</w:t>
            </w:r>
            <w:r w:rsidRPr="00727573">
              <w:rPr>
                <w:sz w:val="20"/>
                <w:szCs w:val="20"/>
              </w:rPr>
              <w:t xml:space="preserve">а </w:t>
            </w:r>
            <w:hyperlink r:id="rId13" w:history="1">
              <w:r w:rsidRPr="00727573">
                <w:rPr>
                  <w:rStyle w:val="af3"/>
                  <w:sz w:val="20"/>
                  <w:szCs w:val="20"/>
                  <w:u w:val="none"/>
                </w:rPr>
                <w:t>обеспечивает согласование</w:t>
              </w:r>
            </w:hyperlink>
            <w:r w:rsidRPr="00727573">
              <w:rPr>
                <w:sz w:val="20"/>
                <w:szCs w:val="20"/>
              </w:rPr>
              <w:t xml:space="preserve"> новых условий </w:t>
            </w:r>
            <w:r w:rsidR="00013FD4" w:rsidRPr="00727573">
              <w:rPr>
                <w:sz w:val="20"/>
                <w:szCs w:val="20"/>
              </w:rPr>
              <w:t>Контракт</w:t>
            </w:r>
            <w:r w:rsidRPr="00727573">
              <w:rPr>
                <w:sz w:val="20"/>
                <w:szCs w:val="20"/>
              </w:rPr>
              <w:t xml:space="preserve">а, в том числе товара, объема работы или услуги, предусмотренных </w:t>
            </w:r>
            <w:r w:rsidR="00013FD4" w:rsidRPr="00727573">
              <w:rPr>
                <w:sz w:val="20"/>
                <w:szCs w:val="20"/>
              </w:rPr>
              <w:t>Контракт</w:t>
            </w:r>
            <w:r w:rsidRPr="00727573">
              <w:rPr>
                <w:sz w:val="20"/>
                <w:szCs w:val="20"/>
              </w:rPr>
              <w:t>ом</w:t>
            </w:r>
            <w:r w:rsidR="00FA0E1D" w:rsidRPr="00727573">
              <w:rPr>
                <w:sz w:val="20"/>
                <w:szCs w:val="20"/>
              </w:rPr>
              <w:t xml:space="preserve"> </w:t>
            </w:r>
            <w:r w:rsidR="00FA0E1D" w:rsidRPr="00727573">
              <w:rPr>
                <w:bCs/>
                <w:sz w:val="20"/>
                <w:szCs w:val="20"/>
              </w:rPr>
              <w:t xml:space="preserve">при уменьшении цены </w:t>
            </w:r>
            <w:r w:rsidR="00013FD4" w:rsidRPr="00727573">
              <w:rPr>
                <w:bCs/>
                <w:sz w:val="20"/>
                <w:szCs w:val="20"/>
              </w:rPr>
              <w:t>Контракт</w:t>
            </w:r>
            <w:r w:rsidR="00FA0E1D" w:rsidRPr="00727573">
              <w:rPr>
                <w:bCs/>
                <w:sz w:val="20"/>
                <w:szCs w:val="20"/>
              </w:rPr>
              <w:t xml:space="preserve">а осуществляется в соответствии с </w:t>
            </w:r>
            <w:hyperlink r:id="rId14" w:history="1">
              <w:r w:rsidR="00FA0E1D" w:rsidRPr="00727573">
                <w:rPr>
                  <w:rStyle w:val="af3"/>
                  <w:bCs/>
                  <w:sz w:val="20"/>
                  <w:szCs w:val="20"/>
                  <w:u w:val="none"/>
                </w:rPr>
                <w:t>методикой</w:t>
              </w:r>
            </w:hyperlink>
            <w:r w:rsidR="00FA0E1D" w:rsidRPr="00727573">
              <w:rPr>
                <w:bCs/>
                <w:sz w:val="20"/>
                <w:szCs w:val="20"/>
              </w:rPr>
              <w:t>, утвержденной Правительством Российской Федерации</w:t>
            </w:r>
            <w:r w:rsidR="00FA0E1D" w:rsidRPr="00727573">
              <w:rPr>
                <w:b/>
                <w:bCs/>
                <w:sz w:val="20"/>
                <w:szCs w:val="20"/>
              </w:rPr>
              <w:t>.</w:t>
            </w:r>
            <w:r w:rsidRPr="00727573">
              <w:rPr>
                <w:sz w:val="20"/>
                <w:szCs w:val="20"/>
              </w:rPr>
              <w:t xml:space="preserve"> Принятие муниципальным заказчиком решения об изменении </w:t>
            </w:r>
            <w:r w:rsidR="00013FD4" w:rsidRPr="00727573">
              <w:rPr>
                <w:sz w:val="20"/>
                <w:szCs w:val="20"/>
              </w:rPr>
              <w:t>Контракт</w:t>
            </w:r>
            <w:r w:rsidRPr="00727573">
              <w:rPr>
                <w:sz w:val="20"/>
                <w:szCs w:val="20"/>
              </w:rPr>
              <w:t xml:space="preserve">а в связи с уменьшением лимитов бюджетных обязательств осуществляется исходя из соразмерности изменения цены </w:t>
            </w:r>
            <w:r w:rsidR="00013FD4" w:rsidRPr="00727573">
              <w:rPr>
                <w:sz w:val="20"/>
                <w:szCs w:val="20"/>
              </w:rPr>
              <w:t>Контракт</w:t>
            </w:r>
            <w:r w:rsidRPr="00727573">
              <w:rPr>
                <w:sz w:val="20"/>
                <w:szCs w:val="20"/>
              </w:rPr>
              <w:t xml:space="preserve">а и количества товара, объема работы или услуги. В случае наступления обстоятельств, которые предусмотрены </w:t>
            </w:r>
            <w:hyperlink w:anchor="Par9" w:history="1">
              <w:r w:rsidRPr="00727573">
                <w:rPr>
                  <w:rStyle w:val="af3"/>
                  <w:sz w:val="20"/>
                  <w:szCs w:val="20"/>
                  <w:u w:val="none"/>
                </w:rPr>
                <w:t>настоящим</w:t>
              </w:r>
            </w:hyperlink>
            <w:r w:rsidRPr="00727573">
              <w:rPr>
                <w:sz w:val="20"/>
                <w:szCs w:val="20"/>
              </w:rPr>
              <w:t xml:space="preserve"> </w:t>
            </w:r>
            <w:proofErr w:type="gramStart"/>
            <w:r w:rsidRPr="00727573">
              <w:rPr>
                <w:sz w:val="20"/>
                <w:szCs w:val="20"/>
              </w:rPr>
              <w:t>пунктом</w:t>
            </w:r>
            <w:proofErr w:type="gramEnd"/>
            <w:r w:rsidRPr="00727573">
              <w:rPr>
                <w:sz w:val="20"/>
                <w:szCs w:val="20"/>
              </w:rPr>
              <w:t xml:space="preserve"> обусловливают невозможность исполнения муниципальным заказчиком бюджетных обязательств, вытекающих из </w:t>
            </w:r>
            <w:r w:rsidR="00013FD4" w:rsidRPr="00727573">
              <w:rPr>
                <w:sz w:val="20"/>
                <w:szCs w:val="20"/>
              </w:rPr>
              <w:t>Контракт</w:t>
            </w:r>
            <w:r w:rsidRPr="00727573">
              <w:rPr>
                <w:sz w:val="20"/>
                <w:szCs w:val="20"/>
              </w:rPr>
              <w:t xml:space="preserve">а, заказчик исходит из необходимости исполнения в первоочередном порядке обязательств, вытекающих из </w:t>
            </w:r>
            <w:r w:rsidR="00013FD4" w:rsidRPr="00727573">
              <w:rPr>
                <w:sz w:val="20"/>
                <w:szCs w:val="20"/>
              </w:rPr>
              <w:t>Контракт</w:t>
            </w:r>
            <w:r w:rsidRPr="00727573">
              <w:rPr>
                <w:sz w:val="20"/>
                <w:szCs w:val="20"/>
              </w:rPr>
              <w:t xml:space="preserve">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727573">
              <w:rPr>
                <w:sz w:val="20"/>
                <w:szCs w:val="20"/>
              </w:rPr>
              <w:t>средства, топливо), и (или) по которому поставщиком (подрядчиком, исполн</w:t>
            </w:r>
            <w:r w:rsidR="003E1C09" w:rsidRPr="00727573">
              <w:rPr>
                <w:sz w:val="20"/>
                <w:szCs w:val="20"/>
              </w:rPr>
              <w:t>ителем) обязательства исполнены;</w:t>
            </w:r>
            <w:proofErr w:type="gramEnd"/>
          </w:p>
          <w:p w:rsidR="003E1C09" w:rsidRPr="00727573" w:rsidRDefault="003E1C09" w:rsidP="003E1C09">
            <w:pPr>
              <w:suppressAutoHyphens w:val="0"/>
              <w:autoSpaceDE w:val="0"/>
              <w:autoSpaceDN w:val="0"/>
              <w:adjustRightInd w:val="0"/>
              <w:ind w:firstLine="174"/>
              <w:jc w:val="both"/>
              <w:rPr>
                <w:sz w:val="20"/>
                <w:szCs w:val="20"/>
              </w:rPr>
            </w:pPr>
            <w:r w:rsidRPr="00727573">
              <w:rPr>
                <w:sz w:val="20"/>
                <w:szCs w:val="20"/>
              </w:rPr>
              <w:t xml:space="preserve">-  при снижении цены Контракта без изменения предусмотренных Контрактом объема </w:t>
            </w:r>
            <w:r w:rsidR="0043551E" w:rsidRPr="00727573">
              <w:rPr>
                <w:sz w:val="20"/>
                <w:szCs w:val="20"/>
              </w:rPr>
              <w:t>услуги</w:t>
            </w:r>
            <w:r w:rsidRPr="00727573">
              <w:rPr>
                <w:sz w:val="20"/>
                <w:szCs w:val="20"/>
              </w:rPr>
              <w:t xml:space="preserve">, качества </w:t>
            </w:r>
            <w:r w:rsidR="00E0689C" w:rsidRPr="00727573">
              <w:rPr>
                <w:sz w:val="20"/>
                <w:szCs w:val="20"/>
              </w:rPr>
              <w:t xml:space="preserve">оказываемой услуги </w:t>
            </w:r>
            <w:r w:rsidRPr="00727573">
              <w:rPr>
                <w:sz w:val="20"/>
                <w:szCs w:val="20"/>
              </w:rPr>
              <w:t>и иных условий Контракта;</w:t>
            </w:r>
          </w:p>
          <w:p w:rsidR="003E1C09" w:rsidRPr="00727573" w:rsidRDefault="003E1C09" w:rsidP="003E1C09">
            <w:pPr>
              <w:suppressAutoHyphens w:val="0"/>
              <w:autoSpaceDE w:val="0"/>
              <w:autoSpaceDN w:val="0"/>
              <w:adjustRightInd w:val="0"/>
              <w:ind w:firstLine="174"/>
              <w:jc w:val="both"/>
              <w:rPr>
                <w:sz w:val="20"/>
                <w:szCs w:val="20"/>
              </w:rPr>
            </w:pPr>
            <w:proofErr w:type="gramStart"/>
            <w:r w:rsidRPr="00727573">
              <w:rPr>
                <w:sz w:val="20"/>
                <w:szCs w:val="20"/>
              </w:rPr>
              <w:t xml:space="preserve">- если по предложению заказчика увеличиваются предусмотренные Контрактом объем </w:t>
            </w:r>
            <w:r w:rsidR="00725776" w:rsidRPr="00727573">
              <w:rPr>
                <w:sz w:val="20"/>
                <w:szCs w:val="20"/>
              </w:rPr>
              <w:t xml:space="preserve">оказываемой </w:t>
            </w:r>
            <w:r w:rsidR="00E0689C" w:rsidRPr="00727573">
              <w:rPr>
                <w:sz w:val="20"/>
                <w:szCs w:val="20"/>
              </w:rPr>
              <w:t>услуги</w:t>
            </w:r>
            <w:r w:rsidRPr="00727573">
              <w:rPr>
                <w:sz w:val="20"/>
                <w:szCs w:val="20"/>
              </w:rPr>
              <w:t xml:space="preserve"> не более чем на десять процентов или уменьшаются предусмотренные Контрактом объем </w:t>
            </w:r>
            <w:r w:rsidR="00725776" w:rsidRPr="00727573">
              <w:rPr>
                <w:sz w:val="20"/>
                <w:szCs w:val="20"/>
              </w:rPr>
              <w:t>оказываемой услуги</w:t>
            </w:r>
            <w:r w:rsidRPr="00727573">
              <w:rPr>
                <w:sz w:val="20"/>
                <w:szCs w:val="20"/>
              </w:rPr>
              <w:t xml:space="preserve"> не более чем на десять процентов.</w:t>
            </w:r>
            <w:proofErr w:type="gramEnd"/>
          </w:p>
          <w:p w:rsidR="00DF41CE" w:rsidRPr="00727573" w:rsidRDefault="00DF41CE" w:rsidP="00DF41CE">
            <w:pPr>
              <w:suppressAutoHyphens w:val="0"/>
              <w:autoSpaceDE w:val="0"/>
              <w:autoSpaceDN w:val="0"/>
              <w:adjustRightInd w:val="0"/>
              <w:ind w:firstLine="174"/>
              <w:jc w:val="both"/>
              <w:rPr>
                <w:sz w:val="20"/>
                <w:szCs w:val="20"/>
              </w:rPr>
            </w:pPr>
            <w:r w:rsidRPr="00727573">
              <w:rPr>
                <w:sz w:val="20"/>
                <w:szCs w:val="20"/>
              </w:rPr>
              <w:t xml:space="preserve">2. При исполнении </w:t>
            </w:r>
            <w:r w:rsidR="00013FD4" w:rsidRPr="00727573">
              <w:rPr>
                <w:sz w:val="20"/>
                <w:szCs w:val="20"/>
              </w:rPr>
              <w:t>Контракт</w:t>
            </w:r>
            <w:r w:rsidRPr="00727573">
              <w:rPr>
                <w:sz w:val="20"/>
                <w:szCs w:val="20"/>
              </w:rPr>
              <w:t xml:space="preserve">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013FD4" w:rsidRPr="00727573">
              <w:rPr>
                <w:sz w:val="20"/>
                <w:szCs w:val="20"/>
              </w:rPr>
              <w:t>Контракт</w:t>
            </w:r>
            <w:r w:rsidRPr="00727573">
              <w:rPr>
                <w:sz w:val="20"/>
                <w:szCs w:val="20"/>
              </w:rPr>
              <w:t>у вследствие реорганизации юридического лица в форме преобразования, слияния или присоединения.</w:t>
            </w:r>
          </w:p>
          <w:p w:rsidR="00DF41CE" w:rsidRPr="00727573" w:rsidRDefault="00DF41CE" w:rsidP="00DF41CE">
            <w:pPr>
              <w:suppressAutoHyphens w:val="0"/>
              <w:autoSpaceDE w:val="0"/>
              <w:autoSpaceDN w:val="0"/>
              <w:adjustRightInd w:val="0"/>
              <w:ind w:firstLine="174"/>
              <w:jc w:val="both"/>
              <w:rPr>
                <w:sz w:val="20"/>
                <w:szCs w:val="20"/>
              </w:rPr>
            </w:pPr>
            <w:r w:rsidRPr="00727573">
              <w:rPr>
                <w:sz w:val="20"/>
                <w:szCs w:val="20"/>
              </w:rPr>
              <w:t xml:space="preserve">3. В </w:t>
            </w:r>
            <w:proofErr w:type="gramStart"/>
            <w:r w:rsidRPr="00727573">
              <w:rPr>
                <w:sz w:val="20"/>
                <w:szCs w:val="20"/>
              </w:rPr>
              <w:t>случае</w:t>
            </w:r>
            <w:proofErr w:type="gramEnd"/>
            <w:r w:rsidRPr="00727573">
              <w:rPr>
                <w:sz w:val="20"/>
                <w:szCs w:val="20"/>
              </w:rPr>
              <w:t xml:space="preserve"> перемены заказчика права и обязанности заказчика, предусмотренные </w:t>
            </w:r>
            <w:r w:rsidR="00013FD4" w:rsidRPr="00727573">
              <w:rPr>
                <w:sz w:val="20"/>
                <w:szCs w:val="20"/>
              </w:rPr>
              <w:t>Контракт</w:t>
            </w:r>
            <w:r w:rsidRPr="00727573">
              <w:rPr>
                <w:sz w:val="20"/>
                <w:szCs w:val="20"/>
              </w:rPr>
              <w:t>ом, переходят к новому заказчику.</w:t>
            </w:r>
          </w:p>
          <w:p w:rsidR="000643BA" w:rsidRPr="00727573" w:rsidRDefault="00DF41CE" w:rsidP="00DF41CE">
            <w:pPr>
              <w:suppressAutoHyphens w:val="0"/>
              <w:autoSpaceDE w:val="0"/>
              <w:autoSpaceDN w:val="0"/>
              <w:adjustRightInd w:val="0"/>
              <w:ind w:firstLine="174"/>
              <w:jc w:val="both"/>
              <w:rPr>
                <w:sz w:val="20"/>
                <w:szCs w:val="20"/>
              </w:rPr>
            </w:pPr>
            <w:r w:rsidRPr="00727573">
              <w:rPr>
                <w:sz w:val="20"/>
                <w:szCs w:val="20"/>
              </w:rPr>
              <w:t xml:space="preserve">4. При исполнении </w:t>
            </w:r>
            <w:r w:rsidR="00013FD4" w:rsidRPr="00727573">
              <w:rPr>
                <w:sz w:val="20"/>
                <w:szCs w:val="20"/>
              </w:rPr>
              <w:t>Контракт</w:t>
            </w:r>
            <w:r w:rsidRPr="00727573">
              <w:rPr>
                <w:sz w:val="20"/>
                <w:szCs w:val="20"/>
              </w:rPr>
              <w:t xml:space="preserve">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w:t>
            </w:r>
            <w:r w:rsidRPr="00727573">
              <w:rPr>
                <w:sz w:val="20"/>
                <w:szCs w:val="20"/>
              </w:rPr>
              <w:lastRenderedPageBreak/>
              <w:t xml:space="preserve">техническими и функциональными характеристиками, указанными в </w:t>
            </w:r>
            <w:r w:rsidR="00013FD4" w:rsidRPr="00727573">
              <w:rPr>
                <w:sz w:val="20"/>
                <w:szCs w:val="20"/>
              </w:rPr>
              <w:t>Контракт</w:t>
            </w:r>
            <w:r w:rsidRPr="00727573">
              <w:rPr>
                <w:sz w:val="20"/>
                <w:szCs w:val="20"/>
              </w:rPr>
              <w:t xml:space="preserve">е. В </w:t>
            </w:r>
            <w:proofErr w:type="gramStart"/>
            <w:r w:rsidRPr="00727573">
              <w:rPr>
                <w:sz w:val="20"/>
                <w:szCs w:val="20"/>
              </w:rPr>
              <w:t>этом</w:t>
            </w:r>
            <w:proofErr w:type="gramEnd"/>
            <w:r w:rsidRPr="00727573">
              <w:rPr>
                <w:sz w:val="20"/>
                <w:szCs w:val="20"/>
              </w:rPr>
              <w:t xml:space="preserve"> случае соответствующие изменения должны быть внесены заказчиком в реестр </w:t>
            </w:r>
            <w:r w:rsidR="00013FD4" w:rsidRPr="00727573">
              <w:rPr>
                <w:sz w:val="20"/>
                <w:szCs w:val="20"/>
              </w:rPr>
              <w:t>Контракт</w:t>
            </w:r>
            <w:r w:rsidRPr="00727573">
              <w:rPr>
                <w:sz w:val="20"/>
                <w:szCs w:val="20"/>
              </w:rPr>
              <w:t>ов, заключенных заказчиком.</w:t>
            </w:r>
          </w:p>
        </w:tc>
      </w:tr>
      <w:tr w:rsidR="00DF41CE" w:rsidRPr="00727573" w:rsidTr="00365654">
        <w:tc>
          <w:tcPr>
            <w:tcW w:w="710" w:type="dxa"/>
            <w:tcBorders>
              <w:top w:val="single" w:sz="4" w:space="0" w:color="000000"/>
              <w:left w:val="single" w:sz="4" w:space="0" w:color="000000"/>
              <w:bottom w:val="single" w:sz="4" w:space="0" w:color="000000"/>
            </w:tcBorders>
            <w:vAlign w:val="center"/>
          </w:tcPr>
          <w:p w:rsidR="00DF41CE" w:rsidRPr="00727573" w:rsidRDefault="00887A8D" w:rsidP="00534312">
            <w:pPr>
              <w:snapToGrid w:val="0"/>
              <w:ind w:left="34" w:right="34"/>
              <w:jc w:val="center"/>
              <w:rPr>
                <w:sz w:val="20"/>
                <w:szCs w:val="20"/>
              </w:rPr>
            </w:pPr>
            <w:r w:rsidRPr="00727573">
              <w:rPr>
                <w:sz w:val="20"/>
                <w:szCs w:val="20"/>
              </w:rPr>
              <w:lastRenderedPageBreak/>
              <w:t>3</w:t>
            </w:r>
            <w:r w:rsidR="00DA1F4F" w:rsidRPr="00727573">
              <w:rPr>
                <w:sz w:val="20"/>
                <w:szCs w:val="20"/>
              </w:rPr>
              <w:t>6</w:t>
            </w:r>
          </w:p>
        </w:tc>
        <w:tc>
          <w:tcPr>
            <w:tcW w:w="3685" w:type="dxa"/>
            <w:tcBorders>
              <w:top w:val="single" w:sz="4" w:space="0" w:color="000000"/>
              <w:left w:val="single" w:sz="4" w:space="0" w:color="000000"/>
              <w:bottom w:val="single" w:sz="4" w:space="0" w:color="000000"/>
            </w:tcBorders>
            <w:vAlign w:val="center"/>
          </w:tcPr>
          <w:p w:rsidR="00DF41CE" w:rsidRPr="00727573" w:rsidRDefault="00846362" w:rsidP="00534312">
            <w:pPr>
              <w:snapToGrid w:val="0"/>
              <w:ind w:left="34" w:right="34"/>
              <w:jc w:val="center"/>
              <w:rPr>
                <w:sz w:val="20"/>
                <w:szCs w:val="20"/>
              </w:rPr>
            </w:pPr>
            <w:r w:rsidRPr="00727573">
              <w:rPr>
                <w:sz w:val="20"/>
                <w:szCs w:val="20"/>
              </w:rPr>
              <w:t>Информация о возможности одностороннего отказа</w:t>
            </w:r>
            <w:r w:rsidRPr="00727573">
              <w:rPr>
                <w:b/>
                <w:sz w:val="20"/>
                <w:szCs w:val="20"/>
              </w:rPr>
              <w:t xml:space="preserve"> </w:t>
            </w:r>
            <w:r w:rsidRPr="00727573">
              <w:rPr>
                <w:sz w:val="20"/>
                <w:szCs w:val="20"/>
              </w:rPr>
              <w:t xml:space="preserve">от исполнения </w:t>
            </w:r>
            <w:r w:rsidR="00013FD4" w:rsidRPr="00727573">
              <w:rPr>
                <w:sz w:val="20"/>
                <w:szCs w:val="20"/>
              </w:rPr>
              <w:t>Контракт</w:t>
            </w:r>
            <w:r w:rsidRPr="00727573">
              <w:rPr>
                <w:sz w:val="20"/>
                <w:szCs w:val="20"/>
              </w:rPr>
              <w:t>а</w:t>
            </w:r>
          </w:p>
        </w:tc>
        <w:tc>
          <w:tcPr>
            <w:tcW w:w="6521" w:type="dxa"/>
            <w:tcBorders>
              <w:top w:val="single" w:sz="4" w:space="0" w:color="000000"/>
              <w:left w:val="single" w:sz="4" w:space="0" w:color="000000"/>
              <w:bottom w:val="single" w:sz="4" w:space="0" w:color="000000"/>
              <w:right w:val="single" w:sz="4" w:space="0" w:color="000000"/>
            </w:tcBorders>
            <w:vAlign w:val="center"/>
          </w:tcPr>
          <w:p w:rsidR="00DF41CE" w:rsidRPr="00727573" w:rsidRDefault="00DF41CE" w:rsidP="00DF41CE">
            <w:pPr>
              <w:suppressAutoHyphens w:val="0"/>
              <w:autoSpaceDE w:val="0"/>
              <w:autoSpaceDN w:val="0"/>
              <w:adjustRightInd w:val="0"/>
              <w:ind w:firstLine="174"/>
              <w:jc w:val="both"/>
              <w:rPr>
                <w:sz w:val="20"/>
                <w:szCs w:val="20"/>
              </w:rPr>
            </w:pPr>
            <w:r w:rsidRPr="00727573">
              <w:rPr>
                <w:sz w:val="20"/>
                <w:szCs w:val="20"/>
              </w:rPr>
              <w:t xml:space="preserve">Расторжение </w:t>
            </w:r>
            <w:r w:rsidR="00013FD4" w:rsidRPr="00727573">
              <w:rPr>
                <w:sz w:val="20"/>
                <w:szCs w:val="20"/>
              </w:rPr>
              <w:t>Контракт</w:t>
            </w:r>
            <w:r w:rsidRPr="00727573">
              <w:rPr>
                <w:sz w:val="20"/>
                <w:szCs w:val="20"/>
              </w:rPr>
              <w:t xml:space="preserve">а допускается по соглашению сторон, по решению суда, в случае одностороннего отказа стороны </w:t>
            </w:r>
            <w:r w:rsidR="00013FD4" w:rsidRPr="00727573">
              <w:rPr>
                <w:sz w:val="20"/>
                <w:szCs w:val="20"/>
              </w:rPr>
              <w:t>Контракт</w:t>
            </w:r>
            <w:r w:rsidRPr="00727573">
              <w:rPr>
                <w:sz w:val="20"/>
                <w:szCs w:val="20"/>
              </w:rPr>
              <w:t xml:space="preserve">а от исполнения </w:t>
            </w:r>
            <w:r w:rsidR="00013FD4" w:rsidRPr="00727573">
              <w:rPr>
                <w:sz w:val="20"/>
                <w:szCs w:val="20"/>
              </w:rPr>
              <w:t>Контракт</w:t>
            </w:r>
            <w:r w:rsidRPr="00727573">
              <w:rPr>
                <w:sz w:val="20"/>
                <w:szCs w:val="20"/>
              </w:rPr>
              <w:t>а в соответствии с гражданским законодательством.</w:t>
            </w:r>
          </w:p>
          <w:p w:rsidR="00DF41CE" w:rsidRPr="00727573" w:rsidRDefault="00DF41CE" w:rsidP="00DF41CE">
            <w:pPr>
              <w:suppressAutoHyphens w:val="0"/>
              <w:autoSpaceDE w:val="0"/>
              <w:autoSpaceDN w:val="0"/>
              <w:adjustRightInd w:val="0"/>
              <w:ind w:firstLine="174"/>
              <w:jc w:val="both"/>
              <w:rPr>
                <w:sz w:val="20"/>
                <w:szCs w:val="20"/>
              </w:rPr>
            </w:pPr>
            <w:r w:rsidRPr="00727573">
              <w:rPr>
                <w:sz w:val="20"/>
                <w:szCs w:val="20"/>
              </w:rPr>
              <w:t xml:space="preserve">Заказчик вправе принять решение об одностороннем отказе от исполнения </w:t>
            </w:r>
            <w:r w:rsidR="00013FD4" w:rsidRPr="00727573">
              <w:rPr>
                <w:sz w:val="20"/>
                <w:szCs w:val="20"/>
              </w:rPr>
              <w:t>Контракт</w:t>
            </w:r>
            <w:r w:rsidRPr="00727573">
              <w:rPr>
                <w:sz w:val="20"/>
                <w:szCs w:val="20"/>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E29F0" w:rsidRPr="00727573">
              <w:rPr>
                <w:sz w:val="20"/>
                <w:szCs w:val="20"/>
              </w:rPr>
              <w:t xml:space="preserve">, при условии, если это было предусмотрено </w:t>
            </w:r>
            <w:r w:rsidR="00013FD4" w:rsidRPr="00727573">
              <w:rPr>
                <w:sz w:val="20"/>
                <w:szCs w:val="20"/>
              </w:rPr>
              <w:t>Контракт</w:t>
            </w:r>
            <w:r w:rsidR="00CE29F0" w:rsidRPr="00727573">
              <w:rPr>
                <w:sz w:val="20"/>
                <w:szCs w:val="20"/>
              </w:rPr>
              <w:t>ом</w:t>
            </w:r>
            <w:r w:rsidRPr="00727573">
              <w:rPr>
                <w:sz w:val="20"/>
                <w:szCs w:val="20"/>
              </w:rPr>
              <w:t>.</w:t>
            </w:r>
          </w:p>
          <w:p w:rsidR="00DF41CE" w:rsidRPr="00727573" w:rsidRDefault="00DF41CE" w:rsidP="00DF41CE">
            <w:pPr>
              <w:suppressAutoHyphens w:val="0"/>
              <w:autoSpaceDE w:val="0"/>
              <w:autoSpaceDN w:val="0"/>
              <w:adjustRightInd w:val="0"/>
              <w:ind w:firstLine="174"/>
              <w:jc w:val="both"/>
              <w:rPr>
                <w:sz w:val="20"/>
                <w:szCs w:val="20"/>
              </w:rPr>
            </w:pPr>
            <w:r w:rsidRPr="00727573">
              <w:rPr>
                <w:sz w:val="20"/>
                <w:szCs w:val="20"/>
              </w:rPr>
              <w:t xml:space="preserve">Заказчик вправе провести экспертизу </w:t>
            </w:r>
            <w:r w:rsidR="00725776" w:rsidRPr="00727573">
              <w:rPr>
                <w:sz w:val="20"/>
                <w:szCs w:val="20"/>
              </w:rPr>
              <w:t>оказанных услуг</w:t>
            </w:r>
            <w:r w:rsidRPr="00727573">
              <w:rPr>
                <w:sz w:val="20"/>
                <w:szCs w:val="20"/>
              </w:rPr>
              <w:t xml:space="preserve"> с привлечением экспертов, экспертных организаций до принятия решения об одностороннем отказе от исполнения </w:t>
            </w:r>
            <w:r w:rsidR="00013FD4" w:rsidRPr="00727573">
              <w:rPr>
                <w:sz w:val="20"/>
                <w:szCs w:val="20"/>
              </w:rPr>
              <w:t>Контракт</w:t>
            </w:r>
            <w:r w:rsidRPr="00727573">
              <w:rPr>
                <w:sz w:val="20"/>
                <w:szCs w:val="20"/>
              </w:rPr>
              <w:t xml:space="preserve">а в соответствии с частью 8 </w:t>
            </w:r>
            <w:r w:rsidR="00CA7CC3" w:rsidRPr="00727573">
              <w:rPr>
                <w:sz w:val="20"/>
                <w:szCs w:val="20"/>
              </w:rPr>
              <w:t xml:space="preserve">ст.95 </w:t>
            </w:r>
            <w:r w:rsidRPr="00727573">
              <w:rPr>
                <w:sz w:val="20"/>
                <w:szCs w:val="20"/>
              </w:rPr>
              <w:t xml:space="preserve">Федерального закона  от 05.04.2013 г. №44-ФЗ «О </w:t>
            </w:r>
            <w:r w:rsidR="00013FD4" w:rsidRPr="00727573">
              <w:rPr>
                <w:sz w:val="20"/>
                <w:szCs w:val="20"/>
              </w:rPr>
              <w:t>Контракт</w:t>
            </w:r>
            <w:r w:rsidRPr="00727573">
              <w:rPr>
                <w:sz w:val="20"/>
                <w:szCs w:val="20"/>
              </w:rPr>
              <w:t>ной системе в сфере закупок товаров, работ, услуг для обеспечения государственных и муниципальных нужд».</w:t>
            </w:r>
          </w:p>
          <w:p w:rsidR="00DF41CE" w:rsidRPr="00727573" w:rsidRDefault="00DF41CE" w:rsidP="00DF41CE">
            <w:pPr>
              <w:suppressAutoHyphens w:val="0"/>
              <w:autoSpaceDE w:val="0"/>
              <w:autoSpaceDN w:val="0"/>
              <w:adjustRightInd w:val="0"/>
              <w:ind w:firstLine="174"/>
              <w:jc w:val="both"/>
              <w:rPr>
                <w:sz w:val="20"/>
                <w:szCs w:val="20"/>
              </w:rPr>
            </w:pPr>
            <w:r w:rsidRPr="00727573">
              <w:rPr>
                <w:sz w:val="20"/>
                <w:szCs w:val="20"/>
              </w:rPr>
              <w:t xml:space="preserve">Если заказчиком проведена экспертиза </w:t>
            </w:r>
            <w:r w:rsidR="00725776" w:rsidRPr="00727573">
              <w:rPr>
                <w:sz w:val="20"/>
                <w:szCs w:val="20"/>
              </w:rPr>
              <w:t>оказанных услуг</w:t>
            </w:r>
            <w:r w:rsidRPr="00727573">
              <w:rPr>
                <w:sz w:val="20"/>
                <w:szCs w:val="20"/>
              </w:rPr>
              <w:t xml:space="preserve"> с привлечением экспертов, экспертных организаций, решение об одностороннем отказе от исполнения </w:t>
            </w:r>
            <w:r w:rsidR="00013FD4" w:rsidRPr="00727573">
              <w:rPr>
                <w:sz w:val="20"/>
                <w:szCs w:val="20"/>
              </w:rPr>
              <w:t>Контракт</w:t>
            </w:r>
            <w:r w:rsidRPr="00727573">
              <w:rPr>
                <w:sz w:val="20"/>
                <w:szCs w:val="20"/>
              </w:rPr>
              <w:t xml:space="preserve">а может быть принято заказчиком только при условии, что по результатам экспертизы </w:t>
            </w:r>
            <w:r w:rsidR="00725776" w:rsidRPr="00727573">
              <w:rPr>
                <w:sz w:val="20"/>
                <w:szCs w:val="20"/>
              </w:rPr>
              <w:t>оказанных услуг</w:t>
            </w:r>
            <w:r w:rsidRPr="00727573">
              <w:rPr>
                <w:sz w:val="20"/>
                <w:szCs w:val="20"/>
              </w:rPr>
              <w:t xml:space="preserve"> в заключение эксперта, экспертной организации будут подтверждены нарушения условий </w:t>
            </w:r>
            <w:r w:rsidR="00013FD4" w:rsidRPr="00727573">
              <w:rPr>
                <w:sz w:val="20"/>
                <w:szCs w:val="20"/>
              </w:rPr>
              <w:t>Контракт</w:t>
            </w:r>
            <w:r w:rsidRPr="00727573">
              <w:rPr>
                <w:sz w:val="20"/>
                <w:szCs w:val="20"/>
              </w:rPr>
              <w:t xml:space="preserve">а, послужившие основанием для одностороннего отказа заказчика от исполнения </w:t>
            </w:r>
            <w:r w:rsidR="00013FD4" w:rsidRPr="00727573">
              <w:rPr>
                <w:sz w:val="20"/>
                <w:szCs w:val="20"/>
              </w:rPr>
              <w:t>Контракт</w:t>
            </w:r>
            <w:r w:rsidRPr="00727573">
              <w:rPr>
                <w:sz w:val="20"/>
                <w:szCs w:val="20"/>
              </w:rPr>
              <w:t>а.</w:t>
            </w:r>
          </w:p>
          <w:p w:rsidR="00DF41CE" w:rsidRPr="00727573" w:rsidRDefault="00DF41CE" w:rsidP="000E28C4">
            <w:pPr>
              <w:suppressAutoHyphens w:val="0"/>
              <w:autoSpaceDE w:val="0"/>
              <w:autoSpaceDN w:val="0"/>
              <w:adjustRightInd w:val="0"/>
              <w:ind w:firstLine="174"/>
              <w:jc w:val="both"/>
              <w:rPr>
                <w:sz w:val="20"/>
                <w:szCs w:val="20"/>
              </w:rPr>
            </w:pPr>
            <w:proofErr w:type="gramStart"/>
            <w:r w:rsidRPr="00727573">
              <w:rPr>
                <w:sz w:val="20"/>
                <w:szCs w:val="20"/>
              </w:rPr>
              <w:t xml:space="preserve">Решение заказчика об одностороннем отказе от исполнения </w:t>
            </w:r>
            <w:r w:rsidR="00013FD4" w:rsidRPr="00727573">
              <w:rPr>
                <w:sz w:val="20"/>
                <w:szCs w:val="20"/>
              </w:rPr>
              <w:t>Контракт</w:t>
            </w:r>
            <w:r w:rsidRPr="00727573">
              <w:rPr>
                <w:sz w:val="20"/>
                <w:szCs w:val="20"/>
              </w:rPr>
              <w:t xml:space="preserve">а не позднее чем в течение трех рабочих дней с даты принятия указанного решения, размещается на официальном сайте и направляется </w:t>
            </w:r>
            <w:r w:rsidR="000E28C4" w:rsidRPr="00727573">
              <w:rPr>
                <w:sz w:val="20"/>
                <w:szCs w:val="20"/>
              </w:rPr>
              <w:t>Поставщику (подрядчику, исполнителю)</w:t>
            </w:r>
            <w:r w:rsidRPr="00727573">
              <w:rPr>
                <w:sz w:val="20"/>
                <w:szCs w:val="20"/>
              </w:rPr>
              <w:t xml:space="preserve"> по почте заказным письмом с уведомлением о вручении по адресу </w:t>
            </w:r>
            <w:r w:rsidR="000E28C4" w:rsidRPr="00727573">
              <w:rPr>
                <w:sz w:val="20"/>
                <w:szCs w:val="20"/>
              </w:rPr>
              <w:t>Поставщика (подрядчика, исполнителя)</w:t>
            </w:r>
            <w:r w:rsidRPr="00727573">
              <w:rPr>
                <w:sz w:val="20"/>
                <w:szCs w:val="20"/>
              </w:rPr>
              <w:t xml:space="preserve">, указанному в </w:t>
            </w:r>
            <w:r w:rsidR="00013FD4" w:rsidRPr="00727573">
              <w:rPr>
                <w:sz w:val="20"/>
                <w:szCs w:val="20"/>
              </w:rPr>
              <w:t>Контракт</w:t>
            </w:r>
            <w:r w:rsidRPr="00727573">
              <w:rPr>
                <w:sz w:val="20"/>
                <w:szCs w:val="20"/>
              </w:rPr>
              <w:t>е, а также телеграммой, либо посредством факсимильной связи, либо по адресу электронной почты, либо с</w:t>
            </w:r>
            <w:proofErr w:type="gramEnd"/>
            <w:r w:rsidRPr="00727573">
              <w:rPr>
                <w:sz w:val="20"/>
                <w:szCs w:val="20"/>
              </w:rPr>
              <w:t xml:space="preserve"> использованием иных сре</w:t>
            </w:r>
            <w:proofErr w:type="gramStart"/>
            <w:r w:rsidRPr="00727573">
              <w:rPr>
                <w:sz w:val="20"/>
                <w:szCs w:val="20"/>
              </w:rPr>
              <w:t>дств св</w:t>
            </w:r>
            <w:proofErr w:type="gramEnd"/>
            <w:r w:rsidRPr="00727573">
              <w:rPr>
                <w:sz w:val="20"/>
                <w:szCs w:val="20"/>
              </w:rPr>
              <w:t xml:space="preserve">язи и доставки, обеспечивающих фиксирование такого уведомления и получение заказчиком подтверждения о его вручении </w:t>
            </w:r>
            <w:r w:rsidR="000E28C4" w:rsidRPr="00727573">
              <w:rPr>
                <w:sz w:val="20"/>
                <w:szCs w:val="20"/>
              </w:rPr>
              <w:t xml:space="preserve">Поставщику (подрядчику, </w:t>
            </w:r>
            <w:r w:rsidR="001F223B" w:rsidRPr="00727573">
              <w:rPr>
                <w:sz w:val="20"/>
                <w:szCs w:val="20"/>
              </w:rPr>
              <w:t>исполнителю</w:t>
            </w:r>
            <w:r w:rsidR="000E28C4" w:rsidRPr="00727573">
              <w:rPr>
                <w:sz w:val="20"/>
                <w:szCs w:val="20"/>
              </w:rPr>
              <w:t>)</w:t>
            </w:r>
            <w:r w:rsidRPr="00727573">
              <w:rPr>
                <w:sz w:val="20"/>
                <w:szCs w:val="20"/>
              </w:rPr>
              <w:t xml:space="preserve">. Выполнение заказчиком требований настоящей части считается надлежащим уведомлением </w:t>
            </w:r>
            <w:r w:rsidR="000E28C4" w:rsidRPr="00727573">
              <w:rPr>
                <w:sz w:val="20"/>
                <w:szCs w:val="20"/>
              </w:rPr>
              <w:t xml:space="preserve">Поставщика (подрядчика, </w:t>
            </w:r>
            <w:r w:rsidR="001F223B" w:rsidRPr="00727573">
              <w:rPr>
                <w:sz w:val="20"/>
                <w:szCs w:val="20"/>
              </w:rPr>
              <w:t>исполнителя</w:t>
            </w:r>
            <w:r w:rsidR="000E28C4" w:rsidRPr="00727573">
              <w:rPr>
                <w:sz w:val="20"/>
                <w:szCs w:val="20"/>
              </w:rPr>
              <w:t>)</w:t>
            </w:r>
            <w:r w:rsidRPr="00727573">
              <w:rPr>
                <w:sz w:val="20"/>
                <w:szCs w:val="20"/>
              </w:rPr>
              <w:t xml:space="preserve"> об одностороннем отказе от исполнения </w:t>
            </w:r>
            <w:r w:rsidR="00013FD4" w:rsidRPr="00727573">
              <w:rPr>
                <w:sz w:val="20"/>
                <w:szCs w:val="20"/>
              </w:rPr>
              <w:t>Контракт</w:t>
            </w:r>
            <w:r w:rsidRPr="00727573">
              <w:rPr>
                <w:sz w:val="20"/>
                <w:szCs w:val="20"/>
              </w:rPr>
              <w:t xml:space="preserve">а. Датой такого надлежащего уведомления признается дата получения заказчиком подтверждения о вручении </w:t>
            </w:r>
            <w:r w:rsidR="000E28C4" w:rsidRPr="00727573">
              <w:rPr>
                <w:sz w:val="20"/>
                <w:szCs w:val="20"/>
              </w:rPr>
              <w:t xml:space="preserve">поставщику (подрядчику, </w:t>
            </w:r>
            <w:r w:rsidR="001F223B" w:rsidRPr="00727573">
              <w:rPr>
                <w:sz w:val="20"/>
                <w:szCs w:val="20"/>
              </w:rPr>
              <w:t>исполнителю</w:t>
            </w:r>
            <w:r w:rsidR="000E28C4" w:rsidRPr="00727573">
              <w:rPr>
                <w:sz w:val="20"/>
                <w:szCs w:val="20"/>
              </w:rPr>
              <w:t>)</w:t>
            </w:r>
            <w:r w:rsidRPr="00727573">
              <w:rPr>
                <w:sz w:val="20"/>
                <w:szCs w:val="20"/>
              </w:rPr>
              <w:t xml:space="preserve"> указанного уведомления либо дата получения заказчиком информации об отсутствии </w:t>
            </w:r>
            <w:r w:rsidR="000E28C4" w:rsidRPr="00727573">
              <w:rPr>
                <w:sz w:val="20"/>
                <w:szCs w:val="20"/>
              </w:rPr>
              <w:t xml:space="preserve">поставщика (подрядчика, </w:t>
            </w:r>
            <w:r w:rsidR="001F223B" w:rsidRPr="00727573">
              <w:rPr>
                <w:sz w:val="20"/>
                <w:szCs w:val="20"/>
              </w:rPr>
              <w:t>исполнителя</w:t>
            </w:r>
            <w:r w:rsidR="000E28C4" w:rsidRPr="00727573">
              <w:rPr>
                <w:sz w:val="20"/>
                <w:szCs w:val="20"/>
              </w:rPr>
              <w:t>)</w:t>
            </w:r>
            <w:r w:rsidRPr="00727573">
              <w:rPr>
                <w:sz w:val="20"/>
                <w:szCs w:val="20"/>
              </w:rPr>
              <w:t xml:space="preserve"> по его адресу, указанному в </w:t>
            </w:r>
            <w:r w:rsidR="00013FD4" w:rsidRPr="00727573">
              <w:rPr>
                <w:sz w:val="20"/>
                <w:szCs w:val="20"/>
              </w:rPr>
              <w:t>Контракт</w:t>
            </w:r>
            <w:r w:rsidRPr="00727573">
              <w:rPr>
                <w:sz w:val="20"/>
                <w:szCs w:val="20"/>
              </w:rPr>
              <w:t xml:space="preserve">е. При невозможности получения указанных подтверждения либо информации датой такого надлежащего уведомления признается дата </w:t>
            </w:r>
            <w:proofErr w:type="gramStart"/>
            <w:r w:rsidRPr="00727573">
              <w:rPr>
                <w:sz w:val="20"/>
                <w:szCs w:val="20"/>
              </w:rPr>
              <w:t xml:space="preserve">по истечении тридцати дней с даты размещения решения заказчика об одностороннем отказе от исполнения </w:t>
            </w:r>
            <w:r w:rsidR="00013FD4" w:rsidRPr="00727573">
              <w:rPr>
                <w:sz w:val="20"/>
                <w:szCs w:val="20"/>
              </w:rPr>
              <w:t>Контракт</w:t>
            </w:r>
            <w:r w:rsidRPr="00727573">
              <w:rPr>
                <w:sz w:val="20"/>
                <w:szCs w:val="20"/>
              </w:rPr>
              <w:t>а на официальном сайте</w:t>
            </w:r>
            <w:proofErr w:type="gramEnd"/>
            <w:r w:rsidRPr="00727573">
              <w:rPr>
                <w:sz w:val="20"/>
                <w:szCs w:val="20"/>
              </w:rPr>
              <w:t>.</w:t>
            </w:r>
          </w:p>
          <w:p w:rsidR="00DF41CE" w:rsidRPr="00727573" w:rsidRDefault="00DF41CE" w:rsidP="00DF41CE">
            <w:pPr>
              <w:suppressAutoHyphens w:val="0"/>
              <w:autoSpaceDE w:val="0"/>
              <w:autoSpaceDN w:val="0"/>
              <w:adjustRightInd w:val="0"/>
              <w:ind w:firstLine="174"/>
              <w:jc w:val="both"/>
              <w:rPr>
                <w:sz w:val="20"/>
                <w:szCs w:val="20"/>
              </w:rPr>
            </w:pPr>
            <w:r w:rsidRPr="00727573">
              <w:rPr>
                <w:sz w:val="20"/>
                <w:szCs w:val="20"/>
              </w:rPr>
              <w:t xml:space="preserve">Решение заказчика об одностороннем отказе от исполнения </w:t>
            </w:r>
            <w:r w:rsidR="00013FD4" w:rsidRPr="00727573">
              <w:rPr>
                <w:sz w:val="20"/>
                <w:szCs w:val="20"/>
              </w:rPr>
              <w:t>Контракт</w:t>
            </w:r>
            <w:r w:rsidRPr="00727573">
              <w:rPr>
                <w:sz w:val="20"/>
                <w:szCs w:val="20"/>
              </w:rPr>
              <w:t xml:space="preserve">а вступает в силу, и </w:t>
            </w:r>
            <w:r w:rsidR="00013FD4" w:rsidRPr="00727573">
              <w:rPr>
                <w:sz w:val="20"/>
                <w:szCs w:val="20"/>
              </w:rPr>
              <w:t>Контракт</w:t>
            </w:r>
            <w:r w:rsidRPr="00727573">
              <w:rPr>
                <w:sz w:val="20"/>
                <w:szCs w:val="20"/>
              </w:rPr>
              <w:t xml:space="preserve"> считается расторгнутым через десять дней </w:t>
            </w:r>
            <w:proofErr w:type="gramStart"/>
            <w:r w:rsidRPr="00727573">
              <w:rPr>
                <w:sz w:val="20"/>
                <w:szCs w:val="20"/>
              </w:rPr>
              <w:t>с даты</w:t>
            </w:r>
            <w:proofErr w:type="gramEnd"/>
            <w:r w:rsidRPr="00727573">
              <w:rPr>
                <w:sz w:val="20"/>
                <w:szCs w:val="20"/>
              </w:rPr>
              <w:t xml:space="preserve"> надлежащего уведомления заказчиком </w:t>
            </w:r>
            <w:r w:rsidR="00D82F3D" w:rsidRPr="00727573">
              <w:rPr>
                <w:sz w:val="20"/>
                <w:szCs w:val="20"/>
              </w:rPr>
              <w:t xml:space="preserve">Поставщика (подрядчика, </w:t>
            </w:r>
            <w:r w:rsidR="001F223B" w:rsidRPr="00727573">
              <w:rPr>
                <w:sz w:val="20"/>
                <w:szCs w:val="20"/>
              </w:rPr>
              <w:t>исполнителя</w:t>
            </w:r>
            <w:r w:rsidR="00D82F3D" w:rsidRPr="00727573">
              <w:rPr>
                <w:sz w:val="20"/>
                <w:szCs w:val="20"/>
              </w:rPr>
              <w:t>)</w:t>
            </w:r>
            <w:r w:rsidRPr="00727573">
              <w:rPr>
                <w:sz w:val="20"/>
                <w:szCs w:val="20"/>
              </w:rPr>
              <w:t xml:space="preserve"> об одностороннем отказе от исполнения </w:t>
            </w:r>
            <w:r w:rsidR="00013FD4" w:rsidRPr="00727573">
              <w:rPr>
                <w:sz w:val="20"/>
                <w:szCs w:val="20"/>
              </w:rPr>
              <w:t>Контракт</w:t>
            </w:r>
            <w:r w:rsidRPr="00727573">
              <w:rPr>
                <w:sz w:val="20"/>
                <w:szCs w:val="20"/>
              </w:rPr>
              <w:t>а.</w:t>
            </w:r>
          </w:p>
          <w:p w:rsidR="00DF41CE" w:rsidRPr="00727573" w:rsidRDefault="00DF41CE" w:rsidP="00DF41CE">
            <w:pPr>
              <w:suppressAutoHyphens w:val="0"/>
              <w:autoSpaceDE w:val="0"/>
              <w:autoSpaceDN w:val="0"/>
              <w:adjustRightInd w:val="0"/>
              <w:ind w:firstLine="174"/>
              <w:jc w:val="both"/>
              <w:rPr>
                <w:sz w:val="20"/>
                <w:szCs w:val="20"/>
              </w:rPr>
            </w:pPr>
            <w:proofErr w:type="gramStart"/>
            <w:r w:rsidRPr="00727573">
              <w:rPr>
                <w:sz w:val="20"/>
                <w:szCs w:val="20"/>
              </w:rPr>
              <w:t xml:space="preserve">Заказчик обязан отменить не вступившее в силу решение об одностороннем отказе от исполнения </w:t>
            </w:r>
            <w:r w:rsidR="00013FD4" w:rsidRPr="00727573">
              <w:rPr>
                <w:sz w:val="20"/>
                <w:szCs w:val="20"/>
              </w:rPr>
              <w:t>Контракт</w:t>
            </w:r>
            <w:r w:rsidRPr="00727573">
              <w:rPr>
                <w:sz w:val="20"/>
                <w:szCs w:val="20"/>
              </w:rPr>
              <w:t xml:space="preserve">а, если в течение десятидневного срока с даты надлежащего уведомления </w:t>
            </w:r>
            <w:r w:rsidR="00D82F3D" w:rsidRPr="00727573">
              <w:rPr>
                <w:sz w:val="20"/>
                <w:szCs w:val="20"/>
              </w:rPr>
              <w:t xml:space="preserve">Поставщика (подрядчика, </w:t>
            </w:r>
            <w:r w:rsidR="001F223B" w:rsidRPr="00727573">
              <w:rPr>
                <w:sz w:val="20"/>
                <w:szCs w:val="20"/>
              </w:rPr>
              <w:t>исполнителя</w:t>
            </w:r>
            <w:r w:rsidR="00D82F3D" w:rsidRPr="00727573">
              <w:rPr>
                <w:sz w:val="20"/>
                <w:szCs w:val="20"/>
              </w:rPr>
              <w:t>)</w:t>
            </w:r>
            <w:r w:rsidRPr="00727573">
              <w:rPr>
                <w:sz w:val="20"/>
                <w:szCs w:val="20"/>
              </w:rPr>
              <w:t xml:space="preserve"> о принятом решении об одностороннем отказе от исполнения </w:t>
            </w:r>
            <w:r w:rsidR="00013FD4" w:rsidRPr="00727573">
              <w:rPr>
                <w:sz w:val="20"/>
                <w:szCs w:val="20"/>
              </w:rPr>
              <w:t>Контракт</w:t>
            </w:r>
            <w:r w:rsidRPr="00727573">
              <w:rPr>
                <w:sz w:val="20"/>
                <w:szCs w:val="20"/>
              </w:rPr>
              <w:t xml:space="preserve">а устранено нарушение условий </w:t>
            </w:r>
            <w:r w:rsidR="00013FD4" w:rsidRPr="00727573">
              <w:rPr>
                <w:sz w:val="20"/>
                <w:szCs w:val="20"/>
              </w:rPr>
              <w:t>Контракт</w:t>
            </w:r>
            <w:r w:rsidRPr="00727573">
              <w:rPr>
                <w:sz w:val="20"/>
                <w:szCs w:val="20"/>
              </w:rPr>
              <w:t xml:space="preserve">а, послужившее основанием для принятия указанного решения, а также заказчику компенсированы затраты </w:t>
            </w:r>
            <w:r w:rsidR="000E28C4" w:rsidRPr="00727573">
              <w:rPr>
                <w:sz w:val="20"/>
                <w:szCs w:val="20"/>
              </w:rPr>
              <w:t>на проведение экспертизы</w:t>
            </w:r>
            <w:r w:rsidRPr="00727573">
              <w:rPr>
                <w:sz w:val="20"/>
                <w:szCs w:val="20"/>
              </w:rPr>
              <w:t>.</w:t>
            </w:r>
            <w:proofErr w:type="gramEnd"/>
            <w:r w:rsidRPr="00727573">
              <w:rPr>
                <w:sz w:val="20"/>
                <w:szCs w:val="20"/>
              </w:rPr>
              <w:t xml:space="preserve"> Данное правило не применяется в случае повторного нарушения </w:t>
            </w:r>
            <w:r w:rsidR="000E28C4" w:rsidRPr="00727573">
              <w:rPr>
                <w:sz w:val="20"/>
                <w:szCs w:val="20"/>
              </w:rPr>
              <w:t>поставщиком</w:t>
            </w:r>
            <w:r w:rsidR="00E906B2" w:rsidRPr="00727573">
              <w:rPr>
                <w:sz w:val="20"/>
                <w:szCs w:val="20"/>
              </w:rPr>
              <w:t xml:space="preserve"> (подрядчиком, исполнителем)</w:t>
            </w:r>
            <w:r w:rsidRPr="00727573">
              <w:rPr>
                <w:sz w:val="20"/>
                <w:szCs w:val="20"/>
              </w:rPr>
              <w:t xml:space="preserve"> условий </w:t>
            </w:r>
            <w:r w:rsidR="00013FD4" w:rsidRPr="00727573">
              <w:rPr>
                <w:sz w:val="20"/>
                <w:szCs w:val="20"/>
              </w:rPr>
              <w:t>Контракт</w:t>
            </w:r>
            <w:r w:rsidRPr="00727573">
              <w:rPr>
                <w:sz w:val="20"/>
                <w:szCs w:val="20"/>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013FD4" w:rsidRPr="00727573">
              <w:rPr>
                <w:sz w:val="20"/>
                <w:szCs w:val="20"/>
              </w:rPr>
              <w:t>Контракт</w:t>
            </w:r>
            <w:r w:rsidRPr="00727573">
              <w:rPr>
                <w:sz w:val="20"/>
                <w:szCs w:val="20"/>
              </w:rPr>
              <w:t>а.</w:t>
            </w:r>
          </w:p>
          <w:p w:rsidR="00DF41CE" w:rsidRPr="00727573" w:rsidRDefault="00DF41CE" w:rsidP="00DF41CE">
            <w:pPr>
              <w:suppressAutoHyphens w:val="0"/>
              <w:autoSpaceDE w:val="0"/>
              <w:autoSpaceDN w:val="0"/>
              <w:adjustRightInd w:val="0"/>
              <w:ind w:firstLine="174"/>
              <w:jc w:val="both"/>
              <w:rPr>
                <w:sz w:val="20"/>
                <w:szCs w:val="20"/>
              </w:rPr>
            </w:pPr>
            <w:r w:rsidRPr="00727573">
              <w:rPr>
                <w:sz w:val="20"/>
                <w:szCs w:val="20"/>
              </w:rPr>
              <w:t xml:space="preserve">Заказчик обязан принять решение об одностороннем отказе от исполнения </w:t>
            </w:r>
            <w:r w:rsidR="00013FD4" w:rsidRPr="00727573">
              <w:rPr>
                <w:sz w:val="20"/>
                <w:szCs w:val="20"/>
              </w:rPr>
              <w:t>Контракт</w:t>
            </w:r>
            <w:r w:rsidRPr="00727573">
              <w:rPr>
                <w:sz w:val="20"/>
                <w:szCs w:val="20"/>
              </w:rPr>
              <w:t xml:space="preserve">а, если в ходе исполнения </w:t>
            </w:r>
            <w:r w:rsidR="00013FD4" w:rsidRPr="00727573">
              <w:rPr>
                <w:sz w:val="20"/>
                <w:szCs w:val="20"/>
              </w:rPr>
              <w:t>Контракт</w:t>
            </w:r>
            <w:r w:rsidRPr="00727573">
              <w:rPr>
                <w:sz w:val="20"/>
                <w:szCs w:val="20"/>
              </w:rPr>
              <w:t xml:space="preserve">а установлено, что </w:t>
            </w:r>
            <w:r w:rsidR="00D82F3D" w:rsidRPr="00727573">
              <w:rPr>
                <w:sz w:val="20"/>
                <w:szCs w:val="20"/>
              </w:rPr>
              <w:t xml:space="preserve">Поставщик (подрядчик, </w:t>
            </w:r>
            <w:r w:rsidR="001F223B" w:rsidRPr="00727573">
              <w:rPr>
                <w:sz w:val="20"/>
                <w:szCs w:val="20"/>
              </w:rPr>
              <w:t>исполнитель</w:t>
            </w:r>
            <w:r w:rsidR="00D82F3D" w:rsidRPr="00727573">
              <w:rPr>
                <w:sz w:val="20"/>
                <w:szCs w:val="20"/>
              </w:rPr>
              <w:t>)</w:t>
            </w:r>
            <w:r w:rsidRPr="00727573">
              <w:rPr>
                <w:sz w:val="20"/>
                <w:szCs w:val="20"/>
              </w:rPr>
              <w:t xml:space="preserve"> не соответствует </w:t>
            </w:r>
            <w:r w:rsidRPr="00727573">
              <w:rPr>
                <w:sz w:val="20"/>
                <w:szCs w:val="20"/>
              </w:rPr>
              <w:lastRenderedPageBreak/>
              <w:t xml:space="preserve">установленным </w:t>
            </w:r>
            <w:r w:rsidR="00C568C2" w:rsidRPr="00727573">
              <w:rPr>
                <w:sz w:val="20"/>
                <w:szCs w:val="20"/>
              </w:rPr>
              <w:t xml:space="preserve">извещением о проведении запроса котировок </w:t>
            </w:r>
            <w:r w:rsidRPr="00727573">
              <w:rPr>
                <w:sz w:val="20"/>
                <w:szCs w:val="20"/>
              </w:rPr>
              <w:t>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DF41CE" w:rsidRPr="00727573" w:rsidRDefault="00DF41CE" w:rsidP="00DF41CE">
            <w:pPr>
              <w:suppressAutoHyphens w:val="0"/>
              <w:autoSpaceDE w:val="0"/>
              <w:autoSpaceDN w:val="0"/>
              <w:adjustRightInd w:val="0"/>
              <w:ind w:firstLine="174"/>
              <w:jc w:val="both"/>
              <w:rPr>
                <w:sz w:val="20"/>
                <w:szCs w:val="20"/>
              </w:rPr>
            </w:pPr>
            <w:r w:rsidRPr="00727573">
              <w:rPr>
                <w:sz w:val="20"/>
                <w:szCs w:val="20"/>
              </w:rPr>
              <w:t xml:space="preserve">Информация о </w:t>
            </w:r>
            <w:r w:rsidR="00D82F3D" w:rsidRPr="00727573">
              <w:rPr>
                <w:sz w:val="20"/>
                <w:szCs w:val="20"/>
              </w:rPr>
              <w:t xml:space="preserve">Поставщике (подрядчике, </w:t>
            </w:r>
            <w:r w:rsidR="001F223B" w:rsidRPr="00727573">
              <w:rPr>
                <w:sz w:val="20"/>
                <w:szCs w:val="20"/>
              </w:rPr>
              <w:t>исполнителе</w:t>
            </w:r>
            <w:r w:rsidR="00D82F3D" w:rsidRPr="00727573">
              <w:rPr>
                <w:sz w:val="20"/>
                <w:szCs w:val="20"/>
              </w:rPr>
              <w:t>)</w:t>
            </w:r>
            <w:r w:rsidRPr="00727573">
              <w:rPr>
                <w:sz w:val="20"/>
                <w:szCs w:val="20"/>
              </w:rPr>
              <w:t xml:space="preserve">, с которым </w:t>
            </w:r>
            <w:r w:rsidR="00013FD4" w:rsidRPr="00727573">
              <w:rPr>
                <w:sz w:val="20"/>
                <w:szCs w:val="20"/>
              </w:rPr>
              <w:t>Контракт</w:t>
            </w:r>
            <w:r w:rsidRPr="00727573">
              <w:rPr>
                <w:sz w:val="20"/>
                <w:szCs w:val="20"/>
              </w:rPr>
              <w:t xml:space="preserve"> </w:t>
            </w:r>
            <w:proofErr w:type="gramStart"/>
            <w:r w:rsidRPr="00727573">
              <w:rPr>
                <w:sz w:val="20"/>
                <w:szCs w:val="20"/>
              </w:rPr>
              <w:t>был</w:t>
            </w:r>
            <w:proofErr w:type="gramEnd"/>
            <w:r w:rsidRPr="00727573">
              <w:rPr>
                <w:sz w:val="20"/>
                <w:szCs w:val="20"/>
              </w:rPr>
              <w:t xml:space="preserve"> расторгнут в связи с односторонним отказом заказчика от исполнения </w:t>
            </w:r>
            <w:r w:rsidR="00013FD4" w:rsidRPr="00727573">
              <w:rPr>
                <w:sz w:val="20"/>
                <w:szCs w:val="20"/>
              </w:rPr>
              <w:t>Контракт</w:t>
            </w:r>
            <w:r w:rsidRPr="00727573">
              <w:rPr>
                <w:sz w:val="20"/>
                <w:szCs w:val="20"/>
              </w:rPr>
              <w:t>а, включается в установленным Федеральным законом</w:t>
            </w:r>
            <w:r w:rsidR="00076070" w:rsidRPr="00727573">
              <w:rPr>
                <w:sz w:val="20"/>
                <w:szCs w:val="20"/>
              </w:rPr>
              <w:t xml:space="preserve"> №44-ФЗ</w:t>
            </w:r>
            <w:r w:rsidRPr="00727573">
              <w:rPr>
                <w:sz w:val="20"/>
                <w:szCs w:val="20"/>
              </w:rPr>
              <w:t xml:space="preserve"> порядке в реестр недобросовестных поставщиков (подрядчиков, исполнителей).</w:t>
            </w:r>
          </w:p>
          <w:p w:rsidR="00A10445" w:rsidRPr="00727573" w:rsidRDefault="00A10445" w:rsidP="00A10445">
            <w:pPr>
              <w:suppressAutoHyphens w:val="0"/>
              <w:autoSpaceDE w:val="0"/>
              <w:autoSpaceDN w:val="0"/>
              <w:adjustRightInd w:val="0"/>
              <w:ind w:firstLine="174"/>
              <w:jc w:val="both"/>
              <w:rPr>
                <w:sz w:val="20"/>
                <w:szCs w:val="20"/>
              </w:rPr>
            </w:pPr>
            <w:r w:rsidRPr="00727573">
              <w:rPr>
                <w:sz w:val="20"/>
                <w:szCs w:val="20"/>
              </w:rPr>
              <w:t xml:space="preserve">В </w:t>
            </w:r>
            <w:proofErr w:type="gramStart"/>
            <w:r w:rsidRPr="00727573">
              <w:rPr>
                <w:sz w:val="20"/>
                <w:szCs w:val="20"/>
              </w:rPr>
              <w:t>случае</w:t>
            </w:r>
            <w:proofErr w:type="gramEnd"/>
            <w:r w:rsidRPr="00727573">
              <w:rPr>
                <w:sz w:val="20"/>
                <w:szCs w:val="20"/>
              </w:rPr>
              <w:t xml:space="preserve"> расторжения </w:t>
            </w:r>
            <w:r w:rsidR="00013FD4" w:rsidRPr="00727573">
              <w:rPr>
                <w:sz w:val="20"/>
                <w:szCs w:val="20"/>
              </w:rPr>
              <w:t>Контракт</w:t>
            </w:r>
            <w:r w:rsidRPr="00727573">
              <w:rPr>
                <w:sz w:val="20"/>
                <w:szCs w:val="20"/>
              </w:rPr>
              <w:t xml:space="preserve">а в связи с односторонним отказом заказчика от исполнения </w:t>
            </w:r>
            <w:r w:rsidR="00013FD4" w:rsidRPr="00727573">
              <w:rPr>
                <w:sz w:val="20"/>
                <w:szCs w:val="20"/>
              </w:rPr>
              <w:t>Контракт</w:t>
            </w:r>
            <w:r w:rsidRPr="00727573">
              <w:rPr>
                <w:sz w:val="20"/>
                <w:szCs w:val="20"/>
              </w:rPr>
              <w:t xml:space="preserve">а заказчик вправе осуществить закупку товара, работы, услуги, поставка, выполнение, оказание которых являлись предметом расторгнутого </w:t>
            </w:r>
            <w:r w:rsidR="00013FD4" w:rsidRPr="00727573">
              <w:rPr>
                <w:sz w:val="20"/>
                <w:szCs w:val="20"/>
              </w:rPr>
              <w:t>Контракт</w:t>
            </w:r>
            <w:r w:rsidRPr="00727573">
              <w:rPr>
                <w:sz w:val="20"/>
                <w:szCs w:val="20"/>
              </w:rPr>
              <w:t xml:space="preserve">а, в соответствии с положениями </w:t>
            </w:r>
            <w:hyperlink r:id="rId15" w:history="1">
              <w:r w:rsidRPr="00727573">
                <w:rPr>
                  <w:rStyle w:val="af3"/>
                  <w:sz w:val="20"/>
                  <w:szCs w:val="20"/>
                </w:rPr>
                <w:t>пункта 6 части 2 статьи 83</w:t>
              </w:r>
            </w:hyperlink>
            <w:r w:rsidRPr="00727573">
              <w:rPr>
                <w:sz w:val="20"/>
                <w:szCs w:val="20"/>
              </w:rPr>
              <w:t xml:space="preserve"> Федерального закона №44-ФЗ.</w:t>
            </w:r>
          </w:p>
          <w:p w:rsidR="00A10445" w:rsidRPr="00727573" w:rsidRDefault="00A10445" w:rsidP="00A10445">
            <w:pPr>
              <w:suppressAutoHyphens w:val="0"/>
              <w:autoSpaceDE w:val="0"/>
              <w:autoSpaceDN w:val="0"/>
              <w:adjustRightInd w:val="0"/>
              <w:ind w:firstLine="174"/>
              <w:jc w:val="both"/>
              <w:rPr>
                <w:sz w:val="20"/>
                <w:szCs w:val="20"/>
              </w:rPr>
            </w:pPr>
            <w:proofErr w:type="gramStart"/>
            <w:r w:rsidRPr="00727573">
              <w:rPr>
                <w:sz w:val="20"/>
                <w:szCs w:val="20"/>
              </w:rPr>
              <w:t xml:space="preserve">Если до расторжения </w:t>
            </w:r>
            <w:r w:rsidR="00013FD4" w:rsidRPr="00727573">
              <w:rPr>
                <w:sz w:val="20"/>
                <w:szCs w:val="20"/>
              </w:rPr>
              <w:t>Контракт</w:t>
            </w:r>
            <w:r w:rsidRPr="00727573">
              <w:rPr>
                <w:sz w:val="20"/>
                <w:szCs w:val="20"/>
              </w:rPr>
              <w:t xml:space="preserve">а поставщик (подрядчик, исполнитель) частично исполнил обязательства, предусмотренные </w:t>
            </w:r>
            <w:r w:rsidR="00013FD4" w:rsidRPr="00727573">
              <w:rPr>
                <w:sz w:val="20"/>
                <w:szCs w:val="20"/>
              </w:rPr>
              <w:t>Контракт</w:t>
            </w:r>
            <w:r w:rsidRPr="00727573">
              <w:rPr>
                <w:sz w:val="20"/>
                <w:szCs w:val="20"/>
              </w:rPr>
              <w:t xml:space="preserve">ом, при заключении нового </w:t>
            </w:r>
            <w:r w:rsidR="00013FD4" w:rsidRPr="00727573">
              <w:rPr>
                <w:sz w:val="20"/>
                <w:szCs w:val="20"/>
              </w:rPr>
              <w:t>Контракт</w:t>
            </w:r>
            <w:r w:rsidRPr="00727573">
              <w:rPr>
                <w:sz w:val="20"/>
                <w:szCs w:val="20"/>
              </w:rPr>
              <w:t xml:space="preserve">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w:t>
            </w:r>
            <w:r w:rsidR="00013FD4" w:rsidRPr="00727573">
              <w:rPr>
                <w:sz w:val="20"/>
                <w:szCs w:val="20"/>
              </w:rPr>
              <w:t>Контракт</w:t>
            </w:r>
            <w:r w:rsidRPr="00727573">
              <w:rPr>
                <w:sz w:val="20"/>
                <w:szCs w:val="20"/>
              </w:rPr>
              <w:t>у.</w:t>
            </w:r>
            <w:proofErr w:type="gramEnd"/>
            <w:r w:rsidRPr="00727573">
              <w:rPr>
                <w:sz w:val="20"/>
                <w:szCs w:val="20"/>
              </w:rPr>
              <w:t xml:space="preserve"> При этом цена </w:t>
            </w:r>
            <w:r w:rsidR="00013FD4" w:rsidRPr="00727573">
              <w:rPr>
                <w:sz w:val="20"/>
                <w:szCs w:val="20"/>
              </w:rPr>
              <w:t>Контракт</w:t>
            </w:r>
            <w:r w:rsidRPr="00727573">
              <w:rPr>
                <w:sz w:val="20"/>
                <w:szCs w:val="20"/>
              </w:rPr>
              <w:t>а, должна быть уменьшена пропорционально количеству поставленного товара, объему выполненной работы или оказанной услуги.</w:t>
            </w:r>
          </w:p>
          <w:p w:rsidR="00DF41CE" w:rsidRPr="00727573" w:rsidRDefault="00D82F3D" w:rsidP="00DF41CE">
            <w:pPr>
              <w:suppressAutoHyphens w:val="0"/>
              <w:autoSpaceDE w:val="0"/>
              <w:autoSpaceDN w:val="0"/>
              <w:adjustRightInd w:val="0"/>
              <w:ind w:firstLine="174"/>
              <w:jc w:val="both"/>
              <w:rPr>
                <w:sz w:val="20"/>
                <w:szCs w:val="20"/>
              </w:rPr>
            </w:pPr>
            <w:r w:rsidRPr="00727573">
              <w:rPr>
                <w:sz w:val="20"/>
                <w:szCs w:val="20"/>
              </w:rPr>
              <w:t>Поставщик (подрядчик, и</w:t>
            </w:r>
            <w:r w:rsidR="001F223B" w:rsidRPr="00727573">
              <w:rPr>
                <w:sz w:val="20"/>
                <w:szCs w:val="20"/>
              </w:rPr>
              <w:t>сполнитель</w:t>
            </w:r>
            <w:r w:rsidRPr="00727573">
              <w:rPr>
                <w:sz w:val="20"/>
                <w:szCs w:val="20"/>
              </w:rPr>
              <w:t>)</w:t>
            </w:r>
            <w:r w:rsidR="00DF41CE" w:rsidRPr="00727573">
              <w:rPr>
                <w:sz w:val="20"/>
                <w:szCs w:val="20"/>
              </w:rPr>
              <w:t xml:space="preserve"> вправе принять решение об одностороннем отказе от исполнения </w:t>
            </w:r>
            <w:r w:rsidR="00013FD4" w:rsidRPr="00727573">
              <w:rPr>
                <w:sz w:val="20"/>
                <w:szCs w:val="20"/>
              </w:rPr>
              <w:t>Контракт</w:t>
            </w:r>
            <w:r w:rsidR="00DF41CE" w:rsidRPr="00727573">
              <w:rPr>
                <w:sz w:val="20"/>
                <w:szCs w:val="20"/>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41CE" w:rsidRPr="00727573" w:rsidRDefault="00DF41CE" w:rsidP="000411C7">
            <w:pPr>
              <w:suppressAutoHyphens w:val="0"/>
              <w:autoSpaceDE w:val="0"/>
              <w:autoSpaceDN w:val="0"/>
              <w:adjustRightInd w:val="0"/>
              <w:ind w:firstLine="174"/>
              <w:jc w:val="both"/>
              <w:rPr>
                <w:sz w:val="20"/>
                <w:szCs w:val="20"/>
              </w:rPr>
            </w:pPr>
            <w:r w:rsidRPr="00727573">
              <w:rPr>
                <w:sz w:val="20"/>
                <w:szCs w:val="20"/>
              </w:rPr>
              <w:t xml:space="preserve"> </w:t>
            </w:r>
            <w:proofErr w:type="gramStart"/>
            <w:r w:rsidRPr="00727573">
              <w:rPr>
                <w:sz w:val="20"/>
                <w:szCs w:val="20"/>
              </w:rPr>
              <w:t xml:space="preserve">Решение </w:t>
            </w:r>
            <w:r w:rsidR="00D82F3D" w:rsidRPr="00727573">
              <w:rPr>
                <w:sz w:val="20"/>
                <w:szCs w:val="20"/>
              </w:rPr>
              <w:t xml:space="preserve">Поставщика (подрядчика, </w:t>
            </w:r>
            <w:r w:rsidR="001F223B" w:rsidRPr="00727573">
              <w:rPr>
                <w:sz w:val="20"/>
                <w:szCs w:val="20"/>
              </w:rPr>
              <w:t>исполнителя</w:t>
            </w:r>
            <w:r w:rsidR="00D82F3D" w:rsidRPr="00727573">
              <w:rPr>
                <w:sz w:val="20"/>
                <w:szCs w:val="20"/>
              </w:rPr>
              <w:t>)</w:t>
            </w:r>
            <w:r w:rsidRPr="00727573">
              <w:rPr>
                <w:sz w:val="20"/>
                <w:szCs w:val="20"/>
              </w:rPr>
              <w:t xml:space="preserve"> об одностороннем отказе от исполнения </w:t>
            </w:r>
            <w:r w:rsidR="00013FD4" w:rsidRPr="00727573">
              <w:rPr>
                <w:sz w:val="20"/>
                <w:szCs w:val="20"/>
              </w:rPr>
              <w:t>Контракт</w:t>
            </w:r>
            <w:r w:rsidRPr="00727573">
              <w:rPr>
                <w:sz w:val="20"/>
                <w:szCs w:val="20"/>
              </w:rPr>
              <w:t xml:space="preserve">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013FD4" w:rsidRPr="00727573">
              <w:rPr>
                <w:sz w:val="20"/>
                <w:szCs w:val="20"/>
              </w:rPr>
              <w:t>Контракт</w:t>
            </w:r>
            <w:r w:rsidRPr="00727573">
              <w:rPr>
                <w:sz w:val="20"/>
                <w:szCs w:val="20"/>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727573">
              <w:rPr>
                <w:sz w:val="20"/>
                <w:szCs w:val="20"/>
              </w:rPr>
              <w:t xml:space="preserve"> фиксирование такого уведомления и получение </w:t>
            </w:r>
            <w:r w:rsidR="00D82F3D" w:rsidRPr="00727573">
              <w:rPr>
                <w:sz w:val="20"/>
                <w:szCs w:val="20"/>
              </w:rPr>
              <w:t xml:space="preserve">поставщиком (подрядчиком, </w:t>
            </w:r>
            <w:r w:rsidR="001F223B" w:rsidRPr="00727573">
              <w:rPr>
                <w:sz w:val="20"/>
                <w:szCs w:val="20"/>
              </w:rPr>
              <w:t>исполнителем</w:t>
            </w:r>
            <w:r w:rsidR="00D82F3D" w:rsidRPr="00727573">
              <w:rPr>
                <w:sz w:val="20"/>
                <w:szCs w:val="20"/>
              </w:rPr>
              <w:t>)</w:t>
            </w:r>
            <w:r w:rsidRPr="00727573">
              <w:rPr>
                <w:sz w:val="20"/>
                <w:szCs w:val="20"/>
              </w:rPr>
              <w:t xml:space="preserve"> подтверждения о его вручении заказчику. Выполнение </w:t>
            </w:r>
            <w:r w:rsidR="00D82F3D" w:rsidRPr="00727573">
              <w:rPr>
                <w:sz w:val="20"/>
                <w:szCs w:val="20"/>
              </w:rPr>
              <w:t xml:space="preserve">поставщиком (подрядчиком, </w:t>
            </w:r>
            <w:r w:rsidR="001F223B" w:rsidRPr="00727573">
              <w:rPr>
                <w:sz w:val="20"/>
                <w:szCs w:val="20"/>
              </w:rPr>
              <w:t>исполнителем</w:t>
            </w:r>
            <w:r w:rsidR="00D82F3D" w:rsidRPr="00727573">
              <w:rPr>
                <w:sz w:val="20"/>
                <w:szCs w:val="20"/>
              </w:rPr>
              <w:t>)</w:t>
            </w:r>
            <w:r w:rsidRPr="00727573">
              <w:rPr>
                <w:sz w:val="20"/>
                <w:szCs w:val="20"/>
              </w:rPr>
              <w:t xml:space="preserve"> требований настоящей части считается надлежащим уведомлением заказчика об одностороннем отказе от исполнения </w:t>
            </w:r>
            <w:r w:rsidR="00013FD4" w:rsidRPr="00727573">
              <w:rPr>
                <w:sz w:val="20"/>
                <w:szCs w:val="20"/>
              </w:rPr>
              <w:t>Контракт</w:t>
            </w:r>
            <w:r w:rsidRPr="00727573">
              <w:rPr>
                <w:sz w:val="20"/>
                <w:szCs w:val="20"/>
              </w:rPr>
              <w:t xml:space="preserve">а. Датой такого надлежащего уведомления признается дата получения </w:t>
            </w:r>
            <w:r w:rsidR="00D82F3D" w:rsidRPr="00727573">
              <w:rPr>
                <w:sz w:val="20"/>
                <w:szCs w:val="20"/>
              </w:rPr>
              <w:t xml:space="preserve">поставщиком (подрядчиком, </w:t>
            </w:r>
            <w:r w:rsidR="001F223B" w:rsidRPr="00727573">
              <w:rPr>
                <w:sz w:val="20"/>
                <w:szCs w:val="20"/>
              </w:rPr>
              <w:t>исполнителем</w:t>
            </w:r>
            <w:r w:rsidR="00D82F3D" w:rsidRPr="00727573">
              <w:rPr>
                <w:sz w:val="20"/>
                <w:szCs w:val="20"/>
              </w:rPr>
              <w:t>)</w:t>
            </w:r>
            <w:r w:rsidRPr="00727573">
              <w:rPr>
                <w:sz w:val="20"/>
                <w:szCs w:val="20"/>
              </w:rPr>
              <w:t xml:space="preserve">  подтверждения о вручении заказчику указанного уведомления.</w:t>
            </w:r>
          </w:p>
          <w:p w:rsidR="00DF41CE" w:rsidRPr="00727573" w:rsidRDefault="00DF41CE" w:rsidP="00DF41CE">
            <w:pPr>
              <w:suppressAutoHyphens w:val="0"/>
              <w:autoSpaceDE w:val="0"/>
              <w:autoSpaceDN w:val="0"/>
              <w:adjustRightInd w:val="0"/>
              <w:ind w:firstLine="174"/>
              <w:jc w:val="both"/>
              <w:rPr>
                <w:sz w:val="20"/>
                <w:szCs w:val="20"/>
              </w:rPr>
            </w:pPr>
            <w:r w:rsidRPr="00727573">
              <w:rPr>
                <w:sz w:val="20"/>
                <w:szCs w:val="20"/>
              </w:rPr>
              <w:t xml:space="preserve"> Решение </w:t>
            </w:r>
            <w:r w:rsidR="00D82F3D" w:rsidRPr="00727573">
              <w:rPr>
                <w:sz w:val="20"/>
                <w:szCs w:val="20"/>
              </w:rPr>
              <w:t xml:space="preserve">поставщика (подрядчика, </w:t>
            </w:r>
            <w:r w:rsidR="001F223B" w:rsidRPr="00727573">
              <w:rPr>
                <w:sz w:val="20"/>
                <w:szCs w:val="20"/>
              </w:rPr>
              <w:t>исполнителя</w:t>
            </w:r>
            <w:r w:rsidR="00D82F3D" w:rsidRPr="00727573">
              <w:rPr>
                <w:sz w:val="20"/>
                <w:szCs w:val="20"/>
              </w:rPr>
              <w:t>)</w:t>
            </w:r>
            <w:r w:rsidRPr="00727573">
              <w:rPr>
                <w:sz w:val="20"/>
                <w:szCs w:val="20"/>
              </w:rPr>
              <w:t xml:space="preserve"> об одностороннем отказе от исполнения </w:t>
            </w:r>
            <w:r w:rsidR="00013FD4" w:rsidRPr="00727573">
              <w:rPr>
                <w:sz w:val="20"/>
                <w:szCs w:val="20"/>
              </w:rPr>
              <w:t>Контракт</w:t>
            </w:r>
            <w:r w:rsidRPr="00727573">
              <w:rPr>
                <w:sz w:val="20"/>
                <w:szCs w:val="20"/>
              </w:rPr>
              <w:t xml:space="preserve">а вступает в </w:t>
            </w:r>
            <w:proofErr w:type="gramStart"/>
            <w:r w:rsidRPr="00727573">
              <w:rPr>
                <w:sz w:val="20"/>
                <w:szCs w:val="20"/>
              </w:rPr>
              <w:t>силу</w:t>
            </w:r>
            <w:proofErr w:type="gramEnd"/>
            <w:r w:rsidRPr="00727573">
              <w:rPr>
                <w:sz w:val="20"/>
                <w:szCs w:val="20"/>
              </w:rPr>
              <w:t xml:space="preserve"> и </w:t>
            </w:r>
            <w:r w:rsidR="00013FD4" w:rsidRPr="00727573">
              <w:rPr>
                <w:sz w:val="20"/>
                <w:szCs w:val="20"/>
              </w:rPr>
              <w:t>Контракт</w:t>
            </w:r>
            <w:r w:rsidRPr="00727573">
              <w:rPr>
                <w:sz w:val="20"/>
                <w:szCs w:val="20"/>
              </w:rPr>
              <w:t xml:space="preserve"> считается расторгнутым через десять дней с даты надлежащего уведомления </w:t>
            </w:r>
            <w:r w:rsidR="00D82F3D" w:rsidRPr="00727573">
              <w:rPr>
                <w:sz w:val="20"/>
                <w:szCs w:val="20"/>
              </w:rPr>
              <w:t xml:space="preserve">поставщиком (подрядчиком, </w:t>
            </w:r>
            <w:r w:rsidR="001F223B" w:rsidRPr="00727573">
              <w:rPr>
                <w:sz w:val="20"/>
                <w:szCs w:val="20"/>
              </w:rPr>
              <w:t>исполнителем</w:t>
            </w:r>
            <w:r w:rsidR="00D82F3D" w:rsidRPr="00727573">
              <w:rPr>
                <w:sz w:val="20"/>
                <w:szCs w:val="20"/>
              </w:rPr>
              <w:t>)</w:t>
            </w:r>
            <w:r w:rsidRPr="00727573">
              <w:rPr>
                <w:sz w:val="20"/>
                <w:szCs w:val="20"/>
              </w:rPr>
              <w:t xml:space="preserve"> заказчика об одностороннем отказе от исполнения </w:t>
            </w:r>
            <w:r w:rsidR="00013FD4" w:rsidRPr="00727573">
              <w:rPr>
                <w:sz w:val="20"/>
                <w:szCs w:val="20"/>
              </w:rPr>
              <w:t>Контракт</w:t>
            </w:r>
            <w:r w:rsidRPr="00727573">
              <w:rPr>
                <w:sz w:val="20"/>
                <w:szCs w:val="20"/>
              </w:rPr>
              <w:t>а.</w:t>
            </w:r>
          </w:p>
          <w:p w:rsidR="00DF41CE" w:rsidRPr="00727573" w:rsidRDefault="00D82F3D" w:rsidP="00DF41CE">
            <w:pPr>
              <w:suppressAutoHyphens w:val="0"/>
              <w:autoSpaceDE w:val="0"/>
              <w:autoSpaceDN w:val="0"/>
              <w:adjustRightInd w:val="0"/>
              <w:ind w:firstLine="174"/>
              <w:jc w:val="both"/>
              <w:rPr>
                <w:sz w:val="20"/>
                <w:szCs w:val="20"/>
              </w:rPr>
            </w:pPr>
            <w:r w:rsidRPr="00727573">
              <w:rPr>
                <w:sz w:val="20"/>
                <w:szCs w:val="20"/>
              </w:rPr>
              <w:t>Поставщик (подрядчик, и</w:t>
            </w:r>
            <w:r w:rsidR="001F223B" w:rsidRPr="00727573">
              <w:rPr>
                <w:sz w:val="20"/>
                <w:szCs w:val="20"/>
              </w:rPr>
              <w:t>сполнитель</w:t>
            </w:r>
            <w:r w:rsidRPr="00727573">
              <w:rPr>
                <w:sz w:val="20"/>
                <w:szCs w:val="20"/>
              </w:rPr>
              <w:t>)</w:t>
            </w:r>
            <w:r w:rsidR="00DF41CE" w:rsidRPr="00727573">
              <w:rPr>
                <w:sz w:val="20"/>
                <w:szCs w:val="20"/>
              </w:rPr>
              <w:t xml:space="preserve"> обязан отменить не вступившее в силу решение об одностороннем отказе от исполнения </w:t>
            </w:r>
            <w:r w:rsidR="00013FD4" w:rsidRPr="00727573">
              <w:rPr>
                <w:sz w:val="20"/>
                <w:szCs w:val="20"/>
              </w:rPr>
              <w:t>Контракт</w:t>
            </w:r>
            <w:r w:rsidR="00DF41CE" w:rsidRPr="00727573">
              <w:rPr>
                <w:sz w:val="20"/>
                <w:szCs w:val="20"/>
              </w:rPr>
              <w:t xml:space="preserve">а, если в течение десятидневного срока с даты надлежащего уведомления заказчика о принятом </w:t>
            </w:r>
            <w:proofErr w:type="gramStart"/>
            <w:r w:rsidR="00DF41CE" w:rsidRPr="00727573">
              <w:rPr>
                <w:sz w:val="20"/>
                <w:szCs w:val="20"/>
              </w:rPr>
              <w:t>решении</w:t>
            </w:r>
            <w:proofErr w:type="gramEnd"/>
            <w:r w:rsidR="00DF41CE" w:rsidRPr="00727573">
              <w:rPr>
                <w:sz w:val="20"/>
                <w:szCs w:val="20"/>
              </w:rPr>
              <w:t xml:space="preserve"> об одностороннем отказе от исполнения </w:t>
            </w:r>
            <w:r w:rsidR="00013FD4" w:rsidRPr="00727573">
              <w:rPr>
                <w:sz w:val="20"/>
                <w:szCs w:val="20"/>
              </w:rPr>
              <w:t>Контракт</w:t>
            </w:r>
            <w:r w:rsidR="00DF41CE" w:rsidRPr="00727573">
              <w:rPr>
                <w:sz w:val="20"/>
                <w:szCs w:val="20"/>
              </w:rPr>
              <w:t xml:space="preserve">а устранены нарушения условий </w:t>
            </w:r>
            <w:r w:rsidR="00013FD4" w:rsidRPr="00727573">
              <w:rPr>
                <w:sz w:val="20"/>
                <w:szCs w:val="20"/>
              </w:rPr>
              <w:t>Контракт</w:t>
            </w:r>
            <w:r w:rsidR="00DF41CE" w:rsidRPr="00727573">
              <w:rPr>
                <w:sz w:val="20"/>
                <w:szCs w:val="20"/>
              </w:rPr>
              <w:t>а, послужившие основанием для принятия указанного решения.</w:t>
            </w:r>
          </w:p>
          <w:p w:rsidR="00DF41CE" w:rsidRPr="00727573" w:rsidRDefault="00DF41CE" w:rsidP="00DF41CE">
            <w:pPr>
              <w:suppressAutoHyphens w:val="0"/>
              <w:autoSpaceDE w:val="0"/>
              <w:autoSpaceDN w:val="0"/>
              <w:adjustRightInd w:val="0"/>
              <w:ind w:firstLine="174"/>
              <w:jc w:val="both"/>
              <w:rPr>
                <w:sz w:val="20"/>
                <w:szCs w:val="20"/>
              </w:rPr>
            </w:pPr>
            <w:r w:rsidRPr="00727573">
              <w:rPr>
                <w:sz w:val="20"/>
                <w:szCs w:val="20"/>
              </w:rPr>
              <w:t xml:space="preserve">При расторжении </w:t>
            </w:r>
            <w:r w:rsidR="00013FD4" w:rsidRPr="00727573">
              <w:rPr>
                <w:sz w:val="20"/>
                <w:szCs w:val="20"/>
              </w:rPr>
              <w:t>Контракт</w:t>
            </w:r>
            <w:r w:rsidRPr="00727573">
              <w:rPr>
                <w:sz w:val="20"/>
                <w:szCs w:val="20"/>
              </w:rPr>
              <w:t xml:space="preserve">а в связи с односторонним отказом стороны </w:t>
            </w:r>
            <w:r w:rsidR="00013FD4" w:rsidRPr="00727573">
              <w:rPr>
                <w:sz w:val="20"/>
                <w:szCs w:val="20"/>
              </w:rPr>
              <w:t>Контракт</w:t>
            </w:r>
            <w:r w:rsidRPr="00727573">
              <w:rPr>
                <w:sz w:val="20"/>
                <w:szCs w:val="20"/>
              </w:rPr>
              <w:t xml:space="preserve">а от исполнения </w:t>
            </w:r>
            <w:r w:rsidR="00013FD4" w:rsidRPr="00727573">
              <w:rPr>
                <w:sz w:val="20"/>
                <w:szCs w:val="20"/>
              </w:rPr>
              <w:t>Контракт</w:t>
            </w:r>
            <w:r w:rsidRPr="00727573">
              <w:rPr>
                <w:sz w:val="20"/>
                <w:szCs w:val="20"/>
              </w:rPr>
              <w:t xml:space="preserve">а другая сторона </w:t>
            </w:r>
            <w:r w:rsidR="00013FD4" w:rsidRPr="00727573">
              <w:rPr>
                <w:sz w:val="20"/>
                <w:szCs w:val="20"/>
              </w:rPr>
              <w:t>Контракт</w:t>
            </w:r>
            <w:r w:rsidRPr="00727573">
              <w:rPr>
                <w:sz w:val="20"/>
                <w:szCs w:val="20"/>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013FD4" w:rsidRPr="00727573">
              <w:rPr>
                <w:sz w:val="20"/>
                <w:szCs w:val="20"/>
              </w:rPr>
              <w:t>Контракт</w:t>
            </w:r>
            <w:r w:rsidRPr="00727573">
              <w:rPr>
                <w:sz w:val="20"/>
                <w:szCs w:val="20"/>
              </w:rPr>
              <w:t>а.</w:t>
            </w:r>
          </w:p>
          <w:p w:rsidR="00DF41CE" w:rsidRPr="00727573" w:rsidRDefault="00DF41CE" w:rsidP="001F223B">
            <w:pPr>
              <w:suppressAutoHyphens w:val="0"/>
              <w:autoSpaceDE w:val="0"/>
              <w:autoSpaceDN w:val="0"/>
              <w:adjustRightInd w:val="0"/>
              <w:ind w:firstLine="174"/>
              <w:jc w:val="both"/>
              <w:rPr>
                <w:sz w:val="20"/>
                <w:szCs w:val="20"/>
              </w:rPr>
            </w:pPr>
            <w:r w:rsidRPr="00727573">
              <w:rPr>
                <w:sz w:val="20"/>
                <w:szCs w:val="20"/>
              </w:rPr>
              <w:t xml:space="preserve">В </w:t>
            </w:r>
            <w:proofErr w:type="gramStart"/>
            <w:r w:rsidRPr="00727573">
              <w:rPr>
                <w:sz w:val="20"/>
                <w:szCs w:val="20"/>
              </w:rPr>
              <w:t>случае</w:t>
            </w:r>
            <w:proofErr w:type="gramEnd"/>
            <w:r w:rsidRPr="00727573">
              <w:rPr>
                <w:sz w:val="20"/>
                <w:szCs w:val="20"/>
              </w:rPr>
              <w:t xml:space="preserve"> расторжения </w:t>
            </w:r>
            <w:r w:rsidR="00013FD4" w:rsidRPr="00727573">
              <w:rPr>
                <w:sz w:val="20"/>
                <w:szCs w:val="20"/>
              </w:rPr>
              <w:t>Контракт</w:t>
            </w:r>
            <w:r w:rsidRPr="00727573">
              <w:rPr>
                <w:sz w:val="20"/>
                <w:szCs w:val="20"/>
              </w:rPr>
              <w:t xml:space="preserve">а в связи с односторонним отказом </w:t>
            </w:r>
            <w:r w:rsidR="00D82F3D" w:rsidRPr="00727573">
              <w:rPr>
                <w:sz w:val="20"/>
                <w:szCs w:val="20"/>
              </w:rPr>
              <w:t xml:space="preserve">поставщика (подрядчика, </w:t>
            </w:r>
            <w:r w:rsidR="001F223B" w:rsidRPr="00727573">
              <w:rPr>
                <w:sz w:val="20"/>
                <w:szCs w:val="20"/>
              </w:rPr>
              <w:t>исполнителя</w:t>
            </w:r>
            <w:r w:rsidR="00D82F3D" w:rsidRPr="00727573">
              <w:rPr>
                <w:sz w:val="20"/>
                <w:szCs w:val="20"/>
              </w:rPr>
              <w:t>)</w:t>
            </w:r>
            <w:r w:rsidRPr="00727573">
              <w:rPr>
                <w:sz w:val="20"/>
                <w:szCs w:val="20"/>
              </w:rPr>
              <w:t xml:space="preserve"> от исполнения </w:t>
            </w:r>
            <w:r w:rsidR="00013FD4" w:rsidRPr="00727573">
              <w:rPr>
                <w:sz w:val="20"/>
                <w:szCs w:val="20"/>
              </w:rPr>
              <w:t>Контракт</w:t>
            </w:r>
            <w:r w:rsidRPr="00727573">
              <w:rPr>
                <w:sz w:val="20"/>
                <w:szCs w:val="20"/>
              </w:rPr>
              <w:t xml:space="preserve">а заказчик осуществляет закупку товара, работы, услуги, поставка, выполнение, оказание которых являлись предметом расторгнутого </w:t>
            </w:r>
            <w:r w:rsidR="00013FD4" w:rsidRPr="00727573">
              <w:rPr>
                <w:sz w:val="20"/>
                <w:szCs w:val="20"/>
              </w:rPr>
              <w:t>Контракт</w:t>
            </w:r>
            <w:r w:rsidRPr="00727573">
              <w:rPr>
                <w:sz w:val="20"/>
                <w:szCs w:val="20"/>
              </w:rPr>
              <w:t>а, в соответствии с положениями Федерального закона №44-ФЗ.</w:t>
            </w:r>
          </w:p>
          <w:p w:rsidR="00AA0199" w:rsidRPr="00727573" w:rsidRDefault="00AA0199" w:rsidP="00AA0199">
            <w:pPr>
              <w:suppressAutoHyphens w:val="0"/>
              <w:autoSpaceDE w:val="0"/>
              <w:autoSpaceDN w:val="0"/>
              <w:adjustRightInd w:val="0"/>
              <w:ind w:firstLine="174"/>
              <w:jc w:val="both"/>
              <w:rPr>
                <w:sz w:val="20"/>
                <w:szCs w:val="20"/>
              </w:rPr>
            </w:pPr>
            <w:r w:rsidRPr="00727573">
              <w:rPr>
                <w:sz w:val="20"/>
                <w:szCs w:val="20"/>
              </w:rPr>
              <w:lastRenderedPageBreak/>
              <w:t xml:space="preserve">Информация об изменении </w:t>
            </w:r>
            <w:r w:rsidR="00013FD4" w:rsidRPr="00727573">
              <w:rPr>
                <w:sz w:val="20"/>
                <w:szCs w:val="20"/>
              </w:rPr>
              <w:t>Контракт</w:t>
            </w:r>
            <w:r w:rsidRPr="00727573">
              <w:rPr>
                <w:sz w:val="20"/>
                <w:szCs w:val="20"/>
              </w:rPr>
              <w:t xml:space="preserve">а или о расторжении </w:t>
            </w:r>
            <w:r w:rsidR="00013FD4" w:rsidRPr="00727573">
              <w:rPr>
                <w:sz w:val="20"/>
                <w:szCs w:val="20"/>
              </w:rPr>
              <w:t>Контракт</w:t>
            </w:r>
            <w:r w:rsidRPr="00727573">
              <w:rPr>
                <w:sz w:val="20"/>
                <w:szCs w:val="20"/>
              </w:rPr>
              <w:t xml:space="preserve">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w:t>
            </w:r>
            <w:r w:rsidR="00013FD4" w:rsidRPr="00727573">
              <w:rPr>
                <w:sz w:val="20"/>
                <w:szCs w:val="20"/>
              </w:rPr>
              <w:t>Контракт</w:t>
            </w:r>
            <w:r w:rsidRPr="00727573">
              <w:rPr>
                <w:sz w:val="20"/>
                <w:szCs w:val="20"/>
              </w:rPr>
              <w:t xml:space="preserve">а или расторжения </w:t>
            </w:r>
            <w:r w:rsidR="00013FD4" w:rsidRPr="00727573">
              <w:rPr>
                <w:sz w:val="20"/>
                <w:szCs w:val="20"/>
              </w:rPr>
              <w:t>Контракт</w:t>
            </w:r>
            <w:r w:rsidRPr="00727573">
              <w:rPr>
                <w:sz w:val="20"/>
                <w:szCs w:val="20"/>
              </w:rPr>
              <w:t>а.</w:t>
            </w:r>
          </w:p>
        </w:tc>
      </w:tr>
      <w:tr w:rsidR="009060C3" w:rsidRPr="00727573" w:rsidTr="00365654">
        <w:tc>
          <w:tcPr>
            <w:tcW w:w="710" w:type="dxa"/>
            <w:tcBorders>
              <w:top w:val="single" w:sz="4" w:space="0" w:color="000000"/>
              <w:left w:val="single" w:sz="4" w:space="0" w:color="000000"/>
              <w:bottom w:val="single" w:sz="4" w:space="0" w:color="000000"/>
            </w:tcBorders>
            <w:vAlign w:val="center"/>
          </w:tcPr>
          <w:p w:rsidR="009060C3" w:rsidRPr="00727573" w:rsidRDefault="00DA1F4F" w:rsidP="00534312">
            <w:pPr>
              <w:snapToGrid w:val="0"/>
              <w:ind w:left="34" w:right="34"/>
              <w:jc w:val="center"/>
              <w:rPr>
                <w:sz w:val="20"/>
                <w:szCs w:val="20"/>
              </w:rPr>
            </w:pPr>
            <w:r w:rsidRPr="00727573">
              <w:rPr>
                <w:sz w:val="20"/>
                <w:szCs w:val="20"/>
              </w:rPr>
              <w:lastRenderedPageBreak/>
              <w:t>37</w:t>
            </w:r>
          </w:p>
        </w:tc>
        <w:tc>
          <w:tcPr>
            <w:tcW w:w="3685" w:type="dxa"/>
            <w:tcBorders>
              <w:top w:val="single" w:sz="4" w:space="0" w:color="000000"/>
              <w:left w:val="single" w:sz="4" w:space="0" w:color="000000"/>
              <w:bottom w:val="single" w:sz="4" w:space="0" w:color="000000"/>
            </w:tcBorders>
            <w:vAlign w:val="center"/>
          </w:tcPr>
          <w:p w:rsidR="009060C3" w:rsidRPr="00727573" w:rsidRDefault="009060C3" w:rsidP="00534312">
            <w:pPr>
              <w:suppressAutoHyphens w:val="0"/>
              <w:snapToGrid w:val="0"/>
              <w:jc w:val="center"/>
              <w:rPr>
                <w:kern w:val="28"/>
                <w:sz w:val="20"/>
                <w:szCs w:val="20"/>
                <w:lang w:eastAsia="ru-RU"/>
              </w:rPr>
            </w:pPr>
            <w:r w:rsidRPr="00727573">
              <w:rPr>
                <w:kern w:val="28"/>
                <w:sz w:val="20"/>
                <w:szCs w:val="20"/>
                <w:lang w:eastAsia="ru-RU"/>
              </w:rPr>
              <w:t>Применение национального режима при осуществлении закупок</w:t>
            </w:r>
          </w:p>
          <w:p w:rsidR="009060C3" w:rsidRPr="00727573" w:rsidRDefault="009060C3" w:rsidP="00534312">
            <w:pPr>
              <w:snapToGrid w:val="0"/>
              <w:ind w:left="34" w:right="34"/>
              <w:jc w:val="center"/>
              <w:rPr>
                <w:sz w:val="20"/>
                <w:szCs w:val="20"/>
              </w:rPr>
            </w:pPr>
          </w:p>
        </w:tc>
        <w:tc>
          <w:tcPr>
            <w:tcW w:w="6521" w:type="dxa"/>
            <w:tcBorders>
              <w:top w:val="single" w:sz="4" w:space="0" w:color="000000"/>
              <w:left w:val="single" w:sz="4" w:space="0" w:color="000000"/>
              <w:bottom w:val="single" w:sz="4" w:space="0" w:color="000000"/>
              <w:right w:val="single" w:sz="4" w:space="0" w:color="000000"/>
            </w:tcBorders>
            <w:vAlign w:val="center"/>
          </w:tcPr>
          <w:p w:rsidR="009060C3" w:rsidRPr="00727573" w:rsidRDefault="009060C3" w:rsidP="009060C3">
            <w:pPr>
              <w:suppressAutoHyphens w:val="0"/>
              <w:autoSpaceDE w:val="0"/>
              <w:autoSpaceDN w:val="0"/>
              <w:adjustRightInd w:val="0"/>
              <w:ind w:firstLine="174"/>
              <w:jc w:val="both"/>
              <w:rPr>
                <w:sz w:val="20"/>
                <w:szCs w:val="20"/>
              </w:rPr>
            </w:pPr>
            <w:r w:rsidRPr="00727573">
              <w:rPr>
                <w:sz w:val="20"/>
                <w:szCs w:val="20"/>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9060C3" w:rsidRPr="00727573" w:rsidRDefault="009060C3" w:rsidP="009060C3">
            <w:pPr>
              <w:suppressAutoHyphens w:val="0"/>
              <w:autoSpaceDE w:val="0"/>
              <w:autoSpaceDN w:val="0"/>
              <w:adjustRightInd w:val="0"/>
              <w:ind w:firstLine="174"/>
              <w:jc w:val="both"/>
              <w:rPr>
                <w:sz w:val="20"/>
                <w:szCs w:val="20"/>
              </w:rPr>
            </w:pPr>
            <w:r w:rsidRPr="00727573">
              <w:rPr>
                <w:sz w:val="20"/>
                <w:szCs w:val="20"/>
              </w:rPr>
              <w:t xml:space="preserve">2. </w:t>
            </w:r>
            <w:proofErr w:type="gramStart"/>
            <w:r w:rsidRPr="00727573">
              <w:rPr>
                <w:sz w:val="20"/>
                <w:szCs w:val="20"/>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727573">
              <w:rPr>
                <w:sz w:val="20"/>
                <w:szCs w:val="20"/>
              </w:rPr>
              <w:t xml:space="preserve"> Определение страны происхождения указанных товаров осуществляется в соответствии с законодательством Российской Федерации.</w:t>
            </w:r>
          </w:p>
          <w:p w:rsidR="009060C3" w:rsidRPr="00727573" w:rsidRDefault="009060C3" w:rsidP="009060C3">
            <w:pPr>
              <w:suppressAutoHyphens w:val="0"/>
              <w:autoSpaceDE w:val="0"/>
              <w:autoSpaceDN w:val="0"/>
              <w:adjustRightInd w:val="0"/>
              <w:ind w:firstLine="174"/>
              <w:jc w:val="both"/>
              <w:rPr>
                <w:sz w:val="20"/>
                <w:szCs w:val="20"/>
              </w:rPr>
            </w:pPr>
            <w:r w:rsidRPr="00727573">
              <w:rPr>
                <w:sz w:val="20"/>
                <w:szCs w:val="20"/>
              </w:rPr>
              <w:t xml:space="preserve">3. </w:t>
            </w:r>
            <w:proofErr w:type="gramStart"/>
            <w:r w:rsidRPr="00727573">
              <w:rPr>
                <w:sz w:val="20"/>
                <w:szCs w:val="20"/>
              </w:rPr>
              <w:t xml:space="preserve">Федеральный орган исполнительной власти по регулированию </w:t>
            </w:r>
            <w:r w:rsidR="00013FD4" w:rsidRPr="00727573">
              <w:rPr>
                <w:sz w:val="20"/>
                <w:szCs w:val="20"/>
              </w:rPr>
              <w:t>Контракт</w:t>
            </w:r>
            <w:r w:rsidRPr="00727573">
              <w:rPr>
                <w:sz w:val="20"/>
                <w:szCs w:val="20"/>
              </w:rPr>
              <w:t>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9060C3" w:rsidRPr="00727573" w:rsidRDefault="009060C3" w:rsidP="009060C3">
            <w:pPr>
              <w:suppressAutoHyphens w:val="0"/>
              <w:autoSpaceDE w:val="0"/>
              <w:autoSpaceDN w:val="0"/>
              <w:adjustRightInd w:val="0"/>
              <w:ind w:firstLine="174"/>
              <w:jc w:val="both"/>
              <w:rPr>
                <w:sz w:val="20"/>
                <w:szCs w:val="20"/>
              </w:rPr>
            </w:pPr>
            <w:r w:rsidRPr="00727573">
              <w:rPr>
                <w:sz w:val="20"/>
                <w:szCs w:val="20"/>
              </w:rPr>
              <w:t xml:space="preserve">4. </w:t>
            </w:r>
            <w:proofErr w:type="gramStart"/>
            <w:r w:rsidRPr="00727573">
              <w:rPr>
                <w:sz w:val="20"/>
                <w:szCs w:val="20"/>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727573">
              <w:rPr>
                <w:sz w:val="20"/>
                <w:szCs w:val="20"/>
              </w:rPr>
              <w:t xml:space="preserve"> исполнительной власти, и в течение трех рабочих дней </w:t>
            </w:r>
            <w:proofErr w:type="gramStart"/>
            <w:r w:rsidRPr="00727573">
              <w:rPr>
                <w:sz w:val="20"/>
                <w:szCs w:val="20"/>
              </w:rPr>
              <w:t>с даты опубликования</w:t>
            </w:r>
            <w:proofErr w:type="gramEnd"/>
            <w:r w:rsidRPr="00727573">
              <w:rPr>
                <w:sz w:val="20"/>
                <w:szCs w:val="20"/>
              </w:rPr>
              <w:t xml:space="preserve"> подлежат размещению в единой информационной системе.</w:t>
            </w:r>
          </w:p>
          <w:p w:rsidR="009060C3" w:rsidRPr="00727573" w:rsidRDefault="009060C3" w:rsidP="009060C3">
            <w:pPr>
              <w:suppressAutoHyphens w:val="0"/>
              <w:autoSpaceDE w:val="0"/>
              <w:autoSpaceDN w:val="0"/>
              <w:adjustRightInd w:val="0"/>
              <w:ind w:firstLine="174"/>
              <w:jc w:val="both"/>
              <w:rPr>
                <w:sz w:val="20"/>
                <w:szCs w:val="20"/>
              </w:rPr>
            </w:pPr>
            <w:r w:rsidRPr="00727573">
              <w:rPr>
                <w:sz w:val="20"/>
                <w:szCs w:val="20"/>
              </w:rPr>
              <w:t xml:space="preserve">5. </w:t>
            </w:r>
            <w:proofErr w:type="gramStart"/>
            <w:r w:rsidRPr="00727573">
              <w:rPr>
                <w:sz w:val="20"/>
                <w:szCs w:val="20"/>
              </w:rPr>
              <w:t xml:space="preserve">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w:t>
            </w:r>
            <w:r w:rsidR="009A129F" w:rsidRPr="00727573">
              <w:rPr>
                <w:sz w:val="20"/>
                <w:szCs w:val="20"/>
              </w:rPr>
              <w:t>лиц из</w:t>
            </w:r>
            <w:proofErr w:type="gramEnd"/>
            <w:r w:rsidR="009A129F" w:rsidRPr="00727573">
              <w:rPr>
                <w:sz w:val="20"/>
                <w:szCs w:val="20"/>
              </w:rPr>
              <w:t xml:space="preserve"> Турецкой Республики: 1. Д</w:t>
            </w:r>
            <w:r w:rsidRPr="00727573">
              <w:rPr>
                <w:sz w:val="20"/>
                <w:szCs w:val="20"/>
              </w:rPr>
              <w:t>ля организаций, находящихся под юрисдикцией Турецкой Респуб</w:t>
            </w:r>
            <w:r w:rsidR="009A129F" w:rsidRPr="00727573">
              <w:rPr>
                <w:sz w:val="20"/>
                <w:szCs w:val="20"/>
              </w:rPr>
              <w:t>лики; 2. Д</w:t>
            </w:r>
            <w:r w:rsidRPr="00727573">
              <w:rPr>
                <w:sz w:val="20"/>
                <w:szCs w:val="20"/>
              </w:rPr>
              <w:t xml:space="preserve">ля организаций, контролируемых гражданами Турецкой Республики; 3. </w:t>
            </w:r>
            <w:r w:rsidR="009A129F" w:rsidRPr="00727573">
              <w:rPr>
                <w:sz w:val="20"/>
                <w:szCs w:val="20"/>
              </w:rPr>
              <w:t>Д</w:t>
            </w:r>
            <w:r w:rsidRPr="00727573">
              <w:rPr>
                <w:sz w:val="20"/>
                <w:szCs w:val="20"/>
              </w:rPr>
              <w:t>ля организаций, контролируемых организациями, находящимися под юрисдикцией Турецкой Республики.</w:t>
            </w:r>
          </w:p>
          <w:p w:rsidR="00191746" w:rsidRPr="00727573" w:rsidRDefault="00191746" w:rsidP="009060C3">
            <w:pPr>
              <w:suppressAutoHyphens w:val="0"/>
              <w:autoSpaceDE w:val="0"/>
              <w:autoSpaceDN w:val="0"/>
              <w:adjustRightInd w:val="0"/>
              <w:ind w:firstLine="174"/>
              <w:jc w:val="both"/>
              <w:rPr>
                <w:sz w:val="20"/>
                <w:szCs w:val="20"/>
              </w:rPr>
            </w:pPr>
          </w:p>
        </w:tc>
      </w:tr>
    </w:tbl>
    <w:p w:rsidR="001F115E" w:rsidRPr="00191746" w:rsidRDefault="00562A22" w:rsidP="00725078">
      <w:pPr>
        <w:pStyle w:val="af5"/>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1 «</w:t>
      </w:r>
      <w:r w:rsidR="001F115E" w:rsidRPr="00191746">
        <w:rPr>
          <w:sz w:val="22"/>
          <w:szCs w:val="22"/>
        </w:rPr>
        <w:t xml:space="preserve">Форма заявки </w:t>
      </w:r>
      <w:r w:rsidRPr="00191746">
        <w:rPr>
          <w:sz w:val="22"/>
          <w:szCs w:val="22"/>
        </w:rPr>
        <w:t>на участие в запросе котировок»</w:t>
      </w:r>
    </w:p>
    <w:p w:rsidR="004D5B1F" w:rsidRPr="00191746" w:rsidRDefault="004D5B1F" w:rsidP="00725078">
      <w:pPr>
        <w:pStyle w:val="af5"/>
        <w:widowControl w:val="0"/>
        <w:numPr>
          <w:ilvl w:val="0"/>
          <w:numId w:val="2"/>
        </w:numPr>
        <w:autoSpaceDE w:val="0"/>
        <w:autoSpaceDN w:val="0"/>
        <w:adjustRightInd w:val="0"/>
        <w:spacing w:line="276" w:lineRule="auto"/>
        <w:jc w:val="both"/>
        <w:rPr>
          <w:sz w:val="22"/>
          <w:szCs w:val="22"/>
        </w:rPr>
      </w:pPr>
      <w:r w:rsidRPr="00191746">
        <w:rPr>
          <w:sz w:val="22"/>
          <w:szCs w:val="22"/>
        </w:rPr>
        <w:t xml:space="preserve">Приложение № 2 «Обоснование начальной (максимальной) цены </w:t>
      </w:r>
      <w:r w:rsidR="00013FD4">
        <w:rPr>
          <w:sz w:val="22"/>
          <w:szCs w:val="22"/>
        </w:rPr>
        <w:t>Контракт</w:t>
      </w:r>
      <w:r w:rsidRPr="00191746">
        <w:rPr>
          <w:sz w:val="22"/>
          <w:szCs w:val="22"/>
        </w:rPr>
        <w:t>а»</w:t>
      </w:r>
    </w:p>
    <w:p w:rsidR="00725078" w:rsidRPr="00191746" w:rsidRDefault="004D5B1F" w:rsidP="00725078">
      <w:pPr>
        <w:pStyle w:val="af5"/>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3</w:t>
      </w:r>
      <w:r w:rsidR="001F115E" w:rsidRPr="00191746">
        <w:rPr>
          <w:sz w:val="22"/>
          <w:szCs w:val="22"/>
        </w:rPr>
        <w:t xml:space="preserve">  "</w:t>
      </w:r>
      <w:r w:rsidR="00956774" w:rsidRPr="00191746">
        <w:rPr>
          <w:sz w:val="22"/>
          <w:szCs w:val="22"/>
        </w:rPr>
        <w:t>Техническое задание</w:t>
      </w:r>
      <w:r w:rsidR="001F115E" w:rsidRPr="00191746">
        <w:rPr>
          <w:sz w:val="22"/>
          <w:szCs w:val="22"/>
        </w:rPr>
        <w:t>"</w:t>
      </w:r>
    </w:p>
    <w:p w:rsidR="001F115E" w:rsidRDefault="004D5B1F" w:rsidP="00725078">
      <w:pPr>
        <w:pStyle w:val="af5"/>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4</w:t>
      </w:r>
      <w:r w:rsidR="001F115E" w:rsidRPr="00191746">
        <w:rPr>
          <w:sz w:val="22"/>
          <w:szCs w:val="22"/>
        </w:rPr>
        <w:t xml:space="preserve">  "Проект </w:t>
      </w:r>
      <w:r w:rsidR="00694476" w:rsidRPr="00191746">
        <w:rPr>
          <w:sz w:val="22"/>
          <w:szCs w:val="22"/>
        </w:rPr>
        <w:t xml:space="preserve">муниципального </w:t>
      </w:r>
      <w:r w:rsidR="00013FD4">
        <w:rPr>
          <w:sz w:val="22"/>
          <w:szCs w:val="22"/>
        </w:rPr>
        <w:t>Контракт</w:t>
      </w:r>
      <w:r w:rsidR="00831FFA" w:rsidRPr="00191746">
        <w:rPr>
          <w:sz w:val="22"/>
          <w:szCs w:val="22"/>
        </w:rPr>
        <w:t>а</w:t>
      </w:r>
      <w:r w:rsidR="001F115E" w:rsidRPr="00191746">
        <w:rPr>
          <w:sz w:val="22"/>
          <w:szCs w:val="22"/>
        </w:rPr>
        <w:t>"</w:t>
      </w:r>
    </w:p>
    <w:p w:rsidR="00727573" w:rsidRDefault="00727573" w:rsidP="0073335F">
      <w:pPr>
        <w:rPr>
          <w:sz w:val="22"/>
          <w:szCs w:val="22"/>
        </w:rPr>
      </w:pPr>
    </w:p>
    <w:p w:rsidR="0073335F" w:rsidRDefault="0073335F" w:rsidP="0073335F">
      <w:pPr>
        <w:rPr>
          <w:sz w:val="22"/>
          <w:szCs w:val="22"/>
        </w:rPr>
      </w:pPr>
    </w:p>
    <w:p w:rsidR="0073335F" w:rsidRDefault="0073335F" w:rsidP="0073335F">
      <w:pPr>
        <w:rPr>
          <w:rFonts w:cs="Tahoma"/>
          <w:sz w:val="20"/>
          <w:szCs w:val="20"/>
        </w:rPr>
      </w:pPr>
    </w:p>
    <w:p w:rsidR="00330897" w:rsidRPr="00C7241E" w:rsidRDefault="004C08B1" w:rsidP="00792E40">
      <w:pPr>
        <w:ind w:left="5672" w:firstLine="1699"/>
        <w:rPr>
          <w:rFonts w:cs="Tahoma"/>
          <w:sz w:val="21"/>
          <w:szCs w:val="21"/>
        </w:rPr>
      </w:pPr>
      <w:r>
        <w:rPr>
          <w:rFonts w:cs="Tahoma"/>
          <w:sz w:val="20"/>
          <w:szCs w:val="20"/>
        </w:rPr>
        <w:t xml:space="preserve">  </w:t>
      </w:r>
      <w:r w:rsidR="00C7241E">
        <w:rPr>
          <w:rFonts w:cs="Tahoma"/>
          <w:sz w:val="20"/>
          <w:szCs w:val="20"/>
        </w:rPr>
        <w:t xml:space="preserve">          </w:t>
      </w:r>
      <w:r w:rsidR="00591753">
        <w:rPr>
          <w:rFonts w:cs="Tahoma"/>
          <w:sz w:val="20"/>
          <w:szCs w:val="20"/>
        </w:rPr>
        <w:t xml:space="preserve"> </w:t>
      </w:r>
      <w:r w:rsidR="00330897" w:rsidRPr="00C7241E">
        <w:rPr>
          <w:rFonts w:cs="Tahoma"/>
          <w:sz w:val="20"/>
          <w:szCs w:val="20"/>
        </w:rPr>
        <w:t>Приложение №1</w:t>
      </w:r>
    </w:p>
    <w:p w:rsidR="00330897" w:rsidRPr="00C7241E" w:rsidRDefault="00330897" w:rsidP="004642B3">
      <w:pPr>
        <w:ind w:left="5672" w:firstLine="1699"/>
        <w:jc w:val="center"/>
        <w:rPr>
          <w:rFonts w:cs="Tahoma"/>
          <w:sz w:val="20"/>
          <w:szCs w:val="20"/>
        </w:rPr>
      </w:pPr>
      <w:r w:rsidRPr="00C7241E">
        <w:rPr>
          <w:sz w:val="20"/>
          <w:szCs w:val="20"/>
        </w:rPr>
        <w:t>к извещению о проведении</w:t>
      </w:r>
    </w:p>
    <w:p w:rsidR="00330897" w:rsidRPr="004642B3" w:rsidRDefault="004D7FBA" w:rsidP="004D7FBA">
      <w:pPr>
        <w:jc w:val="both"/>
        <w:rPr>
          <w:sz w:val="20"/>
          <w:szCs w:val="20"/>
        </w:rPr>
      </w:pPr>
      <w:r w:rsidRPr="00C7241E">
        <w:rPr>
          <w:sz w:val="20"/>
          <w:szCs w:val="20"/>
        </w:rPr>
        <w:t xml:space="preserve">                                                                                                                                </w:t>
      </w:r>
      <w:r w:rsidR="00591753" w:rsidRPr="00C7241E">
        <w:rPr>
          <w:sz w:val="20"/>
          <w:szCs w:val="20"/>
        </w:rPr>
        <w:t xml:space="preserve">        </w:t>
      </w:r>
      <w:r w:rsidR="00C7241E">
        <w:rPr>
          <w:sz w:val="20"/>
          <w:szCs w:val="20"/>
        </w:rPr>
        <w:t xml:space="preserve">         </w:t>
      </w:r>
      <w:r w:rsidR="00591753" w:rsidRPr="00C7241E">
        <w:rPr>
          <w:sz w:val="20"/>
          <w:szCs w:val="20"/>
        </w:rPr>
        <w:t xml:space="preserve"> </w:t>
      </w:r>
      <w:r w:rsidR="004642B3" w:rsidRPr="00C7241E">
        <w:rPr>
          <w:sz w:val="20"/>
          <w:szCs w:val="20"/>
        </w:rPr>
        <w:t xml:space="preserve"> </w:t>
      </w:r>
      <w:r w:rsidR="00330897" w:rsidRPr="00C7241E">
        <w:rPr>
          <w:sz w:val="20"/>
          <w:szCs w:val="20"/>
        </w:rPr>
        <w:t>запроса котировок</w:t>
      </w:r>
      <w:r w:rsidR="00330897" w:rsidRPr="004642B3">
        <w:rPr>
          <w:sz w:val="20"/>
          <w:szCs w:val="20"/>
        </w:rPr>
        <w:t xml:space="preserve"> </w:t>
      </w:r>
    </w:p>
    <w:p w:rsidR="00330897" w:rsidRDefault="00330897" w:rsidP="00330897">
      <w:pPr>
        <w:jc w:val="both"/>
        <w:rPr>
          <w:rFonts w:cs="Tahoma"/>
        </w:rPr>
      </w:pPr>
      <w:r>
        <w:t xml:space="preserve">                                                                                                         </w:t>
      </w:r>
    </w:p>
    <w:p w:rsidR="00330897" w:rsidRPr="004642B3" w:rsidRDefault="00330897" w:rsidP="00857782">
      <w:pPr>
        <w:pStyle w:val="a6"/>
        <w:ind w:left="284"/>
        <w:rPr>
          <w:sz w:val="20"/>
          <w:szCs w:val="20"/>
        </w:rPr>
      </w:pPr>
      <w:r w:rsidRPr="004642B3">
        <w:rPr>
          <w:rFonts w:cs="Tahoma"/>
          <w:sz w:val="20"/>
          <w:szCs w:val="20"/>
        </w:rPr>
        <w:t xml:space="preserve"> </w:t>
      </w:r>
      <w:r w:rsidR="0094244B">
        <w:rPr>
          <w:sz w:val="20"/>
          <w:szCs w:val="20"/>
        </w:rPr>
        <w:t>«____» ____________ 201</w:t>
      </w:r>
      <w:r w:rsidR="00792E40">
        <w:rPr>
          <w:sz w:val="20"/>
          <w:szCs w:val="20"/>
        </w:rPr>
        <w:t>6</w:t>
      </w:r>
      <w:r w:rsidRPr="004642B3">
        <w:rPr>
          <w:sz w:val="20"/>
          <w:szCs w:val="20"/>
        </w:rPr>
        <w:t xml:space="preserve"> г.</w:t>
      </w:r>
    </w:p>
    <w:p w:rsidR="00330897" w:rsidRPr="004642B3" w:rsidRDefault="00330897" w:rsidP="00857782">
      <w:pPr>
        <w:ind w:left="284"/>
        <w:jc w:val="both"/>
        <w:rPr>
          <w:b/>
          <w:sz w:val="20"/>
          <w:szCs w:val="20"/>
        </w:rPr>
      </w:pPr>
      <w:r w:rsidRPr="004642B3">
        <w:rPr>
          <w:sz w:val="20"/>
          <w:szCs w:val="20"/>
        </w:rPr>
        <w:t>исх. № ___________________</w:t>
      </w:r>
    </w:p>
    <w:p w:rsidR="00330897" w:rsidRPr="00F20BA1" w:rsidRDefault="00330897" w:rsidP="00857782">
      <w:pPr>
        <w:pStyle w:val="ConsNormal"/>
        <w:widowControl/>
        <w:spacing w:line="240" w:lineRule="exact"/>
        <w:ind w:left="284"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857782">
      <w:pPr>
        <w:ind w:left="284"/>
        <w:jc w:val="center"/>
        <w:rPr>
          <w:b/>
        </w:rPr>
      </w:pPr>
    </w:p>
    <w:p w:rsidR="00330897" w:rsidRDefault="00330897" w:rsidP="00857782">
      <w:pPr>
        <w:ind w:left="284"/>
        <w:jc w:val="center"/>
        <w:rPr>
          <w:b/>
        </w:rPr>
      </w:pPr>
      <w:r>
        <w:rPr>
          <w:b/>
        </w:rPr>
        <w:t>Форма заявки на участие в запросе котировок</w:t>
      </w:r>
    </w:p>
    <w:p w:rsidR="00330897" w:rsidRDefault="00330897" w:rsidP="00857782">
      <w:pPr>
        <w:ind w:left="284"/>
        <w:jc w:val="center"/>
        <w:rPr>
          <w:b/>
        </w:rPr>
      </w:pPr>
    </w:p>
    <w:p w:rsidR="00087E5D" w:rsidRPr="00657268" w:rsidRDefault="00087E5D" w:rsidP="00857782">
      <w:pPr>
        <w:ind w:left="284" w:firstLine="142"/>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857782">
      <w:pPr>
        <w:ind w:left="284" w:firstLine="142"/>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w:t>
      </w:r>
      <w:r w:rsidR="00142FE4">
        <w:rPr>
          <w:sz w:val="22"/>
          <w:szCs w:val="22"/>
        </w:rPr>
        <w:t>________</w:t>
      </w:r>
      <w:r w:rsidR="004D5B1F">
        <w:rPr>
          <w:sz w:val="22"/>
          <w:szCs w:val="22"/>
        </w:rPr>
        <w:t>___</w:t>
      </w:r>
    </w:p>
    <w:p w:rsidR="00087E5D" w:rsidRPr="00EC06FD" w:rsidRDefault="004D5B1F" w:rsidP="00857782">
      <w:pPr>
        <w:ind w:left="284" w:firstLine="142"/>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857782">
      <w:pPr>
        <w:ind w:left="284"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w:t>
      </w:r>
      <w:r w:rsidR="00142FE4">
        <w:rPr>
          <w:sz w:val="22"/>
          <w:szCs w:val="22"/>
        </w:rPr>
        <w:t>_____________</w:t>
      </w:r>
      <w:r w:rsidRPr="00657268">
        <w:rPr>
          <w:sz w:val="22"/>
          <w:szCs w:val="22"/>
        </w:rPr>
        <w:t>_</w:t>
      </w:r>
    </w:p>
    <w:p w:rsidR="00087E5D" w:rsidRPr="009504D4" w:rsidRDefault="00087E5D" w:rsidP="00857782">
      <w:pPr>
        <w:ind w:left="284" w:firstLine="142"/>
        <w:jc w:val="center"/>
        <w:rPr>
          <w:sz w:val="20"/>
          <w:szCs w:val="20"/>
        </w:rPr>
      </w:pPr>
      <w:r>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857782">
      <w:pPr>
        <w:ind w:left="284" w:firstLine="142"/>
        <w:jc w:val="both"/>
        <w:rPr>
          <w:b/>
          <w:sz w:val="22"/>
          <w:szCs w:val="22"/>
        </w:rPr>
      </w:pPr>
      <w:r w:rsidRPr="00657268">
        <w:rPr>
          <w:b/>
          <w:sz w:val="22"/>
          <w:szCs w:val="22"/>
        </w:rPr>
        <w:t>Почтовый адрес Участника:_______________________________________________________</w:t>
      </w:r>
      <w:r w:rsidR="00142FE4">
        <w:rPr>
          <w:b/>
          <w:sz w:val="22"/>
          <w:szCs w:val="22"/>
        </w:rPr>
        <w:t>____________</w:t>
      </w:r>
      <w:r w:rsidRPr="00657268">
        <w:rPr>
          <w:b/>
          <w:sz w:val="22"/>
          <w:szCs w:val="22"/>
        </w:rPr>
        <w:t>___</w:t>
      </w:r>
    </w:p>
    <w:p w:rsidR="00087E5D" w:rsidRPr="00657268" w:rsidRDefault="00087E5D" w:rsidP="00857782">
      <w:pPr>
        <w:ind w:left="284" w:firstLine="142"/>
        <w:jc w:val="both"/>
        <w:rPr>
          <w:sz w:val="22"/>
          <w:szCs w:val="22"/>
        </w:rPr>
      </w:pPr>
      <w:r w:rsidRPr="00657268">
        <w:rPr>
          <w:sz w:val="22"/>
          <w:szCs w:val="22"/>
        </w:rPr>
        <w:t>*Телефон _______________________ *тел\факс _______________________________________</w:t>
      </w:r>
      <w:r w:rsidR="00142FE4">
        <w:rPr>
          <w:sz w:val="22"/>
          <w:szCs w:val="22"/>
        </w:rPr>
        <w:t>_____________</w:t>
      </w:r>
      <w:r w:rsidRPr="00657268">
        <w:rPr>
          <w:sz w:val="22"/>
          <w:szCs w:val="22"/>
        </w:rPr>
        <w:t>___</w:t>
      </w:r>
    </w:p>
    <w:p w:rsidR="00087E5D" w:rsidRPr="00657268" w:rsidRDefault="00F20BA1" w:rsidP="00857782">
      <w:pPr>
        <w:ind w:left="284"/>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w:t>
      </w:r>
      <w:r w:rsidR="00142FE4">
        <w:rPr>
          <w:b/>
          <w:sz w:val="22"/>
          <w:szCs w:val="22"/>
        </w:rPr>
        <w:t>__________</w:t>
      </w:r>
      <w:r w:rsidR="00AA0199">
        <w:rPr>
          <w:b/>
          <w:sz w:val="22"/>
          <w:szCs w:val="22"/>
        </w:rPr>
        <w:t>_______</w:t>
      </w:r>
    </w:p>
    <w:p w:rsidR="00087E5D" w:rsidRPr="00391ED8" w:rsidRDefault="00087E5D" w:rsidP="00857782">
      <w:pPr>
        <w:ind w:left="284" w:firstLine="142"/>
        <w:jc w:val="both"/>
        <w:rPr>
          <w:sz w:val="22"/>
          <w:szCs w:val="22"/>
        </w:rPr>
      </w:pPr>
      <w:r w:rsidRPr="00391ED8">
        <w:rPr>
          <w:b/>
          <w:sz w:val="22"/>
          <w:szCs w:val="22"/>
        </w:rPr>
        <w:t>*</w:t>
      </w:r>
      <w:r w:rsidRPr="00391ED8">
        <w:rPr>
          <w:sz w:val="22"/>
          <w:szCs w:val="22"/>
        </w:rPr>
        <w:t>ИНН участника запроса котировок______________________________________________________</w:t>
      </w:r>
      <w:r w:rsidR="00142FE4">
        <w:rPr>
          <w:sz w:val="22"/>
          <w:szCs w:val="22"/>
        </w:rPr>
        <w:t>________</w:t>
      </w:r>
      <w:r w:rsidRPr="00391ED8">
        <w:rPr>
          <w:sz w:val="22"/>
          <w:szCs w:val="22"/>
        </w:rPr>
        <w:t>___</w:t>
      </w:r>
    </w:p>
    <w:p w:rsidR="00087E5D" w:rsidRPr="00391ED8" w:rsidRDefault="00087E5D" w:rsidP="00857782">
      <w:pPr>
        <w:ind w:left="284" w:firstLine="142"/>
        <w:jc w:val="both"/>
        <w:rPr>
          <w:sz w:val="22"/>
          <w:szCs w:val="22"/>
        </w:rPr>
      </w:pPr>
      <w:r w:rsidRPr="00391ED8">
        <w:rPr>
          <w:sz w:val="22"/>
          <w:szCs w:val="22"/>
        </w:rPr>
        <w:t>ИНН (при наличии) учредителя участника запроса котировок _________________________________</w:t>
      </w:r>
      <w:r w:rsidR="00142FE4">
        <w:rPr>
          <w:sz w:val="22"/>
          <w:szCs w:val="22"/>
        </w:rPr>
        <w:t>_________</w:t>
      </w:r>
      <w:r w:rsidRPr="00391ED8">
        <w:rPr>
          <w:sz w:val="22"/>
          <w:szCs w:val="22"/>
        </w:rPr>
        <w:t>_</w:t>
      </w:r>
    </w:p>
    <w:p w:rsidR="00087E5D" w:rsidRPr="00391ED8" w:rsidRDefault="00087E5D" w:rsidP="00857782">
      <w:pPr>
        <w:ind w:left="284"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w:t>
      </w:r>
      <w:r w:rsidR="00142FE4">
        <w:rPr>
          <w:sz w:val="22"/>
          <w:szCs w:val="22"/>
        </w:rPr>
        <w:t>___________</w:t>
      </w:r>
    </w:p>
    <w:p w:rsidR="00087E5D" w:rsidRPr="00391ED8" w:rsidRDefault="00087E5D" w:rsidP="00857782">
      <w:pPr>
        <w:ind w:left="284"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w:t>
      </w:r>
      <w:r w:rsidR="00142FE4">
        <w:rPr>
          <w:sz w:val="22"/>
          <w:szCs w:val="22"/>
        </w:rPr>
        <w:t>_________________</w:t>
      </w:r>
      <w:r w:rsidRPr="00391ED8">
        <w:rPr>
          <w:sz w:val="22"/>
          <w:szCs w:val="22"/>
        </w:rPr>
        <w:t>___</w:t>
      </w:r>
    </w:p>
    <w:p w:rsidR="00087E5D" w:rsidRPr="00391ED8" w:rsidRDefault="00087E5D" w:rsidP="00857782">
      <w:pPr>
        <w:ind w:left="284" w:firstLine="142"/>
        <w:jc w:val="both"/>
        <w:rPr>
          <w:sz w:val="22"/>
          <w:szCs w:val="22"/>
        </w:rPr>
      </w:pPr>
      <w:r w:rsidRPr="00391ED8">
        <w:rPr>
          <w:b/>
          <w:sz w:val="22"/>
          <w:szCs w:val="22"/>
        </w:rPr>
        <w:t>*</w:t>
      </w:r>
      <w:r w:rsidRPr="00391ED8">
        <w:rPr>
          <w:sz w:val="22"/>
          <w:szCs w:val="22"/>
        </w:rPr>
        <w:t>КПП_________________________________</w:t>
      </w:r>
    </w:p>
    <w:p w:rsidR="00087E5D" w:rsidRPr="00657268" w:rsidRDefault="00087E5D" w:rsidP="00857782">
      <w:pPr>
        <w:ind w:left="284" w:firstLine="142"/>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w:t>
      </w:r>
      <w:r w:rsidR="00142FE4">
        <w:rPr>
          <w:sz w:val="22"/>
          <w:szCs w:val="22"/>
        </w:rPr>
        <w:t>____________</w:t>
      </w:r>
      <w:r w:rsidRPr="00657268">
        <w:rPr>
          <w:sz w:val="22"/>
          <w:szCs w:val="22"/>
        </w:rPr>
        <w:t>__</w:t>
      </w:r>
    </w:p>
    <w:p w:rsidR="00087E5D" w:rsidRPr="00657268" w:rsidRDefault="00087E5D" w:rsidP="00857782">
      <w:pPr>
        <w:ind w:left="284" w:firstLine="142"/>
        <w:jc w:val="both"/>
        <w:rPr>
          <w:sz w:val="22"/>
          <w:szCs w:val="22"/>
        </w:rPr>
      </w:pPr>
      <w:r w:rsidRPr="00657268">
        <w:rPr>
          <w:sz w:val="22"/>
          <w:szCs w:val="22"/>
        </w:rPr>
        <w:t>__________________________ в ______________________________________________________</w:t>
      </w:r>
      <w:r w:rsidR="00142FE4">
        <w:rPr>
          <w:sz w:val="22"/>
          <w:szCs w:val="22"/>
        </w:rPr>
        <w:t>_____________</w:t>
      </w:r>
      <w:r w:rsidRPr="00657268">
        <w:rPr>
          <w:sz w:val="22"/>
          <w:szCs w:val="22"/>
        </w:rPr>
        <w:t>_</w:t>
      </w:r>
    </w:p>
    <w:p w:rsidR="00087E5D" w:rsidRPr="00EC06FD" w:rsidRDefault="00087E5D" w:rsidP="00857782">
      <w:pPr>
        <w:ind w:left="284" w:firstLine="142"/>
        <w:jc w:val="center"/>
        <w:rPr>
          <w:sz w:val="20"/>
          <w:szCs w:val="20"/>
        </w:rPr>
      </w:pPr>
      <w:r w:rsidRPr="00EC06FD">
        <w:rPr>
          <w:sz w:val="20"/>
          <w:szCs w:val="20"/>
        </w:rPr>
        <w:t>(наименование банка)</w:t>
      </w:r>
    </w:p>
    <w:p w:rsidR="00087E5D" w:rsidRPr="00657268" w:rsidRDefault="00087E5D" w:rsidP="00857782">
      <w:pPr>
        <w:ind w:left="284" w:firstLine="142"/>
        <w:jc w:val="both"/>
        <w:rPr>
          <w:sz w:val="22"/>
          <w:szCs w:val="22"/>
        </w:rPr>
      </w:pPr>
      <w:r w:rsidRPr="00657268">
        <w:rPr>
          <w:b/>
          <w:sz w:val="22"/>
          <w:szCs w:val="22"/>
        </w:rPr>
        <w:t xml:space="preserve">*В </w:t>
      </w:r>
      <w:proofErr w:type="gramStart"/>
      <w:r w:rsidRPr="00657268">
        <w:rPr>
          <w:b/>
          <w:sz w:val="22"/>
          <w:szCs w:val="22"/>
        </w:rPr>
        <w:t>лице</w:t>
      </w:r>
      <w:proofErr w:type="gramEnd"/>
      <w:r w:rsidRPr="00657268">
        <w:rPr>
          <w:sz w:val="22"/>
          <w:szCs w:val="22"/>
        </w:rPr>
        <w:t xml:space="preserve"> _________________________________________________________________________</w:t>
      </w:r>
      <w:r w:rsidR="00142FE4">
        <w:rPr>
          <w:sz w:val="22"/>
          <w:szCs w:val="22"/>
        </w:rPr>
        <w:t>_____________</w:t>
      </w:r>
      <w:r w:rsidRPr="00657268">
        <w:rPr>
          <w:sz w:val="22"/>
          <w:szCs w:val="22"/>
        </w:rPr>
        <w:t>__</w:t>
      </w:r>
    </w:p>
    <w:p w:rsidR="00087E5D" w:rsidRPr="00EC06FD" w:rsidRDefault="00087E5D" w:rsidP="00857782">
      <w:pPr>
        <w:ind w:left="284" w:firstLine="142"/>
        <w:jc w:val="center"/>
        <w:rPr>
          <w:sz w:val="20"/>
          <w:szCs w:val="20"/>
        </w:rPr>
      </w:pPr>
      <w:r w:rsidRPr="00EC06FD">
        <w:rPr>
          <w:sz w:val="20"/>
          <w:szCs w:val="20"/>
        </w:rPr>
        <w:t>(должность, Ф.И.О.)</w:t>
      </w:r>
    </w:p>
    <w:p w:rsidR="00330897" w:rsidRDefault="00087E5D" w:rsidP="00857782">
      <w:pPr>
        <w:ind w:left="284" w:firstLine="142"/>
        <w:jc w:val="both"/>
        <w:rPr>
          <w:sz w:val="22"/>
          <w:szCs w:val="22"/>
        </w:rPr>
      </w:pPr>
      <w:r w:rsidRPr="00657268">
        <w:rPr>
          <w:b/>
          <w:sz w:val="22"/>
          <w:szCs w:val="22"/>
        </w:rPr>
        <w:t>*</w:t>
      </w:r>
      <w:proofErr w:type="gramStart"/>
      <w:r w:rsidRPr="00657268">
        <w:rPr>
          <w:b/>
          <w:sz w:val="22"/>
          <w:szCs w:val="22"/>
        </w:rPr>
        <w:t>Действующий</w:t>
      </w:r>
      <w:proofErr w:type="gramEnd"/>
      <w:r w:rsidRPr="00657268">
        <w:rPr>
          <w:b/>
          <w:sz w:val="22"/>
          <w:szCs w:val="22"/>
        </w:rPr>
        <w:t xml:space="preserve"> на основании</w:t>
      </w:r>
      <w:r w:rsidRPr="00657268">
        <w:rPr>
          <w:sz w:val="22"/>
          <w:szCs w:val="22"/>
        </w:rPr>
        <w:t xml:space="preserve"> ________________________________________________________</w:t>
      </w:r>
      <w:r w:rsidR="00142FE4">
        <w:rPr>
          <w:sz w:val="22"/>
          <w:szCs w:val="22"/>
        </w:rPr>
        <w:t>____________</w:t>
      </w:r>
    </w:p>
    <w:p w:rsidR="00087E5D" w:rsidRPr="00657268" w:rsidRDefault="00087E5D" w:rsidP="00857782">
      <w:pPr>
        <w:ind w:left="284" w:firstLine="142"/>
        <w:jc w:val="both"/>
        <w:rPr>
          <w:sz w:val="22"/>
          <w:szCs w:val="22"/>
        </w:rPr>
      </w:pPr>
    </w:p>
    <w:p w:rsidR="00087E5D" w:rsidRPr="00087E5D" w:rsidRDefault="00087E5D" w:rsidP="001E2BD7">
      <w:pPr>
        <w:suppressAutoHyphens w:val="0"/>
        <w:autoSpaceDE w:val="0"/>
        <w:autoSpaceDN w:val="0"/>
        <w:adjustRightInd w:val="0"/>
        <w:ind w:left="284" w:firstLine="283"/>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BF6802">
        <w:rPr>
          <w:rFonts w:eastAsiaTheme="minorHAnsi"/>
          <w:sz w:val="22"/>
          <w:szCs w:val="22"/>
          <w:lang w:eastAsia="en-US"/>
        </w:rPr>
        <w:t>допуска</w:t>
      </w:r>
      <w:proofErr w:type="gramEnd"/>
      <w:r w:rsidRPr="00BF6802">
        <w:rPr>
          <w:rFonts w:eastAsiaTheme="minorHAnsi"/>
          <w:sz w:val="22"/>
          <w:szCs w:val="22"/>
          <w:lang w:eastAsia="en-US"/>
        </w:rPr>
        <w:t xml:space="preserve">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6"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w:t>
      </w:r>
      <w:r>
        <w:rPr>
          <w:rFonts w:eastAsiaTheme="minorHAnsi"/>
          <w:sz w:val="22"/>
          <w:szCs w:val="22"/>
          <w:lang w:eastAsia="en-US"/>
        </w:rPr>
        <w:t>пии данных документов _</w:t>
      </w:r>
      <w:r w:rsidRPr="009060C3">
        <w:rPr>
          <w:rFonts w:eastAsiaTheme="minorHAnsi"/>
          <w:b/>
          <w:sz w:val="22"/>
          <w:szCs w:val="22"/>
          <w:u w:val="single"/>
          <w:lang w:eastAsia="en-US"/>
        </w:rPr>
        <w:t>установлен</w:t>
      </w:r>
      <w:r w:rsidR="009060C3">
        <w:rPr>
          <w:rFonts w:eastAsiaTheme="minorHAnsi"/>
          <w:b/>
          <w:sz w:val="22"/>
          <w:szCs w:val="22"/>
          <w:u w:val="single"/>
          <w:lang w:eastAsia="en-US"/>
        </w:rPr>
        <w:t>о.</w:t>
      </w:r>
    </w:p>
    <w:p w:rsidR="009A129F" w:rsidRDefault="009A129F" w:rsidP="001E2BD7">
      <w:pPr>
        <w:ind w:left="284" w:firstLine="283"/>
        <w:jc w:val="right"/>
        <w:rPr>
          <w:sz w:val="20"/>
          <w:szCs w:val="20"/>
        </w:rPr>
      </w:pPr>
    </w:p>
    <w:p w:rsidR="009A129F" w:rsidRPr="009A129F" w:rsidRDefault="00502084" w:rsidP="001E2BD7">
      <w:pPr>
        <w:ind w:left="284" w:firstLine="283"/>
        <w:jc w:val="both"/>
        <w:rPr>
          <w:sz w:val="22"/>
          <w:szCs w:val="22"/>
        </w:rPr>
      </w:pPr>
      <w:r>
        <w:rPr>
          <w:sz w:val="20"/>
          <w:szCs w:val="20"/>
        </w:rPr>
        <w:t xml:space="preserve">       </w:t>
      </w:r>
      <w:r w:rsidR="009A129F" w:rsidRPr="009A129F">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9A129F" w:rsidRPr="009A129F" w:rsidRDefault="009A129F" w:rsidP="001E2BD7">
      <w:pPr>
        <w:ind w:left="284" w:firstLine="283"/>
        <w:jc w:val="both"/>
        <w:rPr>
          <w:sz w:val="22"/>
          <w:szCs w:val="22"/>
        </w:rPr>
      </w:pPr>
      <w:r w:rsidRPr="009A129F">
        <w:rPr>
          <w:sz w:val="22"/>
          <w:szCs w:val="22"/>
        </w:rPr>
        <w:t>Мы согласны исполнить условия муниципального контракта, указанные в извещении о проведении запроса котировок, и предлагаем оказывать услуги по охране объекта (административное здание): 3-х этажное здание общей площадью 1864,9 м</w:t>
      </w:r>
      <w:proofErr w:type="gramStart"/>
      <w:r w:rsidRPr="009A129F">
        <w:rPr>
          <w:sz w:val="22"/>
          <w:szCs w:val="22"/>
        </w:rPr>
        <w:t>2</w:t>
      </w:r>
      <w:proofErr w:type="gramEnd"/>
      <w:r w:rsidRPr="009A129F">
        <w:rPr>
          <w:sz w:val="22"/>
          <w:szCs w:val="22"/>
        </w:rPr>
        <w:t xml:space="preserve"> по адресу: 427650, Удмуртская Республика, Красногорский район, с. Красногорское, ул. Ленина, 64.</w:t>
      </w:r>
    </w:p>
    <w:p w:rsidR="009A129F" w:rsidRPr="009A129F" w:rsidRDefault="009A129F" w:rsidP="009A129F">
      <w:pPr>
        <w:rPr>
          <w:sz w:val="20"/>
          <w:szCs w:val="20"/>
        </w:rPr>
      </w:pPr>
    </w:p>
    <w:p w:rsidR="009A129F" w:rsidRPr="009A129F" w:rsidRDefault="009A129F" w:rsidP="009A129F">
      <w:pPr>
        <w:ind w:left="284"/>
        <w:rPr>
          <w:i/>
          <w:sz w:val="20"/>
          <w:szCs w:val="20"/>
        </w:rPr>
      </w:pPr>
      <w:r w:rsidRPr="009A129F">
        <w:rPr>
          <w:sz w:val="20"/>
          <w:szCs w:val="20"/>
        </w:rPr>
        <w:t>Цена контракта составляет: __________ рублей ____ копеек</w:t>
      </w:r>
      <w:proofErr w:type="gramStart"/>
      <w:r w:rsidRPr="009A129F">
        <w:rPr>
          <w:sz w:val="20"/>
          <w:szCs w:val="20"/>
        </w:rPr>
        <w:t xml:space="preserve"> (_________________________________________________________________________________)                                                                                                    (</w:t>
      </w:r>
      <w:proofErr w:type="gramEnd"/>
      <w:r w:rsidRPr="009A129F">
        <w:rPr>
          <w:i/>
          <w:sz w:val="20"/>
          <w:szCs w:val="20"/>
        </w:rPr>
        <w:t>цена указывается цифрами и прописью).</w:t>
      </w:r>
    </w:p>
    <w:p w:rsidR="009A129F" w:rsidRPr="009A129F" w:rsidRDefault="009A129F" w:rsidP="009A129F">
      <w:pPr>
        <w:ind w:left="284"/>
        <w:rPr>
          <w:sz w:val="20"/>
          <w:szCs w:val="20"/>
        </w:rPr>
      </w:pPr>
    </w:p>
    <w:p w:rsidR="009A129F" w:rsidRPr="009A129F" w:rsidRDefault="009A129F" w:rsidP="001E2BD7">
      <w:pPr>
        <w:ind w:left="284" w:firstLine="283"/>
        <w:jc w:val="both"/>
        <w:rPr>
          <w:bCs/>
          <w:sz w:val="20"/>
          <w:szCs w:val="20"/>
        </w:rPr>
      </w:pPr>
      <w:r w:rsidRPr="009A129F">
        <w:rPr>
          <w:bCs/>
          <w:sz w:val="20"/>
          <w:szCs w:val="20"/>
        </w:rPr>
        <w:t>Цена Контракта включает стоимость оказания услуг, расходы на страхование, уплату  таможенных  пошлин,  налогов, сборов, транспортные и другие  обязательные  платежи,  необходимые для исполнения  Контракта.</w:t>
      </w:r>
    </w:p>
    <w:p w:rsidR="000C568D" w:rsidRDefault="009A129F" w:rsidP="001E2BD7">
      <w:pPr>
        <w:ind w:left="284" w:firstLine="283"/>
        <w:jc w:val="both"/>
        <w:rPr>
          <w:sz w:val="20"/>
          <w:szCs w:val="20"/>
        </w:rPr>
      </w:pPr>
      <w:r w:rsidRPr="009A129F">
        <w:rPr>
          <w:bCs/>
          <w:sz w:val="20"/>
          <w:szCs w:val="20"/>
        </w:rPr>
        <w:t xml:space="preserve"> Цена Контракта является твердой и определяется на весь срок исполнения контракта и изменение его условий не допускается.</w:t>
      </w:r>
      <w:r w:rsidR="00725078">
        <w:rPr>
          <w:sz w:val="20"/>
          <w:szCs w:val="20"/>
        </w:rPr>
        <w:t xml:space="preserve">       </w:t>
      </w:r>
      <w:r w:rsidR="0076119A">
        <w:rPr>
          <w:sz w:val="20"/>
          <w:szCs w:val="20"/>
        </w:rPr>
        <w:t xml:space="preserve">    </w:t>
      </w:r>
    </w:p>
    <w:p w:rsidR="000C568D" w:rsidRPr="001E2BD7" w:rsidRDefault="0076119A" w:rsidP="000C568D">
      <w:pPr>
        <w:ind w:left="284"/>
        <w:rPr>
          <w:b/>
          <w:bCs/>
          <w:sz w:val="20"/>
          <w:szCs w:val="20"/>
        </w:rPr>
      </w:pPr>
      <w:r w:rsidRPr="001E2BD7">
        <w:rPr>
          <w:b/>
          <w:sz w:val="20"/>
          <w:szCs w:val="20"/>
        </w:rPr>
        <w:t xml:space="preserve">  </w:t>
      </w:r>
      <w:r w:rsidR="000C568D" w:rsidRPr="001E2BD7">
        <w:rPr>
          <w:b/>
          <w:bCs/>
          <w:sz w:val="20"/>
          <w:szCs w:val="20"/>
        </w:rPr>
        <w:t>Необходимо выбрать один из вариантов:</w:t>
      </w:r>
    </w:p>
    <w:p w:rsidR="003E1C09" w:rsidRDefault="0076119A" w:rsidP="009A129F">
      <w:pPr>
        <w:ind w:left="284"/>
        <w:rPr>
          <w:sz w:val="20"/>
          <w:szCs w:val="20"/>
        </w:rPr>
      </w:pPr>
      <w:r>
        <w:rPr>
          <w:sz w:val="20"/>
          <w:szCs w:val="20"/>
        </w:rPr>
        <w:t xml:space="preserve">                                                                                                                             </w:t>
      </w:r>
      <w:r w:rsidR="00792E40">
        <w:rPr>
          <w:sz w:val="20"/>
          <w:szCs w:val="20"/>
        </w:rPr>
        <w:t xml:space="preserve">                                                                                                                                                   </w:t>
      </w:r>
    </w:p>
    <w:p w:rsidR="000C568D" w:rsidRPr="001E2BD7" w:rsidRDefault="000C568D" w:rsidP="00D16760">
      <w:pPr>
        <w:suppressAutoHyphens w:val="0"/>
        <w:ind w:left="284" w:right="-2" w:firstLine="425"/>
        <w:jc w:val="center"/>
        <w:rPr>
          <w:kern w:val="28"/>
          <w:sz w:val="22"/>
          <w:szCs w:val="22"/>
          <w:lang w:eastAsia="ru-RU"/>
        </w:rPr>
      </w:pPr>
      <w:r w:rsidRPr="001E2BD7">
        <w:rPr>
          <w:kern w:val="28"/>
          <w:sz w:val="22"/>
          <w:szCs w:val="22"/>
          <w:lang w:eastAsia="ru-RU"/>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0C568D" w:rsidRPr="000C568D" w:rsidRDefault="000C568D" w:rsidP="000C568D">
      <w:pPr>
        <w:suppressAutoHyphens w:val="0"/>
        <w:ind w:right="-2" w:firstLine="709"/>
        <w:jc w:val="center"/>
        <w:rPr>
          <w:kern w:val="28"/>
          <w:sz w:val="22"/>
          <w:szCs w:val="22"/>
          <w:lang w:eastAsia="ru-RU"/>
        </w:rPr>
      </w:pPr>
    </w:p>
    <w:p w:rsidR="000C568D" w:rsidRPr="000C568D" w:rsidRDefault="000C568D" w:rsidP="00261430">
      <w:pPr>
        <w:widowControl w:val="0"/>
        <w:numPr>
          <w:ilvl w:val="0"/>
          <w:numId w:val="5"/>
        </w:numPr>
        <w:tabs>
          <w:tab w:val="left" w:pos="709"/>
        </w:tabs>
        <w:suppressAutoHyphens w:val="0"/>
        <w:spacing w:after="200" w:line="276" w:lineRule="auto"/>
        <w:jc w:val="both"/>
        <w:rPr>
          <w:rFonts w:eastAsia="Calibri"/>
          <w:sz w:val="22"/>
          <w:szCs w:val="22"/>
          <w:lang w:eastAsia="en-US"/>
        </w:rPr>
      </w:pPr>
      <w:proofErr w:type="gramStart"/>
      <w:r w:rsidRPr="000C568D">
        <w:rPr>
          <w:rFonts w:eastAsia="Calibri"/>
          <w:sz w:val="22"/>
          <w:szCs w:val="22"/>
          <w:lang w:eastAsia="en-US"/>
        </w:rPr>
        <w:t xml:space="preserve">Суммарная доля участия Российской Федерации, субъектов Российской Федерации, муниципальных </w:t>
      </w:r>
      <w:r w:rsidRPr="000C568D">
        <w:rPr>
          <w:rFonts w:eastAsia="Calibri"/>
          <w:sz w:val="22"/>
          <w:szCs w:val="22"/>
          <w:lang w:eastAsia="en-US"/>
        </w:rPr>
        <w:lastRenderedPageBreak/>
        <w:t xml:space="preserve">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w:t>
      </w:r>
      <w:r w:rsidRPr="000C568D">
        <w:rPr>
          <w:rFonts w:eastAsia="Calibri"/>
          <w:b/>
          <w:sz w:val="22"/>
          <w:szCs w:val="22"/>
          <w:u w:val="single"/>
          <w:lang w:eastAsia="en-US"/>
        </w:rPr>
        <w:t>не превышает двадцать пять процентов</w:t>
      </w:r>
      <w:r w:rsidRPr="000C568D">
        <w:rPr>
          <w:rFonts w:eastAsia="Calibri"/>
          <w:sz w:val="22"/>
          <w:szCs w:val="22"/>
          <w:lang w:eastAsia="en-US"/>
        </w:rPr>
        <w:t>,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0C568D">
        <w:rPr>
          <w:rFonts w:eastAsia="Calibri"/>
          <w:sz w:val="22"/>
          <w:szCs w:val="22"/>
          <w:lang w:eastAsia="en-US"/>
        </w:rPr>
        <w:t xml:space="preserve">, </w:t>
      </w:r>
      <w:r w:rsidRPr="000C568D">
        <w:rPr>
          <w:rFonts w:eastAsia="Calibri"/>
          <w:b/>
          <w:sz w:val="22"/>
          <w:szCs w:val="22"/>
          <w:u w:val="single"/>
          <w:lang w:eastAsia="en-US"/>
        </w:rPr>
        <w:t>не превышает сорок девять процентов</w:t>
      </w:r>
      <w:r w:rsidRPr="000C568D">
        <w:rPr>
          <w:rFonts w:eastAsia="Calibri"/>
          <w:sz w:val="22"/>
          <w:szCs w:val="22"/>
          <w:lang w:eastAsia="en-US"/>
        </w:rPr>
        <w:t>.</w:t>
      </w:r>
    </w:p>
    <w:p w:rsidR="000C568D" w:rsidRPr="000C568D" w:rsidRDefault="000C568D" w:rsidP="00261430">
      <w:pPr>
        <w:widowControl w:val="0"/>
        <w:numPr>
          <w:ilvl w:val="0"/>
          <w:numId w:val="5"/>
        </w:numPr>
        <w:tabs>
          <w:tab w:val="left" w:pos="709"/>
        </w:tabs>
        <w:suppressAutoHyphens w:val="0"/>
        <w:spacing w:after="200" w:line="276" w:lineRule="auto"/>
        <w:jc w:val="both"/>
        <w:rPr>
          <w:rFonts w:eastAsia="Calibri"/>
          <w:sz w:val="22"/>
          <w:szCs w:val="22"/>
          <w:lang w:eastAsia="en-US"/>
        </w:rPr>
      </w:pPr>
      <w:r w:rsidRPr="000C568D">
        <w:rPr>
          <w:rFonts w:eastAsia="Calibri"/>
          <w:sz w:val="22"/>
          <w:szCs w:val="22"/>
          <w:lang w:eastAsia="en-US"/>
        </w:rPr>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0C568D">
        <w:rPr>
          <w:rFonts w:eastAsia="Calibri"/>
          <w:b/>
          <w:sz w:val="22"/>
          <w:szCs w:val="22"/>
          <w:lang w:eastAsia="en-US"/>
        </w:rPr>
        <w:t>____</w:t>
      </w:r>
      <w:r w:rsidRPr="000C568D">
        <w:rPr>
          <w:rFonts w:eastAsia="Calibri"/>
          <w:b/>
          <w:sz w:val="22"/>
          <w:szCs w:val="22"/>
          <w:u w:val="single"/>
          <w:lang w:eastAsia="en-US"/>
        </w:rPr>
        <w:t>до 100</w:t>
      </w:r>
      <w:r w:rsidRPr="000C568D">
        <w:rPr>
          <w:rFonts w:eastAsia="Calibri"/>
          <w:b/>
          <w:sz w:val="22"/>
          <w:szCs w:val="22"/>
          <w:lang w:eastAsia="en-US"/>
        </w:rPr>
        <w:t>__ человек</w:t>
      </w:r>
      <w:r w:rsidRPr="000C568D">
        <w:rPr>
          <w:rFonts w:eastAsia="Calibri"/>
          <w:sz w:val="22"/>
          <w:szCs w:val="22"/>
          <w:lang w:eastAsia="en-US"/>
        </w:rPr>
        <w:t>.</w:t>
      </w:r>
    </w:p>
    <w:p w:rsidR="000C568D" w:rsidRPr="000C568D" w:rsidRDefault="000C568D" w:rsidP="00261430">
      <w:pPr>
        <w:widowControl w:val="0"/>
        <w:numPr>
          <w:ilvl w:val="0"/>
          <w:numId w:val="5"/>
        </w:numPr>
        <w:tabs>
          <w:tab w:val="left" w:pos="709"/>
        </w:tabs>
        <w:suppressAutoHyphens w:val="0"/>
        <w:spacing w:after="200" w:line="276" w:lineRule="auto"/>
        <w:jc w:val="both"/>
        <w:rPr>
          <w:rFonts w:eastAsia="Calibri"/>
          <w:sz w:val="22"/>
          <w:szCs w:val="22"/>
          <w:lang w:eastAsia="en-US"/>
        </w:rPr>
      </w:pPr>
      <w:proofErr w:type="gramStart"/>
      <w:r w:rsidRPr="000C568D">
        <w:rPr>
          <w:rFonts w:eastAsia="Calibri"/>
          <w:sz w:val="22"/>
          <w:szCs w:val="22"/>
          <w:lang w:eastAsia="en-US"/>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0C568D">
        <w:rPr>
          <w:rFonts w:eastAsia="Calibri"/>
          <w:sz w:val="22"/>
          <w:szCs w:val="22"/>
          <w:lang w:eastAsia="en-US"/>
        </w:rPr>
        <w:t xml:space="preserve"> субъектов малого и среднего </w:t>
      </w:r>
      <w:proofErr w:type="spellStart"/>
      <w:r w:rsidRPr="000C568D">
        <w:rPr>
          <w:rFonts w:eastAsia="Calibri"/>
          <w:sz w:val="22"/>
          <w:szCs w:val="22"/>
          <w:lang w:eastAsia="en-US"/>
        </w:rPr>
        <w:t>предпринимательства__</w:t>
      </w:r>
      <w:r w:rsidRPr="000C568D">
        <w:rPr>
          <w:rFonts w:eastAsia="Calibri"/>
          <w:b/>
          <w:sz w:val="22"/>
          <w:szCs w:val="22"/>
          <w:u w:val="single"/>
          <w:lang w:eastAsia="en-US"/>
        </w:rPr>
        <w:t>до</w:t>
      </w:r>
      <w:proofErr w:type="spellEnd"/>
      <w:r w:rsidRPr="000C568D">
        <w:rPr>
          <w:rFonts w:eastAsia="Calibri"/>
          <w:b/>
          <w:sz w:val="22"/>
          <w:szCs w:val="22"/>
          <w:u w:val="single"/>
          <w:lang w:eastAsia="en-US"/>
        </w:rPr>
        <w:t xml:space="preserve"> 800</w:t>
      </w:r>
      <w:r w:rsidRPr="000C568D">
        <w:rPr>
          <w:rFonts w:eastAsia="Calibri"/>
          <w:b/>
          <w:sz w:val="22"/>
          <w:szCs w:val="22"/>
          <w:lang w:eastAsia="en-US"/>
        </w:rPr>
        <w:t>_млн. руб.</w:t>
      </w:r>
    </w:p>
    <w:p w:rsidR="000C568D" w:rsidRPr="000C568D" w:rsidRDefault="000C568D" w:rsidP="000C568D">
      <w:pPr>
        <w:widowControl w:val="0"/>
        <w:tabs>
          <w:tab w:val="left" w:pos="709"/>
        </w:tabs>
        <w:suppressAutoHyphens w:val="0"/>
        <w:jc w:val="center"/>
        <w:rPr>
          <w:kern w:val="28"/>
          <w:sz w:val="22"/>
          <w:szCs w:val="22"/>
          <w:lang w:eastAsia="ru-RU"/>
        </w:rPr>
      </w:pPr>
      <w:r w:rsidRPr="000C568D">
        <w:rPr>
          <w:kern w:val="28"/>
          <w:sz w:val="22"/>
          <w:szCs w:val="22"/>
          <w:lang w:eastAsia="ru-RU"/>
        </w:rPr>
        <w:t>или</w:t>
      </w:r>
    </w:p>
    <w:p w:rsidR="000C568D" w:rsidRPr="000C568D" w:rsidRDefault="000C568D" w:rsidP="000C568D">
      <w:pPr>
        <w:widowControl w:val="0"/>
        <w:tabs>
          <w:tab w:val="left" w:pos="709"/>
        </w:tabs>
        <w:suppressAutoHyphens w:val="0"/>
        <w:ind w:firstLine="709"/>
        <w:jc w:val="center"/>
        <w:rPr>
          <w:color w:val="000000"/>
          <w:kern w:val="28"/>
          <w:sz w:val="22"/>
          <w:szCs w:val="22"/>
          <w:lang w:eastAsia="ru-RU"/>
        </w:rPr>
      </w:pPr>
      <w:r w:rsidRPr="000C568D">
        <w:rPr>
          <w:kern w:val="28"/>
          <w:sz w:val="22"/>
          <w:szCs w:val="22"/>
          <w:lang w:eastAsia="ru-RU"/>
        </w:rPr>
        <w:t xml:space="preserve">Настоящим декларируем </w:t>
      </w:r>
      <w:r w:rsidRPr="000C568D">
        <w:rPr>
          <w:color w:val="000000"/>
          <w:kern w:val="28"/>
          <w:sz w:val="22"/>
          <w:szCs w:val="22"/>
          <w:lang w:eastAsia="ru-RU"/>
        </w:rPr>
        <w:t>принадлежность  к социально ориентированным некоммерческим организациям (необходимо выбрать один из вариантов)</w:t>
      </w:r>
    </w:p>
    <w:p w:rsidR="000C568D" w:rsidRPr="000C568D" w:rsidRDefault="000C568D" w:rsidP="000C568D">
      <w:pPr>
        <w:widowControl w:val="0"/>
        <w:tabs>
          <w:tab w:val="left" w:pos="709"/>
        </w:tabs>
        <w:suppressAutoHyphens w:val="0"/>
        <w:ind w:firstLine="709"/>
        <w:jc w:val="center"/>
        <w:rPr>
          <w:color w:val="000000"/>
          <w:kern w:val="28"/>
          <w:sz w:val="22"/>
          <w:szCs w:val="22"/>
          <w:lang w:eastAsia="ru-RU"/>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0C568D" w:rsidRPr="000C568D" w:rsidTr="00882929">
        <w:trPr>
          <w:jc w:val="center"/>
        </w:trPr>
        <w:tc>
          <w:tcPr>
            <w:tcW w:w="1260" w:type="dxa"/>
            <w:tcBorders>
              <w:top w:val="single" w:sz="4" w:space="0" w:color="auto"/>
              <w:left w:val="single" w:sz="4" w:space="0" w:color="auto"/>
              <w:bottom w:val="single" w:sz="4" w:space="0" w:color="auto"/>
              <w:right w:val="single" w:sz="4" w:space="0" w:color="auto"/>
            </w:tcBorders>
            <w:hideMark/>
          </w:tcPr>
          <w:p w:rsidR="000C568D" w:rsidRPr="000C568D" w:rsidRDefault="000C568D" w:rsidP="000C568D">
            <w:pPr>
              <w:widowControl w:val="0"/>
              <w:tabs>
                <w:tab w:val="left" w:pos="709"/>
              </w:tabs>
              <w:suppressAutoHyphens w:val="0"/>
              <w:jc w:val="center"/>
              <w:rPr>
                <w:rFonts w:cs="Calibri"/>
                <w:color w:val="000000"/>
                <w:kern w:val="28"/>
                <w:szCs w:val="22"/>
                <w:lang w:eastAsia="ru-RU"/>
              </w:rPr>
            </w:pPr>
            <w:r w:rsidRPr="000C568D">
              <w:rPr>
                <w:color w:val="000000"/>
                <w:kern w:val="28"/>
                <w:sz w:val="22"/>
                <w:szCs w:val="22"/>
                <w:lang w:eastAsia="ru-RU"/>
              </w:rPr>
              <w:t>1</w:t>
            </w:r>
          </w:p>
        </w:tc>
        <w:tc>
          <w:tcPr>
            <w:tcW w:w="4480" w:type="dxa"/>
            <w:tcBorders>
              <w:top w:val="single" w:sz="4" w:space="0" w:color="auto"/>
              <w:left w:val="single" w:sz="4" w:space="0" w:color="auto"/>
              <w:bottom w:val="single" w:sz="4" w:space="0" w:color="auto"/>
              <w:right w:val="single" w:sz="4" w:space="0" w:color="auto"/>
            </w:tcBorders>
            <w:hideMark/>
          </w:tcPr>
          <w:p w:rsidR="000C568D" w:rsidRPr="000C568D" w:rsidRDefault="000C568D" w:rsidP="000C568D">
            <w:pPr>
              <w:widowControl w:val="0"/>
              <w:tabs>
                <w:tab w:val="left" w:pos="709"/>
              </w:tabs>
              <w:suppressAutoHyphens w:val="0"/>
              <w:jc w:val="center"/>
              <w:rPr>
                <w:rFonts w:cs="Calibri"/>
                <w:color w:val="000000"/>
                <w:kern w:val="28"/>
                <w:szCs w:val="22"/>
                <w:lang w:eastAsia="ru-RU"/>
              </w:rPr>
            </w:pPr>
            <w:r w:rsidRPr="000C568D">
              <w:rPr>
                <w:color w:val="000000"/>
                <w:kern w:val="28"/>
                <w:sz w:val="22"/>
                <w:szCs w:val="22"/>
                <w:lang w:eastAsia="ru-RU"/>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0C568D" w:rsidRPr="000C568D" w:rsidRDefault="000C568D" w:rsidP="000C568D">
            <w:pPr>
              <w:widowControl w:val="0"/>
              <w:tabs>
                <w:tab w:val="left" w:pos="709"/>
              </w:tabs>
              <w:suppressAutoHyphens w:val="0"/>
              <w:jc w:val="center"/>
              <w:rPr>
                <w:rFonts w:cs="Calibri"/>
                <w:color w:val="000000"/>
                <w:kern w:val="28"/>
                <w:szCs w:val="22"/>
                <w:lang w:eastAsia="ru-RU"/>
              </w:rPr>
            </w:pPr>
          </w:p>
        </w:tc>
      </w:tr>
      <w:tr w:rsidR="000C568D" w:rsidRPr="000C568D" w:rsidTr="00882929">
        <w:trPr>
          <w:jc w:val="center"/>
        </w:trPr>
        <w:tc>
          <w:tcPr>
            <w:tcW w:w="1260" w:type="dxa"/>
            <w:tcBorders>
              <w:top w:val="single" w:sz="4" w:space="0" w:color="auto"/>
              <w:left w:val="single" w:sz="4" w:space="0" w:color="auto"/>
              <w:bottom w:val="single" w:sz="4" w:space="0" w:color="auto"/>
              <w:right w:val="single" w:sz="4" w:space="0" w:color="auto"/>
            </w:tcBorders>
            <w:hideMark/>
          </w:tcPr>
          <w:p w:rsidR="000C568D" w:rsidRPr="000C568D" w:rsidRDefault="000C568D" w:rsidP="000C568D">
            <w:pPr>
              <w:widowControl w:val="0"/>
              <w:tabs>
                <w:tab w:val="left" w:pos="709"/>
              </w:tabs>
              <w:suppressAutoHyphens w:val="0"/>
              <w:jc w:val="center"/>
              <w:rPr>
                <w:rFonts w:cs="Calibri"/>
                <w:color w:val="000000"/>
                <w:kern w:val="28"/>
                <w:szCs w:val="22"/>
                <w:lang w:eastAsia="ru-RU"/>
              </w:rPr>
            </w:pPr>
            <w:r w:rsidRPr="000C568D">
              <w:rPr>
                <w:color w:val="000000"/>
                <w:kern w:val="28"/>
                <w:sz w:val="22"/>
                <w:szCs w:val="22"/>
                <w:lang w:eastAsia="ru-RU"/>
              </w:rPr>
              <w:t>2</w:t>
            </w:r>
          </w:p>
        </w:tc>
        <w:tc>
          <w:tcPr>
            <w:tcW w:w="4480" w:type="dxa"/>
            <w:tcBorders>
              <w:top w:val="single" w:sz="4" w:space="0" w:color="auto"/>
              <w:left w:val="single" w:sz="4" w:space="0" w:color="auto"/>
              <w:bottom w:val="single" w:sz="4" w:space="0" w:color="auto"/>
              <w:right w:val="single" w:sz="4" w:space="0" w:color="auto"/>
            </w:tcBorders>
            <w:hideMark/>
          </w:tcPr>
          <w:p w:rsidR="000C568D" w:rsidRPr="000C568D" w:rsidRDefault="000C568D" w:rsidP="000C568D">
            <w:pPr>
              <w:widowControl w:val="0"/>
              <w:tabs>
                <w:tab w:val="left" w:pos="709"/>
              </w:tabs>
              <w:suppressAutoHyphens w:val="0"/>
              <w:jc w:val="center"/>
              <w:rPr>
                <w:rFonts w:cs="Calibri"/>
                <w:color w:val="000000"/>
                <w:kern w:val="28"/>
                <w:szCs w:val="22"/>
                <w:lang w:eastAsia="ru-RU"/>
              </w:rPr>
            </w:pPr>
            <w:r w:rsidRPr="000C568D">
              <w:rPr>
                <w:color w:val="000000"/>
                <w:kern w:val="28"/>
                <w:sz w:val="22"/>
                <w:szCs w:val="22"/>
                <w:lang w:eastAsia="ru-RU"/>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0C568D" w:rsidRPr="000C568D" w:rsidRDefault="000C568D" w:rsidP="000C568D">
            <w:pPr>
              <w:widowControl w:val="0"/>
              <w:tabs>
                <w:tab w:val="left" w:pos="709"/>
              </w:tabs>
              <w:suppressAutoHyphens w:val="0"/>
              <w:jc w:val="center"/>
              <w:rPr>
                <w:rFonts w:cs="Calibri"/>
                <w:color w:val="000000"/>
                <w:kern w:val="28"/>
                <w:szCs w:val="22"/>
                <w:lang w:eastAsia="ru-RU"/>
              </w:rPr>
            </w:pPr>
          </w:p>
        </w:tc>
      </w:tr>
    </w:tbl>
    <w:p w:rsidR="003E1C09" w:rsidRDefault="003E1C09" w:rsidP="00D16760">
      <w:pPr>
        <w:ind w:left="567"/>
        <w:jc w:val="right"/>
        <w:rPr>
          <w:sz w:val="20"/>
          <w:szCs w:val="20"/>
        </w:rPr>
      </w:pPr>
    </w:p>
    <w:p w:rsidR="00790A87" w:rsidRDefault="00790A87" w:rsidP="00D16760">
      <w:pPr>
        <w:ind w:left="567"/>
        <w:jc w:val="right"/>
        <w:rPr>
          <w:sz w:val="20"/>
          <w:szCs w:val="20"/>
        </w:rPr>
      </w:pPr>
    </w:p>
    <w:p w:rsidR="00D16760" w:rsidRPr="00D16760" w:rsidRDefault="00D16760" w:rsidP="00D16760">
      <w:pPr>
        <w:ind w:left="567"/>
        <w:rPr>
          <w:sz w:val="20"/>
          <w:szCs w:val="20"/>
        </w:rPr>
      </w:pPr>
      <w:r w:rsidRPr="00D16760">
        <w:rPr>
          <w:sz w:val="20"/>
          <w:szCs w:val="20"/>
        </w:rPr>
        <w:t xml:space="preserve">*___________________ </w:t>
      </w:r>
      <w:r w:rsidRPr="00D16760">
        <w:rPr>
          <w:sz w:val="20"/>
          <w:szCs w:val="20"/>
        </w:rPr>
        <w:tab/>
      </w:r>
      <w:r w:rsidRPr="00D16760">
        <w:rPr>
          <w:sz w:val="20"/>
          <w:szCs w:val="20"/>
        </w:rPr>
        <w:tab/>
        <w:t xml:space="preserve">*_______________________     </w:t>
      </w:r>
      <w:r w:rsidR="001E2BD7">
        <w:rPr>
          <w:sz w:val="20"/>
          <w:szCs w:val="20"/>
        </w:rPr>
        <w:t xml:space="preserve">                     </w:t>
      </w:r>
      <w:r w:rsidRPr="00D16760">
        <w:rPr>
          <w:sz w:val="20"/>
          <w:szCs w:val="20"/>
        </w:rPr>
        <w:t xml:space="preserve">  * /___________________/</w:t>
      </w:r>
    </w:p>
    <w:p w:rsidR="00D16760" w:rsidRPr="00D16760" w:rsidRDefault="00D16760" w:rsidP="00D16760">
      <w:pPr>
        <w:ind w:left="567"/>
        <w:rPr>
          <w:sz w:val="20"/>
          <w:szCs w:val="20"/>
        </w:rPr>
      </w:pPr>
      <w:r w:rsidRPr="00D16760">
        <w:rPr>
          <w:sz w:val="20"/>
          <w:szCs w:val="20"/>
        </w:rPr>
        <w:t>(должность)</w:t>
      </w:r>
      <w:r w:rsidRPr="00D16760">
        <w:rPr>
          <w:sz w:val="20"/>
          <w:szCs w:val="20"/>
        </w:rPr>
        <w:tab/>
      </w:r>
      <w:r w:rsidRPr="00D16760">
        <w:rPr>
          <w:sz w:val="20"/>
          <w:szCs w:val="20"/>
        </w:rPr>
        <w:tab/>
      </w:r>
      <w:r w:rsidRPr="00D16760">
        <w:rPr>
          <w:sz w:val="20"/>
          <w:szCs w:val="20"/>
        </w:rPr>
        <w:tab/>
      </w:r>
      <w:r w:rsidRPr="00D16760">
        <w:rPr>
          <w:sz w:val="20"/>
          <w:szCs w:val="20"/>
        </w:rPr>
        <w:tab/>
        <w:t>(подпись)</w:t>
      </w:r>
      <w:r w:rsidRPr="00D16760">
        <w:rPr>
          <w:sz w:val="20"/>
          <w:szCs w:val="20"/>
        </w:rPr>
        <w:tab/>
      </w:r>
      <w:r w:rsidRPr="00D16760">
        <w:rPr>
          <w:sz w:val="20"/>
          <w:szCs w:val="20"/>
        </w:rPr>
        <w:tab/>
        <w:t xml:space="preserve">                     (расшифровка подписи)</w:t>
      </w:r>
    </w:p>
    <w:p w:rsidR="00D16760" w:rsidRPr="00D16760" w:rsidRDefault="00D16760" w:rsidP="00D16760">
      <w:pPr>
        <w:ind w:left="567"/>
        <w:rPr>
          <w:sz w:val="20"/>
          <w:szCs w:val="20"/>
        </w:rPr>
      </w:pPr>
    </w:p>
    <w:p w:rsidR="00D16760" w:rsidRPr="00D16760" w:rsidRDefault="00D16760" w:rsidP="00D16760">
      <w:pPr>
        <w:rPr>
          <w:sz w:val="20"/>
          <w:szCs w:val="20"/>
        </w:rPr>
      </w:pPr>
    </w:p>
    <w:p w:rsidR="00D16760" w:rsidRDefault="001E2BD7" w:rsidP="00D16760">
      <w:pPr>
        <w:rPr>
          <w:sz w:val="20"/>
          <w:szCs w:val="20"/>
        </w:rPr>
      </w:pPr>
      <w:r>
        <w:rPr>
          <w:sz w:val="20"/>
          <w:szCs w:val="20"/>
        </w:rPr>
        <w:t xml:space="preserve">          </w:t>
      </w:r>
      <w:r w:rsidR="00D16760" w:rsidRPr="00D16760">
        <w:rPr>
          <w:sz w:val="20"/>
          <w:szCs w:val="20"/>
        </w:rPr>
        <w:t>*-поля, необязательные для заполнения</w:t>
      </w:r>
    </w:p>
    <w:p w:rsidR="00D16760" w:rsidRDefault="00D16760" w:rsidP="00792E40">
      <w:pPr>
        <w:jc w:val="right"/>
        <w:rPr>
          <w:sz w:val="20"/>
          <w:szCs w:val="20"/>
        </w:rPr>
      </w:pPr>
    </w:p>
    <w:p w:rsidR="00D16760" w:rsidRDefault="00D16760" w:rsidP="00792E40">
      <w:pPr>
        <w:jc w:val="right"/>
        <w:rPr>
          <w:sz w:val="20"/>
          <w:szCs w:val="20"/>
        </w:rPr>
      </w:pPr>
    </w:p>
    <w:p w:rsidR="00D16760" w:rsidRDefault="00D16760" w:rsidP="00792E40">
      <w:pPr>
        <w:jc w:val="right"/>
        <w:rPr>
          <w:sz w:val="20"/>
          <w:szCs w:val="20"/>
        </w:rPr>
      </w:pPr>
    </w:p>
    <w:p w:rsidR="00D16760" w:rsidRDefault="00D16760" w:rsidP="00792E40">
      <w:pPr>
        <w:jc w:val="right"/>
        <w:rPr>
          <w:sz w:val="20"/>
          <w:szCs w:val="20"/>
        </w:rPr>
      </w:pPr>
    </w:p>
    <w:p w:rsidR="00D16760" w:rsidRDefault="00D16760" w:rsidP="00792E40">
      <w:pPr>
        <w:jc w:val="right"/>
        <w:rPr>
          <w:sz w:val="20"/>
          <w:szCs w:val="20"/>
        </w:rPr>
      </w:pPr>
    </w:p>
    <w:p w:rsidR="00D16760" w:rsidRDefault="00D16760" w:rsidP="00792E40">
      <w:pPr>
        <w:jc w:val="right"/>
        <w:rPr>
          <w:sz w:val="20"/>
          <w:szCs w:val="20"/>
        </w:rPr>
      </w:pPr>
    </w:p>
    <w:p w:rsidR="00D16760" w:rsidRDefault="00D16760" w:rsidP="00792E40">
      <w:pPr>
        <w:jc w:val="right"/>
        <w:rPr>
          <w:sz w:val="20"/>
          <w:szCs w:val="20"/>
        </w:rPr>
      </w:pPr>
    </w:p>
    <w:p w:rsidR="00D16760" w:rsidRDefault="00D16760" w:rsidP="00792E40">
      <w:pPr>
        <w:jc w:val="right"/>
        <w:rPr>
          <w:sz w:val="20"/>
          <w:szCs w:val="20"/>
        </w:rPr>
      </w:pPr>
    </w:p>
    <w:p w:rsidR="00D16760" w:rsidRDefault="00D16760" w:rsidP="00792E40">
      <w:pPr>
        <w:jc w:val="right"/>
        <w:rPr>
          <w:sz w:val="20"/>
          <w:szCs w:val="20"/>
        </w:rPr>
      </w:pPr>
    </w:p>
    <w:p w:rsidR="00727573" w:rsidRDefault="00727573" w:rsidP="00792E40">
      <w:pPr>
        <w:jc w:val="right"/>
        <w:rPr>
          <w:sz w:val="20"/>
          <w:szCs w:val="20"/>
        </w:rPr>
      </w:pPr>
    </w:p>
    <w:p w:rsidR="00727573" w:rsidRDefault="00727573" w:rsidP="00792E40">
      <w:pPr>
        <w:jc w:val="right"/>
        <w:rPr>
          <w:sz w:val="20"/>
          <w:szCs w:val="20"/>
        </w:rPr>
      </w:pPr>
    </w:p>
    <w:p w:rsidR="00727573" w:rsidRDefault="00727573" w:rsidP="00792E40">
      <w:pPr>
        <w:jc w:val="right"/>
        <w:rPr>
          <w:sz w:val="20"/>
          <w:szCs w:val="20"/>
        </w:rPr>
      </w:pPr>
    </w:p>
    <w:p w:rsidR="00727573" w:rsidRDefault="00727573" w:rsidP="00792E40">
      <w:pPr>
        <w:jc w:val="right"/>
        <w:rPr>
          <w:sz w:val="20"/>
          <w:szCs w:val="20"/>
        </w:rPr>
      </w:pPr>
    </w:p>
    <w:p w:rsidR="00727573" w:rsidRDefault="00727573" w:rsidP="00792E40">
      <w:pPr>
        <w:jc w:val="right"/>
        <w:rPr>
          <w:sz w:val="20"/>
          <w:szCs w:val="20"/>
        </w:rPr>
      </w:pPr>
    </w:p>
    <w:p w:rsidR="00727573" w:rsidRDefault="00727573" w:rsidP="00792E40">
      <w:pPr>
        <w:jc w:val="right"/>
        <w:rPr>
          <w:sz w:val="20"/>
          <w:szCs w:val="20"/>
        </w:rPr>
      </w:pPr>
    </w:p>
    <w:p w:rsidR="00727573" w:rsidRDefault="00727573" w:rsidP="00792E40">
      <w:pPr>
        <w:jc w:val="right"/>
        <w:rPr>
          <w:sz w:val="20"/>
          <w:szCs w:val="20"/>
        </w:rPr>
      </w:pPr>
    </w:p>
    <w:p w:rsidR="00727573" w:rsidRDefault="00727573" w:rsidP="00792E40">
      <w:pPr>
        <w:jc w:val="right"/>
        <w:rPr>
          <w:sz w:val="20"/>
          <w:szCs w:val="20"/>
        </w:rPr>
      </w:pPr>
    </w:p>
    <w:p w:rsidR="00727573" w:rsidRDefault="00727573" w:rsidP="00792E40">
      <w:pPr>
        <w:jc w:val="right"/>
        <w:rPr>
          <w:sz w:val="20"/>
          <w:szCs w:val="20"/>
        </w:rPr>
      </w:pPr>
    </w:p>
    <w:p w:rsidR="00727573" w:rsidRDefault="00727573" w:rsidP="00792E40">
      <w:pPr>
        <w:jc w:val="right"/>
        <w:rPr>
          <w:sz w:val="20"/>
          <w:szCs w:val="20"/>
        </w:rPr>
        <w:sectPr w:rsidR="00727573" w:rsidSect="005F2990">
          <w:headerReference w:type="default" r:id="rId17"/>
          <w:footnotePr>
            <w:pos w:val="beneathText"/>
          </w:footnotePr>
          <w:pgSz w:w="11905" w:h="16837"/>
          <w:pgMar w:top="567" w:right="425" w:bottom="851" w:left="425" w:header="720" w:footer="720" w:gutter="0"/>
          <w:cols w:space="720"/>
          <w:docGrid w:linePitch="360"/>
        </w:sectPr>
      </w:pPr>
    </w:p>
    <w:p w:rsidR="00792E40" w:rsidRPr="004642B3" w:rsidRDefault="00792E40" w:rsidP="00792E40">
      <w:pPr>
        <w:jc w:val="right"/>
        <w:rPr>
          <w:sz w:val="20"/>
          <w:szCs w:val="20"/>
        </w:rPr>
      </w:pPr>
      <w:r>
        <w:rPr>
          <w:sz w:val="20"/>
          <w:szCs w:val="20"/>
        </w:rPr>
        <w:lastRenderedPageBreak/>
        <w:t>Приложение № 2</w:t>
      </w:r>
    </w:p>
    <w:p w:rsidR="00792E40" w:rsidRDefault="00792E40" w:rsidP="00792E40">
      <w:pPr>
        <w:ind w:left="7371"/>
        <w:jc w:val="right"/>
        <w:rPr>
          <w:sz w:val="20"/>
          <w:szCs w:val="20"/>
        </w:rPr>
      </w:pPr>
      <w:r w:rsidRPr="004642B3">
        <w:rPr>
          <w:sz w:val="20"/>
          <w:szCs w:val="20"/>
        </w:rPr>
        <w:t>к извещению о проведении</w:t>
      </w:r>
    </w:p>
    <w:p w:rsidR="00792E40" w:rsidRDefault="00792E40" w:rsidP="00792E40">
      <w:pPr>
        <w:ind w:left="7371"/>
        <w:jc w:val="right"/>
        <w:rPr>
          <w:sz w:val="20"/>
          <w:szCs w:val="20"/>
        </w:rPr>
      </w:pPr>
      <w:r w:rsidRPr="004642B3">
        <w:rPr>
          <w:sz w:val="20"/>
          <w:szCs w:val="20"/>
        </w:rPr>
        <w:t xml:space="preserve"> запроса котировок </w:t>
      </w:r>
    </w:p>
    <w:p w:rsidR="00727573" w:rsidRDefault="00727573" w:rsidP="00CD34BB">
      <w:pPr>
        <w:rPr>
          <w:sz w:val="20"/>
          <w:szCs w:val="20"/>
        </w:rPr>
      </w:pPr>
      <w:r w:rsidRPr="00727573">
        <w:rPr>
          <w:noProof/>
          <w:lang w:eastAsia="ru-RU"/>
        </w:rPr>
        <w:drawing>
          <wp:inline distT="0" distB="0" distL="0" distR="0" wp14:anchorId="7282C563" wp14:editId="1DDB4AFF">
            <wp:extent cx="9790383" cy="6133381"/>
            <wp:effectExtent l="0" t="0" r="190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791065" cy="6133808"/>
                    </a:xfrm>
                    <a:prstGeom prst="rect">
                      <a:avLst/>
                    </a:prstGeom>
                    <a:noFill/>
                    <a:ln>
                      <a:noFill/>
                    </a:ln>
                  </pic:spPr>
                </pic:pic>
              </a:graphicData>
            </a:graphic>
          </wp:inline>
        </w:drawing>
      </w:r>
    </w:p>
    <w:p w:rsidR="00727573" w:rsidRDefault="00727573" w:rsidP="00CD34BB">
      <w:pPr>
        <w:rPr>
          <w:sz w:val="20"/>
          <w:szCs w:val="20"/>
        </w:rPr>
        <w:sectPr w:rsidR="00727573" w:rsidSect="00727573">
          <w:footnotePr>
            <w:pos w:val="beneathText"/>
          </w:footnotePr>
          <w:pgSz w:w="16837" w:h="11905" w:orient="landscape"/>
          <w:pgMar w:top="425" w:right="567" w:bottom="425" w:left="851" w:header="720" w:footer="720" w:gutter="0"/>
          <w:cols w:space="720"/>
          <w:docGrid w:linePitch="360"/>
        </w:sectPr>
      </w:pPr>
    </w:p>
    <w:p w:rsidR="004C08B1" w:rsidRPr="004642B3" w:rsidRDefault="00727573" w:rsidP="00727573">
      <w:pPr>
        <w:tabs>
          <w:tab w:val="left" w:pos="5991"/>
        </w:tabs>
        <w:rPr>
          <w:sz w:val="20"/>
          <w:szCs w:val="20"/>
        </w:rPr>
      </w:pPr>
      <w:r>
        <w:rPr>
          <w:sz w:val="20"/>
          <w:szCs w:val="20"/>
        </w:rPr>
        <w:lastRenderedPageBreak/>
        <w:tab/>
      </w:r>
      <w:r w:rsidR="004C08B1">
        <w:rPr>
          <w:sz w:val="20"/>
          <w:szCs w:val="20"/>
        </w:rPr>
        <w:t xml:space="preserve">                                                             </w:t>
      </w:r>
      <w:r w:rsidR="00F9268C">
        <w:rPr>
          <w:sz w:val="20"/>
          <w:szCs w:val="20"/>
        </w:rPr>
        <w:t xml:space="preserve">   </w:t>
      </w:r>
      <w:r w:rsidR="004C08B1">
        <w:rPr>
          <w:sz w:val="20"/>
          <w:szCs w:val="20"/>
        </w:rPr>
        <w:t xml:space="preserve">  Приложение № 3</w:t>
      </w:r>
    </w:p>
    <w:p w:rsidR="004C08B1" w:rsidRDefault="004C08B1" w:rsidP="005311A9">
      <w:pPr>
        <w:ind w:left="7371"/>
        <w:jc w:val="right"/>
        <w:rPr>
          <w:sz w:val="20"/>
          <w:szCs w:val="20"/>
        </w:rPr>
      </w:pPr>
      <w:r w:rsidRPr="004642B3">
        <w:rPr>
          <w:sz w:val="20"/>
          <w:szCs w:val="20"/>
        </w:rPr>
        <w:t>к извещению о проведении</w:t>
      </w:r>
    </w:p>
    <w:p w:rsidR="004C08B1" w:rsidRDefault="004C08B1" w:rsidP="005311A9">
      <w:pPr>
        <w:ind w:left="7371"/>
        <w:jc w:val="right"/>
        <w:rPr>
          <w:sz w:val="20"/>
          <w:szCs w:val="20"/>
        </w:rPr>
      </w:pPr>
      <w:r w:rsidRPr="004642B3">
        <w:rPr>
          <w:sz w:val="20"/>
          <w:szCs w:val="20"/>
        </w:rPr>
        <w:t xml:space="preserve"> запроса котировок </w:t>
      </w:r>
    </w:p>
    <w:p w:rsidR="004C08B1" w:rsidRDefault="004C08B1" w:rsidP="004C08B1">
      <w:pPr>
        <w:rPr>
          <w:sz w:val="20"/>
          <w:szCs w:val="20"/>
        </w:rPr>
      </w:pPr>
      <w:r>
        <w:rPr>
          <w:sz w:val="20"/>
          <w:szCs w:val="20"/>
        </w:rPr>
        <w:t xml:space="preserve">                                                                                                                                           </w:t>
      </w:r>
    </w:p>
    <w:p w:rsidR="00B06671" w:rsidRPr="00015743" w:rsidRDefault="00B06671" w:rsidP="004C08B1"/>
    <w:p w:rsidR="00582D0B" w:rsidRPr="00582D0B" w:rsidRDefault="00582D0B" w:rsidP="00582D0B">
      <w:pPr>
        <w:suppressAutoHyphens w:val="0"/>
        <w:jc w:val="center"/>
        <w:rPr>
          <w:b/>
          <w:sz w:val="22"/>
          <w:szCs w:val="22"/>
          <w:lang w:eastAsia="ru-RU"/>
        </w:rPr>
      </w:pPr>
      <w:r w:rsidRPr="00582D0B">
        <w:rPr>
          <w:b/>
          <w:sz w:val="22"/>
          <w:szCs w:val="22"/>
          <w:lang w:eastAsia="ru-RU"/>
        </w:rPr>
        <w:t>Техническое задание</w:t>
      </w:r>
    </w:p>
    <w:p w:rsidR="00582D0B" w:rsidRDefault="00582D0B" w:rsidP="00582D0B">
      <w:pPr>
        <w:suppressAutoHyphens w:val="0"/>
        <w:jc w:val="center"/>
        <w:rPr>
          <w:b/>
          <w:bCs/>
          <w:sz w:val="22"/>
          <w:szCs w:val="22"/>
          <w:lang w:eastAsia="ru-RU"/>
        </w:rPr>
      </w:pPr>
      <w:r w:rsidRPr="00582D0B">
        <w:rPr>
          <w:b/>
          <w:sz w:val="22"/>
          <w:szCs w:val="22"/>
          <w:lang w:eastAsia="ru-RU"/>
        </w:rPr>
        <w:t xml:space="preserve">на оказание услуг </w:t>
      </w:r>
      <w:r w:rsidRPr="00582D0B">
        <w:rPr>
          <w:b/>
          <w:bCs/>
          <w:sz w:val="22"/>
          <w:szCs w:val="22"/>
          <w:lang w:eastAsia="ru-RU"/>
        </w:rPr>
        <w:t xml:space="preserve">по охране объекта (административное здание): 3-х этажное здание </w:t>
      </w:r>
    </w:p>
    <w:p w:rsidR="00582D0B" w:rsidRDefault="00582D0B" w:rsidP="00582D0B">
      <w:pPr>
        <w:suppressAutoHyphens w:val="0"/>
        <w:jc w:val="center"/>
        <w:rPr>
          <w:b/>
          <w:bCs/>
          <w:sz w:val="22"/>
          <w:szCs w:val="22"/>
          <w:lang w:eastAsia="ru-RU"/>
        </w:rPr>
      </w:pPr>
      <w:r w:rsidRPr="00582D0B">
        <w:rPr>
          <w:b/>
          <w:bCs/>
          <w:sz w:val="22"/>
          <w:szCs w:val="22"/>
          <w:lang w:eastAsia="ru-RU"/>
        </w:rPr>
        <w:t>общей площадью 1864,9 м</w:t>
      </w:r>
      <w:proofErr w:type="gramStart"/>
      <w:r w:rsidRPr="00582D0B">
        <w:rPr>
          <w:b/>
          <w:bCs/>
          <w:sz w:val="22"/>
          <w:szCs w:val="22"/>
          <w:lang w:eastAsia="ru-RU"/>
        </w:rPr>
        <w:t>2</w:t>
      </w:r>
      <w:proofErr w:type="gramEnd"/>
      <w:r w:rsidRPr="00582D0B">
        <w:rPr>
          <w:b/>
          <w:bCs/>
          <w:sz w:val="22"/>
          <w:szCs w:val="22"/>
          <w:lang w:eastAsia="ru-RU"/>
        </w:rPr>
        <w:t xml:space="preserve"> по адресу: 427650, Удмуртская Республика, Красногорский район, </w:t>
      </w:r>
    </w:p>
    <w:p w:rsidR="00582D0B" w:rsidRPr="00582D0B" w:rsidRDefault="00582D0B" w:rsidP="00582D0B">
      <w:pPr>
        <w:suppressAutoHyphens w:val="0"/>
        <w:jc w:val="center"/>
        <w:rPr>
          <w:b/>
          <w:sz w:val="22"/>
          <w:szCs w:val="22"/>
          <w:lang w:eastAsia="ru-RU"/>
        </w:rPr>
      </w:pPr>
      <w:r w:rsidRPr="00582D0B">
        <w:rPr>
          <w:b/>
          <w:bCs/>
          <w:sz w:val="22"/>
          <w:szCs w:val="22"/>
          <w:lang w:eastAsia="ru-RU"/>
        </w:rPr>
        <w:t>с. Красногорское, ул. Ленина, 64.</w:t>
      </w:r>
    </w:p>
    <w:p w:rsidR="00582D0B" w:rsidRPr="00582D0B" w:rsidRDefault="00582D0B" w:rsidP="00582D0B">
      <w:pPr>
        <w:suppressAutoHyphens w:val="0"/>
        <w:jc w:val="center"/>
        <w:rPr>
          <w:b/>
          <w:sz w:val="22"/>
          <w:szCs w:val="22"/>
          <w:lang w:eastAsia="ru-RU"/>
        </w:rPr>
      </w:pPr>
    </w:p>
    <w:p w:rsidR="00582D0B" w:rsidRPr="00582D0B" w:rsidRDefault="00582D0B" w:rsidP="00582D0B">
      <w:pPr>
        <w:widowControl w:val="0"/>
        <w:suppressAutoHyphens w:val="0"/>
        <w:autoSpaceDE w:val="0"/>
        <w:autoSpaceDN w:val="0"/>
        <w:adjustRightInd w:val="0"/>
        <w:ind w:firstLine="720"/>
        <w:rPr>
          <w:sz w:val="22"/>
          <w:szCs w:val="22"/>
          <w:lang w:eastAsia="ru-RU"/>
        </w:rPr>
      </w:pPr>
    </w:p>
    <w:p w:rsidR="00582D0B" w:rsidRPr="00582D0B" w:rsidRDefault="00582D0B" w:rsidP="00582D0B">
      <w:pPr>
        <w:suppressAutoHyphens w:val="0"/>
        <w:spacing w:line="276" w:lineRule="auto"/>
        <w:ind w:firstLine="567"/>
        <w:jc w:val="both"/>
        <w:rPr>
          <w:sz w:val="22"/>
          <w:szCs w:val="22"/>
          <w:lang w:eastAsia="ru-RU"/>
        </w:rPr>
      </w:pPr>
      <w:r w:rsidRPr="00582D0B">
        <w:rPr>
          <w:b/>
          <w:color w:val="000000"/>
          <w:sz w:val="22"/>
          <w:szCs w:val="22"/>
          <w:lang w:eastAsia="ru-RU"/>
        </w:rPr>
        <w:t xml:space="preserve">Услуги по охране объекта – </w:t>
      </w:r>
      <w:r w:rsidRPr="00582D0B">
        <w:rPr>
          <w:sz w:val="22"/>
          <w:szCs w:val="22"/>
          <w:lang w:eastAsia="ru-RU"/>
        </w:rPr>
        <w:t>Администрация муниципального образования «Красногорский район», расположенн</w:t>
      </w:r>
      <w:r w:rsidR="0073335F">
        <w:rPr>
          <w:sz w:val="22"/>
          <w:szCs w:val="22"/>
          <w:lang w:eastAsia="ru-RU"/>
        </w:rPr>
        <w:t>ая</w:t>
      </w:r>
      <w:r w:rsidRPr="00582D0B">
        <w:rPr>
          <w:sz w:val="22"/>
          <w:szCs w:val="22"/>
          <w:lang w:eastAsia="ru-RU"/>
        </w:rPr>
        <w:t xml:space="preserve"> по адресу: 427650, Удмуртская Республика, </w:t>
      </w:r>
      <w:r>
        <w:rPr>
          <w:sz w:val="22"/>
          <w:szCs w:val="22"/>
          <w:lang w:eastAsia="ru-RU"/>
        </w:rPr>
        <w:t xml:space="preserve">Красногорский район, </w:t>
      </w:r>
      <w:r w:rsidRPr="00582D0B">
        <w:rPr>
          <w:sz w:val="22"/>
          <w:szCs w:val="22"/>
          <w:lang w:eastAsia="ru-RU"/>
        </w:rPr>
        <w:t>с. Красногорское, ул. Ленина, 64 оказываются путем выставления стационарного поста охраны.</w:t>
      </w:r>
    </w:p>
    <w:p w:rsidR="00582D0B" w:rsidRPr="00582D0B" w:rsidRDefault="00582D0B" w:rsidP="00582D0B">
      <w:pPr>
        <w:tabs>
          <w:tab w:val="left" w:pos="0"/>
        </w:tabs>
        <w:snapToGrid w:val="0"/>
        <w:spacing w:line="276" w:lineRule="auto"/>
        <w:ind w:firstLine="567"/>
        <w:jc w:val="both"/>
        <w:rPr>
          <w:sz w:val="22"/>
          <w:szCs w:val="22"/>
        </w:rPr>
      </w:pPr>
      <w:r w:rsidRPr="00582D0B">
        <w:rPr>
          <w:sz w:val="22"/>
          <w:szCs w:val="22"/>
        </w:rPr>
        <w:t>Здание (этажность 3) – площадь 1864,9 м</w:t>
      </w:r>
      <w:proofErr w:type="gramStart"/>
      <w:r w:rsidRPr="00582D0B">
        <w:rPr>
          <w:sz w:val="22"/>
          <w:szCs w:val="22"/>
          <w:vertAlign w:val="superscript"/>
        </w:rPr>
        <w:t>2</w:t>
      </w:r>
      <w:proofErr w:type="gramEnd"/>
      <w:r w:rsidRPr="00582D0B">
        <w:rPr>
          <w:sz w:val="22"/>
          <w:szCs w:val="22"/>
          <w:vertAlign w:val="superscript"/>
        </w:rPr>
        <w:t xml:space="preserve"> </w:t>
      </w:r>
      <w:r w:rsidRPr="00582D0B">
        <w:rPr>
          <w:sz w:val="22"/>
          <w:szCs w:val="22"/>
        </w:rPr>
        <w:t>.</w:t>
      </w:r>
    </w:p>
    <w:p w:rsidR="00582D0B" w:rsidRPr="00582D0B" w:rsidRDefault="00582D0B" w:rsidP="00582D0B">
      <w:pPr>
        <w:tabs>
          <w:tab w:val="left" w:pos="0"/>
        </w:tabs>
        <w:snapToGrid w:val="0"/>
        <w:spacing w:line="276" w:lineRule="auto"/>
        <w:ind w:firstLine="567"/>
        <w:jc w:val="both"/>
        <w:rPr>
          <w:sz w:val="22"/>
          <w:szCs w:val="22"/>
        </w:rPr>
      </w:pPr>
      <w:r w:rsidRPr="00582D0B">
        <w:rPr>
          <w:sz w:val="22"/>
          <w:szCs w:val="22"/>
        </w:rPr>
        <w:t>Пост охраны расположен  на 1 этаже здания.</w:t>
      </w:r>
    </w:p>
    <w:p w:rsidR="00582D0B" w:rsidRPr="00582D0B" w:rsidRDefault="00582D0B" w:rsidP="00582D0B">
      <w:pPr>
        <w:tabs>
          <w:tab w:val="left" w:pos="0"/>
        </w:tabs>
        <w:snapToGrid w:val="0"/>
        <w:spacing w:line="276" w:lineRule="auto"/>
        <w:ind w:firstLine="567"/>
        <w:jc w:val="both"/>
        <w:rPr>
          <w:sz w:val="22"/>
          <w:szCs w:val="22"/>
        </w:rPr>
      </w:pPr>
      <w:r w:rsidRPr="00582D0B">
        <w:rPr>
          <w:sz w:val="22"/>
          <w:szCs w:val="22"/>
        </w:rPr>
        <w:t>Услуги должны быть оказаны в соответствии с требованиями Федерального закона от 11.03.1992 №2487-1 «О частной детективной и охранной деятельности в Российской Федерации».</w:t>
      </w:r>
    </w:p>
    <w:p w:rsidR="00582D0B" w:rsidRPr="00582D0B" w:rsidRDefault="00582D0B" w:rsidP="00582D0B">
      <w:pPr>
        <w:snapToGrid w:val="0"/>
        <w:spacing w:before="60" w:after="60" w:line="276" w:lineRule="auto"/>
        <w:ind w:firstLine="567"/>
        <w:jc w:val="both"/>
        <w:rPr>
          <w:bCs/>
          <w:spacing w:val="-5"/>
          <w:sz w:val="22"/>
          <w:szCs w:val="22"/>
          <w:lang w:eastAsia="ru-RU"/>
        </w:rPr>
      </w:pPr>
      <w:r w:rsidRPr="00582D0B">
        <w:rPr>
          <w:b/>
          <w:bCs/>
          <w:spacing w:val="-5"/>
          <w:sz w:val="22"/>
          <w:szCs w:val="22"/>
          <w:lang w:eastAsia="ru-RU"/>
        </w:rPr>
        <w:t>Период оказания услуг:</w:t>
      </w:r>
      <w:r w:rsidRPr="00582D0B">
        <w:rPr>
          <w:bCs/>
          <w:spacing w:val="-5"/>
          <w:sz w:val="22"/>
          <w:szCs w:val="22"/>
          <w:lang w:eastAsia="ru-RU"/>
        </w:rPr>
        <w:t xml:space="preserve"> Начало оказания услуг: 00 час. 00 мин. 01 </w:t>
      </w:r>
      <w:r>
        <w:rPr>
          <w:bCs/>
          <w:spacing w:val="-5"/>
          <w:sz w:val="22"/>
          <w:szCs w:val="22"/>
          <w:lang w:eastAsia="ru-RU"/>
        </w:rPr>
        <w:t xml:space="preserve">января </w:t>
      </w:r>
      <w:r w:rsidRPr="00582D0B">
        <w:rPr>
          <w:bCs/>
          <w:spacing w:val="-5"/>
          <w:sz w:val="22"/>
          <w:szCs w:val="22"/>
          <w:lang w:eastAsia="ru-RU"/>
        </w:rPr>
        <w:t>201</w:t>
      </w:r>
      <w:r>
        <w:rPr>
          <w:bCs/>
          <w:spacing w:val="-5"/>
          <w:sz w:val="22"/>
          <w:szCs w:val="22"/>
          <w:lang w:eastAsia="ru-RU"/>
        </w:rPr>
        <w:t>7</w:t>
      </w:r>
      <w:r w:rsidRPr="00582D0B">
        <w:rPr>
          <w:bCs/>
          <w:spacing w:val="-5"/>
          <w:sz w:val="22"/>
          <w:szCs w:val="22"/>
          <w:lang w:eastAsia="ru-RU"/>
        </w:rPr>
        <w:t xml:space="preserve"> г.</w:t>
      </w:r>
    </w:p>
    <w:p w:rsidR="00582D0B" w:rsidRPr="00582D0B" w:rsidRDefault="00582D0B" w:rsidP="00582D0B">
      <w:pPr>
        <w:snapToGrid w:val="0"/>
        <w:spacing w:before="60" w:after="60" w:line="276" w:lineRule="auto"/>
        <w:ind w:firstLine="567"/>
        <w:jc w:val="both"/>
        <w:rPr>
          <w:bCs/>
          <w:spacing w:val="-5"/>
          <w:sz w:val="22"/>
          <w:szCs w:val="22"/>
          <w:lang w:eastAsia="ru-RU"/>
        </w:rPr>
      </w:pPr>
      <w:r w:rsidRPr="00582D0B">
        <w:rPr>
          <w:bCs/>
          <w:spacing w:val="-5"/>
          <w:sz w:val="22"/>
          <w:szCs w:val="22"/>
          <w:lang w:eastAsia="ru-RU"/>
        </w:rPr>
        <w:t xml:space="preserve">                                          Окончание оказания услуг: 24 час. 00 мин. 3</w:t>
      </w:r>
      <w:r>
        <w:rPr>
          <w:bCs/>
          <w:spacing w:val="-5"/>
          <w:sz w:val="22"/>
          <w:szCs w:val="22"/>
          <w:lang w:eastAsia="ru-RU"/>
        </w:rPr>
        <w:t>0 июня</w:t>
      </w:r>
      <w:r w:rsidRPr="00582D0B">
        <w:rPr>
          <w:bCs/>
          <w:spacing w:val="-5"/>
          <w:sz w:val="22"/>
          <w:szCs w:val="22"/>
          <w:lang w:eastAsia="ru-RU"/>
        </w:rPr>
        <w:t xml:space="preserve"> 201</w:t>
      </w:r>
      <w:r>
        <w:rPr>
          <w:bCs/>
          <w:spacing w:val="-5"/>
          <w:sz w:val="22"/>
          <w:szCs w:val="22"/>
          <w:lang w:eastAsia="ru-RU"/>
        </w:rPr>
        <w:t>7</w:t>
      </w:r>
      <w:r w:rsidRPr="00582D0B">
        <w:rPr>
          <w:bCs/>
          <w:spacing w:val="-5"/>
          <w:sz w:val="22"/>
          <w:szCs w:val="22"/>
          <w:lang w:eastAsia="ru-RU"/>
        </w:rPr>
        <w:t xml:space="preserve"> г.</w:t>
      </w:r>
    </w:p>
    <w:p w:rsidR="00582D0B" w:rsidRPr="00582D0B" w:rsidRDefault="00582D0B" w:rsidP="00582D0B">
      <w:pPr>
        <w:snapToGrid w:val="0"/>
        <w:spacing w:before="60" w:after="60" w:line="276" w:lineRule="auto"/>
        <w:ind w:firstLine="567"/>
        <w:jc w:val="both"/>
        <w:rPr>
          <w:sz w:val="22"/>
          <w:szCs w:val="22"/>
        </w:rPr>
      </w:pPr>
      <w:r w:rsidRPr="00582D0B">
        <w:rPr>
          <w:sz w:val="22"/>
          <w:szCs w:val="22"/>
        </w:rPr>
        <w:t>Охрана объекта осуществляется  одним охранником  15 час</w:t>
      </w:r>
      <w:proofErr w:type="gramStart"/>
      <w:r w:rsidRPr="00582D0B">
        <w:rPr>
          <w:sz w:val="22"/>
          <w:szCs w:val="22"/>
        </w:rPr>
        <w:t>.</w:t>
      </w:r>
      <w:proofErr w:type="gramEnd"/>
      <w:r w:rsidRPr="00582D0B">
        <w:rPr>
          <w:sz w:val="22"/>
          <w:szCs w:val="22"/>
        </w:rPr>
        <w:t xml:space="preserve"> </w:t>
      </w:r>
      <w:proofErr w:type="gramStart"/>
      <w:r w:rsidRPr="00582D0B">
        <w:rPr>
          <w:sz w:val="22"/>
          <w:szCs w:val="22"/>
        </w:rPr>
        <w:t>в</w:t>
      </w:r>
      <w:proofErr w:type="gramEnd"/>
      <w:r w:rsidRPr="00582D0B">
        <w:rPr>
          <w:sz w:val="22"/>
          <w:szCs w:val="22"/>
        </w:rPr>
        <w:t xml:space="preserve"> сутки, включая в</w:t>
      </w:r>
      <w:r w:rsidR="00614830">
        <w:rPr>
          <w:sz w:val="22"/>
          <w:szCs w:val="22"/>
        </w:rPr>
        <w:t>ыходные и праздничные дни: с 17</w:t>
      </w:r>
      <w:r w:rsidRPr="00582D0B">
        <w:rPr>
          <w:sz w:val="22"/>
          <w:szCs w:val="22"/>
        </w:rPr>
        <w:t xml:space="preserve">-00 до 8-00. </w:t>
      </w:r>
    </w:p>
    <w:p w:rsidR="00582D0B" w:rsidRPr="00582D0B" w:rsidRDefault="00582D0B" w:rsidP="00582D0B">
      <w:pPr>
        <w:suppressAutoHyphens w:val="0"/>
        <w:spacing w:line="276" w:lineRule="auto"/>
        <w:ind w:firstLine="567"/>
        <w:jc w:val="both"/>
        <w:rPr>
          <w:sz w:val="22"/>
          <w:szCs w:val="22"/>
          <w:lang w:eastAsia="ru-RU"/>
        </w:rPr>
      </w:pPr>
      <w:r w:rsidRPr="00582D0B">
        <w:rPr>
          <w:sz w:val="22"/>
          <w:szCs w:val="22"/>
          <w:lang w:eastAsia="en-US"/>
        </w:rPr>
        <w:t>Ежемесячно, не позднее двух рабочих дней после истечения месяца, в котором выполнялись услуги охраны, Исполнитель обязан  передавать</w:t>
      </w:r>
      <w:r w:rsidRPr="00582D0B">
        <w:rPr>
          <w:sz w:val="22"/>
          <w:szCs w:val="22"/>
          <w:lang w:eastAsia="ru-RU"/>
        </w:rPr>
        <w:t>:</w:t>
      </w:r>
    </w:p>
    <w:p w:rsidR="00582D0B" w:rsidRPr="00582D0B" w:rsidRDefault="00582D0B" w:rsidP="00261430">
      <w:pPr>
        <w:numPr>
          <w:ilvl w:val="0"/>
          <w:numId w:val="6"/>
        </w:numPr>
        <w:suppressAutoHyphens w:val="0"/>
        <w:spacing w:line="276" w:lineRule="auto"/>
        <w:ind w:left="0" w:firstLine="567"/>
        <w:contextualSpacing/>
        <w:jc w:val="both"/>
        <w:rPr>
          <w:rFonts w:eastAsia="Calibri"/>
          <w:sz w:val="22"/>
          <w:szCs w:val="22"/>
          <w:lang w:eastAsia="en-US"/>
        </w:rPr>
      </w:pPr>
      <w:r w:rsidRPr="00582D0B">
        <w:rPr>
          <w:rFonts w:eastAsia="Calibri"/>
          <w:sz w:val="22"/>
          <w:szCs w:val="22"/>
          <w:lang w:eastAsia="en-US"/>
        </w:rPr>
        <w:t>счет-фактуру (в 2-х экземплярах);</w:t>
      </w:r>
    </w:p>
    <w:p w:rsidR="00582D0B" w:rsidRPr="00582D0B" w:rsidRDefault="0073335F" w:rsidP="00261430">
      <w:pPr>
        <w:numPr>
          <w:ilvl w:val="0"/>
          <w:numId w:val="6"/>
        </w:numPr>
        <w:suppressAutoHyphens w:val="0"/>
        <w:spacing w:line="276" w:lineRule="auto"/>
        <w:ind w:left="0" w:firstLine="567"/>
        <w:contextualSpacing/>
        <w:jc w:val="both"/>
        <w:rPr>
          <w:rFonts w:eastAsia="Calibri"/>
          <w:sz w:val="22"/>
          <w:szCs w:val="22"/>
          <w:lang w:eastAsia="en-US"/>
        </w:rPr>
      </w:pPr>
      <w:r>
        <w:rPr>
          <w:rFonts w:eastAsia="Calibri"/>
          <w:sz w:val="22"/>
          <w:szCs w:val="22"/>
          <w:lang w:eastAsia="en-US"/>
        </w:rPr>
        <w:t>а</w:t>
      </w:r>
      <w:r w:rsidR="00582D0B" w:rsidRPr="00582D0B">
        <w:rPr>
          <w:rFonts w:eastAsia="Calibri"/>
          <w:sz w:val="22"/>
          <w:szCs w:val="22"/>
          <w:lang w:eastAsia="en-US"/>
        </w:rPr>
        <w:t>кт сдачи-приемки оказанных услуг (в 2-х экземплярах);</w:t>
      </w:r>
    </w:p>
    <w:p w:rsidR="00582D0B" w:rsidRPr="00582D0B" w:rsidRDefault="00582D0B" w:rsidP="00582D0B">
      <w:pPr>
        <w:suppressAutoHyphens w:val="0"/>
        <w:ind w:firstLine="567"/>
        <w:jc w:val="both"/>
        <w:rPr>
          <w:b/>
          <w:color w:val="000000"/>
          <w:sz w:val="22"/>
          <w:szCs w:val="22"/>
          <w:lang w:eastAsia="ru-RU"/>
        </w:rPr>
      </w:pPr>
    </w:p>
    <w:p w:rsidR="00582D0B" w:rsidRPr="00582D0B" w:rsidRDefault="00582D0B" w:rsidP="00582D0B">
      <w:pPr>
        <w:widowControl w:val="0"/>
        <w:suppressAutoHyphens w:val="0"/>
        <w:autoSpaceDN w:val="0"/>
        <w:adjustRightInd w:val="0"/>
        <w:spacing w:line="276" w:lineRule="auto"/>
        <w:ind w:firstLine="567"/>
        <w:jc w:val="center"/>
        <w:rPr>
          <w:b/>
          <w:sz w:val="22"/>
          <w:szCs w:val="22"/>
          <w:lang w:eastAsia="ru-RU"/>
        </w:rPr>
      </w:pPr>
      <w:r w:rsidRPr="00582D0B">
        <w:rPr>
          <w:b/>
          <w:sz w:val="22"/>
          <w:szCs w:val="22"/>
          <w:lang w:eastAsia="ru-RU"/>
        </w:rPr>
        <w:t>Обязанности Исполнителя при оказании услуг по охране Объекта.</w:t>
      </w:r>
    </w:p>
    <w:p w:rsidR="00582D0B" w:rsidRPr="00582D0B" w:rsidRDefault="00582D0B" w:rsidP="00582D0B">
      <w:pPr>
        <w:widowControl w:val="0"/>
        <w:suppressAutoHyphens w:val="0"/>
        <w:autoSpaceDN w:val="0"/>
        <w:adjustRightInd w:val="0"/>
        <w:spacing w:line="276" w:lineRule="auto"/>
        <w:ind w:firstLine="567"/>
        <w:jc w:val="both"/>
        <w:rPr>
          <w:sz w:val="22"/>
          <w:szCs w:val="22"/>
          <w:lang w:eastAsia="ru-RU"/>
        </w:rPr>
      </w:pPr>
      <w:r w:rsidRPr="00582D0B">
        <w:rPr>
          <w:sz w:val="22"/>
          <w:szCs w:val="22"/>
          <w:lang w:eastAsia="ru-RU"/>
        </w:rPr>
        <w:t xml:space="preserve">Осуществление </w:t>
      </w:r>
      <w:proofErr w:type="gramStart"/>
      <w:r w:rsidRPr="00582D0B">
        <w:rPr>
          <w:sz w:val="22"/>
          <w:szCs w:val="22"/>
          <w:lang w:eastAsia="ru-RU"/>
        </w:rPr>
        <w:t>контроля за</w:t>
      </w:r>
      <w:proofErr w:type="gramEnd"/>
      <w:r w:rsidRPr="00582D0B">
        <w:rPr>
          <w:sz w:val="22"/>
          <w:szCs w:val="22"/>
          <w:lang w:eastAsia="ru-RU"/>
        </w:rPr>
        <w:t xml:space="preserve"> соблюдением на Объекте установленных правил внутреннего порядка.</w:t>
      </w:r>
    </w:p>
    <w:p w:rsidR="00582D0B" w:rsidRPr="00582D0B" w:rsidRDefault="00582D0B" w:rsidP="00582D0B">
      <w:pPr>
        <w:widowControl w:val="0"/>
        <w:tabs>
          <w:tab w:val="num" w:pos="1080"/>
        </w:tabs>
        <w:suppressAutoHyphens w:val="0"/>
        <w:autoSpaceDN w:val="0"/>
        <w:adjustRightInd w:val="0"/>
        <w:spacing w:line="276" w:lineRule="auto"/>
        <w:ind w:firstLine="567"/>
        <w:jc w:val="both"/>
        <w:rPr>
          <w:sz w:val="22"/>
          <w:szCs w:val="22"/>
          <w:lang w:eastAsia="ru-RU"/>
        </w:rPr>
      </w:pPr>
      <w:r w:rsidRPr="00582D0B">
        <w:rPr>
          <w:sz w:val="22"/>
          <w:szCs w:val="22"/>
          <w:lang w:eastAsia="ru-RU"/>
        </w:rPr>
        <w:t>Обеспечение безопасности Объекта, принятого под охрану.</w:t>
      </w:r>
    </w:p>
    <w:p w:rsidR="00582D0B" w:rsidRPr="00582D0B" w:rsidRDefault="00582D0B" w:rsidP="00582D0B">
      <w:pPr>
        <w:widowControl w:val="0"/>
        <w:tabs>
          <w:tab w:val="num" w:pos="1080"/>
        </w:tabs>
        <w:suppressAutoHyphens w:val="0"/>
        <w:autoSpaceDN w:val="0"/>
        <w:adjustRightInd w:val="0"/>
        <w:spacing w:line="276" w:lineRule="auto"/>
        <w:ind w:firstLine="567"/>
        <w:jc w:val="both"/>
        <w:rPr>
          <w:sz w:val="22"/>
          <w:szCs w:val="22"/>
          <w:lang w:eastAsia="ru-RU"/>
        </w:rPr>
      </w:pPr>
      <w:r w:rsidRPr="00582D0B">
        <w:rPr>
          <w:sz w:val="22"/>
          <w:szCs w:val="22"/>
          <w:lang w:eastAsia="ru-RU"/>
        </w:rPr>
        <w:t>Обеспечение общественного порядка в помещениях охраняемого Объекта и прилегающей территории.</w:t>
      </w:r>
    </w:p>
    <w:p w:rsidR="00582D0B" w:rsidRPr="00582D0B" w:rsidRDefault="00582D0B" w:rsidP="00582D0B">
      <w:pPr>
        <w:widowControl w:val="0"/>
        <w:tabs>
          <w:tab w:val="num" w:pos="1080"/>
        </w:tabs>
        <w:suppressAutoHyphens w:val="0"/>
        <w:autoSpaceDN w:val="0"/>
        <w:adjustRightInd w:val="0"/>
        <w:spacing w:line="276" w:lineRule="auto"/>
        <w:ind w:firstLine="567"/>
        <w:jc w:val="both"/>
        <w:rPr>
          <w:sz w:val="22"/>
          <w:szCs w:val="22"/>
          <w:lang w:eastAsia="ru-RU"/>
        </w:rPr>
      </w:pPr>
      <w:r w:rsidRPr="00582D0B">
        <w:rPr>
          <w:sz w:val="22"/>
          <w:szCs w:val="22"/>
          <w:lang w:eastAsia="ru-RU"/>
        </w:rPr>
        <w:t>Совершение обходов охраняемой территории с целью предупреждения совершения противоправных деяний не реже одного раза в час.</w:t>
      </w:r>
    </w:p>
    <w:p w:rsidR="00582D0B" w:rsidRPr="00582D0B" w:rsidRDefault="00582D0B" w:rsidP="00582D0B">
      <w:pPr>
        <w:widowControl w:val="0"/>
        <w:tabs>
          <w:tab w:val="num" w:pos="1080"/>
        </w:tabs>
        <w:suppressAutoHyphens w:val="0"/>
        <w:autoSpaceDN w:val="0"/>
        <w:adjustRightInd w:val="0"/>
        <w:spacing w:line="276" w:lineRule="auto"/>
        <w:ind w:firstLine="567"/>
        <w:jc w:val="both"/>
        <w:rPr>
          <w:sz w:val="22"/>
          <w:szCs w:val="22"/>
          <w:lang w:eastAsia="ru-RU"/>
        </w:rPr>
      </w:pPr>
      <w:r w:rsidRPr="00582D0B">
        <w:rPr>
          <w:sz w:val="22"/>
          <w:szCs w:val="22"/>
          <w:lang w:eastAsia="ru-RU"/>
        </w:rPr>
        <w:t>Пресечение проникновения на охраняемую территорию посторонних лиц в нерабочее время и выходные дни, а в случае проникновения ─ принятие мер к их задержанию.</w:t>
      </w:r>
    </w:p>
    <w:p w:rsidR="00582D0B" w:rsidRPr="00582D0B" w:rsidRDefault="00582D0B" w:rsidP="00582D0B">
      <w:pPr>
        <w:widowControl w:val="0"/>
        <w:tabs>
          <w:tab w:val="num" w:pos="1080"/>
        </w:tabs>
        <w:suppressAutoHyphens w:val="0"/>
        <w:autoSpaceDN w:val="0"/>
        <w:adjustRightInd w:val="0"/>
        <w:spacing w:line="276" w:lineRule="auto"/>
        <w:ind w:firstLine="567"/>
        <w:jc w:val="both"/>
        <w:rPr>
          <w:sz w:val="22"/>
          <w:szCs w:val="22"/>
          <w:lang w:eastAsia="ru-RU"/>
        </w:rPr>
      </w:pPr>
      <w:r w:rsidRPr="00582D0B">
        <w:rPr>
          <w:sz w:val="22"/>
          <w:szCs w:val="22"/>
          <w:lang w:eastAsia="ru-RU"/>
        </w:rPr>
        <w:t>Осуществление профилактики возникновения чрезвычайных ситуаций (террористический акт, пожар) и оказание помощи при организации эвакуации сотрудников и посетителей (совместно с оперативными службами) в случае их возникновения.</w:t>
      </w:r>
    </w:p>
    <w:p w:rsidR="00582D0B" w:rsidRPr="00582D0B" w:rsidRDefault="00582D0B" w:rsidP="00582D0B">
      <w:pPr>
        <w:widowControl w:val="0"/>
        <w:tabs>
          <w:tab w:val="num" w:pos="1080"/>
        </w:tabs>
        <w:suppressAutoHyphens w:val="0"/>
        <w:autoSpaceDN w:val="0"/>
        <w:adjustRightInd w:val="0"/>
        <w:spacing w:line="276" w:lineRule="auto"/>
        <w:ind w:firstLine="567"/>
        <w:jc w:val="both"/>
        <w:rPr>
          <w:sz w:val="22"/>
          <w:szCs w:val="22"/>
          <w:lang w:eastAsia="ru-RU"/>
        </w:rPr>
      </w:pPr>
      <w:r w:rsidRPr="00582D0B">
        <w:rPr>
          <w:sz w:val="22"/>
          <w:szCs w:val="22"/>
          <w:lang w:eastAsia="ru-RU"/>
        </w:rPr>
        <w:t>Своевременное информирование Заказчика, а в случае необходимости правоохранительных органов, о фактах нарушения внутреннего распорядка.</w:t>
      </w:r>
    </w:p>
    <w:p w:rsidR="00582D0B" w:rsidRPr="00582D0B" w:rsidRDefault="00582D0B" w:rsidP="00582D0B">
      <w:pPr>
        <w:widowControl w:val="0"/>
        <w:tabs>
          <w:tab w:val="num" w:pos="1080"/>
        </w:tabs>
        <w:suppressAutoHyphens w:val="0"/>
        <w:autoSpaceDN w:val="0"/>
        <w:adjustRightInd w:val="0"/>
        <w:spacing w:line="276" w:lineRule="auto"/>
        <w:ind w:firstLine="567"/>
        <w:jc w:val="both"/>
        <w:rPr>
          <w:sz w:val="22"/>
          <w:szCs w:val="22"/>
          <w:lang w:eastAsia="ru-RU"/>
        </w:rPr>
      </w:pPr>
      <w:r w:rsidRPr="00582D0B">
        <w:rPr>
          <w:sz w:val="22"/>
          <w:szCs w:val="22"/>
          <w:lang w:eastAsia="ru-RU"/>
        </w:rPr>
        <w:t>Своевременное реагирование на проявление угроз террористического характера, срабатывание средств охранной пожарной сигнализации, на проявление на Объекте признаков возгорания, принятие необходимых мер адекватного реагирования (вызов специальных служб, сообщение Заказчику, принятие мер с помощью подручных средств).</w:t>
      </w:r>
    </w:p>
    <w:p w:rsidR="00582D0B" w:rsidRPr="00582D0B" w:rsidRDefault="00582D0B" w:rsidP="00582D0B">
      <w:pPr>
        <w:widowControl w:val="0"/>
        <w:tabs>
          <w:tab w:val="num" w:pos="1080"/>
        </w:tabs>
        <w:suppressAutoHyphens w:val="0"/>
        <w:autoSpaceDN w:val="0"/>
        <w:adjustRightInd w:val="0"/>
        <w:spacing w:line="276" w:lineRule="auto"/>
        <w:ind w:firstLine="567"/>
        <w:jc w:val="both"/>
        <w:rPr>
          <w:sz w:val="22"/>
          <w:szCs w:val="22"/>
          <w:lang w:eastAsia="ru-RU"/>
        </w:rPr>
      </w:pPr>
      <w:r w:rsidRPr="00582D0B">
        <w:rPr>
          <w:sz w:val="22"/>
          <w:szCs w:val="22"/>
          <w:lang w:eastAsia="ru-RU"/>
        </w:rPr>
        <w:t xml:space="preserve">Соблюдение мер пожарной безопасности, санитарно-эпидемиологических и иных правил и норм, установленных законодательством Российской Федерации. </w:t>
      </w:r>
    </w:p>
    <w:p w:rsidR="00582D0B" w:rsidRPr="00582D0B" w:rsidRDefault="00582D0B" w:rsidP="00582D0B">
      <w:pPr>
        <w:widowControl w:val="0"/>
        <w:tabs>
          <w:tab w:val="num" w:pos="1080"/>
        </w:tabs>
        <w:suppressAutoHyphens w:val="0"/>
        <w:autoSpaceDN w:val="0"/>
        <w:adjustRightInd w:val="0"/>
        <w:spacing w:line="276" w:lineRule="auto"/>
        <w:ind w:firstLine="567"/>
        <w:jc w:val="both"/>
        <w:rPr>
          <w:sz w:val="22"/>
          <w:szCs w:val="22"/>
          <w:lang w:eastAsia="ru-RU"/>
        </w:rPr>
      </w:pPr>
      <w:r w:rsidRPr="00582D0B">
        <w:rPr>
          <w:sz w:val="22"/>
          <w:szCs w:val="22"/>
          <w:lang w:eastAsia="ru-RU"/>
        </w:rPr>
        <w:t>Разработка долж</w:t>
      </w:r>
      <w:r w:rsidR="003F72B1">
        <w:rPr>
          <w:sz w:val="22"/>
          <w:szCs w:val="22"/>
          <w:lang w:eastAsia="ru-RU"/>
        </w:rPr>
        <w:t>ностной инструкции сотрудников</w:t>
      </w:r>
      <w:r w:rsidRPr="00582D0B">
        <w:rPr>
          <w:sz w:val="22"/>
          <w:szCs w:val="22"/>
          <w:lang w:eastAsia="ru-RU"/>
        </w:rPr>
        <w:t>.</w:t>
      </w:r>
    </w:p>
    <w:p w:rsidR="00582D0B" w:rsidRPr="00582D0B" w:rsidRDefault="00582D0B" w:rsidP="00582D0B">
      <w:pPr>
        <w:suppressAutoHyphens w:val="0"/>
        <w:spacing w:line="276" w:lineRule="auto"/>
        <w:ind w:firstLine="567"/>
        <w:jc w:val="both"/>
        <w:rPr>
          <w:sz w:val="22"/>
          <w:szCs w:val="22"/>
          <w:lang w:eastAsia="ru-RU"/>
        </w:rPr>
      </w:pPr>
    </w:p>
    <w:p w:rsidR="00582D0B" w:rsidRPr="00582D0B" w:rsidRDefault="00582D0B" w:rsidP="00582D0B">
      <w:pPr>
        <w:widowControl w:val="0"/>
        <w:suppressAutoHyphens w:val="0"/>
        <w:autoSpaceDN w:val="0"/>
        <w:adjustRightInd w:val="0"/>
        <w:spacing w:line="276" w:lineRule="auto"/>
        <w:ind w:firstLine="567"/>
        <w:jc w:val="center"/>
        <w:rPr>
          <w:b/>
          <w:sz w:val="22"/>
          <w:szCs w:val="22"/>
          <w:lang w:eastAsia="ru-RU"/>
        </w:rPr>
      </w:pPr>
      <w:r w:rsidRPr="00582D0B">
        <w:rPr>
          <w:b/>
          <w:sz w:val="22"/>
          <w:szCs w:val="22"/>
          <w:lang w:eastAsia="ru-RU"/>
        </w:rPr>
        <w:t>Требования, установленные Заказчиком:</w:t>
      </w:r>
    </w:p>
    <w:p w:rsidR="00582D0B" w:rsidRPr="00582D0B" w:rsidRDefault="00582D0B" w:rsidP="00582D0B">
      <w:pPr>
        <w:snapToGrid w:val="0"/>
        <w:spacing w:before="60" w:after="60"/>
        <w:ind w:firstLine="175"/>
        <w:jc w:val="both"/>
        <w:rPr>
          <w:kern w:val="28"/>
          <w:sz w:val="22"/>
          <w:szCs w:val="22"/>
        </w:rPr>
      </w:pPr>
      <w:r w:rsidRPr="00582D0B">
        <w:rPr>
          <w:kern w:val="28"/>
          <w:sz w:val="22"/>
          <w:szCs w:val="22"/>
        </w:rPr>
        <w:t>Исполнитель должен иметь лицензию (копию) на осуществление частной охранной деятельности (согласно  п. 32 ч. 1 ст. 12 Федерального закона от 04.05.2011 г. N 99-ФЗ "О лицензировании отдельных видов деятельности"), в случае если участником размещения заказа является частная охранная организация.</w:t>
      </w:r>
    </w:p>
    <w:p w:rsidR="00582D0B" w:rsidRPr="00582D0B" w:rsidRDefault="00582D0B" w:rsidP="00582D0B">
      <w:pPr>
        <w:widowControl w:val="0"/>
        <w:suppressAutoHyphens w:val="0"/>
        <w:autoSpaceDN w:val="0"/>
        <w:adjustRightInd w:val="0"/>
        <w:spacing w:line="276" w:lineRule="auto"/>
        <w:ind w:firstLine="567"/>
        <w:rPr>
          <w:b/>
          <w:sz w:val="22"/>
          <w:szCs w:val="22"/>
          <w:lang w:eastAsia="ru-RU"/>
        </w:rPr>
      </w:pPr>
    </w:p>
    <w:p w:rsidR="00582D0B" w:rsidRPr="00582D0B" w:rsidRDefault="00582D0B" w:rsidP="00582D0B">
      <w:pPr>
        <w:widowControl w:val="0"/>
        <w:tabs>
          <w:tab w:val="left" w:pos="851"/>
        </w:tabs>
        <w:suppressAutoHyphens w:val="0"/>
        <w:autoSpaceDN w:val="0"/>
        <w:adjustRightInd w:val="0"/>
        <w:spacing w:line="276" w:lineRule="auto"/>
        <w:ind w:firstLine="567"/>
        <w:jc w:val="both"/>
        <w:rPr>
          <w:sz w:val="22"/>
          <w:szCs w:val="22"/>
          <w:lang w:eastAsia="ru-RU"/>
        </w:rPr>
      </w:pPr>
      <w:r w:rsidRPr="00582D0B">
        <w:rPr>
          <w:sz w:val="22"/>
          <w:szCs w:val="22"/>
          <w:lang w:eastAsia="ru-RU"/>
        </w:rPr>
        <w:t>В течение 3-х дней после заключения контракта Исполнитель обязан предоставить:</w:t>
      </w:r>
    </w:p>
    <w:p w:rsidR="00582D0B" w:rsidRPr="00582D0B" w:rsidRDefault="0073335F" w:rsidP="00261430">
      <w:pPr>
        <w:widowControl w:val="0"/>
        <w:numPr>
          <w:ilvl w:val="0"/>
          <w:numId w:val="7"/>
        </w:numPr>
        <w:tabs>
          <w:tab w:val="left" w:pos="284"/>
        </w:tabs>
        <w:suppressAutoHyphens w:val="0"/>
        <w:autoSpaceDN w:val="0"/>
        <w:adjustRightInd w:val="0"/>
        <w:spacing w:line="276" w:lineRule="auto"/>
        <w:ind w:left="284" w:firstLine="0"/>
        <w:contextualSpacing/>
        <w:jc w:val="both"/>
        <w:rPr>
          <w:sz w:val="22"/>
          <w:szCs w:val="22"/>
          <w:lang w:eastAsia="ru-RU"/>
        </w:rPr>
      </w:pPr>
      <w:r>
        <w:rPr>
          <w:sz w:val="22"/>
          <w:szCs w:val="22"/>
          <w:lang w:eastAsia="ru-RU"/>
        </w:rPr>
        <w:lastRenderedPageBreak/>
        <w:t>к</w:t>
      </w:r>
      <w:r w:rsidR="00582D0B" w:rsidRPr="00582D0B">
        <w:rPr>
          <w:sz w:val="22"/>
          <w:szCs w:val="22"/>
          <w:lang w:eastAsia="ru-RU"/>
        </w:rPr>
        <w:t>опию лицензии на данный вид деятельности.</w:t>
      </w:r>
    </w:p>
    <w:p w:rsidR="00582D0B" w:rsidRPr="00582D0B" w:rsidRDefault="0073335F" w:rsidP="00261430">
      <w:pPr>
        <w:widowControl w:val="0"/>
        <w:numPr>
          <w:ilvl w:val="0"/>
          <w:numId w:val="7"/>
        </w:numPr>
        <w:tabs>
          <w:tab w:val="left" w:pos="284"/>
        </w:tabs>
        <w:suppressAutoHyphens w:val="0"/>
        <w:autoSpaceDN w:val="0"/>
        <w:adjustRightInd w:val="0"/>
        <w:spacing w:line="276" w:lineRule="auto"/>
        <w:ind w:left="284" w:firstLine="0"/>
        <w:contextualSpacing/>
        <w:jc w:val="both"/>
        <w:rPr>
          <w:sz w:val="22"/>
          <w:szCs w:val="22"/>
          <w:lang w:eastAsia="ru-RU"/>
        </w:rPr>
      </w:pPr>
      <w:r>
        <w:rPr>
          <w:sz w:val="22"/>
          <w:szCs w:val="22"/>
          <w:lang w:eastAsia="ru-RU"/>
        </w:rPr>
        <w:t>к</w:t>
      </w:r>
      <w:r w:rsidR="00582D0B" w:rsidRPr="00582D0B">
        <w:rPr>
          <w:sz w:val="22"/>
          <w:szCs w:val="22"/>
          <w:lang w:eastAsia="ru-RU"/>
        </w:rPr>
        <w:t>опии удостоверений охранников, задействованных на данном Объекте.</w:t>
      </w:r>
    </w:p>
    <w:p w:rsidR="00582D0B" w:rsidRPr="00582D0B" w:rsidRDefault="0073335F" w:rsidP="00261430">
      <w:pPr>
        <w:widowControl w:val="0"/>
        <w:numPr>
          <w:ilvl w:val="0"/>
          <w:numId w:val="7"/>
        </w:numPr>
        <w:tabs>
          <w:tab w:val="left" w:pos="284"/>
        </w:tabs>
        <w:suppressAutoHyphens w:val="0"/>
        <w:autoSpaceDN w:val="0"/>
        <w:adjustRightInd w:val="0"/>
        <w:spacing w:line="276" w:lineRule="auto"/>
        <w:ind w:left="284" w:firstLine="0"/>
        <w:contextualSpacing/>
        <w:jc w:val="both"/>
        <w:rPr>
          <w:b/>
          <w:sz w:val="22"/>
          <w:szCs w:val="22"/>
          <w:lang w:eastAsia="ru-RU"/>
        </w:rPr>
      </w:pPr>
      <w:r>
        <w:rPr>
          <w:sz w:val="22"/>
          <w:szCs w:val="22"/>
          <w:lang w:eastAsia="ru-RU"/>
        </w:rPr>
        <w:t>и</w:t>
      </w:r>
      <w:r w:rsidR="00582D0B" w:rsidRPr="00582D0B">
        <w:rPr>
          <w:sz w:val="22"/>
          <w:szCs w:val="22"/>
          <w:lang w:eastAsia="ru-RU"/>
        </w:rPr>
        <w:t>нструкцию и перечень обязанностей сотрудников, привлекаемых к работе на Объекте.</w:t>
      </w:r>
    </w:p>
    <w:p w:rsidR="00582D0B" w:rsidRPr="00582D0B" w:rsidRDefault="00582D0B" w:rsidP="0073335F">
      <w:pPr>
        <w:widowControl w:val="0"/>
        <w:tabs>
          <w:tab w:val="left" w:pos="851"/>
        </w:tabs>
        <w:suppressAutoHyphens w:val="0"/>
        <w:autoSpaceDN w:val="0"/>
        <w:adjustRightInd w:val="0"/>
        <w:spacing w:line="276" w:lineRule="auto"/>
        <w:ind w:firstLine="284"/>
        <w:jc w:val="both"/>
        <w:rPr>
          <w:b/>
          <w:color w:val="000000" w:themeColor="text1"/>
          <w:sz w:val="22"/>
          <w:szCs w:val="22"/>
          <w:lang w:eastAsia="ru-RU"/>
        </w:rPr>
      </w:pPr>
      <w:r w:rsidRPr="00582D0B">
        <w:rPr>
          <w:color w:val="000000" w:themeColor="text1"/>
          <w:sz w:val="22"/>
          <w:szCs w:val="22"/>
          <w:lang w:eastAsia="ru-RU"/>
        </w:rPr>
        <w:t>Результаты ежедневной работы охранника должны быть отражены в Журнале приема-сдачи дежурств, который должен быть пронумерован, прош</w:t>
      </w:r>
      <w:r w:rsidR="0073335F">
        <w:rPr>
          <w:color w:val="000000" w:themeColor="text1"/>
          <w:sz w:val="22"/>
          <w:szCs w:val="22"/>
          <w:lang w:eastAsia="ru-RU"/>
        </w:rPr>
        <w:t>нурован и скреплен печатями обои</w:t>
      </w:r>
      <w:r w:rsidR="0073335F" w:rsidRPr="00582D0B">
        <w:rPr>
          <w:color w:val="000000" w:themeColor="text1"/>
          <w:sz w:val="22"/>
          <w:szCs w:val="22"/>
          <w:lang w:eastAsia="ru-RU"/>
        </w:rPr>
        <w:t>х</w:t>
      </w:r>
      <w:r w:rsidRPr="00582D0B">
        <w:rPr>
          <w:color w:val="000000" w:themeColor="text1"/>
          <w:sz w:val="22"/>
          <w:szCs w:val="22"/>
          <w:lang w:eastAsia="ru-RU"/>
        </w:rPr>
        <w:t xml:space="preserve"> сторон.  </w:t>
      </w:r>
    </w:p>
    <w:p w:rsidR="00582D0B" w:rsidRPr="00582D0B" w:rsidRDefault="00582D0B" w:rsidP="00582D0B">
      <w:pPr>
        <w:widowControl w:val="0"/>
        <w:suppressAutoHyphens w:val="0"/>
        <w:autoSpaceDN w:val="0"/>
        <w:adjustRightInd w:val="0"/>
        <w:spacing w:line="276" w:lineRule="auto"/>
        <w:ind w:firstLine="567"/>
        <w:jc w:val="both"/>
        <w:rPr>
          <w:b/>
          <w:sz w:val="22"/>
          <w:szCs w:val="22"/>
          <w:lang w:eastAsia="ru-RU"/>
        </w:rPr>
      </w:pPr>
    </w:p>
    <w:p w:rsidR="00582D0B" w:rsidRPr="00582D0B" w:rsidRDefault="00582D0B" w:rsidP="00582D0B">
      <w:pPr>
        <w:tabs>
          <w:tab w:val="left" w:pos="7560"/>
        </w:tabs>
        <w:suppressAutoHyphens w:val="0"/>
        <w:spacing w:line="276" w:lineRule="auto"/>
        <w:ind w:firstLine="567"/>
        <w:jc w:val="center"/>
        <w:rPr>
          <w:b/>
          <w:bCs/>
          <w:sz w:val="22"/>
          <w:szCs w:val="22"/>
          <w:lang w:eastAsia="ru-RU"/>
        </w:rPr>
      </w:pPr>
      <w:r w:rsidRPr="00582D0B">
        <w:rPr>
          <w:b/>
          <w:bCs/>
          <w:sz w:val="22"/>
          <w:szCs w:val="22"/>
          <w:lang w:eastAsia="ru-RU"/>
        </w:rPr>
        <w:t>Требования к сотрудникам организации, осуществляющей охранную деятельность.</w:t>
      </w:r>
    </w:p>
    <w:p w:rsidR="00582D0B" w:rsidRPr="00582D0B" w:rsidRDefault="00582D0B" w:rsidP="00582D0B">
      <w:pPr>
        <w:tabs>
          <w:tab w:val="left" w:pos="993"/>
          <w:tab w:val="left" w:pos="2410"/>
        </w:tabs>
        <w:suppressAutoHyphens w:val="0"/>
        <w:spacing w:line="276" w:lineRule="auto"/>
        <w:ind w:firstLine="567"/>
        <w:jc w:val="both"/>
        <w:rPr>
          <w:sz w:val="22"/>
          <w:szCs w:val="22"/>
          <w:lang w:eastAsia="ru-RU"/>
        </w:rPr>
      </w:pPr>
      <w:r w:rsidRPr="00582D0B">
        <w:rPr>
          <w:sz w:val="22"/>
          <w:szCs w:val="22"/>
          <w:lang w:eastAsia="ru-RU"/>
        </w:rPr>
        <w:t>Сотрудник охраны обязан:</w:t>
      </w:r>
    </w:p>
    <w:p w:rsidR="00582D0B" w:rsidRPr="00582D0B" w:rsidRDefault="00582D0B" w:rsidP="00261430">
      <w:pPr>
        <w:numPr>
          <w:ilvl w:val="0"/>
          <w:numId w:val="8"/>
        </w:numPr>
        <w:suppressAutoHyphens w:val="0"/>
        <w:spacing w:line="276" w:lineRule="auto"/>
        <w:ind w:left="284" w:firstLine="0"/>
        <w:contextualSpacing/>
        <w:jc w:val="both"/>
        <w:rPr>
          <w:color w:val="000000" w:themeColor="text1"/>
          <w:sz w:val="22"/>
          <w:szCs w:val="22"/>
          <w:lang w:eastAsia="ru-RU"/>
        </w:rPr>
      </w:pPr>
      <w:r w:rsidRPr="00582D0B">
        <w:rPr>
          <w:color w:val="000000" w:themeColor="text1"/>
          <w:sz w:val="22"/>
          <w:szCs w:val="22"/>
          <w:lang w:eastAsia="ru-RU"/>
        </w:rPr>
        <w:t>быть одетым в форменную одежду и иметь спецсредства: фонари, телефоны сотовой связи;</w:t>
      </w:r>
    </w:p>
    <w:p w:rsidR="00582D0B" w:rsidRPr="00582D0B" w:rsidRDefault="00582D0B" w:rsidP="00261430">
      <w:pPr>
        <w:numPr>
          <w:ilvl w:val="0"/>
          <w:numId w:val="8"/>
        </w:numPr>
        <w:suppressAutoHyphens w:val="0"/>
        <w:spacing w:line="276" w:lineRule="auto"/>
        <w:ind w:left="284" w:firstLine="0"/>
        <w:contextualSpacing/>
        <w:jc w:val="both"/>
        <w:rPr>
          <w:sz w:val="22"/>
          <w:szCs w:val="22"/>
          <w:lang w:eastAsia="ru-RU"/>
        </w:rPr>
      </w:pPr>
      <w:r w:rsidRPr="00582D0B">
        <w:rPr>
          <w:sz w:val="22"/>
          <w:szCs w:val="22"/>
          <w:lang w:eastAsia="ru-RU"/>
        </w:rPr>
        <w:t>прибывать на рабочее место в установленное время;</w:t>
      </w:r>
    </w:p>
    <w:p w:rsidR="00582D0B" w:rsidRPr="00582D0B" w:rsidRDefault="00582D0B" w:rsidP="00261430">
      <w:pPr>
        <w:numPr>
          <w:ilvl w:val="0"/>
          <w:numId w:val="8"/>
        </w:numPr>
        <w:suppressAutoHyphens w:val="0"/>
        <w:spacing w:line="276" w:lineRule="auto"/>
        <w:ind w:left="284" w:firstLine="0"/>
        <w:jc w:val="both"/>
        <w:rPr>
          <w:sz w:val="22"/>
          <w:szCs w:val="22"/>
          <w:lang w:eastAsia="ru-RU"/>
        </w:rPr>
      </w:pPr>
      <w:r w:rsidRPr="00582D0B">
        <w:rPr>
          <w:sz w:val="22"/>
          <w:szCs w:val="22"/>
          <w:lang w:eastAsia="ru-RU"/>
        </w:rPr>
        <w:t>иметь при себе документы, удостоверяющие личность, лицензию на право осуществления охранной деятельности;</w:t>
      </w:r>
    </w:p>
    <w:p w:rsidR="00582D0B" w:rsidRPr="00582D0B" w:rsidRDefault="00582D0B" w:rsidP="00261430">
      <w:pPr>
        <w:widowControl w:val="0"/>
        <w:numPr>
          <w:ilvl w:val="0"/>
          <w:numId w:val="8"/>
        </w:numPr>
        <w:suppressAutoHyphens w:val="0"/>
        <w:autoSpaceDN w:val="0"/>
        <w:adjustRightInd w:val="0"/>
        <w:spacing w:line="276" w:lineRule="auto"/>
        <w:ind w:left="284" w:firstLine="0"/>
        <w:jc w:val="both"/>
        <w:rPr>
          <w:sz w:val="22"/>
          <w:szCs w:val="22"/>
          <w:lang w:eastAsia="ru-RU"/>
        </w:rPr>
      </w:pPr>
      <w:r w:rsidRPr="00582D0B">
        <w:rPr>
          <w:sz w:val="22"/>
          <w:szCs w:val="22"/>
          <w:lang w:eastAsia="ru-RU"/>
        </w:rPr>
        <w:t>знать и выполнять требования должностных инструкций.</w:t>
      </w:r>
    </w:p>
    <w:p w:rsidR="00582D0B" w:rsidRPr="00582D0B" w:rsidRDefault="00582D0B" w:rsidP="00261430">
      <w:pPr>
        <w:widowControl w:val="0"/>
        <w:numPr>
          <w:ilvl w:val="0"/>
          <w:numId w:val="8"/>
        </w:numPr>
        <w:suppressAutoHyphens w:val="0"/>
        <w:autoSpaceDN w:val="0"/>
        <w:adjustRightInd w:val="0"/>
        <w:spacing w:line="276" w:lineRule="auto"/>
        <w:ind w:left="284" w:firstLine="0"/>
        <w:jc w:val="both"/>
        <w:rPr>
          <w:sz w:val="22"/>
          <w:szCs w:val="22"/>
          <w:lang w:eastAsia="ru-RU"/>
        </w:rPr>
      </w:pPr>
      <w:r w:rsidRPr="00582D0B">
        <w:rPr>
          <w:sz w:val="22"/>
          <w:szCs w:val="22"/>
          <w:lang w:eastAsia="ru-RU"/>
        </w:rPr>
        <w:t>соблюдать требование о запрете нахождения в состоянии алкогольного и (или) наркотического и (или) токсического опьянения при выполнении должностных обязанностей.</w:t>
      </w:r>
    </w:p>
    <w:p w:rsidR="00582D0B" w:rsidRPr="00582D0B" w:rsidRDefault="00582D0B" w:rsidP="00582D0B">
      <w:pPr>
        <w:tabs>
          <w:tab w:val="left" w:pos="142"/>
        </w:tabs>
        <w:suppressAutoHyphens w:val="0"/>
        <w:spacing w:line="276" w:lineRule="auto"/>
        <w:ind w:firstLine="567"/>
        <w:jc w:val="both"/>
        <w:rPr>
          <w:b/>
          <w:bCs/>
          <w:sz w:val="22"/>
          <w:szCs w:val="22"/>
          <w:lang w:eastAsia="ru-RU"/>
        </w:rPr>
      </w:pPr>
    </w:p>
    <w:p w:rsidR="00582D0B" w:rsidRPr="00582D0B" w:rsidRDefault="00582D0B" w:rsidP="00582D0B">
      <w:pPr>
        <w:tabs>
          <w:tab w:val="left" w:pos="142"/>
        </w:tabs>
        <w:suppressAutoHyphens w:val="0"/>
        <w:spacing w:line="276" w:lineRule="auto"/>
        <w:ind w:firstLine="567"/>
        <w:jc w:val="center"/>
        <w:rPr>
          <w:b/>
          <w:bCs/>
          <w:sz w:val="22"/>
          <w:szCs w:val="22"/>
          <w:lang w:eastAsia="ru-RU"/>
        </w:rPr>
      </w:pPr>
      <w:r w:rsidRPr="00582D0B">
        <w:rPr>
          <w:b/>
          <w:bCs/>
          <w:sz w:val="22"/>
          <w:szCs w:val="22"/>
          <w:lang w:eastAsia="ru-RU"/>
        </w:rPr>
        <w:t>Ответственность организации, осуществляющей охранную деятельность.</w:t>
      </w:r>
    </w:p>
    <w:p w:rsidR="00582D0B" w:rsidRPr="00582D0B" w:rsidRDefault="00582D0B" w:rsidP="00582D0B">
      <w:pPr>
        <w:tabs>
          <w:tab w:val="left" w:pos="142"/>
          <w:tab w:val="left" w:pos="1134"/>
        </w:tabs>
        <w:suppressAutoHyphens w:val="0"/>
        <w:spacing w:line="276" w:lineRule="auto"/>
        <w:ind w:firstLine="567"/>
        <w:jc w:val="both"/>
        <w:rPr>
          <w:sz w:val="22"/>
          <w:szCs w:val="22"/>
          <w:lang w:eastAsia="ru-RU"/>
        </w:rPr>
      </w:pPr>
      <w:r w:rsidRPr="00582D0B">
        <w:rPr>
          <w:sz w:val="22"/>
          <w:szCs w:val="22"/>
          <w:lang w:eastAsia="ru-RU"/>
        </w:rPr>
        <w:t xml:space="preserve">Организация, осуществляющая охранную деятельность, несёт полную материальную ответственность </w:t>
      </w:r>
      <w:proofErr w:type="gramStart"/>
      <w:r w:rsidRPr="00582D0B">
        <w:rPr>
          <w:sz w:val="22"/>
          <w:szCs w:val="22"/>
          <w:lang w:eastAsia="ru-RU"/>
        </w:rPr>
        <w:t>за</w:t>
      </w:r>
      <w:proofErr w:type="gramEnd"/>
      <w:r w:rsidRPr="00582D0B">
        <w:rPr>
          <w:sz w:val="22"/>
          <w:szCs w:val="22"/>
          <w:lang w:eastAsia="ru-RU"/>
        </w:rPr>
        <w:t>:</w:t>
      </w:r>
    </w:p>
    <w:p w:rsidR="00582D0B" w:rsidRPr="00582D0B" w:rsidRDefault="00F71393" w:rsidP="00261430">
      <w:pPr>
        <w:numPr>
          <w:ilvl w:val="0"/>
          <w:numId w:val="9"/>
        </w:numPr>
        <w:tabs>
          <w:tab w:val="left" w:pos="142"/>
          <w:tab w:val="num" w:pos="851"/>
          <w:tab w:val="left" w:pos="1134"/>
        </w:tabs>
        <w:suppressAutoHyphens w:val="0"/>
        <w:spacing w:line="276" w:lineRule="auto"/>
        <w:contextualSpacing/>
        <w:jc w:val="both"/>
        <w:rPr>
          <w:sz w:val="22"/>
          <w:szCs w:val="22"/>
          <w:lang w:eastAsia="ru-RU"/>
        </w:rPr>
      </w:pPr>
      <w:r>
        <w:rPr>
          <w:sz w:val="22"/>
          <w:szCs w:val="22"/>
          <w:lang w:eastAsia="ru-RU"/>
        </w:rPr>
        <w:t>у</w:t>
      </w:r>
      <w:r w:rsidR="00582D0B" w:rsidRPr="00582D0B">
        <w:rPr>
          <w:sz w:val="22"/>
          <w:szCs w:val="22"/>
          <w:lang w:eastAsia="ru-RU"/>
        </w:rPr>
        <w:t>щерб, причиненный кражей, совершенной посредством взлома на Объекте запоров, замков, дверей, окон, ограждений, либо иными способами в результате ненадлежащей охраны;</w:t>
      </w:r>
    </w:p>
    <w:p w:rsidR="00582D0B" w:rsidRPr="00582D0B" w:rsidRDefault="00F71393" w:rsidP="00261430">
      <w:pPr>
        <w:numPr>
          <w:ilvl w:val="0"/>
          <w:numId w:val="9"/>
        </w:numPr>
        <w:tabs>
          <w:tab w:val="left" w:pos="142"/>
          <w:tab w:val="num" w:pos="851"/>
          <w:tab w:val="left" w:pos="1134"/>
          <w:tab w:val="left" w:pos="2160"/>
        </w:tabs>
        <w:suppressAutoHyphens w:val="0"/>
        <w:spacing w:line="276" w:lineRule="auto"/>
        <w:jc w:val="both"/>
        <w:rPr>
          <w:sz w:val="22"/>
          <w:szCs w:val="22"/>
          <w:lang w:eastAsia="ru-RU"/>
        </w:rPr>
      </w:pPr>
      <w:r>
        <w:rPr>
          <w:sz w:val="22"/>
          <w:szCs w:val="22"/>
          <w:lang w:eastAsia="ru-RU"/>
        </w:rPr>
        <w:t>у</w:t>
      </w:r>
      <w:r w:rsidR="00582D0B" w:rsidRPr="00582D0B">
        <w:rPr>
          <w:sz w:val="22"/>
          <w:szCs w:val="22"/>
          <w:lang w:eastAsia="ru-RU"/>
        </w:rPr>
        <w:t>щерб, нанесенный уничтожением или повреждением имущества (в том числе путем поджога) посторонними лицами в результате ненадлежащей охраны;</w:t>
      </w:r>
    </w:p>
    <w:p w:rsidR="00582D0B" w:rsidRPr="00582D0B" w:rsidRDefault="00F71393" w:rsidP="00261430">
      <w:pPr>
        <w:numPr>
          <w:ilvl w:val="0"/>
          <w:numId w:val="9"/>
        </w:numPr>
        <w:tabs>
          <w:tab w:val="left" w:pos="142"/>
          <w:tab w:val="num" w:pos="851"/>
          <w:tab w:val="left" w:pos="1134"/>
        </w:tabs>
        <w:suppressAutoHyphens w:val="0"/>
        <w:spacing w:line="276" w:lineRule="auto"/>
        <w:jc w:val="both"/>
        <w:rPr>
          <w:sz w:val="22"/>
          <w:szCs w:val="22"/>
          <w:lang w:eastAsia="ru-RU"/>
        </w:rPr>
      </w:pPr>
      <w:r>
        <w:rPr>
          <w:sz w:val="22"/>
          <w:szCs w:val="22"/>
          <w:lang w:eastAsia="ru-RU"/>
        </w:rPr>
        <w:t>у</w:t>
      </w:r>
      <w:r w:rsidR="00582D0B" w:rsidRPr="00582D0B">
        <w:rPr>
          <w:sz w:val="22"/>
          <w:szCs w:val="22"/>
          <w:lang w:eastAsia="ru-RU"/>
        </w:rPr>
        <w:t>щерб, причиненный пожаром  или в силу других причин по вине работников, осуществляющих охрану.</w:t>
      </w:r>
    </w:p>
    <w:p w:rsidR="00582D0B" w:rsidRPr="00582D0B" w:rsidRDefault="00582D0B" w:rsidP="00582D0B">
      <w:pPr>
        <w:spacing w:before="120" w:after="120" w:line="276" w:lineRule="auto"/>
        <w:ind w:firstLine="709"/>
        <w:jc w:val="both"/>
        <w:rPr>
          <w:iCs/>
          <w:sz w:val="22"/>
          <w:szCs w:val="22"/>
        </w:rPr>
      </w:pPr>
      <w:r w:rsidRPr="00582D0B">
        <w:rPr>
          <w:i/>
          <w:iCs/>
          <w:sz w:val="22"/>
          <w:szCs w:val="22"/>
        </w:rPr>
        <w:t>Ответственность Исполнителя наступает тогда, когда вина его сотрудников в нанесении ущерба (причинении вреда) подтверждается выводами совместно проведенного сторонами служебного расследования либо (в случае разногласий между сторонами) соответствующим решением суда. Не подлежит возмещению Исполнителем вред, если он причинен в состоянии необходимой обороны или крайней необходимости.</w:t>
      </w:r>
    </w:p>
    <w:p w:rsidR="00582D0B" w:rsidRPr="00582D0B" w:rsidRDefault="00582D0B" w:rsidP="00582D0B">
      <w:pPr>
        <w:rPr>
          <w:sz w:val="22"/>
          <w:szCs w:val="22"/>
        </w:rPr>
      </w:pPr>
    </w:p>
    <w:p w:rsidR="00582D0B" w:rsidRPr="00582D0B" w:rsidRDefault="00582D0B" w:rsidP="00582D0B">
      <w:pPr>
        <w:rPr>
          <w:sz w:val="22"/>
          <w:szCs w:val="22"/>
        </w:rPr>
      </w:pPr>
    </w:p>
    <w:p w:rsidR="00582D0B" w:rsidRPr="00582D0B" w:rsidRDefault="00582D0B" w:rsidP="00582D0B">
      <w:pPr>
        <w:rPr>
          <w:sz w:val="22"/>
          <w:szCs w:val="22"/>
        </w:rPr>
      </w:pPr>
    </w:p>
    <w:p w:rsidR="00582D0B" w:rsidRPr="00582D0B" w:rsidRDefault="00582D0B" w:rsidP="00582D0B">
      <w:pPr>
        <w:rPr>
          <w:sz w:val="22"/>
          <w:szCs w:val="22"/>
        </w:rPr>
      </w:pPr>
    </w:p>
    <w:p w:rsidR="00582D0B" w:rsidRPr="00582D0B" w:rsidRDefault="00582D0B" w:rsidP="00582D0B">
      <w:pPr>
        <w:rPr>
          <w:sz w:val="22"/>
          <w:szCs w:val="22"/>
        </w:rPr>
      </w:pPr>
    </w:p>
    <w:p w:rsidR="00582D0B" w:rsidRPr="00582D0B" w:rsidRDefault="00582D0B" w:rsidP="00582D0B">
      <w:pPr>
        <w:rPr>
          <w:sz w:val="22"/>
          <w:szCs w:val="22"/>
        </w:rPr>
      </w:pPr>
    </w:p>
    <w:p w:rsidR="00582D0B" w:rsidRPr="00582D0B" w:rsidRDefault="00582D0B" w:rsidP="00582D0B">
      <w:pPr>
        <w:rPr>
          <w:sz w:val="22"/>
          <w:szCs w:val="22"/>
        </w:rPr>
      </w:pPr>
    </w:p>
    <w:p w:rsidR="00582D0B" w:rsidRPr="00582D0B" w:rsidRDefault="00582D0B" w:rsidP="00582D0B">
      <w:pPr>
        <w:rPr>
          <w:sz w:val="22"/>
          <w:szCs w:val="22"/>
        </w:rPr>
      </w:pPr>
    </w:p>
    <w:p w:rsidR="00582D0B" w:rsidRPr="00582D0B" w:rsidRDefault="00582D0B" w:rsidP="00582D0B">
      <w:pPr>
        <w:rPr>
          <w:sz w:val="22"/>
          <w:szCs w:val="22"/>
        </w:rPr>
      </w:pPr>
    </w:p>
    <w:tbl>
      <w:tblPr>
        <w:tblW w:w="0" w:type="auto"/>
        <w:tblInd w:w="675" w:type="dxa"/>
        <w:tblLook w:val="04A0" w:firstRow="1" w:lastRow="0" w:firstColumn="1" w:lastColumn="0" w:noHBand="0" w:noVBand="1"/>
      </w:tblPr>
      <w:tblGrid>
        <w:gridCol w:w="5070"/>
        <w:gridCol w:w="4501"/>
      </w:tblGrid>
      <w:tr w:rsidR="00582D0B" w:rsidRPr="00582D0B" w:rsidTr="00882929">
        <w:tc>
          <w:tcPr>
            <w:tcW w:w="5070" w:type="dxa"/>
          </w:tcPr>
          <w:p w:rsidR="00582D0B" w:rsidRPr="00582D0B" w:rsidRDefault="00582D0B" w:rsidP="00582D0B">
            <w:pPr>
              <w:suppressAutoHyphens w:val="0"/>
              <w:rPr>
                <w:sz w:val="22"/>
                <w:szCs w:val="22"/>
                <w:lang w:eastAsia="ru-RU"/>
              </w:rPr>
            </w:pPr>
          </w:p>
          <w:p w:rsidR="00582D0B" w:rsidRPr="00582D0B" w:rsidRDefault="00582D0B" w:rsidP="00883CEB">
            <w:pPr>
              <w:suppressAutoHyphens w:val="0"/>
              <w:rPr>
                <w:sz w:val="22"/>
                <w:szCs w:val="22"/>
                <w:lang w:eastAsia="ru-RU"/>
              </w:rPr>
            </w:pPr>
            <w:r w:rsidRPr="00582D0B">
              <w:rPr>
                <w:sz w:val="22"/>
                <w:szCs w:val="22"/>
                <w:lang w:eastAsia="ru-RU"/>
              </w:rPr>
              <w:t xml:space="preserve">Руководитель </w:t>
            </w:r>
            <w:r w:rsidR="00883CEB" w:rsidRPr="00883CEB">
              <w:rPr>
                <w:sz w:val="22"/>
                <w:szCs w:val="22"/>
                <w:lang w:eastAsia="ru-RU"/>
              </w:rPr>
              <w:t>Аппарата Главы муниципального образования, Совета депутатов и Администрации муниципального образования «Красногорский район»</w:t>
            </w:r>
          </w:p>
        </w:tc>
        <w:tc>
          <w:tcPr>
            <w:tcW w:w="4501" w:type="dxa"/>
          </w:tcPr>
          <w:p w:rsidR="00582D0B" w:rsidRPr="00582D0B" w:rsidRDefault="00582D0B" w:rsidP="00582D0B">
            <w:pPr>
              <w:suppressAutoHyphens w:val="0"/>
              <w:jc w:val="right"/>
              <w:rPr>
                <w:sz w:val="22"/>
                <w:szCs w:val="22"/>
                <w:lang w:eastAsia="ru-RU"/>
              </w:rPr>
            </w:pPr>
          </w:p>
          <w:p w:rsidR="00582D0B" w:rsidRPr="00582D0B" w:rsidRDefault="00582D0B" w:rsidP="00582D0B">
            <w:pPr>
              <w:suppressAutoHyphens w:val="0"/>
              <w:jc w:val="right"/>
              <w:rPr>
                <w:sz w:val="22"/>
                <w:szCs w:val="22"/>
                <w:lang w:eastAsia="ru-RU"/>
              </w:rPr>
            </w:pPr>
          </w:p>
          <w:p w:rsidR="00582D0B" w:rsidRPr="00582D0B" w:rsidRDefault="00582D0B" w:rsidP="00582D0B">
            <w:pPr>
              <w:suppressAutoHyphens w:val="0"/>
              <w:jc w:val="center"/>
              <w:rPr>
                <w:sz w:val="22"/>
                <w:szCs w:val="22"/>
                <w:lang w:eastAsia="ru-RU"/>
              </w:rPr>
            </w:pPr>
            <w:r w:rsidRPr="00582D0B">
              <w:rPr>
                <w:sz w:val="22"/>
                <w:szCs w:val="22"/>
                <w:lang w:eastAsia="ru-RU"/>
              </w:rPr>
              <w:t xml:space="preserve">                                     </w:t>
            </w:r>
          </w:p>
          <w:p w:rsidR="00BB769E" w:rsidRDefault="00582D0B" w:rsidP="00582D0B">
            <w:pPr>
              <w:suppressAutoHyphens w:val="0"/>
              <w:jc w:val="center"/>
              <w:rPr>
                <w:sz w:val="22"/>
                <w:szCs w:val="22"/>
                <w:lang w:eastAsia="ru-RU"/>
              </w:rPr>
            </w:pPr>
            <w:r w:rsidRPr="00582D0B">
              <w:rPr>
                <w:sz w:val="22"/>
                <w:szCs w:val="22"/>
                <w:lang w:eastAsia="ru-RU"/>
              </w:rPr>
              <w:t xml:space="preserve">                                         </w:t>
            </w:r>
          </w:p>
          <w:p w:rsidR="00582D0B" w:rsidRPr="00582D0B" w:rsidRDefault="00582D0B" w:rsidP="00BB769E">
            <w:pPr>
              <w:suppressAutoHyphens w:val="0"/>
              <w:jc w:val="right"/>
              <w:rPr>
                <w:sz w:val="22"/>
                <w:szCs w:val="22"/>
                <w:lang w:eastAsia="ru-RU"/>
              </w:rPr>
            </w:pPr>
            <w:r w:rsidRPr="00582D0B">
              <w:rPr>
                <w:sz w:val="22"/>
                <w:szCs w:val="22"/>
                <w:lang w:eastAsia="ru-RU"/>
              </w:rPr>
              <w:t>Н.М. Чернышова</w:t>
            </w:r>
          </w:p>
        </w:tc>
      </w:tr>
    </w:tbl>
    <w:p w:rsidR="007D06B9" w:rsidRDefault="007D06B9" w:rsidP="004C08B1">
      <w:pPr>
        <w:rPr>
          <w:sz w:val="20"/>
          <w:szCs w:val="20"/>
        </w:rPr>
      </w:pPr>
    </w:p>
    <w:p w:rsidR="007D06B9" w:rsidRDefault="007D06B9" w:rsidP="004C08B1">
      <w:pPr>
        <w:rPr>
          <w:sz w:val="20"/>
          <w:szCs w:val="20"/>
        </w:rPr>
      </w:pPr>
    </w:p>
    <w:p w:rsidR="000E136F" w:rsidRDefault="000E136F" w:rsidP="004C08B1">
      <w:pPr>
        <w:rPr>
          <w:sz w:val="20"/>
          <w:szCs w:val="20"/>
        </w:rPr>
      </w:pPr>
    </w:p>
    <w:p w:rsidR="00F71393" w:rsidRDefault="00F71393" w:rsidP="004C08B1">
      <w:pPr>
        <w:rPr>
          <w:sz w:val="20"/>
          <w:szCs w:val="20"/>
        </w:rPr>
      </w:pPr>
    </w:p>
    <w:p w:rsidR="00F71393" w:rsidRDefault="00F71393" w:rsidP="004C08B1">
      <w:pPr>
        <w:rPr>
          <w:sz w:val="20"/>
          <w:szCs w:val="20"/>
        </w:rPr>
      </w:pPr>
    </w:p>
    <w:p w:rsidR="00F71393" w:rsidRDefault="00F71393" w:rsidP="004C08B1">
      <w:pPr>
        <w:rPr>
          <w:sz w:val="20"/>
          <w:szCs w:val="20"/>
        </w:rPr>
      </w:pPr>
    </w:p>
    <w:p w:rsidR="00F71393" w:rsidRDefault="00F71393" w:rsidP="004C08B1">
      <w:pPr>
        <w:rPr>
          <w:sz w:val="20"/>
          <w:szCs w:val="20"/>
        </w:rPr>
      </w:pPr>
    </w:p>
    <w:p w:rsidR="00F71393" w:rsidRDefault="00F71393" w:rsidP="004C08B1">
      <w:pPr>
        <w:rPr>
          <w:sz w:val="20"/>
          <w:szCs w:val="20"/>
        </w:rPr>
      </w:pPr>
    </w:p>
    <w:p w:rsidR="00F71393" w:rsidRDefault="00F71393" w:rsidP="004C08B1">
      <w:pPr>
        <w:rPr>
          <w:sz w:val="20"/>
          <w:szCs w:val="20"/>
        </w:rPr>
      </w:pPr>
    </w:p>
    <w:p w:rsidR="00F71393" w:rsidRDefault="00F71393" w:rsidP="004C08B1">
      <w:pPr>
        <w:rPr>
          <w:sz w:val="20"/>
          <w:szCs w:val="20"/>
        </w:rPr>
      </w:pPr>
    </w:p>
    <w:p w:rsidR="00F71393" w:rsidRDefault="00F71393" w:rsidP="004C08B1">
      <w:pPr>
        <w:rPr>
          <w:sz w:val="20"/>
          <w:szCs w:val="20"/>
        </w:rPr>
      </w:pPr>
    </w:p>
    <w:p w:rsidR="00F71393" w:rsidRDefault="00F71393" w:rsidP="004C08B1">
      <w:pPr>
        <w:rPr>
          <w:sz w:val="20"/>
          <w:szCs w:val="20"/>
        </w:rPr>
      </w:pPr>
    </w:p>
    <w:p w:rsidR="0073335F" w:rsidRDefault="0073335F" w:rsidP="004C08B1">
      <w:pPr>
        <w:rPr>
          <w:sz w:val="20"/>
          <w:szCs w:val="20"/>
        </w:rPr>
      </w:pPr>
    </w:p>
    <w:p w:rsidR="00F71393" w:rsidRDefault="00F71393" w:rsidP="004C08B1">
      <w:pPr>
        <w:rPr>
          <w:sz w:val="20"/>
          <w:szCs w:val="20"/>
        </w:rPr>
      </w:pPr>
    </w:p>
    <w:p w:rsidR="000E136F" w:rsidRDefault="000E136F" w:rsidP="004C08B1">
      <w:pPr>
        <w:rPr>
          <w:sz w:val="20"/>
          <w:szCs w:val="20"/>
        </w:rPr>
      </w:pPr>
    </w:p>
    <w:p w:rsidR="007C370C" w:rsidRDefault="007C370C" w:rsidP="004C08B1">
      <w:pPr>
        <w:rPr>
          <w:sz w:val="20"/>
          <w:szCs w:val="20"/>
        </w:rPr>
      </w:pPr>
    </w:p>
    <w:p w:rsidR="004D5B1F" w:rsidRPr="0014694B" w:rsidRDefault="007D06B9" w:rsidP="004C08B1">
      <w:pPr>
        <w:rPr>
          <w:sz w:val="20"/>
          <w:szCs w:val="20"/>
        </w:rPr>
      </w:pPr>
      <w:r>
        <w:rPr>
          <w:sz w:val="20"/>
          <w:szCs w:val="20"/>
        </w:rPr>
        <w:lastRenderedPageBreak/>
        <w:t xml:space="preserve">                                                                                                                                                </w:t>
      </w:r>
      <w:r w:rsidR="00725078">
        <w:rPr>
          <w:sz w:val="20"/>
          <w:szCs w:val="20"/>
        </w:rPr>
        <w:t xml:space="preserve">  </w:t>
      </w:r>
      <w:r w:rsidR="00F9268C">
        <w:rPr>
          <w:sz w:val="20"/>
          <w:szCs w:val="20"/>
        </w:rPr>
        <w:t xml:space="preserve"> </w:t>
      </w:r>
      <w:r w:rsidR="004D5B1F" w:rsidRPr="0014694B">
        <w:rPr>
          <w:sz w:val="20"/>
          <w:szCs w:val="20"/>
        </w:rPr>
        <w:t>Приложение № 4</w:t>
      </w:r>
    </w:p>
    <w:p w:rsidR="004D5B1F" w:rsidRPr="0014694B" w:rsidRDefault="004D5B1F" w:rsidP="004D5B1F">
      <w:pPr>
        <w:ind w:left="7371"/>
        <w:rPr>
          <w:sz w:val="20"/>
          <w:szCs w:val="20"/>
        </w:rPr>
      </w:pPr>
      <w:r w:rsidRPr="0014694B">
        <w:rPr>
          <w:sz w:val="20"/>
          <w:szCs w:val="20"/>
        </w:rPr>
        <w:t>к извещению о проведении</w:t>
      </w:r>
    </w:p>
    <w:p w:rsidR="00CA5EC6" w:rsidRPr="0014694B" w:rsidRDefault="004D5B1F" w:rsidP="00725078">
      <w:pPr>
        <w:ind w:left="7371"/>
        <w:rPr>
          <w:sz w:val="20"/>
          <w:szCs w:val="20"/>
        </w:rPr>
      </w:pPr>
      <w:r w:rsidRPr="0014694B">
        <w:rPr>
          <w:sz w:val="20"/>
          <w:szCs w:val="20"/>
        </w:rPr>
        <w:t xml:space="preserve">запроса котировок </w:t>
      </w:r>
    </w:p>
    <w:p w:rsidR="00CA5EC6" w:rsidRPr="0014694B" w:rsidRDefault="00CA5EC6" w:rsidP="00CA5EC6"/>
    <w:p w:rsidR="00330897" w:rsidRPr="000E136F" w:rsidRDefault="00330897" w:rsidP="006803A9">
      <w:pPr>
        <w:pStyle w:val="a8"/>
        <w:ind w:left="708"/>
        <w:jc w:val="right"/>
        <w:rPr>
          <w:color w:val="auto"/>
          <w:sz w:val="22"/>
          <w:szCs w:val="22"/>
        </w:rPr>
      </w:pPr>
      <w:r w:rsidRPr="000E136F">
        <w:rPr>
          <w:color w:val="auto"/>
          <w:sz w:val="22"/>
          <w:szCs w:val="22"/>
        </w:rPr>
        <w:t xml:space="preserve">Проект                               </w:t>
      </w:r>
    </w:p>
    <w:p w:rsidR="007D06B9" w:rsidRDefault="007D06B9" w:rsidP="00033CF1">
      <w:pPr>
        <w:widowControl w:val="0"/>
        <w:suppressAutoHyphens w:val="0"/>
        <w:jc w:val="center"/>
        <w:rPr>
          <w:b/>
          <w:color w:val="000000"/>
          <w:sz w:val="22"/>
          <w:szCs w:val="22"/>
          <w:lang w:eastAsia="x-none"/>
        </w:rPr>
      </w:pPr>
    </w:p>
    <w:p w:rsidR="00F71393" w:rsidRPr="00F71393" w:rsidRDefault="00F71393" w:rsidP="00F71393">
      <w:pPr>
        <w:widowControl w:val="0"/>
        <w:suppressAutoHyphens w:val="0"/>
        <w:autoSpaceDE w:val="0"/>
        <w:jc w:val="center"/>
        <w:rPr>
          <w:b/>
          <w:bCs/>
          <w:color w:val="000000" w:themeColor="text1"/>
          <w:sz w:val="22"/>
          <w:szCs w:val="22"/>
        </w:rPr>
      </w:pPr>
      <w:r w:rsidRPr="00F71393">
        <w:rPr>
          <w:b/>
          <w:color w:val="000000" w:themeColor="text1"/>
          <w:sz w:val="22"/>
          <w:szCs w:val="22"/>
        </w:rPr>
        <w:t>МУНИЦИПАЛЬНЫЙ КОНТРАКТ</w:t>
      </w:r>
      <w:r w:rsidRPr="00F71393">
        <w:rPr>
          <w:b/>
          <w:bCs/>
          <w:color w:val="000000" w:themeColor="text1"/>
          <w:sz w:val="22"/>
          <w:szCs w:val="22"/>
        </w:rPr>
        <w:t xml:space="preserve"> </w:t>
      </w:r>
    </w:p>
    <w:p w:rsidR="00F71393" w:rsidRPr="00F71393" w:rsidRDefault="00F71393" w:rsidP="00F71393">
      <w:pPr>
        <w:widowControl w:val="0"/>
        <w:autoSpaceDE w:val="0"/>
        <w:ind w:firstLine="720"/>
        <w:jc w:val="center"/>
        <w:rPr>
          <w:rFonts w:eastAsia="Arial"/>
          <w:b/>
          <w:sz w:val="22"/>
          <w:szCs w:val="22"/>
        </w:rPr>
      </w:pPr>
      <w:r w:rsidRPr="00F71393">
        <w:rPr>
          <w:rFonts w:eastAsia="Arial"/>
          <w:b/>
          <w:sz w:val="22"/>
          <w:szCs w:val="22"/>
        </w:rPr>
        <w:t>на оказание услуг по охране объекта (административное здание): 3-х этажное здание общей площадью 1864,9 м</w:t>
      </w:r>
      <w:proofErr w:type="gramStart"/>
      <w:r w:rsidRPr="00F71393">
        <w:rPr>
          <w:rFonts w:eastAsia="Arial"/>
          <w:b/>
          <w:sz w:val="22"/>
          <w:szCs w:val="22"/>
          <w:vertAlign w:val="superscript"/>
        </w:rPr>
        <w:t>2</w:t>
      </w:r>
      <w:proofErr w:type="gramEnd"/>
      <w:r w:rsidRPr="00F71393">
        <w:rPr>
          <w:rFonts w:eastAsia="Arial"/>
          <w:b/>
          <w:sz w:val="22"/>
          <w:szCs w:val="22"/>
        </w:rPr>
        <w:t xml:space="preserve"> по адресу: 427650, Удмуртская Республика, Красногорский район,</w:t>
      </w:r>
    </w:p>
    <w:p w:rsidR="00F71393" w:rsidRPr="00F71393" w:rsidRDefault="00F71393" w:rsidP="00F71393">
      <w:pPr>
        <w:widowControl w:val="0"/>
        <w:autoSpaceDE w:val="0"/>
        <w:ind w:firstLine="720"/>
        <w:jc w:val="center"/>
        <w:rPr>
          <w:rFonts w:eastAsia="Arial"/>
          <w:b/>
          <w:sz w:val="22"/>
          <w:szCs w:val="22"/>
        </w:rPr>
      </w:pPr>
      <w:r w:rsidRPr="00F71393">
        <w:rPr>
          <w:rFonts w:eastAsia="Arial"/>
          <w:b/>
          <w:sz w:val="22"/>
          <w:szCs w:val="22"/>
        </w:rPr>
        <w:t xml:space="preserve"> с. Красногорское, ул. Ленина, 64№ ____</w:t>
      </w:r>
    </w:p>
    <w:p w:rsidR="00F71393" w:rsidRPr="00F71393" w:rsidRDefault="00F71393" w:rsidP="00F71393">
      <w:pPr>
        <w:jc w:val="center"/>
        <w:rPr>
          <w:b/>
          <w:sz w:val="22"/>
          <w:szCs w:val="22"/>
        </w:rPr>
      </w:pPr>
    </w:p>
    <w:tbl>
      <w:tblPr>
        <w:tblW w:w="5000" w:type="pct"/>
        <w:tblLook w:val="04A0" w:firstRow="1" w:lastRow="0" w:firstColumn="1" w:lastColumn="0" w:noHBand="0" w:noVBand="1"/>
      </w:tblPr>
      <w:tblGrid>
        <w:gridCol w:w="4329"/>
        <w:gridCol w:w="6658"/>
      </w:tblGrid>
      <w:tr w:rsidR="00F71393" w:rsidRPr="00F71393" w:rsidTr="00882929">
        <w:tc>
          <w:tcPr>
            <w:tcW w:w="1970" w:type="pct"/>
          </w:tcPr>
          <w:p w:rsidR="00F71393" w:rsidRPr="00F71393" w:rsidRDefault="00F71393" w:rsidP="00F71393">
            <w:pPr>
              <w:ind w:left="284"/>
              <w:rPr>
                <w:sz w:val="22"/>
                <w:szCs w:val="22"/>
              </w:rPr>
            </w:pPr>
            <w:r w:rsidRPr="00F71393">
              <w:rPr>
                <w:sz w:val="22"/>
                <w:szCs w:val="22"/>
              </w:rPr>
              <w:t xml:space="preserve">с. Красногорское                                                                                              </w:t>
            </w:r>
          </w:p>
        </w:tc>
        <w:tc>
          <w:tcPr>
            <w:tcW w:w="3030" w:type="pct"/>
          </w:tcPr>
          <w:p w:rsidR="00F71393" w:rsidRPr="00F71393" w:rsidRDefault="00F71393" w:rsidP="00F71393">
            <w:pPr>
              <w:tabs>
                <w:tab w:val="left" w:pos="6291"/>
              </w:tabs>
              <w:ind w:right="139"/>
              <w:jc w:val="right"/>
              <w:rPr>
                <w:sz w:val="22"/>
                <w:szCs w:val="22"/>
              </w:rPr>
            </w:pPr>
            <w:r w:rsidRPr="00F71393">
              <w:rPr>
                <w:sz w:val="22"/>
                <w:szCs w:val="22"/>
              </w:rPr>
              <w:t xml:space="preserve">                                      «___» _____________ 201_ г.</w:t>
            </w:r>
          </w:p>
          <w:p w:rsidR="00F71393" w:rsidRPr="00F71393" w:rsidRDefault="00F71393" w:rsidP="00F71393">
            <w:pPr>
              <w:jc w:val="right"/>
              <w:rPr>
                <w:sz w:val="22"/>
                <w:szCs w:val="22"/>
              </w:rPr>
            </w:pPr>
          </w:p>
        </w:tc>
      </w:tr>
    </w:tbl>
    <w:p w:rsidR="00F71393" w:rsidRPr="00F71393" w:rsidRDefault="003B37B7" w:rsidP="00F71393">
      <w:pPr>
        <w:ind w:right="-2" w:firstLine="283"/>
        <w:jc w:val="both"/>
        <w:rPr>
          <w:sz w:val="22"/>
          <w:szCs w:val="22"/>
        </w:rPr>
      </w:pPr>
      <w:r w:rsidRPr="00033CF1">
        <w:rPr>
          <w:b/>
          <w:iCs/>
          <w:sz w:val="22"/>
          <w:szCs w:val="22"/>
          <w:lang w:val="x-none" w:eastAsia="x-none"/>
        </w:rPr>
        <w:t xml:space="preserve">Администрация муниципального образования «Красногорский район», </w:t>
      </w:r>
      <w:r w:rsidRPr="00033CF1">
        <w:rPr>
          <w:iCs/>
          <w:sz w:val="22"/>
          <w:szCs w:val="22"/>
          <w:lang w:val="x-none" w:eastAsia="x-none"/>
        </w:rPr>
        <w:t xml:space="preserve">действующая от имени муниципального образования «Красногорский район», в лице </w:t>
      </w:r>
      <w:r>
        <w:rPr>
          <w:iCs/>
          <w:sz w:val="22"/>
          <w:szCs w:val="22"/>
          <w:lang w:eastAsia="x-none"/>
        </w:rPr>
        <w:t>Г</w:t>
      </w:r>
      <w:r w:rsidRPr="00033CF1">
        <w:rPr>
          <w:iCs/>
          <w:sz w:val="22"/>
          <w:szCs w:val="22"/>
          <w:lang w:val="x-none" w:eastAsia="x-none"/>
        </w:rPr>
        <w:t xml:space="preserve">лавы муниципального образования «Красногорский район» </w:t>
      </w:r>
      <w:r>
        <w:rPr>
          <w:iCs/>
          <w:sz w:val="22"/>
          <w:szCs w:val="22"/>
          <w:lang w:eastAsia="x-none"/>
        </w:rPr>
        <w:t>Корепанова Владимира Серафимовича</w:t>
      </w:r>
      <w:r w:rsidRPr="00033CF1">
        <w:rPr>
          <w:iCs/>
          <w:sz w:val="22"/>
          <w:szCs w:val="22"/>
          <w:lang w:val="x-none" w:eastAsia="x-none"/>
        </w:rPr>
        <w:t>, действующего на основании Устава</w:t>
      </w:r>
      <w:r w:rsidR="00F71393" w:rsidRPr="00F71393">
        <w:rPr>
          <w:sz w:val="22"/>
          <w:szCs w:val="22"/>
        </w:rPr>
        <w:t xml:space="preserve">, именуемая в дальнейшем </w:t>
      </w:r>
      <w:r w:rsidR="00F71393" w:rsidRPr="00F71393">
        <w:rPr>
          <w:b/>
          <w:sz w:val="22"/>
          <w:szCs w:val="22"/>
        </w:rPr>
        <w:t>«Заказчик»</w:t>
      </w:r>
      <w:r w:rsidR="00F71393" w:rsidRPr="00F71393">
        <w:rPr>
          <w:sz w:val="22"/>
          <w:szCs w:val="22"/>
        </w:rPr>
        <w:t>, с одной стороны, и _____________________,  в лице ____________________, действующего на основании _______________</w:t>
      </w:r>
      <w:r w:rsidR="00F71393" w:rsidRPr="00F71393">
        <w:rPr>
          <w:sz w:val="22"/>
          <w:szCs w:val="22"/>
          <w:lang w:val="x-none"/>
        </w:rPr>
        <w:t xml:space="preserve">и имеющего </w:t>
      </w:r>
      <w:r w:rsidR="00F71393" w:rsidRPr="00F71393">
        <w:rPr>
          <w:sz w:val="22"/>
          <w:szCs w:val="22"/>
        </w:rPr>
        <w:t>Лицензию на осуществление частной охранной деятельности</w:t>
      </w:r>
      <w:r w:rsidR="00F71393" w:rsidRPr="00F71393">
        <w:rPr>
          <w:sz w:val="22"/>
          <w:szCs w:val="22"/>
          <w:lang w:val="x-none"/>
        </w:rPr>
        <w:t xml:space="preserve"> № </w:t>
      </w:r>
      <w:r w:rsidR="00F71393" w:rsidRPr="00F71393">
        <w:rPr>
          <w:sz w:val="22"/>
          <w:szCs w:val="22"/>
        </w:rPr>
        <w:t>___________</w:t>
      </w:r>
      <w:r w:rsidR="00F71393" w:rsidRPr="00F71393">
        <w:rPr>
          <w:sz w:val="22"/>
          <w:szCs w:val="22"/>
          <w:lang w:val="x-none"/>
        </w:rPr>
        <w:t xml:space="preserve"> от «</w:t>
      </w:r>
      <w:r w:rsidR="00F71393" w:rsidRPr="00F71393">
        <w:rPr>
          <w:sz w:val="22"/>
          <w:szCs w:val="22"/>
        </w:rPr>
        <w:t>__</w:t>
      </w:r>
      <w:r w:rsidR="00F71393" w:rsidRPr="00F71393">
        <w:rPr>
          <w:sz w:val="22"/>
          <w:szCs w:val="22"/>
          <w:lang w:val="x-none"/>
        </w:rPr>
        <w:t>»</w:t>
      </w:r>
      <w:r w:rsidR="00F71393" w:rsidRPr="00F71393">
        <w:rPr>
          <w:sz w:val="22"/>
          <w:szCs w:val="22"/>
        </w:rPr>
        <w:t xml:space="preserve"> _________</w:t>
      </w:r>
      <w:r w:rsidR="00F71393" w:rsidRPr="00F71393">
        <w:rPr>
          <w:sz w:val="22"/>
          <w:szCs w:val="22"/>
          <w:lang w:val="x-none"/>
        </w:rPr>
        <w:t xml:space="preserve">  г.</w:t>
      </w:r>
      <w:r w:rsidR="00F71393" w:rsidRPr="00F71393">
        <w:rPr>
          <w:sz w:val="22"/>
          <w:szCs w:val="22"/>
        </w:rPr>
        <w:t xml:space="preserve">, </w:t>
      </w:r>
      <w:proofErr w:type="gramStart"/>
      <w:r w:rsidR="00F71393" w:rsidRPr="00F71393">
        <w:rPr>
          <w:sz w:val="22"/>
          <w:szCs w:val="22"/>
        </w:rPr>
        <w:t xml:space="preserve">далее именуемый </w:t>
      </w:r>
      <w:r w:rsidR="00F71393" w:rsidRPr="00F71393">
        <w:rPr>
          <w:b/>
          <w:sz w:val="22"/>
          <w:szCs w:val="22"/>
        </w:rPr>
        <w:t>«Исполнитель»</w:t>
      </w:r>
      <w:r w:rsidR="00F71393" w:rsidRPr="00F71393">
        <w:rPr>
          <w:sz w:val="22"/>
          <w:szCs w:val="22"/>
        </w:rPr>
        <w:t xml:space="preserve"> с другой стороны, совместно именуемые в дальнейшем «</w:t>
      </w:r>
      <w:r w:rsidR="00F71393" w:rsidRPr="00F71393">
        <w:rPr>
          <w:b/>
          <w:sz w:val="22"/>
          <w:szCs w:val="22"/>
        </w:rPr>
        <w:t>Стороны»,</w:t>
      </w:r>
      <w:r w:rsidR="00F71393" w:rsidRPr="00F71393">
        <w:rPr>
          <w:sz w:val="22"/>
          <w:szCs w:val="22"/>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(протокол №___ от «__»_________ 2016 г.), заключили настоящий муниципальный контракт (далее – Контракт), о нижеследующем:</w:t>
      </w:r>
      <w:proofErr w:type="gramEnd"/>
    </w:p>
    <w:p w:rsidR="00F71393" w:rsidRPr="00F71393" w:rsidRDefault="00F71393" w:rsidP="00F71393">
      <w:pPr>
        <w:ind w:right="-2" w:firstLine="283"/>
        <w:jc w:val="both"/>
        <w:rPr>
          <w:sz w:val="22"/>
          <w:szCs w:val="22"/>
        </w:rPr>
      </w:pPr>
    </w:p>
    <w:p w:rsidR="00F71393" w:rsidRPr="00F71393" w:rsidRDefault="00F71393" w:rsidP="00F71393">
      <w:pPr>
        <w:widowControl w:val="0"/>
        <w:suppressAutoHyphens w:val="0"/>
        <w:ind w:right="-2"/>
        <w:jc w:val="center"/>
        <w:rPr>
          <w:b/>
          <w:sz w:val="22"/>
          <w:szCs w:val="22"/>
        </w:rPr>
      </w:pPr>
      <w:r w:rsidRPr="00F71393">
        <w:rPr>
          <w:b/>
          <w:sz w:val="22"/>
          <w:szCs w:val="22"/>
        </w:rPr>
        <w:t>1. Предмет Контракта</w:t>
      </w:r>
    </w:p>
    <w:p w:rsidR="00F71393" w:rsidRPr="00F71393" w:rsidRDefault="00F71393" w:rsidP="00F71393">
      <w:pPr>
        <w:tabs>
          <w:tab w:val="left" w:pos="851"/>
          <w:tab w:val="left" w:pos="993"/>
        </w:tabs>
        <w:suppressAutoHyphens w:val="0"/>
        <w:ind w:firstLine="567"/>
        <w:jc w:val="both"/>
        <w:rPr>
          <w:sz w:val="22"/>
          <w:szCs w:val="22"/>
          <w:lang w:eastAsia="ru-RU"/>
        </w:rPr>
      </w:pPr>
      <w:r w:rsidRPr="00F71393">
        <w:rPr>
          <w:sz w:val="22"/>
          <w:szCs w:val="22"/>
          <w:lang w:eastAsia="ru-RU"/>
        </w:rPr>
        <w:t>1.1</w:t>
      </w:r>
      <w:r w:rsidRPr="00F71393">
        <w:rPr>
          <w:sz w:val="22"/>
          <w:szCs w:val="22"/>
          <w:lang w:eastAsia="ru-RU"/>
        </w:rPr>
        <w:tab/>
        <w:t xml:space="preserve"> Заказчик поручает и оплачивает, а Исполнитель принимает на себя выполнение обязанностей оказать услуги по </w:t>
      </w:r>
      <w:r w:rsidRPr="00F71393">
        <w:rPr>
          <w:b/>
          <w:sz w:val="22"/>
          <w:szCs w:val="22"/>
          <w:lang w:eastAsia="ru-RU"/>
        </w:rPr>
        <w:t>охране объекта (административное здание): 3-х этажное здание общей площадью 1864,9 м</w:t>
      </w:r>
      <w:proofErr w:type="gramStart"/>
      <w:r w:rsidRPr="00F71393">
        <w:rPr>
          <w:b/>
          <w:sz w:val="22"/>
          <w:szCs w:val="22"/>
          <w:vertAlign w:val="superscript"/>
          <w:lang w:eastAsia="ru-RU"/>
        </w:rPr>
        <w:t>2</w:t>
      </w:r>
      <w:proofErr w:type="gramEnd"/>
      <w:r w:rsidRPr="00F71393">
        <w:rPr>
          <w:b/>
          <w:sz w:val="22"/>
          <w:szCs w:val="22"/>
          <w:lang w:eastAsia="ru-RU"/>
        </w:rPr>
        <w:t xml:space="preserve"> по адресу: 427650, Удмуртская Республика, Красногорский район, с. Красногорское, ул. Ленина, 64. </w:t>
      </w:r>
      <w:r w:rsidRPr="00F71393">
        <w:rPr>
          <w:sz w:val="22"/>
          <w:szCs w:val="22"/>
          <w:lang w:eastAsia="ru-RU"/>
        </w:rPr>
        <w:t>(далее Объект)</w:t>
      </w:r>
      <w:r w:rsidR="00882929">
        <w:rPr>
          <w:sz w:val="22"/>
          <w:szCs w:val="22"/>
          <w:lang w:eastAsia="ru-RU"/>
        </w:rPr>
        <w:t>.</w:t>
      </w:r>
    </w:p>
    <w:p w:rsidR="00F71393" w:rsidRPr="00F71393" w:rsidRDefault="00F71393" w:rsidP="00F71393">
      <w:pPr>
        <w:tabs>
          <w:tab w:val="left" w:pos="851"/>
          <w:tab w:val="left" w:pos="993"/>
        </w:tabs>
        <w:suppressAutoHyphens w:val="0"/>
        <w:ind w:firstLine="567"/>
        <w:jc w:val="both"/>
        <w:rPr>
          <w:sz w:val="22"/>
          <w:szCs w:val="22"/>
          <w:lang w:eastAsia="ru-RU"/>
        </w:rPr>
      </w:pPr>
      <w:r w:rsidRPr="00F71393">
        <w:rPr>
          <w:sz w:val="22"/>
          <w:szCs w:val="22"/>
          <w:lang w:eastAsia="ru-RU"/>
        </w:rPr>
        <w:t>1.2.</w:t>
      </w:r>
      <w:r w:rsidRPr="00F71393">
        <w:rPr>
          <w:sz w:val="22"/>
          <w:szCs w:val="22"/>
          <w:lang w:eastAsia="ru-RU"/>
        </w:rPr>
        <w:tab/>
        <w:t xml:space="preserve"> Услуги должны быть оказаны в соответствии с Техническим заданием (Приложение № 1), являющимся неотъемлемой частью настоящего Контракта. Система охраны, ее организационно-штатная структура и устанавливаемый порядок взаимоотношений сотрудников Исполнителя с Заказчиком определяется настоящим Контрактом и иными соглашениями договаривающихся сторон, исходя из принципов экономичности, эффективности и надежности охраны Объекта.</w:t>
      </w:r>
    </w:p>
    <w:p w:rsidR="00F71393" w:rsidRPr="00F71393" w:rsidRDefault="00F71393" w:rsidP="00F71393">
      <w:pPr>
        <w:tabs>
          <w:tab w:val="left" w:pos="851"/>
          <w:tab w:val="left" w:pos="993"/>
        </w:tabs>
        <w:suppressAutoHyphens w:val="0"/>
        <w:ind w:firstLine="567"/>
        <w:jc w:val="both"/>
        <w:rPr>
          <w:sz w:val="22"/>
          <w:szCs w:val="22"/>
          <w:lang w:eastAsia="ru-RU"/>
        </w:rPr>
      </w:pPr>
      <w:r w:rsidRPr="00F71393">
        <w:rPr>
          <w:sz w:val="22"/>
          <w:szCs w:val="22"/>
          <w:lang w:eastAsia="ru-RU"/>
        </w:rPr>
        <w:t>1.3</w:t>
      </w:r>
      <w:r w:rsidRPr="00F71393">
        <w:rPr>
          <w:sz w:val="22"/>
          <w:szCs w:val="22"/>
          <w:lang w:eastAsia="ru-RU"/>
        </w:rPr>
        <w:tab/>
        <w:t>. Исполнитель несет материальную ответственность за сохранность имущества Заказчика, находящ</w:t>
      </w:r>
      <w:r w:rsidR="00BB769E">
        <w:rPr>
          <w:sz w:val="22"/>
          <w:szCs w:val="22"/>
          <w:lang w:eastAsia="ru-RU"/>
        </w:rPr>
        <w:t>егося</w:t>
      </w:r>
      <w:r w:rsidRPr="00F71393">
        <w:rPr>
          <w:sz w:val="22"/>
          <w:szCs w:val="22"/>
          <w:lang w:eastAsia="ru-RU"/>
        </w:rPr>
        <w:t xml:space="preserve"> в кабинетах и в других помещениях Объекта, в период нахождения его под охраной.</w:t>
      </w:r>
    </w:p>
    <w:p w:rsidR="00F71393" w:rsidRPr="00F71393" w:rsidRDefault="00F71393" w:rsidP="00F71393">
      <w:pPr>
        <w:tabs>
          <w:tab w:val="left" w:pos="851"/>
          <w:tab w:val="left" w:pos="993"/>
        </w:tabs>
        <w:suppressAutoHyphens w:val="0"/>
        <w:ind w:firstLine="567"/>
        <w:jc w:val="both"/>
        <w:rPr>
          <w:sz w:val="22"/>
          <w:szCs w:val="22"/>
          <w:lang w:eastAsia="ru-RU"/>
        </w:rPr>
      </w:pPr>
      <w:r w:rsidRPr="00F71393">
        <w:rPr>
          <w:sz w:val="22"/>
          <w:szCs w:val="22"/>
          <w:lang w:eastAsia="ru-RU"/>
        </w:rPr>
        <w:t>1.4. Договаривающиеся стороны гарантируют конфиденциальность сведений, ставших известными должностным лицам и сотрудникам Исполнителя и Заказчика по вопросам их деятельности и организации охраны.</w:t>
      </w:r>
    </w:p>
    <w:p w:rsidR="00F71393" w:rsidRPr="00F71393" w:rsidRDefault="00F71393" w:rsidP="00F71393">
      <w:pPr>
        <w:tabs>
          <w:tab w:val="left" w:pos="851"/>
          <w:tab w:val="left" w:pos="993"/>
        </w:tabs>
        <w:suppressAutoHyphens w:val="0"/>
        <w:ind w:firstLine="567"/>
        <w:jc w:val="both"/>
        <w:rPr>
          <w:sz w:val="22"/>
          <w:szCs w:val="22"/>
          <w:lang w:eastAsia="ru-RU"/>
        </w:rPr>
      </w:pPr>
      <w:r w:rsidRPr="00F71393">
        <w:rPr>
          <w:sz w:val="22"/>
          <w:szCs w:val="22"/>
          <w:lang w:eastAsia="ru-RU"/>
        </w:rPr>
        <w:t>1.5.</w:t>
      </w:r>
      <w:r w:rsidRPr="00F71393">
        <w:rPr>
          <w:sz w:val="22"/>
          <w:szCs w:val="22"/>
          <w:lang w:eastAsia="ru-RU"/>
        </w:rPr>
        <w:tab/>
        <w:t xml:space="preserve"> Ежедневный прием с охраны и сдача под охрану Объекта производится лицом, уполномоченным Заказчиком.</w:t>
      </w:r>
    </w:p>
    <w:p w:rsidR="00F71393" w:rsidRPr="00F71393" w:rsidRDefault="00F71393" w:rsidP="00F71393">
      <w:pPr>
        <w:tabs>
          <w:tab w:val="left" w:pos="851"/>
          <w:tab w:val="left" w:pos="993"/>
        </w:tabs>
        <w:suppressAutoHyphens w:val="0"/>
        <w:ind w:firstLine="567"/>
        <w:jc w:val="both"/>
        <w:rPr>
          <w:bCs/>
          <w:sz w:val="22"/>
          <w:szCs w:val="22"/>
          <w:lang w:eastAsia="ru-RU"/>
        </w:rPr>
      </w:pPr>
      <w:r w:rsidRPr="00F71393">
        <w:rPr>
          <w:sz w:val="22"/>
          <w:szCs w:val="22"/>
          <w:lang w:eastAsia="ru-RU"/>
        </w:rPr>
        <w:t xml:space="preserve">1.6. Сроки оказания услуг: </w:t>
      </w:r>
      <w:r w:rsidRPr="00F71393">
        <w:rPr>
          <w:bCs/>
          <w:sz w:val="22"/>
          <w:szCs w:val="22"/>
          <w:lang w:eastAsia="ru-RU"/>
        </w:rPr>
        <w:t xml:space="preserve">Начало оказания услуг: 00 час. 00 мин. 01 </w:t>
      </w:r>
      <w:r w:rsidR="00882929">
        <w:rPr>
          <w:bCs/>
          <w:sz w:val="22"/>
          <w:szCs w:val="22"/>
          <w:lang w:eastAsia="ru-RU"/>
        </w:rPr>
        <w:t>января</w:t>
      </w:r>
      <w:r w:rsidRPr="00F71393">
        <w:rPr>
          <w:bCs/>
          <w:sz w:val="22"/>
          <w:szCs w:val="22"/>
          <w:lang w:eastAsia="ru-RU"/>
        </w:rPr>
        <w:t xml:space="preserve"> 201</w:t>
      </w:r>
      <w:r w:rsidR="00882929">
        <w:rPr>
          <w:bCs/>
          <w:sz w:val="22"/>
          <w:szCs w:val="22"/>
          <w:lang w:eastAsia="ru-RU"/>
        </w:rPr>
        <w:t>7</w:t>
      </w:r>
      <w:r w:rsidRPr="00F71393">
        <w:rPr>
          <w:bCs/>
          <w:sz w:val="22"/>
          <w:szCs w:val="22"/>
          <w:lang w:eastAsia="ru-RU"/>
        </w:rPr>
        <w:t xml:space="preserve"> г.</w:t>
      </w:r>
    </w:p>
    <w:p w:rsidR="00F71393" w:rsidRPr="00F71393" w:rsidRDefault="00F71393" w:rsidP="00F71393">
      <w:pPr>
        <w:suppressAutoHyphens w:val="0"/>
        <w:ind w:firstLine="3261"/>
        <w:rPr>
          <w:bCs/>
          <w:sz w:val="22"/>
          <w:szCs w:val="22"/>
          <w:lang w:eastAsia="ru-RU"/>
        </w:rPr>
      </w:pPr>
      <w:r w:rsidRPr="00F71393">
        <w:rPr>
          <w:bCs/>
          <w:sz w:val="22"/>
          <w:szCs w:val="22"/>
          <w:lang w:eastAsia="ru-RU"/>
        </w:rPr>
        <w:t>Окончание оказания услуг: 24 час. 00 мин. 3</w:t>
      </w:r>
      <w:r w:rsidR="00882929">
        <w:rPr>
          <w:bCs/>
          <w:sz w:val="22"/>
          <w:szCs w:val="22"/>
          <w:lang w:eastAsia="ru-RU"/>
        </w:rPr>
        <w:t>0</w:t>
      </w:r>
      <w:r w:rsidRPr="00F71393">
        <w:rPr>
          <w:bCs/>
          <w:sz w:val="22"/>
          <w:szCs w:val="22"/>
          <w:lang w:eastAsia="ru-RU"/>
        </w:rPr>
        <w:t xml:space="preserve"> </w:t>
      </w:r>
      <w:r w:rsidR="00882929">
        <w:rPr>
          <w:bCs/>
          <w:sz w:val="22"/>
          <w:szCs w:val="22"/>
          <w:lang w:eastAsia="ru-RU"/>
        </w:rPr>
        <w:t>июня</w:t>
      </w:r>
      <w:r w:rsidRPr="00F71393">
        <w:rPr>
          <w:bCs/>
          <w:sz w:val="22"/>
          <w:szCs w:val="22"/>
          <w:lang w:eastAsia="ru-RU"/>
        </w:rPr>
        <w:t xml:space="preserve"> 201</w:t>
      </w:r>
      <w:r w:rsidR="00882929">
        <w:rPr>
          <w:bCs/>
          <w:sz w:val="22"/>
          <w:szCs w:val="22"/>
          <w:lang w:eastAsia="ru-RU"/>
        </w:rPr>
        <w:t>7</w:t>
      </w:r>
      <w:r w:rsidRPr="00F71393">
        <w:rPr>
          <w:bCs/>
          <w:sz w:val="22"/>
          <w:szCs w:val="22"/>
          <w:lang w:eastAsia="ru-RU"/>
        </w:rPr>
        <w:t xml:space="preserve"> г.</w:t>
      </w:r>
    </w:p>
    <w:p w:rsidR="00F71393" w:rsidRPr="00F71393" w:rsidRDefault="00F71393" w:rsidP="00F71393">
      <w:pPr>
        <w:suppressAutoHyphens w:val="0"/>
        <w:ind w:firstLine="567"/>
        <w:rPr>
          <w:bCs/>
          <w:sz w:val="22"/>
          <w:szCs w:val="22"/>
          <w:lang w:eastAsia="ru-RU"/>
        </w:rPr>
      </w:pPr>
      <w:r w:rsidRPr="00F71393">
        <w:rPr>
          <w:bCs/>
          <w:sz w:val="22"/>
          <w:szCs w:val="22"/>
          <w:lang w:eastAsia="ru-RU"/>
        </w:rPr>
        <w:t>1.7. Место оказания услуг:</w:t>
      </w:r>
      <w:r w:rsidRPr="00F71393">
        <w:rPr>
          <w:iCs/>
          <w:sz w:val="22"/>
          <w:szCs w:val="22"/>
        </w:rPr>
        <w:t xml:space="preserve"> </w:t>
      </w:r>
      <w:r w:rsidRPr="00F71393">
        <w:rPr>
          <w:bCs/>
          <w:iCs/>
          <w:sz w:val="22"/>
          <w:szCs w:val="22"/>
          <w:lang w:eastAsia="ru-RU"/>
        </w:rPr>
        <w:t>Удмуртская Республика,</w:t>
      </w:r>
      <w:r w:rsidR="00882929">
        <w:rPr>
          <w:bCs/>
          <w:iCs/>
          <w:sz w:val="22"/>
          <w:szCs w:val="22"/>
          <w:lang w:eastAsia="ru-RU"/>
        </w:rPr>
        <w:t xml:space="preserve"> Красногорский район,</w:t>
      </w:r>
      <w:r w:rsidRPr="00F71393">
        <w:rPr>
          <w:bCs/>
          <w:iCs/>
          <w:sz w:val="22"/>
          <w:szCs w:val="22"/>
          <w:lang w:eastAsia="ru-RU"/>
        </w:rPr>
        <w:t xml:space="preserve"> с. Красногорское, ул.  Ленина, д. 64 здание Администрации муниципального образования «Красногорский район»</w:t>
      </w:r>
      <w:r w:rsidR="00882929">
        <w:rPr>
          <w:bCs/>
          <w:iCs/>
          <w:sz w:val="22"/>
          <w:szCs w:val="22"/>
          <w:lang w:eastAsia="ru-RU"/>
        </w:rPr>
        <w:t>.</w:t>
      </w:r>
    </w:p>
    <w:p w:rsidR="00F71393" w:rsidRPr="00F71393" w:rsidRDefault="00F71393" w:rsidP="00F71393">
      <w:pPr>
        <w:suppressAutoHyphens w:val="0"/>
        <w:ind w:firstLine="567"/>
        <w:rPr>
          <w:sz w:val="22"/>
          <w:szCs w:val="22"/>
          <w:lang w:eastAsia="ru-RU"/>
        </w:rPr>
      </w:pPr>
    </w:p>
    <w:p w:rsidR="00F71393" w:rsidRPr="00F71393" w:rsidRDefault="00F71393" w:rsidP="00F71393">
      <w:pPr>
        <w:suppressAutoHyphens w:val="0"/>
        <w:jc w:val="center"/>
        <w:rPr>
          <w:b/>
          <w:sz w:val="22"/>
          <w:szCs w:val="22"/>
          <w:lang w:eastAsia="ru-RU"/>
        </w:rPr>
      </w:pPr>
      <w:r w:rsidRPr="00F71393">
        <w:rPr>
          <w:b/>
          <w:sz w:val="22"/>
          <w:szCs w:val="22"/>
          <w:lang w:eastAsia="ru-RU"/>
        </w:rPr>
        <w:t>2. Права и обязанности Сторон</w:t>
      </w:r>
    </w:p>
    <w:p w:rsidR="00F71393" w:rsidRPr="00F71393" w:rsidRDefault="00F71393" w:rsidP="00F71393">
      <w:pPr>
        <w:ind w:firstLine="567"/>
        <w:jc w:val="both"/>
        <w:rPr>
          <w:i/>
          <w:sz w:val="22"/>
          <w:szCs w:val="22"/>
          <w:lang w:eastAsia="ru-RU"/>
        </w:rPr>
      </w:pPr>
      <w:r w:rsidRPr="00F71393">
        <w:rPr>
          <w:sz w:val="22"/>
          <w:szCs w:val="22"/>
          <w:lang w:eastAsia="ru-RU"/>
        </w:rPr>
        <w:t xml:space="preserve">2.1. </w:t>
      </w:r>
      <w:r w:rsidRPr="00F71393">
        <w:rPr>
          <w:i/>
          <w:sz w:val="22"/>
          <w:szCs w:val="22"/>
          <w:lang w:eastAsia="ru-RU"/>
        </w:rPr>
        <w:t>Заказчик обязуется:</w:t>
      </w:r>
    </w:p>
    <w:p w:rsidR="00F71393" w:rsidRPr="00F71393" w:rsidRDefault="00F71393" w:rsidP="00F71393">
      <w:pPr>
        <w:ind w:firstLine="567"/>
        <w:jc w:val="both"/>
        <w:rPr>
          <w:sz w:val="22"/>
          <w:szCs w:val="22"/>
          <w:lang w:eastAsia="ru-RU"/>
        </w:rPr>
      </w:pPr>
      <w:r w:rsidRPr="00F71393">
        <w:rPr>
          <w:sz w:val="22"/>
          <w:szCs w:val="22"/>
          <w:lang w:eastAsia="ru-RU"/>
        </w:rPr>
        <w:t xml:space="preserve">2.1.1. Перед началом оказания услуги (и в ходе ее оказания) предоставить Исполнителю необходимую информацию для качественного исполнения своих обязательств по настоящему Контракту. </w:t>
      </w:r>
    </w:p>
    <w:p w:rsidR="00F71393" w:rsidRPr="00F71393" w:rsidRDefault="00F71393" w:rsidP="00F71393">
      <w:pPr>
        <w:ind w:firstLine="567"/>
        <w:jc w:val="both"/>
        <w:rPr>
          <w:sz w:val="22"/>
          <w:szCs w:val="22"/>
          <w:lang w:eastAsia="ru-RU"/>
        </w:rPr>
      </w:pPr>
      <w:r w:rsidRPr="00F71393">
        <w:rPr>
          <w:sz w:val="22"/>
          <w:szCs w:val="22"/>
          <w:lang w:eastAsia="ru-RU"/>
        </w:rPr>
        <w:t>2.1.2. Своевременно производить оплату услуг, предоставляемых Исполнителем, в соответствии с пунктом 3.3 настоящего Контракта.</w:t>
      </w:r>
    </w:p>
    <w:p w:rsidR="00F71393" w:rsidRPr="00F71393" w:rsidRDefault="00F71393" w:rsidP="00F71393">
      <w:pPr>
        <w:ind w:firstLine="567"/>
        <w:jc w:val="both"/>
        <w:rPr>
          <w:sz w:val="22"/>
          <w:szCs w:val="22"/>
          <w:lang w:eastAsia="ru-RU"/>
        </w:rPr>
      </w:pPr>
      <w:r w:rsidRPr="00F71393">
        <w:rPr>
          <w:sz w:val="22"/>
          <w:szCs w:val="22"/>
          <w:lang w:eastAsia="ru-RU"/>
        </w:rPr>
        <w:t>2.1.3. Обеспечить сотрудникам Исполнителя свободный доступ к установленным в пределах Объекта и его окружении средствам связи и пожаротушения, а также к местам общего пользования.</w:t>
      </w:r>
    </w:p>
    <w:p w:rsidR="00F71393" w:rsidRPr="00F71393" w:rsidRDefault="00F71393" w:rsidP="00F71393">
      <w:pPr>
        <w:ind w:firstLine="567"/>
        <w:jc w:val="both"/>
        <w:rPr>
          <w:sz w:val="22"/>
          <w:szCs w:val="22"/>
          <w:lang w:eastAsia="ru-RU"/>
        </w:rPr>
      </w:pPr>
      <w:r w:rsidRPr="00F71393">
        <w:rPr>
          <w:sz w:val="22"/>
          <w:szCs w:val="22"/>
          <w:lang w:eastAsia="ru-RU"/>
        </w:rPr>
        <w:t>2.1.4. Перед сдачей Объекта под охрану совместно с уполномоченным сотрудником Исполнителя проверить исправность сре</w:t>
      </w:r>
      <w:proofErr w:type="gramStart"/>
      <w:r w:rsidRPr="00F71393">
        <w:rPr>
          <w:sz w:val="22"/>
          <w:szCs w:val="22"/>
          <w:lang w:eastAsia="ru-RU"/>
        </w:rPr>
        <w:t>дств св</w:t>
      </w:r>
      <w:proofErr w:type="gramEnd"/>
      <w:r w:rsidRPr="00F71393">
        <w:rPr>
          <w:sz w:val="22"/>
          <w:szCs w:val="22"/>
          <w:lang w:eastAsia="ru-RU"/>
        </w:rPr>
        <w:t>язи, сигнализации и пожаротушения, сохранность и целостность находящегося на Объекте имущества, а также отсутствие в пределах охраняемого Объекта посторонних лиц.</w:t>
      </w:r>
    </w:p>
    <w:p w:rsidR="00F71393" w:rsidRPr="00F71393" w:rsidRDefault="00F71393" w:rsidP="00F71393">
      <w:pPr>
        <w:ind w:firstLine="567"/>
        <w:jc w:val="both"/>
        <w:rPr>
          <w:sz w:val="22"/>
          <w:szCs w:val="22"/>
          <w:lang w:eastAsia="ru-RU"/>
        </w:rPr>
      </w:pPr>
    </w:p>
    <w:p w:rsidR="00F71393" w:rsidRPr="00F71393" w:rsidRDefault="00F71393" w:rsidP="00F71393">
      <w:pPr>
        <w:ind w:firstLine="567"/>
        <w:jc w:val="both"/>
        <w:rPr>
          <w:sz w:val="22"/>
          <w:szCs w:val="22"/>
          <w:lang w:eastAsia="ru-RU"/>
        </w:rPr>
      </w:pPr>
      <w:r w:rsidRPr="00F71393">
        <w:rPr>
          <w:sz w:val="22"/>
          <w:szCs w:val="22"/>
          <w:lang w:eastAsia="ru-RU"/>
        </w:rPr>
        <w:t xml:space="preserve">2.2. </w:t>
      </w:r>
      <w:r w:rsidRPr="00F71393">
        <w:rPr>
          <w:i/>
          <w:sz w:val="22"/>
          <w:szCs w:val="22"/>
          <w:lang w:eastAsia="ru-RU"/>
        </w:rPr>
        <w:t>Исполнитель обязуется:</w:t>
      </w:r>
    </w:p>
    <w:p w:rsidR="00F71393" w:rsidRPr="00F71393" w:rsidRDefault="00F71393" w:rsidP="00F71393">
      <w:pPr>
        <w:ind w:firstLine="567"/>
        <w:jc w:val="both"/>
        <w:rPr>
          <w:sz w:val="22"/>
          <w:szCs w:val="22"/>
          <w:lang w:eastAsia="ru-RU"/>
        </w:rPr>
      </w:pPr>
      <w:r w:rsidRPr="00F71393">
        <w:rPr>
          <w:sz w:val="22"/>
          <w:szCs w:val="22"/>
          <w:lang w:eastAsia="ru-RU"/>
        </w:rPr>
        <w:t>2.2.1. Выставить 1 пост охраны в количестве 1 сотрудника охраны, на Объекте, указанном в п. 1.1. настоящего Контракта с режимом работы:</w:t>
      </w:r>
    </w:p>
    <w:p w:rsidR="00F71393" w:rsidRPr="00F71393" w:rsidRDefault="00F71393" w:rsidP="00F71393">
      <w:pPr>
        <w:ind w:firstLine="567"/>
        <w:jc w:val="both"/>
        <w:rPr>
          <w:sz w:val="22"/>
          <w:szCs w:val="22"/>
          <w:lang w:eastAsia="ru-RU"/>
        </w:rPr>
      </w:pPr>
      <w:r w:rsidRPr="00F71393">
        <w:rPr>
          <w:sz w:val="22"/>
          <w:szCs w:val="22"/>
          <w:lang w:eastAsia="ru-RU"/>
        </w:rPr>
        <w:lastRenderedPageBreak/>
        <w:t xml:space="preserve"> - с 17.00 до 08.00 следующего дня в рабочие, выходные и праздничные дни.</w:t>
      </w:r>
    </w:p>
    <w:p w:rsidR="00F71393" w:rsidRPr="00F71393" w:rsidRDefault="00F71393" w:rsidP="00F71393">
      <w:pPr>
        <w:ind w:firstLine="567"/>
        <w:jc w:val="both"/>
        <w:rPr>
          <w:sz w:val="22"/>
          <w:szCs w:val="22"/>
          <w:lang w:eastAsia="ru-RU"/>
        </w:rPr>
      </w:pPr>
      <w:r w:rsidRPr="00F71393">
        <w:rPr>
          <w:sz w:val="22"/>
          <w:szCs w:val="22"/>
          <w:lang w:eastAsia="ru-RU"/>
        </w:rPr>
        <w:t>2.2.2. Соблюдать во время исполнения обязанностей по настоящему Контракту правила пожарной безопасности, а в случаях обнаружения на охраняемом Объекте возгорания принимать меры по вызову пожарной охраны и ликвидации возгорания.</w:t>
      </w:r>
    </w:p>
    <w:p w:rsidR="00F71393" w:rsidRPr="00F71393" w:rsidRDefault="00F71393" w:rsidP="00F71393">
      <w:pPr>
        <w:ind w:firstLine="567"/>
        <w:jc w:val="both"/>
        <w:rPr>
          <w:sz w:val="22"/>
          <w:szCs w:val="22"/>
          <w:lang w:eastAsia="ru-RU"/>
        </w:rPr>
      </w:pPr>
      <w:r w:rsidRPr="00F71393">
        <w:rPr>
          <w:sz w:val="22"/>
          <w:szCs w:val="22"/>
          <w:lang w:eastAsia="ru-RU"/>
        </w:rPr>
        <w:t>2.2.3. Обеспечить у лиц, оказывающих услуги в соответствии с настоящим Контрактом, наличие соответствующих документов, предоставляющих право работать в качестве частного охранника.</w:t>
      </w:r>
    </w:p>
    <w:p w:rsidR="00F71393" w:rsidRPr="00F71393" w:rsidRDefault="00F71393" w:rsidP="00F71393">
      <w:pPr>
        <w:ind w:firstLine="567"/>
        <w:jc w:val="both"/>
        <w:rPr>
          <w:sz w:val="22"/>
          <w:szCs w:val="22"/>
          <w:lang w:eastAsia="ru-RU"/>
        </w:rPr>
      </w:pPr>
      <w:r w:rsidRPr="00F71393">
        <w:rPr>
          <w:sz w:val="22"/>
          <w:szCs w:val="22"/>
          <w:lang w:eastAsia="ru-RU"/>
        </w:rPr>
        <w:t>2.2.4. Ставить в известность Заказчика обо всех выявленных недостатках и нарушениях на охраняемом Объекте, а также обо всех обстоятельствах, которые могут отрицательно повлиять на охраняемые имущественные интересы Заказчика или на оказание услуг Исполнителем в соответствии с настоящим Контрактом.</w:t>
      </w:r>
    </w:p>
    <w:p w:rsidR="00F71393" w:rsidRPr="00F71393" w:rsidRDefault="00F71393" w:rsidP="00F71393">
      <w:pPr>
        <w:ind w:firstLine="567"/>
        <w:jc w:val="both"/>
        <w:rPr>
          <w:sz w:val="22"/>
          <w:szCs w:val="22"/>
          <w:lang w:eastAsia="ru-RU"/>
        </w:rPr>
      </w:pPr>
      <w:r w:rsidRPr="00F71393">
        <w:rPr>
          <w:sz w:val="22"/>
          <w:szCs w:val="22"/>
          <w:lang w:eastAsia="ru-RU"/>
        </w:rPr>
        <w:t>2.2.5. При получении уведомления от Заказчика о фактах нарушения или происшествия на охраняемом Объекте незамедлительно привлекать для участия в разбирательстве начальника охраны Объекта или другое уполномоченное Исполнителем лицо.</w:t>
      </w:r>
    </w:p>
    <w:p w:rsidR="00F71393" w:rsidRPr="00F71393" w:rsidRDefault="00F71393" w:rsidP="00F71393">
      <w:pPr>
        <w:ind w:firstLine="567"/>
        <w:jc w:val="both"/>
        <w:rPr>
          <w:i/>
          <w:sz w:val="22"/>
          <w:szCs w:val="22"/>
          <w:lang w:eastAsia="ru-RU"/>
        </w:rPr>
      </w:pPr>
      <w:r w:rsidRPr="00F71393">
        <w:rPr>
          <w:i/>
          <w:sz w:val="22"/>
          <w:szCs w:val="22"/>
          <w:lang w:eastAsia="ru-RU"/>
        </w:rPr>
        <w:t>2.3. Исполнитель имеет право:</w:t>
      </w:r>
    </w:p>
    <w:p w:rsidR="00F71393" w:rsidRPr="00F71393" w:rsidRDefault="00F71393" w:rsidP="00F71393">
      <w:pPr>
        <w:ind w:firstLine="567"/>
        <w:jc w:val="both"/>
        <w:rPr>
          <w:sz w:val="22"/>
          <w:szCs w:val="22"/>
          <w:lang w:eastAsia="ru-RU"/>
        </w:rPr>
      </w:pPr>
      <w:r w:rsidRPr="00F71393">
        <w:rPr>
          <w:sz w:val="22"/>
          <w:szCs w:val="22"/>
          <w:lang w:eastAsia="ru-RU"/>
        </w:rPr>
        <w:t>2.3.1. Обращаться в правоохранительные органы при возникновении ситуаций, связанных с полной или частичной невозможностью оказания своими силами услуг Заказчику.</w:t>
      </w:r>
    </w:p>
    <w:p w:rsidR="00F71393" w:rsidRPr="00F71393" w:rsidRDefault="00F71393" w:rsidP="00F71393">
      <w:pPr>
        <w:ind w:firstLine="567"/>
        <w:jc w:val="both"/>
        <w:rPr>
          <w:sz w:val="22"/>
          <w:szCs w:val="22"/>
          <w:lang w:eastAsia="ru-RU"/>
        </w:rPr>
      </w:pPr>
      <w:r w:rsidRPr="00F71393">
        <w:rPr>
          <w:sz w:val="22"/>
          <w:szCs w:val="22"/>
          <w:lang w:eastAsia="ru-RU"/>
        </w:rPr>
        <w:t>2.3.2. Использовать предоставленное Заказчиком в целях оказания ему услуг имущество и другие средства.</w:t>
      </w:r>
    </w:p>
    <w:p w:rsidR="00F71393" w:rsidRPr="00F71393" w:rsidRDefault="00F71393" w:rsidP="00F71393">
      <w:pPr>
        <w:ind w:firstLine="567"/>
        <w:jc w:val="both"/>
        <w:rPr>
          <w:b/>
          <w:bCs/>
          <w:sz w:val="22"/>
          <w:szCs w:val="22"/>
          <w:lang w:eastAsia="ru-RU"/>
        </w:rPr>
      </w:pPr>
      <w:r w:rsidRPr="00F71393">
        <w:rPr>
          <w:bCs/>
          <w:i/>
          <w:sz w:val="22"/>
          <w:szCs w:val="22"/>
          <w:lang w:eastAsia="ru-RU"/>
        </w:rPr>
        <w:t>2.4.Заказчик имеет право</w:t>
      </w:r>
      <w:r w:rsidRPr="00F71393">
        <w:rPr>
          <w:b/>
          <w:bCs/>
          <w:sz w:val="22"/>
          <w:szCs w:val="22"/>
          <w:lang w:eastAsia="ru-RU"/>
        </w:rPr>
        <w:t xml:space="preserve"> </w:t>
      </w:r>
    </w:p>
    <w:p w:rsidR="00F71393" w:rsidRPr="00F71393" w:rsidRDefault="00F71393" w:rsidP="00F71393">
      <w:pPr>
        <w:ind w:firstLine="567"/>
        <w:jc w:val="both"/>
        <w:rPr>
          <w:sz w:val="22"/>
          <w:szCs w:val="22"/>
          <w:lang w:eastAsia="ru-RU"/>
        </w:rPr>
      </w:pPr>
      <w:r w:rsidRPr="00F71393">
        <w:rPr>
          <w:bCs/>
          <w:sz w:val="22"/>
          <w:szCs w:val="22"/>
          <w:lang w:eastAsia="ru-RU"/>
        </w:rPr>
        <w:t>2.4.1.Т</w:t>
      </w:r>
      <w:r w:rsidRPr="00F71393">
        <w:rPr>
          <w:sz w:val="22"/>
          <w:szCs w:val="22"/>
          <w:lang w:eastAsia="ru-RU"/>
        </w:rPr>
        <w:t>ребовать от Исполнителя надлежащего исполнения условий настоящего Контракта.</w:t>
      </w:r>
    </w:p>
    <w:p w:rsidR="00F71393" w:rsidRPr="00F71393" w:rsidRDefault="00F71393" w:rsidP="00F71393">
      <w:pPr>
        <w:ind w:firstLine="567"/>
        <w:jc w:val="both"/>
        <w:rPr>
          <w:b/>
          <w:sz w:val="22"/>
          <w:szCs w:val="22"/>
          <w:lang w:eastAsia="ru-RU"/>
        </w:rPr>
      </w:pPr>
      <w:r w:rsidRPr="00F71393">
        <w:rPr>
          <w:sz w:val="22"/>
          <w:szCs w:val="22"/>
          <w:lang w:eastAsia="ru-RU"/>
        </w:rPr>
        <w:t>2.4.2. В период действия настоящего Контракта вносить Исполнителю предложения об изменении условий, а также вида и времени охраны помещения.</w:t>
      </w:r>
    </w:p>
    <w:p w:rsidR="00F71393" w:rsidRPr="00F71393" w:rsidRDefault="00F71393" w:rsidP="00F71393">
      <w:pPr>
        <w:ind w:firstLine="567"/>
        <w:jc w:val="both"/>
        <w:rPr>
          <w:b/>
          <w:sz w:val="22"/>
          <w:szCs w:val="22"/>
          <w:lang w:eastAsia="ru-RU"/>
        </w:rPr>
      </w:pPr>
      <w:r w:rsidRPr="00F71393">
        <w:rPr>
          <w:sz w:val="22"/>
          <w:szCs w:val="22"/>
          <w:lang w:eastAsia="ru-RU"/>
        </w:rPr>
        <w:t>2.4.3.Совместно с полномочными представителями Исполнителя производить проверку качества несения службы сотрудниками Исполнителя.</w:t>
      </w:r>
    </w:p>
    <w:p w:rsidR="00F71393" w:rsidRPr="00F71393" w:rsidRDefault="00F71393" w:rsidP="00F71393">
      <w:pPr>
        <w:ind w:firstLine="567"/>
        <w:jc w:val="both"/>
        <w:rPr>
          <w:i/>
          <w:sz w:val="22"/>
          <w:szCs w:val="22"/>
          <w:lang w:eastAsia="ru-RU"/>
        </w:rPr>
      </w:pPr>
      <w:r w:rsidRPr="00F71393">
        <w:rPr>
          <w:i/>
          <w:sz w:val="22"/>
          <w:szCs w:val="22"/>
          <w:lang w:eastAsia="ru-RU"/>
        </w:rPr>
        <w:t>2.5. Исполнитель несёт ответственность:</w:t>
      </w:r>
    </w:p>
    <w:p w:rsidR="00F71393" w:rsidRPr="00F71393" w:rsidRDefault="00F71393" w:rsidP="00F71393">
      <w:pPr>
        <w:ind w:firstLine="567"/>
        <w:jc w:val="both"/>
        <w:rPr>
          <w:sz w:val="22"/>
          <w:szCs w:val="22"/>
          <w:lang w:eastAsia="ru-RU"/>
        </w:rPr>
      </w:pPr>
      <w:r w:rsidRPr="00F71393">
        <w:rPr>
          <w:sz w:val="22"/>
          <w:szCs w:val="22"/>
          <w:lang w:eastAsia="ru-RU"/>
        </w:rPr>
        <w:t xml:space="preserve">2.5.1. </w:t>
      </w:r>
      <w:proofErr w:type="gramStart"/>
      <w:r w:rsidRPr="00F71393">
        <w:rPr>
          <w:sz w:val="22"/>
          <w:szCs w:val="22"/>
          <w:lang w:eastAsia="ru-RU"/>
        </w:rPr>
        <w:t xml:space="preserve">В случае утраты имущества (причинения вреда имуществу) Заказчика, переданного надлежащим образом под охрану сотрудникам Исполнителя в порядке, установленном Инструкцией по охране Объекта и иными согласованными сторонами документами (охраняемое время), вследствие недобросовестного выполнения Исполнителем обязательств по настоящему Контракту, вред подлежит возмещению Заказчику в размере причиненного действительного ущерба. </w:t>
      </w:r>
      <w:proofErr w:type="gramEnd"/>
    </w:p>
    <w:p w:rsidR="00F71393" w:rsidRPr="00F71393" w:rsidRDefault="00F71393" w:rsidP="00F71393">
      <w:pPr>
        <w:ind w:firstLine="567"/>
        <w:jc w:val="both"/>
        <w:rPr>
          <w:sz w:val="22"/>
          <w:szCs w:val="22"/>
          <w:lang w:eastAsia="ru-RU"/>
        </w:rPr>
      </w:pPr>
      <w:r w:rsidRPr="00F71393">
        <w:rPr>
          <w:sz w:val="22"/>
          <w:szCs w:val="22"/>
          <w:lang w:eastAsia="ru-RU"/>
        </w:rPr>
        <w:t>2.5.2. О факте нарушения целостности охраняемых помещений или причинения ущерба имуществу Заказчика сотрудники Исполнителя обязаны сообщить в дежурную часть органа внутренних дел, Заказчику и до прибытия представителей правоохранительных органов и Заказчика к месту происшествия обеспечить охрану и неприкосновенность места происшествия.</w:t>
      </w:r>
    </w:p>
    <w:p w:rsidR="00F71393" w:rsidRPr="00F71393" w:rsidRDefault="00F71393" w:rsidP="00F71393">
      <w:pPr>
        <w:ind w:firstLine="567"/>
        <w:jc w:val="both"/>
        <w:rPr>
          <w:sz w:val="22"/>
          <w:szCs w:val="22"/>
          <w:lang w:eastAsia="ru-RU"/>
        </w:rPr>
      </w:pPr>
      <w:r w:rsidRPr="00F71393">
        <w:rPr>
          <w:sz w:val="22"/>
          <w:szCs w:val="22"/>
          <w:lang w:eastAsia="ru-RU"/>
        </w:rPr>
        <w:t xml:space="preserve">2.5.3. Размер ущерба определяется по ценам на день причинения Заказчику ущерба и подтверждается документально (калькуляцией и т.п.). При возникновении у сторон разногласий относительно размера причиненного ущерба может быть по соглашению сторон назначена экспертиза, стоимость которой оплачивается сторонами поровну. </w:t>
      </w:r>
    </w:p>
    <w:p w:rsidR="00F71393" w:rsidRPr="00F71393" w:rsidRDefault="00F71393" w:rsidP="00F71393">
      <w:pPr>
        <w:ind w:firstLine="567"/>
        <w:jc w:val="both"/>
        <w:rPr>
          <w:i/>
          <w:sz w:val="22"/>
          <w:szCs w:val="22"/>
          <w:lang w:eastAsia="ru-RU"/>
        </w:rPr>
      </w:pPr>
      <w:r w:rsidRPr="00F71393">
        <w:rPr>
          <w:i/>
          <w:sz w:val="22"/>
          <w:szCs w:val="22"/>
          <w:lang w:eastAsia="ru-RU"/>
        </w:rPr>
        <w:t>2.6. Исполнитель  не несет ответственность:</w:t>
      </w:r>
    </w:p>
    <w:p w:rsidR="00F71393" w:rsidRPr="00F71393" w:rsidRDefault="00F71393" w:rsidP="00F71393">
      <w:pPr>
        <w:ind w:firstLine="567"/>
        <w:jc w:val="both"/>
        <w:rPr>
          <w:sz w:val="22"/>
          <w:szCs w:val="22"/>
          <w:lang w:eastAsia="ru-RU"/>
        </w:rPr>
      </w:pPr>
      <w:r w:rsidRPr="00F71393">
        <w:rPr>
          <w:sz w:val="22"/>
          <w:szCs w:val="22"/>
          <w:lang w:eastAsia="ru-RU"/>
        </w:rPr>
        <w:t>2.6.1. За сохранность оставленного в охраняемом (неохраняемом) помещении личного имущества Заказчика.</w:t>
      </w:r>
    </w:p>
    <w:p w:rsidR="00F71393" w:rsidRPr="00F71393" w:rsidRDefault="00F71393" w:rsidP="00F71393">
      <w:pPr>
        <w:ind w:firstLine="567"/>
        <w:jc w:val="both"/>
        <w:rPr>
          <w:sz w:val="22"/>
          <w:szCs w:val="22"/>
          <w:lang w:eastAsia="ru-RU"/>
        </w:rPr>
      </w:pPr>
      <w:r w:rsidRPr="00F71393">
        <w:rPr>
          <w:sz w:val="22"/>
          <w:szCs w:val="22"/>
          <w:lang w:eastAsia="ru-RU"/>
        </w:rPr>
        <w:t xml:space="preserve">2.6.2. В </w:t>
      </w:r>
      <w:proofErr w:type="gramStart"/>
      <w:r w:rsidRPr="00F71393">
        <w:rPr>
          <w:sz w:val="22"/>
          <w:szCs w:val="22"/>
          <w:lang w:eastAsia="ru-RU"/>
        </w:rPr>
        <w:t>случае</w:t>
      </w:r>
      <w:proofErr w:type="gramEnd"/>
      <w:r w:rsidRPr="00F71393">
        <w:rPr>
          <w:sz w:val="22"/>
          <w:szCs w:val="22"/>
          <w:lang w:eastAsia="ru-RU"/>
        </w:rPr>
        <w:t>, когда по факту происшествий либо иных нарушений на охраняемом Объекте, в которых участвовали сотрудники Исполнителя, проводится разбирательство (служебное расследование), но уполномоченные лица Исполнителя были Заказчиком отстранены от участия в этом разбирательстве (служебном расследовании).</w:t>
      </w:r>
    </w:p>
    <w:p w:rsidR="00F71393" w:rsidRPr="00F71393" w:rsidRDefault="00F71393" w:rsidP="00F71393">
      <w:pPr>
        <w:ind w:firstLine="567"/>
        <w:jc w:val="both"/>
        <w:rPr>
          <w:sz w:val="22"/>
          <w:szCs w:val="22"/>
          <w:lang w:eastAsia="ru-RU"/>
        </w:rPr>
      </w:pPr>
      <w:r w:rsidRPr="00F71393">
        <w:rPr>
          <w:sz w:val="22"/>
          <w:szCs w:val="22"/>
          <w:lang w:eastAsia="ru-RU"/>
        </w:rPr>
        <w:t>2.6.3. За ущерб, возникший вследствие неисполнения Заказчиком требований, вытекающих из условий настоящего Контракта.</w:t>
      </w:r>
    </w:p>
    <w:p w:rsidR="00F71393" w:rsidRPr="00F71393" w:rsidRDefault="00F71393" w:rsidP="00F71393">
      <w:pPr>
        <w:tabs>
          <w:tab w:val="left" w:pos="1086"/>
        </w:tabs>
        <w:ind w:right="-109"/>
        <w:jc w:val="center"/>
        <w:rPr>
          <w:b/>
          <w:iCs/>
          <w:sz w:val="22"/>
          <w:szCs w:val="22"/>
        </w:rPr>
      </w:pPr>
      <w:r w:rsidRPr="00F71393">
        <w:rPr>
          <w:b/>
          <w:iCs/>
          <w:sz w:val="22"/>
          <w:szCs w:val="22"/>
        </w:rPr>
        <w:t>3.</w:t>
      </w:r>
      <w:r w:rsidRPr="00F71393">
        <w:rPr>
          <w:b/>
          <w:i/>
          <w:iCs/>
          <w:sz w:val="22"/>
          <w:szCs w:val="22"/>
        </w:rPr>
        <w:t xml:space="preserve">  </w:t>
      </w:r>
      <w:r w:rsidRPr="00F71393">
        <w:rPr>
          <w:b/>
          <w:iCs/>
          <w:sz w:val="22"/>
          <w:szCs w:val="22"/>
        </w:rPr>
        <w:t>Цена Контракта и порядок расчетов</w:t>
      </w:r>
    </w:p>
    <w:p w:rsidR="00F71393" w:rsidRPr="00F71393" w:rsidRDefault="00F71393" w:rsidP="00F71393">
      <w:pPr>
        <w:tabs>
          <w:tab w:val="left" w:pos="142"/>
          <w:tab w:val="left" w:pos="543"/>
          <w:tab w:val="left" w:pos="594"/>
          <w:tab w:val="left" w:pos="1086"/>
          <w:tab w:val="num" w:pos="1571"/>
        </w:tabs>
        <w:ind w:right="-108" w:firstLine="567"/>
        <w:jc w:val="both"/>
        <w:rPr>
          <w:iCs/>
          <w:sz w:val="22"/>
          <w:szCs w:val="22"/>
        </w:rPr>
      </w:pPr>
      <w:r w:rsidRPr="00F71393">
        <w:rPr>
          <w:iCs/>
          <w:sz w:val="22"/>
          <w:szCs w:val="22"/>
        </w:rPr>
        <w:t xml:space="preserve">3.1.Цена Контракта   составляет: </w:t>
      </w:r>
      <w:r w:rsidRPr="00F71393">
        <w:rPr>
          <w:sz w:val="22"/>
          <w:szCs w:val="22"/>
        </w:rPr>
        <w:t xml:space="preserve">_____ </w:t>
      </w:r>
      <w:r w:rsidRPr="00F71393">
        <w:rPr>
          <w:iCs/>
          <w:sz w:val="22"/>
          <w:szCs w:val="22"/>
        </w:rPr>
        <w:t>рублей (_______________________ рублей) 00 копеек, в том числе НДС _______________.</w:t>
      </w:r>
    </w:p>
    <w:p w:rsidR="00F71393" w:rsidRPr="00F71393" w:rsidRDefault="00F71393" w:rsidP="00F71393">
      <w:pPr>
        <w:tabs>
          <w:tab w:val="left" w:pos="142"/>
          <w:tab w:val="left" w:pos="543"/>
          <w:tab w:val="left" w:pos="594"/>
          <w:tab w:val="left" w:pos="1086"/>
          <w:tab w:val="num" w:pos="1571"/>
        </w:tabs>
        <w:ind w:right="-108" w:firstLine="567"/>
        <w:jc w:val="both"/>
        <w:rPr>
          <w:iCs/>
          <w:sz w:val="22"/>
          <w:szCs w:val="22"/>
        </w:rPr>
      </w:pPr>
      <w:r w:rsidRPr="00F71393">
        <w:rPr>
          <w:i/>
          <w:iCs/>
          <w:sz w:val="22"/>
          <w:szCs w:val="22"/>
        </w:rPr>
        <w:t xml:space="preserve"> </w:t>
      </w:r>
      <w:r w:rsidRPr="00F71393">
        <w:rPr>
          <w:sz w:val="22"/>
          <w:szCs w:val="22"/>
          <w:lang w:eastAsia="ru-RU"/>
        </w:rPr>
        <w:t>Цена Контракта включает в себя стоимость услуг,  расходы на страхование, уплату  таможенных  пошлин,  налогов, сборов, транспортные и  другие  обязательные  платежи,  необходимые для исполнения предмета Контракта.</w:t>
      </w:r>
      <w:r w:rsidRPr="00F71393">
        <w:rPr>
          <w:i/>
          <w:iCs/>
          <w:sz w:val="22"/>
          <w:szCs w:val="22"/>
        </w:rPr>
        <w:t xml:space="preserve"> </w:t>
      </w:r>
      <w:r w:rsidRPr="00F71393">
        <w:rPr>
          <w:iCs/>
          <w:sz w:val="22"/>
          <w:szCs w:val="22"/>
        </w:rPr>
        <w:t xml:space="preserve">Цена Контракта является твердой и определяется на весь срок исполнения Контракта. </w:t>
      </w:r>
    </w:p>
    <w:p w:rsidR="00F71393" w:rsidRPr="00F71393" w:rsidRDefault="00F71393" w:rsidP="00F71393">
      <w:pPr>
        <w:tabs>
          <w:tab w:val="left" w:pos="851"/>
          <w:tab w:val="left" w:pos="1134"/>
        </w:tabs>
        <w:suppressAutoHyphens w:val="0"/>
        <w:ind w:firstLine="567"/>
        <w:jc w:val="both"/>
        <w:rPr>
          <w:sz w:val="22"/>
          <w:szCs w:val="22"/>
          <w:lang w:eastAsia="ru-RU"/>
        </w:rPr>
      </w:pPr>
      <w:r w:rsidRPr="00F71393">
        <w:rPr>
          <w:sz w:val="22"/>
          <w:szCs w:val="22"/>
          <w:lang w:eastAsia="ru-RU"/>
        </w:rPr>
        <w:t>3.2. Расчеты по настоящему Контракту производятся Заказчиком ежемесячно после фактической приемки оказанных услуг на основании надлежащим образом оформленных и подписанных документов: счет-фактура, акт сдачи-приёмки оказанных услуг, которые Исполнитель обязуется представить Заказчику или его представителю по окончании оказания услуг.</w:t>
      </w:r>
    </w:p>
    <w:p w:rsidR="00F71393" w:rsidRPr="00F71393" w:rsidRDefault="00F71393" w:rsidP="00F71393">
      <w:pPr>
        <w:tabs>
          <w:tab w:val="left" w:pos="851"/>
          <w:tab w:val="left" w:pos="1134"/>
        </w:tabs>
        <w:suppressAutoHyphens w:val="0"/>
        <w:ind w:firstLine="567"/>
        <w:jc w:val="both"/>
        <w:rPr>
          <w:sz w:val="22"/>
          <w:szCs w:val="22"/>
          <w:lang w:eastAsia="ru-RU"/>
        </w:rPr>
      </w:pPr>
      <w:r w:rsidRPr="00F71393">
        <w:rPr>
          <w:sz w:val="22"/>
          <w:szCs w:val="22"/>
          <w:lang w:eastAsia="ru-RU"/>
        </w:rPr>
        <w:t>3.3. Оплата оказанных услуг осуществляется путем  безналичного перечисления денежных средств на расчетный счет Исполнителя не более чем в течение 30 дней с момента подписания  надлежащим образом оформленных документов, указанных в п.3.2. Контракта. Датой оплаты считается день списания денежных сре</w:t>
      </w:r>
      <w:proofErr w:type="gramStart"/>
      <w:r w:rsidRPr="00F71393">
        <w:rPr>
          <w:sz w:val="22"/>
          <w:szCs w:val="22"/>
          <w:lang w:eastAsia="ru-RU"/>
        </w:rPr>
        <w:t>дств с р</w:t>
      </w:r>
      <w:proofErr w:type="gramEnd"/>
      <w:r w:rsidRPr="00F71393">
        <w:rPr>
          <w:sz w:val="22"/>
          <w:szCs w:val="22"/>
          <w:lang w:eastAsia="ru-RU"/>
        </w:rPr>
        <w:t>асчетного счета Заказчика.</w:t>
      </w:r>
    </w:p>
    <w:p w:rsidR="00F71393" w:rsidRPr="00F71393" w:rsidRDefault="00F71393" w:rsidP="00F71393">
      <w:pPr>
        <w:tabs>
          <w:tab w:val="left" w:pos="851"/>
          <w:tab w:val="left" w:pos="1134"/>
        </w:tabs>
        <w:suppressAutoHyphens w:val="0"/>
        <w:ind w:firstLine="567"/>
        <w:jc w:val="both"/>
        <w:rPr>
          <w:sz w:val="22"/>
          <w:szCs w:val="22"/>
          <w:lang w:eastAsia="ru-RU"/>
        </w:rPr>
      </w:pPr>
      <w:r w:rsidRPr="00F71393">
        <w:rPr>
          <w:sz w:val="22"/>
          <w:szCs w:val="22"/>
          <w:lang w:eastAsia="ru-RU"/>
        </w:rPr>
        <w:lastRenderedPageBreak/>
        <w:t xml:space="preserve">В </w:t>
      </w:r>
      <w:proofErr w:type="gramStart"/>
      <w:r w:rsidRPr="00F71393">
        <w:rPr>
          <w:sz w:val="22"/>
          <w:szCs w:val="22"/>
          <w:lang w:eastAsia="ru-RU"/>
        </w:rPr>
        <w:t>случае</w:t>
      </w:r>
      <w:proofErr w:type="gramEnd"/>
      <w:r w:rsidRPr="00F71393">
        <w:rPr>
          <w:sz w:val="22"/>
          <w:szCs w:val="22"/>
          <w:lang w:eastAsia="ru-RU"/>
        </w:rPr>
        <w:t xml:space="preserve"> несвоевременного или неполного выделения денежных средств Заказчику на оплату оказанных услуг Заказчик не возмещает Исполнителю убытки, а также не уплачивает неустойку (пени, штрафы), связанные с этим</w:t>
      </w:r>
      <w:r w:rsidR="00A90EB0">
        <w:rPr>
          <w:sz w:val="22"/>
          <w:szCs w:val="22"/>
          <w:lang w:eastAsia="ru-RU"/>
        </w:rPr>
        <w:t>и</w:t>
      </w:r>
      <w:r w:rsidRPr="00F71393">
        <w:rPr>
          <w:sz w:val="22"/>
          <w:szCs w:val="22"/>
          <w:lang w:eastAsia="ru-RU"/>
        </w:rPr>
        <w:t xml:space="preserve"> обстоятельствами.</w:t>
      </w:r>
    </w:p>
    <w:p w:rsidR="00F71393" w:rsidRPr="00F71393" w:rsidRDefault="00F71393" w:rsidP="00F71393">
      <w:pPr>
        <w:tabs>
          <w:tab w:val="left" w:pos="851"/>
          <w:tab w:val="left" w:pos="1134"/>
        </w:tabs>
        <w:suppressAutoHyphens w:val="0"/>
        <w:ind w:firstLine="567"/>
        <w:jc w:val="both"/>
        <w:rPr>
          <w:sz w:val="22"/>
          <w:szCs w:val="22"/>
          <w:lang w:eastAsia="ru-RU"/>
        </w:rPr>
      </w:pPr>
      <w:r w:rsidRPr="00F71393">
        <w:rPr>
          <w:sz w:val="22"/>
          <w:szCs w:val="22"/>
          <w:lang w:eastAsia="ru-RU"/>
        </w:rPr>
        <w:t>3.4. Сверка взаиморасчетов по оказанным услугам между Исполнителем и Заказчиком производится на основании предоставленных счетов-фактур и актов сдачи-приёмки оказанных услуг, подписанных представителями Заказчика и Исполнителя. Сверка взаиморасчетов оформляется путем составления акта сверки, заверенного печатью и подписанного руководителем и бухгалтером Исполнителя и Заказчика. Акт сверки составляется ежемесячно до 15 числа месяца, следующего за месяцем оказания услуг.</w:t>
      </w:r>
    </w:p>
    <w:p w:rsidR="00F71393" w:rsidRPr="00F71393" w:rsidRDefault="00F71393" w:rsidP="00F71393">
      <w:pPr>
        <w:tabs>
          <w:tab w:val="left" w:pos="142"/>
          <w:tab w:val="left" w:pos="851"/>
          <w:tab w:val="left" w:pos="1134"/>
        </w:tabs>
        <w:suppressAutoHyphens w:val="0"/>
        <w:ind w:firstLine="567"/>
        <w:contextualSpacing/>
        <w:jc w:val="both"/>
        <w:rPr>
          <w:iCs/>
          <w:sz w:val="22"/>
          <w:szCs w:val="22"/>
          <w:lang w:eastAsia="ru-RU"/>
        </w:rPr>
      </w:pPr>
      <w:r w:rsidRPr="00F71393">
        <w:rPr>
          <w:iCs/>
          <w:sz w:val="22"/>
          <w:szCs w:val="22"/>
          <w:lang w:eastAsia="ru-RU"/>
        </w:rPr>
        <w:t>3.5. Финансирование осуществляется  за счет средств местного бюджета муниципального образования «Красногорский район».</w:t>
      </w:r>
    </w:p>
    <w:p w:rsidR="00F71393" w:rsidRPr="00F71393" w:rsidRDefault="00F71393" w:rsidP="00F71393">
      <w:pPr>
        <w:tabs>
          <w:tab w:val="left" w:pos="142"/>
          <w:tab w:val="left" w:pos="851"/>
          <w:tab w:val="left" w:pos="1134"/>
        </w:tabs>
        <w:suppressAutoHyphens w:val="0"/>
        <w:ind w:firstLine="567"/>
        <w:contextualSpacing/>
        <w:jc w:val="both"/>
        <w:rPr>
          <w:iCs/>
          <w:sz w:val="22"/>
          <w:szCs w:val="22"/>
          <w:lang w:eastAsia="ru-RU"/>
        </w:rPr>
      </w:pPr>
    </w:p>
    <w:p w:rsidR="00F71393" w:rsidRPr="00F71393" w:rsidRDefault="00F71393" w:rsidP="00F71393">
      <w:pPr>
        <w:tabs>
          <w:tab w:val="left" w:pos="142"/>
          <w:tab w:val="left" w:pos="851"/>
          <w:tab w:val="left" w:pos="1134"/>
        </w:tabs>
        <w:suppressAutoHyphens w:val="0"/>
        <w:ind w:firstLine="567"/>
        <w:contextualSpacing/>
        <w:jc w:val="center"/>
        <w:rPr>
          <w:b/>
          <w:iCs/>
          <w:sz w:val="22"/>
          <w:szCs w:val="22"/>
          <w:lang w:eastAsia="ru-RU"/>
        </w:rPr>
      </w:pPr>
      <w:r w:rsidRPr="00F71393">
        <w:rPr>
          <w:b/>
          <w:iCs/>
          <w:sz w:val="22"/>
          <w:szCs w:val="22"/>
          <w:lang w:eastAsia="ru-RU"/>
        </w:rPr>
        <w:t>4. Сроки, порядок сдачи и приемки оказанных услуг, порядок и срок оформления результатов такой приемки</w:t>
      </w:r>
    </w:p>
    <w:p w:rsidR="00F71393" w:rsidRPr="00F71393" w:rsidRDefault="00F71393" w:rsidP="00F71393">
      <w:pPr>
        <w:tabs>
          <w:tab w:val="left" w:pos="142"/>
          <w:tab w:val="left" w:pos="851"/>
          <w:tab w:val="left" w:pos="1134"/>
        </w:tabs>
        <w:suppressAutoHyphens w:val="0"/>
        <w:ind w:firstLine="567"/>
        <w:contextualSpacing/>
        <w:jc w:val="both"/>
        <w:rPr>
          <w:iCs/>
          <w:sz w:val="22"/>
          <w:szCs w:val="22"/>
          <w:lang w:eastAsia="ru-RU"/>
        </w:rPr>
      </w:pPr>
      <w:r w:rsidRPr="00F71393">
        <w:rPr>
          <w:iCs/>
          <w:sz w:val="22"/>
          <w:szCs w:val="22"/>
          <w:lang w:eastAsia="ru-RU"/>
        </w:rPr>
        <w:t xml:space="preserve">4.1. Приемка за оказанные услуги производится уполномоченным представителем Заказчика в порядке, предусмотренном Контрактом, не </w:t>
      </w:r>
      <w:proofErr w:type="gramStart"/>
      <w:r w:rsidRPr="00F71393">
        <w:rPr>
          <w:iCs/>
          <w:sz w:val="22"/>
          <w:szCs w:val="22"/>
          <w:lang w:eastAsia="ru-RU"/>
        </w:rPr>
        <w:t>противоречащими</w:t>
      </w:r>
      <w:proofErr w:type="gramEnd"/>
      <w:r w:rsidRPr="00F71393">
        <w:rPr>
          <w:iCs/>
          <w:sz w:val="22"/>
          <w:szCs w:val="22"/>
          <w:lang w:eastAsia="ru-RU"/>
        </w:rPr>
        <w:t xml:space="preserve"> Гражданскому кодексу Российской Федерации, Федеральному закону от 05.04.2013 №44-ФЗ «О контрактной системе в сфере закупок товаров, работ, услуг для обеспечения государственных и муниципальных нужд».</w:t>
      </w:r>
    </w:p>
    <w:p w:rsidR="00F71393" w:rsidRPr="00F71393" w:rsidRDefault="00F71393" w:rsidP="00F71393">
      <w:pPr>
        <w:tabs>
          <w:tab w:val="left" w:pos="142"/>
          <w:tab w:val="left" w:pos="851"/>
          <w:tab w:val="left" w:pos="1134"/>
        </w:tabs>
        <w:suppressAutoHyphens w:val="0"/>
        <w:ind w:firstLine="567"/>
        <w:contextualSpacing/>
        <w:jc w:val="both"/>
        <w:rPr>
          <w:iCs/>
          <w:sz w:val="22"/>
          <w:szCs w:val="22"/>
          <w:lang w:eastAsia="ru-RU"/>
        </w:rPr>
      </w:pPr>
      <w:r w:rsidRPr="00F71393">
        <w:rPr>
          <w:iCs/>
          <w:sz w:val="22"/>
          <w:szCs w:val="22"/>
          <w:lang w:eastAsia="ru-RU"/>
        </w:rPr>
        <w:t xml:space="preserve"> Для осуществления приемки оказанных услуг Заказчик вправе создать приемочную комиссию. Исполнитель оформляет и предоставляет Заказчику за оказанные услуги по заявке Заказчика  следующие документы:</w:t>
      </w:r>
    </w:p>
    <w:p w:rsidR="00F71393" w:rsidRPr="00F71393" w:rsidRDefault="00F71393" w:rsidP="00F71393">
      <w:pPr>
        <w:tabs>
          <w:tab w:val="left" w:pos="142"/>
          <w:tab w:val="left" w:pos="851"/>
          <w:tab w:val="left" w:pos="1134"/>
        </w:tabs>
        <w:suppressAutoHyphens w:val="0"/>
        <w:ind w:firstLine="567"/>
        <w:contextualSpacing/>
        <w:jc w:val="both"/>
        <w:rPr>
          <w:iCs/>
          <w:sz w:val="22"/>
          <w:szCs w:val="22"/>
          <w:lang w:eastAsia="ru-RU"/>
        </w:rPr>
      </w:pPr>
      <w:r w:rsidRPr="00F71393">
        <w:rPr>
          <w:iCs/>
          <w:sz w:val="22"/>
          <w:szCs w:val="22"/>
          <w:lang w:eastAsia="ru-RU"/>
        </w:rPr>
        <w:t>- счет (счет на оплату);</w:t>
      </w:r>
    </w:p>
    <w:p w:rsidR="00F71393" w:rsidRPr="00F71393" w:rsidRDefault="00F71393" w:rsidP="00F71393">
      <w:pPr>
        <w:tabs>
          <w:tab w:val="left" w:pos="142"/>
          <w:tab w:val="left" w:pos="851"/>
          <w:tab w:val="left" w:pos="1134"/>
        </w:tabs>
        <w:suppressAutoHyphens w:val="0"/>
        <w:ind w:firstLine="567"/>
        <w:contextualSpacing/>
        <w:jc w:val="both"/>
        <w:rPr>
          <w:iCs/>
          <w:sz w:val="22"/>
          <w:szCs w:val="22"/>
          <w:lang w:eastAsia="ru-RU"/>
        </w:rPr>
      </w:pPr>
      <w:r w:rsidRPr="00F71393">
        <w:rPr>
          <w:iCs/>
          <w:sz w:val="22"/>
          <w:szCs w:val="22"/>
          <w:lang w:eastAsia="ru-RU"/>
        </w:rPr>
        <w:t>- счет-фактура, оформленная в соответствии с законодательством и содержащая ссылку на Контракт (номер, дата) (в случае, если законодательством  предусмотрено его предоставление);</w:t>
      </w:r>
    </w:p>
    <w:p w:rsidR="00F71393" w:rsidRPr="00F71393" w:rsidRDefault="00F71393" w:rsidP="00F71393">
      <w:pPr>
        <w:tabs>
          <w:tab w:val="left" w:pos="142"/>
          <w:tab w:val="left" w:pos="851"/>
          <w:tab w:val="left" w:pos="1134"/>
        </w:tabs>
        <w:suppressAutoHyphens w:val="0"/>
        <w:ind w:firstLine="567"/>
        <w:contextualSpacing/>
        <w:jc w:val="both"/>
        <w:rPr>
          <w:iCs/>
          <w:sz w:val="22"/>
          <w:szCs w:val="22"/>
          <w:lang w:eastAsia="ru-RU"/>
        </w:rPr>
      </w:pPr>
      <w:r w:rsidRPr="00F71393">
        <w:rPr>
          <w:iCs/>
          <w:sz w:val="22"/>
          <w:szCs w:val="22"/>
          <w:lang w:eastAsia="ru-RU"/>
        </w:rPr>
        <w:t>- оформленный и подписанный со своей стороны акт об оказании услуг.</w:t>
      </w:r>
    </w:p>
    <w:p w:rsidR="00F71393" w:rsidRPr="00F71393" w:rsidRDefault="00F71393" w:rsidP="00F71393">
      <w:pPr>
        <w:tabs>
          <w:tab w:val="left" w:pos="142"/>
          <w:tab w:val="left" w:pos="851"/>
          <w:tab w:val="left" w:pos="1134"/>
        </w:tabs>
        <w:suppressAutoHyphens w:val="0"/>
        <w:ind w:firstLine="567"/>
        <w:contextualSpacing/>
        <w:jc w:val="both"/>
        <w:rPr>
          <w:iCs/>
          <w:sz w:val="22"/>
          <w:szCs w:val="22"/>
          <w:lang w:eastAsia="ru-RU"/>
        </w:rPr>
      </w:pPr>
      <w:r w:rsidRPr="00F71393">
        <w:rPr>
          <w:iCs/>
          <w:sz w:val="22"/>
          <w:szCs w:val="22"/>
          <w:lang w:eastAsia="ru-RU"/>
        </w:rPr>
        <w:t xml:space="preserve">4.2. Общий срок приемки результатов оказанных услуг составляет не более 5 рабочих дней после фактического оказания услуг, а в случае привлечения для проведения экспертизы экспертов, экспертных организаций – не более 10 рабочих дней. В указанные сроки Заказчик должен подписать акт об оказании услуг или направить Исполнителю мотивированный отказ. </w:t>
      </w:r>
    </w:p>
    <w:p w:rsidR="00F71393" w:rsidRPr="00F71393" w:rsidRDefault="00F71393" w:rsidP="00F71393">
      <w:pPr>
        <w:tabs>
          <w:tab w:val="left" w:pos="142"/>
          <w:tab w:val="left" w:pos="851"/>
          <w:tab w:val="left" w:pos="1134"/>
        </w:tabs>
        <w:suppressAutoHyphens w:val="0"/>
        <w:ind w:firstLine="567"/>
        <w:contextualSpacing/>
        <w:jc w:val="both"/>
        <w:rPr>
          <w:iCs/>
          <w:sz w:val="22"/>
          <w:szCs w:val="22"/>
          <w:lang w:eastAsia="ru-RU"/>
        </w:rPr>
      </w:pPr>
      <w:r w:rsidRPr="00F71393">
        <w:rPr>
          <w:iCs/>
          <w:sz w:val="22"/>
          <w:szCs w:val="22"/>
          <w:lang w:eastAsia="ru-RU"/>
        </w:rPr>
        <w:t xml:space="preserve">4.3. В </w:t>
      </w:r>
      <w:proofErr w:type="gramStart"/>
      <w:r w:rsidRPr="00F71393">
        <w:rPr>
          <w:iCs/>
          <w:sz w:val="22"/>
          <w:szCs w:val="22"/>
          <w:lang w:eastAsia="ru-RU"/>
        </w:rPr>
        <w:t>случае</w:t>
      </w:r>
      <w:proofErr w:type="gramEnd"/>
      <w:r w:rsidRPr="00F71393">
        <w:rPr>
          <w:iCs/>
          <w:sz w:val="22"/>
          <w:szCs w:val="22"/>
          <w:lang w:eastAsia="ru-RU"/>
        </w:rPr>
        <w:t xml:space="preserve"> мотивированного отказа Заказчика от приемки результатов оказанных услуг, Сторонами составляется двухсторонний акт с перечнем необходимых доработок и сроков их выполнения.</w:t>
      </w:r>
    </w:p>
    <w:p w:rsidR="00F71393" w:rsidRPr="00F71393" w:rsidRDefault="00F71393" w:rsidP="00F71393">
      <w:pPr>
        <w:tabs>
          <w:tab w:val="left" w:pos="142"/>
          <w:tab w:val="left" w:pos="851"/>
          <w:tab w:val="left" w:pos="1134"/>
        </w:tabs>
        <w:suppressAutoHyphens w:val="0"/>
        <w:ind w:firstLine="567"/>
        <w:contextualSpacing/>
        <w:jc w:val="both"/>
        <w:rPr>
          <w:iCs/>
          <w:sz w:val="22"/>
          <w:szCs w:val="22"/>
          <w:lang w:eastAsia="ru-RU"/>
        </w:rPr>
      </w:pPr>
      <w:r w:rsidRPr="00F71393">
        <w:rPr>
          <w:iCs/>
          <w:sz w:val="22"/>
          <w:szCs w:val="22"/>
          <w:lang w:eastAsia="ru-RU"/>
        </w:rPr>
        <w:t>4.4.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Срок проведения экспертизы результатов оказанных услуг включается в общий срок приемки результатов оказанных услуг. Для проведения экспертизы результатов оказанных услуг эксперты, экспертные организации имеют право запрашивать у Исполнителя дополнительные материалы, относящиеся к условиям исполнения Контракта.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rsidR="00F71393" w:rsidRPr="00F71393" w:rsidRDefault="00F71393" w:rsidP="00F71393">
      <w:pPr>
        <w:tabs>
          <w:tab w:val="left" w:pos="142"/>
          <w:tab w:val="left" w:pos="851"/>
          <w:tab w:val="left" w:pos="1134"/>
        </w:tabs>
        <w:suppressAutoHyphens w:val="0"/>
        <w:ind w:firstLine="567"/>
        <w:contextualSpacing/>
        <w:jc w:val="both"/>
        <w:rPr>
          <w:iCs/>
          <w:sz w:val="22"/>
          <w:szCs w:val="22"/>
          <w:lang w:eastAsia="ru-RU"/>
        </w:rPr>
      </w:pPr>
      <w:r w:rsidRPr="00F71393">
        <w:rPr>
          <w:iCs/>
          <w:sz w:val="22"/>
          <w:szCs w:val="22"/>
          <w:lang w:eastAsia="ru-RU"/>
        </w:rPr>
        <w:t>4.5. Заказчик вправе не отказывать в приемке результатов оказанных услуг в случае выявления несоответствия этих результатов условиям Контракта, если выявленное несоответствие не препятствует приемке результатов оказанных услуг и устранено Исполнителем в течение 5 рабочих дней с момента уведомления Заказчиком Исполнителя о выявлении такого несоответствия.</w:t>
      </w:r>
    </w:p>
    <w:p w:rsidR="00F71393" w:rsidRPr="00F71393" w:rsidRDefault="00F71393" w:rsidP="00F71393">
      <w:pPr>
        <w:tabs>
          <w:tab w:val="left" w:pos="142"/>
          <w:tab w:val="left" w:pos="851"/>
          <w:tab w:val="left" w:pos="1134"/>
        </w:tabs>
        <w:suppressAutoHyphens w:val="0"/>
        <w:ind w:firstLine="567"/>
        <w:contextualSpacing/>
        <w:jc w:val="both"/>
        <w:rPr>
          <w:iCs/>
          <w:sz w:val="22"/>
          <w:szCs w:val="22"/>
          <w:lang w:eastAsia="ru-RU"/>
        </w:rPr>
      </w:pPr>
      <w:r w:rsidRPr="00F71393">
        <w:rPr>
          <w:iCs/>
          <w:sz w:val="22"/>
          <w:szCs w:val="22"/>
          <w:lang w:eastAsia="ru-RU"/>
        </w:rPr>
        <w:t>4.6. По окончании приемки результатов оказанных услуг Заказчик подписывает акт об оказании услуг, со дня, подписания которого результаты услуг считаются принятыми Заказчиком.</w:t>
      </w:r>
    </w:p>
    <w:p w:rsidR="00F71393" w:rsidRPr="00F71393" w:rsidRDefault="00F71393" w:rsidP="00F71393">
      <w:pPr>
        <w:tabs>
          <w:tab w:val="left" w:pos="142"/>
          <w:tab w:val="left" w:pos="851"/>
          <w:tab w:val="left" w:pos="1134"/>
        </w:tabs>
        <w:suppressAutoHyphens w:val="0"/>
        <w:ind w:firstLine="567"/>
        <w:contextualSpacing/>
        <w:jc w:val="both"/>
        <w:rPr>
          <w:iCs/>
          <w:sz w:val="22"/>
          <w:szCs w:val="22"/>
          <w:lang w:eastAsia="ru-RU"/>
        </w:rPr>
      </w:pPr>
      <w:r w:rsidRPr="00F71393">
        <w:rPr>
          <w:iCs/>
          <w:sz w:val="22"/>
          <w:szCs w:val="22"/>
          <w:lang w:eastAsia="ru-RU"/>
        </w:rPr>
        <w:t xml:space="preserve">4.7. </w:t>
      </w:r>
      <w:r w:rsidRPr="00F71393">
        <w:rPr>
          <w:iCs/>
          <w:sz w:val="22"/>
          <w:szCs w:val="22"/>
          <w:lang w:eastAsia="ru-RU"/>
        </w:rPr>
        <w:tab/>
        <w:t xml:space="preserve">Оказанные услуги </w:t>
      </w:r>
      <w:proofErr w:type="gramStart"/>
      <w:r w:rsidRPr="00F71393">
        <w:rPr>
          <w:iCs/>
          <w:sz w:val="22"/>
          <w:szCs w:val="22"/>
          <w:lang w:eastAsia="ru-RU"/>
        </w:rPr>
        <w:t>считаются одним этапом по Контракту при этом ежемесячное оказание услуг и их оплата в рамках настоящего Контракта не является</w:t>
      </w:r>
      <w:proofErr w:type="gramEnd"/>
      <w:r w:rsidRPr="00F71393">
        <w:rPr>
          <w:iCs/>
          <w:sz w:val="22"/>
          <w:szCs w:val="22"/>
          <w:lang w:eastAsia="ru-RU"/>
        </w:rPr>
        <w:t xml:space="preserve"> этапом исполнения настоящего Контракта.</w:t>
      </w:r>
    </w:p>
    <w:p w:rsidR="00F71393" w:rsidRPr="00F71393" w:rsidRDefault="00F71393" w:rsidP="00F71393">
      <w:pPr>
        <w:widowControl w:val="0"/>
        <w:autoSpaceDE w:val="0"/>
        <w:autoSpaceDN w:val="0"/>
        <w:adjustRightInd w:val="0"/>
        <w:jc w:val="center"/>
        <w:rPr>
          <w:b/>
          <w:bCs/>
          <w:color w:val="000000"/>
          <w:sz w:val="22"/>
          <w:szCs w:val="22"/>
        </w:rPr>
      </w:pPr>
      <w:r w:rsidRPr="00F71393">
        <w:rPr>
          <w:b/>
          <w:bCs/>
          <w:color w:val="000000"/>
          <w:sz w:val="22"/>
          <w:szCs w:val="22"/>
        </w:rPr>
        <w:t xml:space="preserve">5. Ответственность сторон </w:t>
      </w:r>
    </w:p>
    <w:p w:rsidR="00F71393" w:rsidRPr="00F71393" w:rsidRDefault="00F71393" w:rsidP="00F71393">
      <w:pPr>
        <w:autoSpaceDE w:val="0"/>
        <w:autoSpaceDN w:val="0"/>
        <w:adjustRightInd w:val="0"/>
        <w:ind w:firstLine="567"/>
        <w:jc w:val="both"/>
        <w:rPr>
          <w:sz w:val="22"/>
          <w:szCs w:val="22"/>
        </w:rPr>
      </w:pPr>
      <w:r w:rsidRPr="00F71393">
        <w:rPr>
          <w:sz w:val="22"/>
          <w:szCs w:val="22"/>
        </w:rPr>
        <w:t xml:space="preserve">5.1. В </w:t>
      </w:r>
      <w:proofErr w:type="gramStart"/>
      <w:r w:rsidRPr="00F71393">
        <w:rPr>
          <w:sz w:val="22"/>
          <w:szCs w:val="22"/>
        </w:rPr>
        <w:t>случае</w:t>
      </w:r>
      <w:proofErr w:type="gramEnd"/>
      <w:r w:rsidRPr="00F71393">
        <w:rPr>
          <w:sz w:val="22"/>
          <w:szCs w:val="22"/>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F71393" w:rsidRPr="00F71393" w:rsidRDefault="00F71393" w:rsidP="00F71393">
      <w:pPr>
        <w:autoSpaceDE w:val="0"/>
        <w:autoSpaceDN w:val="0"/>
        <w:adjustRightInd w:val="0"/>
        <w:ind w:firstLine="567"/>
        <w:jc w:val="both"/>
        <w:rPr>
          <w:sz w:val="22"/>
          <w:szCs w:val="22"/>
        </w:rPr>
      </w:pPr>
      <w:r w:rsidRPr="00F71393">
        <w:rPr>
          <w:sz w:val="22"/>
          <w:szCs w:val="22"/>
        </w:rPr>
        <w:t>5.2.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F71393" w:rsidRPr="00F71393" w:rsidRDefault="00F71393" w:rsidP="00F71393">
      <w:pPr>
        <w:autoSpaceDE w:val="0"/>
        <w:autoSpaceDN w:val="0"/>
        <w:adjustRightInd w:val="0"/>
        <w:ind w:firstLine="567"/>
        <w:jc w:val="both"/>
        <w:rPr>
          <w:sz w:val="22"/>
          <w:szCs w:val="22"/>
        </w:rPr>
      </w:pPr>
      <w:r w:rsidRPr="00F71393">
        <w:rPr>
          <w:sz w:val="22"/>
          <w:szCs w:val="22"/>
        </w:rPr>
        <w:t xml:space="preserve">5.3. В </w:t>
      </w:r>
      <w:proofErr w:type="gramStart"/>
      <w:r w:rsidRPr="00F71393">
        <w:rPr>
          <w:sz w:val="22"/>
          <w:szCs w:val="22"/>
        </w:rPr>
        <w:t>случае</w:t>
      </w:r>
      <w:proofErr w:type="gramEnd"/>
      <w:r w:rsidRPr="00F71393">
        <w:rPr>
          <w:sz w:val="22"/>
          <w:szCs w:val="22"/>
        </w:rPr>
        <w:t xml:space="preserve"> ненадлежащего исполнения Заказчиком обязательств, предусмотренных Контрактом, за исключением просрочки исполнения обязательств Исполнитель вправе взыскать с Заказчика штраф в размере ___________________руб. *: 2,5 процентов цены Контракта в случае, если цена Контракта не превышает 3 млн. рублей.</w:t>
      </w:r>
    </w:p>
    <w:p w:rsidR="00F71393" w:rsidRPr="00F71393" w:rsidRDefault="00F71393" w:rsidP="00F71393">
      <w:pPr>
        <w:autoSpaceDE w:val="0"/>
        <w:autoSpaceDN w:val="0"/>
        <w:adjustRightInd w:val="0"/>
        <w:ind w:firstLine="567"/>
        <w:jc w:val="both"/>
        <w:rPr>
          <w:sz w:val="22"/>
          <w:szCs w:val="22"/>
        </w:rPr>
      </w:pPr>
      <w:r w:rsidRPr="00F71393">
        <w:rPr>
          <w:sz w:val="22"/>
          <w:szCs w:val="22"/>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F71393" w:rsidRPr="00F71393" w:rsidRDefault="00F71393" w:rsidP="00F71393">
      <w:pPr>
        <w:autoSpaceDE w:val="0"/>
        <w:autoSpaceDN w:val="0"/>
        <w:adjustRightInd w:val="0"/>
        <w:ind w:firstLine="567"/>
        <w:jc w:val="both"/>
        <w:rPr>
          <w:sz w:val="22"/>
          <w:szCs w:val="22"/>
        </w:rPr>
      </w:pPr>
      <w:r w:rsidRPr="00F71393">
        <w:rPr>
          <w:sz w:val="22"/>
          <w:szCs w:val="22"/>
        </w:rPr>
        <w:lastRenderedPageBreak/>
        <w:t xml:space="preserve">5.4. В </w:t>
      </w:r>
      <w:proofErr w:type="gramStart"/>
      <w:r w:rsidRPr="00F71393">
        <w:rPr>
          <w:sz w:val="22"/>
          <w:szCs w:val="22"/>
        </w:rPr>
        <w:t>случае</w:t>
      </w:r>
      <w:proofErr w:type="gramEnd"/>
      <w:r w:rsidRPr="00F71393">
        <w:rPr>
          <w:sz w:val="22"/>
          <w:szCs w:val="22"/>
        </w:rPr>
        <w:t xml:space="preserve">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F71393" w:rsidRPr="00F71393" w:rsidRDefault="00F71393" w:rsidP="00F71393">
      <w:pPr>
        <w:autoSpaceDE w:val="0"/>
        <w:autoSpaceDN w:val="0"/>
        <w:adjustRightInd w:val="0"/>
        <w:ind w:firstLine="567"/>
        <w:jc w:val="both"/>
        <w:rPr>
          <w:sz w:val="22"/>
          <w:szCs w:val="22"/>
        </w:rPr>
      </w:pPr>
      <w:r w:rsidRPr="00F71393">
        <w:rPr>
          <w:sz w:val="22"/>
          <w:szCs w:val="22"/>
        </w:rPr>
        <w:t xml:space="preserve">5.5.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Pr="00F71393">
        <w:rPr>
          <w:sz w:val="22"/>
          <w:szCs w:val="22"/>
        </w:rPr>
        <w:t>П</w:t>
      </w:r>
      <w:proofErr w:type="gramEnd"/>
      <w:r w:rsidRPr="00F71393">
        <w:rPr>
          <w:sz w:val="22"/>
          <w:szCs w:val="22"/>
        </w:rPr>
        <w:t xml:space="preserve"> = (Ц - В) x С  (где Ц - цена Контракта; </w:t>
      </w:r>
      <w:proofErr w:type="gramStart"/>
      <w:r w:rsidRPr="00F71393">
        <w:rPr>
          <w:sz w:val="22"/>
          <w:szCs w:val="22"/>
        </w:rPr>
        <w:t xml:space="preserve">В – стоимость фактически исполненного в установленный срок Исполнителем обязательства по Контракту, определяемая на основании документа о приемке </w:t>
      </w:r>
      <w:r w:rsidR="00E5766E">
        <w:rPr>
          <w:sz w:val="22"/>
          <w:szCs w:val="22"/>
        </w:rPr>
        <w:t>оказанных услуг</w:t>
      </w:r>
      <w:r w:rsidRPr="00F71393">
        <w:rPr>
          <w:sz w:val="22"/>
          <w:szCs w:val="22"/>
        </w:rPr>
        <w:t>, в том числе отдельных этапов исполнения Контракта; С - размер ставки).</w:t>
      </w:r>
      <w:proofErr w:type="gramEnd"/>
    </w:p>
    <w:p w:rsidR="00F71393" w:rsidRPr="00F71393" w:rsidRDefault="00F71393" w:rsidP="00F71393">
      <w:pPr>
        <w:autoSpaceDE w:val="0"/>
        <w:autoSpaceDN w:val="0"/>
        <w:adjustRightInd w:val="0"/>
        <w:ind w:firstLine="567"/>
        <w:jc w:val="both"/>
        <w:rPr>
          <w:sz w:val="22"/>
          <w:szCs w:val="22"/>
        </w:rPr>
      </w:pPr>
      <w:r w:rsidRPr="00F71393">
        <w:rPr>
          <w:sz w:val="22"/>
          <w:szCs w:val="22"/>
        </w:rPr>
        <w:t>Размер ставки определяется по формуле</w:t>
      </w:r>
      <w:proofErr w:type="gramStart"/>
      <w:r w:rsidRPr="00F71393">
        <w:rPr>
          <w:sz w:val="22"/>
          <w:szCs w:val="22"/>
        </w:rPr>
        <w:t xml:space="preserve"> С</w:t>
      </w:r>
      <w:proofErr w:type="gramEnd"/>
      <w:r w:rsidRPr="00F71393">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F71393" w:rsidRPr="00F71393" w:rsidRDefault="00F71393" w:rsidP="00F71393">
      <w:pPr>
        <w:autoSpaceDE w:val="0"/>
        <w:autoSpaceDN w:val="0"/>
        <w:adjustRightInd w:val="0"/>
        <w:ind w:firstLine="567"/>
        <w:jc w:val="both"/>
        <w:rPr>
          <w:sz w:val="22"/>
          <w:szCs w:val="22"/>
        </w:rPr>
      </w:pPr>
      <w:r w:rsidRPr="00F71393">
        <w:rPr>
          <w:sz w:val="22"/>
          <w:szCs w:val="22"/>
        </w:rPr>
        <w:t>Коэффициент</w:t>
      </w:r>
      <w:proofErr w:type="gramStart"/>
      <w:r w:rsidRPr="00F71393">
        <w:rPr>
          <w:sz w:val="22"/>
          <w:szCs w:val="22"/>
        </w:rPr>
        <w:t xml:space="preserve"> К</w:t>
      </w:r>
      <w:proofErr w:type="gramEnd"/>
      <w:r w:rsidRPr="00F71393">
        <w:rPr>
          <w:sz w:val="22"/>
          <w:szCs w:val="22"/>
        </w:rPr>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F71393" w:rsidRPr="00F71393" w:rsidRDefault="00F71393" w:rsidP="00F71393">
      <w:pPr>
        <w:autoSpaceDE w:val="0"/>
        <w:autoSpaceDN w:val="0"/>
        <w:adjustRightInd w:val="0"/>
        <w:ind w:firstLine="567"/>
        <w:jc w:val="both"/>
        <w:rPr>
          <w:sz w:val="22"/>
          <w:szCs w:val="22"/>
        </w:rPr>
      </w:pPr>
      <w:r w:rsidRPr="00F71393">
        <w:rPr>
          <w:sz w:val="22"/>
          <w:szCs w:val="22"/>
        </w:rPr>
        <w:t>При</w:t>
      </w:r>
      <w:proofErr w:type="gramStart"/>
      <w:r w:rsidRPr="00F71393">
        <w:rPr>
          <w:sz w:val="22"/>
          <w:szCs w:val="22"/>
        </w:rPr>
        <w:t xml:space="preserve"> К</w:t>
      </w:r>
      <w:proofErr w:type="gramEnd"/>
      <w:r w:rsidRPr="00F71393">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F71393" w:rsidRPr="00F71393" w:rsidRDefault="00F71393" w:rsidP="00F71393">
      <w:pPr>
        <w:autoSpaceDE w:val="0"/>
        <w:autoSpaceDN w:val="0"/>
        <w:adjustRightInd w:val="0"/>
        <w:ind w:firstLine="567"/>
        <w:jc w:val="both"/>
        <w:rPr>
          <w:sz w:val="22"/>
          <w:szCs w:val="22"/>
        </w:rPr>
      </w:pPr>
      <w:r w:rsidRPr="00F71393">
        <w:rPr>
          <w:sz w:val="22"/>
          <w:szCs w:val="22"/>
        </w:rPr>
        <w:t>При</w:t>
      </w:r>
      <w:proofErr w:type="gramStart"/>
      <w:r w:rsidRPr="00F71393">
        <w:rPr>
          <w:sz w:val="22"/>
          <w:szCs w:val="22"/>
        </w:rPr>
        <w:t xml:space="preserve"> К</w:t>
      </w:r>
      <w:proofErr w:type="gramEnd"/>
      <w:r w:rsidRPr="00F71393">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F71393" w:rsidRPr="00F71393" w:rsidRDefault="00F71393" w:rsidP="00F71393">
      <w:pPr>
        <w:autoSpaceDE w:val="0"/>
        <w:autoSpaceDN w:val="0"/>
        <w:adjustRightInd w:val="0"/>
        <w:ind w:firstLine="567"/>
        <w:jc w:val="both"/>
        <w:rPr>
          <w:sz w:val="22"/>
          <w:szCs w:val="22"/>
        </w:rPr>
      </w:pPr>
      <w:r w:rsidRPr="00F71393">
        <w:rPr>
          <w:sz w:val="22"/>
          <w:szCs w:val="22"/>
        </w:rPr>
        <w:t>При</w:t>
      </w:r>
      <w:proofErr w:type="gramStart"/>
      <w:r w:rsidRPr="00F71393">
        <w:rPr>
          <w:sz w:val="22"/>
          <w:szCs w:val="22"/>
        </w:rPr>
        <w:t xml:space="preserve"> К</w:t>
      </w:r>
      <w:proofErr w:type="gramEnd"/>
      <w:r w:rsidRPr="00F71393">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F71393" w:rsidRPr="00F71393" w:rsidRDefault="00F71393" w:rsidP="00F71393">
      <w:pPr>
        <w:autoSpaceDE w:val="0"/>
        <w:autoSpaceDN w:val="0"/>
        <w:adjustRightInd w:val="0"/>
        <w:ind w:firstLine="567"/>
        <w:jc w:val="both"/>
        <w:rPr>
          <w:sz w:val="22"/>
          <w:szCs w:val="22"/>
        </w:rPr>
      </w:pPr>
      <w:r w:rsidRPr="00F71393">
        <w:rPr>
          <w:sz w:val="22"/>
          <w:szCs w:val="22"/>
        </w:rPr>
        <w:t>5.6. За ненадлежащее исполнение Исполнителем обязательств, предусмотренных Контрактом, за исключением просрочки исполнения Заказчиком, Исполнителем обязательств (в том числе гарантийного обязательства), предусмотренных Контрактом, Исполнитель выплачивает Заказчику штраф в размере _________________ руб. *:10 процентов цены Контракта в случае, если цена Контракта не превышает 3 млн. рублей.</w:t>
      </w:r>
    </w:p>
    <w:p w:rsidR="00F71393" w:rsidRPr="00F71393" w:rsidRDefault="00F71393" w:rsidP="00F71393">
      <w:pPr>
        <w:autoSpaceDE w:val="0"/>
        <w:autoSpaceDN w:val="0"/>
        <w:adjustRightInd w:val="0"/>
        <w:ind w:firstLine="567"/>
        <w:jc w:val="both"/>
        <w:rPr>
          <w:sz w:val="22"/>
          <w:szCs w:val="22"/>
        </w:rPr>
      </w:pPr>
      <w:r w:rsidRPr="00F71393">
        <w:rPr>
          <w:sz w:val="22"/>
          <w:szCs w:val="22"/>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F71393" w:rsidRPr="00F71393" w:rsidRDefault="00F71393" w:rsidP="00F71393">
      <w:pPr>
        <w:widowControl w:val="0"/>
        <w:autoSpaceDE w:val="0"/>
        <w:autoSpaceDN w:val="0"/>
        <w:adjustRightInd w:val="0"/>
        <w:ind w:firstLine="567"/>
        <w:jc w:val="both"/>
        <w:rPr>
          <w:sz w:val="22"/>
          <w:szCs w:val="22"/>
        </w:rPr>
      </w:pPr>
      <w:r w:rsidRPr="00F71393">
        <w:rPr>
          <w:sz w:val="22"/>
          <w:szCs w:val="22"/>
        </w:rPr>
        <w:t>5.7.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71393" w:rsidRPr="00F71393" w:rsidRDefault="00F71393" w:rsidP="00F71393">
      <w:pPr>
        <w:autoSpaceDE w:val="0"/>
        <w:autoSpaceDN w:val="0"/>
        <w:adjustRightInd w:val="0"/>
        <w:ind w:firstLine="567"/>
        <w:jc w:val="both"/>
        <w:rPr>
          <w:sz w:val="22"/>
          <w:szCs w:val="22"/>
        </w:rPr>
      </w:pPr>
      <w:r w:rsidRPr="00F71393">
        <w:rPr>
          <w:sz w:val="22"/>
          <w:szCs w:val="22"/>
        </w:rPr>
        <w:t>5.8. Уплата неустойки (штрафа, пени) не освобождает стороны от исполнения принятых на себя обязательств по Контракту.</w:t>
      </w:r>
    </w:p>
    <w:p w:rsidR="00F71393" w:rsidRPr="00F71393" w:rsidRDefault="00F71393" w:rsidP="00F71393">
      <w:pPr>
        <w:widowControl w:val="0"/>
        <w:autoSpaceDE w:val="0"/>
        <w:jc w:val="center"/>
        <w:rPr>
          <w:rFonts w:eastAsia="Calibri"/>
          <w:b/>
          <w:bCs/>
          <w:sz w:val="22"/>
          <w:szCs w:val="22"/>
          <w:lang w:eastAsia="en-US"/>
        </w:rPr>
      </w:pPr>
      <w:r w:rsidRPr="00F71393">
        <w:rPr>
          <w:rFonts w:eastAsia="Calibri"/>
          <w:b/>
          <w:bCs/>
          <w:sz w:val="22"/>
          <w:szCs w:val="22"/>
          <w:lang w:eastAsia="en-US"/>
        </w:rPr>
        <w:t>6. Обстоятельства непреодолимой силы</w:t>
      </w:r>
    </w:p>
    <w:p w:rsidR="00F71393" w:rsidRPr="00F71393" w:rsidRDefault="00F71393" w:rsidP="00F71393">
      <w:pPr>
        <w:ind w:firstLine="567"/>
        <w:jc w:val="both"/>
        <w:rPr>
          <w:rFonts w:eastAsia="Calibri"/>
          <w:sz w:val="22"/>
          <w:szCs w:val="22"/>
          <w:lang w:eastAsia="en-US"/>
        </w:rPr>
      </w:pPr>
      <w:r w:rsidRPr="00F71393">
        <w:rPr>
          <w:rFonts w:eastAsia="Calibri"/>
          <w:sz w:val="22"/>
          <w:szCs w:val="22"/>
          <w:lang w:eastAsia="en-US"/>
        </w:rPr>
        <w:t>6.1.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F71393" w:rsidRPr="00F71393" w:rsidRDefault="00F71393" w:rsidP="00F71393">
      <w:pPr>
        <w:ind w:firstLine="567"/>
        <w:jc w:val="both"/>
        <w:rPr>
          <w:rFonts w:eastAsia="Calibri"/>
          <w:sz w:val="22"/>
          <w:szCs w:val="22"/>
          <w:lang w:eastAsia="en-US"/>
        </w:rPr>
      </w:pPr>
      <w:r w:rsidRPr="00F71393">
        <w:rPr>
          <w:rFonts w:eastAsia="Calibri"/>
          <w:sz w:val="22"/>
          <w:szCs w:val="22"/>
          <w:lang w:eastAsia="en-US"/>
        </w:rPr>
        <w:t>6.2. К обстоятельствам, указанным в пункте 6.1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F71393" w:rsidRPr="00F71393" w:rsidRDefault="00F71393" w:rsidP="00F71393">
      <w:pPr>
        <w:ind w:firstLine="567"/>
        <w:jc w:val="both"/>
        <w:rPr>
          <w:rFonts w:eastAsia="Calibri"/>
          <w:sz w:val="22"/>
          <w:szCs w:val="22"/>
          <w:lang w:eastAsia="en-US"/>
        </w:rPr>
      </w:pPr>
      <w:r w:rsidRPr="00F71393">
        <w:rPr>
          <w:rFonts w:eastAsia="Calibri"/>
          <w:sz w:val="22"/>
          <w:szCs w:val="22"/>
          <w:lang w:eastAsia="en-US"/>
        </w:rPr>
        <w:t>6.3.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6.2 Контракта.</w:t>
      </w:r>
    </w:p>
    <w:p w:rsidR="00F71393" w:rsidRPr="00F71393" w:rsidRDefault="00F71393" w:rsidP="00F71393">
      <w:pPr>
        <w:ind w:firstLine="567"/>
        <w:jc w:val="both"/>
        <w:rPr>
          <w:rFonts w:eastAsia="Calibri"/>
          <w:sz w:val="22"/>
          <w:szCs w:val="22"/>
          <w:lang w:eastAsia="en-US"/>
        </w:rPr>
      </w:pPr>
      <w:r w:rsidRPr="00F71393">
        <w:rPr>
          <w:rFonts w:eastAsia="Calibri"/>
          <w:sz w:val="22"/>
          <w:szCs w:val="22"/>
          <w:lang w:eastAsia="en-US"/>
        </w:rPr>
        <w:t>6.4.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F71393" w:rsidRPr="00F71393" w:rsidRDefault="00F71393" w:rsidP="00F71393">
      <w:pPr>
        <w:ind w:firstLine="567"/>
        <w:jc w:val="both"/>
        <w:rPr>
          <w:rFonts w:eastAsia="Calibri"/>
          <w:sz w:val="22"/>
          <w:szCs w:val="22"/>
          <w:lang w:eastAsia="en-US"/>
        </w:rPr>
      </w:pPr>
    </w:p>
    <w:p w:rsidR="00F71393" w:rsidRPr="00F71393" w:rsidRDefault="00F71393" w:rsidP="00F71393">
      <w:pPr>
        <w:overflowPunct w:val="0"/>
        <w:autoSpaceDE w:val="0"/>
        <w:jc w:val="center"/>
        <w:textAlignment w:val="baseline"/>
        <w:rPr>
          <w:rFonts w:eastAsia="Calibri"/>
          <w:b/>
          <w:bCs/>
          <w:sz w:val="22"/>
          <w:szCs w:val="22"/>
          <w:lang w:eastAsia="en-US"/>
        </w:rPr>
      </w:pPr>
      <w:r w:rsidRPr="00F71393">
        <w:rPr>
          <w:rFonts w:eastAsia="Calibri"/>
          <w:b/>
          <w:bCs/>
          <w:sz w:val="22"/>
          <w:szCs w:val="22"/>
          <w:lang w:eastAsia="en-US"/>
        </w:rPr>
        <w:t>7. Порядок рассмотрения споров</w:t>
      </w:r>
    </w:p>
    <w:p w:rsidR="00F71393" w:rsidRPr="00F71393" w:rsidRDefault="00F71393" w:rsidP="00F71393">
      <w:pPr>
        <w:ind w:firstLine="709"/>
        <w:jc w:val="both"/>
        <w:rPr>
          <w:rFonts w:eastAsia="Calibri"/>
          <w:sz w:val="22"/>
          <w:szCs w:val="22"/>
          <w:lang w:eastAsia="en-US"/>
        </w:rPr>
      </w:pPr>
      <w:r w:rsidRPr="00F71393">
        <w:rPr>
          <w:rFonts w:eastAsia="Calibri"/>
          <w:sz w:val="22"/>
          <w:szCs w:val="22"/>
          <w:lang w:eastAsia="en-US"/>
        </w:rPr>
        <w:t>7.1.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F71393" w:rsidRPr="00F71393" w:rsidRDefault="00F71393" w:rsidP="00F71393">
      <w:pPr>
        <w:autoSpaceDE w:val="0"/>
        <w:ind w:firstLine="709"/>
        <w:jc w:val="both"/>
        <w:rPr>
          <w:rFonts w:eastAsia="Calibri"/>
          <w:sz w:val="22"/>
          <w:szCs w:val="22"/>
          <w:lang w:eastAsia="en-US"/>
        </w:rPr>
      </w:pPr>
      <w:r w:rsidRPr="00F71393">
        <w:rPr>
          <w:rFonts w:eastAsia="Calibri"/>
          <w:sz w:val="22"/>
          <w:szCs w:val="22"/>
          <w:lang w:eastAsia="en-US"/>
        </w:rPr>
        <w:t xml:space="preserve">7.2. В </w:t>
      </w:r>
      <w:proofErr w:type="gramStart"/>
      <w:r w:rsidRPr="00F71393">
        <w:rPr>
          <w:rFonts w:eastAsia="Calibri"/>
          <w:sz w:val="22"/>
          <w:szCs w:val="22"/>
          <w:lang w:eastAsia="en-US"/>
        </w:rPr>
        <w:t>случае</w:t>
      </w:r>
      <w:proofErr w:type="gramEnd"/>
      <w:r w:rsidRPr="00F71393">
        <w:rPr>
          <w:rFonts w:eastAsia="Calibri"/>
          <w:sz w:val="22"/>
          <w:szCs w:val="22"/>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3B37B7" w:rsidRDefault="003B37B7" w:rsidP="00F71393">
      <w:pPr>
        <w:suppressAutoHyphens w:val="0"/>
        <w:jc w:val="center"/>
        <w:rPr>
          <w:b/>
          <w:bCs/>
          <w:sz w:val="22"/>
          <w:szCs w:val="22"/>
          <w:lang w:eastAsia="ru-RU"/>
        </w:rPr>
      </w:pPr>
    </w:p>
    <w:p w:rsidR="00F71393" w:rsidRPr="00F71393" w:rsidRDefault="00F71393" w:rsidP="00F71393">
      <w:pPr>
        <w:suppressAutoHyphens w:val="0"/>
        <w:jc w:val="center"/>
        <w:rPr>
          <w:b/>
          <w:bCs/>
          <w:sz w:val="22"/>
          <w:szCs w:val="22"/>
          <w:lang w:eastAsia="ru-RU"/>
        </w:rPr>
      </w:pPr>
      <w:r w:rsidRPr="00F71393">
        <w:rPr>
          <w:b/>
          <w:bCs/>
          <w:sz w:val="22"/>
          <w:szCs w:val="22"/>
          <w:lang w:eastAsia="ru-RU"/>
        </w:rPr>
        <w:lastRenderedPageBreak/>
        <w:t>8. Заключительные условия</w:t>
      </w:r>
    </w:p>
    <w:p w:rsidR="00F71393" w:rsidRPr="00F71393" w:rsidRDefault="00F71393" w:rsidP="00F71393">
      <w:pPr>
        <w:ind w:firstLine="284"/>
        <w:jc w:val="both"/>
        <w:rPr>
          <w:rFonts w:eastAsia="Calibri"/>
          <w:kern w:val="28"/>
          <w:sz w:val="22"/>
          <w:szCs w:val="22"/>
        </w:rPr>
      </w:pPr>
      <w:r w:rsidRPr="00F71393">
        <w:rPr>
          <w:rFonts w:eastAsia="Calibri"/>
          <w:kern w:val="28"/>
          <w:sz w:val="22"/>
          <w:szCs w:val="22"/>
        </w:rPr>
        <w:t>8.1. Контра</w:t>
      </w:r>
      <w:proofErr w:type="gramStart"/>
      <w:r w:rsidRPr="00F71393">
        <w:rPr>
          <w:rFonts w:eastAsia="Calibri"/>
          <w:kern w:val="28"/>
          <w:sz w:val="22"/>
          <w:szCs w:val="22"/>
        </w:rPr>
        <w:t>кт вст</w:t>
      </w:r>
      <w:proofErr w:type="gramEnd"/>
      <w:r w:rsidRPr="00F71393">
        <w:rPr>
          <w:rFonts w:eastAsia="Calibri"/>
          <w:kern w:val="28"/>
          <w:sz w:val="22"/>
          <w:szCs w:val="22"/>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31 </w:t>
      </w:r>
      <w:r w:rsidR="00E5766E">
        <w:rPr>
          <w:rFonts w:eastAsia="Calibri"/>
          <w:kern w:val="28"/>
          <w:sz w:val="22"/>
          <w:szCs w:val="22"/>
        </w:rPr>
        <w:t>июля</w:t>
      </w:r>
      <w:r w:rsidRPr="00F71393">
        <w:rPr>
          <w:rFonts w:eastAsia="Calibri"/>
          <w:kern w:val="28"/>
          <w:sz w:val="22"/>
          <w:szCs w:val="22"/>
        </w:rPr>
        <w:t xml:space="preserve"> 2017 года  (включительно).</w:t>
      </w:r>
    </w:p>
    <w:p w:rsidR="00F71393" w:rsidRPr="00F71393" w:rsidRDefault="00F71393" w:rsidP="00F71393">
      <w:pPr>
        <w:ind w:firstLine="284"/>
        <w:jc w:val="both"/>
        <w:rPr>
          <w:rFonts w:eastAsia="Calibri"/>
          <w:kern w:val="28"/>
          <w:sz w:val="22"/>
          <w:szCs w:val="22"/>
        </w:rPr>
      </w:pPr>
      <w:r w:rsidRPr="00F71393">
        <w:rPr>
          <w:rFonts w:eastAsia="Calibri"/>
          <w:kern w:val="28"/>
          <w:sz w:val="22"/>
          <w:szCs w:val="22"/>
        </w:rPr>
        <w:t xml:space="preserve">8.2. </w:t>
      </w:r>
      <w:proofErr w:type="gramStart"/>
      <w:r w:rsidRPr="00F71393">
        <w:rPr>
          <w:rFonts w:eastAsia="Calibri"/>
          <w:kern w:val="28"/>
          <w:sz w:val="22"/>
          <w:szCs w:val="22"/>
        </w:rPr>
        <w:t>Контракт</w:t>
      </w:r>
      <w:proofErr w:type="gramEnd"/>
      <w:r w:rsidRPr="00F71393">
        <w:rPr>
          <w:rFonts w:eastAsia="Calibri"/>
          <w:kern w:val="28"/>
          <w:sz w:val="22"/>
          <w:szCs w:val="22"/>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71393" w:rsidRPr="00F71393" w:rsidRDefault="00F71393" w:rsidP="00F71393">
      <w:pPr>
        <w:autoSpaceDE w:val="0"/>
        <w:autoSpaceDN w:val="0"/>
        <w:adjustRightInd w:val="0"/>
        <w:ind w:firstLine="284"/>
        <w:jc w:val="both"/>
        <w:rPr>
          <w:rFonts w:eastAsia="Calibri"/>
          <w:kern w:val="28"/>
          <w:sz w:val="22"/>
          <w:szCs w:val="22"/>
        </w:rPr>
      </w:pPr>
      <w:r w:rsidRPr="00F71393">
        <w:rPr>
          <w:rFonts w:eastAsia="Calibri"/>
          <w:kern w:val="28"/>
          <w:sz w:val="22"/>
          <w:szCs w:val="22"/>
        </w:rPr>
        <w:t>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71393" w:rsidRPr="00F71393" w:rsidRDefault="00F71393" w:rsidP="00F71393">
      <w:pPr>
        <w:ind w:firstLine="284"/>
        <w:jc w:val="both"/>
        <w:rPr>
          <w:rFonts w:eastAsia="Calibri"/>
          <w:kern w:val="28"/>
          <w:sz w:val="22"/>
          <w:szCs w:val="22"/>
        </w:rPr>
      </w:pPr>
      <w:r w:rsidRPr="00F71393">
        <w:rPr>
          <w:rFonts w:eastAsia="Calibri"/>
          <w:kern w:val="28"/>
          <w:sz w:val="22"/>
          <w:szCs w:val="22"/>
        </w:rPr>
        <w:t>8.4. Окончание срока действия Контракта влечет прекращение обязатель</w:t>
      </w:r>
      <w:proofErr w:type="gramStart"/>
      <w:r w:rsidRPr="00F71393">
        <w:rPr>
          <w:rFonts w:eastAsia="Calibri"/>
          <w:kern w:val="28"/>
          <w:sz w:val="22"/>
          <w:szCs w:val="22"/>
        </w:rPr>
        <w:t>ств ст</w:t>
      </w:r>
      <w:proofErr w:type="gramEnd"/>
      <w:r w:rsidRPr="00F71393">
        <w:rPr>
          <w:rFonts w:eastAsia="Calibri"/>
          <w:kern w:val="28"/>
          <w:sz w:val="22"/>
          <w:szCs w:val="22"/>
        </w:rPr>
        <w:t>орон по Контракту, за исключением обязательств, связанных с недостатками оказанных услуг.</w:t>
      </w:r>
    </w:p>
    <w:p w:rsidR="00F71393" w:rsidRPr="00F71393" w:rsidRDefault="00F71393" w:rsidP="00F71393">
      <w:pPr>
        <w:ind w:firstLine="284"/>
        <w:jc w:val="both"/>
        <w:rPr>
          <w:rFonts w:eastAsia="Calibri"/>
          <w:kern w:val="28"/>
          <w:sz w:val="22"/>
          <w:szCs w:val="22"/>
        </w:rPr>
      </w:pPr>
      <w:r w:rsidRPr="00F71393">
        <w:rPr>
          <w:rFonts w:eastAsia="Calibri"/>
          <w:kern w:val="28"/>
          <w:sz w:val="22"/>
          <w:szCs w:val="22"/>
        </w:rPr>
        <w:t xml:space="preserve">8.5.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Pr="00F71393">
        <w:rPr>
          <w:rFonts w:eastAsia="Calibri"/>
          <w:bCs/>
          <w:kern w:val="28"/>
          <w:sz w:val="22"/>
          <w:szCs w:val="22"/>
        </w:rPr>
        <w:t>5 рабочих дней</w:t>
      </w:r>
      <w:r w:rsidRPr="00F71393">
        <w:rPr>
          <w:rFonts w:eastAsia="Calibri"/>
          <w:kern w:val="28"/>
          <w:sz w:val="22"/>
          <w:szCs w:val="22"/>
        </w:rPr>
        <w:t xml:space="preserve">. Такие изменения считаются вступившими в силу </w:t>
      </w:r>
      <w:proofErr w:type="gramStart"/>
      <w:r w:rsidRPr="00F71393">
        <w:rPr>
          <w:rFonts w:eastAsia="Calibri"/>
          <w:kern w:val="28"/>
          <w:sz w:val="22"/>
          <w:szCs w:val="22"/>
        </w:rPr>
        <w:t>с даты получения</w:t>
      </w:r>
      <w:proofErr w:type="gramEnd"/>
      <w:r w:rsidRPr="00F71393">
        <w:rPr>
          <w:rFonts w:eastAsia="Calibri"/>
          <w:kern w:val="28"/>
          <w:sz w:val="22"/>
          <w:szCs w:val="22"/>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F71393" w:rsidRPr="00F71393" w:rsidRDefault="00F71393" w:rsidP="00F71393">
      <w:pPr>
        <w:ind w:firstLine="284"/>
        <w:jc w:val="both"/>
        <w:rPr>
          <w:rFonts w:eastAsia="Calibri"/>
          <w:kern w:val="28"/>
          <w:sz w:val="22"/>
          <w:szCs w:val="22"/>
        </w:rPr>
      </w:pPr>
      <w:r w:rsidRPr="00F71393">
        <w:rPr>
          <w:rFonts w:eastAsia="Calibri"/>
          <w:kern w:val="28"/>
          <w:sz w:val="22"/>
          <w:szCs w:val="22"/>
        </w:rPr>
        <w:t xml:space="preserve">8.6. По соглашению сторон допускается изменение существенных условий Контракта в случаях и в порядке, предусмотренных пунктом </w:t>
      </w:r>
      <w:r w:rsidR="00E5766E">
        <w:rPr>
          <w:rFonts w:eastAsia="Calibri"/>
          <w:kern w:val="28"/>
          <w:sz w:val="22"/>
          <w:szCs w:val="22"/>
        </w:rPr>
        <w:t xml:space="preserve">1 и </w:t>
      </w:r>
      <w:r w:rsidRPr="00F71393">
        <w:rPr>
          <w:rFonts w:eastAsia="Calibri"/>
          <w:kern w:val="28"/>
          <w:sz w:val="22"/>
          <w:szCs w:val="22"/>
        </w:rPr>
        <w:t>6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71393" w:rsidRPr="00F71393" w:rsidRDefault="00F71393" w:rsidP="00F71393">
      <w:pPr>
        <w:ind w:firstLine="284"/>
        <w:jc w:val="both"/>
        <w:rPr>
          <w:rFonts w:eastAsia="Calibri"/>
          <w:kern w:val="28"/>
          <w:sz w:val="22"/>
          <w:szCs w:val="22"/>
        </w:rPr>
      </w:pPr>
      <w:r w:rsidRPr="00F71393">
        <w:rPr>
          <w:rFonts w:eastAsia="Calibri"/>
          <w:kern w:val="28"/>
          <w:sz w:val="22"/>
          <w:szCs w:val="22"/>
        </w:rPr>
        <w:t>8.7.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F71393" w:rsidRPr="00F71393" w:rsidRDefault="00F71393" w:rsidP="00F71393">
      <w:pPr>
        <w:ind w:firstLine="284"/>
        <w:jc w:val="both"/>
        <w:rPr>
          <w:rFonts w:eastAsia="Calibri"/>
          <w:kern w:val="28"/>
          <w:sz w:val="22"/>
          <w:szCs w:val="22"/>
        </w:rPr>
      </w:pPr>
      <w:r w:rsidRPr="00F71393">
        <w:rPr>
          <w:rFonts w:eastAsia="Calibri"/>
          <w:kern w:val="28"/>
          <w:sz w:val="22"/>
          <w:szCs w:val="22"/>
        </w:rPr>
        <w:t>8.8.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F71393" w:rsidRPr="00F71393" w:rsidRDefault="00F71393" w:rsidP="00F71393">
      <w:pPr>
        <w:widowControl w:val="0"/>
        <w:tabs>
          <w:tab w:val="left" w:pos="3828"/>
        </w:tabs>
        <w:autoSpaceDE w:val="0"/>
        <w:autoSpaceDN w:val="0"/>
        <w:adjustRightInd w:val="0"/>
        <w:ind w:firstLine="284"/>
        <w:jc w:val="both"/>
        <w:rPr>
          <w:rFonts w:eastAsia="Calibri"/>
          <w:kern w:val="28"/>
          <w:sz w:val="22"/>
          <w:szCs w:val="22"/>
        </w:rPr>
      </w:pPr>
      <w:r w:rsidRPr="00F71393">
        <w:rPr>
          <w:rFonts w:eastAsia="Calibri"/>
          <w:kern w:val="28"/>
          <w:sz w:val="22"/>
          <w:szCs w:val="22"/>
        </w:rPr>
        <w:t>8.9. По требованию Заказчика Исполнитель обязан предоставлять достоверную информацию о ходе исполнения своих обязательств по Контракту в течение 3 рабочих дней</w:t>
      </w:r>
      <w:r w:rsidRPr="00F71393">
        <w:rPr>
          <w:rFonts w:eastAsia="Calibri"/>
          <w:bCs/>
          <w:i/>
          <w:kern w:val="28"/>
          <w:sz w:val="22"/>
          <w:szCs w:val="22"/>
        </w:rPr>
        <w:t xml:space="preserve"> </w:t>
      </w:r>
      <w:r w:rsidRPr="00F71393">
        <w:rPr>
          <w:rFonts w:eastAsia="Calibri"/>
          <w:kern w:val="28"/>
          <w:sz w:val="22"/>
          <w:szCs w:val="22"/>
        </w:rPr>
        <w:t>со дня получения такого требования.</w:t>
      </w:r>
    </w:p>
    <w:p w:rsidR="00F71393" w:rsidRPr="00F71393" w:rsidRDefault="00F71393" w:rsidP="00F71393">
      <w:pPr>
        <w:widowControl w:val="0"/>
        <w:autoSpaceDE w:val="0"/>
        <w:autoSpaceDN w:val="0"/>
        <w:adjustRightInd w:val="0"/>
        <w:ind w:firstLine="284"/>
        <w:jc w:val="both"/>
        <w:rPr>
          <w:rFonts w:eastAsia="Calibri"/>
          <w:kern w:val="28"/>
          <w:sz w:val="22"/>
          <w:szCs w:val="22"/>
        </w:rPr>
      </w:pPr>
      <w:r w:rsidRPr="00F71393">
        <w:rPr>
          <w:rFonts w:eastAsia="Calibri"/>
          <w:kern w:val="28"/>
          <w:sz w:val="22"/>
          <w:szCs w:val="22"/>
        </w:rPr>
        <w:t xml:space="preserve">8.10. В </w:t>
      </w:r>
      <w:proofErr w:type="gramStart"/>
      <w:r w:rsidRPr="00F71393">
        <w:rPr>
          <w:rFonts w:eastAsia="Calibri"/>
          <w:kern w:val="28"/>
          <w:sz w:val="22"/>
          <w:szCs w:val="22"/>
        </w:rPr>
        <w:t>случае</w:t>
      </w:r>
      <w:proofErr w:type="gramEnd"/>
      <w:r w:rsidRPr="00F71393">
        <w:rPr>
          <w:rFonts w:eastAsia="Calibri"/>
          <w:kern w:val="28"/>
          <w:sz w:val="22"/>
          <w:szCs w:val="22"/>
        </w:rPr>
        <w:t xml:space="preserve"> возникновения сложностей при исполнении Контракта Исполнитель обязан незамедлительно уведомить об этом Заказчика в письменной форме с указанием характера сложностей и причин их возникновения.</w:t>
      </w:r>
    </w:p>
    <w:p w:rsidR="00F71393" w:rsidRPr="00F71393" w:rsidRDefault="00F71393" w:rsidP="00F71393">
      <w:pPr>
        <w:ind w:firstLine="284"/>
        <w:jc w:val="both"/>
        <w:rPr>
          <w:rFonts w:eastAsia="Calibri"/>
          <w:kern w:val="28"/>
          <w:sz w:val="22"/>
          <w:szCs w:val="22"/>
        </w:rPr>
      </w:pPr>
      <w:r w:rsidRPr="00F71393">
        <w:rPr>
          <w:rFonts w:eastAsia="Calibri"/>
          <w:kern w:val="28"/>
          <w:sz w:val="22"/>
          <w:szCs w:val="22"/>
        </w:rPr>
        <w:t>8.11. Во всем остальном, не предусмотренном Контрактом, стороны будут руководствоваться законодательством Российской Федерации.</w:t>
      </w:r>
    </w:p>
    <w:p w:rsidR="00F71393" w:rsidRPr="00F71393" w:rsidRDefault="00F71393" w:rsidP="00F71393">
      <w:pPr>
        <w:ind w:firstLine="284"/>
        <w:jc w:val="both"/>
        <w:rPr>
          <w:b/>
          <w:bCs/>
          <w:kern w:val="28"/>
          <w:sz w:val="22"/>
          <w:szCs w:val="22"/>
          <w:lang w:eastAsia="ru-RU"/>
        </w:rPr>
      </w:pPr>
      <w:r w:rsidRPr="00F71393">
        <w:rPr>
          <w:rFonts w:eastAsia="Calibri"/>
          <w:kern w:val="28"/>
          <w:sz w:val="22"/>
          <w:szCs w:val="22"/>
        </w:rPr>
        <w:t xml:space="preserve">8.12. Техническое задание (Приложение №1 к </w:t>
      </w:r>
      <w:r w:rsidR="0065551C">
        <w:rPr>
          <w:rFonts w:eastAsia="Calibri"/>
          <w:kern w:val="28"/>
          <w:sz w:val="22"/>
          <w:szCs w:val="22"/>
        </w:rPr>
        <w:t>К</w:t>
      </w:r>
      <w:r w:rsidRPr="00F71393">
        <w:rPr>
          <w:rFonts w:eastAsia="Calibri"/>
          <w:kern w:val="28"/>
          <w:sz w:val="22"/>
          <w:szCs w:val="22"/>
        </w:rPr>
        <w:t>онтракту) является неотъемлемой частью Контракта.</w:t>
      </w:r>
    </w:p>
    <w:p w:rsidR="00F71393" w:rsidRPr="00F71393" w:rsidRDefault="00F71393" w:rsidP="00F71393">
      <w:pPr>
        <w:ind w:firstLine="708"/>
        <w:jc w:val="center"/>
        <w:rPr>
          <w:b/>
          <w:noProof/>
          <w:sz w:val="22"/>
          <w:szCs w:val="22"/>
        </w:rPr>
      </w:pPr>
    </w:p>
    <w:p w:rsidR="00F71393" w:rsidRPr="00F71393" w:rsidRDefault="00F71393" w:rsidP="00F71393">
      <w:pPr>
        <w:ind w:firstLine="708"/>
        <w:jc w:val="center"/>
        <w:rPr>
          <w:b/>
          <w:noProof/>
          <w:sz w:val="22"/>
          <w:szCs w:val="22"/>
        </w:rPr>
      </w:pPr>
      <w:r w:rsidRPr="00F71393">
        <w:rPr>
          <w:b/>
          <w:noProof/>
          <w:sz w:val="22"/>
          <w:szCs w:val="22"/>
        </w:rPr>
        <w:t>9. Адреса и банковские реквизиты сторон:</w:t>
      </w:r>
    </w:p>
    <w:p w:rsidR="00F71393" w:rsidRPr="00F71393" w:rsidRDefault="00F71393" w:rsidP="00F71393">
      <w:pPr>
        <w:ind w:firstLine="708"/>
        <w:jc w:val="center"/>
        <w:rPr>
          <w:b/>
          <w:noProof/>
        </w:rPr>
      </w:pPr>
    </w:p>
    <w:tbl>
      <w:tblPr>
        <w:tblW w:w="9959" w:type="dxa"/>
        <w:jc w:val="center"/>
        <w:tblLook w:val="01E0" w:firstRow="1" w:lastRow="1" w:firstColumn="1" w:lastColumn="1" w:noHBand="0" w:noVBand="0"/>
      </w:tblPr>
      <w:tblGrid>
        <w:gridCol w:w="5406"/>
        <w:gridCol w:w="4553"/>
      </w:tblGrid>
      <w:tr w:rsidR="00F71393" w:rsidRPr="00F71393" w:rsidTr="00882929">
        <w:trPr>
          <w:trHeight w:val="370"/>
          <w:jc w:val="center"/>
        </w:trPr>
        <w:tc>
          <w:tcPr>
            <w:tcW w:w="5406" w:type="dxa"/>
          </w:tcPr>
          <w:p w:rsidR="00F71393" w:rsidRPr="00F71393" w:rsidRDefault="00F71393" w:rsidP="00F71393">
            <w:pPr>
              <w:tabs>
                <w:tab w:val="left" w:pos="2268"/>
              </w:tabs>
              <w:jc w:val="center"/>
              <w:rPr>
                <w:sz w:val="20"/>
                <w:szCs w:val="20"/>
              </w:rPr>
            </w:pPr>
            <w:r w:rsidRPr="00F71393">
              <w:rPr>
                <w:b/>
                <w:bCs/>
                <w:sz w:val="20"/>
                <w:szCs w:val="20"/>
              </w:rPr>
              <w:t>Заказчик:</w:t>
            </w:r>
          </w:p>
        </w:tc>
        <w:tc>
          <w:tcPr>
            <w:tcW w:w="4553" w:type="dxa"/>
          </w:tcPr>
          <w:p w:rsidR="00F71393" w:rsidRPr="00F71393" w:rsidRDefault="00F71393" w:rsidP="00F71393">
            <w:pPr>
              <w:tabs>
                <w:tab w:val="left" w:pos="2268"/>
              </w:tabs>
              <w:jc w:val="center"/>
              <w:rPr>
                <w:sz w:val="20"/>
                <w:szCs w:val="20"/>
              </w:rPr>
            </w:pPr>
            <w:r w:rsidRPr="00F71393">
              <w:rPr>
                <w:b/>
                <w:bCs/>
                <w:sz w:val="20"/>
                <w:szCs w:val="20"/>
              </w:rPr>
              <w:t>Исполнитель:</w:t>
            </w:r>
          </w:p>
        </w:tc>
      </w:tr>
      <w:tr w:rsidR="00F71393" w:rsidRPr="00F71393" w:rsidTr="00882929">
        <w:trPr>
          <w:jc w:val="center"/>
        </w:trPr>
        <w:tc>
          <w:tcPr>
            <w:tcW w:w="5406" w:type="dxa"/>
          </w:tcPr>
          <w:p w:rsidR="00F71393" w:rsidRPr="00F71393" w:rsidRDefault="00F71393" w:rsidP="00F71393">
            <w:pPr>
              <w:autoSpaceDN w:val="0"/>
              <w:adjustRightInd w:val="0"/>
              <w:jc w:val="center"/>
              <w:rPr>
                <w:b/>
                <w:sz w:val="20"/>
                <w:szCs w:val="20"/>
              </w:rPr>
            </w:pPr>
            <w:r w:rsidRPr="00F71393">
              <w:rPr>
                <w:b/>
                <w:sz w:val="20"/>
                <w:szCs w:val="20"/>
              </w:rPr>
              <w:t>Администрация муниципального образования «Красногорский район»</w:t>
            </w:r>
          </w:p>
          <w:p w:rsidR="00F71393" w:rsidRPr="00F71393" w:rsidRDefault="00F71393" w:rsidP="00F71393">
            <w:pPr>
              <w:autoSpaceDN w:val="0"/>
              <w:adjustRightInd w:val="0"/>
              <w:rPr>
                <w:sz w:val="20"/>
                <w:szCs w:val="20"/>
              </w:rPr>
            </w:pPr>
            <w:r w:rsidRPr="00F71393">
              <w:rPr>
                <w:sz w:val="20"/>
                <w:szCs w:val="20"/>
              </w:rPr>
              <w:t xml:space="preserve">ИНН 1815001093, КПП 183701001                          Адрес:427650, УР, с. Красногорское, ул. Ленина, 64                                     </w:t>
            </w:r>
          </w:p>
          <w:p w:rsidR="00F71393" w:rsidRPr="00F71393" w:rsidRDefault="00F71393" w:rsidP="00F71393">
            <w:pPr>
              <w:autoSpaceDN w:val="0"/>
              <w:adjustRightInd w:val="0"/>
              <w:rPr>
                <w:sz w:val="20"/>
                <w:szCs w:val="20"/>
              </w:rPr>
            </w:pPr>
            <w:r w:rsidRPr="00F71393">
              <w:rPr>
                <w:sz w:val="20"/>
                <w:szCs w:val="20"/>
              </w:rPr>
              <w:t xml:space="preserve">Тел.\факс 8 (34164) 2-16-00, 2-17-51 </w:t>
            </w:r>
          </w:p>
          <w:p w:rsidR="00F71393" w:rsidRPr="00F71393" w:rsidRDefault="00F71393" w:rsidP="00F71393">
            <w:pPr>
              <w:autoSpaceDN w:val="0"/>
              <w:adjustRightInd w:val="0"/>
              <w:rPr>
                <w:sz w:val="20"/>
                <w:szCs w:val="20"/>
              </w:rPr>
            </w:pPr>
            <w:r w:rsidRPr="00F71393">
              <w:rPr>
                <w:sz w:val="20"/>
                <w:szCs w:val="20"/>
              </w:rPr>
              <w:t xml:space="preserve">УФК по Удмуртской Республике (ОФК 15,УФ Администрации Красногорского  района </w:t>
            </w:r>
            <w:proofErr w:type="gramStart"/>
            <w:r w:rsidRPr="00F71393">
              <w:rPr>
                <w:sz w:val="20"/>
                <w:szCs w:val="20"/>
              </w:rPr>
              <w:t>л</w:t>
            </w:r>
            <w:proofErr w:type="gramEnd"/>
            <w:r w:rsidRPr="00F71393">
              <w:rPr>
                <w:sz w:val="20"/>
                <w:szCs w:val="20"/>
              </w:rPr>
              <w:t>/с 02133025810, Администрация муниципального образования «Красногорский район» л/с 03526140001)</w:t>
            </w:r>
          </w:p>
          <w:p w:rsidR="00F71393" w:rsidRPr="00F71393" w:rsidRDefault="00F71393" w:rsidP="00F71393">
            <w:pPr>
              <w:autoSpaceDN w:val="0"/>
              <w:adjustRightInd w:val="0"/>
              <w:rPr>
                <w:sz w:val="20"/>
                <w:szCs w:val="20"/>
              </w:rPr>
            </w:pPr>
            <w:proofErr w:type="gramStart"/>
            <w:r w:rsidRPr="00F71393">
              <w:rPr>
                <w:sz w:val="20"/>
                <w:szCs w:val="20"/>
              </w:rPr>
              <w:t>р</w:t>
            </w:r>
            <w:proofErr w:type="gramEnd"/>
            <w:r w:rsidRPr="00F71393">
              <w:rPr>
                <w:sz w:val="20"/>
                <w:szCs w:val="20"/>
              </w:rPr>
              <w:t>/с 40204810500000000016</w:t>
            </w:r>
          </w:p>
          <w:p w:rsidR="00F71393" w:rsidRPr="00F71393" w:rsidRDefault="00F71393" w:rsidP="0065551C">
            <w:pPr>
              <w:autoSpaceDN w:val="0"/>
              <w:adjustRightInd w:val="0"/>
              <w:rPr>
                <w:kern w:val="28"/>
                <w:sz w:val="20"/>
                <w:szCs w:val="20"/>
                <w:lang w:eastAsia="ru-RU"/>
              </w:rPr>
            </w:pPr>
            <w:r w:rsidRPr="00F71393">
              <w:rPr>
                <w:sz w:val="20"/>
                <w:szCs w:val="20"/>
              </w:rPr>
              <w:t xml:space="preserve">ОТДЕЛЕНИЕ </w:t>
            </w:r>
            <w:proofErr w:type="gramStart"/>
            <w:r w:rsidRPr="00F71393">
              <w:rPr>
                <w:sz w:val="20"/>
                <w:szCs w:val="20"/>
              </w:rPr>
              <w:t>–Н</w:t>
            </w:r>
            <w:proofErr w:type="gramEnd"/>
            <w:r w:rsidRPr="00F71393">
              <w:rPr>
                <w:sz w:val="20"/>
                <w:szCs w:val="20"/>
              </w:rPr>
              <w:t xml:space="preserve">Б </w:t>
            </w:r>
            <w:r w:rsidR="0065551C" w:rsidRPr="00F71393">
              <w:rPr>
                <w:sz w:val="20"/>
                <w:szCs w:val="20"/>
              </w:rPr>
              <w:t xml:space="preserve">УДМУРТСКАЯ РЕСПУБЛИКА </w:t>
            </w:r>
            <w:r w:rsidR="0065551C">
              <w:rPr>
                <w:sz w:val="20"/>
                <w:szCs w:val="20"/>
              </w:rPr>
              <w:t xml:space="preserve">                       </w:t>
            </w:r>
            <w:r w:rsidR="0065551C" w:rsidRPr="00F71393">
              <w:rPr>
                <w:sz w:val="20"/>
                <w:szCs w:val="20"/>
              </w:rPr>
              <w:t>Г. ИЖЕВСК</w:t>
            </w:r>
            <w:r w:rsidR="0065551C">
              <w:rPr>
                <w:sz w:val="20"/>
                <w:szCs w:val="20"/>
              </w:rPr>
              <w:t xml:space="preserve"> </w:t>
            </w:r>
            <w:r w:rsidRPr="00F71393">
              <w:rPr>
                <w:kern w:val="28"/>
                <w:sz w:val="20"/>
                <w:szCs w:val="20"/>
                <w:lang w:eastAsia="ru-RU"/>
              </w:rPr>
              <w:t>БИК 049401001</w:t>
            </w:r>
          </w:p>
          <w:p w:rsidR="00F71393" w:rsidRPr="00F71393" w:rsidRDefault="00F71393" w:rsidP="00F71393">
            <w:pPr>
              <w:autoSpaceDN w:val="0"/>
              <w:adjustRightInd w:val="0"/>
              <w:rPr>
                <w:color w:val="000080"/>
                <w:kern w:val="28"/>
                <w:sz w:val="20"/>
                <w:szCs w:val="20"/>
                <w:u w:val="single"/>
                <w:lang w:eastAsia="ru-RU"/>
              </w:rPr>
            </w:pPr>
            <w:r w:rsidRPr="00F71393">
              <w:rPr>
                <w:kern w:val="28"/>
                <w:sz w:val="20"/>
                <w:szCs w:val="20"/>
                <w:lang w:eastAsia="ru-RU"/>
              </w:rPr>
              <w:t xml:space="preserve">Адрес эл. почты: </w:t>
            </w:r>
            <w:hyperlink r:id="rId19" w:history="1">
              <w:r w:rsidRPr="00F71393">
                <w:rPr>
                  <w:color w:val="000080"/>
                  <w:kern w:val="28"/>
                  <w:sz w:val="20"/>
                  <w:szCs w:val="20"/>
                  <w:u w:val="single"/>
                  <w:lang w:val="en-US" w:eastAsia="ru-RU"/>
                </w:rPr>
                <w:t>krasno</w:t>
              </w:r>
              <w:r w:rsidRPr="00F71393">
                <w:rPr>
                  <w:color w:val="000080"/>
                  <w:kern w:val="28"/>
                  <w:sz w:val="20"/>
                  <w:szCs w:val="20"/>
                  <w:u w:val="single"/>
                  <w:lang w:eastAsia="ru-RU"/>
                </w:rPr>
                <w:t>2@</w:t>
              </w:r>
              <w:r w:rsidRPr="00F71393">
                <w:rPr>
                  <w:color w:val="000080"/>
                  <w:kern w:val="28"/>
                  <w:sz w:val="20"/>
                  <w:szCs w:val="20"/>
                  <w:u w:val="single"/>
                  <w:lang w:val="en-US" w:eastAsia="ru-RU"/>
                </w:rPr>
                <w:t>udm</w:t>
              </w:r>
              <w:r w:rsidRPr="00F71393">
                <w:rPr>
                  <w:color w:val="000080"/>
                  <w:kern w:val="28"/>
                  <w:sz w:val="20"/>
                  <w:szCs w:val="20"/>
                  <w:u w:val="single"/>
                  <w:lang w:eastAsia="ru-RU"/>
                </w:rPr>
                <w:t>.</w:t>
              </w:r>
              <w:r w:rsidRPr="00F71393">
                <w:rPr>
                  <w:color w:val="000080"/>
                  <w:kern w:val="28"/>
                  <w:sz w:val="20"/>
                  <w:szCs w:val="20"/>
                  <w:u w:val="single"/>
                  <w:lang w:val="en-US" w:eastAsia="ru-RU"/>
                </w:rPr>
                <w:t>net</w:t>
              </w:r>
            </w:hyperlink>
          </w:p>
          <w:p w:rsidR="00F71393" w:rsidRPr="00F71393" w:rsidRDefault="00F71393" w:rsidP="00F71393">
            <w:pPr>
              <w:autoSpaceDN w:val="0"/>
              <w:adjustRightInd w:val="0"/>
              <w:rPr>
                <w:sz w:val="20"/>
                <w:szCs w:val="20"/>
              </w:rPr>
            </w:pPr>
          </w:p>
          <w:p w:rsidR="00E243F1" w:rsidRDefault="00E243F1" w:rsidP="00E243F1">
            <w:pPr>
              <w:suppressAutoHyphens w:val="0"/>
              <w:autoSpaceDN w:val="0"/>
              <w:adjustRightInd w:val="0"/>
              <w:rPr>
                <w:kern w:val="28"/>
                <w:sz w:val="20"/>
                <w:szCs w:val="20"/>
                <w:lang w:eastAsia="ru-RU"/>
              </w:rPr>
            </w:pPr>
            <w:r w:rsidRPr="00033CF1">
              <w:rPr>
                <w:kern w:val="28"/>
                <w:sz w:val="20"/>
                <w:szCs w:val="20"/>
                <w:lang w:eastAsia="ru-RU"/>
              </w:rPr>
              <w:t xml:space="preserve">Глава </w:t>
            </w:r>
            <w:r>
              <w:rPr>
                <w:kern w:val="28"/>
                <w:sz w:val="20"/>
                <w:szCs w:val="20"/>
                <w:lang w:eastAsia="ru-RU"/>
              </w:rPr>
              <w:t xml:space="preserve"> муниципального образования</w:t>
            </w:r>
          </w:p>
          <w:p w:rsidR="0065551C" w:rsidRDefault="00E243F1" w:rsidP="00E243F1">
            <w:pPr>
              <w:autoSpaceDN w:val="0"/>
              <w:adjustRightInd w:val="0"/>
              <w:rPr>
                <w:iCs/>
                <w:sz w:val="20"/>
                <w:szCs w:val="20"/>
              </w:rPr>
            </w:pPr>
            <w:r>
              <w:rPr>
                <w:kern w:val="28"/>
                <w:sz w:val="20"/>
                <w:szCs w:val="20"/>
                <w:lang w:eastAsia="ru-RU"/>
              </w:rPr>
              <w:t xml:space="preserve"> «Красногорский район»    </w:t>
            </w:r>
            <w:r>
              <w:rPr>
                <w:sz w:val="20"/>
                <w:szCs w:val="20"/>
              </w:rPr>
              <w:t>________________</w:t>
            </w:r>
            <w:r w:rsidR="0065551C">
              <w:rPr>
                <w:sz w:val="20"/>
                <w:szCs w:val="20"/>
              </w:rPr>
              <w:t>В.С.</w:t>
            </w:r>
            <w:r w:rsidR="0065551C" w:rsidRPr="0065551C">
              <w:rPr>
                <w:iCs/>
                <w:sz w:val="20"/>
                <w:szCs w:val="20"/>
              </w:rPr>
              <w:t>Корепанов</w:t>
            </w:r>
          </w:p>
          <w:p w:rsidR="00F71393" w:rsidRPr="00F71393" w:rsidRDefault="00F71393" w:rsidP="00F71393">
            <w:pPr>
              <w:autoSpaceDN w:val="0"/>
              <w:adjustRightInd w:val="0"/>
              <w:jc w:val="center"/>
              <w:rPr>
                <w:sz w:val="20"/>
                <w:szCs w:val="20"/>
              </w:rPr>
            </w:pPr>
            <w:proofErr w:type="spellStart"/>
            <w:r w:rsidRPr="00F71393">
              <w:rPr>
                <w:sz w:val="20"/>
                <w:szCs w:val="20"/>
              </w:rPr>
              <w:t>м.п</w:t>
            </w:r>
            <w:proofErr w:type="spellEnd"/>
            <w:r w:rsidRPr="00F71393">
              <w:rPr>
                <w:sz w:val="20"/>
                <w:szCs w:val="20"/>
              </w:rPr>
              <w:t>.</w:t>
            </w:r>
          </w:p>
        </w:tc>
        <w:tc>
          <w:tcPr>
            <w:tcW w:w="4553" w:type="dxa"/>
          </w:tcPr>
          <w:p w:rsidR="00F71393" w:rsidRPr="00F71393" w:rsidRDefault="00F71393" w:rsidP="00F71393">
            <w:pPr>
              <w:jc w:val="center"/>
              <w:rPr>
                <w:sz w:val="20"/>
                <w:szCs w:val="20"/>
              </w:rPr>
            </w:pPr>
          </w:p>
        </w:tc>
      </w:tr>
    </w:tbl>
    <w:p w:rsidR="00F71393" w:rsidRPr="00F71393" w:rsidRDefault="00F71393" w:rsidP="00F71393">
      <w:pPr>
        <w:shd w:val="clear" w:color="auto" w:fill="FFFFFF"/>
        <w:spacing w:before="5"/>
        <w:ind w:right="-8"/>
        <w:jc w:val="center"/>
        <w:rPr>
          <w:sz w:val="20"/>
          <w:szCs w:val="20"/>
        </w:rPr>
      </w:pPr>
      <w:r w:rsidRPr="00F71393">
        <w:rPr>
          <w:sz w:val="20"/>
          <w:szCs w:val="20"/>
        </w:rPr>
        <w:t xml:space="preserve">                                                                   </w:t>
      </w:r>
    </w:p>
    <w:p w:rsidR="00F71393" w:rsidRPr="00F71393" w:rsidRDefault="00F71393" w:rsidP="00F71393">
      <w:pPr>
        <w:shd w:val="clear" w:color="auto" w:fill="FFFFFF"/>
        <w:spacing w:before="5"/>
        <w:ind w:right="-8"/>
        <w:jc w:val="center"/>
        <w:rPr>
          <w:sz w:val="20"/>
          <w:szCs w:val="20"/>
        </w:rPr>
      </w:pPr>
      <w:r w:rsidRPr="00F71393">
        <w:rPr>
          <w:sz w:val="20"/>
          <w:szCs w:val="20"/>
        </w:rPr>
        <w:t xml:space="preserve">                                                    </w:t>
      </w:r>
    </w:p>
    <w:p w:rsidR="00F71393" w:rsidRPr="00F71393" w:rsidRDefault="00F71393" w:rsidP="00F71393">
      <w:pPr>
        <w:shd w:val="clear" w:color="auto" w:fill="FFFFFF"/>
        <w:spacing w:before="5"/>
        <w:ind w:right="-8"/>
        <w:jc w:val="center"/>
        <w:rPr>
          <w:sz w:val="20"/>
          <w:szCs w:val="20"/>
        </w:rPr>
      </w:pPr>
    </w:p>
    <w:p w:rsidR="00F9268C" w:rsidRDefault="00F9268C" w:rsidP="00F9268C">
      <w:pPr>
        <w:shd w:val="clear" w:color="auto" w:fill="FFFFFF"/>
        <w:spacing w:before="5"/>
        <w:ind w:right="-8"/>
        <w:rPr>
          <w:b/>
          <w:bCs/>
          <w:color w:val="000000"/>
          <w:kern w:val="28"/>
          <w:lang w:eastAsia="ru-RU"/>
        </w:rPr>
      </w:pPr>
    </w:p>
    <w:p w:rsidR="005045E7" w:rsidRDefault="005045E7" w:rsidP="00F9268C">
      <w:pPr>
        <w:shd w:val="clear" w:color="auto" w:fill="FFFFFF"/>
        <w:spacing w:before="5"/>
        <w:ind w:right="-8"/>
        <w:rPr>
          <w:b/>
          <w:bCs/>
          <w:color w:val="000000"/>
          <w:kern w:val="28"/>
          <w:lang w:eastAsia="ru-RU"/>
        </w:rPr>
      </w:pPr>
    </w:p>
    <w:p w:rsidR="005045E7" w:rsidRDefault="005045E7" w:rsidP="00F9268C">
      <w:pPr>
        <w:shd w:val="clear" w:color="auto" w:fill="FFFFFF"/>
        <w:spacing w:before="5"/>
        <w:ind w:right="-8"/>
        <w:rPr>
          <w:b/>
          <w:bCs/>
          <w:color w:val="000000"/>
          <w:kern w:val="28"/>
          <w:lang w:eastAsia="ru-RU"/>
        </w:rPr>
      </w:pPr>
    </w:p>
    <w:p w:rsidR="00F71393" w:rsidRPr="00F71393" w:rsidRDefault="00F71393" w:rsidP="00F9268C">
      <w:pPr>
        <w:shd w:val="clear" w:color="auto" w:fill="FFFFFF"/>
        <w:spacing w:before="5"/>
        <w:ind w:right="-8"/>
        <w:rPr>
          <w:sz w:val="20"/>
          <w:szCs w:val="20"/>
        </w:rPr>
      </w:pPr>
      <w:r w:rsidRPr="00F71393">
        <w:rPr>
          <w:sz w:val="20"/>
          <w:szCs w:val="20"/>
        </w:rPr>
        <w:t xml:space="preserve">                                                                         </w:t>
      </w:r>
    </w:p>
    <w:p w:rsidR="00F71393" w:rsidRPr="00F71393" w:rsidRDefault="00F71393" w:rsidP="00F71393">
      <w:pPr>
        <w:shd w:val="clear" w:color="auto" w:fill="FFFFFF"/>
        <w:spacing w:before="5"/>
        <w:ind w:right="-8"/>
        <w:jc w:val="center"/>
        <w:rPr>
          <w:sz w:val="20"/>
          <w:szCs w:val="20"/>
        </w:rPr>
      </w:pPr>
      <w:r w:rsidRPr="00F71393">
        <w:rPr>
          <w:sz w:val="20"/>
          <w:szCs w:val="20"/>
        </w:rPr>
        <w:lastRenderedPageBreak/>
        <w:t xml:space="preserve">                                                                                                    </w:t>
      </w:r>
      <w:r w:rsidR="00F9268C">
        <w:rPr>
          <w:sz w:val="20"/>
          <w:szCs w:val="20"/>
        </w:rPr>
        <w:t xml:space="preserve">                       </w:t>
      </w:r>
      <w:r w:rsidRPr="00F71393">
        <w:rPr>
          <w:sz w:val="20"/>
          <w:szCs w:val="20"/>
        </w:rPr>
        <w:t xml:space="preserve"> Приложение № 1</w:t>
      </w:r>
    </w:p>
    <w:p w:rsidR="00F71393" w:rsidRPr="00F71393" w:rsidRDefault="00F71393" w:rsidP="00F71393">
      <w:pPr>
        <w:shd w:val="clear" w:color="auto" w:fill="FFFFFF"/>
        <w:spacing w:before="5"/>
        <w:ind w:right="-8"/>
        <w:jc w:val="center"/>
        <w:rPr>
          <w:sz w:val="20"/>
          <w:szCs w:val="20"/>
        </w:rPr>
      </w:pPr>
      <w:r w:rsidRPr="00F71393">
        <w:rPr>
          <w:sz w:val="20"/>
          <w:szCs w:val="20"/>
        </w:rPr>
        <w:t xml:space="preserve">                                                                                                                          </w:t>
      </w:r>
      <w:r w:rsidR="00F9268C">
        <w:rPr>
          <w:sz w:val="20"/>
          <w:szCs w:val="20"/>
        </w:rPr>
        <w:t xml:space="preserve">                      </w:t>
      </w:r>
      <w:r w:rsidRPr="00F71393">
        <w:rPr>
          <w:sz w:val="20"/>
          <w:szCs w:val="20"/>
        </w:rPr>
        <w:t xml:space="preserve"> к муниципальному контракту</w:t>
      </w:r>
    </w:p>
    <w:p w:rsidR="00F71393" w:rsidRPr="00F71393" w:rsidRDefault="00F71393" w:rsidP="00F71393">
      <w:pPr>
        <w:shd w:val="clear" w:color="auto" w:fill="FFFFFF"/>
        <w:spacing w:before="5"/>
        <w:ind w:right="-8"/>
        <w:jc w:val="center"/>
        <w:rPr>
          <w:sz w:val="20"/>
          <w:szCs w:val="20"/>
        </w:rPr>
      </w:pPr>
      <w:r w:rsidRPr="00F71393">
        <w:rPr>
          <w:sz w:val="20"/>
          <w:szCs w:val="20"/>
        </w:rPr>
        <w:t xml:space="preserve">                                                                                                                                                               №__ от «__»___________ 201</w:t>
      </w:r>
      <w:r w:rsidRPr="00F71393">
        <w:rPr>
          <w:sz w:val="20"/>
          <w:szCs w:val="20"/>
        </w:rPr>
        <w:softHyphen/>
        <w:t>_ г.</w:t>
      </w:r>
    </w:p>
    <w:p w:rsidR="007D06B9" w:rsidRDefault="007D06B9" w:rsidP="00033CF1">
      <w:pPr>
        <w:widowControl w:val="0"/>
        <w:suppressAutoHyphens w:val="0"/>
        <w:jc w:val="center"/>
        <w:rPr>
          <w:b/>
          <w:color w:val="000000"/>
          <w:sz w:val="22"/>
          <w:szCs w:val="22"/>
          <w:lang w:eastAsia="x-none"/>
        </w:rPr>
      </w:pPr>
    </w:p>
    <w:p w:rsidR="005045E7" w:rsidRDefault="005045E7" w:rsidP="00033CF1">
      <w:pPr>
        <w:widowControl w:val="0"/>
        <w:suppressAutoHyphens w:val="0"/>
        <w:jc w:val="center"/>
        <w:rPr>
          <w:b/>
          <w:color w:val="000000"/>
          <w:sz w:val="22"/>
          <w:szCs w:val="22"/>
          <w:lang w:eastAsia="x-none"/>
        </w:rPr>
      </w:pPr>
    </w:p>
    <w:p w:rsidR="005045E7" w:rsidRPr="00582D0B" w:rsidRDefault="005045E7" w:rsidP="005045E7">
      <w:pPr>
        <w:suppressAutoHyphens w:val="0"/>
        <w:jc w:val="center"/>
        <w:rPr>
          <w:b/>
          <w:sz w:val="22"/>
          <w:szCs w:val="22"/>
          <w:lang w:eastAsia="ru-RU"/>
        </w:rPr>
      </w:pPr>
      <w:r w:rsidRPr="00582D0B">
        <w:rPr>
          <w:b/>
          <w:sz w:val="22"/>
          <w:szCs w:val="22"/>
          <w:lang w:eastAsia="ru-RU"/>
        </w:rPr>
        <w:t>Техническое задание</w:t>
      </w:r>
    </w:p>
    <w:p w:rsidR="005045E7" w:rsidRDefault="005045E7" w:rsidP="005045E7">
      <w:pPr>
        <w:suppressAutoHyphens w:val="0"/>
        <w:jc w:val="center"/>
        <w:rPr>
          <w:b/>
          <w:bCs/>
          <w:sz w:val="22"/>
          <w:szCs w:val="22"/>
          <w:lang w:eastAsia="ru-RU"/>
        </w:rPr>
      </w:pPr>
      <w:r w:rsidRPr="00582D0B">
        <w:rPr>
          <w:b/>
          <w:sz w:val="22"/>
          <w:szCs w:val="22"/>
          <w:lang w:eastAsia="ru-RU"/>
        </w:rPr>
        <w:t xml:space="preserve">на оказание услуг </w:t>
      </w:r>
      <w:r w:rsidRPr="00582D0B">
        <w:rPr>
          <w:b/>
          <w:bCs/>
          <w:sz w:val="22"/>
          <w:szCs w:val="22"/>
          <w:lang w:eastAsia="ru-RU"/>
        </w:rPr>
        <w:t xml:space="preserve">по охране объекта (административное здание): 3-х этажное здание </w:t>
      </w:r>
    </w:p>
    <w:p w:rsidR="005045E7" w:rsidRDefault="005045E7" w:rsidP="005045E7">
      <w:pPr>
        <w:suppressAutoHyphens w:val="0"/>
        <w:jc w:val="center"/>
        <w:rPr>
          <w:b/>
          <w:bCs/>
          <w:sz w:val="22"/>
          <w:szCs w:val="22"/>
          <w:lang w:eastAsia="ru-RU"/>
        </w:rPr>
      </w:pPr>
      <w:r w:rsidRPr="00582D0B">
        <w:rPr>
          <w:b/>
          <w:bCs/>
          <w:sz w:val="22"/>
          <w:szCs w:val="22"/>
          <w:lang w:eastAsia="ru-RU"/>
        </w:rPr>
        <w:t>общей площадью 1864,9 м</w:t>
      </w:r>
      <w:proofErr w:type="gramStart"/>
      <w:r w:rsidRPr="00582D0B">
        <w:rPr>
          <w:b/>
          <w:bCs/>
          <w:sz w:val="22"/>
          <w:szCs w:val="22"/>
          <w:lang w:eastAsia="ru-RU"/>
        </w:rPr>
        <w:t>2</w:t>
      </w:r>
      <w:proofErr w:type="gramEnd"/>
      <w:r w:rsidRPr="00582D0B">
        <w:rPr>
          <w:b/>
          <w:bCs/>
          <w:sz w:val="22"/>
          <w:szCs w:val="22"/>
          <w:lang w:eastAsia="ru-RU"/>
        </w:rPr>
        <w:t xml:space="preserve"> по адресу: 427650, Удмуртская Республика, Красногорский район, </w:t>
      </w:r>
    </w:p>
    <w:p w:rsidR="005045E7" w:rsidRPr="00582D0B" w:rsidRDefault="005045E7" w:rsidP="005045E7">
      <w:pPr>
        <w:suppressAutoHyphens w:val="0"/>
        <w:jc w:val="center"/>
        <w:rPr>
          <w:b/>
          <w:sz w:val="22"/>
          <w:szCs w:val="22"/>
          <w:lang w:eastAsia="ru-RU"/>
        </w:rPr>
      </w:pPr>
      <w:r w:rsidRPr="00582D0B">
        <w:rPr>
          <w:b/>
          <w:bCs/>
          <w:sz w:val="22"/>
          <w:szCs w:val="22"/>
          <w:lang w:eastAsia="ru-RU"/>
        </w:rPr>
        <w:t>с. Красногорское, ул. Ленина, 64.</w:t>
      </w:r>
    </w:p>
    <w:p w:rsidR="005045E7" w:rsidRPr="00582D0B" w:rsidRDefault="005045E7" w:rsidP="005045E7">
      <w:pPr>
        <w:suppressAutoHyphens w:val="0"/>
        <w:jc w:val="center"/>
        <w:rPr>
          <w:b/>
          <w:sz w:val="22"/>
          <w:szCs w:val="22"/>
          <w:lang w:eastAsia="ru-RU"/>
        </w:rPr>
      </w:pPr>
    </w:p>
    <w:p w:rsidR="005045E7" w:rsidRPr="00582D0B" w:rsidRDefault="005045E7" w:rsidP="005045E7">
      <w:pPr>
        <w:widowControl w:val="0"/>
        <w:suppressAutoHyphens w:val="0"/>
        <w:autoSpaceDE w:val="0"/>
        <w:autoSpaceDN w:val="0"/>
        <w:adjustRightInd w:val="0"/>
        <w:ind w:firstLine="720"/>
        <w:rPr>
          <w:sz w:val="22"/>
          <w:szCs w:val="22"/>
          <w:lang w:eastAsia="ru-RU"/>
        </w:rPr>
      </w:pPr>
    </w:p>
    <w:p w:rsidR="005045E7" w:rsidRPr="00582D0B" w:rsidRDefault="005045E7" w:rsidP="005045E7">
      <w:pPr>
        <w:suppressAutoHyphens w:val="0"/>
        <w:spacing w:line="276" w:lineRule="auto"/>
        <w:ind w:firstLine="567"/>
        <w:jc w:val="both"/>
        <w:rPr>
          <w:sz w:val="22"/>
          <w:szCs w:val="22"/>
          <w:lang w:eastAsia="ru-RU"/>
        </w:rPr>
      </w:pPr>
      <w:r w:rsidRPr="00582D0B">
        <w:rPr>
          <w:b/>
          <w:color w:val="000000"/>
          <w:sz w:val="22"/>
          <w:szCs w:val="22"/>
          <w:lang w:eastAsia="ru-RU"/>
        </w:rPr>
        <w:t xml:space="preserve">Услуги по охране объекта – </w:t>
      </w:r>
      <w:r w:rsidRPr="00582D0B">
        <w:rPr>
          <w:sz w:val="22"/>
          <w:szCs w:val="22"/>
          <w:lang w:eastAsia="ru-RU"/>
        </w:rPr>
        <w:t>Администрация муниципального образования «Крас</w:t>
      </w:r>
      <w:r w:rsidR="000E7BBB">
        <w:rPr>
          <w:sz w:val="22"/>
          <w:szCs w:val="22"/>
          <w:lang w:eastAsia="ru-RU"/>
        </w:rPr>
        <w:t>ногорский район», расположенная</w:t>
      </w:r>
      <w:r w:rsidRPr="00582D0B">
        <w:rPr>
          <w:sz w:val="22"/>
          <w:szCs w:val="22"/>
          <w:lang w:eastAsia="ru-RU"/>
        </w:rPr>
        <w:t xml:space="preserve"> по адресу: 427650, Удмуртская Республика, </w:t>
      </w:r>
      <w:r>
        <w:rPr>
          <w:sz w:val="22"/>
          <w:szCs w:val="22"/>
          <w:lang w:eastAsia="ru-RU"/>
        </w:rPr>
        <w:t xml:space="preserve">Красногорский район, </w:t>
      </w:r>
      <w:r w:rsidRPr="00582D0B">
        <w:rPr>
          <w:sz w:val="22"/>
          <w:szCs w:val="22"/>
          <w:lang w:eastAsia="ru-RU"/>
        </w:rPr>
        <w:t>с. Красногорское, ул. Ленина, 64 оказываются путем выставления стационарного поста охраны.</w:t>
      </w:r>
    </w:p>
    <w:p w:rsidR="005045E7" w:rsidRPr="00582D0B" w:rsidRDefault="005045E7" w:rsidP="005045E7">
      <w:pPr>
        <w:tabs>
          <w:tab w:val="left" w:pos="0"/>
        </w:tabs>
        <w:snapToGrid w:val="0"/>
        <w:spacing w:line="276" w:lineRule="auto"/>
        <w:ind w:firstLine="567"/>
        <w:jc w:val="both"/>
        <w:rPr>
          <w:sz w:val="22"/>
          <w:szCs w:val="22"/>
        </w:rPr>
      </w:pPr>
      <w:r w:rsidRPr="00582D0B">
        <w:rPr>
          <w:sz w:val="22"/>
          <w:szCs w:val="22"/>
        </w:rPr>
        <w:t>Здание (этажность 3) – площадь 1864,9 м</w:t>
      </w:r>
      <w:proofErr w:type="gramStart"/>
      <w:r w:rsidRPr="00582D0B">
        <w:rPr>
          <w:sz w:val="22"/>
          <w:szCs w:val="22"/>
          <w:vertAlign w:val="superscript"/>
        </w:rPr>
        <w:t>2</w:t>
      </w:r>
      <w:proofErr w:type="gramEnd"/>
      <w:r w:rsidRPr="00582D0B">
        <w:rPr>
          <w:sz w:val="22"/>
          <w:szCs w:val="22"/>
          <w:vertAlign w:val="superscript"/>
        </w:rPr>
        <w:t xml:space="preserve"> </w:t>
      </w:r>
      <w:r w:rsidRPr="00582D0B">
        <w:rPr>
          <w:sz w:val="22"/>
          <w:szCs w:val="22"/>
        </w:rPr>
        <w:t>.</w:t>
      </w:r>
    </w:p>
    <w:p w:rsidR="005045E7" w:rsidRPr="00582D0B" w:rsidRDefault="005045E7" w:rsidP="005045E7">
      <w:pPr>
        <w:tabs>
          <w:tab w:val="left" w:pos="0"/>
        </w:tabs>
        <w:snapToGrid w:val="0"/>
        <w:spacing w:line="276" w:lineRule="auto"/>
        <w:ind w:firstLine="567"/>
        <w:jc w:val="both"/>
        <w:rPr>
          <w:sz w:val="22"/>
          <w:szCs w:val="22"/>
        </w:rPr>
      </w:pPr>
      <w:r w:rsidRPr="00582D0B">
        <w:rPr>
          <w:sz w:val="22"/>
          <w:szCs w:val="22"/>
        </w:rPr>
        <w:t>Пост охраны расположен  на 1 этаже здания.</w:t>
      </w:r>
    </w:p>
    <w:p w:rsidR="005045E7" w:rsidRPr="00582D0B" w:rsidRDefault="005045E7" w:rsidP="005045E7">
      <w:pPr>
        <w:tabs>
          <w:tab w:val="left" w:pos="0"/>
        </w:tabs>
        <w:snapToGrid w:val="0"/>
        <w:spacing w:line="276" w:lineRule="auto"/>
        <w:ind w:firstLine="567"/>
        <w:jc w:val="both"/>
        <w:rPr>
          <w:sz w:val="22"/>
          <w:szCs w:val="22"/>
        </w:rPr>
      </w:pPr>
      <w:r w:rsidRPr="00582D0B">
        <w:rPr>
          <w:sz w:val="22"/>
          <w:szCs w:val="22"/>
        </w:rPr>
        <w:t>Услуги должны быть оказаны в соответствии с требованиями Федерального закона от 11.03.1992 №2487-1 «О частной детективной и охранной деятельности в Российской Федерации».</w:t>
      </w:r>
    </w:p>
    <w:p w:rsidR="005045E7" w:rsidRPr="00582D0B" w:rsidRDefault="005045E7" w:rsidP="005045E7">
      <w:pPr>
        <w:snapToGrid w:val="0"/>
        <w:spacing w:before="60" w:after="60" w:line="276" w:lineRule="auto"/>
        <w:ind w:firstLine="567"/>
        <w:jc w:val="both"/>
        <w:rPr>
          <w:bCs/>
          <w:spacing w:val="-5"/>
          <w:sz w:val="22"/>
          <w:szCs w:val="22"/>
          <w:lang w:eastAsia="ru-RU"/>
        </w:rPr>
      </w:pPr>
      <w:r w:rsidRPr="00582D0B">
        <w:rPr>
          <w:b/>
          <w:bCs/>
          <w:spacing w:val="-5"/>
          <w:sz w:val="22"/>
          <w:szCs w:val="22"/>
          <w:lang w:eastAsia="ru-RU"/>
        </w:rPr>
        <w:t>Период оказания услуг:</w:t>
      </w:r>
      <w:r w:rsidRPr="00582D0B">
        <w:rPr>
          <w:bCs/>
          <w:spacing w:val="-5"/>
          <w:sz w:val="22"/>
          <w:szCs w:val="22"/>
          <w:lang w:eastAsia="ru-RU"/>
        </w:rPr>
        <w:t xml:space="preserve"> Начало оказания услуг: 00 час. 00 мин. 01 </w:t>
      </w:r>
      <w:r>
        <w:rPr>
          <w:bCs/>
          <w:spacing w:val="-5"/>
          <w:sz w:val="22"/>
          <w:szCs w:val="22"/>
          <w:lang w:eastAsia="ru-RU"/>
        </w:rPr>
        <w:t xml:space="preserve">января </w:t>
      </w:r>
      <w:r w:rsidRPr="00582D0B">
        <w:rPr>
          <w:bCs/>
          <w:spacing w:val="-5"/>
          <w:sz w:val="22"/>
          <w:szCs w:val="22"/>
          <w:lang w:eastAsia="ru-RU"/>
        </w:rPr>
        <w:t>201</w:t>
      </w:r>
      <w:r>
        <w:rPr>
          <w:bCs/>
          <w:spacing w:val="-5"/>
          <w:sz w:val="22"/>
          <w:szCs w:val="22"/>
          <w:lang w:eastAsia="ru-RU"/>
        </w:rPr>
        <w:t>7</w:t>
      </w:r>
      <w:r w:rsidRPr="00582D0B">
        <w:rPr>
          <w:bCs/>
          <w:spacing w:val="-5"/>
          <w:sz w:val="22"/>
          <w:szCs w:val="22"/>
          <w:lang w:eastAsia="ru-RU"/>
        </w:rPr>
        <w:t xml:space="preserve"> г.</w:t>
      </w:r>
    </w:p>
    <w:p w:rsidR="005045E7" w:rsidRPr="00582D0B" w:rsidRDefault="005045E7" w:rsidP="005045E7">
      <w:pPr>
        <w:snapToGrid w:val="0"/>
        <w:spacing w:before="60" w:after="60" w:line="276" w:lineRule="auto"/>
        <w:ind w:firstLine="567"/>
        <w:jc w:val="both"/>
        <w:rPr>
          <w:bCs/>
          <w:spacing w:val="-5"/>
          <w:sz w:val="22"/>
          <w:szCs w:val="22"/>
          <w:lang w:eastAsia="ru-RU"/>
        </w:rPr>
      </w:pPr>
      <w:r w:rsidRPr="00582D0B">
        <w:rPr>
          <w:bCs/>
          <w:spacing w:val="-5"/>
          <w:sz w:val="22"/>
          <w:szCs w:val="22"/>
          <w:lang w:eastAsia="ru-RU"/>
        </w:rPr>
        <w:t xml:space="preserve">                                          Окончание оказания услуг: 24 час. 00 мин. 3</w:t>
      </w:r>
      <w:r>
        <w:rPr>
          <w:bCs/>
          <w:spacing w:val="-5"/>
          <w:sz w:val="22"/>
          <w:szCs w:val="22"/>
          <w:lang w:eastAsia="ru-RU"/>
        </w:rPr>
        <w:t>0 июня</w:t>
      </w:r>
      <w:r w:rsidRPr="00582D0B">
        <w:rPr>
          <w:bCs/>
          <w:spacing w:val="-5"/>
          <w:sz w:val="22"/>
          <w:szCs w:val="22"/>
          <w:lang w:eastAsia="ru-RU"/>
        </w:rPr>
        <w:t xml:space="preserve"> 201</w:t>
      </w:r>
      <w:r>
        <w:rPr>
          <w:bCs/>
          <w:spacing w:val="-5"/>
          <w:sz w:val="22"/>
          <w:szCs w:val="22"/>
          <w:lang w:eastAsia="ru-RU"/>
        </w:rPr>
        <w:t>7</w:t>
      </w:r>
      <w:r w:rsidRPr="00582D0B">
        <w:rPr>
          <w:bCs/>
          <w:spacing w:val="-5"/>
          <w:sz w:val="22"/>
          <w:szCs w:val="22"/>
          <w:lang w:eastAsia="ru-RU"/>
        </w:rPr>
        <w:t xml:space="preserve"> г.</w:t>
      </w:r>
    </w:p>
    <w:p w:rsidR="005045E7" w:rsidRPr="00582D0B" w:rsidRDefault="005045E7" w:rsidP="005045E7">
      <w:pPr>
        <w:snapToGrid w:val="0"/>
        <w:spacing w:before="60" w:after="60" w:line="276" w:lineRule="auto"/>
        <w:ind w:firstLine="567"/>
        <w:jc w:val="both"/>
        <w:rPr>
          <w:sz w:val="22"/>
          <w:szCs w:val="22"/>
        </w:rPr>
      </w:pPr>
      <w:r w:rsidRPr="00582D0B">
        <w:rPr>
          <w:sz w:val="22"/>
          <w:szCs w:val="22"/>
        </w:rPr>
        <w:t>Охрана объекта осуществляется  одним охранником  15 час</w:t>
      </w:r>
      <w:proofErr w:type="gramStart"/>
      <w:r w:rsidRPr="00582D0B">
        <w:rPr>
          <w:sz w:val="22"/>
          <w:szCs w:val="22"/>
        </w:rPr>
        <w:t>.</w:t>
      </w:r>
      <w:proofErr w:type="gramEnd"/>
      <w:r w:rsidRPr="00582D0B">
        <w:rPr>
          <w:sz w:val="22"/>
          <w:szCs w:val="22"/>
        </w:rPr>
        <w:t xml:space="preserve"> </w:t>
      </w:r>
      <w:proofErr w:type="gramStart"/>
      <w:r w:rsidRPr="00582D0B">
        <w:rPr>
          <w:sz w:val="22"/>
          <w:szCs w:val="22"/>
        </w:rPr>
        <w:t>в</w:t>
      </w:r>
      <w:proofErr w:type="gramEnd"/>
      <w:r w:rsidRPr="00582D0B">
        <w:rPr>
          <w:sz w:val="22"/>
          <w:szCs w:val="22"/>
        </w:rPr>
        <w:t xml:space="preserve"> сутки, включая в</w:t>
      </w:r>
      <w:r>
        <w:rPr>
          <w:sz w:val="22"/>
          <w:szCs w:val="22"/>
        </w:rPr>
        <w:t>ыходные и праздничные дни: с 17</w:t>
      </w:r>
      <w:r w:rsidRPr="00582D0B">
        <w:rPr>
          <w:sz w:val="22"/>
          <w:szCs w:val="22"/>
        </w:rPr>
        <w:t xml:space="preserve">-00 до 8-00. </w:t>
      </w:r>
    </w:p>
    <w:p w:rsidR="005045E7" w:rsidRPr="00582D0B" w:rsidRDefault="005045E7" w:rsidP="005045E7">
      <w:pPr>
        <w:suppressAutoHyphens w:val="0"/>
        <w:spacing w:line="276" w:lineRule="auto"/>
        <w:ind w:firstLine="567"/>
        <w:jc w:val="both"/>
        <w:rPr>
          <w:sz w:val="22"/>
          <w:szCs w:val="22"/>
          <w:lang w:eastAsia="ru-RU"/>
        </w:rPr>
      </w:pPr>
      <w:r w:rsidRPr="00582D0B">
        <w:rPr>
          <w:sz w:val="22"/>
          <w:szCs w:val="22"/>
          <w:lang w:eastAsia="en-US"/>
        </w:rPr>
        <w:t>Ежемесячно, не позднее двух рабочих дней после истечения месяца, в котором выполнялись услуги охраны, Исполнитель обязан  передавать</w:t>
      </w:r>
      <w:r w:rsidRPr="00582D0B">
        <w:rPr>
          <w:sz w:val="22"/>
          <w:szCs w:val="22"/>
          <w:lang w:eastAsia="ru-RU"/>
        </w:rPr>
        <w:t>:</w:t>
      </w:r>
    </w:p>
    <w:p w:rsidR="005045E7" w:rsidRPr="00582D0B" w:rsidRDefault="005045E7" w:rsidP="005045E7">
      <w:pPr>
        <w:numPr>
          <w:ilvl w:val="0"/>
          <w:numId w:val="6"/>
        </w:numPr>
        <w:suppressAutoHyphens w:val="0"/>
        <w:spacing w:line="276" w:lineRule="auto"/>
        <w:ind w:left="0" w:firstLine="567"/>
        <w:contextualSpacing/>
        <w:jc w:val="both"/>
        <w:rPr>
          <w:rFonts w:eastAsia="Calibri"/>
          <w:sz w:val="22"/>
          <w:szCs w:val="22"/>
          <w:lang w:eastAsia="en-US"/>
        </w:rPr>
      </w:pPr>
      <w:r w:rsidRPr="00582D0B">
        <w:rPr>
          <w:rFonts w:eastAsia="Calibri"/>
          <w:sz w:val="22"/>
          <w:szCs w:val="22"/>
          <w:lang w:eastAsia="en-US"/>
        </w:rPr>
        <w:t>счет-фактуру (в 2-х экземплярах);</w:t>
      </w:r>
    </w:p>
    <w:p w:rsidR="005045E7" w:rsidRPr="00582D0B" w:rsidRDefault="000E7BBB" w:rsidP="005045E7">
      <w:pPr>
        <w:numPr>
          <w:ilvl w:val="0"/>
          <w:numId w:val="6"/>
        </w:numPr>
        <w:suppressAutoHyphens w:val="0"/>
        <w:spacing w:line="276" w:lineRule="auto"/>
        <w:ind w:left="0" w:firstLine="567"/>
        <w:contextualSpacing/>
        <w:jc w:val="both"/>
        <w:rPr>
          <w:rFonts w:eastAsia="Calibri"/>
          <w:sz w:val="22"/>
          <w:szCs w:val="22"/>
          <w:lang w:eastAsia="en-US"/>
        </w:rPr>
      </w:pPr>
      <w:r>
        <w:rPr>
          <w:rFonts w:eastAsia="Calibri"/>
          <w:sz w:val="22"/>
          <w:szCs w:val="22"/>
          <w:lang w:eastAsia="en-US"/>
        </w:rPr>
        <w:t>а</w:t>
      </w:r>
      <w:r w:rsidR="005045E7" w:rsidRPr="00582D0B">
        <w:rPr>
          <w:rFonts w:eastAsia="Calibri"/>
          <w:sz w:val="22"/>
          <w:szCs w:val="22"/>
          <w:lang w:eastAsia="en-US"/>
        </w:rPr>
        <w:t>кт сдачи-приемки оказанных услуг (в 2-х экземплярах);</w:t>
      </w:r>
    </w:p>
    <w:p w:rsidR="005045E7" w:rsidRPr="00582D0B" w:rsidRDefault="005045E7" w:rsidP="005045E7">
      <w:pPr>
        <w:suppressAutoHyphens w:val="0"/>
        <w:ind w:firstLine="567"/>
        <w:jc w:val="both"/>
        <w:rPr>
          <w:b/>
          <w:color w:val="000000"/>
          <w:sz w:val="22"/>
          <w:szCs w:val="22"/>
          <w:lang w:eastAsia="ru-RU"/>
        </w:rPr>
      </w:pPr>
    </w:p>
    <w:p w:rsidR="005045E7" w:rsidRPr="00582D0B" w:rsidRDefault="005045E7" w:rsidP="005045E7">
      <w:pPr>
        <w:widowControl w:val="0"/>
        <w:suppressAutoHyphens w:val="0"/>
        <w:autoSpaceDN w:val="0"/>
        <w:adjustRightInd w:val="0"/>
        <w:spacing w:line="276" w:lineRule="auto"/>
        <w:ind w:firstLine="567"/>
        <w:jc w:val="center"/>
        <w:rPr>
          <w:b/>
          <w:sz w:val="22"/>
          <w:szCs w:val="22"/>
          <w:lang w:eastAsia="ru-RU"/>
        </w:rPr>
      </w:pPr>
      <w:r w:rsidRPr="00582D0B">
        <w:rPr>
          <w:b/>
          <w:sz w:val="22"/>
          <w:szCs w:val="22"/>
          <w:lang w:eastAsia="ru-RU"/>
        </w:rPr>
        <w:t>Обязанности Исполнителя при оказании услуг по охране Объекта.</w:t>
      </w:r>
    </w:p>
    <w:p w:rsidR="005045E7" w:rsidRPr="00582D0B" w:rsidRDefault="005045E7" w:rsidP="005045E7">
      <w:pPr>
        <w:widowControl w:val="0"/>
        <w:suppressAutoHyphens w:val="0"/>
        <w:autoSpaceDN w:val="0"/>
        <w:adjustRightInd w:val="0"/>
        <w:spacing w:line="276" w:lineRule="auto"/>
        <w:ind w:firstLine="567"/>
        <w:jc w:val="both"/>
        <w:rPr>
          <w:sz w:val="22"/>
          <w:szCs w:val="22"/>
          <w:lang w:eastAsia="ru-RU"/>
        </w:rPr>
      </w:pPr>
      <w:r w:rsidRPr="00582D0B">
        <w:rPr>
          <w:sz w:val="22"/>
          <w:szCs w:val="22"/>
          <w:lang w:eastAsia="ru-RU"/>
        </w:rPr>
        <w:t xml:space="preserve">Осуществление </w:t>
      </w:r>
      <w:proofErr w:type="gramStart"/>
      <w:r w:rsidRPr="00582D0B">
        <w:rPr>
          <w:sz w:val="22"/>
          <w:szCs w:val="22"/>
          <w:lang w:eastAsia="ru-RU"/>
        </w:rPr>
        <w:t>контроля за</w:t>
      </w:r>
      <w:proofErr w:type="gramEnd"/>
      <w:r w:rsidRPr="00582D0B">
        <w:rPr>
          <w:sz w:val="22"/>
          <w:szCs w:val="22"/>
          <w:lang w:eastAsia="ru-RU"/>
        </w:rPr>
        <w:t xml:space="preserve"> соблюдением на Объекте установленных правил внутреннего порядка.</w:t>
      </w:r>
    </w:p>
    <w:p w:rsidR="005045E7" w:rsidRPr="00582D0B" w:rsidRDefault="005045E7" w:rsidP="005045E7">
      <w:pPr>
        <w:widowControl w:val="0"/>
        <w:tabs>
          <w:tab w:val="num" w:pos="1080"/>
        </w:tabs>
        <w:suppressAutoHyphens w:val="0"/>
        <w:autoSpaceDN w:val="0"/>
        <w:adjustRightInd w:val="0"/>
        <w:spacing w:line="276" w:lineRule="auto"/>
        <w:ind w:firstLine="567"/>
        <w:jc w:val="both"/>
        <w:rPr>
          <w:sz w:val="22"/>
          <w:szCs w:val="22"/>
          <w:lang w:eastAsia="ru-RU"/>
        </w:rPr>
      </w:pPr>
      <w:r w:rsidRPr="00582D0B">
        <w:rPr>
          <w:sz w:val="22"/>
          <w:szCs w:val="22"/>
          <w:lang w:eastAsia="ru-RU"/>
        </w:rPr>
        <w:t>Обеспечение безопасности Объекта, принятого под охрану.</w:t>
      </w:r>
    </w:p>
    <w:p w:rsidR="005045E7" w:rsidRPr="00582D0B" w:rsidRDefault="005045E7" w:rsidP="005045E7">
      <w:pPr>
        <w:widowControl w:val="0"/>
        <w:tabs>
          <w:tab w:val="num" w:pos="1080"/>
        </w:tabs>
        <w:suppressAutoHyphens w:val="0"/>
        <w:autoSpaceDN w:val="0"/>
        <w:adjustRightInd w:val="0"/>
        <w:spacing w:line="276" w:lineRule="auto"/>
        <w:ind w:firstLine="567"/>
        <w:jc w:val="both"/>
        <w:rPr>
          <w:sz w:val="22"/>
          <w:szCs w:val="22"/>
          <w:lang w:eastAsia="ru-RU"/>
        </w:rPr>
      </w:pPr>
      <w:r w:rsidRPr="00582D0B">
        <w:rPr>
          <w:sz w:val="22"/>
          <w:szCs w:val="22"/>
          <w:lang w:eastAsia="ru-RU"/>
        </w:rPr>
        <w:t>Обеспечение общественного порядка в помещениях охраняемого Объекта и прилегающей территории.</w:t>
      </w:r>
    </w:p>
    <w:p w:rsidR="005045E7" w:rsidRPr="00582D0B" w:rsidRDefault="005045E7" w:rsidP="005045E7">
      <w:pPr>
        <w:widowControl w:val="0"/>
        <w:tabs>
          <w:tab w:val="num" w:pos="1080"/>
        </w:tabs>
        <w:suppressAutoHyphens w:val="0"/>
        <w:autoSpaceDN w:val="0"/>
        <w:adjustRightInd w:val="0"/>
        <w:spacing w:line="276" w:lineRule="auto"/>
        <w:ind w:firstLine="567"/>
        <w:jc w:val="both"/>
        <w:rPr>
          <w:sz w:val="22"/>
          <w:szCs w:val="22"/>
          <w:lang w:eastAsia="ru-RU"/>
        </w:rPr>
      </w:pPr>
      <w:r w:rsidRPr="00582D0B">
        <w:rPr>
          <w:sz w:val="22"/>
          <w:szCs w:val="22"/>
          <w:lang w:eastAsia="ru-RU"/>
        </w:rPr>
        <w:t>Совершение обходов охраняемой территории с целью предупреждения совершения противоправных деяний не реже одного раза в час.</w:t>
      </w:r>
    </w:p>
    <w:p w:rsidR="005045E7" w:rsidRPr="00582D0B" w:rsidRDefault="005045E7" w:rsidP="005045E7">
      <w:pPr>
        <w:widowControl w:val="0"/>
        <w:tabs>
          <w:tab w:val="num" w:pos="1080"/>
        </w:tabs>
        <w:suppressAutoHyphens w:val="0"/>
        <w:autoSpaceDN w:val="0"/>
        <w:adjustRightInd w:val="0"/>
        <w:spacing w:line="276" w:lineRule="auto"/>
        <w:ind w:firstLine="567"/>
        <w:jc w:val="both"/>
        <w:rPr>
          <w:sz w:val="22"/>
          <w:szCs w:val="22"/>
          <w:lang w:eastAsia="ru-RU"/>
        </w:rPr>
      </w:pPr>
      <w:r w:rsidRPr="00582D0B">
        <w:rPr>
          <w:sz w:val="22"/>
          <w:szCs w:val="22"/>
          <w:lang w:eastAsia="ru-RU"/>
        </w:rPr>
        <w:t>Пресечение проникновения на охраняемую территорию посторонних лиц в нерабочее время и выходные дни, а в случае проникновения ─ принятие мер к их задержанию.</w:t>
      </w:r>
    </w:p>
    <w:p w:rsidR="005045E7" w:rsidRPr="00582D0B" w:rsidRDefault="005045E7" w:rsidP="005045E7">
      <w:pPr>
        <w:widowControl w:val="0"/>
        <w:tabs>
          <w:tab w:val="num" w:pos="1080"/>
        </w:tabs>
        <w:suppressAutoHyphens w:val="0"/>
        <w:autoSpaceDN w:val="0"/>
        <w:adjustRightInd w:val="0"/>
        <w:spacing w:line="276" w:lineRule="auto"/>
        <w:ind w:firstLine="567"/>
        <w:jc w:val="both"/>
        <w:rPr>
          <w:sz w:val="22"/>
          <w:szCs w:val="22"/>
          <w:lang w:eastAsia="ru-RU"/>
        </w:rPr>
      </w:pPr>
      <w:r w:rsidRPr="00582D0B">
        <w:rPr>
          <w:sz w:val="22"/>
          <w:szCs w:val="22"/>
          <w:lang w:eastAsia="ru-RU"/>
        </w:rPr>
        <w:t>Осуществление профилактики возникновения чрезвычайных ситуаций (террористический акт, пожар) и оказание помощи при организации эвакуации сотрудников и посетителей (совместно с оперативными службами) в случае их возникновения.</w:t>
      </w:r>
    </w:p>
    <w:p w:rsidR="005045E7" w:rsidRPr="00582D0B" w:rsidRDefault="005045E7" w:rsidP="005045E7">
      <w:pPr>
        <w:widowControl w:val="0"/>
        <w:tabs>
          <w:tab w:val="num" w:pos="1080"/>
        </w:tabs>
        <w:suppressAutoHyphens w:val="0"/>
        <w:autoSpaceDN w:val="0"/>
        <w:adjustRightInd w:val="0"/>
        <w:spacing w:line="276" w:lineRule="auto"/>
        <w:ind w:firstLine="567"/>
        <w:jc w:val="both"/>
        <w:rPr>
          <w:sz w:val="22"/>
          <w:szCs w:val="22"/>
          <w:lang w:eastAsia="ru-RU"/>
        </w:rPr>
      </w:pPr>
      <w:r w:rsidRPr="00582D0B">
        <w:rPr>
          <w:sz w:val="22"/>
          <w:szCs w:val="22"/>
          <w:lang w:eastAsia="ru-RU"/>
        </w:rPr>
        <w:t>Своевременное информирование Заказчика, а в случае необходимости правоохранительных органов, о фактах нарушения внутреннего распорядка.</w:t>
      </w:r>
    </w:p>
    <w:p w:rsidR="005045E7" w:rsidRPr="00582D0B" w:rsidRDefault="005045E7" w:rsidP="005045E7">
      <w:pPr>
        <w:widowControl w:val="0"/>
        <w:tabs>
          <w:tab w:val="num" w:pos="1080"/>
        </w:tabs>
        <w:suppressAutoHyphens w:val="0"/>
        <w:autoSpaceDN w:val="0"/>
        <w:adjustRightInd w:val="0"/>
        <w:spacing w:line="276" w:lineRule="auto"/>
        <w:ind w:firstLine="567"/>
        <w:jc w:val="both"/>
        <w:rPr>
          <w:sz w:val="22"/>
          <w:szCs w:val="22"/>
          <w:lang w:eastAsia="ru-RU"/>
        </w:rPr>
      </w:pPr>
      <w:r w:rsidRPr="00582D0B">
        <w:rPr>
          <w:sz w:val="22"/>
          <w:szCs w:val="22"/>
          <w:lang w:eastAsia="ru-RU"/>
        </w:rPr>
        <w:t>Своевременное реагирование на проявление угроз террористического характера, срабатывание средств охранной пожарной сигнализации, на проявление на Объекте признаков возгорания, принятие необходимых мер адекватного реагирования (вызов специальных служб, сообщение Заказчику, принятие мер с помощью подручных средств).</w:t>
      </w:r>
    </w:p>
    <w:p w:rsidR="005045E7" w:rsidRPr="00582D0B" w:rsidRDefault="005045E7" w:rsidP="005045E7">
      <w:pPr>
        <w:widowControl w:val="0"/>
        <w:tabs>
          <w:tab w:val="num" w:pos="1080"/>
        </w:tabs>
        <w:suppressAutoHyphens w:val="0"/>
        <w:autoSpaceDN w:val="0"/>
        <w:adjustRightInd w:val="0"/>
        <w:spacing w:line="276" w:lineRule="auto"/>
        <w:ind w:firstLine="567"/>
        <w:jc w:val="both"/>
        <w:rPr>
          <w:sz w:val="22"/>
          <w:szCs w:val="22"/>
          <w:lang w:eastAsia="ru-RU"/>
        </w:rPr>
      </w:pPr>
      <w:r w:rsidRPr="00582D0B">
        <w:rPr>
          <w:sz w:val="22"/>
          <w:szCs w:val="22"/>
          <w:lang w:eastAsia="ru-RU"/>
        </w:rPr>
        <w:t xml:space="preserve">Соблюдение мер пожарной безопасности, санитарно-эпидемиологических и иных правил и норм, установленных законодательством Российской Федерации. </w:t>
      </w:r>
    </w:p>
    <w:p w:rsidR="005045E7" w:rsidRPr="00582D0B" w:rsidRDefault="005045E7" w:rsidP="005045E7">
      <w:pPr>
        <w:widowControl w:val="0"/>
        <w:tabs>
          <w:tab w:val="num" w:pos="1080"/>
        </w:tabs>
        <w:suppressAutoHyphens w:val="0"/>
        <w:autoSpaceDN w:val="0"/>
        <w:adjustRightInd w:val="0"/>
        <w:spacing w:line="276" w:lineRule="auto"/>
        <w:ind w:firstLine="567"/>
        <w:jc w:val="both"/>
        <w:rPr>
          <w:sz w:val="22"/>
          <w:szCs w:val="22"/>
          <w:lang w:eastAsia="ru-RU"/>
        </w:rPr>
      </w:pPr>
      <w:r w:rsidRPr="00582D0B">
        <w:rPr>
          <w:sz w:val="22"/>
          <w:szCs w:val="22"/>
          <w:lang w:eastAsia="ru-RU"/>
        </w:rPr>
        <w:t>Разработка долж</w:t>
      </w:r>
      <w:r>
        <w:rPr>
          <w:sz w:val="22"/>
          <w:szCs w:val="22"/>
          <w:lang w:eastAsia="ru-RU"/>
        </w:rPr>
        <w:t>ностной инструкции сотрудников</w:t>
      </w:r>
      <w:r w:rsidRPr="00582D0B">
        <w:rPr>
          <w:sz w:val="22"/>
          <w:szCs w:val="22"/>
          <w:lang w:eastAsia="ru-RU"/>
        </w:rPr>
        <w:t>.</w:t>
      </w:r>
    </w:p>
    <w:p w:rsidR="005045E7" w:rsidRPr="00582D0B" w:rsidRDefault="005045E7" w:rsidP="005045E7">
      <w:pPr>
        <w:suppressAutoHyphens w:val="0"/>
        <w:spacing w:line="276" w:lineRule="auto"/>
        <w:ind w:firstLine="567"/>
        <w:jc w:val="both"/>
        <w:rPr>
          <w:sz w:val="22"/>
          <w:szCs w:val="22"/>
          <w:lang w:eastAsia="ru-RU"/>
        </w:rPr>
      </w:pPr>
    </w:p>
    <w:p w:rsidR="005045E7" w:rsidRPr="00582D0B" w:rsidRDefault="005045E7" w:rsidP="005045E7">
      <w:pPr>
        <w:widowControl w:val="0"/>
        <w:suppressAutoHyphens w:val="0"/>
        <w:autoSpaceDN w:val="0"/>
        <w:adjustRightInd w:val="0"/>
        <w:spacing w:line="276" w:lineRule="auto"/>
        <w:ind w:firstLine="567"/>
        <w:jc w:val="center"/>
        <w:rPr>
          <w:b/>
          <w:sz w:val="22"/>
          <w:szCs w:val="22"/>
          <w:lang w:eastAsia="ru-RU"/>
        </w:rPr>
      </w:pPr>
      <w:r w:rsidRPr="00582D0B">
        <w:rPr>
          <w:b/>
          <w:sz w:val="22"/>
          <w:szCs w:val="22"/>
          <w:lang w:eastAsia="ru-RU"/>
        </w:rPr>
        <w:t>Требования, установленные Заказчиком:</w:t>
      </w:r>
    </w:p>
    <w:p w:rsidR="005045E7" w:rsidRPr="00582D0B" w:rsidRDefault="005045E7" w:rsidP="005045E7">
      <w:pPr>
        <w:snapToGrid w:val="0"/>
        <w:spacing w:before="60" w:after="60"/>
        <w:ind w:firstLine="175"/>
        <w:jc w:val="both"/>
        <w:rPr>
          <w:kern w:val="28"/>
          <w:sz w:val="22"/>
          <w:szCs w:val="22"/>
        </w:rPr>
      </w:pPr>
      <w:r w:rsidRPr="00582D0B">
        <w:rPr>
          <w:kern w:val="28"/>
          <w:sz w:val="22"/>
          <w:szCs w:val="22"/>
        </w:rPr>
        <w:t>Исполнитель должен иметь лицензию (копию) на осуществление частной охранной деятельности (согласно  п. 32 ч. 1 ст. 12 Федерального закона от 04.05.2011 г. N 99-ФЗ "О лицензировании отдельных видов деятельности"), в случае если участником размещения заказа является частная охранная организация.</w:t>
      </w:r>
    </w:p>
    <w:p w:rsidR="005045E7" w:rsidRPr="00582D0B" w:rsidRDefault="005045E7" w:rsidP="005045E7">
      <w:pPr>
        <w:widowControl w:val="0"/>
        <w:suppressAutoHyphens w:val="0"/>
        <w:autoSpaceDN w:val="0"/>
        <w:adjustRightInd w:val="0"/>
        <w:spacing w:line="276" w:lineRule="auto"/>
        <w:ind w:firstLine="567"/>
        <w:rPr>
          <w:b/>
          <w:sz w:val="22"/>
          <w:szCs w:val="22"/>
          <w:lang w:eastAsia="ru-RU"/>
        </w:rPr>
      </w:pPr>
    </w:p>
    <w:p w:rsidR="005045E7" w:rsidRPr="00582D0B" w:rsidRDefault="005045E7" w:rsidP="005045E7">
      <w:pPr>
        <w:widowControl w:val="0"/>
        <w:tabs>
          <w:tab w:val="left" w:pos="851"/>
        </w:tabs>
        <w:suppressAutoHyphens w:val="0"/>
        <w:autoSpaceDN w:val="0"/>
        <w:adjustRightInd w:val="0"/>
        <w:spacing w:line="276" w:lineRule="auto"/>
        <w:ind w:firstLine="567"/>
        <w:jc w:val="both"/>
        <w:rPr>
          <w:sz w:val="22"/>
          <w:szCs w:val="22"/>
          <w:lang w:eastAsia="ru-RU"/>
        </w:rPr>
      </w:pPr>
      <w:r w:rsidRPr="00582D0B">
        <w:rPr>
          <w:sz w:val="22"/>
          <w:szCs w:val="22"/>
          <w:lang w:eastAsia="ru-RU"/>
        </w:rPr>
        <w:t>В течение 3-х дней после заключения контракта Исполнитель обязан предоставить:</w:t>
      </w:r>
    </w:p>
    <w:p w:rsidR="005045E7" w:rsidRPr="00582D0B" w:rsidRDefault="000E7BBB" w:rsidP="005045E7">
      <w:pPr>
        <w:widowControl w:val="0"/>
        <w:numPr>
          <w:ilvl w:val="0"/>
          <w:numId w:val="7"/>
        </w:numPr>
        <w:tabs>
          <w:tab w:val="left" w:pos="284"/>
        </w:tabs>
        <w:suppressAutoHyphens w:val="0"/>
        <w:autoSpaceDN w:val="0"/>
        <w:adjustRightInd w:val="0"/>
        <w:spacing w:line="276" w:lineRule="auto"/>
        <w:ind w:left="284" w:firstLine="0"/>
        <w:contextualSpacing/>
        <w:jc w:val="both"/>
        <w:rPr>
          <w:sz w:val="22"/>
          <w:szCs w:val="22"/>
          <w:lang w:eastAsia="ru-RU"/>
        </w:rPr>
      </w:pPr>
      <w:r>
        <w:rPr>
          <w:sz w:val="22"/>
          <w:szCs w:val="22"/>
          <w:lang w:eastAsia="ru-RU"/>
        </w:rPr>
        <w:lastRenderedPageBreak/>
        <w:t>к</w:t>
      </w:r>
      <w:r w:rsidR="005045E7" w:rsidRPr="00582D0B">
        <w:rPr>
          <w:sz w:val="22"/>
          <w:szCs w:val="22"/>
          <w:lang w:eastAsia="ru-RU"/>
        </w:rPr>
        <w:t>опию лицензии на данный вид деятельности.</w:t>
      </w:r>
    </w:p>
    <w:p w:rsidR="005045E7" w:rsidRPr="00582D0B" w:rsidRDefault="000E7BBB" w:rsidP="005045E7">
      <w:pPr>
        <w:widowControl w:val="0"/>
        <w:numPr>
          <w:ilvl w:val="0"/>
          <w:numId w:val="7"/>
        </w:numPr>
        <w:tabs>
          <w:tab w:val="left" w:pos="284"/>
        </w:tabs>
        <w:suppressAutoHyphens w:val="0"/>
        <w:autoSpaceDN w:val="0"/>
        <w:adjustRightInd w:val="0"/>
        <w:spacing w:line="276" w:lineRule="auto"/>
        <w:ind w:left="284" w:firstLine="0"/>
        <w:contextualSpacing/>
        <w:jc w:val="both"/>
        <w:rPr>
          <w:sz w:val="22"/>
          <w:szCs w:val="22"/>
          <w:lang w:eastAsia="ru-RU"/>
        </w:rPr>
      </w:pPr>
      <w:r>
        <w:rPr>
          <w:sz w:val="22"/>
          <w:szCs w:val="22"/>
          <w:lang w:eastAsia="ru-RU"/>
        </w:rPr>
        <w:t>к</w:t>
      </w:r>
      <w:r w:rsidR="005045E7" w:rsidRPr="00582D0B">
        <w:rPr>
          <w:sz w:val="22"/>
          <w:szCs w:val="22"/>
          <w:lang w:eastAsia="ru-RU"/>
        </w:rPr>
        <w:t>опии удостоверений охранников, задействованных на данном Объекте.</w:t>
      </w:r>
    </w:p>
    <w:p w:rsidR="005045E7" w:rsidRPr="00582D0B" w:rsidRDefault="000E7BBB" w:rsidP="005045E7">
      <w:pPr>
        <w:widowControl w:val="0"/>
        <w:numPr>
          <w:ilvl w:val="0"/>
          <w:numId w:val="7"/>
        </w:numPr>
        <w:tabs>
          <w:tab w:val="left" w:pos="284"/>
        </w:tabs>
        <w:suppressAutoHyphens w:val="0"/>
        <w:autoSpaceDN w:val="0"/>
        <w:adjustRightInd w:val="0"/>
        <w:spacing w:line="276" w:lineRule="auto"/>
        <w:ind w:left="284" w:firstLine="0"/>
        <w:contextualSpacing/>
        <w:jc w:val="both"/>
        <w:rPr>
          <w:b/>
          <w:sz w:val="22"/>
          <w:szCs w:val="22"/>
          <w:lang w:eastAsia="ru-RU"/>
        </w:rPr>
      </w:pPr>
      <w:r>
        <w:rPr>
          <w:sz w:val="22"/>
          <w:szCs w:val="22"/>
          <w:lang w:eastAsia="ru-RU"/>
        </w:rPr>
        <w:t>и</w:t>
      </w:r>
      <w:r w:rsidR="005045E7" w:rsidRPr="00582D0B">
        <w:rPr>
          <w:sz w:val="22"/>
          <w:szCs w:val="22"/>
          <w:lang w:eastAsia="ru-RU"/>
        </w:rPr>
        <w:t>нструкцию и перечень обязанностей сотрудников, привлекаемых к работе на Объекте.</w:t>
      </w:r>
    </w:p>
    <w:p w:rsidR="005045E7" w:rsidRPr="00582D0B" w:rsidRDefault="005045E7" w:rsidP="000E7BBB">
      <w:pPr>
        <w:widowControl w:val="0"/>
        <w:tabs>
          <w:tab w:val="left" w:pos="851"/>
        </w:tabs>
        <w:suppressAutoHyphens w:val="0"/>
        <w:autoSpaceDN w:val="0"/>
        <w:adjustRightInd w:val="0"/>
        <w:spacing w:line="276" w:lineRule="auto"/>
        <w:ind w:firstLine="142"/>
        <w:jc w:val="both"/>
        <w:rPr>
          <w:b/>
          <w:color w:val="000000" w:themeColor="text1"/>
          <w:sz w:val="22"/>
          <w:szCs w:val="22"/>
          <w:lang w:eastAsia="ru-RU"/>
        </w:rPr>
      </w:pPr>
      <w:r w:rsidRPr="00582D0B">
        <w:rPr>
          <w:color w:val="000000" w:themeColor="text1"/>
          <w:sz w:val="22"/>
          <w:szCs w:val="22"/>
          <w:lang w:eastAsia="ru-RU"/>
        </w:rPr>
        <w:t xml:space="preserve">Результаты ежедневной работы охранника должны быть отражены в Журнале приема-сдачи дежурств, который должен быть пронумерован, прошнурован и скреплен печатями обоих сторон.  </w:t>
      </w:r>
    </w:p>
    <w:p w:rsidR="005045E7" w:rsidRPr="00582D0B" w:rsidRDefault="005045E7" w:rsidP="005045E7">
      <w:pPr>
        <w:widowControl w:val="0"/>
        <w:suppressAutoHyphens w:val="0"/>
        <w:autoSpaceDN w:val="0"/>
        <w:adjustRightInd w:val="0"/>
        <w:spacing w:line="276" w:lineRule="auto"/>
        <w:ind w:firstLine="567"/>
        <w:jc w:val="both"/>
        <w:rPr>
          <w:b/>
          <w:sz w:val="22"/>
          <w:szCs w:val="22"/>
          <w:lang w:eastAsia="ru-RU"/>
        </w:rPr>
      </w:pPr>
    </w:p>
    <w:p w:rsidR="005045E7" w:rsidRPr="00582D0B" w:rsidRDefault="005045E7" w:rsidP="005045E7">
      <w:pPr>
        <w:tabs>
          <w:tab w:val="left" w:pos="7560"/>
        </w:tabs>
        <w:suppressAutoHyphens w:val="0"/>
        <w:spacing w:line="276" w:lineRule="auto"/>
        <w:ind w:firstLine="567"/>
        <w:jc w:val="center"/>
        <w:rPr>
          <w:b/>
          <w:bCs/>
          <w:sz w:val="22"/>
          <w:szCs w:val="22"/>
          <w:lang w:eastAsia="ru-RU"/>
        </w:rPr>
      </w:pPr>
      <w:r w:rsidRPr="00582D0B">
        <w:rPr>
          <w:b/>
          <w:bCs/>
          <w:sz w:val="22"/>
          <w:szCs w:val="22"/>
          <w:lang w:eastAsia="ru-RU"/>
        </w:rPr>
        <w:t>Требования к сотрудникам организации, осуществляющей охранную деятельность.</w:t>
      </w:r>
    </w:p>
    <w:p w:rsidR="005045E7" w:rsidRPr="00582D0B" w:rsidRDefault="005045E7" w:rsidP="005045E7">
      <w:pPr>
        <w:tabs>
          <w:tab w:val="left" w:pos="993"/>
          <w:tab w:val="left" w:pos="2410"/>
        </w:tabs>
        <w:suppressAutoHyphens w:val="0"/>
        <w:spacing w:line="276" w:lineRule="auto"/>
        <w:ind w:firstLine="567"/>
        <w:jc w:val="both"/>
        <w:rPr>
          <w:sz w:val="22"/>
          <w:szCs w:val="22"/>
          <w:lang w:eastAsia="ru-RU"/>
        </w:rPr>
      </w:pPr>
      <w:r w:rsidRPr="00582D0B">
        <w:rPr>
          <w:sz w:val="22"/>
          <w:szCs w:val="22"/>
          <w:lang w:eastAsia="ru-RU"/>
        </w:rPr>
        <w:t>Сотрудник охраны обязан:</w:t>
      </w:r>
    </w:p>
    <w:p w:rsidR="005045E7" w:rsidRPr="00582D0B" w:rsidRDefault="005045E7" w:rsidP="005045E7">
      <w:pPr>
        <w:numPr>
          <w:ilvl w:val="0"/>
          <w:numId w:val="8"/>
        </w:numPr>
        <w:suppressAutoHyphens w:val="0"/>
        <w:spacing w:line="276" w:lineRule="auto"/>
        <w:ind w:left="284" w:firstLine="0"/>
        <w:contextualSpacing/>
        <w:jc w:val="both"/>
        <w:rPr>
          <w:color w:val="000000" w:themeColor="text1"/>
          <w:sz w:val="22"/>
          <w:szCs w:val="22"/>
          <w:lang w:eastAsia="ru-RU"/>
        </w:rPr>
      </w:pPr>
      <w:r w:rsidRPr="00582D0B">
        <w:rPr>
          <w:color w:val="000000" w:themeColor="text1"/>
          <w:sz w:val="22"/>
          <w:szCs w:val="22"/>
          <w:lang w:eastAsia="ru-RU"/>
        </w:rPr>
        <w:t>быть одетым в форменную одежду и иметь спецсредства: фонари, телефоны сотовой связи;</w:t>
      </w:r>
    </w:p>
    <w:p w:rsidR="005045E7" w:rsidRPr="00582D0B" w:rsidRDefault="005045E7" w:rsidP="005045E7">
      <w:pPr>
        <w:numPr>
          <w:ilvl w:val="0"/>
          <w:numId w:val="8"/>
        </w:numPr>
        <w:suppressAutoHyphens w:val="0"/>
        <w:spacing w:line="276" w:lineRule="auto"/>
        <w:ind w:left="284" w:firstLine="0"/>
        <w:contextualSpacing/>
        <w:jc w:val="both"/>
        <w:rPr>
          <w:sz w:val="22"/>
          <w:szCs w:val="22"/>
          <w:lang w:eastAsia="ru-RU"/>
        </w:rPr>
      </w:pPr>
      <w:r w:rsidRPr="00582D0B">
        <w:rPr>
          <w:sz w:val="22"/>
          <w:szCs w:val="22"/>
          <w:lang w:eastAsia="ru-RU"/>
        </w:rPr>
        <w:t>прибывать на рабочее место в установленное время;</w:t>
      </w:r>
    </w:p>
    <w:p w:rsidR="005045E7" w:rsidRPr="00582D0B" w:rsidRDefault="005045E7" w:rsidP="005045E7">
      <w:pPr>
        <w:numPr>
          <w:ilvl w:val="0"/>
          <w:numId w:val="8"/>
        </w:numPr>
        <w:suppressAutoHyphens w:val="0"/>
        <w:spacing w:line="276" w:lineRule="auto"/>
        <w:ind w:left="284" w:firstLine="0"/>
        <w:jc w:val="both"/>
        <w:rPr>
          <w:sz w:val="22"/>
          <w:szCs w:val="22"/>
          <w:lang w:eastAsia="ru-RU"/>
        </w:rPr>
      </w:pPr>
      <w:r w:rsidRPr="00582D0B">
        <w:rPr>
          <w:sz w:val="22"/>
          <w:szCs w:val="22"/>
          <w:lang w:eastAsia="ru-RU"/>
        </w:rPr>
        <w:t>иметь при себе документы, удостоверяющие личность, лицензию на право осуществления охранной деятельности;</w:t>
      </w:r>
    </w:p>
    <w:p w:rsidR="005045E7" w:rsidRPr="00582D0B" w:rsidRDefault="005045E7" w:rsidP="005045E7">
      <w:pPr>
        <w:widowControl w:val="0"/>
        <w:numPr>
          <w:ilvl w:val="0"/>
          <w:numId w:val="8"/>
        </w:numPr>
        <w:suppressAutoHyphens w:val="0"/>
        <w:autoSpaceDN w:val="0"/>
        <w:adjustRightInd w:val="0"/>
        <w:spacing w:line="276" w:lineRule="auto"/>
        <w:ind w:left="284" w:firstLine="0"/>
        <w:jc w:val="both"/>
        <w:rPr>
          <w:sz w:val="22"/>
          <w:szCs w:val="22"/>
          <w:lang w:eastAsia="ru-RU"/>
        </w:rPr>
      </w:pPr>
      <w:r w:rsidRPr="00582D0B">
        <w:rPr>
          <w:sz w:val="22"/>
          <w:szCs w:val="22"/>
          <w:lang w:eastAsia="ru-RU"/>
        </w:rPr>
        <w:t>знать и выполнять требования должностных инструкций.</w:t>
      </w:r>
    </w:p>
    <w:p w:rsidR="005045E7" w:rsidRPr="00582D0B" w:rsidRDefault="005045E7" w:rsidP="005045E7">
      <w:pPr>
        <w:widowControl w:val="0"/>
        <w:numPr>
          <w:ilvl w:val="0"/>
          <w:numId w:val="8"/>
        </w:numPr>
        <w:suppressAutoHyphens w:val="0"/>
        <w:autoSpaceDN w:val="0"/>
        <w:adjustRightInd w:val="0"/>
        <w:spacing w:line="276" w:lineRule="auto"/>
        <w:ind w:left="284" w:firstLine="0"/>
        <w:jc w:val="both"/>
        <w:rPr>
          <w:sz w:val="22"/>
          <w:szCs w:val="22"/>
          <w:lang w:eastAsia="ru-RU"/>
        </w:rPr>
      </w:pPr>
      <w:r w:rsidRPr="00582D0B">
        <w:rPr>
          <w:sz w:val="22"/>
          <w:szCs w:val="22"/>
          <w:lang w:eastAsia="ru-RU"/>
        </w:rPr>
        <w:t>соблюдать требование о запрете нахождения в состоянии алкогольного и (или) наркотического и (или) токсического опьянения при выполнении должностных обязанностей.</w:t>
      </w:r>
    </w:p>
    <w:p w:rsidR="005045E7" w:rsidRPr="00582D0B" w:rsidRDefault="005045E7" w:rsidP="005045E7">
      <w:pPr>
        <w:tabs>
          <w:tab w:val="left" w:pos="142"/>
        </w:tabs>
        <w:suppressAutoHyphens w:val="0"/>
        <w:spacing w:line="276" w:lineRule="auto"/>
        <w:ind w:firstLine="567"/>
        <w:jc w:val="both"/>
        <w:rPr>
          <w:b/>
          <w:bCs/>
          <w:sz w:val="22"/>
          <w:szCs w:val="22"/>
          <w:lang w:eastAsia="ru-RU"/>
        </w:rPr>
      </w:pPr>
    </w:p>
    <w:p w:rsidR="005045E7" w:rsidRPr="00582D0B" w:rsidRDefault="005045E7" w:rsidP="005045E7">
      <w:pPr>
        <w:tabs>
          <w:tab w:val="left" w:pos="142"/>
        </w:tabs>
        <w:suppressAutoHyphens w:val="0"/>
        <w:spacing w:line="276" w:lineRule="auto"/>
        <w:ind w:firstLine="567"/>
        <w:jc w:val="center"/>
        <w:rPr>
          <w:b/>
          <w:bCs/>
          <w:sz w:val="22"/>
          <w:szCs w:val="22"/>
          <w:lang w:eastAsia="ru-RU"/>
        </w:rPr>
      </w:pPr>
      <w:r w:rsidRPr="00582D0B">
        <w:rPr>
          <w:b/>
          <w:bCs/>
          <w:sz w:val="22"/>
          <w:szCs w:val="22"/>
          <w:lang w:eastAsia="ru-RU"/>
        </w:rPr>
        <w:t>Ответственность организации, осуществляющей охранную деятельность.</w:t>
      </w:r>
    </w:p>
    <w:p w:rsidR="005045E7" w:rsidRPr="00582D0B" w:rsidRDefault="005045E7" w:rsidP="005045E7">
      <w:pPr>
        <w:tabs>
          <w:tab w:val="left" w:pos="142"/>
          <w:tab w:val="left" w:pos="1134"/>
        </w:tabs>
        <w:suppressAutoHyphens w:val="0"/>
        <w:spacing w:line="276" w:lineRule="auto"/>
        <w:ind w:firstLine="567"/>
        <w:jc w:val="both"/>
        <w:rPr>
          <w:sz w:val="22"/>
          <w:szCs w:val="22"/>
          <w:lang w:eastAsia="ru-RU"/>
        </w:rPr>
      </w:pPr>
      <w:r w:rsidRPr="00582D0B">
        <w:rPr>
          <w:sz w:val="22"/>
          <w:szCs w:val="22"/>
          <w:lang w:eastAsia="ru-RU"/>
        </w:rPr>
        <w:t xml:space="preserve">Организация, осуществляющая охранную деятельность, несёт полную материальную ответственность </w:t>
      </w:r>
      <w:proofErr w:type="gramStart"/>
      <w:r w:rsidRPr="00582D0B">
        <w:rPr>
          <w:sz w:val="22"/>
          <w:szCs w:val="22"/>
          <w:lang w:eastAsia="ru-RU"/>
        </w:rPr>
        <w:t>за</w:t>
      </w:r>
      <w:proofErr w:type="gramEnd"/>
      <w:r w:rsidRPr="00582D0B">
        <w:rPr>
          <w:sz w:val="22"/>
          <w:szCs w:val="22"/>
          <w:lang w:eastAsia="ru-RU"/>
        </w:rPr>
        <w:t>:</w:t>
      </w:r>
    </w:p>
    <w:p w:rsidR="005045E7" w:rsidRPr="00582D0B" w:rsidRDefault="005045E7" w:rsidP="005045E7">
      <w:pPr>
        <w:numPr>
          <w:ilvl w:val="0"/>
          <w:numId w:val="9"/>
        </w:numPr>
        <w:tabs>
          <w:tab w:val="left" w:pos="142"/>
          <w:tab w:val="num" w:pos="851"/>
          <w:tab w:val="left" w:pos="1134"/>
        </w:tabs>
        <w:suppressAutoHyphens w:val="0"/>
        <w:spacing w:line="276" w:lineRule="auto"/>
        <w:contextualSpacing/>
        <w:jc w:val="both"/>
        <w:rPr>
          <w:sz w:val="22"/>
          <w:szCs w:val="22"/>
          <w:lang w:eastAsia="ru-RU"/>
        </w:rPr>
      </w:pPr>
      <w:r>
        <w:rPr>
          <w:sz w:val="22"/>
          <w:szCs w:val="22"/>
          <w:lang w:eastAsia="ru-RU"/>
        </w:rPr>
        <w:t>у</w:t>
      </w:r>
      <w:r w:rsidRPr="00582D0B">
        <w:rPr>
          <w:sz w:val="22"/>
          <w:szCs w:val="22"/>
          <w:lang w:eastAsia="ru-RU"/>
        </w:rPr>
        <w:t>щерб, причиненный кражей, совершенной посредством взлома на Объекте запоров, замков, дверей, окон, ограждений, либо иными способами в результате ненадлежащей охраны;</w:t>
      </w:r>
    </w:p>
    <w:p w:rsidR="005045E7" w:rsidRPr="00582D0B" w:rsidRDefault="005045E7" w:rsidP="005045E7">
      <w:pPr>
        <w:numPr>
          <w:ilvl w:val="0"/>
          <w:numId w:val="9"/>
        </w:numPr>
        <w:tabs>
          <w:tab w:val="left" w:pos="142"/>
          <w:tab w:val="num" w:pos="851"/>
          <w:tab w:val="left" w:pos="1134"/>
          <w:tab w:val="left" w:pos="2160"/>
        </w:tabs>
        <w:suppressAutoHyphens w:val="0"/>
        <w:spacing w:line="276" w:lineRule="auto"/>
        <w:jc w:val="both"/>
        <w:rPr>
          <w:sz w:val="22"/>
          <w:szCs w:val="22"/>
          <w:lang w:eastAsia="ru-RU"/>
        </w:rPr>
      </w:pPr>
      <w:r>
        <w:rPr>
          <w:sz w:val="22"/>
          <w:szCs w:val="22"/>
          <w:lang w:eastAsia="ru-RU"/>
        </w:rPr>
        <w:t>у</w:t>
      </w:r>
      <w:r w:rsidRPr="00582D0B">
        <w:rPr>
          <w:sz w:val="22"/>
          <w:szCs w:val="22"/>
          <w:lang w:eastAsia="ru-RU"/>
        </w:rPr>
        <w:t>щерб, нанесенный уничтожением или повреждением имущества (в том числе путем поджога) посторонними лицами в результате ненадлежащей охраны;</w:t>
      </w:r>
    </w:p>
    <w:p w:rsidR="005045E7" w:rsidRPr="00582D0B" w:rsidRDefault="005045E7" w:rsidP="005045E7">
      <w:pPr>
        <w:numPr>
          <w:ilvl w:val="0"/>
          <w:numId w:val="9"/>
        </w:numPr>
        <w:tabs>
          <w:tab w:val="left" w:pos="142"/>
          <w:tab w:val="num" w:pos="851"/>
          <w:tab w:val="left" w:pos="1134"/>
        </w:tabs>
        <w:suppressAutoHyphens w:val="0"/>
        <w:spacing w:line="276" w:lineRule="auto"/>
        <w:jc w:val="both"/>
        <w:rPr>
          <w:sz w:val="22"/>
          <w:szCs w:val="22"/>
          <w:lang w:eastAsia="ru-RU"/>
        </w:rPr>
      </w:pPr>
      <w:r>
        <w:rPr>
          <w:sz w:val="22"/>
          <w:szCs w:val="22"/>
          <w:lang w:eastAsia="ru-RU"/>
        </w:rPr>
        <w:t>у</w:t>
      </w:r>
      <w:r w:rsidRPr="00582D0B">
        <w:rPr>
          <w:sz w:val="22"/>
          <w:szCs w:val="22"/>
          <w:lang w:eastAsia="ru-RU"/>
        </w:rPr>
        <w:t>щерб, причиненный пожаром  или в силу других причин по вине работников, осуществляющих охрану.</w:t>
      </w:r>
    </w:p>
    <w:p w:rsidR="005045E7" w:rsidRPr="00582D0B" w:rsidRDefault="005045E7" w:rsidP="005045E7">
      <w:pPr>
        <w:spacing w:before="120" w:after="120" w:line="276" w:lineRule="auto"/>
        <w:ind w:firstLine="709"/>
        <w:jc w:val="both"/>
        <w:rPr>
          <w:iCs/>
          <w:sz w:val="22"/>
          <w:szCs w:val="22"/>
        </w:rPr>
      </w:pPr>
      <w:r w:rsidRPr="00582D0B">
        <w:rPr>
          <w:i/>
          <w:iCs/>
          <w:sz w:val="22"/>
          <w:szCs w:val="22"/>
        </w:rPr>
        <w:t>Ответственность Исполнителя наступает тогда, когда вина его сотрудников в нанесении ущерба (причинении вреда) подтверждается выводами совместно проведенного сторонами служебного расследования либо (в случае разногласий между сторонами) соответствующим решением суда. Не подлежит возмещению Исполнителем вред, если он причинен в состоянии необходимой обороны или крайней необходимости.</w:t>
      </w:r>
    </w:p>
    <w:p w:rsidR="005045E7" w:rsidRDefault="005045E7" w:rsidP="00033CF1">
      <w:pPr>
        <w:widowControl w:val="0"/>
        <w:suppressAutoHyphens w:val="0"/>
        <w:jc w:val="center"/>
        <w:rPr>
          <w:b/>
          <w:color w:val="000000"/>
          <w:sz w:val="22"/>
          <w:szCs w:val="22"/>
          <w:lang w:eastAsia="x-none"/>
        </w:rPr>
      </w:pPr>
    </w:p>
    <w:tbl>
      <w:tblPr>
        <w:tblW w:w="9959" w:type="dxa"/>
        <w:jc w:val="center"/>
        <w:tblLook w:val="01E0" w:firstRow="1" w:lastRow="1" w:firstColumn="1" w:lastColumn="1" w:noHBand="0" w:noVBand="0"/>
      </w:tblPr>
      <w:tblGrid>
        <w:gridCol w:w="5406"/>
        <w:gridCol w:w="4553"/>
      </w:tblGrid>
      <w:tr w:rsidR="005045E7" w:rsidRPr="00F71393" w:rsidTr="00017349">
        <w:trPr>
          <w:trHeight w:val="370"/>
          <w:jc w:val="center"/>
        </w:trPr>
        <w:tc>
          <w:tcPr>
            <w:tcW w:w="5406" w:type="dxa"/>
          </w:tcPr>
          <w:p w:rsidR="005045E7" w:rsidRPr="00F71393" w:rsidRDefault="005045E7" w:rsidP="00017349">
            <w:pPr>
              <w:tabs>
                <w:tab w:val="left" w:pos="2268"/>
              </w:tabs>
              <w:jc w:val="center"/>
              <w:rPr>
                <w:sz w:val="20"/>
                <w:szCs w:val="20"/>
              </w:rPr>
            </w:pPr>
            <w:r w:rsidRPr="00F71393">
              <w:rPr>
                <w:b/>
                <w:bCs/>
                <w:sz w:val="20"/>
                <w:szCs w:val="20"/>
              </w:rPr>
              <w:t>Заказчик:</w:t>
            </w:r>
          </w:p>
        </w:tc>
        <w:tc>
          <w:tcPr>
            <w:tcW w:w="4553" w:type="dxa"/>
          </w:tcPr>
          <w:p w:rsidR="005045E7" w:rsidRPr="00F71393" w:rsidRDefault="005045E7" w:rsidP="00017349">
            <w:pPr>
              <w:tabs>
                <w:tab w:val="left" w:pos="2268"/>
              </w:tabs>
              <w:jc w:val="center"/>
              <w:rPr>
                <w:sz w:val="20"/>
                <w:szCs w:val="20"/>
              </w:rPr>
            </w:pPr>
            <w:r w:rsidRPr="00F71393">
              <w:rPr>
                <w:b/>
                <w:bCs/>
                <w:sz w:val="20"/>
                <w:szCs w:val="20"/>
              </w:rPr>
              <w:t>Исполнитель:</w:t>
            </w:r>
          </w:p>
        </w:tc>
      </w:tr>
      <w:tr w:rsidR="005045E7" w:rsidRPr="00F71393" w:rsidTr="00017349">
        <w:trPr>
          <w:jc w:val="center"/>
        </w:trPr>
        <w:tc>
          <w:tcPr>
            <w:tcW w:w="5406" w:type="dxa"/>
          </w:tcPr>
          <w:p w:rsidR="005045E7" w:rsidRDefault="005045E7" w:rsidP="00017349">
            <w:pPr>
              <w:autoSpaceDN w:val="0"/>
              <w:adjustRightInd w:val="0"/>
              <w:rPr>
                <w:sz w:val="20"/>
                <w:szCs w:val="20"/>
              </w:rPr>
            </w:pPr>
          </w:p>
          <w:p w:rsidR="005045E7" w:rsidRPr="00F71393" w:rsidRDefault="005045E7" w:rsidP="00017349">
            <w:pPr>
              <w:autoSpaceDN w:val="0"/>
              <w:adjustRightInd w:val="0"/>
              <w:rPr>
                <w:sz w:val="20"/>
                <w:szCs w:val="20"/>
              </w:rPr>
            </w:pPr>
          </w:p>
          <w:p w:rsidR="005045E7" w:rsidRDefault="005045E7" w:rsidP="00017349">
            <w:pPr>
              <w:suppressAutoHyphens w:val="0"/>
              <w:autoSpaceDN w:val="0"/>
              <w:adjustRightInd w:val="0"/>
              <w:rPr>
                <w:kern w:val="28"/>
                <w:sz w:val="20"/>
                <w:szCs w:val="20"/>
                <w:lang w:eastAsia="ru-RU"/>
              </w:rPr>
            </w:pPr>
            <w:r w:rsidRPr="00033CF1">
              <w:rPr>
                <w:kern w:val="28"/>
                <w:sz w:val="20"/>
                <w:szCs w:val="20"/>
                <w:lang w:eastAsia="ru-RU"/>
              </w:rPr>
              <w:t xml:space="preserve">Глава </w:t>
            </w:r>
            <w:r>
              <w:rPr>
                <w:kern w:val="28"/>
                <w:sz w:val="20"/>
                <w:szCs w:val="20"/>
                <w:lang w:eastAsia="ru-RU"/>
              </w:rPr>
              <w:t xml:space="preserve"> муниципального образования</w:t>
            </w:r>
          </w:p>
          <w:p w:rsidR="005045E7" w:rsidRDefault="005045E7" w:rsidP="00017349">
            <w:pPr>
              <w:autoSpaceDN w:val="0"/>
              <w:adjustRightInd w:val="0"/>
              <w:rPr>
                <w:iCs/>
                <w:sz w:val="20"/>
                <w:szCs w:val="20"/>
              </w:rPr>
            </w:pPr>
            <w:r>
              <w:rPr>
                <w:kern w:val="28"/>
                <w:sz w:val="20"/>
                <w:szCs w:val="20"/>
                <w:lang w:eastAsia="ru-RU"/>
              </w:rPr>
              <w:t xml:space="preserve"> «Красногорский район»    </w:t>
            </w:r>
            <w:r>
              <w:rPr>
                <w:sz w:val="20"/>
                <w:szCs w:val="20"/>
              </w:rPr>
              <w:t>________________В.С.</w:t>
            </w:r>
            <w:r w:rsidRPr="0065551C">
              <w:rPr>
                <w:iCs/>
                <w:sz w:val="20"/>
                <w:szCs w:val="20"/>
              </w:rPr>
              <w:t>Корепанов</w:t>
            </w:r>
          </w:p>
          <w:p w:rsidR="005045E7" w:rsidRPr="00F71393" w:rsidRDefault="005045E7" w:rsidP="00017349">
            <w:pPr>
              <w:autoSpaceDN w:val="0"/>
              <w:adjustRightInd w:val="0"/>
              <w:jc w:val="center"/>
              <w:rPr>
                <w:sz w:val="20"/>
                <w:szCs w:val="20"/>
              </w:rPr>
            </w:pPr>
            <w:proofErr w:type="spellStart"/>
            <w:r w:rsidRPr="00F71393">
              <w:rPr>
                <w:sz w:val="20"/>
                <w:szCs w:val="20"/>
              </w:rPr>
              <w:t>м.п</w:t>
            </w:r>
            <w:proofErr w:type="spellEnd"/>
            <w:r w:rsidRPr="00F71393">
              <w:rPr>
                <w:sz w:val="20"/>
                <w:szCs w:val="20"/>
              </w:rPr>
              <w:t>.</w:t>
            </w:r>
          </w:p>
        </w:tc>
        <w:tc>
          <w:tcPr>
            <w:tcW w:w="4553" w:type="dxa"/>
          </w:tcPr>
          <w:p w:rsidR="005045E7" w:rsidRPr="00F71393" w:rsidRDefault="005045E7" w:rsidP="00017349">
            <w:pPr>
              <w:jc w:val="center"/>
              <w:rPr>
                <w:sz w:val="20"/>
                <w:szCs w:val="20"/>
              </w:rPr>
            </w:pPr>
          </w:p>
        </w:tc>
      </w:tr>
    </w:tbl>
    <w:p w:rsidR="005045E7" w:rsidRDefault="005045E7" w:rsidP="00033CF1">
      <w:pPr>
        <w:widowControl w:val="0"/>
        <w:suppressAutoHyphens w:val="0"/>
        <w:jc w:val="center"/>
        <w:rPr>
          <w:b/>
          <w:color w:val="000000"/>
          <w:sz w:val="22"/>
          <w:szCs w:val="22"/>
          <w:lang w:eastAsia="x-none"/>
        </w:rPr>
      </w:pPr>
    </w:p>
    <w:sectPr w:rsidR="005045E7" w:rsidSect="00FD2BA7">
      <w:footnotePr>
        <w:pos w:val="beneathText"/>
      </w:footnotePr>
      <w:pgSz w:w="11905" w:h="16837"/>
      <w:pgMar w:top="0" w:right="425" w:bottom="23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742" w:rsidRDefault="006E4742" w:rsidP="00CD4521">
      <w:r>
        <w:separator/>
      </w:r>
    </w:p>
  </w:endnote>
  <w:endnote w:type="continuationSeparator" w:id="0">
    <w:p w:rsidR="006E4742" w:rsidRDefault="006E4742"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742" w:rsidRDefault="006E4742" w:rsidP="00CD4521">
      <w:r>
        <w:separator/>
      </w:r>
    </w:p>
  </w:footnote>
  <w:footnote w:type="continuationSeparator" w:id="0">
    <w:p w:rsidR="006E4742" w:rsidRDefault="006E4742"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A85" w:rsidRPr="00657268" w:rsidRDefault="00105A85" w:rsidP="0065726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14D8481F"/>
    <w:multiLevelType w:val="hybridMultilevel"/>
    <w:tmpl w:val="3EF0D25A"/>
    <w:lvl w:ilvl="0" w:tplc="04190001">
      <w:start w:val="1"/>
      <w:numFmt w:val="bullet"/>
      <w:lvlText w:val=""/>
      <w:lvlJc w:val="left"/>
      <w:pPr>
        <w:ind w:left="1789" w:hanging="360"/>
      </w:pPr>
      <w:rPr>
        <w:rFonts w:ascii="Symbol" w:hAnsi="Symbol"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
    <w:nsid w:val="2CDB193B"/>
    <w:multiLevelType w:val="multilevel"/>
    <w:tmpl w:val="DDCA0E12"/>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5">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4A9E4300"/>
    <w:multiLevelType w:val="hybridMultilevel"/>
    <w:tmpl w:val="17EAE0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10">
    <w:nsid w:val="628B38AA"/>
    <w:multiLevelType w:val="multilevel"/>
    <w:tmpl w:val="0E88B490"/>
    <w:lvl w:ilvl="0">
      <w:start w:val="1"/>
      <w:numFmt w:val="bullet"/>
      <w:lvlText w:val=""/>
      <w:lvlJc w:val="left"/>
      <w:pPr>
        <w:tabs>
          <w:tab w:val="num" w:pos="644"/>
        </w:tabs>
        <w:ind w:left="644" w:hanging="360"/>
      </w:pPr>
      <w:rPr>
        <w:rFonts w:ascii="Symbol" w:hAnsi="Symbol" w:hint="default"/>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11">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4"/>
  </w:num>
  <w:num w:numId="3">
    <w:abstractNumId w:val="9"/>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8"/>
  </w:num>
  <w:num w:numId="8">
    <w:abstractNumId w:val="3"/>
  </w:num>
  <w:num w:numId="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3ACD"/>
    <w:rsid w:val="00004F4B"/>
    <w:rsid w:val="0000517D"/>
    <w:rsid w:val="00006992"/>
    <w:rsid w:val="00007037"/>
    <w:rsid w:val="0001000D"/>
    <w:rsid w:val="00010A58"/>
    <w:rsid w:val="00011C6B"/>
    <w:rsid w:val="00013FD4"/>
    <w:rsid w:val="000150E9"/>
    <w:rsid w:val="00015743"/>
    <w:rsid w:val="00017349"/>
    <w:rsid w:val="00021EF7"/>
    <w:rsid w:val="00024675"/>
    <w:rsid w:val="0003168E"/>
    <w:rsid w:val="000320E2"/>
    <w:rsid w:val="00032B00"/>
    <w:rsid w:val="00033CF1"/>
    <w:rsid w:val="00035411"/>
    <w:rsid w:val="00035ACC"/>
    <w:rsid w:val="000411C7"/>
    <w:rsid w:val="00041468"/>
    <w:rsid w:val="00047E1E"/>
    <w:rsid w:val="0005097F"/>
    <w:rsid w:val="00051A88"/>
    <w:rsid w:val="0005290C"/>
    <w:rsid w:val="00061E05"/>
    <w:rsid w:val="000627BC"/>
    <w:rsid w:val="00062D00"/>
    <w:rsid w:val="000632E8"/>
    <w:rsid w:val="000643BA"/>
    <w:rsid w:val="000656AA"/>
    <w:rsid w:val="0006597A"/>
    <w:rsid w:val="00065F32"/>
    <w:rsid w:val="00070284"/>
    <w:rsid w:val="0007095E"/>
    <w:rsid w:val="00076070"/>
    <w:rsid w:val="00076F01"/>
    <w:rsid w:val="000813E1"/>
    <w:rsid w:val="00082CF5"/>
    <w:rsid w:val="00083812"/>
    <w:rsid w:val="00085C3D"/>
    <w:rsid w:val="00087E46"/>
    <w:rsid w:val="00087E5D"/>
    <w:rsid w:val="00092375"/>
    <w:rsid w:val="00092CFF"/>
    <w:rsid w:val="00094245"/>
    <w:rsid w:val="0009512F"/>
    <w:rsid w:val="00096071"/>
    <w:rsid w:val="00097F04"/>
    <w:rsid w:val="000A2615"/>
    <w:rsid w:val="000A266D"/>
    <w:rsid w:val="000A2B87"/>
    <w:rsid w:val="000A6B78"/>
    <w:rsid w:val="000A6B86"/>
    <w:rsid w:val="000A72D3"/>
    <w:rsid w:val="000A7E78"/>
    <w:rsid w:val="000B07E4"/>
    <w:rsid w:val="000B3B4A"/>
    <w:rsid w:val="000C06A0"/>
    <w:rsid w:val="000C136E"/>
    <w:rsid w:val="000C1D32"/>
    <w:rsid w:val="000C37E4"/>
    <w:rsid w:val="000C529D"/>
    <w:rsid w:val="000C568D"/>
    <w:rsid w:val="000C6FE2"/>
    <w:rsid w:val="000D1711"/>
    <w:rsid w:val="000D2C9B"/>
    <w:rsid w:val="000D4C0C"/>
    <w:rsid w:val="000D59EA"/>
    <w:rsid w:val="000D5A02"/>
    <w:rsid w:val="000D6BAE"/>
    <w:rsid w:val="000D78F0"/>
    <w:rsid w:val="000E030F"/>
    <w:rsid w:val="000E136F"/>
    <w:rsid w:val="000E2881"/>
    <w:rsid w:val="000E28C4"/>
    <w:rsid w:val="000E45F0"/>
    <w:rsid w:val="000E4E0D"/>
    <w:rsid w:val="000E7BBB"/>
    <w:rsid w:val="000F26D3"/>
    <w:rsid w:val="001012CB"/>
    <w:rsid w:val="00102970"/>
    <w:rsid w:val="001046CB"/>
    <w:rsid w:val="001055A1"/>
    <w:rsid w:val="00105A85"/>
    <w:rsid w:val="00105AB9"/>
    <w:rsid w:val="00106D25"/>
    <w:rsid w:val="00110AEB"/>
    <w:rsid w:val="00112F72"/>
    <w:rsid w:val="001147A5"/>
    <w:rsid w:val="001156EF"/>
    <w:rsid w:val="00115786"/>
    <w:rsid w:val="00121B3B"/>
    <w:rsid w:val="001302D9"/>
    <w:rsid w:val="0013136A"/>
    <w:rsid w:val="00132060"/>
    <w:rsid w:val="00134473"/>
    <w:rsid w:val="00135363"/>
    <w:rsid w:val="00136AAA"/>
    <w:rsid w:val="00142FE4"/>
    <w:rsid w:val="00143AE0"/>
    <w:rsid w:val="001468A7"/>
    <w:rsid w:val="0014694B"/>
    <w:rsid w:val="00151920"/>
    <w:rsid w:val="00157669"/>
    <w:rsid w:val="00161DE6"/>
    <w:rsid w:val="00164E02"/>
    <w:rsid w:val="00165F58"/>
    <w:rsid w:val="0017043A"/>
    <w:rsid w:val="00170C3A"/>
    <w:rsid w:val="00171791"/>
    <w:rsid w:val="00174313"/>
    <w:rsid w:val="001743AB"/>
    <w:rsid w:val="001761A7"/>
    <w:rsid w:val="00181347"/>
    <w:rsid w:val="0018534D"/>
    <w:rsid w:val="00185CF1"/>
    <w:rsid w:val="0018624B"/>
    <w:rsid w:val="00186F87"/>
    <w:rsid w:val="001878B7"/>
    <w:rsid w:val="001902E4"/>
    <w:rsid w:val="001916AD"/>
    <w:rsid w:val="00191746"/>
    <w:rsid w:val="00193D67"/>
    <w:rsid w:val="001942C3"/>
    <w:rsid w:val="00194977"/>
    <w:rsid w:val="001A02C2"/>
    <w:rsid w:val="001A0A68"/>
    <w:rsid w:val="001A1DB2"/>
    <w:rsid w:val="001A349E"/>
    <w:rsid w:val="001A43FC"/>
    <w:rsid w:val="001B1B62"/>
    <w:rsid w:val="001B268C"/>
    <w:rsid w:val="001B4AB5"/>
    <w:rsid w:val="001B6F01"/>
    <w:rsid w:val="001B7D25"/>
    <w:rsid w:val="001C3653"/>
    <w:rsid w:val="001C6B4E"/>
    <w:rsid w:val="001C76F9"/>
    <w:rsid w:val="001C7713"/>
    <w:rsid w:val="001C7AB2"/>
    <w:rsid w:val="001D0F72"/>
    <w:rsid w:val="001D22FD"/>
    <w:rsid w:val="001D68A1"/>
    <w:rsid w:val="001D69CB"/>
    <w:rsid w:val="001D6E3F"/>
    <w:rsid w:val="001E102E"/>
    <w:rsid w:val="001E2BD7"/>
    <w:rsid w:val="001E2E27"/>
    <w:rsid w:val="001F115E"/>
    <w:rsid w:val="001F223B"/>
    <w:rsid w:val="001F554E"/>
    <w:rsid w:val="001F5BDC"/>
    <w:rsid w:val="001F735F"/>
    <w:rsid w:val="00200832"/>
    <w:rsid w:val="002010E9"/>
    <w:rsid w:val="002032CD"/>
    <w:rsid w:val="00204E83"/>
    <w:rsid w:val="0020552A"/>
    <w:rsid w:val="002070D8"/>
    <w:rsid w:val="00207F83"/>
    <w:rsid w:val="00210518"/>
    <w:rsid w:val="002158FD"/>
    <w:rsid w:val="002173B5"/>
    <w:rsid w:val="0021782A"/>
    <w:rsid w:val="00226588"/>
    <w:rsid w:val="00231053"/>
    <w:rsid w:val="002310E0"/>
    <w:rsid w:val="00233B5D"/>
    <w:rsid w:val="00241F22"/>
    <w:rsid w:val="00244DDE"/>
    <w:rsid w:val="00244E8A"/>
    <w:rsid w:val="00246131"/>
    <w:rsid w:val="002501DB"/>
    <w:rsid w:val="00255402"/>
    <w:rsid w:val="00256FA8"/>
    <w:rsid w:val="00257298"/>
    <w:rsid w:val="002601B2"/>
    <w:rsid w:val="00260B1B"/>
    <w:rsid w:val="00261430"/>
    <w:rsid w:val="002647F5"/>
    <w:rsid w:val="00264DD7"/>
    <w:rsid w:val="00264EB3"/>
    <w:rsid w:val="002665E9"/>
    <w:rsid w:val="002669CE"/>
    <w:rsid w:val="002676EB"/>
    <w:rsid w:val="00272D45"/>
    <w:rsid w:val="002745D2"/>
    <w:rsid w:val="002757FA"/>
    <w:rsid w:val="002760BA"/>
    <w:rsid w:val="0028049F"/>
    <w:rsid w:val="00280AC4"/>
    <w:rsid w:val="00280CEB"/>
    <w:rsid w:val="002847B9"/>
    <w:rsid w:val="0028584F"/>
    <w:rsid w:val="00285B98"/>
    <w:rsid w:val="00290CF5"/>
    <w:rsid w:val="002917DF"/>
    <w:rsid w:val="0029273A"/>
    <w:rsid w:val="00295284"/>
    <w:rsid w:val="00295D8A"/>
    <w:rsid w:val="00295E22"/>
    <w:rsid w:val="00296210"/>
    <w:rsid w:val="002B1BBA"/>
    <w:rsid w:val="002C0C0B"/>
    <w:rsid w:val="002C3D2F"/>
    <w:rsid w:val="002C50E6"/>
    <w:rsid w:val="002C58E4"/>
    <w:rsid w:val="002D1D93"/>
    <w:rsid w:val="002D275C"/>
    <w:rsid w:val="002E13C1"/>
    <w:rsid w:val="002E1793"/>
    <w:rsid w:val="002E79C6"/>
    <w:rsid w:val="002F331C"/>
    <w:rsid w:val="002F3A82"/>
    <w:rsid w:val="002F4413"/>
    <w:rsid w:val="002F46AE"/>
    <w:rsid w:val="002F5539"/>
    <w:rsid w:val="002F6EB4"/>
    <w:rsid w:val="002F75B7"/>
    <w:rsid w:val="00301D42"/>
    <w:rsid w:val="00303446"/>
    <w:rsid w:val="00312766"/>
    <w:rsid w:val="003130E3"/>
    <w:rsid w:val="00315383"/>
    <w:rsid w:val="00315E98"/>
    <w:rsid w:val="003169B3"/>
    <w:rsid w:val="00317409"/>
    <w:rsid w:val="003177F1"/>
    <w:rsid w:val="0032204F"/>
    <w:rsid w:val="00330897"/>
    <w:rsid w:val="003339F3"/>
    <w:rsid w:val="00333D51"/>
    <w:rsid w:val="00334351"/>
    <w:rsid w:val="003362BE"/>
    <w:rsid w:val="00342D22"/>
    <w:rsid w:val="0034431B"/>
    <w:rsid w:val="00345CB7"/>
    <w:rsid w:val="00350D56"/>
    <w:rsid w:val="0035227C"/>
    <w:rsid w:val="00354CF9"/>
    <w:rsid w:val="003604B8"/>
    <w:rsid w:val="00360BCA"/>
    <w:rsid w:val="00361229"/>
    <w:rsid w:val="00361C6E"/>
    <w:rsid w:val="003621FF"/>
    <w:rsid w:val="0036440A"/>
    <w:rsid w:val="00364774"/>
    <w:rsid w:val="00364AD1"/>
    <w:rsid w:val="00365654"/>
    <w:rsid w:val="00381F8E"/>
    <w:rsid w:val="00385236"/>
    <w:rsid w:val="003854DF"/>
    <w:rsid w:val="00390D63"/>
    <w:rsid w:val="003942F9"/>
    <w:rsid w:val="0039500E"/>
    <w:rsid w:val="003971CC"/>
    <w:rsid w:val="003A0E13"/>
    <w:rsid w:val="003A331C"/>
    <w:rsid w:val="003A4A81"/>
    <w:rsid w:val="003B1296"/>
    <w:rsid w:val="003B199D"/>
    <w:rsid w:val="003B1F22"/>
    <w:rsid w:val="003B37B7"/>
    <w:rsid w:val="003B5A91"/>
    <w:rsid w:val="003B7E38"/>
    <w:rsid w:val="003B7FD1"/>
    <w:rsid w:val="003C56E6"/>
    <w:rsid w:val="003C7C2C"/>
    <w:rsid w:val="003D0647"/>
    <w:rsid w:val="003D21BC"/>
    <w:rsid w:val="003D2D72"/>
    <w:rsid w:val="003D53B5"/>
    <w:rsid w:val="003D6D5A"/>
    <w:rsid w:val="003D6D75"/>
    <w:rsid w:val="003E1C09"/>
    <w:rsid w:val="003E2C03"/>
    <w:rsid w:val="003E32FE"/>
    <w:rsid w:val="003E5302"/>
    <w:rsid w:val="003F18F1"/>
    <w:rsid w:val="003F1A5F"/>
    <w:rsid w:val="003F72B1"/>
    <w:rsid w:val="00401AA6"/>
    <w:rsid w:val="0040256C"/>
    <w:rsid w:val="0040293F"/>
    <w:rsid w:val="00404895"/>
    <w:rsid w:val="00404FAC"/>
    <w:rsid w:val="004155E9"/>
    <w:rsid w:val="004163E7"/>
    <w:rsid w:val="00417A79"/>
    <w:rsid w:val="00424F55"/>
    <w:rsid w:val="00427084"/>
    <w:rsid w:val="00433545"/>
    <w:rsid w:val="0043551E"/>
    <w:rsid w:val="004405B5"/>
    <w:rsid w:val="00440E12"/>
    <w:rsid w:val="004447CD"/>
    <w:rsid w:val="00444A22"/>
    <w:rsid w:val="00444A67"/>
    <w:rsid w:val="004456A8"/>
    <w:rsid w:val="00445ED9"/>
    <w:rsid w:val="00457476"/>
    <w:rsid w:val="0046347B"/>
    <w:rsid w:val="004642B3"/>
    <w:rsid w:val="0046662E"/>
    <w:rsid w:val="00467930"/>
    <w:rsid w:val="00470202"/>
    <w:rsid w:val="004708C3"/>
    <w:rsid w:val="004721C6"/>
    <w:rsid w:val="004744A9"/>
    <w:rsid w:val="00477199"/>
    <w:rsid w:val="00480402"/>
    <w:rsid w:val="0048573F"/>
    <w:rsid w:val="004912EB"/>
    <w:rsid w:val="004924D3"/>
    <w:rsid w:val="00494D57"/>
    <w:rsid w:val="00495292"/>
    <w:rsid w:val="00496D02"/>
    <w:rsid w:val="004A6473"/>
    <w:rsid w:val="004A6C5E"/>
    <w:rsid w:val="004A6EA4"/>
    <w:rsid w:val="004B2DB8"/>
    <w:rsid w:val="004B2E82"/>
    <w:rsid w:val="004B6BF5"/>
    <w:rsid w:val="004C08B1"/>
    <w:rsid w:val="004C7CB3"/>
    <w:rsid w:val="004C7E00"/>
    <w:rsid w:val="004D1DC1"/>
    <w:rsid w:val="004D5B1F"/>
    <w:rsid w:val="004D64DB"/>
    <w:rsid w:val="004D6F63"/>
    <w:rsid w:val="004D7FBA"/>
    <w:rsid w:val="004E00AB"/>
    <w:rsid w:val="004E7ED9"/>
    <w:rsid w:val="004F15B9"/>
    <w:rsid w:val="004F1BB5"/>
    <w:rsid w:val="004F52C9"/>
    <w:rsid w:val="004F5E28"/>
    <w:rsid w:val="004F6E2F"/>
    <w:rsid w:val="0050081F"/>
    <w:rsid w:val="00502084"/>
    <w:rsid w:val="005045E7"/>
    <w:rsid w:val="00512271"/>
    <w:rsid w:val="00513069"/>
    <w:rsid w:val="00513112"/>
    <w:rsid w:val="00515BEF"/>
    <w:rsid w:val="0051621F"/>
    <w:rsid w:val="00522278"/>
    <w:rsid w:val="00523684"/>
    <w:rsid w:val="00525808"/>
    <w:rsid w:val="0052722A"/>
    <w:rsid w:val="005311A9"/>
    <w:rsid w:val="00534312"/>
    <w:rsid w:val="00537940"/>
    <w:rsid w:val="00542E76"/>
    <w:rsid w:val="00543BC0"/>
    <w:rsid w:val="0055561E"/>
    <w:rsid w:val="00560F7A"/>
    <w:rsid w:val="005615C0"/>
    <w:rsid w:val="005627BD"/>
    <w:rsid w:val="00562A22"/>
    <w:rsid w:val="005666AA"/>
    <w:rsid w:val="00572C12"/>
    <w:rsid w:val="005738D9"/>
    <w:rsid w:val="005772C9"/>
    <w:rsid w:val="00582D0B"/>
    <w:rsid w:val="005879DF"/>
    <w:rsid w:val="0059088E"/>
    <w:rsid w:val="00591753"/>
    <w:rsid w:val="00591E7D"/>
    <w:rsid w:val="005935B0"/>
    <w:rsid w:val="005952CC"/>
    <w:rsid w:val="005A45DB"/>
    <w:rsid w:val="005A52C1"/>
    <w:rsid w:val="005A78F0"/>
    <w:rsid w:val="005B1441"/>
    <w:rsid w:val="005B311C"/>
    <w:rsid w:val="005B4803"/>
    <w:rsid w:val="005B6D2E"/>
    <w:rsid w:val="005B7719"/>
    <w:rsid w:val="005C2550"/>
    <w:rsid w:val="005C3C22"/>
    <w:rsid w:val="005C7582"/>
    <w:rsid w:val="005D3278"/>
    <w:rsid w:val="005E06B5"/>
    <w:rsid w:val="005E0D54"/>
    <w:rsid w:val="005E7892"/>
    <w:rsid w:val="005E7AD0"/>
    <w:rsid w:val="005F0D95"/>
    <w:rsid w:val="005F2990"/>
    <w:rsid w:val="005F2FE8"/>
    <w:rsid w:val="005F4F6F"/>
    <w:rsid w:val="005F7A11"/>
    <w:rsid w:val="00600963"/>
    <w:rsid w:val="006018F0"/>
    <w:rsid w:val="0060279C"/>
    <w:rsid w:val="00606488"/>
    <w:rsid w:val="00610C72"/>
    <w:rsid w:val="0061117C"/>
    <w:rsid w:val="00612C0C"/>
    <w:rsid w:val="00614830"/>
    <w:rsid w:val="006160D5"/>
    <w:rsid w:val="006178F2"/>
    <w:rsid w:val="00620449"/>
    <w:rsid w:val="0062071A"/>
    <w:rsid w:val="006221E8"/>
    <w:rsid w:val="006252D6"/>
    <w:rsid w:val="00625708"/>
    <w:rsid w:val="00627925"/>
    <w:rsid w:val="0062797D"/>
    <w:rsid w:val="00631E81"/>
    <w:rsid w:val="006343C3"/>
    <w:rsid w:val="00635801"/>
    <w:rsid w:val="00635CAF"/>
    <w:rsid w:val="0063610E"/>
    <w:rsid w:val="006411CC"/>
    <w:rsid w:val="006427E6"/>
    <w:rsid w:val="0064726B"/>
    <w:rsid w:val="0064783E"/>
    <w:rsid w:val="0065003C"/>
    <w:rsid w:val="006503B2"/>
    <w:rsid w:val="00652FB4"/>
    <w:rsid w:val="0065312F"/>
    <w:rsid w:val="00654A53"/>
    <w:rsid w:val="0065551C"/>
    <w:rsid w:val="00657268"/>
    <w:rsid w:val="0066084A"/>
    <w:rsid w:val="00661082"/>
    <w:rsid w:val="00674288"/>
    <w:rsid w:val="00675428"/>
    <w:rsid w:val="006773FD"/>
    <w:rsid w:val="00677561"/>
    <w:rsid w:val="00677B16"/>
    <w:rsid w:val="006803A9"/>
    <w:rsid w:val="006820E1"/>
    <w:rsid w:val="00683ABA"/>
    <w:rsid w:val="006858B1"/>
    <w:rsid w:val="006858C2"/>
    <w:rsid w:val="0069394F"/>
    <w:rsid w:val="00693C16"/>
    <w:rsid w:val="00694476"/>
    <w:rsid w:val="00694A38"/>
    <w:rsid w:val="00694D07"/>
    <w:rsid w:val="0069643E"/>
    <w:rsid w:val="006A1C30"/>
    <w:rsid w:val="006A23A6"/>
    <w:rsid w:val="006A6BC6"/>
    <w:rsid w:val="006B0DE4"/>
    <w:rsid w:val="006B1858"/>
    <w:rsid w:val="006B1A11"/>
    <w:rsid w:val="006B20F7"/>
    <w:rsid w:val="006B32E7"/>
    <w:rsid w:val="006B5E64"/>
    <w:rsid w:val="006B5F54"/>
    <w:rsid w:val="006B73A9"/>
    <w:rsid w:val="006C0EA9"/>
    <w:rsid w:val="006C2017"/>
    <w:rsid w:val="006C4B1A"/>
    <w:rsid w:val="006C4E1D"/>
    <w:rsid w:val="006C6E68"/>
    <w:rsid w:val="006C719D"/>
    <w:rsid w:val="006D0580"/>
    <w:rsid w:val="006D1154"/>
    <w:rsid w:val="006D47B6"/>
    <w:rsid w:val="006D528B"/>
    <w:rsid w:val="006D6DED"/>
    <w:rsid w:val="006D7662"/>
    <w:rsid w:val="006E05F1"/>
    <w:rsid w:val="006E346A"/>
    <w:rsid w:val="006E4742"/>
    <w:rsid w:val="006E5976"/>
    <w:rsid w:val="006F3B85"/>
    <w:rsid w:val="006F5A35"/>
    <w:rsid w:val="006F78EF"/>
    <w:rsid w:val="006F7E9E"/>
    <w:rsid w:val="00702C85"/>
    <w:rsid w:val="00711BA3"/>
    <w:rsid w:val="00713101"/>
    <w:rsid w:val="00713317"/>
    <w:rsid w:val="00713FB2"/>
    <w:rsid w:val="0071410C"/>
    <w:rsid w:val="0071518E"/>
    <w:rsid w:val="007216F3"/>
    <w:rsid w:val="007231EB"/>
    <w:rsid w:val="00724DD8"/>
    <w:rsid w:val="00725078"/>
    <w:rsid w:val="00725776"/>
    <w:rsid w:val="007268D3"/>
    <w:rsid w:val="00727573"/>
    <w:rsid w:val="00731AE3"/>
    <w:rsid w:val="0073335F"/>
    <w:rsid w:val="00733EE3"/>
    <w:rsid w:val="007351E2"/>
    <w:rsid w:val="0073564B"/>
    <w:rsid w:val="0074071B"/>
    <w:rsid w:val="00741DCE"/>
    <w:rsid w:val="00743A39"/>
    <w:rsid w:val="00743E15"/>
    <w:rsid w:val="00751375"/>
    <w:rsid w:val="0075220D"/>
    <w:rsid w:val="00755534"/>
    <w:rsid w:val="00756DA4"/>
    <w:rsid w:val="007570DC"/>
    <w:rsid w:val="007603F8"/>
    <w:rsid w:val="007610B2"/>
    <w:rsid w:val="0076119A"/>
    <w:rsid w:val="007614E2"/>
    <w:rsid w:val="00762880"/>
    <w:rsid w:val="007635D7"/>
    <w:rsid w:val="00763A14"/>
    <w:rsid w:val="007665C9"/>
    <w:rsid w:val="00766EE0"/>
    <w:rsid w:val="0076758C"/>
    <w:rsid w:val="00767F68"/>
    <w:rsid w:val="00767FE8"/>
    <w:rsid w:val="0077064D"/>
    <w:rsid w:val="007707D5"/>
    <w:rsid w:val="00773A4D"/>
    <w:rsid w:val="00780D15"/>
    <w:rsid w:val="00781AA3"/>
    <w:rsid w:val="00783CDA"/>
    <w:rsid w:val="00784881"/>
    <w:rsid w:val="007870C2"/>
    <w:rsid w:val="00787489"/>
    <w:rsid w:val="00790353"/>
    <w:rsid w:val="00790A87"/>
    <w:rsid w:val="00790CB8"/>
    <w:rsid w:val="00792E40"/>
    <w:rsid w:val="00794D79"/>
    <w:rsid w:val="007B093B"/>
    <w:rsid w:val="007B2920"/>
    <w:rsid w:val="007B38A7"/>
    <w:rsid w:val="007C29C9"/>
    <w:rsid w:val="007C2FE9"/>
    <w:rsid w:val="007C370C"/>
    <w:rsid w:val="007C37FD"/>
    <w:rsid w:val="007C47AB"/>
    <w:rsid w:val="007C54C5"/>
    <w:rsid w:val="007C6388"/>
    <w:rsid w:val="007C6B9E"/>
    <w:rsid w:val="007C7FCA"/>
    <w:rsid w:val="007D06B9"/>
    <w:rsid w:val="007D4C9C"/>
    <w:rsid w:val="007D6143"/>
    <w:rsid w:val="007D6D59"/>
    <w:rsid w:val="007D708B"/>
    <w:rsid w:val="007E0B93"/>
    <w:rsid w:val="007E0C79"/>
    <w:rsid w:val="007E22B8"/>
    <w:rsid w:val="007E2B1A"/>
    <w:rsid w:val="007E46CC"/>
    <w:rsid w:val="007E7863"/>
    <w:rsid w:val="007F2150"/>
    <w:rsid w:val="007F4891"/>
    <w:rsid w:val="007F57F2"/>
    <w:rsid w:val="007F664A"/>
    <w:rsid w:val="007F6C83"/>
    <w:rsid w:val="007F6FA1"/>
    <w:rsid w:val="007F74F6"/>
    <w:rsid w:val="00800E07"/>
    <w:rsid w:val="008028CE"/>
    <w:rsid w:val="0080503D"/>
    <w:rsid w:val="008165A8"/>
    <w:rsid w:val="0081738B"/>
    <w:rsid w:val="00830718"/>
    <w:rsid w:val="00831BE3"/>
    <w:rsid w:val="00831FFA"/>
    <w:rsid w:val="00832619"/>
    <w:rsid w:val="008349F6"/>
    <w:rsid w:val="008350BE"/>
    <w:rsid w:val="00837AEB"/>
    <w:rsid w:val="0084427A"/>
    <w:rsid w:val="0084539E"/>
    <w:rsid w:val="00846185"/>
    <w:rsid w:val="00846362"/>
    <w:rsid w:val="00846A03"/>
    <w:rsid w:val="00846AFB"/>
    <w:rsid w:val="00850894"/>
    <w:rsid w:val="0085106B"/>
    <w:rsid w:val="008511E5"/>
    <w:rsid w:val="00857782"/>
    <w:rsid w:val="00857A6D"/>
    <w:rsid w:val="008654EF"/>
    <w:rsid w:val="00871E5E"/>
    <w:rsid w:val="00873373"/>
    <w:rsid w:val="00873F39"/>
    <w:rsid w:val="00881D3F"/>
    <w:rsid w:val="00882929"/>
    <w:rsid w:val="00883CEB"/>
    <w:rsid w:val="00886DAC"/>
    <w:rsid w:val="00887A8D"/>
    <w:rsid w:val="0089086A"/>
    <w:rsid w:val="00892FB2"/>
    <w:rsid w:val="0089304D"/>
    <w:rsid w:val="008944F5"/>
    <w:rsid w:val="00896B8A"/>
    <w:rsid w:val="008A0CA6"/>
    <w:rsid w:val="008A21FA"/>
    <w:rsid w:val="008A6A8A"/>
    <w:rsid w:val="008B271C"/>
    <w:rsid w:val="008B4F71"/>
    <w:rsid w:val="008B5453"/>
    <w:rsid w:val="008B58D0"/>
    <w:rsid w:val="008C0C8C"/>
    <w:rsid w:val="008C1693"/>
    <w:rsid w:val="008C2AEC"/>
    <w:rsid w:val="008D23C7"/>
    <w:rsid w:val="008D27E9"/>
    <w:rsid w:val="008D2C0C"/>
    <w:rsid w:val="008D549D"/>
    <w:rsid w:val="008D7174"/>
    <w:rsid w:val="008E084D"/>
    <w:rsid w:val="008E1CB7"/>
    <w:rsid w:val="008E3465"/>
    <w:rsid w:val="008E4E18"/>
    <w:rsid w:val="008E6678"/>
    <w:rsid w:val="008F28A3"/>
    <w:rsid w:val="008F75D0"/>
    <w:rsid w:val="00901D5D"/>
    <w:rsid w:val="009060C3"/>
    <w:rsid w:val="00906300"/>
    <w:rsid w:val="00907DA6"/>
    <w:rsid w:val="00911FC4"/>
    <w:rsid w:val="0091513E"/>
    <w:rsid w:val="00916D01"/>
    <w:rsid w:val="00916FF7"/>
    <w:rsid w:val="009253E5"/>
    <w:rsid w:val="00926123"/>
    <w:rsid w:val="0092688B"/>
    <w:rsid w:val="00926D07"/>
    <w:rsid w:val="009271CB"/>
    <w:rsid w:val="00927A0A"/>
    <w:rsid w:val="00932ACF"/>
    <w:rsid w:val="00934790"/>
    <w:rsid w:val="00936692"/>
    <w:rsid w:val="0094244B"/>
    <w:rsid w:val="00943EF9"/>
    <w:rsid w:val="00944502"/>
    <w:rsid w:val="009504D4"/>
    <w:rsid w:val="00952434"/>
    <w:rsid w:val="00954439"/>
    <w:rsid w:val="00956774"/>
    <w:rsid w:val="00957323"/>
    <w:rsid w:val="00957DFA"/>
    <w:rsid w:val="009602AE"/>
    <w:rsid w:val="00966026"/>
    <w:rsid w:val="00967401"/>
    <w:rsid w:val="0097060D"/>
    <w:rsid w:val="00971C20"/>
    <w:rsid w:val="00971D72"/>
    <w:rsid w:val="00974F6E"/>
    <w:rsid w:val="00975737"/>
    <w:rsid w:val="00976C2D"/>
    <w:rsid w:val="009770D4"/>
    <w:rsid w:val="009772A5"/>
    <w:rsid w:val="009772BD"/>
    <w:rsid w:val="00982D11"/>
    <w:rsid w:val="009869EB"/>
    <w:rsid w:val="00987401"/>
    <w:rsid w:val="0099157E"/>
    <w:rsid w:val="00991C14"/>
    <w:rsid w:val="00992C6E"/>
    <w:rsid w:val="009A0B11"/>
    <w:rsid w:val="009A129F"/>
    <w:rsid w:val="009A336D"/>
    <w:rsid w:val="009A4CF3"/>
    <w:rsid w:val="009A61B8"/>
    <w:rsid w:val="009A68C3"/>
    <w:rsid w:val="009B0C8B"/>
    <w:rsid w:val="009B3B67"/>
    <w:rsid w:val="009B6FD0"/>
    <w:rsid w:val="009B76C8"/>
    <w:rsid w:val="009C0E44"/>
    <w:rsid w:val="009C6D2C"/>
    <w:rsid w:val="009D5E0C"/>
    <w:rsid w:val="009D7A87"/>
    <w:rsid w:val="009E0FDD"/>
    <w:rsid w:val="009E1343"/>
    <w:rsid w:val="009E48BC"/>
    <w:rsid w:val="009E7010"/>
    <w:rsid w:val="009F0553"/>
    <w:rsid w:val="009F24AD"/>
    <w:rsid w:val="009F49A0"/>
    <w:rsid w:val="009F6560"/>
    <w:rsid w:val="009F77C2"/>
    <w:rsid w:val="00A00C88"/>
    <w:rsid w:val="00A031E5"/>
    <w:rsid w:val="00A0384C"/>
    <w:rsid w:val="00A04D93"/>
    <w:rsid w:val="00A10445"/>
    <w:rsid w:val="00A12870"/>
    <w:rsid w:val="00A12C07"/>
    <w:rsid w:val="00A14B65"/>
    <w:rsid w:val="00A309D3"/>
    <w:rsid w:val="00A34720"/>
    <w:rsid w:val="00A37DFF"/>
    <w:rsid w:val="00A4177E"/>
    <w:rsid w:val="00A41829"/>
    <w:rsid w:val="00A43453"/>
    <w:rsid w:val="00A46A81"/>
    <w:rsid w:val="00A52D60"/>
    <w:rsid w:val="00A6272C"/>
    <w:rsid w:val="00A646A0"/>
    <w:rsid w:val="00A64989"/>
    <w:rsid w:val="00A66365"/>
    <w:rsid w:val="00A66E62"/>
    <w:rsid w:val="00A70F05"/>
    <w:rsid w:val="00A72A67"/>
    <w:rsid w:val="00A73AD6"/>
    <w:rsid w:val="00A7544B"/>
    <w:rsid w:val="00A75E22"/>
    <w:rsid w:val="00A763C6"/>
    <w:rsid w:val="00A76BE9"/>
    <w:rsid w:val="00A77CF1"/>
    <w:rsid w:val="00A77D4F"/>
    <w:rsid w:val="00A81D7A"/>
    <w:rsid w:val="00A84798"/>
    <w:rsid w:val="00A85667"/>
    <w:rsid w:val="00A9088F"/>
    <w:rsid w:val="00A90EB0"/>
    <w:rsid w:val="00A92EE9"/>
    <w:rsid w:val="00A968E9"/>
    <w:rsid w:val="00AA0199"/>
    <w:rsid w:val="00AA209D"/>
    <w:rsid w:val="00AA2FBE"/>
    <w:rsid w:val="00AB102E"/>
    <w:rsid w:val="00AB1F21"/>
    <w:rsid w:val="00AB4FEF"/>
    <w:rsid w:val="00AB5E87"/>
    <w:rsid w:val="00AB793F"/>
    <w:rsid w:val="00AC1627"/>
    <w:rsid w:val="00AC2428"/>
    <w:rsid w:val="00AC2A6B"/>
    <w:rsid w:val="00AC35CC"/>
    <w:rsid w:val="00AC52DE"/>
    <w:rsid w:val="00AC66BC"/>
    <w:rsid w:val="00AD2DFA"/>
    <w:rsid w:val="00AD4770"/>
    <w:rsid w:val="00AD6EE2"/>
    <w:rsid w:val="00AD6F29"/>
    <w:rsid w:val="00AD777D"/>
    <w:rsid w:val="00AD797A"/>
    <w:rsid w:val="00AD79BE"/>
    <w:rsid w:val="00AE02BE"/>
    <w:rsid w:val="00AE1F98"/>
    <w:rsid w:val="00AE224E"/>
    <w:rsid w:val="00AE3ED4"/>
    <w:rsid w:val="00AE3F02"/>
    <w:rsid w:val="00AE4460"/>
    <w:rsid w:val="00AF1C51"/>
    <w:rsid w:val="00AF2D06"/>
    <w:rsid w:val="00AF54A5"/>
    <w:rsid w:val="00AF62B8"/>
    <w:rsid w:val="00AF6B55"/>
    <w:rsid w:val="00AF746F"/>
    <w:rsid w:val="00B00C40"/>
    <w:rsid w:val="00B01D4A"/>
    <w:rsid w:val="00B06671"/>
    <w:rsid w:val="00B07A72"/>
    <w:rsid w:val="00B1044B"/>
    <w:rsid w:val="00B110A4"/>
    <w:rsid w:val="00B11ACD"/>
    <w:rsid w:val="00B1761A"/>
    <w:rsid w:val="00B21C94"/>
    <w:rsid w:val="00B27504"/>
    <w:rsid w:val="00B30E97"/>
    <w:rsid w:val="00B338CB"/>
    <w:rsid w:val="00B3433F"/>
    <w:rsid w:val="00B34ACB"/>
    <w:rsid w:val="00B357B8"/>
    <w:rsid w:val="00B3705F"/>
    <w:rsid w:val="00B37208"/>
    <w:rsid w:val="00B374CE"/>
    <w:rsid w:val="00B378F5"/>
    <w:rsid w:val="00B407A0"/>
    <w:rsid w:val="00B40F6F"/>
    <w:rsid w:val="00B52B5C"/>
    <w:rsid w:val="00B552BC"/>
    <w:rsid w:val="00B55D87"/>
    <w:rsid w:val="00B5616C"/>
    <w:rsid w:val="00B6762D"/>
    <w:rsid w:val="00B67BA4"/>
    <w:rsid w:val="00B7065C"/>
    <w:rsid w:val="00B72C17"/>
    <w:rsid w:val="00B745D6"/>
    <w:rsid w:val="00B75352"/>
    <w:rsid w:val="00B75652"/>
    <w:rsid w:val="00B75A47"/>
    <w:rsid w:val="00B76F67"/>
    <w:rsid w:val="00B77A56"/>
    <w:rsid w:val="00B831FC"/>
    <w:rsid w:val="00B8353E"/>
    <w:rsid w:val="00B858F1"/>
    <w:rsid w:val="00B86705"/>
    <w:rsid w:val="00B91CDA"/>
    <w:rsid w:val="00B973FA"/>
    <w:rsid w:val="00B97A6E"/>
    <w:rsid w:val="00BA199A"/>
    <w:rsid w:val="00BA3BFA"/>
    <w:rsid w:val="00BA5D00"/>
    <w:rsid w:val="00BA636A"/>
    <w:rsid w:val="00BB0FD4"/>
    <w:rsid w:val="00BB140B"/>
    <w:rsid w:val="00BB1676"/>
    <w:rsid w:val="00BB1FAE"/>
    <w:rsid w:val="00BB2D42"/>
    <w:rsid w:val="00BB3AF6"/>
    <w:rsid w:val="00BB6B37"/>
    <w:rsid w:val="00BB769E"/>
    <w:rsid w:val="00BC0C8A"/>
    <w:rsid w:val="00BC1484"/>
    <w:rsid w:val="00BC19F6"/>
    <w:rsid w:val="00BC1DC4"/>
    <w:rsid w:val="00BC4142"/>
    <w:rsid w:val="00BC7CC5"/>
    <w:rsid w:val="00BD1720"/>
    <w:rsid w:val="00BD1F72"/>
    <w:rsid w:val="00BD3B85"/>
    <w:rsid w:val="00BD3DE4"/>
    <w:rsid w:val="00BD4591"/>
    <w:rsid w:val="00BD4E12"/>
    <w:rsid w:val="00BE02CF"/>
    <w:rsid w:val="00BE06B0"/>
    <w:rsid w:val="00BE462F"/>
    <w:rsid w:val="00BE4CB4"/>
    <w:rsid w:val="00BE6A95"/>
    <w:rsid w:val="00BE7313"/>
    <w:rsid w:val="00BF0107"/>
    <w:rsid w:val="00BF5A09"/>
    <w:rsid w:val="00BF7A45"/>
    <w:rsid w:val="00BF7DF7"/>
    <w:rsid w:val="00C00C4A"/>
    <w:rsid w:val="00C00F32"/>
    <w:rsid w:val="00C02CE8"/>
    <w:rsid w:val="00C047E3"/>
    <w:rsid w:val="00C05BA5"/>
    <w:rsid w:val="00C073DE"/>
    <w:rsid w:val="00C105E2"/>
    <w:rsid w:val="00C11308"/>
    <w:rsid w:val="00C15C4E"/>
    <w:rsid w:val="00C16B87"/>
    <w:rsid w:val="00C206DA"/>
    <w:rsid w:val="00C20E0E"/>
    <w:rsid w:val="00C2153A"/>
    <w:rsid w:val="00C2537A"/>
    <w:rsid w:val="00C2581B"/>
    <w:rsid w:val="00C30A84"/>
    <w:rsid w:val="00C30EBE"/>
    <w:rsid w:val="00C30EF3"/>
    <w:rsid w:val="00C336D7"/>
    <w:rsid w:val="00C41971"/>
    <w:rsid w:val="00C428C0"/>
    <w:rsid w:val="00C4367E"/>
    <w:rsid w:val="00C4495F"/>
    <w:rsid w:val="00C46B7C"/>
    <w:rsid w:val="00C46EF8"/>
    <w:rsid w:val="00C54116"/>
    <w:rsid w:val="00C55F3E"/>
    <w:rsid w:val="00C56785"/>
    <w:rsid w:val="00C568C2"/>
    <w:rsid w:val="00C57635"/>
    <w:rsid w:val="00C611F0"/>
    <w:rsid w:val="00C626AC"/>
    <w:rsid w:val="00C6797E"/>
    <w:rsid w:val="00C70161"/>
    <w:rsid w:val="00C7241E"/>
    <w:rsid w:val="00C73A47"/>
    <w:rsid w:val="00C74A0C"/>
    <w:rsid w:val="00C7766E"/>
    <w:rsid w:val="00C80D38"/>
    <w:rsid w:val="00C81569"/>
    <w:rsid w:val="00C83416"/>
    <w:rsid w:val="00C84DF0"/>
    <w:rsid w:val="00C86199"/>
    <w:rsid w:val="00C875B3"/>
    <w:rsid w:val="00C938F0"/>
    <w:rsid w:val="00C94277"/>
    <w:rsid w:val="00C94592"/>
    <w:rsid w:val="00C95946"/>
    <w:rsid w:val="00C9620C"/>
    <w:rsid w:val="00C96BDD"/>
    <w:rsid w:val="00CA18E7"/>
    <w:rsid w:val="00CA416A"/>
    <w:rsid w:val="00CA5EC6"/>
    <w:rsid w:val="00CA658D"/>
    <w:rsid w:val="00CA7020"/>
    <w:rsid w:val="00CA7CC3"/>
    <w:rsid w:val="00CA7F83"/>
    <w:rsid w:val="00CB2BC1"/>
    <w:rsid w:val="00CB315C"/>
    <w:rsid w:val="00CB5B06"/>
    <w:rsid w:val="00CC3B9B"/>
    <w:rsid w:val="00CC47C5"/>
    <w:rsid w:val="00CC58DC"/>
    <w:rsid w:val="00CD34BB"/>
    <w:rsid w:val="00CD4521"/>
    <w:rsid w:val="00CD7533"/>
    <w:rsid w:val="00CE29F0"/>
    <w:rsid w:val="00CE34CF"/>
    <w:rsid w:val="00CE581A"/>
    <w:rsid w:val="00CE5850"/>
    <w:rsid w:val="00CE68AE"/>
    <w:rsid w:val="00CE7D67"/>
    <w:rsid w:val="00CF0067"/>
    <w:rsid w:val="00CF338D"/>
    <w:rsid w:val="00D02F5E"/>
    <w:rsid w:val="00D03914"/>
    <w:rsid w:val="00D03D09"/>
    <w:rsid w:val="00D144AC"/>
    <w:rsid w:val="00D160E8"/>
    <w:rsid w:val="00D16760"/>
    <w:rsid w:val="00D17734"/>
    <w:rsid w:val="00D17CD2"/>
    <w:rsid w:val="00D2226E"/>
    <w:rsid w:val="00D2246B"/>
    <w:rsid w:val="00D23B24"/>
    <w:rsid w:val="00D24BEE"/>
    <w:rsid w:val="00D27F23"/>
    <w:rsid w:val="00D3217B"/>
    <w:rsid w:val="00D40CC3"/>
    <w:rsid w:val="00D40DF1"/>
    <w:rsid w:val="00D421CA"/>
    <w:rsid w:val="00D4352B"/>
    <w:rsid w:val="00D44267"/>
    <w:rsid w:val="00D44495"/>
    <w:rsid w:val="00D4471A"/>
    <w:rsid w:val="00D45F17"/>
    <w:rsid w:val="00D46EF4"/>
    <w:rsid w:val="00D51CBF"/>
    <w:rsid w:val="00D53BFF"/>
    <w:rsid w:val="00D5413D"/>
    <w:rsid w:val="00D54D4E"/>
    <w:rsid w:val="00D5504F"/>
    <w:rsid w:val="00D565A1"/>
    <w:rsid w:val="00D60AB8"/>
    <w:rsid w:val="00D6496A"/>
    <w:rsid w:val="00D72250"/>
    <w:rsid w:val="00D75E79"/>
    <w:rsid w:val="00D76B35"/>
    <w:rsid w:val="00D77918"/>
    <w:rsid w:val="00D77C0D"/>
    <w:rsid w:val="00D82F3D"/>
    <w:rsid w:val="00D902B0"/>
    <w:rsid w:val="00D9092F"/>
    <w:rsid w:val="00D95671"/>
    <w:rsid w:val="00D96680"/>
    <w:rsid w:val="00DA1AAE"/>
    <w:rsid w:val="00DA1F4F"/>
    <w:rsid w:val="00DA2DAF"/>
    <w:rsid w:val="00DA388E"/>
    <w:rsid w:val="00DA4443"/>
    <w:rsid w:val="00DA5FB5"/>
    <w:rsid w:val="00DB15D9"/>
    <w:rsid w:val="00DB3330"/>
    <w:rsid w:val="00DB5CE0"/>
    <w:rsid w:val="00DC10E0"/>
    <w:rsid w:val="00DC3DC5"/>
    <w:rsid w:val="00DC5666"/>
    <w:rsid w:val="00DD0BDF"/>
    <w:rsid w:val="00DD234B"/>
    <w:rsid w:val="00DD6E8F"/>
    <w:rsid w:val="00DE0FD2"/>
    <w:rsid w:val="00DE4693"/>
    <w:rsid w:val="00DE6E71"/>
    <w:rsid w:val="00DE7945"/>
    <w:rsid w:val="00DF0191"/>
    <w:rsid w:val="00DF2141"/>
    <w:rsid w:val="00DF36C7"/>
    <w:rsid w:val="00DF3EED"/>
    <w:rsid w:val="00DF40EE"/>
    <w:rsid w:val="00DF41CE"/>
    <w:rsid w:val="00DF452C"/>
    <w:rsid w:val="00DF5826"/>
    <w:rsid w:val="00DF6298"/>
    <w:rsid w:val="00E0097F"/>
    <w:rsid w:val="00E01BAA"/>
    <w:rsid w:val="00E02A2F"/>
    <w:rsid w:val="00E037BB"/>
    <w:rsid w:val="00E0598D"/>
    <w:rsid w:val="00E0689C"/>
    <w:rsid w:val="00E07B93"/>
    <w:rsid w:val="00E1159B"/>
    <w:rsid w:val="00E12832"/>
    <w:rsid w:val="00E154B9"/>
    <w:rsid w:val="00E16237"/>
    <w:rsid w:val="00E16916"/>
    <w:rsid w:val="00E17284"/>
    <w:rsid w:val="00E222FC"/>
    <w:rsid w:val="00E243F1"/>
    <w:rsid w:val="00E24B2D"/>
    <w:rsid w:val="00E25051"/>
    <w:rsid w:val="00E3036D"/>
    <w:rsid w:val="00E34A99"/>
    <w:rsid w:val="00E36CB0"/>
    <w:rsid w:val="00E41075"/>
    <w:rsid w:val="00E432DE"/>
    <w:rsid w:val="00E50BF2"/>
    <w:rsid w:val="00E51BF7"/>
    <w:rsid w:val="00E52C00"/>
    <w:rsid w:val="00E543AA"/>
    <w:rsid w:val="00E5603C"/>
    <w:rsid w:val="00E56416"/>
    <w:rsid w:val="00E5766E"/>
    <w:rsid w:val="00E613E1"/>
    <w:rsid w:val="00E63FB6"/>
    <w:rsid w:val="00E65476"/>
    <w:rsid w:val="00E65509"/>
    <w:rsid w:val="00E66FA7"/>
    <w:rsid w:val="00E706C7"/>
    <w:rsid w:val="00E71537"/>
    <w:rsid w:val="00E7285E"/>
    <w:rsid w:val="00E72AAB"/>
    <w:rsid w:val="00E72E8A"/>
    <w:rsid w:val="00E76BA7"/>
    <w:rsid w:val="00E76DBB"/>
    <w:rsid w:val="00E906B2"/>
    <w:rsid w:val="00E94AF1"/>
    <w:rsid w:val="00EA5DFE"/>
    <w:rsid w:val="00EB06CD"/>
    <w:rsid w:val="00EB14B7"/>
    <w:rsid w:val="00EB4333"/>
    <w:rsid w:val="00EB56A5"/>
    <w:rsid w:val="00EB5920"/>
    <w:rsid w:val="00EC06FD"/>
    <w:rsid w:val="00EC0FDD"/>
    <w:rsid w:val="00EC181E"/>
    <w:rsid w:val="00EC47C3"/>
    <w:rsid w:val="00ED2C2D"/>
    <w:rsid w:val="00ED2D0D"/>
    <w:rsid w:val="00ED7F85"/>
    <w:rsid w:val="00EE2028"/>
    <w:rsid w:val="00EE4B58"/>
    <w:rsid w:val="00EE79DC"/>
    <w:rsid w:val="00EE7D34"/>
    <w:rsid w:val="00EF191F"/>
    <w:rsid w:val="00EF263F"/>
    <w:rsid w:val="00EF2C5B"/>
    <w:rsid w:val="00EF3D07"/>
    <w:rsid w:val="00EF3F6E"/>
    <w:rsid w:val="00EF517F"/>
    <w:rsid w:val="00EF521A"/>
    <w:rsid w:val="00F003A1"/>
    <w:rsid w:val="00F00CCA"/>
    <w:rsid w:val="00F0254A"/>
    <w:rsid w:val="00F03BED"/>
    <w:rsid w:val="00F0683C"/>
    <w:rsid w:val="00F06AEB"/>
    <w:rsid w:val="00F10778"/>
    <w:rsid w:val="00F165F0"/>
    <w:rsid w:val="00F20BA1"/>
    <w:rsid w:val="00F2393A"/>
    <w:rsid w:val="00F23E56"/>
    <w:rsid w:val="00F270C9"/>
    <w:rsid w:val="00F27ECC"/>
    <w:rsid w:val="00F309F5"/>
    <w:rsid w:val="00F3304C"/>
    <w:rsid w:val="00F343A1"/>
    <w:rsid w:val="00F3593F"/>
    <w:rsid w:val="00F375C1"/>
    <w:rsid w:val="00F37EA9"/>
    <w:rsid w:val="00F433DD"/>
    <w:rsid w:val="00F44364"/>
    <w:rsid w:val="00F465F8"/>
    <w:rsid w:val="00F53063"/>
    <w:rsid w:val="00F55C5B"/>
    <w:rsid w:val="00F61306"/>
    <w:rsid w:val="00F63F77"/>
    <w:rsid w:val="00F655A7"/>
    <w:rsid w:val="00F7125A"/>
    <w:rsid w:val="00F71393"/>
    <w:rsid w:val="00F71E41"/>
    <w:rsid w:val="00F74EED"/>
    <w:rsid w:val="00F80739"/>
    <w:rsid w:val="00F822AD"/>
    <w:rsid w:val="00F84683"/>
    <w:rsid w:val="00F90598"/>
    <w:rsid w:val="00F9099D"/>
    <w:rsid w:val="00F90C66"/>
    <w:rsid w:val="00F9268C"/>
    <w:rsid w:val="00F9348A"/>
    <w:rsid w:val="00F93961"/>
    <w:rsid w:val="00F94094"/>
    <w:rsid w:val="00F97536"/>
    <w:rsid w:val="00FA0E1D"/>
    <w:rsid w:val="00FA0E21"/>
    <w:rsid w:val="00FA0E86"/>
    <w:rsid w:val="00FA4C05"/>
    <w:rsid w:val="00FA569D"/>
    <w:rsid w:val="00FA6C85"/>
    <w:rsid w:val="00FB0B95"/>
    <w:rsid w:val="00FB11A5"/>
    <w:rsid w:val="00FB3C9E"/>
    <w:rsid w:val="00FB3D3B"/>
    <w:rsid w:val="00FB492E"/>
    <w:rsid w:val="00FB572B"/>
    <w:rsid w:val="00FB6C9B"/>
    <w:rsid w:val="00FC09A3"/>
    <w:rsid w:val="00FC1E62"/>
    <w:rsid w:val="00FC5919"/>
    <w:rsid w:val="00FD0B07"/>
    <w:rsid w:val="00FD2BA7"/>
    <w:rsid w:val="00FD4DDE"/>
    <w:rsid w:val="00FD5267"/>
    <w:rsid w:val="00FD7CF1"/>
    <w:rsid w:val="00FE3B9E"/>
    <w:rsid w:val="00FE4330"/>
    <w:rsid w:val="00FE6BE7"/>
    <w:rsid w:val="00FF0170"/>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045E7"/>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1"/>
    <w:next w:val="a1"/>
    <w:link w:val="11"/>
    <w:uiPriority w:val="9"/>
    <w:qFormat/>
    <w:rsid w:val="006B1858"/>
    <w:pPr>
      <w:keepNext/>
      <w:tabs>
        <w:tab w:val="left" w:pos="0"/>
        <w:tab w:val="num" w:pos="432"/>
      </w:tabs>
      <w:spacing w:before="80"/>
      <w:ind w:left="432" w:hanging="432"/>
      <w:jc w:val="center"/>
      <w:outlineLvl w:val="0"/>
    </w:pPr>
    <w:rPr>
      <w:b/>
      <w:spacing w:val="20"/>
      <w:szCs w:val="20"/>
    </w:rPr>
  </w:style>
  <w:style w:type="paragraph" w:styleId="20">
    <w:name w:val="heading 2"/>
    <w:basedOn w:val="a1"/>
    <w:next w:val="a1"/>
    <w:link w:val="21"/>
    <w:uiPriority w:val="9"/>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qFormat/>
    <w:rsid w:val="007614E2"/>
    <w:pPr>
      <w:keepNext/>
      <w:suppressAutoHyphens w:val="0"/>
      <w:spacing w:line="360" w:lineRule="auto"/>
      <w:jc w:val="right"/>
      <w:outlineLvl w:val="3"/>
    </w:pPr>
    <w:rPr>
      <w:b/>
      <w:kern w:val="28"/>
      <w:sz w:val="26"/>
      <w:szCs w:val="20"/>
      <w:lang w:eastAsia="ru-RU"/>
    </w:rPr>
  </w:style>
  <w:style w:type="paragraph" w:styleId="5">
    <w:name w:val="heading 5"/>
    <w:basedOn w:val="a1"/>
    <w:next w:val="a1"/>
    <w:link w:val="50"/>
    <w:uiPriority w:val="9"/>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qFormat/>
    <w:rsid w:val="007614E2"/>
    <w:pPr>
      <w:keepNext/>
      <w:suppressAutoHyphens w:val="0"/>
      <w:jc w:val="center"/>
      <w:outlineLvl w:val="6"/>
    </w:pPr>
    <w:rPr>
      <w:b/>
      <w:kern w:val="28"/>
      <w:sz w:val="28"/>
      <w:szCs w:val="20"/>
      <w:lang w:eastAsia="ru-RU"/>
    </w:rPr>
  </w:style>
  <w:style w:type="paragraph" w:styleId="8">
    <w:name w:val="heading 8"/>
    <w:basedOn w:val="a1"/>
    <w:next w:val="a1"/>
    <w:link w:val="80"/>
    <w:uiPriority w:val="9"/>
    <w:qFormat/>
    <w:rsid w:val="007614E2"/>
    <w:pPr>
      <w:keepNext/>
      <w:suppressAutoHyphens w:val="0"/>
      <w:jc w:val="right"/>
      <w:outlineLvl w:val="7"/>
    </w:pPr>
    <w:rPr>
      <w:b/>
      <w:kern w:val="28"/>
      <w:szCs w:val="20"/>
      <w:lang w:eastAsia="ru-RU"/>
    </w:rPr>
  </w:style>
  <w:style w:type="paragraph" w:styleId="9">
    <w:name w:val="heading 9"/>
    <w:basedOn w:val="a1"/>
    <w:next w:val="a1"/>
    <w:link w:val="90"/>
    <w:uiPriority w:val="9"/>
    <w:qFormat/>
    <w:rsid w:val="007614E2"/>
    <w:pPr>
      <w:keepNext/>
      <w:suppressAutoHyphens w:val="0"/>
      <w:jc w:val="right"/>
      <w:outlineLvl w:val="8"/>
    </w:pPr>
    <w:rPr>
      <w:b/>
      <w:kern w:val="28"/>
      <w:sz w:val="32"/>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2"/>
    <w:link w:val="10"/>
    <w:uiPriority w:val="9"/>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aliases w:val="Основной текст Знак Знак,Знак"/>
    <w:basedOn w:val="a1"/>
    <w:link w:val="a7"/>
    <w:rsid w:val="006B1858"/>
    <w:pPr>
      <w:jc w:val="both"/>
    </w:pPr>
  </w:style>
  <w:style w:type="character" w:customStyle="1" w:styleId="a7">
    <w:name w:val="Основной текст Знак"/>
    <w:aliases w:val="Основной текст Знак Знак Знак,Знак Знак"/>
    <w:basedOn w:val="a2"/>
    <w:link w:val="a6"/>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2">
    <w:name w:val="Body Text Indent 2"/>
    <w:aliases w:val=" Знак"/>
    <w:basedOn w:val="a1"/>
    <w:link w:val="23"/>
    <w:unhideWhenUsed/>
    <w:rsid w:val="00495292"/>
    <w:pPr>
      <w:spacing w:after="120" w:line="480" w:lineRule="auto"/>
      <w:ind w:left="283"/>
    </w:pPr>
  </w:style>
  <w:style w:type="character" w:customStyle="1" w:styleId="23">
    <w:name w:val="Основной текст с отступом 2 Знак"/>
    <w:aliases w:val=" Знак Знак"/>
    <w:basedOn w:val="a2"/>
    <w:link w:val="22"/>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uiPriority w:val="34"/>
    <w:qFormat/>
    <w:rsid w:val="001F115E"/>
    <w:pPr>
      <w:suppressAutoHyphens w:val="0"/>
      <w:ind w:left="720"/>
      <w:contextualSpacing/>
    </w:pPr>
    <w:rPr>
      <w:lang w:eastAsia="ru-RU"/>
    </w:rPr>
  </w:style>
  <w:style w:type="table" w:styleId="af7">
    <w:name w:val="Table Grid"/>
    <w:basedOn w:val="a3"/>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1">
    <w:name w:val="Заголовок 2 Знак"/>
    <w:basedOn w:val="a2"/>
    <w:link w:val="20"/>
    <w:uiPriority w:val="9"/>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2">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uiPriority w:val="99"/>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rsid w:val="00694476"/>
    <w:rPr>
      <w:rFonts w:asciiTheme="majorHAnsi" w:eastAsiaTheme="majorEastAsia" w:hAnsiTheme="majorHAnsi" w:cstheme="majorBidi"/>
      <w:i/>
      <w:iCs/>
      <w:color w:val="243F60" w:themeColor="accent1" w:themeShade="7F"/>
      <w:sz w:val="24"/>
      <w:szCs w:val="24"/>
      <w:lang w:eastAsia="ar-SA"/>
    </w:rPr>
  </w:style>
  <w:style w:type="paragraph" w:styleId="24">
    <w:name w:val="Body Text 2"/>
    <w:basedOn w:val="a1"/>
    <w:link w:val="25"/>
    <w:unhideWhenUsed/>
    <w:rsid w:val="00694476"/>
    <w:pPr>
      <w:spacing w:after="120" w:line="480" w:lineRule="auto"/>
    </w:pPr>
  </w:style>
  <w:style w:type="character" w:customStyle="1" w:styleId="25">
    <w:name w:val="Основной текст 2 Знак"/>
    <w:basedOn w:val="a2"/>
    <w:link w:val="24"/>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Обычный (веб)1,Обычный (веб)11,Обычный (веб)2,Обычный (веб)21"/>
    <w:basedOn w:val="a1"/>
    <w:uiPriority w:val="99"/>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uiPriority w:val="9"/>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nhideWhenUsed/>
    <w:rsid w:val="002501DB"/>
    <w:pPr>
      <w:spacing w:after="120"/>
    </w:pPr>
    <w:rPr>
      <w:sz w:val="16"/>
      <w:szCs w:val="16"/>
    </w:rPr>
  </w:style>
  <w:style w:type="character" w:customStyle="1" w:styleId="32">
    <w:name w:val="Основной текст 3 Знак"/>
    <w:basedOn w:val="a2"/>
    <w:link w:val="31"/>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iPriority w:val="99"/>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uiPriority w:val="99"/>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uiPriority w:val="34"/>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iPriority w:val="99"/>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table" w:customStyle="1" w:styleId="13">
    <w:name w:val="Сетка таблицы1"/>
    <w:basedOn w:val="a3"/>
    <w:next w:val="af7"/>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6">
    <w:name w:val="Сетка таблицы2"/>
    <w:basedOn w:val="a3"/>
    <w:next w:val="af7"/>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3"/>
    <w:next w:val="af7"/>
    <w:rsid w:val="005B1441"/>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3"/>
    <w:next w:val="af7"/>
    <w:rsid w:val="00033CF1"/>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2"/>
    <w:link w:val="4"/>
    <w:uiPriority w:val="9"/>
    <w:rsid w:val="007614E2"/>
    <w:rPr>
      <w:rFonts w:ascii="Times New Roman" w:eastAsia="Times New Roman" w:hAnsi="Times New Roman" w:cs="Times New Roman"/>
      <w:b/>
      <w:kern w:val="28"/>
      <w:sz w:val="26"/>
      <w:szCs w:val="20"/>
      <w:lang w:eastAsia="ru-RU"/>
    </w:rPr>
  </w:style>
  <w:style w:type="character" w:customStyle="1" w:styleId="70">
    <w:name w:val="Заголовок 7 Знак"/>
    <w:basedOn w:val="a2"/>
    <w:link w:val="7"/>
    <w:uiPriority w:val="9"/>
    <w:rsid w:val="007614E2"/>
    <w:rPr>
      <w:rFonts w:ascii="Times New Roman" w:eastAsia="Times New Roman" w:hAnsi="Times New Roman" w:cs="Times New Roman"/>
      <w:b/>
      <w:kern w:val="28"/>
      <w:sz w:val="28"/>
      <w:szCs w:val="20"/>
      <w:lang w:eastAsia="ru-RU"/>
    </w:rPr>
  </w:style>
  <w:style w:type="character" w:customStyle="1" w:styleId="80">
    <w:name w:val="Заголовок 8 Знак"/>
    <w:basedOn w:val="a2"/>
    <w:link w:val="8"/>
    <w:uiPriority w:val="9"/>
    <w:rsid w:val="007614E2"/>
    <w:rPr>
      <w:rFonts w:ascii="Times New Roman" w:eastAsia="Times New Roman" w:hAnsi="Times New Roman" w:cs="Times New Roman"/>
      <w:b/>
      <w:kern w:val="28"/>
      <w:sz w:val="24"/>
      <w:szCs w:val="20"/>
      <w:lang w:eastAsia="ru-RU"/>
    </w:rPr>
  </w:style>
  <w:style w:type="character" w:customStyle="1" w:styleId="90">
    <w:name w:val="Заголовок 9 Знак"/>
    <w:basedOn w:val="a2"/>
    <w:link w:val="9"/>
    <w:uiPriority w:val="9"/>
    <w:rsid w:val="007614E2"/>
    <w:rPr>
      <w:rFonts w:ascii="Times New Roman" w:eastAsia="Times New Roman" w:hAnsi="Times New Roman" w:cs="Times New Roman"/>
      <w:b/>
      <w:kern w:val="28"/>
      <w:sz w:val="32"/>
      <w:szCs w:val="20"/>
      <w:lang w:eastAsia="ru-RU"/>
    </w:rPr>
  </w:style>
  <w:style w:type="character" w:styleId="aff4">
    <w:name w:val="page number"/>
    <w:basedOn w:val="a2"/>
    <w:rsid w:val="007614E2"/>
  </w:style>
  <w:style w:type="paragraph" w:styleId="34">
    <w:name w:val="Body Text Indent 3"/>
    <w:basedOn w:val="a1"/>
    <w:link w:val="35"/>
    <w:rsid w:val="007614E2"/>
    <w:pPr>
      <w:suppressAutoHyphens w:val="0"/>
      <w:ind w:firstLine="465"/>
      <w:jc w:val="both"/>
    </w:pPr>
    <w:rPr>
      <w:kern w:val="28"/>
      <w:szCs w:val="20"/>
      <w:lang w:eastAsia="ru-RU"/>
    </w:rPr>
  </w:style>
  <w:style w:type="character" w:customStyle="1" w:styleId="35">
    <w:name w:val="Основной текст с отступом 3 Знак"/>
    <w:basedOn w:val="a2"/>
    <w:link w:val="34"/>
    <w:rsid w:val="007614E2"/>
    <w:rPr>
      <w:rFonts w:ascii="Times New Roman" w:eastAsia="Times New Roman" w:hAnsi="Times New Roman" w:cs="Times New Roman"/>
      <w:kern w:val="28"/>
      <w:sz w:val="24"/>
      <w:szCs w:val="20"/>
      <w:lang w:eastAsia="ru-RU"/>
    </w:rPr>
  </w:style>
  <w:style w:type="paragraph" w:styleId="14">
    <w:name w:val="toc 1"/>
    <w:basedOn w:val="a1"/>
    <w:next w:val="a1"/>
    <w:autoRedefine/>
    <w:semiHidden/>
    <w:rsid w:val="007614E2"/>
    <w:pPr>
      <w:suppressAutoHyphens w:val="0"/>
      <w:jc w:val="center"/>
    </w:pPr>
    <w:rPr>
      <w:bCs/>
      <w:kern w:val="28"/>
      <w:szCs w:val="20"/>
      <w:lang w:eastAsia="ru-RU"/>
    </w:rPr>
  </w:style>
  <w:style w:type="paragraph" w:styleId="27">
    <w:name w:val="toc 2"/>
    <w:basedOn w:val="a1"/>
    <w:next w:val="a1"/>
    <w:autoRedefine/>
    <w:semiHidden/>
    <w:rsid w:val="007614E2"/>
    <w:pPr>
      <w:suppressAutoHyphens w:val="0"/>
      <w:ind w:left="240"/>
    </w:pPr>
    <w:rPr>
      <w:kern w:val="28"/>
      <w:szCs w:val="20"/>
      <w:lang w:eastAsia="ru-RU"/>
    </w:rPr>
  </w:style>
  <w:style w:type="paragraph" w:styleId="36">
    <w:name w:val="toc 3"/>
    <w:basedOn w:val="a1"/>
    <w:next w:val="a1"/>
    <w:autoRedefine/>
    <w:semiHidden/>
    <w:rsid w:val="007614E2"/>
    <w:pPr>
      <w:suppressAutoHyphens w:val="0"/>
      <w:ind w:left="480"/>
    </w:pPr>
    <w:rPr>
      <w:kern w:val="28"/>
      <w:szCs w:val="20"/>
      <w:lang w:eastAsia="ru-RU"/>
    </w:rPr>
  </w:style>
  <w:style w:type="paragraph" w:styleId="41">
    <w:name w:val="toc 4"/>
    <w:basedOn w:val="a1"/>
    <w:next w:val="a1"/>
    <w:autoRedefine/>
    <w:semiHidden/>
    <w:rsid w:val="007614E2"/>
    <w:pPr>
      <w:suppressAutoHyphens w:val="0"/>
      <w:ind w:left="720"/>
    </w:pPr>
    <w:rPr>
      <w:kern w:val="28"/>
      <w:szCs w:val="20"/>
      <w:lang w:eastAsia="ru-RU"/>
    </w:rPr>
  </w:style>
  <w:style w:type="paragraph" w:styleId="51">
    <w:name w:val="toc 5"/>
    <w:basedOn w:val="a1"/>
    <w:next w:val="a1"/>
    <w:autoRedefine/>
    <w:semiHidden/>
    <w:rsid w:val="007614E2"/>
    <w:pPr>
      <w:suppressAutoHyphens w:val="0"/>
      <w:ind w:left="960"/>
    </w:pPr>
    <w:rPr>
      <w:kern w:val="28"/>
      <w:szCs w:val="20"/>
      <w:lang w:eastAsia="ru-RU"/>
    </w:rPr>
  </w:style>
  <w:style w:type="paragraph" w:styleId="62">
    <w:name w:val="toc 6"/>
    <w:basedOn w:val="a1"/>
    <w:next w:val="a1"/>
    <w:autoRedefine/>
    <w:semiHidden/>
    <w:rsid w:val="007614E2"/>
    <w:pPr>
      <w:widowControl w:val="0"/>
      <w:tabs>
        <w:tab w:val="num" w:pos="0"/>
      </w:tabs>
      <w:suppressAutoHyphens w:val="0"/>
      <w:jc w:val="center"/>
    </w:pPr>
    <w:rPr>
      <w:b/>
      <w:bCs/>
      <w:kern w:val="28"/>
      <w:szCs w:val="20"/>
      <w:lang w:eastAsia="ru-RU"/>
    </w:rPr>
  </w:style>
  <w:style w:type="paragraph" w:styleId="71">
    <w:name w:val="toc 7"/>
    <w:basedOn w:val="a1"/>
    <w:next w:val="a1"/>
    <w:autoRedefine/>
    <w:semiHidden/>
    <w:rsid w:val="007614E2"/>
    <w:pPr>
      <w:suppressAutoHyphens w:val="0"/>
      <w:ind w:left="1440"/>
    </w:pPr>
    <w:rPr>
      <w:kern w:val="28"/>
      <w:szCs w:val="20"/>
      <w:lang w:eastAsia="ru-RU"/>
    </w:rPr>
  </w:style>
  <w:style w:type="paragraph" w:styleId="81">
    <w:name w:val="toc 8"/>
    <w:basedOn w:val="a1"/>
    <w:next w:val="a1"/>
    <w:autoRedefine/>
    <w:semiHidden/>
    <w:rsid w:val="007614E2"/>
    <w:pPr>
      <w:suppressAutoHyphens w:val="0"/>
      <w:ind w:left="1680"/>
    </w:pPr>
    <w:rPr>
      <w:kern w:val="28"/>
      <w:szCs w:val="20"/>
      <w:lang w:eastAsia="ru-RU"/>
    </w:rPr>
  </w:style>
  <w:style w:type="paragraph" w:styleId="91">
    <w:name w:val="toc 9"/>
    <w:basedOn w:val="a1"/>
    <w:next w:val="a1"/>
    <w:autoRedefine/>
    <w:semiHidden/>
    <w:rsid w:val="007614E2"/>
    <w:pPr>
      <w:suppressAutoHyphens w:val="0"/>
      <w:ind w:left="1920"/>
    </w:pPr>
    <w:rPr>
      <w:kern w:val="28"/>
      <w:szCs w:val="20"/>
      <w:lang w:eastAsia="ru-RU"/>
    </w:rPr>
  </w:style>
  <w:style w:type="paragraph" w:styleId="aff5">
    <w:name w:val="List"/>
    <w:basedOn w:val="a1"/>
    <w:rsid w:val="007614E2"/>
    <w:pPr>
      <w:suppressAutoHyphens w:val="0"/>
      <w:ind w:left="283" w:hanging="283"/>
    </w:pPr>
    <w:rPr>
      <w:szCs w:val="20"/>
      <w:lang w:val="en-US" w:eastAsia="ru-RU"/>
    </w:rPr>
  </w:style>
  <w:style w:type="paragraph" w:styleId="aff6">
    <w:name w:val="caption"/>
    <w:basedOn w:val="a1"/>
    <w:next w:val="a1"/>
    <w:qFormat/>
    <w:rsid w:val="007614E2"/>
    <w:pPr>
      <w:suppressAutoHyphens w:val="0"/>
      <w:jc w:val="right"/>
    </w:pPr>
    <w:rPr>
      <w:b/>
      <w:kern w:val="28"/>
      <w:sz w:val="28"/>
      <w:szCs w:val="20"/>
      <w:lang w:eastAsia="ru-RU"/>
    </w:rPr>
  </w:style>
  <w:style w:type="paragraph" w:customStyle="1" w:styleId="FR1">
    <w:name w:val="FR1"/>
    <w:rsid w:val="007614E2"/>
    <w:pPr>
      <w:widowControl w:val="0"/>
      <w:autoSpaceDE w:val="0"/>
      <w:autoSpaceDN w:val="0"/>
      <w:adjustRightInd w:val="0"/>
      <w:spacing w:before="0" w:beforeAutospacing="0" w:after="0" w:afterAutospacing="0" w:line="300" w:lineRule="auto"/>
      <w:ind w:left="80" w:firstLine="740"/>
    </w:pPr>
    <w:rPr>
      <w:rFonts w:ascii="Arial" w:eastAsia="Times New Roman" w:hAnsi="Arial" w:cs="Times New Roman"/>
      <w:sz w:val="24"/>
      <w:szCs w:val="20"/>
      <w:lang w:eastAsia="ru-RU"/>
    </w:rPr>
  </w:style>
  <w:style w:type="paragraph" w:customStyle="1" w:styleId="310">
    <w:name w:val="Основной текст 31"/>
    <w:basedOn w:val="a1"/>
    <w:rsid w:val="007614E2"/>
    <w:pPr>
      <w:suppressAutoHyphens w:val="0"/>
      <w:spacing w:before="120"/>
      <w:jc w:val="center"/>
    </w:pPr>
    <w:rPr>
      <w:szCs w:val="20"/>
      <w:lang w:eastAsia="ru-RU"/>
    </w:rPr>
  </w:style>
  <w:style w:type="paragraph" w:styleId="aff7">
    <w:name w:val="Block Text"/>
    <w:basedOn w:val="a1"/>
    <w:rsid w:val="007614E2"/>
    <w:pPr>
      <w:suppressAutoHyphens w:val="0"/>
      <w:ind w:left="360" w:right="-7"/>
      <w:jc w:val="both"/>
    </w:pPr>
    <w:rPr>
      <w:bCs/>
      <w:color w:val="FF6600"/>
      <w:kern w:val="28"/>
      <w:sz w:val="28"/>
      <w:szCs w:val="20"/>
      <w:lang w:eastAsia="ru-RU"/>
    </w:rPr>
  </w:style>
  <w:style w:type="paragraph" w:customStyle="1" w:styleId="ConsCell">
    <w:name w:val="ConsCell"/>
    <w:rsid w:val="007614E2"/>
    <w:pPr>
      <w:widowControl w:val="0"/>
      <w:autoSpaceDE w:val="0"/>
      <w:autoSpaceDN w:val="0"/>
      <w:adjustRightInd w:val="0"/>
      <w:spacing w:before="0" w:beforeAutospacing="0" w:after="0" w:afterAutospacing="0" w:line="240" w:lineRule="auto"/>
    </w:pPr>
    <w:rPr>
      <w:rFonts w:ascii="Arial" w:eastAsia="Times New Roman" w:hAnsi="Arial" w:cs="Arial"/>
      <w:sz w:val="20"/>
      <w:szCs w:val="20"/>
      <w:lang w:eastAsia="ru-RU"/>
    </w:rPr>
  </w:style>
  <w:style w:type="paragraph" w:customStyle="1" w:styleId="15">
    <w:name w:val="Обычный1"/>
    <w:basedOn w:val="a1"/>
    <w:rsid w:val="007614E2"/>
    <w:pPr>
      <w:suppressAutoHyphens w:val="0"/>
      <w:spacing w:after="17"/>
      <w:jc w:val="both"/>
    </w:pPr>
    <w:rPr>
      <w:rFonts w:eastAsia="Arial Unicode MS"/>
      <w:lang w:eastAsia="ru-RU"/>
    </w:rPr>
  </w:style>
  <w:style w:type="paragraph" w:styleId="aff8">
    <w:name w:val="List Continue"/>
    <w:basedOn w:val="a1"/>
    <w:rsid w:val="007614E2"/>
    <w:pPr>
      <w:suppressAutoHyphens w:val="0"/>
      <w:spacing w:after="120"/>
      <w:ind w:left="283"/>
    </w:pPr>
    <w:rPr>
      <w:lang w:eastAsia="ru-RU"/>
    </w:rPr>
  </w:style>
  <w:style w:type="paragraph" w:styleId="28">
    <w:name w:val="List 2"/>
    <w:basedOn w:val="a1"/>
    <w:rsid w:val="007614E2"/>
    <w:pPr>
      <w:suppressAutoHyphens w:val="0"/>
      <w:ind w:left="566" w:hanging="283"/>
    </w:pPr>
    <w:rPr>
      <w:lang w:eastAsia="ru-RU"/>
    </w:rPr>
  </w:style>
  <w:style w:type="paragraph" w:styleId="HTML">
    <w:name w:val="HTML Preformatted"/>
    <w:basedOn w:val="a1"/>
    <w:link w:val="HTML0"/>
    <w:rsid w:val="0076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eastAsia="ru-RU"/>
    </w:rPr>
  </w:style>
  <w:style w:type="character" w:customStyle="1" w:styleId="HTML0">
    <w:name w:val="Стандартный HTML Знак"/>
    <w:basedOn w:val="a2"/>
    <w:link w:val="HTML"/>
    <w:rsid w:val="007614E2"/>
    <w:rPr>
      <w:rFonts w:ascii="Arial Unicode MS" w:eastAsia="Arial Unicode MS" w:hAnsi="Arial Unicode MS" w:cs="Arial Unicode MS"/>
      <w:sz w:val="20"/>
      <w:szCs w:val="20"/>
      <w:lang w:eastAsia="ru-RU"/>
    </w:rPr>
  </w:style>
  <w:style w:type="paragraph" w:styleId="29">
    <w:name w:val="List Continue 2"/>
    <w:basedOn w:val="a1"/>
    <w:rsid w:val="007614E2"/>
    <w:pPr>
      <w:suppressAutoHyphens w:val="0"/>
      <w:spacing w:after="120"/>
      <w:ind w:left="566"/>
    </w:pPr>
    <w:rPr>
      <w:lang w:eastAsia="ru-RU"/>
    </w:rPr>
  </w:style>
  <w:style w:type="paragraph" w:customStyle="1" w:styleId="Iauiue">
    <w:name w:val="Iau?iue"/>
    <w:rsid w:val="007614E2"/>
    <w:pPr>
      <w:spacing w:before="0" w:beforeAutospacing="0" w:after="0" w:afterAutospacing="0" w:line="240" w:lineRule="auto"/>
    </w:pPr>
    <w:rPr>
      <w:rFonts w:ascii="Times New Roman" w:eastAsia="Times New Roman" w:hAnsi="Times New Roman" w:cs="Times New Roman"/>
      <w:sz w:val="20"/>
      <w:szCs w:val="20"/>
      <w:lang w:val="en-US" w:eastAsia="ru-RU"/>
    </w:rPr>
  </w:style>
  <w:style w:type="paragraph" w:customStyle="1" w:styleId="2a">
    <w:name w:val="Обычный2"/>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02statia2">
    <w:name w:val="02statia2"/>
    <w:basedOn w:val="a1"/>
    <w:rsid w:val="007614E2"/>
    <w:pPr>
      <w:suppressAutoHyphens w:val="0"/>
      <w:spacing w:before="120" w:line="320" w:lineRule="atLeast"/>
      <w:ind w:left="2020" w:hanging="880"/>
      <w:jc w:val="both"/>
    </w:pPr>
    <w:rPr>
      <w:rFonts w:ascii="GaramondNarrowC" w:hAnsi="GaramondNarrowC"/>
      <w:color w:val="000000"/>
      <w:sz w:val="21"/>
      <w:szCs w:val="21"/>
      <w:lang w:eastAsia="ru-RU"/>
    </w:rPr>
  </w:style>
  <w:style w:type="paragraph" w:customStyle="1" w:styleId="37">
    <w:name w:val="Стиль3 Знак"/>
    <w:basedOn w:val="22"/>
    <w:rsid w:val="007614E2"/>
    <w:pPr>
      <w:widowControl w:val="0"/>
      <w:tabs>
        <w:tab w:val="num" w:pos="227"/>
      </w:tabs>
      <w:suppressAutoHyphens w:val="0"/>
      <w:adjustRightInd w:val="0"/>
      <w:spacing w:after="0" w:line="240" w:lineRule="auto"/>
      <w:ind w:left="0"/>
      <w:jc w:val="both"/>
    </w:pPr>
    <w:rPr>
      <w:szCs w:val="20"/>
      <w:lang w:eastAsia="ru-RU"/>
    </w:rPr>
  </w:style>
  <w:style w:type="paragraph" w:customStyle="1" w:styleId="ConsPlusTitle">
    <w:name w:val="ConsPlusTitle"/>
    <w:rsid w:val="007614E2"/>
    <w:pPr>
      <w:widowControl w:val="0"/>
      <w:autoSpaceDE w:val="0"/>
      <w:autoSpaceDN w:val="0"/>
      <w:adjustRightInd w:val="0"/>
      <w:spacing w:before="0" w:beforeAutospacing="0" w:after="0" w:afterAutospacing="0" w:line="240" w:lineRule="auto"/>
    </w:pPr>
    <w:rPr>
      <w:rFonts w:ascii="Arial" w:eastAsia="Times New Roman" w:hAnsi="Arial" w:cs="Arial"/>
      <w:b/>
      <w:bCs/>
      <w:sz w:val="20"/>
      <w:szCs w:val="20"/>
      <w:lang w:eastAsia="ru-RU"/>
    </w:rPr>
  </w:style>
  <w:style w:type="paragraph" w:customStyle="1" w:styleId="03zagolovok2">
    <w:name w:val="03zagolovok2"/>
    <w:basedOn w:val="a1"/>
    <w:rsid w:val="007614E2"/>
    <w:pPr>
      <w:keepNext/>
      <w:suppressAutoHyphens w:val="0"/>
      <w:spacing w:before="360" w:after="120" w:line="360" w:lineRule="atLeast"/>
      <w:outlineLvl w:val="1"/>
    </w:pPr>
    <w:rPr>
      <w:rFonts w:ascii="GaramondC" w:hAnsi="GaramondC"/>
      <w:b/>
      <w:color w:val="000000"/>
      <w:sz w:val="28"/>
      <w:szCs w:val="28"/>
      <w:lang w:eastAsia="ru-RU"/>
    </w:rPr>
  </w:style>
  <w:style w:type="paragraph" w:customStyle="1" w:styleId="a">
    <w:name w:val="Пункты договора"/>
    <w:basedOn w:val="a1"/>
    <w:rsid w:val="007614E2"/>
    <w:pPr>
      <w:widowControl w:val="0"/>
      <w:numPr>
        <w:numId w:val="4"/>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
    <w:rsid w:val="007614E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7614E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1"/>
    <w:rsid w:val="007614E2"/>
    <w:pPr>
      <w:keepNext/>
      <w:suppressAutoHyphens w:val="0"/>
      <w:spacing w:before="280" w:line="320" w:lineRule="atLeast"/>
      <w:ind w:left="1134" w:right="851" w:hanging="578"/>
      <w:outlineLvl w:val="2"/>
    </w:pPr>
    <w:rPr>
      <w:rFonts w:ascii="GaramondNarrowC" w:hAnsi="GaramondNarrowC"/>
      <w:b/>
      <w:lang w:eastAsia="ru-RU"/>
    </w:rPr>
  </w:style>
  <w:style w:type="paragraph" w:customStyle="1" w:styleId="16">
    <w:name w:val="Абзац списка1"/>
    <w:basedOn w:val="a1"/>
    <w:rsid w:val="007614E2"/>
    <w:pPr>
      <w:suppressAutoHyphens w:val="0"/>
      <w:spacing w:after="200" w:line="276" w:lineRule="auto"/>
      <w:ind w:left="720"/>
    </w:pPr>
    <w:rPr>
      <w:rFonts w:ascii="Calibri" w:hAnsi="Calibri"/>
      <w:sz w:val="22"/>
      <w:szCs w:val="22"/>
      <w:lang w:eastAsia="en-US"/>
    </w:rPr>
  </w:style>
  <w:style w:type="paragraph" w:customStyle="1" w:styleId="311">
    <w:name w:val="Основной текст с отступом 31"/>
    <w:basedOn w:val="a1"/>
    <w:rsid w:val="007614E2"/>
    <w:pPr>
      <w:ind w:firstLine="708"/>
      <w:jc w:val="both"/>
    </w:pPr>
  </w:style>
  <w:style w:type="paragraph" w:customStyle="1" w:styleId="aff9">
    <w:name w:val="Списки"/>
    <w:basedOn w:val="a1"/>
    <w:rsid w:val="007614E2"/>
    <w:pPr>
      <w:tabs>
        <w:tab w:val="left" w:pos="1260"/>
      </w:tabs>
      <w:suppressAutoHyphens w:val="0"/>
      <w:spacing w:before="120" w:after="120"/>
      <w:jc w:val="both"/>
    </w:pPr>
    <w:rPr>
      <w:szCs w:val="28"/>
      <w:lang w:eastAsia="ru-RU"/>
    </w:rPr>
  </w:style>
  <w:style w:type="paragraph" w:styleId="2b">
    <w:name w:val="envelope return"/>
    <w:basedOn w:val="a1"/>
    <w:rsid w:val="007614E2"/>
    <w:pPr>
      <w:suppressAutoHyphens w:val="0"/>
      <w:spacing w:after="60"/>
      <w:jc w:val="both"/>
    </w:pPr>
    <w:rPr>
      <w:rFonts w:ascii="Arial" w:hAnsi="Arial" w:cs="Arial"/>
      <w:sz w:val="20"/>
      <w:szCs w:val="20"/>
      <w:lang w:eastAsia="ru-RU"/>
    </w:rPr>
  </w:style>
  <w:style w:type="paragraph" w:customStyle="1" w:styleId="Heading">
    <w:name w:val="Heading"/>
    <w:rsid w:val="007614E2"/>
    <w:pPr>
      <w:overflowPunct w:val="0"/>
      <w:autoSpaceDE w:val="0"/>
      <w:autoSpaceDN w:val="0"/>
      <w:adjustRightInd w:val="0"/>
      <w:spacing w:before="0" w:beforeAutospacing="0" w:after="0" w:afterAutospacing="0" w:line="240" w:lineRule="auto"/>
      <w:textAlignment w:val="baseline"/>
    </w:pPr>
    <w:rPr>
      <w:rFonts w:ascii="Arial" w:eastAsia="Times New Roman" w:hAnsi="Arial" w:cs="Times New Roman"/>
      <w:b/>
      <w:szCs w:val="20"/>
      <w:lang w:eastAsia="ru-RU"/>
    </w:rPr>
  </w:style>
  <w:style w:type="paragraph" w:customStyle="1" w:styleId="17">
    <w:name w:val="Знак Знак Знак1 Знак"/>
    <w:basedOn w:val="a1"/>
    <w:rsid w:val="007614E2"/>
    <w:pPr>
      <w:suppressAutoHyphens w:val="0"/>
      <w:spacing w:before="100" w:beforeAutospacing="1" w:after="100" w:afterAutospacing="1"/>
    </w:pPr>
    <w:rPr>
      <w:rFonts w:ascii="Tahoma" w:hAnsi="Tahoma"/>
      <w:sz w:val="20"/>
      <w:szCs w:val="20"/>
      <w:lang w:val="en-US" w:eastAsia="en-US"/>
    </w:rPr>
  </w:style>
  <w:style w:type="paragraph" w:customStyle="1" w:styleId="211">
    <w:name w:val="Основной текст 21"/>
    <w:rsid w:val="007614E2"/>
    <w:pPr>
      <w:widowControl w:val="0"/>
      <w:suppressAutoHyphens/>
      <w:spacing w:before="120" w:beforeAutospacing="0" w:after="0" w:afterAutospacing="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7614E2"/>
    <w:rPr>
      <w:rFonts w:ascii="Verdana" w:hAnsi="Verdana" w:cs="Verdana"/>
      <w:spacing w:val="0"/>
      <w:sz w:val="18"/>
      <w:szCs w:val="18"/>
      <w:u w:val="single"/>
    </w:rPr>
  </w:style>
  <w:style w:type="paragraph" w:customStyle="1" w:styleId="18">
    <w:name w:val="Название объекта1"/>
    <w:basedOn w:val="a1"/>
    <w:rsid w:val="007614E2"/>
    <w:pPr>
      <w:widowControl w:val="0"/>
      <w:suppressAutoHyphens w:val="0"/>
      <w:jc w:val="center"/>
    </w:pPr>
    <w:rPr>
      <w:b/>
      <w:snapToGrid w:val="0"/>
      <w:szCs w:val="20"/>
      <w:lang w:eastAsia="ru-RU"/>
    </w:rPr>
  </w:style>
  <w:style w:type="paragraph" w:customStyle="1" w:styleId="heading1normal">
    <w:name w:val="heading 1 normal"/>
    <w:basedOn w:val="a1"/>
    <w:next w:val="a1"/>
    <w:uiPriority w:val="9"/>
    <w:qFormat/>
    <w:rsid w:val="007614E2"/>
    <w:pPr>
      <w:numPr>
        <w:numId w:val="3"/>
      </w:numPr>
      <w:suppressAutoHyphens w:val="0"/>
      <w:spacing w:before="120" w:after="120" w:line="276" w:lineRule="auto"/>
      <w:jc w:val="both"/>
      <w:outlineLvl w:val="0"/>
    </w:pPr>
    <w:rPr>
      <w:sz w:val="22"/>
      <w:szCs w:val="22"/>
      <w:lang w:eastAsia="ru-RU"/>
    </w:rPr>
  </w:style>
  <w:style w:type="paragraph" w:customStyle="1" w:styleId="heading1normalunnumbered">
    <w:name w:val="heading 1 normal unnumbered"/>
    <w:basedOn w:val="a1"/>
    <w:next w:val="a1"/>
    <w:uiPriority w:val="9"/>
    <w:qFormat/>
    <w:rsid w:val="007614E2"/>
    <w:pPr>
      <w:suppressAutoHyphens w:val="0"/>
      <w:spacing w:before="120" w:after="120" w:line="276" w:lineRule="auto"/>
      <w:ind w:firstLine="708"/>
      <w:jc w:val="both"/>
      <w:outlineLvl w:val="0"/>
    </w:pPr>
    <w:rPr>
      <w:sz w:val="22"/>
      <w:szCs w:val="22"/>
      <w:lang w:eastAsia="ru-RU"/>
    </w:rPr>
  </w:style>
  <w:style w:type="paragraph" w:customStyle="1" w:styleId="Warning">
    <w:name w:val="Warning"/>
    <w:basedOn w:val="a1"/>
    <w:next w:val="a1"/>
    <w:uiPriority w:val="29"/>
    <w:qFormat/>
    <w:rsid w:val="007614E2"/>
    <w:pPr>
      <w:suppressAutoHyphens w:val="0"/>
      <w:spacing w:before="120" w:after="120" w:line="276" w:lineRule="auto"/>
      <w:ind w:firstLine="708"/>
      <w:jc w:val="both"/>
    </w:pPr>
    <w:rPr>
      <w:i/>
      <w:iCs/>
      <w:color w:val="E36C0A"/>
      <w:sz w:val="22"/>
      <w:szCs w:val="22"/>
      <w:lang w:eastAsia="ru-RU"/>
    </w:rPr>
  </w:style>
  <w:style w:type="paragraph" w:customStyle="1" w:styleId="affa">
    <w:name w:val="Пункт"/>
    <w:basedOn w:val="a1"/>
    <w:rsid w:val="007614E2"/>
    <w:pPr>
      <w:tabs>
        <w:tab w:val="left" w:pos="360"/>
      </w:tabs>
      <w:spacing w:line="360" w:lineRule="auto"/>
      <w:jc w:val="both"/>
    </w:pPr>
    <w:rPr>
      <w:sz w:val="28"/>
      <w:szCs w:val="20"/>
    </w:rPr>
  </w:style>
  <w:style w:type="numbering" w:customStyle="1" w:styleId="19">
    <w:name w:val="Нет списка1"/>
    <w:next w:val="a4"/>
    <w:semiHidden/>
    <w:rsid w:val="007614E2"/>
  </w:style>
  <w:style w:type="paragraph" w:customStyle="1" w:styleId="320">
    <w:name w:val="Основной текст 32"/>
    <w:basedOn w:val="a1"/>
    <w:rsid w:val="007614E2"/>
    <w:pPr>
      <w:suppressAutoHyphens w:val="0"/>
      <w:spacing w:before="120"/>
      <w:jc w:val="center"/>
    </w:pPr>
    <w:rPr>
      <w:szCs w:val="20"/>
      <w:lang w:eastAsia="ru-RU"/>
    </w:rPr>
  </w:style>
  <w:style w:type="paragraph" w:customStyle="1" w:styleId="38">
    <w:name w:val="Обычный3"/>
    <w:basedOn w:val="a1"/>
    <w:rsid w:val="007614E2"/>
    <w:pPr>
      <w:suppressAutoHyphens w:val="0"/>
      <w:spacing w:after="17"/>
      <w:jc w:val="both"/>
    </w:pPr>
    <w:rPr>
      <w:rFonts w:eastAsia="Arial Unicode MS"/>
      <w:lang w:eastAsia="ru-RU"/>
    </w:rPr>
  </w:style>
  <w:style w:type="paragraph" w:customStyle="1" w:styleId="42">
    <w:name w:val="Обычный4"/>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2c">
    <w:name w:val="Абзац списка2"/>
    <w:basedOn w:val="a1"/>
    <w:rsid w:val="007614E2"/>
    <w:pPr>
      <w:suppressAutoHyphens w:val="0"/>
      <w:spacing w:after="200" w:line="276" w:lineRule="auto"/>
      <w:ind w:left="720"/>
    </w:pPr>
    <w:rPr>
      <w:rFonts w:ascii="Calibri" w:hAnsi="Calibri"/>
      <w:sz w:val="22"/>
      <w:szCs w:val="22"/>
      <w:lang w:eastAsia="en-US"/>
    </w:rPr>
  </w:style>
  <w:style w:type="paragraph" w:customStyle="1" w:styleId="2d">
    <w:name w:val="Название объекта2"/>
    <w:basedOn w:val="a1"/>
    <w:rsid w:val="007614E2"/>
    <w:pPr>
      <w:widowControl w:val="0"/>
      <w:suppressAutoHyphens w:val="0"/>
      <w:jc w:val="center"/>
    </w:pPr>
    <w:rPr>
      <w:b/>
      <w:snapToGrid w:val="0"/>
      <w:szCs w:val="20"/>
      <w:lang w:eastAsia="ru-RU"/>
    </w:rPr>
  </w:style>
  <w:style w:type="table" w:customStyle="1" w:styleId="110">
    <w:name w:val="Сетка таблицы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b">
    <w:name w:val="Основной шрифт"/>
    <w:uiPriority w:val="99"/>
    <w:rsid w:val="007614E2"/>
  </w:style>
  <w:style w:type="character" w:styleId="affc">
    <w:name w:val="FollowedHyperlink"/>
    <w:basedOn w:val="a2"/>
    <w:uiPriority w:val="99"/>
    <w:semiHidden/>
    <w:unhideWhenUsed/>
    <w:rsid w:val="007614E2"/>
    <w:rPr>
      <w:color w:val="800080"/>
      <w:u w:val="single"/>
    </w:rPr>
  </w:style>
  <w:style w:type="paragraph" w:customStyle="1" w:styleId="font0">
    <w:name w:val="font0"/>
    <w:basedOn w:val="a1"/>
    <w:rsid w:val="007614E2"/>
    <w:pPr>
      <w:suppressAutoHyphens w:val="0"/>
      <w:spacing w:before="100" w:beforeAutospacing="1" w:after="100" w:afterAutospacing="1"/>
    </w:pPr>
    <w:rPr>
      <w:rFonts w:ascii="Calibri" w:hAnsi="Calibri"/>
      <w:color w:val="000000"/>
      <w:sz w:val="22"/>
      <w:szCs w:val="22"/>
      <w:lang w:eastAsia="ru-RU"/>
    </w:rPr>
  </w:style>
  <w:style w:type="paragraph" w:customStyle="1" w:styleId="font5">
    <w:name w:val="font5"/>
    <w:basedOn w:val="a1"/>
    <w:rsid w:val="007614E2"/>
    <w:pPr>
      <w:suppressAutoHyphens w:val="0"/>
      <w:spacing w:before="100" w:beforeAutospacing="1" w:after="100" w:afterAutospacing="1"/>
    </w:pPr>
    <w:rPr>
      <w:rFonts w:ascii="Calibri" w:hAnsi="Calibri"/>
      <w:b/>
      <w:bCs/>
      <w:color w:val="000000"/>
      <w:sz w:val="22"/>
      <w:szCs w:val="22"/>
      <w:lang w:eastAsia="ru-RU"/>
    </w:rPr>
  </w:style>
  <w:style w:type="paragraph" w:customStyle="1" w:styleId="xl65">
    <w:name w:val="xl6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6">
    <w:name w:val="xl66"/>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67">
    <w:name w:val="xl67"/>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1"/>
    <w:rsid w:val="007614E2"/>
    <w:pPr>
      <w:suppressAutoHyphens w:val="0"/>
      <w:spacing w:before="100" w:beforeAutospacing="1" w:after="100" w:afterAutospacing="1"/>
    </w:pPr>
    <w:rPr>
      <w:lang w:eastAsia="ru-RU"/>
    </w:rPr>
  </w:style>
  <w:style w:type="paragraph" w:customStyle="1" w:styleId="xl70">
    <w:name w:val="xl7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1">
    <w:name w:val="xl71"/>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2">
    <w:name w:val="xl7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3">
    <w:name w:val="xl73"/>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74">
    <w:name w:val="xl74"/>
    <w:basedOn w:val="a1"/>
    <w:rsid w:val="007614E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5">
    <w:name w:val="xl75"/>
    <w:basedOn w:val="a1"/>
    <w:rsid w:val="007614E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1"/>
    <w:rsid w:val="007614E2"/>
    <w:pPr>
      <w:pBdr>
        <w:top w:val="single" w:sz="4" w:space="0" w:color="auto"/>
        <w:left w:val="single" w:sz="4" w:space="0" w:color="auto"/>
      </w:pBdr>
      <w:shd w:val="clear" w:color="000000" w:fill="FFFFFF"/>
      <w:suppressAutoHyphens w:val="0"/>
      <w:spacing w:before="100" w:beforeAutospacing="1" w:after="100" w:afterAutospacing="1"/>
    </w:pPr>
    <w:rPr>
      <w:lang w:eastAsia="ru-RU"/>
    </w:rPr>
  </w:style>
  <w:style w:type="paragraph" w:customStyle="1" w:styleId="xl77">
    <w:name w:val="xl77"/>
    <w:basedOn w:val="a1"/>
    <w:rsid w:val="007614E2"/>
    <w:pPr>
      <w:pBdr>
        <w:left w:val="single" w:sz="4" w:space="0" w:color="auto"/>
      </w:pBdr>
      <w:shd w:val="clear" w:color="000000" w:fill="FFFFFF"/>
      <w:suppressAutoHyphens w:val="0"/>
      <w:spacing w:before="100" w:beforeAutospacing="1" w:after="100" w:afterAutospacing="1"/>
    </w:pPr>
    <w:rPr>
      <w:color w:val="000000"/>
      <w:lang w:eastAsia="ru-RU"/>
    </w:rPr>
  </w:style>
  <w:style w:type="paragraph" w:customStyle="1" w:styleId="xl78">
    <w:name w:val="xl78"/>
    <w:basedOn w:val="a1"/>
    <w:rsid w:val="007614E2"/>
    <w:pPr>
      <w:pBdr>
        <w:left w:val="single" w:sz="4" w:space="0" w:color="auto"/>
      </w:pBdr>
      <w:shd w:val="clear" w:color="000000" w:fill="FFFFFF"/>
      <w:suppressAutoHyphens w:val="0"/>
      <w:spacing w:before="100" w:beforeAutospacing="1" w:after="100" w:afterAutospacing="1"/>
    </w:pPr>
    <w:rPr>
      <w:lang w:eastAsia="ru-RU"/>
    </w:rPr>
  </w:style>
  <w:style w:type="paragraph" w:customStyle="1" w:styleId="xl79">
    <w:name w:val="xl79"/>
    <w:basedOn w:val="a1"/>
    <w:rsid w:val="007614E2"/>
    <w:pPr>
      <w:pBdr>
        <w:left w:val="single" w:sz="4" w:space="0" w:color="auto"/>
      </w:pBdr>
      <w:suppressAutoHyphens w:val="0"/>
      <w:spacing w:before="100" w:beforeAutospacing="1" w:after="100" w:afterAutospacing="1"/>
    </w:pPr>
    <w:rPr>
      <w:lang w:eastAsia="ru-RU"/>
    </w:rPr>
  </w:style>
  <w:style w:type="paragraph" w:customStyle="1" w:styleId="xl80">
    <w:name w:val="xl80"/>
    <w:basedOn w:val="a1"/>
    <w:rsid w:val="007614E2"/>
    <w:pPr>
      <w:pBdr>
        <w:left w:val="single" w:sz="4" w:space="0" w:color="auto"/>
      </w:pBdr>
      <w:suppressAutoHyphens w:val="0"/>
      <w:spacing w:before="100" w:beforeAutospacing="1" w:after="100" w:afterAutospacing="1"/>
    </w:pPr>
    <w:rPr>
      <w:color w:val="000000"/>
      <w:lang w:eastAsia="ru-RU"/>
    </w:rPr>
  </w:style>
  <w:style w:type="paragraph" w:customStyle="1" w:styleId="xl81">
    <w:name w:val="xl81"/>
    <w:basedOn w:val="a1"/>
    <w:rsid w:val="007614E2"/>
    <w:pPr>
      <w:pBdr>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2">
    <w:name w:val="xl82"/>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83">
    <w:name w:val="xl83"/>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4">
    <w:name w:val="xl84"/>
    <w:basedOn w:val="a1"/>
    <w:rsid w:val="007614E2"/>
    <w:pPr>
      <w:pBdr>
        <w:top w:val="single" w:sz="4" w:space="0" w:color="auto"/>
        <w:left w:val="single" w:sz="4" w:space="0" w:color="auto"/>
      </w:pBdr>
      <w:suppressAutoHyphens w:val="0"/>
      <w:spacing w:before="100" w:beforeAutospacing="1" w:after="100" w:afterAutospacing="1"/>
    </w:pPr>
    <w:rPr>
      <w:color w:val="000000"/>
      <w:lang w:eastAsia="ru-RU"/>
    </w:rPr>
  </w:style>
  <w:style w:type="paragraph" w:customStyle="1" w:styleId="xl85">
    <w:name w:val="xl85"/>
    <w:basedOn w:val="a1"/>
    <w:rsid w:val="007614E2"/>
    <w:pPr>
      <w:pBdr>
        <w:top w:val="single" w:sz="4" w:space="0" w:color="auto"/>
      </w:pBdr>
      <w:suppressAutoHyphens w:val="0"/>
      <w:spacing w:before="100" w:beforeAutospacing="1" w:after="100" w:afterAutospacing="1"/>
    </w:pPr>
    <w:rPr>
      <w:lang w:eastAsia="ru-RU"/>
    </w:rPr>
  </w:style>
  <w:style w:type="paragraph" w:customStyle="1" w:styleId="xl86">
    <w:name w:val="xl86"/>
    <w:basedOn w:val="a1"/>
    <w:rsid w:val="007614E2"/>
    <w:pPr>
      <w:pBdr>
        <w:bottom w:val="single" w:sz="4" w:space="0" w:color="auto"/>
      </w:pBdr>
      <w:suppressAutoHyphens w:val="0"/>
      <w:spacing w:before="100" w:beforeAutospacing="1" w:after="100" w:afterAutospacing="1"/>
    </w:pPr>
    <w:rPr>
      <w:lang w:eastAsia="ru-RU"/>
    </w:rPr>
  </w:style>
  <w:style w:type="paragraph" w:customStyle="1" w:styleId="xl87">
    <w:name w:val="xl87"/>
    <w:basedOn w:val="a1"/>
    <w:rsid w:val="007614E2"/>
    <w:pPr>
      <w:pBdr>
        <w:left w:val="single" w:sz="4" w:space="0" w:color="auto"/>
        <w:bottom w:val="single" w:sz="4" w:space="0" w:color="auto"/>
      </w:pBdr>
      <w:suppressAutoHyphens w:val="0"/>
      <w:spacing w:before="100" w:beforeAutospacing="1" w:after="100" w:afterAutospacing="1"/>
    </w:pPr>
    <w:rPr>
      <w:lang w:eastAsia="ru-RU"/>
    </w:rPr>
  </w:style>
  <w:style w:type="paragraph" w:customStyle="1" w:styleId="xl88">
    <w:name w:val="xl88"/>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89">
    <w:name w:val="xl89"/>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1">
    <w:name w:val="xl91"/>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92">
    <w:name w:val="xl9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93">
    <w:name w:val="xl93"/>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4">
    <w:name w:val="xl94"/>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95">
    <w:name w:val="xl95"/>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6">
    <w:name w:val="xl96"/>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7">
    <w:name w:val="xl97"/>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0">
    <w:name w:val="xl100"/>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1">
    <w:name w:val="xl101"/>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2">
    <w:name w:val="xl102"/>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3">
    <w:name w:val="xl10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104">
    <w:name w:val="xl10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5">
    <w:name w:val="xl10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6">
    <w:name w:val="xl10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7">
    <w:name w:val="xl107"/>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0">
    <w:name w:val="xl110"/>
    <w:basedOn w:val="a1"/>
    <w:rsid w:val="007614E2"/>
    <w:pPr>
      <w:pBdr>
        <w:top w:val="single" w:sz="4" w:space="0" w:color="auto"/>
        <w:left w:val="single" w:sz="4" w:space="0" w:color="auto"/>
      </w:pBdr>
      <w:suppressAutoHyphens w:val="0"/>
      <w:spacing w:before="100" w:beforeAutospacing="1" w:after="100" w:afterAutospacing="1"/>
      <w:jc w:val="center"/>
      <w:textAlignment w:val="center"/>
    </w:pPr>
    <w:rPr>
      <w:b/>
      <w:bCs/>
      <w:lang w:eastAsia="ru-RU"/>
    </w:rPr>
  </w:style>
  <w:style w:type="paragraph" w:customStyle="1" w:styleId="xl111">
    <w:name w:val="xl111"/>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2">
    <w:name w:val="xl112"/>
    <w:basedOn w:val="a1"/>
    <w:rsid w:val="007614E2"/>
    <w:pPr>
      <w:suppressAutoHyphens w:val="0"/>
      <w:spacing w:before="100" w:beforeAutospacing="1" w:after="100" w:afterAutospacing="1"/>
      <w:jc w:val="center"/>
      <w:textAlignment w:val="center"/>
    </w:pPr>
    <w:rPr>
      <w:lang w:eastAsia="ru-RU"/>
    </w:rPr>
  </w:style>
  <w:style w:type="paragraph" w:customStyle="1" w:styleId="xl113">
    <w:name w:val="xl11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6">
    <w:name w:val="xl11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8">
    <w:name w:val="xl11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7614E2"/>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7614E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table" w:styleId="1a">
    <w:name w:val="Table Simple 1"/>
    <w:basedOn w:val="a3"/>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4"/>
    <w:uiPriority w:val="99"/>
    <w:semiHidden/>
    <w:unhideWhenUsed/>
    <w:rsid w:val="007614E2"/>
  </w:style>
  <w:style w:type="table" w:customStyle="1" w:styleId="120">
    <w:name w:val="Сетка таблицы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4"/>
    <w:semiHidden/>
    <w:rsid w:val="007614E2"/>
  </w:style>
  <w:style w:type="table" w:customStyle="1" w:styleId="212">
    <w:name w:val="Сетка таблицы21"/>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4"/>
    <w:uiPriority w:val="99"/>
    <w:semiHidden/>
    <w:unhideWhenUsed/>
    <w:rsid w:val="007614E2"/>
  </w:style>
  <w:style w:type="table" w:customStyle="1" w:styleId="43">
    <w:name w:val="Сетка таблицы4"/>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4"/>
    <w:semiHidden/>
    <w:rsid w:val="007614E2"/>
  </w:style>
  <w:style w:type="table" w:customStyle="1" w:styleId="220">
    <w:name w:val="Сетка таблицы22"/>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Body Text First Indent"/>
    <w:basedOn w:val="a6"/>
    <w:link w:val="affe"/>
    <w:uiPriority w:val="99"/>
    <w:semiHidden/>
    <w:unhideWhenUsed/>
    <w:rsid w:val="007614E2"/>
    <w:pPr>
      <w:suppressAutoHyphens w:val="0"/>
      <w:ind w:firstLine="360"/>
      <w:jc w:val="left"/>
    </w:pPr>
    <w:rPr>
      <w:kern w:val="28"/>
      <w:szCs w:val="20"/>
      <w:lang w:eastAsia="ru-RU"/>
    </w:rPr>
  </w:style>
  <w:style w:type="character" w:customStyle="1" w:styleId="affe">
    <w:name w:val="Красная строка Знак"/>
    <w:basedOn w:val="a7"/>
    <w:link w:val="affd"/>
    <w:uiPriority w:val="99"/>
    <w:semiHidden/>
    <w:rsid w:val="007614E2"/>
    <w:rPr>
      <w:rFonts w:ascii="Times New Roman" w:eastAsia="Times New Roman" w:hAnsi="Times New Roman" w:cs="Times New Roman"/>
      <w:kern w:val="28"/>
      <w:sz w:val="24"/>
      <w:szCs w:val="20"/>
      <w:lang w:eastAsia="ru-RU"/>
    </w:rPr>
  </w:style>
  <w:style w:type="table" w:customStyle="1" w:styleId="72">
    <w:name w:val="Сетка таблицы7"/>
    <w:basedOn w:val="a3"/>
    <w:next w:val="af7"/>
    <w:uiPriority w:val="59"/>
    <w:rsid w:val="007614E2"/>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614E2"/>
    <w:pPr>
      <w:suppressAutoHyphens w:val="0"/>
    </w:pPr>
    <w:rPr>
      <w:sz w:val="20"/>
      <w:szCs w:val="20"/>
      <w:lang w:val="en-US" w:eastAsia="en-US"/>
    </w:rPr>
  </w:style>
  <w:style w:type="numbering" w:customStyle="1" w:styleId="44">
    <w:name w:val="Нет списка4"/>
    <w:next w:val="a4"/>
    <w:uiPriority w:val="99"/>
    <w:semiHidden/>
    <w:unhideWhenUsed/>
    <w:rsid w:val="007614E2"/>
  </w:style>
  <w:style w:type="table" w:customStyle="1" w:styleId="160">
    <w:name w:val="Сетка таблицы16"/>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1"/>
    <w:rsid w:val="007614E2"/>
    <w:pPr>
      <w:suppressAutoHyphens w:val="0"/>
      <w:spacing w:before="100" w:beforeAutospacing="1" w:after="100" w:afterAutospacing="1"/>
    </w:pPr>
    <w:rPr>
      <w:lang w:eastAsia="ru-RU"/>
    </w:rPr>
  </w:style>
  <w:style w:type="table" w:customStyle="1" w:styleId="113">
    <w:name w:val="Сетка таблицы113"/>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uiPriority w:val="99"/>
    <w:rsid w:val="007614E2"/>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numbering" w:customStyle="1" w:styleId="53">
    <w:name w:val="Нет списка5"/>
    <w:next w:val="a4"/>
    <w:uiPriority w:val="99"/>
    <w:semiHidden/>
    <w:unhideWhenUsed/>
    <w:rsid w:val="007614E2"/>
  </w:style>
  <w:style w:type="table" w:customStyle="1" w:styleId="230">
    <w:name w:val="Сетка таблицы23"/>
    <w:basedOn w:val="a3"/>
    <w:next w:val="af7"/>
    <w:rsid w:val="00F71393"/>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045E7"/>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1"/>
    <w:next w:val="a1"/>
    <w:link w:val="11"/>
    <w:uiPriority w:val="9"/>
    <w:qFormat/>
    <w:rsid w:val="006B1858"/>
    <w:pPr>
      <w:keepNext/>
      <w:tabs>
        <w:tab w:val="left" w:pos="0"/>
        <w:tab w:val="num" w:pos="432"/>
      </w:tabs>
      <w:spacing w:before="80"/>
      <w:ind w:left="432" w:hanging="432"/>
      <w:jc w:val="center"/>
      <w:outlineLvl w:val="0"/>
    </w:pPr>
    <w:rPr>
      <w:b/>
      <w:spacing w:val="20"/>
      <w:szCs w:val="20"/>
    </w:rPr>
  </w:style>
  <w:style w:type="paragraph" w:styleId="20">
    <w:name w:val="heading 2"/>
    <w:basedOn w:val="a1"/>
    <w:next w:val="a1"/>
    <w:link w:val="21"/>
    <w:uiPriority w:val="9"/>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qFormat/>
    <w:rsid w:val="007614E2"/>
    <w:pPr>
      <w:keepNext/>
      <w:suppressAutoHyphens w:val="0"/>
      <w:spacing w:line="360" w:lineRule="auto"/>
      <w:jc w:val="right"/>
      <w:outlineLvl w:val="3"/>
    </w:pPr>
    <w:rPr>
      <w:b/>
      <w:kern w:val="28"/>
      <w:sz w:val="26"/>
      <w:szCs w:val="20"/>
      <w:lang w:eastAsia="ru-RU"/>
    </w:rPr>
  </w:style>
  <w:style w:type="paragraph" w:styleId="5">
    <w:name w:val="heading 5"/>
    <w:basedOn w:val="a1"/>
    <w:next w:val="a1"/>
    <w:link w:val="50"/>
    <w:uiPriority w:val="9"/>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qFormat/>
    <w:rsid w:val="007614E2"/>
    <w:pPr>
      <w:keepNext/>
      <w:suppressAutoHyphens w:val="0"/>
      <w:jc w:val="center"/>
      <w:outlineLvl w:val="6"/>
    </w:pPr>
    <w:rPr>
      <w:b/>
      <w:kern w:val="28"/>
      <w:sz w:val="28"/>
      <w:szCs w:val="20"/>
      <w:lang w:eastAsia="ru-RU"/>
    </w:rPr>
  </w:style>
  <w:style w:type="paragraph" w:styleId="8">
    <w:name w:val="heading 8"/>
    <w:basedOn w:val="a1"/>
    <w:next w:val="a1"/>
    <w:link w:val="80"/>
    <w:uiPriority w:val="9"/>
    <w:qFormat/>
    <w:rsid w:val="007614E2"/>
    <w:pPr>
      <w:keepNext/>
      <w:suppressAutoHyphens w:val="0"/>
      <w:jc w:val="right"/>
      <w:outlineLvl w:val="7"/>
    </w:pPr>
    <w:rPr>
      <w:b/>
      <w:kern w:val="28"/>
      <w:szCs w:val="20"/>
      <w:lang w:eastAsia="ru-RU"/>
    </w:rPr>
  </w:style>
  <w:style w:type="paragraph" w:styleId="9">
    <w:name w:val="heading 9"/>
    <w:basedOn w:val="a1"/>
    <w:next w:val="a1"/>
    <w:link w:val="90"/>
    <w:uiPriority w:val="9"/>
    <w:qFormat/>
    <w:rsid w:val="007614E2"/>
    <w:pPr>
      <w:keepNext/>
      <w:suppressAutoHyphens w:val="0"/>
      <w:jc w:val="right"/>
      <w:outlineLvl w:val="8"/>
    </w:pPr>
    <w:rPr>
      <w:b/>
      <w:kern w:val="28"/>
      <w:sz w:val="32"/>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2"/>
    <w:link w:val="10"/>
    <w:uiPriority w:val="9"/>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aliases w:val="Основной текст Знак Знак,Знак"/>
    <w:basedOn w:val="a1"/>
    <w:link w:val="a7"/>
    <w:rsid w:val="006B1858"/>
    <w:pPr>
      <w:jc w:val="both"/>
    </w:pPr>
  </w:style>
  <w:style w:type="character" w:customStyle="1" w:styleId="a7">
    <w:name w:val="Основной текст Знак"/>
    <w:aliases w:val="Основной текст Знак Знак Знак,Знак Знак"/>
    <w:basedOn w:val="a2"/>
    <w:link w:val="a6"/>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2">
    <w:name w:val="Body Text Indent 2"/>
    <w:aliases w:val=" Знак"/>
    <w:basedOn w:val="a1"/>
    <w:link w:val="23"/>
    <w:unhideWhenUsed/>
    <w:rsid w:val="00495292"/>
    <w:pPr>
      <w:spacing w:after="120" w:line="480" w:lineRule="auto"/>
      <w:ind w:left="283"/>
    </w:pPr>
  </w:style>
  <w:style w:type="character" w:customStyle="1" w:styleId="23">
    <w:name w:val="Основной текст с отступом 2 Знак"/>
    <w:aliases w:val=" Знак Знак"/>
    <w:basedOn w:val="a2"/>
    <w:link w:val="22"/>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uiPriority w:val="34"/>
    <w:qFormat/>
    <w:rsid w:val="001F115E"/>
    <w:pPr>
      <w:suppressAutoHyphens w:val="0"/>
      <w:ind w:left="720"/>
      <w:contextualSpacing/>
    </w:pPr>
    <w:rPr>
      <w:lang w:eastAsia="ru-RU"/>
    </w:rPr>
  </w:style>
  <w:style w:type="table" w:styleId="af7">
    <w:name w:val="Table Grid"/>
    <w:basedOn w:val="a3"/>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1">
    <w:name w:val="Заголовок 2 Знак"/>
    <w:basedOn w:val="a2"/>
    <w:link w:val="20"/>
    <w:uiPriority w:val="9"/>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2">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uiPriority w:val="99"/>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rsid w:val="00694476"/>
    <w:rPr>
      <w:rFonts w:asciiTheme="majorHAnsi" w:eastAsiaTheme="majorEastAsia" w:hAnsiTheme="majorHAnsi" w:cstheme="majorBidi"/>
      <w:i/>
      <w:iCs/>
      <w:color w:val="243F60" w:themeColor="accent1" w:themeShade="7F"/>
      <w:sz w:val="24"/>
      <w:szCs w:val="24"/>
      <w:lang w:eastAsia="ar-SA"/>
    </w:rPr>
  </w:style>
  <w:style w:type="paragraph" w:styleId="24">
    <w:name w:val="Body Text 2"/>
    <w:basedOn w:val="a1"/>
    <w:link w:val="25"/>
    <w:unhideWhenUsed/>
    <w:rsid w:val="00694476"/>
    <w:pPr>
      <w:spacing w:after="120" w:line="480" w:lineRule="auto"/>
    </w:pPr>
  </w:style>
  <w:style w:type="character" w:customStyle="1" w:styleId="25">
    <w:name w:val="Основной текст 2 Знак"/>
    <w:basedOn w:val="a2"/>
    <w:link w:val="24"/>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Обычный (веб)1,Обычный (веб)11,Обычный (веб)2,Обычный (веб)21"/>
    <w:basedOn w:val="a1"/>
    <w:uiPriority w:val="99"/>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uiPriority w:val="9"/>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nhideWhenUsed/>
    <w:rsid w:val="002501DB"/>
    <w:pPr>
      <w:spacing w:after="120"/>
    </w:pPr>
    <w:rPr>
      <w:sz w:val="16"/>
      <w:szCs w:val="16"/>
    </w:rPr>
  </w:style>
  <w:style w:type="character" w:customStyle="1" w:styleId="32">
    <w:name w:val="Основной текст 3 Знак"/>
    <w:basedOn w:val="a2"/>
    <w:link w:val="31"/>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iPriority w:val="99"/>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uiPriority w:val="99"/>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uiPriority w:val="34"/>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iPriority w:val="99"/>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table" w:customStyle="1" w:styleId="13">
    <w:name w:val="Сетка таблицы1"/>
    <w:basedOn w:val="a3"/>
    <w:next w:val="af7"/>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6">
    <w:name w:val="Сетка таблицы2"/>
    <w:basedOn w:val="a3"/>
    <w:next w:val="af7"/>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3"/>
    <w:next w:val="af7"/>
    <w:rsid w:val="005B1441"/>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3"/>
    <w:next w:val="af7"/>
    <w:rsid w:val="00033CF1"/>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2"/>
    <w:link w:val="4"/>
    <w:uiPriority w:val="9"/>
    <w:rsid w:val="007614E2"/>
    <w:rPr>
      <w:rFonts w:ascii="Times New Roman" w:eastAsia="Times New Roman" w:hAnsi="Times New Roman" w:cs="Times New Roman"/>
      <w:b/>
      <w:kern w:val="28"/>
      <w:sz w:val="26"/>
      <w:szCs w:val="20"/>
      <w:lang w:eastAsia="ru-RU"/>
    </w:rPr>
  </w:style>
  <w:style w:type="character" w:customStyle="1" w:styleId="70">
    <w:name w:val="Заголовок 7 Знак"/>
    <w:basedOn w:val="a2"/>
    <w:link w:val="7"/>
    <w:uiPriority w:val="9"/>
    <w:rsid w:val="007614E2"/>
    <w:rPr>
      <w:rFonts w:ascii="Times New Roman" w:eastAsia="Times New Roman" w:hAnsi="Times New Roman" w:cs="Times New Roman"/>
      <w:b/>
      <w:kern w:val="28"/>
      <w:sz w:val="28"/>
      <w:szCs w:val="20"/>
      <w:lang w:eastAsia="ru-RU"/>
    </w:rPr>
  </w:style>
  <w:style w:type="character" w:customStyle="1" w:styleId="80">
    <w:name w:val="Заголовок 8 Знак"/>
    <w:basedOn w:val="a2"/>
    <w:link w:val="8"/>
    <w:uiPriority w:val="9"/>
    <w:rsid w:val="007614E2"/>
    <w:rPr>
      <w:rFonts w:ascii="Times New Roman" w:eastAsia="Times New Roman" w:hAnsi="Times New Roman" w:cs="Times New Roman"/>
      <w:b/>
      <w:kern w:val="28"/>
      <w:sz w:val="24"/>
      <w:szCs w:val="20"/>
      <w:lang w:eastAsia="ru-RU"/>
    </w:rPr>
  </w:style>
  <w:style w:type="character" w:customStyle="1" w:styleId="90">
    <w:name w:val="Заголовок 9 Знак"/>
    <w:basedOn w:val="a2"/>
    <w:link w:val="9"/>
    <w:uiPriority w:val="9"/>
    <w:rsid w:val="007614E2"/>
    <w:rPr>
      <w:rFonts w:ascii="Times New Roman" w:eastAsia="Times New Roman" w:hAnsi="Times New Roman" w:cs="Times New Roman"/>
      <w:b/>
      <w:kern w:val="28"/>
      <w:sz w:val="32"/>
      <w:szCs w:val="20"/>
      <w:lang w:eastAsia="ru-RU"/>
    </w:rPr>
  </w:style>
  <w:style w:type="character" w:styleId="aff4">
    <w:name w:val="page number"/>
    <w:basedOn w:val="a2"/>
    <w:rsid w:val="007614E2"/>
  </w:style>
  <w:style w:type="paragraph" w:styleId="34">
    <w:name w:val="Body Text Indent 3"/>
    <w:basedOn w:val="a1"/>
    <w:link w:val="35"/>
    <w:rsid w:val="007614E2"/>
    <w:pPr>
      <w:suppressAutoHyphens w:val="0"/>
      <w:ind w:firstLine="465"/>
      <w:jc w:val="both"/>
    </w:pPr>
    <w:rPr>
      <w:kern w:val="28"/>
      <w:szCs w:val="20"/>
      <w:lang w:eastAsia="ru-RU"/>
    </w:rPr>
  </w:style>
  <w:style w:type="character" w:customStyle="1" w:styleId="35">
    <w:name w:val="Основной текст с отступом 3 Знак"/>
    <w:basedOn w:val="a2"/>
    <w:link w:val="34"/>
    <w:rsid w:val="007614E2"/>
    <w:rPr>
      <w:rFonts w:ascii="Times New Roman" w:eastAsia="Times New Roman" w:hAnsi="Times New Roman" w:cs="Times New Roman"/>
      <w:kern w:val="28"/>
      <w:sz w:val="24"/>
      <w:szCs w:val="20"/>
      <w:lang w:eastAsia="ru-RU"/>
    </w:rPr>
  </w:style>
  <w:style w:type="paragraph" w:styleId="14">
    <w:name w:val="toc 1"/>
    <w:basedOn w:val="a1"/>
    <w:next w:val="a1"/>
    <w:autoRedefine/>
    <w:semiHidden/>
    <w:rsid w:val="007614E2"/>
    <w:pPr>
      <w:suppressAutoHyphens w:val="0"/>
      <w:jc w:val="center"/>
    </w:pPr>
    <w:rPr>
      <w:bCs/>
      <w:kern w:val="28"/>
      <w:szCs w:val="20"/>
      <w:lang w:eastAsia="ru-RU"/>
    </w:rPr>
  </w:style>
  <w:style w:type="paragraph" w:styleId="27">
    <w:name w:val="toc 2"/>
    <w:basedOn w:val="a1"/>
    <w:next w:val="a1"/>
    <w:autoRedefine/>
    <w:semiHidden/>
    <w:rsid w:val="007614E2"/>
    <w:pPr>
      <w:suppressAutoHyphens w:val="0"/>
      <w:ind w:left="240"/>
    </w:pPr>
    <w:rPr>
      <w:kern w:val="28"/>
      <w:szCs w:val="20"/>
      <w:lang w:eastAsia="ru-RU"/>
    </w:rPr>
  </w:style>
  <w:style w:type="paragraph" w:styleId="36">
    <w:name w:val="toc 3"/>
    <w:basedOn w:val="a1"/>
    <w:next w:val="a1"/>
    <w:autoRedefine/>
    <w:semiHidden/>
    <w:rsid w:val="007614E2"/>
    <w:pPr>
      <w:suppressAutoHyphens w:val="0"/>
      <w:ind w:left="480"/>
    </w:pPr>
    <w:rPr>
      <w:kern w:val="28"/>
      <w:szCs w:val="20"/>
      <w:lang w:eastAsia="ru-RU"/>
    </w:rPr>
  </w:style>
  <w:style w:type="paragraph" w:styleId="41">
    <w:name w:val="toc 4"/>
    <w:basedOn w:val="a1"/>
    <w:next w:val="a1"/>
    <w:autoRedefine/>
    <w:semiHidden/>
    <w:rsid w:val="007614E2"/>
    <w:pPr>
      <w:suppressAutoHyphens w:val="0"/>
      <w:ind w:left="720"/>
    </w:pPr>
    <w:rPr>
      <w:kern w:val="28"/>
      <w:szCs w:val="20"/>
      <w:lang w:eastAsia="ru-RU"/>
    </w:rPr>
  </w:style>
  <w:style w:type="paragraph" w:styleId="51">
    <w:name w:val="toc 5"/>
    <w:basedOn w:val="a1"/>
    <w:next w:val="a1"/>
    <w:autoRedefine/>
    <w:semiHidden/>
    <w:rsid w:val="007614E2"/>
    <w:pPr>
      <w:suppressAutoHyphens w:val="0"/>
      <w:ind w:left="960"/>
    </w:pPr>
    <w:rPr>
      <w:kern w:val="28"/>
      <w:szCs w:val="20"/>
      <w:lang w:eastAsia="ru-RU"/>
    </w:rPr>
  </w:style>
  <w:style w:type="paragraph" w:styleId="62">
    <w:name w:val="toc 6"/>
    <w:basedOn w:val="a1"/>
    <w:next w:val="a1"/>
    <w:autoRedefine/>
    <w:semiHidden/>
    <w:rsid w:val="007614E2"/>
    <w:pPr>
      <w:widowControl w:val="0"/>
      <w:tabs>
        <w:tab w:val="num" w:pos="0"/>
      </w:tabs>
      <w:suppressAutoHyphens w:val="0"/>
      <w:jc w:val="center"/>
    </w:pPr>
    <w:rPr>
      <w:b/>
      <w:bCs/>
      <w:kern w:val="28"/>
      <w:szCs w:val="20"/>
      <w:lang w:eastAsia="ru-RU"/>
    </w:rPr>
  </w:style>
  <w:style w:type="paragraph" w:styleId="71">
    <w:name w:val="toc 7"/>
    <w:basedOn w:val="a1"/>
    <w:next w:val="a1"/>
    <w:autoRedefine/>
    <w:semiHidden/>
    <w:rsid w:val="007614E2"/>
    <w:pPr>
      <w:suppressAutoHyphens w:val="0"/>
      <w:ind w:left="1440"/>
    </w:pPr>
    <w:rPr>
      <w:kern w:val="28"/>
      <w:szCs w:val="20"/>
      <w:lang w:eastAsia="ru-RU"/>
    </w:rPr>
  </w:style>
  <w:style w:type="paragraph" w:styleId="81">
    <w:name w:val="toc 8"/>
    <w:basedOn w:val="a1"/>
    <w:next w:val="a1"/>
    <w:autoRedefine/>
    <w:semiHidden/>
    <w:rsid w:val="007614E2"/>
    <w:pPr>
      <w:suppressAutoHyphens w:val="0"/>
      <w:ind w:left="1680"/>
    </w:pPr>
    <w:rPr>
      <w:kern w:val="28"/>
      <w:szCs w:val="20"/>
      <w:lang w:eastAsia="ru-RU"/>
    </w:rPr>
  </w:style>
  <w:style w:type="paragraph" w:styleId="91">
    <w:name w:val="toc 9"/>
    <w:basedOn w:val="a1"/>
    <w:next w:val="a1"/>
    <w:autoRedefine/>
    <w:semiHidden/>
    <w:rsid w:val="007614E2"/>
    <w:pPr>
      <w:suppressAutoHyphens w:val="0"/>
      <w:ind w:left="1920"/>
    </w:pPr>
    <w:rPr>
      <w:kern w:val="28"/>
      <w:szCs w:val="20"/>
      <w:lang w:eastAsia="ru-RU"/>
    </w:rPr>
  </w:style>
  <w:style w:type="paragraph" w:styleId="aff5">
    <w:name w:val="List"/>
    <w:basedOn w:val="a1"/>
    <w:rsid w:val="007614E2"/>
    <w:pPr>
      <w:suppressAutoHyphens w:val="0"/>
      <w:ind w:left="283" w:hanging="283"/>
    </w:pPr>
    <w:rPr>
      <w:szCs w:val="20"/>
      <w:lang w:val="en-US" w:eastAsia="ru-RU"/>
    </w:rPr>
  </w:style>
  <w:style w:type="paragraph" w:styleId="aff6">
    <w:name w:val="caption"/>
    <w:basedOn w:val="a1"/>
    <w:next w:val="a1"/>
    <w:qFormat/>
    <w:rsid w:val="007614E2"/>
    <w:pPr>
      <w:suppressAutoHyphens w:val="0"/>
      <w:jc w:val="right"/>
    </w:pPr>
    <w:rPr>
      <w:b/>
      <w:kern w:val="28"/>
      <w:sz w:val="28"/>
      <w:szCs w:val="20"/>
      <w:lang w:eastAsia="ru-RU"/>
    </w:rPr>
  </w:style>
  <w:style w:type="paragraph" w:customStyle="1" w:styleId="FR1">
    <w:name w:val="FR1"/>
    <w:rsid w:val="007614E2"/>
    <w:pPr>
      <w:widowControl w:val="0"/>
      <w:autoSpaceDE w:val="0"/>
      <w:autoSpaceDN w:val="0"/>
      <w:adjustRightInd w:val="0"/>
      <w:spacing w:before="0" w:beforeAutospacing="0" w:after="0" w:afterAutospacing="0" w:line="300" w:lineRule="auto"/>
      <w:ind w:left="80" w:firstLine="740"/>
    </w:pPr>
    <w:rPr>
      <w:rFonts w:ascii="Arial" w:eastAsia="Times New Roman" w:hAnsi="Arial" w:cs="Times New Roman"/>
      <w:sz w:val="24"/>
      <w:szCs w:val="20"/>
      <w:lang w:eastAsia="ru-RU"/>
    </w:rPr>
  </w:style>
  <w:style w:type="paragraph" w:customStyle="1" w:styleId="310">
    <w:name w:val="Основной текст 31"/>
    <w:basedOn w:val="a1"/>
    <w:rsid w:val="007614E2"/>
    <w:pPr>
      <w:suppressAutoHyphens w:val="0"/>
      <w:spacing w:before="120"/>
      <w:jc w:val="center"/>
    </w:pPr>
    <w:rPr>
      <w:szCs w:val="20"/>
      <w:lang w:eastAsia="ru-RU"/>
    </w:rPr>
  </w:style>
  <w:style w:type="paragraph" w:styleId="aff7">
    <w:name w:val="Block Text"/>
    <w:basedOn w:val="a1"/>
    <w:rsid w:val="007614E2"/>
    <w:pPr>
      <w:suppressAutoHyphens w:val="0"/>
      <w:ind w:left="360" w:right="-7"/>
      <w:jc w:val="both"/>
    </w:pPr>
    <w:rPr>
      <w:bCs/>
      <w:color w:val="FF6600"/>
      <w:kern w:val="28"/>
      <w:sz w:val="28"/>
      <w:szCs w:val="20"/>
      <w:lang w:eastAsia="ru-RU"/>
    </w:rPr>
  </w:style>
  <w:style w:type="paragraph" w:customStyle="1" w:styleId="ConsCell">
    <w:name w:val="ConsCell"/>
    <w:rsid w:val="007614E2"/>
    <w:pPr>
      <w:widowControl w:val="0"/>
      <w:autoSpaceDE w:val="0"/>
      <w:autoSpaceDN w:val="0"/>
      <w:adjustRightInd w:val="0"/>
      <w:spacing w:before="0" w:beforeAutospacing="0" w:after="0" w:afterAutospacing="0" w:line="240" w:lineRule="auto"/>
    </w:pPr>
    <w:rPr>
      <w:rFonts w:ascii="Arial" w:eastAsia="Times New Roman" w:hAnsi="Arial" w:cs="Arial"/>
      <w:sz w:val="20"/>
      <w:szCs w:val="20"/>
      <w:lang w:eastAsia="ru-RU"/>
    </w:rPr>
  </w:style>
  <w:style w:type="paragraph" w:customStyle="1" w:styleId="15">
    <w:name w:val="Обычный1"/>
    <w:basedOn w:val="a1"/>
    <w:rsid w:val="007614E2"/>
    <w:pPr>
      <w:suppressAutoHyphens w:val="0"/>
      <w:spacing w:after="17"/>
      <w:jc w:val="both"/>
    </w:pPr>
    <w:rPr>
      <w:rFonts w:eastAsia="Arial Unicode MS"/>
      <w:lang w:eastAsia="ru-RU"/>
    </w:rPr>
  </w:style>
  <w:style w:type="paragraph" w:styleId="aff8">
    <w:name w:val="List Continue"/>
    <w:basedOn w:val="a1"/>
    <w:rsid w:val="007614E2"/>
    <w:pPr>
      <w:suppressAutoHyphens w:val="0"/>
      <w:spacing w:after="120"/>
      <w:ind w:left="283"/>
    </w:pPr>
    <w:rPr>
      <w:lang w:eastAsia="ru-RU"/>
    </w:rPr>
  </w:style>
  <w:style w:type="paragraph" w:styleId="28">
    <w:name w:val="List 2"/>
    <w:basedOn w:val="a1"/>
    <w:rsid w:val="007614E2"/>
    <w:pPr>
      <w:suppressAutoHyphens w:val="0"/>
      <w:ind w:left="566" w:hanging="283"/>
    </w:pPr>
    <w:rPr>
      <w:lang w:eastAsia="ru-RU"/>
    </w:rPr>
  </w:style>
  <w:style w:type="paragraph" w:styleId="HTML">
    <w:name w:val="HTML Preformatted"/>
    <w:basedOn w:val="a1"/>
    <w:link w:val="HTML0"/>
    <w:rsid w:val="0076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eastAsia="ru-RU"/>
    </w:rPr>
  </w:style>
  <w:style w:type="character" w:customStyle="1" w:styleId="HTML0">
    <w:name w:val="Стандартный HTML Знак"/>
    <w:basedOn w:val="a2"/>
    <w:link w:val="HTML"/>
    <w:rsid w:val="007614E2"/>
    <w:rPr>
      <w:rFonts w:ascii="Arial Unicode MS" w:eastAsia="Arial Unicode MS" w:hAnsi="Arial Unicode MS" w:cs="Arial Unicode MS"/>
      <w:sz w:val="20"/>
      <w:szCs w:val="20"/>
      <w:lang w:eastAsia="ru-RU"/>
    </w:rPr>
  </w:style>
  <w:style w:type="paragraph" w:styleId="29">
    <w:name w:val="List Continue 2"/>
    <w:basedOn w:val="a1"/>
    <w:rsid w:val="007614E2"/>
    <w:pPr>
      <w:suppressAutoHyphens w:val="0"/>
      <w:spacing w:after="120"/>
      <w:ind w:left="566"/>
    </w:pPr>
    <w:rPr>
      <w:lang w:eastAsia="ru-RU"/>
    </w:rPr>
  </w:style>
  <w:style w:type="paragraph" w:customStyle="1" w:styleId="Iauiue">
    <w:name w:val="Iau?iue"/>
    <w:rsid w:val="007614E2"/>
    <w:pPr>
      <w:spacing w:before="0" w:beforeAutospacing="0" w:after="0" w:afterAutospacing="0" w:line="240" w:lineRule="auto"/>
    </w:pPr>
    <w:rPr>
      <w:rFonts w:ascii="Times New Roman" w:eastAsia="Times New Roman" w:hAnsi="Times New Roman" w:cs="Times New Roman"/>
      <w:sz w:val="20"/>
      <w:szCs w:val="20"/>
      <w:lang w:val="en-US" w:eastAsia="ru-RU"/>
    </w:rPr>
  </w:style>
  <w:style w:type="paragraph" w:customStyle="1" w:styleId="2a">
    <w:name w:val="Обычный2"/>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02statia2">
    <w:name w:val="02statia2"/>
    <w:basedOn w:val="a1"/>
    <w:rsid w:val="007614E2"/>
    <w:pPr>
      <w:suppressAutoHyphens w:val="0"/>
      <w:spacing w:before="120" w:line="320" w:lineRule="atLeast"/>
      <w:ind w:left="2020" w:hanging="880"/>
      <w:jc w:val="both"/>
    </w:pPr>
    <w:rPr>
      <w:rFonts w:ascii="GaramondNarrowC" w:hAnsi="GaramondNarrowC"/>
      <w:color w:val="000000"/>
      <w:sz w:val="21"/>
      <w:szCs w:val="21"/>
      <w:lang w:eastAsia="ru-RU"/>
    </w:rPr>
  </w:style>
  <w:style w:type="paragraph" w:customStyle="1" w:styleId="37">
    <w:name w:val="Стиль3 Знак"/>
    <w:basedOn w:val="22"/>
    <w:rsid w:val="007614E2"/>
    <w:pPr>
      <w:widowControl w:val="0"/>
      <w:tabs>
        <w:tab w:val="num" w:pos="227"/>
      </w:tabs>
      <w:suppressAutoHyphens w:val="0"/>
      <w:adjustRightInd w:val="0"/>
      <w:spacing w:after="0" w:line="240" w:lineRule="auto"/>
      <w:ind w:left="0"/>
      <w:jc w:val="both"/>
    </w:pPr>
    <w:rPr>
      <w:szCs w:val="20"/>
      <w:lang w:eastAsia="ru-RU"/>
    </w:rPr>
  </w:style>
  <w:style w:type="paragraph" w:customStyle="1" w:styleId="ConsPlusTitle">
    <w:name w:val="ConsPlusTitle"/>
    <w:rsid w:val="007614E2"/>
    <w:pPr>
      <w:widowControl w:val="0"/>
      <w:autoSpaceDE w:val="0"/>
      <w:autoSpaceDN w:val="0"/>
      <w:adjustRightInd w:val="0"/>
      <w:spacing w:before="0" w:beforeAutospacing="0" w:after="0" w:afterAutospacing="0" w:line="240" w:lineRule="auto"/>
    </w:pPr>
    <w:rPr>
      <w:rFonts w:ascii="Arial" w:eastAsia="Times New Roman" w:hAnsi="Arial" w:cs="Arial"/>
      <w:b/>
      <w:bCs/>
      <w:sz w:val="20"/>
      <w:szCs w:val="20"/>
      <w:lang w:eastAsia="ru-RU"/>
    </w:rPr>
  </w:style>
  <w:style w:type="paragraph" w:customStyle="1" w:styleId="03zagolovok2">
    <w:name w:val="03zagolovok2"/>
    <w:basedOn w:val="a1"/>
    <w:rsid w:val="007614E2"/>
    <w:pPr>
      <w:keepNext/>
      <w:suppressAutoHyphens w:val="0"/>
      <w:spacing w:before="360" w:after="120" w:line="360" w:lineRule="atLeast"/>
      <w:outlineLvl w:val="1"/>
    </w:pPr>
    <w:rPr>
      <w:rFonts w:ascii="GaramondC" w:hAnsi="GaramondC"/>
      <w:b/>
      <w:color w:val="000000"/>
      <w:sz w:val="28"/>
      <w:szCs w:val="28"/>
      <w:lang w:eastAsia="ru-RU"/>
    </w:rPr>
  </w:style>
  <w:style w:type="paragraph" w:customStyle="1" w:styleId="a">
    <w:name w:val="Пункты договора"/>
    <w:basedOn w:val="a1"/>
    <w:rsid w:val="007614E2"/>
    <w:pPr>
      <w:widowControl w:val="0"/>
      <w:numPr>
        <w:numId w:val="4"/>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
    <w:rsid w:val="007614E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7614E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1"/>
    <w:rsid w:val="007614E2"/>
    <w:pPr>
      <w:keepNext/>
      <w:suppressAutoHyphens w:val="0"/>
      <w:spacing w:before="280" w:line="320" w:lineRule="atLeast"/>
      <w:ind w:left="1134" w:right="851" w:hanging="578"/>
      <w:outlineLvl w:val="2"/>
    </w:pPr>
    <w:rPr>
      <w:rFonts w:ascii="GaramondNarrowC" w:hAnsi="GaramondNarrowC"/>
      <w:b/>
      <w:lang w:eastAsia="ru-RU"/>
    </w:rPr>
  </w:style>
  <w:style w:type="paragraph" w:customStyle="1" w:styleId="16">
    <w:name w:val="Абзац списка1"/>
    <w:basedOn w:val="a1"/>
    <w:rsid w:val="007614E2"/>
    <w:pPr>
      <w:suppressAutoHyphens w:val="0"/>
      <w:spacing w:after="200" w:line="276" w:lineRule="auto"/>
      <w:ind w:left="720"/>
    </w:pPr>
    <w:rPr>
      <w:rFonts w:ascii="Calibri" w:hAnsi="Calibri"/>
      <w:sz w:val="22"/>
      <w:szCs w:val="22"/>
      <w:lang w:eastAsia="en-US"/>
    </w:rPr>
  </w:style>
  <w:style w:type="paragraph" w:customStyle="1" w:styleId="311">
    <w:name w:val="Основной текст с отступом 31"/>
    <w:basedOn w:val="a1"/>
    <w:rsid w:val="007614E2"/>
    <w:pPr>
      <w:ind w:firstLine="708"/>
      <w:jc w:val="both"/>
    </w:pPr>
  </w:style>
  <w:style w:type="paragraph" w:customStyle="1" w:styleId="aff9">
    <w:name w:val="Списки"/>
    <w:basedOn w:val="a1"/>
    <w:rsid w:val="007614E2"/>
    <w:pPr>
      <w:tabs>
        <w:tab w:val="left" w:pos="1260"/>
      </w:tabs>
      <w:suppressAutoHyphens w:val="0"/>
      <w:spacing w:before="120" w:after="120"/>
      <w:jc w:val="both"/>
    </w:pPr>
    <w:rPr>
      <w:szCs w:val="28"/>
      <w:lang w:eastAsia="ru-RU"/>
    </w:rPr>
  </w:style>
  <w:style w:type="paragraph" w:styleId="2b">
    <w:name w:val="envelope return"/>
    <w:basedOn w:val="a1"/>
    <w:rsid w:val="007614E2"/>
    <w:pPr>
      <w:suppressAutoHyphens w:val="0"/>
      <w:spacing w:after="60"/>
      <w:jc w:val="both"/>
    </w:pPr>
    <w:rPr>
      <w:rFonts w:ascii="Arial" w:hAnsi="Arial" w:cs="Arial"/>
      <w:sz w:val="20"/>
      <w:szCs w:val="20"/>
      <w:lang w:eastAsia="ru-RU"/>
    </w:rPr>
  </w:style>
  <w:style w:type="paragraph" w:customStyle="1" w:styleId="Heading">
    <w:name w:val="Heading"/>
    <w:rsid w:val="007614E2"/>
    <w:pPr>
      <w:overflowPunct w:val="0"/>
      <w:autoSpaceDE w:val="0"/>
      <w:autoSpaceDN w:val="0"/>
      <w:adjustRightInd w:val="0"/>
      <w:spacing w:before="0" w:beforeAutospacing="0" w:after="0" w:afterAutospacing="0" w:line="240" w:lineRule="auto"/>
      <w:textAlignment w:val="baseline"/>
    </w:pPr>
    <w:rPr>
      <w:rFonts w:ascii="Arial" w:eastAsia="Times New Roman" w:hAnsi="Arial" w:cs="Times New Roman"/>
      <w:b/>
      <w:szCs w:val="20"/>
      <w:lang w:eastAsia="ru-RU"/>
    </w:rPr>
  </w:style>
  <w:style w:type="paragraph" w:customStyle="1" w:styleId="17">
    <w:name w:val="Знак Знак Знак1 Знак"/>
    <w:basedOn w:val="a1"/>
    <w:rsid w:val="007614E2"/>
    <w:pPr>
      <w:suppressAutoHyphens w:val="0"/>
      <w:spacing w:before="100" w:beforeAutospacing="1" w:after="100" w:afterAutospacing="1"/>
    </w:pPr>
    <w:rPr>
      <w:rFonts w:ascii="Tahoma" w:hAnsi="Tahoma"/>
      <w:sz w:val="20"/>
      <w:szCs w:val="20"/>
      <w:lang w:val="en-US" w:eastAsia="en-US"/>
    </w:rPr>
  </w:style>
  <w:style w:type="paragraph" w:customStyle="1" w:styleId="211">
    <w:name w:val="Основной текст 21"/>
    <w:rsid w:val="007614E2"/>
    <w:pPr>
      <w:widowControl w:val="0"/>
      <w:suppressAutoHyphens/>
      <w:spacing w:before="120" w:beforeAutospacing="0" w:after="0" w:afterAutospacing="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7614E2"/>
    <w:rPr>
      <w:rFonts w:ascii="Verdana" w:hAnsi="Verdana" w:cs="Verdana"/>
      <w:spacing w:val="0"/>
      <w:sz w:val="18"/>
      <w:szCs w:val="18"/>
      <w:u w:val="single"/>
    </w:rPr>
  </w:style>
  <w:style w:type="paragraph" w:customStyle="1" w:styleId="18">
    <w:name w:val="Название объекта1"/>
    <w:basedOn w:val="a1"/>
    <w:rsid w:val="007614E2"/>
    <w:pPr>
      <w:widowControl w:val="0"/>
      <w:suppressAutoHyphens w:val="0"/>
      <w:jc w:val="center"/>
    </w:pPr>
    <w:rPr>
      <w:b/>
      <w:snapToGrid w:val="0"/>
      <w:szCs w:val="20"/>
      <w:lang w:eastAsia="ru-RU"/>
    </w:rPr>
  </w:style>
  <w:style w:type="paragraph" w:customStyle="1" w:styleId="heading1normal">
    <w:name w:val="heading 1 normal"/>
    <w:basedOn w:val="a1"/>
    <w:next w:val="a1"/>
    <w:uiPriority w:val="9"/>
    <w:qFormat/>
    <w:rsid w:val="007614E2"/>
    <w:pPr>
      <w:numPr>
        <w:numId w:val="3"/>
      </w:numPr>
      <w:suppressAutoHyphens w:val="0"/>
      <w:spacing w:before="120" w:after="120" w:line="276" w:lineRule="auto"/>
      <w:jc w:val="both"/>
      <w:outlineLvl w:val="0"/>
    </w:pPr>
    <w:rPr>
      <w:sz w:val="22"/>
      <w:szCs w:val="22"/>
      <w:lang w:eastAsia="ru-RU"/>
    </w:rPr>
  </w:style>
  <w:style w:type="paragraph" w:customStyle="1" w:styleId="heading1normalunnumbered">
    <w:name w:val="heading 1 normal unnumbered"/>
    <w:basedOn w:val="a1"/>
    <w:next w:val="a1"/>
    <w:uiPriority w:val="9"/>
    <w:qFormat/>
    <w:rsid w:val="007614E2"/>
    <w:pPr>
      <w:suppressAutoHyphens w:val="0"/>
      <w:spacing w:before="120" w:after="120" w:line="276" w:lineRule="auto"/>
      <w:ind w:firstLine="708"/>
      <w:jc w:val="both"/>
      <w:outlineLvl w:val="0"/>
    </w:pPr>
    <w:rPr>
      <w:sz w:val="22"/>
      <w:szCs w:val="22"/>
      <w:lang w:eastAsia="ru-RU"/>
    </w:rPr>
  </w:style>
  <w:style w:type="paragraph" w:customStyle="1" w:styleId="Warning">
    <w:name w:val="Warning"/>
    <w:basedOn w:val="a1"/>
    <w:next w:val="a1"/>
    <w:uiPriority w:val="29"/>
    <w:qFormat/>
    <w:rsid w:val="007614E2"/>
    <w:pPr>
      <w:suppressAutoHyphens w:val="0"/>
      <w:spacing w:before="120" w:after="120" w:line="276" w:lineRule="auto"/>
      <w:ind w:firstLine="708"/>
      <w:jc w:val="both"/>
    </w:pPr>
    <w:rPr>
      <w:i/>
      <w:iCs/>
      <w:color w:val="E36C0A"/>
      <w:sz w:val="22"/>
      <w:szCs w:val="22"/>
      <w:lang w:eastAsia="ru-RU"/>
    </w:rPr>
  </w:style>
  <w:style w:type="paragraph" w:customStyle="1" w:styleId="affa">
    <w:name w:val="Пункт"/>
    <w:basedOn w:val="a1"/>
    <w:rsid w:val="007614E2"/>
    <w:pPr>
      <w:tabs>
        <w:tab w:val="left" w:pos="360"/>
      </w:tabs>
      <w:spacing w:line="360" w:lineRule="auto"/>
      <w:jc w:val="both"/>
    </w:pPr>
    <w:rPr>
      <w:sz w:val="28"/>
      <w:szCs w:val="20"/>
    </w:rPr>
  </w:style>
  <w:style w:type="numbering" w:customStyle="1" w:styleId="19">
    <w:name w:val="Нет списка1"/>
    <w:next w:val="a4"/>
    <w:semiHidden/>
    <w:rsid w:val="007614E2"/>
  </w:style>
  <w:style w:type="paragraph" w:customStyle="1" w:styleId="320">
    <w:name w:val="Основной текст 32"/>
    <w:basedOn w:val="a1"/>
    <w:rsid w:val="007614E2"/>
    <w:pPr>
      <w:suppressAutoHyphens w:val="0"/>
      <w:spacing w:before="120"/>
      <w:jc w:val="center"/>
    </w:pPr>
    <w:rPr>
      <w:szCs w:val="20"/>
      <w:lang w:eastAsia="ru-RU"/>
    </w:rPr>
  </w:style>
  <w:style w:type="paragraph" w:customStyle="1" w:styleId="38">
    <w:name w:val="Обычный3"/>
    <w:basedOn w:val="a1"/>
    <w:rsid w:val="007614E2"/>
    <w:pPr>
      <w:suppressAutoHyphens w:val="0"/>
      <w:spacing w:after="17"/>
      <w:jc w:val="both"/>
    </w:pPr>
    <w:rPr>
      <w:rFonts w:eastAsia="Arial Unicode MS"/>
      <w:lang w:eastAsia="ru-RU"/>
    </w:rPr>
  </w:style>
  <w:style w:type="paragraph" w:customStyle="1" w:styleId="42">
    <w:name w:val="Обычный4"/>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2c">
    <w:name w:val="Абзац списка2"/>
    <w:basedOn w:val="a1"/>
    <w:rsid w:val="007614E2"/>
    <w:pPr>
      <w:suppressAutoHyphens w:val="0"/>
      <w:spacing w:after="200" w:line="276" w:lineRule="auto"/>
      <w:ind w:left="720"/>
    </w:pPr>
    <w:rPr>
      <w:rFonts w:ascii="Calibri" w:hAnsi="Calibri"/>
      <w:sz w:val="22"/>
      <w:szCs w:val="22"/>
      <w:lang w:eastAsia="en-US"/>
    </w:rPr>
  </w:style>
  <w:style w:type="paragraph" w:customStyle="1" w:styleId="2d">
    <w:name w:val="Название объекта2"/>
    <w:basedOn w:val="a1"/>
    <w:rsid w:val="007614E2"/>
    <w:pPr>
      <w:widowControl w:val="0"/>
      <w:suppressAutoHyphens w:val="0"/>
      <w:jc w:val="center"/>
    </w:pPr>
    <w:rPr>
      <w:b/>
      <w:snapToGrid w:val="0"/>
      <w:szCs w:val="20"/>
      <w:lang w:eastAsia="ru-RU"/>
    </w:rPr>
  </w:style>
  <w:style w:type="table" w:customStyle="1" w:styleId="110">
    <w:name w:val="Сетка таблицы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b">
    <w:name w:val="Основной шрифт"/>
    <w:uiPriority w:val="99"/>
    <w:rsid w:val="007614E2"/>
  </w:style>
  <w:style w:type="character" w:styleId="affc">
    <w:name w:val="FollowedHyperlink"/>
    <w:basedOn w:val="a2"/>
    <w:uiPriority w:val="99"/>
    <w:semiHidden/>
    <w:unhideWhenUsed/>
    <w:rsid w:val="007614E2"/>
    <w:rPr>
      <w:color w:val="800080"/>
      <w:u w:val="single"/>
    </w:rPr>
  </w:style>
  <w:style w:type="paragraph" w:customStyle="1" w:styleId="font0">
    <w:name w:val="font0"/>
    <w:basedOn w:val="a1"/>
    <w:rsid w:val="007614E2"/>
    <w:pPr>
      <w:suppressAutoHyphens w:val="0"/>
      <w:spacing w:before="100" w:beforeAutospacing="1" w:after="100" w:afterAutospacing="1"/>
    </w:pPr>
    <w:rPr>
      <w:rFonts w:ascii="Calibri" w:hAnsi="Calibri"/>
      <w:color w:val="000000"/>
      <w:sz w:val="22"/>
      <w:szCs w:val="22"/>
      <w:lang w:eastAsia="ru-RU"/>
    </w:rPr>
  </w:style>
  <w:style w:type="paragraph" w:customStyle="1" w:styleId="font5">
    <w:name w:val="font5"/>
    <w:basedOn w:val="a1"/>
    <w:rsid w:val="007614E2"/>
    <w:pPr>
      <w:suppressAutoHyphens w:val="0"/>
      <w:spacing w:before="100" w:beforeAutospacing="1" w:after="100" w:afterAutospacing="1"/>
    </w:pPr>
    <w:rPr>
      <w:rFonts w:ascii="Calibri" w:hAnsi="Calibri"/>
      <w:b/>
      <w:bCs/>
      <w:color w:val="000000"/>
      <w:sz w:val="22"/>
      <w:szCs w:val="22"/>
      <w:lang w:eastAsia="ru-RU"/>
    </w:rPr>
  </w:style>
  <w:style w:type="paragraph" w:customStyle="1" w:styleId="xl65">
    <w:name w:val="xl6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6">
    <w:name w:val="xl66"/>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67">
    <w:name w:val="xl67"/>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1"/>
    <w:rsid w:val="007614E2"/>
    <w:pPr>
      <w:suppressAutoHyphens w:val="0"/>
      <w:spacing w:before="100" w:beforeAutospacing="1" w:after="100" w:afterAutospacing="1"/>
    </w:pPr>
    <w:rPr>
      <w:lang w:eastAsia="ru-RU"/>
    </w:rPr>
  </w:style>
  <w:style w:type="paragraph" w:customStyle="1" w:styleId="xl70">
    <w:name w:val="xl7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1">
    <w:name w:val="xl71"/>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2">
    <w:name w:val="xl7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3">
    <w:name w:val="xl73"/>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74">
    <w:name w:val="xl74"/>
    <w:basedOn w:val="a1"/>
    <w:rsid w:val="007614E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5">
    <w:name w:val="xl75"/>
    <w:basedOn w:val="a1"/>
    <w:rsid w:val="007614E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1"/>
    <w:rsid w:val="007614E2"/>
    <w:pPr>
      <w:pBdr>
        <w:top w:val="single" w:sz="4" w:space="0" w:color="auto"/>
        <w:left w:val="single" w:sz="4" w:space="0" w:color="auto"/>
      </w:pBdr>
      <w:shd w:val="clear" w:color="000000" w:fill="FFFFFF"/>
      <w:suppressAutoHyphens w:val="0"/>
      <w:spacing w:before="100" w:beforeAutospacing="1" w:after="100" w:afterAutospacing="1"/>
    </w:pPr>
    <w:rPr>
      <w:lang w:eastAsia="ru-RU"/>
    </w:rPr>
  </w:style>
  <w:style w:type="paragraph" w:customStyle="1" w:styleId="xl77">
    <w:name w:val="xl77"/>
    <w:basedOn w:val="a1"/>
    <w:rsid w:val="007614E2"/>
    <w:pPr>
      <w:pBdr>
        <w:left w:val="single" w:sz="4" w:space="0" w:color="auto"/>
      </w:pBdr>
      <w:shd w:val="clear" w:color="000000" w:fill="FFFFFF"/>
      <w:suppressAutoHyphens w:val="0"/>
      <w:spacing w:before="100" w:beforeAutospacing="1" w:after="100" w:afterAutospacing="1"/>
    </w:pPr>
    <w:rPr>
      <w:color w:val="000000"/>
      <w:lang w:eastAsia="ru-RU"/>
    </w:rPr>
  </w:style>
  <w:style w:type="paragraph" w:customStyle="1" w:styleId="xl78">
    <w:name w:val="xl78"/>
    <w:basedOn w:val="a1"/>
    <w:rsid w:val="007614E2"/>
    <w:pPr>
      <w:pBdr>
        <w:left w:val="single" w:sz="4" w:space="0" w:color="auto"/>
      </w:pBdr>
      <w:shd w:val="clear" w:color="000000" w:fill="FFFFFF"/>
      <w:suppressAutoHyphens w:val="0"/>
      <w:spacing w:before="100" w:beforeAutospacing="1" w:after="100" w:afterAutospacing="1"/>
    </w:pPr>
    <w:rPr>
      <w:lang w:eastAsia="ru-RU"/>
    </w:rPr>
  </w:style>
  <w:style w:type="paragraph" w:customStyle="1" w:styleId="xl79">
    <w:name w:val="xl79"/>
    <w:basedOn w:val="a1"/>
    <w:rsid w:val="007614E2"/>
    <w:pPr>
      <w:pBdr>
        <w:left w:val="single" w:sz="4" w:space="0" w:color="auto"/>
      </w:pBdr>
      <w:suppressAutoHyphens w:val="0"/>
      <w:spacing w:before="100" w:beforeAutospacing="1" w:after="100" w:afterAutospacing="1"/>
    </w:pPr>
    <w:rPr>
      <w:lang w:eastAsia="ru-RU"/>
    </w:rPr>
  </w:style>
  <w:style w:type="paragraph" w:customStyle="1" w:styleId="xl80">
    <w:name w:val="xl80"/>
    <w:basedOn w:val="a1"/>
    <w:rsid w:val="007614E2"/>
    <w:pPr>
      <w:pBdr>
        <w:left w:val="single" w:sz="4" w:space="0" w:color="auto"/>
      </w:pBdr>
      <w:suppressAutoHyphens w:val="0"/>
      <w:spacing w:before="100" w:beforeAutospacing="1" w:after="100" w:afterAutospacing="1"/>
    </w:pPr>
    <w:rPr>
      <w:color w:val="000000"/>
      <w:lang w:eastAsia="ru-RU"/>
    </w:rPr>
  </w:style>
  <w:style w:type="paragraph" w:customStyle="1" w:styleId="xl81">
    <w:name w:val="xl81"/>
    <w:basedOn w:val="a1"/>
    <w:rsid w:val="007614E2"/>
    <w:pPr>
      <w:pBdr>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2">
    <w:name w:val="xl82"/>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83">
    <w:name w:val="xl83"/>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4">
    <w:name w:val="xl84"/>
    <w:basedOn w:val="a1"/>
    <w:rsid w:val="007614E2"/>
    <w:pPr>
      <w:pBdr>
        <w:top w:val="single" w:sz="4" w:space="0" w:color="auto"/>
        <w:left w:val="single" w:sz="4" w:space="0" w:color="auto"/>
      </w:pBdr>
      <w:suppressAutoHyphens w:val="0"/>
      <w:spacing w:before="100" w:beforeAutospacing="1" w:after="100" w:afterAutospacing="1"/>
    </w:pPr>
    <w:rPr>
      <w:color w:val="000000"/>
      <w:lang w:eastAsia="ru-RU"/>
    </w:rPr>
  </w:style>
  <w:style w:type="paragraph" w:customStyle="1" w:styleId="xl85">
    <w:name w:val="xl85"/>
    <w:basedOn w:val="a1"/>
    <w:rsid w:val="007614E2"/>
    <w:pPr>
      <w:pBdr>
        <w:top w:val="single" w:sz="4" w:space="0" w:color="auto"/>
      </w:pBdr>
      <w:suppressAutoHyphens w:val="0"/>
      <w:spacing w:before="100" w:beforeAutospacing="1" w:after="100" w:afterAutospacing="1"/>
    </w:pPr>
    <w:rPr>
      <w:lang w:eastAsia="ru-RU"/>
    </w:rPr>
  </w:style>
  <w:style w:type="paragraph" w:customStyle="1" w:styleId="xl86">
    <w:name w:val="xl86"/>
    <w:basedOn w:val="a1"/>
    <w:rsid w:val="007614E2"/>
    <w:pPr>
      <w:pBdr>
        <w:bottom w:val="single" w:sz="4" w:space="0" w:color="auto"/>
      </w:pBdr>
      <w:suppressAutoHyphens w:val="0"/>
      <w:spacing w:before="100" w:beforeAutospacing="1" w:after="100" w:afterAutospacing="1"/>
    </w:pPr>
    <w:rPr>
      <w:lang w:eastAsia="ru-RU"/>
    </w:rPr>
  </w:style>
  <w:style w:type="paragraph" w:customStyle="1" w:styleId="xl87">
    <w:name w:val="xl87"/>
    <w:basedOn w:val="a1"/>
    <w:rsid w:val="007614E2"/>
    <w:pPr>
      <w:pBdr>
        <w:left w:val="single" w:sz="4" w:space="0" w:color="auto"/>
        <w:bottom w:val="single" w:sz="4" w:space="0" w:color="auto"/>
      </w:pBdr>
      <w:suppressAutoHyphens w:val="0"/>
      <w:spacing w:before="100" w:beforeAutospacing="1" w:after="100" w:afterAutospacing="1"/>
    </w:pPr>
    <w:rPr>
      <w:lang w:eastAsia="ru-RU"/>
    </w:rPr>
  </w:style>
  <w:style w:type="paragraph" w:customStyle="1" w:styleId="xl88">
    <w:name w:val="xl88"/>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89">
    <w:name w:val="xl89"/>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1">
    <w:name w:val="xl91"/>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92">
    <w:name w:val="xl9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93">
    <w:name w:val="xl93"/>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4">
    <w:name w:val="xl94"/>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95">
    <w:name w:val="xl95"/>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6">
    <w:name w:val="xl96"/>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7">
    <w:name w:val="xl97"/>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0">
    <w:name w:val="xl100"/>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1">
    <w:name w:val="xl101"/>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2">
    <w:name w:val="xl102"/>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3">
    <w:name w:val="xl10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104">
    <w:name w:val="xl10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5">
    <w:name w:val="xl10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6">
    <w:name w:val="xl10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7">
    <w:name w:val="xl107"/>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0">
    <w:name w:val="xl110"/>
    <w:basedOn w:val="a1"/>
    <w:rsid w:val="007614E2"/>
    <w:pPr>
      <w:pBdr>
        <w:top w:val="single" w:sz="4" w:space="0" w:color="auto"/>
        <w:left w:val="single" w:sz="4" w:space="0" w:color="auto"/>
      </w:pBdr>
      <w:suppressAutoHyphens w:val="0"/>
      <w:spacing w:before="100" w:beforeAutospacing="1" w:after="100" w:afterAutospacing="1"/>
      <w:jc w:val="center"/>
      <w:textAlignment w:val="center"/>
    </w:pPr>
    <w:rPr>
      <w:b/>
      <w:bCs/>
      <w:lang w:eastAsia="ru-RU"/>
    </w:rPr>
  </w:style>
  <w:style w:type="paragraph" w:customStyle="1" w:styleId="xl111">
    <w:name w:val="xl111"/>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2">
    <w:name w:val="xl112"/>
    <w:basedOn w:val="a1"/>
    <w:rsid w:val="007614E2"/>
    <w:pPr>
      <w:suppressAutoHyphens w:val="0"/>
      <w:spacing w:before="100" w:beforeAutospacing="1" w:after="100" w:afterAutospacing="1"/>
      <w:jc w:val="center"/>
      <w:textAlignment w:val="center"/>
    </w:pPr>
    <w:rPr>
      <w:lang w:eastAsia="ru-RU"/>
    </w:rPr>
  </w:style>
  <w:style w:type="paragraph" w:customStyle="1" w:styleId="xl113">
    <w:name w:val="xl11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6">
    <w:name w:val="xl11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8">
    <w:name w:val="xl11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7614E2"/>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7614E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table" w:styleId="1a">
    <w:name w:val="Table Simple 1"/>
    <w:basedOn w:val="a3"/>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4"/>
    <w:uiPriority w:val="99"/>
    <w:semiHidden/>
    <w:unhideWhenUsed/>
    <w:rsid w:val="007614E2"/>
  </w:style>
  <w:style w:type="table" w:customStyle="1" w:styleId="120">
    <w:name w:val="Сетка таблицы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4"/>
    <w:semiHidden/>
    <w:rsid w:val="007614E2"/>
  </w:style>
  <w:style w:type="table" w:customStyle="1" w:styleId="212">
    <w:name w:val="Сетка таблицы21"/>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4"/>
    <w:uiPriority w:val="99"/>
    <w:semiHidden/>
    <w:unhideWhenUsed/>
    <w:rsid w:val="007614E2"/>
  </w:style>
  <w:style w:type="table" w:customStyle="1" w:styleId="43">
    <w:name w:val="Сетка таблицы4"/>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4"/>
    <w:semiHidden/>
    <w:rsid w:val="007614E2"/>
  </w:style>
  <w:style w:type="table" w:customStyle="1" w:styleId="220">
    <w:name w:val="Сетка таблицы22"/>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Body Text First Indent"/>
    <w:basedOn w:val="a6"/>
    <w:link w:val="affe"/>
    <w:uiPriority w:val="99"/>
    <w:semiHidden/>
    <w:unhideWhenUsed/>
    <w:rsid w:val="007614E2"/>
    <w:pPr>
      <w:suppressAutoHyphens w:val="0"/>
      <w:ind w:firstLine="360"/>
      <w:jc w:val="left"/>
    </w:pPr>
    <w:rPr>
      <w:kern w:val="28"/>
      <w:szCs w:val="20"/>
      <w:lang w:eastAsia="ru-RU"/>
    </w:rPr>
  </w:style>
  <w:style w:type="character" w:customStyle="1" w:styleId="affe">
    <w:name w:val="Красная строка Знак"/>
    <w:basedOn w:val="a7"/>
    <w:link w:val="affd"/>
    <w:uiPriority w:val="99"/>
    <w:semiHidden/>
    <w:rsid w:val="007614E2"/>
    <w:rPr>
      <w:rFonts w:ascii="Times New Roman" w:eastAsia="Times New Roman" w:hAnsi="Times New Roman" w:cs="Times New Roman"/>
      <w:kern w:val="28"/>
      <w:sz w:val="24"/>
      <w:szCs w:val="20"/>
      <w:lang w:eastAsia="ru-RU"/>
    </w:rPr>
  </w:style>
  <w:style w:type="table" w:customStyle="1" w:styleId="72">
    <w:name w:val="Сетка таблицы7"/>
    <w:basedOn w:val="a3"/>
    <w:next w:val="af7"/>
    <w:uiPriority w:val="59"/>
    <w:rsid w:val="007614E2"/>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614E2"/>
    <w:pPr>
      <w:suppressAutoHyphens w:val="0"/>
    </w:pPr>
    <w:rPr>
      <w:sz w:val="20"/>
      <w:szCs w:val="20"/>
      <w:lang w:val="en-US" w:eastAsia="en-US"/>
    </w:rPr>
  </w:style>
  <w:style w:type="numbering" w:customStyle="1" w:styleId="44">
    <w:name w:val="Нет списка4"/>
    <w:next w:val="a4"/>
    <w:uiPriority w:val="99"/>
    <w:semiHidden/>
    <w:unhideWhenUsed/>
    <w:rsid w:val="007614E2"/>
  </w:style>
  <w:style w:type="table" w:customStyle="1" w:styleId="160">
    <w:name w:val="Сетка таблицы16"/>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1"/>
    <w:rsid w:val="007614E2"/>
    <w:pPr>
      <w:suppressAutoHyphens w:val="0"/>
      <w:spacing w:before="100" w:beforeAutospacing="1" w:after="100" w:afterAutospacing="1"/>
    </w:pPr>
    <w:rPr>
      <w:lang w:eastAsia="ru-RU"/>
    </w:rPr>
  </w:style>
  <w:style w:type="table" w:customStyle="1" w:styleId="113">
    <w:name w:val="Сетка таблицы113"/>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uiPriority w:val="99"/>
    <w:rsid w:val="007614E2"/>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numbering" w:customStyle="1" w:styleId="53">
    <w:name w:val="Нет списка5"/>
    <w:next w:val="a4"/>
    <w:uiPriority w:val="99"/>
    <w:semiHidden/>
    <w:unhideWhenUsed/>
    <w:rsid w:val="007614E2"/>
  </w:style>
  <w:style w:type="table" w:customStyle="1" w:styleId="230">
    <w:name w:val="Сетка таблицы23"/>
    <w:basedOn w:val="a3"/>
    <w:next w:val="af7"/>
    <w:rsid w:val="00F71393"/>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F42835FE36528D8E5DF9D79F04EC8AFC27AEDD5D4769999567347D430E6CB1C94E4C6FE451AE610872rE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hyperlink" Target="consultantplus://offline/ref=B2C81E79D7520D380D3BFF2E286715D8093A746E0A8857C7F74E948EB5A48EBC4A530B1722A2D759eFBDG" TargetMode="External"/><Relationship Id="rId10" Type="http://schemas.openxmlformats.org/officeDocument/2006/relationships/hyperlink" Target="http://www.zakupki.gov.ru" TargetMode="External"/><Relationship Id="rId19" Type="http://schemas.openxmlformats.org/officeDocument/2006/relationships/hyperlink" Target="mailto:krasno2@udm.net" TargetMode="External"/><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B3455150F16AC9666EECD7E6AFF3A67C59706D486690DEDA2C9B9DC2EA14D03E9964F965038A98DEL42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74CA3-1704-4A20-BA87-3546FFC82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16959</TotalTime>
  <Pages>20</Pages>
  <Words>10521</Words>
  <Characters>59971</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70352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юзер17</cp:lastModifiedBy>
  <cp:revision>241</cp:revision>
  <cp:lastPrinted>2016-12-12T06:20:00Z</cp:lastPrinted>
  <dcterms:created xsi:type="dcterms:W3CDTF">2014-02-18T07:28:00Z</dcterms:created>
  <dcterms:modified xsi:type="dcterms:W3CDTF">2016-12-12T06:43:00Z</dcterms:modified>
</cp:coreProperties>
</file>