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BAAA" w14:textId="77777777" w:rsidR="002017A5" w:rsidRDefault="002017A5" w:rsidP="002017A5">
      <w:pPr>
        <w:pStyle w:val="afa"/>
        <w:ind w:right="146" w:firstLine="720"/>
        <w:jc w:val="center"/>
        <w:rPr>
          <w:b/>
        </w:rPr>
      </w:pPr>
    </w:p>
    <w:p w14:paraId="1258B7F8" w14:textId="77777777" w:rsidR="002017A5" w:rsidRPr="002017A5" w:rsidRDefault="002017A5" w:rsidP="002017A5">
      <w:pPr>
        <w:pStyle w:val="afa"/>
        <w:ind w:right="146" w:firstLine="720"/>
        <w:jc w:val="center"/>
        <w:rPr>
          <w:b/>
        </w:rPr>
      </w:pPr>
      <w:r w:rsidRPr="002017A5">
        <w:rPr>
          <w:b/>
        </w:rPr>
        <w:t>Бесплатная юридическая помощь жителям Удмуртской Республики:</w:t>
      </w:r>
    </w:p>
    <w:p w14:paraId="70965F03" w14:textId="77777777" w:rsidR="002017A5" w:rsidRPr="002017A5" w:rsidRDefault="002017A5" w:rsidP="002017A5">
      <w:pPr>
        <w:pStyle w:val="afa"/>
        <w:ind w:right="146" w:firstLine="720"/>
        <w:jc w:val="center"/>
        <w:rPr>
          <w:b/>
        </w:rPr>
      </w:pPr>
      <w:r w:rsidRPr="002017A5">
        <w:rPr>
          <w:b/>
        </w:rPr>
        <w:t>как записаться на консультацию</w:t>
      </w:r>
    </w:p>
    <w:p w14:paraId="53C7DF97" w14:textId="77777777" w:rsidR="002017A5" w:rsidRPr="002017A5" w:rsidRDefault="002017A5" w:rsidP="002017A5">
      <w:pPr>
        <w:pStyle w:val="afa"/>
        <w:ind w:right="146" w:firstLine="720"/>
      </w:pPr>
    </w:p>
    <w:p w14:paraId="35D9741B" w14:textId="77777777" w:rsidR="002017A5" w:rsidRPr="002017A5" w:rsidRDefault="002017A5" w:rsidP="00EC348E">
      <w:pPr>
        <w:pStyle w:val="afa"/>
        <w:ind w:right="146" w:firstLine="720"/>
        <w:jc w:val="both"/>
        <w:rPr>
          <w:b/>
        </w:rPr>
      </w:pPr>
      <w:r w:rsidRPr="002017A5">
        <w:rPr>
          <w:b/>
        </w:rPr>
        <w:t>Кто может получить:</w:t>
      </w:r>
    </w:p>
    <w:p w14:paraId="7247F7E3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– Граждане, относящиеся к категории лиц, имеющих право на бесплатную юридическую помощь (малоимущие, участники СВО и их семьи, инвалиды I и II группы, дети-сироты и другие).</w:t>
      </w:r>
    </w:p>
    <w:p w14:paraId="4DFDB5A0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– Граждане, чья ситуация подпадает под случаи оказания бесплатной помощи, предусмотренные законом.</w:t>
      </w:r>
    </w:p>
    <w:p w14:paraId="192DA633" w14:textId="77777777" w:rsidR="002017A5" w:rsidRPr="002017A5" w:rsidRDefault="002017A5" w:rsidP="00EC348E">
      <w:pPr>
        <w:pStyle w:val="afa"/>
        <w:ind w:right="146" w:firstLine="720"/>
        <w:jc w:val="both"/>
      </w:pPr>
    </w:p>
    <w:p w14:paraId="074DBBA9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rPr>
          <w:b/>
        </w:rPr>
        <w:t>Подать заявление на получение бесплатной юридической помощи можно:</w:t>
      </w:r>
      <w:r w:rsidRPr="002017A5">
        <w:t xml:space="preserve"> </w:t>
      </w:r>
    </w:p>
    <w:p w14:paraId="4C2500A9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– на портале Госуслуги;</w:t>
      </w:r>
    </w:p>
    <w:p w14:paraId="42972B10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 xml:space="preserve">– на портале «ВПРАВЕ.РФ». </w:t>
      </w:r>
    </w:p>
    <w:p w14:paraId="3C5BCC38" w14:textId="77777777" w:rsidR="002017A5" w:rsidRPr="002017A5" w:rsidRDefault="002017A5" w:rsidP="00EC348E">
      <w:pPr>
        <w:pStyle w:val="afa"/>
        <w:ind w:right="146" w:firstLine="720"/>
        <w:jc w:val="both"/>
        <w:rPr>
          <w:b/>
        </w:rPr>
      </w:pPr>
    </w:p>
    <w:p w14:paraId="28B65E28" w14:textId="77777777" w:rsidR="002017A5" w:rsidRPr="002017A5" w:rsidRDefault="002017A5" w:rsidP="00EC348E">
      <w:pPr>
        <w:pStyle w:val="afa"/>
        <w:ind w:right="146" w:firstLine="720"/>
        <w:jc w:val="both"/>
        <w:rPr>
          <w:b/>
        </w:rPr>
      </w:pPr>
      <w:r w:rsidRPr="002017A5">
        <w:rPr>
          <w:b/>
        </w:rPr>
        <w:t>Запись через портал ГОСУСЛУГИ:</w:t>
      </w:r>
    </w:p>
    <w:p w14:paraId="7746E7E4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1. Перейдите к услуге. Для этого требуется подтвержденная учетная запись.</w:t>
      </w:r>
    </w:p>
    <w:p w14:paraId="763AFAFA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2. В заявлении необходимо:</w:t>
      </w:r>
    </w:p>
    <w:p w14:paraId="4FBB516A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Проверить персональные данные.</w:t>
      </w:r>
    </w:p>
    <w:p w14:paraId="602F2E71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Указать адрес фактического проживания (при его несовпадении с местом регистрации).</w:t>
      </w:r>
    </w:p>
    <w:p w14:paraId="0D158437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Загрузить документы, подтверждающие право на помощь и относящиеся к вопросу.</w:t>
      </w:r>
    </w:p>
    <w:p w14:paraId="0D7DD952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Четко указать причину (суть) обращения.</w:t>
      </w:r>
    </w:p>
    <w:p w14:paraId="3006E021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Выбрать формат консультации: личный прием, онлайн или по телефону.</w:t>
      </w:r>
    </w:p>
    <w:p w14:paraId="12D11474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Выбрать дату и время.</w:t>
      </w:r>
    </w:p>
    <w:p w14:paraId="7A0A5E09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3. Важно: одно заявление – по одному вопросу. Для каждого нового вопроса – новое заявление.</w:t>
      </w:r>
    </w:p>
    <w:p w14:paraId="7AC66C70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4. Уведомление о записи на консультацию поступит в личный кабинет в течение 1 календарного дня.</w:t>
      </w:r>
    </w:p>
    <w:p w14:paraId="293AF78E" w14:textId="77777777" w:rsidR="002017A5" w:rsidRPr="002017A5" w:rsidRDefault="002017A5" w:rsidP="00EC348E">
      <w:pPr>
        <w:pStyle w:val="afa"/>
        <w:ind w:right="146" w:firstLine="720"/>
        <w:jc w:val="both"/>
      </w:pPr>
    </w:p>
    <w:p w14:paraId="5637C798" w14:textId="77777777" w:rsidR="002017A5" w:rsidRPr="002017A5" w:rsidRDefault="002017A5" w:rsidP="00EC348E">
      <w:pPr>
        <w:pStyle w:val="afa"/>
        <w:ind w:right="146" w:firstLine="720"/>
        <w:jc w:val="both"/>
        <w:rPr>
          <w:b/>
        </w:rPr>
      </w:pPr>
      <w:r w:rsidRPr="002017A5">
        <w:rPr>
          <w:b/>
        </w:rPr>
        <w:t>Запись через портал «ВПРАВЕ.РФ»:</w:t>
      </w:r>
    </w:p>
    <w:p w14:paraId="34F0F739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1. Перейдите по QR-коду ниже или найдите портал «ВПРАВЕ.РФ» через поиск в браузере.</w:t>
      </w:r>
    </w:p>
    <w:p w14:paraId="1B4919DB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2. Авторизуйтесь, используя единую систему идентификации.</w:t>
      </w:r>
    </w:p>
    <w:p w14:paraId="5E71995C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 xml:space="preserve">3. Выберите раздел «Обращение за юридической помощью» и нажмите «Подать обращение». </w:t>
      </w:r>
    </w:p>
    <w:p w14:paraId="47153E1B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4. Заполните персональную информацию: выберите льготную категорию (при ее наличии); укажите содержание обращения, вид необходимой помощи и предпочтительный формат взаимодействия с юристом.</w:t>
      </w:r>
    </w:p>
    <w:p w14:paraId="14FC69ED" w14:textId="77777777" w:rsidR="002017A5" w:rsidRPr="002017A5" w:rsidRDefault="002017A5" w:rsidP="00EC348E">
      <w:pPr>
        <w:pStyle w:val="afa"/>
        <w:ind w:right="146" w:firstLine="720"/>
        <w:jc w:val="both"/>
      </w:pPr>
    </w:p>
    <w:p w14:paraId="327873F4" w14:textId="77777777" w:rsidR="002017A5" w:rsidRPr="002017A5" w:rsidRDefault="002017A5" w:rsidP="00EC348E">
      <w:pPr>
        <w:pStyle w:val="afa"/>
        <w:ind w:right="146" w:firstLine="720"/>
        <w:jc w:val="both"/>
        <w:rPr>
          <w:b/>
        </w:rPr>
      </w:pPr>
      <w:r w:rsidRPr="002017A5">
        <w:rPr>
          <w:b/>
        </w:rPr>
        <w:t>Что важно знать:</w:t>
      </w:r>
    </w:p>
    <w:p w14:paraId="52051CB9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lastRenderedPageBreak/>
        <w:t>– Помощь оказывают специалисты Государственного юридического бюро Удмуртской Республики (адрес: Удмуртская Республика, г. Ижевск, ул. 30 лет Победы, д. 20; телефон: 8 (3412) 707-800).</w:t>
      </w:r>
    </w:p>
    <w:p w14:paraId="292BD12E" w14:textId="77777777" w:rsidR="002017A5" w:rsidRPr="002017A5" w:rsidRDefault="002017A5" w:rsidP="00EC348E">
      <w:pPr>
        <w:pStyle w:val="afa"/>
        <w:ind w:right="146" w:firstLine="720"/>
        <w:jc w:val="both"/>
      </w:pPr>
      <w:r w:rsidRPr="002017A5">
        <w:t>– На личный прием при себе необходимо иметь: паспорт; документ, подтверждающий право на бесплатную помощь; имеющиеся документы по Вашему вопросу.</w:t>
      </w:r>
    </w:p>
    <w:p w14:paraId="1104A1BD" w14:textId="77777777" w:rsidR="002017A5" w:rsidRDefault="002017A5" w:rsidP="002017A5">
      <w:pPr>
        <w:pStyle w:val="afa"/>
        <w:ind w:right="146" w:firstLine="720"/>
      </w:pPr>
    </w:p>
    <w:p w14:paraId="79BD82D5" w14:textId="77777777" w:rsidR="002017A5" w:rsidRDefault="002017A5" w:rsidP="002017A5">
      <w:pPr>
        <w:pStyle w:val="afa"/>
        <w:ind w:right="146" w:firstLine="720"/>
      </w:pPr>
    </w:p>
    <w:p w14:paraId="765127E7" w14:textId="77777777" w:rsidR="002017A5" w:rsidRPr="002017A5" w:rsidRDefault="002017A5" w:rsidP="00EC348E">
      <w:pPr>
        <w:pStyle w:val="afa"/>
        <w:ind w:right="146" w:firstLine="720"/>
        <w:jc w:val="center"/>
        <w:rPr>
          <w:b/>
        </w:rPr>
      </w:pPr>
      <w:r w:rsidRPr="002017A5">
        <w:rPr>
          <w:b/>
        </w:rPr>
        <w:t>QR-код для перехода на портал «ВПРАВЕ.РФ»</w:t>
      </w:r>
      <w:r w:rsidR="00EC348E">
        <w:rPr>
          <w:b/>
        </w:rPr>
        <w:t>:</w:t>
      </w:r>
    </w:p>
    <w:p w14:paraId="2274B2F2" w14:textId="77777777" w:rsidR="006731A4" w:rsidRDefault="00EC348E" w:rsidP="006731A4">
      <w:pPr>
        <w:pStyle w:val="afa"/>
        <w:ind w:right="146"/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7201A249" wp14:editId="43BBC973">
            <wp:simplePos x="0" y="0"/>
            <wp:positionH relativeFrom="page">
              <wp:align>center</wp:align>
            </wp:positionH>
            <wp:positionV relativeFrom="page">
              <wp:posOffset>3615690</wp:posOffset>
            </wp:positionV>
            <wp:extent cx="1271905" cy="1271905"/>
            <wp:effectExtent l="0" t="0" r="4445" b="4445"/>
            <wp:wrapTight wrapText="bothSides">
              <wp:wrapPolygon edited="1">
                <wp:start x="0" y="0"/>
                <wp:lineTo x="0" y="21352"/>
                <wp:lineTo x="21352" y="21352"/>
                <wp:lineTo x="21352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54bcc4ef97f5ac2199b99208431445a.pn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27190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31A4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B4BB" w14:textId="77777777" w:rsidR="00040A74" w:rsidRDefault="00040A74">
      <w:pPr>
        <w:spacing w:after="0" w:line="240" w:lineRule="auto"/>
      </w:pPr>
      <w:r>
        <w:separator/>
      </w:r>
    </w:p>
  </w:endnote>
  <w:endnote w:type="continuationSeparator" w:id="0">
    <w:p w14:paraId="417A2BAE" w14:textId="77777777" w:rsidR="00040A74" w:rsidRDefault="0004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Samsung SVD_Medium_JP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B4CF" w14:textId="77777777" w:rsidR="00040A74" w:rsidRDefault="00040A74">
      <w:pPr>
        <w:spacing w:after="0" w:line="240" w:lineRule="auto"/>
      </w:pPr>
      <w:r>
        <w:separator/>
      </w:r>
    </w:p>
  </w:footnote>
  <w:footnote w:type="continuationSeparator" w:id="0">
    <w:p w14:paraId="550B81F7" w14:textId="77777777" w:rsidR="00040A74" w:rsidRDefault="00040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EA4"/>
    <w:rsid w:val="000155BF"/>
    <w:rsid w:val="00040A74"/>
    <w:rsid w:val="00093824"/>
    <w:rsid w:val="000A205E"/>
    <w:rsid w:val="00115F91"/>
    <w:rsid w:val="00175B7D"/>
    <w:rsid w:val="001963D2"/>
    <w:rsid w:val="001F5BE6"/>
    <w:rsid w:val="002017A5"/>
    <w:rsid w:val="002345C6"/>
    <w:rsid w:val="00243759"/>
    <w:rsid w:val="002860D4"/>
    <w:rsid w:val="002B045E"/>
    <w:rsid w:val="002D2985"/>
    <w:rsid w:val="0040726A"/>
    <w:rsid w:val="00407B93"/>
    <w:rsid w:val="0045360C"/>
    <w:rsid w:val="004657A5"/>
    <w:rsid w:val="00465D93"/>
    <w:rsid w:val="00471B49"/>
    <w:rsid w:val="004878AB"/>
    <w:rsid w:val="004E66E5"/>
    <w:rsid w:val="00585864"/>
    <w:rsid w:val="005D3360"/>
    <w:rsid w:val="005D6BA6"/>
    <w:rsid w:val="005F1693"/>
    <w:rsid w:val="006033E7"/>
    <w:rsid w:val="006731A4"/>
    <w:rsid w:val="006B382E"/>
    <w:rsid w:val="006C3B3E"/>
    <w:rsid w:val="00746D33"/>
    <w:rsid w:val="00801F2F"/>
    <w:rsid w:val="008B4C46"/>
    <w:rsid w:val="008D3462"/>
    <w:rsid w:val="008F1A33"/>
    <w:rsid w:val="009140CA"/>
    <w:rsid w:val="00A41415"/>
    <w:rsid w:val="00A5721D"/>
    <w:rsid w:val="00A76A89"/>
    <w:rsid w:val="00AE79BA"/>
    <w:rsid w:val="00AF1EA4"/>
    <w:rsid w:val="00B15FA0"/>
    <w:rsid w:val="00C32B0A"/>
    <w:rsid w:val="00C40971"/>
    <w:rsid w:val="00CC6720"/>
    <w:rsid w:val="00CD0B9F"/>
    <w:rsid w:val="00D01E73"/>
    <w:rsid w:val="00D11976"/>
    <w:rsid w:val="00D84688"/>
    <w:rsid w:val="00DB1613"/>
    <w:rsid w:val="00E11109"/>
    <w:rsid w:val="00E25377"/>
    <w:rsid w:val="00E924A8"/>
    <w:rsid w:val="00EC348E"/>
    <w:rsid w:val="00F36C24"/>
    <w:rsid w:val="00FB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EAB5"/>
  <w15:docId w15:val="{3CFC2D33-636B-4A85-9895-6CA3E95C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character" w:styleId="afc">
    <w:name w:val="annotation reference"/>
    <w:basedOn w:val="a0"/>
    <w:uiPriority w:val="99"/>
    <w:semiHidden/>
    <w:unhideWhenUsed/>
    <w:rsid w:val="00A4141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A41415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A41415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A4141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41415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A4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A4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F563-C5F8-4307-97E6-AF10358A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Поторочин Павел Павлович</cp:lastModifiedBy>
  <cp:revision>4</cp:revision>
  <cp:lastPrinted>2025-08-14T06:28:00Z</cp:lastPrinted>
  <dcterms:created xsi:type="dcterms:W3CDTF">2026-01-20T10:32:00Z</dcterms:created>
  <dcterms:modified xsi:type="dcterms:W3CDTF">2026-05-13T06:02:00Z</dcterms:modified>
</cp:coreProperties>
</file>