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CA5" w:rsidRPr="00204EFF" w:rsidRDefault="00D57CA5" w:rsidP="005E2E3E">
      <w:pPr>
        <w:tabs>
          <w:tab w:val="left" w:pos="11057"/>
          <w:tab w:val="left" w:pos="11199"/>
        </w:tabs>
        <w:ind w:firstLine="1119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</w:t>
      </w:r>
      <w:r w:rsidR="00F802C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1</w:t>
      </w:r>
    </w:p>
    <w:p w:rsidR="00204EFF" w:rsidRPr="00204EFF" w:rsidRDefault="00204EFF" w:rsidP="00204EFF">
      <w:pPr>
        <w:ind w:left="1117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муниципальной программе</w:t>
      </w:r>
    </w:p>
    <w:p w:rsidR="00204EFF" w:rsidRPr="00204EFF" w:rsidRDefault="00204EFF" w:rsidP="00204EFF">
      <w:pPr>
        <w:ind w:left="1117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Красногорского района</w:t>
      </w:r>
    </w:p>
    <w:p w:rsidR="00204EFF" w:rsidRDefault="0014636A" w:rsidP="00204EFF">
      <w:pPr>
        <w:ind w:left="1117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«Развитие культуры» на 2015-2024</w:t>
      </w:r>
      <w:r w:rsidR="00204EFF" w:rsidRPr="00204EFF">
        <w:rPr>
          <w:rFonts w:ascii="Times New Roman" w:hAnsi="Times New Roman" w:cs="Times New Roman"/>
          <w:sz w:val="18"/>
          <w:szCs w:val="18"/>
        </w:rPr>
        <w:t xml:space="preserve"> годы</w:t>
      </w:r>
    </w:p>
    <w:p w:rsidR="00204EFF" w:rsidRDefault="00204EFF" w:rsidP="00204EFF">
      <w:pPr>
        <w:spacing w:before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Сведения о составе и значениях целевых показателей (индикаторов) муниципальной программы</w:t>
      </w:r>
    </w:p>
    <w:tbl>
      <w:tblPr>
        <w:tblW w:w="1584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664"/>
        <w:gridCol w:w="503"/>
        <w:gridCol w:w="2757"/>
        <w:gridCol w:w="849"/>
        <w:gridCol w:w="850"/>
        <w:gridCol w:w="851"/>
        <w:gridCol w:w="850"/>
        <w:gridCol w:w="851"/>
        <w:gridCol w:w="850"/>
        <w:gridCol w:w="851"/>
        <w:gridCol w:w="850"/>
        <w:gridCol w:w="1276"/>
        <w:gridCol w:w="1134"/>
        <w:gridCol w:w="1420"/>
        <w:gridCol w:w="564"/>
      </w:tblGrid>
      <w:tr w:rsidR="00204EFF" w:rsidRPr="006157A0" w:rsidTr="00562A60">
        <w:trPr>
          <w:gridAfter w:val="1"/>
          <w:wAfter w:w="564" w:type="dxa"/>
          <w:trHeight w:val="20"/>
          <w:tblHeader/>
        </w:trPr>
        <w:tc>
          <w:tcPr>
            <w:tcW w:w="1384" w:type="dxa"/>
            <w:gridSpan w:val="2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Код аналитической программной классификации</w:t>
            </w:r>
          </w:p>
        </w:tc>
        <w:tc>
          <w:tcPr>
            <w:tcW w:w="503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757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849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5103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Значения целевых показателей (индикаторов)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FF" w:rsidRPr="006157A0" w:rsidTr="00562A60">
        <w:trPr>
          <w:gridAfter w:val="1"/>
          <w:wAfter w:w="564" w:type="dxa"/>
          <w:trHeight w:val="20"/>
          <w:tblHeader/>
        </w:trPr>
        <w:tc>
          <w:tcPr>
            <w:tcW w:w="1384" w:type="dxa"/>
            <w:gridSpan w:val="2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204EFF" w:rsidRPr="006157A0" w:rsidTr="00562A60">
        <w:trPr>
          <w:gridAfter w:val="1"/>
          <w:wAfter w:w="564" w:type="dxa"/>
          <w:trHeight w:val="20"/>
          <w:tblHeader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503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</w:tr>
      <w:tr w:rsidR="00204EFF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204EFF" w:rsidRPr="006157A0" w:rsidRDefault="00204EFF" w:rsidP="00B7510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204EFF" w:rsidRPr="006157A0" w:rsidRDefault="00204EFF" w:rsidP="00B7510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204EFF" w:rsidRPr="006157A0" w:rsidRDefault="00204EFF" w:rsidP="00B7510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89" w:type="dxa"/>
            <w:gridSpan w:val="1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204EFF" w:rsidRPr="00197061" w:rsidRDefault="00204EFF" w:rsidP="00B7510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Подпрограмма «Организация библиотечного обслуживания населения»</w:t>
            </w:r>
          </w:p>
        </w:tc>
      </w:tr>
      <w:tr w:rsidR="00204EFF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204EFF" w:rsidRPr="006157A0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204EFF" w:rsidRPr="006157A0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204EFF" w:rsidRPr="00197061" w:rsidRDefault="00204EFF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204EFF" w:rsidRPr="00A82D0C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204EFF" w:rsidRPr="00197061" w:rsidRDefault="00204EF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D359F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4D359F" w:rsidRPr="006157A0" w:rsidRDefault="004D359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4D359F" w:rsidRPr="006157A0" w:rsidRDefault="004D359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4D359F" w:rsidRPr="006157A0" w:rsidRDefault="004D359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4D359F" w:rsidRPr="00197061" w:rsidRDefault="004D359F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Охват населения муниципального района библиотечным обслуживанием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A82D0C" w:rsidRDefault="005F7C05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4D359F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6157A0" w:rsidRDefault="004D359F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6157A0" w:rsidRDefault="004D359F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6157A0" w:rsidRDefault="004D359F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4D359F" w:rsidRPr="00197061" w:rsidRDefault="004D359F" w:rsidP="001204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Количество посещений библиотек в расчете на 1 читателя муниципального района в год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1204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1204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13,3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1204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13,7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1204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13,7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197061" w:rsidRDefault="004D359F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4D359F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D359F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197061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Прирост посещений общедоступных библиотек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0F28A2" w:rsidP="000F28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0F28A2" w:rsidP="000F28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0F28A2" w:rsidP="000F28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0F28A2" w:rsidP="000F28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197061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Количество экземпляров новых поступлений в библиотечные фонды публичных библиотек района на 1000 человек населения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0F28A2" w:rsidP="000F28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0F28A2" w:rsidP="000F28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0F28A2" w:rsidP="000F28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0F28A2" w:rsidP="000F28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197061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количества библиографических записей в электронном каталоге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записей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1633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1769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478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1850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2800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3200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197061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Доля библиотек, подключенных к сети «Интернет», в общем количестве публичных библиотек района (с учетом филиалов)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197061" w:rsidRDefault="00FA20BA" w:rsidP="00B75102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20BA" w:rsidRPr="00197061" w:rsidRDefault="00FA20BA" w:rsidP="00B75102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64,3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64,3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197061" w:rsidRDefault="00FA20BA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81,2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84,9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197061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Количество организованных и проведенных мероприятий с целью продвижения чтения, повышения информационной культуры, организации досуга и популяри</w:t>
            </w:r>
            <w:r w:rsidR="00197061" w:rsidRPr="00197061">
              <w:rPr>
                <w:rFonts w:ascii="Times New Roman" w:hAnsi="Times New Roman" w:cs="Times New Roman"/>
                <w:sz w:val="16"/>
                <w:szCs w:val="16"/>
              </w:rPr>
              <w:t>зации различных областей знания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1082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975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982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1062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401A9E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401A9E" w:rsidP="005F7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401A9E" w:rsidP="000F31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1062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401A9E" w:rsidP="000F31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A9E">
              <w:rPr>
                <w:rFonts w:ascii="Times New Roman" w:hAnsi="Times New Roman" w:cs="Times New Roman"/>
                <w:sz w:val="16"/>
                <w:szCs w:val="16"/>
              </w:rPr>
              <w:t>1062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401A9E" w:rsidP="000F31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A9E">
              <w:rPr>
                <w:rFonts w:ascii="Times New Roman" w:hAnsi="Times New Roman" w:cs="Times New Roman"/>
                <w:sz w:val="16"/>
                <w:szCs w:val="16"/>
              </w:rPr>
              <w:t>1062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401A9E" w:rsidP="000F31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1A9E">
              <w:rPr>
                <w:rFonts w:ascii="Times New Roman" w:hAnsi="Times New Roman" w:cs="Times New Roman"/>
                <w:sz w:val="16"/>
                <w:szCs w:val="16"/>
              </w:rPr>
              <w:t>1062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389" w:type="dxa"/>
            <w:gridSpan w:val="1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:rsidR="00FA20BA" w:rsidRPr="00A82D0C" w:rsidRDefault="00FA20BA" w:rsidP="00B75102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Подпрограмма «Организация досуга, предоставление услуг организаций культуры</w:t>
            </w:r>
            <w:r w:rsidR="00197061" w:rsidRPr="00A82D0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и доступа к музейным фондам».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6157A0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101 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101 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100 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100 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6157A0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численности участников культурно - досуговых  мероприятий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участников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100842 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107926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117401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102714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5F7C05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129600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135200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140750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146200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5F7C05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146350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3C49A2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146500</w:t>
            </w:r>
          </w:p>
        </w:tc>
      </w:tr>
      <w:tr w:rsidR="00FA20BA" w:rsidRPr="006157A0" w:rsidTr="00562A60">
        <w:trPr>
          <w:gridAfter w:val="1"/>
          <w:wAfter w:w="564" w:type="dxa"/>
          <w:trHeight w:val="163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6157A0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населения, участвующего в платных культурно-досуговых мероприятиях, проводимых муниципальными учреждениями культуры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284,8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6157A0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Среднее число участников клубных </w:t>
            </w: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формирований в расчете на 1000 человек населения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человек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DE20F1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E3156B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E3156B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E3156B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6157A0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Среднее число детей в возрасте до 14 лет - участников клубных формирований, в расчете на 1000 детей в возрасте до 14 лет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6157A0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Количество коллективов самодеятельного художественного творчества, имеющих звание «народный» или «образцовый»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6157A0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Доля муниципальных учреждений культуры клубного типа, здания которых находятся в аварийном состоянии или требуют капитального ремонта, в общем количестве муниципальн</w:t>
            </w:r>
            <w:r w:rsidR="00197061">
              <w:rPr>
                <w:rFonts w:ascii="Times New Roman" w:hAnsi="Times New Roman" w:cs="Times New Roman"/>
                <w:sz w:val="16"/>
                <w:szCs w:val="16"/>
              </w:rPr>
              <w:t>ых учреждений культуры клубного типа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</w:tr>
      <w:tr w:rsidR="00FA20BA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FA20BA" w:rsidRPr="006157A0" w:rsidRDefault="00FA20BA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доли представленных (во всех формах) зрителю музейных предметов в общем количестве музейных предметов основного фонда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65,1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66,5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6157A0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FA20BA" w:rsidRPr="00A82D0C" w:rsidRDefault="00FA20BA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69,8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FA20BA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70,7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71,5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FA20BA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72,5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посещаемости музейных учреждений, посещений на 1 жителя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0,64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0,70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0,62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0,66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доли музеев, имеющих сайт в информационно-телекоммуникационной сети «Интернет»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объёма передвижного фонда музея для экспонирования произведений культуры и искусства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виртуальных музеев, созданных при поддержке бюджета Удмуртской Республики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03CE4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Style w:val="T38"/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pStyle w:val="a4"/>
              <w:ind w:left="-44" w:right="115"/>
              <w:jc w:val="both"/>
              <w:rPr>
                <w:sz w:val="16"/>
                <w:szCs w:val="16"/>
              </w:rPr>
            </w:pPr>
            <w:r w:rsidRPr="006157A0">
              <w:rPr>
                <w:rStyle w:val="T38"/>
                <w:sz w:val="16"/>
                <w:szCs w:val="16"/>
              </w:rPr>
              <w:t xml:space="preserve">Увеличение количества разработанных программ </w:t>
            </w:r>
            <w:r w:rsidRPr="006157A0">
              <w:rPr>
                <w:sz w:val="16"/>
                <w:szCs w:val="16"/>
              </w:rPr>
              <w:t>культурно-познавательного туризма на территории муниципального образования «Красногорский район»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1970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6157A0" w:rsidRPr="00197061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6157A0" w:rsidRPr="00197061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89" w:type="dxa"/>
            <w:gridSpan w:val="1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:rsidR="006157A0" w:rsidRPr="00A82D0C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iCs/>
                <w:sz w:val="16"/>
                <w:szCs w:val="16"/>
              </w:rPr>
              <w:t>Подпрограмма «Реализация национальной политики, развитие местного народного творчества»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Количество центров национальных культур, действующих на территории района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Численность участников мероприятий, направленных на популяризацию национальных культур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10 000 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10 000 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34037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32876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Количество национальных коллективов самодеятельного народного творчества из числа клубных формирований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Количество видов декоративно-прикладного искусства и ремёсел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 объектов нематериального культурного наследия, направленных в банк данных нематериального культурного наследия МО «Красногорский район»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6157A0" w:rsidRPr="006157A0" w:rsidTr="00562A60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89" w:type="dxa"/>
            <w:gridSpan w:val="1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Подпрограмма «Создание условий для реализации муниципальной программы»</w:t>
            </w:r>
          </w:p>
        </w:tc>
      </w:tr>
      <w:tr w:rsidR="006157A0" w:rsidRPr="006157A0" w:rsidTr="00562A60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Уровень выполнения значимых целевых показателей (индикаторов) муниципальной программы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57A0" w:rsidRPr="006157A0" w:rsidTr="00562A60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6157A0" w:rsidRPr="006157A0" w:rsidRDefault="006157A0" w:rsidP="00B75102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Соотношение числа специалистов отрасли, прошедших аттестацию, переподготовку и повышение квалификации, из общего числа специалистов отрасли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6157A0" w:rsidRPr="006157A0" w:rsidRDefault="006157A0" w:rsidP="00B75102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3,45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8,2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FA20BA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57A0" w:rsidRPr="006157A0" w:rsidTr="00562A60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Соотношение числа специалистов отрасли в возрасте до 35 лет, руководителей учреждений и резерва руководящих кадров в возрасте до 45 лет из общего числа специалистов отрасли 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FA20BA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57A0" w:rsidRPr="006157A0" w:rsidTr="00562A60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Потребность в кадрах в муниципальных учреждениях культуры района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штатных 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57A0" w:rsidRPr="006157A0" w:rsidTr="00562A60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6157A0" w:rsidRPr="006157A0" w:rsidRDefault="006157A0" w:rsidP="00B75102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Доля объектов культурного наследия, расположенных на территории Красногорского района, имеющих удовлетворительное состояние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57A0" w:rsidRPr="006157A0" w:rsidTr="00562A60">
        <w:trPr>
          <w:trHeight w:val="1155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6157A0" w:rsidRPr="006157A0" w:rsidRDefault="006157A0" w:rsidP="00615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57A0" w:rsidRPr="006157A0" w:rsidTr="00562A60">
        <w:trPr>
          <w:trHeight w:val="12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доли муниципальных учреждений культуры, в которых проведены мероприятия по укреплению материально-технической базы, в общем количестве муниципальных учреждений культуры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6157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6157A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57A0" w:rsidRPr="006157A0" w:rsidTr="00562A60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Среднемесячная начисленная заработная плата работников муниципальных учреждений </w:t>
            </w: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культуры района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рублей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18875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15385,1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23562,0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28107,0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A82D0C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29354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A82D0C" w:rsidRDefault="006157A0" w:rsidP="00FA20BA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sz w:val="16"/>
                <w:szCs w:val="16"/>
              </w:rPr>
              <w:t>30998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57A0" w:rsidRPr="006157A0" w:rsidTr="00562A60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6157A0" w:rsidRPr="006157A0" w:rsidRDefault="006157A0" w:rsidP="00B751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6157A0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197061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6157A0" w:rsidRPr="00197061" w:rsidRDefault="006157A0" w:rsidP="00B7510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6157A0" w:rsidRPr="00197061" w:rsidRDefault="006157A0" w:rsidP="00B751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6157A0" w:rsidRPr="006157A0" w:rsidRDefault="006157A0" w:rsidP="00B75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204EFF" w:rsidRPr="006157A0" w:rsidRDefault="00204EFF" w:rsidP="00B75102">
      <w:pPr>
        <w:ind w:left="11340"/>
        <w:rPr>
          <w:rFonts w:ascii="Times New Roman" w:hAnsi="Times New Roman" w:cs="Times New Roman"/>
          <w:sz w:val="16"/>
          <w:szCs w:val="16"/>
        </w:rPr>
      </w:pPr>
    </w:p>
    <w:p w:rsidR="00156900" w:rsidRDefault="00156900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B75102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p w:rsidR="005E2E3E" w:rsidRDefault="005E2E3E" w:rsidP="005E2E3E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531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567"/>
        <w:gridCol w:w="3982"/>
        <w:gridCol w:w="35"/>
        <w:gridCol w:w="258"/>
        <w:gridCol w:w="1840"/>
        <w:gridCol w:w="419"/>
        <w:gridCol w:w="35"/>
        <w:gridCol w:w="946"/>
        <w:gridCol w:w="436"/>
        <w:gridCol w:w="35"/>
        <w:gridCol w:w="3651"/>
        <w:gridCol w:w="24"/>
        <w:gridCol w:w="1238"/>
        <w:gridCol w:w="236"/>
        <w:gridCol w:w="190"/>
      </w:tblGrid>
      <w:tr w:rsidR="00FB37A4" w:rsidRPr="005D47AB" w:rsidTr="00562A60">
        <w:trPr>
          <w:gridAfter w:val="1"/>
          <w:wAfter w:w="190" w:type="dxa"/>
          <w:trHeight w:val="282"/>
        </w:trPr>
        <w:tc>
          <w:tcPr>
            <w:tcW w:w="709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gridSpan w:val="3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ind w:left="10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4" w:type="dxa"/>
            <w:gridSpan w:val="5"/>
            <w:shd w:val="clear" w:color="auto" w:fill="auto"/>
            <w:vAlign w:val="bottom"/>
          </w:tcPr>
          <w:p w:rsidR="00FB37A4" w:rsidRPr="005D47AB" w:rsidRDefault="00FB37A4" w:rsidP="005E2E3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B37A4" w:rsidRPr="005D47AB" w:rsidRDefault="00FB37A4" w:rsidP="005E2E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47A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                                  </w:t>
            </w:r>
            <w:r w:rsidR="005D47AB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5D47AB">
              <w:rPr>
                <w:rFonts w:ascii="Times New Roman" w:hAnsi="Times New Roman" w:cs="Times New Roman"/>
                <w:sz w:val="18"/>
                <w:szCs w:val="18"/>
              </w:rPr>
              <w:t>Приложение №2</w:t>
            </w:r>
          </w:p>
        </w:tc>
        <w:tc>
          <w:tcPr>
            <w:tcW w:w="236" w:type="dxa"/>
            <w:shd w:val="clear" w:color="auto" w:fill="auto"/>
            <w:vAlign w:val="bottom"/>
          </w:tcPr>
          <w:p w:rsidR="00FB37A4" w:rsidRPr="005D47AB" w:rsidRDefault="00FB37A4" w:rsidP="005E2E3E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7A4" w:rsidRPr="00FB37A4" w:rsidTr="00562A60">
        <w:trPr>
          <w:trHeight w:val="282"/>
        </w:trPr>
        <w:tc>
          <w:tcPr>
            <w:tcW w:w="709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gridSpan w:val="3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0" w:type="dxa"/>
            <w:gridSpan w:val="7"/>
            <w:shd w:val="clear" w:color="auto" w:fill="auto"/>
            <w:vAlign w:val="bottom"/>
          </w:tcPr>
          <w:p w:rsidR="00FB37A4" w:rsidRPr="005D47AB" w:rsidRDefault="00FB37A4" w:rsidP="005E2E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47A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</w:t>
            </w:r>
            <w:r w:rsidR="005D47AB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5D47AB">
              <w:rPr>
                <w:rFonts w:ascii="Times New Roman" w:hAnsi="Times New Roman" w:cs="Times New Roman"/>
                <w:sz w:val="18"/>
                <w:szCs w:val="18"/>
              </w:rPr>
              <w:t>к муниципальной программе</w:t>
            </w:r>
          </w:p>
        </w:tc>
      </w:tr>
      <w:tr w:rsidR="00FB37A4" w:rsidRPr="00FB37A4" w:rsidTr="00562A60">
        <w:trPr>
          <w:trHeight w:val="282"/>
        </w:trPr>
        <w:tc>
          <w:tcPr>
            <w:tcW w:w="709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gridSpan w:val="3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0" w:type="dxa"/>
            <w:gridSpan w:val="7"/>
            <w:shd w:val="clear" w:color="auto" w:fill="auto"/>
            <w:vAlign w:val="bottom"/>
          </w:tcPr>
          <w:p w:rsidR="00FB37A4" w:rsidRPr="005D47AB" w:rsidRDefault="00FB37A4" w:rsidP="005E2E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47A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</w:t>
            </w:r>
            <w:r w:rsidRPr="005D47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  <w:r w:rsidR="005D47AB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5D47AB">
              <w:rPr>
                <w:rFonts w:ascii="Times New Roman" w:hAnsi="Times New Roman" w:cs="Times New Roman"/>
                <w:sz w:val="18"/>
                <w:szCs w:val="18"/>
              </w:rPr>
              <w:t>Красногорского  района</w:t>
            </w:r>
          </w:p>
        </w:tc>
      </w:tr>
      <w:tr w:rsidR="00FB37A4" w:rsidRPr="00FB37A4" w:rsidTr="00562A60">
        <w:trPr>
          <w:trHeight w:val="282"/>
        </w:trPr>
        <w:tc>
          <w:tcPr>
            <w:tcW w:w="709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FB37A4" w:rsidRPr="00FB37A4" w:rsidRDefault="00FB37A4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gridSpan w:val="3"/>
            <w:shd w:val="clear" w:color="auto" w:fill="auto"/>
            <w:vAlign w:val="bottom"/>
          </w:tcPr>
          <w:p w:rsidR="00002043" w:rsidRPr="00002043" w:rsidRDefault="00002043" w:rsidP="005E2E3E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7A4" w:rsidRPr="00002043" w:rsidRDefault="00002043" w:rsidP="005E2E3E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0020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Перечень основных мероприятий </w:t>
            </w:r>
          </w:p>
        </w:tc>
        <w:tc>
          <w:tcPr>
            <w:tcW w:w="1840" w:type="dxa"/>
            <w:shd w:val="clear" w:color="auto" w:fill="auto"/>
            <w:vAlign w:val="bottom"/>
          </w:tcPr>
          <w:p w:rsidR="00FB37A4" w:rsidRPr="00002043" w:rsidRDefault="00002043" w:rsidP="005E2E3E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2043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муниципальной</w:t>
            </w: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FB37A4" w:rsidRPr="00002043" w:rsidRDefault="00002043" w:rsidP="005E2E3E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2043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</w:p>
        </w:tc>
        <w:tc>
          <w:tcPr>
            <w:tcW w:w="5810" w:type="dxa"/>
            <w:gridSpan w:val="7"/>
            <w:shd w:val="clear" w:color="auto" w:fill="auto"/>
          </w:tcPr>
          <w:p w:rsidR="00FB37A4" w:rsidRPr="005D47AB" w:rsidRDefault="00FB37A4" w:rsidP="005E2E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47A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</w:t>
            </w:r>
            <w:r w:rsidR="005D47AB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5D47AB">
              <w:rPr>
                <w:rFonts w:ascii="Times New Roman" w:hAnsi="Times New Roman" w:cs="Times New Roman"/>
                <w:sz w:val="18"/>
                <w:szCs w:val="18"/>
              </w:rPr>
              <w:t xml:space="preserve">«Развитие культуры» на 2015-2024 годы </w:t>
            </w:r>
          </w:p>
          <w:p w:rsidR="00244182" w:rsidRPr="005D47AB" w:rsidRDefault="00244182" w:rsidP="005E2E3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7A4" w:rsidRPr="005E2E3E" w:rsidTr="00562A60">
        <w:trPr>
          <w:trHeight w:val="945"/>
        </w:trPr>
        <w:tc>
          <w:tcPr>
            <w:tcW w:w="5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Исполнитель, соисполнитель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Срок выполнения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Ожидаемый непосредственный результат</w:t>
            </w:r>
          </w:p>
        </w:tc>
        <w:tc>
          <w:tcPr>
            <w:tcW w:w="1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Взаимосвязь с целевыми показателями (индикаторами)</w:t>
            </w:r>
          </w:p>
        </w:tc>
      </w:tr>
      <w:tr w:rsidR="00FB37A4" w:rsidRPr="005E2E3E" w:rsidTr="00562A60">
        <w:trPr>
          <w:trHeight w:val="31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ОМ</w:t>
            </w:r>
          </w:p>
        </w:tc>
        <w:tc>
          <w:tcPr>
            <w:tcW w:w="4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37A4" w:rsidRPr="005E2E3E" w:rsidRDefault="00FB37A4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7A4" w:rsidRPr="005E2E3E" w:rsidTr="00562A60">
        <w:trPr>
          <w:trHeight w:val="34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2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Организация библиотечного обслуживания населения</w:t>
            </w:r>
          </w:p>
        </w:tc>
      </w:tr>
      <w:tr w:rsidR="00FB37A4" w:rsidRPr="005E2E3E" w:rsidTr="00562A60">
        <w:trPr>
          <w:trHeight w:val="78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услуги по осуществлению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МБУК «Красногорская МБ»</w:t>
            </w: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Охват населения библиотечным обслуживанием 58 процентов.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03.1.2, 03.1.3, 03.1.4, 03.1.6, 03.1.7, 03.1.8</w:t>
            </w:r>
          </w:p>
        </w:tc>
      </w:tr>
      <w:tr w:rsidR="00FB37A4" w:rsidRPr="005E2E3E" w:rsidTr="00562A60">
        <w:trPr>
          <w:trHeight w:val="73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Выполнение муниципальной работы «Работа по библиографической обработке документов и организация каталогов»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Объём электронного каталога 800 библиографических записей в 2014 году, 400 библиографических записей каждый последующий  год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03.1.2, 03.1.3, 03.1.4, 03.1.9</w:t>
            </w:r>
          </w:p>
        </w:tc>
      </w:tr>
      <w:tr w:rsidR="00FB37A4" w:rsidRPr="005E2E3E" w:rsidTr="00562A60">
        <w:trPr>
          <w:trHeight w:val="5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Комплектование библиотечных фондов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Количество экземпляров новых поступлений в библиотечные фонды публичных библиотек Красногорского района на 1000 человек населения в год составит 91 единиц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03.1.2, 03.1.3, 03.1.4, 03.1.5</w:t>
            </w:r>
          </w:p>
        </w:tc>
      </w:tr>
      <w:tr w:rsidR="00FB37A4" w:rsidRPr="005E2E3E" w:rsidTr="00562A60">
        <w:trPr>
          <w:trHeight w:val="70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мероприятий тематической направленности, таких как Летние чтения, Неделя детской и юношеской книги, День библиотек, Краеведческие чтения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МБУК «Красногорская МБ»</w:t>
            </w: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 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Согласно  плана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мероприятий на год.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B37A4" w:rsidRPr="005E2E3E" w:rsidTr="00562A60">
        <w:trPr>
          <w:trHeight w:val="33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Создание на базе библиотек клубов общения, любителей книги, семейного чтения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Организовать работу 26 клубов по интересам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03.1.2, 03.1.3, 03.1.4, 03.1.10</w:t>
            </w:r>
          </w:p>
        </w:tc>
      </w:tr>
      <w:tr w:rsidR="00FB37A4" w:rsidRPr="005E2E3E" w:rsidTr="00562A60">
        <w:trPr>
          <w:trHeight w:val="34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Оформление тематических выставок, экспозиций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Согласно  плана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мероприятий на год.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03.1.2, 03.1.3, 03.1.4, 03.1.10</w:t>
            </w:r>
          </w:p>
        </w:tc>
      </w:tr>
      <w:tr w:rsidR="00FB37A4" w:rsidRPr="005E2E3E" w:rsidTr="00562A60">
        <w:trPr>
          <w:trHeight w:val="32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читательских конференций, дискуссий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Согласно  плана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мероприятий на год.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03.1.2, 03.1.3, 03.1.4, 03.1.10</w:t>
            </w:r>
          </w:p>
        </w:tc>
      </w:tr>
      <w:tr w:rsidR="00FB37A4" w:rsidRPr="005E2E3E" w:rsidTr="00562A60">
        <w:trPr>
          <w:trHeight w:val="99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Создание центров общественного доступа (компьютерных аудиторий) в филиалах МБУК «Красногорская МБ» к электронным фондам публичных библиотек Удмуртской Республики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МБУК «Красногорская МБ»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Обеспечение всех филиалов МБУК «Красногорская МБ» доступом к информационно-телекоммуникационной сети «Интернет»-100 процентов.</w:t>
            </w:r>
          </w:p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Приобретение необходимого оборудования  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03.1.2, 03.1.3, 03.1.4, 03.1.7, 03.1.8</w:t>
            </w:r>
          </w:p>
        </w:tc>
      </w:tr>
      <w:tr w:rsidR="00FB37A4" w:rsidRPr="005E2E3E" w:rsidTr="00562A60">
        <w:trPr>
          <w:trHeight w:val="76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Внедрение специализированного программного обеспечения ИРБИС в МБУК «Красногорская МБ»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Содержание программного обеспечения ИРБИС обучение сотрудников МБУК «Красногорская МБ» работе с программным обеспечением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</w:t>
            </w:r>
          </w:p>
        </w:tc>
      </w:tr>
      <w:tr w:rsidR="00FB37A4" w:rsidRPr="005E2E3E" w:rsidTr="00562A60">
        <w:trPr>
          <w:trHeight w:val="96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мероприятий по комплектованию книжных фондов библиотек муниципальных образований в Удмуртской Республике (обновлению республиканского библиотечного фонда сети муниципальных библиотек)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B37A4" w:rsidRPr="005E2E3E" w:rsidRDefault="00FB37A4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МБУК «Красногорская МБ»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 результате  комплектования книжных фондов библиотек МО «Красногорский район» количество экземпляров новых поступлений в библиотечные фонды публичных библиотек района на 1000 человек населения составит 91 единица в 2020 году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B83C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03.4.3.</w:t>
            </w:r>
          </w:p>
          <w:p w:rsidR="00FB37A4" w:rsidRPr="005E2E3E" w:rsidRDefault="00B83CE7" w:rsidP="00B83C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03.2.4</w:t>
            </w:r>
          </w:p>
        </w:tc>
      </w:tr>
      <w:tr w:rsidR="00FB37A4" w:rsidRPr="005E2E3E" w:rsidTr="00562A60">
        <w:trPr>
          <w:trHeight w:val="97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Оказание методической помощи филиалам МБУК «Красногорская МБ» в сельских поселениях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МБУК «Красногорская МБ»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Методическая помощь филиалам МБУК «Красногорская МБ» в сельских поселениях по организации библиотечного обслуживания населения, внедрению новых форм и методов работы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7A4" w:rsidRPr="005E2E3E" w:rsidRDefault="00FB37A4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03.1.2, 03.1.3, 03.1.4, 03.1.6, 03.1.9, 03.1.10</w:t>
            </w:r>
          </w:p>
        </w:tc>
      </w:tr>
      <w:tr w:rsidR="00B83CE7" w:rsidRPr="005E2E3E" w:rsidTr="00562A60">
        <w:trPr>
          <w:trHeight w:val="64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C7229D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9" w:history="1">
              <w:r w:rsidR="00B83CE7" w:rsidRPr="005E2E3E">
                <w:rPr>
                  <w:rStyle w:val="a7"/>
                  <w:rFonts w:ascii="Times New Roman" w:hAnsi="Times New Roman" w:cs="Times New Roman"/>
                  <w:color w:val="auto"/>
                  <w:sz w:val="16"/>
                  <w:szCs w:val="16"/>
                </w:rPr>
                <w:t>Публикация анонсов мероприятий на официальном сайте Администрации муниципального образования «Красногорский район» (http://www.mo-krasno.ru)</w:t>
              </w:r>
            </w:hyperlink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DE20F1" w:rsidP="00DE20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83CE7"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нформирование </w:t>
            </w:r>
            <w:r w:rsidRPr="00DE20F1">
              <w:rPr>
                <w:rFonts w:ascii="Times New Roman" w:hAnsi="Times New Roman" w:cs="Times New Roman"/>
                <w:sz w:val="16"/>
                <w:szCs w:val="16"/>
              </w:rPr>
              <w:t xml:space="preserve">населения </w:t>
            </w:r>
            <w:r w:rsidR="00B83CE7" w:rsidRPr="005E2E3E">
              <w:rPr>
                <w:rFonts w:ascii="Times New Roman" w:hAnsi="Times New Roman" w:cs="Times New Roman"/>
                <w:sz w:val="16"/>
                <w:szCs w:val="16"/>
              </w:rPr>
              <w:t>о мероприятиях МБУК «Красногорская МБ»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</w:t>
            </w:r>
          </w:p>
        </w:tc>
      </w:tr>
      <w:tr w:rsidR="00B83CE7" w:rsidRPr="005E2E3E" w:rsidTr="00562A60">
        <w:trPr>
          <w:trHeight w:val="80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DE20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</w:t>
            </w:r>
            <w:r w:rsidR="00DE20F1">
              <w:rPr>
                <w:rFonts w:ascii="Times New Roman" w:hAnsi="Times New Roman" w:cs="Times New Roman"/>
                <w:sz w:val="16"/>
                <w:szCs w:val="16"/>
              </w:rPr>
              <w:t>групп</w:t>
            </w:r>
            <w:r w:rsidR="00DE20F1">
              <w:t xml:space="preserve"> </w:t>
            </w:r>
            <w:r w:rsidR="00DE20F1" w:rsidRPr="00DE20F1">
              <w:rPr>
                <w:rFonts w:ascii="Times New Roman" w:hAnsi="Times New Roman" w:cs="Times New Roman"/>
                <w:sz w:val="16"/>
                <w:szCs w:val="16"/>
              </w:rPr>
              <w:t>МБУК «Красногорская МБ»</w:t>
            </w:r>
            <w:r w:rsidR="00DE20F1">
              <w:rPr>
                <w:rFonts w:ascii="Times New Roman" w:hAnsi="Times New Roman" w:cs="Times New Roman"/>
                <w:sz w:val="16"/>
                <w:szCs w:val="16"/>
              </w:rPr>
              <w:t xml:space="preserve"> в сети Интернет, публикация на них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информации о деятельности учреждения, в том числе в разрезе его структурных подразделений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</w:t>
            </w:r>
            <w:r w:rsidRPr="005E2E3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о деятельности муниципальных библиотек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03.1.2, 03.1.3, 03.1.4</w:t>
            </w:r>
          </w:p>
        </w:tc>
      </w:tr>
      <w:tr w:rsidR="00B83CE7" w:rsidRPr="005E2E3E" w:rsidTr="00B83CE7">
        <w:trPr>
          <w:trHeight w:val="95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Внедрение во всех структурных подразделениях МБУК «Красногорская МБ» системы регулярного мониторинга удовлетворенности потребителей библиотечных услуг их качеством и доступностью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</w:t>
            </w:r>
            <w:r w:rsidRPr="005E2E3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мониторинга удовлетворенности населения качеством и доступностью библиотечных услуг на регулярной основе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03.1.2, 03.1.3, 03.1.4, 03.1.9, 03.1.10 </w:t>
            </w:r>
          </w:p>
        </w:tc>
      </w:tr>
      <w:tr w:rsidR="00B83CE7" w:rsidRPr="005E2E3E" w:rsidTr="00562A60">
        <w:trPr>
          <w:trHeight w:val="95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B83C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B83C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B83C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B83C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CE7" w:rsidRPr="005E2E3E" w:rsidTr="00562A60">
        <w:trPr>
          <w:trHeight w:val="16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2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Организация досуга и предоставление услуг организаций культуры и доступа к музейным фондам</w:t>
            </w:r>
          </w:p>
        </w:tc>
      </w:tr>
      <w:tr w:rsidR="00B83CE7" w:rsidRPr="005E2E3E" w:rsidTr="00562A60">
        <w:trPr>
          <w:trHeight w:val="121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Заключение соглашений с органами местного самоуправления поселений по созданию условий для организации досуга и обеспечению жителей поселения услугами организаций культуры для исполнения Администрации МО «Красногорский  район»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«Красногорский», МБУК «Красногорский районный краеведческий музей»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 работы по организации досуга и обеспечению жителей поселения услугами организаций культуры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03.2.1, 03.2.2</w:t>
            </w:r>
          </w:p>
        </w:tc>
      </w:tr>
      <w:tr w:rsidR="00B83CE7" w:rsidRPr="005E2E3E" w:rsidTr="00562A60">
        <w:trPr>
          <w:trHeight w:val="69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услуги «Услуга по реализации творческой деятельности населения путем участия в самодеятельном (любительском) художественном творчестве»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деятельности клубных формирования МБУ МКСК «Красногорский» в соответствии с муниципальными заданиями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03.2.2, 03.2.3, 03.2.4, 03.2.8</w:t>
            </w:r>
          </w:p>
        </w:tc>
      </w:tr>
      <w:tr w:rsidR="00B83CE7" w:rsidRPr="005E2E3E" w:rsidTr="00562A60">
        <w:trPr>
          <w:trHeight w:val="42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Выполнение работы по организации культурно-массовых мероприятий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культурно-массовых мероприятий МБУ МКСК «Красногорский» в соответствии с муниципальным заданием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03.2.5, 03.2.6, 03.2.7, 03.2.8</w:t>
            </w:r>
          </w:p>
        </w:tc>
      </w:tr>
      <w:tr w:rsidR="00B83CE7" w:rsidRPr="005E2E3E" w:rsidTr="00562A60">
        <w:trPr>
          <w:trHeight w:val="97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Работа по сохранению материального и нематериального культурного наследия традиционной народной культуры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Style w:val="s61"/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Style w:val="s61"/>
                <w:rFonts w:ascii="Times New Roman" w:hAnsi="Times New Roman" w:cs="Times New Roman"/>
                <w:sz w:val="16"/>
                <w:szCs w:val="16"/>
              </w:rPr>
              <w:t xml:space="preserve">Сохранение предметов 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материального и нематериального культурного наследия </w:t>
            </w:r>
            <w:r w:rsidRPr="005E2E3E">
              <w:rPr>
                <w:rStyle w:val="s61"/>
                <w:rFonts w:ascii="Times New Roman" w:hAnsi="Times New Roman" w:cs="Times New Roman"/>
                <w:sz w:val="16"/>
                <w:szCs w:val="16"/>
              </w:rPr>
              <w:t>(песня, танец, обряд, изделий декоративно-прикладного искусства и т.д.) на бумажных носителях, в электронном и натуральном виде.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CE7" w:rsidRPr="005E2E3E" w:rsidTr="00562A60">
        <w:trPr>
          <w:trHeight w:val="84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обучающих мероприятий для руководителей учреждений культуры, руководителей общественных национальных центров, художественных руководителей, методистов, руководителей любительских художественных коллективов по различным темам (семинары, семинары-практикумы, совещания, мастер-классы, творческие лаборатории)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Выполнение муниципального задания МБУ МКСК «Красногорский». Ежегодное проведение 30 обучающих мероприятий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03.2.3, 03.2.4, 03.2.5, 03.2.6, 03.2.7, 03.2.8</w:t>
            </w:r>
          </w:p>
        </w:tc>
      </w:tr>
      <w:tr w:rsidR="00B83CE7" w:rsidRPr="005E2E3E" w:rsidTr="00562A60">
        <w:trPr>
          <w:trHeight w:val="69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Издание методических сборников и методических рекомендаций 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Выполнение муниципального задания МБУ МКСК «Красногорский». Ежегодное издание 8 методических сборников и (или) методических рекомендаций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03.2.3, 03.2.4, 03.2.5, 03.2.6, 03.2.7, 03.2.8</w:t>
            </w:r>
          </w:p>
        </w:tc>
      </w:tr>
      <w:tr w:rsidR="00B83CE7" w:rsidRPr="005E2E3E" w:rsidTr="00562A60">
        <w:trPr>
          <w:trHeight w:val="55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Мероприятия по повышению квалификации работников сферы культуры в виде консультаций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«Красногорский», МБУК «Красногорский районный краеведческий музей»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Выполнение муниципального задания МБУ МКСК «Красногорский». Ежегодно планируется 80 консультаций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03.2.3, 03.2.4, 03.2.5, 03.2.6, 03.2.7, 03.2.8</w:t>
            </w:r>
          </w:p>
        </w:tc>
      </w:tr>
      <w:tr w:rsidR="00B83CE7" w:rsidRPr="005E2E3E" w:rsidTr="00562A60">
        <w:trPr>
          <w:trHeight w:val="64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Мероприятия по повышению квалификации работников сферы культуры в виде выездов в учреждения культуры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Выполнение муниципального задания МБУ МКСК «Красног</w:t>
            </w:r>
            <w:r w:rsidR="00494100">
              <w:rPr>
                <w:rFonts w:ascii="Times New Roman" w:hAnsi="Times New Roman" w:cs="Times New Roman"/>
                <w:sz w:val="16"/>
                <w:szCs w:val="16"/>
              </w:rPr>
              <w:t>орский». Ежегодно планируется 11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выездов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03.2.3, 03.2.4, 03.2.5, 03.2.6, 03.2.7, 03.2.8</w:t>
            </w:r>
          </w:p>
        </w:tc>
      </w:tr>
      <w:tr w:rsidR="00B83CE7" w:rsidRPr="005E2E3E" w:rsidTr="00562A60">
        <w:trPr>
          <w:trHeight w:val="105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квалификации, подготовка и переподготовка кадров 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работников муниципальных учреждений культуры осуществляется на базе АОУ ДПО УР «Центр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повышения квалификации работников культуры Удмуртской Республики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03.4.1, 03.4.2, 03.4.4, 03.4.7, 03.4.8, 03.4.9</w:t>
            </w:r>
          </w:p>
        </w:tc>
      </w:tr>
      <w:tr w:rsidR="00B83CE7" w:rsidRPr="005E2E3E" w:rsidTr="00562A60">
        <w:trPr>
          <w:trHeight w:val="41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Выдвижение кандидатов на соискание звания «народный (образцовый)» коллектив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Присвоение звания «народный» и «образцовый» коллективам самодеятельного художественного творчества - 4 коллективам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03.2.2, 03.2.3, 03.2.4, 03.2.5, 03.2.6, 03.2.7, 03.2.8</w:t>
            </w:r>
          </w:p>
        </w:tc>
      </w:tr>
      <w:tr w:rsidR="00B83CE7" w:rsidRPr="005E2E3E" w:rsidTr="00562A60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района о планируемых и проведенных зрелищных мероприятиях, конкурсах и фестивалях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494100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4100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о 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культурно-досуговых учреждений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83CE7" w:rsidRPr="005E2E3E" w:rsidTr="00562A60">
        <w:trPr>
          <w:trHeight w:val="81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Взаимодействие со СМИ в целях публикации информации в печатных средствах массовой информации, а также подготовки сюжетов для  радиопередач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«Красногорский», МБУК «Красногорский районный краеведческий музей»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Публикация информации в печатных средствах массовой информации, передачи (сюжеты) на  радио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03.3.3, 03.2.4, 03.2.5, 03.2.6, 03.2.7, 03.2.8</w:t>
            </w:r>
          </w:p>
        </w:tc>
      </w:tr>
      <w:tr w:rsidR="00B83CE7" w:rsidRPr="005E2E3E" w:rsidTr="00562A60">
        <w:trPr>
          <w:trHeight w:val="75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Размещение информации на внутренних и наружных рекламных щитах, афишах МБУ МКСК «Красногорский»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о мероприятиях населения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03.3.3, 03.2.4, 03.2.5, 03.2.6, 03.2.7, 03.2.8</w:t>
            </w:r>
          </w:p>
        </w:tc>
      </w:tr>
      <w:tr w:rsidR="00B83CE7" w:rsidRPr="005E2E3E" w:rsidTr="00562A60">
        <w:trPr>
          <w:trHeight w:val="77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C7229D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0" w:history="1">
              <w:r w:rsidR="00B83CE7" w:rsidRPr="005E2E3E">
                <w:rPr>
                  <w:rStyle w:val="a7"/>
                  <w:rFonts w:ascii="Times New Roman" w:hAnsi="Times New Roman" w:cs="Times New Roman"/>
                  <w:color w:val="auto"/>
                  <w:sz w:val="16"/>
                  <w:szCs w:val="16"/>
                </w:rPr>
                <w:t>Публикация анонсов мероприятий на официальном сайте Администрации МО «Красногорский район» (http://www.mo-krasno.ru/)</w:t>
              </w:r>
            </w:hyperlink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о мероприятиях населения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03.3.3, 03.2.4, 03.2.5, 03.2.6, 03.2.7, 03.2.8</w:t>
            </w:r>
          </w:p>
        </w:tc>
      </w:tr>
      <w:tr w:rsidR="00B83CE7" w:rsidRPr="005E2E3E" w:rsidTr="00562A60">
        <w:trPr>
          <w:trHeight w:val="226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Подготовка и публикация информации на специализированном ресурсе официального сайта Администрации МО «Красногорский район», посвященному вопросам культуры, об организации культурно-досуговой деятельности в районе, планах мероприятий, проведенных мероприятиях, конкурсах и фестивалях, а также о муниципальных правовых актах, регламентирующих деятельность в сфере организации досуга и предоставления услуг организаций культуры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«Красногорский», МБУК «Красногорский районный краеведческий музей»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об организации досуга и предоставлении услуг организаций культуры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03.3.3, 03.2.4, 03.2.5, 03.2.6, 03.2.7, 03.2.8</w:t>
            </w:r>
          </w:p>
        </w:tc>
      </w:tr>
      <w:tr w:rsidR="00B83CE7" w:rsidRPr="005E2E3E" w:rsidTr="00562A60">
        <w:trPr>
          <w:trHeight w:val="35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7B6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</w:t>
            </w:r>
            <w:r w:rsidR="007B6CE0">
              <w:rPr>
                <w:rFonts w:ascii="Times New Roman" w:hAnsi="Times New Roman" w:cs="Times New Roman"/>
                <w:sz w:val="16"/>
                <w:szCs w:val="16"/>
              </w:rPr>
              <w:t>групп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МБУ МКСК «Красногорский», МБУК «Красногорский районный краеведческий музей»</w:t>
            </w:r>
            <w:r w:rsidR="007B6CE0">
              <w:rPr>
                <w:rFonts w:ascii="Times New Roman" w:hAnsi="Times New Roman" w:cs="Times New Roman"/>
                <w:sz w:val="16"/>
                <w:szCs w:val="16"/>
              </w:rPr>
              <w:t xml:space="preserve"> в сети Интернет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, публикация на нем информации о деятельности учрежде</w:t>
            </w:r>
            <w:r w:rsidR="007B6CE0">
              <w:rPr>
                <w:rFonts w:ascii="Times New Roman" w:hAnsi="Times New Roman" w:cs="Times New Roman"/>
                <w:sz w:val="16"/>
                <w:szCs w:val="16"/>
              </w:rPr>
              <w:t xml:space="preserve">ния, в том числе в разрезе его 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филиалов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«Красногорский», МБУК «Красногорский районный краеведческий музей»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о деятельности организаций культуры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03.3.3, 03.2.4, 03.2.5, 03.2.6, 03.2.7, 03.2.8</w:t>
            </w:r>
          </w:p>
        </w:tc>
      </w:tr>
      <w:tr w:rsidR="00B83CE7" w:rsidRPr="005E2E3E" w:rsidTr="00562A60">
        <w:trPr>
          <w:trHeight w:val="130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Внедрение во всех структурных подразделениях МБУ МКСК «Красногорский», МБУК «Красногорский районный краеведческий музей» системы регулярного мониторинга удовлетворенности потребителей качеством предоставляемых услуг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мониторинга удовлетворенности потребителей качеством и доступностью предоставляемых услуг организациями культуры на регулярной основе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03.2.2, 03.2.3, 03.2.5, 03.2.6, 03.2.7</w:t>
            </w:r>
          </w:p>
        </w:tc>
      </w:tr>
      <w:tr w:rsidR="00B83CE7" w:rsidRPr="005E2E3E" w:rsidTr="00562A60">
        <w:trPr>
          <w:trHeight w:val="16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2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Реализация национальной политики, развитие местного народного творчества</w:t>
            </w:r>
          </w:p>
        </w:tc>
      </w:tr>
      <w:tr w:rsidR="00B83CE7" w:rsidRPr="005E2E3E" w:rsidTr="00562A60">
        <w:trPr>
          <w:trHeight w:val="33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мероприятий по популяризации национальных культур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«Красногорский», МБУК «Красногорский районный краеведческий музей»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 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83CE7" w:rsidRPr="005E2E3E" w:rsidTr="00562A60">
        <w:trPr>
          <w:trHeight w:val="141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7B6C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фестивалей национальных культу</w:t>
            </w:r>
            <w:r w:rsidR="007B6CE0">
              <w:rPr>
                <w:rFonts w:ascii="Times New Roman" w:hAnsi="Times New Roman" w:cs="Times New Roman"/>
                <w:sz w:val="16"/>
                <w:szCs w:val="16"/>
              </w:rPr>
              <w:t>р: районный фестиваль народного творчества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7B6CE0">
              <w:rPr>
                <w:rFonts w:ascii="Times New Roman" w:hAnsi="Times New Roman" w:cs="Times New Roman"/>
                <w:sz w:val="16"/>
                <w:szCs w:val="16"/>
              </w:rPr>
              <w:t>межрегиональный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фестиваль старообрядческой культуры «Петровское Заговенье», </w:t>
            </w:r>
            <w:r w:rsidR="007B6CE0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фестиваль театрального искусства «Театр под открытым небом», 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районный фестиваль детского творчества, районный фестиваль народного творчества ср</w:t>
            </w:r>
            <w:r w:rsidR="007B6CE0">
              <w:rPr>
                <w:rFonts w:ascii="Times New Roman" w:hAnsi="Times New Roman" w:cs="Times New Roman"/>
                <w:sz w:val="16"/>
                <w:szCs w:val="16"/>
              </w:rPr>
              <w:t>еди ветеранских организаций.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фестивалей национальных культур (по отдельному плану)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03.3.3 </w:t>
            </w:r>
          </w:p>
        </w:tc>
      </w:tr>
      <w:tr w:rsidR="00B83CE7" w:rsidRPr="005E2E3E" w:rsidTr="00562A60">
        <w:trPr>
          <w:trHeight w:val="7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традиционных народных праздников: «Рождество», «Троица», «Масленица», «Пасха», «Великие </w:t>
            </w: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Спасы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», «Покров» и др.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традиционных народных праздников (по отдельному плану)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03.3.3 </w:t>
            </w:r>
          </w:p>
        </w:tc>
      </w:tr>
      <w:tr w:rsidR="00B83CE7" w:rsidRPr="005E2E3E" w:rsidTr="00562A60">
        <w:trPr>
          <w:trHeight w:val="73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показательных мероприятий по бытовой национальной культуре: праздник колодца, праздник Колеса, праздник Валенка, праздник Русской избы, праздник Печки и др.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«Красногорский», МБУК «Красногорский районный краеведческий музей»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 показательных мероприятий по бытовой национальной культуре (по отдельному плану)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03.3.3 </w:t>
            </w:r>
          </w:p>
        </w:tc>
      </w:tr>
      <w:tr w:rsidR="00B83CE7" w:rsidRPr="005E2E3E" w:rsidTr="00562A60">
        <w:trPr>
          <w:trHeight w:val="31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Поддержка деятельности общественных центров национальных культур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 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83CE7" w:rsidRPr="005E2E3E" w:rsidTr="00562A60">
        <w:trPr>
          <w:trHeight w:val="31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семинаров, практикумов, мастер-классов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семинаров, практикумов, мастер-классов-1 раз в месяц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03.3.1, 03.3.2, 03.3.3</w:t>
            </w:r>
          </w:p>
        </w:tc>
      </w:tr>
      <w:tr w:rsidR="00B83CE7" w:rsidRPr="005E2E3E" w:rsidTr="00562A60">
        <w:trPr>
          <w:trHeight w:val="55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Практическая помощь вокалистов, хореографов, фольклористов в работе национальных коллективов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МБУ МКСК «Красногорский»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Практическая помощь вокалистов, хореографов, фольклористов в работе национальных коллективов (по отдельному плану)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03.3.1, 03.3.2, 03.3.3</w:t>
            </w:r>
          </w:p>
        </w:tc>
      </w:tr>
      <w:tr w:rsidR="00B83CE7" w:rsidRPr="005E2E3E" w:rsidTr="00562A60">
        <w:trPr>
          <w:trHeight w:val="73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помещений, оборудования в сельских культурных центрах, домах культуры, клубах, иных муниципальных учреждениях 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</w:t>
            </w:r>
            <w:r w:rsidR="005E73F1">
              <w:rPr>
                <w:rFonts w:ascii="Times New Roman" w:hAnsi="Times New Roman" w:cs="Times New Roman"/>
                <w:sz w:val="16"/>
                <w:szCs w:val="16"/>
              </w:rPr>
              <w:t>ногорский», МБУК «Красногорский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районный  музей»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03.3.1, 03.3.2, 03.3.3</w:t>
            </w:r>
          </w:p>
        </w:tc>
      </w:tr>
      <w:tr w:rsidR="00B83CE7" w:rsidRPr="005E2E3E" w:rsidTr="00562A60">
        <w:trPr>
          <w:trHeight w:val="26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о деятельности общественных центров национальных культур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 МКСК «Красногорский»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о деятельности общественных центров национальных культур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03.3.1, 03.3.2, 03.3.3</w:t>
            </w:r>
          </w:p>
        </w:tc>
      </w:tr>
      <w:tr w:rsidR="00B83CE7" w:rsidRPr="005E2E3E" w:rsidTr="00562A60">
        <w:trPr>
          <w:trHeight w:val="103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7B6CE0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Сохранение и развитие </w:t>
            </w:r>
            <w:r w:rsidR="00B83CE7" w:rsidRPr="005E2E3E">
              <w:rPr>
                <w:rFonts w:ascii="Times New Roman" w:hAnsi="Times New Roman" w:cs="Times New Roman"/>
                <w:sz w:val="16"/>
                <w:szCs w:val="16"/>
              </w:rPr>
              <w:t>традиционных видов художественных промыслов и ремесел: ткачества, плетение из лозы, инкрустация соломкой, токарно-столярное производство, изготовление изделий из бересты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МБУК «Красного</w:t>
            </w:r>
            <w:r w:rsidR="005E73F1">
              <w:rPr>
                <w:rFonts w:ascii="Times New Roman" w:hAnsi="Times New Roman" w:cs="Times New Roman"/>
                <w:sz w:val="16"/>
                <w:szCs w:val="16"/>
              </w:rPr>
              <w:t>рский дом ремёсел»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Организовать работу 10 видов декоративно-прикладного искусства и ремёсел 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83CE7" w:rsidRPr="005E2E3E" w:rsidTr="00562A60">
        <w:trPr>
          <w:trHeight w:val="55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деятельности  клубных формирований по декоративно-прикладному искусству и ремеслам 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5E73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МБУК «Красногорский дом</w:t>
            </w:r>
            <w:r w:rsidR="005E73F1">
              <w:rPr>
                <w:rFonts w:ascii="Times New Roman" w:hAnsi="Times New Roman" w:cs="Times New Roman"/>
                <w:sz w:val="16"/>
                <w:szCs w:val="16"/>
              </w:rPr>
              <w:t xml:space="preserve"> ремёсел», </w:t>
            </w: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МБУ МКСК «Красногорский»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деятельности клубных формирований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03.3.3, 03.3.4 </w:t>
            </w:r>
          </w:p>
        </w:tc>
      </w:tr>
      <w:tr w:rsidR="00B83CE7" w:rsidRPr="005E2E3E" w:rsidTr="00562A60">
        <w:trPr>
          <w:trHeight w:val="5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выставок по декоративно-прикладному искусству и ремеслам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5E73F1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3F1">
              <w:rPr>
                <w:rFonts w:ascii="Times New Roman" w:hAnsi="Times New Roman" w:cs="Times New Roman"/>
                <w:sz w:val="16"/>
                <w:szCs w:val="16"/>
              </w:rPr>
              <w:t>МБУК «Красногорский дом ремёсел»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не менее 25 выставок в год по декоративно-прикладному искусству  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03.3.3, 03.3.4 </w:t>
            </w:r>
          </w:p>
        </w:tc>
      </w:tr>
      <w:tr w:rsidR="00B83CE7" w:rsidRPr="005E2E3E" w:rsidTr="00562A60">
        <w:trPr>
          <w:trHeight w:val="76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Содействие в представлении изделий мастеров Красногорского района на республиканских и межрегиональных выставках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5E73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</w:t>
            </w:r>
            <w:r w:rsidR="005E73F1">
              <w:rPr>
                <w:rFonts w:ascii="Times New Roman" w:hAnsi="Times New Roman" w:cs="Times New Roman"/>
                <w:sz w:val="16"/>
                <w:szCs w:val="16"/>
              </w:rPr>
              <w:t>БУК «Красногорский дом ремёсел»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Представление изделий мастеров Красногорского  района на республиканских и межрегиональных выставках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03.3.3, 03.3.4 </w:t>
            </w:r>
          </w:p>
        </w:tc>
      </w:tr>
      <w:tr w:rsidR="00B83CE7" w:rsidRPr="005E2E3E" w:rsidTr="00562A60">
        <w:trPr>
          <w:trHeight w:val="100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Поддержка национальных самобытных коллективов самодеятельного художественного творчества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район», МБУК «Красногорский дом ремёсел», МБУ МКСК «Красногорский»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Выдвижение на премию Правительства Удмуртской Республики «Признание» за вклад в развитие народного творчества, на звание "Народный" и образцовый"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03.3.1, 03.3.2, 03.3.3</w:t>
            </w:r>
          </w:p>
        </w:tc>
      </w:tr>
      <w:tr w:rsidR="00B83CE7" w:rsidRPr="005E2E3E" w:rsidTr="00562A60">
        <w:trPr>
          <w:trHeight w:val="139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Сбор фольклорно-этнографического материала и его популяризация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МБУК «Красногорский дом ремёсел»,</w:t>
            </w: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МБУ МКСК «Красногорский»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Издание сборников и использование фольклорно-этнографических материалов в работе исполнителей и коллективов любительского народного творчества, а также для организации фольклорных представлений, путешествий-туров в целях ознакомления с историей, традициями и обрядами народов, проживающих на территории Красногорского района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03.3.3</w:t>
            </w:r>
          </w:p>
        </w:tc>
      </w:tr>
      <w:tr w:rsidR="00B83CE7" w:rsidRPr="005E2E3E" w:rsidTr="00562A60">
        <w:trPr>
          <w:trHeight w:val="10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2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Создание условий для реализации муниципальной программы</w:t>
            </w:r>
          </w:p>
        </w:tc>
      </w:tr>
      <w:tr w:rsidR="00B83CE7" w:rsidRPr="005E2E3E" w:rsidTr="00562A60">
        <w:trPr>
          <w:trHeight w:val="55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Реализация установленных полномочий (функций) Отдел культуры, спорта и молодежной политики Администрации МО «Красногорский район»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 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установленных полномочий (функций) </w:t>
            </w: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 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83CE7" w:rsidRPr="005E2E3E" w:rsidTr="00562A60">
        <w:trPr>
          <w:trHeight w:val="69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Предоставление мер социальной поддержки работникам муниципальных учреждений культуры Красногорского района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Предоставление мер социальной поддержки работникам муниципальных учреждений культуры Красногорского района в виде денежной компенсации расходов по оплате жилых помещений и коммунальных услуг  (отопление, освещение)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03.4.4, 03.4.7</w:t>
            </w:r>
          </w:p>
        </w:tc>
      </w:tr>
      <w:tr w:rsidR="00B83CE7" w:rsidRPr="005E2E3E" w:rsidTr="00562A60">
        <w:trPr>
          <w:trHeight w:val="79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бухгалтерского учета в муниципальных учреждениях культуры Красногорского района централизованной бухгалтерией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бухгалтерского учета в муниципальных учреждениях культуры Красногорского  района централизованной бухгалтерией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03.4.4, 03.4.7, 03.4.9</w:t>
            </w:r>
          </w:p>
        </w:tc>
      </w:tr>
      <w:tr w:rsidR="00B83CE7" w:rsidRPr="005E2E3E" w:rsidTr="00562A60">
        <w:trPr>
          <w:trHeight w:val="52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аттестации работников муниципальных учреждений культуры Красногорского района</w:t>
            </w:r>
            <w:proofErr w:type="gramEnd"/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плановой и внеплановой аттестации работников муниципальных учреждений культуры Красногорского района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03.4.2, 03.4.7, 03.4.8, 03.4.9</w:t>
            </w:r>
          </w:p>
        </w:tc>
      </w:tr>
      <w:tr w:rsidR="00B83CE7" w:rsidRPr="005E2E3E" w:rsidTr="00562A60">
        <w:trPr>
          <w:trHeight w:val="83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Реализация комплекса мер, направленных на обеспечение квалифицированными и творческими кадрами муниципальных учреждений культуры Красногорского района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Подготовка молодых специалистов в учреждениях высшего и среднего профессионального образования и их последующее трудоустройство в муниципальные учреждения культуры Красногорского района путем целевого набора 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03.4.3, 03.4.4, 03.4.8, 03.4.9</w:t>
            </w:r>
          </w:p>
        </w:tc>
      </w:tr>
      <w:tr w:rsidR="00B83CE7" w:rsidRPr="005E2E3E" w:rsidTr="00562A60">
        <w:trPr>
          <w:trHeight w:val="69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встреч со студентами по вопросам заключения договоров последующего трудоустройства в учреждениях культуры Красногорского района</w:t>
            </w:r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</w:t>
            </w: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Поиск молодых специалистов для работы в муниципальных учреждениях культуры Красногорского района 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03.4.3, 03.4.4, 03.4.8, 03.4.9</w:t>
            </w:r>
          </w:p>
        </w:tc>
      </w:tr>
      <w:tr w:rsidR="00B83CE7" w:rsidRPr="005E2E3E" w:rsidTr="00562A60">
        <w:trPr>
          <w:trHeight w:val="71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муниципального задания учредителем в разрезе МБУ МКСК «Красногорский», МБУК «Красногорский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ДР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», МБУК «Красногорская МБ», МБУК «Красногорский районный краеведческий музей»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2016-2024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муниципального задания  в разрезе МБУ МКСК «Красногорский», МБУК «Красногорский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ДР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», МБУК «Красногорская МБ», МБУК «Красногорский районный краеведческий музей»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03.4.7, 03.4.9</w:t>
            </w:r>
          </w:p>
        </w:tc>
      </w:tr>
      <w:tr w:rsidR="00B83CE7" w:rsidRPr="005E2E3E" w:rsidTr="00562A60">
        <w:trPr>
          <w:trHeight w:val="113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Расчет размера субсидии на выполнение муниципального задания в разрезе МБУ МКСК «Красногорский», МБУК «Красногорский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ДР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», МБУК «Красногорская МБ», МБУК «Красногорский районный краеведческий музей» на основе единых (групповых) значений нормативных затрат с использованием корректирующих показателей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2017-2024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Переход к расчету субсидий на выполнение муниципального задания в разрезе структурных подразделений МБУ МКСК «Красногорский», МБУК «Красногорский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ДР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», МБУК «Красногорская МБ», МБУК «Красногорский районный краеведческий музей» на основе единых (групповых) значений нормативных затрат с использованием корректирующих показателей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03.4.7, 03.4.9</w:t>
            </w:r>
          </w:p>
        </w:tc>
      </w:tr>
      <w:tr w:rsidR="00B83CE7" w:rsidRPr="005E2E3E" w:rsidTr="00562A60">
        <w:trPr>
          <w:trHeight w:val="75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Внесение изменений в муниципальные правовые акты, регулирующие вопросы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оплаты труда работников муниципальных учреждений культуры</w:t>
            </w:r>
            <w:proofErr w:type="gramEnd"/>
          </w:p>
        </w:tc>
        <w:tc>
          <w:tcPr>
            <w:tcW w:w="2552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Правовые акты по оплате труда работников муниципальных учреждений культуры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03.4.1, 03.4.2, 03.4.5, 03.4.6, 03.4.7, 03.4.8, 03.4.9</w:t>
            </w:r>
          </w:p>
        </w:tc>
      </w:tr>
      <w:tr w:rsidR="00B83CE7" w:rsidRPr="005E2E3E" w:rsidTr="00562A60">
        <w:trPr>
          <w:trHeight w:val="56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Заключение эффективных контрактов с руководителями муниципальных учреждений культуры Красногорский  района и их филиалов</w:t>
            </w: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Заключение эффективных контрактов с руководителями муниципальных учреждений культуры Красногорского  района и их филиалов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03.4.1, 03.4.2, 03.4.5, 03.4.6, 03.4.7, 03.4.8, 03.4.9</w:t>
            </w:r>
          </w:p>
        </w:tc>
      </w:tr>
      <w:tr w:rsidR="00B83CE7" w:rsidRPr="005E2E3E" w:rsidTr="00562A60">
        <w:trPr>
          <w:trHeight w:val="77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работы по заключению эффективных контрактов со специалистами муниципальных учреждений культуры Красногорского района и их филиалов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Заключение эффективных контрактов со специалистами муниципальных учреждений культуры Красногорского района и их филиалов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03.4.1, 03.4.2,  03.4.6, 03.4.7, 03.4.8, 03.4.9</w:t>
            </w:r>
          </w:p>
        </w:tc>
      </w:tr>
      <w:tr w:rsidR="00B83CE7" w:rsidRPr="005E2E3E" w:rsidTr="00562A60">
        <w:trPr>
          <w:trHeight w:val="207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Организация регулярного размещения и актуализации информации на специализированном ресурсе официального сайта Администрации МО «Красногорский район», посвященному вопросам культуры, в том числе: планов мероприятий; анонсов мероприятий; правовых актов, регламентирующих сферу культуры; отчетов о деятельности, включая плановые и фактические показатели в разрезе сельских поселений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Информирование населения о деятельности органов местного самоуправления Красногорского района в сфере культуры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03.4.9</w:t>
            </w:r>
          </w:p>
        </w:tc>
      </w:tr>
      <w:tr w:rsidR="00B83CE7" w:rsidRPr="005E2E3E" w:rsidTr="00562A60">
        <w:trPr>
          <w:trHeight w:val="193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официальных сайтов муниципальных учреждений культуры Красногорского  района (разрезе МБУ МКСК «Красногорский», МБУК «Красногорский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ДР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», МБУК «Красногорская МБ», МБУК «Красногорский районный краеведческий музей» ), а также контроль за публикацией на них информации о деятельности учреждений в соответствии с законодательством, в том числе в разрезе их филиалов (структурных подразделений)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Информирование населения о деятельности муниципальных учреждений культуры  Красногорского района 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04.4.9</w:t>
            </w:r>
          </w:p>
        </w:tc>
      </w:tr>
      <w:tr w:rsidR="00B83CE7" w:rsidRPr="005E2E3E" w:rsidTr="00562A60">
        <w:trPr>
          <w:trHeight w:val="92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</w:t>
            </w:r>
            <w:proofErr w:type="gram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системы регулярного мониторинга удовлетворенности потребителей муниципальных услуг их</w:t>
            </w:r>
            <w:proofErr w:type="gram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качеством и доступностью в муниципальных учреждениях культуры Красногорского района 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Проведение регулярных опросов потребителей муниципальных услуг об их качестве и доступности, обработка полученных результатов, принятие мер реагирования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03.4.9</w:t>
            </w:r>
          </w:p>
        </w:tc>
      </w:tr>
      <w:tr w:rsidR="00B83CE7" w:rsidRPr="005E2E3E" w:rsidTr="00562A60">
        <w:trPr>
          <w:trHeight w:val="55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Рассмотрение обращений граждан по вопросам сферы культуры, принятие мер реагирования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Рассмотрение обращений граждан по вопросам сферы культуры, принятие мер реагирования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03.4.9</w:t>
            </w:r>
          </w:p>
        </w:tc>
      </w:tr>
      <w:tr w:rsidR="00B83CE7" w:rsidRPr="005E2E3E" w:rsidTr="00562A60">
        <w:trPr>
          <w:trHeight w:val="69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40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Публикация на официальном сайте Администрации Красногорского района и поддержание в актуальном состоянии информации об Отделе культуры, спорта и молодежной политики Администрации МО «Красногорского района», его структурных подразделениях, а также муниципальных учреждениях культуры Красногорского района, контактных телефонах и адресах электронной почты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2015-2024 годы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Обеспечение доступности сведений для взаимодействия с населением</w:t>
            </w:r>
          </w:p>
        </w:tc>
        <w:tc>
          <w:tcPr>
            <w:tcW w:w="16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03.4.9</w:t>
            </w:r>
          </w:p>
        </w:tc>
      </w:tr>
      <w:tr w:rsidR="00B83CE7" w:rsidRPr="005E2E3E" w:rsidTr="00562A60">
        <w:trPr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0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Обеспечение 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ОКСиМП</w:t>
            </w:r>
            <w:proofErr w:type="spellEnd"/>
            <w:r w:rsidRPr="005E2E3E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МО «Красногорский район» МБУ МКСК «Красногорский»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2018-2024 годы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CE7" w:rsidRPr="005E2E3E" w:rsidRDefault="00B83CE7" w:rsidP="005538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Текущий ремонт Красногорского районного дома культуры МБУ МКСК «Красногорский», приобретение оборудования для МБУ МКСК «Красногорский» и другие мероприятия, направленные на укрепление материально-технической базы МБУ МКСК «Красногорский».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CE7" w:rsidRPr="005E2E3E" w:rsidRDefault="00B83CE7" w:rsidP="00FB3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2E3E">
              <w:rPr>
                <w:rFonts w:ascii="Times New Roman" w:hAnsi="Times New Roman" w:cs="Times New Roman"/>
                <w:sz w:val="16"/>
                <w:szCs w:val="16"/>
              </w:rPr>
              <w:t>03.4.3.</w:t>
            </w:r>
          </w:p>
        </w:tc>
      </w:tr>
    </w:tbl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Pr="005E2E3E" w:rsidRDefault="00FB37A4" w:rsidP="00FB37A4">
      <w:pPr>
        <w:rPr>
          <w:rFonts w:ascii="Times New Roman" w:hAnsi="Times New Roman" w:cs="Times New Roman"/>
          <w:sz w:val="16"/>
          <w:szCs w:val="16"/>
        </w:rPr>
      </w:pPr>
    </w:p>
    <w:p w:rsidR="00FB37A4" w:rsidRDefault="00FB37A4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62A60" w:rsidRDefault="00562A60" w:rsidP="00FB37A4">
      <w:pPr>
        <w:rPr>
          <w:rFonts w:ascii="Times New Roman" w:hAnsi="Times New Roman" w:cs="Times New Roman"/>
          <w:sz w:val="20"/>
          <w:szCs w:val="20"/>
        </w:rPr>
      </w:pPr>
    </w:p>
    <w:p w:rsidR="005D47AB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5E2E3E" w:rsidRDefault="005E2E3E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156940" w:rsidRDefault="00156940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156940" w:rsidRDefault="00156940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156940" w:rsidRDefault="00156940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156940" w:rsidRDefault="00156940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156940" w:rsidRDefault="00156940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156940" w:rsidRDefault="00156940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156940" w:rsidRDefault="00156940" w:rsidP="00FB37A4">
      <w:pPr>
        <w:ind w:left="11170"/>
        <w:rPr>
          <w:rFonts w:ascii="Times New Roman" w:hAnsi="Times New Roman" w:cs="Times New Roman"/>
          <w:sz w:val="20"/>
          <w:szCs w:val="20"/>
        </w:rPr>
      </w:pPr>
    </w:p>
    <w:p w:rsidR="00FB37A4" w:rsidRPr="00204EFF" w:rsidRDefault="00FB37A4" w:rsidP="00FB37A4">
      <w:pPr>
        <w:ind w:left="1117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</w:t>
      </w:r>
      <w:r w:rsidR="000857C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3</w:t>
      </w:r>
    </w:p>
    <w:p w:rsidR="00FB37A4" w:rsidRPr="00204EFF" w:rsidRDefault="00FB37A4" w:rsidP="00FB37A4">
      <w:pPr>
        <w:ind w:left="1117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муниципальной программе</w:t>
      </w:r>
    </w:p>
    <w:p w:rsidR="00FB37A4" w:rsidRPr="00204EFF" w:rsidRDefault="00FB37A4" w:rsidP="00FB37A4">
      <w:pPr>
        <w:ind w:left="1117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Красногорского района</w:t>
      </w:r>
    </w:p>
    <w:p w:rsidR="00FB37A4" w:rsidRDefault="00FB37A4" w:rsidP="00FB37A4">
      <w:pPr>
        <w:ind w:left="1117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«Развитие культуры» на 2015-2024</w:t>
      </w:r>
      <w:r w:rsidRPr="00204EFF">
        <w:rPr>
          <w:rFonts w:ascii="Times New Roman" w:hAnsi="Times New Roman" w:cs="Times New Roman"/>
          <w:sz w:val="18"/>
          <w:szCs w:val="18"/>
        </w:rPr>
        <w:t xml:space="preserve"> годы</w:t>
      </w:r>
    </w:p>
    <w:p w:rsidR="00562A60" w:rsidRDefault="00562A60" w:rsidP="00562A60">
      <w:pPr>
        <w:spacing w:before="120"/>
        <w:jc w:val="center"/>
        <w:rPr>
          <w:rFonts w:ascii="Times New Roman" w:hAnsi="Times New Roman" w:cs="Times New Roman"/>
          <w:b/>
          <w:bCs/>
        </w:rPr>
      </w:pPr>
      <w:r w:rsidRPr="00562A60">
        <w:rPr>
          <w:rFonts w:ascii="Times New Roman" w:hAnsi="Times New Roman" w:cs="Times New Roman"/>
          <w:b/>
          <w:bCs/>
        </w:rPr>
        <w:t>Оценка применения мер государственного регулирования в сфере реализации муниципальной программы</w:t>
      </w:r>
      <w:r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15039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0A0" w:firstRow="1" w:lastRow="0" w:firstColumn="1" w:lastColumn="0" w:noHBand="0" w:noVBand="0"/>
      </w:tblPr>
      <w:tblGrid>
        <w:gridCol w:w="756"/>
        <w:gridCol w:w="697"/>
        <w:gridCol w:w="537"/>
        <w:gridCol w:w="2930"/>
        <w:gridCol w:w="906"/>
        <w:gridCol w:w="661"/>
        <w:gridCol w:w="709"/>
        <w:gridCol w:w="709"/>
        <w:gridCol w:w="708"/>
        <w:gridCol w:w="709"/>
        <w:gridCol w:w="709"/>
        <w:gridCol w:w="709"/>
        <w:gridCol w:w="708"/>
        <w:gridCol w:w="709"/>
        <w:gridCol w:w="614"/>
        <w:gridCol w:w="2268"/>
      </w:tblGrid>
      <w:tr w:rsidR="00562A60" w:rsidRPr="006157A0" w:rsidTr="001B4CCD">
        <w:trPr>
          <w:trHeight w:val="20"/>
          <w:tblHeader/>
        </w:trPr>
        <w:tc>
          <w:tcPr>
            <w:tcW w:w="1453" w:type="dxa"/>
            <w:gridSpan w:val="2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Код аналитической программной классификации</w:t>
            </w:r>
          </w:p>
        </w:tc>
        <w:tc>
          <w:tcPr>
            <w:tcW w:w="537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930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A60">
              <w:rPr>
                <w:rFonts w:ascii="Times New Roman" w:hAnsi="Times New Roman" w:cs="Times New Roman"/>
                <w:sz w:val="16"/>
                <w:szCs w:val="16"/>
              </w:rPr>
              <w:t>Наименование меры                                        государственного регулирования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6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62A60">
              <w:rPr>
                <w:rFonts w:ascii="Times New Roman" w:hAnsi="Times New Roman" w:cs="Times New Roman"/>
                <w:sz w:val="16"/>
                <w:szCs w:val="16"/>
              </w:rPr>
              <w:t>Показатель применения меры</w:t>
            </w:r>
          </w:p>
        </w:tc>
        <w:tc>
          <w:tcPr>
            <w:tcW w:w="4205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A60">
              <w:rPr>
                <w:rFonts w:ascii="Times New Roman" w:hAnsi="Times New Roman" w:cs="Times New Roman"/>
                <w:sz w:val="16"/>
                <w:szCs w:val="16"/>
              </w:rPr>
              <w:t>Финансовая оценка результата, тыс. руб.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4CCD" w:rsidRPr="006157A0" w:rsidTr="001B4CCD">
        <w:trPr>
          <w:trHeight w:val="20"/>
          <w:tblHeader/>
        </w:trPr>
        <w:tc>
          <w:tcPr>
            <w:tcW w:w="1453" w:type="dxa"/>
            <w:gridSpan w:val="2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6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70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70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61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6157A0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A60">
              <w:rPr>
                <w:rFonts w:ascii="Times New Roman" w:hAnsi="Times New Roman" w:cs="Times New Roman"/>
                <w:sz w:val="16"/>
                <w:szCs w:val="16"/>
              </w:rPr>
              <w:t>Краткое обоснование необходимости применения меры для достижения целей государственной программы</w:t>
            </w:r>
          </w:p>
        </w:tc>
      </w:tr>
      <w:tr w:rsidR="00562A60" w:rsidRPr="006157A0" w:rsidTr="001B4CCD">
        <w:trPr>
          <w:trHeight w:val="20"/>
        </w:trPr>
        <w:tc>
          <w:tcPr>
            <w:tcW w:w="756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562A60" w:rsidRPr="006157A0" w:rsidRDefault="00562A60" w:rsidP="0024418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97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562A60" w:rsidRPr="006157A0" w:rsidRDefault="00562A60" w:rsidP="0024418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3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2A60" w:rsidRPr="006157A0" w:rsidRDefault="00562A60" w:rsidP="0024418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167" w:type="dxa"/>
            <w:gridSpan w:val="11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562A60" w:rsidRPr="00197061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562A60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подпрограмма "Создание условий для реализации государственной программы"</w:t>
            </w:r>
          </w:p>
        </w:tc>
        <w:tc>
          <w:tcPr>
            <w:tcW w:w="2882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197061" w:rsidRDefault="00562A60" w:rsidP="0024418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</w:p>
        </w:tc>
      </w:tr>
      <w:tr w:rsidR="001B4CCD" w:rsidRPr="006157A0" w:rsidTr="001B4CCD">
        <w:trPr>
          <w:trHeight w:val="20"/>
        </w:trPr>
        <w:tc>
          <w:tcPr>
            <w:tcW w:w="756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1B4CCD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562A60" w:rsidRPr="006157A0" w:rsidRDefault="00562A6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3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562A60" w:rsidRPr="00197061" w:rsidRDefault="00562A6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2A60">
              <w:rPr>
                <w:rFonts w:ascii="Times New Roman" w:hAnsi="Times New Roman" w:cs="Times New Roman"/>
                <w:sz w:val="16"/>
                <w:szCs w:val="16"/>
              </w:rPr>
              <w:t>Льготы по оплате жилья и коммунальных услуг либо возмещение затрат на оплату жилья и коммунальных услуг руководителям и специалистам учреждений культуры, работающим и проживающим в сельских населенных пунктах, рабочих поселках, поселках городского типа</w:t>
            </w:r>
          </w:p>
        </w:tc>
        <w:tc>
          <w:tcPr>
            <w:tcW w:w="90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2A60" w:rsidRPr="00197061" w:rsidRDefault="00562A60" w:rsidP="00562A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2A60">
              <w:rPr>
                <w:rFonts w:ascii="Times New Roman" w:hAnsi="Times New Roman" w:cs="Times New Roman"/>
                <w:sz w:val="16"/>
                <w:szCs w:val="16"/>
              </w:rPr>
              <w:t>Объем предоставленных льгот по оплате жилья и коммунальных услуг</w:t>
            </w:r>
          </w:p>
        </w:tc>
        <w:tc>
          <w:tcPr>
            <w:tcW w:w="66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2A60" w:rsidRPr="00A82D0C" w:rsidRDefault="00562A60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350,1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2A60" w:rsidRPr="00A82D0C" w:rsidRDefault="00562A60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268,6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2A60" w:rsidRPr="00A82D0C" w:rsidRDefault="00562A60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380,6</w:t>
            </w:r>
          </w:p>
        </w:tc>
        <w:tc>
          <w:tcPr>
            <w:tcW w:w="70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2A60" w:rsidRPr="00A82D0C" w:rsidRDefault="00562A60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343,7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2A60" w:rsidRPr="00A82D0C" w:rsidRDefault="00A449E9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271,7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2A60" w:rsidRPr="00A82D0C" w:rsidRDefault="00DB1742" w:rsidP="007F2BD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306,</w:t>
            </w:r>
            <w:r w:rsidR="007F2BDF" w:rsidRPr="00A82D0C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2A60" w:rsidRPr="00A82D0C" w:rsidRDefault="00DB1742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316</w:t>
            </w:r>
          </w:p>
        </w:tc>
        <w:tc>
          <w:tcPr>
            <w:tcW w:w="70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2A60" w:rsidRPr="00A82D0C" w:rsidRDefault="00DB1742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308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2A60" w:rsidRPr="00A82D0C" w:rsidRDefault="00DB1742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325,6</w:t>
            </w:r>
          </w:p>
        </w:tc>
        <w:tc>
          <w:tcPr>
            <w:tcW w:w="61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2A60" w:rsidRPr="00A82D0C" w:rsidRDefault="00A449E9" w:rsidP="001B4CC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82D0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338,5</w:t>
            </w:r>
          </w:p>
        </w:tc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1B4CCD" w:rsidRDefault="001B4CCD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4CCD" w:rsidRPr="001B4CCD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B4CCD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62A60" w:rsidRPr="001B4CCD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Привлечение в сферу культуры квалифицированных кадров</w:t>
            </w:r>
          </w:p>
        </w:tc>
      </w:tr>
      <w:tr w:rsidR="001B4CCD" w:rsidRPr="006157A0" w:rsidTr="001B4CCD">
        <w:trPr>
          <w:trHeight w:val="20"/>
        </w:trPr>
        <w:tc>
          <w:tcPr>
            <w:tcW w:w="75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562A6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9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562A60" w:rsidRPr="006157A0" w:rsidRDefault="001B4CCD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562A60" w:rsidRPr="006157A0" w:rsidRDefault="00562A6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3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562A60" w:rsidRPr="00197061" w:rsidRDefault="001B4CCD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Ежемесячная денежная компенсация педагогическим работникам государственных образовательных учреждений независимо от ведомственной подчиненности (в том числе руководящим работникам, деятельность которых связана с образовательным процессом), в целях содействия их обеспечению книгоиздательской продукцией и периодическими изданиями</w:t>
            </w:r>
          </w:p>
        </w:tc>
        <w:tc>
          <w:tcPr>
            <w:tcW w:w="90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2A60" w:rsidRPr="00197061" w:rsidRDefault="001B4CCD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Сумма компенсаций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0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0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61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197061" w:rsidRDefault="001B4CCD" w:rsidP="001B4C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2A60" w:rsidRPr="00197061" w:rsidRDefault="001B4CCD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CCD">
              <w:rPr>
                <w:rFonts w:ascii="Times New Roman" w:hAnsi="Times New Roman" w:cs="Times New Roman"/>
                <w:sz w:val="16"/>
                <w:szCs w:val="16"/>
              </w:rPr>
              <w:t>Привлечение в сферу культуры квалифицированных кадров</w:t>
            </w:r>
          </w:p>
        </w:tc>
      </w:tr>
    </w:tbl>
    <w:p w:rsidR="00FB37A4" w:rsidRDefault="00FB37A4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C75C4" w:rsidRDefault="001C75C4" w:rsidP="00FB37A4">
      <w:pPr>
        <w:rPr>
          <w:rFonts w:ascii="Times New Roman" w:hAnsi="Times New Roman" w:cs="Times New Roman"/>
          <w:sz w:val="20"/>
          <w:szCs w:val="20"/>
        </w:rPr>
      </w:pPr>
    </w:p>
    <w:p w:rsidR="005E2E3E" w:rsidRDefault="005D47AB" w:rsidP="00FB37A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1B4CCD" w:rsidRDefault="001C75C4" w:rsidP="001C75C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</w:p>
    <w:tbl>
      <w:tblPr>
        <w:tblW w:w="16170" w:type="dxa"/>
        <w:tblInd w:w="-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70"/>
      </w:tblGrid>
      <w:tr w:rsidR="001B4CCD" w:rsidTr="00244182">
        <w:trPr>
          <w:trHeight w:val="282"/>
        </w:trPr>
        <w:tc>
          <w:tcPr>
            <w:tcW w:w="16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4CCD" w:rsidRPr="001B4CCD" w:rsidRDefault="001B4CCD" w:rsidP="001C75C4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</w:p>
          <w:p w:rsidR="001B4CCD" w:rsidRPr="003E00CC" w:rsidRDefault="001B4CCD" w:rsidP="00244182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</w:t>
            </w:r>
            <w:r w:rsidR="005D47AB"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 xml:space="preserve">            </w:t>
            </w:r>
            <w:r w:rsidRPr="003E00CC"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>Приложение №</w:t>
            </w:r>
            <w:r w:rsidR="000857C9"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 xml:space="preserve"> </w:t>
            </w:r>
            <w:r w:rsidRPr="003E00CC"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>4</w:t>
            </w:r>
          </w:p>
        </w:tc>
      </w:tr>
      <w:tr w:rsidR="001B4CCD" w:rsidTr="00244182">
        <w:trPr>
          <w:trHeight w:val="282"/>
        </w:trPr>
        <w:tc>
          <w:tcPr>
            <w:tcW w:w="16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4CCD" w:rsidRPr="003E00CC" w:rsidRDefault="001B4CCD" w:rsidP="00244182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к муниципальной программе</w:t>
            </w:r>
          </w:p>
          <w:p w:rsidR="001B4CCD" w:rsidRPr="003E00CC" w:rsidRDefault="001B4CCD" w:rsidP="00244182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Красногорского района </w:t>
            </w:r>
          </w:p>
        </w:tc>
      </w:tr>
      <w:tr w:rsidR="001B4CCD" w:rsidTr="00244182">
        <w:trPr>
          <w:trHeight w:val="282"/>
        </w:trPr>
        <w:tc>
          <w:tcPr>
            <w:tcW w:w="16170" w:type="dxa"/>
            <w:tcBorders>
              <w:top w:val="nil"/>
              <w:left w:val="nil"/>
              <w:bottom w:val="nil"/>
              <w:right w:val="nil"/>
            </w:tcBorders>
          </w:tcPr>
          <w:p w:rsidR="001B4CCD" w:rsidRPr="003E00CC" w:rsidRDefault="001B4CCD" w:rsidP="00244182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>«Развитие культуры» на 2015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>-2024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годы</w:t>
            </w:r>
          </w:p>
        </w:tc>
      </w:tr>
    </w:tbl>
    <w:p w:rsidR="001B4CCD" w:rsidRPr="00C70400" w:rsidRDefault="001B4CCD" w:rsidP="001B4CCD">
      <w:pPr>
        <w:widowControl w:val="0"/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kern w:val="1"/>
          <w:sz w:val="16"/>
          <w:szCs w:val="16"/>
        </w:rPr>
      </w:pPr>
      <w:r w:rsidRPr="00C70400">
        <w:rPr>
          <w:rFonts w:ascii="Times New Roman" w:hAnsi="Times New Roman"/>
          <w:b/>
          <w:bCs/>
          <w:kern w:val="1"/>
          <w:sz w:val="16"/>
          <w:szCs w:val="16"/>
        </w:rPr>
        <w:t>Прогноз сводных показателей муниципальных заданий на оказание муниципальных услуг (выполнение работ)</w:t>
      </w:r>
    </w:p>
    <w:tbl>
      <w:tblPr>
        <w:tblW w:w="15168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22"/>
        <w:gridCol w:w="425"/>
        <w:gridCol w:w="284"/>
        <w:gridCol w:w="567"/>
        <w:gridCol w:w="2407"/>
        <w:gridCol w:w="2125"/>
        <w:gridCol w:w="1002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1134"/>
      </w:tblGrid>
      <w:tr w:rsidR="001B4CCD" w:rsidRPr="00C70400" w:rsidTr="001B4CCD">
        <w:trPr>
          <w:trHeight w:val="20"/>
        </w:trPr>
        <w:tc>
          <w:tcPr>
            <w:tcW w:w="1696" w:type="dxa"/>
            <w:gridSpan w:val="4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Код аналитической программной классификации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ГРБС</w:t>
            </w: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Наименование муниципальной услуги (работы)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 xml:space="preserve">Единица измерения 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 xml:space="preserve">  2015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2016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2017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2018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2020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2021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2022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год завершения действия программы 2024 год</w:t>
            </w:r>
          </w:p>
        </w:tc>
      </w:tr>
      <w:tr w:rsidR="001B4CCD" w:rsidRPr="00C70400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МП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proofErr w:type="spellStart"/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ОМ</w:t>
            </w: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kern w:val="1"/>
                <w:sz w:val="16"/>
                <w:szCs w:val="16"/>
              </w:rPr>
              <w:t>М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</w:tr>
      <w:tr w:rsidR="001B4CCD" w:rsidRPr="00C70400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8227" w:type="dxa"/>
            <w:gridSpan w:val="7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C70400"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  <w:t>«Библиотечное обслуживание населения»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C70400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</w:pP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ind w:left="111" w:right="132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услуга «Библиотечное, библиографическое и информационное обслуживание пользователей библиотеки в стационарных условиях»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услуги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3818,6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2128,2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1363,24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 xml:space="preserve"> 5236,06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425280" w:rsidP="002441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4858.37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853227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2770,19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4770,9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4754,4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4790,5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4982,1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Количество посещений</w:t>
            </w:r>
          </w:p>
        </w:tc>
        <w:tc>
          <w:tcPr>
            <w:tcW w:w="1002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человек</w:t>
            </w:r>
          </w:p>
        </w:tc>
        <w:tc>
          <w:tcPr>
            <w:tcW w:w="56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71000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67995</w:t>
            </w:r>
          </w:p>
        </w:tc>
        <w:tc>
          <w:tcPr>
            <w:tcW w:w="708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74084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79128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80460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81265</w:t>
            </w:r>
          </w:p>
        </w:tc>
        <w:tc>
          <w:tcPr>
            <w:tcW w:w="708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82077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82077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82077</w:t>
            </w:r>
          </w:p>
        </w:tc>
        <w:tc>
          <w:tcPr>
            <w:tcW w:w="1134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82077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услуга «Библиотечное, библиографическое и информационное обслуживание пользователей библиотеки вне стационара»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 на оказание муниципальной услуги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951,1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608,0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681,62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190,4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42528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176.67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2602,3</w:t>
            </w:r>
            <w:r w:rsidR="001B4CCD" w:rsidRPr="00F802C4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173,5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172,9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9F1C4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174,2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181,2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Количество посещений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человек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3000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7607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2759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3208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3750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3790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3825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3825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3825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3825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tabs>
                <w:tab w:val="left" w:pos="81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«Формирование, учёт, изучение, обеспечение физического сохранения и безопасности фондов библиотеки»</w:t>
            </w:r>
          </w:p>
        </w:tc>
        <w:tc>
          <w:tcPr>
            <w:tcW w:w="212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635,7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1824,2</w:t>
            </w:r>
          </w:p>
        </w:tc>
        <w:tc>
          <w:tcPr>
            <w:tcW w:w="708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1022,43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3522,44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42528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3268.36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853227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2518,35</w:t>
            </w:r>
          </w:p>
        </w:tc>
        <w:tc>
          <w:tcPr>
            <w:tcW w:w="708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3209,5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3198,4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3222,7</w:t>
            </w:r>
          </w:p>
        </w:tc>
        <w:tc>
          <w:tcPr>
            <w:tcW w:w="1134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3351,6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Количество документов</w:t>
            </w:r>
          </w:p>
        </w:tc>
        <w:tc>
          <w:tcPr>
            <w:tcW w:w="1002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53900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53440 </w:t>
            </w:r>
          </w:p>
        </w:tc>
        <w:tc>
          <w:tcPr>
            <w:tcW w:w="708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53564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53580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53577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54580</w:t>
            </w:r>
          </w:p>
        </w:tc>
        <w:tc>
          <w:tcPr>
            <w:tcW w:w="708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54580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54580</w:t>
            </w:r>
          </w:p>
        </w:tc>
        <w:tc>
          <w:tcPr>
            <w:tcW w:w="709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54580</w:t>
            </w:r>
          </w:p>
        </w:tc>
        <w:tc>
          <w:tcPr>
            <w:tcW w:w="1134" w:type="dxa"/>
            <w:tcBorders>
              <w:top w:val="nil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54580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«Библиографическая обработка документов и создание каталогов»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953,9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912,1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340,81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95,2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42528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88.33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853227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83,93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86,7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86,4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87,1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sz w:val="16"/>
                <w:szCs w:val="16"/>
                <w:highlight w:val="yellow"/>
              </w:rPr>
              <w:t>90,6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Количество документов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450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449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1808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1850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1894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1941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1941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1941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1941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1941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Библиотечное, библиографическое и информационное обслуживание пользователей библиотеки удаленно через интернет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/>
                <w:bCs/>
                <w:sz w:val="16"/>
                <w:szCs w:val="16"/>
              </w:rPr>
              <w:t>608,0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/>
                <w:bCs/>
                <w:sz w:val="16"/>
                <w:szCs w:val="16"/>
              </w:rPr>
              <w:t>476,00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42528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441.67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853227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E11DD"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  <w:t>419,73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  <w:t>433,7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  <w:t>432,2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  <w:t>435,5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05645A" w:rsidRDefault="0005645A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</w:pPr>
            <w:r w:rsidRPr="0005645A">
              <w:rPr>
                <w:rFonts w:ascii="Times New Roman" w:hAnsi="Times New Roman"/>
                <w:bCs/>
                <w:sz w:val="16"/>
                <w:szCs w:val="16"/>
                <w:highlight w:val="yellow"/>
              </w:rPr>
              <w:t>452,9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4" w:space="0" w:color="auto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Количество посещений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человек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4" w:space="0" w:color="auto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40 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7647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9500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9595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9690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9690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9690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9690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12905" w:type="dxa"/>
            <w:gridSpan w:val="13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  <w:t>Организация досуга, предоставление услуг организаций культуры и доступа к музейным фондам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Муниципальная услуга «Публичный показ музейных предметов, музейных коллекций вне стационара» 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 на оказание муниципальной услуги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тыс. руб.</w:t>
            </w:r>
          </w:p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258,7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28,29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77,56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86.3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AE11DD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77,8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82,3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82,4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83,9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87,3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Число посетителей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Человек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1000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2100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2200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2250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2300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2350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2400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услуга «Публичный показ музейных предметов, музейных коллекций в стационарных условиях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 на оказание муниципальной услуги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617,5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344,9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56,57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155,12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172.6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155,4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164,5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164,9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167,8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174,5</w:t>
            </w:r>
          </w:p>
        </w:tc>
      </w:tr>
      <w:tr w:rsidR="001B4CCD" w:rsidRPr="00F802C4" w:rsidTr="001B4CCD">
        <w:trPr>
          <w:trHeight w:val="416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Число посетителей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3600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3800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3800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3900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4000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4050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4100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4150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4200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4250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lastRenderedPageBreak/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«Создание экспозиций (выставок) музея, организация выездных выставок вне стационара»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pStyle w:val="a8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a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 xml:space="preserve">тыс. </w:t>
            </w:r>
            <w:proofErr w:type="spellStart"/>
            <w:r w:rsidRPr="00F802C4">
              <w:rPr>
                <w:rFonts w:ascii="Times New Roman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43,1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84,88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232,68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259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233,3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246,8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247,3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251,6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261,7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Количество экспозиций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«Создание экспозиций (выставок) музея, организация выездных выставок в стационарных условиях»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 xml:space="preserve">тыс. </w:t>
            </w:r>
            <w:proofErr w:type="spellStart"/>
            <w:r w:rsidRPr="00F802C4">
              <w:rPr>
                <w:rFonts w:ascii="Times New Roman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86,2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169,71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465,36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517.9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466,5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493,5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494,6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503,3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523,4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Количество экспозиций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«Формирование, учет, хранение, изучение и  обеспечение сохранности и безопасности музейного фонда».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264,7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129,4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226,28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620,48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690.6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622,00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658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659,4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671,0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5100EE" w:rsidRDefault="005100EE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100EE">
              <w:rPr>
                <w:rFonts w:ascii="Times New Roman" w:hAnsi="Times New Roman"/>
                <w:sz w:val="16"/>
                <w:szCs w:val="16"/>
                <w:highlight w:val="yellow"/>
              </w:rPr>
              <w:t>697,8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Количество предметов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штук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84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85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AE11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услуга «Организация деятельности клубных формирований и формирований самодеятельного народного творчества»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proofErr w:type="spell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тыс</w:t>
            </w:r>
            <w:proofErr w:type="gram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.р</w:t>
            </w:r>
            <w:proofErr w:type="gramEnd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уб</w:t>
            </w:r>
            <w:proofErr w:type="spellEnd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2512,3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4347,2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3856,7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7719,48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7907.6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1672,1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1312,7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1303,2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1346,3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1400,2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Количество клубных формирований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105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104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104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104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proofErr w:type="gram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«Организация и проведение культурно-массовых мероприятий» (методических (семинар, конференция)</w:t>
            </w:r>
            <w:proofErr w:type="gramEnd"/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6979,8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964,2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1929,87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1989.2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127,1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102,0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99,3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102,6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106,7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Количество проведенных мероприятий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8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«Организация</w:t>
            </w:r>
            <w:r w:rsidRPr="00F802C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и проведение культурно-массовых мероприятий»</w:t>
            </w:r>
            <w:r w:rsidRPr="00F802C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(фестиваль, выставка, конкурс, смотр)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8821,3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1449,1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3334,7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 xml:space="preserve">3859,74 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3978.5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63,7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76,5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74,5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76,9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80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Количество проведенных мероприятий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10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proofErr w:type="gram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«Организация и проведение культурно-массовых мероприятий» (культурно-массовых (иных зрелищных мероприятий)</w:t>
            </w:r>
            <w:proofErr w:type="gramEnd"/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1449,1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2410,4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4824,68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4973.1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15223,7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14030,3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13652,8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14104,2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6074A2" w:rsidRDefault="006074A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6074A2">
              <w:rPr>
                <w:rFonts w:ascii="Times New Roman" w:hAnsi="Times New Roman"/>
                <w:sz w:val="16"/>
                <w:szCs w:val="16"/>
                <w:highlight w:val="yellow"/>
              </w:rPr>
              <w:t>14668,4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Количество проведенных мероприятий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70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1304 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 1300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1150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1200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1200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1150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1200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pStyle w:val="Style35"/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802C4">
              <w:rPr>
                <w:color w:val="000000"/>
                <w:sz w:val="16"/>
                <w:szCs w:val="16"/>
              </w:rPr>
              <w:t>1200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proofErr w:type="gram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Муниципальная работа «Организация</w:t>
            </w:r>
            <w:r w:rsidRPr="00F802C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и проведение культурно-массовых мероприятий»</w:t>
            </w:r>
            <w:r w:rsidRPr="00F802C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(творческих (фестиваль, выставка, конкурс, смотр),  (мастер-классы)</w:t>
            </w:r>
            <w:proofErr w:type="gramEnd"/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тыс. </w:t>
            </w:r>
            <w:proofErr w:type="spellStart"/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4420,1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3020,00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281,3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3621,43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3675.9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1858E5" w:rsidRDefault="00F159AA" w:rsidP="00AE1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1858E5">
              <w:rPr>
                <w:rFonts w:ascii="Times New Roman" w:hAnsi="Times New Roman"/>
                <w:sz w:val="16"/>
                <w:szCs w:val="16"/>
                <w:highlight w:val="yellow"/>
              </w:rPr>
              <w:t>3794,7</w:t>
            </w:r>
            <w:r w:rsidR="00AE11DD" w:rsidRPr="001858E5">
              <w:rPr>
                <w:rFonts w:ascii="Times New Roman" w:hAnsi="Times New Roman"/>
                <w:sz w:val="16"/>
                <w:szCs w:val="16"/>
                <w:highlight w:val="yellow"/>
              </w:rPr>
              <w:t>7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1858E5" w:rsidRDefault="001858E5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16"/>
                <w:szCs w:val="16"/>
                <w:highlight w:val="yellow"/>
              </w:rPr>
            </w:pPr>
            <w:r w:rsidRPr="001858E5">
              <w:rPr>
                <w:rFonts w:ascii="Times New Roman" w:hAnsi="Times New Roman"/>
                <w:color w:val="auto"/>
                <w:sz w:val="16"/>
                <w:szCs w:val="16"/>
                <w:highlight w:val="yellow"/>
              </w:rPr>
              <w:t>3730,3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1858E5" w:rsidRDefault="001858E5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16"/>
                <w:szCs w:val="16"/>
                <w:highlight w:val="yellow"/>
              </w:rPr>
            </w:pPr>
            <w:r w:rsidRPr="001858E5">
              <w:rPr>
                <w:rFonts w:ascii="Times New Roman" w:hAnsi="Times New Roman"/>
                <w:color w:val="auto"/>
                <w:sz w:val="16"/>
                <w:szCs w:val="16"/>
                <w:highlight w:val="yellow"/>
              </w:rPr>
              <w:t>3645,8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1858E5" w:rsidRDefault="001858E5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16"/>
                <w:szCs w:val="16"/>
                <w:highlight w:val="yellow"/>
              </w:rPr>
            </w:pPr>
            <w:r w:rsidRPr="001858E5">
              <w:rPr>
                <w:rFonts w:ascii="Times New Roman" w:hAnsi="Times New Roman"/>
                <w:color w:val="auto"/>
                <w:sz w:val="16"/>
                <w:szCs w:val="16"/>
                <w:highlight w:val="yellow"/>
              </w:rPr>
              <w:t>3642,9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1858E5" w:rsidRDefault="001858E5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1858E5">
              <w:rPr>
                <w:rFonts w:ascii="Times New Roman" w:hAnsi="Times New Roman"/>
                <w:sz w:val="16"/>
                <w:szCs w:val="16"/>
                <w:highlight w:val="yellow"/>
              </w:rPr>
              <w:t>3788,6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Количество проведенных мероприятий 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единиц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8227" w:type="dxa"/>
            <w:gridSpan w:val="7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b/>
                <w:bCs/>
                <w:kern w:val="1"/>
                <w:sz w:val="16"/>
                <w:szCs w:val="16"/>
              </w:rPr>
              <w:t>Реализация национальной политики, развитие народного творчества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</w:tr>
      <w:tr w:rsidR="001B4CCD" w:rsidRPr="00F802C4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Муниципальная работа </w:t>
            </w:r>
            <w:r w:rsidRPr="00F802C4">
              <w:rPr>
                <w:rFonts w:ascii="Times New Roman" w:hAnsi="Times New Roman"/>
                <w:sz w:val="16"/>
                <w:szCs w:val="16"/>
              </w:rPr>
              <w:t>«</w:t>
            </w: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 xml:space="preserve">Выявление, изучение, сохранение, развитие и популяризации объектов </w:t>
            </w: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lastRenderedPageBreak/>
              <w:t xml:space="preserve">нематериального культурного наследия народов Российской Федерации в области традиционной народной культуры» </w:t>
            </w: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lastRenderedPageBreak/>
              <w:t>Расходы бюджета муниципального района на оказание муниципальной работы (выполнение работы)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тыс. руб.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428,2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306,1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669,6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1B4CC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2444,1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A11A7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/>
                <w:sz w:val="16"/>
                <w:szCs w:val="16"/>
                <w:lang w:val="en-US"/>
              </w:rPr>
              <w:t>2464.9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F802C4" w:rsidRDefault="00AE11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11DD">
              <w:rPr>
                <w:rFonts w:ascii="Times New Roman" w:hAnsi="Times New Roman"/>
                <w:sz w:val="16"/>
                <w:szCs w:val="16"/>
                <w:highlight w:val="yellow"/>
              </w:rPr>
              <w:t>1328,63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B23CDD" w:rsidRDefault="00B23C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23CDD">
              <w:rPr>
                <w:rFonts w:ascii="Times New Roman" w:hAnsi="Times New Roman"/>
                <w:sz w:val="16"/>
                <w:szCs w:val="16"/>
                <w:highlight w:val="yellow"/>
              </w:rPr>
              <w:t>1217,9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B23CDD" w:rsidRDefault="00B23C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23CDD">
              <w:rPr>
                <w:rFonts w:ascii="Times New Roman" w:hAnsi="Times New Roman"/>
                <w:sz w:val="16"/>
                <w:szCs w:val="16"/>
                <w:highlight w:val="yellow"/>
              </w:rPr>
              <w:t>1190,4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B23CDD" w:rsidRDefault="00B23C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23CDD">
              <w:rPr>
                <w:rFonts w:ascii="Times New Roman" w:hAnsi="Times New Roman"/>
                <w:sz w:val="16"/>
                <w:szCs w:val="16"/>
                <w:highlight w:val="yellow"/>
              </w:rPr>
              <w:t>1188,7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4" w:space="0" w:color="auto"/>
            </w:tcBorders>
          </w:tcPr>
          <w:p w:rsidR="001B4CCD" w:rsidRPr="00B23CDD" w:rsidRDefault="00B23CDD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23CDD">
              <w:rPr>
                <w:rFonts w:ascii="Times New Roman" w:hAnsi="Times New Roman"/>
                <w:sz w:val="16"/>
                <w:szCs w:val="16"/>
                <w:highlight w:val="yellow"/>
              </w:rPr>
              <w:t>1236,3</w:t>
            </w:r>
          </w:p>
        </w:tc>
      </w:tr>
      <w:tr w:rsidR="001B4CCD" w:rsidRPr="00C70400" w:rsidTr="001B4CCD">
        <w:trPr>
          <w:trHeight w:val="20"/>
        </w:trPr>
        <w:tc>
          <w:tcPr>
            <w:tcW w:w="56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lastRenderedPageBreak/>
              <w:t>03</w:t>
            </w:r>
          </w:p>
        </w:tc>
        <w:tc>
          <w:tcPr>
            <w:tcW w:w="422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000000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Количество объектов</w:t>
            </w:r>
          </w:p>
        </w:tc>
        <w:tc>
          <w:tcPr>
            <w:tcW w:w="1002" w:type="dxa"/>
            <w:tcBorders>
              <w:top w:val="single" w:sz="2" w:space="0" w:color="595959"/>
              <w:left w:val="single" w:sz="2" w:space="0" w:color="000000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единица</w:t>
            </w:r>
          </w:p>
        </w:tc>
        <w:tc>
          <w:tcPr>
            <w:tcW w:w="567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  <w:vAlign w:val="center"/>
          </w:tcPr>
          <w:p w:rsidR="001B4CCD" w:rsidRPr="00F802C4" w:rsidRDefault="001B4CCD" w:rsidP="002441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1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kern w:val="1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F802C4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2" w:space="0" w:color="595959"/>
              <w:left w:val="single" w:sz="2" w:space="0" w:color="595959"/>
              <w:bottom w:val="single" w:sz="2" w:space="0" w:color="595959"/>
              <w:right w:val="single" w:sz="2" w:space="0" w:color="595959"/>
            </w:tcBorders>
          </w:tcPr>
          <w:p w:rsidR="001B4CCD" w:rsidRPr="00C70400" w:rsidRDefault="001B4CCD" w:rsidP="0024418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802C4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</w:tr>
    </w:tbl>
    <w:p w:rsidR="001B4CCD" w:rsidRPr="00C70400" w:rsidRDefault="001B4CCD" w:rsidP="001B4CCD">
      <w:pPr>
        <w:rPr>
          <w:rFonts w:ascii="Times New Roman" w:hAnsi="Times New Roman"/>
          <w:sz w:val="16"/>
          <w:szCs w:val="16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1B4CCD" w:rsidRDefault="001B4CCD" w:rsidP="00FB37A4">
      <w:pPr>
        <w:rPr>
          <w:rFonts w:ascii="Times New Roman" w:hAnsi="Times New Roman" w:cs="Times New Roman"/>
          <w:sz w:val="20"/>
          <w:szCs w:val="20"/>
        </w:rPr>
      </w:pPr>
    </w:p>
    <w:p w:rsidR="005D47AB" w:rsidRDefault="005E2E3E" w:rsidP="005D47AB">
      <w:pPr>
        <w:rPr>
          <w:rFonts w:ascii="Times New Roman" w:hAnsi="Times New Roman" w:cs="Times New Roman"/>
          <w:sz w:val="20"/>
          <w:szCs w:val="20"/>
        </w:rPr>
      </w:pPr>
      <w:r>
        <w:rPr>
          <w:b/>
          <w:sz w:val="18"/>
          <w:szCs w:val="18"/>
        </w:rPr>
        <w:t xml:space="preserve"> </w:t>
      </w:r>
    </w:p>
    <w:tbl>
      <w:tblPr>
        <w:tblW w:w="16434" w:type="dxa"/>
        <w:tblInd w:w="-4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"/>
        <w:gridCol w:w="15612"/>
        <w:gridCol w:w="558"/>
      </w:tblGrid>
      <w:tr w:rsidR="005D47AB" w:rsidTr="005E2E3E">
        <w:trPr>
          <w:gridBefore w:val="1"/>
          <w:wBefore w:w="264" w:type="dxa"/>
          <w:trHeight w:val="282"/>
        </w:trPr>
        <w:tc>
          <w:tcPr>
            <w:tcW w:w="16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2E3E" w:rsidRDefault="005E2E3E" w:rsidP="005E2E3E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</w:p>
          <w:p w:rsidR="005E2E3E" w:rsidRDefault="005E2E3E" w:rsidP="005E2E3E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</w:p>
          <w:p w:rsidR="005E2E3E" w:rsidRDefault="005E2E3E" w:rsidP="005E2E3E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</w:p>
          <w:p w:rsidR="005E2E3E" w:rsidRDefault="005E2E3E" w:rsidP="005E2E3E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</w:p>
          <w:p w:rsidR="005D47AB" w:rsidRPr="003E00CC" w:rsidRDefault="005D47AB" w:rsidP="005E2E3E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 xml:space="preserve">            Приложение №5</w:t>
            </w:r>
          </w:p>
        </w:tc>
      </w:tr>
      <w:tr w:rsidR="005D47AB" w:rsidTr="005E2E3E">
        <w:trPr>
          <w:gridBefore w:val="1"/>
          <w:wBefore w:w="264" w:type="dxa"/>
          <w:trHeight w:val="282"/>
        </w:trPr>
        <w:tc>
          <w:tcPr>
            <w:tcW w:w="16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47AB" w:rsidRPr="003E00CC" w:rsidRDefault="005D47AB" w:rsidP="00FE7F08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к муниципальной программе</w:t>
            </w:r>
          </w:p>
          <w:p w:rsidR="005D47AB" w:rsidRPr="003E00CC" w:rsidRDefault="005D47AB" w:rsidP="00FE7F08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Красногорского района </w:t>
            </w:r>
          </w:p>
        </w:tc>
      </w:tr>
      <w:tr w:rsidR="005D47AB" w:rsidTr="005E2E3E">
        <w:trPr>
          <w:gridBefore w:val="1"/>
          <w:wBefore w:w="264" w:type="dxa"/>
          <w:trHeight w:val="282"/>
        </w:trPr>
        <w:tc>
          <w:tcPr>
            <w:tcW w:w="16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47AB" w:rsidRPr="003E00CC" w:rsidRDefault="005D47AB" w:rsidP="00FE7F08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>«Развитие культуры» на 2015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>-2024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годы</w:t>
            </w:r>
          </w:p>
        </w:tc>
      </w:tr>
      <w:tr w:rsidR="001B4CCD" w:rsidRPr="005A2283" w:rsidTr="005E2E3E">
        <w:tblPrEx>
          <w:tblCellMar>
            <w:left w:w="108" w:type="dxa"/>
            <w:right w:w="108" w:type="dxa"/>
          </w:tblCellMar>
        </w:tblPrEx>
        <w:trPr>
          <w:gridAfter w:val="1"/>
          <w:wAfter w:w="558" w:type="dxa"/>
          <w:trHeight w:val="282"/>
        </w:trPr>
        <w:tc>
          <w:tcPr>
            <w:tcW w:w="15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CCD" w:rsidRPr="005A2283" w:rsidRDefault="001B4CCD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B4CCD" w:rsidRPr="00002043" w:rsidRDefault="001B4CCD" w:rsidP="001B4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02043">
        <w:rPr>
          <w:rFonts w:ascii="Times New Roman" w:hAnsi="Times New Roman" w:cs="Times New Roman"/>
          <w:b/>
          <w:bCs/>
          <w:sz w:val="20"/>
          <w:szCs w:val="20"/>
        </w:rPr>
        <w:t>Ресурсное обеспечение реализации муниципальной программы за счет средств бюджета муниципального района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31"/>
        <w:gridCol w:w="567"/>
        <w:gridCol w:w="1701"/>
        <w:gridCol w:w="1559"/>
        <w:gridCol w:w="567"/>
        <w:gridCol w:w="425"/>
        <w:gridCol w:w="567"/>
        <w:gridCol w:w="709"/>
        <w:gridCol w:w="567"/>
        <w:gridCol w:w="850"/>
        <w:gridCol w:w="851"/>
        <w:gridCol w:w="709"/>
        <w:gridCol w:w="708"/>
        <w:gridCol w:w="709"/>
        <w:gridCol w:w="709"/>
        <w:gridCol w:w="850"/>
        <w:gridCol w:w="851"/>
        <w:gridCol w:w="850"/>
        <w:gridCol w:w="851"/>
      </w:tblGrid>
      <w:tr w:rsidR="005A2283" w:rsidRPr="005A2283" w:rsidTr="00A41A1E">
        <w:trPr>
          <w:trHeight w:val="1829"/>
        </w:trPr>
        <w:tc>
          <w:tcPr>
            <w:tcW w:w="1419" w:type="dxa"/>
            <w:gridSpan w:val="3"/>
          </w:tcPr>
          <w:p w:rsidR="005A2283" w:rsidRPr="005A2283" w:rsidRDefault="005A2283" w:rsidP="005A22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муниципальной программы, подпрограммы, основного мероприятия, мероприятия</w:t>
            </w:r>
          </w:p>
          <w:p w:rsidR="005A2283" w:rsidRPr="005A2283" w:rsidRDefault="005A2283" w:rsidP="005A22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применения меры</w:t>
            </w:r>
          </w:p>
        </w:tc>
        <w:tc>
          <w:tcPr>
            <w:tcW w:w="170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исполнитель, соисполнитель</w:t>
            </w:r>
          </w:p>
        </w:tc>
        <w:tc>
          <w:tcPr>
            <w:tcW w:w="155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  <w:p w:rsidR="005A2283" w:rsidRPr="005A2283" w:rsidRDefault="005A2283" w:rsidP="005A2283">
            <w:pPr>
              <w:spacing w:before="240" w:after="2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73" w:type="dxa"/>
            <w:gridSpan w:val="15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Расходы бюджета муниципального образования, </w:t>
            </w:r>
          </w:p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b/>
                <w:sz w:val="16"/>
                <w:szCs w:val="16"/>
              </w:rPr>
              <w:t>тыс. рублей</w:t>
            </w:r>
          </w:p>
        </w:tc>
      </w:tr>
      <w:tr w:rsidR="005A2283" w:rsidRPr="005A2283" w:rsidTr="00A41A1E">
        <w:tc>
          <w:tcPr>
            <w:tcW w:w="42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43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567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ОМ</w:t>
            </w:r>
          </w:p>
        </w:tc>
        <w:tc>
          <w:tcPr>
            <w:tcW w:w="170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425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7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ЦС</w:t>
            </w:r>
          </w:p>
        </w:tc>
        <w:tc>
          <w:tcPr>
            <w:tcW w:w="567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ВР</w:t>
            </w:r>
          </w:p>
        </w:tc>
        <w:tc>
          <w:tcPr>
            <w:tcW w:w="850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2015 год</w:t>
            </w:r>
          </w:p>
        </w:tc>
        <w:tc>
          <w:tcPr>
            <w:tcW w:w="85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70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708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70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2019 год</w:t>
            </w:r>
          </w:p>
        </w:tc>
        <w:tc>
          <w:tcPr>
            <w:tcW w:w="70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850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85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850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</w:tr>
      <w:tr w:rsidR="005A2283" w:rsidRPr="005A2283" w:rsidTr="005A2283">
        <w:tc>
          <w:tcPr>
            <w:tcW w:w="42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Справочно: среднегодовой индекс инфляции (потребительских цен)</w:t>
            </w:r>
          </w:p>
        </w:tc>
        <w:tc>
          <w:tcPr>
            <w:tcW w:w="567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</w:t>
            </w:r>
          </w:p>
        </w:tc>
        <w:tc>
          <w:tcPr>
            <w:tcW w:w="70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</w:t>
            </w:r>
          </w:p>
        </w:tc>
        <w:tc>
          <w:tcPr>
            <w:tcW w:w="708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</w:t>
            </w:r>
          </w:p>
        </w:tc>
        <w:tc>
          <w:tcPr>
            <w:tcW w:w="70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</w:t>
            </w:r>
          </w:p>
        </w:tc>
        <w:tc>
          <w:tcPr>
            <w:tcW w:w="709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</w:t>
            </w:r>
          </w:p>
        </w:tc>
        <w:tc>
          <w:tcPr>
            <w:tcW w:w="850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1,04</w:t>
            </w:r>
          </w:p>
        </w:tc>
        <w:tc>
          <w:tcPr>
            <w:tcW w:w="85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1,04</w:t>
            </w:r>
          </w:p>
        </w:tc>
        <w:tc>
          <w:tcPr>
            <w:tcW w:w="850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1,04</w:t>
            </w:r>
          </w:p>
        </w:tc>
        <w:tc>
          <w:tcPr>
            <w:tcW w:w="851" w:type="dxa"/>
          </w:tcPr>
          <w:p w:rsidR="005A2283" w:rsidRPr="005A2283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5A2283">
              <w:rPr>
                <w:rFonts w:ascii="Times New Roman" w:hAnsi="Times New Roman" w:cs="Times New Roman"/>
                <w:iCs/>
                <w:sz w:val="16"/>
                <w:szCs w:val="16"/>
              </w:rPr>
              <w:t>1,04</w:t>
            </w:r>
          </w:p>
        </w:tc>
      </w:tr>
      <w:tr w:rsidR="005A2283" w:rsidRPr="00F802C4" w:rsidTr="00A41A1E">
        <w:tc>
          <w:tcPr>
            <w:tcW w:w="421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«Развитие культуры» на 2015-2024 годы </w:t>
            </w:r>
          </w:p>
        </w:tc>
        <w:tc>
          <w:tcPr>
            <w:tcW w:w="1559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:rsidR="005A2283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26894,7</w:t>
            </w:r>
          </w:p>
        </w:tc>
        <w:tc>
          <w:tcPr>
            <w:tcW w:w="851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28377,9</w:t>
            </w:r>
          </w:p>
        </w:tc>
        <w:tc>
          <w:tcPr>
            <w:tcW w:w="709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23149,1</w:t>
            </w:r>
          </w:p>
        </w:tc>
        <w:tc>
          <w:tcPr>
            <w:tcW w:w="708" w:type="dxa"/>
          </w:tcPr>
          <w:p w:rsidR="005A2283" w:rsidRPr="00F802C4" w:rsidRDefault="005A2283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44094,3</w:t>
            </w:r>
          </w:p>
        </w:tc>
        <w:tc>
          <w:tcPr>
            <w:tcW w:w="709" w:type="dxa"/>
          </w:tcPr>
          <w:p w:rsidR="005A2283" w:rsidRPr="00F802C4" w:rsidRDefault="007963A9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41163,1</w:t>
            </w:r>
          </w:p>
        </w:tc>
        <w:tc>
          <w:tcPr>
            <w:tcW w:w="709" w:type="dxa"/>
          </w:tcPr>
          <w:p w:rsidR="005A2283" w:rsidRPr="00545F14" w:rsidRDefault="004E15B3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39341.8</w:t>
            </w:r>
          </w:p>
        </w:tc>
        <w:tc>
          <w:tcPr>
            <w:tcW w:w="850" w:type="dxa"/>
          </w:tcPr>
          <w:p w:rsidR="005A2283" w:rsidRPr="00545F14" w:rsidRDefault="00545F14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35298.7</w:t>
            </w:r>
          </w:p>
        </w:tc>
        <w:tc>
          <w:tcPr>
            <w:tcW w:w="851" w:type="dxa"/>
          </w:tcPr>
          <w:p w:rsidR="005A2283" w:rsidRPr="00545F14" w:rsidRDefault="00545F14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34774.5</w:t>
            </w:r>
          </w:p>
        </w:tc>
        <w:tc>
          <w:tcPr>
            <w:tcW w:w="850" w:type="dxa"/>
          </w:tcPr>
          <w:p w:rsidR="005A2283" w:rsidRPr="00545F14" w:rsidRDefault="00545F14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35584.4</w:t>
            </w:r>
          </w:p>
        </w:tc>
        <w:tc>
          <w:tcPr>
            <w:tcW w:w="851" w:type="dxa"/>
          </w:tcPr>
          <w:p w:rsidR="005A2283" w:rsidRPr="00545F14" w:rsidRDefault="00545F14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37007.7</w:t>
            </w:r>
          </w:p>
        </w:tc>
      </w:tr>
      <w:tr w:rsidR="007963A9" w:rsidRPr="00F802C4" w:rsidTr="00A41A1E">
        <w:tc>
          <w:tcPr>
            <w:tcW w:w="421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1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526</w:t>
            </w:r>
          </w:p>
        </w:tc>
        <w:tc>
          <w:tcPr>
            <w:tcW w:w="425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7963A9" w:rsidRPr="00F802C4" w:rsidRDefault="007963A9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8490,7</w:t>
            </w:r>
          </w:p>
        </w:tc>
        <w:tc>
          <w:tcPr>
            <w:tcW w:w="709" w:type="dxa"/>
          </w:tcPr>
          <w:p w:rsidR="007963A9" w:rsidRPr="00545F14" w:rsidRDefault="00F06377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10214,5</w:t>
            </w:r>
          </w:p>
        </w:tc>
        <w:tc>
          <w:tcPr>
            <w:tcW w:w="850" w:type="dxa"/>
          </w:tcPr>
          <w:p w:rsidR="007963A9" w:rsidRPr="00545F14" w:rsidRDefault="002447A3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530.25051</w:t>
            </w:r>
          </w:p>
        </w:tc>
        <w:tc>
          <w:tcPr>
            <w:tcW w:w="851" w:type="dxa"/>
          </w:tcPr>
          <w:p w:rsidR="007963A9" w:rsidRPr="00545F14" w:rsidRDefault="002447A3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</w:tcPr>
          <w:p w:rsidR="007963A9" w:rsidRPr="00545F14" w:rsidRDefault="002447A3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</w:tcPr>
          <w:p w:rsidR="007963A9" w:rsidRPr="00545F14" w:rsidRDefault="002447A3" w:rsidP="00244182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545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0</w:t>
            </w:r>
          </w:p>
        </w:tc>
      </w:tr>
      <w:tr w:rsidR="00FE7F08" w:rsidRPr="00F802C4" w:rsidTr="00A41A1E">
        <w:tc>
          <w:tcPr>
            <w:tcW w:w="421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1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Отдел культуры, спорта и молодёжной политики Администрации МО «Красногорский район» Администрация МО «Красногорский район»</w:t>
            </w:r>
          </w:p>
        </w:tc>
        <w:tc>
          <w:tcPr>
            <w:tcW w:w="567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FE7F08" w:rsidRPr="00F802C4" w:rsidRDefault="00FE7F08" w:rsidP="00FE7F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:rsidR="00FE7F08" w:rsidRPr="00F802C4" w:rsidRDefault="00FE7F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594147" w:rsidRPr="00F802C4" w:rsidTr="00A41A1E">
        <w:tc>
          <w:tcPr>
            <w:tcW w:w="421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Библиотечное обслуживание населения</w:t>
            </w:r>
          </w:p>
        </w:tc>
        <w:tc>
          <w:tcPr>
            <w:tcW w:w="1559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6359,3</w:t>
            </w:r>
          </w:p>
        </w:tc>
        <w:tc>
          <w:tcPr>
            <w:tcW w:w="851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6080,5</w:t>
            </w:r>
          </w:p>
        </w:tc>
        <w:tc>
          <w:tcPr>
            <w:tcW w:w="709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3408,1</w:t>
            </w:r>
          </w:p>
        </w:tc>
        <w:tc>
          <w:tcPr>
            <w:tcW w:w="708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9599,5</w:t>
            </w:r>
          </w:p>
        </w:tc>
        <w:tc>
          <w:tcPr>
            <w:tcW w:w="709" w:type="dxa"/>
          </w:tcPr>
          <w:p w:rsidR="00594147" w:rsidRPr="00F802C4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8904.2</w:t>
            </w:r>
          </w:p>
        </w:tc>
        <w:tc>
          <w:tcPr>
            <w:tcW w:w="709" w:type="dxa"/>
          </w:tcPr>
          <w:p w:rsidR="00594147" w:rsidRPr="00944770" w:rsidRDefault="00594147" w:rsidP="00223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8995,574</w:t>
            </w:r>
          </w:p>
        </w:tc>
        <w:tc>
          <w:tcPr>
            <w:tcW w:w="850" w:type="dxa"/>
          </w:tcPr>
          <w:p w:rsidR="00594147" w:rsidRPr="00594147" w:rsidRDefault="00594147" w:rsidP="00782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8674,3</w:t>
            </w:r>
          </w:p>
        </w:tc>
        <w:tc>
          <w:tcPr>
            <w:tcW w:w="851" w:type="dxa"/>
          </w:tcPr>
          <w:p w:rsidR="00594147" w:rsidRPr="00594147" w:rsidRDefault="00594147" w:rsidP="00782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8644,3</w:t>
            </w:r>
          </w:p>
        </w:tc>
        <w:tc>
          <w:tcPr>
            <w:tcW w:w="850" w:type="dxa"/>
          </w:tcPr>
          <w:p w:rsidR="00594147" w:rsidRPr="00594147" w:rsidRDefault="00594147" w:rsidP="00782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8710,00</w:t>
            </w:r>
          </w:p>
        </w:tc>
        <w:tc>
          <w:tcPr>
            <w:tcW w:w="851" w:type="dxa"/>
          </w:tcPr>
          <w:p w:rsidR="00594147" w:rsidRPr="00594147" w:rsidRDefault="00594147" w:rsidP="00782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9058,4</w:t>
            </w:r>
          </w:p>
        </w:tc>
      </w:tr>
      <w:tr w:rsidR="00223FFB" w:rsidRPr="00F802C4" w:rsidTr="00A41A1E">
        <w:trPr>
          <w:trHeight w:val="285"/>
        </w:trPr>
        <w:tc>
          <w:tcPr>
            <w:tcW w:w="421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1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МБУК «Красногорская МБ»</w:t>
            </w:r>
          </w:p>
        </w:tc>
        <w:tc>
          <w:tcPr>
            <w:tcW w:w="567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0310166770</w:t>
            </w:r>
          </w:p>
        </w:tc>
        <w:tc>
          <w:tcPr>
            <w:tcW w:w="567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850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6359,3</w:t>
            </w:r>
          </w:p>
        </w:tc>
        <w:tc>
          <w:tcPr>
            <w:tcW w:w="851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6080,5</w:t>
            </w:r>
          </w:p>
        </w:tc>
        <w:tc>
          <w:tcPr>
            <w:tcW w:w="709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3408,1</w:t>
            </w:r>
          </w:p>
        </w:tc>
        <w:tc>
          <w:tcPr>
            <w:tcW w:w="708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9520,1</w:t>
            </w:r>
          </w:p>
        </w:tc>
        <w:tc>
          <w:tcPr>
            <w:tcW w:w="709" w:type="dxa"/>
          </w:tcPr>
          <w:p w:rsidR="00223FFB" w:rsidRPr="00F802C4" w:rsidRDefault="00223FFB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8833.4</w:t>
            </w:r>
          </w:p>
        </w:tc>
        <w:tc>
          <w:tcPr>
            <w:tcW w:w="709" w:type="dxa"/>
          </w:tcPr>
          <w:p w:rsidR="00223FFB" w:rsidRPr="00944770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8394,5</w:t>
            </w:r>
          </w:p>
        </w:tc>
        <w:tc>
          <w:tcPr>
            <w:tcW w:w="850" w:type="dxa"/>
          </w:tcPr>
          <w:p w:rsidR="00223FFB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8674,3</w:t>
            </w:r>
          </w:p>
        </w:tc>
        <w:tc>
          <w:tcPr>
            <w:tcW w:w="851" w:type="dxa"/>
          </w:tcPr>
          <w:p w:rsidR="00223FFB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8644,3</w:t>
            </w:r>
          </w:p>
        </w:tc>
        <w:tc>
          <w:tcPr>
            <w:tcW w:w="850" w:type="dxa"/>
          </w:tcPr>
          <w:p w:rsidR="00223FFB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8710,00</w:t>
            </w:r>
          </w:p>
        </w:tc>
        <w:tc>
          <w:tcPr>
            <w:tcW w:w="851" w:type="dxa"/>
          </w:tcPr>
          <w:p w:rsidR="00223FFB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9058,4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</w:tc>
        <w:tc>
          <w:tcPr>
            <w:tcW w:w="170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муниципальной услуги «Библиотечное, библиографическое и информационное обслуживание пользователей библиотеки в стационарных условиях» 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0310166770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3818,6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2128,2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1363,24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 xml:space="preserve"> 5236,06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4858.37</w:t>
            </w:r>
          </w:p>
        </w:tc>
        <w:tc>
          <w:tcPr>
            <w:tcW w:w="709" w:type="dxa"/>
          </w:tcPr>
          <w:p w:rsidR="00944770" w:rsidRPr="00AE11DD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11D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2770,19</w:t>
            </w:r>
          </w:p>
        </w:tc>
        <w:tc>
          <w:tcPr>
            <w:tcW w:w="850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4770,9</w:t>
            </w:r>
          </w:p>
        </w:tc>
        <w:tc>
          <w:tcPr>
            <w:tcW w:w="851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4754,4</w:t>
            </w:r>
          </w:p>
        </w:tc>
        <w:tc>
          <w:tcPr>
            <w:tcW w:w="850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4790,5</w:t>
            </w:r>
          </w:p>
        </w:tc>
        <w:tc>
          <w:tcPr>
            <w:tcW w:w="851" w:type="dxa"/>
          </w:tcPr>
          <w:p w:rsidR="00944770" w:rsidRPr="00782492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4982,1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 xml:space="preserve">Оказание муниципальной услуги «Библиотечное, </w:t>
            </w:r>
            <w:r w:rsidRPr="00F802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библиографическое и информационное обслуживание пользователей библиотеки вне стационара»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0310166770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951,1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608,0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681,62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190,4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176.67</w:t>
            </w:r>
          </w:p>
        </w:tc>
        <w:tc>
          <w:tcPr>
            <w:tcW w:w="709" w:type="dxa"/>
          </w:tcPr>
          <w:p w:rsidR="00944770" w:rsidRPr="00AE11DD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11D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2602,3</w:t>
            </w:r>
          </w:p>
        </w:tc>
        <w:tc>
          <w:tcPr>
            <w:tcW w:w="850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173,5</w:t>
            </w:r>
          </w:p>
        </w:tc>
        <w:tc>
          <w:tcPr>
            <w:tcW w:w="851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172,9</w:t>
            </w:r>
          </w:p>
        </w:tc>
        <w:tc>
          <w:tcPr>
            <w:tcW w:w="850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174,2</w:t>
            </w:r>
          </w:p>
        </w:tc>
        <w:tc>
          <w:tcPr>
            <w:tcW w:w="851" w:type="dxa"/>
          </w:tcPr>
          <w:p w:rsidR="00944770" w:rsidRPr="00782492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181,2</w:t>
            </w:r>
          </w:p>
        </w:tc>
      </w:tr>
      <w:tr w:rsidR="00944770" w:rsidRPr="00F802C4" w:rsidTr="00A41A1E">
        <w:tc>
          <w:tcPr>
            <w:tcW w:w="42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43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работы «Формирование, учёт, изучение, обеспечение физического сохранения и безопасности фондов библиотеки»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0310166770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635,7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1824,2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1022,43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3522,44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3268.36</w:t>
            </w:r>
          </w:p>
        </w:tc>
        <w:tc>
          <w:tcPr>
            <w:tcW w:w="709" w:type="dxa"/>
          </w:tcPr>
          <w:p w:rsidR="00944770" w:rsidRPr="00AE11DD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11D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2518,35</w:t>
            </w:r>
          </w:p>
        </w:tc>
        <w:tc>
          <w:tcPr>
            <w:tcW w:w="850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3209,5</w:t>
            </w:r>
          </w:p>
        </w:tc>
        <w:tc>
          <w:tcPr>
            <w:tcW w:w="851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3198,4</w:t>
            </w:r>
          </w:p>
        </w:tc>
        <w:tc>
          <w:tcPr>
            <w:tcW w:w="850" w:type="dxa"/>
          </w:tcPr>
          <w:p w:rsidR="00944770" w:rsidRPr="00594147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59414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3222,7</w:t>
            </w:r>
          </w:p>
        </w:tc>
        <w:tc>
          <w:tcPr>
            <w:tcW w:w="851" w:type="dxa"/>
          </w:tcPr>
          <w:p w:rsidR="00944770" w:rsidRPr="00782492" w:rsidRDefault="0059414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3351,6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работы «Библиографическая обработка документов и создание каталогов»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0310166770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953,9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912,1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340,81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95,2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88.33</w:t>
            </w:r>
          </w:p>
        </w:tc>
        <w:tc>
          <w:tcPr>
            <w:tcW w:w="709" w:type="dxa"/>
          </w:tcPr>
          <w:p w:rsidR="00944770" w:rsidRPr="00AE11DD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E11D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83,93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86,7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86,4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87,1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90,6</w:t>
            </w:r>
          </w:p>
        </w:tc>
      </w:tr>
      <w:tr w:rsidR="00944770" w:rsidRPr="00F802C4" w:rsidTr="00A41A1E">
        <w:tc>
          <w:tcPr>
            <w:tcW w:w="42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Библиотечное, библиографическое и информационное обслуживание пользователей библиотеки удаленно через интернет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0310166770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608,0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476,00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441.67</w:t>
            </w:r>
          </w:p>
        </w:tc>
        <w:tc>
          <w:tcPr>
            <w:tcW w:w="709" w:type="dxa"/>
          </w:tcPr>
          <w:p w:rsidR="00944770" w:rsidRPr="00AE11DD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AE11DD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419,73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433,7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432,2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435,5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452,9</w:t>
            </w:r>
          </w:p>
        </w:tc>
      </w:tr>
      <w:tr w:rsidR="00944770" w:rsidRPr="00F802C4" w:rsidTr="00A41A1E">
        <w:trPr>
          <w:trHeight w:val="285"/>
        </w:trPr>
        <w:tc>
          <w:tcPr>
            <w:tcW w:w="421" w:type="dxa"/>
            <w:vMerge w:val="restart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  <w:vMerge w:val="restart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Merge w:val="restart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Проведение мероприятий по подключению общедоступных муниципальных библиотек к информационно-телекоммуникационной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03101</w:t>
            </w: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L5190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1,0</w:t>
            </w:r>
          </w:p>
        </w:tc>
        <w:tc>
          <w:tcPr>
            <w:tcW w:w="709" w:type="dxa"/>
          </w:tcPr>
          <w:p w:rsidR="00944770" w:rsidRPr="00AE11DD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AE11DD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0,5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944770" w:rsidRPr="00F802C4" w:rsidTr="00A41A1E">
        <w:trPr>
          <w:trHeight w:val="2505"/>
        </w:trPr>
        <w:tc>
          <w:tcPr>
            <w:tcW w:w="421" w:type="dxa"/>
            <w:vMerge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  <w:vMerge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03101</w:t>
            </w: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L5190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56,3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56.3</w:t>
            </w:r>
          </w:p>
        </w:tc>
        <w:tc>
          <w:tcPr>
            <w:tcW w:w="709" w:type="dxa"/>
          </w:tcPr>
          <w:p w:rsidR="00944770" w:rsidRPr="00AE11DD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</w:pPr>
            <w:r w:rsidRPr="00AE11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  <w:t>44,7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944770" w:rsidRPr="00F802C4" w:rsidTr="007F2F7C">
        <w:tc>
          <w:tcPr>
            <w:tcW w:w="421" w:type="dxa"/>
            <w:vMerge w:val="restart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  <w:vMerge w:val="restart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44770" w:rsidRPr="0005464B" w:rsidRDefault="00944770" w:rsidP="006D2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На проведение мероприятий по комплектованию книжных фондов библиотек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03101</w:t>
            </w:r>
            <w:r w:rsidRPr="0005464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5190</w:t>
            </w:r>
          </w:p>
        </w:tc>
        <w:tc>
          <w:tcPr>
            <w:tcW w:w="567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850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1,0</w:t>
            </w:r>
          </w:p>
        </w:tc>
        <w:tc>
          <w:tcPr>
            <w:tcW w:w="709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</w:pPr>
            <w:r w:rsidRPr="0005464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944770" w:rsidRPr="00F802C4" w:rsidTr="007F2F7C">
        <w:tc>
          <w:tcPr>
            <w:tcW w:w="421" w:type="dxa"/>
            <w:vMerge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  <w:vMerge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44770" w:rsidRPr="0005464B" w:rsidRDefault="00944770" w:rsidP="006D2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</w:tcBorders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03101</w:t>
            </w:r>
            <w:r w:rsidRPr="0005464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5190</w:t>
            </w:r>
          </w:p>
        </w:tc>
        <w:tc>
          <w:tcPr>
            <w:tcW w:w="567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850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23,1</w:t>
            </w:r>
          </w:p>
        </w:tc>
        <w:tc>
          <w:tcPr>
            <w:tcW w:w="709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464B">
              <w:rPr>
                <w:rFonts w:ascii="Times New Roman" w:hAnsi="Times New Roman" w:cs="Times New Roman"/>
                <w:bCs/>
                <w:sz w:val="16"/>
                <w:szCs w:val="16"/>
              </w:rPr>
              <w:t>12,50</w:t>
            </w:r>
          </w:p>
        </w:tc>
        <w:tc>
          <w:tcPr>
            <w:tcW w:w="709" w:type="dxa"/>
          </w:tcPr>
          <w:p w:rsidR="00944770" w:rsidRPr="0005464B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</w:pPr>
            <w:r w:rsidRPr="0005464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B83C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944770" w:rsidRPr="00F802C4" w:rsidTr="0005464B">
        <w:trPr>
          <w:trHeight w:val="401"/>
        </w:trPr>
        <w:tc>
          <w:tcPr>
            <w:tcW w:w="421" w:type="dxa"/>
            <w:vMerge w:val="restart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  <w:vMerge w:val="restart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01" w:type="dxa"/>
            <w:vMerge w:val="restart"/>
          </w:tcPr>
          <w:p w:rsidR="00944770" w:rsidRPr="0005464B" w:rsidRDefault="00944770" w:rsidP="006D2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молодежного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бюджетирования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944770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44770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44770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44770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44770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944770" w:rsidRPr="0005464B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944770" w:rsidRPr="0005464B" w:rsidRDefault="00944770" w:rsidP="007F2F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0310109550</w:t>
            </w:r>
          </w:p>
        </w:tc>
        <w:tc>
          <w:tcPr>
            <w:tcW w:w="567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850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</w:pPr>
            <w:r w:rsidRPr="0005464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  <w:t>258</w:t>
            </w:r>
          </w:p>
        </w:tc>
        <w:tc>
          <w:tcPr>
            <w:tcW w:w="850" w:type="dxa"/>
            <w:tcBorders>
              <w:top w:val="nil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944770" w:rsidRPr="00F802C4" w:rsidTr="00944770">
        <w:trPr>
          <w:trHeight w:val="343"/>
        </w:trPr>
        <w:tc>
          <w:tcPr>
            <w:tcW w:w="421" w:type="dxa"/>
            <w:vMerge/>
            <w:vAlign w:val="center"/>
          </w:tcPr>
          <w:p w:rsidR="00944770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  <w:vMerge/>
            <w:vAlign w:val="center"/>
          </w:tcPr>
          <w:p w:rsidR="00944770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944770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44770" w:rsidRPr="0005464B" w:rsidRDefault="00944770" w:rsidP="006D2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44770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44770" w:rsidRPr="0005464B" w:rsidRDefault="00944770" w:rsidP="009447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944770" w:rsidRPr="0005464B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44770" w:rsidRPr="0005464B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0310161490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</w:pPr>
            <w:r w:rsidRPr="0005464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  <w:t>45,5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944770" w:rsidRPr="00F802C4" w:rsidTr="007F2F7C">
        <w:trPr>
          <w:trHeight w:val="58"/>
        </w:trPr>
        <w:tc>
          <w:tcPr>
            <w:tcW w:w="421" w:type="dxa"/>
            <w:vAlign w:val="center"/>
          </w:tcPr>
          <w:p w:rsidR="00944770" w:rsidRPr="00F802C4" w:rsidRDefault="00944770" w:rsidP="00B83C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  <w:vAlign w:val="center"/>
          </w:tcPr>
          <w:p w:rsidR="00944770" w:rsidRPr="00F802C4" w:rsidRDefault="00944770" w:rsidP="00B83C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944770" w:rsidRPr="00F802C4" w:rsidRDefault="00944770" w:rsidP="00B83C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01" w:type="dxa"/>
            <w:vMerge w:val="restart"/>
          </w:tcPr>
          <w:p w:rsidR="00944770" w:rsidRDefault="00944770" w:rsidP="005662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подготовке и проведению празднования 100-летия Государственности Удмуртии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4E5931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03101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8620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612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05464B" w:rsidRDefault="00944770" w:rsidP="00AE11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</w:pPr>
            <w:r w:rsidRPr="0005464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  <w:t>0,6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944770" w:rsidRPr="00F802C4" w:rsidTr="00A41A1E">
        <w:tc>
          <w:tcPr>
            <w:tcW w:w="42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0310108620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6D273D" w:rsidRDefault="00944770" w:rsidP="00F675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05464B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</w:pPr>
            <w:r w:rsidRPr="0005464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highlight w:val="yellow"/>
              </w:rPr>
              <w:t>61,7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</w:tr>
      <w:tr w:rsidR="00944770" w:rsidRPr="00F802C4" w:rsidTr="00A41A1E">
        <w:tc>
          <w:tcPr>
            <w:tcW w:w="42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  <w:tc>
          <w:tcPr>
            <w:tcW w:w="43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Организация досуга, предоставление услуг организаций культуры и доступа к музейным фондам</w:t>
            </w:r>
          </w:p>
        </w:tc>
        <w:tc>
          <w:tcPr>
            <w:tcW w:w="155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16635,9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18107,5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11413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23506,4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24250.7</w:t>
            </w:r>
          </w:p>
        </w:tc>
        <w:tc>
          <w:tcPr>
            <w:tcW w:w="709" w:type="dxa"/>
          </w:tcPr>
          <w:p w:rsidR="00944770" w:rsidRPr="008214CC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8214C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22436,67</w:t>
            </w:r>
          </w:p>
        </w:tc>
        <w:tc>
          <w:tcPr>
            <w:tcW w:w="850" w:type="dxa"/>
          </w:tcPr>
          <w:p w:rsidR="00944770" w:rsidRPr="00910F14" w:rsidRDefault="00910F14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910F14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20847,0</w:t>
            </w:r>
          </w:p>
        </w:tc>
        <w:tc>
          <w:tcPr>
            <w:tcW w:w="851" w:type="dxa"/>
          </w:tcPr>
          <w:p w:rsidR="00944770" w:rsidRPr="008C4F6C" w:rsidRDefault="008C4F6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8C4F6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20349,6</w:t>
            </w:r>
          </w:p>
        </w:tc>
        <w:tc>
          <w:tcPr>
            <w:tcW w:w="850" w:type="dxa"/>
          </w:tcPr>
          <w:p w:rsidR="00944770" w:rsidRPr="008C4F6C" w:rsidRDefault="008C4F6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8C4F6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20873,6</w:t>
            </w:r>
          </w:p>
        </w:tc>
        <w:tc>
          <w:tcPr>
            <w:tcW w:w="851" w:type="dxa"/>
          </w:tcPr>
          <w:p w:rsidR="00944770" w:rsidRPr="00F34FD6" w:rsidRDefault="00F34FD6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21708,6</w:t>
            </w:r>
          </w:p>
        </w:tc>
      </w:tr>
      <w:tr w:rsidR="00944770" w:rsidRPr="00F802C4" w:rsidTr="00A41A1E">
        <w:tc>
          <w:tcPr>
            <w:tcW w:w="42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МБУ МКСК «Красногорский»</w:t>
            </w:r>
          </w:p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МБУК «Красногорский районный  краеведческий музей». МБУК «Красногорский дом ремёсел»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0330166770</w:t>
            </w:r>
          </w:p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15753,7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17245,2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10847,3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21955,2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22524.3</w:t>
            </w:r>
          </w:p>
        </w:tc>
        <w:tc>
          <w:tcPr>
            <w:tcW w:w="709" w:type="dxa"/>
          </w:tcPr>
          <w:p w:rsidR="00944770" w:rsidRPr="008214CC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8214CC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20881,67</w:t>
            </w:r>
          </w:p>
        </w:tc>
        <w:tc>
          <w:tcPr>
            <w:tcW w:w="850" w:type="dxa"/>
          </w:tcPr>
          <w:p w:rsidR="00944770" w:rsidRPr="00910F14" w:rsidRDefault="00910F14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910F14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19201,9</w:t>
            </w:r>
          </w:p>
        </w:tc>
        <w:tc>
          <w:tcPr>
            <w:tcW w:w="851" w:type="dxa"/>
          </w:tcPr>
          <w:p w:rsidR="00944770" w:rsidRPr="008C4F6C" w:rsidRDefault="008C4F6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8C4F6C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18701,1</w:t>
            </w:r>
          </w:p>
        </w:tc>
        <w:tc>
          <w:tcPr>
            <w:tcW w:w="850" w:type="dxa"/>
          </w:tcPr>
          <w:p w:rsidR="00944770" w:rsidRPr="008C4F6C" w:rsidRDefault="008C4F6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8C4F6C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19196,00</w:t>
            </w:r>
          </w:p>
        </w:tc>
        <w:tc>
          <w:tcPr>
            <w:tcW w:w="851" w:type="dxa"/>
          </w:tcPr>
          <w:p w:rsidR="00944770" w:rsidRPr="00F34FD6" w:rsidRDefault="00F34FD6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19963,9</w:t>
            </w:r>
          </w:p>
        </w:tc>
      </w:tr>
      <w:tr w:rsidR="00944770" w:rsidRPr="00F802C4" w:rsidTr="00194164">
        <w:trPr>
          <w:trHeight w:val="1168"/>
        </w:trPr>
        <w:tc>
          <w:tcPr>
            <w:tcW w:w="42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  <w:vAlign w:val="center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 xml:space="preserve">01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0320166770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882,2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862,3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565,7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1551,2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1726.4</w:t>
            </w:r>
          </w:p>
        </w:tc>
        <w:tc>
          <w:tcPr>
            <w:tcW w:w="709" w:type="dxa"/>
          </w:tcPr>
          <w:p w:rsidR="00944770" w:rsidRPr="009513C0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1555,0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1645,1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1648,5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1677,6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1744,7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услуги «Публичный показ музейных предметов, музейных коллекций вне стационара»</w:t>
            </w:r>
          </w:p>
        </w:tc>
        <w:tc>
          <w:tcPr>
            <w:tcW w:w="1559" w:type="dxa"/>
            <w:vMerge w:val="restart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МБУ МКСК «Красногорский»</w:t>
            </w:r>
          </w:p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МБУК «Красногорский районный  краеведческий музей». МБУК «Красногорский дом ремёсел»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258,7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28,29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77,56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86.3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77,8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82,3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82,4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83,9</w:t>
            </w:r>
          </w:p>
        </w:tc>
        <w:tc>
          <w:tcPr>
            <w:tcW w:w="851" w:type="dxa"/>
          </w:tcPr>
          <w:p w:rsidR="00944770" w:rsidRPr="00EF6D17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87,3</w:t>
            </w:r>
          </w:p>
        </w:tc>
      </w:tr>
      <w:tr w:rsidR="00944770" w:rsidRPr="00F802C4" w:rsidTr="00A41A1E">
        <w:trPr>
          <w:trHeight w:val="1268"/>
        </w:trPr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autoSpaceDE w:val="0"/>
              <w:rPr>
                <w:rFonts w:ascii="Times New Roman" w:eastAsia="Courier New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eastAsia="Courier New" w:hAnsi="Times New Roman" w:cs="Times New Roman"/>
                <w:sz w:val="16"/>
                <w:szCs w:val="16"/>
              </w:rPr>
              <w:t>Оказание муниципальной услуги «Публичный показ музейных предметов, музейных коллекций в стационарных условиях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617,5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344,9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56,57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155,12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172.6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155,4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164,5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164,9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167,8</w:t>
            </w:r>
          </w:p>
        </w:tc>
        <w:tc>
          <w:tcPr>
            <w:tcW w:w="851" w:type="dxa"/>
          </w:tcPr>
          <w:p w:rsidR="00944770" w:rsidRPr="00EF6D17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174,5</w:t>
            </w:r>
          </w:p>
        </w:tc>
      </w:tr>
      <w:tr w:rsidR="00944770" w:rsidRPr="00F802C4" w:rsidTr="00A41A1E">
        <w:trPr>
          <w:trHeight w:val="1268"/>
        </w:trPr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autoSpaceDE w:val="0"/>
              <w:rPr>
                <w:rFonts w:ascii="Times New Roman" w:eastAsia="Courier New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eastAsia="Courier New" w:hAnsi="Times New Roman" w:cs="Times New Roman"/>
                <w:sz w:val="16"/>
                <w:szCs w:val="16"/>
              </w:rPr>
              <w:t>Оказание муниципальной работы «Создание экспозиций (выставок) музея, организация выездных выставок вне стационара»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43,1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84,88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232,68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259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233,3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246,8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247,3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251,6</w:t>
            </w:r>
          </w:p>
        </w:tc>
        <w:tc>
          <w:tcPr>
            <w:tcW w:w="851" w:type="dxa"/>
          </w:tcPr>
          <w:p w:rsidR="00944770" w:rsidRPr="00EF6D17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261,7</w:t>
            </w:r>
          </w:p>
        </w:tc>
      </w:tr>
      <w:tr w:rsidR="00944770" w:rsidRPr="00F802C4" w:rsidTr="00A41A1E">
        <w:trPr>
          <w:trHeight w:val="1268"/>
        </w:trPr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autoSpaceDE w:val="0"/>
              <w:rPr>
                <w:rFonts w:ascii="Times New Roman" w:eastAsia="Courier New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eastAsia="Courier New" w:hAnsi="Times New Roman" w:cs="Times New Roman"/>
                <w:sz w:val="16"/>
                <w:szCs w:val="16"/>
              </w:rPr>
              <w:t>Оказание муниципальной работы «Создание экспозиций (выставок) музея, организация выездных выставок в стационарных условиях»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86,2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169,71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465,36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517.9</w:t>
            </w:r>
          </w:p>
        </w:tc>
        <w:tc>
          <w:tcPr>
            <w:tcW w:w="709" w:type="dxa"/>
          </w:tcPr>
          <w:p w:rsidR="00944770" w:rsidRPr="00F802C4" w:rsidRDefault="00944770" w:rsidP="00194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466,5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493,5</w:t>
            </w:r>
          </w:p>
        </w:tc>
        <w:tc>
          <w:tcPr>
            <w:tcW w:w="851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494,6</w:t>
            </w:r>
          </w:p>
        </w:tc>
        <w:tc>
          <w:tcPr>
            <w:tcW w:w="850" w:type="dxa"/>
          </w:tcPr>
          <w:p w:rsidR="00944770" w:rsidRPr="00782492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8249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503,3</w:t>
            </w:r>
          </w:p>
        </w:tc>
        <w:tc>
          <w:tcPr>
            <w:tcW w:w="851" w:type="dxa"/>
          </w:tcPr>
          <w:p w:rsidR="00944770" w:rsidRPr="00EF6D17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523,4</w:t>
            </w:r>
          </w:p>
        </w:tc>
      </w:tr>
      <w:tr w:rsidR="00944770" w:rsidRPr="00F802C4" w:rsidTr="00A41A1E">
        <w:trPr>
          <w:trHeight w:val="1268"/>
        </w:trPr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autoSpaceDE w:val="0"/>
              <w:rPr>
                <w:rFonts w:ascii="Times New Roman" w:eastAsia="Courier New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eastAsia="Courier New" w:hAnsi="Times New Roman" w:cs="Times New Roman"/>
                <w:sz w:val="16"/>
                <w:szCs w:val="16"/>
              </w:rPr>
              <w:t xml:space="preserve">Оказание муниципальной работы «Формирование, учет, хранение, изучение и  обеспечение сохранности и </w:t>
            </w:r>
            <w:r w:rsidRPr="00F802C4">
              <w:rPr>
                <w:rFonts w:ascii="Times New Roman" w:eastAsia="Courier New" w:hAnsi="Times New Roman" w:cs="Times New Roman"/>
                <w:sz w:val="16"/>
                <w:szCs w:val="16"/>
              </w:rPr>
              <w:lastRenderedPageBreak/>
              <w:t>безопасности музейного фонда»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264,7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129,4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226,28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620,48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690.6</w:t>
            </w:r>
          </w:p>
        </w:tc>
        <w:tc>
          <w:tcPr>
            <w:tcW w:w="709" w:type="dxa"/>
          </w:tcPr>
          <w:p w:rsidR="00944770" w:rsidRPr="009513C0" w:rsidRDefault="00944770" w:rsidP="00194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622,00</w:t>
            </w:r>
          </w:p>
        </w:tc>
        <w:tc>
          <w:tcPr>
            <w:tcW w:w="850" w:type="dxa"/>
          </w:tcPr>
          <w:p w:rsidR="00944770" w:rsidRPr="001C4908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C490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658,0</w:t>
            </w:r>
          </w:p>
        </w:tc>
        <w:tc>
          <w:tcPr>
            <w:tcW w:w="851" w:type="dxa"/>
          </w:tcPr>
          <w:p w:rsidR="00944770" w:rsidRPr="001C4908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C490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659,4</w:t>
            </w:r>
          </w:p>
        </w:tc>
        <w:tc>
          <w:tcPr>
            <w:tcW w:w="850" w:type="dxa"/>
          </w:tcPr>
          <w:p w:rsidR="00944770" w:rsidRPr="001C4908" w:rsidRDefault="0078249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C490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671,0</w:t>
            </w:r>
          </w:p>
        </w:tc>
        <w:tc>
          <w:tcPr>
            <w:tcW w:w="851" w:type="dxa"/>
          </w:tcPr>
          <w:p w:rsidR="00944770" w:rsidRPr="00EF6D17" w:rsidRDefault="001C4908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697,8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услуги «Организация деятельности клубных формирований и формирований самодеятельного народного творчества</w:t>
            </w:r>
            <w:proofErr w:type="gramStart"/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2512,3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4347,2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3856,7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7719,48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7907.6</w:t>
            </w:r>
          </w:p>
        </w:tc>
        <w:tc>
          <w:tcPr>
            <w:tcW w:w="709" w:type="dxa"/>
          </w:tcPr>
          <w:p w:rsidR="00944770" w:rsidRPr="009513C0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1672,1</w:t>
            </w:r>
          </w:p>
        </w:tc>
        <w:tc>
          <w:tcPr>
            <w:tcW w:w="850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1339,3</w:t>
            </w:r>
          </w:p>
        </w:tc>
        <w:tc>
          <w:tcPr>
            <w:tcW w:w="851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1303,2</w:t>
            </w:r>
          </w:p>
        </w:tc>
        <w:tc>
          <w:tcPr>
            <w:tcW w:w="850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1346,3</w:t>
            </w:r>
          </w:p>
        </w:tc>
        <w:tc>
          <w:tcPr>
            <w:tcW w:w="851" w:type="dxa"/>
          </w:tcPr>
          <w:p w:rsidR="00944770" w:rsidRPr="00F34FD6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1400,2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работы «Организация и проведение культурно-массовых мероприятий» (методических (семинар, конференция)</w:t>
            </w:r>
            <w:proofErr w:type="gramEnd"/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6979,8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964,2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1929,87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1989.2</w:t>
            </w:r>
          </w:p>
        </w:tc>
        <w:tc>
          <w:tcPr>
            <w:tcW w:w="709" w:type="dxa"/>
          </w:tcPr>
          <w:p w:rsidR="00944770" w:rsidRPr="009513C0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127,4</w:t>
            </w:r>
          </w:p>
        </w:tc>
        <w:tc>
          <w:tcPr>
            <w:tcW w:w="850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102,0</w:t>
            </w:r>
          </w:p>
        </w:tc>
        <w:tc>
          <w:tcPr>
            <w:tcW w:w="851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99,3</w:t>
            </w:r>
          </w:p>
        </w:tc>
        <w:tc>
          <w:tcPr>
            <w:tcW w:w="850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102,6</w:t>
            </w:r>
          </w:p>
        </w:tc>
        <w:tc>
          <w:tcPr>
            <w:tcW w:w="851" w:type="dxa"/>
          </w:tcPr>
          <w:p w:rsidR="00944770" w:rsidRPr="00F34FD6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106,7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работы «Организация и проведение культурно-массовых \мероприятий» (творческих (фестиваль, выставка, конкурс, смотр)</w:t>
            </w:r>
            <w:proofErr w:type="gramEnd"/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8821,3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1449,1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3334,7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 xml:space="preserve">3859,74 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3978.5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63,7</w:t>
            </w:r>
          </w:p>
        </w:tc>
        <w:tc>
          <w:tcPr>
            <w:tcW w:w="850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76,5</w:t>
            </w:r>
          </w:p>
        </w:tc>
        <w:tc>
          <w:tcPr>
            <w:tcW w:w="851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74,5</w:t>
            </w:r>
          </w:p>
        </w:tc>
        <w:tc>
          <w:tcPr>
            <w:tcW w:w="850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76,9</w:t>
            </w:r>
          </w:p>
        </w:tc>
        <w:tc>
          <w:tcPr>
            <w:tcW w:w="851" w:type="dxa"/>
          </w:tcPr>
          <w:p w:rsidR="00944770" w:rsidRPr="00F34FD6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80,0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работы «Организация и проведение культурно-массовых мероприятий» (иных зрелищных мероприятий)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1449,1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2410,4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4824,68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4973.1</w:t>
            </w:r>
          </w:p>
        </w:tc>
        <w:tc>
          <w:tcPr>
            <w:tcW w:w="709" w:type="dxa"/>
          </w:tcPr>
          <w:p w:rsidR="00944770" w:rsidRPr="009513C0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15223,7</w:t>
            </w:r>
          </w:p>
        </w:tc>
        <w:tc>
          <w:tcPr>
            <w:tcW w:w="850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14030,3</w:t>
            </w:r>
          </w:p>
        </w:tc>
        <w:tc>
          <w:tcPr>
            <w:tcW w:w="851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13652,8</w:t>
            </w:r>
          </w:p>
        </w:tc>
        <w:tc>
          <w:tcPr>
            <w:tcW w:w="850" w:type="dxa"/>
          </w:tcPr>
          <w:p w:rsidR="00944770" w:rsidRPr="00EF6D17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F6D1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14104,2</w:t>
            </w:r>
          </w:p>
        </w:tc>
        <w:tc>
          <w:tcPr>
            <w:tcW w:w="851" w:type="dxa"/>
          </w:tcPr>
          <w:p w:rsidR="00944770" w:rsidRPr="00F34FD6" w:rsidRDefault="00EF6D17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14668,4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944770" w:rsidRPr="00F802C4" w:rsidRDefault="00944770" w:rsidP="00910F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работы «Организация и проведение культурно-массовых мероприятий» мастер-классы)</w:t>
            </w:r>
            <w:proofErr w:type="gramEnd"/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4420,1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3020,00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281,3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3621,43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3675.9</w:t>
            </w:r>
          </w:p>
        </w:tc>
        <w:tc>
          <w:tcPr>
            <w:tcW w:w="709" w:type="dxa"/>
          </w:tcPr>
          <w:p w:rsidR="00944770" w:rsidRPr="009513C0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3794,77</w:t>
            </w:r>
          </w:p>
        </w:tc>
        <w:tc>
          <w:tcPr>
            <w:tcW w:w="850" w:type="dxa"/>
          </w:tcPr>
          <w:p w:rsidR="00944770" w:rsidRPr="005E2589" w:rsidRDefault="00910F14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3653,8</w:t>
            </w:r>
          </w:p>
        </w:tc>
        <w:tc>
          <w:tcPr>
            <w:tcW w:w="851" w:type="dxa"/>
          </w:tcPr>
          <w:p w:rsidR="00944770" w:rsidRPr="005E2589" w:rsidRDefault="00910F14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3571,3</w:t>
            </w:r>
          </w:p>
        </w:tc>
        <w:tc>
          <w:tcPr>
            <w:tcW w:w="850" w:type="dxa"/>
          </w:tcPr>
          <w:p w:rsidR="00944770" w:rsidRPr="005E2589" w:rsidRDefault="008C4F6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3566,0</w:t>
            </w:r>
          </w:p>
        </w:tc>
        <w:tc>
          <w:tcPr>
            <w:tcW w:w="851" w:type="dxa"/>
          </w:tcPr>
          <w:p w:rsidR="00944770" w:rsidRPr="00F34FD6" w:rsidRDefault="008C4F6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3708,6</w:t>
            </w:r>
          </w:p>
        </w:tc>
      </w:tr>
      <w:tr w:rsidR="00B5091C" w:rsidRPr="00F802C4" w:rsidTr="00A41A1E">
        <w:tc>
          <w:tcPr>
            <w:tcW w:w="421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Реализация национальной политики, развитие </w:t>
            </w: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местного народного творчества</w:t>
            </w:r>
          </w:p>
        </w:tc>
        <w:tc>
          <w:tcPr>
            <w:tcW w:w="1559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567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428,2</w:t>
            </w:r>
          </w:p>
        </w:tc>
        <w:tc>
          <w:tcPr>
            <w:tcW w:w="851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306,1</w:t>
            </w:r>
          </w:p>
        </w:tc>
        <w:tc>
          <w:tcPr>
            <w:tcW w:w="709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669,6</w:t>
            </w:r>
          </w:p>
        </w:tc>
        <w:tc>
          <w:tcPr>
            <w:tcW w:w="708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2444,1</w:t>
            </w:r>
          </w:p>
        </w:tc>
        <w:tc>
          <w:tcPr>
            <w:tcW w:w="709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2464.9</w:t>
            </w:r>
          </w:p>
        </w:tc>
        <w:tc>
          <w:tcPr>
            <w:tcW w:w="709" w:type="dxa"/>
          </w:tcPr>
          <w:p w:rsidR="00B5091C" w:rsidRPr="009513C0" w:rsidRDefault="00B5091C" w:rsidP="00F80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1328,63</w:t>
            </w:r>
          </w:p>
        </w:tc>
        <w:tc>
          <w:tcPr>
            <w:tcW w:w="850" w:type="dxa"/>
          </w:tcPr>
          <w:p w:rsidR="00B5091C" w:rsidRPr="00B5091C" w:rsidRDefault="008C4F6C" w:rsidP="00A87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1243,4</w:t>
            </w:r>
          </w:p>
        </w:tc>
        <w:tc>
          <w:tcPr>
            <w:tcW w:w="851" w:type="dxa"/>
          </w:tcPr>
          <w:p w:rsidR="00B5091C" w:rsidRPr="00B5091C" w:rsidRDefault="008C4F6C" w:rsidP="00A87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1215,2</w:t>
            </w:r>
          </w:p>
        </w:tc>
        <w:tc>
          <w:tcPr>
            <w:tcW w:w="850" w:type="dxa"/>
          </w:tcPr>
          <w:p w:rsidR="00B5091C" w:rsidRPr="00B5091C" w:rsidRDefault="008C4F6C" w:rsidP="00A87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1214,4</w:t>
            </w:r>
          </w:p>
        </w:tc>
        <w:tc>
          <w:tcPr>
            <w:tcW w:w="851" w:type="dxa"/>
          </w:tcPr>
          <w:p w:rsidR="00B5091C" w:rsidRPr="00B5091C" w:rsidRDefault="008C4F6C" w:rsidP="00A87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1262,9</w:t>
            </w:r>
          </w:p>
        </w:tc>
      </w:tr>
      <w:tr w:rsidR="00B5091C" w:rsidRPr="00F802C4" w:rsidTr="00A41A1E">
        <w:tc>
          <w:tcPr>
            <w:tcW w:w="421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1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МБУК </w:t>
            </w: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«Красногорский </w:t>
            </w:r>
            <w:proofErr w:type="gramStart"/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ДР</w:t>
            </w:r>
            <w:proofErr w:type="gramEnd"/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», МБУ МКСК «Красногорский»</w:t>
            </w:r>
          </w:p>
        </w:tc>
        <w:tc>
          <w:tcPr>
            <w:tcW w:w="567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540</w:t>
            </w:r>
          </w:p>
        </w:tc>
        <w:tc>
          <w:tcPr>
            <w:tcW w:w="425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  <w:p w:rsidR="00B5091C" w:rsidRPr="00F802C4" w:rsidRDefault="00B5091C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01</w:t>
            </w:r>
          </w:p>
          <w:p w:rsidR="00B5091C" w:rsidRPr="00F802C4" w:rsidRDefault="00B5091C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5091C" w:rsidRPr="00F802C4" w:rsidRDefault="00B5091C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5091C" w:rsidRPr="00F802C4" w:rsidRDefault="00B5091C" w:rsidP="002441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428,2</w:t>
            </w:r>
          </w:p>
        </w:tc>
        <w:tc>
          <w:tcPr>
            <w:tcW w:w="851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306,1</w:t>
            </w:r>
          </w:p>
        </w:tc>
        <w:tc>
          <w:tcPr>
            <w:tcW w:w="709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669,6</w:t>
            </w:r>
          </w:p>
        </w:tc>
        <w:tc>
          <w:tcPr>
            <w:tcW w:w="708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2444,1</w:t>
            </w:r>
          </w:p>
        </w:tc>
        <w:tc>
          <w:tcPr>
            <w:tcW w:w="709" w:type="dxa"/>
          </w:tcPr>
          <w:p w:rsidR="00B5091C" w:rsidRPr="00F802C4" w:rsidRDefault="00B5091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2464.9</w:t>
            </w:r>
          </w:p>
        </w:tc>
        <w:tc>
          <w:tcPr>
            <w:tcW w:w="709" w:type="dxa"/>
          </w:tcPr>
          <w:p w:rsidR="00B5091C" w:rsidRPr="009513C0" w:rsidRDefault="00B5091C" w:rsidP="00F80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1328,6</w:t>
            </w: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lastRenderedPageBreak/>
              <w:t>3</w:t>
            </w:r>
          </w:p>
        </w:tc>
        <w:tc>
          <w:tcPr>
            <w:tcW w:w="850" w:type="dxa"/>
          </w:tcPr>
          <w:p w:rsidR="00B5091C" w:rsidRPr="00B5091C" w:rsidRDefault="00910F14" w:rsidP="00A87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lastRenderedPageBreak/>
              <w:t>1243,4</w:t>
            </w:r>
          </w:p>
        </w:tc>
        <w:tc>
          <w:tcPr>
            <w:tcW w:w="851" w:type="dxa"/>
          </w:tcPr>
          <w:p w:rsidR="00B5091C" w:rsidRPr="00B5091C" w:rsidRDefault="008C4F6C" w:rsidP="00A87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1215,2</w:t>
            </w:r>
          </w:p>
        </w:tc>
        <w:tc>
          <w:tcPr>
            <w:tcW w:w="850" w:type="dxa"/>
          </w:tcPr>
          <w:p w:rsidR="00B5091C" w:rsidRPr="00B5091C" w:rsidRDefault="008C4F6C" w:rsidP="008C4F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1214,4</w:t>
            </w:r>
          </w:p>
        </w:tc>
        <w:tc>
          <w:tcPr>
            <w:tcW w:w="851" w:type="dxa"/>
          </w:tcPr>
          <w:p w:rsidR="00B5091C" w:rsidRPr="00B5091C" w:rsidRDefault="008C4F6C" w:rsidP="00A87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1262,9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Оказание муниципальной работы «Выявление, изучение, сохранение, развитие и популяризации объектов нематериального культурного наследия народов Российской Федерации в области традиционной народной культуры»</w:t>
            </w:r>
          </w:p>
        </w:tc>
        <w:tc>
          <w:tcPr>
            <w:tcW w:w="1559" w:type="dxa"/>
            <w:vMerge w:val="restart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МБУК «Красногорский </w:t>
            </w:r>
            <w:proofErr w:type="gramStart"/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ДР</w:t>
            </w:r>
            <w:proofErr w:type="gramEnd"/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», МБУ МКСК «Красногорский»</w:t>
            </w:r>
          </w:p>
        </w:tc>
        <w:tc>
          <w:tcPr>
            <w:tcW w:w="567" w:type="dxa"/>
          </w:tcPr>
          <w:p w:rsidR="00944770" w:rsidRPr="00F802C4" w:rsidRDefault="00944770" w:rsidP="00FE7F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44770" w:rsidRPr="00F802C4" w:rsidRDefault="00944770" w:rsidP="00FE7F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  <w:p w:rsidR="00944770" w:rsidRPr="00F802C4" w:rsidRDefault="00944770" w:rsidP="00FE7F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FE7F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  <w:p w:rsidR="00944770" w:rsidRPr="00F802C4" w:rsidRDefault="00944770" w:rsidP="00FE7F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F802C4" w:rsidRDefault="00944770" w:rsidP="00FE7F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0330166770</w:t>
            </w:r>
          </w:p>
          <w:p w:rsidR="00944770" w:rsidRPr="00F802C4" w:rsidRDefault="00944770" w:rsidP="00FE7F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FE7F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  <w:p w:rsidR="00944770" w:rsidRPr="00F802C4" w:rsidRDefault="00944770" w:rsidP="00FE7F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428,2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306,1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669,6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2444,1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2464.9</w:t>
            </w:r>
          </w:p>
        </w:tc>
        <w:tc>
          <w:tcPr>
            <w:tcW w:w="709" w:type="dxa"/>
          </w:tcPr>
          <w:p w:rsidR="00944770" w:rsidRPr="009513C0" w:rsidRDefault="00944770" w:rsidP="00F802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513C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1328,63</w:t>
            </w:r>
          </w:p>
        </w:tc>
        <w:tc>
          <w:tcPr>
            <w:tcW w:w="850" w:type="dxa"/>
          </w:tcPr>
          <w:p w:rsidR="00944770" w:rsidRPr="00B5091C" w:rsidRDefault="00910F14" w:rsidP="00A87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1243,4</w:t>
            </w:r>
          </w:p>
        </w:tc>
        <w:tc>
          <w:tcPr>
            <w:tcW w:w="851" w:type="dxa"/>
          </w:tcPr>
          <w:p w:rsidR="00944770" w:rsidRPr="00B5091C" w:rsidRDefault="00910F14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1215,2</w:t>
            </w:r>
          </w:p>
        </w:tc>
        <w:tc>
          <w:tcPr>
            <w:tcW w:w="850" w:type="dxa"/>
          </w:tcPr>
          <w:p w:rsidR="00944770" w:rsidRPr="00B5091C" w:rsidRDefault="008C4F6C" w:rsidP="008C4F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1214,4</w:t>
            </w:r>
          </w:p>
        </w:tc>
        <w:tc>
          <w:tcPr>
            <w:tcW w:w="851" w:type="dxa"/>
          </w:tcPr>
          <w:p w:rsidR="00944770" w:rsidRPr="00B5091C" w:rsidRDefault="008C4F6C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1262,9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Финансирование капвложений в объекты муниципальной собственности</w:t>
            </w:r>
          </w:p>
        </w:tc>
        <w:tc>
          <w:tcPr>
            <w:tcW w:w="1559" w:type="dxa"/>
            <w:vMerge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5965,4</w:t>
            </w:r>
          </w:p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944770" w:rsidRPr="008214CC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8214CC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10214,5</w:t>
            </w:r>
          </w:p>
        </w:tc>
        <w:tc>
          <w:tcPr>
            <w:tcW w:w="850" w:type="dxa"/>
          </w:tcPr>
          <w:p w:rsidR="00944770" w:rsidRPr="002447A3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2447A3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  <w:lang w:val="en-US"/>
              </w:rPr>
              <w:t>530.25051</w:t>
            </w:r>
          </w:p>
        </w:tc>
        <w:tc>
          <w:tcPr>
            <w:tcW w:w="851" w:type="dxa"/>
          </w:tcPr>
          <w:p w:rsidR="00944770" w:rsidRPr="002447A3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47A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2447A3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47A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2447A3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47A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Мероприятия по проведению капитального ремонта объектов государственно</w:t>
            </w:r>
            <w:proofErr w:type="gramStart"/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й(</w:t>
            </w:r>
            <w:proofErr w:type="gramEnd"/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муниципальной) собственности, включенных в Перечень объектов капитального ремонта, финансируемых за счет средств бюджета УР, утвержденный Правительством УР</w:t>
            </w:r>
          </w:p>
        </w:tc>
        <w:tc>
          <w:tcPr>
            <w:tcW w:w="155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0330200830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5916,1</w:t>
            </w:r>
          </w:p>
        </w:tc>
        <w:tc>
          <w:tcPr>
            <w:tcW w:w="709" w:type="dxa"/>
          </w:tcPr>
          <w:p w:rsidR="00944770" w:rsidRPr="008214CC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8214C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7859,4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A449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Финансирование капвложений в объекты муниципальной собственности за счет местного бюджета</w:t>
            </w:r>
          </w:p>
        </w:tc>
        <w:tc>
          <w:tcPr>
            <w:tcW w:w="155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425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0330262210</w:t>
            </w:r>
          </w:p>
        </w:tc>
        <w:tc>
          <w:tcPr>
            <w:tcW w:w="567" w:type="dxa"/>
          </w:tcPr>
          <w:p w:rsidR="00944770" w:rsidRPr="00F802C4" w:rsidRDefault="00944770" w:rsidP="00821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49,4</w:t>
            </w:r>
          </w:p>
        </w:tc>
        <w:tc>
          <w:tcPr>
            <w:tcW w:w="709" w:type="dxa"/>
          </w:tcPr>
          <w:p w:rsidR="00944770" w:rsidRPr="008214CC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8214C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20,3</w:t>
            </w:r>
          </w:p>
        </w:tc>
        <w:tc>
          <w:tcPr>
            <w:tcW w:w="850" w:type="dxa"/>
          </w:tcPr>
          <w:p w:rsidR="00944770" w:rsidRPr="009D0472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25.2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44770" w:rsidRPr="00F802C4" w:rsidTr="00A41A1E">
        <w:tc>
          <w:tcPr>
            <w:tcW w:w="421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31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44770" w:rsidRPr="00F802C4" w:rsidRDefault="00944770" w:rsidP="009447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44770" w:rsidRPr="00F802C4" w:rsidRDefault="00944770" w:rsidP="00944770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На обеспечение 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</w:tcPr>
          <w:p w:rsidR="00944770" w:rsidRPr="00F802C4" w:rsidRDefault="00944770" w:rsidP="009447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Администрация МО «Красногорский район»</w:t>
            </w:r>
          </w:p>
        </w:tc>
        <w:tc>
          <w:tcPr>
            <w:tcW w:w="567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  <w:p w:rsidR="00944770" w:rsidRPr="00F802C4" w:rsidRDefault="00944770" w:rsidP="009447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03301</w:t>
            </w: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4670</w:t>
            </w:r>
          </w:p>
        </w:tc>
        <w:tc>
          <w:tcPr>
            <w:tcW w:w="567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850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2525,3</w:t>
            </w:r>
          </w:p>
        </w:tc>
        <w:tc>
          <w:tcPr>
            <w:tcW w:w="709" w:type="dxa"/>
          </w:tcPr>
          <w:p w:rsidR="00944770" w:rsidRPr="008214CC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8214C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2334,8</w:t>
            </w:r>
          </w:p>
        </w:tc>
        <w:tc>
          <w:tcPr>
            <w:tcW w:w="850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44770" w:rsidRPr="00F802C4" w:rsidRDefault="00944770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D0472" w:rsidRPr="00F802C4" w:rsidTr="00A41A1E">
        <w:tc>
          <w:tcPr>
            <w:tcW w:w="421" w:type="dxa"/>
          </w:tcPr>
          <w:p w:rsid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</w:tcPr>
          <w:p w:rsidR="009D0472" w:rsidRPr="00F802C4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472" w:rsidRPr="00F802C4" w:rsidRDefault="009D0472" w:rsidP="009447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472" w:rsidRPr="00F802C4" w:rsidRDefault="009D0472" w:rsidP="00A82D0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На обеспечение  развития и укрепления материально-</w:t>
            </w:r>
            <w:r w:rsidRPr="00F802C4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lastRenderedPageBreak/>
              <w:t>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</w:tcPr>
          <w:p w:rsidR="009D0472" w:rsidRPr="00F802C4" w:rsidRDefault="009D0472" w:rsidP="00A82D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Администрация МО «Красногорский район»</w:t>
            </w:r>
          </w:p>
        </w:tc>
        <w:tc>
          <w:tcPr>
            <w:tcW w:w="567" w:type="dxa"/>
          </w:tcPr>
          <w:p w:rsidR="009D0472" w:rsidRPr="00F802C4" w:rsidRDefault="009D0472" w:rsidP="009447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425" w:type="dxa"/>
          </w:tcPr>
          <w:p w:rsidR="009D0472" w:rsidRPr="00F802C4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D0472" w:rsidRPr="00F802C4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03301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L4670</w:t>
            </w:r>
          </w:p>
        </w:tc>
        <w:tc>
          <w:tcPr>
            <w:tcW w:w="567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850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505.05051</w:t>
            </w:r>
          </w:p>
        </w:tc>
        <w:tc>
          <w:tcPr>
            <w:tcW w:w="851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</w:tcPr>
          <w:p w:rsidR="009D0472" w:rsidRPr="009D0472" w:rsidRDefault="009D0472" w:rsidP="009447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9D0472" w:rsidRPr="00F802C4" w:rsidTr="00A41A1E">
        <w:tc>
          <w:tcPr>
            <w:tcW w:w="42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Отдел культуры, спорта и молодёжной политики Администрации МО «Красногорский район»</w:t>
            </w:r>
          </w:p>
        </w:tc>
        <w:tc>
          <w:tcPr>
            <w:tcW w:w="567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4FD6">
              <w:rPr>
                <w:rFonts w:ascii="Times New Roman" w:hAnsi="Times New Roman" w:cs="Times New Roman"/>
                <w:b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4F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3471,3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4F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3683,8</w:t>
            </w:r>
          </w:p>
        </w:tc>
        <w:tc>
          <w:tcPr>
            <w:tcW w:w="709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4F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7658,4</w:t>
            </w:r>
          </w:p>
        </w:tc>
        <w:tc>
          <w:tcPr>
            <w:tcW w:w="708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4F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8544,3</w:t>
            </w:r>
          </w:p>
        </w:tc>
        <w:tc>
          <w:tcPr>
            <w:tcW w:w="709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34F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5296,9</w:t>
            </w:r>
          </w:p>
        </w:tc>
        <w:tc>
          <w:tcPr>
            <w:tcW w:w="709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D047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4773,1</w:t>
            </w:r>
          </w:p>
        </w:tc>
        <w:tc>
          <w:tcPr>
            <w:tcW w:w="850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D047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4534,0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D047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4565,4</w:t>
            </w:r>
          </w:p>
        </w:tc>
        <w:tc>
          <w:tcPr>
            <w:tcW w:w="850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D047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4786,4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D047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4977,8</w:t>
            </w:r>
          </w:p>
        </w:tc>
      </w:tr>
      <w:tr w:rsidR="009D0472" w:rsidRPr="00F802C4" w:rsidTr="00A41A1E">
        <w:tc>
          <w:tcPr>
            <w:tcW w:w="42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 xml:space="preserve">Содержание </w:t>
            </w: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Отдела культуры, спорта и молодёжной политики Администрации МО «Красногорский район»</w:t>
            </w:r>
          </w:p>
        </w:tc>
        <w:tc>
          <w:tcPr>
            <w:tcW w:w="1559" w:type="dxa"/>
            <w:vMerge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0340160250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111,</w:t>
            </w:r>
          </w:p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850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1718,2</w:t>
            </w:r>
          </w:p>
        </w:tc>
        <w:tc>
          <w:tcPr>
            <w:tcW w:w="85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1860,4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Cs/>
                <w:sz w:val="16"/>
                <w:szCs w:val="16"/>
              </w:rPr>
              <w:t>5110,5</w:t>
            </w:r>
          </w:p>
        </w:tc>
        <w:tc>
          <w:tcPr>
            <w:tcW w:w="708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5841,8</w:t>
            </w:r>
          </w:p>
        </w:tc>
        <w:tc>
          <w:tcPr>
            <w:tcW w:w="709" w:type="dxa"/>
          </w:tcPr>
          <w:p w:rsidR="009D0472" w:rsidRPr="00F802C4" w:rsidRDefault="009D0472" w:rsidP="007963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1560,5</w:t>
            </w:r>
          </w:p>
        </w:tc>
        <w:tc>
          <w:tcPr>
            <w:tcW w:w="709" w:type="dxa"/>
          </w:tcPr>
          <w:p w:rsidR="009D0472" w:rsidRPr="009C0E37" w:rsidRDefault="009D0472" w:rsidP="007963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C0E3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84,2</w:t>
            </w:r>
          </w:p>
        </w:tc>
        <w:tc>
          <w:tcPr>
            <w:tcW w:w="850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1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55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74,8</w:t>
            </w:r>
          </w:p>
        </w:tc>
        <w:tc>
          <w:tcPr>
            <w:tcW w:w="850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74,8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77,8</w:t>
            </w:r>
          </w:p>
        </w:tc>
      </w:tr>
      <w:tr w:rsidR="009D0472" w:rsidRPr="00F802C4" w:rsidTr="00A41A1E">
        <w:tc>
          <w:tcPr>
            <w:tcW w:w="42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Организация бухгалтерского учета в муниципальных учреждениях культуры Красногорского района бухгалтерией</w:t>
            </w:r>
          </w:p>
        </w:tc>
        <w:tc>
          <w:tcPr>
            <w:tcW w:w="1559" w:type="dxa"/>
            <w:vMerge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0340160120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111,</w:t>
            </w:r>
          </w:p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242,</w:t>
            </w:r>
          </w:p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1753,1</w:t>
            </w:r>
          </w:p>
        </w:tc>
        <w:tc>
          <w:tcPr>
            <w:tcW w:w="85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1823,4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2547,9</w:t>
            </w:r>
          </w:p>
        </w:tc>
        <w:tc>
          <w:tcPr>
            <w:tcW w:w="708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 xml:space="preserve">2573,2 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2648,3</w:t>
            </w:r>
          </w:p>
        </w:tc>
        <w:tc>
          <w:tcPr>
            <w:tcW w:w="709" w:type="dxa"/>
          </w:tcPr>
          <w:p w:rsidR="009D0472" w:rsidRPr="009C0E37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C0E3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2728,4</w:t>
            </w:r>
          </w:p>
        </w:tc>
        <w:tc>
          <w:tcPr>
            <w:tcW w:w="850" w:type="dxa"/>
          </w:tcPr>
          <w:p w:rsidR="009D0472" w:rsidRPr="006E010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E01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2657,00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2668,6</w:t>
            </w:r>
          </w:p>
        </w:tc>
        <w:tc>
          <w:tcPr>
            <w:tcW w:w="850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2780,6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2891,8</w:t>
            </w:r>
          </w:p>
        </w:tc>
      </w:tr>
      <w:tr w:rsidR="009D0472" w:rsidRPr="00F802C4" w:rsidTr="00A41A1E">
        <w:tc>
          <w:tcPr>
            <w:tcW w:w="42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Центральный аппарат</w:t>
            </w:r>
          </w:p>
        </w:tc>
        <w:tc>
          <w:tcPr>
            <w:tcW w:w="1559" w:type="dxa"/>
            <w:vMerge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0340160030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121,129</w:t>
            </w:r>
          </w:p>
        </w:tc>
        <w:tc>
          <w:tcPr>
            <w:tcW w:w="850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D0472" w:rsidRPr="00F802C4" w:rsidRDefault="009D0472" w:rsidP="007963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1088,1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E3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1960,5</w:t>
            </w:r>
          </w:p>
        </w:tc>
        <w:tc>
          <w:tcPr>
            <w:tcW w:w="850" w:type="dxa"/>
          </w:tcPr>
          <w:p w:rsidR="009D0472" w:rsidRPr="006E010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E010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1822,0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1822,0</w:t>
            </w:r>
          </w:p>
        </w:tc>
        <w:tc>
          <w:tcPr>
            <w:tcW w:w="850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1931,0</w:t>
            </w:r>
          </w:p>
        </w:tc>
        <w:tc>
          <w:tcPr>
            <w:tcW w:w="851" w:type="dxa"/>
          </w:tcPr>
          <w:p w:rsidR="009D0472" w:rsidRPr="00F34FD6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F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2008,2</w:t>
            </w:r>
          </w:p>
        </w:tc>
      </w:tr>
      <w:tr w:rsidR="009D0472" w:rsidRPr="00F802C4" w:rsidTr="00A41A1E">
        <w:tc>
          <w:tcPr>
            <w:tcW w:w="42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D0472" w:rsidRPr="00F802C4" w:rsidRDefault="009D0472" w:rsidP="0024418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Создание мобильной системы обслуживания населенных пунктов, не имеющих учреждений культуры.</w:t>
            </w:r>
          </w:p>
        </w:tc>
        <w:tc>
          <w:tcPr>
            <w:tcW w:w="1559" w:type="dxa"/>
            <w:vMerge/>
          </w:tcPr>
          <w:p w:rsidR="009D0472" w:rsidRPr="00F802C4" w:rsidRDefault="009D047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03301602060</w:t>
            </w:r>
          </w:p>
        </w:tc>
        <w:tc>
          <w:tcPr>
            <w:tcW w:w="567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D0472" w:rsidRPr="00F802C4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9D0472" w:rsidRPr="00944770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0" w:type="dxa"/>
          </w:tcPr>
          <w:p w:rsidR="009D0472" w:rsidRPr="00944770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9D0472" w:rsidRPr="00944770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0" w:type="dxa"/>
          </w:tcPr>
          <w:p w:rsidR="009D0472" w:rsidRPr="00944770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9D0472" w:rsidRPr="00944770" w:rsidRDefault="009D047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</w:tr>
      <w:tr w:rsidR="00092F32" w:rsidRPr="00F802C4" w:rsidTr="00A82D0C"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92F32" w:rsidRPr="00092F32" w:rsidRDefault="00092F32" w:rsidP="00A82D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 xml:space="preserve">Расходы на проведение летних Игр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Align w:val="center"/>
          </w:tcPr>
          <w:p w:rsidR="00092F32" w:rsidRPr="00092F32" w:rsidRDefault="00092F32" w:rsidP="00A82D0C">
            <w:pPr>
              <w:spacing w:before="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0330161480</w:t>
            </w: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755,2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</w:tr>
      <w:tr w:rsidR="00092F32" w:rsidRPr="00F802C4" w:rsidTr="00A82D0C"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092F32" w:rsidRPr="00092F32" w:rsidRDefault="00092F32" w:rsidP="00A8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</w:t>
            </w:r>
            <w:proofErr w:type="gramStart"/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молодежного</w:t>
            </w:r>
            <w:proofErr w:type="gramEnd"/>
            <w:r w:rsidRPr="00092F32">
              <w:rPr>
                <w:rFonts w:ascii="Times New Roman" w:hAnsi="Times New Roman" w:cs="Times New Roman"/>
                <w:sz w:val="16"/>
                <w:szCs w:val="16"/>
              </w:rPr>
              <w:t xml:space="preserve"> инициативного бюджетирования</w:t>
            </w:r>
          </w:p>
        </w:tc>
        <w:tc>
          <w:tcPr>
            <w:tcW w:w="1559" w:type="dxa"/>
            <w:vAlign w:val="center"/>
          </w:tcPr>
          <w:p w:rsidR="00092F32" w:rsidRPr="00092F32" w:rsidRDefault="00092F32" w:rsidP="00A82D0C">
            <w:pPr>
              <w:spacing w:before="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0330109550</w:t>
            </w: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254,2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00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</w:tr>
      <w:tr w:rsidR="00092F32" w:rsidRPr="00F802C4" w:rsidTr="00A82D0C"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092F32" w:rsidRPr="00092F32" w:rsidRDefault="00092F32" w:rsidP="00A8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</w:t>
            </w:r>
            <w:proofErr w:type="gramStart"/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молодежного</w:t>
            </w:r>
            <w:proofErr w:type="gramEnd"/>
            <w:r w:rsidRPr="00092F32">
              <w:rPr>
                <w:rFonts w:ascii="Times New Roman" w:hAnsi="Times New Roman" w:cs="Times New Roman"/>
                <w:sz w:val="16"/>
                <w:szCs w:val="16"/>
              </w:rPr>
              <w:t xml:space="preserve"> инициативного бюджетирования</w:t>
            </w:r>
          </w:p>
        </w:tc>
        <w:tc>
          <w:tcPr>
            <w:tcW w:w="1559" w:type="dxa"/>
            <w:vAlign w:val="center"/>
          </w:tcPr>
          <w:p w:rsidR="00092F32" w:rsidRPr="00092F32" w:rsidRDefault="00092F32" w:rsidP="00A82D0C">
            <w:pPr>
              <w:spacing w:before="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0330161490</w:t>
            </w: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000</w:t>
            </w:r>
          </w:p>
        </w:tc>
        <w:tc>
          <w:tcPr>
            <w:tcW w:w="708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44,9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</w:tr>
      <w:tr w:rsidR="00092F32" w:rsidRPr="00F802C4" w:rsidTr="00A82D0C"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092F32" w:rsidRPr="00092F32" w:rsidRDefault="00092F32" w:rsidP="00A8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Расходы за счет безвозмездных поступлений</w:t>
            </w:r>
          </w:p>
        </w:tc>
        <w:tc>
          <w:tcPr>
            <w:tcW w:w="1559" w:type="dxa"/>
            <w:vAlign w:val="center"/>
          </w:tcPr>
          <w:p w:rsidR="00092F32" w:rsidRPr="00092F32" w:rsidRDefault="00092F32" w:rsidP="00A82D0C">
            <w:pPr>
              <w:spacing w:before="4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0330163300</w:t>
            </w:r>
          </w:p>
        </w:tc>
        <w:tc>
          <w:tcPr>
            <w:tcW w:w="567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</w:rPr>
              <w:t>244,612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709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092F32" w:rsidRPr="00092F32" w:rsidRDefault="00092F32" w:rsidP="00A82D0C">
            <w:pPr>
              <w:spacing w:before="4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92F32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795,0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850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00</w:t>
            </w:r>
          </w:p>
        </w:tc>
        <w:tc>
          <w:tcPr>
            <w:tcW w:w="851" w:type="dxa"/>
          </w:tcPr>
          <w:p w:rsidR="00092F32" w:rsidRPr="00092F32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0</w:t>
            </w:r>
          </w:p>
        </w:tc>
      </w:tr>
      <w:tr w:rsidR="00092F32" w:rsidRPr="00F802C4" w:rsidTr="00A41A1E"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092F32" w:rsidRPr="00F802C4" w:rsidTr="00A41A1E">
        <w:trPr>
          <w:trHeight w:val="315"/>
        </w:trPr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Подготовка к зиме</w:t>
            </w:r>
          </w:p>
        </w:tc>
        <w:tc>
          <w:tcPr>
            <w:tcW w:w="1559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708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</w:rPr>
              <w:t>129,3</w:t>
            </w:r>
          </w:p>
        </w:tc>
        <w:tc>
          <w:tcPr>
            <w:tcW w:w="709" w:type="dxa"/>
          </w:tcPr>
          <w:p w:rsidR="00092F32" w:rsidRPr="00A46031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246.4</w:t>
            </w:r>
          </w:p>
        </w:tc>
        <w:tc>
          <w:tcPr>
            <w:tcW w:w="709" w:type="dxa"/>
          </w:tcPr>
          <w:p w:rsidR="00092F32" w:rsidRPr="00A46031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148,6</w:t>
            </w: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ind w:left="-17" w:firstLine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0</w:t>
            </w:r>
          </w:p>
        </w:tc>
      </w:tr>
      <w:tr w:rsidR="00092F32" w:rsidRPr="00F802C4" w:rsidTr="00A41A1E">
        <w:trPr>
          <w:trHeight w:val="371"/>
        </w:trPr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425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033016302</w:t>
            </w: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08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124,3</w:t>
            </w:r>
          </w:p>
        </w:tc>
        <w:tc>
          <w:tcPr>
            <w:tcW w:w="709" w:type="dxa"/>
          </w:tcPr>
          <w:p w:rsidR="00092F32" w:rsidRPr="00A46031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194</w:t>
            </w:r>
          </w:p>
        </w:tc>
        <w:tc>
          <w:tcPr>
            <w:tcW w:w="709" w:type="dxa"/>
          </w:tcPr>
          <w:p w:rsidR="00092F32" w:rsidRPr="00A46031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105,3</w:t>
            </w: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ind w:left="-17" w:firstLine="17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</w:tr>
      <w:tr w:rsidR="00092F32" w:rsidRPr="00F802C4" w:rsidTr="00A41A1E">
        <w:trPr>
          <w:trHeight w:val="240"/>
        </w:trPr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540</w:t>
            </w:r>
          </w:p>
        </w:tc>
        <w:tc>
          <w:tcPr>
            <w:tcW w:w="425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01</w:t>
            </w: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0320163020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850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08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709" w:type="dxa"/>
          </w:tcPr>
          <w:p w:rsidR="00092F32" w:rsidRPr="009C0E37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52.4</w:t>
            </w:r>
          </w:p>
        </w:tc>
        <w:tc>
          <w:tcPr>
            <w:tcW w:w="709" w:type="dxa"/>
          </w:tcPr>
          <w:p w:rsidR="00092F32" w:rsidRPr="00A46031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4603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18</w:t>
            </w: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ind w:left="-17" w:firstLine="17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</w:tr>
      <w:tr w:rsidR="00092F32" w:rsidRPr="005A2283" w:rsidTr="00A41A1E">
        <w:trPr>
          <w:trHeight w:val="285"/>
        </w:trPr>
        <w:tc>
          <w:tcPr>
            <w:tcW w:w="42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</w:tcPr>
          <w:p w:rsidR="00092F32" w:rsidRPr="00F802C4" w:rsidRDefault="00092F32" w:rsidP="0024418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540</w:t>
            </w:r>
          </w:p>
        </w:tc>
        <w:tc>
          <w:tcPr>
            <w:tcW w:w="425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01</w:t>
            </w: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0310163020</w:t>
            </w:r>
          </w:p>
        </w:tc>
        <w:tc>
          <w:tcPr>
            <w:tcW w:w="567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850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08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709" w:type="dxa"/>
          </w:tcPr>
          <w:p w:rsidR="00092F32" w:rsidRPr="00F802C4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02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092F32" w:rsidRPr="00A46031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46031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25,3</w:t>
            </w: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0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ind w:left="-17" w:firstLine="17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851" w:type="dxa"/>
          </w:tcPr>
          <w:p w:rsidR="00092F32" w:rsidRPr="00944770" w:rsidRDefault="00092F32" w:rsidP="00244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4477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</w:t>
            </w:r>
          </w:p>
        </w:tc>
      </w:tr>
    </w:tbl>
    <w:p w:rsidR="001B4CCD" w:rsidRPr="005A2283" w:rsidRDefault="001B4CCD" w:rsidP="001B4CCD">
      <w:pPr>
        <w:rPr>
          <w:rFonts w:ascii="Times New Roman" w:hAnsi="Times New Roman" w:cs="Times New Roman"/>
          <w:sz w:val="16"/>
          <w:szCs w:val="16"/>
        </w:rPr>
      </w:pPr>
    </w:p>
    <w:p w:rsidR="001B4CCD" w:rsidRDefault="001B4CCD" w:rsidP="00FB37A4">
      <w:pPr>
        <w:rPr>
          <w:rFonts w:ascii="Times New Roman" w:hAnsi="Times New Roman" w:cs="Times New Roman"/>
          <w:sz w:val="16"/>
          <w:szCs w:val="16"/>
        </w:rPr>
      </w:pPr>
    </w:p>
    <w:p w:rsidR="00002043" w:rsidRDefault="00002043" w:rsidP="00FB37A4">
      <w:pPr>
        <w:rPr>
          <w:rFonts w:ascii="Times New Roman" w:hAnsi="Times New Roman" w:cs="Times New Roman"/>
          <w:sz w:val="16"/>
          <w:szCs w:val="16"/>
        </w:rPr>
      </w:pPr>
    </w:p>
    <w:p w:rsidR="00002043" w:rsidRDefault="00002043" w:rsidP="00FB37A4">
      <w:pPr>
        <w:rPr>
          <w:rFonts w:ascii="Times New Roman" w:hAnsi="Times New Roman" w:cs="Times New Roman"/>
          <w:sz w:val="16"/>
          <w:szCs w:val="16"/>
        </w:rPr>
      </w:pPr>
    </w:p>
    <w:p w:rsidR="00F802C4" w:rsidRDefault="00F802C4" w:rsidP="00FB37A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6150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0"/>
      </w:tblGrid>
      <w:tr w:rsidR="005D47AB" w:rsidTr="00A82D0C">
        <w:trPr>
          <w:trHeight w:val="68"/>
        </w:trPr>
        <w:tc>
          <w:tcPr>
            <w:tcW w:w="16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75C4" w:rsidRPr="001B4CCD" w:rsidRDefault="001C75C4" w:rsidP="00A82D0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</w:p>
          <w:p w:rsidR="005D47AB" w:rsidRPr="003E00CC" w:rsidRDefault="005D47AB" w:rsidP="00F720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 xml:space="preserve">            </w:t>
            </w:r>
            <w:r w:rsidRPr="003E00CC"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>Приложение №</w:t>
            </w:r>
            <w:r>
              <w:rPr>
                <w:rFonts w:ascii="Times New Roman CYR" w:hAnsi="Times New Roman CYR" w:cs="Times New Roman CYR"/>
                <w:bCs/>
                <w:kern w:val="1"/>
                <w:sz w:val="18"/>
                <w:szCs w:val="18"/>
              </w:rPr>
              <w:t xml:space="preserve"> 6</w:t>
            </w:r>
          </w:p>
        </w:tc>
      </w:tr>
      <w:tr w:rsidR="005D47AB" w:rsidTr="00A82D0C">
        <w:trPr>
          <w:trHeight w:val="282"/>
        </w:trPr>
        <w:tc>
          <w:tcPr>
            <w:tcW w:w="16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47AB" w:rsidRPr="003E00CC" w:rsidRDefault="005D47AB" w:rsidP="00F7208E">
            <w:pPr>
              <w:widowControl w:val="0"/>
              <w:autoSpaceDE w:val="0"/>
              <w:autoSpaceDN w:val="0"/>
              <w:adjustRightInd w:val="0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к муниципальной программе</w:t>
            </w:r>
          </w:p>
          <w:p w:rsidR="005D47AB" w:rsidRPr="003E00CC" w:rsidRDefault="005D47AB" w:rsidP="00F7208E">
            <w:pPr>
              <w:widowControl w:val="0"/>
              <w:autoSpaceDE w:val="0"/>
              <w:autoSpaceDN w:val="0"/>
              <w:adjustRightInd w:val="0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Красногорского района </w:t>
            </w:r>
          </w:p>
        </w:tc>
      </w:tr>
      <w:tr w:rsidR="005D47AB" w:rsidTr="00A82D0C">
        <w:trPr>
          <w:trHeight w:val="282"/>
        </w:trPr>
        <w:tc>
          <w:tcPr>
            <w:tcW w:w="16150" w:type="dxa"/>
            <w:tcBorders>
              <w:top w:val="nil"/>
              <w:left w:val="nil"/>
              <w:bottom w:val="nil"/>
              <w:right w:val="nil"/>
            </w:tcBorders>
          </w:tcPr>
          <w:p w:rsidR="005D47AB" w:rsidRPr="003E00CC" w:rsidRDefault="005D47AB" w:rsidP="00F7208E">
            <w:pPr>
              <w:widowControl w:val="0"/>
              <w:autoSpaceDE w:val="0"/>
              <w:autoSpaceDN w:val="0"/>
              <w:adjustRightInd w:val="0"/>
              <w:rPr>
                <w:rFonts w:cs="Calibri"/>
                <w:kern w:val="1"/>
                <w:sz w:val="18"/>
                <w:szCs w:val="18"/>
              </w:rPr>
            </w:pP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          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>«Развитие культуры» на 2015</w:t>
            </w:r>
            <w:r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>-2024</w:t>
            </w:r>
            <w:r w:rsidRPr="003E00CC">
              <w:rPr>
                <w:rFonts w:ascii="Times New Roman CYR" w:hAnsi="Times New Roman CYR" w:cs="Times New Roman CYR"/>
                <w:kern w:val="1"/>
                <w:sz w:val="18"/>
                <w:szCs w:val="18"/>
              </w:rPr>
              <w:t xml:space="preserve"> годы</w:t>
            </w:r>
          </w:p>
        </w:tc>
      </w:tr>
    </w:tbl>
    <w:p w:rsidR="00002043" w:rsidRPr="005E2E3E" w:rsidRDefault="00002043" w:rsidP="00002043">
      <w:pPr>
        <w:spacing w:before="1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E2E3E">
        <w:rPr>
          <w:rFonts w:ascii="Times New Roman" w:hAnsi="Times New Roman" w:cs="Times New Roman"/>
          <w:b/>
          <w:bCs/>
          <w:sz w:val="20"/>
          <w:szCs w:val="2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584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664"/>
        <w:gridCol w:w="503"/>
        <w:gridCol w:w="2757"/>
        <w:gridCol w:w="849"/>
        <w:gridCol w:w="850"/>
        <w:gridCol w:w="851"/>
        <w:gridCol w:w="850"/>
        <w:gridCol w:w="851"/>
        <w:gridCol w:w="850"/>
        <w:gridCol w:w="851"/>
        <w:gridCol w:w="850"/>
        <w:gridCol w:w="1276"/>
        <w:gridCol w:w="1134"/>
        <w:gridCol w:w="427"/>
        <w:gridCol w:w="993"/>
        <w:gridCol w:w="564"/>
      </w:tblGrid>
      <w:tr w:rsidR="00002043" w:rsidRPr="006157A0" w:rsidTr="00002043">
        <w:trPr>
          <w:gridAfter w:val="1"/>
          <w:wAfter w:w="564" w:type="dxa"/>
          <w:trHeight w:val="20"/>
          <w:tblHeader/>
        </w:trPr>
        <w:tc>
          <w:tcPr>
            <w:tcW w:w="1384" w:type="dxa"/>
            <w:gridSpan w:val="2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Код аналитической программной классификации</w:t>
            </w:r>
          </w:p>
        </w:tc>
        <w:tc>
          <w:tcPr>
            <w:tcW w:w="503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757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2043">
              <w:rPr>
                <w:rFonts w:ascii="Times New Roman" w:hAnsi="Times New Roman" w:cs="Times New Roman"/>
                <w:sz w:val="16"/>
                <w:szCs w:val="16"/>
              </w:rPr>
              <w:t>Наименование государственной программы, подпрограммы</w:t>
            </w:r>
          </w:p>
        </w:tc>
        <w:tc>
          <w:tcPr>
            <w:tcW w:w="849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02043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5103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2043">
              <w:rPr>
                <w:rFonts w:ascii="Times New Roman" w:hAnsi="Times New Roman" w:cs="Times New Roman"/>
                <w:sz w:val="16"/>
                <w:szCs w:val="16"/>
              </w:rPr>
              <w:t>Оценка расходов, тыс. рублей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2043" w:rsidRPr="006157A0" w:rsidTr="00002043">
        <w:trPr>
          <w:gridAfter w:val="1"/>
          <w:wAfter w:w="564" w:type="dxa"/>
          <w:trHeight w:val="20"/>
          <w:tblHeader/>
        </w:trPr>
        <w:tc>
          <w:tcPr>
            <w:tcW w:w="1384" w:type="dxa"/>
            <w:gridSpan w:val="2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1561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002043" w:rsidRPr="006157A0" w:rsidTr="00002043">
        <w:trPr>
          <w:gridAfter w:val="1"/>
          <w:wAfter w:w="564" w:type="dxa"/>
          <w:trHeight w:val="20"/>
          <w:tblHeader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МП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503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1561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  <w:tc>
          <w:tcPr>
            <w:tcW w:w="99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прогноз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89" w:type="dxa"/>
            <w:gridSpan w:val="1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Подпрограмма «Организация библиотечного обслуживания населения»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Охват населения муниципального района библиотечным обслуживанием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Прирост посещений общедоступных библиотек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Количество экземпляров новых поступлений в библиотечные фонды публичных библиотек района на 1000 человек населения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количества библиографических записей в электронном каталоге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записей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1633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1769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478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1850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3200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4000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Доля библиотек, подключенных к сети «Интернет», в общем количестве публичных библиотек района (с учетом филиалов)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2043" w:rsidRPr="00197061" w:rsidRDefault="00002043" w:rsidP="00F43F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64,3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64,3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81,2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84,9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Количество организованных и проведенных мероприятий с целью продвижения чтения, повышения информационной культуры, организации досуга и популяризации различных областей знания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1082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975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982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1062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93710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94010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94010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94010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94010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94010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389" w:type="dxa"/>
            <w:gridSpan w:val="1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Подпрограмма «Организация досуга, предоставление услуг организаций культуры</w:t>
            </w:r>
            <w:r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 xml:space="preserve"> и доступа к музейным фондам».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Уровень фактической обеспеченности клубами и учреждениями клубного типа от нормативной потребности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101 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101 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100 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100 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численности участников культурно - досуговых  мероприятий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участников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 xml:space="preserve">100842 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107926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117401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102714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129600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135200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140750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146200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146350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146500</w:t>
            </w:r>
          </w:p>
        </w:tc>
      </w:tr>
      <w:tr w:rsidR="00002043" w:rsidRPr="006157A0" w:rsidTr="00F43F36">
        <w:trPr>
          <w:gridAfter w:val="1"/>
          <w:wAfter w:w="564" w:type="dxa"/>
          <w:trHeight w:val="163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населения, участвующего в платных культурно-досуговых мероприятиях, проводимых муниципальными учреждениями культуры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284,8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Среднее число участников клубных формирований в расчете на 1000 человек населения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401A9E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  <w:bookmarkStart w:id="0" w:name="_GoBack"/>
            <w:bookmarkEnd w:id="0"/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Среднее число детей в возрасте до </w:t>
            </w: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 лет - участников клубных формирований, в расчете на 1000 детей в возрасте до 14 лет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человек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Количество коллективов самодеятельного художественного творчества, имеющих звание «народный» или «образцовый»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Доля муниципальных учреждений культуры клубного типа, здания которых находятся в аварийном состоянии или требуют капитального ремонта, в общем количестве муниципальн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ых учреждений культуры клубного типа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доли представленных (во всех формах) зрителю музейных предметов в общем количестве музейных предметов основного фонда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65,1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66,5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69,8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70,7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71,5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72,5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посещаемости музейных учреждений, посещений на 1 жителя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0,64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0,70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0,62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0,66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доли музеев, имеющих сайт в информационно-телекоммуникационной сети «Интернет»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объёма передвижного фонда музея для экспонирования произведений культуры и искусства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виртуальных музеев, созданных при поддержке бюджета Удмуртской Республики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Style w:val="T38"/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pStyle w:val="a4"/>
              <w:ind w:left="-44" w:right="115"/>
              <w:jc w:val="both"/>
              <w:rPr>
                <w:sz w:val="16"/>
                <w:szCs w:val="16"/>
              </w:rPr>
            </w:pPr>
            <w:r w:rsidRPr="006157A0">
              <w:rPr>
                <w:rStyle w:val="T38"/>
                <w:sz w:val="16"/>
                <w:szCs w:val="16"/>
              </w:rPr>
              <w:t xml:space="preserve">Увеличение количества разработанных программ </w:t>
            </w:r>
            <w:r w:rsidRPr="006157A0">
              <w:rPr>
                <w:sz w:val="16"/>
                <w:szCs w:val="16"/>
              </w:rPr>
              <w:t>культурно-познавательного туризма на территории муниципального образования «Красногорский район»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auto"/>
              <w:right w:val="single" w:sz="4" w:space="0" w:color="595959"/>
            </w:tcBorders>
            <w:noWrap/>
            <w:vAlign w:val="center"/>
            <w:hideMark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89" w:type="dxa"/>
            <w:gridSpan w:val="1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Подпрограмма «Реализация национальной политики, развитие местного народного творчества»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Количество центров национальных культур, действующих на территории района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Численность участников мероприятий, направленных на популяризацию национальных культур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10 000 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10 000 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34037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32876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33000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национальных коллективов самодеятельного народного творчества из числа </w:t>
            </w: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клубных формирований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Количество видов декоративно-прикладного искусства и ремёсел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количества  объектов нематериального культурного наследия, направленных в банк данных нематериального культурного наследия МО «Красногорский район»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002043" w:rsidRPr="006157A0" w:rsidTr="00F43F36">
        <w:trPr>
          <w:gridAfter w:val="1"/>
          <w:wAfter w:w="564" w:type="dxa"/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89" w:type="dxa"/>
            <w:gridSpan w:val="1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Подпрограмма «Создание условий для реализации муниципальной программы»</w:t>
            </w:r>
          </w:p>
        </w:tc>
      </w:tr>
      <w:tr w:rsidR="00002043" w:rsidRPr="006157A0" w:rsidTr="00F43F36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Уровень выполнения значимых целевых показателей (индикаторов) муниципальной программы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Не менее 80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02043" w:rsidRPr="006157A0" w:rsidTr="00F43F36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002043" w:rsidRPr="006157A0" w:rsidRDefault="00002043" w:rsidP="00F43F36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Соотношение числа специалистов отрасли, прошедших аттестацию, переподготовку и повышение квалификации, из общего числа специалистов отрасли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002043" w:rsidRPr="006157A0" w:rsidRDefault="00002043" w:rsidP="00F43F36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3,45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8,2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02043" w:rsidRPr="006157A0" w:rsidTr="00F43F36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Соотношение числа специалистов отрасли в возрасте до 35 лет, руководителей учреждений и резерва руководящих кадров в возрасте до 45 лет из общего числа специалистов отрасли 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02043" w:rsidRPr="006157A0" w:rsidTr="00F43F36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 xml:space="preserve">Потребность в кадрах в муниципальных учреждениях культуры района 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штатных 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02043" w:rsidRPr="006157A0" w:rsidTr="00F43F36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002043" w:rsidRPr="006157A0" w:rsidRDefault="00002043" w:rsidP="00F43F36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Доля объектов культурного наследия, расположенных на территории Красногорского района, имеющих удовлетворительное состояние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02043" w:rsidRPr="006157A0" w:rsidTr="00F43F36">
        <w:trPr>
          <w:trHeight w:val="1155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bottom"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36,36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02043" w:rsidRPr="006157A0" w:rsidTr="00F43F36">
        <w:trPr>
          <w:trHeight w:val="12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Увеличение доли муниципальных учреждений культуры, в которых проведены мероприятия по укреплению материально-технической базы, в общем количестве муниципальных учреждений культуры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spacing w:line="10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02043" w:rsidRPr="006157A0" w:rsidTr="00F43F36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Среднемесячная начисленная заработная плата работников муниципальных учреждений культуры района</w:t>
            </w:r>
          </w:p>
          <w:p w:rsidR="00A82D0C" w:rsidRPr="006157A0" w:rsidRDefault="00A82D0C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18875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15385,1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23562,0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b/>
                <w:sz w:val="16"/>
                <w:szCs w:val="16"/>
              </w:rPr>
              <w:t>28107,0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827D01" w:rsidP="00F43F3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29628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827D01" w:rsidP="00F43F36">
            <w:pPr>
              <w:spacing w:before="40" w:after="40" w:line="10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31000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02043" w:rsidRPr="006157A0" w:rsidTr="00F43F36">
        <w:trPr>
          <w:trHeight w:val="20"/>
        </w:trPr>
        <w:tc>
          <w:tcPr>
            <w:tcW w:w="7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66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0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75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02043" w:rsidRPr="006157A0" w:rsidRDefault="00002043" w:rsidP="00F43F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4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6157A0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57A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02043" w:rsidRPr="00197061" w:rsidRDefault="00002043" w:rsidP="00F43F36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20" w:type="dxa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02043" w:rsidRPr="00197061" w:rsidRDefault="00002043" w:rsidP="00F43F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70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vAlign w:val="center"/>
          </w:tcPr>
          <w:p w:rsidR="00002043" w:rsidRPr="006157A0" w:rsidRDefault="00002043" w:rsidP="00F43F3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002043" w:rsidRPr="005A2283" w:rsidRDefault="00002043" w:rsidP="00FB37A4">
      <w:pPr>
        <w:rPr>
          <w:rFonts w:ascii="Times New Roman" w:hAnsi="Times New Roman" w:cs="Times New Roman"/>
          <w:sz w:val="16"/>
          <w:szCs w:val="16"/>
        </w:rPr>
      </w:pPr>
    </w:p>
    <w:sectPr w:rsidR="00002043" w:rsidRPr="005A2283" w:rsidSect="00562A60">
      <w:pgSz w:w="16838" w:h="11906" w:orient="landscape"/>
      <w:pgMar w:top="851" w:right="536" w:bottom="2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29D" w:rsidRDefault="00C7229D" w:rsidP="0038022B">
      <w:r>
        <w:separator/>
      </w:r>
    </w:p>
  </w:endnote>
  <w:endnote w:type="continuationSeparator" w:id="0">
    <w:p w:rsidR="00C7229D" w:rsidRDefault="00C7229D" w:rsidP="00380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29D" w:rsidRDefault="00C7229D" w:rsidP="0038022B">
      <w:r>
        <w:separator/>
      </w:r>
    </w:p>
  </w:footnote>
  <w:footnote w:type="continuationSeparator" w:id="0">
    <w:p w:rsidR="00C7229D" w:rsidRDefault="00C7229D" w:rsidP="00380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17EC41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775"/>
    <w:rsid w:val="00002043"/>
    <w:rsid w:val="0001343D"/>
    <w:rsid w:val="00025B7E"/>
    <w:rsid w:val="0004479C"/>
    <w:rsid w:val="0005099F"/>
    <w:rsid w:val="0005464B"/>
    <w:rsid w:val="0005645A"/>
    <w:rsid w:val="000857C9"/>
    <w:rsid w:val="00092F32"/>
    <w:rsid w:val="000A156D"/>
    <w:rsid w:val="000D2DDC"/>
    <w:rsid w:val="000F28A2"/>
    <w:rsid w:val="000F3197"/>
    <w:rsid w:val="001204EB"/>
    <w:rsid w:val="0014636A"/>
    <w:rsid w:val="00150EF3"/>
    <w:rsid w:val="00156900"/>
    <w:rsid w:val="00156940"/>
    <w:rsid w:val="001858E5"/>
    <w:rsid w:val="00194164"/>
    <w:rsid w:val="001961AD"/>
    <w:rsid w:val="00197061"/>
    <w:rsid w:val="001B4CCD"/>
    <w:rsid w:val="001C4908"/>
    <w:rsid w:val="001C75C4"/>
    <w:rsid w:val="001D3AE2"/>
    <w:rsid w:val="00204EFF"/>
    <w:rsid w:val="00223FFB"/>
    <w:rsid w:val="00235D16"/>
    <w:rsid w:val="00244182"/>
    <w:rsid w:val="002447A3"/>
    <w:rsid w:val="002A7FEF"/>
    <w:rsid w:val="00317E81"/>
    <w:rsid w:val="00332C03"/>
    <w:rsid w:val="00372DE1"/>
    <w:rsid w:val="0038022B"/>
    <w:rsid w:val="003C49A2"/>
    <w:rsid w:val="00401A9E"/>
    <w:rsid w:val="00425280"/>
    <w:rsid w:val="00461C34"/>
    <w:rsid w:val="00484608"/>
    <w:rsid w:val="00494100"/>
    <w:rsid w:val="004B1D89"/>
    <w:rsid w:val="004D359F"/>
    <w:rsid w:val="004E15B3"/>
    <w:rsid w:val="004E5931"/>
    <w:rsid w:val="00507327"/>
    <w:rsid w:val="005100EE"/>
    <w:rsid w:val="00513631"/>
    <w:rsid w:val="00524B69"/>
    <w:rsid w:val="00545F14"/>
    <w:rsid w:val="00553875"/>
    <w:rsid w:val="00562A60"/>
    <w:rsid w:val="00566261"/>
    <w:rsid w:val="00594147"/>
    <w:rsid w:val="005A2283"/>
    <w:rsid w:val="005C57B6"/>
    <w:rsid w:val="005D47AB"/>
    <w:rsid w:val="005E2589"/>
    <w:rsid w:val="005E2E3E"/>
    <w:rsid w:val="005E73F1"/>
    <w:rsid w:val="005F77D6"/>
    <w:rsid w:val="005F7C05"/>
    <w:rsid w:val="00603CE4"/>
    <w:rsid w:val="006074A2"/>
    <w:rsid w:val="006157A0"/>
    <w:rsid w:val="00623D0B"/>
    <w:rsid w:val="006252FF"/>
    <w:rsid w:val="0065089A"/>
    <w:rsid w:val="00662BD7"/>
    <w:rsid w:val="00665C37"/>
    <w:rsid w:val="006D273D"/>
    <w:rsid w:val="006E0106"/>
    <w:rsid w:val="00724DF1"/>
    <w:rsid w:val="00734456"/>
    <w:rsid w:val="00755580"/>
    <w:rsid w:val="007719CB"/>
    <w:rsid w:val="00782492"/>
    <w:rsid w:val="007963A9"/>
    <w:rsid w:val="007A4219"/>
    <w:rsid w:val="007B6CE0"/>
    <w:rsid w:val="007C199D"/>
    <w:rsid w:val="007F2BDF"/>
    <w:rsid w:val="007F2F7C"/>
    <w:rsid w:val="007F5FE6"/>
    <w:rsid w:val="00801F5B"/>
    <w:rsid w:val="008056D6"/>
    <w:rsid w:val="008214CC"/>
    <w:rsid w:val="00827D01"/>
    <w:rsid w:val="00853227"/>
    <w:rsid w:val="0089658A"/>
    <w:rsid w:val="008B4B7D"/>
    <w:rsid w:val="008C2417"/>
    <w:rsid w:val="008C4F6C"/>
    <w:rsid w:val="008D7523"/>
    <w:rsid w:val="00910F14"/>
    <w:rsid w:val="00944770"/>
    <w:rsid w:val="009513C0"/>
    <w:rsid w:val="009C0E37"/>
    <w:rsid w:val="009D0472"/>
    <w:rsid w:val="009F1C47"/>
    <w:rsid w:val="00A11A77"/>
    <w:rsid w:val="00A41A1E"/>
    <w:rsid w:val="00A449E9"/>
    <w:rsid w:val="00A46031"/>
    <w:rsid w:val="00A82D0C"/>
    <w:rsid w:val="00A87A50"/>
    <w:rsid w:val="00AB253D"/>
    <w:rsid w:val="00AE11DD"/>
    <w:rsid w:val="00B06D55"/>
    <w:rsid w:val="00B23CDD"/>
    <w:rsid w:val="00B5091C"/>
    <w:rsid w:val="00B74240"/>
    <w:rsid w:val="00B75102"/>
    <w:rsid w:val="00B83CE7"/>
    <w:rsid w:val="00B8520A"/>
    <w:rsid w:val="00BE1C2B"/>
    <w:rsid w:val="00C42853"/>
    <w:rsid w:val="00C7229D"/>
    <w:rsid w:val="00CB173A"/>
    <w:rsid w:val="00CD049C"/>
    <w:rsid w:val="00CE16A3"/>
    <w:rsid w:val="00CE301C"/>
    <w:rsid w:val="00CF19C1"/>
    <w:rsid w:val="00D0030D"/>
    <w:rsid w:val="00D05EE1"/>
    <w:rsid w:val="00D113AF"/>
    <w:rsid w:val="00D57CA5"/>
    <w:rsid w:val="00D70A39"/>
    <w:rsid w:val="00DB1742"/>
    <w:rsid w:val="00DE20F1"/>
    <w:rsid w:val="00E00903"/>
    <w:rsid w:val="00E3156B"/>
    <w:rsid w:val="00E37588"/>
    <w:rsid w:val="00E43D27"/>
    <w:rsid w:val="00E43E55"/>
    <w:rsid w:val="00E67087"/>
    <w:rsid w:val="00E6733B"/>
    <w:rsid w:val="00EF6D17"/>
    <w:rsid w:val="00F06377"/>
    <w:rsid w:val="00F159AA"/>
    <w:rsid w:val="00F34FD6"/>
    <w:rsid w:val="00F3641E"/>
    <w:rsid w:val="00F43775"/>
    <w:rsid w:val="00F43F36"/>
    <w:rsid w:val="00F56236"/>
    <w:rsid w:val="00F63D79"/>
    <w:rsid w:val="00F6752B"/>
    <w:rsid w:val="00F7208E"/>
    <w:rsid w:val="00F802C4"/>
    <w:rsid w:val="00FA20BA"/>
    <w:rsid w:val="00FB37A4"/>
    <w:rsid w:val="00FE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47AB"/>
    <w:pPr>
      <w:spacing w:after="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rsid w:val="00204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38">
    <w:name w:val="T38"/>
    <w:rsid w:val="00317E81"/>
  </w:style>
  <w:style w:type="paragraph" w:styleId="a5">
    <w:name w:val="Balloon Text"/>
    <w:basedOn w:val="a0"/>
    <w:link w:val="a6"/>
    <w:uiPriority w:val="99"/>
    <w:semiHidden/>
    <w:unhideWhenUsed/>
    <w:rsid w:val="001463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14636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rsid w:val="00FB37A4"/>
    <w:rPr>
      <w:color w:val="0000FF"/>
      <w:u w:val="single"/>
    </w:rPr>
  </w:style>
  <w:style w:type="character" w:customStyle="1" w:styleId="s61">
    <w:name w:val="s61"/>
    <w:rsid w:val="00FB37A4"/>
    <w:rPr>
      <w:color w:val="000000"/>
    </w:rPr>
  </w:style>
  <w:style w:type="paragraph" w:customStyle="1" w:styleId="a8">
    <w:name w:val="Нормальный (таблица)"/>
    <w:basedOn w:val="a0"/>
    <w:next w:val="a0"/>
    <w:rsid w:val="001B4CCD"/>
    <w:pPr>
      <w:widowControl w:val="0"/>
      <w:autoSpaceDE w:val="0"/>
      <w:autoSpaceDN w:val="0"/>
      <w:adjustRightInd w:val="0"/>
      <w:jc w:val="both"/>
    </w:pPr>
    <w:rPr>
      <w:rFonts w:ascii="Arial" w:hAnsi="Arial" w:cs="Times New Roman"/>
      <w:color w:val="auto"/>
      <w:sz w:val="26"/>
      <w:szCs w:val="26"/>
    </w:rPr>
  </w:style>
  <w:style w:type="paragraph" w:customStyle="1" w:styleId="Style35">
    <w:name w:val="Style35"/>
    <w:basedOn w:val="a0"/>
    <w:uiPriority w:val="99"/>
    <w:rsid w:val="001B4CC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styleId="a9">
    <w:name w:val="header"/>
    <w:basedOn w:val="a0"/>
    <w:link w:val="aa"/>
    <w:uiPriority w:val="99"/>
    <w:unhideWhenUsed/>
    <w:rsid w:val="0038022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38022B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3802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38022B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FE7F08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47AB"/>
    <w:pPr>
      <w:spacing w:after="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rsid w:val="00204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38">
    <w:name w:val="T38"/>
    <w:rsid w:val="00317E81"/>
  </w:style>
  <w:style w:type="paragraph" w:styleId="a5">
    <w:name w:val="Balloon Text"/>
    <w:basedOn w:val="a0"/>
    <w:link w:val="a6"/>
    <w:uiPriority w:val="99"/>
    <w:semiHidden/>
    <w:unhideWhenUsed/>
    <w:rsid w:val="001463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14636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rsid w:val="00FB37A4"/>
    <w:rPr>
      <w:color w:val="0000FF"/>
      <w:u w:val="single"/>
    </w:rPr>
  </w:style>
  <w:style w:type="character" w:customStyle="1" w:styleId="s61">
    <w:name w:val="s61"/>
    <w:rsid w:val="00FB37A4"/>
    <w:rPr>
      <w:color w:val="000000"/>
    </w:rPr>
  </w:style>
  <w:style w:type="paragraph" w:customStyle="1" w:styleId="a8">
    <w:name w:val="Нормальный (таблица)"/>
    <w:basedOn w:val="a0"/>
    <w:next w:val="a0"/>
    <w:rsid w:val="001B4CCD"/>
    <w:pPr>
      <w:widowControl w:val="0"/>
      <w:autoSpaceDE w:val="0"/>
      <w:autoSpaceDN w:val="0"/>
      <w:adjustRightInd w:val="0"/>
      <w:jc w:val="both"/>
    </w:pPr>
    <w:rPr>
      <w:rFonts w:ascii="Arial" w:hAnsi="Arial" w:cs="Times New Roman"/>
      <w:color w:val="auto"/>
      <w:sz w:val="26"/>
      <w:szCs w:val="26"/>
    </w:rPr>
  </w:style>
  <w:style w:type="paragraph" w:customStyle="1" w:styleId="Style35">
    <w:name w:val="Style35"/>
    <w:basedOn w:val="a0"/>
    <w:uiPriority w:val="99"/>
    <w:rsid w:val="001B4CC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styleId="a9">
    <w:name w:val="header"/>
    <w:basedOn w:val="a0"/>
    <w:link w:val="aa"/>
    <w:uiPriority w:val="99"/>
    <w:unhideWhenUsed/>
    <w:rsid w:val="0038022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38022B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3802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38022B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FE7F0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sarapulrayon.udmur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arapulrayon.udmu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CAC5E-7505-47CA-ACCF-79FA81B75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8701</Words>
  <Characters>49602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Ивановна</dc:creator>
  <cp:lastModifiedBy>Марина Ивановна</cp:lastModifiedBy>
  <cp:revision>13</cp:revision>
  <cp:lastPrinted>2021-02-18T10:35:00Z</cp:lastPrinted>
  <dcterms:created xsi:type="dcterms:W3CDTF">2021-02-17T06:43:00Z</dcterms:created>
  <dcterms:modified xsi:type="dcterms:W3CDTF">2021-03-02T12:04:00Z</dcterms:modified>
</cp:coreProperties>
</file>