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02"/>
      </w:tblGrid>
      <w:tr w:rsidR="00062DAD" w:rsidTr="00CE7787">
        <w:tc>
          <w:tcPr>
            <w:tcW w:w="4501" w:type="dxa"/>
          </w:tcPr>
          <w:p w:rsidR="00062DAD" w:rsidRDefault="00062DAD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02" w:type="dxa"/>
          </w:tcPr>
          <w:p w:rsidR="00062DAD" w:rsidRPr="00D44D83" w:rsidRDefault="00062DAD" w:rsidP="0006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44D8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Утверждён </w:t>
            </w:r>
          </w:p>
          <w:p w:rsidR="00062DAD" w:rsidRPr="00D44D83" w:rsidRDefault="00062DAD" w:rsidP="0006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4D8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  Постановлением </w:t>
            </w:r>
            <w:r w:rsidRPr="00D4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муниципального образования </w:t>
            </w:r>
          </w:p>
          <w:p w:rsidR="00062DAD" w:rsidRPr="00D44D83" w:rsidRDefault="00062DAD" w:rsidP="0006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«Муниципальный округ Красногорский район Удмуртской Республики»</w:t>
            </w:r>
          </w:p>
          <w:p w:rsidR="00062DAD" w:rsidRPr="00D44D83" w:rsidRDefault="00062DAD" w:rsidP="00062DAD">
            <w:pPr>
              <w:widowControl w:val="0"/>
              <w:tabs>
                <w:tab w:val="left" w:pos="5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44D8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 «__»________ 2022 года № ___</w:t>
            </w:r>
          </w:p>
          <w:p w:rsidR="00062DAD" w:rsidRPr="003418DD" w:rsidRDefault="00062DAD" w:rsidP="00341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1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</w:p>
          <w:p w:rsidR="00062DAD" w:rsidRPr="003418DD" w:rsidRDefault="00062DAD" w:rsidP="00CE7787">
            <w:pPr>
              <w:widowControl w:val="0"/>
              <w:tabs>
                <w:tab w:val="left" w:pos="5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1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CE7787" w:rsidRPr="00341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</w:t>
            </w:r>
            <w:r w:rsidRPr="00341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62DAD" w:rsidRPr="003418DD" w:rsidRDefault="00CE7787" w:rsidP="00062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aps/>
                <w:color w:val="000000" w:themeColor="text1"/>
                <w:spacing w:val="-11"/>
                <w:sz w:val="24"/>
                <w:szCs w:val="24"/>
                <w:lang w:eastAsia="ru-RU"/>
              </w:rPr>
            </w:pPr>
            <w:r w:rsidRPr="00341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062DAD" w:rsidRPr="00341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</w:t>
            </w:r>
            <w:r w:rsidRPr="00341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062DAD" w:rsidRPr="003418DD" w:rsidRDefault="00062DAD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62DAD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062DAD" w:rsidRDefault="00062DAD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62DAD" w:rsidRDefault="00062DAD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62DAD" w:rsidRDefault="00062DAD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05888" w:rsidRPr="00692971" w:rsidRDefault="00B05888" w:rsidP="00062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692971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                         </w:t>
      </w:r>
      <w:r w:rsidR="00CE778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 </w:t>
      </w:r>
      <w:r w:rsidRPr="00692971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        </w:t>
      </w:r>
    </w:p>
    <w:p w:rsidR="009327A2" w:rsidRPr="00CE7787" w:rsidRDefault="00B05888" w:rsidP="00CE7787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CE77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40"/>
          <w:szCs w:val="40"/>
          <w:lang w:eastAsia="ru-RU"/>
        </w:rPr>
      </w:pPr>
      <w:r w:rsidRPr="008D55AE">
        <w:rPr>
          <w:rFonts w:ascii="Times New Roman" w:hAnsi="Times New Roman"/>
          <w:b/>
          <w:bCs/>
          <w:caps/>
          <w:color w:val="000000"/>
          <w:spacing w:val="-11"/>
          <w:sz w:val="40"/>
          <w:szCs w:val="40"/>
          <w:lang w:eastAsia="ru-RU"/>
        </w:rPr>
        <w:t>Устав</w:t>
      </w:r>
    </w:p>
    <w:p w:rsidR="009327A2" w:rsidRPr="008D55AE" w:rsidRDefault="009327A2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</w:pPr>
      <w:r w:rsidRPr="008D55AE"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  <w:t>Муниципального казенного</w:t>
      </w:r>
    </w:p>
    <w:p w:rsidR="009327A2" w:rsidRPr="008D55AE" w:rsidRDefault="009327A2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</w:pPr>
      <w:r w:rsidRPr="008D55AE"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  <w:t xml:space="preserve">дошкольного образовательного учреждения </w:t>
      </w:r>
    </w:p>
    <w:p w:rsidR="009327A2" w:rsidRPr="008D55AE" w:rsidRDefault="009327A2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hAnsi="Times New Roman"/>
          <w:color w:val="FF0000"/>
          <w:sz w:val="40"/>
          <w:szCs w:val="40"/>
          <w:lang w:eastAsia="ru-RU"/>
        </w:rPr>
      </w:pPr>
      <w:r w:rsidRPr="008D55AE">
        <w:rPr>
          <w:rFonts w:ascii="Times New Roman" w:hAnsi="Times New Roman"/>
          <w:spacing w:val="-8"/>
          <w:sz w:val="40"/>
          <w:szCs w:val="40"/>
          <w:lang w:eastAsia="ru-RU"/>
        </w:rPr>
        <w:t>Кокманского детского сада</w:t>
      </w:r>
    </w:p>
    <w:p w:rsidR="009327A2" w:rsidRPr="008D55AE" w:rsidRDefault="009327A2" w:rsidP="00CE77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27A2" w:rsidRPr="003418DD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</w:t>
      </w:r>
      <w:r w:rsidR="009327A2" w:rsidRPr="003418DD">
        <w:rPr>
          <w:rFonts w:ascii="Times New Roman" w:hAnsi="Times New Roman"/>
          <w:sz w:val="20"/>
          <w:szCs w:val="20"/>
          <w:lang w:eastAsia="ru-RU"/>
        </w:rPr>
        <w:t xml:space="preserve">Принят </w:t>
      </w:r>
    </w:p>
    <w:p w:rsidR="009327A2" w:rsidRPr="003418DD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418DD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на общем </w:t>
      </w:r>
      <w:r w:rsidR="009327A2" w:rsidRPr="003418DD">
        <w:rPr>
          <w:rFonts w:ascii="Times New Roman" w:hAnsi="Times New Roman"/>
          <w:sz w:val="20"/>
          <w:szCs w:val="20"/>
          <w:lang w:eastAsia="ru-RU"/>
        </w:rPr>
        <w:t xml:space="preserve">Собрании </w:t>
      </w:r>
    </w:p>
    <w:p w:rsidR="009327A2" w:rsidRPr="003418DD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418DD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</w:t>
      </w:r>
      <w:r w:rsidR="009327A2" w:rsidRPr="003418DD">
        <w:rPr>
          <w:rFonts w:ascii="Times New Roman" w:hAnsi="Times New Roman"/>
          <w:sz w:val="20"/>
          <w:szCs w:val="20"/>
          <w:lang w:eastAsia="ru-RU"/>
        </w:rPr>
        <w:t>коллектива</w:t>
      </w:r>
    </w:p>
    <w:p w:rsidR="009327A2" w:rsidRPr="003418DD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418DD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="009327A2" w:rsidRPr="003418DD">
        <w:rPr>
          <w:rFonts w:ascii="Times New Roman" w:hAnsi="Times New Roman"/>
          <w:sz w:val="20"/>
          <w:szCs w:val="20"/>
          <w:lang w:eastAsia="ru-RU"/>
        </w:rPr>
        <w:t>Протокол № __</w:t>
      </w:r>
    </w:p>
    <w:p w:rsidR="009327A2" w:rsidRPr="003418DD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418DD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BD40B0" w:rsidRPr="003418DD">
        <w:rPr>
          <w:rFonts w:ascii="Times New Roman" w:hAnsi="Times New Roman"/>
          <w:sz w:val="20"/>
          <w:szCs w:val="20"/>
          <w:lang w:eastAsia="ru-RU"/>
        </w:rPr>
        <w:t xml:space="preserve">                               </w:t>
      </w:r>
      <w:r w:rsidR="00CE7787" w:rsidRPr="003418DD">
        <w:rPr>
          <w:rFonts w:ascii="Times New Roman" w:hAnsi="Times New Roman"/>
          <w:sz w:val="20"/>
          <w:szCs w:val="20"/>
          <w:lang w:eastAsia="ru-RU"/>
        </w:rPr>
        <w:t>от «__» _____ 2022</w:t>
      </w:r>
      <w:r w:rsidR="009327A2" w:rsidRPr="003418DD">
        <w:rPr>
          <w:rFonts w:ascii="Times New Roman" w:hAnsi="Times New Roman"/>
          <w:sz w:val="20"/>
          <w:szCs w:val="20"/>
          <w:lang w:eastAsia="ru-RU"/>
        </w:rPr>
        <w:t xml:space="preserve"> года</w:t>
      </w: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D40B0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</w:t>
      </w:r>
    </w:p>
    <w:p w:rsidR="00BD40B0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D40B0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D40B0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D40B0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D40B0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D40B0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3418DD" w:rsidRDefault="00BD40B0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</w:t>
      </w:r>
      <w:r w:rsidR="00CE7787">
        <w:rPr>
          <w:rFonts w:ascii="Times New Roman" w:hAnsi="Times New Roman"/>
          <w:sz w:val="16"/>
          <w:szCs w:val="16"/>
          <w:lang w:eastAsia="ru-RU"/>
        </w:rPr>
        <w:t xml:space="preserve">                     </w:t>
      </w:r>
    </w:p>
    <w:p w:rsidR="003418DD" w:rsidRDefault="003418DD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3418DD" w:rsidRDefault="003418DD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3418DD" w:rsidRDefault="003418DD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3418DD" w:rsidRDefault="003418DD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3418DD" w:rsidRDefault="003418DD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3418DD" w:rsidRDefault="003418DD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3418DD" w:rsidRDefault="003418DD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3418DD" w:rsidRDefault="003418DD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3418DD" w:rsidRDefault="003418DD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9327A2" w:rsidRPr="00CE7787" w:rsidRDefault="003418DD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с</w:t>
      </w:r>
      <w:r w:rsidR="009327A2" w:rsidRPr="00CE778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CE7787" w:rsidRPr="00CE7787">
        <w:rPr>
          <w:rFonts w:ascii="Times New Roman" w:hAnsi="Times New Roman"/>
          <w:sz w:val="24"/>
          <w:szCs w:val="24"/>
          <w:lang w:eastAsia="ru-RU"/>
        </w:rPr>
        <w:t>Кокман, 2022</w:t>
      </w:r>
      <w:r w:rsidR="009327A2" w:rsidRPr="00CE7787">
        <w:rPr>
          <w:rFonts w:ascii="Times New Roman" w:hAnsi="Times New Roman"/>
          <w:sz w:val="24"/>
          <w:szCs w:val="24"/>
          <w:lang w:eastAsia="ru-RU"/>
        </w:rPr>
        <w:t xml:space="preserve"> г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0"/>
          <w:szCs w:val="20"/>
          <w:lang w:eastAsia="ru-RU"/>
        </w:rPr>
        <w:br w:type="page"/>
      </w:r>
      <w:r w:rsidRPr="008D55AE">
        <w:rPr>
          <w:rFonts w:ascii="Times New Roman" w:hAnsi="Times New Roman"/>
          <w:b/>
          <w:sz w:val="20"/>
          <w:szCs w:val="20"/>
          <w:lang w:eastAsia="ru-RU"/>
        </w:rPr>
        <w:lastRenderedPageBreak/>
        <w:t>1</w:t>
      </w:r>
      <w:r w:rsidRPr="008D55AE">
        <w:rPr>
          <w:rFonts w:ascii="Times New Roman" w:hAnsi="Times New Roman"/>
          <w:b/>
          <w:sz w:val="24"/>
          <w:szCs w:val="24"/>
          <w:lang w:eastAsia="ru-RU"/>
        </w:rPr>
        <w:t xml:space="preserve">. Общие положения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69F6" w:rsidRPr="008D55AE" w:rsidRDefault="006F69F6" w:rsidP="006F69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1.1.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>Муниципальное казенное дошкольное образовательное учреждение  Кокманский детский сад (далее Учреждение), создано в соответствии с Постановлением Администрации  муниципального образования «Красногорский район» от 26 марта 2015 года № 309 «Об изменении типа муниципального общеобразовательного  учреждения муниципального обр</w:t>
      </w:r>
      <w:r w:rsidR="008409E1" w:rsidRPr="008D55AE">
        <w:rPr>
          <w:rFonts w:ascii="Times New Roman" w:hAnsi="Times New Roman"/>
          <w:sz w:val="24"/>
          <w:szCs w:val="24"/>
          <w:lang w:eastAsia="ru-RU"/>
        </w:rPr>
        <w:t>азования « Красногорский район»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>.</w:t>
      </w:r>
      <w:r w:rsidR="00FF7EC3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F69F6" w:rsidRPr="008D55AE" w:rsidRDefault="006F69F6" w:rsidP="001D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Настоящий Устав регулирует деятельность Учреждения в реализации прав граждан на получение общедоступного и бесплатного дошкольного образования.</w:t>
      </w:r>
    </w:p>
    <w:p w:rsidR="001D19DF" w:rsidRPr="003418DD" w:rsidRDefault="006F69F6" w:rsidP="001D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1.2.</w:t>
      </w:r>
      <w:r w:rsidRPr="003418DD">
        <w:rPr>
          <w:rFonts w:ascii="Times New Roman" w:hAnsi="Times New Roman"/>
          <w:color w:val="000000" w:themeColor="text1"/>
          <w:sz w:val="24"/>
          <w:szCs w:val="24"/>
        </w:rPr>
        <w:t xml:space="preserve"> Учредителем Учреждения является муниципальное образование «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Муниципальный округ Красногорский район Удмуртской Республики»</w:t>
      </w:r>
      <w:r w:rsidRPr="003418DD">
        <w:rPr>
          <w:rFonts w:ascii="Times New Roman" w:hAnsi="Times New Roman"/>
          <w:color w:val="000000" w:themeColor="text1"/>
          <w:sz w:val="24"/>
          <w:szCs w:val="24"/>
        </w:rPr>
        <w:t xml:space="preserve"> в лице 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</w:t>
      </w: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(далее – Учредитель). Функции и полномочия учредителя осуществляет 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</w:rPr>
        <w:t>Отдел образования Администрации муниципального образования «Муниципальный округ Красногорский район Удмуртской Республики»</w:t>
      </w:r>
    </w:p>
    <w:p w:rsidR="001D19DF" w:rsidRPr="008D55AE" w:rsidRDefault="006F69F6" w:rsidP="001D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1.3. 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 xml:space="preserve">Полное наименование Учреждения: Муниципальное казенное дошкольное образовательное учреждение Кокманский детский сад. </w:t>
      </w:r>
    </w:p>
    <w:p w:rsidR="001D19DF" w:rsidRPr="008D55AE" w:rsidRDefault="001D19DF" w:rsidP="001D1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Официальное сокращенное наименование: МКДОУ Кокманский детский сад.</w:t>
      </w:r>
    </w:p>
    <w:p w:rsidR="009F5C1D" w:rsidRPr="008D55AE" w:rsidRDefault="006F69F6" w:rsidP="009F5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1.4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>. Юридический адрес: 427654, Удмуртская Республика, Красногорский район, с. Кокман, ул. Центральная, д.14.</w:t>
      </w:r>
    </w:p>
    <w:p w:rsidR="000C28CE" w:rsidRPr="008D55AE" w:rsidRDefault="006F69F6" w:rsidP="006F69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1.5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>. Фактический адрес: 427654, Удмуртская Республика, Красногорский район, с. Кокман, ул. Центральная, д.14.</w:t>
      </w:r>
    </w:p>
    <w:p w:rsidR="00FF7EC3" w:rsidRPr="008D55AE" w:rsidRDefault="000C28CE" w:rsidP="009F5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1.6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>Учреждение является правопреемником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ab/>
      </w:r>
      <w:r w:rsidR="009F5C1D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Муниципального казенного общеобразовательного учреждения Кокманской начальной общеобразовательной школы</w:t>
      </w:r>
      <w:r w:rsidR="000277C8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B3EA1" w:rsidRPr="008D55AE" w:rsidRDefault="000C28CE" w:rsidP="001D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1.7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является некоммерческой организацией и не имеет извлечение прибыли в качестве основной цели своей деятельности. </w:t>
      </w:r>
    </w:p>
    <w:p w:rsidR="009F5C1D" w:rsidRPr="008D55AE" w:rsidRDefault="009F5C1D" w:rsidP="001D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Организационно-правовая форма – казенное учреждение, тип – дошкольное образовательное учреждение. Порядок финансового обеспечения Учреждения осуществляется в виде сметного финансирования из бюджета в соответствии с муниципальным заданием и сметой.</w:t>
      </w:r>
    </w:p>
    <w:p w:rsidR="009327A2" w:rsidRPr="008D55AE" w:rsidRDefault="00FF7EC3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1.8</w:t>
      </w:r>
      <w:r w:rsidR="0029194D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филиалов и представительств не имеет. </w:t>
      </w:r>
    </w:p>
    <w:p w:rsidR="009327A2" w:rsidRPr="003418DD" w:rsidRDefault="008409E1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1.9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осуществляет свою деятельность в соответствии с Конвенцией ООН о правах ребенка, Конституцией Российской Федерации, Федеральным законом от 29.12.2012 № 273-ФЗ «Об образовании в Российской Федерации», Федеральным законом от 12.01.1996 № 7-ФЗ «О некоммерческих организациях» другими федеральными законами и нормативными правовыми актами Российской Федерации, законами и иными правовыми актами Удмуртской Республики, нормативными </w:t>
      </w:r>
      <w:r w:rsidR="009327A2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актами органов местного самоуправления 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муниципального образования 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Муниципальный округ Красногорский район Удмуртской Республики»</w:t>
      </w:r>
      <w:r w:rsidR="009327A2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а также настоящим Уставом и локальными правовыми актами Учреждения.</w:t>
      </w:r>
    </w:p>
    <w:p w:rsidR="009327A2" w:rsidRPr="008D55AE" w:rsidRDefault="008409E1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1.10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Учреждение является юридическим лицом, имеет самостоятельный баланс, обладает на праве оперативного управления объектами права собственности, имеет печать установленного образца, штамп и бланки со своим наименованием. Учреждение от своего имени приобретает и осуществляет имущественные и неимущественные права, несет обязанности, выступает истцом и ответчиком в суде в соответствии с федеральными законами.</w:t>
      </w:r>
    </w:p>
    <w:p w:rsidR="009327A2" w:rsidRPr="003418DD" w:rsidRDefault="008409E1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Учреждения </w:t>
      </w:r>
      <w:r w:rsidR="009327A2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от имени муниципального о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бразования </w:t>
      </w:r>
      <w:r w:rsidR="009327A2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Муниципальный округ Красногорский район Удмуртской Республики»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27A2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несёт собственник имущества.</w:t>
      </w:r>
      <w:r w:rsidR="009327A2" w:rsidRPr="003418DD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Учреждение не несет ответственности по обязательствам Учредителя и созданных им юридических лиц.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1.12. Права юридического лица у Учреждения в части ведения финансово-хозяйственной деятельности, предусмотренной настоящим Уставом и направленной на подготовку образовательного процесса, возникают с момента его регистрации как образовательного учреждения.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1.13. Учреждение проходит лицензирование в порядке, установленном федеральным законодательством.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1.14. Учреждение может вступать в педагогические, научные и иные ассоциации и объединения, принимать участие в олимпиадах, конференциях, конгрессах, иных формах сотрудничества, а также осуществлять обмен делегациями воспитанников и педагогов. Не допускается в Учреждении создание и деятельность политических партий, религиозных движений и организаций.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1.15. Деятельность Учреждения осуществляется на принципах демократии и гуманизма, общедоступности, приоритета общечеловеческих ценностей, свободного развития личности, автономности и светского характера образования.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1.16. Учреждение гарантирует равенство прав и свобод участников образовательного и воспитательного процессов. Учреждение несет в установленном порядке ответственность за реализацию конституционного права граждан Российской Федерации, иностранных граждан, лиц без гражданства, лиц, признанных беженцами, на получение бесплатного образования, качество образования и его соответствие государственным образовательным стандартам.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1.17. Учреждение вправе с согласия Учредителя открывать различные структурные подразделения, обеспечивающие осуществление образовательной деятельности с учетом уровня и направленности реализуемых образовательных программ.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подразделении, утвержденного заведующим Учреждением.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Руководители обособленных структурных подразделений Учреждения действуют на основании доверенности заведующего Учреждением.</w:t>
      </w:r>
    </w:p>
    <w:p w:rsidR="009F4ABD" w:rsidRDefault="009327A2" w:rsidP="003418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1.18. Учреждение 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>размещает на официальном сайте в информационно-телекоммуникационной сети «Интернет»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информацию в соответствии с перечнем сведений, установленных законодательством Российской Федерации, а также локальными нормативными актами, 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>и обеспечивает ее обновление.</w:t>
      </w:r>
      <w:r w:rsidR="003418D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</w:t>
      </w:r>
      <w:r w:rsidR="009F4AB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</w:t>
      </w:r>
      <w:r w:rsidR="003418DD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="003418DD" w:rsidRPr="003418DD">
        <w:rPr>
          <w:rFonts w:ascii="Times New Roman" w:hAnsi="Times New Roman"/>
          <w:sz w:val="24"/>
          <w:szCs w:val="24"/>
        </w:rPr>
        <w:t xml:space="preserve">1.19. Бюджетная смета Учреждения.                                </w:t>
      </w:r>
      <w:r w:rsidR="009F4ABD">
        <w:rPr>
          <w:rFonts w:ascii="Times New Roman" w:hAnsi="Times New Roman"/>
          <w:sz w:val="24"/>
          <w:szCs w:val="24"/>
        </w:rPr>
        <w:t xml:space="preserve">               </w:t>
      </w:r>
    </w:p>
    <w:p w:rsidR="003418DD" w:rsidRPr="003418DD" w:rsidRDefault="009F4ABD" w:rsidP="003418D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418DD" w:rsidRPr="003418DD">
        <w:rPr>
          <w:rFonts w:ascii="Times New Roman" w:hAnsi="Times New Roman"/>
          <w:sz w:val="24"/>
          <w:szCs w:val="24"/>
        </w:rPr>
        <w:t>Учреждение обеспечивает формирование и представление для размещения на официальном сайте в сети "Интернет" (www.bus.gov.ru) информации об Учреждении в порядке, установленном Министерством финансов Российской Федерации.</w:t>
      </w:r>
    </w:p>
    <w:p w:rsidR="00995115" w:rsidRPr="008D55AE" w:rsidRDefault="00995115" w:rsidP="00341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5115" w:rsidRPr="008D55AE" w:rsidRDefault="00995115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174A97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2. Предмет, цели и виды деятельности Учреждения</w:t>
      </w:r>
    </w:p>
    <w:p w:rsidR="009327A2" w:rsidRPr="008D55AE" w:rsidRDefault="009327A2" w:rsidP="00174A97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3418DD" w:rsidRDefault="009327A2" w:rsidP="00174A97">
      <w:pPr>
        <w:spacing w:after="0" w:line="240" w:lineRule="auto"/>
        <w:jc w:val="both"/>
        <w:outlineLvl w:val="1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A7AD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2.1. Предметом деятельности </w:t>
      </w:r>
      <w:r w:rsidRPr="00CA7AD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Учреждения</w:t>
      </w:r>
      <w:r w:rsidRPr="00CA7AD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является оказание услуг (выполнение работ) по реализации предусмотренных федеральными законами, законами </w:t>
      </w:r>
      <w:r w:rsidRPr="00CA7AD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Удмуртской Республики</w:t>
      </w:r>
      <w:r w:rsidRPr="00CA7ADC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, нормативными правовыми актами Российской Федерации </w:t>
      </w:r>
      <w:r w:rsidRPr="003418DD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и муниципальными правовыми актами органов местного самоуправления муниципального</w:t>
      </w: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образования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Муниципальный округ Красногорский район Удмуртской Республики»</w:t>
      </w:r>
      <w:r w:rsidR="00CE7787" w:rsidRPr="003418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3418DD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в сфере образования.</w:t>
      </w:r>
    </w:p>
    <w:p w:rsidR="009327A2" w:rsidRPr="008D55AE" w:rsidRDefault="005F3A84" w:rsidP="00174A97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2.2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Целями деятельности, для которых создано Учреждение, являются:</w:t>
      </w:r>
    </w:p>
    <w:p w:rsidR="009327A2" w:rsidRPr="008D55AE" w:rsidRDefault="009327A2" w:rsidP="00174A9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формирование общей культуры детей дошкольного возраста;</w:t>
      </w:r>
    </w:p>
    <w:p w:rsidR="009327A2" w:rsidRPr="008D55AE" w:rsidRDefault="009327A2" w:rsidP="00174A9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развитие физических, интеллектуальных, нравственных, эстетических и личностных качеств детей дошкольного возраста;</w:t>
      </w:r>
    </w:p>
    <w:p w:rsidR="009327A2" w:rsidRPr="008D55AE" w:rsidRDefault="009327A2" w:rsidP="00174A9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формирование предпосылок учебной деятельности детей дошкольного возраста;</w:t>
      </w:r>
    </w:p>
    <w:p w:rsidR="009327A2" w:rsidRPr="008D55AE" w:rsidRDefault="009327A2" w:rsidP="00174A9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сохранение и укрепление здоровья детей дошкольного возраста;</w:t>
      </w:r>
    </w:p>
    <w:p w:rsidR="009327A2" w:rsidRPr="008D55AE" w:rsidRDefault="009327A2" w:rsidP="00174A9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коррекция нарушений развития различных категорий детей с ограниченными возможностями здоровья, оказание им квалифицированной </w:t>
      </w:r>
      <w:r w:rsidR="003760A0" w:rsidRPr="008D55AE">
        <w:rPr>
          <w:rFonts w:ascii="Times New Roman" w:hAnsi="Times New Roman"/>
          <w:sz w:val="24"/>
          <w:szCs w:val="24"/>
          <w:lang w:eastAsia="ru-RU"/>
        </w:rPr>
        <w:t>психолого-педагогической помощи;</w:t>
      </w:r>
    </w:p>
    <w:p w:rsidR="009327A2" w:rsidRPr="008D55AE" w:rsidRDefault="009327A2" w:rsidP="00174A9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оказание методической, психолого-педагогической, диагностической и консультативной помощи родителям (законным представителям) по вопросам воспитания, обучения и развития детей.</w:t>
      </w:r>
    </w:p>
    <w:p w:rsidR="00142BCE" w:rsidRPr="008D55AE" w:rsidRDefault="00142BCE" w:rsidP="00142BCE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142BCE" w:rsidRPr="008D55AE" w:rsidRDefault="005F3A84" w:rsidP="00142BCE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2.3</w:t>
      </w:r>
      <w:r w:rsidR="00142BCE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991A96" w:rsidRPr="008D55AE">
        <w:rPr>
          <w:rFonts w:ascii="Times New Roman" w:hAnsi="Times New Roman"/>
          <w:sz w:val="24"/>
          <w:szCs w:val="24"/>
          <w:lang w:eastAsia="ru-RU"/>
        </w:rPr>
        <w:t xml:space="preserve"> Основным видом  деятельности Учреждения являе</w:t>
      </w:r>
      <w:r w:rsidR="00142BCE" w:rsidRPr="008D55AE">
        <w:rPr>
          <w:rFonts w:ascii="Times New Roman" w:hAnsi="Times New Roman"/>
          <w:sz w:val="24"/>
          <w:szCs w:val="24"/>
          <w:lang w:eastAsia="ru-RU"/>
        </w:rPr>
        <w:t>тся:</w:t>
      </w:r>
    </w:p>
    <w:p w:rsidR="003760A0" w:rsidRPr="008D55AE" w:rsidRDefault="00142BCE" w:rsidP="003760A0">
      <w:pPr>
        <w:spacing w:after="0" w:line="240" w:lineRule="auto"/>
        <w:ind w:left="72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="003760A0" w:rsidRPr="008D55AE">
        <w:rPr>
          <w:rFonts w:ascii="Times New Roman" w:hAnsi="Times New Roman"/>
          <w:sz w:val="24"/>
          <w:szCs w:val="24"/>
          <w:lang w:eastAsia="ru-RU"/>
        </w:rPr>
        <w:t xml:space="preserve">дошкольное 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образование</w:t>
      </w:r>
      <w:r w:rsidR="00991A96"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343687" w:rsidP="009416DE">
      <w:pPr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2.4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Учреждение</w:t>
      </w:r>
      <w:r w:rsidR="00491523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91523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вправе  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оказывать услуги, относящиеся к его основным видам деят</w:t>
      </w:r>
      <w:r w:rsidR="005F3A84" w:rsidRPr="008D55AE">
        <w:rPr>
          <w:rFonts w:ascii="Times New Roman" w:hAnsi="Times New Roman"/>
          <w:bCs/>
          <w:sz w:val="24"/>
          <w:szCs w:val="24"/>
          <w:lang w:eastAsia="ru-RU"/>
        </w:rPr>
        <w:t>ельности, предусмотренным п. 2.3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. настоящего Устава, в целях, указанных в п. 2.</w:t>
      </w:r>
      <w:r w:rsidR="005F3A84" w:rsidRPr="008D55AE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619A6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E5A06" w:rsidRPr="008D55AE">
        <w:rPr>
          <w:rFonts w:ascii="Times New Roman" w:hAnsi="Times New Roman"/>
          <w:bCs/>
          <w:sz w:val="24"/>
          <w:szCs w:val="24"/>
          <w:lang w:eastAsia="ru-RU"/>
        </w:rPr>
        <w:t>настоящего Устава.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144D41" w:rsidRPr="008D55AE" w:rsidRDefault="00144D41" w:rsidP="00144D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="00343687" w:rsidRPr="008D55AE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8D55AE">
        <w:rPr>
          <w:rFonts w:ascii="Times New Roman" w:hAnsi="Times New Roman"/>
          <w:sz w:val="24"/>
          <w:szCs w:val="24"/>
          <w:lang w:eastAsia="ru-RU"/>
        </w:rPr>
        <w:t>Виды деятельности, требующие в соответствии с законодательством Российской Федерации лицензирования, могут осуществляться Учреждением после получения соответствующей лицензии.</w:t>
      </w:r>
    </w:p>
    <w:p w:rsidR="009327A2" w:rsidRPr="008D55AE" w:rsidRDefault="00144D41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Учреждение не вправе осуществлять виды деятельности, приносящие доход, оказывать платные услуги и выполнять работы, не указанные в разделе 8 настоящего Устава. </w:t>
      </w:r>
    </w:p>
    <w:p w:rsidR="00144D41" w:rsidRPr="008D55AE" w:rsidRDefault="00343687" w:rsidP="00144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2.6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Организация питания возлагается на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Учреждение.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Питание в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Учреждении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организуется в соответствии с санитарно-эпидемиологическими правилами и нормами и осуществляется в соответствии с примерным двухнедельным   меню,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утвержденным руководителем дошкольной образовательной организации.</w:t>
      </w:r>
    </w:p>
    <w:p w:rsidR="009327A2" w:rsidRPr="008D55AE" w:rsidRDefault="00144D41" w:rsidP="00144D4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Контроль за качеством, разнообразием питания, витаминизацией блюд, закладкой продуктов питания, кулинарной обработкой, выходом блюд, вкусовыми качествами пищи, за санитарным состоянием пищеблока, правильностью хранения и соблюдением сроков реализации продуктов возлагается на заведующего </w:t>
      </w:r>
      <w:r w:rsidRPr="008D55AE">
        <w:rPr>
          <w:rFonts w:ascii="Times New Roman" w:hAnsi="Times New Roman"/>
          <w:sz w:val="24"/>
          <w:szCs w:val="24"/>
          <w:lang w:eastAsia="ru-RU"/>
        </w:rPr>
        <w:t>Учреждением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закрепленный медицинский персонал в соответствии с их компетенцией.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44D41" w:rsidRPr="008D55AE" w:rsidRDefault="00343687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2.7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Медицинское обслуживание детей обеспечивается специально закрепленным БУЗ УР «Красногорская РБ МЗ УР» за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 Учреждением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медицинским персоналом (Кокманский ФАП)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на основании договора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 Медицинский персонал наряду с администрацией и работниками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 воспитанников.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 Медицинские работники проводят профилактические мероприятия в целях недопущения возникновения и распространения инфекционных заболеваний и пищевых отравлений.</w:t>
      </w:r>
    </w:p>
    <w:p w:rsidR="00144D41" w:rsidRPr="008D55AE" w:rsidRDefault="00144D41" w:rsidP="00144D4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Учреждение в пределах своей компетенции создает условия для охраны здоровья воспитанников, обеспечивает:</w:t>
      </w:r>
    </w:p>
    <w:p w:rsidR="00144D41" w:rsidRPr="008D55AE" w:rsidRDefault="00144D41" w:rsidP="00144D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текущий контроль за состоянием здоровья воспитанников;</w:t>
      </w:r>
    </w:p>
    <w:p w:rsidR="00144D41" w:rsidRPr="008D55AE" w:rsidRDefault="00144D41" w:rsidP="00144D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мероприятий;</w:t>
      </w:r>
    </w:p>
    <w:p w:rsidR="00144D41" w:rsidRPr="008D55AE" w:rsidRDefault="00144D41" w:rsidP="00144D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соблюдение государственных санитарно-эпидемиологических правил и нормативов;</w:t>
      </w:r>
    </w:p>
    <w:p w:rsidR="00144D41" w:rsidRPr="008D55AE" w:rsidRDefault="00144D41" w:rsidP="00144D4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расследование и учет несчастных случаев с воспитанниками во время пребывания в организации.</w:t>
      </w:r>
    </w:p>
    <w:p w:rsidR="009327A2" w:rsidRPr="008D55AE" w:rsidRDefault="00144D41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Оздоровительная работа в Учреждении осуществляется на основе данных о состоянии здоровья, уровне психофизического, моторного развития воспитанников и с учетом индивидуальных личностных особенностей каждого воспитанника.</w:t>
      </w:r>
    </w:p>
    <w:p w:rsidR="009327A2" w:rsidRPr="008D55AE" w:rsidRDefault="00343687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2.8</w:t>
      </w:r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В Учреждении организуется разновозрастная группа: сокращенного дня (9-часового пребывания),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реализующая </w:t>
      </w:r>
      <w:r w:rsidR="008D100D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основную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образовательную программу дошкольного образования, обеспечивающая развитие, присмотр, уход и оздоровление воспитанников в возрасте от 2 месяцев </w:t>
      </w:r>
      <w:r w:rsidR="005102BC" w:rsidRPr="008D55AE">
        <w:rPr>
          <w:rFonts w:ascii="Times New Roman" w:hAnsi="Times New Roman"/>
          <w:sz w:val="24"/>
          <w:szCs w:val="24"/>
          <w:lang w:eastAsia="ru-RU"/>
        </w:rPr>
        <w:t>(при наличии соответствующих условий)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4D41"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до прекращения образовательных отношений. В группе обеспечивается комплекс мер по организации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питания и хозяйственно-бытового обслуживания детей, обеспечению соблюдения ими личной гигиены и режима дня.</w:t>
      </w:r>
    </w:p>
    <w:p w:rsidR="00144D41" w:rsidRPr="008D55AE" w:rsidRDefault="00343687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2.9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За присмотр и уход за ребенком в Учреждении с родителей (законных представителей) взимается плата. Ее размер определяется Учредителем или органом осуществляющим функции и полномочия учредителя и отражается в Договоре. Учредитель или орган осуществляющий функции и полномочия учредителя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родительская плата не взимается.</w:t>
      </w:r>
    </w:p>
    <w:p w:rsidR="00144D41" w:rsidRPr="008D55AE" w:rsidRDefault="00144D41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Родителям (законным представителям) выплачивается компенсация части родительской платы в размере, устанавливаемом нормативными правовыми актами субъектов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9327A2" w:rsidRPr="008D55AE" w:rsidRDefault="009327A2" w:rsidP="0014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3. Организация образовательного и воспитательного процесса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3.1. Учреждение обеспечивает получение дошкольного образования, присмотр и уход за воспитанниками в возрасте от двух месяцев (при налич</w:t>
      </w:r>
      <w:r w:rsidR="008E4005" w:rsidRPr="008D55AE">
        <w:rPr>
          <w:rFonts w:ascii="Times New Roman" w:hAnsi="Times New Roman"/>
          <w:sz w:val="24"/>
          <w:szCs w:val="24"/>
          <w:lang w:eastAsia="ru-RU"/>
        </w:rPr>
        <w:t>ии соответствующих условий) до прекращения образовательных отношений</w:t>
      </w:r>
      <w:r w:rsidR="009E5A06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3.2. Количество групп в Учреждении определяется Учредителем</w:t>
      </w:r>
      <w:r w:rsidR="008E4005" w:rsidRPr="008D55AE">
        <w:rPr>
          <w:rFonts w:ascii="Times New Roman" w:hAnsi="Times New Roman"/>
          <w:sz w:val="24"/>
          <w:szCs w:val="24"/>
          <w:lang w:eastAsia="ru-RU"/>
        </w:rPr>
        <w:t xml:space="preserve"> или органом осуществляющим функции и полномочия учредителя</w:t>
      </w:r>
      <w:r w:rsidRPr="008D55AE">
        <w:rPr>
          <w:rFonts w:ascii="Times New Roman" w:hAnsi="Times New Roman"/>
          <w:sz w:val="24"/>
          <w:szCs w:val="24"/>
          <w:lang w:eastAsia="ru-RU"/>
        </w:rPr>
        <w:t>, исходя из их предельной наполняемости, принятой в зависимости от санитарных норм и имеющихся условий для осуществления образовательного процесса (а также с учетом предельной наполняемости, принятой при расчете норматива бюджетного финансирования).</w:t>
      </w:r>
    </w:p>
    <w:p w:rsidR="004279D9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3.3. В Учреждении сформирована 1 группа, имеющая общеразвивающую направленность с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реализацией </w:t>
      </w:r>
      <w:r w:rsidR="008D100D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основной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образовательной программы дошкольного образования. 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3.4. 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Наполняемость группы определяется с учетом возраста детей, их состояния здоровья, специфики основной образовательной программы, а также с учетом </w:t>
      </w:r>
      <w:r w:rsidRPr="008D55AE">
        <w:rPr>
          <w:rFonts w:ascii="Times New Roman" w:hAnsi="Times New Roman"/>
          <w:sz w:val="24"/>
          <w:szCs w:val="24"/>
          <w:lang w:eastAsia="ru-RU"/>
        </w:rPr>
        <w:t>Санитарно-эпидемиологических требований к устройству, содержанию и организации режима работы дошкольных образовательных организаций.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3.5. В Учреждении организуется разновозрастная (смешанная) группа детей с учетом возможности организации в ней режима дня, соответствующего анатомо-физиологическим особенностям каждой возрастной подгруппы. </w:t>
      </w:r>
    </w:p>
    <w:p w:rsidR="009327A2" w:rsidRPr="008D55AE" w:rsidRDefault="004279D9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3.6.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Содержание образовательного процесса в Учреждении определяется основной образовательной программой дошкольного образования, разрабатываемой и утверждаем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ой Учреждением самостоятельно. Основная  о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бразовательная программа дошкольного образования разрабатывается в соответствии с федеральным государственным образовательным стандартом дошкольного образования, </w:t>
      </w:r>
      <w:r w:rsidR="005F3A84" w:rsidRPr="008D55AE">
        <w:rPr>
          <w:rFonts w:ascii="Times New Roman" w:hAnsi="Times New Roman"/>
          <w:sz w:val="24"/>
          <w:szCs w:val="24"/>
          <w:lang w:eastAsia="ru-RU"/>
        </w:rPr>
        <w:t>а также с учетом соответствующей примерной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3A84" w:rsidRPr="008D55AE">
        <w:rPr>
          <w:rFonts w:ascii="Times New Roman" w:hAnsi="Times New Roman"/>
          <w:sz w:val="24"/>
          <w:szCs w:val="24"/>
          <w:lang w:eastAsia="ru-RU"/>
        </w:rPr>
        <w:t>общеобразовательной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программ</w:t>
      </w:r>
      <w:r w:rsidR="005F3A84" w:rsidRPr="008D55AE">
        <w:rPr>
          <w:rFonts w:ascii="Times New Roman" w:hAnsi="Times New Roman"/>
          <w:sz w:val="24"/>
          <w:szCs w:val="24"/>
          <w:lang w:eastAsia="ru-RU"/>
        </w:rPr>
        <w:t>ы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дошкольного образования.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3.8. Образовательный процесс предусматривает обеспечение развития различных видов деятельности с учетом возможностей, интересов, потребностей самих детей.</w:t>
      </w:r>
    </w:p>
    <w:p w:rsidR="00614884" w:rsidRPr="008D55AE" w:rsidRDefault="009327A2" w:rsidP="00614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3.9 </w:t>
      </w:r>
      <w:r w:rsidR="00614884" w:rsidRPr="008D55AE">
        <w:rPr>
          <w:rFonts w:ascii="Times New Roman" w:hAnsi="Times New Roman"/>
          <w:sz w:val="24"/>
          <w:szCs w:val="24"/>
        </w:rPr>
        <w:t>Основная образовательная программа реализуется в течение всего времени пребывания детей в Учреждении</w:t>
      </w:r>
      <w:r w:rsidR="004279D9" w:rsidRPr="008D55AE">
        <w:rPr>
          <w:rFonts w:ascii="Times New Roman" w:hAnsi="Times New Roman"/>
          <w:sz w:val="24"/>
          <w:szCs w:val="24"/>
        </w:rPr>
        <w:t>.</w:t>
      </w:r>
      <w:r w:rsidR="00614884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327A2" w:rsidRPr="008D55AE" w:rsidRDefault="009327A2" w:rsidP="00614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3.10. Образовательная деятельность в Учреждении ведется на русском языке.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3.11.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Основная о</w:t>
      </w:r>
      <w:r w:rsidRPr="008D55AE">
        <w:rPr>
          <w:rFonts w:ascii="Times New Roman" w:hAnsi="Times New Roman"/>
          <w:sz w:val="24"/>
          <w:szCs w:val="24"/>
          <w:lang w:eastAsia="ru-RU"/>
        </w:rPr>
        <w:t>бразовательная программа дошкольного образования реализуется в специально организованных формах деятельности: групповые, фронтальные, подгрупповые, индивидуальные, дидактические игры, чтение познавательной и художественной литературы, тематические экскурсии, наблюдения на прогулке, в группе в процессе экспериментальной деятельности, проведение плановых развлечений, досугов, праздников.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3.12.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Основная о</w:t>
      </w:r>
      <w:r w:rsidRPr="008D55AE">
        <w:rPr>
          <w:rFonts w:ascii="Times New Roman" w:hAnsi="Times New Roman"/>
          <w:sz w:val="24"/>
          <w:szCs w:val="24"/>
          <w:lang w:eastAsia="ru-RU"/>
        </w:rPr>
        <w:t>бразовательная программа дошкольного образования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9327A2" w:rsidRPr="008D55AE" w:rsidRDefault="009327A2" w:rsidP="00174A9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социально-коммуникативное развитие;</w:t>
      </w:r>
    </w:p>
    <w:p w:rsidR="009327A2" w:rsidRPr="008D55AE" w:rsidRDefault="009327A2" w:rsidP="00174A9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познавательное развитие;</w:t>
      </w:r>
    </w:p>
    <w:p w:rsidR="009327A2" w:rsidRPr="008D55AE" w:rsidRDefault="009327A2" w:rsidP="00174A9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речевое развитие;</w:t>
      </w:r>
    </w:p>
    <w:p w:rsidR="009327A2" w:rsidRPr="008D55AE" w:rsidRDefault="009327A2" w:rsidP="00174A9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художественно-эстетическое развитие;</w:t>
      </w:r>
    </w:p>
    <w:p w:rsidR="009327A2" w:rsidRPr="008D55AE" w:rsidRDefault="009327A2" w:rsidP="00174A9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физическое развитие.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3.13. При реализации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 xml:space="preserve">основной </w:t>
      </w:r>
      <w:r w:rsidRPr="008D55AE">
        <w:rPr>
          <w:rFonts w:ascii="Times New Roman" w:hAnsi="Times New Roman"/>
          <w:sz w:val="24"/>
          <w:szCs w:val="24"/>
          <w:lang w:eastAsia="ru-RU"/>
        </w:rPr>
        <w:t>образовательной программы дошкольного образования может проводиться оценка индивидуального развития детей. Такая оценка проводится педагогическими работниками Учреждения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</w:t>
      </w:r>
      <w:r w:rsidR="00B459A7" w:rsidRPr="008D55AE">
        <w:rPr>
          <w:rFonts w:ascii="Times New Roman" w:hAnsi="Times New Roman"/>
          <w:sz w:val="24"/>
          <w:szCs w:val="24"/>
          <w:lang w:eastAsia="ru-RU"/>
        </w:rPr>
        <w:t>ы (педагоги-психологи</w:t>
      </w:r>
      <w:r w:rsidRPr="008D55AE">
        <w:rPr>
          <w:rFonts w:ascii="Times New Roman" w:hAnsi="Times New Roman"/>
          <w:sz w:val="24"/>
          <w:szCs w:val="24"/>
          <w:lang w:eastAsia="ru-RU"/>
        </w:rPr>
        <w:t>).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3.14. Учреждение работает по режиму пятидневной рабочей недели с девятичасовым пребыванием воспитанников с 08.00 до 17.00 </w:t>
      </w:r>
      <w:r w:rsidRPr="008D55AE">
        <w:rPr>
          <w:rFonts w:ascii="Times New Roman" w:hAnsi="Times New Roman"/>
          <w:color w:val="000000"/>
          <w:sz w:val="24"/>
          <w:szCs w:val="24"/>
        </w:rPr>
        <w:t>Учреждение работает круглый год, за исключением установленных общегосударственных дней отдыха и праздников, закрытия Учреждения на проведение необходимого ремонта по согласованию с Учредителем. Воспитанникам предоставляется возможность отдыха в связи с отпуском родителей до 75 дней</w:t>
      </w:r>
      <w:r w:rsidRPr="008D55A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3.15. Ежедневный утренний прием детей проводят воспитатели, которые опрашивают родителей о состоянии здоровья детей. 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Выявленные больные дети или дети с подозрением на заболевание в Учреждение не принимаются; заболевших в течение дня дете</w:t>
      </w:r>
      <w:r w:rsidR="004108DC" w:rsidRPr="008D55AE">
        <w:rPr>
          <w:rFonts w:ascii="Times New Roman" w:hAnsi="Times New Roman"/>
          <w:sz w:val="24"/>
          <w:szCs w:val="24"/>
          <w:lang w:eastAsia="ru-RU"/>
        </w:rPr>
        <w:t xml:space="preserve">й изолируют от здоровых детей  </w:t>
      </w:r>
      <w:r w:rsidRPr="008D55AE">
        <w:rPr>
          <w:rFonts w:ascii="Times New Roman" w:hAnsi="Times New Roman"/>
          <w:sz w:val="24"/>
          <w:szCs w:val="24"/>
          <w:lang w:eastAsia="ru-RU"/>
        </w:rPr>
        <w:t>до прихода родителей (законных представителей) или направляют в лечебное учреждение.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3.16. После перенесенного заболевания, а также отсутствия более 5 дней (за исключением выходных и праздничных дней), детей принимают в Учреждение только при наличии справки с указанием диагноза, длительности заболевания, проведенного лечения, сведений об отсутствии контакта с инфекционными больными.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3.17. Режим дня в Учреждении устанавливается в соответствии с возрастными особенностями детей и способствует их гармоничному развитию. </w:t>
      </w:r>
    </w:p>
    <w:p w:rsidR="009327A2" w:rsidRPr="008D55AE" w:rsidRDefault="00141491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3.18.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Продолжительность самостоятельной деятельности детей, непрерывной непосредственно образовательной деятельности, прогулок, сна, а также допустимый объем образовательной нагрузки определяется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9327A2" w:rsidRPr="008D55AE" w:rsidRDefault="009327A2" w:rsidP="008D1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3.19. 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Домашние задания воспит</w:t>
      </w:r>
      <w:r w:rsidR="008D100D" w:rsidRPr="008D55AE">
        <w:rPr>
          <w:rFonts w:ascii="Times New Roman" w:hAnsi="Times New Roman"/>
          <w:sz w:val="24"/>
          <w:szCs w:val="24"/>
          <w:lang w:eastAsia="ru-RU"/>
        </w:rPr>
        <w:t>анникам Учреждения не задаются.</w:t>
      </w:r>
    </w:p>
    <w:p w:rsidR="009327A2" w:rsidRPr="008D55AE" w:rsidRDefault="008D100D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3.20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>. При наличии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воспитанников с ограниченными возможностями здоровья, детей-инвалидов, инвалидов Учреждение организует образовательный процесс по дополнительным общеразвивающим программам с учетом особенностей психофизического разви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>тия указанных категорий обучающихся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Занятия в объединениях с 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>об</w:t>
      </w:r>
      <w:r w:rsidRPr="008D55AE">
        <w:rPr>
          <w:rFonts w:ascii="Times New Roman" w:hAnsi="Times New Roman"/>
          <w:sz w:val="24"/>
          <w:szCs w:val="24"/>
          <w:lang w:eastAsia="ru-RU"/>
        </w:rPr>
        <w:t>уча</w:t>
      </w:r>
      <w:r w:rsidR="004E1FB0" w:rsidRPr="008D55AE">
        <w:rPr>
          <w:rFonts w:ascii="Times New Roman" w:hAnsi="Times New Roman"/>
          <w:sz w:val="24"/>
          <w:szCs w:val="24"/>
          <w:lang w:eastAsia="ru-RU"/>
        </w:rPr>
        <w:t>ю</w:t>
      </w:r>
      <w:r w:rsidRPr="008D55AE">
        <w:rPr>
          <w:rFonts w:ascii="Times New Roman" w:hAnsi="Times New Roman"/>
          <w:sz w:val="24"/>
          <w:szCs w:val="24"/>
          <w:lang w:eastAsia="ru-RU"/>
        </w:rPr>
        <w:t>щимися с ограниченными возможностями здоровья, детьми-инвалидами могут быть организованы как совместно с другими воспитанн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>иками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 xml:space="preserve">, так индивидуально, </w:t>
      </w:r>
      <w:r w:rsidR="008D100D" w:rsidRPr="008D55AE">
        <w:rPr>
          <w:rFonts w:ascii="Times New Roman" w:hAnsi="Times New Roman"/>
          <w:sz w:val="24"/>
          <w:szCs w:val="24"/>
          <w:lang w:eastAsia="ru-RU"/>
        </w:rPr>
        <w:t>в группах.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D100D" w:rsidRPr="00BD40B0" w:rsidRDefault="008D100D" w:rsidP="00BD4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3.21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Занятия проводятся в соответствии с учебным планом и расписанием занятий, разрабатываемым Учреждением самостоят</w:t>
      </w:r>
      <w:r w:rsidR="008368BC" w:rsidRPr="008D55AE">
        <w:rPr>
          <w:rFonts w:ascii="Times New Roman" w:hAnsi="Times New Roman"/>
          <w:sz w:val="24"/>
          <w:szCs w:val="24"/>
          <w:lang w:eastAsia="ru-RU"/>
        </w:rPr>
        <w:t xml:space="preserve">ельно. </w:t>
      </w:r>
    </w:p>
    <w:p w:rsidR="008D100D" w:rsidRPr="008D55AE" w:rsidRDefault="008D100D" w:rsidP="00174A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Правила приема, порядок и основания перевода и отчисления воспитанников</w:t>
      </w:r>
    </w:p>
    <w:p w:rsidR="009327A2" w:rsidRPr="008D55AE" w:rsidRDefault="009327A2" w:rsidP="00174A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4.1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Зачисление детей в Учреждение для обучения по основным образовательным программам дошкольного образования производится заведующим по результатам проведения комплектования, в порядке, установленном Учредителем с 01 июня до 01 сентября текущего года. В остальное время производится комплектование Учреждения на свободные (освободившиеся, вновь созданные) места.</w:t>
      </w:r>
    </w:p>
    <w:p w:rsidR="009327A2" w:rsidRPr="008D55AE" w:rsidRDefault="009327A2" w:rsidP="00174A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4.2. Для зачисления в Учреждение родители (законные представители) обязаны предоставить:</w:t>
      </w:r>
    </w:p>
    <w:p w:rsidR="009327A2" w:rsidRPr="008D55AE" w:rsidRDefault="009327A2" w:rsidP="00174A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 одного из родителей (законных представителей);</w:t>
      </w:r>
    </w:p>
    <w:p w:rsidR="009327A2" w:rsidRPr="008D55AE" w:rsidRDefault="009327A2" w:rsidP="00174A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копию свидетельства о рождении ребенка;</w:t>
      </w:r>
    </w:p>
    <w:p w:rsidR="009327A2" w:rsidRPr="008D55AE" w:rsidRDefault="009327A2" w:rsidP="00174A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путевку (сертификат, направление), выданную управлением образования;</w:t>
      </w:r>
    </w:p>
    <w:p w:rsidR="009327A2" w:rsidRPr="008D55AE" w:rsidRDefault="009327A2" w:rsidP="00174A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заявление от родителей (законных представителей);</w:t>
      </w:r>
    </w:p>
    <w:p w:rsidR="009327A2" w:rsidRPr="008D55AE" w:rsidRDefault="009327A2" w:rsidP="00174A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заключение медицинской комиссии о состоянии здоровья ребенка и возможности посещения Учреждения  данного вида;</w:t>
      </w:r>
    </w:p>
    <w:p w:rsidR="009327A2" w:rsidRPr="008D55AE" w:rsidRDefault="009327A2" w:rsidP="00174A9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иные документы, предусмотренные действующим законодательством.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4.3. В случае заболевания ребенка и отсутствия возможности зачисления в Учреждение в установленные сроки заявители обязаны предупредить об этом заведующего и представить справку из учреждения здравоохранения.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4.4. В случае несоблюдения сроков зачисления в Учреждение по результатам комплектования и (или) доукомплектования групп и отсутствия справки о заболевании ребенка предоставленное ребенку место считается невостребованным и подлежит перераспределению.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4.5. Принятие решения о зачислении ребенка в Учреждение является основанием для заключения договора с родителями (законными представителями) воспитанников.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4.6. В договор включаются взаимные права, обязанности и ответственность сторон, возникающие в процессе обучения, воспитания, присмотра и ухода за детьми, а также порядок взимания платы с родителей (законных представителей) за содержание детей.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4.7. Подписание договора является обязательным как для Учреждения, так и для родителей (законных представителей). Договор составляется в двух экземплярах, один экземпляр хранится в Учреждении, второй у родителей (законных представителей) ребенка.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4.8. До подписания договора заведующий Учреждения в обязательном порядке знакомит родителей (законных представителей) ребенка, принимаемого в Учреждение, с уставом, лицензией на осуществление образовательной деятельности, основными </w:t>
      </w:r>
      <w:r w:rsidR="00D80BE7" w:rsidRPr="008D55AE">
        <w:rPr>
          <w:rFonts w:ascii="Times New Roman" w:hAnsi="Times New Roman"/>
          <w:sz w:val="24"/>
          <w:szCs w:val="24"/>
          <w:lang w:eastAsia="ru-RU"/>
        </w:rPr>
        <w:t>о</w:t>
      </w:r>
      <w:r w:rsidRPr="008D55AE">
        <w:rPr>
          <w:rFonts w:ascii="Times New Roman" w:hAnsi="Times New Roman"/>
          <w:sz w:val="24"/>
          <w:szCs w:val="24"/>
          <w:lang w:eastAsia="ru-RU"/>
        </w:rPr>
        <w:t>бразовательными программами дошкольного образования, реализуемыми Учреждением, иными локальными актами Учреждения, регламентирующими организацию образовательного и воспитательного процесса.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4.9. Приказ о зачислении ребенка в Учреждение издается заведующим после подписания договора с родителями (законными представителями), но не позднее чем через три дня со дня принятия решения о зачислении ребенка в Учреждение.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4.10. Правом внеочередного, первоочередного приема детей в Учреждение обладают категории лиц, определенные действующим законодательством Российской Федерации.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4.11. 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4.12.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4.13. Дети с ограниченными возможностями здоровья, дети-инвалиды принимаются в группу только с согласия родителей (законных представителей) на основании решения медико-психолого-педагогической комиссии. При зачислении детей с ограниченными возможностями здоровья, детей-инвалидов в Учреждения, оно обязано обеспечить необходимые условия для организации коррекционной работы.</w:t>
      </w:r>
    </w:p>
    <w:p w:rsidR="009327A2" w:rsidRPr="008D55AE" w:rsidRDefault="008C7730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4.14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Перевод детей из Учреждения в другое учреждение производится на основании соответствующего нормативного акта Учредителя и заявления одного из родителей (законных представителей) воспитанника в следующих случаях:</w:t>
      </w:r>
    </w:p>
    <w:p w:rsidR="009327A2" w:rsidRPr="008D55AE" w:rsidRDefault="009327A2" w:rsidP="00174A9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на время капитального (текущего) ремонта Учреждения (полностью или частично в зависимости от объема работ);</w:t>
      </w:r>
    </w:p>
    <w:p w:rsidR="009327A2" w:rsidRPr="008D55AE" w:rsidRDefault="009327A2" w:rsidP="008D280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на время строительства на месте сноса Учреждения.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</w:t>
      </w:r>
      <w:r w:rsidR="008C7730" w:rsidRPr="008D55AE">
        <w:rPr>
          <w:rFonts w:ascii="Times New Roman" w:hAnsi="Times New Roman"/>
          <w:sz w:val="24"/>
          <w:szCs w:val="24"/>
          <w:lang w:eastAsia="ru-RU"/>
        </w:rPr>
        <w:t>5</w:t>
      </w:r>
      <w:r w:rsidRPr="008D55AE">
        <w:rPr>
          <w:rFonts w:ascii="Times New Roman" w:hAnsi="Times New Roman"/>
          <w:sz w:val="24"/>
          <w:szCs w:val="24"/>
          <w:lang w:eastAsia="ru-RU"/>
        </w:rPr>
        <w:t>. Отчисление воспитанника из Учреждения  производится:</w:t>
      </w:r>
    </w:p>
    <w:p w:rsidR="009327A2" w:rsidRPr="008D55AE" w:rsidRDefault="009327A2" w:rsidP="00174A9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по инициативе родителей </w:t>
      </w:r>
      <w:hyperlink r:id="rId9" w:history="1">
        <w:r w:rsidRPr="008D55AE">
          <w:rPr>
            <w:rFonts w:ascii="Times New Roman" w:hAnsi="Times New Roman"/>
            <w:sz w:val="24"/>
            <w:szCs w:val="24"/>
            <w:lang w:eastAsia="ru-RU"/>
          </w:rPr>
          <w:t>(законных представителей)</w:t>
        </w:r>
      </w:hyperlink>
      <w:r w:rsidRPr="008D55AE">
        <w:rPr>
          <w:rFonts w:ascii="Times New Roman" w:hAnsi="Times New Roman"/>
          <w:sz w:val="24"/>
          <w:szCs w:val="24"/>
          <w:lang w:eastAsia="ru-RU"/>
        </w:rPr>
        <w:t xml:space="preserve">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9327A2" w:rsidRPr="008D55AE" w:rsidRDefault="009327A2" w:rsidP="00174A9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по инициативе Учреждения путем одностороннего расторжения договора в следующих случаях: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а) по окончании освоения основной образовательной программы Учреждения и достижении воспитанником на 1 сентября текущего года возраста, необходимого для обучения в образовательных учреждениях, реализующих программы начального общего образования;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б) по письменному медицинскому заключению о состоянии здоровья ребенка, препятствующем его дальнейшему пребыванию в Учреждении;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в) в случае установления нарушения порядка приема в Учреждение, повлекшего по вине родителей (законных представителей) воспитанника его незаконное зачисление в Учреждение;</w:t>
      </w:r>
    </w:p>
    <w:p w:rsidR="009327A2" w:rsidRPr="008D55AE" w:rsidRDefault="009327A2" w:rsidP="00174A9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по обстоятельствам, не зависящим от родителей (законных представителей) воспитанника и Учреждения, в том числе в случае ликвидации Учреждения.</w:t>
      </w:r>
    </w:p>
    <w:p w:rsidR="009327A2" w:rsidRPr="008D55AE" w:rsidRDefault="008C7730" w:rsidP="00174A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Отчисление ребенка производится по истечении двух недель после обязательного письменного уведомления (предупреждения) родителей (законных представителей) ребенка о расторжении заключенного договора и отчислении ребенка из Учреждения. Уведомление вручается лично одному из родителей ребенка или законному представителю ребенка под роспись. При отказе родителей (законных представителей) ребенка получить уведомление (предупреждение) о расторжении заключенного договора и отчислении ребенка администрация учреждения обязана оформить письменный акт об отказе в получении указанного уведомления (предупреждения). Дата составления такого акта является датой официального уведомления (предупреждения) о расторжении договора и отчислении ребенка.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5. Режим занятий воспитанников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5.1. Организация образовательного процесса в Учреждении регламентируется учебным планом (разбивкой содержания образовательной программы по учебным курсам, по дисциплинам и по годам обучения) и расписаниями занятий, разрабатываемыми и утверждаемыми Учреждением</w:t>
      </w:r>
      <w:r w:rsidR="0021304F" w:rsidRPr="008D55AE">
        <w:rPr>
          <w:rFonts w:ascii="Times New Roman" w:hAnsi="Times New Roman"/>
          <w:sz w:val="24"/>
          <w:szCs w:val="24"/>
          <w:lang w:eastAsia="ru-RU"/>
        </w:rPr>
        <w:t xml:space="preserve"> самостоятельно, а также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календарным учебным графиком.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5.2. Режим работы ежегодно устанавливается календарным учебным графиком и утверждается приказом заведующего Учреждением. Продолжительность занятий и учебная нагрузка в Учреждении определяются санитарно–эпидемиологическими требованиями к устройству, содержанию, организации режима работы дошкольных образовательных учреждений в соответствии с возрастом воспитанников. </w:t>
      </w:r>
    </w:p>
    <w:p w:rsidR="0021304F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5.3.</w:t>
      </w:r>
      <w:r w:rsidR="0021304F" w:rsidRPr="008D55AE">
        <w:rPr>
          <w:rFonts w:ascii="Times New Roman" w:hAnsi="Times New Roman"/>
          <w:sz w:val="24"/>
          <w:szCs w:val="24"/>
        </w:rPr>
        <w:t xml:space="preserve"> Образовательная нагрузка  воспитанников  не должна превышать предельно допустимые нормы, определенные действующим законодательством.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Продолжительн</w:t>
      </w:r>
      <w:r w:rsidR="0021304F" w:rsidRPr="008D55AE">
        <w:rPr>
          <w:rFonts w:ascii="Times New Roman" w:hAnsi="Times New Roman"/>
          <w:sz w:val="24"/>
          <w:szCs w:val="24"/>
          <w:lang w:eastAsia="ru-RU"/>
        </w:rPr>
        <w:t xml:space="preserve">ость непрерывной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образовательной деятельности для детей 4-го года жизни – не более 15 минут, для детей 5-го года жизни – не более 20 минут, для детей 6-го года жизни – не более 25 минут, для детей 7-го года жизни – не более 30 минут.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5.4. Режим занятий ежегодно утверждается приказом заведующего Учреждением и регламентируется расписанием занятий и Правилами внутреннего трудового распорядка. 5.5. Учебный год в Учреждении начинается</w:t>
      </w:r>
      <w:r w:rsidR="00307972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с 1 сентября.</w:t>
      </w:r>
      <w:r w:rsidR="00307972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A86FEB" w:rsidP="00174A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>6</w:t>
      </w:r>
      <w:r w:rsidR="009327A2" w:rsidRPr="008D55AE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>. Права и обязанности участников образовательных отношений</w:t>
      </w:r>
    </w:p>
    <w:p w:rsidR="009327A2" w:rsidRPr="008D55AE" w:rsidRDefault="009327A2" w:rsidP="00174A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6.1. Отношения воспитанников и персонала Учреждения строятся на основе сотрудничества, уважения личности ребенка и предоставления ему свободы в развитии в соответствии с его индивидуальными особенностями.</w:t>
      </w:r>
    </w:p>
    <w:p w:rsidR="009327A2" w:rsidRPr="008D55AE" w:rsidRDefault="009327A2" w:rsidP="00174A9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6.2. К участникам образовательных отношений относятся воспитанники, их родители (законные представители), педагогические работники и их представители, Учреждение.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 Воспитанники Учреждения имеют право: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6.3.1. На бесплатное получение дошкольного образования в соответствии с федеральными государственными образовательными стандартами, в пределах образовательных программ, реализация которых финансируется Учредителем.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6.3.2. Охрану жизни и здоровья.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6.3.3. Защиту от всех форм физического и психического насилия.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6.3.4. Защиту и уважение человеческого достоинства, свободу совести;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6.3.5. Удовлетворение потребностей в эмоционально-личностном общении.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6.3.6. Удовлетворение физиологических потребностей (в питании, сне, отдыхе и др.) в соответствии с возрастом и индивидуальными особенностями развития.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6.3.7. Развитие творческих способностей и интересов.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6.3.8. Получение квалифицированной помощи в обучении.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6.3.9. Предоставление оборудования, игр, игрушек, учебных пособий.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6.3.10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 Предоставление условий для обучения с учетом особенностей их психофизического развития и состояния здоровья, в т. ч. получение социально-педагогической и психологической помощи, бесплатной психолого-медико-педагогической коррекции.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 Родители (законные представители) воспитанников имеют право: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 Защищать законные права и интересы ребенка.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6.4.2. 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Вносить предложения администрации Учреждения по улучшению работы с детьми.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6.4.3. Требовать предоставления ребенку присмотра, ухода, охраны и укрепления его здоровья, воспитания и обучения на условиях, предусмотренных договором с Учреждением.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6.4.4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 Консультироваться с педагогическими работниками Учреждения  по проблемам воспитания и обучения ребенка (детей).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6.4.5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Принимать участие в управлении Учреждением в порядке, предусмотренном настоящим уставом.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Присутствовать в группе, которую посещает ребенок, на условиях, определенных договором между Учреждением и родителями (законными представителями).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6.4.7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Ходатайствовать об отсрочке родительской платы перед Учредителем, или заведующим Учреждением.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6.4.8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Выбирать педагога для работы с ребенком при наличии соответствующих условий в Учреждении.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6.4.9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Заслушивать отчеты заведующего Учреждением и педагогов о работе с детьми.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6.4.10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Оказывать Учреждению посильную помощь в реализации его уставных задач, в части сохранения и укрепления физического и психического здоровья детей.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Досрочно расторгать договор между Учреждением и родителями.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6.4.12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Обжаловать Учредителю решение об отчислении ребенка из Учреждения  в месячный срок с момента получения письменного уведомления.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6.4.13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Создавать родительские объединения в Учреждении.</w:t>
      </w:r>
    </w:p>
    <w:p w:rsidR="009327A2" w:rsidRPr="008D55AE" w:rsidRDefault="00A61559" w:rsidP="0074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6.4.14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На получение в установленном порядке компенсации части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 xml:space="preserve"> родительской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платы за содержание детей в Учреждении.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5</w:t>
      </w:r>
      <w:r w:rsidRPr="008D55AE">
        <w:rPr>
          <w:rFonts w:ascii="Times New Roman" w:hAnsi="Times New Roman"/>
          <w:sz w:val="24"/>
          <w:szCs w:val="24"/>
          <w:lang w:eastAsia="ru-RU"/>
        </w:rPr>
        <w:t>. Получать информацию о реализации в Учреждении программы дошкольного образования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9327A2" w:rsidRPr="008D55AE" w:rsidRDefault="00A61559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6.4.17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Обжаловать решения администрации, касающиеся образовательной деятельности в отношении их ребенка в комиссии по урегулированию споров между участниками образовательных отношений.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 Родители (законные представители) обязаны: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6.5.1. Выполнять настоящий Устав в части, касающейся их прав и обязанностей.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6.5.2. Заложить основы интеллектуального, физического, нравственного развития ребенка в раннем возрасте.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6.5.3. Не нарушать режим работы Учреждения 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6.5.4. Своевременно оплачивать содержание ребенка в Учреждении.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6.5.5. Своевременно ставить в известность администрацию Учреждения о возможном отсутствии ребенка или его болезни.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6.5.6. Ежедневно лично (или на основании доверенности) передавать ребенка воспитателю и забирать ребенка.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6.5.7. Добросовестно выполнять условия договора с Учреждением.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6.5.8. Не применять к ребенку антипедагогических методов воспитания.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6.5.9. При нахождении в Учреждении вежливо вести себя с работн</w:t>
      </w:r>
      <w:r w:rsidR="00527B0A" w:rsidRPr="008D55AE">
        <w:rPr>
          <w:rFonts w:ascii="Times New Roman" w:hAnsi="Times New Roman"/>
          <w:sz w:val="24"/>
          <w:szCs w:val="24"/>
          <w:lang w:eastAsia="ru-RU"/>
        </w:rPr>
        <w:t>иками и посетителями Учреждения</w:t>
      </w:r>
      <w:r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6.5.10. В присутствии ребенка, других воспитанников Учреждения воздерживаться от действий и высказываний, умаляющих авторитет воспитателей.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6.5.11. Взаимодействовать с педагогическими работниками Учреждения в вопросах воспитания ребенка.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6.5.12. Информировать заведующего Учреждением о наступлении обстоятельств, влекущих изменение размера или прекращение выплаты компенсации.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 Работники Учреждения  имеют право: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6.6.1. На участие в управлении Учреждения  в порядке, определяемом Уставом.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6.6.2. Защиту профессиональной чести и достоинства.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6.6.3. Иные права, предусмотренные нормативными правовыми актами федерального, регионального и муниципального уровня.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 Педагогические работники Учреждения  имеют право: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6.7.1. На участие в разработке образовательных программ.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6.7.2. Защиту профессиональной чести и достоинства, справедливое и объективное расследование нарушения норм профессиональной этики педагогических работников.</w:t>
      </w:r>
    </w:p>
    <w:p w:rsidR="009327A2" w:rsidRPr="008D55AE" w:rsidRDefault="009327A2" w:rsidP="00174A97">
      <w:pPr>
        <w:spacing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6.7.3. Сокращенную </w:t>
      </w:r>
      <w:r w:rsidRPr="008D55AE">
        <w:rPr>
          <w:rFonts w:ascii="Times New Roman" w:hAnsi="Times New Roman"/>
          <w:bCs/>
          <w:iCs/>
          <w:sz w:val="24"/>
          <w:szCs w:val="24"/>
          <w:lang w:eastAsia="ru-RU"/>
        </w:rPr>
        <w:t>продолжительность рабочего времени</w:t>
      </w:r>
      <w:r w:rsidRPr="008D55AE">
        <w:rPr>
          <w:rFonts w:ascii="Times New Roman" w:hAnsi="Times New Roman"/>
          <w:sz w:val="24"/>
          <w:szCs w:val="24"/>
          <w:lang w:eastAsia="ru-RU"/>
        </w:rPr>
        <w:t>, удлиненный оплачиваемый отпуск, досрочное назначение трудовой пенсии по старости в порядке, установленном законодательством Российской Федерации, иные меры социальной поддержки в порядке, установленном законодательством Российской Федерации.</w:t>
      </w:r>
    </w:p>
    <w:p w:rsidR="009327A2" w:rsidRPr="008D55AE" w:rsidRDefault="009327A2" w:rsidP="00174A97">
      <w:pPr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6.7.4. Длительный (до одного года) отпуск не реже чем через каждые десять лет непрерывной преподавательской работы.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6.7.5. Свободный выбор и использование методик обучения и воспитания, учебных пособий и материалов, учебников, в соответствии с образовательной программой, утвержденной Учреждением.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6.7.6. Повышение квалификации. В этих целях администрация создает условия, необходимые для успешного обучения работников в системе повышения квалификации и профессиональной переподготовки.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6.7.7. Социальные льготы и гарантии, установленные законодательством Российской Федерации и Удмуртской Республики, а также на дополнительные меры социальной поддержки, предоставляемые педагогическим работникам Учредителем.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6.7.8. Участие в управлении Учреждения  в порядке, определенном настоящим Уставом.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6.7.9. Иные права и свободы, предусмотренные федеральными законами.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 Работники Учреждения  обязаны: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6.8.1. Соблюдать Устав Учреждения, правила внутреннего трудового распорядка, иные локальные нормативные акты Учреждения.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6.8.2. Соблюдать правовые, нравственные и этические нормы, следовать требованиям профессиональной этики.</w:t>
      </w:r>
    </w:p>
    <w:p w:rsidR="009327A2" w:rsidRPr="008D55AE" w:rsidRDefault="009327A2" w:rsidP="00174A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6.8.3. Уважать честь и достоинство воспитанников и других участников образовательных отношений.</w:t>
      </w:r>
    </w:p>
    <w:p w:rsidR="009327A2" w:rsidRPr="008D55AE" w:rsidRDefault="009327A2" w:rsidP="00174A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6.8.4. Соответствовать требованиям квалификационных характеристик и профессиональных стандартов.</w:t>
      </w:r>
    </w:p>
    <w:p w:rsidR="009327A2" w:rsidRPr="008D55AE" w:rsidRDefault="009327A2" w:rsidP="00174A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6.8.5. Проходить аттестацию на соответствие занимаемой должности в установленном порядке и систематически повышать свой профессиональный уровень.</w:t>
      </w:r>
    </w:p>
    <w:p w:rsidR="009327A2" w:rsidRPr="008D55AE" w:rsidRDefault="009327A2" w:rsidP="00174A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6.8.6. Выполнять условия трудового договора.</w:t>
      </w:r>
    </w:p>
    <w:p w:rsidR="009327A2" w:rsidRPr="008D55AE" w:rsidRDefault="009327A2" w:rsidP="00174A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6.8.7. Заботиться о защите прав и свобод воспитанников, уважать права родителей (законных представителей).</w:t>
      </w:r>
    </w:p>
    <w:p w:rsidR="009327A2" w:rsidRPr="008D55AE" w:rsidRDefault="009327A2" w:rsidP="00174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6.8.8.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9327A2" w:rsidRPr="008D55AE" w:rsidRDefault="009327A2" w:rsidP="00174A9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6.8.9. Исполнять иные обязанности, предусмотренные федеральными законами.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 Педагогические работники обязаны: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6.9.1. Выполнять устав Учреждения, правила внутреннего трудового распорядка, правила по технике безопасности и пожарной безопасности, условия трудового договора, должностные инструкции.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6.9.2. Охранять жизнь и здоровье детей во время образовательного процесса.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6.9.3. Защищать ребенка от всех форм физического и психического насилия.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6.9.4. Сотрудничать с семьей по вопросам воспитания и обучения ребенка.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6.9.5. Обладать профессиональными умениями, постоянно их совершенствовать.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6.9.6. Соблюдать нормы профессиональной этики, быть взаимовежливыми с другими работниками Учреждения, родителями (законными представителями) детей, с воспитанниками, иными посетителями Учреждения, воздерживаться от действий или высказываний, ведущих к нарушению морально-психологического климата в коллективе.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6.9.7.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6.9.8.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Учреждения 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6.9.9. Планировать и осуществлять образовательно-воспитательную работу в соответствии с программами, принятыми педагогическим советом.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6.9.10. Соблюдать права и свободы воспитанников, нести ответственность за их жизнь, здоровье и безопасность в период образовательного процесса.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6.9.11. Выполнять правила по охране труда и пожарной безопасности.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6.9.12. Выполнять иные обязанности, предусмотренные федеральными законами, нормативными правовыми актами Удмуртской Республики, актами органов местного самоуправления, локальными нормативными актами Учреждения 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6.10. В целях защиты своих прав родители (законные представители) воспитанников самостоятельно или через своих представителей вправе:</w:t>
      </w:r>
    </w:p>
    <w:p w:rsidR="009327A2" w:rsidRPr="008D55AE" w:rsidRDefault="009327A2" w:rsidP="00174A9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направлять администрации Учреждения обращения о применении к ее работникам, нарушающим и (или) ущемляющим права воспитанников, их родителей (законных представителей), дисциплинарных взысканий. Такие обращения подлежат обязательному рассмотрению администрацией с привлечением воспитанников и их родителей (законных представителей);</w:t>
      </w:r>
    </w:p>
    <w:p w:rsidR="009327A2" w:rsidRPr="008D55AE" w:rsidRDefault="009327A2" w:rsidP="00174A9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обращаться в комиссию по урегулированию споров между участниками образовательных отношений, в т. ч. по вопросам о наличии или об отсутствии конфликта интересов педагогического работника;</w:t>
      </w:r>
    </w:p>
    <w:p w:rsidR="009327A2" w:rsidRPr="008D55AE" w:rsidRDefault="009327A2" w:rsidP="00174A9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6.11.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т. ч. в случаях возникновения конфликта интересов педагогического работника, применения локальных нормативных актов. Порядок создания, организации работы, принятия решений комиссией и их исполнения устанавливается соответствующим локальным актом Учреждения, который принимается с учетом мнения советов родителей.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 xml:space="preserve">7. </w:t>
      </w:r>
      <w:r w:rsidRPr="008D55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комплектования персонала </w:t>
      </w:r>
      <w:r w:rsidRPr="008D55AE">
        <w:rPr>
          <w:rFonts w:ascii="Times New Roman" w:hAnsi="Times New Roman"/>
          <w:b/>
          <w:sz w:val="24"/>
          <w:szCs w:val="24"/>
          <w:lang w:eastAsia="ru-RU"/>
        </w:rPr>
        <w:t>и условия оплаты их труда</w:t>
      </w:r>
      <w:r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7.1. Комплектование штата работников Учреждения осуществляется на основе трудовых договоров, заключаемых на неопределенный срок. В случаях, предусмотренных трудовым законодательством, могут заключат</w:t>
      </w:r>
      <w:r w:rsidR="00BD40B0">
        <w:rPr>
          <w:rFonts w:ascii="Times New Roman" w:hAnsi="Times New Roman"/>
          <w:sz w:val="24"/>
          <w:szCs w:val="24"/>
          <w:lang w:eastAsia="ru-RU"/>
        </w:rPr>
        <w:t xml:space="preserve">ься срочные трудовые договоры. </w:t>
      </w:r>
    </w:p>
    <w:p w:rsidR="00F26638" w:rsidRPr="008D55AE" w:rsidRDefault="00BD40B0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7.2. </w:t>
      </w:r>
      <w:r w:rsidR="00F26638" w:rsidRPr="008D55AE">
        <w:rPr>
          <w:rFonts w:ascii="Times New Roman" w:hAnsi="Times New Roman"/>
          <w:sz w:val="24"/>
          <w:szCs w:val="24"/>
        </w:rP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7.3</w:t>
      </w:r>
      <w:r w:rsidR="00527B0A" w:rsidRPr="008D55AE">
        <w:rPr>
          <w:rFonts w:ascii="Times New Roman" w:hAnsi="Times New Roman"/>
          <w:sz w:val="24"/>
          <w:szCs w:val="24"/>
        </w:rPr>
        <w:t>.</w:t>
      </w:r>
      <w:r w:rsidR="00BD40B0">
        <w:rPr>
          <w:rFonts w:ascii="Times New Roman" w:hAnsi="Times New Roman"/>
          <w:sz w:val="24"/>
          <w:szCs w:val="24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К трудовой деятельности в Учреждении </w:t>
      </w:r>
      <w:r w:rsidRPr="008D55AE">
        <w:rPr>
          <w:rFonts w:ascii="Times New Roman" w:hAnsi="Times New Roman"/>
          <w:bCs/>
          <w:sz w:val="24"/>
          <w:szCs w:val="24"/>
        </w:rPr>
        <w:t>не допускаются лица:</w:t>
      </w:r>
    </w:p>
    <w:p w:rsidR="009327A2" w:rsidRPr="008D55AE" w:rsidRDefault="009327A2" w:rsidP="00F97F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7.3.1. лишенные права заниматься педагогической деятельностью в соответствии с вступившим в законную силу приговором суда;</w:t>
      </w:r>
    </w:p>
    <w:p w:rsidR="009327A2" w:rsidRPr="008D55AE" w:rsidRDefault="009327A2" w:rsidP="00F97F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7.3.2.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безопасности.</w:t>
      </w:r>
    </w:p>
    <w:p w:rsidR="009327A2" w:rsidRPr="008D55AE" w:rsidRDefault="009327A2" w:rsidP="00F97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7.3.3. имеющие неснятую или непогашенную судимость за иные умышленные тяжкие и особо тяжкие преступления,</w:t>
      </w:r>
    </w:p>
    <w:p w:rsidR="009327A2" w:rsidRPr="008D55AE" w:rsidRDefault="009327A2" w:rsidP="00F97F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7.3.4. </w:t>
      </w:r>
      <w:r w:rsidRPr="008D55AE">
        <w:rPr>
          <w:rFonts w:ascii="Times New Roman" w:hAnsi="Times New Roman"/>
          <w:sz w:val="24"/>
          <w:szCs w:val="24"/>
          <w:lang w:eastAsia="ru-RU"/>
        </w:rPr>
        <w:t>признанные недееспособными в установленном федеральным законом порядке;</w:t>
      </w:r>
    </w:p>
    <w:p w:rsidR="009327A2" w:rsidRPr="008D55AE" w:rsidRDefault="009327A2" w:rsidP="00F97F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7.3.5. </w:t>
      </w:r>
      <w:r w:rsidRPr="008D55AE">
        <w:rPr>
          <w:rFonts w:ascii="Times New Roman" w:hAnsi="Times New Roman"/>
          <w:sz w:val="24"/>
          <w:szCs w:val="24"/>
          <w:lang w:eastAsia="ru-RU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9327A2" w:rsidRPr="008D55AE" w:rsidRDefault="009327A2" w:rsidP="00F97FF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7.3.6. </w:t>
      </w:r>
      <w:r w:rsidRPr="008D55AE">
        <w:rPr>
          <w:rFonts w:ascii="Times New Roman" w:hAnsi="Times New Roman"/>
          <w:sz w:val="24"/>
          <w:szCs w:val="24"/>
          <w:lang w:eastAsia="ru-RU"/>
        </w:rPr>
        <w:t>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 Педагогические работники и технический персонал принимаются в Учреждение на работу в соответствии с действующим законодательством. </w:t>
      </w:r>
    </w:p>
    <w:p w:rsidR="009327A2" w:rsidRPr="003418DD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Для них обязательны следующие документы:</w:t>
      </w:r>
    </w:p>
    <w:p w:rsidR="009327A2" w:rsidRPr="003418DD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1) паспорт или иной документ, удостоверяющий личность;</w:t>
      </w:r>
    </w:p>
    <w:p w:rsidR="009327A2" w:rsidRPr="003418DD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2)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9327A2" w:rsidRPr="003418DD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3) трудовая книжка</w:t>
      </w:r>
      <w:r w:rsidR="00600B7A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(или) сведения о трудовой деятельности</w:t>
      </w: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9327A2" w:rsidRPr="003418DD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4) </w:t>
      </w:r>
      <w:r w:rsidR="00600B7A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документ, который подтверждает регистрацию в системе индивидуального персонифицированного учета, в том числе в форме электронного документа, либо </w:t>
      </w: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страховое свидетельство государственного пенсионного страхования</w:t>
      </w:r>
      <w:r w:rsidR="00600B7A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за исключением случаев, когда договор заключается впервые</w:t>
      </w: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9327A2" w:rsidRPr="003418DD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5) документы воинского учета - для военнообязанных и лиц, подлежащих призыву на военную службу.</w:t>
      </w:r>
    </w:p>
    <w:p w:rsidR="009327A2" w:rsidRPr="003418DD" w:rsidRDefault="009327A2" w:rsidP="00F97FF3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6)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</w:t>
      </w:r>
      <w:hyperlink r:id="rId10" w:history="1">
        <w:r w:rsidRPr="003418DD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порядке</w:t>
        </w:r>
      </w:hyperlink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600B7A" w:rsidRPr="003418DD" w:rsidRDefault="00600B7A" w:rsidP="00F97FF3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7)</w:t>
      </w:r>
      <w:r w:rsidR="000A7F00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предоставление медицинского заключения об отсутствии противопоказаний по состоянию здоровья для работы в Учреждении.</w:t>
      </w:r>
    </w:p>
    <w:p w:rsidR="009327A2" w:rsidRPr="003418DD" w:rsidRDefault="009327A2" w:rsidP="00F97FF3">
      <w:pPr>
        <w:widowControl w:val="0"/>
        <w:tabs>
          <w:tab w:val="left" w:pos="12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7.4.1.</w:t>
      </w:r>
      <w:r w:rsidR="00527B0A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Педагогические работники обязаны:</w:t>
      </w:r>
    </w:p>
    <w:p w:rsidR="009327A2" w:rsidRPr="003418DD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а) </w:t>
      </w:r>
      <w:r w:rsidR="00527B0A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удовлетворять требованиям соответствующих педагогических характеристик;</w:t>
      </w:r>
    </w:p>
    <w:p w:rsidR="009327A2" w:rsidRPr="003418DD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б) </w:t>
      </w:r>
      <w:r w:rsidR="00527B0A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соблюдать Устав Учреждения и Правила внутреннего трудового распорядка;</w:t>
      </w:r>
    </w:p>
    <w:p w:rsidR="009327A2" w:rsidRPr="003418DD" w:rsidRDefault="00527B0A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в) </w:t>
      </w:r>
      <w:r w:rsidR="009327A2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поддерживать дисциплину в Учреждении на основе уважения человеческого достоинства обучающихся. Применение методов физического и психического насилия по отношению к обучающимся не допускается;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г) принимать </w:t>
      </w:r>
      <w:r w:rsidRPr="008D55AE">
        <w:rPr>
          <w:rFonts w:ascii="Times New Roman" w:hAnsi="Times New Roman"/>
          <w:sz w:val="24"/>
          <w:szCs w:val="24"/>
          <w:lang w:eastAsia="ru-RU"/>
        </w:rPr>
        <w:t>участие в разборе конфликтов по письменному заявлению родителей (законных представителей);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д) проходить медицинский осмотр, согласно нормам, установленным Роспотребнадзором.  </w:t>
      </w:r>
    </w:p>
    <w:p w:rsidR="009327A2" w:rsidRPr="008D55AE" w:rsidRDefault="009327A2" w:rsidP="00F97FF3">
      <w:pPr>
        <w:widowControl w:val="0"/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7.4.2. Объем педагогической работы педагогических работников устанавливается, исходя из количества ставок, обеспеченности кадрами, других условий работы в Учреждении.         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Учебная нагрузка (педагогическая работа), объем которой больше или меньше ставки заработной платы, устанавливается только с письменного согласия работника.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Установленный в начале учебного года объем педагогической работы не может быть уменьшен в течение учебного года по инициативе администрации. При установлении учебной нагрузки на новый учебный год педагогическим работникам, для которых Учреждение является местом основной работы, как правило, сохраняется ее объем 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7.4.3. Количество воспитателей в </w:t>
      </w:r>
      <w:r w:rsidR="000C4E1C"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детском саду</w:t>
      </w:r>
      <w:r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устанавливается штатным расписанием.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7.4.4. Заработная плата и должностной оклад работнику Учреждения выплачиваются за выполнение им функциональных обязанностей и работ, предусмотренных трудовым договором. Выполнение работником Учреждения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7.4.5. Учреждение в порядке, определенном федеральным законодательством о труде, региональной и муниципальной тарифными системами оплаты труда работников бюджетной сферы, устанавливает заработную плату работников Учреждения, в том числе надбавки и доплаты к должностным окладам, порядок и размеры их премирования.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7.4.6. Оплата вспомогательному персоналу устанавливается должностными окладами.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7.4.7. Трудовые отношения могут быть прекращены в установленном законодательством порядке.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7.4.8. Помимо оснований прекращения трудового договора по инициативе работодателя, предусмотренных законодательством Российской Федерации о труде,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являются: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1) повторное в течение года грубое нарушение устава образовательного учреждения;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2) применение, в том числе однократное, методов воспитания, связанных с физическим и (или) психическим насилием над личностью обучающегося, воспитанника.</w:t>
      </w:r>
    </w:p>
    <w:p w:rsidR="009327A2" w:rsidRPr="008D55AE" w:rsidRDefault="009327A2" w:rsidP="00F9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Увольнение по настоящим основаниям может осуществляться администрацией без согласия профсоюза. </w:t>
      </w:r>
    </w:p>
    <w:p w:rsidR="009327A2" w:rsidRDefault="009327A2" w:rsidP="00174A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D40B0" w:rsidRPr="008D55AE" w:rsidRDefault="00BD40B0" w:rsidP="0096644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27A2" w:rsidRPr="008D55AE" w:rsidRDefault="009327A2" w:rsidP="00174A9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8. Финансово-хозяйственная деятельность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8.1. Учредитель закрепляет на правах оперативного управления за Учреждением следующие объекты права собственности: здания, сооружения, имущество, оборудование, или арендованные им у третьего лица (собственника). Земельные участки закрепляются за Учреждением в порядке, установленном законодательством Российской Федерации</w:t>
      </w:r>
      <w:r w:rsidRPr="008D55AE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327A2" w:rsidRPr="008D55AE" w:rsidRDefault="009327A2" w:rsidP="00174A97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8.2. Учреждение владеет и пользуется закрепленным за ним объектами собственности в пределах, установленных законом, в соответствии с уставными целями деятельности, зданиями Учредителя, назначением имущества. Учреждение несет ответственность перед Учредителем за сохранность и эффективное использование закрепленной за Учреждением собственности. Контроль за деятельностью Учреждения в этой части осуществляется Учредителем или иным юридическим лицом, уполномоченным собственником.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8.3. Учреждение не вправе совершать сделки, возможными последствиями которых является отчуждение или обременение объектов права собственности, закрепленных за Учреждением, или имущества, приобретенного за счет средств, выделенных Учреждению Учредителем, а также другим способом распоряжаться этим имуществом и закрепленными за Учреждением земельными участками, если иное не установлено законом.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8.4. Учредитель вправе изъять излишние, закрепленные за Учреждением, неиспользуемые либо используемые не по назначению объекты собственности.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Учредитель оказывает помощь Учреждению в решении вопросов содержания и развития материально-технической базы.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8.5. Учреждение с согласия Учредителя (уполномоченного им юридического лица) вправе сдавать в аренду закрепленные за ним объекты собственности в соответствии с действующим законодательством.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Средства, полученные Учреждением в качестве арендной платы, используются в соответствии с бюджетным законодательством.</w:t>
      </w:r>
    </w:p>
    <w:p w:rsidR="009327A2" w:rsidRPr="008D55AE" w:rsidRDefault="009327A2" w:rsidP="00174A97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8.6. Финансовое обеспечение Учреждения осуществляется на основе федеральных нормативов и нормативов Удмуртской Республики. Данные нормативы определяются по типу, виду и категории Учреждения в расчете на одного воспитанника, а также на иной основе.</w:t>
      </w:r>
    </w:p>
    <w:p w:rsidR="009327A2" w:rsidRPr="008D55AE" w:rsidRDefault="009327A2" w:rsidP="00174A97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lang w:eastAsia="ar-SA"/>
        </w:rPr>
      </w:pPr>
      <w:r w:rsidRPr="008D55AE">
        <w:rPr>
          <w:rFonts w:ascii="Times New Roman" w:hAnsi="Times New Roman"/>
          <w:color w:val="0D0D0D"/>
          <w:sz w:val="24"/>
          <w:szCs w:val="24"/>
          <w:lang w:eastAsia="ar-SA"/>
        </w:rPr>
        <w:t>Для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образовательных учреждений норматив финансового обеспечения должен учитывать затраты, не зависящие от количества воспитанников.</w:t>
      </w:r>
    </w:p>
    <w:p w:rsidR="009327A2" w:rsidRPr="008D55AE" w:rsidRDefault="009327A2" w:rsidP="00174A97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8.7.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иных, предусмотренных Уставом Учреждения,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  <w:r w:rsidR="00343687" w:rsidRPr="008D55AE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9327A2" w:rsidRPr="008D55AE" w:rsidRDefault="009327A2" w:rsidP="00174A97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Привлечение Учреждением дополнительных средств не влечет за собой снижение нормативов и (или) абсолютных размеров его финансирования за счет средств Учредителя.</w:t>
      </w:r>
      <w:r w:rsidR="008368BC" w:rsidRPr="008D55AE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8.8. Учреждение самостоятельно в осуществлении финансовой и хозяйственной деятельности в пределах, установленных законодательством Российской Федерации, Удмуртской Республики, настоящим Уставом.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Учреждение в порядке, определенном федеральным законодательством о труде, региональной и муниципальной тарифными, отраслевыми системами оплаты труда работников бюджетной сферы, устанавливает заработную плату работников Учреждения, в том числе надбавки и доплаты к должностным окладам, порядок и размеры их премирования, а также структуру управления деятельностью Учреждения, штатное расписание, распределение должностных обязанностей.</w:t>
      </w:r>
    </w:p>
    <w:p w:rsidR="009327A2" w:rsidRPr="008D55AE" w:rsidRDefault="00C472C7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8.9.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Учреждение вправе вести приносящую доход деятельность и иную необразовательную доходную деятельность, направленную на достижение целей, стоящих перед ним как образовательным учреждением, и предусмотренную настоящим Уставом.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8.10. </w:t>
      </w:r>
      <w:r w:rsidR="00C472C7" w:rsidRPr="008D55A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8D55AE">
        <w:rPr>
          <w:rFonts w:ascii="Times New Roman" w:hAnsi="Times New Roman"/>
          <w:sz w:val="24"/>
          <w:szCs w:val="24"/>
          <w:lang w:eastAsia="ru-RU"/>
        </w:rPr>
        <w:t>К приносящей доход деятельности Учреждения относятся: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добровольные пожертвования и целевые взносы родителей, других физических и юридических лиц, спонсорская помощь;</w:t>
      </w:r>
    </w:p>
    <w:p w:rsidR="009327A2" w:rsidRPr="008D55AE" w:rsidRDefault="009327A2" w:rsidP="00174A97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возмездные, платные услуги (консультации, семинары, аукционы, ярмарки и т.д.);</w:t>
      </w:r>
    </w:p>
    <w:p w:rsidR="009327A2" w:rsidRPr="008D55AE" w:rsidRDefault="009327A2" w:rsidP="00174A97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реализация сопутствующих услуг:</w:t>
      </w:r>
    </w:p>
    <w:p w:rsidR="009327A2" w:rsidRPr="008D55AE" w:rsidRDefault="009327A2" w:rsidP="00174A97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оказание информационно-консультационных услуг;</w:t>
      </w:r>
    </w:p>
    <w:p w:rsidR="009327A2" w:rsidRPr="008D55AE" w:rsidRDefault="009327A2" w:rsidP="00174A97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обеспечение питанием работников сторонних организаций на основе договора;</w:t>
      </w:r>
    </w:p>
    <w:p w:rsidR="009327A2" w:rsidRPr="008D55AE" w:rsidRDefault="009327A2" w:rsidP="00174A97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экскурсионное, культурное обслуживание;</w:t>
      </w:r>
    </w:p>
    <w:p w:rsidR="009327A2" w:rsidRPr="008D55AE" w:rsidRDefault="009327A2" w:rsidP="00174A97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секции, спортивные клубы, группы здоровья для работников сторонних организаций на основе договора;</w:t>
      </w:r>
    </w:p>
    <w:p w:rsidR="009327A2" w:rsidRPr="008D55AE" w:rsidRDefault="009327A2" w:rsidP="00174A97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реализация сопутствующих работ (исследовательских, опытнических, конструкторских и т.д.);</w:t>
      </w:r>
    </w:p>
    <w:p w:rsidR="009327A2" w:rsidRPr="008D55AE" w:rsidRDefault="009327A2" w:rsidP="00174A97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-реализация услуг и работ в рамках учебно-производственной деятельности;</w:t>
      </w:r>
    </w:p>
    <w:p w:rsidR="009327A2" w:rsidRPr="008D55AE" w:rsidRDefault="009327A2" w:rsidP="00174A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по реализации арендных отношений;</w:t>
      </w:r>
    </w:p>
    <w:p w:rsidR="009327A2" w:rsidRPr="008D55AE" w:rsidRDefault="009327A2" w:rsidP="00174A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по долевому участию в приносящей доход деятельности других учреждений.</w:t>
      </w:r>
    </w:p>
    <w:p w:rsidR="009327A2" w:rsidRPr="003418DD" w:rsidRDefault="009327A2" w:rsidP="00174A9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8.11. Учреждение может осуществлять приносящую доходы деятельность в соответствии со своими учредительными документами при условии, что такая деятельность указана в учредительных документах. Доходы от приносящей доходы деятельности Учреждения в полном объеме </w:t>
      </w:r>
      <w:r w:rsidRPr="003418DD">
        <w:rPr>
          <w:rFonts w:ascii="Times New Roman" w:hAnsi="Times New Roman"/>
          <w:color w:val="000000" w:themeColor="text1"/>
          <w:sz w:val="24"/>
          <w:szCs w:val="24"/>
        </w:rPr>
        <w:t xml:space="preserve">поступают в бюджет муниципального образования </w:t>
      </w:r>
      <w:r w:rsidR="0096644C" w:rsidRPr="003418DD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96644C" w:rsidRPr="00341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Муниципальный округ Красногорский район Удмуртской Республики».</w:t>
      </w:r>
    </w:p>
    <w:p w:rsidR="009327A2" w:rsidRPr="008D55AE" w:rsidRDefault="009327A2" w:rsidP="00820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Учредитель вправе приостановить приносящую доход деятельность образовательного учреждения, если она идет в ущерб деятельности, предусмотренной Уставом, до решения суда по этому вопросу.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8.12. 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инфраструктуры, в том числе жилые помещения, расположенные в зданиях учебного, производственного, социального, культурного назначения, приватизации (разгосударствлению) не подлежат.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8.13. В пределах имеющихся в его распоряжении финансовых средств Учреждение осуществляет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8.14. Учреждение вправе осуществлять прямые связи с зарубежными образовательными учреждениями и организациями, а также вести внешнеэкономическую деятельность в порядке, установленном законодательством Российской Федерации.</w:t>
      </w:r>
    </w:p>
    <w:p w:rsidR="009327A2" w:rsidRPr="00062DAD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8.15. Учреждение ведет бухгалтерский учет и статистическую отчетность в порядке, установленном законодательством Российской Федерации. Бухгалтерский учет осуществляется </w:t>
      </w:r>
      <w:r w:rsidR="00065A65" w:rsidRPr="009F4A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3418DD" w:rsidRPr="009F4A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ун</w:t>
      </w:r>
      <w:r w:rsidR="00EB160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иципальным казенным учреждением </w:t>
      </w:r>
      <w:r w:rsidR="00065A65" w:rsidRPr="009F4A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B6173D" w:rsidRPr="009F4A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Централизованная бухгалтерия</w:t>
      </w:r>
      <w:r w:rsidR="00065A65" w:rsidRPr="009F4A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 обслуживанию</w:t>
      </w:r>
      <w:r w:rsidR="00B6173D" w:rsidRPr="009F4A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418DD" w:rsidRPr="009F4A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</w:t>
      </w:r>
      <w:r w:rsidR="00EB160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ганов местного самоуправления </w:t>
      </w:r>
      <w:r w:rsidR="00065A65" w:rsidRPr="009F4A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Красногорского района</w:t>
      </w:r>
      <w:r w:rsidR="00AC4C8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065A65" w:rsidRPr="009F4A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C4C8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 </w:t>
      </w:r>
      <w:r w:rsidR="00065A65" w:rsidRPr="009F4A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соглашению</w:t>
      </w:r>
      <w:r w:rsidRPr="009F4A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8.16. Учреждение предоставляет информацию о своей деятельности органам государственной статистики и налоговым органам, а также иным лицам в соответствии с законодательством Российской Федерации. Ежегодный отчет о поступлении и расходовании финансовых и материальных средств предоставляется Учредителю и общественности в порядке и сроки, установленные Учредителем.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8.17. Учреждение в установленном порядке ведет делопроизводство и хранит документы по всем направлениям своей деятельности, в том числе финансово-хозяйственные и по личному составу </w:t>
      </w:r>
      <w:r w:rsidR="00B6173D" w:rsidRPr="008D55AE">
        <w:rPr>
          <w:rFonts w:ascii="Times New Roman" w:hAnsi="Times New Roman"/>
          <w:sz w:val="24"/>
          <w:szCs w:val="24"/>
          <w:lang w:eastAsia="ru-RU"/>
        </w:rPr>
        <w:t>о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воспитанников и работников.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</w:rPr>
        <w:t xml:space="preserve">8.18. Учреждение </w:t>
      </w:r>
      <w:r w:rsidRPr="008D55AE">
        <w:rPr>
          <w:rFonts w:ascii="Times New Roman" w:hAnsi="Times New Roman"/>
          <w:sz w:val="24"/>
          <w:szCs w:val="24"/>
          <w:lang w:eastAsia="ru-RU"/>
        </w:rPr>
        <w:t>открывает счета в установленном законодательством порядке.</w:t>
      </w:r>
    </w:p>
    <w:p w:rsidR="003418DD" w:rsidRPr="003418DD" w:rsidRDefault="003418DD" w:rsidP="003418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18DD">
        <w:rPr>
          <w:rFonts w:ascii="Times New Roman" w:hAnsi="Times New Roman"/>
          <w:sz w:val="24"/>
          <w:szCs w:val="24"/>
        </w:rPr>
        <w:t xml:space="preserve">8.19. Учреждение разрабатывает и принимает меры по предупреждению коррупции в соответствии с Федеральным </w:t>
      </w:r>
      <w:hyperlink r:id="rId11" w:history="1">
        <w:r w:rsidRPr="003418DD">
          <w:rPr>
            <w:rFonts w:ascii="Times New Roman" w:hAnsi="Times New Roman"/>
            <w:color w:val="000000" w:themeColor="text1"/>
            <w:sz w:val="24"/>
            <w:szCs w:val="24"/>
          </w:rPr>
          <w:t>законом</w:t>
        </w:r>
      </w:hyperlink>
      <w:r w:rsidRPr="003418DD">
        <w:rPr>
          <w:rFonts w:ascii="Times New Roman" w:hAnsi="Times New Roman"/>
          <w:sz w:val="24"/>
          <w:szCs w:val="24"/>
        </w:rPr>
        <w:t xml:space="preserve"> от 25 декабря 2008 года N 273-ФЗ "О противод</w:t>
      </w:r>
      <w:r>
        <w:rPr>
          <w:rFonts w:ascii="Times New Roman" w:hAnsi="Times New Roman"/>
          <w:sz w:val="24"/>
          <w:szCs w:val="24"/>
        </w:rPr>
        <w:t>ействии коррупции"</w:t>
      </w:r>
      <w:r w:rsidRPr="003418DD">
        <w:rPr>
          <w:rFonts w:ascii="Times New Roman" w:hAnsi="Times New Roman"/>
          <w:sz w:val="24"/>
          <w:szCs w:val="24"/>
        </w:rPr>
        <w:t>.</w:t>
      </w:r>
    </w:p>
    <w:p w:rsidR="003418DD" w:rsidRPr="008D55AE" w:rsidRDefault="003418DD" w:rsidP="003418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9. Управление Учреждением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 1. Компетенция Учредителя: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9.1.1. К компетенции Учредителя относятся: </w:t>
      </w:r>
    </w:p>
    <w:p w:rsidR="009327A2" w:rsidRPr="008D55AE" w:rsidRDefault="00C472C7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="009327A2" w:rsidRPr="008D55AE">
        <w:rPr>
          <w:rFonts w:ascii="Times New Roman" w:hAnsi="Times New Roman"/>
          <w:iCs/>
          <w:sz w:val="24"/>
          <w:szCs w:val="24"/>
          <w:lang w:eastAsia="ru-RU"/>
        </w:rPr>
        <w:t>организация предоставления общедоступного дошкольного образования, за исключением полномочий по финансовому обеспечению образовательного процесса, отнесенных к полномочиям органов государственной власти Удмуртской Республики;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="00C472C7"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организация предоставления дополнительного образования детям;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="00C472C7"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>создание муниципальных образовательных учреждений;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- принятие решения о реорганизации и ликвидации муниципальных образовательных учреждений;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C472C7"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>обеспечение содержания зданий и сооружений муниципальных образовательных учреждений, обустройство прилегающих к ним территорий;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C472C7" w:rsidRPr="008D55AE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8D55AE">
        <w:rPr>
          <w:rFonts w:ascii="Times New Roman" w:hAnsi="Times New Roman"/>
          <w:sz w:val="24"/>
          <w:szCs w:val="24"/>
          <w:lang w:eastAsia="ru-RU"/>
        </w:rPr>
        <w:t>утверждение Устава Учреждения, изменений и дополнений к нему;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C472C7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определяет порядок утверждения годовой сметы доходов и расходов Учреждения;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назначение и освобождение от должности заведующего Учреждением, заключение трудового договора с заведующим Учреждением;</w:t>
      </w:r>
      <w:r w:rsidRPr="008D55AE">
        <w:rPr>
          <w:rFonts w:ascii="Times New Roman" w:hAnsi="Times New Roman"/>
          <w:sz w:val="24"/>
          <w:szCs w:val="24"/>
          <w:lang w:eastAsia="ru-RU"/>
        </w:rPr>
        <w:tab/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контроль за сохранностью и эффективным использованием объектов собственности и земельных участков, закрепленных Учредителем за Учреждением;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-установление платы, взимаемой с родителей или законных представителей (далее - родительская плата) за содержание ребенка в Учреждении, если иное не установлено действующим законодательством. 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- Учредитель устанавливает предельно допустимые значения просроченной кредиторской задолженности Учреждения и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задолженности, превышающей предельно допустимые значения.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9.2. Структура Управления Учреждением: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9.2.1.</w:t>
      </w:r>
      <w:r w:rsidR="0081749E" w:rsidRPr="008D55AE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8D55AE">
        <w:rPr>
          <w:rFonts w:ascii="Times New Roman" w:hAnsi="Times New Roman"/>
          <w:sz w:val="24"/>
          <w:szCs w:val="24"/>
          <w:lang w:eastAsia="ru-RU"/>
        </w:rPr>
        <w:t>Управление Учреждением строится на принципах единоначалия и самоуправления.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9.2.2 Непосредственное управление Учреждением осуществляет прошедший соответствующую аттестацию заведующий, назначенный Учредителем.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Должностные обязанности заведующего Учреждением не могут исполняться по </w:t>
      </w:r>
      <w:r w:rsidR="0081749E" w:rsidRPr="008D55AE">
        <w:rPr>
          <w:rFonts w:ascii="Times New Roman" w:hAnsi="Times New Roman"/>
          <w:sz w:val="24"/>
          <w:szCs w:val="24"/>
          <w:lang w:eastAsia="ru-RU"/>
        </w:rPr>
        <w:t xml:space="preserve">совместительству. </w:t>
      </w:r>
      <w:r w:rsidRPr="008D55AE">
        <w:rPr>
          <w:rFonts w:ascii="Times New Roman" w:hAnsi="Times New Roman"/>
          <w:sz w:val="24"/>
          <w:szCs w:val="24"/>
          <w:lang w:eastAsia="ru-RU"/>
        </w:rPr>
        <w:t>Заведующий действует на основе единоначалия, решает все вопросы деятельности Учреждения, не входящие в компетенцию органов самоуправления Учреждения и Учредителя.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В частности, заведующий Учреждения без доверенности: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-действует от имени Учреждения, представляет его интересы во всех организациях, в том числе и зарубежных, государственных и муниципальных органах;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-заключает договоры, в том числе трудовые;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</w:t>
      </w:r>
      <w:r w:rsidR="008D3AB3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выдает доверенности;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-открывает счета в органах казначейства, пользуется имуществом и средствами Учреждения в пределах, установленных законом и настоящим Уставом;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</w:t>
      </w:r>
      <w:r w:rsidR="008D3AB3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издает приказы и распоряжения, обязательные для всех работников и воспитанников Учреждения;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</w:t>
      </w:r>
      <w:r w:rsidR="008D3AB3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утверждает структуру Учреждения и штатное расписание, графики работы и расписания занятий;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</w:t>
      </w:r>
      <w:r w:rsidR="008D3AB3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распределяет обязанности между работниками Учреждения, утверждает должностные инструкции;</w:t>
      </w:r>
    </w:p>
    <w:p w:rsidR="009327A2" w:rsidRPr="008D55AE" w:rsidRDefault="009327A2" w:rsidP="00174A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-распределяет в порядке, определенном федеральным законодательством о труде, региональной и муниципальной тарифными системами оплаты труда работников бюджетной сферы, учебную нагрузку, устанавливает ставки и должностные оклады работников, в том числе надбавки и доплаты к должностным окладам и распределяет другие обязанности.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8D55AE">
        <w:rPr>
          <w:rFonts w:ascii="Times New Roman" w:hAnsi="Times New Roman"/>
          <w:sz w:val="24"/>
          <w:szCs w:val="24"/>
          <w:lang w:eastAsia="ru-RU"/>
        </w:rPr>
        <w:t>заведующий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несет ответственность за превышение предельно допустимых значений просроченной кредиторской задолженности Учреждения,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задолженности, превышающей предельно допустимые значения.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Совмещение должности заведующего Учреждением с другими руководящими должностями (кроме научного и научно-методического руководства) внутри или вне Учреждения не допускается.</w:t>
      </w:r>
    </w:p>
    <w:p w:rsidR="00BB0E3A" w:rsidRPr="008D55AE" w:rsidRDefault="00BB0E3A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F15772" w:rsidRPr="008D55AE" w:rsidRDefault="00F15772" w:rsidP="00F157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9.3. В Учреждении формируются коллегиальные органы управления, деятельность которых регламентируется настоящим Уставом, к которым относятся:</w:t>
      </w:r>
    </w:p>
    <w:p w:rsidR="00F15772" w:rsidRPr="008D55AE" w:rsidRDefault="00F15772" w:rsidP="00F157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общее собрание работников Учреждения;</w:t>
      </w:r>
    </w:p>
    <w:p w:rsidR="009D077D" w:rsidRPr="008D55AE" w:rsidRDefault="00284161" w:rsidP="002841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педагогический совет.</w:t>
      </w:r>
    </w:p>
    <w:p w:rsidR="00284161" w:rsidRPr="008D55AE" w:rsidRDefault="00284161" w:rsidP="002841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9.4. </w:t>
      </w:r>
      <w:r w:rsidRPr="008D55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Общее собрание работников Учреждения </w:t>
      </w:r>
      <w:r w:rsidRPr="008D55AE">
        <w:rPr>
          <w:rFonts w:ascii="Times New Roman" w:hAnsi="Times New Roman"/>
          <w:sz w:val="24"/>
          <w:szCs w:val="24"/>
          <w:lang w:eastAsia="ru-RU"/>
        </w:rPr>
        <w:t>(далее – общее собрание) является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коллегиальным постоянно действующим органом управления Учреждением, рассматривающим основные вопросы общего руководства Учреждением.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9.4.1. В структуру общего собрания в</w:t>
      </w:r>
      <w:r w:rsidR="00147D4D" w:rsidRPr="008D55AE">
        <w:rPr>
          <w:rFonts w:ascii="Times New Roman" w:hAnsi="Times New Roman"/>
          <w:sz w:val="24"/>
          <w:szCs w:val="24"/>
          <w:lang w:eastAsia="ru-RU"/>
        </w:rPr>
        <w:t>ходят все работники Учреждения.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9.4.2. Общее собрание собирается не реже 2 раз в год.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9.4.3. Для ведения общего собрания открытым голосованием избирается его председатель.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Председатель избирается сроком на один год простым большинством голосов при открытом голосовании.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Председатель общего собрания: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организует деятельность общего собрания;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информирует членов трудового коллектива о предстоящем заседании не менее чем за 10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дней до его проведения;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организует подготовку и проведение заседания;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определяет повестку заседания;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контролирует выполнение решений общего собрания.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9.4.4. Для ведения протоколов заседаний общего собрания открытым голосованием на один год простым большинством голосов при открытом голосовании выбирается секретарь общего собрания.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9.4.5. Общее собрание считается правомочным, если на нем присутствует не менее 2/3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работников Учреждения.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9.4.6. Решения общего собрания считается принятыми, если за них проголосовало более</w:t>
      </w:r>
    </w:p>
    <w:p w:rsidR="009D077D" w:rsidRPr="008D55AE" w:rsidRDefault="009D077D" w:rsidP="00147D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50% присут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>ствующих</w:t>
      </w:r>
      <w:r w:rsidR="00147D4D"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D077D" w:rsidRPr="008D55AE" w:rsidRDefault="00147D4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9.4.7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Протоколы подписываются председателем, секретарем общего собрания.</w:t>
      </w:r>
    </w:p>
    <w:p w:rsidR="009D077D" w:rsidRPr="008D55AE" w:rsidRDefault="00147D4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9.4.8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Решения общего собрания, принятые в пределах ег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о полномочий и в соответствии с 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действующим законодательством, являются обязательными д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ля исполнения всеми работниками 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Учреждения.</w:t>
      </w:r>
    </w:p>
    <w:p w:rsidR="009D077D" w:rsidRPr="008D55AE" w:rsidRDefault="00147D4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9.4.9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Организацию выполнения решений общего собрания осуществляет заведующий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Учреждения и ответственные лица, указанные в решении. Ре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зультаты этой работы сообщаются </w:t>
      </w:r>
      <w:r w:rsidRPr="008D55AE">
        <w:rPr>
          <w:rFonts w:ascii="Times New Roman" w:hAnsi="Times New Roman"/>
          <w:sz w:val="24"/>
          <w:szCs w:val="24"/>
          <w:lang w:eastAsia="ru-RU"/>
        </w:rPr>
        <w:t>участникам общего собрания на последующих его заседаниях.</w:t>
      </w:r>
    </w:p>
    <w:p w:rsidR="009D077D" w:rsidRPr="008D55AE" w:rsidRDefault="000355B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9.4.1</w:t>
      </w:r>
      <w:r w:rsidR="00147D4D" w:rsidRPr="008D55AE">
        <w:rPr>
          <w:rFonts w:ascii="Times New Roman" w:hAnsi="Times New Roman"/>
          <w:sz w:val="24"/>
          <w:szCs w:val="24"/>
          <w:lang w:eastAsia="ru-RU"/>
        </w:rPr>
        <w:t>0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Компетенция общего собрания: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обсуждает и принимает коллективный договор и изменения к нему;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 правила внутреннего трудового распорядка, графики работы, графики отпусков;</w:t>
      </w:r>
    </w:p>
    <w:p w:rsidR="000355BD" w:rsidRPr="008D55AE" w:rsidRDefault="000355B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вносит изменения и дополнения в Устав Учреждения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>;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согласовывает положение об оплате труда работников Учреждения;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-вносит предложения руководителю Учреждения по улучшению деятельности Учреждения;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согласовывает годовой план работы Учреждения;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обсуждает вопросы состояния трудовой дисциплины в Учреждении и мероприятия по ее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укреплению, рассматривает факты нарушения трудовой дисциплины работниками Учреждения;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рассматривает вопросы охраны и безопасности условий т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руда работников, охраны жизни и </w:t>
      </w:r>
      <w:r w:rsidRPr="008D55AE">
        <w:rPr>
          <w:rFonts w:ascii="Times New Roman" w:hAnsi="Times New Roman"/>
          <w:sz w:val="24"/>
          <w:szCs w:val="24"/>
          <w:lang w:eastAsia="ru-RU"/>
        </w:rPr>
        <w:t>здоровья работников Учреждения;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определяет порядок и условия предоставления прав, социальных гарантий и мер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социальной поддержки в пределах компетенции Учреждения;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заслушивает отчеты о работе Уч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реждения заведующего Учреждения </w:t>
      </w:r>
      <w:r w:rsidRPr="008D55AE">
        <w:rPr>
          <w:rFonts w:ascii="Times New Roman" w:hAnsi="Times New Roman"/>
          <w:sz w:val="24"/>
          <w:szCs w:val="24"/>
          <w:lang w:eastAsia="ru-RU"/>
        </w:rPr>
        <w:t>и других работников;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принимает локальные нормативные акты Учреждения в соответствии с компетенцией и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действующим законодательством;</w:t>
      </w:r>
    </w:p>
    <w:p w:rsidR="009D077D" w:rsidRPr="008D55AE" w:rsidRDefault="009D077D" w:rsidP="009D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осуществляет иные полномочия, предусмотренные законодательством и настоящим</w:t>
      </w:r>
    </w:p>
    <w:p w:rsidR="009D077D" w:rsidRPr="008D55AE" w:rsidRDefault="000355BD" w:rsidP="009D077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Уставом;</w:t>
      </w:r>
    </w:p>
    <w:p w:rsidR="000355BD" w:rsidRPr="008D55AE" w:rsidRDefault="000355BD" w:rsidP="009D077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вносит предложения о поощрении работников;</w:t>
      </w:r>
    </w:p>
    <w:p w:rsidR="000355BD" w:rsidRPr="008D55AE" w:rsidRDefault="000355BD" w:rsidP="009D077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-знакомит с итоговыми документами по проверке государственными и муниципальными органами деятельности Учреждения и заслушивает заведующего о выполнении мероприятий по у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>странению недостатков в работе.</w:t>
      </w:r>
    </w:p>
    <w:p w:rsidR="003C2A59" w:rsidRPr="008D55AE" w:rsidRDefault="003C2A59" w:rsidP="009D077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C2A59" w:rsidRPr="008D55AE" w:rsidRDefault="003C2A5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9.5. Управление педагогической деятельностью осуществляет </w:t>
      </w:r>
      <w:r w:rsidRPr="008D55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педагогический совет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2A59" w:rsidRPr="008D55AE" w:rsidRDefault="003C2A5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совет является постоянно действующим коллегиальным органом управления Учреждением, рассматривающим основные вопросы образовательного процесса, 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  <w:r w:rsidR="004E5AD0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A3310" w:rsidRPr="008D55AE" w:rsidRDefault="003C2A59" w:rsidP="005A3310">
      <w:pPr>
        <w:pStyle w:val="Default"/>
      </w:pPr>
      <w:r w:rsidRPr="008D55AE">
        <w:t>9.5.1. В состав педагогического совета входят: заведующий Учреждения, педагогические работники Учреждения.</w:t>
      </w:r>
      <w:r w:rsidR="00BB0E3A" w:rsidRPr="008D55AE">
        <w:t xml:space="preserve"> </w:t>
      </w:r>
      <w:r w:rsidRPr="008D55AE">
        <w:t xml:space="preserve">На правах совещательного голоса могут входить родители (законные представители), представители родительского комитета, представители Учредителя Учреждения, </w:t>
      </w:r>
      <w:r w:rsidR="005A3310" w:rsidRPr="008D55AE">
        <w:t xml:space="preserve">представители общественности, </w:t>
      </w:r>
      <w:r w:rsidRPr="008D55AE">
        <w:t>представители Уполномоченного органа Учредителя Учреждения.</w:t>
      </w:r>
      <w:r w:rsidR="005A3310" w:rsidRPr="008D55AE">
        <w:t xml:space="preserve"> </w:t>
      </w:r>
    </w:p>
    <w:p w:rsidR="003C2A59" w:rsidRPr="008D55AE" w:rsidRDefault="005A3310" w:rsidP="005A3310">
      <w:pPr>
        <w:pStyle w:val="Default"/>
        <w:rPr>
          <w:sz w:val="23"/>
          <w:szCs w:val="23"/>
        </w:rPr>
      </w:pPr>
      <w:r w:rsidRPr="008D55AE">
        <w:rPr>
          <w:sz w:val="23"/>
          <w:szCs w:val="23"/>
        </w:rPr>
        <w:t xml:space="preserve">Приглашенные участвуют в работе Педагогического совета с правом совещательного голоса и участия в голосовании не принимают. </w:t>
      </w:r>
    </w:p>
    <w:p w:rsidR="003C2A59" w:rsidRPr="008D55AE" w:rsidRDefault="003C2A5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9.5.2. Педагогический совет создается на весь срок работы Учреждения.</w:t>
      </w:r>
    </w:p>
    <w:p w:rsidR="003C2A59" w:rsidRPr="008D55AE" w:rsidRDefault="003C2A5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9.5.3. </w:t>
      </w:r>
      <w:r w:rsidR="003A2D1E" w:rsidRPr="008D55AE">
        <w:rPr>
          <w:rFonts w:ascii="Times New Roman" w:hAnsi="Times New Roman"/>
          <w:sz w:val="24"/>
          <w:szCs w:val="24"/>
        </w:rPr>
        <w:t>Педагогический совет Учреждения возглавляет руководитель Учреждения (председатель Педагогического совета).</w:t>
      </w:r>
    </w:p>
    <w:p w:rsidR="003C2A59" w:rsidRPr="008D55AE" w:rsidRDefault="003C2A5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9.5.4. Председатель педагогического совета:</w:t>
      </w:r>
    </w:p>
    <w:p w:rsidR="003C2A59" w:rsidRPr="008D55AE" w:rsidRDefault="003C2A5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деятельность педагогического совета;</w:t>
      </w:r>
    </w:p>
    <w:p w:rsidR="003C2A59" w:rsidRPr="008D55AE" w:rsidRDefault="003C2A5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информирует членов педагогического совета о предстоящем заседании за 15 дней;</w:t>
      </w:r>
    </w:p>
    <w:p w:rsidR="003C2A59" w:rsidRPr="008D55AE" w:rsidRDefault="003C2A5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регистрирует поступающие в педагогический совет заявления, обращения и иные</w:t>
      </w:r>
    </w:p>
    <w:p w:rsidR="003C2A59" w:rsidRPr="008D55AE" w:rsidRDefault="003C2A5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документы;</w:t>
      </w:r>
    </w:p>
    <w:p w:rsidR="003C2A59" w:rsidRPr="008D55AE" w:rsidRDefault="003C2A5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определяет повестку заседания;</w:t>
      </w:r>
    </w:p>
    <w:p w:rsidR="003C2A59" w:rsidRPr="008D55AE" w:rsidRDefault="003C2A5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контролирует выполнение решений педагогического совета.</w:t>
      </w:r>
    </w:p>
    <w:p w:rsidR="00BB0E3A" w:rsidRPr="008D55AE" w:rsidRDefault="003C2A59" w:rsidP="00452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9.5.5. На педагогическом совете открытым голосованием выбирается секретарь для ведения протоколов заседаний, которы</w:t>
      </w:r>
      <w:r w:rsidR="00452167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й избирается сроком на один год.</w:t>
      </w:r>
      <w:r w:rsidR="00452167" w:rsidRPr="008D55AE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3C2A59" w:rsidRPr="008D55AE" w:rsidRDefault="00452167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Протокол подписывается председателем и секретарем.</w:t>
      </w:r>
    </w:p>
    <w:p w:rsidR="003C2A59" w:rsidRPr="008D55AE" w:rsidRDefault="00BB0E3A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9.5.7</w:t>
      </w:r>
      <w:r w:rsidR="005A3310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Каждый член педагогического совета обязан посещать все его заседания, активно</w:t>
      </w:r>
    </w:p>
    <w:p w:rsidR="003C2A59" w:rsidRPr="008D55AE" w:rsidRDefault="003C2A5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участвовать в подготовке к работе педагогического совета, своевременно и полностью выполнять его решения.</w:t>
      </w:r>
    </w:p>
    <w:p w:rsidR="003C2A59" w:rsidRPr="008D55AE" w:rsidRDefault="00BB0E3A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9.5.8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 Заседания педагогического совета правомочны, если на них присутствует не менее 2/3 его состава. Решение педагогического совета считается принятым, если за него проголосовало более 50% присутствующих и является обязательным</w:t>
      </w:r>
      <w:r w:rsidR="004E5AD0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21C79" w:rsidRPr="008D55AE" w:rsidRDefault="00BB0E3A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9.5.9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совет проводится не менее 4 раз в год, в соответствии с планом</w:t>
      </w:r>
    </w:p>
    <w:p w:rsidR="00452167" w:rsidRPr="008D55AE" w:rsidRDefault="00A21C7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работы Учреждения.</w:t>
      </w:r>
    </w:p>
    <w:p w:rsidR="00A21C79" w:rsidRPr="008D55AE" w:rsidRDefault="005A3310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="00BB0E3A"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Организацию выполнения решений педагогического совета осуществляет</w:t>
      </w:r>
    </w:p>
    <w:p w:rsidR="003C2A59" w:rsidRPr="008D55AE" w:rsidRDefault="00A21C79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руководитель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A21C79" w:rsidRPr="008D55AE" w:rsidRDefault="005A3310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</w:t>
      </w:r>
      <w:r w:rsidR="00BB0E3A" w:rsidRPr="008D55AE">
        <w:rPr>
          <w:rFonts w:ascii="Times New Roman" w:hAnsi="Times New Roman"/>
          <w:color w:val="000000"/>
          <w:sz w:val="24"/>
          <w:szCs w:val="24"/>
          <w:lang w:eastAsia="ru-RU"/>
        </w:rPr>
        <w:t>11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Решения педагогического совета принятые в пределах его компетенции и не</w:t>
      </w:r>
    </w:p>
    <w:p w:rsidR="003C2A59" w:rsidRPr="008D55AE" w:rsidRDefault="00A21C79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противоречащие действующему законодательству, утверждаются приказом руководителя Учреждения, являютс</w:t>
      </w:r>
      <w:r w:rsidR="00FB7CD6" w:rsidRPr="008D55AE">
        <w:rPr>
          <w:rFonts w:ascii="Times New Roman" w:hAnsi="Times New Roman"/>
          <w:color w:val="000000"/>
          <w:sz w:val="24"/>
          <w:szCs w:val="24"/>
          <w:lang w:eastAsia="ru-RU"/>
        </w:rPr>
        <w:t>я обязательными для исполнения.</w:t>
      </w:r>
    </w:p>
    <w:p w:rsidR="00A21C79" w:rsidRPr="008D55AE" w:rsidRDefault="005A3310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FB7CD6" w:rsidRPr="008D55AE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BB0E3A" w:rsidRPr="008D55AE">
        <w:rPr>
          <w:rFonts w:ascii="Times New Roman" w:hAnsi="Times New Roman"/>
          <w:color w:val="000000"/>
          <w:sz w:val="24"/>
          <w:szCs w:val="24"/>
          <w:lang w:eastAsia="ru-RU"/>
        </w:rPr>
        <w:t>12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Компетенция педагогического совета:</w:t>
      </w:r>
    </w:p>
    <w:p w:rsidR="00A21C79" w:rsidRPr="008D55AE" w:rsidRDefault="00A21C79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определяет направления образовательной деятельности Учреждения;</w:t>
      </w:r>
    </w:p>
    <w:p w:rsidR="00A21C79" w:rsidRPr="008D55AE" w:rsidRDefault="00A21C79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отбирает, обсуждает и принимает образовательные программы для использования в</w:t>
      </w:r>
    </w:p>
    <w:p w:rsidR="00A21C79" w:rsidRPr="008D55AE" w:rsidRDefault="00A21C79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Учреждении;</w:t>
      </w:r>
    </w:p>
    <w:p w:rsidR="00A21C79" w:rsidRPr="008D55AE" w:rsidRDefault="00A21C79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обсуждает вопросы содержания, форм и методов образовательного процесса, планирования образовательной деятельности Учреждения;</w:t>
      </w:r>
    </w:p>
    <w:p w:rsidR="00A21C79" w:rsidRPr="008D55AE" w:rsidRDefault="00A21C79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рассматривает вопросы по направлению работников Учреждения на профессиональную</w:t>
      </w:r>
    </w:p>
    <w:p w:rsidR="00A21C79" w:rsidRPr="008D55AE" w:rsidRDefault="00A21C79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подготовку и дополнительное профессиональное образование;</w:t>
      </w:r>
    </w:p>
    <w:p w:rsidR="00A21C79" w:rsidRPr="008D55AE" w:rsidRDefault="00A21C79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обобщение, распространение, внедрение педагогического опыта;</w:t>
      </w:r>
    </w:p>
    <w:p w:rsidR="00A21C79" w:rsidRPr="008D55AE" w:rsidRDefault="00A21C79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принимает локальные нормативные акты Учреждения в соответствии с компетенцией и</w:t>
      </w:r>
    </w:p>
    <w:p w:rsidR="00A21C79" w:rsidRPr="008D55AE" w:rsidRDefault="00A21C79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действующим законодательством;</w:t>
      </w:r>
    </w:p>
    <w:p w:rsidR="00A21C79" w:rsidRPr="008D55AE" w:rsidRDefault="00A21C79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иные полномочия, предусмотренные законодательством и настоящим</w:t>
      </w:r>
    </w:p>
    <w:p w:rsidR="005A3310" w:rsidRPr="008D55AE" w:rsidRDefault="00A21C79" w:rsidP="00A21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Уставом.</w:t>
      </w:r>
    </w:p>
    <w:p w:rsidR="003C2A59" w:rsidRPr="008D55AE" w:rsidRDefault="00930211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9.6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>. В целях учета мнения родителей (законных представителей) воспитанников по</w:t>
      </w:r>
    </w:p>
    <w:p w:rsidR="003C2A59" w:rsidRPr="008D55AE" w:rsidRDefault="003C2A59" w:rsidP="003C2A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вопросам управления Учреждением и при принятии Учреждени</w:t>
      </w:r>
      <w:r w:rsidR="00930211" w:rsidRPr="008D55AE">
        <w:rPr>
          <w:rFonts w:ascii="Times New Roman" w:hAnsi="Times New Roman"/>
          <w:sz w:val="24"/>
          <w:szCs w:val="24"/>
          <w:lang w:eastAsia="ru-RU"/>
        </w:rPr>
        <w:t>ем локальных нормативных актов,</w:t>
      </w:r>
      <w:r w:rsidR="005B3EA1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затрагивающих их права и законные интересы, по</w:t>
      </w:r>
      <w:r w:rsidR="00930211" w:rsidRPr="008D55AE">
        <w:rPr>
          <w:rFonts w:ascii="Times New Roman" w:hAnsi="Times New Roman"/>
          <w:sz w:val="24"/>
          <w:szCs w:val="24"/>
          <w:lang w:eastAsia="ru-RU"/>
        </w:rPr>
        <w:t xml:space="preserve"> инициативе родителей (законных </w:t>
      </w:r>
      <w:r w:rsidRPr="008D55AE">
        <w:rPr>
          <w:rFonts w:ascii="Times New Roman" w:hAnsi="Times New Roman"/>
          <w:sz w:val="24"/>
          <w:szCs w:val="24"/>
          <w:lang w:eastAsia="ru-RU"/>
        </w:rPr>
        <w:t>представителей) воспитанников в Учреждении могут создават</w:t>
      </w:r>
      <w:r w:rsidR="00930211" w:rsidRPr="008D55AE">
        <w:rPr>
          <w:rFonts w:ascii="Times New Roman" w:hAnsi="Times New Roman"/>
          <w:sz w:val="24"/>
          <w:szCs w:val="24"/>
          <w:lang w:eastAsia="ru-RU"/>
        </w:rPr>
        <w:t xml:space="preserve">ься </w:t>
      </w:r>
      <w:r w:rsidR="00E80887" w:rsidRPr="008D55AE">
        <w:rPr>
          <w:rFonts w:ascii="Times New Roman" w:hAnsi="Times New Roman"/>
          <w:sz w:val="24"/>
          <w:szCs w:val="24"/>
          <w:lang w:eastAsia="ru-RU"/>
        </w:rPr>
        <w:t>ин</w:t>
      </w:r>
      <w:r w:rsidR="00157E75" w:rsidRPr="008D55AE">
        <w:rPr>
          <w:rFonts w:ascii="Times New Roman" w:hAnsi="Times New Roman"/>
          <w:sz w:val="24"/>
          <w:szCs w:val="24"/>
          <w:lang w:eastAsia="ru-RU"/>
        </w:rPr>
        <w:t>ые коллегиальные органы (родительское собрание, родительский комитет)</w:t>
      </w:r>
    </w:p>
    <w:p w:rsidR="00157E75" w:rsidRPr="008D55AE" w:rsidRDefault="00157E75" w:rsidP="00157E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Структура, порядок формирования, срок полномочий и компетенция</w:t>
      </w:r>
    </w:p>
    <w:p w:rsidR="009D077D" w:rsidRPr="008D55AE" w:rsidRDefault="00157E75" w:rsidP="00157E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 родительского собрания и  родительского комитета регулируется соответствующим положением.</w:t>
      </w:r>
    </w:p>
    <w:p w:rsidR="00CC0803" w:rsidRPr="009F4ABD" w:rsidRDefault="00CC0803" w:rsidP="009F4AB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9F4ABD">
        <w:rPr>
          <w:rFonts w:ascii="Times New Roman" w:hAnsi="Times New Roman"/>
          <w:color w:val="000000" w:themeColor="text1"/>
          <w:sz w:val="24"/>
          <w:szCs w:val="24"/>
        </w:rPr>
        <w:t xml:space="preserve">9.7. </w:t>
      </w:r>
      <w:r w:rsidRPr="00CC0803">
        <w:rPr>
          <w:rFonts w:ascii="Times New Roman" w:hAnsi="Times New Roman"/>
          <w:sz w:val="24"/>
          <w:szCs w:val="24"/>
        </w:rPr>
        <w:t xml:space="preserve">Учреждение предоставляет Учредителю и общественности отчет о результатах самооценки деятельности образовательного учреждения (самообследования); обеспечение функционирования системы внутреннего мониторинга качества образования в образовательном учреждении, а также обеспечение создания и ведения официального сайта образовательного учреждения в сети «Интернет». Учреждение обязано ежегодно размещать в сети «Интернет» в установленном порядке отчеты о своей деятельности с учетом требований законодательства Российской Федерации о защите государственной тайны. Учреждение обеспечивает открытость и доступность таких документов, как: </w:t>
      </w:r>
    </w:p>
    <w:p w:rsidR="00CC0803" w:rsidRPr="00CC0803" w:rsidRDefault="00CC0803" w:rsidP="00CC0803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CC0803">
        <w:rPr>
          <w:rFonts w:ascii="Times New Roman" w:hAnsi="Times New Roman"/>
          <w:sz w:val="24"/>
          <w:szCs w:val="24"/>
        </w:rPr>
        <w:t>1) учредительные документы;</w:t>
      </w:r>
    </w:p>
    <w:p w:rsidR="00CC0803" w:rsidRPr="00CC0803" w:rsidRDefault="00CC0803" w:rsidP="00CC0803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CC0803">
        <w:rPr>
          <w:rFonts w:ascii="Times New Roman" w:hAnsi="Times New Roman"/>
          <w:sz w:val="24"/>
          <w:szCs w:val="24"/>
        </w:rPr>
        <w:t xml:space="preserve"> 2) свидетельство о государственной регистрации; </w:t>
      </w:r>
    </w:p>
    <w:p w:rsidR="00CC0803" w:rsidRPr="00CC0803" w:rsidRDefault="00CC0803" w:rsidP="00CC0803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CC0803">
        <w:rPr>
          <w:rFonts w:ascii="Times New Roman" w:hAnsi="Times New Roman"/>
          <w:sz w:val="24"/>
          <w:szCs w:val="24"/>
        </w:rPr>
        <w:t xml:space="preserve">3) решение Учредителя о создании Учреждения; </w:t>
      </w:r>
    </w:p>
    <w:p w:rsidR="00CC0803" w:rsidRPr="00CC0803" w:rsidRDefault="00CC0803" w:rsidP="00CC0803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CC0803">
        <w:rPr>
          <w:rFonts w:ascii="Times New Roman" w:hAnsi="Times New Roman"/>
          <w:sz w:val="24"/>
          <w:szCs w:val="24"/>
        </w:rPr>
        <w:t xml:space="preserve">4) решение Учредителя о назначении заведующего Учреждением; </w:t>
      </w:r>
    </w:p>
    <w:p w:rsidR="00CC0803" w:rsidRPr="00CC0803" w:rsidRDefault="00CC0803" w:rsidP="00CC0803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CC0803">
        <w:rPr>
          <w:rFonts w:ascii="Times New Roman" w:hAnsi="Times New Roman"/>
          <w:sz w:val="24"/>
          <w:szCs w:val="24"/>
        </w:rPr>
        <w:t>5) годовая бухгалтерская отчетность;</w:t>
      </w:r>
    </w:p>
    <w:p w:rsidR="00CC0803" w:rsidRPr="00CC0803" w:rsidRDefault="00CC0803" w:rsidP="00CC0803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CC0803">
        <w:rPr>
          <w:rFonts w:ascii="Times New Roman" w:hAnsi="Times New Roman"/>
          <w:sz w:val="24"/>
          <w:szCs w:val="24"/>
        </w:rPr>
        <w:t xml:space="preserve">6) сведения о проведенных в отношении Учреждения контрольных мероприятиях и их результатах; </w:t>
      </w:r>
    </w:p>
    <w:p w:rsidR="00CC0803" w:rsidRPr="00CC0803" w:rsidRDefault="00CC0803" w:rsidP="00CC0803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CC0803">
        <w:rPr>
          <w:rFonts w:ascii="Times New Roman" w:hAnsi="Times New Roman"/>
          <w:sz w:val="24"/>
          <w:szCs w:val="24"/>
        </w:rPr>
        <w:t xml:space="preserve">7)  отчет о результатах своей деятельности и об использовании закрепленного за ними государственного (муниципального) имущества, составляемый и утверждаемый в порядке, определенном соответствующим органом, осуществляющим функции и полномочия Учредителя,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 </w:t>
      </w:r>
    </w:p>
    <w:p w:rsidR="00CC0803" w:rsidRDefault="00CC0803" w:rsidP="009F4ABD">
      <w:pPr>
        <w:spacing w:after="0" w:line="240" w:lineRule="auto"/>
        <w:ind w:firstLine="357"/>
      </w:pPr>
      <w:r w:rsidRPr="00CC0803">
        <w:rPr>
          <w:rFonts w:ascii="Times New Roman" w:hAnsi="Times New Roman"/>
          <w:sz w:val="24"/>
          <w:szCs w:val="24"/>
        </w:rPr>
        <w:t>9) иные сведения в соответствии с действующим законодательством</w:t>
      </w:r>
      <w:r w:rsidR="009F4ABD">
        <w:rPr>
          <w:rFonts w:ascii="Times New Roman" w:hAnsi="Times New Roman"/>
          <w:sz w:val="24"/>
          <w:szCs w:val="24"/>
        </w:rPr>
        <w:t>.</w:t>
      </w:r>
    </w:p>
    <w:p w:rsidR="009F4ABD" w:rsidRPr="00CC0803" w:rsidRDefault="009F4ABD" w:rsidP="009F4ABD">
      <w:pPr>
        <w:spacing w:after="0" w:line="240" w:lineRule="auto"/>
        <w:ind w:firstLine="357"/>
      </w:pPr>
    </w:p>
    <w:p w:rsidR="00CC0803" w:rsidRPr="00CC0803" w:rsidRDefault="00CC0803" w:rsidP="00CC08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C0803">
        <w:rPr>
          <w:rFonts w:ascii="Times New Roman" w:hAnsi="Times New Roman"/>
          <w:sz w:val="24"/>
          <w:szCs w:val="24"/>
        </w:rPr>
        <w:t>Указанная информация после размещения на официальном сайте Учреждения в сети «Интернет» подлежит обновлению в течение десяти дней со дня внесения соответствующих изменений. Порядок размещения в сети «Интернет» и обновления информации об Учреждении, в том числе содержание и форма ее представления, устанавливается Правительством Российской Федерации</w:t>
      </w:r>
    </w:p>
    <w:p w:rsidR="002D7EB1" w:rsidRPr="00CC0803" w:rsidRDefault="002D7EB1" w:rsidP="00D3467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dst100432"/>
      <w:bookmarkEnd w:id="1"/>
    </w:p>
    <w:p w:rsidR="002D7EB1" w:rsidRPr="008D55AE" w:rsidRDefault="002D7EB1" w:rsidP="00BD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10. Локальные акты, регламент</w:t>
      </w:r>
      <w:r w:rsidR="00BD40B0">
        <w:rPr>
          <w:rFonts w:ascii="Times New Roman" w:hAnsi="Times New Roman"/>
          <w:b/>
          <w:sz w:val="24"/>
          <w:szCs w:val="24"/>
          <w:lang w:eastAsia="ru-RU"/>
        </w:rPr>
        <w:t>ирующие деятельность Учреждения</w:t>
      </w:r>
    </w:p>
    <w:p w:rsidR="002D7EB1" w:rsidRPr="008D55AE" w:rsidRDefault="002D7EB1" w:rsidP="002D7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10.1. Учреждение разрабатывает и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2D7EB1" w:rsidRPr="008D55AE" w:rsidRDefault="002D7EB1" w:rsidP="002D7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10.2. Учреждение разрабатывает и принимает локальные нормативные акты по основным</w:t>
      </w:r>
    </w:p>
    <w:p w:rsidR="002D7EB1" w:rsidRPr="008D55AE" w:rsidRDefault="002D7EB1" w:rsidP="002D7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вопросам Учреждения и осуществления образовательной деятельности, в том числе</w:t>
      </w:r>
    </w:p>
    <w:p w:rsidR="002D7EB1" w:rsidRPr="008D55AE" w:rsidRDefault="002D7EB1" w:rsidP="002D7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регламентирующие правила приема воспитанников, режим занятий воспитанников, формы, порядок и основания перевода, отчисления и восстановления воспитанников, порядок оформления возникновения, приостановления и прекращения отношений между Учреждением и воспитанниками и (или) родителями </w:t>
      </w:r>
      <w:r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(законными представителями)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воспитанников.</w:t>
      </w:r>
    </w:p>
    <w:p w:rsidR="002D7EB1" w:rsidRPr="008D55AE" w:rsidRDefault="002D7EB1" w:rsidP="002D7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10.3. Учреждение, если иное не установлено законодательством об образовании в Российской Федерации, разрабатывает и утверждает иные локальные нормативные акты по согласованию с Учредителем Учреждения.</w:t>
      </w:r>
    </w:p>
    <w:p w:rsidR="002D7EB1" w:rsidRPr="008D55AE" w:rsidRDefault="002D7EB1" w:rsidP="002D7EB1">
      <w:pPr>
        <w:pStyle w:val="25"/>
        <w:shd w:val="clear" w:color="auto" w:fill="auto"/>
        <w:spacing w:line="274" w:lineRule="exact"/>
        <w:ind w:right="20"/>
        <w:jc w:val="both"/>
        <w:rPr>
          <w:sz w:val="24"/>
          <w:szCs w:val="24"/>
        </w:rPr>
      </w:pPr>
      <w:r w:rsidRPr="008D55AE">
        <w:rPr>
          <w:sz w:val="24"/>
          <w:szCs w:val="24"/>
        </w:rPr>
        <w:t xml:space="preserve">10.4. Виды локальных нормативных актов, регламентирующие деятельность Учреждения: Устав, образовательная программа, приказы, </w:t>
      </w:r>
      <w:r w:rsidR="000D1118" w:rsidRPr="008D55AE">
        <w:rPr>
          <w:sz w:val="24"/>
          <w:szCs w:val="24"/>
        </w:rPr>
        <w:t>правила, инструкции, положения, д</w:t>
      </w:r>
      <w:r w:rsidRPr="008D55AE">
        <w:rPr>
          <w:sz w:val="24"/>
          <w:szCs w:val="24"/>
        </w:rPr>
        <w:t xml:space="preserve">оговоры, соглашения. </w:t>
      </w:r>
    </w:p>
    <w:p w:rsidR="002D7EB1" w:rsidRPr="008D55AE" w:rsidRDefault="002D7EB1" w:rsidP="002D7EB1">
      <w:pPr>
        <w:pStyle w:val="25"/>
        <w:shd w:val="clear" w:color="auto" w:fill="auto"/>
        <w:spacing w:line="274" w:lineRule="exact"/>
        <w:ind w:right="20"/>
        <w:jc w:val="both"/>
        <w:rPr>
          <w:sz w:val="24"/>
          <w:szCs w:val="24"/>
        </w:rPr>
      </w:pPr>
      <w:r w:rsidRPr="008D55AE">
        <w:rPr>
          <w:sz w:val="24"/>
          <w:szCs w:val="24"/>
        </w:rPr>
        <w:t>10.5. Проекты локальных нормативных актов Учреждения разрабатываются должностными лицами Учреждения в соответствии с полномочиями, определенными трудовыми договорами и должностными инструкциями, принимаются коллегиальными органами управления Учреждения в соответствии с их компетенцией, установленной настоящим Уставом, и утверждаются руководителем Учреждения.</w:t>
      </w:r>
      <w:r w:rsidRPr="008D55AE">
        <w:rPr>
          <w:color w:val="000000"/>
          <w:sz w:val="24"/>
          <w:szCs w:val="24"/>
        </w:rPr>
        <w:t xml:space="preserve"> Локальные нормативные акты вступают в силу с даты, указанной в распорядительном акте.</w:t>
      </w:r>
    </w:p>
    <w:p w:rsidR="002D7EB1" w:rsidRPr="008D55AE" w:rsidRDefault="002D7EB1" w:rsidP="002D7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</w:rPr>
        <w:t xml:space="preserve">10.6.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 принятии локальных нормативных актов, затрагивающих права воспитанников и работников Учреждения, учитывается мнение Родительского собрания, а также в порядке и в случаях, которые предусмотрены трудовым</w:t>
      </w:r>
      <w:r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законодательством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, представительных органов работников (профессиональных союзов работников).</w:t>
      </w:r>
    </w:p>
    <w:p w:rsidR="002D7EB1" w:rsidRPr="008D55AE" w:rsidRDefault="002D7EB1" w:rsidP="002D7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10.7. Нормы локальных нормативных актов, ухудшающие положение воспитанников или</w:t>
      </w:r>
    </w:p>
    <w:p w:rsidR="002D7EB1" w:rsidRPr="008D55AE" w:rsidRDefault="002D7EB1" w:rsidP="002D7E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работников Учреждения по сравнению с установленным действующим законодательством об образовании в Российской Федерации, трудовым законодательством, положением либо принятые с нарушением установленного порядка, не применяются и подлежат отмене Учреждением.</w:t>
      </w:r>
    </w:p>
    <w:p w:rsidR="002D7EB1" w:rsidRPr="00BD40B0" w:rsidRDefault="002D7EB1" w:rsidP="00BD40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10.8. Утвержденный локальный нормативный акт подлежит размещению на официальном сайте Учреждения в сети «Интернет» (по необходимости).</w:t>
      </w:r>
    </w:p>
    <w:p w:rsidR="009327A2" w:rsidRPr="008D55AE" w:rsidRDefault="009327A2" w:rsidP="00174A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2D7EB1" w:rsidP="00174A97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9327A2" w:rsidRPr="008D55AE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 xml:space="preserve">Реорганизация, изменение типа и ликвидация </w:t>
      </w:r>
      <w:r w:rsidR="009327A2" w:rsidRPr="008D55AE">
        <w:rPr>
          <w:rFonts w:ascii="Times New Roman" w:hAnsi="Times New Roman"/>
          <w:b/>
          <w:sz w:val="24"/>
          <w:szCs w:val="24"/>
          <w:lang w:eastAsia="ru-RU"/>
        </w:rPr>
        <w:t>Учреждения</w:t>
      </w:r>
      <w:r w:rsidR="009327A2" w:rsidRPr="008D55AE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>.</w:t>
      </w:r>
    </w:p>
    <w:p w:rsidR="009327A2" w:rsidRPr="008D55AE" w:rsidRDefault="00BD40B0" w:rsidP="00BD40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Хранение документов</w:t>
      </w:r>
    </w:p>
    <w:p w:rsidR="009327A2" w:rsidRPr="008D55AE" w:rsidRDefault="002D7EB1" w:rsidP="00174A97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.1.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Учреждение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может быть реорганизовано в порядке, предусмотренном федеральными законами, по решению Учредителя.</w:t>
      </w:r>
    </w:p>
    <w:p w:rsidR="009327A2" w:rsidRPr="008D55AE" w:rsidRDefault="002D7EB1" w:rsidP="00174A97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.2. Изменение типа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осуществляется в порядке, установленном федеральными законами, по решению Учредителя.</w:t>
      </w:r>
    </w:p>
    <w:p w:rsidR="009327A2" w:rsidRPr="00062DAD" w:rsidRDefault="002D7EB1" w:rsidP="00174A97">
      <w:pPr>
        <w:spacing w:after="0" w:line="240" w:lineRule="auto"/>
        <w:jc w:val="both"/>
        <w:outlineLvl w:val="1"/>
        <w:rPr>
          <w:rFonts w:ascii="Times New Roman" w:hAnsi="Times New Roman"/>
          <w:bCs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.3. Ликвидация учреждения осуществляется в порядке, установленном федеральными законами. Имущество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27A2" w:rsidRPr="00600B7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Учреждения</w:t>
      </w:r>
      <w:r w:rsidR="009327A2" w:rsidRPr="00600B7A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9327A2" w:rsidRPr="009F4ABD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передается в казну муниципального о</w:t>
      </w:r>
      <w:r w:rsidR="0096644C" w:rsidRPr="009F4ABD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бразования </w:t>
      </w:r>
      <w:r w:rsidR="0096644C" w:rsidRPr="009F4ABD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96644C" w:rsidRPr="009F4AB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Муниципальный округ Красногорский район Удмуртской Республики»</w:t>
      </w:r>
      <w:r w:rsidR="00600B7A" w:rsidRPr="009F4AB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327A2" w:rsidRPr="008D55AE" w:rsidRDefault="002D7EB1" w:rsidP="00174A97">
      <w:pPr>
        <w:spacing w:after="0" w:line="240" w:lineRule="auto"/>
        <w:jc w:val="both"/>
        <w:outlineLvl w:val="1"/>
        <w:rPr>
          <w:rFonts w:ascii="Times New Roman" w:hAnsi="Times New Roman"/>
          <w:bCs/>
          <w:spacing w:val="-2"/>
          <w:w w:val="101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.4. При реорганизации или ликвидации Учреждения должна быть обеспечена сохранность имеющейся документации, научной и образовательной информации на бумажных и электронных носителях и в банках данных.</w:t>
      </w:r>
    </w:p>
    <w:p w:rsidR="009327A2" w:rsidRPr="008D55AE" w:rsidRDefault="009327A2" w:rsidP="00174A97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При реорганизации Учреждения документы передаются в соответствии с установленными правилами организации – правопреемнику. При ликвидации Учреждения документы передаются в архив 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>муниципального образования «Красногорский район».</w:t>
      </w:r>
    </w:p>
    <w:p w:rsidR="009327A2" w:rsidRPr="008D55AE" w:rsidRDefault="009327A2" w:rsidP="00174A97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9327A2" w:rsidRPr="008D55AE" w:rsidRDefault="009327A2" w:rsidP="00174A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2D7EB1" w:rsidRPr="008D55AE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8D55AE">
        <w:rPr>
          <w:rFonts w:ascii="Times New Roman" w:hAnsi="Times New Roman"/>
          <w:b/>
          <w:sz w:val="24"/>
          <w:szCs w:val="24"/>
          <w:lang w:eastAsia="ru-RU"/>
        </w:rPr>
        <w:t>. Порядок изменения Устава</w:t>
      </w:r>
    </w:p>
    <w:p w:rsidR="009327A2" w:rsidRPr="008D55AE" w:rsidRDefault="002D7EB1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12.1.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Изменения и дополнения в настоящий Устав </w:t>
      </w:r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вносятся в </w:t>
      </w:r>
      <w:hyperlink r:id="rId12" w:history="1">
        <w:r w:rsidR="009327A2" w:rsidRPr="008D55AE">
          <w:rPr>
            <w:rFonts w:ascii="Times New Roman" w:hAnsi="Times New Roman"/>
            <w:color w:val="000000"/>
            <w:sz w:val="24"/>
            <w:szCs w:val="24"/>
            <w:lang w:eastAsia="ru-RU"/>
          </w:rPr>
          <w:t>порядке</w:t>
        </w:r>
      </w:hyperlink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>, установленном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федеральным законодательством для казенных учреждений, утверждаются Учредителем и подлежат регистрации в государственных органах регистрации юридических лиц.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Изменения и дополнения в Устав вступают в силу после их государственной регистрации в установленном законом порядке.</w:t>
      </w:r>
    </w:p>
    <w:p w:rsidR="009327A2" w:rsidRPr="008D55AE" w:rsidRDefault="009327A2" w:rsidP="00174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7EB1" w:rsidRPr="008D55AE" w:rsidRDefault="002D7EB1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7EB1" w:rsidRPr="008D55AE" w:rsidSect="009F4ABD">
      <w:footerReference w:type="even" r:id="rId13"/>
      <w:footerReference w:type="defaul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CC" w:rsidRDefault="00F370CC" w:rsidP="00A848EE">
      <w:pPr>
        <w:spacing w:after="0" w:line="240" w:lineRule="auto"/>
      </w:pPr>
      <w:r>
        <w:separator/>
      </w:r>
    </w:p>
  </w:endnote>
  <w:endnote w:type="continuationSeparator" w:id="0">
    <w:p w:rsidR="00F370CC" w:rsidRDefault="00F370CC" w:rsidP="00A8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83" w:rsidRDefault="00D44D83" w:rsidP="0020486D">
    <w:pPr>
      <w:pStyle w:val="af2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D44D83" w:rsidRDefault="00D44D83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83" w:rsidRDefault="00D44D83" w:rsidP="0020486D">
    <w:pPr>
      <w:pStyle w:val="af2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D52926">
      <w:rPr>
        <w:rStyle w:val="afc"/>
        <w:noProof/>
      </w:rPr>
      <w:t>2</w:t>
    </w:r>
    <w:r>
      <w:rPr>
        <w:rStyle w:val="afc"/>
      </w:rPr>
      <w:fldChar w:fldCharType="end"/>
    </w:r>
  </w:p>
  <w:p w:rsidR="00D44D83" w:rsidRDefault="00D44D8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CC" w:rsidRDefault="00F370CC" w:rsidP="00A848EE">
      <w:pPr>
        <w:spacing w:after="0" w:line="240" w:lineRule="auto"/>
      </w:pPr>
      <w:r>
        <w:separator/>
      </w:r>
    </w:p>
  </w:footnote>
  <w:footnote w:type="continuationSeparator" w:id="0">
    <w:p w:rsidR="00F370CC" w:rsidRDefault="00F370CC" w:rsidP="00A84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numFmt w:val="bullet"/>
      <w:lvlText w:val="—"/>
      <w:lvlJc w:val="left"/>
      <w:pPr>
        <w:tabs>
          <w:tab w:val="num" w:pos="925"/>
        </w:tabs>
        <w:ind w:left="925" w:hanging="570"/>
      </w:pPr>
      <w:rPr>
        <w:rFonts w:ascii="Times New Roman" w:hAnsi="Times New Roman"/>
      </w:rPr>
    </w:lvl>
  </w:abstractNum>
  <w:abstractNum w:abstractNumId="1">
    <w:nsid w:val="00000004"/>
    <w:multiLevelType w:val="singleLevel"/>
    <w:tmpl w:val="00000004"/>
    <w:name w:val="WW8Num5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2">
    <w:nsid w:val="00000006"/>
    <w:multiLevelType w:val="singleLevel"/>
    <w:tmpl w:val="00000006"/>
    <w:name w:val="WW8Num7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3">
    <w:nsid w:val="00000007"/>
    <w:multiLevelType w:val="singleLevel"/>
    <w:tmpl w:val="00000007"/>
    <w:name w:val="WW8Num8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4">
    <w:nsid w:val="0000000B"/>
    <w:multiLevelType w:val="singleLevel"/>
    <w:tmpl w:val="0000000B"/>
    <w:name w:val="WW8Num12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5">
    <w:nsid w:val="0000000C"/>
    <w:multiLevelType w:val="singleLevel"/>
    <w:tmpl w:val="0000000C"/>
    <w:name w:val="WW8Num13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6">
    <w:nsid w:val="0000000E"/>
    <w:multiLevelType w:val="singleLevel"/>
    <w:tmpl w:val="0000000E"/>
    <w:name w:val="WW8Num15"/>
    <w:lvl w:ilvl="0">
      <w:numFmt w:val="bullet"/>
      <w:lvlText w:val="—"/>
      <w:lvlJc w:val="left"/>
      <w:pPr>
        <w:tabs>
          <w:tab w:val="num" w:pos="1210"/>
        </w:tabs>
        <w:ind w:left="1210" w:hanging="570"/>
      </w:pPr>
      <w:rPr>
        <w:rFonts w:ascii="Times New Roman" w:hAnsi="Times New Roman"/>
      </w:rPr>
    </w:lvl>
  </w:abstractNum>
  <w:abstractNum w:abstractNumId="7">
    <w:nsid w:val="0000000F"/>
    <w:multiLevelType w:val="singleLevel"/>
    <w:tmpl w:val="0000000F"/>
    <w:name w:val="WW8Num16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8">
    <w:nsid w:val="00000011"/>
    <w:multiLevelType w:val="singleLevel"/>
    <w:tmpl w:val="00000011"/>
    <w:name w:val="WW8Num18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9">
    <w:nsid w:val="00000016"/>
    <w:multiLevelType w:val="singleLevel"/>
    <w:tmpl w:val="00000016"/>
    <w:name w:val="WW8Num23"/>
    <w:lvl w:ilvl="0">
      <w:numFmt w:val="bullet"/>
      <w:lvlText w:val="—"/>
      <w:lvlJc w:val="left"/>
      <w:pPr>
        <w:tabs>
          <w:tab w:val="num" w:pos="1142"/>
        </w:tabs>
        <w:ind w:left="1142" w:hanging="570"/>
      </w:pPr>
      <w:rPr>
        <w:rFonts w:ascii="Times New Roman" w:hAnsi="Times New Roman"/>
      </w:rPr>
    </w:lvl>
  </w:abstractNum>
  <w:abstractNum w:abstractNumId="10">
    <w:nsid w:val="0CAD0551"/>
    <w:multiLevelType w:val="hybridMultilevel"/>
    <w:tmpl w:val="6B9CA59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C575F1"/>
    <w:multiLevelType w:val="multilevel"/>
    <w:tmpl w:val="BD0ACBA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401560"/>
    <w:multiLevelType w:val="hybridMultilevel"/>
    <w:tmpl w:val="D56E71CE"/>
    <w:lvl w:ilvl="0" w:tplc="7C08D05C">
      <w:start w:val="1"/>
      <w:numFmt w:val="upperRoman"/>
      <w:pStyle w:val="3"/>
      <w:lvlText w:val="%1."/>
      <w:lvlJc w:val="left"/>
      <w:pPr>
        <w:tabs>
          <w:tab w:val="num" w:pos="731"/>
        </w:tabs>
        <w:ind w:left="731" w:hanging="720"/>
      </w:pPr>
      <w:rPr>
        <w:rFonts w:cs="Times New Roman" w:hint="default"/>
      </w:rPr>
    </w:lvl>
    <w:lvl w:ilvl="1" w:tplc="1624E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5A1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CA2A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3AAD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0062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3AD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426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E0A81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1B7A45A4"/>
    <w:multiLevelType w:val="multilevel"/>
    <w:tmpl w:val="EA14A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FC590A"/>
    <w:multiLevelType w:val="hybridMultilevel"/>
    <w:tmpl w:val="5C3869D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B5860"/>
    <w:multiLevelType w:val="hybridMultilevel"/>
    <w:tmpl w:val="1D7A192E"/>
    <w:lvl w:ilvl="0" w:tplc="BB7ABF12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B674FA"/>
    <w:multiLevelType w:val="hybridMultilevel"/>
    <w:tmpl w:val="D62E5F9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C653D0"/>
    <w:multiLevelType w:val="hybridMultilevel"/>
    <w:tmpl w:val="47AC24B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08650F"/>
    <w:multiLevelType w:val="hybridMultilevel"/>
    <w:tmpl w:val="96CA635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3D40A0"/>
    <w:multiLevelType w:val="hybridMultilevel"/>
    <w:tmpl w:val="E8FE1A1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02D33"/>
    <w:multiLevelType w:val="hybridMultilevel"/>
    <w:tmpl w:val="6E74EE3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23835"/>
    <w:multiLevelType w:val="hybridMultilevel"/>
    <w:tmpl w:val="0742AF3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3016FA"/>
    <w:multiLevelType w:val="hybridMultilevel"/>
    <w:tmpl w:val="5EB48E2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34AC9"/>
    <w:multiLevelType w:val="hybridMultilevel"/>
    <w:tmpl w:val="830614EE"/>
    <w:lvl w:ilvl="0" w:tplc="968AC7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4325FD"/>
    <w:multiLevelType w:val="hybridMultilevel"/>
    <w:tmpl w:val="49361190"/>
    <w:lvl w:ilvl="0" w:tplc="BB7ABF12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B70B2D"/>
    <w:multiLevelType w:val="hybridMultilevel"/>
    <w:tmpl w:val="F21E24B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5540B"/>
    <w:multiLevelType w:val="multilevel"/>
    <w:tmpl w:val="DA42C4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8372C0B"/>
    <w:multiLevelType w:val="hybridMultilevel"/>
    <w:tmpl w:val="24C0612E"/>
    <w:lvl w:ilvl="0" w:tplc="BB7ABF12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CF3D17"/>
    <w:multiLevelType w:val="hybridMultilevel"/>
    <w:tmpl w:val="AF968F4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15731C"/>
    <w:multiLevelType w:val="multilevel"/>
    <w:tmpl w:val="842024B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79010E"/>
    <w:multiLevelType w:val="multilevel"/>
    <w:tmpl w:val="5D0879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6297F0B"/>
    <w:multiLevelType w:val="multilevel"/>
    <w:tmpl w:val="48009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6ED62BF"/>
    <w:multiLevelType w:val="hybridMultilevel"/>
    <w:tmpl w:val="2452DD1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560A39"/>
    <w:multiLevelType w:val="hybridMultilevel"/>
    <w:tmpl w:val="CB4222C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5296A"/>
    <w:multiLevelType w:val="hybridMultilevel"/>
    <w:tmpl w:val="E7368DC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E5AE7"/>
    <w:multiLevelType w:val="hybridMultilevel"/>
    <w:tmpl w:val="377E2DC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354A7"/>
    <w:multiLevelType w:val="hybridMultilevel"/>
    <w:tmpl w:val="AE9C1AB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B267D4"/>
    <w:multiLevelType w:val="hybridMultilevel"/>
    <w:tmpl w:val="DC52F79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931B4C"/>
    <w:multiLevelType w:val="hybridMultilevel"/>
    <w:tmpl w:val="B6EAD1D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339B0"/>
    <w:multiLevelType w:val="hybridMultilevel"/>
    <w:tmpl w:val="848EC64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E55B35"/>
    <w:multiLevelType w:val="hybridMultilevel"/>
    <w:tmpl w:val="761693A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4"/>
  </w:num>
  <w:num w:numId="4">
    <w:abstractNumId w:val="15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20"/>
  </w:num>
  <w:num w:numId="16">
    <w:abstractNumId w:val="37"/>
  </w:num>
  <w:num w:numId="17">
    <w:abstractNumId w:val="18"/>
  </w:num>
  <w:num w:numId="18">
    <w:abstractNumId w:val="23"/>
  </w:num>
  <w:num w:numId="19">
    <w:abstractNumId w:val="36"/>
  </w:num>
  <w:num w:numId="20">
    <w:abstractNumId w:val="17"/>
  </w:num>
  <w:num w:numId="21">
    <w:abstractNumId w:val="34"/>
  </w:num>
  <w:num w:numId="22">
    <w:abstractNumId w:val="38"/>
  </w:num>
  <w:num w:numId="23">
    <w:abstractNumId w:val="39"/>
  </w:num>
  <w:num w:numId="24">
    <w:abstractNumId w:val="32"/>
  </w:num>
  <w:num w:numId="25">
    <w:abstractNumId w:val="35"/>
  </w:num>
  <w:num w:numId="26">
    <w:abstractNumId w:val="16"/>
  </w:num>
  <w:num w:numId="27">
    <w:abstractNumId w:val="25"/>
  </w:num>
  <w:num w:numId="28">
    <w:abstractNumId w:val="22"/>
  </w:num>
  <w:num w:numId="29">
    <w:abstractNumId w:val="40"/>
  </w:num>
  <w:num w:numId="30">
    <w:abstractNumId w:val="19"/>
  </w:num>
  <w:num w:numId="31">
    <w:abstractNumId w:val="33"/>
  </w:num>
  <w:num w:numId="32">
    <w:abstractNumId w:val="10"/>
  </w:num>
  <w:num w:numId="33">
    <w:abstractNumId w:val="21"/>
  </w:num>
  <w:num w:numId="34">
    <w:abstractNumId w:val="14"/>
  </w:num>
  <w:num w:numId="35">
    <w:abstractNumId w:val="28"/>
  </w:num>
  <w:num w:numId="36">
    <w:abstractNumId w:val="26"/>
  </w:num>
  <w:num w:numId="37">
    <w:abstractNumId w:val="29"/>
  </w:num>
  <w:num w:numId="38">
    <w:abstractNumId w:val="11"/>
  </w:num>
  <w:num w:numId="39">
    <w:abstractNumId w:val="13"/>
  </w:num>
  <w:num w:numId="40">
    <w:abstractNumId w:val="3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EE"/>
    <w:rsid w:val="00004EBA"/>
    <w:rsid w:val="00015D99"/>
    <w:rsid w:val="000277C8"/>
    <w:rsid w:val="00032ABE"/>
    <w:rsid w:val="00034141"/>
    <w:rsid w:val="000355BD"/>
    <w:rsid w:val="0004751C"/>
    <w:rsid w:val="000539DC"/>
    <w:rsid w:val="00062DAD"/>
    <w:rsid w:val="000648ED"/>
    <w:rsid w:val="00065A65"/>
    <w:rsid w:val="000679D3"/>
    <w:rsid w:val="000A7F00"/>
    <w:rsid w:val="000C28CE"/>
    <w:rsid w:val="000C4E1C"/>
    <w:rsid w:val="000D1118"/>
    <w:rsid w:val="000D7EF2"/>
    <w:rsid w:val="000F0B8C"/>
    <w:rsid w:val="000F21D8"/>
    <w:rsid w:val="000F6641"/>
    <w:rsid w:val="001036D5"/>
    <w:rsid w:val="001164B2"/>
    <w:rsid w:val="00126E47"/>
    <w:rsid w:val="00141491"/>
    <w:rsid w:val="00142BCE"/>
    <w:rsid w:val="00144D41"/>
    <w:rsid w:val="00147B90"/>
    <w:rsid w:val="00147D4D"/>
    <w:rsid w:val="00157E75"/>
    <w:rsid w:val="00167F2C"/>
    <w:rsid w:val="001744B2"/>
    <w:rsid w:val="00174951"/>
    <w:rsid w:val="00174A97"/>
    <w:rsid w:val="00175AEA"/>
    <w:rsid w:val="00180822"/>
    <w:rsid w:val="00182B65"/>
    <w:rsid w:val="00186AB3"/>
    <w:rsid w:val="001D19DF"/>
    <w:rsid w:val="001F39BB"/>
    <w:rsid w:val="0020486D"/>
    <w:rsid w:val="0021304F"/>
    <w:rsid w:val="00227ADD"/>
    <w:rsid w:val="0023436B"/>
    <w:rsid w:val="00245099"/>
    <w:rsid w:val="002539C8"/>
    <w:rsid w:val="0026447A"/>
    <w:rsid w:val="00265A58"/>
    <w:rsid w:val="00284161"/>
    <w:rsid w:val="0029194D"/>
    <w:rsid w:val="002A5C11"/>
    <w:rsid w:val="002D02C3"/>
    <w:rsid w:val="002D7EB1"/>
    <w:rsid w:val="003073AD"/>
    <w:rsid w:val="00307972"/>
    <w:rsid w:val="003202F3"/>
    <w:rsid w:val="00321D45"/>
    <w:rsid w:val="003418DD"/>
    <w:rsid w:val="00343687"/>
    <w:rsid w:val="00370CD2"/>
    <w:rsid w:val="00373CED"/>
    <w:rsid w:val="003760A0"/>
    <w:rsid w:val="0039136B"/>
    <w:rsid w:val="003926B3"/>
    <w:rsid w:val="003A2D1E"/>
    <w:rsid w:val="003B5A6A"/>
    <w:rsid w:val="003C2A59"/>
    <w:rsid w:val="003F3CF1"/>
    <w:rsid w:val="004108DC"/>
    <w:rsid w:val="004216DB"/>
    <w:rsid w:val="0042725E"/>
    <w:rsid w:val="004279D9"/>
    <w:rsid w:val="00437ACA"/>
    <w:rsid w:val="00452167"/>
    <w:rsid w:val="00466E44"/>
    <w:rsid w:val="00491523"/>
    <w:rsid w:val="004B02C2"/>
    <w:rsid w:val="004E1FB0"/>
    <w:rsid w:val="004E5AD0"/>
    <w:rsid w:val="004F106B"/>
    <w:rsid w:val="005102BC"/>
    <w:rsid w:val="00525498"/>
    <w:rsid w:val="00527B0A"/>
    <w:rsid w:val="00532666"/>
    <w:rsid w:val="0053614C"/>
    <w:rsid w:val="00553631"/>
    <w:rsid w:val="0055429B"/>
    <w:rsid w:val="00571859"/>
    <w:rsid w:val="00580A32"/>
    <w:rsid w:val="00593335"/>
    <w:rsid w:val="005A3310"/>
    <w:rsid w:val="005B2677"/>
    <w:rsid w:val="005B3EA1"/>
    <w:rsid w:val="005C3BAE"/>
    <w:rsid w:val="005E1EE4"/>
    <w:rsid w:val="005F3A84"/>
    <w:rsid w:val="00600B7A"/>
    <w:rsid w:val="00614884"/>
    <w:rsid w:val="0062043C"/>
    <w:rsid w:val="00625757"/>
    <w:rsid w:val="0062622A"/>
    <w:rsid w:val="006334A1"/>
    <w:rsid w:val="00657FB3"/>
    <w:rsid w:val="00663337"/>
    <w:rsid w:val="00687111"/>
    <w:rsid w:val="00692971"/>
    <w:rsid w:val="006C696A"/>
    <w:rsid w:val="006D322B"/>
    <w:rsid w:val="006D5C74"/>
    <w:rsid w:val="006F69F6"/>
    <w:rsid w:val="00701A36"/>
    <w:rsid w:val="0070251A"/>
    <w:rsid w:val="00706FE3"/>
    <w:rsid w:val="00736666"/>
    <w:rsid w:val="007431FA"/>
    <w:rsid w:val="00746F35"/>
    <w:rsid w:val="007503B3"/>
    <w:rsid w:val="0076127C"/>
    <w:rsid w:val="00764631"/>
    <w:rsid w:val="00766FD6"/>
    <w:rsid w:val="007A78C9"/>
    <w:rsid w:val="007F7868"/>
    <w:rsid w:val="00805ECD"/>
    <w:rsid w:val="0081749E"/>
    <w:rsid w:val="00820F64"/>
    <w:rsid w:val="008311E7"/>
    <w:rsid w:val="008340EB"/>
    <w:rsid w:val="008346DC"/>
    <w:rsid w:val="008368BC"/>
    <w:rsid w:val="008409E1"/>
    <w:rsid w:val="0087086A"/>
    <w:rsid w:val="008C75A4"/>
    <w:rsid w:val="008C7730"/>
    <w:rsid w:val="008D100D"/>
    <w:rsid w:val="008D280B"/>
    <w:rsid w:val="008D3AB3"/>
    <w:rsid w:val="008D55AE"/>
    <w:rsid w:val="008E4005"/>
    <w:rsid w:val="008E6A22"/>
    <w:rsid w:val="00930211"/>
    <w:rsid w:val="009327A2"/>
    <w:rsid w:val="00936277"/>
    <w:rsid w:val="009416DE"/>
    <w:rsid w:val="0096644C"/>
    <w:rsid w:val="0096736E"/>
    <w:rsid w:val="00980049"/>
    <w:rsid w:val="00991A96"/>
    <w:rsid w:val="00995115"/>
    <w:rsid w:val="00997B28"/>
    <w:rsid w:val="009D077D"/>
    <w:rsid w:val="009E5A06"/>
    <w:rsid w:val="009F4ABD"/>
    <w:rsid w:val="009F5C1D"/>
    <w:rsid w:val="009F7C24"/>
    <w:rsid w:val="00A03451"/>
    <w:rsid w:val="00A21C79"/>
    <w:rsid w:val="00A45C12"/>
    <w:rsid w:val="00A61559"/>
    <w:rsid w:val="00A619A6"/>
    <w:rsid w:val="00A848EE"/>
    <w:rsid w:val="00A86FEB"/>
    <w:rsid w:val="00A90EB8"/>
    <w:rsid w:val="00AA32C0"/>
    <w:rsid w:val="00AC4C81"/>
    <w:rsid w:val="00B0505E"/>
    <w:rsid w:val="00B05888"/>
    <w:rsid w:val="00B33F31"/>
    <w:rsid w:val="00B459A7"/>
    <w:rsid w:val="00B6173D"/>
    <w:rsid w:val="00B65AB3"/>
    <w:rsid w:val="00B87341"/>
    <w:rsid w:val="00BA6935"/>
    <w:rsid w:val="00BB0E3A"/>
    <w:rsid w:val="00BD40B0"/>
    <w:rsid w:val="00BD6782"/>
    <w:rsid w:val="00BE2F3F"/>
    <w:rsid w:val="00C01C07"/>
    <w:rsid w:val="00C24CE2"/>
    <w:rsid w:val="00C472C7"/>
    <w:rsid w:val="00C47BA8"/>
    <w:rsid w:val="00C544CC"/>
    <w:rsid w:val="00C6364D"/>
    <w:rsid w:val="00C67737"/>
    <w:rsid w:val="00C90612"/>
    <w:rsid w:val="00CA1358"/>
    <w:rsid w:val="00CA7ADC"/>
    <w:rsid w:val="00CC0803"/>
    <w:rsid w:val="00CD5ED1"/>
    <w:rsid w:val="00CE517A"/>
    <w:rsid w:val="00CE7787"/>
    <w:rsid w:val="00D0136E"/>
    <w:rsid w:val="00D30673"/>
    <w:rsid w:val="00D34679"/>
    <w:rsid w:val="00D366E1"/>
    <w:rsid w:val="00D44D83"/>
    <w:rsid w:val="00D52926"/>
    <w:rsid w:val="00D75B71"/>
    <w:rsid w:val="00D80BE7"/>
    <w:rsid w:val="00D914F4"/>
    <w:rsid w:val="00DA701C"/>
    <w:rsid w:val="00DE78DC"/>
    <w:rsid w:val="00E25222"/>
    <w:rsid w:val="00E33976"/>
    <w:rsid w:val="00E33C08"/>
    <w:rsid w:val="00E517CC"/>
    <w:rsid w:val="00E63B22"/>
    <w:rsid w:val="00E80887"/>
    <w:rsid w:val="00E90634"/>
    <w:rsid w:val="00EB160A"/>
    <w:rsid w:val="00EE13CF"/>
    <w:rsid w:val="00EE6379"/>
    <w:rsid w:val="00EF22AB"/>
    <w:rsid w:val="00F06855"/>
    <w:rsid w:val="00F15772"/>
    <w:rsid w:val="00F26638"/>
    <w:rsid w:val="00F30EFC"/>
    <w:rsid w:val="00F370CC"/>
    <w:rsid w:val="00F504C2"/>
    <w:rsid w:val="00F7125F"/>
    <w:rsid w:val="00F86624"/>
    <w:rsid w:val="00F91A3F"/>
    <w:rsid w:val="00F921E2"/>
    <w:rsid w:val="00F97FF3"/>
    <w:rsid w:val="00FA4855"/>
    <w:rsid w:val="00FB3A01"/>
    <w:rsid w:val="00FB7CD6"/>
    <w:rsid w:val="00FC3FFF"/>
    <w:rsid w:val="00FC619D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848EE"/>
    <w:pPr>
      <w:keepNext/>
      <w:widowControl w:val="0"/>
      <w:tabs>
        <w:tab w:val="num" w:pos="731"/>
      </w:tabs>
      <w:autoSpaceDE w:val="0"/>
      <w:autoSpaceDN w:val="0"/>
      <w:adjustRightInd w:val="0"/>
      <w:spacing w:after="0" w:line="240" w:lineRule="auto"/>
      <w:ind w:left="731" w:hanging="720"/>
      <w:jc w:val="center"/>
      <w:outlineLvl w:val="0"/>
    </w:pPr>
    <w:rPr>
      <w:rFonts w:ascii="Arial" w:eastAsia="Times New Roman" w:hAnsi="Arial" w:cs="Arial"/>
      <w:b/>
      <w:bCs/>
      <w:color w:val="000000"/>
      <w:spacing w:val="-7"/>
      <w:sz w:val="29"/>
      <w:szCs w:val="29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848E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  <w:outlineLvl w:val="1"/>
    </w:pPr>
    <w:rPr>
      <w:rFonts w:ascii="Arial" w:eastAsia="Times New Roman" w:hAnsi="Arial" w:cs="Arial"/>
      <w:i/>
      <w:iCs/>
      <w:color w:val="000000"/>
      <w:spacing w:val="-10"/>
      <w:sz w:val="17"/>
      <w:szCs w:val="17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48EE"/>
    <w:pPr>
      <w:keepNext/>
      <w:widowControl w:val="0"/>
      <w:numPr>
        <w:numId w:val="1"/>
      </w:numPr>
      <w:shd w:val="clear" w:color="auto" w:fill="FFFFFF"/>
      <w:tabs>
        <w:tab w:val="clear" w:pos="731"/>
        <w:tab w:val="num" w:pos="0"/>
      </w:tabs>
      <w:autoSpaceDE w:val="0"/>
      <w:autoSpaceDN w:val="0"/>
      <w:adjustRightInd w:val="0"/>
      <w:spacing w:before="209"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pacing w:val="-8"/>
      <w:sz w:val="24"/>
      <w:szCs w:val="29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848EE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caps/>
      <w:color w:val="000000"/>
      <w:spacing w:val="-11"/>
      <w:sz w:val="24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48EE"/>
    <w:rPr>
      <w:rFonts w:ascii="Arial" w:hAnsi="Arial" w:cs="Arial"/>
      <w:b/>
      <w:bCs/>
      <w:color w:val="000000"/>
      <w:spacing w:val="-7"/>
      <w:sz w:val="29"/>
      <w:szCs w:val="29"/>
      <w:lang w:eastAsia="ru-RU"/>
    </w:rPr>
  </w:style>
  <w:style w:type="character" w:customStyle="1" w:styleId="20">
    <w:name w:val="Заголовок 2 Знак"/>
    <w:link w:val="2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character" w:customStyle="1" w:styleId="30">
    <w:name w:val="Заголовок 3 Знак"/>
    <w:link w:val="3"/>
    <w:uiPriority w:val="99"/>
    <w:locked/>
    <w:rsid w:val="00A848EE"/>
    <w:rPr>
      <w:rFonts w:ascii="Times New Roman" w:hAnsi="Times New Roman" w:cs="Times New Roman"/>
      <w:b/>
      <w:bCs/>
      <w:color w:val="000000"/>
      <w:spacing w:val="-8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9"/>
    <w:locked/>
    <w:rsid w:val="00A848EE"/>
    <w:rPr>
      <w:rFonts w:ascii="Times New Roman" w:hAnsi="Times New Roman" w:cs="Times New Roman"/>
      <w:b/>
      <w:bCs/>
      <w:caps/>
      <w:color w:val="000000"/>
      <w:spacing w:val="-11"/>
      <w:sz w:val="29"/>
      <w:szCs w:val="29"/>
      <w:lang w:eastAsia="ru-RU"/>
    </w:rPr>
  </w:style>
  <w:style w:type="paragraph" w:styleId="a3">
    <w:name w:val="Body Text"/>
    <w:basedOn w:val="a"/>
    <w:link w:val="a4"/>
    <w:uiPriority w:val="99"/>
    <w:rsid w:val="00A848E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848EE"/>
    <w:pPr>
      <w:widowControl w:val="0"/>
      <w:autoSpaceDE w:val="0"/>
      <w:autoSpaceDN w:val="0"/>
      <w:adjustRightInd w:val="0"/>
      <w:spacing w:after="0" w:line="240" w:lineRule="auto"/>
      <w:ind w:left="540" w:hanging="540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A848EE"/>
    <w:rPr>
      <w:rFonts w:ascii="Arial" w:hAnsi="Arial" w:cs="Arial"/>
      <w:i/>
      <w:i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A848EE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848EE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848EE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7">
    <w:name w:val="Block Text"/>
    <w:basedOn w:val="a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23" w:lineRule="exact"/>
      <w:ind w:left="11" w:right="7" w:firstLine="284"/>
      <w:jc w:val="both"/>
    </w:pPr>
    <w:rPr>
      <w:rFonts w:ascii="Arial" w:eastAsia="Times New Roman" w:hAnsi="Arial" w:cs="Arial"/>
      <w:color w:val="000000"/>
      <w:w w:val="94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</w:pPr>
    <w:rPr>
      <w:rFonts w:ascii="Arial" w:eastAsia="Times New Roman" w:hAnsi="Arial" w:cs="Arial"/>
      <w:i/>
      <w:iCs/>
      <w:color w:val="000000"/>
      <w:spacing w:val="-10"/>
      <w:sz w:val="20"/>
      <w:szCs w:val="17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30" w:lineRule="exact"/>
      <w:ind w:left="18" w:firstLine="274"/>
      <w:jc w:val="both"/>
    </w:pPr>
    <w:rPr>
      <w:rFonts w:ascii="Arial" w:eastAsia="Times New Roman" w:hAnsi="Arial" w:cs="Arial"/>
      <w:color w:val="000000"/>
      <w:w w:val="93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848EE"/>
    <w:rPr>
      <w:rFonts w:ascii="Arial" w:hAnsi="Arial" w:cs="Arial"/>
      <w:color w:val="000000"/>
      <w:w w:val="93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A848EE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uiPriority w:val="99"/>
    <w:rsid w:val="00A848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99"/>
    <w:qFormat/>
    <w:rsid w:val="00A848EE"/>
    <w:rPr>
      <w:sz w:val="22"/>
      <w:szCs w:val="22"/>
      <w:lang w:eastAsia="en-US"/>
    </w:rPr>
  </w:style>
  <w:style w:type="character" w:customStyle="1" w:styleId="u">
    <w:name w:val="u"/>
    <w:uiPriority w:val="99"/>
    <w:rsid w:val="00A848EE"/>
    <w:rPr>
      <w:rFonts w:cs="Times New Roman"/>
    </w:rPr>
  </w:style>
  <w:style w:type="paragraph" w:styleId="a9">
    <w:name w:val="footnote text"/>
    <w:basedOn w:val="a"/>
    <w:link w:val="aa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A848EE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A848EE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A848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A84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848EE"/>
  </w:style>
  <w:style w:type="character" w:customStyle="1" w:styleId="s7">
    <w:name w:val="s7"/>
    <w:uiPriority w:val="99"/>
    <w:rsid w:val="00A848EE"/>
  </w:style>
  <w:style w:type="paragraph" w:customStyle="1" w:styleId="ae">
    <w:name w:val="пункт"/>
    <w:basedOn w:val="a"/>
    <w:uiPriority w:val="99"/>
    <w:rsid w:val="00A848EE"/>
    <w:pPr>
      <w:autoSpaceDE w:val="0"/>
      <w:autoSpaceDN w:val="0"/>
      <w:adjustRightInd w:val="0"/>
      <w:spacing w:before="60" w:after="0" w:line="240" w:lineRule="auto"/>
      <w:ind w:left="680" w:hanging="680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af">
    <w:name w:val="???????"/>
    <w:uiPriority w:val="99"/>
    <w:rsid w:val="00A848EE"/>
    <w:pPr>
      <w:autoSpaceDE w:val="0"/>
      <w:autoSpaceDN w:val="0"/>
    </w:pPr>
    <w:rPr>
      <w:rFonts w:ascii="Times New Roman" w:eastAsia="SimSun" w:hAnsi="Times New Roman"/>
      <w:lang w:eastAsia="zh-CN"/>
    </w:rPr>
  </w:style>
  <w:style w:type="paragraph" w:styleId="HTML">
    <w:name w:val="HTML Preformatted"/>
    <w:basedOn w:val="a"/>
    <w:link w:val="HTML0"/>
    <w:uiPriority w:val="99"/>
    <w:rsid w:val="00A84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848EE"/>
    <w:rPr>
      <w:rFonts w:ascii="Courier New" w:hAnsi="Courier New" w:cs="Times New Roman"/>
      <w:sz w:val="20"/>
      <w:szCs w:val="20"/>
    </w:rPr>
  </w:style>
  <w:style w:type="character" w:customStyle="1" w:styleId="blk">
    <w:name w:val="blk"/>
    <w:rsid w:val="00A848EE"/>
  </w:style>
  <w:style w:type="character" w:customStyle="1" w:styleId="ep">
    <w:name w:val="ep"/>
    <w:uiPriority w:val="99"/>
    <w:rsid w:val="00A848EE"/>
  </w:style>
  <w:style w:type="character" w:customStyle="1" w:styleId="epm">
    <w:name w:val="epm"/>
    <w:uiPriority w:val="99"/>
    <w:rsid w:val="00A848EE"/>
  </w:style>
  <w:style w:type="character" w:customStyle="1" w:styleId="f">
    <w:name w:val="f"/>
    <w:uiPriority w:val="99"/>
    <w:rsid w:val="00A848EE"/>
  </w:style>
  <w:style w:type="character" w:customStyle="1" w:styleId="grame">
    <w:name w:val="grame"/>
    <w:uiPriority w:val="99"/>
    <w:rsid w:val="00A848EE"/>
  </w:style>
  <w:style w:type="character" w:customStyle="1" w:styleId="spelle">
    <w:name w:val="spelle"/>
    <w:uiPriority w:val="99"/>
    <w:rsid w:val="00A848EE"/>
  </w:style>
  <w:style w:type="paragraph" w:styleId="af0">
    <w:name w:val="header"/>
    <w:basedOn w:val="a"/>
    <w:link w:val="af1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link w:val="af0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character" w:styleId="af4">
    <w:name w:val="Hyperlink"/>
    <w:uiPriority w:val="99"/>
    <w:rsid w:val="00A848EE"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rsid w:val="00A848EE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6">
    <w:name w:val="Текст выноски Знак"/>
    <w:link w:val="af5"/>
    <w:uiPriority w:val="99"/>
    <w:locked/>
    <w:rsid w:val="00A848EE"/>
    <w:rPr>
      <w:rFonts w:ascii="Tahoma" w:hAnsi="Tahoma" w:cs="Times New Roman"/>
      <w:sz w:val="16"/>
      <w:szCs w:val="16"/>
    </w:rPr>
  </w:style>
  <w:style w:type="character" w:styleId="af7">
    <w:name w:val="annotation reference"/>
    <w:uiPriority w:val="99"/>
    <w:rsid w:val="00A848EE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uiPriority w:val="99"/>
    <w:locked/>
    <w:rsid w:val="00A848EE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rsid w:val="00A848EE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A848E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c">
    <w:name w:val="page number"/>
    <w:uiPriority w:val="99"/>
    <w:rsid w:val="00174A97"/>
    <w:rPr>
      <w:rFonts w:cs="Times New Roman"/>
    </w:rPr>
  </w:style>
  <w:style w:type="paragraph" w:customStyle="1" w:styleId="Default">
    <w:name w:val="Default"/>
    <w:rsid w:val="005A3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d">
    <w:name w:val="Основной текст_"/>
    <w:link w:val="25"/>
    <w:rsid w:val="008C75A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5">
    <w:name w:val="Основной текст2"/>
    <w:basedOn w:val="a"/>
    <w:link w:val="afd"/>
    <w:rsid w:val="008C75A4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/>
      <w:lang w:eastAsia="ru-RU"/>
    </w:rPr>
  </w:style>
  <w:style w:type="paragraph" w:customStyle="1" w:styleId="5">
    <w:name w:val="Основной текст5"/>
    <w:basedOn w:val="a"/>
    <w:rsid w:val="005F3A84"/>
    <w:pPr>
      <w:widowControl w:val="0"/>
      <w:shd w:val="clear" w:color="auto" w:fill="FFFFFF"/>
      <w:spacing w:before="4920" w:after="0" w:line="0" w:lineRule="atLeast"/>
      <w:ind w:hanging="360"/>
    </w:pPr>
    <w:rPr>
      <w:rFonts w:ascii="Times New Roman" w:eastAsia="Times New Roman" w:hAnsi="Times New Roman"/>
      <w:color w:val="000000"/>
      <w:lang w:eastAsia="ru-RU" w:bidi="ru-RU"/>
    </w:rPr>
  </w:style>
  <w:style w:type="character" w:styleId="afe">
    <w:name w:val="line number"/>
    <w:basedOn w:val="a0"/>
    <w:uiPriority w:val="99"/>
    <w:semiHidden/>
    <w:unhideWhenUsed/>
    <w:locked/>
    <w:rsid w:val="008D55AE"/>
  </w:style>
  <w:style w:type="table" w:styleId="aff">
    <w:name w:val="Table Grid"/>
    <w:basedOn w:val="a1"/>
    <w:rsid w:val="0006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848EE"/>
    <w:pPr>
      <w:keepNext/>
      <w:widowControl w:val="0"/>
      <w:tabs>
        <w:tab w:val="num" w:pos="731"/>
      </w:tabs>
      <w:autoSpaceDE w:val="0"/>
      <w:autoSpaceDN w:val="0"/>
      <w:adjustRightInd w:val="0"/>
      <w:spacing w:after="0" w:line="240" w:lineRule="auto"/>
      <w:ind w:left="731" w:hanging="720"/>
      <w:jc w:val="center"/>
      <w:outlineLvl w:val="0"/>
    </w:pPr>
    <w:rPr>
      <w:rFonts w:ascii="Arial" w:eastAsia="Times New Roman" w:hAnsi="Arial" w:cs="Arial"/>
      <w:b/>
      <w:bCs/>
      <w:color w:val="000000"/>
      <w:spacing w:val="-7"/>
      <w:sz w:val="29"/>
      <w:szCs w:val="29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848E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  <w:outlineLvl w:val="1"/>
    </w:pPr>
    <w:rPr>
      <w:rFonts w:ascii="Arial" w:eastAsia="Times New Roman" w:hAnsi="Arial" w:cs="Arial"/>
      <w:i/>
      <w:iCs/>
      <w:color w:val="000000"/>
      <w:spacing w:val="-10"/>
      <w:sz w:val="17"/>
      <w:szCs w:val="17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48EE"/>
    <w:pPr>
      <w:keepNext/>
      <w:widowControl w:val="0"/>
      <w:numPr>
        <w:numId w:val="1"/>
      </w:numPr>
      <w:shd w:val="clear" w:color="auto" w:fill="FFFFFF"/>
      <w:tabs>
        <w:tab w:val="clear" w:pos="731"/>
        <w:tab w:val="num" w:pos="0"/>
      </w:tabs>
      <w:autoSpaceDE w:val="0"/>
      <w:autoSpaceDN w:val="0"/>
      <w:adjustRightInd w:val="0"/>
      <w:spacing w:before="209"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pacing w:val="-8"/>
      <w:sz w:val="24"/>
      <w:szCs w:val="29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848EE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caps/>
      <w:color w:val="000000"/>
      <w:spacing w:val="-11"/>
      <w:sz w:val="24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48EE"/>
    <w:rPr>
      <w:rFonts w:ascii="Arial" w:hAnsi="Arial" w:cs="Arial"/>
      <w:b/>
      <w:bCs/>
      <w:color w:val="000000"/>
      <w:spacing w:val="-7"/>
      <w:sz w:val="29"/>
      <w:szCs w:val="29"/>
      <w:lang w:eastAsia="ru-RU"/>
    </w:rPr>
  </w:style>
  <w:style w:type="character" w:customStyle="1" w:styleId="20">
    <w:name w:val="Заголовок 2 Знак"/>
    <w:link w:val="2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character" w:customStyle="1" w:styleId="30">
    <w:name w:val="Заголовок 3 Знак"/>
    <w:link w:val="3"/>
    <w:uiPriority w:val="99"/>
    <w:locked/>
    <w:rsid w:val="00A848EE"/>
    <w:rPr>
      <w:rFonts w:ascii="Times New Roman" w:hAnsi="Times New Roman" w:cs="Times New Roman"/>
      <w:b/>
      <w:bCs/>
      <w:color w:val="000000"/>
      <w:spacing w:val="-8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9"/>
    <w:locked/>
    <w:rsid w:val="00A848EE"/>
    <w:rPr>
      <w:rFonts w:ascii="Times New Roman" w:hAnsi="Times New Roman" w:cs="Times New Roman"/>
      <w:b/>
      <w:bCs/>
      <w:caps/>
      <w:color w:val="000000"/>
      <w:spacing w:val="-11"/>
      <w:sz w:val="29"/>
      <w:szCs w:val="29"/>
      <w:lang w:eastAsia="ru-RU"/>
    </w:rPr>
  </w:style>
  <w:style w:type="paragraph" w:styleId="a3">
    <w:name w:val="Body Text"/>
    <w:basedOn w:val="a"/>
    <w:link w:val="a4"/>
    <w:uiPriority w:val="99"/>
    <w:rsid w:val="00A848E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848EE"/>
    <w:pPr>
      <w:widowControl w:val="0"/>
      <w:autoSpaceDE w:val="0"/>
      <w:autoSpaceDN w:val="0"/>
      <w:adjustRightInd w:val="0"/>
      <w:spacing w:after="0" w:line="240" w:lineRule="auto"/>
      <w:ind w:left="540" w:hanging="540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A848EE"/>
    <w:rPr>
      <w:rFonts w:ascii="Arial" w:hAnsi="Arial" w:cs="Arial"/>
      <w:i/>
      <w:i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A848EE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848EE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848EE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7">
    <w:name w:val="Block Text"/>
    <w:basedOn w:val="a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23" w:lineRule="exact"/>
      <w:ind w:left="11" w:right="7" w:firstLine="284"/>
      <w:jc w:val="both"/>
    </w:pPr>
    <w:rPr>
      <w:rFonts w:ascii="Arial" w:eastAsia="Times New Roman" w:hAnsi="Arial" w:cs="Arial"/>
      <w:color w:val="000000"/>
      <w:w w:val="94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</w:pPr>
    <w:rPr>
      <w:rFonts w:ascii="Arial" w:eastAsia="Times New Roman" w:hAnsi="Arial" w:cs="Arial"/>
      <w:i/>
      <w:iCs/>
      <w:color w:val="000000"/>
      <w:spacing w:val="-10"/>
      <w:sz w:val="20"/>
      <w:szCs w:val="17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30" w:lineRule="exact"/>
      <w:ind w:left="18" w:firstLine="274"/>
      <w:jc w:val="both"/>
    </w:pPr>
    <w:rPr>
      <w:rFonts w:ascii="Arial" w:eastAsia="Times New Roman" w:hAnsi="Arial" w:cs="Arial"/>
      <w:color w:val="000000"/>
      <w:w w:val="93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848EE"/>
    <w:rPr>
      <w:rFonts w:ascii="Arial" w:hAnsi="Arial" w:cs="Arial"/>
      <w:color w:val="000000"/>
      <w:w w:val="93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A848EE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uiPriority w:val="99"/>
    <w:rsid w:val="00A848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99"/>
    <w:qFormat/>
    <w:rsid w:val="00A848EE"/>
    <w:rPr>
      <w:sz w:val="22"/>
      <w:szCs w:val="22"/>
      <w:lang w:eastAsia="en-US"/>
    </w:rPr>
  </w:style>
  <w:style w:type="character" w:customStyle="1" w:styleId="u">
    <w:name w:val="u"/>
    <w:uiPriority w:val="99"/>
    <w:rsid w:val="00A848EE"/>
    <w:rPr>
      <w:rFonts w:cs="Times New Roman"/>
    </w:rPr>
  </w:style>
  <w:style w:type="paragraph" w:styleId="a9">
    <w:name w:val="footnote text"/>
    <w:basedOn w:val="a"/>
    <w:link w:val="aa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A848EE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A848EE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A848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A84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848EE"/>
  </w:style>
  <w:style w:type="character" w:customStyle="1" w:styleId="s7">
    <w:name w:val="s7"/>
    <w:uiPriority w:val="99"/>
    <w:rsid w:val="00A848EE"/>
  </w:style>
  <w:style w:type="paragraph" w:customStyle="1" w:styleId="ae">
    <w:name w:val="пункт"/>
    <w:basedOn w:val="a"/>
    <w:uiPriority w:val="99"/>
    <w:rsid w:val="00A848EE"/>
    <w:pPr>
      <w:autoSpaceDE w:val="0"/>
      <w:autoSpaceDN w:val="0"/>
      <w:adjustRightInd w:val="0"/>
      <w:spacing w:before="60" w:after="0" w:line="240" w:lineRule="auto"/>
      <w:ind w:left="680" w:hanging="680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af">
    <w:name w:val="???????"/>
    <w:uiPriority w:val="99"/>
    <w:rsid w:val="00A848EE"/>
    <w:pPr>
      <w:autoSpaceDE w:val="0"/>
      <w:autoSpaceDN w:val="0"/>
    </w:pPr>
    <w:rPr>
      <w:rFonts w:ascii="Times New Roman" w:eastAsia="SimSun" w:hAnsi="Times New Roman"/>
      <w:lang w:eastAsia="zh-CN"/>
    </w:rPr>
  </w:style>
  <w:style w:type="paragraph" w:styleId="HTML">
    <w:name w:val="HTML Preformatted"/>
    <w:basedOn w:val="a"/>
    <w:link w:val="HTML0"/>
    <w:uiPriority w:val="99"/>
    <w:rsid w:val="00A84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848EE"/>
    <w:rPr>
      <w:rFonts w:ascii="Courier New" w:hAnsi="Courier New" w:cs="Times New Roman"/>
      <w:sz w:val="20"/>
      <w:szCs w:val="20"/>
    </w:rPr>
  </w:style>
  <w:style w:type="character" w:customStyle="1" w:styleId="blk">
    <w:name w:val="blk"/>
    <w:rsid w:val="00A848EE"/>
  </w:style>
  <w:style w:type="character" w:customStyle="1" w:styleId="ep">
    <w:name w:val="ep"/>
    <w:uiPriority w:val="99"/>
    <w:rsid w:val="00A848EE"/>
  </w:style>
  <w:style w:type="character" w:customStyle="1" w:styleId="epm">
    <w:name w:val="epm"/>
    <w:uiPriority w:val="99"/>
    <w:rsid w:val="00A848EE"/>
  </w:style>
  <w:style w:type="character" w:customStyle="1" w:styleId="f">
    <w:name w:val="f"/>
    <w:uiPriority w:val="99"/>
    <w:rsid w:val="00A848EE"/>
  </w:style>
  <w:style w:type="character" w:customStyle="1" w:styleId="grame">
    <w:name w:val="grame"/>
    <w:uiPriority w:val="99"/>
    <w:rsid w:val="00A848EE"/>
  </w:style>
  <w:style w:type="character" w:customStyle="1" w:styleId="spelle">
    <w:name w:val="spelle"/>
    <w:uiPriority w:val="99"/>
    <w:rsid w:val="00A848EE"/>
  </w:style>
  <w:style w:type="paragraph" w:styleId="af0">
    <w:name w:val="header"/>
    <w:basedOn w:val="a"/>
    <w:link w:val="af1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link w:val="af0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character" w:styleId="af4">
    <w:name w:val="Hyperlink"/>
    <w:uiPriority w:val="99"/>
    <w:rsid w:val="00A848EE"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rsid w:val="00A848EE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6">
    <w:name w:val="Текст выноски Знак"/>
    <w:link w:val="af5"/>
    <w:uiPriority w:val="99"/>
    <w:locked/>
    <w:rsid w:val="00A848EE"/>
    <w:rPr>
      <w:rFonts w:ascii="Tahoma" w:hAnsi="Tahoma" w:cs="Times New Roman"/>
      <w:sz w:val="16"/>
      <w:szCs w:val="16"/>
    </w:rPr>
  </w:style>
  <w:style w:type="character" w:styleId="af7">
    <w:name w:val="annotation reference"/>
    <w:uiPriority w:val="99"/>
    <w:rsid w:val="00A848EE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uiPriority w:val="99"/>
    <w:locked/>
    <w:rsid w:val="00A848EE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rsid w:val="00A848EE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A848E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c">
    <w:name w:val="page number"/>
    <w:uiPriority w:val="99"/>
    <w:rsid w:val="00174A97"/>
    <w:rPr>
      <w:rFonts w:cs="Times New Roman"/>
    </w:rPr>
  </w:style>
  <w:style w:type="paragraph" w:customStyle="1" w:styleId="Default">
    <w:name w:val="Default"/>
    <w:rsid w:val="005A3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d">
    <w:name w:val="Основной текст_"/>
    <w:link w:val="25"/>
    <w:rsid w:val="008C75A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5">
    <w:name w:val="Основной текст2"/>
    <w:basedOn w:val="a"/>
    <w:link w:val="afd"/>
    <w:rsid w:val="008C75A4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/>
      <w:lang w:eastAsia="ru-RU"/>
    </w:rPr>
  </w:style>
  <w:style w:type="paragraph" w:customStyle="1" w:styleId="5">
    <w:name w:val="Основной текст5"/>
    <w:basedOn w:val="a"/>
    <w:rsid w:val="005F3A84"/>
    <w:pPr>
      <w:widowControl w:val="0"/>
      <w:shd w:val="clear" w:color="auto" w:fill="FFFFFF"/>
      <w:spacing w:before="4920" w:after="0" w:line="0" w:lineRule="atLeast"/>
      <w:ind w:hanging="360"/>
    </w:pPr>
    <w:rPr>
      <w:rFonts w:ascii="Times New Roman" w:eastAsia="Times New Roman" w:hAnsi="Times New Roman"/>
      <w:color w:val="000000"/>
      <w:lang w:eastAsia="ru-RU" w:bidi="ru-RU"/>
    </w:rPr>
  </w:style>
  <w:style w:type="character" w:styleId="afe">
    <w:name w:val="line number"/>
    <w:basedOn w:val="a0"/>
    <w:uiPriority w:val="99"/>
    <w:semiHidden/>
    <w:unhideWhenUsed/>
    <w:locked/>
    <w:rsid w:val="008D55AE"/>
  </w:style>
  <w:style w:type="table" w:styleId="aff">
    <w:name w:val="Table Grid"/>
    <w:basedOn w:val="a1"/>
    <w:rsid w:val="0006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MLAW;n=121944;fld=134;dst=1000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92533364FF50F2C27A06E903E0E852AEECC912BACFEB8482B4DF3BD617B3F73D9781C7B02C4880CA4B972D70R1u9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OS;n=57062;fld=134;dst=1000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9F013AE596AE798173282E484BF5530CD3EA82D07734A2EA7BE7300E5A8D8C0204D2DD74C57A8h6xF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7D9AD-9763-449C-8685-9EC0DEC8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10130</Words>
  <Characters>57746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Кокман 1</dc:creator>
  <cp:lastModifiedBy>Гульнара</cp:lastModifiedBy>
  <cp:revision>2</cp:revision>
  <cp:lastPrinted>2022-01-19T12:53:00Z</cp:lastPrinted>
  <dcterms:created xsi:type="dcterms:W3CDTF">2022-01-20T10:05:00Z</dcterms:created>
  <dcterms:modified xsi:type="dcterms:W3CDTF">2022-01-20T10:05:00Z</dcterms:modified>
</cp:coreProperties>
</file>