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C93" w:rsidRDefault="00780C93" w:rsidP="00780C93">
      <w:pPr>
        <w:widowControl w:val="0"/>
        <w:autoSpaceDE w:val="0"/>
        <w:autoSpaceDN w:val="0"/>
        <w:adjustRightInd w:val="0"/>
        <w:spacing w:after="0" w:line="240" w:lineRule="auto"/>
        <w:ind w:left="4962"/>
        <w:rPr>
          <w:rFonts w:ascii="Times New Roman" w:hAnsi="Times New Roman"/>
          <w:color w:val="000000"/>
          <w:sz w:val="24"/>
          <w:szCs w:val="24"/>
          <w:lang w:eastAsia="ru-RU"/>
        </w:rPr>
      </w:pPr>
      <w:r>
        <w:rPr>
          <w:rFonts w:ascii="Calibri" w:hAnsi="Calibri"/>
          <w:noProof/>
          <w:lang w:eastAsia="ru-RU"/>
        </w:rPr>
        <mc:AlternateContent>
          <mc:Choice Requires="wps">
            <w:drawing>
              <wp:anchor distT="0" distB="0" distL="114300" distR="114300" simplePos="0" relativeHeight="251658240" behindDoc="0" locked="0" layoutInCell="1" allowOverlap="1">
                <wp:simplePos x="0" y="0"/>
                <wp:positionH relativeFrom="column">
                  <wp:posOffset>3514090</wp:posOffset>
                </wp:positionH>
                <wp:positionV relativeFrom="paragraph">
                  <wp:posOffset>-193675</wp:posOffset>
                </wp:positionV>
                <wp:extent cx="2372995" cy="1216025"/>
                <wp:effectExtent l="0" t="0" r="3175"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995" cy="1216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0C93" w:rsidRPr="001E2D6C" w:rsidRDefault="00780C93" w:rsidP="00780C93">
                            <w:pPr>
                              <w:spacing w:after="0" w:line="240" w:lineRule="auto"/>
                              <w:contextualSpacing/>
                              <w:rPr>
                                <w:rFonts w:ascii="Times New Roman" w:hAnsi="Times New Roman"/>
                              </w:rPr>
                            </w:pPr>
                            <w:r w:rsidRPr="001E2D6C">
                              <w:rPr>
                                <w:rFonts w:ascii="Times New Roman" w:hAnsi="Times New Roman"/>
                              </w:rPr>
                              <w:t xml:space="preserve">Утвержден </w:t>
                            </w:r>
                          </w:p>
                          <w:p w:rsidR="00780C93" w:rsidRDefault="00780C93" w:rsidP="00780C93">
                            <w:pPr>
                              <w:spacing w:after="0" w:line="240" w:lineRule="auto"/>
                              <w:contextualSpacing/>
                              <w:rPr>
                                <w:rFonts w:ascii="Times New Roman" w:hAnsi="Times New Roman"/>
                              </w:rPr>
                            </w:pPr>
                            <w:r w:rsidRPr="001E2D6C">
                              <w:rPr>
                                <w:rFonts w:ascii="Times New Roman" w:hAnsi="Times New Roman"/>
                              </w:rPr>
                              <w:t xml:space="preserve">постановлением Администрации муниципального образования </w:t>
                            </w:r>
                            <w:r>
                              <w:rPr>
                                <w:rFonts w:ascii="Times New Roman" w:hAnsi="Times New Roman"/>
                              </w:rPr>
                              <w:t>«М</w:t>
                            </w:r>
                            <w:r w:rsidRPr="001E2D6C">
                              <w:rPr>
                                <w:rFonts w:ascii="Times New Roman" w:hAnsi="Times New Roman"/>
                              </w:rPr>
                              <w:t xml:space="preserve">униципальный округ Красногорский район </w:t>
                            </w:r>
                          </w:p>
                          <w:p w:rsidR="00780C93" w:rsidRDefault="00780C93" w:rsidP="00780C93">
                            <w:pPr>
                              <w:spacing w:after="0" w:line="240" w:lineRule="auto"/>
                              <w:contextualSpacing/>
                              <w:rPr>
                                <w:rFonts w:ascii="Times New Roman" w:hAnsi="Times New Roman"/>
                              </w:rPr>
                            </w:pPr>
                            <w:r w:rsidRPr="001E2D6C">
                              <w:rPr>
                                <w:rFonts w:ascii="Times New Roman" w:hAnsi="Times New Roman"/>
                              </w:rPr>
                              <w:t xml:space="preserve">Удмуртской Республики» </w:t>
                            </w:r>
                          </w:p>
                          <w:p w:rsidR="00780C93" w:rsidRPr="001E2D6C" w:rsidRDefault="00780C93" w:rsidP="00780C93">
                            <w:pPr>
                              <w:spacing w:after="0" w:line="240" w:lineRule="auto"/>
                              <w:contextualSpacing/>
                              <w:rPr>
                                <w:rFonts w:ascii="Times New Roman" w:hAnsi="Times New Roman"/>
                              </w:rPr>
                            </w:pPr>
                            <w:r w:rsidRPr="001E2D6C">
                              <w:rPr>
                                <w:rFonts w:ascii="Times New Roman" w:hAnsi="Times New Roman"/>
                              </w:rPr>
                              <w:t xml:space="preserve">от </w:t>
                            </w:r>
                            <w:r w:rsidR="001D5C4E">
                              <w:rPr>
                                <w:rFonts w:ascii="Times New Roman" w:hAnsi="Times New Roman"/>
                              </w:rPr>
                              <w:t>25.01.</w:t>
                            </w:r>
                            <w:r w:rsidRPr="001E2D6C">
                              <w:rPr>
                                <w:rFonts w:ascii="Times New Roman" w:hAnsi="Times New Roman"/>
                              </w:rPr>
                              <w:t xml:space="preserve">2022 г № </w:t>
                            </w:r>
                            <w:r w:rsidR="001D5C4E">
                              <w:rPr>
                                <w:rFonts w:ascii="Times New Roman" w:hAnsi="Times New Roman"/>
                              </w:rPr>
                              <w:t>64</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left:0;text-align:left;margin-left:276.7pt;margin-top:-15.25pt;width:186.85pt;height:95.75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" stroked="f">
                <v:textbox style="mso-fit-shape-to-text:t">
                  <w:txbxContent>
                    <w:p w:rsidR="00780C93" w:rsidRPr="001E2D6C" w:rsidRDefault="00780C93" w:rsidP="00780C93">
                      <w:pPr>
                        <w:spacing w:after="0" w:line="240" w:lineRule="auto"/>
                        <w:contextualSpacing/>
                        <w:rPr>
                          <w:rFonts w:ascii="Times New Roman" w:hAnsi="Times New Roman"/>
                        </w:rPr>
                      </w:pPr>
                      <w:r w:rsidRPr="001E2D6C">
                        <w:rPr>
                          <w:rFonts w:ascii="Times New Roman" w:hAnsi="Times New Roman"/>
                        </w:rPr>
                        <w:t xml:space="preserve">Утвержден </w:t>
                      </w:r>
                    </w:p>
                    <w:p w:rsidR="00780C93" w:rsidRDefault="00780C93" w:rsidP="00780C93">
                      <w:pPr>
                        <w:spacing w:after="0" w:line="240" w:lineRule="auto"/>
                        <w:contextualSpacing/>
                        <w:rPr>
                          <w:rFonts w:ascii="Times New Roman" w:hAnsi="Times New Roman"/>
                        </w:rPr>
                      </w:pPr>
                      <w:r w:rsidRPr="001E2D6C">
                        <w:rPr>
                          <w:rFonts w:ascii="Times New Roman" w:hAnsi="Times New Roman"/>
                        </w:rPr>
                        <w:t xml:space="preserve">постановлением Администрации муниципального образования </w:t>
                      </w:r>
                      <w:r>
                        <w:rPr>
                          <w:rFonts w:ascii="Times New Roman" w:hAnsi="Times New Roman"/>
                        </w:rPr>
                        <w:t>«М</w:t>
                      </w:r>
                      <w:r w:rsidRPr="001E2D6C">
                        <w:rPr>
                          <w:rFonts w:ascii="Times New Roman" w:hAnsi="Times New Roman"/>
                        </w:rPr>
                        <w:t xml:space="preserve">униципальный округ Красногорский район </w:t>
                      </w:r>
                    </w:p>
                    <w:p w:rsidR="00780C93" w:rsidRDefault="00780C93" w:rsidP="00780C93">
                      <w:pPr>
                        <w:spacing w:after="0" w:line="240" w:lineRule="auto"/>
                        <w:contextualSpacing/>
                        <w:rPr>
                          <w:rFonts w:ascii="Times New Roman" w:hAnsi="Times New Roman"/>
                        </w:rPr>
                      </w:pPr>
                      <w:r w:rsidRPr="001E2D6C">
                        <w:rPr>
                          <w:rFonts w:ascii="Times New Roman" w:hAnsi="Times New Roman"/>
                        </w:rPr>
                        <w:t xml:space="preserve">Удмуртской Республики» </w:t>
                      </w:r>
                    </w:p>
                    <w:p w:rsidR="00780C93" w:rsidRPr="001E2D6C" w:rsidRDefault="00780C93" w:rsidP="00780C93">
                      <w:pPr>
                        <w:spacing w:after="0" w:line="240" w:lineRule="auto"/>
                        <w:contextualSpacing/>
                        <w:rPr>
                          <w:rFonts w:ascii="Times New Roman" w:hAnsi="Times New Roman"/>
                        </w:rPr>
                      </w:pPr>
                      <w:r w:rsidRPr="001E2D6C">
                        <w:rPr>
                          <w:rFonts w:ascii="Times New Roman" w:hAnsi="Times New Roman"/>
                        </w:rPr>
                        <w:t xml:space="preserve">от </w:t>
                      </w:r>
                      <w:r w:rsidR="001D5C4E">
                        <w:rPr>
                          <w:rFonts w:ascii="Times New Roman" w:hAnsi="Times New Roman"/>
                        </w:rPr>
                        <w:t>25.01.</w:t>
                      </w:r>
                      <w:r w:rsidRPr="001E2D6C">
                        <w:rPr>
                          <w:rFonts w:ascii="Times New Roman" w:hAnsi="Times New Roman"/>
                        </w:rPr>
                        <w:t xml:space="preserve">2022 г № </w:t>
                      </w:r>
                      <w:r w:rsidR="001D5C4E">
                        <w:rPr>
                          <w:rFonts w:ascii="Times New Roman" w:hAnsi="Times New Roman"/>
                        </w:rPr>
                        <w:t>64</w:t>
                      </w:r>
                    </w:p>
                  </w:txbxContent>
                </v:textbox>
              </v:shape>
            </w:pict>
          </mc:Fallback>
        </mc:AlternateContent>
      </w:r>
    </w:p>
    <w:p w:rsidR="00780C93" w:rsidRDefault="00780C93" w:rsidP="00780C93">
      <w:pPr>
        <w:widowControl w:val="0"/>
        <w:autoSpaceDE w:val="0"/>
        <w:autoSpaceDN w:val="0"/>
        <w:adjustRightInd w:val="0"/>
        <w:spacing w:after="0" w:line="240" w:lineRule="auto"/>
        <w:ind w:left="4962"/>
        <w:rPr>
          <w:rFonts w:ascii="Times New Roman" w:hAnsi="Times New Roman"/>
          <w:color w:val="000000"/>
          <w:sz w:val="24"/>
          <w:szCs w:val="24"/>
          <w:lang w:eastAsia="ru-RU"/>
        </w:rPr>
      </w:pPr>
    </w:p>
    <w:p w:rsidR="00780C93" w:rsidRDefault="00780C93" w:rsidP="00780C93">
      <w:pPr>
        <w:widowControl w:val="0"/>
        <w:autoSpaceDE w:val="0"/>
        <w:autoSpaceDN w:val="0"/>
        <w:adjustRightInd w:val="0"/>
        <w:spacing w:after="0" w:line="240" w:lineRule="auto"/>
        <w:ind w:left="4962"/>
        <w:rPr>
          <w:rFonts w:ascii="Times New Roman" w:hAnsi="Times New Roman"/>
          <w:color w:val="000000"/>
          <w:sz w:val="24"/>
          <w:szCs w:val="24"/>
          <w:lang w:eastAsia="ru-RU"/>
        </w:rPr>
      </w:pPr>
    </w:p>
    <w:p w:rsidR="00780C93" w:rsidRDefault="00780C93" w:rsidP="00780C93">
      <w:pPr>
        <w:widowControl w:val="0"/>
        <w:autoSpaceDE w:val="0"/>
        <w:autoSpaceDN w:val="0"/>
        <w:adjustRightInd w:val="0"/>
        <w:spacing w:after="0" w:line="240" w:lineRule="auto"/>
        <w:ind w:left="4962"/>
        <w:rPr>
          <w:rFonts w:ascii="Times New Roman" w:hAnsi="Times New Roman"/>
          <w:color w:val="000000"/>
          <w:sz w:val="24"/>
          <w:szCs w:val="24"/>
          <w:lang w:eastAsia="ru-RU"/>
        </w:rPr>
      </w:pPr>
    </w:p>
    <w:p w:rsidR="00780C93" w:rsidRDefault="00780C93" w:rsidP="00780C93">
      <w:pPr>
        <w:widowControl w:val="0"/>
        <w:autoSpaceDE w:val="0"/>
        <w:autoSpaceDN w:val="0"/>
        <w:adjustRightInd w:val="0"/>
        <w:spacing w:after="0" w:line="240" w:lineRule="auto"/>
        <w:ind w:left="4962"/>
        <w:rPr>
          <w:rFonts w:ascii="Times New Roman" w:hAnsi="Times New Roman"/>
          <w:color w:val="000000"/>
          <w:sz w:val="24"/>
          <w:szCs w:val="24"/>
          <w:lang w:eastAsia="ru-RU"/>
        </w:rPr>
      </w:pPr>
    </w:p>
    <w:p w:rsidR="00780C93" w:rsidRDefault="00780C93" w:rsidP="00780C93">
      <w:pPr>
        <w:widowControl w:val="0"/>
        <w:autoSpaceDE w:val="0"/>
        <w:autoSpaceDN w:val="0"/>
        <w:adjustRightInd w:val="0"/>
        <w:spacing w:after="0" w:line="240" w:lineRule="auto"/>
        <w:ind w:left="4962"/>
        <w:rPr>
          <w:rFonts w:ascii="Times New Roman" w:hAnsi="Times New Roman"/>
          <w:color w:val="000000"/>
          <w:sz w:val="24"/>
          <w:szCs w:val="24"/>
          <w:lang w:eastAsia="ru-RU"/>
        </w:rPr>
      </w:pPr>
    </w:p>
    <w:p w:rsidR="00780C93" w:rsidRDefault="00780C93" w:rsidP="00B126F1">
      <w:pPr>
        <w:pStyle w:val="Default"/>
        <w:jc w:val="center"/>
        <w:rPr>
          <w:b/>
          <w:bCs/>
          <w:sz w:val="23"/>
          <w:szCs w:val="23"/>
        </w:rPr>
      </w:pPr>
    </w:p>
    <w:p w:rsidR="00780C93" w:rsidRDefault="00780C93" w:rsidP="00B126F1">
      <w:pPr>
        <w:pStyle w:val="Default"/>
        <w:jc w:val="center"/>
        <w:rPr>
          <w:b/>
          <w:bCs/>
          <w:sz w:val="23"/>
          <w:szCs w:val="23"/>
        </w:rPr>
      </w:pPr>
    </w:p>
    <w:p w:rsidR="00780C93" w:rsidRDefault="00780C93" w:rsidP="00B126F1">
      <w:pPr>
        <w:pStyle w:val="Default"/>
        <w:jc w:val="center"/>
        <w:rPr>
          <w:b/>
          <w:bCs/>
          <w:sz w:val="23"/>
          <w:szCs w:val="23"/>
        </w:rPr>
      </w:pPr>
    </w:p>
    <w:p w:rsidR="00780C93" w:rsidRDefault="00780C93" w:rsidP="00B126F1">
      <w:pPr>
        <w:pStyle w:val="Default"/>
        <w:jc w:val="center"/>
        <w:rPr>
          <w:b/>
          <w:bCs/>
          <w:sz w:val="23"/>
          <w:szCs w:val="23"/>
        </w:rPr>
      </w:pPr>
    </w:p>
    <w:p w:rsidR="00780C93" w:rsidRDefault="00780C93" w:rsidP="00780C93">
      <w:pPr>
        <w:widowControl w:val="0"/>
        <w:shd w:val="clear" w:color="auto" w:fill="FFFFFF"/>
        <w:autoSpaceDE w:val="0"/>
        <w:autoSpaceDN w:val="0"/>
        <w:adjustRightInd w:val="0"/>
        <w:spacing w:after="0" w:line="240" w:lineRule="auto"/>
        <w:jc w:val="center"/>
        <w:rPr>
          <w:rFonts w:ascii="Times New Roman" w:hAnsi="Times New Roman"/>
          <w:b/>
          <w:bCs/>
          <w:caps/>
          <w:color w:val="000000"/>
          <w:spacing w:val="-11"/>
          <w:sz w:val="40"/>
          <w:szCs w:val="40"/>
          <w:lang w:eastAsia="ru-RU"/>
        </w:rPr>
      </w:pPr>
      <w:r w:rsidRPr="00A848EE">
        <w:rPr>
          <w:rFonts w:ascii="Times New Roman" w:hAnsi="Times New Roman"/>
          <w:b/>
          <w:bCs/>
          <w:caps/>
          <w:color w:val="000000"/>
          <w:spacing w:val="-11"/>
          <w:sz w:val="40"/>
          <w:szCs w:val="40"/>
          <w:lang w:eastAsia="ru-RU"/>
        </w:rPr>
        <w:t>Устав</w:t>
      </w:r>
    </w:p>
    <w:p w:rsidR="00780C93" w:rsidRPr="00A848EE" w:rsidRDefault="00780C93" w:rsidP="00780C93">
      <w:pPr>
        <w:widowControl w:val="0"/>
        <w:shd w:val="clear" w:color="auto" w:fill="FFFFFF"/>
        <w:autoSpaceDE w:val="0"/>
        <w:autoSpaceDN w:val="0"/>
        <w:adjustRightInd w:val="0"/>
        <w:spacing w:after="0" w:line="240" w:lineRule="auto"/>
        <w:jc w:val="center"/>
        <w:rPr>
          <w:rFonts w:ascii="Times New Roman" w:hAnsi="Times New Roman"/>
          <w:caps/>
          <w:sz w:val="40"/>
          <w:szCs w:val="40"/>
          <w:lang w:eastAsia="ru-RU"/>
        </w:rPr>
      </w:pPr>
    </w:p>
    <w:p w:rsidR="00780C93" w:rsidRPr="0020634D" w:rsidRDefault="00780C93" w:rsidP="00780C93">
      <w:pPr>
        <w:widowControl w:val="0"/>
        <w:shd w:val="clear" w:color="auto" w:fill="FFFFFF"/>
        <w:autoSpaceDE w:val="0"/>
        <w:autoSpaceDN w:val="0"/>
        <w:adjustRightInd w:val="0"/>
        <w:spacing w:after="0" w:line="240" w:lineRule="auto"/>
        <w:ind w:right="792"/>
        <w:jc w:val="center"/>
        <w:rPr>
          <w:rFonts w:ascii="Times New Roman" w:hAnsi="Times New Roman"/>
          <w:b/>
          <w:bCs/>
          <w:color w:val="000000"/>
          <w:spacing w:val="-8"/>
          <w:sz w:val="40"/>
          <w:szCs w:val="40"/>
          <w:lang w:eastAsia="ru-RU"/>
        </w:rPr>
      </w:pPr>
      <w:r w:rsidRPr="0020634D">
        <w:rPr>
          <w:rFonts w:ascii="Times New Roman" w:hAnsi="Times New Roman"/>
          <w:b/>
          <w:bCs/>
          <w:color w:val="000000"/>
          <w:spacing w:val="-8"/>
          <w:sz w:val="40"/>
          <w:szCs w:val="40"/>
          <w:lang w:eastAsia="ru-RU"/>
        </w:rPr>
        <w:t xml:space="preserve">Муниципального </w:t>
      </w:r>
      <w:r>
        <w:rPr>
          <w:rFonts w:ascii="Times New Roman" w:hAnsi="Times New Roman"/>
          <w:b/>
          <w:bCs/>
          <w:color w:val="000000"/>
          <w:spacing w:val="-8"/>
          <w:sz w:val="40"/>
          <w:szCs w:val="40"/>
          <w:lang w:eastAsia="ru-RU"/>
        </w:rPr>
        <w:t xml:space="preserve">бюджетного </w:t>
      </w:r>
    </w:p>
    <w:p w:rsidR="00780C93" w:rsidRPr="0020634D" w:rsidRDefault="00780C93" w:rsidP="00780C93">
      <w:pPr>
        <w:widowControl w:val="0"/>
        <w:shd w:val="clear" w:color="auto" w:fill="FFFFFF"/>
        <w:autoSpaceDE w:val="0"/>
        <w:autoSpaceDN w:val="0"/>
        <w:adjustRightInd w:val="0"/>
        <w:spacing w:after="0" w:line="240" w:lineRule="auto"/>
        <w:ind w:right="792"/>
        <w:jc w:val="center"/>
        <w:rPr>
          <w:rFonts w:ascii="Times New Roman" w:hAnsi="Times New Roman"/>
          <w:b/>
          <w:bCs/>
          <w:color w:val="000000"/>
          <w:spacing w:val="-8"/>
          <w:sz w:val="40"/>
          <w:szCs w:val="40"/>
          <w:lang w:eastAsia="ru-RU"/>
        </w:rPr>
      </w:pPr>
      <w:r w:rsidRPr="0020634D">
        <w:rPr>
          <w:rFonts w:ascii="Times New Roman" w:hAnsi="Times New Roman"/>
          <w:b/>
          <w:bCs/>
          <w:color w:val="000000"/>
          <w:spacing w:val="-8"/>
          <w:sz w:val="40"/>
          <w:szCs w:val="40"/>
          <w:lang w:eastAsia="ru-RU"/>
        </w:rPr>
        <w:t xml:space="preserve">дошкольного образовательного учреждения </w:t>
      </w:r>
    </w:p>
    <w:p w:rsidR="00780C93" w:rsidRPr="00A848EE" w:rsidRDefault="00780C93" w:rsidP="00780C93">
      <w:pPr>
        <w:widowControl w:val="0"/>
        <w:shd w:val="clear" w:color="auto" w:fill="FFFFFF"/>
        <w:autoSpaceDE w:val="0"/>
        <w:autoSpaceDN w:val="0"/>
        <w:adjustRightInd w:val="0"/>
        <w:spacing w:after="0" w:line="240" w:lineRule="auto"/>
        <w:ind w:left="709" w:right="792"/>
        <w:jc w:val="center"/>
        <w:rPr>
          <w:rFonts w:ascii="Times New Roman" w:hAnsi="Times New Roman"/>
          <w:b/>
          <w:bCs/>
          <w:color w:val="000000"/>
          <w:sz w:val="32"/>
          <w:szCs w:val="32"/>
          <w:lang w:eastAsia="ru-RU"/>
        </w:rPr>
      </w:pPr>
      <w:r>
        <w:rPr>
          <w:rFonts w:ascii="Times New Roman" w:hAnsi="Times New Roman"/>
          <w:b/>
          <w:bCs/>
          <w:color w:val="000000"/>
          <w:sz w:val="40"/>
          <w:szCs w:val="40"/>
          <w:lang w:eastAsia="ru-RU"/>
        </w:rPr>
        <w:t>«</w:t>
      </w:r>
      <w:r w:rsidRPr="005B724C">
        <w:rPr>
          <w:rFonts w:ascii="Times New Roman" w:hAnsi="Times New Roman"/>
          <w:b/>
          <w:bCs/>
          <w:color w:val="000000"/>
          <w:sz w:val="40"/>
          <w:szCs w:val="40"/>
          <w:lang w:eastAsia="ru-RU"/>
        </w:rPr>
        <w:t>Красногорск</w:t>
      </w:r>
      <w:r>
        <w:rPr>
          <w:rFonts w:ascii="Times New Roman" w:hAnsi="Times New Roman"/>
          <w:b/>
          <w:bCs/>
          <w:color w:val="000000"/>
          <w:sz w:val="40"/>
          <w:szCs w:val="40"/>
          <w:lang w:eastAsia="ru-RU"/>
        </w:rPr>
        <w:t>ий</w:t>
      </w:r>
      <w:r w:rsidRPr="005B724C">
        <w:rPr>
          <w:rFonts w:ascii="Times New Roman" w:hAnsi="Times New Roman"/>
          <w:b/>
          <w:bCs/>
          <w:color w:val="000000"/>
          <w:sz w:val="40"/>
          <w:szCs w:val="40"/>
          <w:lang w:eastAsia="ru-RU"/>
        </w:rPr>
        <w:t xml:space="preserve"> детск</w:t>
      </w:r>
      <w:r>
        <w:rPr>
          <w:rFonts w:ascii="Times New Roman" w:hAnsi="Times New Roman"/>
          <w:b/>
          <w:bCs/>
          <w:color w:val="000000"/>
          <w:sz w:val="40"/>
          <w:szCs w:val="40"/>
          <w:lang w:eastAsia="ru-RU"/>
        </w:rPr>
        <w:t>ий</w:t>
      </w:r>
      <w:r w:rsidRPr="005B724C">
        <w:rPr>
          <w:rFonts w:ascii="Times New Roman" w:hAnsi="Times New Roman"/>
          <w:b/>
          <w:bCs/>
          <w:color w:val="000000"/>
          <w:sz w:val="40"/>
          <w:szCs w:val="40"/>
          <w:lang w:eastAsia="ru-RU"/>
        </w:rPr>
        <w:t xml:space="preserve"> сад №</w:t>
      </w:r>
      <w:r>
        <w:rPr>
          <w:rFonts w:ascii="Times New Roman" w:hAnsi="Times New Roman"/>
          <w:b/>
          <w:bCs/>
          <w:color w:val="000000"/>
          <w:sz w:val="32"/>
          <w:szCs w:val="32"/>
          <w:lang w:eastAsia="ru-RU"/>
        </w:rPr>
        <w:t xml:space="preserve"> </w:t>
      </w:r>
      <w:r w:rsidR="00807357">
        <w:rPr>
          <w:rFonts w:ascii="Times New Roman" w:hAnsi="Times New Roman"/>
          <w:b/>
          <w:bCs/>
          <w:color w:val="000000"/>
          <w:sz w:val="32"/>
          <w:szCs w:val="32"/>
          <w:lang w:eastAsia="ru-RU"/>
        </w:rPr>
        <w:t>1</w:t>
      </w:r>
      <w:r>
        <w:rPr>
          <w:rFonts w:ascii="Times New Roman" w:hAnsi="Times New Roman"/>
          <w:b/>
          <w:bCs/>
          <w:color w:val="000000"/>
          <w:sz w:val="32"/>
          <w:szCs w:val="32"/>
          <w:lang w:eastAsia="ru-RU"/>
        </w:rPr>
        <w:t>»</w:t>
      </w:r>
    </w:p>
    <w:p w:rsidR="00780C93" w:rsidRPr="00A848EE" w:rsidRDefault="00780C93" w:rsidP="00780C93">
      <w:pPr>
        <w:widowControl w:val="0"/>
        <w:autoSpaceDE w:val="0"/>
        <w:autoSpaceDN w:val="0"/>
        <w:adjustRightInd w:val="0"/>
        <w:spacing w:after="0" w:line="240" w:lineRule="auto"/>
        <w:ind w:left="709"/>
        <w:rPr>
          <w:rFonts w:ascii="Times New Roman" w:hAnsi="Times New Roman"/>
          <w:sz w:val="32"/>
          <w:szCs w:val="32"/>
          <w:lang w:eastAsia="ru-RU"/>
        </w:rPr>
      </w:pPr>
    </w:p>
    <w:p w:rsidR="00780C93" w:rsidRPr="00A848EE" w:rsidRDefault="00780C93" w:rsidP="00780C93">
      <w:pPr>
        <w:widowControl w:val="0"/>
        <w:autoSpaceDE w:val="0"/>
        <w:autoSpaceDN w:val="0"/>
        <w:adjustRightInd w:val="0"/>
        <w:spacing w:after="0" w:line="240" w:lineRule="auto"/>
        <w:ind w:left="709"/>
        <w:rPr>
          <w:rFonts w:ascii="Times New Roman" w:hAnsi="Times New Roman"/>
          <w:sz w:val="20"/>
          <w:szCs w:val="20"/>
          <w:lang w:eastAsia="ru-RU"/>
        </w:rPr>
      </w:pPr>
    </w:p>
    <w:p w:rsidR="00780C93" w:rsidRPr="00A848EE" w:rsidRDefault="00780C93" w:rsidP="00780C93">
      <w:pPr>
        <w:widowControl w:val="0"/>
        <w:autoSpaceDE w:val="0"/>
        <w:autoSpaceDN w:val="0"/>
        <w:adjustRightInd w:val="0"/>
        <w:spacing w:after="0" w:line="240" w:lineRule="auto"/>
        <w:ind w:left="709"/>
        <w:rPr>
          <w:rFonts w:ascii="Times New Roman" w:hAnsi="Times New Roman"/>
          <w:sz w:val="20"/>
          <w:szCs w:val="20"/>
          <w:lang w:eastAsia="ru-RU"/>
        </w:rPr>
      </w:pPr>
    </w:p>
    <w:p w:rsidR="00780C93" w:rsidRPr="00A848EE" w:rsidRDefault="00780C93" w:rsidP="00780C93">
      <w:pPr>
        <w:widowControl w:val="0"/>
        <w:autoSpaceDE w:val="0"/>
        <w:autoSpaceDN w:val="0"/>
        <w:adjustRightInd w:val="0"/>
        <w:spacing w:after="0" w:line="240" w:lineRule="auto"/>
        <w:ind w:left="709"/>
        <w:rPr>
          <w:rFonts w:ascii="Times New Roman" w:hAnsi="Times New Roman"/>
          <w:sz w:val="20"/>
          <w:szCs w:val="20"/>
          <w:lang w:eastAsia="ru-RU"/>
        </w:rPr>
      </w:pPr>
    </w:p>
    <w:p w:rsidR="00780C93" w:rsidRPr="00A848EE" w:rsidRDefault="00780C93" w:rsidP="00780C93">
      <w:pPr>
        <w:widowControl w:val="0"/>
        <w:autoSpaceDE w:val="0"/>
        <w:autoSpaceDN w:val="0"/>
        <w:adjustRightInd w:val="0"/>
        <w:spacing w:after="0" w:line="240" w:lineRule="auto"/>
        <w:ind w:left="709"/>
        <w:rPr>
          <w:rFonts w:ascii="Times New Roman" w:hAnsi="Times New Roman"/>
          <w:sz w:val="20"/>
          <w:szCs w:val="20"/>
          <w:lang w:eastAsia="ru-RU"/>
        </w:rPr>
      </w:pPr>
    </w:p>
    <w:p w:rsidR="00780C93" w:rsidRPr="00A848EE" w:rsidRDefault="00780C93" w:rsidP="00780C93">
      <w:pPr>
        <w:widowControl w:val="0"/>
        <w:autoSpaceDE w:val="0"/>
        <w:autoSpaceDN w:val="0"/>
        <w:adjustRightInd w:val="0"/>
        <w:spacing w:after="0" w:line="240" w:lineRule="auto"/>
        <w:rPr>
          <w:rFonts w:ascii="Times New Roman" w:hAnsi="Times New Roman"/>
          <w:sz w:val="20"/>
          <w:szCs w:val="20"/>
          <w:lang w:eastAsia="ru-RU"/>
        </w:rPr>
      </w:pPr>
    </w:p>
    <w:p w:rsidR="00780C93" w:rsidRPr="001D5C4E" w:rsidRDefault="00780C93" w:rsidP="00780C93">
      <w:pPr>
        <w:widowControl w:val="0"/>
        <w:autoSpaceDE w:val="0"/>
        <w:autoSpaceDN w:val="0"/>
        <w:adjustRightInd w:val="0"/>
        <w:spacing w:after="0" w:line="240" w:lineRule="auto"/>
        <w:ind w:left="7200"/>
        <w:rPr>
          <w:rFonts w:ascii="Times New Roman" w:hAnsi="Times New Roman"/>
          <w:sz w:val="20"/>
          <w:szCs w:val="20"/>
          <w:lang w:eastAsia="ru-RU"/>
        </w:rPr>
      </w:pPr>
      <w:r w:rsidRPr="001D5C4E">
        <w:rPr>
          <w:rFonts w:ascii="Times New Roman" w:hAnsi="Times New Roman"/>
          <w:sz w:val="20"/>
          <w:szCs w:val="20"/>
          <w:lang w:eastAsia="ru-RU"/>
        </w:rPr>
        <w:t xml:space="preserve">Принят </w:t>
      </w:r>
    </w:p>
    <w:p w:rsidR="00780C93" w:rsidRPr="001D5C4E" w:rsidRDefault="00780C93" w:rsidP="00780C93">
      <w:pPr>
        <w:widowControl w:val="0"/>
        <w:autoSpaceDE w:val="0"/>
        <w:autoSpaceDN w:val="0"/>
        <w:adjustRightInd w:val="0"/>
        <w:spacing w:after="0" w:line="240" w:lineRule="auto"/>
        <w:ind w:left="7200"/>
        <w:rPr>
          <w:rFonts w:ascii="Times New Roman" w:hAnsi="Times New Roman"/>
          <w:sz w:val="20"/>
          <w:szCs w:val="20"/>
          <w:lang w:eastAsia="ru-RU"/>
        </w:rPr>
      </w:pPr>
      <w:r w:rsidRPr="001D5C4E">
        <w:rPr>
          <w:rFonts w:ascii="Times New Roman" w:hAnsi="Times New Roman"/>
          <w:sz w:val="20"/>
          <w:szCs w:val="20"/>
          <w:lang w:eastAsia="ru-RU"/>
        </w:rPr>
        <w:t xml:space="preserve">на общем собрании </w:t>
      </w:r>
    </w:p>
    <w:p w:rsidR="00780C93" w:rsidRPr="001D5C4E" w:rsidRDefault="00780C93" w:rsidP="00780C93">
      <w:pPr>
        <w:widowControl w:val="0"/>
        <w:autoSpaceDE w:val="0"/>
        <w:autoSpaceDN w:val="0"/>
        <w:adjustRightInd w:val="0"/>
        <w:spacing w:after="0" w:line="240" w:lineRule="auto"/>
        <w:ind w:left="7200"/>
        <w:rPr>
          <w:rFonts w:ascii="Times New Roman" w:hAnsi="Times New Roman"/>
          <w:sz w:val="20"/>
          <w:szCs w:val="20"/>
          <w:lang w:eastAsia="ru-RU"/>
        </w:rPr>
      </w:pPr>
      <w:r w:rsidRPr="001D5C4E">
        <w:rPr>
          <w:rFonts w:ascii="Times New Roman" w:hAnsi="Times New Roman"/>
          <w:sz w:val="20"/>
          <w:szCs w:val="20"/>
          <w:lang w:eastAsia="ru-RU"/>
        </w:rPr>
        <w:t>коллектива</w:t>
      </w:r>
    </w:p>
    <w:p w:rsidR="00780C93" w:rsidRPr="001D5C4E" w:rsidRDefault="00780C93" w:rsidP="00780C93">
      <w:pPr>
        <w:widowControl w:val="0"/>
        <w:autoSpaceDE w:val="0"/>
        <w:autoSpaceDN w:val="0"/>
        <w:adjustRightInd w:val="0"/>
        <w:spacing w:after="0" w:line="240" w:lineRule="auto"/>
        <w:ind w:left="7200"/>
        <w:rPr>
          <w:rFonts w:ascii="Times New Roman" w:hAnsi="Times New Roman"/>
          <w:sz w:val="20"/>
          <w:szCs w:val="20"/>
          <w:lang w:eastAsia="ru-RU"/>
        </w:rPr>
      </w:pPr>
      <w:r w:rsidRPr="001D5C4E">
        <w:rPr>
          <w:rFonts w:ascii="Times New Roman" w:hAnsi="Times New Roman"/>
          <w:sz w:val="20"/>
          <w:szCs w:val="20"/>
          <w:lang w:eastAsia="ru-RU"/>
        </w:rPr>
        <w:t xml:space="preserve">Протокол № </w:t>
      </w:r>
    </w:p>
    <w:p w:rsidR="00780C93" w:rsidRPr="0020634D" w:rsidRDefault="00780C93" w:rsidP="00780C93">
      <w:pPr>
        <w:widowControl w:val="0"/>
        <w:autoSpaceDE w:val="0"/>
        <w:autoSpaceDN w:val="0"/>
        <w:adjustRightInd w:val="0"/>
        <w:spacing w:after="0" w:line="240" w:lineRule="auto"/>
        <w:ind w:left="7200"/>
        <w:rPr>
          <w:rFonts w:ascii="Times New Roman" w:hAnsi="Times New Roman"/>
          <w:sz w:val="20"/>
          <w:szCs w:val="20"/>
          <w:lang w:eastAsia="ru-RU"/>
        </w:rPr>
      </w:pPr>
      <w:r w:rsidRPr="001D5C4E">
        <w:rPr>
          <w:rFonts w:ascii="Times New Roman" w:hAnsi="Times New Roman"/>
          <w:sz w:val="20"/>
          <w:szCs w:val="20"/>
          <w:lang w:eastAsia="ru-RU"/>
        </w:rPr>
        <w:t>от «    »                 2022 г</w:t>
      </w:r>
    </w:p>
    <w:p w:rsidR="00780C93" w:rsidRPr="00501CF0" w:rsidRDefault="00780C93" w:rsidP="00780C93">
      <w:pPr>
        <w:widowControl w:val="0"/>
        <w:autoSpaceDE w:val="0"/>
        <w:autoSpaceDN w:val="0"/>
        <w:adjustRightInd w:val="0"/>
        <w:spacing w:after="0" w:line="240" w:lineRule="auto"/>
        <w:ind w:left="709"/>
        <w:rPr>
          <w:rFonts w:ascii="Times New Roman" w:hAnsi="Times New Roman"/>
          <w:sz w:val="20"/>
          <w:szCs w:val="20"/>
          <w:lang w:eastAsia="ru-RU"/>
        </w:rPr>
      </w:pPr>
    </w:p>
    <w:p w:rsidR="00780C93" w:rsidRDefault="00780C93" w:rsidP="00B126F1">
      <w:pPr>
        <w:pStyle w:val="Default"/>
        <w:jc w:val="center"/>
        <w:rPr>
          <w:b/>
          <w:bCs/>
          <w:sz w:val="23"/>
          <w:szCs w:val="23"/>
        </w:rPr>
      </w:pPr>
    </w:p>
    <w:p w:rsidR="00780C93" w:rsidRDefault="00780C93" w:rsidP="00B126F1">
      <w:pPr>
        <w:pStyle w:val="Default"/>
        <w:jc w:val="center"/>
        <w:rPr>
          <w:b/>
          <w:bCs/>
          <w:sz w:val="23"/>
          <w:szCs w:val="23"/>
        </w:rPr>
      </w:pPr>
    </w:p>
    <w:p w:rsidR="00780C93" w:rsidRDefault="00780C93" w:rsidP="00B126F1">
      <w:pPr>
        <w:pStyle w:val="Default"/>
        <w:jc w:val="center"/>
        <w:rPr>
          <w:b/>
          <w:bCs/>
          <w:sz w:val="23"/>
          <w:szCs w:val="23"/>
        </w:rPr>
      </w:pPr>
    </w:p>
    <w:p w:rsidR="00780C93" w:rsidRDefault="00780C93" w:rsidP="00B126F1">
      <w:pPr>
        <w:pStyle w:val="Default"/>
        <w:jc w:val="center"/>
        <w:rPr>
          <w:b/>
          <w:bCs/>
          <w:sz w:val="23"/>
          <w:szCs w:val="23"/>
        </w:rPr>
      </w:pPr>
    </w:p>
    <w:p w:rsidR="00780C93" w:rsidRDefault="00780C93" w:rsidP="00B126F1">
      <w:pPr>
        <w:pStyle w:val="Default"/>
        <w:jc w:val="center"/>
        <w:rPr>
          <w:b/>
          <w:bCs/>
          <w:sz w:val="23"/>
          <w:szCs w:val="23"/>
        </w:rPr>
      </w:pPr>
    </w:p>
    <w:p w:rsidR="00780C93" w:rsidRDefault="00780C93" w:rsidP="00B126F1">
      <w:pPr>
        <w:pStyle w:val="Default"/>
        <w:jc w:val="center"/>
        <w:rPr>
          <w:b/>
          <w:bCs/>
          <w:sz w:val="23"/>
          <w:szCs w:val="23"/>
        </w:rPr>
      </w:pPr>
    </w:p>
    <w:p w:rsidR="00780C93" w:rsidRDefault="00780C93" w:rsidP="00B126F1">
      <w:pPr>
        <w:pStyle w:val="Default"/>
        <w:jc w:val="center"/>
        <w:rPr>
          <w:b/>
          <w:bCs/>
          <w:sz w:val="23"/>
          <w:szCs w:val="23"/>
        </w:rPr>
      </w:pPr>
    </w:p>
    <w:p w:rsidR="00780C93" w:rsidRDefault="00780C93" w:rsidP="00B126F1">
      <w:pPr>
        <w:pStyle w:val="Default"/>
        <w:jc w:val="center"/>
        <w:rPr>
          <w:b/>
          <w:bCs/>
          <w:sz w:val="23"/>
          <w:szCs w:val="23"/>
        </w:rPr>
      </w:pPr>
    </w:p>
    <w:p w:rsidR="00780C93" w:rsidRDefault="00780C93" w:rsidP="00B126F1">
      <w:pPr>
        <w:pStyle w:val="Default"/>
        <w:jc w:val="center"/>
        <w:rPr>
          <w:b/>
          <w:bCs/>
          <w:sz w:val="23"/>
          <w:szCs w:val="23"/>
        </w:rPr>
      </w:pPr>
    </w:p>
    <w:p w:rsidR="00780C93" w:rsidRDefault="00780C93" w:rsidP="00B126F1">
      <w:pPr>
        <w:pStyle w:val="Default"/>
        <w:jc w:val="center"/>
        <w:rPr>
          <w:b/>
          <w:bCs/>
          <w:sz w:val="23"/>
          <w:szCs w:val="23"/>
        </w:rPr>
      </w:pPr>
    </w:p>
    <w:p w:rsidR="00780C93" w:rsidRDefault="00780C93" w:rsidP="00B126F1">
      <w:pPr>
        <w:pStyle w:val="Default"/>
        <w:jc w:val="center"/>
        <w:rPr>
          <w:b/>
          <w:bCs/>
          <w:sz w:val="23"/>
          <w:szCs w:val="23"/>
        </w:rPr>
      </w:pPr>
    </w:p>
    <w:p w:rsidR="00780C93" w:rsidRDefault="00780C93" w:rsidP="00B126F1">
      <w:pPr>
        <w:pStyle w:val="Default"/>
        <w:jc w:val="center"/>
        <w:rPr>
          <w:b/>
          <w:bCs/>
          <w:sz w:val="23"/>
          <w:szCs w:val="23"/>
        </w:rPr>
      </w:pPr>
    </w:p>
    <w:p w:rsidR="00780C93" w:rsidRDefault="00780C93" w:rsidP="00B126F1">
      <w:pPr>
        <w:pStyle w:val="Default"/>
        <w:jc w:val="center"/>
        <w:rPr>
          <w:b/>
          <w:bCs/>
          <w:sz w:val="23"/>
          <w:szCs w:val="23"/>
        </w:rPr>
      </w:pPr>
    </w:p>
    <w:p w:rsidR="00780C93" w:rsidRDefault="00780C93" w:rsidP="00B126F1">
      <w:pPr>
        <w:pStyle w:val="Default"/>
        <w:jc w:val="center"/>
        <w:rPr>
          <w:b/>
          <w:bCs/>
          <w:sz w:val="23"/>
          <w:szCs w:val="23"/>
        </w:rPr>
      </w:pPr>
    </w:p>
    <w:p w:rsidR="00780C93" w:rsidRDefault="00780C93" w:rsidP="00B126F1">
      <w:pPr>
        <w:pStyle w:val="Default"/>
        <w:jc w:val="center"/>
        <w:rPr>
          <w:b/>
          <w:bCs/>
          <w:sz w:val="23"/>
          <w:szCs w:val="23"/>
        </w:rPr>
      </w:pPr>
    </w:p>
    <w:p w:rsidR="00780C93" w:rsidRDefault="00780C93" w:rsidP="00B126F1">
      <w:pPr>
        <w:pStyle w:val="Default"/>
        <w:jc w:val="center"/>
        <w:rPr>
          <w:b/>
          <w:bCs/>
          <w:sz w:val="23"/>
          <w:szCs w:val="23"/>
        </w:rPr>
      </w:pPr>
    </w:p>
    <w:p w:rsidR="00780C93" w:rsidRDefault="00780C93" w:rsidP="00B126F1">
      <w:pPr>
        <w:pStyle w:val="Default"/>
        <w:jc w:val="center"/>
        <w:rPr>
          <w:b/>
          <w:bCs/>
          <w:sz w:val="23"/>
          <w:szCs w:val="23"/>
        </w:rPr>
      </w:pPr>
    </w:p>
    <w:p w:rsidR="00780C93" w:rsidRDefault="00780C93" w:rsidP="00B126F1">
      <w:pPr>
        <w:pStyle w:val="Default"/>
        <w:jc w:val="center"/>
        <w:rPr>
          <w:b/>
          <w:bCs/>
          <w:sz w:val="23"/>
          <w:szCs w:val="23"/>
        </w:rPr>
      </w:pPr>
    </w:p>
    <w:p w:rsidR="00780C93" w:rsidRDefault="00780C93" w:rsidP="00B126F1">
      <w:pPr>
        <w:pStyle w:val="Default"/>
        <w:jc w:val="center"/>
        <w:rPr>
          <w:b/>
          <w:bCs/>
          <w:sz w:val="23"/>
          <w:szCs w:val="23"/>
        </w:rPr>
      </w:pPr>
    </w:p>
    <w:p w:rsidR="00780C93" w:rsidRDefault="00780C93" w:rsidP="00B126F1">
      <w:pPr>
        <w:pStyle w:val="Default"/>
        <w:jc w:val="center"/>
        <w:rPr>
          <w:b/>
          <w:bCs/>
          <w:sz w:val="23"/>
          <w:szCs w:val="23"/>
        </w:rPr>
      </w:pPr>
    </w:p>
    <w:p w:rsidR="00780C93" w:rsidRDefault="00780C93" w:rsidP="00B126F1">
      <w:pPr>
        <w:pStyle w:val="Default"/>
        <w:jc w:val="center"/>
        <w:rPr>
          <w:b/>
          <w:bCs/>
          <w:sz w:val="23"/>
          <w:szCs w:val="23"/>
        </w:rPr>
      </w:pPr>
    </w:p>
    <w:p w:rsidR="00780C93" w:rsidRDefault="00780C93" w:rsidP="00B126F1">
      <w:pPr>
        <w:pStyle w:val="Default"/>
        <w:jc w:val="center"/>
        <w:rPr>
          <w:b/>
          <w:bCs/>
          <w:sz w:val="23"/>
          <w:szCs w:val="23"/>
        </w:rPr>
      </w:pPr>
    </w:p>
    <w:p w:rsidR="00780C93" w:rsidRDefault="00780C93" w:rsidP="00B126F1">
      <w:pPr>
        <w:pStyle w:val="Default"/>
        <w:jc w:val="center"/>
        <w:rPr>
          <w:b/>
          <w:bCs/>
          <w:sz w:val="23"/>
          <w:szCs w:val="23"/>
        </w:rPr>
      </w:pPr>
    </w:p>
    <w:p w:rsidR="00780C93" w:rsidRDefault="00780C93" w:rsidP="00B126F1">
      <w:pPr>
        <w:pStyle w:val="Default"/>
        <w:jc w:val="center"/>
        <w:rPr>
          <w:b/>
          <w:bCs/>
          <w:sz w:val="23"/>
          <w:szCs w:val="23"/>
        </w:rPr>
      </w:pPr>
    </w:p>
    <w:p w:rsidR="00780C93" w:rsidRDefault="00780C93" w:rsidP="00780C93">
      <w:pPr>
        <w:widowControl w:val="0"/>
        <w:autoSpaceDE w:val="0"/>
        <w:autoSpaceDN w:val="0"/>
        <w:adjustRightInd w:val="0"/>
        <w:spacing w:after="0" w:line="240" w:lineRule="auto"/>
        <w:ind w:left="709"/>
        <w:jc w:val="center"/>
        <w:rPr>
          <w:rFonts w:ascii="Times New Roman" w:hAnsi="Times New Roman"/>
          <w:sz w:val="24"/>
          <w:szCs w:val="24"/>
          <w:lang w:eastAsia="ru-RU"/>
        </w:rPr>
      </w:pPr>
      <w:r>
        <w:rPr>
          <w:rFonts w:ascii="Times New Roman" w:hAnsi="Times New Roman"/>
          <w:sz w:val="24"/>
          <w:szCs w:val="24"/>
          <w:lang w:eastAsia="ru-RU"/>
        </w:rPr>
        <w:t>с. Красногорское</w:t>
      </w:r>
    </w:p>
    <w:p w:rsidR="00780C93" w:rsidRDefault="00780C93" w:rsidP="00780C93">
      <w:pPr>
        <w:widowControl w:val="0"/>
        <w:autoSpaceDE w:val="0"/>
        <w:autoSpaceDN w:val="0"/>
        <w:adjustRightInd w:val="0"/>
        <w:spacing w:after="0" w:line="240" w:lineRule="auto"/>
        <w:ind w:left="709"/>
        <w:jc w:val="center"/>
        <w:rPr>
          <w:rFonts w:ascii="Times New Roman" w:hAnsi="Times New Roman"/>
          <w:sz w:val="24"/>
          <w:szCs w:val="24"/>
          <w:lang w:eastAsia="ru-RU"/>
        </w:rPr>
      </w:pPr>
      <w:r>
        <w:rPr>
          <w:rFonts w:ascii="Times New Roman" w:hAnsi="Times New Roman"/>
          <w:sz w:val="24"/>
          <w:szCs w:val="24"/>
          <w:lang w:eastAsia="ru-RU"/>
        </w:rPr>
        <w:t>2022</w:t>
      </w:r>
      <w:r w:rsidRPr="00501CF0">
        <w:rPr>
          <w:rFonts w:ascii="Times New Roman" w:hAnsi="Times New Roman"/>
          <w:sz w:val="24"/>
          <w:szCs w:val="24"/>
          <w:lang w:eastAsia="ru-RU"/>
        </w:rPr>
        <w:t xml:space="preserve"> г</w:t>
      </w:r>
    </w:p>
    <w:p w:rsidR="00807357" w:rsidRPr="00501CF0" w:rsidRDefault="00807357" w:rsidP="00780C93">
      <w:pPr>
        <w:widowControl w:val="0"/>
        <w:autoSpaceDE w:val="0"/>
        <w:autoSpaceDN w:val="0"/>
        <w:adjustRightInd w:val="0"/>
        <w:spacing w:after="0" w:line="240" w:lineRule="auto"/>
        <w:ind w:left="709"/>
        <w:jc w:val="center"/>
        <w:rPr>
          <w:rFonts w:ascii="Times New Roman" w:hAnsi="Times New Roman"/>
          <w:sz w:val="24"/>
          <w:szCs w:val="24"/>
          <w:lang w:eastAsia="ru-RU"/>
        </w:rPr>
      </w:pPr>
    </w:p>
    <w:p w:rsidR="00B126F1" w:rsidRDefault="00780C93" w:rsidP="00B126F1">
      <w:pPr>
        <w:pStyle w:val="Default"/>
        <w:jc w:val="center"/>
        <w:rPr>
          <w:sz w:val="23"/>
          <w:szCs w:val="23"/>
        </w:rPr>
      </w:pPr>
      <w:r>
        <w:rPr>
          <w:b/>
          <w:bCs/>
          <w:sz w:val="23"/>
          <w:szCs w:val="23"/>
        </w:rPr>
        <w:lastRenderedPageBreak/>
        <w:t xml:space="preserve">1. </w:t>
      </w:r>
      <w:r w:rsidR="00B126F1">
        <w:rPr>
          <w:b/>
          <w:bCs/>
          <w:sz w:val="23"/>
          <w:szCs w:val="23"/>
        </w:rPr>
        <w:t xml:space="preserve"> ОБЩИЕ ПОЛОЖЕНИЯ</w:t>
      </w:r>
    </w:p>
    <w:p w:rsidR="00B126F1" w:rsidRPr="00561ED8" w:rsidRDefault="00B126F1" w:rsidP="00B126F1">
      <w:pPr>
        <w:pStyle w:val="HTML"/>
        <w:tabs>
          <w:tab w:val="num" w:pos="0"/>
        </w:tabs>
        <w:jc w:val="both"/>
        <w:rPr>
          <w:rFonts w:ascii="Times New Roman" w:hAnsi="Times New Roman"/>
          <w:sz w:val="22"/>
          <w:szCs w:val="22"/>
        </w:rPr>
      </w:pPr>
      <w:r w:rsidRPr="00B126F1">
        <w:rPr>
          <w:rFonts w:ascii="Times New Roman" w:hAnsi="Times New Roman"/>
          <w:sz w:val="23"/>
          <w:szCs w:val="23"/>
        </w:rPr>
        <w:t>1.1</w:t>
      </w:r>
      <w:r>
        <w:rPr>
          <w:sz w:val="23"/>
          <w:szCs w:val="23"/>
        </w:rPr>
        <w:t xml:space="preserve">. </w:t>
      </w:r>
      <w:r w:rsidRPr="00561ED8">
        <w:rPr>
          <w:rFonts w:ascii="Times New Roman" w:hAnsi="Times New Roman"/>
          <w:color w:val="000000"/>
          <w:sz w:val="22"/>
          <w:szCs w:val="22"/>
        </w:rPr>
        <w:t xml:space="preserve">Муниципальное бюджетное дошкольное образовательное учреждение «Красногорский детский сад № 1» (далее – Учреждение) </w:t>
      </w:r>
      <w:r w:rsidRPr="00561ED8">
        <w:rPr>
          <w:rFonts w:ascii="Times New Roman" w:hAnsi="Times New Roman"/>
          <w:sz w:val="22"/>
          <w:szCs w:val="22"/>
        </w:rPr>
        <w:t xml:space="preserve">обеспечивает воспитание, обучение и развитие, а также присмотр, уход и оздоровление детей в возрасте от 2 месяцев до 7 лет. </w:t>
      </w:r>
      <w:r w:rsidRPr="00561ED8">
        <w:rPr>
          <w:rFonts w:ascii="Times New Roman" w:hAnsi="Times New Roman"/>
          <w:color w:val="000000"/>
          <w:sz w:val="22"/>
          <w:szCs w:val="22"/>
        </w:rPr>
        <w:t xml:space="preserve">Настоящий Устав регулирует деятельность Учреждения в реализации </w:t>
      </w:r>
      <w:r w:rsidRPr="00561ED8">
        <w:rPr>
          <w:rFonts w:ascii="Times New Roman" w:hAnsi="Times New Roman"/>
          <w:sz w:val="22"/>
          <w:szCs w:val="22"/>
        </w:rPr>
        <w:t xml:space="preserve">гарантированного конституционного права на получение общедоступного и бесплатного дошкольного образования. </w:t>
      </w:r>
    </w:p>
    <w:p w:rsidR="00B126F1" w:rsidRPr="00561ED8" w:rsidRDefault="00B126F1" w:rsidP="00B126F1">
      <w:pPr>
        <w:pStyle w:val="HTML"/>
        <w:tabs>
          <w:tab w:val="num" w:pos="0"/>
        </w:tabs>
        <w:jc w:val="both"/>
        <w:rPr>
          <w:rFonts w:ascii="Times New Roman" w:hAnsi="Times New Roman"/>
          <w:sz w:val="22"/>
          <w:szCs w:val="22"/>
        </w:rPr>
      </w:pPr>
      <w:r w:rsidRPr="00561ED8">
        <w:rPr>
          <w:rFonts w:ascii="Times New Roman" w:hAnsi="Times New Roman"/>
          <w:sz w:val="22"/>
          <w:szCs w:val="22"/>
        </w:rPr>
        <w:t>Настоящая редакция Устава принята в целях приведения его в соответствие действующему законодательству в области образования.</w:t>
      </w:r>
    </w:p>
    <w:p w:rsidR="00B126F1" w:rsidRPr="00561ED8" w:rsidRDefault="00B126F1" w:rsidP="00807357">
      <w:pPr>
        <w:autoSpaceDE w:val="0"/>
        <w:autoSpaceDN w:val="0"/>
        <w:adjustRightInd w:val="0"/>
        <w:spacing w:after="0" w:line="240" w:lineRule="auto"/>
        <w:jc w:val="both"/>
        <w:rPr>
          <w:rFonts w:ascii="Times New Roman" w:hAnsi="Times New Roman"/>
          <w:lang w:eastAsia="ru-RU"/>
        </w:rPr>
      </w:pPr>
      <w:r w:rsidRPr="00B126F1">
        <w:rPr>
          <w:rFonts w:ascii="Times New Roman" w:hAnsi="Times New Roman" w:cs="Times New Roman"/>
          <w:sz w:val="23"/>
          <w:szCs w:val="23"/>
        </w:rPr>
        <w:t>1.2.</w:t>
      </w:r>
      <w:r>
        <w:rPr>
          <w:sz w:val="23"/>
          <w:szCs w:val="23"/>
        </w:rPr>
        <w:t xml:space="preserve"> </w:t>
      </w:r>
      <w:r w:rsidRPr="00561ED8">
        <w:rPr>
          <w:rFonts w:ascii="Times New Roman" w:hAnsi="Times New Roman"/>
          <w:u w:val="single"/>
          <w:lang w:eastAsia="ru-RU"/>
        </w:rPr>
        <w:t>Полное наименование</w:t>
      </w:r>
      <w:r w:rsidRPr="00561ED8">
        <w:rPr>
          <w:rFonts w:ascii="Times New Roman" w:hAnsi="Times New Roman"/>
          <w:lang w:eastAsia="ru-RU"/>
        </w:rPr>
        <w:t xml:space="preserve"> Учреждения: Муниципальное бюджетное дошкольное образовательное учреждение «Красногорский детский сад № 1».</w:t>
      </w:r>
    </w:p>
    <w:p w:rsidR="00B126F1" w:rsidRPr="00561ED8" w:rsidRDefault="00B126F1" w:rsidP="00807357">
      <w:pPr>
        <w:autoSpaceDE w:val="0"/>
        <w:autoSpaceDN w:val="0"/>
        <w:adjustRightInd w:val="0"/>
        <w:spacing w:after="0" w:line="240" w:lineRule="auto"/>
        <w:jc w:val="both"/>
        <w:rPr>
          <w:rFonts w:ascii="Times New Roman" w:hAnsi="Times New Roman"/>
          <w:lang w:eastAsia="ru-RU"/>
        </w:rPr>
      </w:pPr>
      <w:r w:rsidRPr="00561ED8">
        <w:rPr>
          <w:rFonts w:ascii="Times New Roman" w:hAnsi="Times New Roman"/>
          <w:u w:val="single"/>
          <w:lang w:eastAsia="ru-RU"/>
        </w:rPr>
        <w:t>Официальное сокращенное наименование</w:t>
      </w:r>
      <w:r w:rsidRPr="00561ED8">
        <w:rPr>
          <w:rFonts w:ascii="Times New Roman" w:hAnsi="Times New Roman"/>
          <w:lang w:eastAsia="ru-RU"/>
        </w:rPr>
        <w:t>: МБДОУ «Красногорский детский сад № 1»</w:t>
      </w:r>
    </w:p>
    <w:p w:rsidR="00B126F1" w:rsidRDefault="00B126F1" w:rsidP="00807357">
      <w:pPr>
        <w:pStyle w:val="Default"/>
        <w:jc w:val="both"/>
        <w:rPr>
          <w:sz w:val="23"/>
          <w:szCs w:val="23"/>
        </w:rPr>
      </w:pPr>
      <w:r>
        <w:rPr>
          <w:sz w:val="23"/>
          <w:szCs w:val="23"/>
        </w:rPr>
        <w:t xml:space="preserve">Организационно-правовая форма: муниципальное учреждение. </w:t>
      </w:r>
    </w:p>
    <w:p w:rsidR="00B126F1" w:rsidRDefault="00B126F1" w:rsidP="00807357">
      <w:pPr>
        <w:pStyle w:val="Default"/>
        <w:jc w:val="both"/>
        <w:rPr>
          <w:sz w:val="23"/>
          <w:szCs w:val="23"/>
        </w:rPr>
      </w:pPr>
      <w:r>
        <w:rPr>
          <w:sz w:val="23"/>
          <w:szCs w:val="23"/>
        </w:rPr>
        <w:t xml:space="preserve">Тип Учреждения: бюджетное учреждение. </w:t>
      </w:r>
    </w:p>
    <w:p w:rsidR="00B126F1" w:rsidRDefault="00B126F1" w:rsidP="00807357">
      <w:pPr>
        <w:pStyle w:val="Default"/>
        <w:jc w:val="both"/>
        <w:rPr>
          <w:sz w:val="23"/>
          <w:szCs w:val="23"/>
        </w:rPr>
      </w:pPr>
      <w:r>
        <w:rPr>
          <w:sz w:val="23"/>
          <w:szCs w:val="23"/>
        </w:rPr>
        <w:t xml:space="preserve">Тип образовательной организации: дошкольная образовательная организация. </w:t>
      </w:r>
    </w:p>
    <w:p w:rsidR="00B126F1" w:rsidRDefault="00B126F1" w:rsidP="00807357">
      <w:pPr>
        <w:pStyle w:val="Default"/>
        <w:spacing w:after="27"/>
        <w:jc w:val="both"/>
        <w:rPr>
          <w:sz w:val="23"/>
          <w:szCs w:val="23"/>
        </w:rPr>
      </w:pPr>
      <w:r>
        <w:rPr>
          <w:sz w:val="23"/>
          <w:szCs w:val="23"/>
        </w:rPr>
        <w:t xml:space="preserve">1.3. Учреждение является некоммерческой организацией и не ставит извлечение прибыли своей основной целью деятельности. </w:t>
      </w:r>
    </w:p>
    <w:p w:rsidR="00B126F1" w:rsidRPr="00561ED8" w:rsidRDefault="00B126F1" w:rsidP="00807357">
      <w:pPr>
        <w:widowControl w:val="0"/>
        <w:autoSpaceDE w:val="0"/>
        <w:autoSpaceDN w:val="0"/>
        <w:adjustRightInd w:val="0"/>
        <w:spacing w:after="0" w:line="240" w:lineRule="auto"/>
        <w:jc w:val="both"/>
        <w:rPr>
          <w:rFonts w:ascii="Times New Roman" w:hAnsi="Times New Roman"/>
          <w:lang w:eastAsia="ru-RU"/>
        </w:rPr>
      </w:pPr>
      <w:r>
        <w:rPr>
          <w:sz w:val="23"/>
          <w:szCs w:val="23"/>
        </w:rPr>
        <w:t xml:space="preserve">1.4. </w:t>
      </w:r>
      <w:r w:rsidRPr="00561ED8">
        <w:rPr>
          <w:rFonts w:ascii="Times New Roman" w:hAnsi="Times New Roman"/>
          <w:lang w:eastAsia="ru-RU"/>
        </w:rPr>
        <w:t>Место нахождения Учреждения: юридический и фактический адрес Учреждения: 427650, Удмуртская Республика, Красногорский район, с. Красногорское, ул. Первомайская, д. 10 а.</w:t>
      </w:r>
    </w:p>
    <w:p w:rsidR="00B126F1" w:rsidRPr="00561ED8" w:rsidRDefault="00B126F1" w:rsidP="00807357">
      <w:pPr>
        <w:widowControl w:val="0"/>
        <w:autoSpaceDE w:val="0"/>
        <w:autoSpaceDN w:val="0"/>
        <w:adjustRightInd w:val="0"/>
        <w:spacing w:after="0" w:line="240" w:lineRule="auto"/>
        <w:jc w:val="both"/>
        <w:rPr>
          <w:rFonts w:ascii="Times New Roman" w:hAnsi="Times New Roman"/>
          <w:lang w:eastAsia="ru-RU"/>
        </w:rPr>
      </w:pPr>
      <w:r w:rsidRPr="00561ED8">
        <w:rPr>
          <w:rFonts w:ascii="Times New Roman" w:hAnsi="Times New Roman"/>
          <w:lang w:eastAsia="ru-RU"/>
        </w:rPr>
        <w:t>Учреждение осуществляет образовательную деятельность по следующему адресу: 427650, Удмуртская Республика, Красногорский район, с. Красногорское, ул. Первомайская, д. 10 а.</w:t>
      </w:r>
    </w:p>
    <w:p w:rsidR="00B126F1" w:rsidRDefault="00B126F1" w:rsidP="00807357">
      <w:pPr>
        <w:pStyle w:val="Default"/>
        <w:jc w:val="both"/>
        <w:rPr>
          <w:sz w:val="23"/>
          <w:szCs w:val="23"/>
        </w:rPr>
      </w:pPr>
      <w:r>
        <w:rPr>
          <w:sz w:val="23"/>
          <w:szCs w:val="23"/>
        </w:rPr>
        <w:t xml:space="preserve">1.5.Учредителем Учреждения является муниципальное образование </w:t>
      </w:r>
      <w:r w:rsidR="00950DAF" w:rsidRPr="00950DAF">
        <w:rPr>
          <w:sz w:val="23"/>
          <w:szCs w:val="23"/>
        </w:rPr>
        <w:t>«Муниципальный округ Красногорский район Удмуртской Республики»</w:t>
      </w:r>
      <w:r>
        <w:rPr>
          <w:sz w:val="23"/>
          <w:szCs w:val="23"/>
        </w:rPr>
        <w:t xml:space="preserve"> в лице Администрации </w:t>
      </w:r>
      <w:r w:rsidR="00950DAF">
        <w:rPr>
          <w:sz w:val="23"/>
          <w:szCs w:val="23"/>
        </w:rPr>
        <w:t xml:space="preserve">муниципальное образование </w:t>
      </w:r>
      <w:r w:rsidR="00950DAF" w:rsidRPr="00950DAF">
        <w:rPr>
          <w:sz w:val="23"/>
          <w:szCs w:val="23"/>
        </w:rPr>
        <w:t>«Муниципальный округ Красногорский район Удмуртской Республики»</w:t>
      </w:r>
      <w:r w:rsidR="00950DAF">
        <w:rPr>
          <w:sz w:val="23"/>
          <w:szCs w:val="23"/>
        </w:rPr>
        <w:t xml:space="preserve"> </w:t>
      </w:r>
      <w:r>
        <w:rPr>
          <w:sz w:val="23"/>
          <w:szCs w:val="23"/>
        </w:rPr>
        <w:t xml:space="preserve">(далее - именуемое Учредитель Учреждения). </w:t>
      </w:r>
    </w:p>
    <w:p w:rsidR="00950DAF" w:rsidRDefault="00B126F1" w:rsidP="00807357">
      <w:pPr>
        <w:pStyle w:val="Default"/>
        <w:spacing w:after="27"/>
        <w:jc w:val="both"/>
        <w:rPr>
          <w:sz w:val="23"/>
          <w:szCs w:val="23"/>
        </w:rPr>
      </w:pPr>
      <w:r>
        <w:rPr>
          <w:sz w:val="23"/>
          <w:szCs w:val="23"/>
        </w:rPr>
        <w:t xml:space="preserve"> Функции и полномочия Учредителя Учреждения от имени Администрации </w:t>
      </w:r>
      <w:r w:rsidR="00D30161">
        <w:rPr>
          <w:sz w:val="23"/>
          <w:szCs w:val="23"/>
        </w:rPr>
        <w:t xml:space="preserve">муниципального </w:t>
      </w:r>
      <w:r w:rsidR="00950DAF">
        <w:rPr>
          <w:sz w:val="23"/>
          <w:szCs w:val="23"/>
        </w:rPr>
        <w:t xml:space="preserve">образования </w:t>
      </w:r>
      <w:r w:rsidR="00950DAF" w:rsidRPr="00950DAF">
        <w:rPr>
          <w:sz w:val="23"/>
          <w:szCs w:val="23"/>
        </w:rPr>
        <w:t>«Муниципальный округ Красногорский район Удмуртской Республики»</w:t>
      </w:r>
      <w:r w:rsidR="00950DAF">
        <w:rPr>
          <w:sz w:val="23"/>
          <w:szCs w:val="23"/>
        </w:rPr>
        <w:t xml:space="preserve"> </w:t>
      </w:r>
      <w:r>
        <w:rPr>
          <w:sz w:val="23"/>
          <w:szCs w:val="23"/>
        </w:rPr>
        <w:t xml:space="preserve">осуществляет </w:t>
      </w:r>
      <w:r w:rsidR="00807357">
        <w:rPr>
          <w:sz w:val="23"/>
          <w:szCs w:val="23"/>
        </w:rPr>
        <w:t>О</w:t>
      </w:r>
      <w:r w:rsidR="00950DAF">
        <w:rPr>
          <w:sz w:val="23"/>
          <w:szCs w:val="23"/>
        </w:rPr>
        <w:t xml:space="preserve">тдел </w:t>
      </w:r>
      <w:r>
        <w:rPr>
          <w:sz w:val="23"/>
          <w:szCs w:val="23"/>
        </w:rPr>
        <w:t xml:space="preserve">образования Администрации </w:t>
      </w:r>
      <w:r w:rsidR="00950DAF">
        <w:rPr>
          <w:sz w:val="23"/>
          <w:szCs w:val="23"/>
        </w:rPr>
        <w:t xml:space="preserve">муниципального образования </w:t>
      </w:r>
      <w:r w:rsidR="00950DAF" w:rsidRPr="00950DAF">
        <w:rPr>
          <w:sz w:val="23"/>
          <w:szCs w:val="23"/>
        </w:rPr>
        <w:t>«Муниципальный округ Красногорский район Удмуртской Республики»</w:t>
      </w:r>
      <w:r w:rsidR="00D30161">
        <w:rPr>
          <w:sz w:val="23"/>
          <w:szCs w:val="23"/>
        </w:rPr>
        <w:t>.</w:t>
      </w:r>
    </w:p>
    <w:p w:rsidR="00B126F1" w:rsidRDefault="00B126F1" w:rsidP="00807357">
      <w:pPr>
        <w:pStyle w:val="Default"/>
        <w:spacing w:after="27"/>
        <w:jc w:val="both"/>
        <w:rPr>
          <w:sz w:val="23"/>
          <w:szCs w:val="23"/>
        </w:rPr>
      </w:pPr>
      <w:r>
        <w:rPr>
          <w:sz w:val="23"/>
          <w:szCs w:val="23"/>
        </w:rPr>
        <w:t xml:space="preserve">1.6. Учреждение в своей деятельности руководствуется Конвенцией ООН о правах ребенка,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Конституцией Удмуртской Республики, законами и иными нормативными правовыми актами Российской Федерации и Удмуртской Республики, нормативными правовыми актами Министерства образований и науки Российской Федерации, нормативными правовыми актами Министерства образований и науки Удмуртской Республики, муниципальными правовыми актами  </w:t>
      </w:r>
      <w:r w:rsidR="00950DAF">
        <w:rPr>
          <w:sz w:val="23"/>
          <w:szCs w:val="23"/>
        </w:rPr>
        <w:t xml:space="preserve">муниципальное образования </w:t>
      </w:r>
      <w:r w:rsidR="00950DAF" w:rsidRPr="00950DAF">
        <w:rPr>
          <w:sz w:val="23"/>
          <w:szCs w:val="23"/>
        </w:rPr>
        <w:t>«Муниципальный округ Красногорский район Удмуртской Республики»</w:t>
      </w:r>
      <w:r>
        <w:rPr>
          <w:sz w:val="23"/>
          <w:szCs w:val="23"/>
        </w:rPr>
        <w:t xml:space="preserve">, настоящим Уставом и локальными нормативными актам Учреждения. </w:t>
      </w:r>
    </w:p>
    <w:p w:rsidR="00B126F1" w:rsidRDefault="00B126F1" w:rsidP="00807357">
      <w:pPr>
        <w:pStyle w:val="Default"/>
        <w:spacing w:after="27"/>
        <w:jc w:val="both"/>
        <w:rPr>
          <w:sz w:val="23"/>
          <w:szCs w:val="23"/>
        </w:rPr>
      </w:pPr>
      <w:r>
        <w:rPr>
          <w:sz w:val="23"/>
          <w:szCs w:val="23"/>
        </w:rPr>
        <w:t xml:space="preserve">1.7. </w:t>
      </w:r>
      <w:r w:rsidR="00950DAF" w:rsidRPr="00561ED8">
        <w:rPr>
          <w:lang w:eastAsia="ru-RU"/>
        </w:rPr>
        <w:t>Учреждение является юридическим лицом, имеет самостоятельный баланс, имеет печать установленного образца, штамп и бланки со своим наименованием.</w:t>
      </w:r>
    </w:p>
    <w:p w:rsidR="00B126F1" w:rsidRDefault="00B126F1" w:rsidP="00807357">
      <w:pPr>
        <w:pStyle w:val="Default"/>
        <w:spacing w:after="27"/>
        <w:jc w:val="both"/>
        <w:rPr>
          <w:sz w:val="23"/>
          <w:szCs w:val="23"/>
        </w:rPr>
      </w:pPr>
      <w:r>
        <w:rPr>
          <w:sz w:val="23"/>
          <w:szCs w:val="23"/>
        </w:rPr>
        <w:t>1.</w:t>
      </w:r>
      <w:r w:rsidR="00950DAF">
        <w:rPr>
          <w:sz w:val="23"/>
          <w:szCs w:val="23"/>
        </w:rPr>
        <w:t>8</w:t>
      </w:r>
      <w:r>
        <w:rPr>
          <w:sz w:val="23"/>
          <w:szCs w:val="23"/>
        </w:rPr>
        <w:t xml:space="preserve">. Учреждение имеет в оперативном управлении обособленное имущество, может от своего имени приобретать и осуществлять имущественные и неимущественные права, нести обязанности, быть истцом и ответчиком, третьим лицом в суде. </w:t>
      </w:r>
    </w:p>
    <w:p w:rsidR="00B126F1" w:rsidRDefault="00950DAF" w:rsidP="00807357">
      <w:pPr>
        <w:pStyle w:val="Default"/>
        <w:jc w:val="both"/>
        <w:rPr>
          <w:color w:val="auto"/>
          <w:sz w:val="23"/>
          <w:szCs w:val="23"/>
        </w:rPr>
      </w:pPr>
      <w:r>
        <w:rPr>
          <w:sz w:val="23"/>
          <w:szCs w:val="23"/>
        </w:rPr>
        <w:t>1.9</w:t>
      </w:r>
      <w:r w:rsidR="00B126F1">
        <w:rPr>
          <w:sz w:val="23"/>
          <w:szCs w:val="23"/>
        </w:rPr>
        <w:t xml:space="preserve">. Образовательная деятельность, осуществляемая Учреждением, подлежит лицензированию в соответствии с законодательством Российской Федерации о лицензировании </w:t>
      </w:r>
      <w:r w:rsidR="00B126F1">
        <w:rPr>
          <w:color w:val="auto"/>
          <w:sz w:val="23"/>
          <w:szCs w:val="23"/>
        </w:rPr>
        <w:t xml:space="preserve">отдельных видов деятельности с учетом особенностей, установленных действующим законодательством. </w:t>
      </w:r>
    </w:p>
    <w:p w:rsidR="00B126F1" w:rsidRDefault="00B126F1" w:rsidP="00807357">
      <w:pPr>
        <w:pStyle w:val="Default"/>
        <w:spacing w:after="28"/>
        <w:jc w:val="both"/>
        <w:rPr>
          <w:color w:val="auto"/>
          <w:sz w:val="23"/>
          <w:szCs w:val="23"/>
        </w:rPr>
      </w:pPr>
      <w:r>
        <w:rPr>
          <w:color w:val="auto"/>
          <w:sz w:val="23"/>
          <w:szCs w:val="23"/>
        </w:rPr>
        <w:t>1.1</w:t>
      </w:r>
      <w:r w:rsidR="00950DAF">
        <w:rPr>
          <w:color w:val="auto"/>
          <w:sz w:val="23"/>
          <w:szCs w:val="23"/>
        </w:rPr>
        <w:t>0</w:t>
      </w:r>
      <w:r>
        <w:rPr>
          <w:color w:val="auto"/>
          <w:sz w:val="23"/>
          <w:szCs w:val="23"/>
        </w:rPr>
        <w:t xml:space="preserve">. Государственная аккредитация образовательной деятельности Учреждения не проводится. </w:t>
      </w:r>
    </w:p>
    <w:p w:rsidR="00B126F1" w:rsidRDefault="00B126F1" w:rsidP="00807357">
      <w:pPr>
        <w:pStyle w:val="Default"/>
        <w:spacing w:after="28"/>
        <w:jc w:val="both"/>
        <w:rPr>
          <w:color w:val="auto"/>
          <w:sz w:val="23"/>
          <w:szCs w:val="23"/>
        </w:rPr>
      </w:pPr>
      <w:r>
        <w:rPr>
          <w:color w:val="auto"/>
          <w:sz w:val="23"/>
          <w:szCs w:val="23"/>
        </w:rPr>
        <w:t>1.1</w:t>
      </w:r>
      <w:r w:rsidR="00950DAF">
        <w:rPr>
          <w:color w:val="auto"/>
          <w:sz w:val="23"/>
          <w:szCs w:val="23"/>
        </w:rPr>
        <w:t>1</w:t>
      </w:r>
      <w:r>
        <w:rPr>
          <w:color w:val="auto"/>
          <w:sz w:val="23"/>
          <w:szCs w:val="23"/>
        </w:rPr>
        <w:t xml:space="preserve">. Собственник имущества Учреждения не отвечает по обязательствам Учреждения, а Учреждение не отвечает по обязательствам собственника имущества Учреждения, за исключением случаев, предусмотренных действующим законодательством и настоящим Уставом. </w:t>
      </w:r>
    </w:p>
    <w:p w:rsidR="00B126F1" w:rsidRDefault="00B126F1" w:rsidP="00807357">
      <w:pPr>
        <w:pStyle w:val="Default"/>
        <w:spacing w:after="28"/>
        <w:jc w:val="both"/>
        <w:rPr>
          <w:color w:val="auto"/>
          <w:sz w:val="23"/>
          <w:szCs w:val="23"/>
        </w:rPr>
      </w:pPr>
      <w:r>
        <w:rPr>
          <w:color w:val="auto"/>
          <w:sz w:val="23"/>
          <w:szCs w:val="23"/>
        </w:rPr>
        <w:t>1.1</w:t>
      </w:r>
      <w:r w:rsidR="00950DAF">
        <w:rPr>
          <w:color w:val="auto"/>
          <w:sz w:val="23"/>
          <w:szCs w:val="23"/>
        </w:rPr>
        <w:t>2</w:t>
      </w:r>
      <w:r>
        <w:rPr>
          <w:color w:val="auto"/>
          <w:sz w:val="23"/>
          <w:szCs w:val="23"/>
        </w:rPr>
        <w:t xml:space="preserve">. На момент государственной регистрации Устава Учреждение филиалов и представительств не имеет. </w:t>
      </w:r>
    </w:p>
    <w:p w:rsidR="00B126F1" w:rsidRDefault="00950DAF" w:rsidP="00807357">
      <w:pPr>
        <w:pStyle w:val="Default"/>
        <w:spacing w:after="28"/>
        <w:jc w:val="both"/>
        <w:rPr>
          <w:color w:val="auto"/>
          <w:sz w:val="23"/>
          <w:szCs w:val="23"/>
        </w:rPr>
      </w:pPr>
      <w:r>
        <w:rPr>
          <w:color w:val="auto"/>
          <w:sz w:val="23"/>
          <w:szCs w:val="23"/>
        </w:rPr>
        <w:t>1.13</w:t>
      </w:r>
      <w:r w:rsidR="00B126F1">
        <w:rPr>
          <w:color w:val="auto"/>
          <w:sz w:val="23"/>
          <w:szCs w:val="23"/>
        </w:rPr>
        <w:t xml:space="preserve">. В Учреждении создание и деятельность политических партий, религиозных организаций (объединений) не допускаются. </w:t>
      </w:r>
    </w:p>
    <w:p w:rsidR="00B126F1" w:rsidRDefault="00B126F1" w:rsidP="00807357">
      <w:pPr>
        <w:pStyle w:val="Default"/>
        <w:spacing w:after="28"/>
        <w:jc w:val="both"/>
        <w:rPr>
          <w:color w:val="auto"/>
          <w:sz w:val="23"/>
          <w:szCs w:val="23"/>
        </w:rPr>
      </w:pPr>
      <w:r>
        <w:rPr>
          <w:color w:val="auto"/>
          <w:sz w:val="23"/>
          <w:szCs w:val="23"/>
        </w:rPr>
        <w:t>1.1</w:t>
      </w:r>
      <w:r w:rsidR="00950DAF">
        <w:rPr>
          <w:color w:val="auto"/>
          <w:sz w:val="23"/>
          <w:szCs w:val="23"/>
        </w:rPr>
        <w:t>4</w:t>
      </w:r>
      <w:r>
        <w:rPr>
          <w:color w:val="auto"/>
          <w:sz w:val="23"/>
          <w:szCs w:val="23"/>
        </w:rPr>
        <w:t xml:space="preserve">. Учреждение имеет право устанавливать связи с иностранными организациями и гражданами по вопросам образования, в соответствии с действующим законодательством об образовании в Российской Федерации и иными нормативными правовыми актами Российской Федерации. </w:t>
      </w:r>
    </w:p>
    <w:p w:rsidR="00B126F1" w:rsidRDefault="00B126F1" w:rsidP="00807357">
      <w:pPr>
        <w:pStyle w:val="Default"/>
        <w:spacing w:after="28"/>
        <w:jc w:val="both"/>
        <w:rPr>
          <w:color w:val="auto"/>
          <w:sz w:val="23"/>
          <w:szCs w:val="23"/>
        </w:rPr>
      </w:pPr>
      <w:r>
        <w:rPr>
          <w:color w:val="auto"/>
          <w:sz w:val="23"/>
          <w:szCs w:val="23"/>
        </w:rPr>
        <w:lastRenderedPageBreak/>
        <w:t>1.1</w:t>
      </w:r>
      <w:r w:rsidR="00950DAF">
        <w:rPr>
          <w:color w:val="auto"/>
          <w:sz w:val="23"/>
          <w:szCs w:val="23"/>
        </w:rPr>
        <w:t>5</w:t>
      </w:r>
      <w:r>
        <w:rPr>
          <w:color w:val="auto"/>
          <w:sz w:val="23"/>
          <w:szCs w:val="23"/>
        </w:rPr>
        <w:t xml:space="preserve">. Учреждение создает условия, гарантирующие охрану и укрепление здоровья обучающихся. Медицинское обслуживание обучающихся в Учреждении обеспечивают учреждения здравоохранения в соответствии с заключенными соглашениями. Для работы медицинского персонала в Учреждении предоставляются помещения, соответствующие условиям и требованиям для осуществления медицинской деятельности. </w:t>
      </w:r>
    </w:p>
    <w:p w:rsidR="00B126F1" w:rsidRDefault="00950DAF" w:rsidP="00807357">
      <w:pPr>
        <w:pStyle w:val="Default"/>
        <w:spacing w:after="28"/>
        <w:jc w:val="both"/>
        <w:rPr>
          <w:color w:val="auto"/>
          <w:sz w:val="23"/>
          <w:szCs w:val="23"/>
        </w:rPr>
      </w:pPr>
      <w:r>
        <w:rPr>
          <w:color w:val="auto"/>
          <w:sz w:val="23"/>
          <w:szCs w:val="23"/>
        </w:rPr>
        <w:t>1.16</w:t>
      </w:r>
      <w:r w:rsidR="00B126F1">
        <w:rPr>
          <w:color w:val="auto"/>
          <w:sz w:val="23"/>
          <w:szCs w:val="23"/>
        </w:rPr>
        <w:t xml:space="preserve">. Учреждение формирует открытые и общедоступные информационные ресурсы, содержащие информацию о деятельности Учреждения, и обеспечивает доступ к таким ресурсам посредством размещения их в информационно-телекоммуникационных сетях, в том числе на официальном сайте Учреждения в сети «Интернет». </w:t>
      </w:r>
    </w:p>
    <w:p w:rsidR="00B126F1" w:rsidRDefault="00950DAF" w:rsidP="00807357">
      <w:pPr>
        <w:pStyle w:val="Default"/>
        <w:spacing w:after="28"/>
        <w:jc w:val="both"/>
        <w:rPr>
          <w:color w:val="auto"/>
          <w:sz w:val="23"/>
          <w:szCs w:val="23"/>
        </w:rPr>
      </w:pPr>
      <w:r>
        <w:rPr>
          <w:color w:val="auto"/>
          <w:sz w:val="23"/>
          <w:szCs w:val="23"/>
        </w:rPr>
        <w:t>1.17</w:t>
      </w:r>
      <w:r w:rsidR="00B126F1">
        <w:rPr>
          <w:color w:val="auto"/>
          <w:sz w:val="23"/>
          <w:szCs w:val="23"/>
        </w:rPr>
        <w:t xml:space="preserve">. Учреждение размещает на официальном сайте в сети «Интернет» информацию и копии документов в соответствии с требованиями к размещению информации, установленными законодательством Российской Федерации, если они не отнесены к сведениям, составляющим государственную и иную охраняемую законом тайну. </w:t>
      </w:r>
    </w:p>
    <w:p w:rsidR="00950DAF" w:rsidRDefault="00950DAF" w:rsidP="00807357">
      <w:pPr>
        <w:pStyle w:val="Default"/>
        <w:spacing w:after="28"/>
        <w:jc w:val="both"/>
        <w:rPr>
          <w:color w:val="auto"/>
          <w:sz w:val="23"/>
          <w:szCs w:val="23"/>
        </w:rPr>
      </w:pPr>
      <w:r>
        <w:rPr>
          <w:color w:val="auto"/>
          <w:sz w:val="23"/>
          <w:szCs w:val="23"/>
        </w:rPr>
        <w:t>1.18.</w:t>
      </w:r>
      <w:r w:rsidRPr="00950DAF">
        <w:t xml:space="preserve"> </w:t>
      </w:r>
      <w:r w:rsidRPr="00950DAF">
        <w:rPr>
          <w:color w:val="auto"/>
          <w:sz w:val="23"/>
          <w:szCs w:val="23"/>
        </w:rPr>
        <w:t>Учреждение обеспечивает формирование и представление для размещения на официальном сайте в сети «Интернет» (www.bus.gov.ru) информации об Учреждении в порядке, установленном Министерством финансов Российской Федерации.</w:t>
      </w:r>
    </w:p>
    <w:p w:rsidR="00B126F1" w:rsidRDefault="00B126F1" w:rsidP="00807357">
      <w:pPr>
        <w:pStyle w:val="Default"/>
        <w:spacing w:after="28"/>
        <w:jc w:val="both"/>
        <w:rPr>
          <w:color w:val="auto"/>
          <w:sz w:val="23"/>
          <w:szCs w:val="23"/>
        </w:rPr>
      </w:pPr>
      <w:r>
        <w:rPr>
          <w:color w:val="auto"/>
          <w:sz w:val="23"/>
          <w:szCs w:val="23"/>
        </w:rPr>
        <w:t xml:space="preserve">1.19. Учреждение приобретает право на ведение образовательной деятельности и льготы, предоставляемые законодательством Российской Федерации, Удмуртской Республики и муниципального образования </w:t>
      </w:r>
      <w:r w:rsidR="00B53030" w:rsidRPr="00950DAF">
        <w:rPr>
          <w:sz w:val="23"/>
          <w:szCs w:val="23"/>
        </w:rPr>
        <w:t>«Муниципальный округ Красногорский район Удмуртской Республики»</w:t>
      </w:r>
      <w:r w:rsidR="00B53030">
        <w:rPr>
          <w:sz w:val="23"/>
          <w:szCs w:val="23"/>
        </w:rPr>
        <w:t xml:space="preserve">, </w:t>
      </w:r>
      <w:r>
        <w:rPr>
          <w:color w:val="auto"/>
          <w:sz w:val="23"/>
          <w:szCs w:val="23"/>
        </w:rPr>
        <w:t xml:space="preserve">с момента выдачи лицензии. </w:t>
      </w:r>
    </w:p>
    <w:p w:rsidR="00B53030" w:rsidRDefault="00B53030" w:rsidP="00807357">
      <w:pPr>
        <w:pStyle w:val="Default"/>
        <w:spacing w:after="28"/>
        <w:jc w:val="both"/>
        <w:rPr>
          <w:color w:val="auto"/>
          <w:sz w:val="23"/>
          <w:szCs w:val="23"/>
        </w:rPr>
      </w:pPr>
      <w:r>
        <w:rPr>
          <w:bCs/>
          <w:lang w:eastAsia="ru-RU"/>
        </w:rPr>
        <w:t>1.20.</w:t>
      </w:r>
      <w:r w:rsidRPr="00561ED8">
        <w:rPr>
          <w:bCs/>
          <w:lang w:eastAsia="ru-RU"/>
        </w:rPr>
        <w:t>Учреждение разрабатывает и принимает меры по предупреждению коррупции</w:t>
      </w:r>
      <w:r w:rsidR="005011A2">
        <w:rPr>
          <w:bCs/>
          <w:lang w:eastAsia="ru-RU"/>
        </w:rPr>
        <w:t>.</w:t>
      </w:r>
    </w:p>
    <w:p w:rsidR="00B126F1" w:rsidRDefault="00B126F1" w:rsidP="00807357">
      <w:pPr>
        <w:pStyle w:val="Default"/>
        <w:jc w:val="both"/>
        <w:rPr>
          <w:color w:val="auto"/>
          <w:sz w:val="23"/>
          <w:szCs w:val="23"/>
        </w:rPr>
      </w:pPr>
      <w:r>
        <w:rPr>
          <w:color w:val="auto"/>
          <w:sz w:val="23"/>
          <w:szCs w:val="23"/>
        </w:rPr>
        <w:t>1.2</w:t>
      </w:r>
      <w:r w:rsidR="00B53030">
        <w:rPr>
          <w:color w:val="auto"/>
          <w:sz w:val="23"/>
          <w:szCs w:val="23"/>
        </w:rPr>
        <w:t>1</w:t>
      </w:r>
      <w:r>
        <w:rPr>
          <w:color w:val="auto"/>
          <w:sz w:val="23"/>
          <w:szCs w:val="23"/>
        </w:rPr>
        <w:t>. Режим работы Учреждения: пятидневная рабочая неделя, полный день</w:t>
      </w:r>
      <w:r w:rsidR="00950DAF">
        <w:rPr>
          <w:color w:val="auto"/>
          <w:sz w:val="23"/>
          <w:szCs w:val="23"/>
        </w:rPr>
        <w:t xml:space="preserve"> (10,5</w:t>
      </w:r>
      <w:r>
        <w:rPr>
          <w:color w:val="auto"/>
          <w:sz w:val="23"/>
          <w:szCs w:val="23"/>
        </w:rPr>
        <w:t xml:space="preserve"> часового пребывания) с 0</w:t>
      </w:r>
      <w:r w:rsidR="00950DAF">
        <w:rPr>
          <w:color w:val="auto"/>
          <w:sz w:val="23"/>
          <w:szCs w:val="23"/>
        </w:rPr>
        <w:t>7.0</w:t>
      </w:r>
      <w:r>
        <w:rPr>
          <w:color w:val="auto"/>
          <w:sz w:val="23"/>
          <w:szCs w:val="23"/>
        </w:rPr>
        <w:t>0 до 1</w:t>
      </w:r>
      <w:r w:rsidR="00950DAF">
        <w:rPr>
          <w:color w:val="auto"/>
          <w:sz w:val="23"/>
          <w:szCs w:val="23"/>
        </w:rPr>
        <w:t>7</w:t>
      </w:r>
      <w:r>
        <w:rPr>
          <w:color w:val="auto"/>
          <w:sz w:val="23"/>
          <w:szCs w:val="23"/>
        </w:rPr>
        <w:t xml:space="preserve">.30. </w:t>
      </w:r>
    </w:p>
    <w:p w:rsidR="00747B0E" w:rsidRPr="00561ED8" w:rsidRDefault="00747B0E" w:rsidP="00807357">
      <w:pPr>
        <w:autoSpaceDE w:val="0"/>
        <w:autoSpaceDN w:val="0"/>
        <w:adjustRightInd w:val="0"/>
        <w:spacing w:after="0" w:line="240" w:lineRule="auto"/>
        <w:jc w:val="both"/>
        <w:rPr>
          <w:rFonts w:ascii="Times New Roman" w:hAnsi="Times New Roman"/>
          <w:lang w:eastAsia="ru-RU"/>
        </w:rPr>
      </w:pPr>
      <w:r w:rsidRPr="00561ED8">
        <w:rPr>
          <w:rFonts w:ascii="Times New Roman" w:hAnsi="Times New Roman"/>
          <w:color w:val="000000"/>
        </w:rPr>
        <w:t xml:space="preserve">Учреждение работает круглый год, за исключением установленных общегосударственных дней отдыха и праздников, закрытия Учреждения на проведение необходимого ремонта по согласованию с Учредителем. </w:t>
      </w:r>
    </w:p>
    <w:p w:rsidR="00747B0E" w:rsidRDefault="00747B0E" w:rsidP="00807357">
      <w:pPr>
        <w:pStyle w:val="Default"/>
        <w:jc w:val="both"/>
        <w:rPr>
          <w:color w:val="auto"/>
          <w:sz w:val="23"/>
          <w:szCs w:val="23"/>
        </w:rPr>
      </w:pPr>
    </w:p>
    <w:p w:rsidR="00B53030" w:rsidRDefault="00780C93" w:rsidP="00807357">
      <w:pPr>
        <w:pStyle w:val="Default"/>
        <w:jc w:val="center"/>
        <w:rPr>
          <w:sz w:val="23"/>
          <w:szCs w:val="23"/>
        </w:rPr>
      </w:pPr>
      <w:r>
        <w:rPr>
          <w:b/>
          <w:bCs/>
          <w:sz w:val="23"/>
          <w:szCs w:val="23"/>
        </w:rPr>
        <w:t>2</w:t>
      </w:r>
      <w:r w:rsidR="00B53030">
        <w:rPr>
          <w:b/>
          <w:bCs/>
          <w:sz w:val="23"/>
          <w:szCs w:val="23"/>
        </w:rPr>
        <w:t>. ПРЕДМЕТ, ЦЕЛИ, ВИДЫ ДЕЯТЕЛЬНОСТИ И ОБРАЗОВАТЕЛЬНЫЕ ПРОГРАММЫ УЧРЕЖДЕНИЯ</w:t>
      </w:r>
    </w:p>
    <w:p w:rsidR="00B53030" w:rsidRDefault="00B53030" w:rsidP="00807357">
      <w:pPr>
        <w:pStyle w:val="Default"/>
        <w:jc w:val="both"/>
        <w:rPr>
          <w:sz w:val="23"/>
          <w:szCs w:val="23"/>
        </w:rPr>
      </w:pPr>
      <w:r>
        <w:rPr>
          <w:sz w:val="23"/>
          <w:szCs w:val="23"/>
        </w:rPr>
        <w:t xml:space="preserve">2.1. Учреждение осуществляет свою деятельность в соответствии с предметом и целями деятельности, определенными законодательством и настоящим Уставом, путем выполнения работ, оказания услуг в сфере образования. </w:t>
      </w:r>
    </w:p>
    <w:p w:rsidR="00B53030" w:rsidRDefault="00B53030" w:rsidP="00807357">
      <w:pPr>
        <w:pStyle w:val="Default"/>
        <w:jc w:val="both"/>
        <w:rPr>
          <w:sz w:val="23"/>
          <w:szCs w:val="23"/>
        </w:rPr>
      </w:pPr>
      <w:r>
        <w:rPr>
          <w:sz w:val="23"/>
          <w:szCs w:val="23"/>
        </w:rPr>
        <w:t xml:space="preserve">2.2. Предметом деятельности Учреждения является реализация права граждан на гарантированное общедоступное и бесплатное дошкольное образование по основным общеобразовательным программам видов, уровней и направленностей в соответствии с настоящим Уставом. </w:t>
      </w:r>
    </w:p>
    <w:p w:rsidR="00B53030" w:rsidRDefault="00B53030" w:rsidP="00807357">
      <w:pPr>
        <w:pStyle w:val="Default"/>
        <w:jc w:val="both"/>
        <w:rPr>
          <w:sz w:val="23"/>
          <w:szCs w:val="23"/>
        </w:rPr>
      </w:pPr>
      <w:r>
        <w:rPr>
          <w:sz w:val="23"/>
          <w:szCs w:val="23"/>
        </w:rPr>
        <w:t xml:space="preserve">2.3. Целями деятельности Учреждения является осуществление образовательной деятельности по образовательным программам дошкольного образования, присмотр и уход за детьми. </w:t>
      </w:r>
    </w:p>
    <w:p w:rsidR="00B53030" w:rsidRDefault="00B53030" w:rsidP="00807357">
      <w:pPr>
        <w:pStyle w:val="Default"/>
        <w:jc w:val="both"/>
        <w:rPr>
          <w:sz w:val="23"/>
          <w:szCs w:val="23"/>
        </w:rPr>
      </w:pPr>
      <w:r>
        <w:rPr>
          <w:sz w:val="23"/>
          <w:szCs w:val="23"/>
        </w:rPr>
        <w:t xml:space="preserve">2.4. Основными видами деятельности Учреждения являются: </w:t>
      </w:r>
    </w:p>
    <w:p w:rsidR="00B53030" w:rsidRDefault="00B53030" w:rsidP="00807357">
      <w:pPr>
        <w:pStyle w:val="Default"/>
        <w:jc w:val="both"/>
        <w:rPr>
          <w:sz w:val="23"/>
          <w:szCs w:val="23"/>
        </w:rPr>
      </w:pPr>
      <w:r>
        <w:rPr>
          <w:sz w:val="23"/>
          <w:szCs w:val="23"/>
        </w:rPr>
        <w:t xml:space="preserve">1) образование дошкольное; </w:t>
      </w:r>
    </w:p>
    <w:p w:rsidR="00B53030" w:rsidRDefault="00B53030" w:rsidP="00807357">
      <w:pPr>
        <w:pStyle w:val="Default"/>
        <w:jc w:val="both"/>
        <w:rPr>
          <w:sz w:val="23"/>
          <w:szCs w:val="23"/>
        </w:rPr>
      </w:pPr>
      <w:r>
        <w:rPr>
          <w:sz w:val="23"/>
          <w:szCs w:val="23"/>
        </w:rPr>
        <w:t xml:space="preserve">2) предоставление услуг по дневному присмотру и уходу за детьми. </w:t>
      </w:r>
    </w:p>
    <w:p w:rsidR="00B53030" w:rsidRDefault="00B53030" w:rsidP="00807357">
      <w:pPr>
        <w:pStyle w:val="Default"/>
        <w:jc w:val="both"/>
        <w:rPr>
          <w:sz w:val="23"/>
          <w:szCs w:val="23"/>
        </w:rPr>
      </w:pPr>
      <w:r>
        <w:rPr>
          <w:sz w:val="23"/>
          <w:szCs w:val="23"/>
        </w:rPr>
        <w:t xml:space="preserve">2.5. Реализация дошкольного образования в Учреждении осуществляется: </w:t>
      </w:r>
    </w:p>
    <w:p w:rsidR="00807357" w:rsidRDefault="00B53030" w:rsidP="00807357">
      <w:pPr>
        <w:pStyle w:val="Default"/>
        <w:jc w:val="both"/>
        <w:rPr>
          <w:sz w:val="23"/>
          <w:szCs w:val="23"/>
        </w:rPr>
      </w:pPr>
      <w:r>
        <w:rPr>
          <w:sz w:val="23"/>
          <w:szCs w:val="23"/>
        </w:rPr>
        <w:t xml:space="preserve">− по основной общеобразовательной программе дошкольного образования. </w:t>
      </w:r>
    </w:p>
    <w:p w:rsidR="00B53030" w:rsidRDefault="00B53030" w:rsidP="00807357">
      <w:pPr>
        <w:pStyle w:val="Default"/>
        <w:jc w:val="both"/>
        <w:rPr>
          <w:color w:val="auto"/>
          <w:sz w:val="23"/>
          <w:szCs w:val="23"/>
        </w:rPr>
      </w:pPr>
      <w:r>
        <w:rPr>
          <w:color w:val="auto"/>
          <w:sz w:val="23"/>
          <w:szCs w:val="23"/>
        </w:rPr>
        <w:t xml:space="preserve">2.6.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видами деятельности, указанных в настоящем Уставе, для граждан и юридических лиц за плату и на одинаковых при оказании одних и тех же услуг условиях. Порядок определения указанной платы устанавливается в соответствии с действующим законодательством Российской Федерации. </w:t>
      </w:r>
    </w:p>
    <w:p w:rsidR="00B53030" w:rsidRDefault="00B53030" w:rsidP="00807357">
      <w:pPr>
        <w:pStyle w:val="Default"/>
        <w:jc w:val="both"/>
        <w:rPr>
          <w:color w:val="auto"/>
          <w:sz w:val="23"/>
          <w:szCs w:val="23"/>
        </w:rPr>
      </w:pPr>
      <w:r>
        <w:rPr>
          <w:color w:val="auto"/>
          <w:sz w:val="23"/>
          <w:szCs w:val="23"/>
        </w:rPr>
        <w:t xml:space="preserve">2.7. Учреждение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соответствует указанным целям. </w:t>
      </w:r>
    </w:p>
    <w:p w:rsidR="00B53030" w:rsidRDefault="00B53030" w:rsidP="00807357">
      <w:pPr>
        <w:pStyle w:val="Default"/>
        <w:jc w:val="both"/>
        <w:rPr>
          <w:color w:val="auto"/>
          <w:sz w:val="23"/>
          <w:szCs w:val="23"/>
        </w:rPr>
      </w:pPr>
      <w:r>
        <w:rPr>
          <w:color w:val="auto"/>
          <w:sz w:val="23"/>
          <w:szCs w:val="23"/>
        </w:rPr>
        <w:t xml:space="preserve">Учреждение осуществляет следующие иные виды деятельности, не являющиеся основными: </w:t>
      </w:r>
    </w:p>
    <w:p w:rsidR="00B53030" w:rsidRDefault="00B53030" w:rsidP="00807357">
      <w:pPr>
        <w:pStyle w:val="Default"/>
        <w:jc w:val="both"/>
        <w:rPr>
          <w:color w:val="auto"/>
          <w:sz w:val="23"/>
          <w:szCs w:val="23"/>
        </w:rPr>
      </w:pPr>
      <w:r>
        <w:rPr>
          <w:color w:val="auto"/>
          <w:sz w:val="23"/>
          <w:szCs w:val="23"/>
        </w:rPr>
        <w:t xml:space="preserve">1) образование дополнительное. </w:t>
      </w:r>
    </w:p>
    <w:p w:rsidR="00B53030" w:rsidRPr="00B53030" w:rsidRDefault="00B53030" w:rsidP="00807357">
      <w:pPr>
        <w:jc w:val="both"/>
        <w:rPr>
          <w:rFonts w:ascii="Times New Roman" w:hAnsi="Times New Roman" w:cs="Times New Roman"/>
        </w:rPr>
      </w:pPr>
      <w:r w:rsidRPr="00B53030">
        <w:rPr>
          <w:rFonts w:ascii="Times New Roman" w:hAnsi="Times New Roman" w:cs="Times New Roman"/>
          <w:sz w:val="23"/>
          <w:szCs w:val="23"/>
        </w:rPr>
        <w:t xml:space="preserve">2.8. Реализация дополнительного образования в Учреждении </w:t>
      </w:r>
      <w:r>
        <w:rPr>
          <w:rFonts w:ascii="Times New Roman" w:hAnsi="Times New Roman" w:cs="Times New Roman"/>
          <w:sz w:val="23"/>
          <w:szCs w:val="23"/>
        </w:rPr>
        <w:t xml:space="preserve">может </w:t>
      </w:r>
      <w:r w:rsidRPr="00B53030">
        <w:rPr>
          <w:rFonts w:ascii="Times New Roman" w:hAnsi="Times New Roman" w:cs="Times New Roman"/>
          <w:sz w:val="23"/>
          <w:szCs w:val="23"/>
        </w:rPr>
        <w:t>осуществляется по дополнительным общеразвивающим программам следующих направленностей: технической, естественнонаучной, физкультурно-спортивной, художественной, туристско-краеведческой, социально-педагогической.</w:t>
      </w:r>
    </w:p>
    <w:p w:rsidR="00777568" w:rsidRPr="00780C93" w:rsidRDefault="00777568" w:rsidP="00777568">
      <w:pPr>
        <w:widowControl w:val="0"/>
        <w:autoSpaceDE w:val="0"/>
        <w:autoSpaceDN w:val="0"/>
        <w:adjustRightInd w:val="0"/>
        <w:spacing w:after="0" w:line="240" w:lineRule="auto"/>
        <w:jc w:val="center"/>
        <w:rPr>
          <w:rFonts w:ascii="Times New Roman" w:hAnsi="Times New Roman" w:cs="Times New Roman"/>
          <w:b/>
          <w:sz w:val="24"/>
          <w:szCs w:val="24"/>
          <w:highlight w:val="yellow"/>
          <w:lang w:eastAsia="ru-RU"/>
        </w:rPr>
      </w:pPr>
      <w:r w:rsidRPr="0062043C">
        <w:rPr>
          <w:rFonts w:ascii="Times New Roman" w:hAnsi="Times New Roman"/>
          <w:b/>
          <w:sz w:val="24"/>
          <w:szCs w:val="24"/>
          <w:lang w:eastAsia="ru-RU"/>
        </w:rPr>
        <w:lastRenderedPageBreak/>
        <w:t xml:space="preserve">3. </w:t>
      </w:r>
      <w:r w:rsidR="00780C93">
        <w:rPr>
          <w:rFonts w:ascii="Times New Roman" w:hAnsi="Times New Roman" w:cs="Times New Roman"/>
          <w:b/>
          <w:bCs/>
          <w:sz w:val="23"/>
          <w:szCs w:val="23"/>
        </w:rPr>
        <w:t>ОРГАНИЗАЦИЯ ОБРАЗОВАТЕЛЬНОГО ПРОЦЕССА</w:t>
      </w:r>
    </w:p>
    <w:p w:rsidR="00777568" w:rsidRPr="00A848EE" w:rsidRDefault="00777568" w:rsidP="00777568">
      <w:pPr>
        <w:widowControl w:val="0"/>
        <w:autoSpaceDE w:val="0"/>
        <w:autoSpaceDN w:val="0"/>
        <w:adjustRightInd w:val="0"/>
        <w:spacing w:after="0" w:line="240" w:lineRule="auto"/>
        <w:jc w:val="center"/>
        <w:rPr>
          <w:rFonts w:ascii="Times New Roman" w:hAnsi="Times New Roman"/>
          <w:b/>
          <w:sz w:val="24"/>
          <w:szCs w:val="24"/>
          <w:highlight w:val="yellow"/>
          <w:lang w:eastAsia="ru-RU"/>
        </w:rPr>
      </w:pPr>
    </w:p>
    <w:p w:rsidR="00777568" w:rsidRDefault="00777568" w:rsidP="00777568">
      <w:pPr>
        <w:spacing w:after="0" w:line="240" w:lineRule="auto"/>
        <w:jc w:val="both"/>
        <w:outlineLvl w:val="1"/>
        <w:rPr>
          <w:rFonts w:ascii="Times New Roman" w:hAnsi="Times New Roman"/>
          <w:lang w:eastAsia="ru-RU"/>
        </w:rPr>
      </w:pPr>
      <w:r w:rsidRPr="00561ED8">
        <w:rPr>
          <w:rFonts w:ascii="Times New Roman" w:hAnsi="Times New Roman"/>
          <w:lang w:eastAsia="ru-RU"/>
        </w:rPr>
        <w:t xml:space="preserve">3.1. </w:t>
      </w:r>
      <w:r>
        <w:rPr>
          <w:rFonts w:ascii="Times New Roman" w:hAnsi="Times New Roman"/>
          <w:lang w:eastAsia="ru-RU"/>
        </w:rPr>
        <w:t>Содержание образовательного процесса в Учреждении определяется основной общеобразовательной программой – образовательной программой дошкольного образования.</w:t>
      </w:r>
    </w:p>
    <w:p w:rsidR="00777568" w:rsidRDefault="00777568" w:rsidP="00777568">
      <w:pPr>
        <w:spacing w:after="0" w:line="240" w:lineRule="auto"/>
        <w:jc w:val="both"/>
        <w:outlineLvl w:val="1"/>
        <w:rPr>
          <w:rFonts w:ascii="Times New Roman" w:hAnsi="Times New Roman"/>
          <w:lang w:eastAsia="ru-RU"/>
        </w:rPr>
      </w:pPr>
      <w:r>
        <w:rPr>
          <w:rFonts w:ascii="Times New Roman" w:hAnsi="Times New Roman"/>
          <w:lang w:eastAsia="ru-RU"/>
        </w:rPr>
        <w:t>3.2. Образовательная программа дошкольного образования самостоятельно разрабатывается и утверждается Учреждением в соответствии с федеральным государственным образовательным стандартом</w:t>
      </w:r>
      <w:r w:rsidR="00BC78B7">
        <w:rPr>
          <w:rFonts w:ascii="Times New Roman" w:hAnsi="Times New Roman"/>
          <w:lang w:eastAsia="ru-RU"/>
        </w:rPr>
        <w:t xml:space="preserve"> дошкольного образования, а также с учетом соответствующих примерных образовательных программ дошкольного образования.</w:t>
      </w:r>
    </w:p>
    <w:p w:rsidR="00BC78B7" w:rsidRDefault="00BC78B7" w:rsidP="00BC78B7">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3.3. О</w:t>
      </w:r>
      <w:r w:rsidRPr="00561ED8">
        <w:rPr>
          <w:rFonts w:ascii="Times New Roman" w:hAnsi="Times New Roman"/>
          <w:lang w:eastAsia="ru-RU"/>
        </w:rPr>
        <w:t>бразовательная деятельность в Учреждении ведется на русском языке.</w:t>
      </w:r>
    </w:p>
    <w:p w:rsidR="00BC78B7" w:rsidRPr="00561ED8" w:rsidRDefault="00BC78B7" w:rsidP="00BC78B7">
      <w:pPr>
        <w:shd w:val="clear" w:color="auto" w:fill="FFFFFF"/>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3.4</w:t>
      </w:r>
      <w:r w:rsidRPr="00561ED8">
        <w:rPr>
          <w:rFonts w:ascii="Times New Roman" w:hAnsi="Times New Roman"/>
          <w:lang w:eastAsia="ru-RU"/>
        </w:rPr>
        <w:t>. Образовательная программа дошкольного образования реализуется в специально организованных формах деятельности: групповые, фронтальные, подгрупповые, индивидуальные, дидактические игры, чтение познавательной и художественной литературы, тематические экскурсии, наблюдения на прогулке, в группе в процессе экспериментальной деятельности, проведение плановых развлечений, досугов, праздников.</w:t>
      </w:r>
    </w:p>
    <w:p w:rsidR="00BC78B7" w:rsidRPr="00561ED8" w:rsidRDefault="00BC78B7" w:rsidP="006F7E02">
      <w:pPr>
        <w:shd w:val="clear" w:color="auto" w:fill="FFFFFF"/>
        <w:spacing w:after="0" w:line="240" w:lineRule="auto"/>
        <w:jc w:val="both"/>
        <w:rPr>
          <w:rFonts w:ascii="Times New Roman" w:hAnsi="Times New Roman"/>
          <w:lang w:eastAsia="ru-RU"/>
        </w:rPr>
      </w:pPr>
      <w:r w:rsidRPr="00561ED8">
        <w:rPr>
          <w:rFonts w:ascii="Times New Roman" w:hAnsi="Times New Roman"/>
          <w:lang w:eastAsia="ru-RU"/>
        </w:rPr>
        <w:t>3.</w:t>
      </w:r>
      <w:r>
        <w:rPr>
          <w:rFonts w:ascii="Times New Roman" w:hAnsi="Times New Roman"/>
          <w:lang w:eastAsia="ru-RU"/>
        </w:rPr>
        <w:t>5</w:t>
      </w:r>
      <w:r w:rsidRPr="00561ED8">
        <w:rPr>
          <w:rFonts w:ascii="Times New Roman" w:hAnsi="Times New Roman"/>
          <w:lang w:eastAsia="ru-RU"/>
        </w:rPr>
        <w:t xml:space="preserve">. </w:t>
      </w:r>
      <w:r w:rsidR="006F7E02" w:rsidRPr="00561ED8">
        <w:rPr>
          <w:rFonts w:ascii="Times New Roman" w:hAnsi="Times New Roman"/>
          <w:lang w:eastAsia="ru-RU"/>
        </w:rPr>
        <w:t>Образовательный процесс предусматривает обеспечение развития различных видов деятельности с учетом возможностей, интересов, потребностей самих детей.</w:t>
      </w:r>
    </w:p>
    <w:p w:rsidR="00BC78B7" w:rsidRPr="00561ED8" w:rsidRDefault="00BC78B7" w:rsidP="00BC78B7">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3.6. При реализации </w:t>
      </w:r>
      <w:r w:rsidRPr="00561ED8">
        <w:rPr>
          <w:rFonts w:ascii="Times New Roman" w:hAnsi="Times New Roman"/>
          <w:lang w:eastAsia="ru-RU"/>
        </w:rPr>
        <w:t>образовательной программы дошкольного образования может проводиться оценка индивидуального развития детей. Такая оценка проводится педагогическими работниками Учреждения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BC78B7" w:rsidRPr="00561ED8" w:rsidRDefault="00BC78B7" w:rsidP="00BC78B7">
      <w:pPr>
        <w:autoSpaceDE w:val="0"/>
        <w:autoSpaceDN w:val="0"/>
        <w:adjustRightInd w:val="0"/>
        <w:spacing w:after="0" w:line="240" w:lineRule="auto"/>
        <w:jc w:val="both"/>
        <w:rPr>
          <w:rFonts w:ascii="Times New Roman" w:hAnsi="Times New Roman"/>
          <w:lang w:eastAsia="ru-RU"/>
        </w:rPr>
      </w:pPr>
      <w:r w:rsidRPr="00561ED8">
        <w:rPr>
          <w:rFonts w:ascii="Times New Roman" w:hAnsi="Times New Roman"/>
          <w:lang w:eastAsia="ru-RU"/>
        </w:rPr>
        <w:t xml:space="preserve">При необходимости </w:t>
      </w:r>
      <w:r>
        <w:rPr>
          <w:rFonts w:ascii="Times New Roman" w:hAnsi="Times New Roman"/>
          <w:lang w:eastAsia="ru-RU"/>
        </w:rPr>
        <w:t>может использова</w:t>
      </w:r>
      <w:r w:rsidRPr="00561ED8">
        <w:rPr>
          <w:rFonts w:ascii="Times New Roman" w:hAnsi="Times New Roman"/>
          <w:lang w:eastAsia="ru-RU"/>
        </w:rPr>
        <w:t>т</w:t>
      </w:r>
      <w:r>
        <w:rPr>
          <w:rFonts w:ascii="Times New Roman" w:hAnsi="Times New Roman"/>
          <w:lang w:eastAsia="ru-RU"/>
        </w:rPr>
        <w:t>ь</w:t>
      </w:r>
      <w:r w:rsidRPr="00561ED8">
        <w:rPr>
          <w:rFonts w:ascii="Times New Roman" w:hAnsi="Times New Roman"/>
          <w:lang w:eastAsia="ru-RU"/>
        </w:rPr>
        <w:t>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w:t>
      </w:r>
      <w:r>
        <w:rPr>
          <w:rFonts w:ascii="Times New Roman" w:hAnsi="Times New Roman"/>
          <w:lang w:eastAsia="ru-RU"/>
        </w:rPr>
        <w:t>ы (педагоги-психологи</w:t>
      </w:r>
      <w:r w:rsidRPr="00561ED8">
        <w:rPr>
          <w:rFonts w:ascii="Times New Roman" w:hAnsi="Times New Roman"/>
          <w:lang w:eastAsia="ru-RU"/>
        </w:rPr>
        <w:t>).</w:t>
      </w:r>
    </w:p>
    <w:p w:rsidR="00BC78B7" w:rsidRPr="00561ED8" w:rsidRDefault="00BC78B7" w:rsidP="00BC78B7">
      <w:pPr>
        <w:autoSpaceDE w:val="0"/>
        <w:autoSpaceDN w:val="0"/>
        <w:adjustRightInd w:val="0"/>
        <w:spacing w:after="0" w:line="240" w:lineRule="auto"/>
        <w:jc w:val="both"/>
        <w:rPr>
          <w:rFonts w:ascii="Times New Roman" w:hAnsi="Times New Roman"/>
          <w:lang w:eastAsia="ru-RU"/>
        </w:rPr>
      </w:pPr>
      <w:r w:rsidRPr="00561ED8">
        <w:rPr>
          <w:rFonts w:ascii="Times New Roman" w:hAnsi="Times New Roman"/>
          <w:lang w:eastAsia="ru-RU"/>
        </w:rPr>
        <w:t>Участие ребенка в психологической диагностике допускается только с согласия его родителей (законных представителей).</w:t>
      </w:r>
    </w:p>
    <w:p w:rsidR="00BC78B7" w:rsidRDefault="00BC78B7" w:rsidP="00BC78B7">
      <w:pPr>
        <w:autoSpaceDE w:val="0"/>
        <w:autoSpaceDN w:val="0"/>
        <w:adjustRightInd w:val="0"/>
        <w:spacing w:after="0" w:line="240" w:lineRule="auto"/>
        <w:jc w:val="both"/>
        <w:rPr>
          <w:rFonts w:ascii="Times New Roman" w:hAnsi="Times New Roman"/>
          <w:lang w:eastAsia="ru-RU"/>
        </w:rPr>
      </w:pPr>
      <w:r w:rsidRPr="00561ED8">
        <w:rPr>
          <w:rFonts w:ascii="Times New Roman" w:hAnsi="Times New Roman"/>
          <w:lang w:eastAsia="ru-RU"/>
        </w:rPr>
        <w:t>Результаты психологической диагностики используются для решения задач психологического сопровождения и проведения квалифицированной коррекции развития детей.</w:t>
      </w:r>
    </w:p>
    <w:p w:rsidR="006F7E02" w:rsidRPr="00561ED8" w:rsidRDefault="006F7E02" w:rsidP="006F7E02">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3.7.Осовение образовательной программы дошкольного образования не сопровождается проведением промежуточной аттестацией и итоговой аттестацией воспитанников.</w:t>
      </w:r>
    </w:p>
    <w:p w:rsidR="00BC78B7" w:rsidRDefault="00BC78B7" w:rsidP="00BC78B7">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 xml:space="preserve">3.8 Основная </w:t>
      </w:r>
      <w:r w:rsidRPr="00561ED8">
        <w:rPr>
          <w:rFonts w:ascii="Times New Roman" w:hAnsi="Times New Roman"/>
          <w:lang w:eastAsia="ru-RU"/>
        </w:rPr>
        <w:t xml:space="preserve">образовательная программа реализуется в течение всего времени пребывания детей в Учреждении. </w:t>
      </w:r>
    </w:p>
    <w:p w:rsidR="00BC78B7" w:rsidRDefault="006F7E02" w:rsidP="00777568">
      <w:pPr>
        <w:spacing w:after="0" w:line="240" w:lineRule="auto"/>
        <w:jc w:val="both"/>
        <w:outlineLvl w:val="1"/>
        <w:rPr>
          <w:rFonts w:ascii="Times New Roman" w:hAnsi="Times New Roman"/>
          <w:lang w:eastAsia="ru-RU"/>
        </w:rPr>
      </w:pPr>
      <w:r>
        <w:rPr>
          <w:rFonts w:ascii="Times New Roman" w:hAnsi="Times New Roman"/>
          <w:lang w:eastAsia="ru-RU"/>
        </w:rPr>
        <w:t>3.9. Сроки получения дошкольного образования определяются федеральным государственным образовательным стандартом дошкольного образования.</w:t>
      </w:r>
    </w:p>
    <w:p w:rsidR="00777568" w:rsidRPr="00561ED8" w:rsidRDefault="006F7E02" w:rsidP="00777568">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3.10</w:t>
      </w:r>
      <w:r w:rsidR="00777568" w:rsidRPr="00561ED8">
        <w:rPr>
          <w:rFonts w:ascii="Times New Roman" w:hAnsi="Times New Roman"/>
          <w:lang w:eastAsia="ru-RU"/>
        </w:rPr>
        <w:t>. Количество групп в Учреждении определяется Учредителем, исходя из их предельной наполняемости, принятой в зависимости от санитарных норм и имеющихся условий для осуществления образовательного процесса (а также с учетом предельной наполняемости, принятой при расчете норматива бюджетного финансирования).</w:t>
      </w:r>
    </w:p>
    <w:p w:rsidR="006F7E02" w:rsidRDefault="006F7E02" w:rsidP="00777568">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3.11</w:t>
      </w:r>
      <w:r w:rsidR="00777568" w:rsidRPr="00561ED8">
        <w:rPr>
          <w:rFonts w:ascii="Times New Roman" w:hAnsi="Times New Roman"/>
          <w:lang w:eastAsia="ru-RU"/>
        </w:rPr>
        <w:t xml:space="preserve">. </w:t>
      </w:r>
      <w:r>
        <w:rPr>
          <w:rFonts w:ascii="Times New Roman" w:hAnsi="Times New Roman"/>
          <w:lang w:eastAsia="ru-RU"/>
        </w:rPr>
        <w:t>Учреждение в своем составе имеет группы общеразвивающей направленности.</w:t>
      </w:r>
    </w:p>
    <w:p w:rsidR="006F7E02" w:rsidRDefault="006F7E02" w:rsidP="00777568">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В группах общеразвивающей направленности осуществляется реализация основной образовательной программы дошкольного образования.</w:t>
      </w:r>
    </w:p>
    <w:p w:rsidR="006F7E02" w:rsidRDefault="006F7E02" w:rsidP="00777568">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3.12. В Учреждении могут быть организованы группы комбинированной направленности.</w:t>
      </w:r>
    </w:p>
    <w:p w:rsidR="006F7E02" w:rsidRDefault="006F7E02" w:rsidP="00777568">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В группах комбинированной направленности осуществляется реализация программы дошкольного образования для детей с ограниченными возможностями здоровья с учетом особенностей их психофизического развития,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w:t>
      </w:r>
    </w:p>
    <w:p w:rsidR="00747B0E" w:rsidRDefault="00747B0E" w:rsidP="00777568">
      <w:pPr>
        <w:autoSpaceDE w:val="0"/>
        <w:autoSpaceDN w:val="0"/>
        <w:adjustRightInd w:val="0"/>
        <w:spacing w:after="0" w:line="240" w:lineRule="auto"/>
        <w:jc w:val="both"/>
        <w:rPr>
          <w:rFonts w:ascii="Times New Roman" w:hAnsi="Times New Roman"/>
          <w:lang w:eastAsia="ru-RU"/>
        </w:rPr>
      </w:pPr>
      <w:r w:rsidRPr="001D5C4E">
        <w:rPr>
          <w:rFonts w:ascii="Times New Roman" w:hAnsi="Times New Roman"/>
          <w:lang w:eastAsia="ru-RU"/>
        </w:rPr>
        <w:t>3.</w:t>
      </w:r>
      <w:r w:rsidR="000146C7" w:rsidRPr="001D5C4E">
        <w:rPr>
          <w:rFonts w:ascii="Times New Roman" w:hAnsi="Times New Roman"/>
          <w:lang w:eastAsia="ru-RU"/>
        </w:rPr>
        <w:t>13.</w:t>
      </w:r>
      <w:r>
        <w:rPr>
          <w:rFonts w:ascii="Times New Roman" w:hAnsi="Times New Roman"/>
          <w:lang w:eastAsia="ru-RU"/>
        </w:rPr>
        <w:t>Содержание дошкольного образования и условия организации образования детей с ограниченными</w:t>
      </w:r>
      <w:r w:rsidR="000146C7">
        <w:rPr>
          <w:rFonts w:ascii="Times New Roman" w:hAnsi="Times New Roman"/>
          <w:lang w:eastAsia="ru-RU"/>
        </w:rPr>
        <w:t xml:space="preserve"> во</w:t>
      </w:r>
      <w:r>
        <w:rPr>
          <w:rFonts w:ascii="Times New Roman" w:hAnsi="Times New Roman"/>
          <w:lang w:eastAsia="ru-RU"/>
        </w:rPr>
        <w:t>зможностями здоровья</w:t>
      </w:r>
      <w:r w:rsidR="000146C7">
        <w:rPr>
          <w:rFonts w:ascii="Times New Roman" w:hAnsi="Times New Roman"/>
          <w:lang w:eastAsia="ru-RU"/>
        </w:rPr>
        <w:t xml:space="preserve"> в Учреждении определяются адаптированной образовательной программой (при необходимости), а для детей-инвалидов в соответствии с индивидуальной программой реабилитации инвалида.</w:t>
      </w:r>
    </w:p>
    <w:p w:rsidR="000146C7" w:rsidRDefault="000146C7" w:rsidP="00777568">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Дошкольное образование детей с ограниченными возможностями здоровья может быть организовано совместно с другими детьми.</w:t>
      </w:r>
    </w:p>
    <w:p w:rsidR="00777568" w:rsidRDefault="000146C7" w:rsidP="00777568">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3.14</w:t>
      </w:r>
      <w:r w:rsidR="00777568">
        <w:rPr>
          <w:rFonts w:ascii="Times New Roman" w:hAnsi="Times New Roman"/>
          <w:lang w:eastAsia="ru-RU"/>
        </w:rPr>
        <w:t>. В Учреждении организую</w:t>
      </w:r>
      <w:r w:rsidR="00777568" w:rsidRPr="00561ED8">
        <w:rPr>
          <w:rFonts w:ascii="Times New Roman" w:hAnsi="Times New Roman"/>
          <w:lang w:eastAsia="ru-RU"/>
        </w:rPr>
        <w:t xml:space="preserve">тся группы детей </w:t>
      </w:r>
      <w:r w:rsidR="00777568" w:rsidRPr="00561ED8">
        <w:rPr>
          <w:rFonts w:ascii="Times New Roman" w:hAnsi="Times New Roman"/>
        </w:rPr>
        <w:t>по одновозрастному принципу</w:t>
      </w:r>
      <w:r w:rsidR="00777568" w:rsidRPr="00AC4B01">
        <w:rPr>
          <w:rFonts w:ascii="Times New Roman" w:hAnsi="Times New Roman"/>
          <w:shd w:val="clear" w:color="auto" w:fill="FFFFFF" w:themeFill="background1"/>
        </w:rPr>
        <w:t>, а также могут организовываться разновозрастные (смешанные) группы</w:t>
      </w:r>
      <w:r w:rsidR="00777568">
        <w:t xml:space="preserve"> детей </w:t>
      </w:r>
      <w:r w:rsidR="00777568" w:rsidRPr="00561ED8">
        <w:rPr>
          <w:rFonts w:ascii="Times New Roman" w:hAnsi="Times New Roman"/>
          <w:lang w:eastAsia="ru-RU"/>
        </w:rPr>
        <w:t>с учетом возможности организации в ней режима дня, соответствующего анатомо-физиологическим особенн</w:t>
      </w:r>
      <w:r w:rsidR="00777568">
        <w:rPr>
          <w:rFonts w:ascii="Times New Roman" w:hAnsi="Times New Roman"/>
          <w:lang w:eastAsia="ru-RU"/>
        </w:rPr>
        <w:t>остям каждой возрастной группы.</w:t>
      </w:r>
    </w:p>
    <w:p w:rsidR="00747B0E" w:rsidRPr="00561ED8" w:rsidRDefault="00747B0E" w:rsidP="00747B0E">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3.1</w:t>
      </w:r>
      <w:r w:rsidR="000146C7">
        <w:rPr>
          <w:rFonts w:ascii="Times New Roman" w:hAnsi="Times New Roman"/>
          <w:lang w:eastAsia="ru-RU"/>
        </w:rPr>
        <w:t>5</w:t>
      </w:r>
      <w:r>
        <w:rPr>
          <w:rFonts w:ascii="Times New Roman" w:hAnsi="Times New Roman"/>
          <w:lang w:eastAsia="ru-RU"/>
        </w:rPr>
        <w:t>.</w:t>
      </w:r>
      <w:r w:rsidRPr="00747B0E">
        <w:rPr>
          <w:rFonts w:ascii="Times New Roman" w:hAnsi="Times New Roman"/>
          <w:iCs/>
          <w:lang w:eastAsia="ru-RU"/>
        </w:rPr>
        <w:t xml:space="preserve"> </w:t>
      </w:r>
      <w:r w:rsidRPr="00561ED8">
        <w:rPr>
          <w:rFonts w:ascii="Times New Roman" w:hAnsi="Times New Roman"/>
          <w:iCs/>
          <w:lang w:eastAsia="ru-RU"/>
        </w:rPr>
        <w:t xml:space="preserve">Наполняемость групп </w:t>
      </w:r>
      <w:r>
        <w:rPr>
          <w:rFonts w:ascii="Times New Roman" w:hAnsi="Times New Roman"/>
          <w:iCs/>
          <w:lang w:eastAsia="ru-RU"/>
        </w:rPr>
        <w:t xml:space="preserve">разных направленностей </w:t>
      </w:r>
      <w:r w:rsidRPr="00561ED8">
        <w:rPr>
          <w:rFonts w:ascii="Times New Roman" w:hAnsi="Times New Roman"/>
          <w:iCs/>
          <w:lang w:eastAsia="ru-RU"/>
        </w:rPr>
        <w:t xml:space="preserve">определяется с учетом возраста детей, их состояния здоровья, специфики основной образовательной программы, а также с учетом </w:t>
      </w:r>
      <w:r w:rsidRPr="00561ED8">
        <w:rPr>
          <w:rFonts w:ascii="Times New Roman" w:hAnsi="Times New Roman"/>
          <w:lang w:eastAsia="ru-RU"/>
        </w:rPr>
        <w:t>Санитарно-эпидемиологических требований к устройству, содержанию и организации режима работы дошкольных образовательных организаций.</w:t>
      </w:r>
    </w:p>
    <w:p w:rsidR="00777568" w:rsidRPr="00561ED8" w:rsidRDefault="00747B0E" w:rsidP="00777568">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lastRenderedPageBreak/>
        <w:t>3.1</w:t>
      </w:r>
      <w:r w:rsidR="000146C7">
        <w:rPr>
          <w:rFonts w:ascii="Times New Roman" w:hAnsi="Times New Roman"/>
          <w:lang w:eastAsia="ru-RU"/>
        </w:rPr>
        <w:t>6</w:t>
      </w:r>
      <w:r w:rsidR="00777568" w:rsidRPr="00561ED8">
        <w:rPr>
          <w:rFonts w:ascii="Times New Roman" w:hAnsi="Times New Roman"/>
          <w:lang w:eastAsia="ru-RU"/>
        </w:rPr>
        <w:t>. Перевод детей из одной возрастной группы в другую осуществляется на основании приказа з</w:t>
      </w:r>
      <w:r>
        <w:rPr>
          <w:rFonts w:ascii="Times New Roman" w:hAnsi="Times New Roman"/>
          <w:lang w:eastAsia="ru-RU"/>
        </w:rPr>
        <w:t>аведующего Учреждением с 01 сентября</w:t>
      </w:r>
      <w:r w:rsidR="00777568" w:rsidRPr="00561ED8">
        <w:rPr>
          <w:rFonts w:ascii="Times New Roman" w:hAnsi="Times New Roman"/>
          <w:lang w:eastAsia="ru-RU"/>
        </w:rPr>
        <w:t xml:space="preserve"> текущего года.</w:t>
      </w:r>
    </w:p>
    <w:p w:rsidR="00777568" w:rsidRPr="00561ED8" w:rsidRDefault="000146C7" w:rsidP="00777568">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3.17</w:t>
      </w:r>
      <w:r w:rsidR="00777568" w:rsidRPr="00561ED8">
        <w:rPr>
          <w:rFonts w:ascii="Times New Roman" w:hAnsi="Times New Roman"/>
          <w:lang w:eastAsia="ru-RU"/>
        </w:rPr>
        <w:t xml:space="preserve">. Режим дня в Учреждении устанавливается в соответствии с возрастными особенностями детей и способствует их гармоничному развитию. </w:t>
      </w:r>
    </w:p>
    <w:p w:rsidR="00777568" w:rsidRPr="00561ED8" w:rsidRDefault="000146C7" w:rsidP="00777568">
      <w:pPr>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3.18</w:t>
      </w:r>
      <w:r w:rsidR="00777568" w:rsidRPr="00561ED8">
        <w:rPr>
          <w:rFonts w:ascii="Times New Roman" w:hAnsi="Times New Roman"/>
          <w:lang w:eastAsia="ru-RU"/>
        </w:rPr>
        <w:t>. Продолжительность самостоятельной деятельности детей, непрерывной непосредственно образовательной деятельности, прогулок, сна, а также допустимый объем образовательной нагрузки определяется Санитарно-эпидемиологическими требованиями к устройству, содержанию и организации режима работы дошкольных образовательных организаций.</w:t>
      </w:r>
    </w:p>
    <w:p w:rsidR="00777568" w:rsidRPr="00561ED8" w:rsidRDefault="00777568" w:rsidP="00777568">
      <w:pPr>
        <w:autoSpaceDE w:val="0"/>
        <w:autoSpaceDN w:val="0"/>
        <w:adjustRightInd w:val="0"/>
        <w:spacing w:after="0" w:line="240" w:lineRule="auto"/>
        <w:jc w:val="both"/>
        <w:rPr>
          <w:rFonts w:ascii="Times New Roman" w:hAnsi="Times New Roman"/>
          <w:lang w:eastAsia="ru-RU"/>
        </w:rPr>
      </w:pPr>
      <w:r w:rsidRPr="00561ED8">
        <w:rPr>
          <w:rFonts w:ascii="Times New Roman" w:hAnsi="Times New Roman"/>
          <w:lang w:eastAsia="ru-RU"/>
        </w:rPr>
        <w:t>3.1</w:t>
      </w:r>
      <w:r w:rsidR="000146C7">
        <w:rPr>
          <w:rFonts w:ascii="Times New Roman" w:hAnsi="Times New Roman"/>
          <w:lang w:eastAsia="ru-RU"/>
        </w:rPr>
        <w:t>9</w:t>
      </w:r>
      <w:r w:rsidRPr="00561ED8">
        <w:rPr>
          <w:rFonts w:ascii="Times New Roman" w:hAnsi="Times New Roman"/>
          <w:lang w:eastAsia="ru-RU"/>
        </w:rPr>
        <w:t>. Домашние задания воспитанникам Учреждения не задаются.</w:t>
      </w:r>
    </w:p>
    <w:p w:rsidR="00777568" w:rsidRPr="00561ED8" w:rsidRDefault="00777568" w:rsidP="00777568">
      <w:pPr>
        <w:autoSpaceDE w:val="0"/>
        <w:autoSpaceDN w:val="0"/>
        <w:adjustRightInd w:val="0"/>
        <w:spacing w:after="0" w:line="240" w:lineRule="auto"/>
        <w:jc w:val="both"/>
        <w:rPr>
          <w:rFonts w:ascii="Times New Roman" w:hAnsi="Times New Roman"/>
          <w:lang w:eastAsia="ru-RU"/>
        </w:rPr>
      </w:pPr>
      <w:r w:rsidRPr="00561ED8">
        <w:rPr>
          <w:rFonts w:ascii="Times New Roman" w:hAnsi="Times New Roman"/>
          <w:lang w:eastAsia="ru-RU"/>
        </w:rPr>
        <w:t>3.20. Учреждение реализует дополнительные общеразвивающие программы в течение всего календарного года, включая каникулярное время.</w:t>
      </w:r>
    </w:p>
    <w:p w:rsidR="00777568" w:rsidRPr="00561ED8" w:rsidRDefault="00777568" w:rsidP="00777568">
      <w:pPr>
        <w:autoSpaceDE w:val="0"/>
        <w:autoSpaceDN w:val="0"/>
        <w:adjustRightInd w:val="0"/>
        <w:spacing w:after="0" w:line="240" w:lineRule="auto"/>
        <w:jc w:val="both"/>
        <w:rPr>
          <w:rFonts w:ascii="Times New Roman" w:hAnsi="Times New Roman"/>
          <w:lang w:eastAsia="ru-RU"/>
        </w:rPr>
      </w:pPr>
      <w:r w:rsidRPr="00561ED8">
        <w:rPr>
          <w:rFonts w:ascii="Times New Roman" w:hAnsi="Times New Roman"/>
          <w:lang w:eastAsia="ru-RU"/>
        </w:rPr>
        <w:t xml:space="preserve">3.21. Содержание дополнительных общеразвивающих программ и сроки обучения по ним определяются образовательной программой, разработанной и утвержденной Учреждением. </w:t>
      </w:r>
    </w:p>
    <w:p w:rsidR="00B53030" w:rsidRDefault="00B53030"/>
    <w:p w:rsidR="00FC6561" w:rsidRPr="00FC6561" w:rsidRDefault="00780C93" w:rsidP="00780C93">
      <w:pPr>
        <w:spacing w:after="0" w:line="240" w:lineRule="auto"/>
        <w:contextualSpacing/>
        <w:jc w:val="center"/>
        <w:rPr>
          <w:rFonts w:ascii="Times New Roman" w:hAnsi="Times New Roman" w:cs="Times New Roman"/>
          <w:b/>
        </w:rPr>
      </w:pPr>
      <w:r>
        <w:rPr>
          <w:rFonts w:ascii="Times New Roman" w:hAnsi="Times New Roman" w:cs="Times New Roman"/>
          <w:b/>
        </w:rPr>
        <w:t>4</w:t>
      </w:r>
      <w:r w:rsidR="00FC6561" w:rsidRPr="00FC6561">
        <w:rPr>
          <w:rFonts w:ascii="Times New Roman" w:hAnsi="Times New Roman" w:cs="Times New Roman"/>
          <w:b/>
        </w:rPr>
        <w:t>. СТРУКТУРА И КОМПЕТЕНЦИЯ ОРГАНОВ УПРАВЛЕНИЯ УЧРЕЖДЕНИЕМ,</w:t>
      </w:r>
    </w:p>
    <w:p w:rsidR="00B53030" w:rsidRDefault="00FC6561" w:rsidP="00780C93">
      <w:pPr>
        <w:spacing w:after="0" w:line="240" w:lineRule="auto"/>
        <w:contextualSpacing/>
        <w:jc w:val="center"/>
        <w:rPr>
          <w:rFonts w:ascii="Times New Roman" w:hAnsi="Times New Roman" w:cs="Times New Roman"/>
          <w:b/>
        </w:rPr>
      </w:pPr>
      <w:r w:rsidRPr="00FC6561">
        <w:rPr>
          <w:rFonts w:ascii="Times New Roman" w:hAnsi="Times New Roman" w:cs="Times New Roman"/>
          <w:b/>
        </w:rPr>
        <w:t>ПОРЯДОК ИХ ФОРМИРОВАНИЯ И СРОКИ ПОЛНОМОЧИЙ</w:t>
      </w:r>
    </w:p>
    <w:p w:rsidR="00FC6561" w:rsidRDefault="00FC6561" w:rsidP="00807357">
      <w:pPr>
        <w:spacing w:after="0" w:line="240" w:lineRule="auto"/>
        <w:contextualSpacing/>
        <w:jc w:val="both"/>
        <w:rPr>
          <w:rFonts w:ascii="Times New Roman" w:hAnsi="Times New Roman" w:cs="Times New Roman"/>
          <w:b/>
        </w:rPr>
      </w:pPr>
    </w:p>
    <w:p w:rsidR="00FC6561" w:rsidRPr="00561ED8" w:rsidRDefault="00483726" w:rsidP="00807357">
      <w:pPr>
        <w:pStyle w:val="Default"/>
        <w:jc w:val="both"/>
        <w:rPr>
          <w:sz w:val="22"/>
          <w:szCs w:val="22"/>
        </w:rPr>
      </w:pPr>
      <w:r>
        <w:rPr>
          <w:sz w:val="22"/>
          <w:szCs w:val="22"/>
        </w:rPr>
        <w:t>4</w:t>
      </w:r>
      <w:r w:rsidR="00FC6561" w:rsidRPr="00561ED8">
        <w:rPr>
          <w:sz w:val="22"/>
          <w:szCs w:val="22"/>
        </w:rPr>
        <w:t>.1. Управление Учреждением осуществляется в соответствии с законодательством Российской Федерации с учетом особенностей, установленных законодательством об образовании в Российской Федерации</w:t>
      </w:r>
    </w:p>
    <w:p w:rsidR="00FC6561" w:rsidRPr="00561ED8" w:rsidRDefault="00483726" w:rsidP="00807357">
      <w:pPr>
        <w:widowControl w:val="0"/>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4</w:t>
      </w:r>
      <w:r w:rsidR="00FC6561" w:rsidRPr="00561ED8">
        <w:rPr>
          <w:rFonts w:ascii="Times New Roman" w:hAnsi="Times New Roman"/>
          <w:lang w:eastAsia="ru-RU"/>
        </w:rPr>
        <w:t>.2.</w:t>
      </w:r>
      <w:proofErr w:type="gramStart"/>
      <w:r w:rsidR="00FC6561" w:rsidRPr="00561ED8">
        <w:rPr>
          <w:rFonts w:ascii="Times New Roman" w:hAnsi="Times New Roman"/>
          <w:lang w:eastAsia="ru-RU"/>
        </w:rPr>
        <w:t>К</w:t>
      </w:r>
      <w:proofErr w:type="gramEnd"/>
      <w:r>
        <w:rPr>
          <w:rFonts w:ascii="Times New Roman" w:hAnsi="Times New Roman"/>
          <w:lang w:eastAsia="ru-RU"/>
        </w:rPr>
        <w:t xml:space="preserve"> к</w:t>
      </w:r>
      <w:r w:rsidR="00FC6561" w:rsidRPr="00561ED8">
        <w:rPr>
          <w:rFonts w:ascii="Times New Roman" w:hAnsi="Times New Roman"/>
          <w:lang w:eastAsia="ru-RU"/>
        </w:rPr>
        <w:t>омпетенция Учредителя</w:t>
      </w:r>
      <w:r>
        <w:rPr>
          <w:rFonts w:ascii="Times New Roman" w:hAnsi="Times New Roman"/>
          <w:lang w:eastAsia="ru-RU"/>
        </w:rPr>
        <w:t xml:space="preserve"> относится</w:t>
      </w:r>
      <w:r w:rsidR="00FC6561" w:rsidRPr="00561ED8">
        <w:rPr>
          <w:rFonts w:ascii="Times New Roman" w:hAnsi="Times New Roman"/>
          <w:lang w:eastAsia="ru-RU"/>
        </w:rPr>
        <w:t>:</w:t>
      </w:r>
    </w:p>
    <w:p w:rsidR="00483726" w:rsidRDefault="00483726" w:rsidP="00807357">
      <w:pPr>
        <w:pStyle w:val="Default"/>
        <w:spacing w:after="27"/>
        <w:jc w:val="both"/>
        <w:rPr>
          <w:sz w:val="23"/>
          <w:szCs w:val="23"/>
        </w:rPr>
      </w:pPr>
      <w:r>
        <w:rPr>
          <w:sz w:val="23"/>
          <w:szCs w:val="23"/>
        </w:rPr>
        <w:t xml:space="preserve">− утверждение Устава Учреждения, внесение в него изменений; </w:t>
      </w:r>
    </w:p>
    <w:p w:rsidR="00483726" w:rsidRDefault="00483726" w:rsidP="00807357">
      <w:pPr>
        <w:pStyle w:val="Default"/>
        <w:spacing w:after="27"/>
        <w:jc w:val="both"/>
        <w:rPr>
          <w:sz w:val="23"/>
          <w:szCs w:val="23"/>
        </w:rPr>
      </w:pPr>
      <w:r>
        <w:rPr>
          <w:sz w:val="23"/>
          <w:szCs w:val="23"/>
        </w:rPr>
        <w:t xml:space="preserve">− рассмотрение и одобрение предложений руководителя Учреждения о создании и ликвидации филиалов Учреждения, об открытии и о закрытии его представительств; </w:t>
      </w:r>
    </w:p>
    <w:p w:rsidR="00483726" w:rsidRDefault="00483726" w:rsidP="00807357">
      <w:pPr>
        <w:pStyle w:val="Default"/>
        <w:spacing w:after="27"/>
        <w:jc w:val="both"/>
        <w:rPr>
          <w:sz w:val="23"/>
          <w:szCs w:val="23"/>
        </w:rPr>
      </w:pPr>
      <w:r>
        <w:rPr>
          <w:sz w:val="23"/>
          <w:szCs w:val="23"/>
        </w:rPr>
        <w:t xml:space="preserve">− реорганизация и ликвидация Учреждения, а также изменение его типа; </w:t>
      </w:r>
    </w:p>
    <w:p w:rsidR="00483726" w:rsidRDefault="00483726" w:rsidP="00807357">
      <w:pPr>
        <w:pStyle w:val="Default"/>
        <w:spacing w:after="27"/>
        <w:jc w:val="both"/>
        <w:rPr>
          <w:sz w:val="23"/>
          <w:szCs w:val="23"/>
        </w:rPr>
      </w:pPr>
      <w:r>
        <w:rPr>
          <w:sz w:val="23"/>
          <w:szCs w:val="23"/>
        </w:rPr>
        <w:t xml:space="preserve">− утверждение передаточного акта; </w:t>
      </w:r>
    </w:p>
    <w:p w:rsidR="00483726" w:rsidRDefault="00483726" w:rsidP="00807357">
      <w:pPr>
        <w:pStyle w:val="Default"/>
        <w:spacing w:after="27"/>
        <w:jc w:val="both"/>
        <w:rPr>
          <w:sz w:val="23"/>
          <w:szCs w:val="23"/>
        </w:rPr>
      </w:pPr>
      <w:r>
        <w:rPr>
          <w:sz w:val="23"/>
          <w:szCs w:val="23"/>
        </w:rPr>
        <w:t xml:space="preserve">− назначение ликвидационной комиссии и утверждение промежуточного и окончательного ликвидационных балансов; </w:t>
      </w:r>
    </w:p>
    <w:p w:rsidR="00483726" w:rsidRDefault="00483726" w:rsidP="00807357">
      <w:pPr>
        <w:pStyle w:val="Default"/>
        <w:spacing w:after="27"/>
        <w:jc w:val="both"/>
        <w:rPr>
          <w:sz w:val="23"/>
          <w:szCs w:val="23"/>
        </w:rPr>
      </w:pPr>
      <w:r>
        <w:rPr>
          <w:sz w:val="23"/>
          <w:szCs w:val="23"/>
        </w:rPr>
        <w:t xml:space="preserve">− назначение руководителя Учреждения и прекращение его полномочий, а также заключение и прекращение трудового договора с ним, если иное не установлено действующим законодательством; </w:t>
      </w:r>
    </w:p>
    <w:p w:rsidR="00483726" w:rsidRDefault="00483726" w:rsidP="00807357">
      <w:pPr>
        <w:pStyle w:val="Default"/>
        <w:spacing w:after="27"/>
        <w:jc w:val="both"/>
        <w:rPr>
          <w:sz w:val="23"/>
          <w:szCs w:val="23"/>
        </w:rPr>
      </w:pPr>
      <w:r>
        <w:rPr>
          <w:sz w:val="23"/>
          <w:szCs w:val="23"/>
        </w:rPr>
        <w:t xml:space="preserve">− предварительное согласование крупных сделок в соответствии с требованиями законодательства Российской Федерации; </w:t>
      </w:r>
    </w:p>
    <w:p w:rsidR="00483726" w:rsidRDefault="00483726" w:rsidP="00807357">
      <w:pPr>
        <w:pStyle w:val="Default"/>
        <w:jc w:val="both"/>
        <w:rPr>
          <w:sz w:val="23"/>
          <w:szCs w:val="23"/>
        </w:rPr>
      </w:pPr>
      <w:r>
        <w:rPr>
          <w:sz w:val="23"/>
          <w:szCs w:val="23"/>
        </w:rPr>
        <w:t xml:space="preserve">− иные полномочия в соответствии с законодательством Российской Федерации и настоящим Уставом. </w:t>
      </w:r>
    </w:p>
    <w:p w:rsidR="00FC6561" w:rsidRPr="00561ED8" w:rsidRDefault="00483726" w:rsidP="00807357">
      <w:pPr>
        <w:widowControl w:val="0"/>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4</w:t>
      </w:r>
      <w:r w:rsidR="00FC6561" w:rsidRPr="00561ED8">
        <w:rPr>
          <w:rFonts w:ascii="Times New Roman" w:hAnsi="Times New Roman"/>
          <w:lang w:eastAsia="ru-RU"/>
        </w:rPr>
        <w:t>.3. К компетенции Учреждения относятся:</w:t>
      </w:r>
    </w:p>
    <w:p w:rsidR="00483726" w:rsidRDefault="00483726" w:rsidP="00807357">
      <w:pPr>
        <w:pStyle w:val="Default"/>
        <w:spacing w:after="17"/>
        <w:jc w:val="both"/>
        <w:rPr>
          <w:sz w:val="23"/>
          <w:szCs w:val="23"/>
        </w:rPr>
      </w:pPr>
      <w:r>
        <w:rPr>
          <w:sz w:val="23"/>
          <w:szCs w:val="23"/>
        </w:rPr>
        <w:t xml:space="preserve">− разработка и принятие правил внутреннего распорядка обучающихся, правил внутреннего трудового распорядка, иных локальных нормативных актов; </w:t>
      </w:r>
    </w:p>
    <w:p w:rsidR="00483726" w:rsidRDefault="00483726" w:rsidP="00D02A6D">
      <w:pPr>
        <w:pStyle w:val="Default"/>
        <w:spacing w:after="17"/>
        <w:jc w:val="both"/>
        <w:rPr>
          <w:sz w:val="23"/>
          <w:szCs w:val="23"/>
        </w:rPr>
      </w:pPr>
      <w:r>
        <w:rPr>
          <w:sz w:val="23"/>
          <w:szCs w:val="23"/>
        </w:rPr>
        <w:t xml:space="preserve">−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 </w:t>
      </w:r>
    </w:p>
    <w:p w:rsidR="00483726" w:rsidRDefault="00483726" w:rsidP="00D02A6D">
      <w:pPr>
        <w:pStyle w:val="Default"/>
        <w:spacing w:after="17"/>
        <w:jc w:val="both"/>
        <w:rPr>
          <w:sz w:val="23"/>
          <w:szCs w:val="23"/>
        </w:rPr>
      </w:pPr>
      <w:r>
        <w:rPr>
          <w:sz w:val="23"/>
          <w:szCs w:val="23"/>
        </w:rPr>
        <w:t xml:space="preserve">− предоставление Учредителю Учреждения и общественности ежегодного отчета о поступлении и расходовании финансовых и материальных средств, а также отчета о результатах </w:t>
      </w:r>
      <w:proofErr w:type="spellStart"/>
      <w:r>
        <w:rPr>
          <w:sz w:val="23"/>
          <w:szCs w:val="23"/>
        </w:rPr>
        <w:t>самообследования</w:t>
      </w:r>
      <w:proofErr w:type="spellEnd"/>
      <w:r>
        <w:rPr>
          <w:sz w:val="23"/>
          <w:szCs w:val="23"/>
        </w:rPr>
        <w:t xml:space="preserve">; </w:t>
      </w:r>
    </w:p>
    <w:p w:rsidR="00483726" w:rsidRDefault="00483726" w:rsidP="00D02A6D">
      <w:pPr>
        <w:pStyle w:val="Default"/>
        <w:spacing w:after="17"/>
        <w:jc w:val="both"/>
        <w:rPr>
          <w:sz w:val="23"/>
          <w:szCs w:val="23"/>
        </w:rPr>
      </w:pPr>
      <w:r>
        <w:rPr>
          <w:sz w:val="23"/>
          <w:szCs w:val="23"/>
        </w:rPr>
        <w:t xml:space="preserve">− установление штатного расписания Учреждения, если иное не установлено нормативными правовыми актами Российской Федерации; </w:t>
      </w:r>
    </w:p>
    <w:p w:rsidR="00483726" w:rsidRPr="00D02A6D" w:rsidRDefault="00483726" w:rsidP="00D02A6D">
      <w:pPr>
        <w:pStyle w:val="Default"/>
        <w:jc w:val="both"/>
        <w:rPr>
          <w:color w:val="auto"/>
        </w:rPr>
      </w:pPr>
      <w:r>
        <w:rPr>
          <w:sz w:val="23"/>
          <w:szCs w:val="23"/>
        </w:rPr>
        <w:t>− прием на работу работников Учреждения, заключение с ними и расторжение трудовых договоров, если иное не установлено настоящим Федеральным законом, распределение</w:t>
      </w:r>
      <w:r w:rsidR="00D02A6D">
        <w:rPr>
          <w:color w:val="auto"/>
        </w:rPr>
        <w:t xml:space="preserve"> </w:t>
      </w:r>
      <w:r>
        <w:rPr>
          <w:color w:val="auto"/>
          <w:sz w:val="23"/>
          <w:szCs w:val="23"/>
        </w:rPr>
        <w:t xml:space="preserve">должностных обязанностей работников Учреждения, создание условий и организация дополнительного профессионального образования работников Учреждения; </w:t>
      </w:r>
    </w:p>
    <w:p w:rsidR="00483726" w:rsidRDefault="00483726" w:rsidP="00D02A6D">
      <w:pPr>
        <w:pStyle w:val="Default"/>
        <w:spacing w:after="17"/>
        <w:jc w:val="both"/>
        <w:rPr>
          <w:color w:val="auto"/>
          <w:sz w:val="23"/>
          <w:szCs w:val="23"/>
        </w:rPr>
      </w:pPr>
      <w:r>
        <w:rPr>
          <w:color w:val="auto"/>
          <w:sz w:val="23"/>
          <w:szCs w:val="23"/>
        </w:rPr>
        <w:t xml:space="preserve">− разработка и утверждение образовательных программ Учреждения; </w:t>
      </w:r>
    </w:p>
    <w:p w:rsidR="00483726" w:rsidRDefault="00483726" w:rsidP="00D02A6D">
      <w:pPr>
        <w:pStyle w:val="Default"/>
        <w:spacing w:after="17"/>
        <w:jc w:val="both"/>
        <w:rPr>
          <w:color w:val="auto"/>
          <w:sz w:val="23"/>
          <w:szCs w:val="23"/>
        </w:rPr>
      </w:pPr>
      <w:r>
        <w:rPr>
          <w:color w:val="auto"/>
          <w:sz w:val="23"/>
          <w:szCs w:val="23"/>
        </w:rPr>
        <w:t xml:space="preserve">− разработка и утверждение по согласованию с Учредителем Учреждения программы развития Учреждения, если иное не установлено законодательством об образовании в Российской Федерации; </w:t>
      </w:r>
    </w:p>
    <w:p w:rsidR="00483726" w:rsidRDefault="00483726" w:rsidP="00D02A6D">
      <w:pPr>
        <w:pStyle w:val="Default"/>
        <w:spacing w:after="17"/>
        <w:jc w:val="both"/>
        <w:rPr>
          <w:color w:val="auto"/>
          <w:sz w:val="23"/>
          <w:szCs w:val="23"/>
        </w:rPr>
      </w:pPr>
      <w:r>
        <w:rPr>
          <w:color w:val="auto"/>
          <w:sz w:val="23"/>
          <w:szCs w:val="23"/>
        </w:rPr>
        <w:t xml:space="preserve">− прием обучающихся в Учреждение в установленном порядке; </w:t>
      </w:r>
    </w:p>
    <w:p w:rsidR="00483726" w:rsidRDefault="00483726" w:rsidP="00D02A6D">
      <w:pPr>
        <w:pStyle w:val="Default"/>
        <w:spacing w:after="17"/>
        <w:jc w:val="both"/>
        <w:rPr>
          <w:color w:val="auto"/>
          <w:sz w:val="23"/>
          <w:szCs w:val="23"/>
        </w:rPr>
      </w:pPr>
      <w:r>
        <w:rPr>
          <w:color w:val="auto"/>
          <w:sz w:val="23"/>
          <w:szCs w:val="23"/>
        </w:rPr>
        <w:t>− поощрение обучающихся в соответствии с установленными Учреждением видами и условиями поощрения за успехи в учебной, физкультурной, спортивной, общественной, научной, научно-</w:t>
      </w:r>
      <w:r>
        <w:rPr>
          <w:color w:val="auto"/>
          <w:sz w:val="23"/>
          <w:szCs w:val="23"/>
        </w:rPr>
        <w:lastRenderedPageBreak/>
        <w:t xml:space="preserve">технической, творческой, экспериментальной и инновационной деятельности, если иное не установлено законодательством об образовании в Российской Федерации; </w:t>
      </w:r>
    </w:p>
    <w:p w:rsidR="00483726" w:rsidRDefault="00483726" w:rsidP="00D02A6D">
      <w:pPr>
        <w:pStyle w:val="Default"/>
        <w:spacing w:after="17"/>
        <w:jc w:val="both"/>
        <w:rPr>
          <w:color w:val="auto"/>
          <w:sz w:val="23"/>
          <w:szCs w:val="23"/>
        </w:rPr>
      </w:pPr>
      <w:r>
        <w:rPr>
          <w:color w:val="auto"/>
          <w:sz w:val="23"/>
          <w:szCs w:val="23"/>
        </w:rPr>
        <w:t xml:space="preserve">− использование и совершенствование методов обучения и воспитания, образовательных технологий, электронного обучения; </w:t>
      </w:r>
    </w:p>
    <w:p w:rsidR="00483726" w:rsidRDefault="00483726" w:rsidP="00D02A6D">
      <w:pPr>
        <w:pStyle w:val="Default"/>
        <w:spacing w:after="17"/>
        <w:jc w:val="both"/>
        <w:rPr>
          <w:color w:val="auto"/>
          <w:sz w:val="23"/>
          <w:szCs w:val="23"/>
        </w:rPr>
      </w:pPr>
      <w:r>
        <w:rPr>
          <w:color w:val="auto"/>
          <w:sz w:val="23"/>
          <w:szCs w:val="23"/>
        </w:rPr>
        <w:t xml:space="preserve">− проведение </w:t>
      </w:r>
      <w:proofErr w:type="spellStart"/>
      <w:r>
        <w:rPr>
          <w:color w:val="auto"/>
          <w:sz w:val="23"/>
          <w:szCs w:val="23"/>
        </w:rPr>
        <w:t>самообследования</w:t>
      </w:r>
      <w:proofErr w:type="spellEnd"/>
      <w:r>
        <w:rPr>
          <w:color w:val="auto"/>
          <w:sz w:val="23"/>
          <w:szCs w:val="23"/>
        </w:rPr>
        <w:t xml:space="preserve">, обеспечение функционирования внутренней системы оценки качества образования; </w:t>
      </w:r>
    </w:p>
    <w:p w:rsidR="00483726" w:rsidRDefault="00483726" w:rsidP="00D02A6D">
      <w:pPr>
        <w:pStyle w:val="Default"/>
        <w:spacing w:after="17"/>
        <w:jc w:val="both"/>
        <w:rPr>
          <w:color w:val="auto"/>
          <w:sz w:val="23"/>
          <w:szCs w:val="23"/>
        </w:rPr>
      </w:pPr>
      <w:r>
        <w:rPr>
          <w:color w:val="auto"/>
          <w:sz w:val="23"/>
          <w:szCs w:val="23"/>
        </w:rPr>
        <w:t xml:space="preserve">− создание необходимых условий для охраны и укрепления здоровья, организации питания обучающихся и работников Учреждения; </w:t>
      </w:r>
    </w:p>
    <w:p w:rsidR="00483726" w:rsidRDefault="00483726" w:rsidP="00D02A6D">
      <w:pPr>
        <w:pStyle w:val="Default"/>
        <w:spacing w:after="17"/>
        <w:jc w:val="both"/>
        <w:rPr>
          <w:color w:val="auto"/>
          <w:sz w:val="23"/>
          <w:szCs w:val="23"/>
        </w:rPr>
      </w:pPr>
      <w:r>
        <w:rPr>
          <w:color w:val="auto"/>
          <w:sz w:val="23"/>
          <w:szCs w:val="23"/>
        </w:rPr>
        <w:t xml:space="preserve">− создание условий для занятия обучающимися физической культурой и спортом; </w:t>
      </w:r>
    </w:p>
    <w:p w:rsidR="00483726" w:rsidRDefault="00483726" w:rsidP="00D02A6D">
      <w:pPr>
        <w:pStyle w:val="Default"/>
        <w:spacing w:after="17"/>
        <w:jc w:val="both"/>
        <w:rPr>
          <w:color w:val="auto"/>
          <w:sz w:val="23"/>
          <w:szCs w:val="23"/>
        </w:rPr>
      </w:pPr>
      <w:r>
        <w:rPr>
          <w:color w:val="auto"/>
          <w:sz w:val="23"/>
          <w:szCs w:val="23"/>
        </w:rPr>
        <w:t xml:space="preserve">− содействие деятельности общественных объединений родителей (законных представителей) несовершеннолетних обучающихся, осуществляемой в Учреждении и не запрещенной законодательством Российской Федерации; </w:t>
      </w:r>
    </w:p>
    <w:p w:rsidR="00483726" w:rsidRDefault="00483726" w:rsidP="00D02A6D">
      <w:pPr>
        <w:pStyle w:val="Default"/>
        <w:spacing w:after="17"/>
        <w:jc w:val="both"/>
        <w:rPr>
          <w:color w:val="auto"/>
          <w:sz w:val="23"/>
          <w:szCs w:val="23"/>
        </w:rPr>
      </w:pPr>
      <w:r>
        <w:rPr>
          <w:color w:val="auto"/>
          <w:sz w:val="23"/>
          <w:szCs w:val="23"/>
        </w:rPr>
        <w:t xml:space="preserve">− организация научно-методической работы, в том числе организация и проведение научных и методических конференций, семинаров; </w:t>
      </w:r>
    </w:p>
    <w:p w:rsidR="00483726" w:rsidRDefault="00483726" w:rsidP="00D02A6D">
      <w:pPr>
        <w:pStyle w:val="Default"/>
        <w:spacing w:after="17"/>
        <w:jc w:val="both"/>
        <w:rPr>
          <w:color w:val="auto"/>
          <w:sz w:val="23"/>
          <w:szCs w:val="23"/>
        </w:rPr>
      </w:pPr>
      <w:r>
        <w:rPr>
          <w:color w:val="auto"/>
          <w:sz w:val="23"/>
          <w:szCs w:val="23"/>
        </w:rPr>
        <w:t xml:space="preserve">− обеспечение создания и ведения официального сайта Учреждения в сети «Интернет»; </w:t>
      </w:r>
    </w:p>
    <w:p w:rsidR="00483726" w:rsidRDefault="00483726" w:rsidP="00D02A6D">
      <w:pPr>
        <w:pStyle w:val="Default"/>
        <w:spacing w:after="17"/>
        <w:jc w:val="both"/>
        <w:rPr>
          <w:color w:val="auto"/>
          <w:sz w:val="23"/>
          <w:szCs w:val="23"/>
        </w:rPr>
      </w:pPr>
      <w:r>
        <w:rPr>
          <w:color w:val="auto"/>
          <w:sz w:val="23"/>
          <w:szCs w:val="23"/>
        </w:rPr>
        <w:t xml:space="preserve">− создание филиалов и открытие представительств на территории Российской Федерации в соответствии с законодательством Российской Федерации, если иное не установлено федеральными законами; </w:t>
      </w:r>
    </w:p>
    <w:p w:rsidR="00483726" w:rsidRDefault="00483726" w:rsidP="00D02A6D">
      <w:pPr>
        <w:pStyle w:val="Default"/>
        <w:spacing w:after="17"/>
        <w:jc w:val="both"/>
        <w:rPr>
          <w:color w:val="auto"/>
          <w:sz w:val="23"/>
          <w:szCs w:val="23"/>
        </w:rPr>
      </w:pPr>
      <w:r>
        <w:rPr>
          <w:color w:val="auto"/>
          <w:sz w:val="23"/>
          <w:szCs w:val="23"/>
        </w:rPr>
        <w:t xml:space="preserve">− назначение руководителей филиалов и представительств Учреждения; </w:t>
      </w:r>
    </w:p>
    <w:p w:rsidR="00483726" w:rsidRDefault="00483726" w:rsidP="00D02A6D">
      <w:pPr>
        <w:pStyle w:val="Default"/>
        <w:jc w:val="both"/>
        <w:rPr>
          <w:color w:val="auto"/>
          <w:sz w:val="23"/>
          <w:szCs w:val="23"/>
        </w:rPr>
      </w:pPr>
      <w:r>
        <w:rPr>
          <w:color w:val="auto"/>
          <w:sz w:val="23"/>
          <w:szCs w:val="23"/>
        </w:rPr>
        <w:t xml:space="preserve">− иные вопросы в соответствии с законодательством Российской Федерации. </w:t>
      </w:r>
    </w:p>
    <w:p w:rsidR="00483726" w:rsidRDefault="00483726" w:rsidP="00D02A6D">
      <w:pPr>
        <w:pStyle w:val="Default"/>
        <w:jc w:val="both"/>
        <w:rPr>
          <w:sz w:val="23"/>
          <w:szCs w:val="23"/>
        </w:rPr>
      </w:pPr>
      <w:r>
        <w:rPr>
          <w:sz w:val="23"/>
          <w:szCs w:val="23"/>
        </w:rPr>
        <w:t xml:space="preserve">Учреждение вправе вести консультационную, просветительскую деятельность, деятельность в сфере охраны здоровья граждан и иную не противоречащую целям создания Учреждения деятельность, в том числе осуществлять организацию отдыха и оздоровления обучающихся. </w:t>
      </w:r>
    </w:p>
    <w:p w:rsidR="00483726" w:rsidRDefault="00483726" w:rsidP="00D02A6D">
      <w:pPr>
        <w:pStyle w:val="Default"/>
        <w:jc w:val="both"/>
        <w:rPr>
          <w:sz w:val="23"/>
          <w:szCs w:val="23"/>
        </w:rPr>
      </w:pPr>
      <w:r>
        <w:rPr>
          <w:sz w:val="23"/>
          <w:szCs w:val="23"/>
        </w:rPr>
        <w:t>4.4. Учреждение вправе вести консультационную, просветительскую деятельность, деятельность в сфере охраны здоровья граждан и иную не противоречащую целям создания Учреждения деятельность, в том числе осуществлять организацию отдыха и оздоровления обучающихся.</w:t>
      </w:r>
    </w:p>
    <w:p w:rsidR="00483726" w:rsidRDefault="00483726" w:rsidP="00D02A6D">
      <w:pPr>
        <w:pStyle w:val="Default"/>
        <w:jc w:val="both"/>
        <w:rPr>
          <w:sz w:val="23"/>
          <w:szCs w:val="23"/>
        </w:rPr>
      </w:pPr>
      <w:r>
        <w:rPr>
          <w:sz w:val="23"/>
          <w:szCs w:val="23"/>
        </w:rPr>
        <w:t xml:space="preserve">4.5. Учреждение обязано осуществлять свою деятельность в соответствии с законодательством об образовании, в том числе: </w:t>
      </w:r>
    </w:p>
    <w:p w:rsidR="00483726" w:rsidRDefault="00483726" w:rsidP="00D02A6D">
      <w:pPr>
        <w:pStyle w:val="Default"/>
        <w:spacing w:after="17"/>
        <w:jc w:val="both"/>
        <w:rPr>
          <w:sz w:val="23"/>
          <w:szCs w:val="23"/>
        </w:rPr>
      </w:pPr>
      <w:r>
        <w:rPr>
          <w:sz w:val="23"/>
          <w:szCs w:val="23"/>
        </w:rPr>
        <w:t xml:space="preserve">−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 </w:t>
      </w:r>
    </w:p>
    <w:p w:rsidR="00483726" w:rsidRDefault="00483726" w:rsidP="00D02A6D">
      <w:pPr>
        <w:pStyle w:val="Default"/>
        <w:spacing w:after="17"/>
        <w:jc w:val="both"/>
        <w:rPr>
          <w:sz w:val="23"/>
          <w:szCs w:val="23"/>
        </w:rPr>
      </w:pPr>
      <w:r>
        <w:rPr>
          <w:sz w:val="23"/>
          <w:szCs w:val="23"/>
        </w:rPr>
        <w:t xml:space="preserve">−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Учреждения; </w:t>
      </w:r>
    </w:p>
    <w:p w:rsidR="00483726" w:rsidRDefault="00483726" w:rsidP="00D02A6D">
      <w:pPr>
        <w:pStyle w:val="Default"/>
        <w:jc w:val="both"/>
        <w:rPr>
          <w:sz w:val="23"/>
          <w:szCs w:val="23"/>
        </w:rPr>
      </w:pPr>
      <w:r>
        <w:rPr>
          <w:sz w:val="23"/>
          <w:szCs w:val="23"/>
        </w:rPr>
        <w:t xml:space="preserve">− соблюдать права и свободы обучающихся, родителей (законных представителей) несовершеннолетних обучающихся, работников Учреждения. </w:t>
      </w:r>
    </w:p>
    <w:p w:rsidR="00FC6561" w:rsidRPr="00561ED8" w:rsidRDefault="00483726" w:rsidP="00FC6561">
      <w:pPr>
        <w:autoSpaceDE w:val="0"/>
        <w:autoSpaceDN w:val="0"/>
        <w:adjustRightInd w:val="0"/>
        <w:spacing w:after="0" w:line="240" w:lineRule="auto"/>
        <w:jc w:val="both"/>
        <w:rPr>
          <w:rFonts w:ascii="Times New Roman" w:hAnsi="Times New Roman"/>
        </w:rPr>
      </w:pPr>
      <w:r>
        <w:rPr>
          <w:rFonts w:ascii="Times New Roman" w:hAnsi="Times New Roman"/>
          <w:color w:val="000000"/>
        </w:rPr>
        <w:t>4</w:t>
      </w:r>
      <w:r w:rsidR="00FC6561" w:rsidRPr="00561ED8">
        <w:rPr>
          <w:rFonts w:ascii="Times New Roman" w:hAnsi="Times New Roman"/>
          <w:color w:val="000000"/>
        </w:rPr>
        <w:t>.6. Учреждение несет ответственность в установленном законодательством Российской Федерации порядке за невыполнение или ненадлежащее вып</w:t>
      </w:r>
      <w:r w:rsidR="00FC6561">
        <w:rPr>
          <w:rFonts w:ascii="Times New Roman" w:hAnsi="Times New Roman"/>
          <w:color w:val="000000"/>
        </w:rPr>
        <w:t>олнение функций, отнесенных к его</w:t>
      </w:r>
      <w:r w:rsidR="00FC6561" w:rsidRPr="00561ED8">
        <w:rPr>
          <w:rFonts w:ascii="Times New Roman" w:hAnsi="Times New Roman"/>
          <w:color w:val="000000"/>
        </w:rPr>
        <w:t xml:space="preserve">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Учреждения.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w:t>
      </w:r>
      <w:r w:rsidR="00FC6561">
        <w:rPr>
          <w:rFonts w:ascii="Times New Roman" w:hAnsi="Times New Roman"/>
          <w:color w:val="000000"/>
        </w:rPr>
        <w:t>ной деятельности Учреждение и его</w:t>
      </w:r>
      <w:r w:rsidR="00FC6561" w:rsidRPr="00561ED8">
        <w:rPr>
          <w:rFonts w:ascii="Times New Roman" w:hAnsi="Times New Roman"/>
          <w:color w:val="000000"/>
        </w:rPr>
        <w:t xml:space="preserve"> должностные </w:t>
      </w:r>
      <w:r w:rsidR="00FC6561" w:rsidRPr="00561ED8">
        <w:rPr>
          <w:rFonts w:ascii="Times New Roman" w:hAnsi="Times New Roman"/>
        </w:rPr>
        <w:t xml:space="preserve">лица несут административную ответственность в соответствии с Кодексом Российской Федерации об административных правонарушениях. </w:t>
      </w:r>
    </w:p>
    <w:p w:rsidR="00FC6561" w:rsidRPr="00561ED8" w:rsidRDefault="00483726" w:rsidP="00FC6561">
      <w:pPr>
        <w:autoSpaceDE w:val="0"/>
        <w:autoSpaceDN w:val="0"/>
        <w:adjustRightInd w:val="0"/>
        <w:spacing w:after="0" w:line="240" w:lineRule="auto"/>
        <w:jc w:val="both"/>
        <w:rPr>
          <w:rFonts w:ascii="Times New Roman" w:hAnsi="Times New Roman"/>
        </w:rPr>
      </w:pPr>
      <w:r>
        <w:rPr>
          <w:rFonts w:ascii="Times New Roman" w:hAnsi="Times New Roman"/>
        </w:rPr>
        <w:t>4</w:t>
      </w:r>
      <w:r w:rsidR="00FC6561" w:rsidRPr="00561ED8">
        <w:rPr>
          <w:rFonts w:ascii="Times New Roman" w:hAnsi="Times New Roman"/>
        </w:rPr>
        <w:t xml:space="preserve">.7.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Учреждения и за счет каких средств оно приобретено. </w:t>
      </w:r>
    </w:p>
    <w:p w:rsidR="00FC6561" w:rsidRPr="00561ED8" w:rsidRDefault="00FC6561" w:rsidP="00FC6561">
      <w:pPr>
        <w:autoSpaceDE w:val="0"/>
        <w:autoSpaceDN w:val="0"/>
        <w:adjustRightInd w:val="0"/>
        <w:spacing w:after="0" w:line="240" w:lineRule="auto"/>
        <w:jc w:val="both"/>
        <w:rPr>
          <w:rFonts w:ascii="Times New Roman" w:hAnsi="Times New Roman"/>
        </w:rPr>
      </w:pPr>
      <w:r w:rsidRPr="00561ED8">
        <w:rPr>
          <w:rFonts w:ascii="Times New Roman" w:hAnsi="Times New Roman"/>
        </w:rPr>
        <w:t xml:space="preserve">По обязательствам Учреждения, связанным с причинением вреда гражданам, при недостаточности имущества Учреждения, на которое в соответствии с абзацем первым настоящего пункта может быть обращено взыскание, субсидиарную ответственность несет собственник имущества Учреждения. </w:t>
      </w:r>
    </w:p>
    <w:p w:rsidR="00FC6561" w:rsidRPr="00561ED8" w:rsidRDefault="00483726" w:rsidP="00FC6561">
      <w:pPr>
        <w:pStyle w:val="Default"/>
        <w:jc w:val="both"/>
        <w:rPr>
          <w:sz w:val="22"/>
          <w:szCs w:val="22"/>
        </w:rPr>
      </w:pPr>
      <w:r>
        <w:rPr>
          <w:sz w:val="22"/>
          <w:szCs w:val="22"/>
        </w:rPr>
        <w:t>4</w:t>
      </w:r>
      <w:r w:rsidR="00FC6561" w:rsidRPr="00561ED8">
        <w:rPr>
          <w:sz w:val="22"/>
          <w:szCs w:val="22"/>
        </w:rPr>
        <w:t xml:space="preserve">.8. Управление Учреждением осуществляется на основе сочетания принципов единоначалия и коллегиальности. </w:t>
      </w:r>
    </w:p>
    <w:p w:rsidR="00FC6561" w:rsidRPr="00561ED8" w:rsidRDefault="00A9130F" w:rsidP="00FC6561">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lastRenderedPageBreak/>
        <w:t>4</w:t>
      </w:r>
      <w:r w:rsidR="00FC6561" w:rsidRPr="00561ED8">
        <w:rPr>
          <w:rFonts w:ascii="Times New Roman" w:hAnsi="Times New Roman"/>
          <w:color w:val="000000"/>
        </w:rPr>
        <w:t xml:space="preserve">.9. Единоличным исполнительным органом Учреждения является руководитель Учреждения, который осуществляет текущее руководство деятельностью Учреждением. Руководитель Учреждения назначается на должность Учредителем Учреждения. С руководителем Учреждения заключается срочный трудовой договор на срок не более пяти лет. </w:t>
      </w:r>
    </w:p>
    <w:p w:rsidR="00FC6561" w:rsidRDefault="00FC6561" w:rsidP="00FC6561">
      <w:pPr>
        <w:widowControl w:val="0"/>
        <w:autoSpaceDE w:val="0"/>
        <w:autoSpaceDN w:val="0"/>
        <w:adjustRightInd w:val="0"/>
        <w:spacing w:after="0" w:line="240" w:lineRule="auto"/>
        <w:jc w:val="both"/>
        <w:rPr>
          <w:rFonts w:ascii="Times New Roman" w:hAnsi="Times New Roman"/>
          <w:color w:val="000000"/>
        </w:rPr>
      </w:pPr>
      <w:r w:rsidRPr="00561ED8">
        <w:rPr>
          <w:rFonts w:ascii="Times New Roman" w:hAnsi="Times New Roman"/>
          <w:color w:val="000000"/>
        </w:rPr>
        <w:t>Запрещается занятие должности руководителя Учреждения лицами, которые не допускаются к педагогической деятельности по основаниям, установленным трудовым законодательством.</w:t>
      </w:r>
    </w:p>
    <w:p w:rsidR="00581FF2" w:rsidRDefault="00581FF2" w:rsidP="00FC6561">
      <w:pPr>
        <w:widowControl w:val="0"/>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4</w:t>
      </w:r>
      <w:r w:rsidRPr="00581FF2">
        <w:rPr>
          <w:rFonts w:ascii="Times New Roman" w:hAnsi="Times New Roman"/>
          <w:color w:val="000000"/>
        </w:rPr>
        <w:t>.10. К компетенции руководителя Учреждения относятся вопросы осуществления текущего руководства деятельностью Учреждения, за исключением вопросов, отнесенных федеральными законами и настоящим Уставом к компетенции Учредителя Учреждения, уполномоченных и коллегиальных органов Учреждения.</w:t>
      </w:r>
    </w:p>
    <w:p w:rsidR="00581FF2" w:rsidRDefault="00581FF2" w:rsidP="00D02A6D">
      <w:pPr>
        <w:pStyle w:val="Default"/>
        <w:jc w:val="both"/>
        <w:rPr>
          <w:sz w:val="23"/>
          <w:szCs w:val="23"/>
        </w:rPr>
      </w:pPr>
      <w:r>
        <w:rPr>
          <w:sz w:val="23"/>
          <w:szCs w:val="23"/>
        </w:rPr>
        <w:t xml:space="preserve">коллегиальных органов Учреждения. </w:t>
      </w:r>
    </w:p>
    <w:p w:rsidR="00581FF2" w:rsidRDefault="00581FF2" w:rsidP="00D02A6D">
      <w:pPr>
        <w:pStyle w:val="Default"/>
        <w:jc w:val="both"/>
        <w:rPr>
          <w:sz w:val="23"/>
          <w:szCs w:val="23"/>
        </w:rPr>
      </w:pPr>
      <w:r>
        <w:rPr>
          <w:sz w:val="23"/>
          <w:szCs w:val="23"/>
        </w:rPr>
        <w:t xml:space="preserve">4.11. Руководитель Учреждения без доверенности действует от имени Учреждения, в том числе: </w:t>
      </w:r>
    </w:p>
    <w:p w:rsidR="00581FF2" w:rsidRDefault="00581FF2" w:rsidP="00D02A6D">
      <w:pPr>
        <w:pStyle w:val="Default"/>
        <w:spacing w:after="27"/>
        <w:jc w:val="both"/>
        <w:rPr>
          <w:sz w:val="23"/>
          <w:szCs w:val="23"/>
        </w:rPr>
      </w:pPr>
      <w:r>
        <w:rPr>
          <w:sz w:val="23"/>
          <w:szCs w:val="23"/>
        </w:rPr>
        <w:t xml:space="preserve">− представляет его интересы и совершает сделки от его имени; </w:t>
      </w:r>
    </w:p>
    <w:p w:rsidR="00581FF2" w:rsidRDefault="00581FF2" w:rsidP="00D02A6D">
      <w:pPr>
        <w:pStyle w:val="Default"/>
        <w:spacing w:after="27"/>
        <w:jc w:val="both"/>
        <w:rPr>
          <w:sz w:val="23"/>
          <w:szCs w:val="23"/>
        </w:rPr>
      </w:pPr>
      <w:r>
        <w:rPr>
          <w:sz w:val="23"/>
          <w:szCs w:val="23"/>
        </w:rPr>
        <w:t xml:space="preserve">− заключает гражданско-правовые договоры на закупку товаров, работ, услуг для обеспечения государственных и муниципальных нужд в порядке, определенном действующим законодательством; </w:t>
      </w:r>
    </w:p>
    <w:p w:rsidR="00581FF2" w:rsidRDefault="00581FF2" w:rsidP="00D02A6D">
      <w:pPr>
        <w:pStyle w:val="Default"/>
        <w:spacing w:after="27"/>
        <w:jc w:val="both"/>
        <w:rPr>
          <w:sz w:val="23"/>
          <w:szCs w:val="23"/>
        </w:rPr>
      </w:pPr>
      <w:r>
        <w:rPr>
          <w:sz w:val="23"/>
          <w:szCs w:val="23"/>
        </w:rPr>
        <w:t xml:space="preserve">− утверждает штатное расписание Учреждения; </w:t>
      </w:r>
    </w:p>
    <w:p w:rsidR="00581FF2" w:rsidRDefault="00581FF2" w:rsidP="00D02A6D">
      <w:pPr>
        <w:pStyle w:val="Default"/>
        <w:spacing w:after="27"/>
        <w:jc w:val="both"/>
        <w:rPr>
          <w:sz w:val="23"/>
          <w:szCs w:val="23"/>
        </w:rPr>
      </w:pPr>
      <w:r>
        <w:rPr>
          <w:sz w:val="23"/>
          <w:szCs w:val="23"/>
        </w:rPr>
        <w:t xml:space="preserve">− принимает, переводит, увольняет, поощряет, применяет меры материального и дисциплинарного взыскания, предоставляет отпуска, направляет в служебные командировки работников Учреждения в соответствии с трудовым законодательством и иными нормативными правовыми актами, содержащими нормы трудового права; </w:t>
      </w:r>
    </w:p>
    <w:p w:rsidR="00581FF2" w:rsidRDefault="00581FF2" w:rsidP="00D02A6D">
      <w:pPr>
        <w:pStyle w:val="Default"/>
        <w:spacing w:after="27"/>
        <w:jc w:val="both"/>
        <w:rPr>
          <w:sz w:val="23"/>
          <w:szCs w:val="23"/>
        </w:rPr>
      </w:pPr>
      <w:r>
        <w:rPr>
          <w:sz w:val="23"/>
          <w:szCs w:val="23"/>
        </w:rPr>
        <w:t xml:space="preserve">− утверждает график работы работников Учреждения и должностные инструкции в соответствии с трудовым законодательством и иными нормативными правовыми актами, содержащими нормы трудового права; </w:t>
      </w:r>
    </w:p>
    <w:p w:rsidR="00581FF2" w:rsidRDefault="00581FF2" w:rsidP="00D02A6D">
      <w:pPr>
        <w:pStyle w:val="Default"/>
        <w:spacing w:after="27"/>
        <w:jc w:val="both"/>
        <w:rPr>
          <w:sz w:val="23"/>
          <w:szCs w:val="23"/>
        </w:rPr>
      </w:pPr>
      <w:r>
        <w:rPr>
          <w:sz w:val="23"/>
          <w:szCs w:val="23"/>
        </w:rPr>
        <w:t xml:space="preserve">− утверждает план финансово-хозяйственной деятельности Учреждения, годовую и бухгалтерскую отчетность и регламентирующие деятельность Учреждения внутренние документы; </w:t>
      </w:r>
    </w:p>
    <w:p w:rsidR="00581FF2" w:rsidRDefault="00581FF2" w:rsidP="00D02A6D">
      <w:pPr>
        <w:pStyle w:val="Default"/>
        <w:spacing w:after="27"/>
        <w:jc w:val="both"/>
        <w:rPr>
          <w:sz w:val="23"/>
          <w:szCs w:val="23"/>
        </w:rPr>
      </w:pPr>
      <w:r>
        <w:rPr>
          <w:sz w:val="23"/>
          <w:szCs w:val="23"/>
        </w:rPr>
        <w:t xml:space="preserve">− осуществляет операции с поступающими ему в соответствии с законодательством Российской Федерации средствами через лицевые счета, открываемые в финансовом органе муниципального образования «Муниципальный округ Красногорский район Удмуртской Республики» в порядке, установленном финансовым органом муниципального образования ««Муниципальный округ Красногорский район Удмуртской Республики»; </w:t>
      </w:r>
    </w:p>
    <w:p w:rsidR="00581FF2" w:rsidRDefault="00581FF2" w:rsidP="00D02A6D">
      <w:pPr>
        <w:pStyle w:val="Default"/>
        <w:spacing w:after="27"/>
        <w:jc w:val="both"/>
        <w:rPr>
          <w:sz w:val="23"/>
          <w:szCs w:val="23"/>
        </w:rPr>
      </w:pPr>
      <w:r>
        <w:rPr>
          <w:sz w:val="23"/>
          <w:szCs w:val="23"/>
        </w:rPr>
        <w:t xml:space="preserve">− обеспечивает своевременную уплату налогов и сборов в порядке и размерах, определяемых налоговым законодательством Российской Федерации; </w:t>
      </w:r>
    </w:p>
    <w:p w:rsidR="00581FF2" w:rsidRDefault="00581FF2" w:rsidP="00D02A6D">
      <w:pPr>
        <w:pStyle w:val="Default"/>
        <w:spacing w:after="27"/>
        <w:jc w:val="both"/>
        <w:rPr>
          <w:sz w:val="23"/>
          <w:szCs w:val="23"/>
        </w:rPr>
      </w:pPr>
      <w:r>
        <w:rPr>
          <w:sz w:val="23"/>
          <w:szCs w:val="23"/>
        </w:rPr>
        <w:t xml:space="preserve">− представляет в установленном порядке статистические, бухгалтерские и иные отчеты; </w:t>
      </w:r>
    </w:p>
    <w:p w:rsidR="00581FF2" w:rsidRDefault="00581FF2" w:rsidP="00D02A6D">
      <w:pPr>
        <w:pStyle w:val="Default"/>
        <w:jc w:val="both"/>
        <w:rPr>
          <w:color w:val="auto"/>
        </w:rPr>
      </w:pPr>
      <w:r>
        <w:rPr>
          <w:sz w:val="23"/>
          <w:szCs w:val="23"/>
        </w:rPr>
        <w:t>− утверждает локальные нормативные акты Учреждения, выдает доверенности на право представления интересов от имени Учреждения, в том числе доверенности с правом передоверия,</w:t>
      </w:r>
    </w:p>
    <w:p w:rsidR="00581FF2" w:rsidRDefault="00581FF2" w:rsidP="00D02A6D">
      <w:pPr>
        <w:pStyle w:val="Default"/>
        <w:spacing w:after="17"/>
        <w:jc w:val="both"/>
        <w:rPr>
          <w:color w:val="auto"/>
          <w:sz w:val="23"/>
          <w:szCs w:val="23"/>
        </w:rPr>
      </w:pPr>
      <w:r>
        <w:rPr>
          <w:color w:val="auto"/>
          <w:sz w:val="23"/>
          <w:szCs w:val="23"/>
        </w:rPr>
        <w:t xml:space="preserve">издает приказы (распоряжения) и дает указания, обязательные для исполнения всеми работниками Учреждения, в соответствии с действующим законодательством; </w:t>
      </w:r>
    </w:p>
    <w:p w:rsidR="00581FF2" w:rsidRDefault="00581FF2" w:rsidP="00D02A6D">
      <w:pPr>
        <w:pStyle w:val="Default"/>
        <w:spacing w:after="17"/>
        <w:jc w:val="both"/>
        <w:rPr>
          <w:color w:val="auto"/>
          <w:sz w:val="23"/>
          <w:szCs w:val="23"/>
        </w:rPr>
      </w:pPr>
      <w:r>
        <w:rPr>
          <w:color w:val="auto"/>
          <w:sz w:val="23"/>
          <w:szCs w:val="23"/>
        </w:rPr>
        <w:t xml:space="preserve">− заключает договоры с родителями (законными представителями) обучающихся; </w:t>
      </w:r>
    </w:p>
    <w:p w:rsidR="00581FF2" w:rsidRDefault="00581FF2" w:rsidP="00D02A6D">
      <w:pPr>
        <w:pStyle w:val="Default"/>
        <w:spacing w:after="17"/>
        <w:jc w:val="both"/>
        <w:rPr>
          <w:color w:val="auto"/>
          <w:sz w:val="23"/>
          <w:szCs w:val="23"/>
        </w:rPr>
      </w:pPr>
      <w:r>
        <w:rPr>
          <w:color w:val="auto"/>
          <w:sz w:val="23"/>
          <w:szCs w:val="23"/>
        </w:rPr>
        <w:t xml:space="preserve">− в соответствии с федеральными законами определяет состав и объем сведений, составляющих служебную тайну, а также устанавливает порядок ее защиты и обеспечивает его соблюдение; </w:t>
      </w:r>
    </w:p>
    <w:p w:rsidR="00581FF2" w:rsidRDefault="00581FF2" w:rsidP="00D02A6D">
      <w:pPr>
        <w:pStyle w:val="Default"/>
        <w:spacing w:after="17"/>
        <w:jc w:val="both"/>
        <w:rPr>
          <w:color w:val="auto"/>
          <w:sz w:val="23"/>
          <w:szCs w:val="23"/>
        </w:rPr>
      </w:pPr>
      <w:r>
        <w:rPr>
          <w:color w:val="auto"/>
          <w:sz w:val="23"/>
          <w:szCs w:val="23"/>
        </w:rPr>
        <w:t xml:space="preserve">− обеспечивает соблюдение законности в деятельности Учреждения, контролирует работу Учреждения; </w:t>
      </w:r>
    </w:p>
    <w:p w:rsidR="00581FF2" w:rsidRDefault="00581FF2" w:rsidP="00D02A6D">
      <w:pPr>
        <w:pStyle w:val="Default"/>
        <w:spacing w:after="17"/>
        <w:jc w:val="both"/>
        <w:rPr>
          <w:color w:val="auto"/>
          <w:sz w:val="23"/>
          <w:szCs w:val="23"/>
        </w:rPr>
      </w:pPr>
      <w:r>
        <w:rPr>
          <w:color w:val="auto"/>
          <w:sz w:val="23"/>
          <w:szCs w:val="23"/>
        </w:rPr>
        <w:t xml:space="preserve">− - планирует и организует работу Учреждения в целом, осуществляет контроль за ходом и результатами образовательного процесса в Учреждении, отвечает за качество и эффективность работы Учреждения; </w:t>
      </w:r>
    </w:p>
    <w:p w:rsidR="00581FF2" w:rsidRDefault="00581FF2" w:rsidP="00D02A6D">
      <w:pPr>
        <w:pStyle w:val="Default"/>
        <w:spacing w:after="17"/>
        <w:jc w:val="both"/>
        <w:rPr>
          <w:color w:val="auto"/>
          <w:sz w:val="23"/>
          <w:szCs w:val="23"/>
        </w:rPr>
      </w:pPr>
      <w:r>
        <w:rPr>
          <w:color w:val="auto"/>
          <w:sz w:val="23"/>
          <w:szCs w:val="23"/>
        </w:rPr>
        <w:t xml:space="preserve">− организует работу по подготовке Учреждения к лицензированию; </w:t>
      </w:r>
    </w:p>
    <w:p w:rsidR="00581FF2" w:rsidRDefault="00581FF2" w:rsidP="00D02A6D">
      <w:pPr>
        <w:pStyle w:val="Default"/>
        <w:spacing w:after="17"/>
        <w:jc w:val="both"/>
        <w:rPr>
          <w:color w:val="auto"/>
          <w:sz w:val="23"/>
          <w:szCs w:val="23"/>
        </w:rPr>
      </w:pPr>
      <w:r>
        <w:rPr>
          <w:color w:val="auto"/>
          <w:sz w:val="23"/>
          <w:szCs w:val="23"/>
        </w:rPr>
        <w:t xml:space="preserve">− издает приказы о зачислении, отчислении, восстановлении, переводе обучающихся; </w:t>
      </w:r>
    </w:p>
    <w:p w:rsidR="00581FF2" w:rsidRDefault="00581FF2" w:rsidP="00D02A6D">
      <w:pPr>
        <w:pStyle w:val="Default"/>
        <w:spacing w:after="17"/>
        <w:jc w:val="both"/>
        <w:rPr>
          <w:color w:val="auto"/>
          <w:sz w:val="23"/>
          <w:szCs w:val="23"/>
        </w:rPr>
      </w:pPr>
      <w:r>
        <w:rPr>
          <w:color w:val="auto"/>
          <w:sz w:val="23"/>
          <w:szCs w:val="23"/>
        </w:rPr>
        <w:t xml:space="preserve">− обеспечивает охрану жизни и здоровья обучающихся и работников Учреждения; </w:t>
      </w:r>
    </w:p>
    <w:p w:rsidR="00581FF2" w:rsidRPr="00D02A6D" w:rsidRDefault="00581FF2" w:rsidP="00D02A6D">
      <w:pPr>
        <w:pStyle w:val="Default"/>
        <w:jc w:val="both"/>
        <w:rPr>
          <w:color w:val="auto"/>
          <w:sz w:val="23"/>
          <w:szCs w:val="23"/>
        </w:rPr>
      </w:pPr>
      <w:r>
        <w:rPr>
          <w:color w:val="auto"/>
          <w:sz w:val="23"/>
          <w:szCs w:val="23"/>
        </w:rPr>
        <w:t xml:space="preserve">− иные вопросы в соответствии с настоящим Уставом и действующим законодательством. </w:t>
      </w:r>
    </w:p>
    <w:p w:rsidR="00FC6561" w:rsidRPr="001A0501" w:rsidRDefault="00581FF2" w:rsidP="00D02A6D">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4.12</w:t>
      </w:r>
      <w:r w:rsidR="00FC6561" w:rsidRPr="001A0501">
        <w:rPr>
          <w:rFonts w:ascii="Times New Roman" w:hAnsi="Times New Roman"/>
          <w:color w:val="000000"/>
        </w:rPr>
        <w:t xml:space="preserve">. Руководитель Учреждением обязан: </w:t>
      </w:r>
    </w:p>
    <w:p w:rsidR="00FC6561" w:rsidRPr="001A0501" w:rsidRDefault="00FC6561" w:rsidP="00D02A6D">
      <w:pPr>
        <w:autoSpaceDE w:val="0"/>
        <w:autoSpaceDN w:val="0"/>
        <w:adjustRightInd w:val="0"/>
        <w:spacing w:after="27" w:line="240" w:lineRule="auto"/>
        <w:jc w:val="both"/>
        <w:rPr>
          <w:rFonts w:ascii="Times New Roman" w:hAnsi="Times New Roman"/>
          <w:color w:val="000000"/>
        </w:rPr>
      </w:pPr>
      <w:r w:rsidRPr="001A0501">
        <w:rPr>
          <w:rFonts w:ascii="Times New Roman" w:hAnsi="Times New Roman"/>
          <w:color w:val="000000"/>
        </w:rPr>
        <w:t xml:space="preserve">− обеспечивать выполнение муниципального задания в полном объеме; </w:t>
      </w:r>
    </w:p>
    <w:p w:rsidR="00FC6561" w:rsidRPr="001A0501" w:rsidRDefault="00FC6561" w:rsidP="00D02A6D">
      <w:pPr>
        <w:autoSpaceDE w:val="0"/>
        <w:autoSpaceDN w:val="0"/>
        <w:adjustRightInd w:val="0"/>
        <w:spacing w:after="27" w:line="240" w:lineRule="auto"/>
        <w:jc w:val="both"/>
        <w:rPr>
          <w:rFonts w:ascii="Times New Roman" w:hAnsi="Times New Roman"/>
          <w:color w:val="000000"/>
        </w:rPr>
      </w:pPr>
      <w:r w:rsidRPr="001A0501">
        <w:rPr>
          <w:rFonts w:ascii="Times New Roman" w:hAnsi="Times New Roman"/>
          <w:color w:val="000000"/>
        </w:rPr>
        <w:t xml:space="preserve">− обеспечивать постоянную работу над повышением качества предоставляемых Учреждением муниципальных услуг в соответствии с законодательством об образовании в Российской Федерации; </w:t>
      </w:r>
    </w:p>
    <w:p w:rsidR="00FC6561" w:rsidRPr="001A0501" w:rsidRDefault="00FC6561" w:rsidP="00FC6561">
      <w:pPr>
        <w:autoSpaceDE w:val="0"/>
        <w:autoSpaceDN w:val="0"/>
        <w:adjustRightInd w:val="0"/>
        <w:spacing w:after="27" w:line="240" w:lineRule="auto"/>
        <w:jc w:val="both"/>
        <w:rPr>
          <w:rFonts w:ascii="Times New Roman" w:hAnsi="Times New Roman"/>
          <w:color w:val="000000"/>
        </w:rPr>
      </w:pPr>
      <w:r w:rsidRPr="001A0501">
        <w:rPr>
          <w:rFonts w:ascii="Times New Roman" w:hAnsi="Times New Roman"/>
          <w:color w:val="000000"/>
        </w:rPr>
        <w:t>− обеспечивать выполнение в полном объеме плана финансово-хозяйственной деятельности Учреждения в соответ</w:t>
      </w:r>
      <w:r w:rsidR="00D02A6D">
        <w:rPr>
          <w:rFonts w:ascii="Times New Roman" w:hAnsi="Times New Roman"/>
          <w:color w:val="000000"/>
        </w:rPr>
        <w:t>ствии с установленным порядком;</w:t>
      </w:r>
    </w:p>
    <w:p w:rsidR="00FC6561" w:rsidRPr="001A0501" w:rsidRDefault="00FC6561" w:rsidP="00FC6561">
      <w:pPr>
        <w:autoSpaceDE w:val="0"/>
        <w:autoSpaceDN w:val="0"/>
        <w:adjustRightInd w:val="0"/>
        <w:spacing w:after="27" w:line="240" w:lineRule="auto"/>
        <w:jc w:val="both"/>
        <w:rPr>
          <w:rFonts w:ascii="Times New Roman" w:hAnsi="Times New Roman"/>
          <w:color w:val="000000"/>
        </w:rPr>
      </w:pPr>
      <w:r w:rsidRPr="001A0501">
        <w:rPr>
          <w:rFonts w:ascii="Times New Roman" w:hAnsi="Times New Roman"/>
          <w:color w:val="000000"/>
        </w:rPr>
        <w:lastRenderedPageBreak/>
        <w:t xml:space="preserve">− обеспечивать составление отчета о результатах деятельности Учреждения и </w:t>
      </w:r>
      <w:proofErr w:type="gramStart"/>
      <w:r w:rsidRPr="001A0501">
        <w:rPr>
          <w:rFonts w:ascii="Times New Roman" w:hAnsi="Times New Roman"/>
          <w:color w:val="000000"/>
        </w:rPr>
        <w:t>об использовании закрепленного за ним на праве оперативного управления имущества в соответствии с требованиями</w:t>
      </w:r>
      <w:proofErr w:type="gramEnd"/>
      <w:r w:rsidRPr="001A0501">
        <w:rPr>
          <w:rFonts w:ascii="Times New Roman" w:hAnsi="Times New Roman"/>
          <w:color w:val="000000"/>
        </w:rPr>
        <w:t xml:space="preserve">, установленными Учредителем Учреждения; </w:t>
      </w:r>
    </w:p>
    <w:p w:rsidR="00FC6561" w:rsidRPr="001A0501" w:rsidRDefault="00FC6561" w:rsidP="00FC6561">
      <w:pPr>
        <w:autoSpaceDE w:val="0"/>
        <w:autoSpaceDN w:val="0"/>
        <w:adjustRightInd w:val="0"/>
        <w:spacing w:after="27" w:line="240" w:lineRule="auto"/>
        <w:jc w:val="both"/>
        <w:rPr>
          <w:rFonts w:ascii="Times New Roman" w:hAnsi="Times New Roman"/>
          <w:color w:val="000000"/>
        </w:rPr>
      </w:pPr>
      <w:r w:rsidRPr="001A0501">
        <w:rPr>
          <w:rFonts w:ascii="Times New Roman" w:hAnsi="Times New Roman"/>
          <w:color w:val="000000"/>
        </w:rPr>
        <w:t xml:space="preserve">− обеспечивать целевое и рациональное использование бюджетных средств, в том числе субсидий на оказание услуг (выполнение работ), субсидий на иные цели, и соблюдение Учреждением финансовой дисциплины в соответствии с федеральными законами; </w:t>
      </w:r>
    </w:p>
    <w:p w:rsidR="00FC6561" w:rsidRPr="001A0501" w:rsidRDefault="00FC6561" w:rsidP="00FC6561">
      <w:pPr>
        <w:autoSpaceDE w:val="0"/>
        <w:autoSpaceDN w:val="0"/>
        <w:adjustRightInd w:val="0"/>
        <w:spacing w:after="27" w:line="240" w:lineRule="auto"/>
        <w:jc w:val="both"/>
        <w:rPr>
          <w:rFonts w:ascii="Times New Roman" w:hAnsi="Times New Roman"/>
          <w:color w:val="000000"/>
        </w:rPr>
      </w:pPr>
      <w:r w:rsidRPr="001A0501">
        <w:rPr>
          <w:rFonts w:ascii="Times New Roman" w:hAnsi="Times New Roman"/>
          <w:color w:val="000000"/>
        </w:rPr>
        <w:t xml:space="preserve">− обеспечивать исполнение договорных обязательств в соответствии с действующим законодательством; </w:t>
      </w:r>
    </w:p>
    <w:p w:rsidR="00FC6561" w:rsidRPr="001A0501" w:rsidRDefault="00FC6561" w:rsidP="00FC6561">
      <w:pPr>
        <w:autoSpaceDE w:val="0"/>
        <w:autoSpaceDN w:val="0"/>
        <w:adjustRightInd w:val="0"/>
        <w:spacing w:after="27" w:line="240" w:lineRule="auto"/>
        <w:jc w:val="both"/>
        <w:rPr>
          <w:rFonts w:ascii="Times New Roman" w:hAnsi="Times New Roman"/>
          <w:color w:val="000000"/>
        </w:rPr>
      </w:pPr>
      <w:r w:rsidRPr="001A0501">
        <w:rPr>
          <w:rFonts w:ascii="Times New Roman" w:hAnsi="Times New Roman"/>
          <w:color w:val="000000"/>
        </w:rPr>
        <w:t xml:space="preserve">− не допускать возникновения просроченной кредиторской задолженности Учреждения; </w:t>
      </w:r>
    </w:p>
    <w:p w:rsidR="00FC6561" w:rsidRPr="001A0501" w:rsidRDefault="00FC6561" w:rsidP="00FC6561">
      <w:pPr>
        <w:autoSpaceDE w:val="0"/>
        <w:autoSpaceDN w:val="0"/>
        <w:adjustRightInd w:val="0"/>
        <w:spacing w:after="27" w:line="240" w:lineRule="auto"/>
        <w:jc w:val="both"/>
        <w:rPr>
          <w:rFonts w:ascii="Times New Roman" w:hAnsi="Times New Roman"/>
          <w:color w:val="000000"/>
        </w:rPr>
      </w:pPr>
      <w:r w:rsidRPr="001A0501">
        <w:rPr>
          <w:rFonts w:ascii="Times New Roman" w:hAnsi="Times New Roman"/>
          <w:color w:val="000000"/>
        </w:rPr>
        <w:t xml:space="preserve">− обеспечивать сохранность, рациональное использование имущества, закрепленного на праве оперативного управления за Учреждением; </w:t>
      </w:r>
    </w:p>
    <w:p w:rsidR="00FC6561" w:rsidRPr="001A0501" w:rsidRDefault="00FC6561" w:rsidP="00FC6561">
      <w:pPr>
        <w:autoSpaceDE w:val="0"/>
        <w:autoSpaceDN w:val="0"/>
        <w:adjustRightInd w:val="0"/>
        <w:spacing w:after="27" w:line="240" w:lineRule="auto"/>
        <w:jc w:val="both"/>
        <w:rPr>
          <w:rFonts w:ascii="Times New Roman" w:hAnsi="Times New Roman"/>
          <w:color w:val="000000"/>
        </w:rPr>
      </w:pPr>
      <w:r w:rsidRPr="001A0501">
        <w:rPr>
          <w:rFonts w:ascii="Times New Roman" w:hAnsi="Times New Roman"/>
          <w:color w:val="000000"/>
        </w:rPr>
        <w:t xml:space="preserve">− обеспечивать своевременную выплату заработной платы работникам Учреждения; </w:t>
      </w:r>
    </w:p>
    <w:p w:rsidR="00FC6561" w:rsidRPr="001A0501" w:rsidRDefault="00FC6561" w:rsidP="00FC6561">
      <w:pPr>
        <w:autoSpaceDE w:val="0"/>
        <w:autoSpaceDN w:val="0"/>
        <w:adjustRightInd w:val="0"/>
        <w:spacing w:after="27" w:line="240" w:lineRule="auto"/>
        <w:jc w:val="both"/>
        <w:rPr>
          <w:rFonts w:ascii="Times New Roman" w:hAnsi="Times New Roman"/>
          <w:color w:val="000000"/>
        </w:rPr>
      </w:pPr>
      <w:r w:rsidRPr="001A0501">
        <w:rPr>
          <w:rFonts w:ascii="Times New Roman" w:hAnsi="Times New Roman"/>
          <w:color w:val="000000"/>
        </w:rPr>
        <w:t xml:space="preserve">− обеспечивать соблюдение правил внутреннего трудового распорядка и трудовой дисциплины работниками Учреждения; </w:t>
      </w:r>
    </w:p>
    <w:p w:rsidR="00FC6561" w:rsidRPr="001A0501" w:rsidRDefault="00FC6561" w:rsidP="00FC6561">
      <w:pPr>
        <w:autoSpaceDE w:val="0"/>
        <w:autoSpaceDN w:val="0"/>
        <w:adjustRightInd w:val="0"/>
        <w:spacing w:after="27" w:line="240" w:lineRule="auto"/>
        <w:jc w:val="both"/>
        <w:rPr>
          <w:rFonts w:ascii="Times New Roman" w:hAnsi="Times New Roman"/>
          <w:color w:val="000000"/>
        </w:rPr>
      </w:pPr>
      <w:r w:rsidRPr="001A0501">
        <w:rPr>
          <w:rFonts w:ascii="Times New Roman" w:hAnsi="Times New Roman"/>
          <w:color w:val="000000"/>
        </w:rPr>
        <w:t xml:space="preserve">− обеспечивать соблюдение требований по охране и безопасности труда, принимать необходимые меры по соблюдению в Учреждении правил техники безопасности, пожарной безопасности и требований законодательства в области охраны жизни и здоровья обучающихся и работников Учреждения; </w:t>
      </w:r>
    </w:p>
    <w:p w:rsidR="00FC6561" w:rsidRPr="001A0501" w:rsidRDefault="00FC6561" w:rsidP="00FC6561">
      <w:pPr>
        <w:autoSpaceDE w:val="0"/>
        <w:autoSpaceDN w:val="0"/>
        <w:adjustRightInd w:val="0"/>
        <w:spacing w:after="27" w:line="240" w:lineRule="auto"/>
        <w:jc w:val="both"/>
        <w:rPr>
          <w:rFonts w:ascii="Times New Roman" w:hAnsi="Times New Roman"/>
          <w:color w:val="000000"/>
        </w:rPr>
      </w:pPr>
      <w:r w:rsidRPr="001A0501">
        <w:rPr>
          <w:rFonts w:ascii="Times New Roman" w:hAnsi="Times New Roman"/>
          <w:color w:val="000000"/>
        </w:rPr>
        <w:t>− проходить аттестацию в порядке, установленном федеральными законами, законами Удмуртской Республики, нормативными правовыми актами муниципального образования «</w:t>
      </w:r>
      <w:r w:rsidR="00581FF2">
        <w:rPr>
          <w:rFonts w:ascii="Times New Roman" w:hAnsi="Times New Roman"/>
          <w:color w:val="000000"/>
        </w:rPr>
        <w:t>Муниципальный округ Красногорский район Удмуртской Республики</w:t>
      </w:r>
      <w:r w:rsidRPr="001A0501">
        <w:rPr>
          <w:rFonts w:ascii="Times New Roman" w:hAnsi="Times New Roman"/>
          <w:color w:val="000000"/>
        </w:rPr>
        <w:t xml:space="preserve">»; </w:t>
      </w:r>
    </w:p>
    <w:p w:rsidR="00FC6561" w:rsidRPr="001A0501" w:rsidRDefault="00FC6561" w:rsidP="00FC6561">
      <w:pPr>
        <w:autoSpaceDE w:val="0"/>
        <w:autoSpaceDN w:val="0"/>
        <w:adjustRightInd w:val="0"/>
        <w:spacing w:after="0" w:line="240" w:lineRule="auto"/>
        <w:jc w:val="both"/>
        <w:rPr>
          <w:rFonts w:ascii="Times New Roman" w:hAnsi="Times New Roman"/>
          <w:color w:val="000000"/>
        </w:rPr>
      </w:pPr>
      <w:r w:rsidRPr="001A0501">
        <w:rPr>
          <w:rFonts w:ascii="Times New Roman" w:hAnsi="Times New Roman"/>
          <w:color w:val="000000"/>
        </w:rPr>
        <w:t xml:space="preserve">− выполнять иные обязанности, установленные федеральными законами, законодательными актами Российской Федерации, иными нормативными правовыми актами, трудовым договором, должностной инструкцией и настоящим Уставом. </w:t>
      </w:r>
    </w:p>
    <w:p w:rsidR="00FC6561" w:rsidRPr="001A0501" w:rsidRDefault="00581FF2" w:rsidP="00D02A6D">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4.13</w:t>
      </w:r>
      <w:r w:rsidR="00FC6561" w:rsidRPr="00561ED8">
        <w:rPr>
          <w:rFonts w:ascii="Times New Roman" w:hAnsi="Times New Roman"/>
          <w:color w:val="000000"/>
        </w:rPr>
        <w:t>.</w:t>
      </w:r>
      <w:r w:rsidR="00FC6561" w:rsidRPr="001A0501">
        <w:rPr>
          <w:rFonts w:ascii="Times New Roman" w:hAnsi="Times New Roman"/>
          <w:color w:val="000000"/>
        </w:rPr>
        <w:t xml:space="preserve"> Руководителю Учреждения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Федеральным законом «Об образовании в Российской Федерации». </w:t>
      </w:r>
    </w:p>
    <w:p w:rsidR="00FC6561" w:rsidRDefault="00581FF2" w:rsidP="00D02A6D">
      <w:pPr>
        <w:autoSpaceDE w:val="0"/>
        <w:autoSpaceDN w:val="0"/>
        <w:adjustRightInd w:val="0"/>
        <w:spacing w:after="0" w:line="240" w:lineRule="auto"/>
        <w:jc w:val="both"/>
        <w:rPr>
          <w:rFonts w:ascii="Times New Roman" w:hAnsi="Times New Roman"/>
          <w:i/>
          <w:iCs/>
          <w:color w:val="000000"/>
        </w:rPr>
      </w:pPr>
      <w:r>
        <w:rPr>
          <w:rFonts w:ascii="Times New Roman" w:hAnsi="Times New Roman"/>
          <w:color w:val="000000"/>
        </w:rPr>
        <w:t>4</w:t>
      </w:r>
      <w:r w:rsidR="00FC6561" w:rsidRPr="00561ED8">
        <w:rPr>
          <w:rFonts w:ascii="Times New Roman" w:hAnsi="Times New Roman"/>
          <w:color w:val="000000"/>
        </w:rPr>
        <w:t>.1</w:t>
      </w:r>
      <w:r>
        <w:rPr>
          <w:rFonts w:ascii="Times New Roman" w:hAnsi="Times New Roman"/>
          <w:color w:val="000000"/>
        </w:rPr>
        <w:t>4</w:t>
      </w:r>
      <w:r w:rsidR="00FC6561" w:rsidRPr="00561ED8">
        <w:rPr>
          <w:rFonts w:ascii="Times New Roman" w:hAnsi="Times New Roman"/>
          <w:color w:val="000000"/>
        </w:rPr>
        <w:t>.</w:t>
      </w:r>
      <w:r w:rsidR="00FC6561" w:rsidRPr="001A0501">
        <w:rPr>
          <w:rFonts w:ascii="Times New Roman" w:hAnsi="Times New Roman"/>
          <w:color w:val="000000"/>
        </w:rPr>
        <w:t xml:space="preserve"> Руководитель Учреждения несет ответственность за руководство образовательной, научной, воспитательной работой и организационно-хозяйственной деятельностью Учреждения</w:t>
      </w:r>
      <w:r w:rsidR="00FC6561" w:rsidRPr="001A0501">
        <w:rPr>
          <w:rFonts w:ascii="Times New Roman" w:hAnsi="Times New Roman"/>
          <w:i/>
          <w:iCs/>
          <w:color w:val="000000"/>
        </w:rPr>
        <w:t>.</w:t>
      </w:r>
    </w:p>
    <w:p w:rsidR="00581FF2" w:rsidRDefault="00581FF2" w:rsidP="00D02A6D">
      <w:pPr>
        <w:pStyle w:val="Default"/>
        <w:jc w:val="both"/>
        <w:rPr>
          <w:sz w:val="23"/>
          <w:szCs w:val="23"/>
        </w:rPr>
      </w:pPr>
      <w:r>
        <w:rPr>
          <w:sz w:val="23"/>
          <w:szCs w:val="23"/>
        </w:rPr>
        <w:t xml:space="preserve">4.15. Права, обязанности и ответственность педагогических работников закрепляются в локальных нормативных актах Учреждения. </w:t>
      </w:r>
    </w:p>
    <w:p w:rsidR="00581FF2" w:rsidRDefault="00581FF2" w:rsidP="00D02A6D">
      <w:pPr>
        <w:pStyle w:val="Default"/>
        <w:jc w:val="both"/>
        <w:rPr>
          <w:sz w:val="23"/>
          <w:szCs w:val="23"/>
        </w:rPr>
      </w:pPr>
      <w:r>
        <w:rPr>
          <w:sz w:val="23"/>
          <w:szCs w:val="23"/>
        </w:rPr>
        <w:t xml:space="preserve">4.16. К педагогической деятельности не допускаются лица: </w:t>
      </w:r>
    </w:p>
    <w:p w:rsidR="00581FF2" w:rsidRDefault="00581FF2" w:rsidP="00D02A6D">
      <w:pPr>
        <w:pStyle w:val="Default"/>
        <w:spacing w:after="27"/>
        <w:jc w:val="both"/>
        <w:rPr>
          <w:sz w:val="23"/>
          <w:szCs w:val="23"/>
        </w:rPr>
      </w:pPr>
      <w:r>
        <w:rPr>
          <w:sz w:val="23"/>
          <w:szCs w:val="23"/>
        </w:rPr>
        <w:t xml:space="preserve">− лишенные права заниматься педагогической деятельностью в соответствии с вступившим в законную силу приговором суда; </w:t>
      </w:r>
    </w:p>
    <w:p w:rsidR="00581FF2" w:rsidRDefault="00581FF2" w:rsidP="00D02A6D">
      <w:pPr>
        <w:pStyle w:val="Default"/>
        <w:spacing w:after="27"/>
        <w:jc w:val="both"/>
        <w:rPr>
          <w:sz w:val="23"/>
          <w:szCs w:val="23"/>
        </w:rPr>
      </w:pPr>
      <w:r>
        <w:rPr>
          <w:sz w:val="23"/>
          <w:szCs w:val="23"/>
        </w:rPr>
        <w:t xml:space="preserve">−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w:t>
      </w:r>
    </w:p>
    <w:p w:rsidR="00581FF2" w:rsidRDefault="00581FF2" w:rsidP="00D02A6D">
      <w:pPr>
        <w:pStyle w:val="Default"/>
        <w:spacing w:after="27"/>
        <w:jc w:val="both"/>
        <w:rPr>
          <w:sz w:val="23"/>
          <w:szCs w:val="23"/>
        </w:rPr>
      </w:pPr>
      <w:r>
        <w:rPr>
          <w:sz w:val="23"/>
          <w:szCs w:val="23"/>
        </w:rPr>
        <w:t xml:space="preserve">− имеющие неснятую или непогашенную судимость за иные умышленные тяжкие и особо тяжкие преступления; </w:t>
      </w:r>
    </w:p>
    <w:p w:rsidR="00581FF2" w:rsidRDefault="00581FF2" w:rsidP="00D02A6D">
      <w:pPr>
        <w:pStyle w:val="Default"/>
        <w:spacing w:after="27"/>
        <w:jc w:val="both"/>
        <w:rPr>
          <w:sz w:val="23"/>
          <w:szCs w:val="23"/>
        </w:rPr>
      </w:pPr>
      <w:r>
        <w:rPr>
          <w:sz w:val="23"/>
          <w:szCs w:val="23"/>
        </w:rPr>
        <w:t xml:space="preserve">− признанные недееспособными в установленном федеральным законом порядке; </w:t>
      </w:r>
    </w:p>
    <w:p w:rsidR="00581FF2" w:rsidRDefault="00581FF2" w:rsidP="00D02A6D">
      <w:pPr>
        <w:pStyle w:val="Default"/>
        <w:spacing w:after="27"/>
        <w:jc w:val="both"/>
        <w:rPr>
          <w:sz w:val="23"/>
          <w:szCs w:val="23"/>
        </w:rPr>
      </w:pPr>
      <w:r>
        <w:rPr>
          <w:sz w:val="23"/>
          <w:szCs w:val="23"/>
        </w:rPr>
        <w:t xml:space="preserve">− имеющие заболевания, предусмотренные перечнем, утвержденным федеральным органом исполнительной власти, осуществляющим функции по выработке государственной политике и нормативно-правовому регулированию в области здравоохранения; </w:t>
      </w:r>
    </w:p>
    <w:p w:rsidR="00581FF2" w:rsidRDefault="00581FF2" w:rsidP="00D02A6D">
      <w:pPr>
        <w:pStyle w:val="Default"/>
        <w:jc w:val="both"/>
        <w:rPr>
          <w:sz w:val="23"/>
          <w:szCs w:val="23"/>
        </w:rPr>
      </w:pPr>
      <w:r>
        <w:rPr>
          <w:sz w:val="23"/>
          <w:szCs w:val="23"/>
        </w:rPr>
        <w:t xml:space="preserve">− иные лица, которые в соответствии с законодательством Российской Федерации не допускаются к деятельности связанной с несовершеннолетними. </w:t>
      </w:r>
    </w:p>
    <w:p w:rsidR="00581FF2" w:rsidRDefault="00581FF2" w:rsidP="00D02A6D">
      <w:pPr>
        <w:pStyle w:val="Default"/>
        <w:jc w:val="both"/>
        <w:rPr>
          <w:sz w:val="23"/>
          <w:szCs w:val="23"/>
        </w:rPr>
      </w:pPr>
      <w:r>
        <w:rPr>
          <w:sz w:val="23"/>
          <w:szCs w:val="23"/>
        </w:rPr>
        <w:t xml:space="preserve">Лица,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 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w:t>
      </w:r>
      <w:r>
        <w:rPr>
          <w:sz w:val="23"/>
          <w:szCs w:val="23"/>
        </w:rPr>
        <w:lastRenderedPageBreak/>
        <w:t xml:space="preserve">исполнительным органом государственной власти субъекта Российской Федерации, о допуске их к педагогической деятельности. </w:t>
      </w:r>
    </w:p>
    <w:p w:rsidR="00581FF2" w:rsidRDefault="00581FF2" w:rsidP="00D02A6D">
      <w:pPr>
        <w:pStyle w:val="Default"/>
        <w:jc w:val="both"/>
        <w:rPr>
          <w:sz w:val="23"/>
          <w:szCs w:val="23"/>
        </w:rPr>
      </w:pPr>
      <w:r>
        <w:rPr>
          <w:sz w:val="23"/>
          <w:szCs w:val="23"/>
        </w:rPr>
        <w:t xml:space="preserve">4.17. В Учреждении наряду с должностями педагогических работников предусматриваются должности инженерно-технических, административно-хозяйственных, производственных, учебно-вспомогательных, и иных работников, осуществляющих вспомогательные функции. Право на занятие таких должностей имеют лица, отвечающие квалификационным требованиям, указанным в квалификационных справочниках, и (или) профессиональным стандартам, и требованиям трудового законодательства. </w:t>
      </w:r>
    </w:p>
    <w:p w:rsidR="00581FF2" w:rsidRDefault="00581FF2" w:rsidP="00D02A6D">
      <w:pPr>
        <w:pStyle w:val="Default"/>
        <w:jc w:val="both"/>
        <w:rPr>
          <w:sz w:val="23"/>
          <w:szCs w:val="23"/>
        </w:rPr>
      </w:pPr>
      <w:r>
        <w:rPr>
          <w:sz w:val="23"/>
          <w:szCs w:val="23"/>
        </w:rPr>
        <w:t xml:space="preserve">К трудовой деятельности не допускаются лица: </w:t>
      </w:r>
    </w:p>
    <w:p w:rsidR="00581FF2" w:rsidRDefault="00581FF2" w:rsidP="00D02A6D">
      <w:pPr>
        <w:pStyle w:val="Default"/>
        <w:jc w:val="both"/>
        <w:rPr>
          <w:color w:val="auto"/>
        </w:rPr>
      </w:pPr>
      <w:proofErr w:type="gramStart"/>
      <w:r>
        <w:rPr>
          <w:sz w:val="23"/>
          <w:szCs w:val="23"/>
        </w:rPr>
        <w:t>−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w:t>
      </w:r>
      <w:proofErr w:type="gramEnd"/>
      <w:r>
        <w:rPr>
          <w:sz w:val="23"/>
          <w:szCs w:val="23"/>
        </w:rPr>
        <w:t xml:space="preserve"> конституционного строя и безопасности государства, мира и безопасности человечества, а также против общественной безопасности;</w:t>
      </w:r>
    </w:p>
    <w:p w:rsidR="00581FF2" w:rsidRDefault="00581FF2" w:rsidP="00D02A6D">
      <w:pPr>
        <w:pStyle w:val="Default"/>
        <w:spacing w:after="28"/>
        <w:jc w:val="both"/>
        <w:rPr>
          <w:color w:val="auto"/>
          <w:sz w:val="23"/>
          <w:szCs w:val="23"/>
        </w:rPr>
      </w:pPr>
      <w:r>
        <w:rPr>
          <w:color w:val="auto"/>
          <w:sz w:val="23"/>
          <w:szCs w:val="23"/>
        </w:rPr>
        <w:t xml:space="preserve">− имеющие неснятую или непогашенную судимость за иные умышленные тяжкие и особо тяжкие преступления; </w:t>
      </w:r>
    </w:p>
    <w:p w:rsidR="00581FF2" w:rsidRDefault="00581FF2" w:rsidP="00D02A6D">
      <w:pPr>
        <w:pStyle w:val="Default"/>
        <w:jc w:val="both"/>
        <w:rPr>
          <w:color w:val="auto"/>
          <w:sz w:val="23"/>
          <w:szCs w:val="23"/>
        </w:rPr>
      </w:pPr>
      <w:r>
        <w:rPr>
          <w:color w:val="auto"/>
          <w:sz w:val="23"/>
          <w:szCs w:val="23"/>
        </w:rPr>
        <w:t xml:space="preserve">− иные лица, которые в соответствии с законодательством Российской Федерации не допускаются к деятельности связанной с несовершеннолетними. </w:t>
      </w:r>
    </w:p>
    <w:p w:rsidR="00581FF2" w:rsidRDefault="00581FF2" w:rsidP="00D02A6D">
      <w:pPr>
        <w:pStyle w:val="Default"/>
        <w:jc w:val="both"/>
        <w:rPr>
          <w:color w:val="auto"/>
          <w:sz w:val="23"/>
          <w:szCs w:val="23"/>
        </w:rPr>
      </w:pPr>
      <w:r>
        <w:rPr>
          <w:color w:val="auto"/>
          <w:sz w:val="23"/>
          <w:szCs w:val="23"/>
        </w:rPr>
        <w:t xml:space="preserve">Лица,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не реабилитирующим основаниям, могут быть допущены к трудовой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трудовой деятельности. </w:t>
      </w:r>
    </w:p>
    <w:p w:rsidR="00581FF2" w:rsidRDefault="00581FF2" w:rsidP="00D02A6D">
      <w:pPr>
        <w:pStyle w:val="Default"/>
        <w:jc w:val="both"/>
        <w:rPr>
          <w:color w:val="auto"/>
          <w:sz w:val="23"/>
          <w:szCs w:val="23"/>
        </w:rPr>
      </w:pPr>
      <w:r>
        <w:rPr>
          <w:color w:val="auto"/>
          <w:sz w:val="23"/>
          <w:szCs w:val="23"/>
        </w:rPr>
        <w:t xml:space="preserve">4.17.1. Работники Учреждения имеют право: </w:t>
      </w:r>
    </w:p>
    <w:p w:rsidR="00581FF2" w:rsidRDefault="00581FF2" w:rsidP="00D02A6D">
      <w:pPr>
        <w:pStyle w:val="Default"/>
        <w:spacing w:after="27"/>
        <w:jc w:val="both"/>
        <w:rPr>
          <w:color w:val="auto"/>
          <w:sz w:val="23"/>
          <w:szCs w:val="23"/>
        </w:rPr>
      </w:pPr>
      <w:r>
        <w:rPr>
          <w:color w:val="auto"/>
          <w:sz w:val="23"/>
          <w:szCs w:val="23"/>
        </w:rPr>
        <w:t xml:space="preserve">− 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 </w:t>
      </w:r>
    </w:p>
    <w:p w:rsidR="00581FF2" w:rsidRDefault="00581FF2" w:rsidP="00D02A6D">
      <w:pPr>
        <w:pStyle w:val="Default"/>
        <w:spacing w:after="27"/>
        <w:jc w:val="both"/>
        <w:rPr>
          <w:color w:val="auto"/>
          <w:sz w:val="23"/>
          <w:szCs w:val="23"/>
        </w:rPr>
      </w:pPr>
      <w:r>
        <w:rPr>
          <w:color w:val="auto"/>
          <w:sz w:val="23"/>
          <w:szCs w:val="23"/>
        </w:rPr>
        <w:t xml:space="preserve">− предоставление работы, обусловленной трудовым договором; </w:t>
      </w:r>
    </w:p>
    <w:p w:rsidR="00581FF2" w:rsidRDefault="00581FF2" w:rsidP="00D02A6D">
      <w:pPr>
        <w:pStyle w:val="Default"/>
        <w:spacing w:after="27"/>
        <w:jc w:val="both"/>
        <w:rPr>
          <w:color w:val="auto"/>
          <w:sz w:val="23"/>
          <w:szCs w:val="23"/>
        </w:rPr>
      </w:pPr>
      <w:r>
        <w:rPr>
          <w:color w:val="auto"/>
          <w:sz w:val="23"/>
          <w:szCs w:val="23"/>
        </w:rPr>
        <w:t xml:space="preserve">− рабочее место, соответствующее государственными нормативным требованиям охраны труда и условиям, предусмотренным коллективным договором; </w:t>
      </w:r>
    </w:p>
    <w:p w:rsidR="00581FF2" w:rsidRDefault="00581FF2" w:rsidP="00D02A6D">
      <w:pPr>
        <w:pStyle w:val="Default"/>
        <w:spacing w:after="27"/>
        <w:jc w:val="both"/>
        <w:rPr>
          <w:color w:val="auto"/>
          <w:sz w:val="23"/>
          <w:szCs w:val="23"/>
        </w:rPr>
      </w:pPr>
      <w:r>
        <w:rPr>
          <w:color w:val="auto"/>
          <w:sz w:val="23"/>
          <w:szCs w:val="23"/>
        </w:rPr>
        <w:t xml:space="preserve">−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 </w:t>
      </w:r>
    </w:p>
    <w:p w:rsidR="00581FF2" w:rsidRDefault="00581FF2" w:rsidP="00D02A6D">
      <w:pPr>
        <w:pStyle w:val="Default"/>
        <w:spacing w:after="27"/>
        <w:jc w:val="both"/>
        <w:rPr>
          <w:color w:val="auto"/>
          <w:sz w:val="23"/>
          <w:szCs w:val="23"/>
        </w:rPr>
      </w:pPr>
      <w:r>
        <w:rPr>
          <w:color w:val="auto"/>
          <w:sz w:val="23"/>
          <w:szCs w:val="23"/>
        </w:rPr>
        <w:t xml:space="preserve">−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 </w:t>
      </w:r>
    </w:p>
    <w:p w:rsidR="00581FF2" w:rsidRDefault="00581FF2" w:rsidP="00D02A6D">
      <w:pPr>
        <w:pStyle w:val="Default"/>
        <w:spacing w:after="27"/>
        <w:jc w:val="both"/>
        <w:rPr>
          <w:color w:val="auto"/>
          <w:sz w:val="23"/>
          <w:szCs w:val="23"/>
        </w:rPr>
      </w:pPr>
      <w:r>
        <w:rPr>
          <w:color w:val="auto"/>
          <w:sz w:val="23"/>
          <w:szCs w:val="23"/>
        </w:rPr>
        <w:t xml:space="preserve">− 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 </w:t>
      </w:r>
    </w:p>
    <w:p w:rsidR="00581FF2" w:rsidRDefault="00581FF2" w:rsidP="00D02A6D">
      <w:pPr>
        <w:pStyle w:val="Default"/>
        <w:spacing w:after="27"/>
        <w:jc w:val="both"/>
        <w:rPr>
          <w:color w:val="auto"/>
          <w:sz w:val="23"/>
          <w:szCs w:val="23"/>
        </w:rPr>
      </w:pPr>
      <w:r>
        <w:rPr>
          <w:color w:val="auto"/>
          <w:sz w:val="23"/>
          <w:szCs w:val="23"/>
        </w:rPr>
        <w:t xml:space="preserve">− 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 </w:t>
      </w:r>
    </w:p>
    <w:p w:rsidR="00581FF2" w:rsidRDefault="00581FF2" w:rsidP="00D02A6D">
      <w:pPr>
        <w:pStyle w:val="Default"/>
        <w:spacing w:after="27"/>
        <w:jc w:val="both"/>
        <w:rPr>
          <w:color w:val="auto"/>
          <w:sz w:val="23"/>
          <w:szCs w:val="23"/>
        </w:rPr>
      </w:pPr>
      <w:r>
        <w:rPr>
          <w:color w:val="auto"/>
          <w:sz w:val="23"/>
          <w:szCs w:val="23"/>
        </w:rPr>
        <w:t xml:space="preserve">− объединение, включая право на создание профессиональных союзов и вступление в них для защиты своих трудовых прав, свобод и законных интересов; </w:t>
      </w:r>
    </w:p>
    <w:p w:rsidR="00581FF2" w:rsidRDefault="00581FF2" w:rsidP="00D02A6D">
      <w:pPr>
        <w:pStyle w:val="Default"/>
        <w:spacing w:after="27"/>
        <w:jc w:val="both"/>
        <w:rPr>
          <w:color w:val="auto"/>
          <w:sz w:val="23"/>
          <w:szCs w:val="23"/>
        </w:rPr>
      </w:pPr>
      <w:r>
        <w:rPr>
          <w:color w:val="auto"/>
          <w:sz w:val="23"/>
          <w:szCs w:val="23"/>
        </w:rPr>
        <w:t xml:space="preserve">− участие в управлении Учреждением в предусмотренных Трудовым кодексом Российской Федерации, иными федеральными законами и коллективным договорам формах, в том числе в коллегиальных органах управления, в </w:t>
      </w:r>
      <w:proofErr w:type="gramStart"/>
      <w:r>
        <w:rPr>
          <w:color w:val="auto"/>
          <w:sz w:val="23"/>
          <w:szCs w:val="23"/>
        </w:rPr>
        <w:t>порядке</w:t>
      </w:r>
      <w:proofErr w:type="gramEnd"/>
      <w:r>
        <w:rPr>
          <w:color w:val="auto"/>
          <w:sz w:val="23"/>
          <w:szCs w:val="23"/>
        </w:rPr>
        <w:t xml:space="preserve"> установленном уставом Учреждения; </w:t>
      </w:r>
    </w:p>
    <w:p w:rsidR="00581FF2" w:rsidRDefault="00581FF2" w:rsidP="00D02A6D">
      <w:pPr>
        <w:pStyle w:val="Default"/>
        <w:spacing w:after="27"/>
        <w:jc w:val="both"/>
        <w:rPr>
          <w:color w:val="auto"/>
          <w:sz w:val="23"/>
          <w:szCs w:val="23"/>
        </w:rPr>
      </w:pPr>
      <w:r>
        <w:rPr>
          <w:color w:val="auto"/>
          <w:sz w:val="23"/>
          <w:szCs w:val="23"/>
        </w:rPr>
        <w:t xml:space="preserve">−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 </w:t>
      </w:r>
    </w:p>
    <w:p w:rsidR="00581FF2" w:rsidRDefault="00581FF2" w:rsidP="00D02A6D">
      <w:pPr>
        <w:pStyle w:val="Default"/>
        <w:spacing w:after="27"/>
        <w:jc w:val="both"/>
        <w:rPr>
          <w:color w:val="auto"/>
          <w:sz w:val="23"/>
          <w:szCs w:val="23"/>
        </w:rPr>
      </w:pPr>
      <w:r>
        <w:rPr>
          <w:color w:val="auto"/>
          <w:sz w:val="23"/>
          <w:szCs w:val="23"/>
        </w:rPr>
        <w:lastRenderedPageBreak/>
        <w:t xml:space="preserve">− защиту своих трудовых прав, свобод и законных интересов всеми незапрещенными законом способами; </w:t>
      </w:r>
    </w:p>
    <w:p w:rsidR="00581FF2" w:rsidRDefault="00581FF2" w:rsidP="00D02A6D">
      <w:pPr>
        <w:pStyle w:val="Default"/>
        <w:spacing w:after="27"/>
        <w:jc w:val="both"/>
        <w:rPr>
          <w:color w:val="auto"/>
          <w:sz w:val="23"/>
          <w:szCs w:val="23"/>
        </w:rPr>
      </w:pPr>
      <w:r>
        <w:rPr>
          <w:color w:val="auto"/>
          <w:sz w:val="23"/>
          <w:szCs w:val="23"/>
        </w:rPr>
        <w:t xml:space="preserve">− 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 </w:t>
      </w:r>
    </w:p>
    <w:p w:rsidR="00581FF2" w:rsidRDefault="00581FF2" w:rsidP="00D02A6D">
      <w:pPr>
        <w:pStyle w:val="Default"/>
        <w:spacing w:after="27"/>
        <w:jc w:val="both"/>
        <w:rPr>
          <w:color w:val="auto"/>
          <w:sz w:val="23"/>
          <w:szCs w:val="23"/>
        </w:rPr>
      </w:pPr>
      <w:r>
        <w:rPr>
          <w:color w:val="auto"/>
          <w:sz w:val="23"/>
          <w:szCs w:val="23"/>
        </w:rPr>
        <w:t xml:space="preserve">− 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 </w:t>
      </w:r>
    </w:p>
    <w:p w:rsidR="00581FF2" w:rsidRDefault="00581FF2" w:rsidP="00D02A6D">
      <w:pPr>
        <w:pStyle w:val="Default"/>
        <w:jc w:val="both"/>
        <w:rPr>
          <w:color w:val="auto"/>
        </w:rPr>
      </w:pPr>
      <w:r>
        <w:rPr>
          <w:color w:val="auto"/>
          <w:sz w:val="23"/>
          <w:szCs w:val="23"/>
        </w:rPr>
        <w:t>− обязательное социальное страхование в случаях, предусмотренных федеральными законами;</w:t>
      </w:r>
    </w:p>
    <w:p w:rsidR="00581FF2" w:rsidRDefault="00581FF2" w:rsidP="00D02A6D">
      <w:pPr>
        <w:pStyle w:val="Default"/>
        <w:spacing w:after="28"/>
        <w:jc w:val="both"/>
        <w:rPr>
          <w:color w:val="auto"/>
          <w:sz w:val="23"/>
          <w:szCs w:val="23"/>
        </w:rPr>
      </w:pPr>
      <w:r>
        <w:rPr>
          <w:color w:val="auto"/>
          <w:sz w:val="23"/>
          <w:szCs w:val="23"/>
        </w:rPr>
        <w:t xml:space="preserve">− участие в обсуждении вопросов, относящихся к деятельности Учреждения, в том числе через органы управления и общественные организации; </w:t>
      </w:r>
    </w:p>
    <w:p w:rsidR="00581FF2" w:rsidRDefault="00581FF2" w:rsidP="00D02A6D">
      <w:pPr>
        <w:pStyle w:val="Default"/>
        <w:spacing w:after="28"/>
        <w:jc w:val="both"/>
        <w:rPr>
          <w:color w:val="auto"/>
          <w:sz w:val="23"/>
          <w:szCs w:val="23"/>
        </w:rPr>
      </w:pPr>
      <w:r>
        <w:rPr>
          <w:color w:val="auto"/>
          <w:sz w:val="23"/>
          <w:szCs w:val="23"/>
        </w:rPr>
        <w:t xml:space="preserve">− обращение в комиссию по урегулированию споров между участниками образовательных отношений; </w:t>
      </w:r>
    </w:p>
    <w:p w:rsidR="00581FF2" w:rsidRDefault="00581FF2" w:rsidP="00D02A6D">
      <w:pPr>
        <w:pStyle w:val="Default"/>
        <w:jc w:val="both"/>
        <w:rPr>
          <w:color w:val="auto"/>
          <w:sz w:val="23"/>
          <w:szCs w:val="23"/>
        </w:rPr>
      </w:pPr>
      <w:r>
        <w:rPr>
          <w:color w:val="auto"/>
          <w:sz w:val="23"/>
          <w:szCs w:val="23"/>
        </w:rPr>
        <w:t xml:space="preserve">− иные трудовые права, меры социальной поддержки, установленные федеральными законами и законодательными актами субъектов Российской Федерации. </w:t>
      </w:r>
    </w:p>
    <w:p w:rsidR="00581FF2" w:rsidRDefault="000C10DC" w:rsidP="00D02A6D">
      <w:pPr>
        <w:pStyle w:val="Default"/>
        <w:jc w:val="both"/>
        <w:rPr>
          <w:color w:val="auto"/>
          <w:sz w:val="23"/>
          <w:szCs w:val="23"/>
        </w:rPr>
      </w:pPr>
      <w:r>
        <w:rPr>
          <w:color w:val="auto"/>
          <w:sz w:val="23"/>
          <w:szCs w:val="23"/>
        </w:rPr>
        <w:t>4</w:t>
      </w:r>
      <w:r w:rsidR="00581FF2">
        <w:rPr>
          <w:color w:val="auto"/>
          <w:sz w:val="23"/>
          <w:szCs w:val="23"/>
        </w:rPr>
        <w:t xml:space="preserve">.17.2. Работники Учреждения обязаны: </w:t>
      </w:r>
    </w:p>
    <w:p w:rsidR="00581FF2" w:rsidRDefault="00581FF2" w:rsidP="00D02A6D">
      <w:pPr>
        <w:pStyle w:val="Default"/>
        <w:jc w:val="both"/>
        <w:rPr>
          <w:color w:val="auto"/>
          <w:sz w:val="23"/>
          <w:szCs w:val="23"/>
        </w:rPr>
      </w:pPr>
      <w:r>
        <w:rPr>
          <w:color w:val="auto"/>
          <w:sz w:val="23"/>
          <w:szCs w:val="23"/>
        </w:rPr>
        <w:t xml:space="preserve">- добросовестно исполнять свои трудовые обязанности, возложенные на него трудовым договором; </w:t>
      </w:r>
    </w:p>
    <w:p w:rsidR="00581FF2" w:rsidRDefault="00581FF2" w:rsidP="00D02A6D">
      <w:pPr>
        <w:pStyle w:val="Default"/>
        <w:spacing w:after="27"/>
        <w:jc w:val="both"/>
        <w:rPr>
          <w:color w:val="auto"/>
          <w:sz w:val="23"/>
          <w:szCs w:val="23"/>
        </w:rPr>
      </w:pPr>
      <w:r>
        <w:rPr>
          <w:color w:val="auto"/>
          <w:sz w:val="23"/>
          <w:szCs w:val="23"/>
        </w:rPr>
        <w:t xml:space="preserve">− соблюдать устав учреждения, правила внутреннего трудового распорядка, иные локальные акты Учреждения; </w:t>
      </w:r>
    </w:p>
    <w:p w:rsidR="00581FF2" w:rsidRDefault="00581FF2" w:rsidP="00D02A6D">
      <w:pPr>
        <w:pStyle w:val="Default"/>
        <w:spacing w:after="27"/>
        <w:jc w:val="both"/>
        <w:rPr>
          <w:color w:val="auto"/>
          <w:sz w:val="23"/>
          <w:szCs w:val="23"/>
        </w:rPr>
      </w:pPr>
      <w:r>
        <w:rPr>
          <w:color w:val="auto"/>
          <w:sz w:val="23"/>
          <w:szCs w:val="23"/>
        </w:rPr>
        <w:t xml:space="preserve">− соблюдать трудовую дисциплину; </w:t>
      </w:r>
    </w:p>
    <w:p w:rsidR="00581FF2" w:rsidRDefault="00581FF2" w:rsidP="00D02A6D">
      <w:pPr>
        <w:pStyle w:val="Default"/>
        <w:spacing w:after="27"/>
        <w:jc w:val="both"/>
        <w:rPr>
          <w:color w:val="auto"/>
          <w:sz w:val="23"/>
          <w:szCs w:val="23"/>
        </w:rPr>
      </w:pPr>
      <w:r>
        <w:rPr>
          <w:color w:val="auto"/>
          <w:sz w:val="23"/>
          <w:szCs w:val="23"/>
        </w:rPr>
        <w:t xml:space="preserve">− выполнять установленные нормы труда; </w:t>
      </w:r>
    </w:p>
    <w:p w:rsidR="00581FF2" w:rsidRDefault="00581FF2" w:rsidP="00D02A6D">
      <w:pPr>
        <w:pStyle w:val="Default"/>
        <w:spacing w:after="27"/>
        <w:jc w:val="both"/>
        <w:rPr>
          <w:color w:val="auto"/>
          <w:sz w:val="23"/>
          <w:szCs w:val="23"/>
        </w:rPr>
      </w:pPr>
      <w:r>
        <w:rPr>
          <w:color w:val="auto"/>
          <w:sz w:val="23"/>
          <w:szCs w:val="23"/>
        </w:rPr>
        <w:t xml:space="preserve">− соблюдать требования по охране труда и обеспечению безопасности труда; </w:t>
      </w:r>
    </w:p>
    <w:p w:rsidR="00581FF2" w:rsidRDefault="00581FF2" w:rsidP="00D02A6D">
      <w:pPr>
        <w:pStyle w:val="Default"/>
        <w:spacing w:after="27"/>
        <w:jc w:val="both"/>
        <w:rPr>
          <w:color w:val="auto"/>
          <w:sz w:val="23"/>
          <w:szCs w:val="23"/>
        </w:rPr>
      </w:pPr>
      <w:r>
        <w:rPr>
          <w:color w:val="auto"/>
          <w:sz w:val="23"/>
          <w:szCs w:val="23"/>
        </w:rPr>
        <w:t xml:space="preserve">−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w:t>
      </w:r>
    </w:p>
    <w:p w:rsidR="00581FF2" w:rsidRDefault="00581FF2" w:rsidP="00D02A6D">
      <w:pPr>
        <w:pStyle w:val="Default"/>
        <w:spacing w:after="27"/>
        <w:jc w:val="both"/>
        <w:rPr>
          <w:color w:val="auto"/>
          <w:sz w:val="23"/>
          <w:szCs w:val="23"/>
        </w:rPr>
      </w:pPr>
      <w:r>
        <w:rPr>
          <w:color w:val="auto"/>
          <w:sz w:val="23"/>
          <w:szCs w:val="23"/>
        </w:rPr>
        <w:t xml:space="preserve">− правильно применять средства индивидуальной и коллективной защиты; </w:t>
      </w:r>
    </w:p>
    <w:p w:rsidR="00581FF2" w:rsidRDefault="00581FF2" w:rsidP="00D02A6D">
      <w:pPr>
        <w:pStyle w:val="Default"/>
        <w:spacing w:after="27"/>
        <w:jc w:val="both"/>
        <w:rPr>
          <w:color w:val="auto"/>
          <w:sz w:val="23"/>
          <w:szCs w:val="23"/>
        </w:rPr>
      </w:pPr>
      <w:r>
        <w:rPr>
          <w:color w:val="auto"/>
          <w:sz w:val="23"/>
          <w:szCs w:val="23"/>
        </w:rPr>
        <w:t xml:space="preserve">− проходить обучение безопасным методам и приемам выполнения работ и оказанию первой </w:t>
      </w:r>
      <w:proofErr w:type="gramStart"/>
      <w:r>
        <w:rPr>
          <w:color w:val="auto"/>
          <w:sz w:val="23"/>
          <w:szCs w:val="23"/>
        </w:rPr>
        <w:t>помощи</w:t>
      </w:r>
      <w:proofErr w:type="gramEnd"/>
      <w:r>
        <w:rPr>
          <w:color w:val="auto"/>
          <w:sz w:val="23"/>
          <w:szCs w:val="23"/>
        </w:rPr>
        <w:t xml:space="preserve"> пострадавшим на производстве, инструктаж по охране труда, стажировку на рабочем месте, обучение и проверку знаний и навыков в области охраны труда; </w:t>
      </w:r>
    </w:p>
    <w:p w:rsidR="00581FF2" w:rsidRDefault="00581FF2" w:rsidP="00D02A6D">
      <w:pPr>
        <w:pStyle w:val="Default"/>
        <w:spacing w:after="27"/>
        <w:jc w:val="both"/>
        <w:rPr>
          <w:color w:val="auto"/>
          <w:sz w:val="23"/>
          <w:szCs w:val="23"/>
        </w:rPr>
      </w:pPr>
      <w:r>
        <w:rPr>
          <w:color w:val="auto"/>
          <w:sz w:val="23"/>
          <w:szCs w:val="23"/>
        </w:rPr>
        <w:t xml:space="preserve">−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w:t>
      </w:r>
    </w:p>
    <w:p w:rsidR="00581FF2" w:rsidRDefault="00581FF2" w:rsidP="00D02A6D">
      <w:pPr>
        <w:pStyle w:val="Default"/>
        <w:spacing w:after="27"/>
        <w:jc w:val="both"/>
        <w:rPr>
          <w:color w:val="auto"/>
          <w:sz w:val="23"/>
          <w:szCs w:val="23"/>
        </w:rPr>
      </w:pPr>
      <w:r>
        <w:rPr>
          <w:color w:val="auto"/>
          <w:sz w:val="23"/>
          <w:szCs w:val="23"/>
        </w:rPr>
        <w:t xml:space="preserve">− проходить обязательные предварительные (при поступлении на работу) и периодические (в течение трудовой деятельности) медицинские осмотры, другие обязательные медицинские осмотры, а также проходить внеочередные медицинские осмотры по направлению работодателя в случаях, предусмотренных Трудовым Кодексом и иными федеральными законами. </w:t>
      </w:r>
    </w:p>
    <w:p w:rsidR="00581FF2" w:rsidRDefault="00581FF2" w:rsidP="00D02A6D">
      <w:pPr>
        <w:pStyle w:val="Default"/>
        <w:spacing w:after="27"/>
        <w:jc w:val="both"/>
        <w:rPr>
          <w:color w:val="auto"/>
          <w:sz w:val="23"/>
          <w:szCs w:val="23"/>
        </w:rPr>
      </w:pPr>
      <w:r>
        <w:rPr>
          <w:color w:val="auto"/>
          <w:sz w:val="23"/>
          <w:szCs w:val="23"/>
        </w:rPr>
        <w:t xml:space="preserve">− уважать честь и достоинство работников Учреждения и участников образовательного процесса, вести себя корректно, достойно, не допуская отклонений от признанных норм делового общения, принятых в Учреждении; </w:t>
      </w:r>
    </w:p>
    <w:p w:rsidR="00581FF2" w:rsidRDefault="00581FF2" w:rsidP="00D02A6D">
      <w:pPr>
        <w:pStyle w:val="Default"/>
        <w:spacing w:after="27"/>
        <w:jc w:val="both"/>
        <w:rPr>
          <w:color w:val="auto"/>
          <w:sz w:val="23"/>
          <w:szCs w:val="23"/>
        </w:rPr>
      </w:pPr>
      <w:r>
        <w:rPr>
          <w:color w:val="auto"/>
          <w:sz w:val="23"/>
          <w:szCs w:val="23"/>
        </w:rPr>
        <w:t xml:space="preserve">− систематически повышать свой профессиональный уровень в соответствии с действующим законодательством Российской Федерации; </w:t>
      </w:r>
    </w:p>
    <w:p w:rsidR="00581FF2" w:rsidRDefault="00581FF2" w:rsidP="00D02A6D">
      <w:pPr>
        <w:pStyle w:val="Default"/>
        <w:spacing w:after="27"/>
        <w:jc w:val="both"/>
        <w:rPr>
          <w:color w:val="auto"/>
          <w:sz w:val="23"/>
          <w:szCs w:val="23"/>
        </w:rPr>
      </w:pPr>
      <w:r>
        <w:rPr>
          <w:color w:val="auto"/>
          <w:sz w:val="23"/>
          <w:szCs w:val="23"/>
        </w:rPr>
        <w:t xml:space="preserve">− проходить аттестацию на соответствие занимаемой должности в порядке, установленном законодательством об образовании; </w:t>
      </w:r>
    </w:p>
    <w:p w:rsidR="00581FF2" w:rsidRDefault="00581FF2" w:rsidP="00D02A6D">
      <w:pPr>
        <w:pStyle w:val="Default"/>
        <w:spacing w:after="27"/>
        <w:jc w:val="both"/>
        <w:rPr>
          <w:color w:val="auto"/>
          <w:sz w:val="23"/>
          <w:szCs w:val="23"/>
        </w:rPr>
      </w:pPr>
      <w:r>
        <w:rPr>
          <w:color w:val="auto"/>
          <w:sz w:val="23"/>
          <w:szCs w:val="23"/>
        </w:rPr>
        <w:t xml:space="preserve">− не разглашать сведения, составляющие тайну и конфиденциальную информацию, перечень которой устанавливается локальными актами Учреждения; </w:t>
      </w:r>
    </w:p>
    <w:p w:rsidR="00581FF2" w:rsidRDefault="00581FF2" w:rsidP="00D02A6D">
      <w:pPr>
        <w:pStyle w:val="Default"/>
        <w:jc w:val="both"/>
        <w:rPr>
          <w:color w:val="auto"/>
          <w:sz w:val="23"/>
          <w:szCs w:val="23"/>
        </w:rPr>
      </w:pPr>
      <w:r>
        <w:rPr>
          <w:color w:val="auto"/>
          <w:sz w:val="23"/>
          <w:szCs w:val="23"/>
        </w:rPr>
        <w:t xml:space="preserve">− выполнять иные трудовые обязанности, установленные федеральными законами, законодательными актами Российской Федерации, иными нормативными правовыми актами, трудовым договором и должностными инструкциями. </w:t>
      </w:r>
    </w:p>
    <w:p w:rsidR="00581FF2" w:rsidRPr="000C10DC" w:rsidRDefault="000C10DC" w:rsidP="00D02A6D">
      <w:pPr>
        <w:autoSpaceDE w:val="0"/>
        <w:autoSpaceDN w:val="0"/>
        <w:adjustRightInd w:val="0"/>
        <w:spacing w:after="0" w:line="240" w:lineRule="auto"/>
        <w:jc w:val="both"/>
        <w:rPr>
          <w:rFonts w:ascii="Times New Roman" w:hAnsi="Times New Roman" w:cs="Times New Roman"/>
          <w:i/>
          <w:iCs/>
          <w:color w:val="000000"/>
        </w:rPr>
      </w:pPr>
      <w:r w:rsidRPr="000C10DC">
        <w:rPr>
          <w:rFonts w:ascii="Times New Roman" w:hAnsi="Times New Roman" w:cs="Times New Roman"/>
          <w:sz w:val="23"/>
          <w:szCs w:val="23"/>
        </w:rPr>
        <w:t>4</w:t>
      </w:r>
      <w:r w:rsidR="00581FF2" w:rsidRPr="000C10DC">
        <w:rPr>
          <w:rFonts w:ascii="Times New Roman" w:hAnsi="Times New Roman" w:cs="Times New Roman"/>
          <w:sz w:val="23"/>
          <w:szCs w:val="23"/>
        </w:rPr>
        <w:t>.17.3. Работники учреждения несут ответственность за неисполнение или ненадлежащее исполнение возложенных на них обязанностей в порядке и в случаях, установленных трудовым законодательством Российской Федерации,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rsidR="00FC6561" w:rsidRPr="00561ED8" w:rsidRDefault="000C10DC" w:rsidP="00FC6561">
      <w:pPr>
        <w:widowControl w:val="0"/>
        <w:autoSpaceDE w:val="0"/>
        <w:autoSpaceDN w:val="0"/>
        <w:adjustRightInd w:val="0"/>
        <w:spacing w:after="0" w:line="240" w:lineRule="auto"/>
        <w:jc w:val="both"/>
        <w:rPr>
          <w:rFonts w:ascii="Times New Roman" w:hAnsi="Times New Roman"/>
          <w:lang w:eastAsia="ru-RU"/>
        </w:rPr>
      </w:pPr>
      <w:r>
        <w:rPr>
          <w:rFonts w:ascii="Times New Roman" w:hAnsi="Times New Roman"/>
        </w:rPr>
        <w:t>4</w:t>
      </w:r>
      <w:r w:rsidR="00FC6561" w:rsidRPr="00561ED8">
        <w:rPr>
          <w:rFonts w:ascii="Times New Roman" w:hAnsi="Times New Roman"/>
        </w:rPr>
        <w:t>.1</w:t>
      </w:r>
      <w:r>
        <w:rPr>
          <w:rFonts w:ascii="Times New Roman" w:hAnsi="Times New Roman"/>
        </w:rPr>
        <w:t>8</w:t>
      </w:r>
      <w:r w:rsidR="00FC6561" w:rsidRPr="00561ED8">
        <w:rPr>
          <w:rFonts w:ascii="Times New Roman" w:hAnsi="Times New Roman"/>
        </w:rPr>
        <w:t xml:space="preserve">. В Учреждении формируются коллегиальные органы управления, к которым относятся  </w:t>
      </w:r>
      <w:r w:rsidR="00FC6561" w:rsidRPr="00561ED8">
        <w:rPr>
          <w:rFonts w:ascii="Times New Roman" w:hAnsi="Times New Roman"/>
          <w:lang w:eastAsia="ru-RU"/>
        </w:rPr>
        <w:lastRenderedPageBreak/>
        <w:t>Педагогический совет, Общее собрание трудового коллектива.</w:t>
      </w:r>
    </w:p>
    <w:p w:rsidR="00FC6561" w:rsidRPr="00561ED8" w:rsidRDefault="000C10DC" w:rsidP="00FC6561">
      <w:pPr>
        <w:widowControl w:val="0"/>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4</w:t>
      </w:r>
      <w:r w:rsidR="00FC6561" w:rsidRPr="00561ED8">
        <w:rPr>
          <w:rFonts w:ascii="Times New Roman" w:hAnsi="Times New Roman"/>
          <w:lang w:eastAsia="ru-RU"/>
        </w:rPr>
        <w:t>.1</w:t>
      </w:r>
      <w:r>
        <w:rPr>
          <w:rFonts w:ascii="Times New Roman" w:hAnsi="Times New Roman"/>
          <w:lang w:eastAsia="ru-RU"/>
        </w:rPr>
        <w:t>9</w:t>
      </w:r>
      <w:r w:rsidR="00FC6561" w:rsidRPr="00561ED8">
        <w:rPr>
          <w:rFonts w:ascii="Times New Roman" w:hAnsi="Times New Roman"/>
          <w:lang w:eastAsia="ru-RU"/>
        </w:rPr>
        <w:t xml:space="preserve">. В целях развития и совершенствования образовательного процесса, повышения профессионального мастерства и творческого роста воспитателей в Учреждении действует </w:t>
      </w:r>
      <w:r w:rsidR="00FC6561" w:rsidRPr="00561ED8">
        <w:rPr>
          <w:rFonts w:ascii="Times New Roman" w:hAnsi="Times New Roman"/>
          <w:b/>
          <w:lang w:eastAsia="ru-RU"/>
        </w:rPr>
        <w:t>Педагогический совет</w:t>
      </w:r>
      <w:r w:rsidR="00FC6561">
        <w:rPr>
          <w:rFonts w:ascii="Times New Roman" w:hAnsi="Times New Roman"/>
          <w:lang w:eastAsia="ru-RU"/>
        </w:rPr>
        <w:t xml:space="preserve"> </w:t>
      </w:r>
      <w:r w:rsidR="00FC6561" w:rsidRPr="00561ED8">
        <w:rPr>
          <w:rFonts w:ascii="Times New Roman" w:hAnsi="Times New Roman"/>
          <w:lang w:eastAsia="ru-RU"/>
        </w:rPr>
        <w:t>— коллегиальный орган управления Учреждения, объединяющий педагогических работников Учреждения, действующий на основании соответствующего положения.</w:t>
      </w:r>
    </w:p>
    <w:p w:rsidR="00FC6561" w:rsidRPr="00561ED8" w:rsidRDefault="000C10DC" w:rsidP="00FC6561">
      <w:pPr>
        <w:pStyle w:val="Default"/>
        <w:jc w:val="both"/>
        <w:rPr>
          <w:sz w:val="22"/>
          <w:szCs w:val="22"/>
        </w:rPr>
      </w:pPr>
      <w:r>
        <w:rPr>
          <w:sz w:val="22"/>
          <w:szCs w:val="22"/>
        </w:rPr>
        <w:t>4.19.2</w:t>
      </w:r>
      <w:r w:rsidR="00FC6561" w:rsidRPr="00561ED8">
        <w:rPr>
          <w:sz w:val="22"/>
          <w:szCs w:val="22"/>
        </w:rPr>
        <w:t xml:space="preserve"> Педагогический совет образуют все педагогические работники Учреждения, осуществляющие в Учреждении педагогическую деятельность и состоящие с Учреждением в трудовых отношениях, в том числе работники, осуществляющие педагогическую деятельность в Учреждении по совместительству. </w:t>
      </w:r>
    </w:p>
    <w:p w:rsidR="00FC6561" w:rsidRPr="00561ED8" w:rsidRDefault="000C10DC" w:rsidP="00FC6561">
      <w:pPr>
        <w:pStyle w:val="Default"/>
        <w:spacing w:after="28"/>
        <w:jc w:val="both"/>
        <w:rPr>
          <w:sz w:val="22"/>
          <w:szCs w:val="22"/>
        </w:rPr>
      </w:pPr>
      <w:r>
        <w:rPr>
          <w:sz w:val="22"/>
          <w:szCs w:val="22"/>
        </w:rPr>
        <w:t>4.19</w:t>
      </w:r>
      <w:r w:rsidR="00FC6561" w:rsidRPr="00561ED8">
        <w:rPr>
          <w:sz w:val="22"/>
          <w:szCs w:val="22"/>
        </w:rPr>
        <w:t>.</w:t>
      </w:r>
      <w:r>
        <w:rPr>
          <w:sz w:val="22"/>
          <w:szCs w:val="22"/>
        </w:rPr>
        <w:t>3</w:t>
      </w:r>
      <w:r w:rsidR="00FC6561" w:rsidRPr="00561ED8">
        <w:rPr>
          <w:sz w:val="22"/>
          <w:szCs w:val="22"/>
        </w:rPr>
        <w:t xml:space="preserve">. Для решения вопросов, затрагивающих законные интересы воспитанников, на заседания Педагогического совета могут приглашаться, родители (законные представители) воспитанников, представители общественных организаций и объединений, работники других образовательных организаций, представители Учредителя и вышестоящих организаций, органов управления образованием, средств массовой информации, общественности. Приглашенные участвуют в работе Педагогического совета с правом совещательного голоса и участия в голосовании не принимают. </w:t>
      </w:r>
    </w:p>
    <w:p w:rsidR="00FC6561" w:rsidRPr="00561ED8" w:rsidRDefault="000C10DC" w:rsidP="00FC6561">
      <w:pPr>
        <w:pStyle w:val="Default"/>
        <w:spacing w:after="28"/>
        <w:jc w:val="both"/>
        <w:rPr>
          <w:sz w:val="22"/>
          <w:szCs w:val="22"/>
        </w:rPr>
      </w:pPr>
      <w:r>
        <w:rPr>
          <w:sz w:val="22"/>
          <w:szCs w:val="22"/>
        </w:rPr>
        <w:t>4</w:t>
      </w:r>
      <w:r w:rsidR="00FC6561" w:rsidRPr="00561ED8">
        <w:rPr>
          <w:sz w:val="22"/>
          <w:szCs w:val="22"/>
        </w:rPr>
        <w:t>.1</w:t>
      </w:r>
      <w:r>
        <w:rPr>
          <w:sz w:val="22"/>
          <w:szCs w:val="22"/>
        </w:rPr>
        <w:t>9</w:t>
      </w:r>
      <w:r w:rsidR="00FC6561" w:rsidRPr="00561ED8">
        <w:rPr>
          <w:sz w:val="22"/>
          <w:szCs w:val="22"/>
        </w:rPr>
        <w:t>.</w:t>
      </w:r>
      <w:r>
        <w:rPr>
          <w:sz w:val="22"/>
          <w:szCs w:val="22"/>
        </w:rPr>
        <w:t>4</w:t>
      </w:r>
      <w:r w:rsidR="00FC6561" w:rsidRPr="00561ED8">
        <w:rPr>
          <w:sz w:val="22"/>
          <w:szCs w:val="22"/>
        </w:rPr>
        <w:t xml:space="preserve">. Педагогический совет создается на весь срок работы Учреждения. </w:t>
      </w:r>
    </w:p>
    <w:p w:rsidR="00FC6561" w:rsidRPr="00561ED8" w:rsidRDefault="000C10DC" w:rsidP="00FC6561">
      <w:pPr>
        <w:widowControl w:val="0"/>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4.19.5</w:t>
      </w:r>
      <w:r w:rsidR="00FC6561" w:rsidRPr="00561ED8">
        <w:rPr>
          <w:rFonts w:ascii="Times New Roman" w:hAnsi="Times New Roman"/>
          <w:lang w:eastAsia="ru-RU"/>
        </w:rPr>
        <w:t>. Основные задачи Педагогического совета:</w:t>
      </w:r>
    </w:p>
    <w:p w:rsidR="00FC6561" w:rsidRPr="00561ED8" w:rsidRDefault="00FC6561" w:rsidP="00FC6561">
      <w:pPr>
        <w:widowControl w:val="0"/>
        <w:autoSpaceDE w:val="0"/>
        <w:autoSpaceDN w:val="0"/>
        <w:adjustRightInd w:val="0"/>
        <w:spacing w:after="0" w:line="240" w:lineRule="auto"/>
        <w:jc w:val="both"/>
        <w:rPr>
          <w:rFonts w:ascii="Times New Roman" w:hAnsi="Times New Roman"/>
          <w:lang w:eastAsia="ru-RU"/>
        </w:rPr>
      </w:pPr>
      <w:r w:rsidRPr="00561ED8">
        <w:rPr>
          <w:rFonts w:ascii="Times New Roman" w:hAnsi="Times New Roman"/>
          <w:lang w:eastAsia="ru-RU"/>
        </w:rPr>
        <w:t>- реализация государственной, республиканской, районной политики в области дошкольного образования;</w:t>
      </w:r>
    </w:p>
    <w:p w:rsidR="00FC6561" w:rsidRPr="00561ED8" w:rsidRDefault="00FC6561" w:rsidP="00FC6561">
      <w:pPr>
        <w:widowControl w:val="0"/>
        <w:autoSpaceDE w:val="0"/>
        <w:autoSpaceDN w:val="0"/>
        <w:adjustRightInd w:val="0"/>
        <w:spacing w:after="0" w:line="240" w:lineRule="auto"/>
        <w:jc w:val="both"/>
        <w:rPr>
          <w:rFonts w:ascii="Times New Roman" w:hAnsi="Times New Roman"/>
          <w:lang w:eastAsia="ru-RU"/>
        </w:rPr>
      </w:pPr>
      <w:r w:rsidRPr="00561ED8">
        <w:rPr>
          <w:rFonts w:ascii="Times New Roman" w:hAnsi="Times New Roman"/>
          <w:lang w:eastAsia="ru-RU"/>
        </w:rPr>
        <w:t>-определение направлений образовательной деятельности, разработка программы развития Учреждения;</w:t>
      </w:r>
    </w:p>
    <w:p w:rsidR="00FC6561" w:rsidRPr="00561ED8" w:rsidRDefault="00FC6561" w:rsidP="00FC6561">
      <w:pPr>
        <w:widowControl w:val="0"/>
        <w:autoSpaceDE w:val="0"/>
        <w:autoSpaceDN w:val="0"/>
        <w:adjustRightInd w:val="0"/>
        <w:spacing w:after="0" w:line="240" w:lineRule="auto"/>
        <w:jc w:val="both"/>
        <w:rPr>
          <w:rFonts w:ascii="Times New Roman" w:hAnsi="Times New Roman"/>
          <w:lang w:eastAsia="ru-RU"/>
        </w:rPr>
      </w:pPr>
      <w:r w:rsidRPr="00561ED8">
        <w:rPr>
          <w:rFonts w:ascii="Times New Roman" w:hAnsi="Times New Roman"/>
          <w:lang w:eastAsia="ru-RU"/>
        </w:rPr>
        <w:t>- внедрение в практику работы Учреждения достижения педагогической науки, передового педагогического опыта;</w:t>
      </w:r>
    </w:p>
    <w:p w:rsidR="00FC6561" w:rsidRPr="00561ED8" w:rsidRDefault="00FC6561" w:rsidP="00FC6561">
      <w:pPr>
        <w:widowControl w:val="0"/>
        <w:autoSpaceDE w:val="0"/>
        <w:autoSpaceDN w:val="0"/>
        <w:adjustRightInd w:val="0"/>
        <w:spacing w:after="0" w:line="240" w:lineRule="auto"/>
        <w:jc w:val="both"/>
        <w:rPr>
          <w:rFonts w:ascii="Times New Roman" w:hAnsi="Times New Roman"/>
          <w:lang w:eastAsia="ru-RU"/>
        </w:rPr>
      </w:pPr>
      <w:r w:rsidRPr="00561ED8">
        <w:rPr>
          <w:rFonts w:ascii="Times New Roman" w:hAnsi="Times New Roman"/>
          <w:lang w:eastAsia="ru-RU"/>
        </w:rPr>
        <w:t>- повышение профессионального мастерства, развитие творческой активности педагогических работников Учреждения.</w:t>
      </w:r>
    </w:p>
    <w:p w:rsidR="00FC6561" w:rsidRPr="00561ED8" w:rsidRDefault="000C10DC" w:rsidP="00FC6561">
      <w:pPr>
        <w:widowControl w:val="0"/>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4.19.6</w:t>
      </w:r>
      <w:r w:rsidR="00FC6561" w:rsidRPr="00561ED8">
        <w:rPr>
          <w:rFonts w:ascii="Times New Roman" w:hAnsi="Times New Roman"/>
          <w:lang w:eastAsia="ru-RU"/>
        </w:rPr>
        <w:t>. Функции Педагогического совета.</w:t>
      </w:r>
    </w:p>
    <w:p w:rsidR="00FC6561" w:rsidRPr="00561ED8" w:rsidRDefault="00FC6561" w:rsidP="00FC6561">
      <w:pPr>
        <w:widowControl w:val="0"/>
        <w:autoSpaceDE w:val="0"/>
        <w:autoSpaceDN w:val="0"/>
        <w:adjustRightInd w:val="0"/>
        <w:spacing w:after="0" w:line="240" w:lineRule="auto"/>
        <w:jc w:val="both"/>
        <w:rPr>
          <w:rFonts w:ascii="Times New Roman" w:hAnsi="Times New Roman"/>
          <w:lang w:eastAsia="ru-RU"/>
        </w:rPr>
      </w:pPr>
      <w:r w:rsidRPr="00561ED8">
        <w:rPr>
          <w:rFonts w:ascii="Times New Roman" w:hAnsi="Times New Roman"/>
          <w:lang w:eastAsia="ru-RU"/>
        </w:rPr>
        <w:t>Педагогический совет:</w:t>
      </w:r>
    </w:p>
    <w:p w:rsidR="00FC6561" w:rsidRPr="00C84121" w:rsidRDefault="00FC6561" w:rsidP="00FC6561">
      <w:pPr>
        <w:widowControl w:val="0"/>
        <w:autoSpaceDE w:val="0"/>
        <w:autoSpaceDN w:val="0"/>
        <w:adjustRightInd w:val="0"/>
        <w:spacing w:after="0" w:line="240" w:lineRule="auto"/>
        <w:jc w:val="both"/>
        <w:rPr>
          <w:rFonts w:ascii="Times New Roman" w:hAnsi="Times New Roman"/>
          <w:lang w:eastAsia="ru-RU"/>
        </w:rPr>
      </w:pPr>
      <w:r w:rsidRPr="00561ED8">
        <w:rPr>
          <w:rFonts w:ascii="Times New Roman" w:hAnsi="Times New Roman"/>
          <w:lang w:eastAsia="ru-RU"/>
        </w:rPr>
        <w:t xml:space="preserve">- </w:t>
      </w:r>
      <w:r w:rsidRPr="00C84121">
        <w:rPr>
          <w:rFonts w:ascii="Times New Roman" w:hAnsi="Times New Roman"/>
          <w:lang w:eastAsia="ru-RU"/>
        </w:rPr>
        <w:t>обсуждает Устав и другие локальные акты Учреждения, касающиеся педагогической деятельности, решает вопрос о внесении в них необходимых изменений и дополнений;</w:t>
      </w:r>
    </w:p>
    <w:p w:rsidR="00FC6561" w:rsidRPr="00C84121" w:rsidRDefault="00FC6561" w:rsidP="00FC6561">
      <w:pPr>
        <w:widowControl w:val="0"/>
        <w:autoSpaceDE w:val="0"/>
        <w:autoSpaceDN w:val="0"/>
        <w:adjustRightInd w:val="0"/>
        <w:spacing w:after="0" w:line="240" w:lineRule="auto"/>
        <w:jc w:val="both"/>
        <w:rPr>
          <w:rFonts w:ascii="Times New Roman" w:hAnsi="Times New Roman"/>
          <w:lang w:eastAsia="ru-RU"/>
        </w:rPr>
      </w:pPr>
      <w:r w:rsidRPr="00C84121">
        <w:rPr>
          <w:rFonts w:ascii="Times New Roman" w:hAnsi="Times New Roman"/>
          <w:lang w:eastAsia="ru-RU"/>
        </w:rPr>
        <w:t>-определяет направления образовательной деятельности Учреждения;</w:t>
      </w:r>
    </w:p>
    <w:p w:rsidR="00FC6561" w:rsidRPr="00C84121" w:rsidRDefault="00FC6561" w:rsidP="00FC6561">
      <w:pPr>
        <w:widowControl w:val="0"/>
        <w:autoSpaceDE w:val="0"/>
        <w:autoSpaceDN w:val="0"/>
        <w:adjustRightInd w:val="0"/>
        <w:spacing w:after="0" w:line="240" w:lineRule="auto"/>
        <w:jc w:val="both"/>
        <w:rPr>
          <w:rFonts w:ascii="Times New Roman" w:hAnsi="Times New Roman"/>
          <w:lang w:eastAsia="ru-RU"/>
        </w:rPr>
      </w:pPr>
      <w:r w:rsidRPr="00C84121">
        <w:rPr>
          <w:rFonts w:ascii="Times New Roman" w:hAnsi="Times New Roman"/>
          <w:lang w:eastAsia="ru-RU"/>
        </w:rPr>
        <w:t>- выбирает образовательные программ, образовательные и воспитательные методики для использования в педагогическом процессе Учреждения;</w:t>
      </w:r>
    </w:p>
    <w:p w:rsidR="00FC6561" w:rsidRPr="00C84121" w:rsidRDefault="00FC6561" w:rsidP="00FC6561">
      <w:pPr>
        <w:widowControl w:val="0"/>
        <w:autoSpaceDE w:val="0"/>
        <w:autoSpaceDN w:val="0"/>
        <w:adjustRightInd w:val="0"/>
        <w:spacing w:after="0" w:line="240" w:lineRule="auto"/>
        <w:jc w:val="both"/>
        <w:rPr>
          <w:rFonts w:ascii="Times New Roman" w:hAnsi="Times New Roman"/>
          <w:lang w:eastAsia="ru-RU"/>
        </w:rPr>
      </w:pPr>
      <w:r w:rsidRPr="00C84121">
        <w:rPr>
          <w:rFonts w:ascii="Times New Roman" w:hAnsi="Times New Roman"/>
          <w:lang w:eastAsia="ru-RU"/>
        </w:rPr>
        <w:t>- обсуждает и рекомендует к утверждению проект годового плана Учреждения;</w:t>
      </w:r>
    </w:p>
    <w:p w:rsidR="00FC6561" w:rsidRPr="00C84121" w:rsidRDefault="00FC6561" w:rsidP="00FC6561">
      <w:pPr>
        <w:widowControl w:val="0"/>
        <w:autoSpaceDE w:val="0"/>
        <w:autoSpaceDN w:val="0"/>
        <w:adjustRightInd w:val="0"/>
        <w:spacing w:after="0" w:line="240" w:lineRule="auto"/>
        <w:jc w:val="both"/>
        <w:rPr>
          <w:rFonts w:ascii="Times New Roman" w:hAnsi="Times New Roman"/>
          <w:lang w:eastAsia="ru-RU"/>
        </w:rPr>
      </w:pPr>
      <w:r w:rsidRPr="00C84121">
        <w:rPr>
          <w:rFonts w:ascii="Times New Roman" w:hAnsi="Times New Roman"/>
          <w:lang w:eastAsia="ru-RU"/>
        </w:rPr>
        <w:t>- утверждает план (планы) учебной работы Учреждения на год;</w:t>
      </w:r>
    </w:p>
    <w:p w:rsidR="00FC6561" w:rsidRPr="00C84121" w:rsidRDefault="00FC6561" w:rsidP="00FC6561">
      <w:pPr>
        <w:pStyle w:val="Default"/>
        <w:jc w:val="both"/>
        <w:rPr>
          <w:sz w:val="22"/>
          <w:szCs w:val="22"/>
        </w:rPr>
      </w:pPr>
      <w:r w:rsidRPr="00C84121">
        <w:rPr>
          <w:sz w:val="22"/>
          <w:szCs w:val="22"/>
        </w:rPr>
        <w:t xml:space="preserve">- принимает до утверждения руководителем Учреждения образовательных программ, реализуемых в Учреждении, локальных актов Учреждения, касающихся разработки, принятия и реализации образовательных программ Учреждения, контроля за их реализацией; </w:t>
      </w:r>
    </w:p>
    <w:p w:rsidR="00FC6561" w:rsidRPr="00C84121" w:rsidRDefault="00FC6561" w:rsidP="00FC6561">
      <w:pPr>
        <w:pStyle w:val="Default"/>
        <w:jc w:val="both"/>
        <w:rPr>
          <w:sz w:val="22"/>
          <w:szCs w:val="22"/>
        </w:rPr>
      </w:pPr>
      <w:r w:rsidRPr="00C84121">
        <w:rPr>
          <w:sz w:val="22"/>
          <w:szCs w:val="22"/>
        </w:rPr>
        <w:t xml:space="preserve">- утверждает перечня образовательных программ, разработку которых необходимо осуществить в Учреждении; </w:t>
      </w:r>
    </w:p>
    <w:p w:rsidR="00FC6561" w:rsidRPr="00C84121" w:rsidRDefault="00FC6561" w:rsidP="00FC6561">
      <w:pPr>
        <w:pStyle w:val="Default"/>
        <w:jc w:val="both"/>
        <w:rPr>
          <w:sz w:val="22"/>
          <w:szCs w:val="22"/>
        </w:rPr>
      </w:pPr>
      <w:r w:rsidRPr="00C84121">
        <w:rPr>
          <w:sz w:val="22"/>
          <w:szCs w:val="22"/>
        </w:rPr>
        <w:t>- утверждает списка учебных пособий, допущенных к использованию при реализации указанных образовательных программ;</w:t>
      </w:r>
    </w:p>
    <w:p w:rsidR="00FC6561" w:rsidRPr="00C84121" w:rsidRDefault="00FC6561" w:rsidP="00FC6561">
      <w:pPr>
        <w:pStyle w:val="Default"/>
        <w:jc w:val="both"/>
        <w:rPr>
          <w:sz w:val="22"/>
          <w:szCs w:val="22"/>
        </w:rPr>
      </w:pPr>
      <w:r w:rsidRPr="00C84121">
        <w:rPr>
          <w:sz w:val="22"/>
          <w:szCs w:val="22"/>
        </w:rPr>
        <w:t xml:space="preserve">- рассматривает и утверждает локальные нормативные акты, затрагивающих права воспитанников, вопросы организации образовательного процесса, в том числе регламентирующие правила приема в Учреждение, режим занятий воспитанников, порядок оформления возникновения, приостановления и прекращения отношений между Учреждением и родителями (законными представителями) воспитанников, порядок оказания платных образовательных услуг и др.; </w:t>
      </w:r>
    </w:p>
    <w:p w:rsidR="00FC6561" w:rsidRPr="00C84121" w:rsidRDefault="00FC6561" w:rsidP="00FC6561">
      <w:pPr>
        <w:widowControl w:val="0"/>
        <w:autoSpaceDE w:val="0"/>
        <w:autoSpaceDN w:val="0"/>
        <w:adjustRightInd w:val="0"/>
        <w:spacing w:after="0" w:line="240" w:lineRule="auto"/>
        <w:jc w:val="both"/>
        <w:rPr>
          <w:rFonts w:ascii="Times New Roman" w:hAnsi="Times New Roman"/>
          <w:lang w:eastAsia="ru-RU"/>
        </w:rPr>
      </w:pPr>
      <w:r w:rsidRPr="00C84121">
        <w:rPr>
          <w:rFonts w:ascii="Times New Roman" w:hAnsi="Times New Roman"/>
          <w:lang w:eastAsia="ru-RU"/>
        </w:rPr>
        <w:t>- обсуждает вопросы содержания, форм и методов образовательного процесса, планирования педагогической деятельности Учреждения;</w:t>
      </w:r>
    </w:p>
    <w:p w:rsidR="00FC6561" w:rsidRPr="00C84121" w:rsidRDefault="00FC6561" w:rsidP="00FC6561">
      <w:pPr>
        <w:spacing w:after="0" w:line="240" w:lineRule="auto"/>
        <w:jc w:val="both"/>
        <w:rPr>
          <w:rFonts w:ascii="Times New Roman" w:hAnsi="Times New Roman"/>
        </w:rPr>
      </w:pPr>
      <w:r w:rsidRPr="00C84121">
        <w:rPr>
          <w:rFonts w:ascii="Times New Roman" w:hAnsi="Times New Roman"/>
          <w:lang w:eastAsia="ru-RU"/>
        </w:rPr>
        <w:t xml:space="preserve">- </w:t>
      </w:r>
      <w:r w:rsidRPr="00C84121">
        <w:rPr>
          <w:rFonts w:ascii="Times New Roman" w:hAnsi="Times New Roman"/>
        </w:rPr>
        <w:t>контролирует выполнение ранее принятых решений Педагогического Совета;</w:t>
      </w:r>
    </w:p>
    <w:p w:rsidR="00FC6561" w:rsidRPr="00561ED8" w:rsidRDefault="00FC6561" w:rsidP="00FC6561">
      <w:pPr>
        <w:pStyle w:val="Default"/>
        <w:jc w:val="both"/>
        <w:rPr>
          <w:sz w:val="22"/>
          <w:szCs w:val="22"/>
        </w:rPr>
      </w:pPr>
      <w:r w:rsidRPr="00C84121">
        <w:rPr>
          <w:sz w:val="22"/>
          <w:szCs w:val="22"/>
        </w:rPr>
        <w:t>-организует и проводит</w:t>
      </w:r>
      <w:r>
        <w:rPr>
          <w:sz w:val="22"/>
          <w:szCs w:val="22"/>
        </w:rPr>
        <w:t xml:space="preserve"> смотры, конкурсы</w:t>
      </w:r>
      <w:r w:rsidRPr="00561ED8">
        <w:rPr>
          <w:sz w:val="22"/>
          <w:szCs w:val="22"/>
        </w:rPr>
        <w:t xml:space="preserve"> педагогических работников в целях совершенствования учебно-во</w:t>
      </w:r>
      <w:r>
        <w:rPr>
          <w:sz w:val="22"/>
          <w:szCs w:val="22"/>
        </w:rPr>
        <w:t>спитательной работы, организацию</w:t>
      </w:r>
      <w:r w:rsidRPr="00561ED8">
        <w:rPr>
          <w:sz w:val="22"/>
          <w:szCs w:val="22"/>
        </w:rPr>
        <w:t xml:space="preserve"> работы по развитию творческих инициатив педагогических работников Учреждения; </w:t>
      </w:r>
    </w:p>
    <w:p w:rsidR="00FC6561" w:rsidRPr="00561ED8" w:rsidRDefault="00FC6561" w:rsidP="00FC6561">
      <w:pPr>
        <w:widowControl w:val="0"/>
        <w:autoSpaceDE w:val="0"/>
        <w:autoSpaceDN w:val="0"/>
        <w:adjustRightInd w:val="0"/>
        <w:spacing w:after="0" w:line="240" w:lineRule="auto"/>
        <w:jc w:val="both"/>
        <w:rPr>
          <w:rFonts w:ascii="Times New Roman" w:hAnsi="Times New Roman"/>
          <w:lang w:eastAsia="ru-RU"/>
        </w:rPr>
      </w:pPr>
      <w:r w:rsidRPr="00561ED8">
        <w:rPr>
          <w:rFonts w:ascii="Times New Roman" w:hAnsi="Times New Roman"/>
          <w:lang w:eastAsia="ru-RU"/>
        </w:rPr>
        <w:t>- организует выявление, обобщение, распространение, внедрение передового педагогического опыта среди педагогических работников Учреждения;</w:t>
      </w:r>
    </w:p>
    <w:p w:rsidR="00FC6561" w:rsidRPr="00561ED8" w:rsidRDefault="00FC6561" w:rsidP="00FC6561">
      <w:pPr>
        <w:widowControl w:val="0"/>
        <w:autoSpaceDE w:val="0"/>
        <w:autoSpaceDN w:val="0"/>
        <w:adjustRightInd w:val="0"/>
        <w:spacing w:after="0" w:line="240" w:lineRule="auto"/>
        <w:jc w:val="both"/>
        <w:rPr>
          <w:rFonts w:ascii="Times New Roman" w:hAnsi="Times New Roman"/>
          <w:lang w:eastAsia="ru-RU"/>
        </w:rPr>
      </w:pPr>
      <w:r w:rsidRPr="00561ED8">
        <w:rPr>
          <w:rFonts w:ascii="Times New Roman" w:hAnsi="Times New Roman"/>
          <w:lang w:eastAsia="ru-RU"/>
        </w:rPr>
        <w:t>- рассматривает вопросы повышения квалификации, переподготовки, аттестации педагогических кадров;</w:t>
      </w:r>
    </w:p>
    <w:p w:rsidR="00FC6561" w:rsidRPr="00561ED8" w:rsidRDefault="00FC6561" w:rsidP="00FC6561">
      <w:pPr>
        <w:widowControl w:val="0"/>
        <w:autoSpaceDE w:val="0"/>
        <w:autoSpaceDN w:val="0"/>
        <w:adjustRightInd w:val="0"/>
        <w:spacing w:after="0" w:line="240" w:lineRule="auto"/>
        <w:jc w:val="both"/>
        <w:rPr>
          <w:rFonts w:ascii="Times New Roman" w:hAnsi="Times New Roman"/>
          <w:lang w:eastAsia="ru-RU"/>
        </w:rPr>
      </w:pPr>
      <w:r w:rsidRPr="00561ED8">
        <w:rPr>
          <w:rFonts w:ascii="Times New Roman" w:hAnsi="Times New Roman"/>
          <w:lang w:eastAsia="ru-RU"/>
        </w:rPr>
        <w:t>- рассматривает вопросы организации дополнительных образовательных услуг воспитанникам, в том числе платных;</w:t>
      </w:r>
    </w:p>
    <w:p w:rsidR="00FC6561" w:rsidRPr="00561ED8" w:rsidRDefault="00FC6561" w:rsidP="00FC6561">
      <w:pPr>
        <w:widowControl w:val="0"/>
        <w:autoSpaceDE w:val="0"/>
        <w:autoSpaceDN w:val="0"/>
        <w:adjustRightInd w:val="0"/>
        <w:spacing w:after="0" w:line="240" w:lineRule="auto"/>
        <w:jc w:val="both"/>
        <w:rPr>
          <w:rFonts w:ascii="Times New Roman" w:hAnsi="Times New Roman"/>
          <w:lang w:eastAsia="ru-RU"/>
        </w:rPr>
      </w:pPr>
      <w:r w:rsidRPr="00561ED8">
        <w:rPr>
          <w:rFonts w:ascii="Times New Roman" w:hAnsi="Times New Roman"/>
          <w:lang w:eastAsia="ru-RU"/>
        </w:rPr>
        <w:t>- заслушивает отчеты заведующего о создании условий для реализации общеобразовательных программ в Учреждении;</w:t>
      </w:r>
    </w:p>
    <w:p w:rsidR="00FC6561" w:rsidRPr="00561ED8" w:rsidRDefault="00FC6561" w:rsidP="00FC6561">
      <w:pPr>
        <w:widowControl w:val="0"/>
        <w:autoSpaceDE w:val="0"/>
        <w:autoSpaceDN w:val="0"/>
        <w:adjustRightInd w:val="0"/>
        <w:spacing w:after="0" w:line="240" w:lineRule="auto"/>
        <w:jc w:val="both"/>
        <w:rPr>
          <w:rFonts w:ascii="Times New Roman" w:hAnsi="Times New Roman"/>
          <w:lang w:eastAsia="ru-RU"/>
        </w:rPr>
      </w:pPr>
      <w:r w:rsidRPr="00561ED8">
        <w:rPr>
          <w:rFonts w:ascii="Times New Roman" w:hAnsi="Times New Roman"/>
          <w:lang w:eastAsia="ru-RU"/>
        </w:rPr>
        <w:t>- подводит итог деятельности Учреждения за учебный год;</w:t>
      </w:r>
    </w:p>
    <w:p w:rsidR="00FC6561" w:rsidRPr="00561ED8" w:rsidRDefault="00FC6561" w:rsidP="00FC6561">
      <w:pPr>
        <w:widowControl w:val="0"/>
        <w:autoSpaceDE w:val="0"/>
        <w:autoSpaceDN w:val="0"/>
        <w:adjustRightInd w:val="0"/>
        <w:spacing w:after="0" w:line="240" w:lineRule="auto"/>
        <w:jc w:val="both"/>
        <w:rPr>
          <w:rFonts w:ascii="Times New Roman" w:hAnsi="Times New Roman"/>
          <w:lang w:eastAsia="ru-RU"/>
        </w:rPr>
      </w:pPr>
      <w:r w:rsidRPr="00561ED8">
        <w:rPr>
          <w:rFonts w:ascii="Times New Roman" w:hAnsi="Times New Roman"/>
          <w:lang w:eastAsia="ru-RU"/>
        </w:rPr>
        <w:t xml:space="preserve">- заслушивает информацию, отчеты педагогических и медицинских работников о состоянии здоровья детей, ходе реализации образовательных программ, результатах готовности детей к школьному обучению, </w:t>
      </w:r>
      <w:r w:rsidRPr="00561ED8">
        <w:rPr>
          <w:rFonts w:ascii="Times New Roman" w:hAnsi="Times New Roman"/>
          <w:lang w:eastAsia="ru-RU"/>
        </w:rPr>
        <w:lastRenderedPageBreak/>
        <w:t>отчеты о самообразовании педагогов;</w:t>
      </w:r>
    </w:p>
    <w:p w:rsidR="00FC6561" w:rsidRPr="00561ED8" w:rsidRDefault="00FC6561" w:rsidP="00FC6561">
      <w:pPr>
        <w:widowControl w:val="0"/>
        <w:autoSpaceDE w:val="0"/>
        <w:autoSpaceDN w:val="0"/>
        <w:adjustRightInd w:val="0"/>
        <w:spacing w:after="0" w:line="240" w:lineRule="auto"/>
        <w:jc w:val="both"/>
        <w:rPr>
          <w:rFonts w:ascii="Times New Roman" w:hAnsi="Times New Roman"/>
          <w:lang w:eastAsia="ru-RU"/>
        </w:rPr>
      </w:pPr>
      <w:r w:rsidRPr="00561ED8">
        <w:rPr>
          <w:rFonts w:ascii="Times New Roman" w:hAnsi="Times New Roman"/>
          <w:lang w:eastAsia="ru-RU"/>
        </w:rPr>
        <w:t xml:space="preserve">- заслушивает доклады, информацию представителей организации и учреждений, взаимодействующих с Учреждением по вопросам образования и оздоровления </w:t>
      </w:r>
      <w:proofErr w:type="gramStart"/>
      <w:r w:rsidRPr="00561ED8">
        <w:rPr>
          <w:rFonts w:ascii="Times New Roman" w:hAnsi="Times New Roman"/>
          <w:lang w:eastAsia="ru-RU"/>
        </w:rPr>
        <w:t>воспитанников</w:t>
      </w:r>
      <w:proofErr w:type="gramEnd"/>
      <w:r w:rsidRPr="00561ED8">
        <w:rPr>
          <w:rFonts w:ascii="Times New Roman" w:hAnsi="Times New Roman"/>
          <w:lang w:eastAsia="ru-RU"/>
        </w:rPr>
        <w:t xml:space="preserve">  в том числе о проверке состояния образовательного процесса, соблюдения санитарно-гигиенического режима Учреждения, об охране труда и здоровья воспитанников;</w:t>
      </w:r>
    </w:p>
    <w:p w:rsidR="00FC6561" w:rsidRPr="00561ED8" w:rsidRDefault="00FC6561" w:rsidP="00FC6561">
      <w:pPr>
        <w:widowControl w:val="0"/>
        <w:autoSpaceDE w:val="0"/>
        <w:autoSpaceDN w:val="0"/>
        <w:adjustRightInd w:val="0"/>
        <w:spacing w:after="0" w:line="240" w:lineRule="auto"/>
        <w:jc w:val="both"/>
        <w:rPr>
          <w:rFonts w:ascii="Times New Roman" w:hAnsi="Times New Roman"/>
          <w:lang w:eastAsia="ru-RU"/>
        </w:rPr>
      </w:pPr>
      <w:r w:rsidRPr="00561ED8">
        <w:rPr>
          <w:rFonts w:ascii="Times New Roman" w:hAnsi="Times New Roman"/>
          <w:lang w:eastAsia="ru-RU"/>
        </w:rPr>
        <w:t>- организует изучение и обсуждения нормативно-правовых документов в области общего и  дошкольного образования;</w:t>
      </w:r>
    </w:p>
    <w:p w:rsidR="00FC6561" w:rsidRPr="00561ED8" w:rsidRDefault="00FC6561" w:rsidP="00FC6561">
      <w:pPr>
        <w:widowControl w:val="0"/>
        <w:autoSpaceDE w:val="0"/>
        <w:autoSpaceDN w:val="0"/>
        <w:adjustRightInd w:val="0"/>
        <w:spacing w:after="0" w:line="240" w:lineRule="auto"/>
        <w:jc w:val="both"/>
        <w:rPr>
          <w:rFonts w:ascii="Times New Roman" w:hAnsi="Times New Roman"/>
          <w:lang w:eastAsia="ru-RU"/>
        </w:rPr>
      </w:pPr>
      <w:r w:rsidRPr="00561ED8">
        <w:rPr>
          <w:rFonts w:ascii="Times New Roman" w:hAnsi="Times New Roman"/>
          <w:lang w:eastAsia="ru-RU"/>
        </w:rPr>
        <w:t>- утверждает характеристики и принимает решения о награждении, поощрении педагогических работников.</w:t>
      </w:r>
    </w:p>
    <w:p w:rsidR="00FC6561" w:rsidRPr="00561ED8" w:rsidRDefault="000C10DC" w:rsidP="00FC6561">
      <w:pPr>
        <w:widowControl w:val="0"/>
        <w:autoSpaceDE w:val="0"/>
        <w:autoSpaceDN w:val="0"/>
        <w:adjustRightInd w:val="0"/>
        <w:spacing w:after="0" w:line="240" w:lineRule="auto"/>
        <w:jc w:val="both"/>
        <w:rPr>
          <w:rFonts w:ascii="Times New Roman" w:hAnsi="Times New Roman"/>
          <w:lang w:eastAsia="ru-RU"/>
        </w:rPr>
      </w:pPr>
      <w:r>
        <w:rPr>
          <w:rFonts w:ascii="Times New Roman" w:hAnsi="Times New Roman"/>
          <w:lang w:eastAsia="ru-RU"/>
        </w:rPr>
        <w:t>4.19.7.</w:t>
      </w:r>
      <w:r w:rsidR="00FC6561" w:rsidRPr="00561ED8">
        <w:rPr>
          <w:rFonts w:ascii="Times New Roman" w:hAnsi="Times New Roman"/>
          <w:lang w:eastAsia="ru-RU"/>
        </w:rPr>
        <w:t xml:space="preserve"> Организация управления Педагогическим советом:</w:t>
      </w:r>
    </w:p>
    <w:p w:rsidR="00FC6561" w:rsidRPr="00561ED8" w:rsidRDefault="00FC6561" w:rsidP="00FC6561">
      <w:pPr>
        <w:widowControl w:val="0"/>
        <w:autoSpaceDE w:val="0"/>
        <w:autoSpaceDN w:val="0"/>
        <w:adjustRightInd w:val="0"/>
        <w:spacing w:after="0" w:line="240" w:lineRule="auto"/>
        <w:jc w:val="both"/>
        <w:rPr>
          <w:rFonts w:ascii="Times New Roman" w:hAnsi="Times New Roman"/>
          <w:lang w:eastAsia="ru-RU"/>
        </w:rPr>
      </w:pPr>
      <w:r w:rsidRPr="00561ED8">
        <w:rPr>
          <w:rFonts w:ascii="Times New Roman" w:hAnsi="Times New Roman"/>
          <w:lang w:eastAsia="ru-RU"/>
        </w:rPr>
        <w:t>- в состав Педагогического совета входят заведующий и все педагоги Учреждения;</w:t>
      </w:r>
    </w:p>
    <w:p w:rsidR="00FC6561" w:rsidRPr="00561ED8" w:rsidRDefault="00FC6561" w:rsidP="00FC6561">
      <w:pPr>
        <w:widowControl w:val="0"/>
        <w:autoSpaceDE w:val="0"/>
        <w:autoSpaceDN w:val="0"/>
        <w:adjustRightInd w:val="0"/>
        <w:spacing w:after="0" w:line="240" w:lineRule="auto"/>
        <w:jc w:val="both"/>
        <w:rPr>
          <w:rFonts w:ascii="Times New Roman" w:hAnsi="Times New Roman"/>
          <w:lang w:eastAsia="ru-RU"/>
        </w:rPr>
      </w:pPr>
      <w:r w:rsidRPr="00F355EE">
        <w:rPr>
          <w:rFonts w:ascii="Times New Roman" w:hAnsi="Times New Roman"/>
          <w:lang w:eastAsia="ru-RU"/>
        </w:rPr>
        <w:t>- на заседания могут приглашаться медицинские работники, представители общественных организаций, учреждений, родители, представители Учредителя</w:t>
      </w:r>
      <w:r>
        <w:rPr>
          <w:rFonts w:ascii="Times New Roman" w:hAnsi="Times New Roman"/>
          <w:lang w:eastAsia="ru-RU"/>
        </w:rPr>
        <w:t>.</w:t>
      </w:r>
      <w:r w:rsidRPr="00F355EE">
        <w:rPr>
          <w:rFonts w:ascii="Times New Roman" w:hAnsi="Times New Roman"/>
          <w:lang w:eastAsia="ru-RU"/>
        </w:rPr>
        <w:t xml:space="preserve"> </w:t>
      </w:r>
      <w:r>
        <w:rPr>
          <w:rFonts w:ascii="Times New Roman" w:hAnsi="Times New Roman"/>
          <w:lang w:eastAsia="ru-RU"/>
        </w:rPr>
        <w:t>П</w:t>
      </w:r>
      <w:r w:rsidRPr="00F355EE">
        <w:rPr>
          <w:rFonts w:ascii="Times New Roman" w:hAnsi="Times New Roman"/>
          <w:lang w:eastAsia="ru-RU"/>
        </w:rPr>
        <w:t>риглашенные на заседания пользуются правом совещательного голоса;</w:t>
      </w:r>
    </w:p>
    <w:p w:rsidR="00FC6561" w:rsidRPr="00561ED8" w:rsidRDefault="00FC6561" w:rsidP="00FC6561">
      <w:pPr>
        <w:widowControl w:val="0"/>
        <w:autoSpaceDE w:val="0"/>
        <w:autoSpaceDN w:val="0"/>
        <w:adjustRightInd w:val="0"/>
        <w:spacing w:after="0" w:line="240" w:lineRule="auto"/>
        <w:jc w:val="both"/>
        <w:rPr>
          <w:rFonts w:ascii="Times New Roman" w:hAnsi="Times New Roman"/>
          <w:lang w:eastAsia="ru-RU"/>
        </w:rPr>
      </w:pPr>
      <w:r w:rsidRPr="00561ED8">
        <w:rPr>
          <w:rFonts w:ascii="Times New Roman" w:hAnsi="Times New Roman"/>
          <w:lang w:eastAsia="ru-RU"/>
        </w:rPr>
        <w:t>- председатель и секретарь избираются сроком на один год;</w:t>
      </w:r>
    </w:p>
    <w:p w:rsidR="00FC6561" w:rsidRPr="00561ED8" w:rsidRDefault="00FC6561" w:rsidP="00FC6561">
      <w:pPr>
        <w:widowControl w:val="0"/>
        <w:autoSpaceDE w:val="0"/>
        <w:autoSpaceDN w:val="0"/>
        <w:adjustRightInd w:val="0"/>
        <w:spacing w:after="0" w:line="240" w:lineRule="auto"/>
        <w:jc w:val="both"/>
        <w:rPr>
          <w:rFonts w:ascii="Times New Roman" w:hAnsi="Times New Roman"/>
          <w:lang w:eastAsia="ru-RU"/>
        </w:rPr>
      </w:pPr>
      <w:r w:rsidRPr="00561ED8">
        <w:rPr>
          <w:rFonts w:ascii="Times New Roman" w:hAnsi="Times New Roman"/>
          <w:lang w:eastAsia="ru-RU"/>
        </w:rPr>
        <w:t>- председатель организует деятельность Педагогического совета: информирует членов о предстоящем заседании не менее  чем за 30 дней до его проведения, организует подготовку и проведение заседания, определяет повестку дня Педагогического совета, контролирует выполнение решения Педагогического совета;</w:t>
      </w:r>
    </w:p>
    <w:p w:rsidR="00FC6561" w:rsidRPr="00561ED8" w:rsidRDefault="00FC6561" w:rsidP="00FC6561">
      <w:pPr>
        <w:widowControl w:val="0"/>
        <w:autoSpaceDE w:val="0"/>
        <w:autoSpaceDN w:val="0"/>
        <w:adjustRightInd w:val="0"/>
        <w:spacing w:after="0" w:line="240" w:lineRule="auto"/>
        <w:jc w:val="both"/>
        <w:rPr>
          <w:rFonts w:ascii="Times New Roman" w:hAnsi="Times New Roman"/>
          <w:lang w:eastAsia="ru-RU"/>
        </w:rPr>
      </w:pPr>
      <w:r w:rsidRPr="00561ED8">
        <w:rPr>
          <w:rFonts w:ascii="Times New Roman" w:hAnsi="Times New Roman"/>
          <w:lang w:eastAsia="ru-RU"/>
        </w:rPr>
        <w:t>- педагогический совет работает по плану, составляющему часть годового плана работы Учреждения;</w:t>
      </w:r>
    </w:p>
    <w:p w:rsidR="00FC6561" w:rsidRPr="00561ED8" w:rsidRDefault="00FC6561" w:rsidP="00FC6561">
      <w:pPr>
        <w:widowControl w:val="0"/>
        <w:autoSpaceDE w:val="0"/>
        <w:autoSpaceDN w:val="0"/>
        <w:adjustRightInd w:val="0"/>
        <w:spacing w:after="0" w:line="240" w:lineRule="auto"/>
        <w:jc w:val="both"/>
        <w:rPr>
          <w:rFonts w:ascii="Times New Roman" w:hAnsi="Times New Roman"/>
          <w:lang w:eastAsia="ru-RU"/>
        </w:rPr>
      </w:pPr>
      <w:r w:rsidRPr="00561ED8">
        <w:rPr>
          <w:rFonts w:ascii="Times New Roman" w:hAnsi="Times New Roman"/>
          <w:lang w:eastAsia="ru-RU"/>
        </w:rPr>
        <w:t>- заседания Педагогического совета созываются один раз в квартал в соответствии с планом работы Учреждения;</w:t>
      </w:r>
    </w:p>
    <w:p w:rsidR="00FC6561" w:rsidRPr="00561ED8" w:rsidRDefault="00FC6561" w:rsidP="00FC6561">
      <w:pPr>
        <w:widowControl w:val="0"/>
        <w:autoSpaceDE w:val="0"/>
        <w:autoSpaceDN w:val="0"/>
        <w:adjustRightInd w:val="0"/>
        <w:spacing w:after="0" w:line="240" w:lineRule="auto"/>
        <w:jc w:val="both"/>
        <w:rPr>
          <w:rFonts w:ascii="Times New Roman" w:hAnsi="Times New Roman"/>
          <w:lang w:eastAsia="ru-RU"/>
        </w:rPr>
      </w:pPr>
      <w:r w:rsidRPr="00561ED8">
        <w:rPr>
          <w:rFonts w:ascii="Times New Roman" w:hAnsi="Times New Roman"/>
          <w:lang w:eastAsia="ru-RU"/>
        </w:rPr>
        <w:t>- заседания Педагогического совета правомочны, если на них присутствует не менее половины его состава;</w:t>
      </w:r>
    </w:p>
    <w:p w:rsidR="00FC6561" w:rsidRPr="00561ED8" w:rsidRDefault="00FC6561" w:rsidP="00FC6561">
      <w:pPr>
        <w:widowControl w:val="0"/>
        <w:autoSpaceDE w:val="0"/>
        <w:autoSpaceDN w:val="0"/>
        <w:adjustRightInd w:val="0"/>
        <w:spacing w:after="0" w:line="240" w:lineRule="auto"/>
        <w:jc w:val="both"/>
        <w:rPr>
          <w:rFonts w:ascii="Times New Roman" w:hAnsi="Times New Roman"/>
          <w:lang w:eastAsia="ru-RU"/>
        </w:rPr>
      </w:pPr>
      <w:r w:rsidRPr="00561ED8">
        <w:rPr>
          <w:rFonts w:ascii="Times New Roman" w:hAnsi="Times New Roman"/>
          <w:lang w:eastAsia="ru-RU"/>
        </w:rPr>
        <w:t>- решения принимаются открытым голосованием и считается принятым, если за него проголосовало не менее двух третей присутствующих, при равном количестве решающим является голос председателя Педагогического совета;</w:t>
      </w:r>
    </w:p>
    <w:p w:rsidR="00FC6561" w:rsidRPr="00561ED8" w:rsidRDefault="00FC6561" w:rsidP="00FC6561">
      <w:pPr>
        <w:widowControl w:val="0"/>
        <w:autoSpaceDE w:val="0"/>
        <w:autoSpaceDN w:val="0"/>
        <w:adjustRightInd w:val="0"/>
        <w:spacing w:after="0" w:line="240" w:lineRule="auto"/>
        <w:jc w:val="both"/>
        <w:rPr>
          <w:rFonts w:ascii="Times New Roman" w:hAnsi="Times New Roman"/>
          <w:lang w:eastAsia="ru-RU"/>
        </w:rPr>
      </w:pPr>
      <w:r w:rsidRPr="00561ED8">
        <w:rPr>
          <w:rFonts w:ascii="Times New Roman" w:hAnsi="Times New Roman"/>
          <w:lang w:eastAsia="ru-RU"/>
        </w:rPr>
        <w:t>-ответственность за выполнение решений Педагогического совета лежит на заведующем Учреждения, решения выполняют ответственные лица, указанные в протоколе заседания Педагогического совета;</w:t>
      </w:r>
    </w:p>
    <w:p w:rsidR="00FC6561" w:rsidRPr="00561ED8" w:rsidRDefault="00FC6561" w:rsidP="00FC6561">
      <w:pPr>
        <w:spacing w:after="0" w:line="240" w:lineRule="auto"/>
        <w:jc w:val="both"/>
        <w:rPr>
          <w:rFonts w:ascii="Times New Roman" w:hAnsi="Times New Roman"/>
        </w:rPr>
      </w:pPr>
      <w:r w:rsidRPr="00561ED8">
        <w:rPr>
          <w:rFonts w:ascii="Times New Roman" w:hAnsi="Times New Roman"/>
          <w:lang w:eastAsia="ru-RU"/>
        </w:rPr>
        <w:t xml:space="preserve">- </w:t>
      </w:r>
      <w:r w:rsidRPr="00561ED8">
        <w:rPr>
          <w:rFonts w:ascii="Times New Roman" w:hAnsi="Times New Roman"/>
        </w:rPr>
        <w:t>Заведующий Учреждением, в случае несогласия с решением Педагогического Совета, приостанавливает выполнение решения, извещает об этом Учредителя, представители которого обязаны в 3-дневный срок рассмотреть такое заявление при участии заинтересованных сторон, ознакомиться с мотивированным мнением большинства Педагогического Совета и вынести окончательное решение по спорному вопросу;</w:t>
      </w:r>
    </w:p>
    <w:p w:rsidR="00FC6561" w:rsidRPr="00561ED8" w:rsidRDefault="00FC6561" w:rsidP="00FC6561">
      <w:pPr>
        <w:spacing w:after="0" w:line="240" w:lineRule="auto"/>
        <w:jc w:val="both"/>
        <w:rPr>
          <w:rFonts w:ascii="Times New Roman" w:hAnsi="Times New Roman"/>
        </w:rPr>
      </w:pPr>
      <w:r w:rsidRPr="00561ED8">
        <w:rPr>
          <w:rFonts w:ascii="Times New Roman" w:hAnsi="Times New Roman"/>
        </w:rPr>
        <w:t>- Заведующий Учреждением вправе созвать внеочередной Педагогический совет для решения неотложных вопросов, отнесенных настоящим Уставом к компетенции Педагогического совета. Внеочередное заседание Педагогического совета может быть также созвано по требованию не менее одной трети членов Педагогического совета с согласия руководителя Учреждения;</w:t>
      </w:r>
    </w:p>
    <w:p w:rsidR="00FC6561" w:rsidRPr="00561ED8" w:rsidRDefault="00FC6561" w:rsidP="00FC6561">
      <w:pPr>
        <w:pStyle w:val="Default"/>
        <w:jc w:val="both"/>
        <w:rPr>
          <w:sz w:val="22"/>
          <w:szCs w:val="22"/>
        </w:rPr>
      </w:pPr>
      <w:r w:rsidRPr="00561ED8">
        <w:rPr>
          <w:sz w:val="22"/>
          <w:szCs w:val="22"/>
        </w:rPr>
        <w:t xml:space="preserve">- решения Педагогического совета могут оформляться приказами руководителя Учреждения, после чего они становятся обязательными для исполнения всеми участниками образовательных отношений. Организацию выполнения решений Педагогического совета осуществляет руководитель Учреждения. </w:t>
      </w:r>
    </w:p>
    <w:p w:rsidR="00FC6561" w:rsidRDefault="00FC6561" w:rsidP="00FC6561">
      <w:pPr>
        <w:pStyle w:val="Default"/>
        <w:jc w:val="both"/>
        <w:rPr>
          <w:sz w:val="22"/>
          <w:szCs w:val="22"/>
        </w:rPr>
      </w:pPr>
      <w:r w:rsidRPr="00561ED8">
        <w:rPr>
          <w:sz w:val="22"/>
          <w:szCs w:val="22"/>
        </w:rPr>
        <w:t>- документация педагогического совета выделяется в отдельное делопроизводство, хранится в соответствии с требованиями к делопроизводству и архивному делу.</w:t>
      </w:r>
    </w:p>
    <w:p w:rsidR="00FC6561" w:rsidRPr="00561ED8" w:rsidRDefault="000C10DC" w:rsidP="00FC6561">
      <w:pPr>
        <w:pStyle w:val="Default"/>
        <w:jc w:val="both"/>
        <w:rPr>
          <w:color w:val="FF0000"/>
          <w:sz w:val="22"/>
          <w:szCs w:val="22"/>
        </w:rPr>
      </w:pPr>
      <w:r>
        <w:rPr>
          <w:sz w:val="22"/>
          <w:szCs w:val="22"/>
        </w:rPr>
        <w:t>4.20</w:t>
      </w:r>
      <w:r w:rsidR="00FC6561" w:rsidRPr="00561ED8">
        <w:rPr>
          <w:sz w:val="22"/>
          <w:szCs w:val="22"/>
        </w:rPr>
        <w:t xml:space="preserve">. </w:t>
      </w:r>
      <w:r w:rsidR="00FC6561" w:rsidRPr="00561ED8">
        <w:rPr>
          <w:b/>
          <w:sz w:val="22"/>
          <w:szCs w:val="22"/>
        </w:rPr>
        <w:t>Общее собрание трудового коллектива</w:t>
      </w:r>
      <w:r w:rsidR="00FC6561" w:rsidRPr="00561ED8">
        <w:rPr>
          <w:sz w:val="22"/>
          <w:szCs w:val="22"/>
        </w:rPr>
        <w:t xml:space="preserve"> объединяет всех работников Учреждения и действует на основании соответствующего Положения.</w:t>
      </w:r>
    </w:p>
    <w:p w:rsidR="00FC6561" w:rsidRPr="00561ED8" w:rsidRDefault="000C10DC" w:rsidP="00FC6561">
      <w:pPr>
        <w:widowControl w:val="0"/>
        <w:autoSpaceDE w:val="0"/>
        <w:autoSpaceDN w:val="0"/>
        <w:adjustRightInd w:val="0"/>
        <w:spacing w:after="0" w:line="240" w:lineRule="auto"/>
        <w:jc w:val="both"/>
        <w:rPr>
          <w:rFonts w:ascii="Times New Roman" w:hAnsi="Times New Roman"/>
        </w:rPr>
      </w:pPr>
      <w:r>
        <w:rPr>
          <w:rFonts w:ascii="Times New Roman" w:hAnsi="Times New Roman"/>
        </w:rPr>
        <w:t>4.20.1</w:t>
      </w:r>
      <w:r w:rsidR="00FC6561" w:rsidRPr="00561ED8">
        <w:rPr>
          <w:rFonts w:ascii="Times New Roman" w:hAnsi="Times New Roman"/>
        </w:rPr>
        <w:t xml:space="preserve"> Общее собрание </w:t>
      </w:r>
      <w:r w:rsidR="00FC6561" w:rsidRPr="00561ED8">
        <w:rPr>
          <w:rFonts w:ascii="Times New Roman" w:hAnsi="Times New Roman"/>
          <w:lang w:eastAsia="ru-RU"/>
        </w:rPr>
        <w:t>трудового коллектива (</w:t>
      </w:r>
      <w:r w:rsidR="00FC6561">
        <w:rPr>
          <w:rFonts w:ascii="Times New Roman" w:hAnsi="Times New Roman"/>
          <w:lang w:eastAsia="ru-RU"/>
        </w:rPr>
        <w:t xml:space="preserve">далее – </w:t>
      </w:r>
      <w:r w:rsidR="00FC6561" w:rsidRPr="00561ED8">
        <w:rPr>
          <w:rFonts w:ascii="Times New Roman" w:hAnsi="Times New Roman"/>
          <w:lang w:eastAsia="ru-RU"/>
        </w:rPr>
        <w:t>Общее собрание)</w:t>
      </w:r>
      <w:r w:rsidR="00FC6561" w:rsidRPr="00561ED8">
        <w:rPr>
          <w:rFonts w:ascii="Times New Roman" w:hAnsi="Times New Roman"/>
        </w:rPr>
        <w:t xml:space="preserve"> является коллегиальным органом управления работников Учреждения и функционирует в целях реализации их законного права на участие в управлении Учреждением.</w:t>
      </w:r>
    </w:p>
    <w:p w:rsidR="00FC6561" w:rsidRPr="00561ED8" w:rsidRDefault="000C10DC" w:rsidP="00FC6561">
      <w:pPr>
        <w:widowControl w:val="0"/>
        <w:autoSpaceDE w:val="0"/>
        <w:autoSpaceDN w:val="0"/>
        <w:adjustRightInd w:val="0"/>
        <w:spacing w:after="0" w:line="240" w:lineRule="auto"/>
        <w:jc w:val="both"/>
        <w:rPr>
          <w:rFonts w:ascii="Times New Roman" w:hAnsi="Times New Roman"/>
        </w:rPr>
      </w:pPr>
      <w:r>
        <w:rPr>
          <w:rFonts w:ascii="Times New Roman" w:hAnsi="Times New Roman"/>
        </w:rPr>
        <w:t>4.20</w:t>
      </w:r>
      <w:r w:rsidR="00FC6561" w:rsidRPr="00561ED8">
        <w:rPr>
          <w:rFonts w:ascii="Times New Roman" w:hAnsi="Times New Roman"/>
        </w:rPr>
        <w:t>.2. Основные задачи Общего собрания:</w:t>
      </w:r>
    </w:p>
    <w:p w:rsidR="00FC6561" w:rsidRPr="00561ED8" w:rsidRDefault="00FC6561" w:rsidP="00FC6561">
      <w:pPr>
        <w:widowControl w:val="0"/>
        <w:autoSpaceDE w:val="0"/>
        <w:autoSpaceDN w:val="0"/>
        <w:adjustRightInd w:val="0"/>
        <w:spacing w:after="0" w:line="240" w:lineRule="auto"/>
        <w:jc w:val="both"/>
        <w:rPr>
          <w:rFonts w:ascii="Times New Roman" w:hAnsi="Times New Roman"/>
        </w:rPr>
      </w:pPr>
      <w:r w:rsidRPr="00561ED8">
        <w:rPr>
          <w:rFonts w:ascii="Times New Roman" w:hAnsi="Times New Roman"/>
        </w:rPr>
        <w:t>- содействует осуществлению управленческих начал, развитию инициативы трудового коллектива</w:t>
      </w:r>
    </w:p>
    <w:p w:rsidR="00FC6561" w:rsidRPr="00561ED8" w:rsidRDefault="00FC6561" w:rsidP="00FC6561">
      <w:pPr>
        <w:spacing w:line="240" w:lineRule="auto"/>
        <w:contextualSpacing/>
        <w:jc w:val="both"/>
        <w:rPr>
          <w:rFonts w:ascii="Times New Roman" w:hAnsi="Times New Roman"/>
        </w:rPr>
      </w:pPr>
      <w:r w:rsidRPr="00561ED8">
        <w:rPr>
          <w:rFonts w:ascii="Times New Roman" w:hAnsi="Times New Roman"/>
        </w:rPr>
        <w:t>- реализует право на самостоятельность Учреждения в решении вопросов, способствующих оптимальной организации образовательного процесса и финан</w:t>
      </w:r>
      <w:r>
        <w:rPr>
          <w:rFonts w:ascii="Times New Roman" w:hAnsi="Times New Roman"/>
        </w:rPr>
        <w:t>сово-хозяйственной деятельности;</w:t>
      </w:r>
      <w:r w:rsidRPr="00561ED8">
        <w:rPr>
          <w:rFonts w:ascii="Times New Roman" w:hAnsi="Times New Roman"/>
        </w:rPr>
        <w:t xml:space="preserve"> </w:t>
      </w:r>
    </w:p>
    <w:p w:rsidR="00FC6561" w:rsidRPr="00561ED8" w:rsidRDefault="00FC6561" w:rsidP="00FC6561">
      <w:pPr>
        <w:spacing w:line="240" w:lineRule="auto"/>
        <w:contextualSpacing/>
        <w:jc w:val="both"/>
        <w:rPr>
          <w:rFonts w:ascii="Times New Roman" w:hAnsi="Times New Roman"/>
        </w:rPr>
      </w:pPr>
      <w:r w:rsidRPr="00561ED8">
        <w:rPr>
          <w:rFonts w:ascii="Times New Roman" w:hAnsi="Times New Roman"/>
        </w:rPr>
        <w:t xml:space="preserve">-  содействует расширению коллегиальных, демократических форм управления и воплощения в жизнь государственно-общественных принципов. </w:t>
      </w:r>
    </w:p>
    <w:p w:rsidR="00FC6561" w:rsidRPr="00561ED8" w:rsidRDefault="000C10DC" w:rsidP="00FC6561">
      <w:pPr>
        <w:spacing w:line="240" w:lineRule="auto"/>
        <w:contextualSpacing/>
        <w:jc w:val="both"/>
        <w:rPr>
          <w:rFonts w:ascii="Times New Roman" w:hAnsi="Times New Roman"/>
        </w:rPr>
      </w:pPr>
      <w:r>
        <w:rPr>
          <w:rFonts w:ascii="Times New Roman" w:hAnsi="Times New Roman"/>
        </w:rPr>
        <w:t>4.20</w:t>
      </w:r>
      <w:r w:rsidR="00FC6561" w:rsidRPr="00561ED8">
        <w:rPr>
          <w:rFonts w:ascii="Times New Roman" w:hAnsi="Times New Roman"/>
        </w:rPr>
        <w:t xml:space="preserve">.3. Функции Общего собрания: </w:t>
      </w:r>
    </w:p>
    <w:p w:rsidR="00FC6561" w:rsidRPr="00561ED8" w:rsidRDefault="00FC6561" w:rsidP="00FC6561">
      <w:pPr>
        <w:spacing w:line="240" w:lineRule="auto"/>
        <w:contextualSpacing/>
        <w:jc w:val="both"/>
        <w:rPr>
          <w:rFonts w:ascii="Times New Roman" w:hAnsi="Times New Roman"/>
        </w:rPr>
      </w:pPr>
      <w:r w:rsidRPr="00561ED8">
        <w:rPr>
          <w:rFonts w:ascii="Times New Roman" w:hAnsi="Times New Roman"/>
        </w:rPr>
        <w:t>- обсуждает и рекомендует к утверждению проект Устава, коллективного договора, правила внутреннего трудового распорядка, графики работы, графики отпусков работников Учреждения</w:t>
      </w:r>
      <w:r>
        <w:rPr>
          <w:rFonts w:ascii="Times New Roman" w:hAnsi="Times New Roman"/>
        </w:rPr>
        <w:t xml:space="preserve"> и других локальных актов</w:t>
      </w:r>
      <w:r w:rsidRPr="00561ED8">
        <w:rPr>
          <w:rFonts w:ascii="Times New Roman" w:hAnsi="Times New Roman"/>
        </w:rPr>
        <w:t xml:space="preserve">; </w:t>
      </w:r>
    </w:p>
    <w:p w:rsidR="00FC6561" w:rsidRPr="00561ED8" w:rsidRDefault="00FC6561" w:rsidP="00FC6561">
      <w:pPr>
        <w:spacing w:line="240" w:lineRule="auto"/>
        <w:contextualSpacing/>
        <w:jc w:val="both"/>
        <w:rPr>
          <w:rFonts w:ascii="Times New Roman" w:hAnsi="Times New Roman"/>
        </w:rPr>
      </w:pPr>
      <w:r w:rsidRPr="00561ED8">
        <w:rPr>
          <w:rFonts w:ascii="Times New Roman" w:hAnsi="Times New Roman"/>
        </w:rPr>
        <w:t xml:space="preserve">- вносит изменения и дополнения в Устав Учреждения, другие локальные акты; </w:t>
      </w:r>
    </w:p>
    <w:p w:rsidR="00FC6561" w:rsidRPr="00561ED8" w:rsidRDefault="00FC6561" w:rsidP="00FC6561">
      <w:pPr>
        <w:spacing w:line="240" w:lineRule="auto"/>
        <w:contextualSpacing/>
        <w:jc w:val="both"/>
        <w:rPr>
          <w:rFonts w:ascii="Times New Roman" w:hAnsi="Times New Roman"/>
        </w:rPr>
      </w:pPr>
      <w:r w:rsidRPr="00561ED8">
        <w:rPr>
          <w:rFonts w:ascii="Times New Roman" w:hAnsi="Times New Roman"/>
        </w:rPr>
        <w:t xml:space="preserve">- рассматривает вопросы охраны и безопасности условий труда работников, охраны жизни и здоровья воспитанников Учреждения; </w:t>
      </w:r>
    </w:p>
    <w:p w:rsidR="00FC6561" w:rsidRPr="00C84121" w:rsidRDefault="00FC6561" w:rsidP="00FC6561">
      <w:pPr>
        <w:spacing w:line="240" w:lineRule="auto"/>
        <w:contextualSpacing/>
        <w:jc w:val="both"/>
        <w:rPr>
          <w:rFonts w:ascii="Times New Roman" w:hAnsi="Times New Roman"/>
        </w:rPr>
      </w:pPr>
      <w:r w:rsidRPr="00561ED8">
        <w:rPr>
          <w:rFonts w:ascii="Times New Roman" w:hAnsi="Times New Roman"/>
        </w:rPr>
        <w:lastRenderedPageBreak/>
        <w:t xml:space="preserve">- вносит предложения Учредителю по улучшению финансово-хозяйственной деятельности </w:t>
      </w:r>
      <w:r w:rsidRPr="00C84121">
        <w:rPr>
          <w:rFonts w:ascii="Times New Roman" w:hAnsi="Times New Roman"/>
        </w:rPr>
        <w:t xml:space="preserve">Учреждения; </w:t>
      </w:r>
    </w:p>
    <w:p w:rsidR="00FC6561" w:rsidRPr="00C84121" w:rsidRDefault="00FC6561" w:rsidP="00FC6561">
      <w:pPr>
        <w:spacing w:line="240" w:lineRule="auto"/>
        <w:contextualSpacing/>
        <w:jc w:val="both"/>
        <w:rPr>
          <w:rFonts w:ascii="Times New Roman" w:hAnsi="Times New Roman"/>
        </w:rPr>
      </w:pPr>
      <w:r w:rsidRPr="00C84121">
        <w:rPr>
          <w:rFonts w:ascii="Times New Roman" w:hAnsi="Times New Roman"/>
        </w:rPr>
        <w:t>- создает при необходимости временные и постоянные комиссий для решения отдельных вопросов, отнесенных настоящим Уставом к компетенции Общего собрания, и устанавливает их полномочий;</w:t>
      </w:r>
    </w:p>
    <w:p w:rsidR="00FC6561" w:rsidRPr="00C84121" w:rsidRDefault="00FC6561" w:rsidP="00FC6561">
      <w:pPr>
        <w:spacing w:line="240" w:lineRule="auto"/>
        <w:contextualSpacing/>
        <w:jc w:val="both"/>
        <w:rPr>
          <w:rFonts w:ascii="Times New Roman" w:hAnsi="Times New Roman"/>
        </w:rPr>
      </w:pPr>
      <w:r w:rsidRPr="00C84121">
        <w:rPr>
          <w:rFonts w:ascii="Times New Roman" w:hAnsi="Times New Roman"/>
        </w:rPr>
        <w:t xml:space="preserve">- заслушивает отчеты заведующего Учреждением о расходовании бюджетных и внебюджетных средств; </w:t>
      </w:r>
    </w:p>
    <w:p w:rsidR="00FC6561" w:rsidRPr="00C84121" w:rsidRDefault="00FC6561" w:rsidP="00FC6561">
      <w:pPr>
        <w:spacing w:line="240" w:lineRule="auto"/>
        <w:contextualSpacing/>
        <w:jc w:val="both"/>
        <w:rPr>
          <w:rFonts w:ascii="Times New Roman" w:hAnsi="Times New Roman"/>
        </w:rPr>
      </w:pPr>
      <w:r w:rsidRPr="00C84121">
        <w:rPr>
          <w:rFonts w:ascii="Times New Roman" w:hAnsi="Times New Roman"/>
        </w:rPr>
        <w:t xml:space="preserve">- заслушивает отчеты о работе заведующего, его заместителей и других работников, вносит на рассмотрение администрации предложения по совершенствованию ее работы; </w:t>
      </w:r>
    </w:p>
    <w:p w:rsidR="00FC6561" w:rsidRPr="00C84121" w:rsidRDefault="00FC6561" w:rsidP="00FC6561">
      <w:pPr>
        <w:spacing w:after="0" w:line="240" w:lineRule="auto"/>
        <w:contextualSpacing/>
        <w:jc w:val="both"/>
        <w:rPr>
          <w:rFonts w:ascii="Times New Roman" w:hAnsi="Times New Roman"/>
        </w:rPr>
      </w:pPr>
      <w:r w:rsidRPr="00C84121">
        <w:rPr>
          <w:rFonts w:ascii="Times New Roman" w:hAnsi="Times New Roman"/>
        </w:rPr>
        <w:t xml:space="preserve">- знакомится с итоговыми документами по проверке государственными и муниципальными органами деятельности Учреждения и заслушивает администрацию о выполнении мероприятий по устранению недостатков в работе; </w:t>
      </w:r>
    </w:p>
    <w:p w:rsidR="00FC6561" w:rsidRPr="00C84121" w:rsidRDefault="00FC6561" w:rsidP="00FC6561">
      <w:pPr>
        <w:pStyle w:val="Default"/>
        <w:contextualSpacing/>
        <w:jc w:val="both"/>
        <w:rPr>
          <w:sz w:val="22"/>
          <w:szCs w:val="22"/>
        </w:rPr>
      </w:pPr>
      <w:r w:rsidRPr="00C84121">
        <w:rPr>
          <w:sz w:val="22"/>
          <w:szCs w:val="22"/>
        </w:rPr>
        <w:t xml:space="preserve">- выдвигает полномочных представителей и (или) избирает представительные органы работников для ведения коллективных переговоров с администрацией Учреждения по вопросам заключения, изменения, дополнения коллективного договора и контроля за его выполнением; </w:t>
      </w:r>
    </w:p>
    <w:p w:rsidR="00FC6561" w:rsidRPr="00C84121" w:rsidRDefault="00FC6561" w:rsidP="00FC6561">
      <w:pPr>
        <w:pStyle w:val="Default"/>
        <w:contextualSpacing/>
        <w:jc w:val="both"/>
        <w:rPr>
          <w:sz w:val="22"/>
          <w:szCs w:val="22"/>
        </w:rPr>
      </w:pPr>
      <w:r w:rsidRPr="00C84121">
        <w:rPr>
          <w:sz w:val="22"/>
          <w:szCs w:val="22"/>
        </w:rPr>
        <w:t xml:space="preserve">- выдвигает коллективные требования трудового коллектива Учреждения и избирает полномочных представителей для участия в работе примирительной комиссии по разрешению коллективного трудового спора; </w:t>
      </w:r>
    </w:p>
    <w:p w:rsidR="00FC6561" w:rsidRPr="00C84121" w:rsidRDefault="00FC6561" w:rsidP="00FC6561">
      <w:pPr>
        <w:pStyle w:val="Default"/>
        <w:spacing w:after="27"/>
        <w:jc w:val="both"/>
        <w:rPr>
          <w:sz w:val="22"/>
          <w:szCs w:val="22"/>
        </w:rPr>
      </w:pPr>
      <w:r w:rsidRPr="00C84121">
        <w:rPr>
          <w:sz w:val="22"/>
          <w:szCs w:val="22"/>
        </w:rPr>
        <w:t xml:space="preserve">- определяет мер, способствующих более эффективной работе Учреждения, вырабатывает предложения руководителю Учреждения по вопросам совершенствования трудовых отношений и условий труда работников; </w:t>
      </w:r>
    </w:p>
    <w:p w:rsidR="00FC6561" w:rsidRPr="00C84121" w:rsidRDefault="00FC6561" w:rsidP="00FC6561">
      <w:pPr>
        <w:pStyle w:val="Default"/>
        <w:spacing w:after="27"/>
        <w:jc w:val="both"/>
        <w:rPr>
          <w:sz w:val="22"/>
          <w:szCs w:val="22"/>
        </w:rPr>
      </w:pPr>
      <w:r w:rsidRPr="00C84121">
        <w:rPr>
          <w:sz w:val="22"/>
          <w:szCs w:val="22"/>
        </w:rPr>
        <w:t xml:space="preserve">- осуществляет контроль за выполнением решений Общего собрания, информирует работников Учреждения об их выполнении; </w:t>
      </w:r>
    </w:p>
    <w:p w:rsidR="00FC6561" w:rsidRPr="00C84121" w:rsidRDefault="00FC6561" w:rsidP="00FC6561">
      <w:pPr>
        <w:pStyle w:val="Default"/>
        <w:spacing w:after="27"/>
        <w:jc w:val="both"/>
        <w:rPr>
          <w:sz w:val="22"/>
          <w:szCs w:val="22"/>
        </w:rPr>
      </w:pPr>
      <w:r w:rsidRPr="00C84121">
        <w:rPr>
          <w:sz w:val="22"/>
          <w:szCs w:val="22"/>
        </w:rPr>
        <w:t xml:space="preserve">- организует общественный контроль за работой администрации Учреждения по охране здоровья работников, созданию безопасных условий труда, выполнению других условий коллективного договора; </w:t>
      </w:r>
    </w:p>
    <w:p w:rsidR="00FC6561" w:rsidRPr="00561ED8" w:rsidRDefault="00FC6561" w:rsidP="00FC6561">
      <w:pPr>
        <w:pStyle w:val="Default"/>
        <w:jc w:val="both"/>
        <w:rPr>
          <w:sz w:val="22"/>
          <w:szCs w:val="22"/>
        </w:rPr>
      </w:pPr>
      <w:r w:rsidRPr="00C84121">
        <w:rPr>
          <w:sz w:val="22"/>
          <w:szCs w:val="22"/>
        </w:rPr>
        <w:t>- принимает решения по вопросам производственного и социального развития</w:t>
      </w:r>
      <w:r w:rsidRPr="00561ED8">
        <w:rPr>
          <w:sz w:val="22"/>
          <w:szCs w:val="22"/>
        </w:rPr>
        <w:t xml:space="preserve"> Учреждения, другим вопросам деятельности, не отнесенным к компетенции руководителя Учреждения, органов управления.</w:t>
      </w:r>
    </w:p>
    <w:p w:rsidR="00FC6561" w:rsidRPr="00561ED8" w:rsidRDefault="00FC6561" w:rsidP="00FC6561">
      <w:pPr>
        <w:spacing w:line="240" w:lineRule="auto"/>
        <w:contextualSpacing/>
        <w:jc w:val="both"/>
        <w:rPr>
          <w:rFonts w:ascii="Times New Roman" w:hAnsi="Times New Roman"/>
        </w:rPr>
      </w:pPr>
      <w:r w:rsidRPr="00561ED8">
        <w:rPr>
          <w:rFonts w:ascii="Times New Roman" w:hAnsi="Times New Roman"/>
        </w:rPr>
        <w:t xml:space="preserve">- при необходимости рассматривает и обсуждает вопросы работы с родителями (законными представителями) воспитанников, решения Общего Родительского комитета и Общего Родительского собрания Учреждения; </w:t>
      </w:r>
    </w:p>
    <w:p w:rsidR="00FC6561" w:rsidRPr="00561ED8" w:rsidRDefault="00FC6561" w:rsidP="00FC6561">
      <w:pPr>
        <w:spacing w:line="240" w:lineRule="auto"/>
        <w:contextualSpacing/>
        <w:jc w:val="both"/>
        <w:rPr>
          <w:rFonts w:ascii="Times New Roman" w:hAnsi="Times New Roman"/>
        </w:rPr>
      </w:pPr>
      <w:r w:rsidRPr="00561ED8">
        <w:rPr>
          <w:rFonts w:ascii="Times New Roman" w:hAnsi="Times New Roman"/>
        </w:rPr>
        <w:t xml:space="preserve">- в рамках действующего законодательства принимает необходимые меры, ограждающие педагогических и других работников, администрацию от неособенного вмешательства в их профессиональную деятельность, ограничения самостоятельности Учреждения, его самоуправляемости. Выходит с предложениями по этим вопросам в общественные организации, государственные и муниципальные органы управления образованием, органы прокуратуры,  общественные объединения. </w:t>
      </w:r>
    </w:p>
    <w:p w:rsidR="00FC6561" w:rsidRPr="00561ED8" w:rsidRDefault="000C10DC" w:rsidP="00FC6561">
      <w:pPr>
        <w:spacing w:line="240" w:lineRule="auto"/>
        <w:contextualSpacing/>
        <w:jc w:val="both"/>
        <w:rPr>
          <w:rFonts w:ascii="Times New Roman" w:hAnsi="Times New Roman"/>
        </w:rPr>
      </w:pPr>
      <w:r>
        <w:rPr>
          <w:rFonts w:ascii="Times New Roman" w:hAnsi="Times New Roman"/>
        </w:rPr>
        <w:t>4.20.</w:t>
      </w:r>
      <w:r w:rsidR="00FC6561" w:rsidRPr="00561ED8">
        <w:rPr>
          <w:rFonts w:ascii="Times New Roman" w:hAnsi="Times New Roman"/>
        </w:rPr>
        <w:t xml:space="preserve">4. В состав Общего собрания входят все работники Учреждения. </w:t>
      </w:r>
    </w:p>
    <w:p w:rsidR="00FC6561" w:rsidRPr="00561ED8" w:rsidRDefault="000C10DC" w:rsidP="00FC6561">
      <w:pPr>
        <w:spacing w:line="240" w:lineRule="auto"/>
        <w:contextualSpacing/>
        <w:jc w:val="both"/>
        <w:rPr>
          <w:rFonts w:ascii="Times New Roman" w:hAnsi="Times New Roman"/>
        </w:rPr>
      </w:pPr>
      <w:r>
        <w:rPr>
          <w:rFonts w:ascii="Times New Roman" w:hAnsi="Times New Roman"/>
        </w:rPr>
        <w:t>4.20</w:t>
      </w:r>
      <w:r w:rsidR="00FC6561" w:rsidRPr="00561ED8">
        <w:rPr>
          <w:rFonts w:ascii="Times New Roman" w:hAnsi="Times New Roman"/>
        </w:rPr>
        <w:t xml:space="preserve">.5.На заседание Общего собрания могут быть приглашены представители Учредителя, общественных организаций, органов муниципального и государственного управления. Лица, приглашенные на собрание, пользуются правом совещательного голоса, могут вносить предложения и заявления, участвовать в обсуждении вопросов, находящихся в их компетенции. </w:t>
      </w:r>
    </w:p>
    <w:p w:rsidR="00FC6561" w:rsidRPr="00561ED8" w:rsidRDefault="000C10DC" w:rsidP="00FC6561">
      <w:pPr>
        <w:spacing w:line="240" w:lineRule="auto"/>
        <w:contextualSpacing/>
        <w:jc w:val="both"/>
        <w:rPr>
          <w:rFonts w:ascii="Times New Roman" w:hAnsi="Times New Roman"/>
        </w:rPr>
      </w:pPr>
      <w:r>
        <w:rPr>
          <w:rFonts w:ascii="Times New Roman" w:hAnsi="Times New Roman"/>
        </w:rPr>
        <w:t>4.20</w:t>
      </w:r>
      <w:r w:rsidR="00FC6561" w:rsidRPr="00561ED8">
        <w:rPr>
          <w:rFonts w:ascii="Times New Roman" w:hAnsi="Times New Roman"/>
        </w:rPr>
        <w:t>.6. Для ведения Общего собрания из его состава открытым голосованием избирается председатель и секретарь сроком на один календарный год, которые выбирают свои обязанности на общественных началах.</w:t>
      </w:r>
    </w:p>
    <w:p w:rsidR="00FC6561" w:rsidRPr="00561ED8" w:rsidRDefault="00FC6561" w:rsidP="00FC6561">
      <w:pPr>
        <w:spacing w:line="240" w:lineRule="auto"/>
        <w:contextualSpacing/>
        <w:jc w:val="both"/>
        <w:rPr>
          <w:rFonts w:ascii="Times New Roman" w:hAnsi="Times New Roman"/>
        </w:rPr>
      </w:pPr>
      <w:r w:rsidRPr="00561ED8">
        <w:rPr>
          <w:rFonts w:ascii="Times New Roman" w:hAnsi="Times New Roman"/>
        </w:rPr>
        <w:t xml:space="preserve"> </w:t>
      </w:r>
      <w:r w:rsidR="000C10DC">
        <w:rPr>
          <w:rFonts w:ascii="Times New Roman" w:hAnsi="Times New Roman"/>
        </w:rPr>
        <w:t>4.20</w:t>
      </w:r>
      <w:r w:rsidRPr="00561ED8">
        <w:rPr>
          <w:rFonts w:ascii="Times New Roman" w:hAnsi="Times New Roman"/>
        </w:rPr>
        <w:t xml:space="preserve">.7. Председатель Общего собрания; </w:t>
      </w:r>
    </w:p>
    <w:p w:rsidR="00FC6561" w:rsidRPr="00561ED8" w:rsidRDefault="00FC6561" w:rsidP="00FC6561">
      <w:pPr>
        <w:spacing w:line="240" w:lineRule="auto"/>
        <w:contextualSpacing/>
        <w:jc w:val="both"/>
        <w:rPr>
          <w:rFonts w:ascii="Times New Roman" w:hAnsi="Times New Roman"/>
        </w:rPr>
      </w:pPr>
      <w:r w:rsidRPr="00561ED8">
        <w:rPr>
          <w:rFonts w:ascii="Times New Roman" w:hAnsi="Times New Roman"/>
        </w:rPr>
        <w:t>- организует деятельность Общего собрания</w:t>
      </w:r>
    </w:p>
    <w:p w:rsidR="00FC6561" w:rsidRPr="00561ED8" w:rsidRDefault="00FC6561" w:rsidP="00FC6561">
      <w:pPr>
        <w:spacing w:line="240" w:lineRule="auto"/>
        <w:contextualSpacing/>
        <w:jc w:val="both"/>
        <w:rPr>
          <w:rFonts w:ascii="Times New Roman" w:hAnsi="Times New Roman"/>
        </w:rPr>
      </w:pPr>
      <w:r w:rsidRPr="00561ED8">
        <w:rPr>
          <w:rFonts w:ascii="Times New Roman" w:hAnsi="Times New Roman"/>
        </w:rPr>
        <w:t xml:space="preserve">- информирует членов трудового коллектива о предстоящем заседании не менее чем за 30 дней до его проведения; </w:t>
      </w:r>
    </w:p>
    <w:p w:rsidR="00FC6561" w:rsidRPr="00561ED8" w:rsidRDefault="00FC6561" w:rsidP="00FC6561">
      <w:pPr>
        <w:spacing w:line="240" w:lineRule="auto"/>
        <w:contextualSpacing/>
        <w:jc w:val="both"/>
        <w:rPr>
          <w:rFonts w:ascii="Times New Roman" w:hAnsi="Times New Roman"/>
        </w:rPr>
      </w:pPr>
      <w:r w:rsidRPr="00561ED8">
        <w:rPr>
          <w:rFonts w:ascii="Times New Roman" w:hAnsi="Times New Roman"/>
        </w:rPr>
        <w:t>- организует подготовку и проведение заседания;</w:t>
      </w:r>
    </w:p>
    <w:p w:rsidR="00FC6561" w:rsidRPr="00561ED8" w:rsidRDefault="00FC6561" w:rsidP="00FC6561">
      <w:pPr>
        <w:spacing w:line="240" w:lineRule="auto"/>
        <w:contextualSpacing/>
        <w:jc w:val="both"/>
        <w:rPr>
          <w:rFonts w:ascii="Times New Roman" w:hAnsi="Times New Roman"/>
        </w:rPr>
      </w:pPr>
      <w:r w:rsidRPr="00561ED8">
        <w:rPr>
          <w:rFonts w:ascii="Times New Roman" w:hAnsi="Times New Roman"/>
        </w:rPr>
        <w:t xml:space="preserve">- определяет повестку дня; </w:t>
      </w:r>
    </w:p>
    <w:p w:rsidR="00FC6561" w:rsidRPr="00561ED8" w:rsidRDefault="00FC6561" w:rsidP="00FC6561">
      <w:pPr>
        <w:spacing w:line="240" w:lineRule="auto"/>
        <w:contextualSpacing/>
        <w:jc w:val="both"/>
        <w:rPr>
          <w:rFonts w:ascii="Times New Roman" w:hAnsi="Times New Roman"/>
        </w:rPr>
      </w:pPr>
      <w:r w:rsidRPr="00561ED8">
        <w:rPr>
          <w:rFonts w:ascii="Times New Roman" w:hAnsi="Times New Roman"/>
        </w:rPr>
        <w:t xml:space="preserve">- контролирует выполнение решений. </w:t>
      </w:r>
    </w:p>
    <w:p w:rsidR="00FC6561" w:rsidRPr="00561ED8" w:rsidRDefault="000C10DC" w:rsidP="00FC6561">
      <w:pPr>
        <w:spacing w:line="240" w:lineRule="auto"/>
        <w:contextualSpacing/>
        <w:jc w:val="both"/>
        <w:rPr>
          <w:rFonts w:ascii="Times New Roman" w:hAnsi="Times New Roman"/>
        </w:rPr>
      </w:pPr>
      <w:r>
        <w:rPr>
          <w:rFonts w:ascii="Times New Roman" w:hAnsi="Times New Roman"/>
        </w:rPr>
        <w:t>4.20</w:t>
      </w:r>
      <w:r w:rsidR="00FC6561" w:rsidRPr="00561ED8">
        <w:rPr>
          <w:rFonts w:ascii="Times New Roman" w:hAnsi="Times New Roman"/>
        </w:rPr>
        <w:t>.8.0бщее собрание собирается не реже 2 раз в календарный год.</w:t>
      </w:r>
    </w:p>
    <w:p w:rsidR="00FC6561" w:rsidRPr="00561ED8" w:rsidRDefault="000C10DC" w:rsidP="00FC6561">
      <w:pPr>
        <w:spacing w:line="240" w:lineRule="auto"/>
        <w:contextualSpacing/>
        <w:jc w:val="both"/>
        <w:rPr>
          <w:rFonts w:ascii="Times New Roman" w:hAnsi="Times New Roman"/>
        </w:rPr>
      </w:pPr>
      <w:r>
        <w:rPr>
          <w:rFonts w:ascii="Times New Roman" w:hAnsi="Times New Roman"/>
        </w:rPr>
        <w:t>4.20</w:t>
      </w:r>
      <w:r w:rsidR="00FC6561" w:rsidRPr="00561ED8">
        <w:rPr>
          <w:rFonts w:ascii="Times New Roman" w:hAnsi="Times New Roman"/>
        </w:rPr>
        <w:t xml:space="preserve">.9.0бщее собрание считается правомочным, если на нем присутствует не менее 50% членов трудового коллектива Учреждения. </w:t>
      </w:r>
    </w:p>
    <w:p w:rsidR="00FC6561" w:rsidRPr="00561ED8" w:rsidRDefault="000C10DC" w:rsidP="00FC6561">
      <w:pPr>
        <w:spacing w:line="240" w:lineRule="auto"/>
        <w:contextualSpacing/>
        <w:jc w:val="both"/>
        <w:rPr>
          <w:rFonts w:ascii="Times New Roman" w:hAnsi="Times New Roman"/>
        </w:rPr>
      </w:pPr>
      <w:r>
        <w:rPr>
          <w:rFonts w:ascii="Times New Roman" w:hAnsi="Times New Roman"/>
        </w:rPr>
        <w:t>4.20</w:t>
      </w:r>
      <w:r w:rsidR="00FC6561" w:rsidRPr="00561ED8">
        <w:rPr>
          <w:rFonts w:ascii="Times New Roman" w:hAnsi="Times New Roman"/>
        </w:rPr>
        <w:t>.10. Решение Общего собрания принимается открытым голосованием. Решение Общего собрания считается принятым, если за него проголосовало не менее 51 % присутствующих. При равенстве голосов при голосовании принятым считается решение, за которое голосовал р</w:t>
      </w:r>
      <w:r w:rsidR="00FC6561">
        <w:rPr>
          <w:rFonts w:ascii="Times New Roman" w:hAnsi="Times New Roman"/>
        </w:rPr>
        <w:t xml:space="preserve">уководитель Учреждения. </w:t>
      </w:r>
      <w:r w:rsidR="00FC6561" w:rsidRPr="00561ED8">
        <w:rPr>
          <w:rFonts w:ascii="Times New Roman" w:hAnsi="Times New Roman"/>
        </w:rPr>
        <w:t xml:space="preserve">Решение Общего собрания обязательно к исполнению для всех членов трудового коллектива Учреждения. </w:t>
      </w:r>
    </w:p>
    <w:p w:rsidR="00FC6561" w:rsidRPr="00AC52F9" w:rsidRDefault="000C10DC" w:rsidP="00FC6561">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4.20</w:t>
      </w:r>
      <w:r w:rsidR="00FC6561" w:rsidRPr="00561ED8">
        <w:rPr>
          <w:rFonts w:ascii="Times New Roman" w:hAnsi="Times New Roman"/>
          <w:color w:val="000000"/>
        </w:rPr>
        <w:t>.11</w:t>
      </w:r>
      <w:r w:rsidR="00FC6561" w:rsidRPr="00AC52F9">
        <w:rPr>
          <w:rFonts w:ascii="Times New Roman" w:hAnsi="Times New Roman"/>
          <w:color w:val="000000"/>
        </w:rPr>
        <w:t xml:space="preserve">. Протоколы общего собрания в обязательном порядке содержат следующую информацию: </w:t>
      </w:r>
    </w:p>
    <w:p w:rsidR="00FC6561" w:rsidRPr="00AC52F9" w:rsidRDefault="00FC6561" w:rsidP="00FC6561">
      <w:pPr>
        <w:autoSpaceDE w:val="0"/>
        <w:autoSpaceDN w:val="0"/>
        <w:adjustRightInd w:val="0"/>
        <w:spacing w:after="27" w:line="240" w:lineRule="auto"/>
        <w:jc w:val="both"/>
        <w:rPr>
          <w:rFonts w:ascii="Times New Roman" w:hAnsi="Times New Roman"/>
          <w:color w:val="000000"/>
        </w:rPr>
      </w:pPr>
      <w:r w:rsidRPr="00AC52F9">
        <w:rPr>
          <w:rFonts w:ascii="Times New Roman" w:hAnsi="Times New Roman"/>
          <w:color w:val="000000"/>
        </w:rPr>
        <w:t xml:space="preserve">− о времени проведения общего собрания; </w:t>
      </w:r>
    </w:p>
    <w:p w:rsidR="00FC6561" w:rsidRPr="00AC52F9" w:rsidRDefault="00FC6561" w:rsidP="00FC6561">
      <w:pPr>
        <w:autoSpaceDE w:val="0"/>
        <w:autoSpaceDN w:val="0"/>
        <w:adjustRightInd w:val="0"/>
        <w:spacing w:after="27" w:line="240" w:lineRule="auto"/>
        <w:jc w:val="both"/>
        <w:rPr>
          <w:rFonts w:ascii="Times New Roman" w:hAnsi="Times New Roman"/>
          <w:color w:val="000000"/>
        </w:rPr>
      </w:pPr>
      <w:r w:rsidRPr="00AC52F9">
        <w:rPr>
          <w:rFonts w:ascii="Times New Roman" w:hAnsi="Times New Roman"/>
          <w:color w:val="000000"/>
        </w:rPr>
        <w:t xml:space="preserve">− об общем количестве участников общего собрания Учреждения на дату проведения общего собрания; </w:t>
      </w:r>
    </w:p>
    <w:p w:rsidR="00FC6561" w:rsidRPr="00AC52F9" w:rsidRDefault="00FC6561" w:rsidP="00FC6561">
      <w:pPr>
        <w:autoSpaceDE w:val="0"/>
        <w:autoSpaceDN w:val="0"/>
        <w:adjustRightInd w:val="0"/>
        <w:spacing w:after="27" w:line="240" w:lineRule="auto"/>
        <w:jc w:val="both"/>
        <w:rPr>
          <w:rFonts w:ascii="Times New Roman" w:hAnsi="Times New Roman"/>
          <w:color w:val="000000"/>
        </w:rPr>
      </w:pPr>
      <w:r w:rsidRPr="00AC52F9">
        <w:rPr>
          <w:rFonts w:ascii="Times New Roman" w:hAnsi="Times New Roman"/>
          <w:color w:val="000000"/>
        </w:rPr>
        <w:t xml:space="preserve">− </w:t>
      </w:r>
      <w:r w:rsidRPr="00561ED8">
        <w:rPr>
          <w:rFonts w:ascii="Times New Roman" w:hAnsi="Times New Roman"/>
          <w:color w:val="000000"/>
        </w:rPr>
        <w:t>повестка собрания и ход обсуждения вопросов</w:t>
      </w:r>
      <w:r w:rsidRPr="00AC52F9">
        <w:rPr>
          <w:rFonts w:ascii="Times New Roman" w:hAnsi="Times New Roman"/>
          <w:color w:val="000000"/>
        </w:rPr>
        <w:t xml:space="preserve">; </w:t>
      </w:r>
    </w:p>
    <w:p w:rsidR="00FC6561" w:rsidRPr="00AC52F9" w:rsidRDefault="00FC6561" w:rsidP="00FC6561">
      <w:pPr>
        <w:autoSpaceDE w:val="0"/>
        <w:autoSpaceDN w:val="0"/>
        <w:adjustRightInd w:val="0"/>
        <w:spacing w:after="27" w:line="240" w:lineRule="auto"/>
        <w:jc w:val="both"/>
        <w:rPr>
          <w:rFonts w:ascii="Times New Roman" w:hAnsi="Times New Roman"/>
          <w:color w:val="000000"/>
        </w:rPr>
      </w:pPr>
      <w:r w:rsidRPr="00AC52F9">
        <w:rPr>
          <w:rFonts w:ascii="Times New Roman" w:hAnsi="Times New Roman"/>
          <w:color w:val="000000"/>
        </w:rPr>
        <w:t xml:space="preserve">− о решениях, принятых на общем собрании; </w:t>
      </w:r>
    </w:p>
    <w:p w:rsidR="00FC6561" w:rsidRPr="00AC52F9" w:rsidRDefault="00FC6561" w:rsidP="00D02A6D">
      <w:pPr>
        <w:autoSpaceDE w:val="0"/>
        <w:autoSpaceDN w:val="0"/>
        <w:adjustRightInd w:val="0"/>
        <w:spacing w:after="0" w:line="240" w:lineRule="auto"/>
        <w:jc w:val="both"/>
        <w:rPr>
          <w:rFonts w:ascii="Times New Roman" w:hAnsi="Times New Roman"/>
          <w:color w:val="000000"/>
        </w:rPr>
      </w:pPr>
      <w:r w:rsidRPr="00AC52F9">
        <w:rPr>
          <w:rFonts w:ascii="Times New Roman" w:hAnsi="Times New Roman"/>
          <w:color w:val="000000"/>
        </w:rPr>
        <w:lastRenderedPageBreak/>
        <w:t xml:space="preserve">− другие сведения, которые в соответствии с решением общего собрания подлежат отражению в протоколе общего собрания. </w:t>
      </w:r>
    </w:p>
    <w:p w:rsidR="00FC6561" w:rsidRPr="00AC52F9" w:rsidRDefault="000C10DC" w:rsidP="00D02A6D">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4.20</w:t>
      </w:r>
      <w:r w:rsidR="00FC6561" w:rsidRPr="00561ED8">
        <w:rPr>
          <w:rFonts w:ascii="Times New Roman" w:hAnsi="Times New Roman"/>
          <w:color w:val="000000"/>
        </w:rPr>
        <w:t>.12</w:t>
      </w:r>
      <w:r w:rsidR="00FC6561" w:rsidRPr="00AC52F9">
        <w:rPr>
          <w:rFonts w:ascii="Times New Roman" w:hAnsi="Times New Roman"/>
          <w:color w:val="000000"/>
        </w:rPr>
        <w:t xml:space="preserve">. Протоколы подписываются председателем и секретарем общего собрания. </w:t>
      </w:r>
    </w:p>
    <w:p w:rsidR="00FC6561" w:rsidRPr="00AC52F9" w:rsidRDefault="000C10DC" w:rsidP="00D02A6D">
      <w:pPr>
        <w:autoSpaceDE w:val="0"/>
        <w:autoSpaceDN w:val="0"/>
        <w:adjustRightInd w:val="0"/>
        <w:spacing w:after="0" w:line="240" w:lineRule="auto"/>
        <w:jc w:val="both"/>
        <w:rPr>
          <w:rFonts w:ascii="Times New Roman" w:hAnsi="Times New Roman"/>
          <w:color w:val="000000"/>
        </w:rPr>
      </w:pPr>
      <w:r>
        <w:rPr>
          <w:rFonts w:ascii="Times New Roman" w:hAnsi="Times New Roman"/>
          <w:color w:val="000000"/>
        </w:rPr>
        <w:t>4.20</w:t>
      </w:r>
      <w:r w:rsidR="00FC6561" w:rsidRPr="00561ED8">
        <w:rPr>
          <w:rFonts w:ascii="Times New Roman" w:hAnsi="Times New Roman"/>
          <w:color w:val="000000"/>
        </w:rPr>
        <w:t>.13</w:t>
      </w:r>
      <w:r w:rsidR="00FC6561" w:rsidRPr="00AC52F9">
        <w:rPr>
          <w:rFonts w:ascii="Times New Roman" w:hAnsi="Times New Roman"/>
          <w:color w:val="000000"/>
        </w:rPr>
        <w:t xml:space="preserve">. Организацию выполнения решений общего собрания осуществляет руководитель Учреждения и ответственные лица, указанные в протоколе общего собрания. Результаты выполнения решения сообщаются на последующих заседаниях общего собрания. </w:t>
      </w:r>
    </w:p>
    <w:p w:rsidR="00FC6561" w:rsidRPr="00561ED8" w:rsidRDefault="000C10DC" w:rsidP="00D02A6D">
      <w:pPr>
        <w:spacing w:after="0" w:line="240" w:lineRule="auto"/>
        <w:contextualSpacing/>
        <w:jc w:val="both"/>
        <w:rPr>
          <w:rFonts w:ascii="Times New Roman" w:hAnsi="Times New Roman"/>
        </w:rPr>
      </w:pPr>
      <w:r>
        <w:rPr>
          <w:rFonts w:ascii="Times New Roman" w:hAnsi="Times New Roman"/>
          <w:color w:val="000000"/>
        </w:rPr>
        <w:t>4.20.</w:t>
      </w:r>
      <w:r w:rsidR="00FC6561" w:rsidRPr="00561ED8">
        <w:rPr>
          <w:rFonts w:ascii="Times New Roman" w:hAnsi="Times New Roman"/>
          <w:color w:val="000000"/>
        </w:rPr>
        <w:t>14. Документация общего собрания выделяется в отдельное делопроизводство, хранится в соответствии с требованиями к делопроизводству и архивному делу.</w:t>
      </w:r>
    </w:p>
    <w:p w:rsidR="000C10DC" w:rsidRDefault="000C10DC" w:rsidP="00D02A6D">
      <w:pPr>
        <w:pStyle w:val="Default"/>
        <w:jc w:val="both"/>
        <w:rPr>
          <w:sz w:val="23"/>
          <w:szCs w:val="23"/>
        </w:rPr>
      </w:pPr>
      <w:r>
        <w:rPr>
          <w:sz w:val="23"/>
          <w:szCs w:val="23"/>
        </w:rPr>
        <w:t xml:space="preserve">4.21. В целях учета мнения родителей (законных представителей) несовершеннолетних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родителей (законных представителей) несовершеннолетних обучающихся и педагогических работников в Учреждении создается совет родителей и может действовать профессиональный союз работников Учреждения. </w:t>
      </w:r>
    </w:p>
    <w:p w:rsidR="000C10DC" w:rsidRDefault="000C10DC" w:rsidP="00D02A6D">
      <w:pPr>
        <w:pStyle w:val="Default"/>
        <w:jc w:val="both"/>
        <w:rPr>
          <w:sz w:val="23"/>
          <w:szCs w:val="23"/>
        </w:rPr>
      </w:pPr>
      <w:r>
        <w:rPr>
          <w:sz w:val="23"/>
          <w:szCs w:val="23"/>
        </w:rPr>
        <w:t xml:space="preserve">4.21.1. Порядок взаимодействия совета родителей и профессиональный союз работников Учреждения закрепляется в локальных нормативных актах Учреждения. </w:t>
      </w:r>
    </w:p>
    <w:p w:rsidR="000C10DC" w:rsidRDefault="000C10DC" w:rsidP="00D02A6D">
      <w:pPr>
        <w:pStyle w:val="Default"/>
        <w:jc w:val="both"/>
        <w:rPr>
          <w:sz w:val="23"/>
          <w:szCs w:val="23"/>
        </w:rPr>
      </w:pPr>
      <w:r>
        <w:rPr>
          <w:sz w:val="23"/>
          <w:szCs w:val="23"/>
        </w:rPr>
        <w:t xml:space="preserve">4.22.2. Структура, порядок формирования, срок полномочий и компетенция совета родителей устанавливается в его Положении. </w:t>
      </w:r>
    </w:p>
    <w:p w:rsidR="000C10DC" w:rsidRDefault="000C10DC" w:rsidP="00D02A6D">
      <w:pPr>
        <w:pStyle w:val="Default"/>
        <w:jc w:val="both"/>
        <w:rPr>
          <w:sz w:val="23"/>
          <w:szCs w:val="23"/>
        </w:rPr>
      </w:pPr>
      <w:r>
        <w:rPr>
          <w:sz w:val="23"/>
          <w:szCs w:val="23"/>
        </w:rPr>
        <w:t>4.22.3. Структура, порядок формирования, срок полномочий и компетенция профессионального союза работников Учреждения устанавливается в его Уставе</w:t>
      </w:r>
      <w:r w:rsidR="008304DA">
        <w:rPr>
          <w:sz w:val="23"/>
          <w:szCs w:val="23"/>
        </w:rPr>
        <w:t>.</w:t>
      </w:r>
    </w:p>
    <w:p w:rsidR="008304DA" w:rsidRDefault="008304DA" w:rsidP="000C10DC">
      <w:pPr>
        <w:pStyle w:val="Default"/>
        <w:rPr>
          <w:sz w:val="23"/>
          <w:szCs w:val="23"/>
        </w:rPr>
      </w:pPr>
    </w:p>
    <w:p w:rsidR="008304DA" w:rsidRDefault="00780C93" w:rsidP="00780C93">
      <w:pPr>
        <w:pStyle w:val="Default"/>
        <w:jc w:val="center"/>
        <w:rPr>
          <w:b/>
          <w:bCs/>
          <w:sz w:val="23"/>
          <w:szCs w:val="23"/>
        </w:rPr>
      </w:pPr>
      <w:r>
        <w:rPr>
          <w:b/>
          <w:bCs/>
          <w:sz w:val="23"/>
          <w:szCs w:val="23"/>
        </w:rPr>
        <w:t>5</w:t>
      </w:r>
      <w:r w:rsidR="008304DA">
        <w:rPr>
          <w:b/>
          <w:bCs/>
          <w:sz w:val="23"/>
          <w:szCs w:val="23"/>
        </w:rPr>
        <w:t>. ИМУЩЕСТВО И ФИНАНСОВОЕ ОБЕСПЕЧЕНИЕ УЧРЕЖДЕНИЯ</w:t>
      </w:r>
    </w:p>
    <w:p w:rsidR="008304DA" w:rsidRDefault="008304DA" w:rsidP="000C10DC">
      <w:pPr>
        <w:pStyle w:val="Default"/>
        <w:rPr>
          <w:b/>
          <w:bCs/>
          <w:sz w:val="23"/>
          <w:szCs w:val="23"/>
        </w:rPr>
      </w:pPr>
    </w:p>
    <w:p w:rsidR="008304DA" w:rsidRPr="00881DAA" w:rsidRDefault="00F63737" w:rsidP="00D02A6D">
      <w:pPr>
        <w:pStyle w:val="3"/>
        <w:ind w:left="16"/>
        <w:jc w:val="both"/>
        <w:rPr>
          <w:color w:val="000000"/>
          <w:sz w:val="22"/>
          <w:szCs w:val="22"/>
        </w:rPr>
      </w:pPr>
      <w:r>
        <w:rPr>
          <w:sz w:val="22"/>
          <w:szCs w:val="22"/>
        </w:rPr>
        <w:t xml:space="preserve">5.1. </w:t>
      </w:r>
      <w:r w:rsidR="008304DA" w:rsidRPr="00881DAA">
        <w:rPr>
          <w:sz w:val="22"/>
          <w:szCs w:val="22"/>
        </w:rPr>
        <w:t>Имущество Учреждения закрепляется за ним на праве оперативного управления в соответствии с Гражданским кодексом Российской Федерации, в порядке, установленном нормативными правовыми акт</w:t>
      </w:r>
      <w:r>
        <w:rPr>
          <w:sz w:val="22"/>
          <w:szCs w:val="22"/>
        </w:rPr>
        <w:t xml:space="preserve">ами муниципального образования </w:t>
      </w:r>
      <w:r>
        <w:rPr>
          <w:sz w:val="23"/>
          <w:szCs w:val="23"/>
        </w:rPr>
        <w:t>«Муниципальный округ Красногорский район Удмуртской Республики»</w:t>
      </w:r>
      <w:r w:rsidR="008304DA" w:rsidRPr="00881DAA">
        <w:rPr>
          <w:sz w:val="22"/>
          <w:szCs w:val="22"/>
        </w:rPr>
        <w:t>».</w:t>
      </w:r>
    </w:p>
    <w:p w:rsidR="008304DA" w:rsidRPr="00881DAA" w:rsidRDefault="008304DA" w:rsidP="00D02A6D">
      <w:pPr>
        <w:pStyle w:val="3"/>
        <w:numPr>
          <w:ilvl w:val="1"/>
          <w:numId w:val="13"/>
        </w:numPr>
        <w:ind w:left="0" w:firstLine="0"/>
        <w:jc w:val="both"/>
        <w:rPr>
          <w:sz w:val="22"/>
          <w:szCs w:val="22"/>
        </w:rPr>
      </w:pPr>
      <w:r w:rsidRPr="00881DAA">
        <w:rPr>
          <w:sz w:val="22"/>
          <w:szCs w:val="22"/>
        </w:rPr>
        <w:t>Земельный участок, необходимый для выполнения Учреждением своих уставных задач, предоставляется ему на праве постоянного (бессрочного) пользования.</w:t>
      </w:r>
    </w:p>
    <w:p w:rsidR="00F63737" w:rsidRDefault="00F63737" w:rsidP="00D02A6D">
      <w:pPr>
        <w:pStyle w:val="Default"/>
        <w:jc w:val="both"/>
        <w:rPr>
          <w:sz w:val="23"/>
          <w:szCs w:val="23"/>
        </w:rPr>
      </w:pPr>
      <w:r>
        <w:rPr>
          <w:sz w:val="23"/>
          <w:szCs w:val="23"/>
        </w:rPr>
        <w:t xml:space="preserve">5.3. Учреждение без согласия Учредителя Учреждения не вправе распоряжаться недвижимым имуществом и особо ценным движимым имуществом, закрепленным за ним Учредителем или приобретенным Учреждением за счет средств, выделенных ему собственником на приобретение такого имущества, при этом заключать договоры аренды и безвозмездного пользования недвижимого имущества и особо ценного движимого имущества, закрепленного за ним на праве оперативного управления Учреждение не вправе без согласия Учредителя. </w:t>
      </w:r>
    </w:p>
    <w:p w:rsidR="00F63737" w:rsidRDefault="00F63737" w:rsidP="00D02A6D">
      <w:pPr>
        <w:pStyle w:val="3"/>
        <w:ind w:left="0" w:firstLine="900"/>
        <w:jc w:val="both"/>
        <w:rPr>
          <w:sz w:val="23"/>
          <w:szCs w:val="23"/>
        </w:rPr>
      </w:pPr>
      <w:r>
        <w:rPr>
          <w:sz w:val="23"/>
          <w:szCs w:val="23"/>
        </w:rPr>
        <w:t xml:space="preserve">Остальным имуществом, находящимся у него на праве оперативного управления, Учреждение вправе распоряжаться самостоятельно, если иное не установлено законом. </w:t>
      </w:r>
    </w:p>
    <w:p w:rsidR="008304DA" w:rsidRPr="00881DAA" w:rsidRDefault="00F63737" w:rsidP="00D02A6D">
      <w:pPr>
        <w:pStyle w:val="3"/>
        <w:ind w:left="0"/>
        <w:jc w:val="both"/>
        <w:rPr>
          <w:sz w:val="22"/>
          <w:szCs w:val="22"/>
        </w:rPr>
      </w:pPr>
      <w:r>
        <w:rPr>
          <w:sz w:val="23"/>
          <w:szCs w:val="23"/>
        </w:rPr>
        <w:t xml:space="preserve">5.4. </w:t>
      </w:r>
      <w:r w:rsidR="008304DA" w:rsidRPr="00881DAA">
        <w:rPr>
          <w:sz w:val="22"/>
          <w:szCs w:val="22"/>
        </w:rPr>
        <w:t>Перечень особо ценного движимого имущества Учреждения определяется Учредителем.</w:t>
      </w:r>
    </w:p>
    <w:p w:rsidR="00F63737" w:rsidRPr="00D02A6D" w:rsidRDefault="008304DA" w:rsidP="00D02A6D">
      <w:pPr>
        <w:pStyle w:val="3"/>
        <w:numPr>
          <w:ilvl w:val="1"/>
          <w:numId w:val="14"/>
        </w:numPr>
        <w:ind w:left="0" w:firstLine="0"/>
        <w:jc w:val="both"/>
        <w:rPr>
          <w:sz w:val="22"/>
          <w:szCs w:val="22"/>
        </w:rPr>
      </w:pPr>
      <w:r w:rsidRPr="00881DAA">
        <w:rPr>
          <w:sz w:val="22"/>
          <w:szCs w:val="22"/>
        </w:rPr>
        <w:t>Источниками формирования имущества Учреждения являются:</w:t>
      </w:r>
    </w:p>
    <w:p w:rsidR="00F63737" w:rsidRDefault="00F63737" w:rsidP="00D02A6D">
      <w:pPr>
        <w:pStyle w:val="Default"/>
        <w:spacing w:after="28"/>
        <w:jc w:val="both"/>
        <w:rPr>
          <w:sz w:val="23"/>
          <w:szCs w:val="23"/>
        </w:rPr>
      </w:pPr>
      <w:r>
        <w:rPr>
          <w:sz w:val="23"/>
          <w:szCs w:val="23"/>
        </w:rPr>
        <w:t xml:space="preserve">− имущество, закрепленное за ним на праве оперативного управления; </w:t>
      </w:r>
    </w:p>
    <w:p w:rsidR="00F63737" w:rsidRDefault="00F63737" w:rsidP="00D02A6D">
      <w:pPr>
        <w:pStyle w:val="Default"/>
        <w:spacing w:after="28"/>
        <w:jc w:val="both"/>
        <w:rPr>
          <w:sz w:val="23"/>
          <w:szCs w:val="23"/>
        </w:rPr>
      </w:pPr>
      <w:r>
        <w:rPr>
          <w:sz w:val="23"/>
          <w:szCs w:val="23"/>
        </w:rPr>
        <w:t xml:space="preserve">− средства бюджета муниципального образования «Муниципальный округ Красногорский район Удмуртской Республики»; </w:t>
      </w:r>
    </w:p>
    <w:p w:rsidR="00F63737" w:rsidRDefault="00F63737" w:rsidP="00D02A6D">
      <w:pPr>
        <w:pStyle w:val="Default"/>
        <w:spacing w:after="28"/>
        <w:jc w:val="both"/>
        <w:rPr>
          <w:sz w:val="23"/>
          <w:szCs w:val="23"/>
        </w:rPr>
      </w:pPr>
      <w:r>
        <w:rPr>
          <w:sz w:val="23"/>
          <w:szCs w:val="23"/>
        </w:rPr>
        <w:t xml:space="preserve">− средства от оказания платных услуг; </w:t>
      </w:r>
    </w:p>
    <w:p w:rsidR="00F63737" w:rsidRDefault="00F63737" w:rsidP="00D02A6D">
      <w:pPr>
        <w:pStyle w:val="Default"/>
        <w:spacing w:after="28"/>
        <w:jc w:val="both"/>
        <w:rPr>
          <w:sz w:val="23"/>
          <w:szCs w:val="23"/>
        </w:rPr>
      </w:pPr>
      <w:r>
        <w:rPr>
          <w:sz w:val="23"/>
          <w:szCs w:val="23"/>
        </w:rPr>
        <w:t xml:space="preserve">− средства спонсоров и добровольные пожертвования граждан; </w:t>
      </w:r>
    </w:p>
    <w:p w:rsidR="00F63737" w:rsidRDefault="00F63737" w:rsidP="00D02A6D">
      <w:pPr>
        <w:pStyle w:val="Default"/>
        <w:jc w:val="both"/>
        <w:rPr>
          <w:sz w:val="23"/>
          <w:szCs w:val="23"/>
        </w:rPr>
      </w:pPr>
      <w:r>
        <w:rPr>
          <w:sz w:val="23"/>
          <w:szCs w:val="23"/>
        </w:rPr>
        <w:t xml:space="preserve">− иные источники, не запрещенные действующим законодательством. </w:t>
      </w:r>
    </w:p>
    <w:p w:rsidR="008304DA" w:rsidRPr="00881DAA" w:rsidRDefault="008304DA" w:rsidP="00D02A6D">
      <w:pPr>
        <w:pStyle w:val="3"/>
        <w:numPr>
          <w:ilvl w:val="1"/>
          <w:numId w:val="14"/>
        </w:numPr>
        <w:ind w:left="0" w:firstLine="0"/>
        <w:jc w:val="both"/>
        <w:rPr>
          <w:sz w:val="22"/>
          <w:szCs w:val="22"/>
        </w:rPr>
      </w:pPr>
      <w:r w:rsidRPr="00881DAA">
        <w:rPr>
          <w:sz w:val="22"/>
          <w:szCs w:val="22"/>
        </w:rPr>
        <w:t>В отношении находящегося на праве оперативного управления имущества Учреждение обязано:</w:t>
      </w:r>
    </w:p>
    <w:p w:rsidR="008304DA" w:rsidRPr="00881DAA" w:rsidRDefault="008304DA" w:rsidP="00D02A6D">
      <w:pPr>
        <w:pStyle w:val="3"/>
        <w:ind w:left="284"/>
        <w:jc w:val="both"/>
        <w:rPr>
          <w:sz w:val="22"/>
          <w:szCs w:val="22"/>
        </w:rPr>
      </w:pPr>
      <w:r w:rsidRPr="00881DAA">
        <w:rPr>
          <w:sz w:val="22"/>
          <w:szCs w:val="22"/>
        </w:rPr>
        <w:t>- эффективно, в соответствии с целевым назначением использовать муниципальное имущество;</w:t>
      </w:r>
    </w:p>
    <w:p w:rsidR="008304DA" w:rsidRPr="00881DAA" w:rsidRDefault="008304DA" w:rsidP="00D02A6D">
      <w:pPr>
        <w:pStyle w:val="3"/>
        <w:ind w:left="284"/>
        <w:jc w:val="both"/>
        <w:rPr>
          <w:sz w:val="22"/>
          <w:szCs w:val="22"/>
        </w:rPr>
      </w:pPr>
      <w:r>
        <w:rPr>
          <w:sz w:val="22"/>
          <w:szCs w:val="22"/>
        </w:rPr>
        <w:t xml:space="preserve">- обеспечивать сохранность </w:t>
      </w:r>
      <w:r w:rsidRPr="00881DAA">
        <w:rPr>
          <w:sz w:val="22"/>
          <w:szCs w:val="22"/>
        </w:rPr>
        <w:t>имущества и его восстановление;</w:t>
      </w:r>
    </w:p>
    <w:p w:rsidR="008304DA" w:rsidRPr="00881DAA" w:rsidRDefault="008304DA" w:rsidP="00D02A6D">
      <w:pPr>
        <w:pStyle w:val="3"/>
        <w:ind w:left="284"/>
        <w:jc w:val="both"/>
        <w:rPr>
          <w:sz w:val="22"/>
          <w:szCs w:val="22"/>
        </w:rPr>
      </w:pPr>
      <w:r w:rsidRPr="00881DAA">
        <w:rPr>
          <w:sz w:val="22"/>
          <w:szCs w:val="22"/>
        </w:rPr>
        <w:t>- не допускать ухудшения технического состояния имущества, за исключением сл</w:t>
      </w:r>
      <w:r>
        <w:rPr>
          <w:sz w:val="22"/>
          <w:szCs w:val="22"/>
        </w:rPr>
        <w:t xml:space="preserve">учаев, связанных с нормативным </w:t>
      </w:r>
      <w:r w:rsidRPr="00881DAA">
        <w:rPr>
          <w:sz w:val="22"/>
          <w:szCs w:val="22"/>
        </w:rPr>
        <w:t>износом этого имущества в процессе эксплуатации;</w:t>
      </w:r>
    </w:p>
    <w:p w:rsidR="008304DA" w:rsidRPr="00881DAA" w:rsidRDefault="008304DA" w:rsidP="00D02A6D">
      <w:pPr>
        <w:pStyle w:val="3"/>
        <w:ind w:left="284"/>
        <w:jc w:val="both"/>
        <w:rPr>
          <w:sz w:val="22"/>
          <w:szCs w:val="22"/>
        </w:rPr>
      </w:pPr>
      <w:r w:rsidRPr="00881DAA">
        <w:rPr>
          <w:sz w:val="22"/>
          <w:szCs w:val="22"/>
        </w:rPr>
        <w:t>- страховать муниципальное имущество в установленном законом порядке;</w:t>
      </w:r>
    </w:p>
    <w:p w:rsidR="008304DA" w:rsidRPr="00881DAA" w:rsidRDefault="008304DA" w:rsidP="00D02A6D">
      <w:pPr>
        <w:pStyle w:val="3"/>
        <w:ind w:left="284"/>
        <w:jc w:val="both"/>
        <w:rPr>
          <w:sz w:val="22"/>
          <w:szCs w:val="22"/>
        </w:rPr>
      </w:pPr>
      <w:r w:rsidRPr="00881DAA">
        <w:rPr>
          <w:sz w:val="22"/>
          <w:szCs w:val="22"/>
        </w:rPr>
        <w:t>- проводить техническую инвентаризацию недвижимого имущества;</w:t>
      </w:r>
    </w:p>
    <w:p w:rsidR="00F63737" w:rsidRPr="00F63737" w:rsidRDefault="00F63737" w:rsidP="00D02A6D">
      <w:pPr>
        <w:autoSpaceDE w:val="0"/>
        <w:autoSpaceDN w:val="0"/>
        <w:adjustRightInd w:val="0"/>
        <w:spacing w:after="0" w:line="240" w:lineRule="auto"/>
        <w:jc w:val="both"/>
        <w:rPr>
          <w:rFonts w:ascii="Times New Roman" w:hAnsi="Times New Roman" w:cs="Times New Roman"/>
          <w:color w:val="000000"/>
          <w:sz w:val="23"/>
          <w:szCs w:val="23"/>
        </w:rPr>
      </w:pPr>
      <w:r>
        <w:rPr>
          <w:rFonts w:ascii="Symbol" w:hAnsi="Symbol" w:cs="Symbol"/>
          <w:color w:val="000000"/>
          <w:sz w:val="23"/>
          <w:szCs w:val="23"/>
        </w:rPr>
        <w:t></w:t>
      </w:r>
      <w:r>
        <w:rPr>
          <w:rFonts w:ascii="Symbol" w:hAnsi="Symbol" w:cs="Symbol"/>
          <w:color w:val="000000"/>
          <w:sz w:val="23"/>
          <w:szCs w:val="23"/>
        </w:rPr>
        <w:t></w:t>
      </w:r>
      <w:r w:rsidRPr="00F63737">
        <w:rPr>
          <w:rFonts w:ascii="Symbol" w:hAnsi="Symbol" w:cs="Symbol"/>
          <w:color w:val="000000"/>
          <w:sz w:val="23"/>
          <w:szCs w:val="23"/>
        </w:rPr>
        <w:t></w:t>
      </w:r>
      <w:r w:rsidRPr="00F63737">
        <w:rPr>
          <w:rFonts w:ascii="Times New Roman" w:hAnsi="Times New Roman" w:cs="Times New Roman"/>
          <w:color w:val="000000"/>
          <w:sz w:val="23"/>
          <w:szCs w:val="23"/>
        </w:rPr>
        <w:t xml:space="preserve">в установленных законодательством Российской Федерации случаях осуществлять действия, направленные на государственную регистрацию права оперативного управления. </w:t>
      </w:r>
    </w:p>
    <w:p w:rsidR="008304DA" w:rsidRDefault="008304DA" w:rsidP="00D02A6D">
      <w:pPr>
        <w:pStyle w:val="3"/>
        <w:numPr>
          <w:ilvl w:val="1"/>
          <w:numId w:val="14"/>
        </w:numPr>
        <w:ind w:left="0" w:firstLine="0"/>
        <w:jc w:val="both"/>
        <w:rPr>
          <w:sz w:val="22"/>
          <w:szCs w:val="22"/>
        </w:rPr>
      </w:pPr>
      <w:r w:rsidRPr="00881DAA">
        <w:rPr>
          <w:sz w:val="22"/>
          <w:szCs w:val="22"/>
        </w:rPr>
        <w:t>Учреждение осуществляет капитальный и текущий ремонт имущества, закрепленного на праве оперативного управления, за счет средств бюджета муниципального образования «</w:t>
      </w:r>
      <w:r w:rsidR="00F63737">
        <w:rPr>
          <w:sz w:val="23"/>
          <w:szCs w:val="23"/>
        </w:rPr>
        <w:t xml:space="preserve">«Муниципальный </w:t>
      </w:r>
      <w:r w:rsidR="00F63737">
        <w:rPr>
          <w:sz w:val="23"/>
          <w:szCs w:val="23"/>
        </w:rPr>
        <w:lastRenderedPageBreak/>
        <w:t>округ Красногорский район Удмуртской Республики»</w:t>
      </w:r>
      <w:r w:rsidRPr="00881DAA">
        <w:rPr>
          <w:sz w:val="22"/>
          <w:szCs w:val="22"/>
        </w:rPr>
        <w:t>, а также за счет средств</w:t>
      </w:r>
      <w:r>
        <w:rPr>
          <w:sz w:val="22"/>
          <w:szCs w:val="22"/>
        </w:rPr>
        <w:t>, полученных</w:t>
      </w:r>
      <w:r w:rsidRPr="00881DAA">
        <w:rPr>
          <w:sz w:val="22"/>
          <w:szCs w:val="22"/>
        </w:rPr>
        <w:t xml:space="preserve"> от </w:t>
      </w:r>
      <w:r>
        <w:rPr>
          <w:sz w:val="22"/>
          <w:szCs w:val="22"/>
        </w:rPr>
        <w:t>приносящей доход</w:t>
      </w:r>
      <w:r w:rsidRPr="00881DAA">
        <w:rPr>
          <w:sz w:val="22"/>
          <w:szCs w:val="22"/>
        </w:rPr>
        <w:t xml:space="preserve"> деятельности, предусмотренных Уставом Учреждения.</w:t>
      </w:r>
    </w:p>
    <w:p w:rsidR="00F63737" w:rsidRPr="00F63737" w:rsidRDefault="00F63737" w:rsidP="00D02A6D">
      <w:pPr>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5</w:t>
      </w:r>
      <w:r w:rsidRPr="00F63737">
        <w:rPr>
          <w:rFonts w:ascii="Times New Roman" w:hAnsi="Times New Roman" w:cs="Times New Roman"/>
          <w:color w:val="000000"/>
          <w:sz w:val="23"/>
          <w:szCs w:val="23"/>
        </w:rPr>
        <w:t xml:space="preserve">.8. Плоды, продукция и доходы от использования имущества, находящегося в оперативном управлении Учреждения, а также имущество, приобретенное Учреждением по договору или иным основаниям, поступают в оперативное управление Учреждения в порядке, установленном законодательством Российской Федерации. </w:t>
      </w:r>
    </w:p>
    <w:p w:rsidR="00F63737" w:rsidRPr="00D30161" w:rsidRDefault="00D30161" w:rsidP="00D02A6D">
      <w:pPr>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5</w:t>
      </w:r>
      <w:r w:rsidR="00F63737" w:rsidRPr="00D30161">
        <w:rPr>
          <w:rFonts w:ascii="Times New Roman" w:hAnsi="Times New Roman" w:cs="Times New Roman"/>
          <w:color w:val="000000"/>
          <w:sz w:val="23"/>
          <w:szCs w:val="23"/>
        </w:rPr>
        <w:t xml:space="preserve">.9. Движимое имущество, приобретенное Учреждением за счет доходов от иных видов деятельности, предусмотренных настоящим Уставом, поступает в самостоятельное распоряжение Учреждения и учитывается на отдельном балансе. Данное имущество является муниципальной собственностью. </w:t>
      </w:r>
    </w:p>
    <w:p w:rsidR="00F63737" w:rsidRPr="00D30161" w:rsidRDefault="00D30161" w:rsidP="00D02A6D">
      <w:pPr>
        <w:autoSpaceDE w:val="0"/>
        <w:autoSpaceDN w:val="0"/>
        <w:adjustRightInd w:val="0"/>
        <w:spacing w:after="0" w:line="240" w:lineRule="auto"/>
        <w:jc w:val="both"/>
        <w:rPr>
          <w:rFonts w:ascii="Times New Roman" w:hAnsi="Times New Roman" w:cs="Times New Roman"/>
          <w:color w:val="000000"/>
          <w:sz w:val="23"/>
          <w:szCs w:val="23"/>
        </w:rPr>
      </w:pPr>
      <w:r>
        <w:rPr>
          <w:rFonts w:ascii="Times New Roman" w:hAnsi="Times New Roman" w:cs="Times New Roman"/>
          <w:color w:val="000000"/>
          <w:sz w:val="23"/>
          <w:szCs w:val="23"/>
        </w:rPr>
        <w:t>5</w:t>
      </w:r>
      <w:r w:rsidR="00F63737" w:rsidRPr="00D30161">
        <w:rPr>
          <w:rFonts w:ascii="Times New Roman" w:hAnsi="Times New Roman" w:cs="Times New Roman"/>
          <w:color w:val="000000"/>
          <w:sz w:val="23"/>
          <w:szCs w:val="23"/>
        </w:rPr>
        <w:t xml:space="preserve">.10. Учреждение самостоятельно производит учет (в </w:t>
      </w:r>
      <w:proofErr w:type="spellStart"/>
      <w:r w:rsidR="00F63737" w:rsidRPr="00D30161">
        <w:rPr>
          <w:rFonts w:ascii="Times New Roman" w:hAnsi="Times New Roman" w:cs="Times New Roman"/>
          <w:color w:val="000000"/>
          <w:sz w:val="23"/>
          <w:szCs w:val="23"/>
        </w:rPr>
        <w:t>т.ч</w:t>
      </w:r>
      <w:proofErr w:type="spellEnd"/>
      <w:r w:rsidR="00F63737" w:rsidRPr="00D30161">
        <w:rPr>
          <w:rFonts w:ascii="Times New Roman" w:hAnsi="Times New Roman" w:cs="Times New Roman"/>
          <w:color w:val="000000"/>
          <w:sz w:val="23"/>
          <w:szCs w:val="23"/>
        </w:rPr>
        <w:t xml:space="preserve">. прием на баланс, передачу с баланса на баланс) и списание муниципального имущества - основных средств первоначальной балансовой стоимостью менее 50 тысяч рублей, приобретенного и (или) полученного безвозмездно, за исключением объектов недвижимого имущества и особо ценного движимого имущества. </w:t>
      </w:r>
    </w:p>
    <w:p w:rsidR="00F63737" w:rsidRPr="00D30161" w:rsidRDefault="00D30161" w:rsidP="00D02A6D">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color w:val="000000"/>
          <w:sz w:val="23"/>
          <w:szCs w:val="23"/>
        </w:rPr>
        <w:t>5</w:t>
      </w:r>
      <w:r w:rsidR="00F63737" w:rsidRPr="00D30161">
        <w:rPr>
          <w:rFonts w:ascii="Times New Roman" w:hAnsi="Times New Roman" w:cs="Times New Roman"/>
          <w:color w:val="000000"/>
          <w:sz w:val="23"/>
          <w:szCs w:val="23"/>
        </w:rPr>
        <w:t xml:space="preserve">.11. Учредитель Учреждения вправе изъять излишнее,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ему Учредителем Учреждения на приобретение этого имущества. </w:t>
      </w:r>
      <w:r w:rsidR="00F63737" w:rsidRPr="00D30161">
        <w:rPr>
          <w:rFonts w:ascii="Times New Roman" w:hAnsi="Times New Roman" w:cs="Times New Roman"/>
          <w:sz w:val="23"/>
          <w:szCs w:val="23"/>
        </w:rPr>
        <w:t xml:space="preserve">Изъятие имущества Учреждения осуществляется в соответствии с действующим законодательством Российской Федерации. </w:t>
      </w:r>
    </w:p>
    <w:p w:rsidR="00F63737" w:rsidRPr="00D30161" w:rsidRDefault="00D30161" w:rsidP="00D02A6D">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sz w:val="23"/>
          <w:szCs w:val="23"/>
        </w:rPr>
        <w:t>5</w:t>
      </w:r>
      <w:r w:rsidR="00F63737" w:rsidRPr="00D30161">
        <w:rPr>
          <w:rFonts w:ascii="Times New Roman" w:hAnsi="Times New Roman" w:cs="Times New Roman"/>
          <w:sz w:val="23"/>
          <w:szCs w:val="23"/>
        </w:rPr>
        <w:t xml:space="preserve">.12. Учреждение с согласия Учредителя Учреждения вправе передавать некоммерческим организациям в качестве их учредителя (участника) денежные средства (если иное не установлено условиями предоставления денежных средств) и иное имущество, за исключением особо ценного движимого имущества, закрепленного за ним Учредителем Учреждения или приобретенного Учреждением за счет денежных средств, выделенных ему Учредителем Учреждения на приобретение такого имущества, а также недвижимого имущества. </w:t>
      </w:r>
    </w:p>
    <w:p w:rsidR="00F63737" w:rsidRPr="00D30161" w:rsidRDefault="00F63737" w:rsidP="00D02A6D">
      <w:pPr>
        <w:autoSpaceDE w:val="0"/>
        <w:autoSpaceDN w:val="0"/>
        <w:adjustRightInd w:val="0"/>
        <w:spacing w:after="0" w:line="240" w:lineRule="auto"/>
        <w:jc w:val="both"/>
        <w:rPr>
          <w:rFonts w:ascii="Times New Roman" w:hAnsi="Times New Roman" w:cs="Times New Roman"/>
          <w:sz w:val="23"/>
          <w:szCs w:val="23"/>
        </w:rPr>
      </w:pPr>
      <w:r w:rsidRPr="00D30161">
        <w:rPr>
          <w:rFonts w:ascii="Times New Roman" w:hAnsi="Times New Roman" w:cs="Times New Roman"/>
          <w:sz w:val="23"/>
          <w:szCs w:val="23"/>
        </w:rPr>
        <w:t xml:space="preserve">В случаях и в порядке, которые предусмотрены федеральными законами, Учреждение вправе вносить имущество, указанное в абзаце первом настоящего пункта, в уставный капитал хозяйственных обществ или складочный капитал хозяйственных партнерств либо иным образом передавать им это имущество в качестве их учредителя (участника). </w:t>
      </w:r>
    </w:p>
    <w:p w:rsidR="00F63737" w:rsidRPr="00D30161" w:rsidRDefault="00D30161" w:rsidP="00D02A6D">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sz w:val="23"/>
          <w:szCs w:val="23"/>
        </w:rPr>
        <w:t>5</w:t>
      </w:r>
      <w:r w:rsidR="00F63737" w:rsidRPr="00D30161">
        <w:rPr>
          <w:rFonts w:ascii="Times New Roman" w:hAnsi="Times New Roman" w:cs="Times New Roman"/>
          <w:sz w:val="23"/>
          <w:szCs w:val="23"/>
        </w:rPr>
        <w:t xml:space="preserve">.13. Учреждение несет ответственность за сохранность и эффективное использование закрепленного за ним имущества. </w:t>
      </w:r>
    </w:p>
    <w:p w:rsidR="00D30161" w:rsidRPr="001D5C4E" w:rsidRDefault="00D30161" w:rsidP="00D02A6D">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sz w:val="23"/>
          <w:szCs w:val="23"/>
        </w:rPr>
        <w:t>5</w:t>
      </w:r>
      <w:r w:rsidR="00F63737" w:rsidRPr="00D30161">
        <w:rPr>
          <w:rFonts w:ascii="Times New Roman" w:hAnsi="Times New Roman" w:cs="Times New Roman"/>
          <w:sz w:val="23"/>
          <w:szCs w:val="23"/>
        </w:rPr>
        <w:t xml:space="preserve">.14. Контроль использования по назначению и сохранностью имущества, </w:t>
      </w:r>
      <w:r w:rsidR="00F63737" w:rsidRPr="001D5C4E">
        <w:rPr>
          <w:rFonts w:ascii="Times New Roman" w:hAnsi="Times New Roman" w:cs="Times New Roman"/>
          <w:sz w:val="23"/>
          <w:szCs w:val="23"/>
        </w:rPr>
        <w:t xml:space="preserve">закрепленного за Учреждением на праве оперативного управления, осуществляется </w:t>
      </w:r>
      <w:r w:rsidRPr="001D5C4E">
        <w:rPr>
          <w:rFonts w:ascii="Times New Roman" w:hAnsi="Times New Roman" w:cs="Times New Roman"/>
          <w:sz w:val="23"/>
          <w:szCs w:val="23"/>
        </w:rPr>
        <w:t xml:space="preserve">Учредителем </w:t>
      </w:r>
      <w:r w:rsidR="00F63737" w:rsidRPr="001D5C4E">
        <w:rPr>
          <w:rFonts w:ascii="Times New Roman" w:hAnsi="Times New Roman" w:cs="Times New Roman"/>
          <w:sz w:val="23"/>
          <w:szCs w:val="23"/>
        </w:rPr>
        <w:t xml:space="preserve">и </w:t>
      </w:r>
      <w:r w:rsidRPr="001D5C4E">
        <w:rPr>
          <w:rFonts w:ascii="Times New Roman" w:hAnsi="Times New Roman" w:cs="Times New Roman"/>
          <w:sz w:val="23"/>
          <w:szCs w:val="23"/>
        </w:rPr>
        <w:t>МКУ «</w:t>
      </w:r>
      <w:r w:rsidR="00D02A6D" w:rsidRPr="001D5C4E">
        <w:rPr>
          <w:rFonts w:ascii="Times New Roman" w:hAnsi="Times New Roman" w:cs="Times New Roman"/>
          <w:sz w:val="23"/>
          <w:szCs w:val="23"/>
        </w:rPr>
        <w:t>Централизованная бухгалтерия по обслуживанию органов местного самоуправления</w:t>
      </w:r>
      <w:r w:rsidRPr="001D5C4E">
        <w:rPr>
          <w:rFonts w:ascii="Times New Roman" w:hAnsi="Times New Roman" w:cs="Times New Roman"/>
          <w:sz w:val="23"/>
          <w:szCs w:val="23"/>
        </w:rPr>
        <w:t xml:space="preserve"> Красногорского района».</w:t>
      </w:r>
    </w:p>
    <w:p w:rsidR="00F63737" w:rsidRPr="00D30161" w:rsidRDefault="00D30161" w:rsidP="00D02A6D">
      <w:pPr>
        <w:autoSpaceDE w:val="0"/>
        <w:autoSpaceDN w:val="0"/>
        <w:adjustRightInd w:val="0"/>
        <w:spacing w:after="0" w:line="240" w:lineRule="auto"/>
        <w:jc w:val="both"/>
        <w:rPr>
          <w:rFonts w:ascii="Times New Roman" w:hAnsi="Times New Roman" w:cs="Times New Roman"/>
          <w:sz w:val="23"/>
          <w:szCs w:val="23"/>
        </w:rPr>
      </w:pPr>
      <w:r w:rsidRPr="001D5C4E">
        <w:rPr>
          <w:rFonts w:ascii="Times New Roman" w:hAnsi="Times New Roman" w:cs="Times New Roman"/>
          <w:sz w:val="23"/>
          <w:szCs w:val="23"/>
        </w:rPr>
        <w:t xml:space="preserve"> 5</w:t>
      </w:r>
      <w:r w:rsidR="00F63737" w:rsidRPr="001D5C4E">
        <w:rPr>
          <w:rFonts w:ascii="Times New Roman" w:hAnsi="Times New Roman" w:cs="Times New Roman"/>
          <w:sz w:val="23"/>
          <w:szCs w:val="23"/>
        </w:rPr>
        <w:t xml:space="preserve">.15. Муниципальные задания для Учреждения формирует и утверждает </w:t>
      </w:r>
      <w:r w:rsidRPr="001D5C4E">
        <w:rPr>
          <w:rFonts w:ascii="Times New Roman" w:hAnsi="Times New Roman" w:cs="Times New Roman"/>
          <w:sz w:val="23"/>
          <w:szCs w:val="23"/>
        </w:rPr>
        <w:t>отдел образования</w:t>
      </w:r>
      <w:r>
        <w:rPr>
          <w:rFonts w:ascii="Times New Roman" w:hAnsi="Times New Roman" w:cs="Times New Roman"/>
          <w:sz w:val="23"/>
          <w:szCs w:val="23"/>
        </w:rPr>
        <w:t xml:space="preserve"> муниципального образования «Муниципальный округ Красногорский район Удмуртской Республики»</w:t>
      </w:r>
      <w:r w:rsidR="00F63737" w:rsidRPr="00D30161">
        <w:rPr>
          <w:rFonts w:ascii="Times New Roman" w:hAnsi="Times New Roman" w:cs="Times New Roman"/>
          <w:sz w:val="23"/>
          <w:szCs w:val="23"/>
        </w:rPr>
        <w:t xml:space="preserve">. Порядок формирования муниципального задания и порядок финансового обеспечения выполнения этого задания определяются Учредителем Учреждения. </w:t>
      </w:r>
    </w:p>
    <w:p w:rsidR="00F63737" w:rsidRPr="00D30161" w:rsidRDefault="00D30161" w:rsidP="00D02A6D">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sz w:val="23"/>
          <w:szCs w:val="23"/>
        </w:rPr>
        <w:t>5</w:t>
      </w:r>
      <w:r w:rsidR="00F63737" w:rsidRPr="00D30161">
        <w:rPr>
          <w:rFonts w:ascii="Times New Roman" w:hAnsi="Times New Roman" w:cs="Times New Roman"/>
          <w:sz w:val="23"/>
          <w:szCs w:val="23"/>
        </w:rPr>
        <w:t xml:space="preserve">.16. Учреждение осуществляет в соответствии с муниципальными заданиями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указанным в разделе II настоящего Устава. </w:t>
      </w:r>
    </w:p>
    <w:p w:rsidR="00F63737" w:rsidRPr="00D30161" w:rsidRDefault="00D30161" w:rsidP="00D02A6D">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sz w:val="23"/>
          <w:szCs w:val="23"/>
        </w:rPr>
        <w:t>5</w:t>
      </w:r>
      <w:r w:rsidR="00F63737" w:rsidRPr="00D30161">
        <w:rPr>
          <w:rFonts w:ascii="Times New Roman" w:hAnsi="Times New Roman" w:cs="Times New Roman"/>
          <w:sz w:val="23"/>
          <w:szCs w:val="23"/>
        </w:rPr>
        <w:t xml:space="preserve">.17. Учреждение не вправе отказаться от выполнения муниципального задания. </w:t>
      </w:r>
    </w:p>
    <w:p w:rsidR="00F63737" w:rsidRPr="00D30161" w:rsidRDefault="00D30161" w:rsidP="00D02A6D">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sz w:val="23"/>
          <w:szCs w:val="23"/>
        </w:rPr>
        <w:t>5</w:t>
      </w:r>
      <w:r w:rsidR="00F63737" w:rsidRPr="00D30161">
        <w:rPr>
          <w:rFonts w:ascii="Times New Roman" w:hAnsi="Times New Roman" w:cs="Times New Roman"/>
          <w:sz w:val="23"/>
          <w:szCs w:val="23"/>
        </w:rPr>
        <w:t xml:space="preserve">.18. 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 </w:t>
      </w:r>
    </w:p>
    <w:p w:rsidR="00F63737" w:rsidRPr="00D30161" w:rsidRDefault="00D30161" w:rsidP="00D02A6D">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sz w:val="23"/>
          <w:szCs w:val="23"/>
        </w:rPr>
        <w:t>5</w:t>
      </w:r>
      <w:r w:rsidR="00F63737" w:rsidRPr="00D30161">
        <w:rPr>
          <w:rFonts w:ascii="Times New Roman" w:hAnsi="Times New Roman" w:cs="Times New Roman"/>
          <w:sz w:val="23"/>
          <w:szCs w:val="23"/>
        </w:rPr>
        <w:t xml:space="preserve">.19. Учреждение осуществляет в порядке, определенном органами местного самоуправления, полномочия соответственно органа местного самоуправления по исполнению публичных обязательств перед физическим лицом, подлежащих исполнению в денежной форме. </w:t>
      </w:r>
    </w:p>
    <w:p w:rsidR="00F63737" w:rsidRPr="00D30161" w:rsidRDefault="00D30161" w:rsidP="00D02A6D">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sz w:val="23"/>
          <w:szCs w:val="23"/>
        </w:rPr>
        <w:t>5</w:t>
      </w:r>
      <w:r w:rsidR="00F63737" w:rsidRPr="00D30161">
        <w:rPr>
          <w:rFonts w:ascii="Times New Roman" w:hAnsi="Times New Roman" w:cs="Times New Roman"/>
          <w:sz w:val="23"/>
          <w:szCs w:val="23"/>
        </w:rPr>
        <w:t xml:space="preserve">.20. Финансовое обеспечение осуществления Учреждением полномочий органа местного самоуправления по исполнению публичных обязательств, предусмотренных пунктом </w:t>
      </w:r>
      <w:r>
        <w:rPr>
          <w:rFonts w:ascii="Times New Roman" w:hAnsi="Times New Roman" w:cs="Times New Roman"/>
          <w:sz w:val="23"/>
          <w:szCs w:val="23"/>
        </w:rPr>
        <w:t>5</w:t>
      </w:r>
      <w:r w:rsidR="00F63737" w:rsidRPr="00D30161">
        <w:rPr>
          <w:rFonts w:ascii="Times New Roman" w:hAnsi="Times New Roman" w:cs="Times New Roman"/>
          <w:sz w:val="23"/>
          <w:szCs w:val="23"/>
        </w:rPr>
        <w:t>.19. настоящего Устава, осуществляется в порядке, установленном Администрацией муниципального образования «</w:t>
      </w:r>
      <w:r>
        <w:rPr>
          <w:rFonts w:ascii="Times New Roman" w:hAnsi="Times New Roman" w:cs="Times New Roman"/>
          <w:sz w:val="23"/>
          <w:szCs w:val="23"/>
        </w:rPr>
        <w:t>Муниципальный округ Красногорский район Удмуртской Республики»</w:t>
      </w:r>
      <w:r w:rsidR="00F63737" w:rsidRPr="00D30161">
        <w:rPr>
          <w:rFonts w:ascii="Times New Roman" w:hAnsi="Times New Roman" w:cs="Times New Roman"/>
          <w:sz w:val="23"/>
          <w:szCs w:val="23"/>
        </w:rPr>
        <w:t xml:space="preserve">. </w:t>
      </w:r>
    </w:p>
    <w:p w:rsidR="00F63737" w:rsidRPr="00D30161" w:rsidRDefault="00D30161" w:rsidP="00D02A6D">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sz w:val="23"/>
          <w:szCs w:val="23"/>
        </w:rPr>
        <w:t>5</w:t>
      </w:r>
      <w:r w:rsidR="00F63737" w:rsidRPr="00D30161">
        <w:rPr>
          <w:rFonts w:ascii="Times New Roman" w:hAnsi="Times New Roman" w:cs="Times New Roman"/>
          <w:sz w:val="23"/>
          <w:szCs w:val="23"/>
        </w:rPr>
        <w:t xml:space="preserve">.21. Финансовое обеспечение основных видов деятельности Учреждения осуществляется в виде субсидий из бюджетов бюджетной системы Российской Федерации и иных не запрещенных федеральными законами источников. </w:t>
      </w:r>
    </w:p>
    <w:p w:rsidR="00F63737" w:rsidRPr="00D30161" w:rsidRDefault="00D30161" w:rsidP="00A9130F">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sz w:val="23"/>
          <w:szCs w:val="23"/>
        </w:rPr>
        <w:lastRenderedPageBreak/>
        <w:t>5</w:t>
      </w:r>
      <w:r w:rsidR="00F63737" w:rsidRPr="00D30161">
        <w:rPr>
          <w:rFonts w:ascii="Times New Roman" w:hAnsi="Times New Roman" w:cs="Times New Roman"/>
          <w:sz w:val="23"/>
          <w:szCs w:val="23"/>
        </w:rPr>
        <w:t xml:space="preserve">.22. 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Учреждения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w:t>
      </w:r>
    </w:p>
    <w:p w:rsidR="00A9130F" w:rsidRDefault="00D30161" w:rsidP="00A9130F">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sz w:val="23"/>
          <w:szCs w:val="23"/>
        </w:rPr>
        <w:t>5</w:t>
      </w:r>
      <w:r w:rsidR="00F63737" w:rsidRPr="00D30161">
        <w:rPr>
          <w:rFonts w:ascii="Times New Roman" w:hAnsi="Times New Roman" w:cs="Times New Roman"/>
          <w:sz w:val="23"/>
          <w:szCs w:val="23"/>
        </w:rPr>
        <w:t xml:space="preserve">.23. В случае сдачи в аренду с согласия </w:t>
      </w:r>
      <w:r>
        <w:rPr>
          <w:rFonts w:ascii="Times New Roman" w:hAnsi="Times New Roman" w:cs="Times New Roman"/>
          <w:sz w:val="23"/>
          <w:szCs w:val="23"/>
        </w:rPr>
        <w:t>Учредителя</w:t>
      </w:r>
      <w:r w:rsidR="00F63737" w:rsidRPr="00D30161">
        <w:rPr>
          <w:rFonts w:ascii="Times New Roman" w:hAnsi="Times New Roman" w:cs="Times New Roman"/>
          <w:sz w:val="23"/>
          <w:szCs w:val="23"/>
        </w:rPr>
        <w:t xml:space="preserve"> недвижимого имущества и особо ценного движимого имущества, закрепленного за Учреждением Учредителем Учреждения, или приобретенного Учреждением за счет средств, выделенных ему Учредителем Учреждения на приобретение такого имущества, финансовое обеспечение содержания такого имущества Учредителе</w:t>
      </w:r>
      <w:r>
        <w:rPr>
          <w:rFonts w:ascii="Times New Roman" w:hAnsi="Times New Roman" w:cs="Times New Roman"/>
          <w:sz w:val="23"/>
          <w:szCs w:val="23"/>
        </w:rPr>
        <w:t>м Учреждения не осуществляется.</w:t>
      </w:r>
    </w:p>
    <w:p w:rsidR="00F63737" w:rsidRPr="00D30161" w:rsidRDefault="00D30161" w:rsidP="00A9130F">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sz w:val="23"/>
          <w:szCs w:val="23"/>
        </w:rPr>
        <w:t>5</w:t>
      </w:r>
      <w:r w:rsidR="00F63737" w:rsidRPr="00D30161">
        <w:rPr>
          <w:rFonts w:ascii="Times New Roman" w:hAnsi="Times New Roman" w:cs="Times New Roman"/>
          <w:sz w:val="23"/>
          <w:szCs w:val="23"/>
        </w:rPr>
        <w:t xml:space="preserve">.24. Контроль за выполнением муниципального задания Учреждения осуществляет </w:t>
      </w:r>
      <w:r w:rsidR="00451F78">
        <w:rPr>
          <w:rFonts w:ascii="Times New Roman" w:hAnsi="Times New Roman" w:cs="Times New Roman"/>
          <w:sz w:val="23"/>
          <w:szCs w:val="23"/>
        </w:rPr>
        <w:t>отдел образования муниципального образования «Муниципальный округ Красногорский район Удмуртской Республики»</w:t>
      </w:r>
      <w:r w:rsidR="00F63737" w:rsidRPr="00D30161">
        <w:rPr>
          <w:rFonts w:ascii="Times New Roman" w:hAnsi="Times New Roman" w:cs="Times New Roman"/>
          <w:sz w:val="23"/>
          <w:szCs w:val="23"/>
        </w:rPr>
        <w:t xml:space="preserve">. </w:t>
      </w:r>
    </w:p>
    <w:p w:rsidR="00F63737" w:rsidRPr="00451F78" w:rsidRDefault="00451F78" w:rsidP="00A9130F">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sz w:val="23"/>
          <w:szCs w:val="23"/>
        </w:rPr>
        <w:t>5</w:t>
      </w:r>
      <w:r w:rsidR="00F63737" w:rsidRPr="00451F78">
        <w:rPr>
          <w:rFonts w:ascii="Times New Roman" w:hAnsi="Times New Roman" w:cs="Times New Roman"/>
          <w:sz w:val="23"/>
          <w:szCs w:val="23"/>
        </w:rPr>
        <w:t xml:space="preserve">.25. 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Управлении финансов </w:t>
      </w:r>
      <w:proofErr w:type="gramStart"/>
      <w:r>
        <w:rPr>
          <w:rFonts w:ascii="Times New Roman" w:hAnsi="Times New Roman" w:cs="Times New Roman"/>
          <w:sz w:val="23"/>
          <w:szCs w:val="23"/>
        </w:rPr>
        <w:t>отдел</w:t>
      </w:r>
      <w:proofErr w:type="gramEnd"/>
      <w:r>
        <w:rPr>
          <w:rFonts w:ascii="Times New Roman" w:hAnsi="Times New Roman" w:cs="Times New Roman"/>
          <w:sz w:val="23"/>
          <w:szCs w:val="23"/>
        </w:rPr>
        <w:t xml:space="preserve"> а образования муниципального образования «Муниципальный округ Красногорский район Удмуртской Республики»</w:t>
      </w:r>
      <w:r w:rsidR="00F63737" w:rsidRPr="00451F78">
        <w:rPr>
          <w:rFonts w:ascii="Times New Roman" w:hAnsi="Times New Roman" w:cs="Times New Roman"/>
          <w:sz w:val="23"/>
          <w:szCs w:val="23"/>
        </w:rPr>
        <w:t xml:space="preserve"> в порядке, установленном законодательством Российской Федерации (за исключением случаев, установленных федеральным законом). </w:t>
      </w:r>
    </w:p>
    <w:p w:rsidR="00F63737" w:rsidRPr="00451F78" w:rsidRDefault="00451F78" w:rsidP="00A9130F">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sz w:val="23"/>
          <w:szCs w:val="23"/>
        </w:rPr>
        <w:t>5</w:t>
      </w:r>
      <w:r w:rsidR="00F63737" w:rsidRPr="00451F78">
        <w:rPr>
          <w:rFonts w:ascii="Times New Roman" w:hAnsi="Times New Roman" w:cs="Times New Roman"/>
          <w:sz w:val="23"/>
          <w:szCs w:val="23"/>
        </w:rPr>
        <w:t xml:space="preserve">.26. Учреждение вправе заключать соглашения об открытии Учреждению лицевых счетов в территориальных органах Федерального казначейства. </w:t>
      </w:r>
    </w:p>
    <w:p w:rsidR="00F63737" w:rsidRPr="00451F78" w:rsidRDefault="00451F78" w:rsidP="00A9130F">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sz w:val="23"/>
          <w:szCs w:val="23"/>
        </w:rPr>
        <w:t>5</w:t>
      </w:r>
      <w:r w:rsidR="00F63737" w:rsidRPr="00451F78">
        <w:rPr>
          <w:rFonts w:ascii="Times New Roman" w:hAnsi="Times New Roman" w:cs="Times New Roman"/>
          <w:sz w:val="23"/>
          <w:szCs w:val="23"/>
        </w:rPr>
        <w:t>.27. Открытие и ведение лицевых счетов Учреждения в финансовом органе муниципального образования «</w:t>
      </w:r>
      <w:r>
        <w:rPr>
          <w:rFonts w:ascii="Times New Roman" w:hAnsi="Times New Roman" w:cs="Times New Roman"/>
          <w:sz w:val="23"/>
          <w:szCs w:val="23"/>
        </w:rPr>
        <w:t>Муниципальный округ Красногорский район Удмуртской Республики»</w:t>
      </w:r>
      <w:r w:rsidR="00F63737" w:rsidRPr="00451F78">
        <w:rPr>
          <w:rFonts w:ascii="Times New Roman" w:hAnsi="Times New Roman" w:cs="Times New Roman"/>
          <w:sz w:val="23"/>
          <w:szCs w:val="23"/>
        </w:rPr>
        <w:t xml:space="preserve"> осуществляется в порядке, установленном финансовым органом муниципального образования «</w:t>
      </w:r>
      <w:r>
        <w:rPr>
          <w:rFonts w:ascii="Times New Roman" w:hAnsi="Times New Roman" w:cs="Times New Roman"/>
          <w:sz w:val="23"/>
          <w:szCs w:val="23"/>
        </w:rPr>
        <w:t>Муниципальный округ Красногорский район Удмуртской Республики».</w:t>
      </w:r>
    </w:p>
    <w:p w:rsidR="00F63737" w:rsidRPr="00451F78" w:rsidRDefault="00451F78" w:rsidP="00A9130F">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sz w:val="23"/>
          <w:szCs w:val="23"/>
        </w:rPr>
        <w:t>5</w:t>
      </w:r>
      <w:r w:rsidR="00F63737" w:rsidRPr="00451F78">
        <w:rPr>
          <w:rFonts w:ascii="Times New Roman" w:hAnsi="Times New Roman" w:cs="Times New Roman"/>
          <w:sz w:val="23"/>
          <w:szCs w:val="23"/>
        </w:rPr>
        <w:t xml:space="preserve">.28. Доходы Учреждения поступают в самостоятельное распоряжение Учреждения и используются им для достижения целей, ради которых оно создано, если иное не предусмотрено действующим законодательством. </w:t>
      </w:r>
    </w:p>
    <w:p w:rsidR="00F63737" w:rsidRPr="00451F78" w:rsidRDefault="00451F78" w:rsidP="00A9130F">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sz w:val="23"/>
          <w:szCs w:val="23"/>
        </w:rPr>
        <w:t>5</w:t>
      </w:r>
      <w:r w:rsidR="00F63737" w:rsidRPr="00451F78">
        <w:rPr>
          <w:rFonts w:ascii="Times New Roman" w:hAnsi="Times New Roman" w:cs="Times New Roman"/>
          <w:sz w:val="23"/>
          <w:szCs w:val="23"/>
        </w:rPr>
        <w:t xml:space="preserve">.29. Собственник имущества Учреждения не имеет права на получение доходов от осуществления Учреждением деятельности и использования закрепленного за Учреждением имущества. </w:t>
      </w:r>
    </w:p>
    <w:p w:rsidR="00F63737" w:rsidRPr="00451F78" w:rsidRDefault="00451F78" w:rsidP="00A9130F">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sz w:val="23"/>
          <w:szCs w:val="23"/>
        </w:rPr>
        <w:t>5</w:t>
      </w:r>
      <w:r w:rsidR="00F63737" w:rsidRPr="00451F78">
        <w:rPr>
          <w:rFonts w:ascii="Times New Roman" w:hAnsi="Times New Roman" w:cs="Times New Roman"/>
          <w:sz w:val="23"/>
          <w:szCs w:val="23"/>
        </w:rPr>
        <w:t xml:space="preserve">.30. Имущество и средства Учреждения отражаются на его балансе и используются для достижения целей, определенных настоящим Уставом. </w:t>
      </w:r>
    </w:p>
    <w:p w:rsidR="00F63737" w:rsidRPr="00451F78" w:rsidRDefault="00451F78" w:rsidP="00A9130F">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sz w:val="23"/>
          <w:szCs w:val="23"/>
        </w:rPr>
        <w:t>5</w:t>
      </w:r>
      <w:r w:rsidR="00F63737" w:rsidRPr="00451F78">
        <w:rPr>
          <w:rFonts w:ascii="Times New Roman" w:hAnsi="Times New Roman" w:cs="Times New Roman"/>
          <w:sz w:val="23"/>
          <w:szCs w:val="23"/>
        </w:rPr>
        <w:t xml:space="preserve">.31. Недвижимое имущество, закрепленное за Учреждением или приобретенное Учреждением за счет средств, выделенных ему Учредителем Учреждения на приобретение этого имущества, а также находящееся у Учреждения особо ценное движимое имущество подлежит обособленному учету в установленном порядке. </w:t>
      </w:r>
    </w:p>
    <w:p w:rsidR="00451F78" w:rsidRPr="001D5C4E" w:rsidRDefault="00451F78" w:rsidP="00A9130F">
      <w:pPr>
        <w:widowControl w:val="0"/>
        <w:autoSpaceDE w:val="0"/>
        <w:autoSpaceDN w:val="0"/>
        <w:adjustRightInd w:val="0"/>
        <w:spacing w:after="0" w:line="240" w:lineRule="auto"/>
        <w:jc w:val="both"/>
        <w:rPr>
          <w:rFonts w:ascii="Times New Roman" w:hAnsi="Times New Roman"/>
          <w:lang w:eastAsia="ru-RU"/>
        </w:rPr>
      </w:pPr>
      <w:r>
        <w:rPr>
          <w:rFonts w:ascii="Times New Roman" w:hAnsi="Times New Roman" w:cs="Times New Roman"/>
          <w:sz w:val="23"/>
          <w:szCs w:val="23"/>
        </w:rPr>
        <w:t>5</w:t>
      </w:r>
      <w:r w:rsidR="00F63737" w:rsidRPr="00451F78">
        <w:rPr>
          <w:rFonts w:ascii="Times New Roman" w:hAnsi="Times New Roman" w:cs="Times New Roman"/>
          <w:sz w:val="23"/>
          <w:szCs w:val="23"/>
        </w:rPr>
        <w:t xml:space="preserve">.32. </w:t>
      </w:r>
      <w:r w:rsidRPr="00881DAA">
        <w:rPr>
          <w:rFonts w:ascii="Times New Roman" w:hAnsi="Times New Roman"/>
          <w:lang w:eastAsia="ru-RU"/>
        </w:rPr>
        <w:t xml:space="preserve">Бухгалтерский учет </w:t>
      </w:r>
      <w:r w:rsidRPr="00451F78">
        <w:rPr>
          <w:rFonts w:ascii="Times New Roman" w:hAnsi="Times New Roman" w:cs="Times New Roman"/>
          <w:sz w:val="23"/>
          <w:szCs w:val="23"/>
        </w:rPr>
        <w:t xml:space="preserve">и </w:t>
      </w:r>
      <w:r w:rsidRPr="001D5C4E">
        <w:rPr>
          <w:rFonts w:ascii="Times New Roman" w:hAnsi="Times New Roman" w:cs="Times New Roman"/>
          <w:sz w:val="23"/>
          <w:szCs w:val="23"/>
        </w:rPr>
        <w:t xml:space="preserve">статистическую отчетность в </w:t>
      </w:r>
      <w:proofErr w:type="gramStart"/>
      <w:r w:rsidRPr="001D5C4E">
        <w:rPr>
          <w:rFonts w:ascii="Times New Roman" w:hAnsi="Times New Roman" w:cs="Times New Roman"/>
          <w:sz w:val="23"/>
          <w:szCs w:val="23"/>
        </w:rPr>
        <w:t xml:space="preserve">порядке, установленном законодательством Российской Федерации </w:t>
      </w:r>
      <w:r w:rsidRPr="001D5C4E">
        <w:rPr>
          <w:rFonts w:ascii="Times New Roman" w:hAnsi="Times New Roman"/>
          <w:lang w:eastAsia="ru-RU"/>
        </w:rPr>
        <w:t>осуществляется</w:t>
      </w:r>
      <w:proofErr w:type="gramEnd"/>
      <w:r w:rsidRPr="001D5C4E">
        <w:rPr>
          <w:rFonts w:ascii="Times New Roman" w:hAnsi="Times New Roman"/>
          <w:lang w:eastAsia="ru-RU"/>
        </w:rPr>
        <w:t xml:space="preserve"> </w:t>
      </w:r>
      <w:r w:rsidR="00A9130F" w:rsidRPr="001D5C4E">
        <w:rPr>
          <w:rFonts w:ascii="Times New Roman" w:hAnsi="Times New Roman" w:cs="Times New Roman"/>
          <w:sz w:val="23"/>
          <w:szCs w:val="23"/>
          <w:highlight w:val="yellow"/>
        </w:rPr>
        <w:t>и МКУ «Централизованная бухгалтерия по обслуживанию органов местного самоуправления Красногорского района»</w:t>
      </w:r>
      <w:r w:rsidR="00A9130F" w:rsidRPr="001D5C4E">
        <w:rPr>
          <w:rFonts w:ascii="Times New Roman" w:hAnsi="Times New Roman" w:cs="Times New Roman"/>
          <w:sz w:val="23"/>
          <w:szCs w:val="23"/>
        </w:rPr>
        <w:t xml:space="preserve"> </w:t>
      </w:r>
      <w:r w:rsidRPr="001D5C4E">
        <w:rPr>
          <w:rFonts w:ascii="Times New Roman" w:hAnsi="Times New Roman"/>
          <w:lang w:eastAsia="ru-RU"/>
        </w:rPr>
        <w:t>по соглашению, заключенному с  Учреждением.</w:t>
      </w:r>
    </w:p>
    <w:p w:rsidR="00F63737" w:rsidRPr="00451F78" w:rsidRDefault="00451F78" w:rsidP="00A9130F">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sz w:val="23"/>
          <w:szCs w:val="23"/>
        </w:rPr>
        <w:t>5</w:t>
      </w:r>
      <w:r w:rsidR="00F63737" w:rsidRPr="00451F78">
        <w:rPr>
          <w:rFonts w:ascii="Times New Roman" w:hAnsi="Times New Roman" w:cs="Times New Roman"/>
          <w:sz w:val="23"/>
          <w:szCs w:val="23"/>
        </w:rPr>
        <w:t xml:space="preserve">.33. Крупная сделка может быть совершена Учреждением только с предварительного согласия Учредителя Учреждения. </w:t>
      </w:r>
    </w:p>
    <w:p w:rsidR="00F63737" w:rsidRPr="00451F78" w:rsidRDefault="00451F78" w:rsidP="00A9130F">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sz w:val="23"/>
          <w:szCs w:val="23"/>
        </w:rPr>
        <w:t>5</w:t>
      </w:r>
      <w:r w:rsidR="00F63737" w:rsidRPr="00451F78">
        <w:rPr>
          <w:rFonts w:ascii="Times New Roman" w:hAnsi="Times New Roman" w:cs="Times New Roman"/>
          <w:sz w:val="23"/>
          <w:szCs w:val="23"/>
        </w:rPr>
        <w:t>.34. Крупная сделка, совершенная с нарушением требований законодательства Российской Федерации и пункта</w:t>
      </w:r>
      <w:r>
        <w:rPr>
          <w:rFonts w:ascii="Times New Roman" w:hAnsi="Times New Roman" w:cs="Times New Roman"/>
          <w:sz w:val="23"/>
          <w:szCs w:val="23"/>
        </w:rPr>
        <w:t>5</w:t>
      </w:r>
      <w:r w:rsidR="00F63737" w:rsidRPr="00451F78">
        <w:rPr>
          <w:rFonts w:ascii="Times New Roman" w:hAnsi="Times New Roman" w:cs="Times New Roman"/>
          <w:sz w:val="23"/>
          <w:szCs w:val="23"/>
        </w:rPr>
        <w:t xml:space="preserve">.33. настоящего Устава, может быть признана недействительной по иску Учреждения или Учредителя Учреждения, если будет доказано, что другая сторона в сделке знала или должна была знать об отсутствии предварительного согласия Учредителя Учреждения. </w:t>
      </w:r>
    </w:p>
    <w:p w:rsidR="00F63737" w:rsidRPr="00451F78" w:rsidRDefault="00451F78" w:rsidP="00A9130F">
      <w:pPr>
        <w:autoSpaceDE w:val="0"/>
        <w:autoSpaceDN w:val="0"/>
        <w:adjustRightInd w:val="0"/>
        <w:spacing w:after="0" w:line="240" w:lineRule="auto"/>
        <w:jc w:val="both"/>
        <w:rPr>
          <w:rFonts w:ascii="Times New Roman" w:hAnsi="Times New Roman" w:cs="Times New Roman"/>
          <w:sz w:val="23"/>
          <w:szCs w:val="23"/>
        </w:rPr>
      </w:pPr>
      <w:r>
        <w:rPr>
          <w:rFonts w:ascii="Times New Roman" w:hAnsi="Times New Roman" w:cs="Times New Roman"/>
          <w:sz w:val="23"/>
          <w:szCs w:val="23"/>
        </w:rPr>
        <w:t>5</w:t>
      </w:r>
      <w:r w:rsidR="00F63737" w:rsidRPr="00451F78">
        <w:rPr>
          <w:rFonts w:ascii="Times New Roman" w:hAnsi="Times New Roman" w:cs="Times New Roman"/>
          <w:sz w:val="23"/>
          <w:szCs w:val="23"/>
        </w:rPr>
        <w:t>.35. Сделка, в которой имеется з</w:t>
      </w:r>
      <w:bookmarkStart w:id="0" w:name="_GoBack"/>
      <w:bookmarkEnd w:id="0"/>
      <w:r w:rsidR="00F63737" w:rsidRPr="00451F78">
        <w:rPr>
          <w:rFonts w:ascii="Times New Roman" w:hAnsi="Times New Roman" w:cs="Times New Roman"/>
          <w:sz w:val="23"/>
          <w:szCs w:val="23"/>
        </w:rPr>
        <w:t xml:space="preserve">аинтересованность, может быть совершена Учреждением только с предварительного согласия  Учредителя Учреждения. Сделка, в совершении которой имеется заинтересованность и которая совершена с нарушением требований законодательства Российской Федерации и настоящего Устава, может быть признана судом недействительной. </w:t>
      </w:r>
    </w:p>
    <w:p w:rsidR="00F63737" w:rsidRDefault="00451F78" w:rsidP="00A9130F">
      <w:pPr>
        <w:pStyle w:val="3"/>
        <w:ind w:left="0"/>
        <w:jc w:val="both"/>
        <w:rPr>
          <w:sz w:val="22"/>
          <w:szCs w:val="22"/>
        </w:rPr>
      </w:pPr>
      <w:r>
        <w:rPr>
          <w:rFonts w:eastAsiaTheme="minorHAnsi"/>
          <w:sz w:val="23"/>
          <w:szCs w:val="23"/>
        </w:rPr>
        <w:t>5</w:t>
      </w:r>
      <w:r w:rsidR="00F63737" w:rsidRPr="00F63737">
        <w:rPr>
          <w:rFonts w:eastAsiaTheme="minorHAnsi"/>
          <w:sz w:val="23"/>
          <w:szCs w:val="23"/>
        </w:rPr>
        <w:t>.36. Учреждение не вправе размещать денежные средства на депозитах в кредитных организациях, а также совершать сделки</w:t>
      </w:r>
    </w:p>
    <w:p w:rsidR="00F63737" w:rsidRDefault="00F63737" w:rsidP="00A9130F">
      <w:pPr>
        <w:pStyle w:val="3"/>
        <w:ind w:left="0"/>
        <w:jc w:val="both"/>
        <w:rPr>
          <w:sz w:val="22"/>
          <w:szCs w:val="22"/>
        </w:rPr>
      </w:pPr>
    </w:p>
    <w:p w:rsidR="00451F78" w:rsidRDefault="00780C93" w:rsidP="00780C93">
      <w:pPr>
        <w:pStyle w:val="Default"/>
        <w:jc w:val="center"/>
        <w:rPr>
          <w:b/>
          <w:bCs/>
          <w:sz w:val="23"/>
          <w:szCs w:val="23"/>
        </w:rPr>
      </w:pPr>
      <w:r>
        <w:rPr>
          <w:b/>
          <w:bCs/>
          <w:sz w:val="23"/>
          <w:szCs w:val="23"/>
        </w:rPr>
        <w:t>6</w:t>
      </w:r>
      <w:r w:rsidR="00451F78">
        <w:rPr>
          <w:b/>
          <w:bCs/>
          <w:sz w:val="23"/>
          <w:szCs w:val="23"/>
        </w:rPr>
        <w:t>. ПОРЯДОК ПРИНЯТИЯ ЛОКАЛЬНЫХ НОРМАТИВНЫХ АКТОВ</w:t>
      </w:r>
    </w:p>
    <w:p w:rsidR="00A9130F" w:rsidRDefault="00A9130F" w:rsidP="00780C93">
      <w:pPr>
        <w:pStyle w:val="Default"/>
        <w:jc w:val="center"/>
        <w:rPr>
          <w:sz w:val="23"/>
          <w:szCs w:val="23"/>
        </w:rPr>
      </w:pPr>
    </w:p>
    <w:p w:rsidR="00A9130F" w:rsidRDefault="00451F78" w:rsidP="00A9130F">
      <w:pPr>
        <w:pStyle w:val="Default"/>
        <w:jc w:val="both"/>
        <w:rPr>
          <w:sz w:val="23"/>
          <w:szCs w:val="23"/>
        </w:rPr>
      </w:pPr>
      <w:r>
        <w:rPr>
          <w:sz w:val="23"/>
          <w:szCs w:val="23"/>
        </w:rPr>
        <w:t xml:space="preserve">6.1. Учреждение принимает локальные нормативные акты, содержащие нормы, регулирующие образовательные отношения (далее - локальные нормативные акты), иные локальные нормативные </w:t>
      </w:r>
      <w:r>
        <w:rPr>
          <w:sz w:val="23"/>
          <w:szCs w:val="23"/>
        </w:rPr>
        <w:lastRenderedPageBreak/>
        <w:t>акты, в пределах своей компетенции в соответствии с законодательством Российской Федерации в порядке, установленном настоящим Уставом.</w:t>
      </w:r>
    </w:p>
    <w:p w:rsidR="00451F78" w:rsidRDefault="00451F78" w:rsidP="00A9130F">
      <w:pPr>
        <w:pStyle w:val="Default"/>
        <w:jc w:val="both"/>
        <w:rPr>
          <w:color w:val="auto"/>
          <w:sz w:val="23"/>
          <w:szCs w:val="23"/>
        </w:rPr>
      </w:pPr>
      <w:r>
        <w:rPr>
          <w:color w:val="auto"/>
          <w:sz w:val="23"/>
          <w:szCs w:val="23"/>
        </w:rPr>
        <w:t xml:space="preserve">6.2. Учреждение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Учреждением и обучающимися и (или) родителями (законными представителями) несовершеннолетних обучающихся. </w:t>
      </w:r>
    </w:p>
    <w:p w:rsidR="00451F78" w:rsidRDefault="00451F78" w:rsidP="00A9130F">
      <w:pPr>
        <w:pStyle w:val="Default"/>
        <w:jc w:val="both"/>
        <w:rPr>
          <w:color w:val="auto"/>
          <w:sz w:val="23"/>
          <w:szCs w:val="23"/>
        </w:rPr>
      </w:pPr>
      <w:r>
        <w:rPr>
          <w:color w:val="auto"/>
          <w:sz w:val="23"/>
          <w:szCs w:val="23"/>
        </w:rPr>
        <w:t xml:space="preserve">6.3. При принятии локальных нормативных актов, затрагивающих права обучающихся и работников Учреждения, учитывается мнение советов родителей, а также в порядке и в случаях, которые предусмотрены трудовым законодательством, представительных органов работников Учреждения. </w:t>
      </w:r>
    </w:p>
    <w:p w:rsidR="00451F78" w:rsidRDefault="00451F78" w:rsidP="00A9130F">
      <w:pPr>
        <w:pStyle w:val="Default"/>
        <w:jc w:val="both"/>
        <w:rPr>
          <w:color w:val="auto"/>
          <w:sz w:val="23"/>
          <w:szCs w:val="23"/>
        </w:rPr>
      </w:pPr>
      <w:r>
        <w:rPr>
          <w:color w:val="auto"/>
          <w:sz w:val="23"/>
          <w:szCs w:val="23"/>
        </w:rPr>
        <w:t xml:space="preserve">6.4. В целях реализации полномочий совета родителей по учету мнения при принятии локальных нормативных актов, затрагивающих права и законные интересы обучающихся Учреждения, руководитель Учреждения и (или) коллегиальные органы управления Учреждением направляют в совет родителей проект локального нормативного акта и обоснование по нему. </w:t>
      </w:r>
    </w:p>
    <w:p w:rsidR="00451F78" w:rsidRDefault="00451F78" w:rsidP="00A9130F">
      <w:pPr>
        <w:pStyle w:val="Default"/>
        <w:jc w:val="both"/>
        <w:rPr>
          <w:color w:val="auto"/>
          <w:sz w:val="23"/>
          <w:szCs w:val="23"/>
        </w:rPr>
      </w:pPr>
      <w:r>
        <w:rPr>
          <w:color w:val="auto"/>
          <w:sz w:val="23"/>
          <w:szCs w:val="23"/>
        </w:rPr>
        <w:t xml:space="preserve">6.5. Совет родителей вправе ставить вопросы, касающиеся разработки и принятии локальных нормативных актов, затрагивающих права и законные интересы обучающихся, перед руководителем Учреждения и (или) коллегиальными органами управления Учреждением в соответствии с его компетенцией. </w:t>
      </w:r>
    </w:p>
    <w:p w:rsidR="00451F78" w:rsidRDefault="00451F78" w:rsidP="00A9130F">
      <w:pPr>
        <w:pStyle w:val="Default"/>
        <w:jc w:val="both"/>
        <w:rPr>
          <w:color w:val="auto"/>
          <w:sz w:val="23"/>
          <w:szCs w:val="23"/>
        </w:rPr>
      </w:pPr>
      <w:r>
        <w:rPr>
          <w:color w:val="auto"/>
          <w:sz w:val="23"/>
          <w:szCs w:val="23"/>
        </w:rPr>
        <w:t xml:space="preserve">6.6. Совет родителей не позднее пяти рабочих дней со дня получения такого проекта локального нормативного акта направляет руководителю Учреждения и (или) коллегиальным органам управления Учреждением мотивированное мнение в письменной форме. </w:t>
      </w:r>
    </w:p>
    <w:p w:rsidR="00451F78" w:rsidRDefault="00451F78" w:rsidP="00A9130F">
      <w:pPr>
        <w:pStyle w:val="Default"/>
        <w:jc w:val="both"/>
        <w:rPr>
          <w:color w:val="auto"/>
          <w:sz w:val="23"/>
          <w:szCs w:val="23"/>
        </w:rPr>
      </w:pPr>
      <w:r>
        <w:rPr>
          <w:color w:val="auto"/>
          <w:sz w:val="23"/>
          <w:szCs w:val="23"/>
        </w:rPr>
        <w:t xml:space="preserve">6.7. В случае, если мотивированное мнение совета родителей не содержит одобрения (согласия) либо содержит предложения, руководитель Учреждения и (или) коллегиальные органы управления Учреждением могут согласиться с ними либо в течение трех дней после получения мотивированного мнения провести дополнительные консультации с советом родителей и (или) привлечь коллегиальные органы управления Учреждением, в компетенцию которых входит рассмотрение таких вопросов, в целях достижения взаимоприемлемого решения. </w:t>
      </w:r>
    </w:p>
    <w:p w:rsidR="00451F78" w:rsidRDefault="00451F78" w:rsidP="00A9130F">
      <w:pPr>
        <w:pStyle w:val="Default"/>
        <w:jc w:val="both"/>
        <w:rPr>
          <w:color w:val="auto"/>
          <w:sz w:val="23"/>
          <w:szCs w:val="23"/>
        </w:rPr>
      </w:pPr>
      <w:r>
        <w:rPr>
          <w:color w:val="auto"/>
          <w:sz w:val="23"/>
          <w:szCs w:val="23"/>
        </w:rPr>
        <w:t xml:space="preserve">6.8. В целях реализации полномочий представительных органов работников Учреждения в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 коллективным договором, соглашениями, руководитель Учреждения перед принятием решения направляет проект локального нормативного акта и обоснование по нему. </w:t>
      </w:r>
    </w:p>
    <w:p w:rsidR="00451F78" w:rsidRDefault="00451F78" w:rsidP="00A9130F">
      <w:pPr>
        <w:pStyle w:val="Default"/>
        <w:jc w:val="both"/>
        <w:rPr>
          <w:color w:val="auto"/>
          <w:sz w:val="23"/>
          <w:szCs w:val="23"/>
        </w:rPr>
      </w:pPr>
      <w:r>
        <w:rPr>
          <w:color w:val="auto"/>
          <w:sz w:val="23"/>
          <w:szCs w:val="23"/>
        </w:rPr>
        <w:t xml:space="preserve">6.9. Представительный орган работников Учреждения не позднее пяти рабочих дней со дня получения проекта указанного локального нормативного акта направляет руководителю Учреждения мотивированное мнение по проекту в письменной форме. </w:t>
      </w:r>
    </w:p>
    <w:p w:rsidR="00451F78" w:rsidRDefault="00451F78" w:rsidP="00A9130F">
      <w:pPr>
        <w:pStyle w:val="Default"/>
        <w:jc w:val="both"/>
        <w:rPr>
          <w:color w:val="auto"/>
          <w:sz w:val="23"/>
          <w:szCs w:val="23"/>
        </w:rPr>
      </w:pPr>
      <w:r>
        <w:rPr>
          <w:color w:val="auto"/>
          <w:sz w:val="23"/>
          <w:szCs w:val="23"/>
        </w:rPr>
        <w:t xml:space="preserve">6.10. В случае, если мотивированное мнение представительного органа работников Учреждения не содержит согласия с проектом локального нормативного акта либо содержит предложения по его совершенствованию, руководитель Учреждения может согласиться с ним либо обязан в течение трех дней после получения мотивированного мнения провести дополнительные консультации с представительным органом работников Учреждения в целях достижения взаимоприемлемого решения. </w:t>
      </w:r>
    </w:p>
    <w:p w:rsidR="00451F78" w:rsidRDefault="00451F78" w:rsidP="00A9130F">
      <w:pPr>
        <w:pStyle w:val="Default"/>
        <w:jc w:val="both"/>
        <w:rPr>
          <w:color w:val="auto"/>
          <w:sz w:val="23"/>
          <w:szCs w:val="23"/>
        </w:rPr>
      </w:pPr>
      <w:r>
        <w:rPr>
          <w:color w:val="auto"/>
          <w:sz w:val="23"/>
          <w:szCs w:val="23"/>
        </w:rPr>
        <w:t xml:space="preserve">6.11. Нормы локальных нормативных актов Учреждения, ухудшающие положение обучающихся и работников Учреждения по сравнению с установленным законодательством об образовании, трудовым законодательством, либо принятые с нарушением установленного порядка, не применяются и подлежат отмене. </w:t>
      </w:r>
    </w:p>
    <w:p w:rsidR="00451F78" w:rsidRDefault="00451F78" w:rsidP="00A9130F">
      <w:pPr>
        <w:pStyle w:val="Default"/>
        <w:jc w:val="both"/>
        <w:rPr>
          <w:color w:val="auto"/>
          <w:sz w:val="23"/>
          <w:szCs w:val="23"/>
        </w:rPr>
      </w:pPr>
      <w:r>
        <w:rPr>
          <w:color w:val="auto"/>
          <w:sz w:val="23"/>
          <w:szCs w:val="23"/>
        </w:rPr>
        <w:t xml:space="preserve">6.12. Локальные нормативные акты разрабатываются и утверждаются руководителем Учреждения, а также по предложению коллегиальных органов управления Учреждением в соответствии с требованиями действующего законодательства Российской Федерации. </w:t>
      </w:r>
    </w:p>
    <w:p w:rsidR="00451F78" w:rsidRDefault="00451F78" w:rsidP="00A9130F">
      <w:pPr>
        <w:pStyle w:val="Default"/>
        <w:jc w:val="both"/>
        <w:rPr>
          <w:color w:val="auto"/>
          <w:sz w:val="23"/>
          <w:szCs w:val="23"/>
        </w:rPr>
      </w:pPr>
      <w:r>
        <w:rPr>
          <w:color w:val="auto"/>
          <w:sz w:val="23"/>
          <w:szCs w:val="23"/>
        </w:rPr>
        <w:t xml:space="preserve">6.13. Локальные нормативные акты утверждаются распорядительным актом, издаваемым руководителем Учреждения, и вступают в силу с даты, указанной в распорядительном акте.  </w:t>
      </w:r>
    </w:p>
    <w:p w:rsidR="00451F78" w:rsidRDefault="00905E36" w:rsidP="00A9130F">
      <w:pPr>
        <w:pStyle w:val="Default"/>
        <w:jc w:val="both"/>
        <w:rPr>
          <w:color w:val="auto"/>
          <w:sz w:val="23"/>
          <w:szCs w:val="23"/>
        </w:rPr>
      </w:pPr>
      <w:r>
        <w:rPr>
          <w:color w:val="auto"/>
          <w:sz w:val="23"/>
          <w:szCs w:val="23"/>
        </w:rPr>
        <w:t>6.14</w:t>
      </w:r>
      <w:r w:rsidR="00451F78">
        <w:rPr>
          <w:color w:val="auto"/>
          <w:sz w:val="23"/>
          <w:szCs w:val="23"/>
        </w:rPr>
        <w:t xml:space="preserve">. Локальные нормативные акты вводятся в действие в срок, указанный в распорядительном акта (приказе, распоряжении) об их утверждении, а если этот срок не указан - в день утверждения. </w:t>
      </w:r>
    </w:p>
    <w:p w:rsidR="00451F78" w:rsidRDefault="00905E36" w:rsidP="00A9130F">
      <w:pPr>
        <w:pStyle w:val="Default"/>
        <w:jc w:val="both"/>
        <w:rPr>
          <w:color w:val="auto"/>
          <w:sz w:val="23"/>
          <w:szCs w:val="23"/>
        </w:rPr>
      </w:pPr>
      <w:r>
        <w:rPr>
          <w:color w:val="auto"/>
          <w:sz w:val="23"/>
          <w:szCs w:val="23"/>
        </w:rPr>
        <w:t>6</w:t>
      </w:r>
      <w:r w:rsidR="00451F78">
        <w:rPr>
          <w:color w:val="auto"/>
          <w:sz w:val="23"/>
          <w:szCs w:val="23"/>
        </w:rPr>
        <w:t>.1</w:t>
      </w:r>
      <w:r>
        <w:rPr>
          <w:color w:val="auto"/>
          <w:sz w:val="23"/>
          <w:szCs w:val="23"/>
        </w:rPr>
        <w:t>5</w:t>
      </w:r>
      <w:r w:rsidR="00451F78">
        <w:rPr>
          <w:color w:val="auto"/>
          <w:sz w:val="23"/>
          <w:szCs w:val="23"/>
        </w:rPr>
        <w:t xml:space="preserve">. Об утвержденных локальных нормативных актах должны быть обязательно извещены: работники Учреждения, родители (законные представители) обучающихся Учреждения - в порядке, установленном Уставом Учреждения для информирования. </w:t>
      </w:r>
    </w:p>
    <w:p w:rsidR="00451F78" w:rsidRDefault="00905E36" w:rsidP="00A9130F">
      <w:pPr>
        <w:pStyle w:val="Default"/>
        <w:jc w:val="both"/>
        <w:rPr>
          <w:color w:val="auto"/>
          <w:sz w:val="23"/>
          <w:szCs w:val="23"/>
        </w:rPr>
      </w:pPr>
      <w:r>
        <w:rPr>
          <w:color w:val="auto"/>
          <w:sz w:val="23"/>
          <w:szCs w:val="23"/>
        </w:rPr>
        <w:lastRenderedPageBreak/>
        <w:t>6.16</w:t>
      </w:r>
      <w:r w:rsidR="00451F78">
        <w:rPr>
          <w:color w:val="auto"/>
          <w:sz w:val="23"/>
          <w:szCs w:val="23"/>
        </w:rPr>
        <w:t xml:space="preserve">. Изменения в локальные нормативные акты Учреждения вносятся по решению руководителя Учреждения и (или) по предложению коллегиальных органов управления Учреждением в порядке, установленном для принятия локальных нормативных актов. </w:t>
      </w:r>
    </w:p>
    <w:p w:rsidR="00451F78" w:rsidRDefault="00451F78" w:rsidP="00A9130F">
      <w:pPr>
        <w:pStyle w:val="Default"/>
        <w:jc w:val="both"/>
        <w:rPr>
          <w:color w:val="auto"/>
          <w:sz w:val="23"/>
          <w:szCs w:val="23"/>
        </w:rPr>
      </w:pPr>
      <w:r>
        <w:rPr>
          <w:color w:val="auto"/>
          <w:sz w:val="23"/>
          <w:szCs w:val="23"/>
        </w:rPr>
        <w:t xml:space="preserve">Принятые изменения в локальные нормативные акты вводятся в действие в срок, указанный в распорядительном акта (приказе, распоряжении) об их утверждении, а если этот срок не указан - в день утверждения. </w:t>
      </w:r>
    </w:p>
    <w:p w:rsidR="00451F78" w:rsidRDefault="00905E36" w:rsidP="00A9130F">
      <w:pPr>
        <w:pStyle w:val="Default"/>
        <w:jc w:val="both"/>
        <w:rPr>
          <w:color w:val="auto"/>
          <w:sz w:val="23"/>
          <w:szCs w:val="23"/>
        </w:rPr>
      </w:pPr>
      <w:r>
        <w:rPr>
          <w:color w:val="auto"/>
          <w:sz w:val="23"/>
          <w:szCs w:val="23"/>
        </w:rPr>
        <w:t>6.17</w:t>
      </w:r>
      <w:r w:rsidR="00451F78">
        <w:rPr>
          <w:color w:val="auto"/>
          <w:sz w:val="23"/>
          <w:szCs w:val="23"/>
        </w:rPr>
        <w:t xml:space="preserve">. С утвержденными локальными нормативными актами и (или) их изменениями, затрагивающими права обучающихся и работников Учреждения, руководитель Учреждения знакомит под роспись. </w:t>
      </w:r>
    </w:p>
    <w:p w:rsidR="00451F78" w:rsidRDefault="00905E36" w:rsidP="00A9130F">
      <w:pPr>
        <w:pStyle w:val="Default"/>
        <w:jc w:val="both"/>
        <w:rPr>
          <w:color w:val="auto"/>
          <w:sz w:val="23"/>
          <w:szCs w:val="23"/>
        </w:rPr>
      </w:pPr>
      <w:r>
        <w:rPr>
          <w:color w:val="auto"/>
          <w:sz w:val="23"/>
          <w:szCs w:val="23"/>
        </w:rPr>
        <w:t>6.18</w:t>
      </w:r>
      <w:r w:rsidR="00451F78">
        <w:rPr>
          <w:color w:val="auto"/>
          <w:sz w:val="23"/>
          <w:szCs w:val="23"/>
        </w:rPr>
        <w:t xml:space="preserve">. Утвержденный локальный нормативный акт подлежит размещению в соответствии с действующим законодательством Российской Федерации на информационных стендах Учреждения и официальном сайте Учреждения в сети «Интернет». </w:t>
      </w:r>
    </w:p>
    <w:p w:rsidR="00780C93" w:rsidRDefault="00780C93" w:rsidP="00A9130F">
      <w:pPr>
        <w:pStyle w:val="Default"/>
        <w:jc w:val="both"/>
        <w:rPr>
          <w:color w:val="auto"/>
          <w:sz w:val="23"/>
          <w:szCs w:val="23"/>
        </w:rPr>
      </w:pPr>
    </w:p>
    <w:p w:rsidR="00451F78" w:rsidRDefault="00780C93" w:rsidP="00780C93">
      <w:pPr>
        <w:pStyle w:val="Default"/>
        <w:jc w:val="center"/>
        <w:rPr>
          <w:b/>
          <w:bCs/>
          <w:color w:val="auto"/>
          <w:sz w:val="23"/>
          <w:szCs w:val="23"/>
        </w:rPr>
      </w:pPr>
      <w:r>
        <w:rPr>
          <w:b/>
          <w:bCs/>
          <w:color w:val="auto"/>
          <w:sz w:val="23"/>
          <w:szCs w:val="23"/>
        </w:rPr>
        <w:t>7</w:t>
      </w:r>
      <w:r w:rsidR="00451F78">
        <w:rPr>
          <w:b/>
          <w:bCs/>
          <w:color w:val="auto"/>
          <w:sz w:val="23"/>
          <w:szCs w:val="23"/>
        </w:rPr>
        <w:t>. ИЗМЕНЕНИЕ ТИПА, РЕОРГАНИЗАЦИЯ И ЛИКВИДАЦИЯ УЧРЕЖДЕНИЯ</w:t>
      </w:r>
    </w:p>
    <w:p w:rsidR="00A9130F" w:rsidRDefault="00A9130F" w:rsidP="00780C93">
      <w:pPr>
        <w:pStyle w:val="Default"/>
        <w:jc w:val="center"/>
        <w:rPr>
          <w:color w:val="auto"/>
          <w:sz w:val="23"/>
          <w:szCs w:val="23"/>
        </w:rPr>
      </w:pPr>
    </w:p>
    <w:p w:rsidR="00451F78" w:rsidRDefault="00905E36" w:rsidP="00A9130F">
      <w:pPr>
        <w:pStyle w:val="Default"/>
        <w:jc w:val="both"/>
        <w:rPr>
          <w:color w:val="auto"/>
          <w:sz w:val="23"/>
          <w:szCs w:val="23"/>
        </w:rPr>
      </w:pPr>
      <w:r>
        <w:rPr>
          <w:color w:val="auto"/>
          <w:sz w:val="23"/>
          <w:szCs w:val="23"/>
        </w:rPr>
        <w:t>7</w:t>
      </w:r>
      <w:r w:rsidR="00451F78">
        <w:rPr>
          <w:color w:val="auto"/>
          <w:sz w:val="23"/>
          <w:szCs w:val="23"/>
        </w:rPr>
        <w:t xml:space="preserve">.1. Изменение типа Учреждения осуществляется в порядке, установленном действующим законодательством. </w:t>
      </w:r>
    </w:p>
    <w:p w:rsidR="00451F78" w:rsidRDefault="00905E36" w:rsidP="00A9130F">
      <w:pPr>
        <w:pStyle w:val="Default"/>
        <w:jc w:val="both"/>
        <w:rPr>
          <w:color w:val="auto"/>
          <w:sz w:val="23"/>
          <w:szCs w:val="23"/>
        </w:rPr>
      </w:pPr>
      <w:r>
        <w:rPr>
          <w:color w:val="auto"/>
          <w:sz w:val="23"/>
          <w:szCs w:val="23"/>
        </w:rPr>
        <w:t>7</w:t>
      </w:r>
      <w:r w:rsidR="00451F78">
        <w:rPr>
          <w:color w:val="auto"/>
          <w:sz w:val="23"/>
          <w:szCs w:val="23"/>
        </w:rPr>
        <w:t xml:space="preserve">.2. Учреждение реорганизуется или ликвидируется в порядке, установленном Гражданским кодексом Российской Федерации, другими федеральными законами, с учетом особенностей, предусмотренных законодательством об образовании в Российской Федерации. </w:t>
      </w:r>
    </w:p>
    <w:p w:rsidR="00451F78" w:rsidRDefault="00905E36" w:rsidP="00A9130F">
      <w:pPr>
        <w:pStyle w:val="Default"/>
        <w:jc w:val="both"/>
        <w:rPr>
          <w:color w:val="auto"/>
          <w:sz w:val="23"/>
          <w:szCs w:val="23"/>
        </w:rPr>
      </w:pPr>
      <w:r>
        <w:rPr>
          <w:color w:val="auto"/>
          <w:sz w:val="23"/>
          <w:szCs w:val="23"/>
        </w:rPr>
        <w:t>7</w:t>
      </w:r>
      <w:r w:rsidR="00451F78">
        <w:rPr>
          <w:color w:val="auto"/>
          <w:sz w:val="23"/>
          <w:szCs w:val="23"/>
        </w:rPr>
        <w:t xml:space="preserve">.3. Принятие решения о реорганизации или ликвидации Учреждения допускается на основании положительного заключения комиссии по оценке последствий такого решения. </w:t>
      </w:r>
    </w:p>
    <w:p w:rsidR="00451F78" w:rsidRDefault="00905E36" w:rsidP="00A9130F">
      <w:pPr>
        <w:pStyle w:val="Default"/>
        <w:jc w:val="both"/>
        <w:rPr>
          <w:color w:val="auto"/>
          <w:sz w:val="23"/>
          <w:szCs w:val="23"/>
        </w:rPr>
      </w:pPr>
      <w:r>
        <w:rPr>
          <w:color w:val="auto"/>
          <w:sz w:val="23"/>
          <w:szCs w:val="23"/>
        </w:rPr>
        <w:t>7</w:t>
      </w:r>
      <w:r w:rsidR="00451F78">
        <w:rPr>
          <w:color w:val="auto"/>
          <w:sz w:val="23"/>
          <w:szCs w:val="23"/>
        </w:rPr>
        <w:t xml:space="preserve">.4. Реорганизация Учреждения может быть осуществлена в форме слияния, присоединения, разделения, выделения и преобразования. </w:t>
      </w:r>
    </w:p>
    <w:p w:rsidR="00451F78" w:rsidRDefault="00905E36" w:rsidP="00A9130F">
      <w:pPr>
        <w:pStyle w:val="Default"/>
        <w:jc w:val="both"/>
        <w:rPr>
          <w:color w:val="auto"/>
          <w:sz w:val="23"/>
          <w:szCs w:val="23"/>
        </w:rPr>
      </w:pPr>
      <w:r>
        <w:rPr>
          <w:color w:val="auto"/>
          <w:sz w:val="23"/>
          <w:szCs w:val="23"/>
        </w:rPr>
        <w:t>7</w:t>
      </w:r>
      <w:r w:rsidR="00451F78">
        <w:rPr>
          <w:color w:val="auto"/>
          <w:sz w:val="23"/>
          <w:szCs w:val="23"/>
        </w:rPr>
        <w:t xml:space="preserve">.5. В случаях, установленных законодательством, реорганизация Учреждения в форме его разделения или выделения из его состава другого юридического лица (юридических лиц) осуществляется по решению Учредителя или по решению суда. </w:t>
      </w:r>
    </w:p>
    <w:p w:rsidR="00451F78" w:rsidRDefault="00905E36" w:rsidP="00A9130F">
      <w:pPr>
        <w:pStyle w:val="Default"/>
        <w:jc w:val="both"/>
        <w:rPr>
          <w:color w:val="auto"/>
          <w:sz w:val="23"/>
          <w:szCs w:val="23"/>
        </w:rPr>
      </w:pPr>
      <w:r>
        <w:rPr>
          <w:color w:val="auto"/>
          <w:sz w:val="23"/>
          <w:szCs w:val="23"/>
        </w:rPr>
        <w:t>7.</w:t>
      </w:r>
      <w:r w:rsidR="00451F78">
        <w:rPr>
          <w:color w:val="auto"/>
          <w:sz w:val="23"/>
          <w:szCs w:val="23"/>
        </w:rPr>
        <w:t xml:space="preserve">6. Учреждение считается реорганизованным, за исключением случаев реорганизации в форме присоединения, с момента государственной регистрации юридических лиц, создаваемых в результате реорганизации. </w:t>
      </w:r>
    </w:p>
    <w:p w:rsidR="00451F78" w:rsidRDefault="00905E36" w:rsidP="00A9130F">
      <w:pPr>
        <w:pStyle w:val="Default"/>
        <w:jc w:val="both"/>
        <w:rPr>
          <w:color w:val="auto"/>
          <w:sz w:val="23"/>
          <w:szCs w:val="23"/>
        </w:rPr>
      </w:pPr>
      <w:r>
        <w:rPr>
          <w:color w:val="auto"/>
          <w:sz w:val="23"/>
          <w:szCs w:val="23"/>
        </w:rPr>
        <w:t>7</w:t>
      </w:r>
      <w:r w:rsidR="00451F78">
        <w:rPr>
          <w:color w:val="auto"/>
          <w:sz w:val="23"/>
          <w:szCs w:val="23"/>
        </w:rPr>
        <w:t xml:space="preserve">.7. При реорганизации Учреждения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 </w:t>
      </w:r>
    </w:p>
    <w:p w:rsidR="00451F78" w:rsidRDefault="00905E36" w:rsidP="00A9130F">
      <w:pPr>
        <w:pStyle w:val="Default"/>
        <w:jc w:val="both"/>
        <w:rPr>
          <w:color w:val="auto"/>
          <w:sz w:val="23"/>
          <w:szCs w:val="23"/>
        </w:rPr>
      </w:pPr>
      <w:r>
        <w:rPr>
          <w:color w:val="auto"/>
          <w:sz w:val="23"/>
          <w:szCs w:val="23"/>
        </w:rPr>
        <w:t>7</w:t>
      </w:r>
      <w:r w:rsidR="00451F78">
        <w:rPr>
          <w:color w:val="auto"/>
          <w:sz w:val="23"/>
          <w:szCs w:val="23"/>
        </w:rPr>
        <w:t xml:space="preserve">.8. Учреждение может ликвидироваться: </w:t>
      </w:r>
    </w:p>
    <w:p w:rsidR="00451F78" w:rsidRDefault="00451F78" w:rsidP="00A9130F">
      <w:pPr>
        <w:pStyle w:val="Default"/>
        <w:spacing w:after="23"/>
        <w:jc w:val="both"/>
        <w:rPr>
          <w:color w:val="auto"/>
          <w:sz w:val="23"/>
          <w:szCs w:val="23"/>
        </w:rPr>
      </w:pPr>
      <w:r>
        <w:rPr>
          <w:color w:val="auto"/>
          <w:sz w:val="23"/>
          <w:szCs w:val="23"/>
        </w:rPr>
        <w:t xml:space="preserve">− по решению его Учредителя; </w:t>
      </w:r>
    </w:p>
    <w:p w:rsidR="00451F78" w:rsidRDefault="00451F78" w:rsidP="00A9130F">
      <w:pPr>
        <w:pStyle w:val="Default"/>
        <w:jc w:val="both"/>
        <w:rPr>
          <w:color w:val="auto"/>
          <w:sz w:val="23"/>
          <w:szCs w:val="23"/>
        </w:rPr>
      </w:pPr>
      <w:r>
        <w:rPr>
          <w:color w:val="auto"/>
          <w:sz w:val="23"/>
          <w:szCs w:val="23"/>
        </w:rPr>
        <w:t xml:space="preserve">− по решению суда. </w:t>
      </w:r>
    </w:p>
    <w:p w:rsidR="00451F78" w:rsidRDefault="00905E36" w:rsidP="00A9130F">
      <w:pPr>
        <w:pStyle w:val="Default"/>
        <w:jc w:val="both"/>
        <w:rPr>
          <w:color w:val="auto"/>
          <w:sz w:val="23"/>
          <w:szCs w:val="23"/>
        </w:rPr>
      </w:pPr>
      <w:r>
        <w:rPr>
          <w:color w:val="auto"/>
          <w:sz w:val="23"/>
          <w:szCs w:val="23"/>
        </w:rPr>
        <w:t>7</w:t>
      </w:r>
      <w:r w:rsidR="00451F78">
        <w:rPr>
          <w:color w:val="auto"/>
          <w:sz w:val="23"/>
          <w:szCs w:val="23"/>
        </w:rPr>
        <w:t xml:space="preserve">.9. При ликвидации Учреждения его архивы передаются в архив в порядке, установленном законодательством Российской Федерации. Передача и упорядочение документов Учреждения осуществляются в установленном порядке в соответствии с требованиями архивных органов. </w:t>
      </w:r>
    </w:p>
    <w:p w:rsidR="00A9130F" w:rsidRDefault="00905E36" w:rsidP="00A9130F">
      <w:pPr>
        <w:pStyle w:val="Default"/>
        <w:jc w:val="both"/>
        <w:rPr>
          <w:color w:val="auto"/>
          <w:sz w:val="20"/>
          <w:szCs w:val="20"/>
        </w:rPr>
      </w:pPr>
      <w:r>
        <w:rPr>
          <w:color w:val="auto"/>
          <w:sz w:val="23"/>
          <w:szCs w:val="23"/>
        </w:rPr>
        <w:t>7</w:t>
      </w:r>
      <w:r w:rsidR="00451F78">
        <w:rPr>
          <w:color w:val="auto"/>
          <w:sz w:val="23"/>
          <w:szCs w:val="23"/>
        </w:rPr>
        <w:t xml:space="preserve">.10. Учредитель Учреждения, принявший решение о ликвидации Учреждения, назначает ликвидационную комиссию (ликвидатора) и устанавливает в соответствии с гражданским законодательством и иными федеральными законами Российской Федерации порядок и сроки его ликвидации. </w:t>
      </w:r>
    </w:p>
    <w:p w:rsidR="00451F78" w:rsidRDefault="00905E36" w:rsidP="00A9130F">
      <w:pPr>
        <w:pStyle w:val="Default"/>
        <w:jc w:val="both"/>
        <w:rPr>
          <w:color w:val="auto"/>
          <w:sz w:val="23"/>
          <w:szCs w:val="23"/>
        </w:rPr>
      </w:pPr>
      <w:r>
        <w:rPr>
          <w:color w:val="auto"/>
          <w:sz w:val="23"/>
          <w:szCs w:val="23"/>
        </w:rPr>
        <w:t>7</w:t>
      </w:r>
      <w:r w:rsidR="00451F78">
        <w:rPr>
          <w:color w:val="auto"/>
          <w:sz w:val="23"/>
          <w:szCs w:val="23"/>
        </w:rPr>
        <w:t xml:space="preserve">.11. С момента назначения ликвидационной комиссии к ней переходят полномочия по управлению делами Учреждения. </w:t>
      </w:r>
    </w:p>
    <w:p w:rsidR="00451F78" w:rsidRDefault="00905E36" w:rsidP="00A9130F">
      <w:pPr>
        <w:pStyle w:val="Default"/>
        <w:jc w:val="both"/>
        <w:rPr>
          <w:color w:val="auto"/>
          <w:sz w:val="23"/>
          <w:szCs w:val="23"/>
        </w:rPr>
      </w:pPr>
      <w:r>
        <w:rPr>
          <w:color w:val="auto"/>
          <w:sz w:val="23"/>
          <w:szCs w:val="23"/>
        </w:rPr>
        <w:t>7</w:t>
      </w:r>
      <w:r w:rsidR="00451F78">
        <w:rPr>
          <w:color w:val="auto"/>
          <w:sz w:val="23"/>
          <w:szCs w:val="23"/>
        </w:rPr>
        <w:t xml:space="preserve">.12. Ликвидационная комиссия от имени ликвидируемого Учреждения выступает в суде, обеспечивает реализацию полномочий по управлению делами Учреждения в течение всего периода его ликвидации. </w:t>
      </w:r>
    </w:p>
    <w:p w:rsidR="00451F78" w:rsidRDefault="00905E36" w:rsidP="00A9130F">
      <w:pPr>
        <w:pStyle w:val="Default"/>
        <w:jc w:val="both"/>
        <w:rPr>
          <w:color w:val="auto"/>
          <w:sz w:val="23"/>
          <w:szCs w:val="23"/>
        </w:rPr>
      </w:pPr>
      <w:r>
        <w:rPr>
          <w:color w:val="auto"/>
          <w:sz w:val="23"/>
          <w:szCs w:val="23"/>
        </w:rPr>
        <w:t>7</w:t>
      </w:r>
      <w:r w:rsidR="00451F78">
        <w:rPr>
          <w:color w:val="auto"/>
          <w:sz w:val="23"/>
          <w:szCs w:val="23"/>
        </w:rPr>
        <w:t xml:space="preserve">.13. Ликвидационная комиссия опубликовывает в средствах массовой информации сообщение о ликвидации Учреждения и о порядке и сроке заявления требований его кредиторами, принимает меры по выявлению кредиторов, и получению дебиторской задолженности, осуществляет выплату денежных сумм кредиторам в порядке очередности и в соответствии с требованиями гражданского законодательства, а также уведомляет в письменной форме кредиторов о ликвидации Учреждения. </w:t>
      </w:r>
    </w:p>
    <w:p w:rsidR="00451F78" w:rsidRDefault="00905E36" w:rsidP="00A9130F">
      <w:pPr>
        <w:pStyle w:val="Default"/>
        <w:jc w:val="both"/>
        <w:rPr>
          <w:color w:val="auto"/>
          <w:sz w:val="23"/>
          <w:szCs w:val="23"/>
        </w:rPr>
      </w:pPr>
      <w:r>
        <w:rPr>
          <w:color w:val="auto"/>
          <w:sz w:val="23"/>
          <w:szCs w:val="23"/>
        </w:rPr>
        <w:t>7</w:t>
      </w:r>
      <w:r w:rsidR="00451F78">
        <w:rPr>
          <w:color w:val="auto"/>
          <w:sz w:val="23"/>
          <w:szCs w:val="23"/>
        </w:rPr>
        <w:t xml:space="preserve">.14. Ликвидационная комиссия составляет промежуточный ликвидационный и ликвидационный балансы и представляет их для утверждения  Учредителя Учреждения. </w:t>
      </w:r>
    </w:p>
    <w:p w:rsidR="00451F78" w:rsidRDefault="00905E36" w:rsidP="00A9130F">
      <w:pPr>
        <w:pStyle w:val="Default"/>
        <w:jc w:val="both"/>
        <w:rPr>
          <w:color w:val="auto"/>
          <w:sz w:val="23"/>
          <w:szCs w:val="23"/>
        </w:rPr>
      </w:pPr>
      <w:r>
        <w:rPr>
          <w:color w:val="auto"/>
          <w:sz w:val="23"/>
          <w:szCs w:val="23"/>
        </w:rPr>
        <w:t>7</w:t>
      </w:r>
      <w:r w:rsidR="00451F78">
        <w:rPr>
          <w:color w:val="auto"/>
          <w:sz w:val="23"/>
          <w:szCs w:val="23"/>
        </w:rPr>
        <w:t xml:space="preserve">.15. При ликвидации Учреждения его имущество после удовлетворения требований кредиторов направляется на цели развития образования в соответствии с настоящим Уставом. </w:t>
      </w:r>
    </w:p>
    <w:p w:rsidR="00451F78" w:rsidRDefault="00905E36" w:rsidP="00A9130F">
      <w:pPr>
        <w:pStyle w:val="Default"/>
        <w:jc w:val="both"/>
        <w:rPr>
          <w:color w:val="auto"/>
          <w:sz w:val="23"/>
          <w:szCs w:val="23"/>
        </w:rPr>
      </w:pPr>
      <w:r>
        <w:rPr>
          <w:color w:val="auto"/>
          <w:sz w:val="23"/>
          <w:szCs w:val="23"/>
        </w:rPr>
        <w:lastRenderedPageBreak/>
        <w:t>7</w:t>
      </w:r>
      <w:r w:rsidR="00451F78">
        <w:rPr>
          <w:color w:val="auto"/>
          <w:sz w:val="23"/>
          <w:szCs w:val="23"/>
        </w:rPr>
        <w:t xml:space="preserve">.16. Ликвидация Учреждения считается завершенной, а Учреждение - прекратившим существование после внесения сведений о его прекращении в единый государственный реестр юридических лиц в порядке, установленном законом о государственной регистрации юридических лиц. </w:t>
      </w:r>
    </w:p>
    <w:p w:rsidR="00451F78" w:rsidRDefault="00905E36" w:rsidP="00A9130F">
      <w:pPr>
        <w:pStyle w:val="Default"/>
        <w:jc w:val="both"/>
        <w:rPr>
          <w:color w:val="auto"/>
          <w:sz w:val="23"/>
          <w:szCs w:val="23"/>
        </w:rPr>
      </w:pPr>
      <w:r>
        <w:rPr>
          <w:color w:val="auto"/>
          <w:sz w:val="23"/>
          <w:szCs w:val="23"/>
        </w:rPr>
        <w:t>7</w:t>
      </w:r>
      <w:r w:rsidR="00451F78">
        <w:rPr>
          <w:color w:val="auto"/>
          <w:sz w:val="23"/>
          <w:szCs w:val="23"/>
        </w:rPr>
        <w:t xml:space="preserve">.17. При ликвидации и реорганизации Учреждения увольняемым работникам Учреждения гарантируется соблюдение их прав и интересов в соответствии с трудовым законодательством. </w:t>
      </w:r>
    </w:p>
    <w:p w:rsidR="00780C93" w:rsidRDefault="00780C93" w:rsidP="00451F78">
      <w:pPr>
        <w:pStyle w:val="Default"/>
        <w:rPr>
          <w:color w:val="auto"/>
          <w:sz w:val="23"/>
          <w:szCs w:val="23"/>
        </w:rPr>
      </w:pPr>
    </w:p>
    <w:p w:rsidR="00451F78" w:rsidRDefault="00780C93" w:rsidP="00780C93">
      <w:pPr>
        <w:pStyle w:val="Default"/>
        <w:jc w:val="center"/>
        <w:rPr>
          <w:b/>
          <w:bCs/>
          <w:color w:val="auto"/>
          <w:sz w:val="23"/>
          <w:szCs w:val="23"/>
        </w:rPr>
      </w:pPr>
      <w:r>
        <w:rPr>
          <w:b/>
          <w:bCs/>
          <w:color w:val="auto"/>
          <w:sz w:val="23"/>
          <w:szCs w:val="23"/>
        </w:rPr>
        <w:t>8</w:t>
      </w:r>
      <w:r w:rsidR="00451F78">
        <w:rPr>
          <w:b/>
          <w:bCs/>
          <w:color w:val="auto"/>
          <w:sz w:val="23"/>
          <w:szCs w:val="23"/>
        </w:rPr>
        <w:t>. ПОРЯДОК ВНЕСЕНИЯ ИЗМЕНЕНИЙ В УСТАВ УЧРЕЖДЕНИЯ</w:t>
      </w:r>
    </w:p>
    <w:p w:rsidR="00A9130F" w:rsidRDefault="00A9130F" w:rsidP="00780C93">
      <w:pPr>
        <w:pStyle w:val="Default"/>
        <w:jc w:val="center"/>
        <w:rPr>
          <w:color w:val="auto"/>
          <w:sz w:val="23"/>
          <w:szCs w:val="23"/>
        </w:rPr>
      </w:pPr>
    </w:p>
    <w:p w:rsidR="00451F78" w:rsidRDefault="00905E36" w:rsidP="00A9130F">
      <w:pPr>
        <w:pStyle w:val="Default"/>
        <w:jc w:val="both"/>
        <w:rPr>
          <w:color w:val="auto"/>
          <w:sz w:val="23"/>
          <w:szCs w:val="23"/>
        </w:rPr>
      </w:pPr>
      <w:r>
        <w:rPr>
          <w:color w:val="auto"/>
          <w:sz w:val="23"/>
          <w:szCs w:val="23"/>
        </w:rPr>
        <w:t>8</w:t>
      </w:r>
      <w:r w:rsidR="00451F78">
        <w:rPr>
          <w:color w:val="auto"/>
          <w:sz w:val="23"/>
          <w:szCs w:val="23"/>
        </w:rPr>
        <w:t xml:space="preserve">.1. Настоящий Устав вступает в силу с момента его государственной регистрации в установленном законом порядке. </w:t>
      </w:r>
    </w:p>
    <w:p w:rsidR="00905E36" w:rsidRPr="00AB71CC" w:rsidRDefault="00905E36" w:rsidP="00A9130F">
      <w:pPr>
        <w:spacing w:after="0" w:line="240" w:lineRule="auto"/>
        <w:jc w:val="both"/>
        <w:rPr>
          <w:rFonts w:ascii="Times New Roman" w:hAnsi="Times New Roman"/>
        </w:rPr>
      </w:pPr>
      <w:r>
        <w:rPr>
          <w:sz w:val="23"/>
          <w:szCs w:val="23"/>
        </w:rPr>
        <w:t>8</w:t>
      </w:r>
      <w:r w:rsidR="00451F78">
        <w:rPr>
          <w:sz w:val="23"/>
          <w:szCs w:val="23"/>
        </w:rPr>
        <w:t xml:space="preserve">.2. </w:t>
      </w:r>
      <w:r>
        <w:rPr>
          <w:rFonts w:ascii="Times New Roman" w:hAnsi="Times New Roman"/>
        </w:rPr>
        <w:t xml:space="preserve">Изменения </w:t>
      </w:r>
      <w:r w:rsidRPr="00AB71CC">
        <w:rPr>
          <w:rFonts w:ascii="Times New Roman" w:hAnsi="Times New Roman"/>
        </w:rPr>
        <w:t xml:space="preserve"> в настоящий Устав </w:t>
      </w:r>
      <w:r w:rsidRPr="00AB71CC">
        <w:rPr>
          <w:rFonts w:ascii="Times New Roman" w:hAnsi="Times New Roman"/>
          <w:color w:val="000000"/>
        </w:rPr>
        <w:t xml:space="preserve">вносятся в </w:t>
      </w:r>
      <w:hyperlink r:id="rId6" w:history="1">
        <w:r w:rsidRPr="00AB71CC">
          <w:rPr>
            <w:rFonts w:ascii="Times New Roman" w:hAnsi="Times New Roman"/>
            <w:color w:val="000000"/>
          </w:rPr>
          <w:t>порядке</w:t>
        </w:r>
      </w:hyperlink>
      <w:r w:rsidRPr="00AB71CC">
        <w:rPr>
          <w:rFonts w:ascii="Times New Roman" w:hAnsi="Times New Roman"/>
          <w:color w:val="000000"/>
        </w:rPr>
        <w:t>, установленном</w:t>
      </w:r>
      <w:r w:rsidRPr="00AB71CC">
        <w:rPr>
          <w:rFonts w:ascii="Times New Roman" w:hAnsi="Times New Roman"/>
        </w:rPr>
        <w:t xml:space="preserve"> федеральным законодательством, утверждаются Учредителем и подлежат регистрации в государственных органах регистрации юридических лиц.</w:t>
      </w:r>
    </w:p>
    <w:p w:rsidR="00F63737" w:rsidRDefault="00905E36" w:rsidP="00A9130F">
      <w:pPr>
        <w:pStyle w:val="Default"/>
        <w:jc w:val="both"/>
        <w:rPr>
          <w:sz w:val="22"/>
          <w:szCs w:val="22"/>
        </w:rPr>
      </w:pPr>
      <w:r>
        <w:rPr>
          <w:sz w:val="23"/>
          <w:szCs w:val="23"/>
        </w:rPr>
        <w:t>8</w:t>
      </w:r>
      <w:r w:rsidR="00451F78">
        <w:rPr>
          <w:sz w:val="23"/>
          <w:szCs w:val="23"/>
        </w:rPr>
        <w:t>.3. Изменения в Устав Учреждения приобретают юридическую силу с момента их государственной регистрации в порядке, установленном законодательством Российской Федерации.</w:t>
      </w:r>
    </w:p>
    <w:p w:rsidR="00F63737" w:rsidRDefault="00905E36" w:rsidP="00A9130F">
      <w:pPr>
        <w:pStyle w:val="3"/>
        <w:tabs>
          <w:tab w:val="left" w:pos="2310"/>
        </w:tabs>
        <w:jc w:val="both"/>
        <w:rPr>
          <w:sz w:val="22"/>
          <w:szCs w:val="22"/>
        </w:rPr>
      </w:pPr>
      <w:r>
        <w:rPr>
          <w:sz w:val="22"/>
          <w:szCs w:val="22"/>
        </w:rPr>
        <w:tab/>
      </w:r>
    </w:p>
    <w:p w:rsidR="00F63737" w:rsidRDefault="00F63737" w:rsidP="00F63737">
      <w:pPr>
        <w:pStyle w:val="3"/>
        <w:jc w:val="both"/>
        <w:rPr>
          <w:sz w:val="22"/>
          <w:szCs w:val="22"/>
        </w:rPr>
      </w:pPr>
    </w:p>
    <w:p w:rsidR="00F63737" w:rsidRDefault="00F63737" w:rsidP="00F63737">
      <w:pPr>
        <w:pStyle w:val="3"/>
        <w:jc w:val="both"/>
        <w:rPr>
          <w:sz w:val="22"/>
          <w:szCs w:val="22"/>
        </w:rPr>
      </w:pPr>
    </w:p>
    <w:p w:rsidR="00F63737" w:rsidRDefault="00F63737" w:rsidP="00F63737">
      <w:pPr>
        <w:pStyle w:val="3"/>
        <w:jc w:val="both"/>
        <w:rPr>
          <w:sz w:val="22"/>
          <w:szCs w:val="22"/>
        </w:rPr>
      </w:pPr>
    </w:p>
    <w:p w:rsidR="00F63737" w:rsidRDefault="00F63737" w:rsidP="00F63737">
      <w:pPr>
        <w:pStyle w:val="3"/>
        <w:jc w:val="both"/>
        <w:rPr>
          <w:sz w:val="22"/>
          <w:szCs w:val="22"/>
        </w:rPr>
      </w:pPr>
    </w:p>
    <w:p w:rsidR="00F63737" w:rsidRDefault="00F63737" w:rsidP="00F63737">
      <w:pPr>
        <w:pStyle w:val="3"/>
        <w:jc w:val="both"/>
        <w:rPr>
          <w:sz w:val="22"/>
          <w:szCs w:val="22"/>
        </w:rPr>
      </w:pPr>
    </w:p>
    <w:p w:rsidR="00F63737" w:rsidRDefault="00F63737" w:rsidP="00F63737">
      <w:pPr>
        <w:pStyle w:val="3"/>
        <w:jc w:val="both"/>
        <w:rPr>
          <w:sz w:val="22"/>
          <w:szCs w:val="22"/>
        </w:rPr>
      </w:pPr>
    </w:p>
    <w:p w:rsidR="00F63737" w:rsidRDefault="00F63737" w:rsidP="00F63737">
      <w:pPr>
        <w:pStyle w:val="3"/>
        <w:jc w:val="both"/>
        <w:rPr>
          <w:sz w:val="22"/>
          <w:szCs w:val="22"/>
        </w:rPr>
      </w:pPr>
    </w:p>
    <w:p w:rsidR="00F63737" w:rsidRDefault="00F63737" w:rsidP="00F63737">
      <w:pPr>
        <w:pStyle w:val="3"/>
        <w:jc w:val="both"/>
        <w:rPr>
          <w:sz w:val="22"/>
          <w:szCs w:val="22"/>
        </w:rPr>
      </w:pPr>
    </w:p>
    <w:p w:rsidR="00F63737" w:rsidRDefault="00F63737" w:rsidP="00F63737">
      <w:pPr>
        <w:pStyle w:val="3"/>
        <w:jc w:val="both"/>
        <w:rPr>
          <w:sz w:val="22"/>
          <w:szCs w:val="22"/>
        </w:rPr>
      </w:pPr>
    </w:p>
    <w:p w:rsidR="00F63737" w:rsidRDefault="00F63737" w:rsidP="00F63737">
      <w:pPr>
        <w:pStyle w:val="3"/>
        <w:jc w:val="both"/>
        <w:rPr>
          <w:sz w:val="22"/>
          <w:szCs w:val="22"/>
        </w:rPr>
      </w:pPr>
    </w:p>
    <w:p w:rsidR="00F63737" w:rsidRDefault="00F63737" w:rsidP="00F63737">
      <w:pPr>
        <w:pStyle w:val="3"/>
        <w:jc w:val="both"/>
        <w:rPr>
          <w:sz w:val="22"/>
          <w:szCs w:val="22"/>
        </w:rPr>
      </w:pPr>
    </w:p>
    <w:p w:rsidR="00F63737" w:rsidRDefault="00F63737" w:rsidP="00F63737">
      <w:pPr>
        <w:pStyle w:val="3"/>
        <w:jc w:val="both"/>
        <w:rPr>
          <w:sz w:val="22"/>
          <w:szCs w:val="22"/>
        </w:rPr>
      </w:pPr>
    </w:p>
    <w:p w:rsidR="00F63737" w:rsidRDefault="00F63737" w:rsidP="00F63737">
      <w:pPr>
        <w:pStyle w:val="3"/>
        <w:jc w:val="both"/>
        <w:rPr>
          <w:sz w:val="22"/>
          <w:szCs w:val="22"/>
        </w:rPr>
      </w:pPr>
    </w:p>
    <w:p w:rsidR="00F63737" w:rsidRDefault="00F63737" w:rsidP="00F63737">
      <w:pPr>
        <w:pStyle w:val="3"/>
        <w:jc w:val="both"/>
        <w:rPr>
          <w:sz w:val="22"/>
          <w:szCs w:val="22"/>
        </w:rPr>
      </w:pPr>
    </w:p>
    <w:p w:rsidR="00F63737" w:rsidRPr="00881DAA" w:rsidRDefault="00F63737" w:rsidP="00F63737">
      <w:pPr>
        <w:pStyle w:val="3"/>
        <w:jc w:val="both"/>
        <w:rPr>
          <w:sz w:val="22"/>
          <w:szCs w:val="22"/>
        </w:rPr>
      </w:pPr>
    </w:p>
    <w:sectPr w:rsidR="00F63737" w:rsidRPr="00881DAA" w:rsidSect="00807357">
      <w:pgSz w:w="11906" w:h="17338"/>
      <w:pgMar w:top="1143" w:right="900" w:bottom="993" w:left="902"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B32F9F"/>
    <w:multiLevelType w:val="hybridMultilevel"/>
    <w:tmpl w:val="A582461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36B5E9C"/>
    <w:multiLevelType w:val="hybridMultilevel"/>
    <w:tmpl w:val="DF13436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464A443"/>
    <w:multiLevelType w:val="hybridMultilevel"/>
    <w:tmpl w:val="14182D8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C5AA5881"/>
    <w:multiLevelType w:val="hybridMultilevel"/>
    <w:tmpl w:val="5832348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E5C067D4"/>
    <w:multiLevelType w:val="hybridMultilevel"/>
    <w:tmpl w:val="2AE8D54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5EC522D"/>
    <w:multiLevelType w:val="hybridMultilevel"/>
    <w:tmpl w:val="CA0E07F4"/>
    <w:lvl w:ilvl="0" w:tplc="2E4224A2">
      <w:start w:val="1"/>
      <w:numFmt w:val="decimal"/>
      <w:lvlText w:val="8.%1."/>
      <w:lvlJc w:val="left"/>
      <w:pPr>
        <w:ind w:left="126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13BC34C2"/>
    <w:multiLevelType w:val="multilevel"/>
    <w:tmpl w:val="5808C5B6"/>
    <w:lvl w:ilvl="0">
      <w:start w:val="8"/>
      <w:numFmt w:val="decimal"/>
      <w:lvlText w:val="%1."/>
      <w:lvlJc w:val="left"/>
      <w:pPr>
        <w:ind w:left="480" w:hanging="480"/>
      </w:pPr>
      <w:rPr>
        <w:rFonts w:hint="default"/>
      </w:rPr>
    </w:lvl>
    <w:lvl w:ilvl="1">
      <w:start w:val="26"/>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7">
    <w:nsid w:val="27F22627"/>
    <w:multiLevelType w:val="hybridMultilevel"/>
    <w:tmpl w:val="CA0E07F4"/>
    <w:lvl w:ilvl="0" w:tplc="2E4224A2">
      <w:start w:val="1"/>
      <w:numFmt w:val="decimal"/>
      <w:lvlText w:val="8.%1."/>
      <w:lvlJc w:val="left"/>
      <w:pPr>
        <w:ind w:left="126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355837B7"/>
    <w:multiLevelType w:val="hybridMultilevel"/>
    <w:tmpl w:val="DA7A2FBE"/>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67C0301"/>
    <w:multiLevelType w:val="multilevel"/>
    <w:tmpl w:val="B55890FC"/>
    <w:lvl w:ilvl="0">
      <w:start w:val="8"/>
      <w:numFmt w:val="decimal"/>
      <w:lvlText w:val="%1."/>
      <w:lvlJc w:val="left"/>
      <w:pPr>
        <w:ind w:left="480" w:hanging="480"/>
      </w:pPr>
      <w:rPr>
        <w:rFonts w:hint="default"/>
      </w:rPr>
    </w:lvl>
    <w:lvl w:ilvl="1">
      <w:start w:val="3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1442DDD"/>
    <w:multiLevelType w:val="hybridMultilevel"/>
    <w:tmpl w:val="2EDA8B7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60753A38"/>
    <w:multiLevelType w:val="multilevel"/>
    <w:tmpl w:val="6F080E0A"/>
    <w:lvl w:ilvl="0">
      <w:start w:val="5"/>
      <w:numFmt w:val="decimal"/>
      <w:lvlText w:val="%1"/>
      <w:lvlJc w:val="left"/>
      <w:pPr>
        <w:ind w:left="360" w:hanging="360"/>
      </w:pPr>
      <w:rPr>
        <w:rFonts w:hint="default"/>
      </w:rPr>
    </w:lvl>
    <w:lvl w:ilvl="1">
      <w:start w:val="2"/>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12">
    <w:nsid w:val="6A8E9264"/>
    <w:multiLevelType w:val="hybridMultilevel"/>
    <w:tmpl w:val="A79CF5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6BC81512"/>
    <w:multiLevelType w:val="multilevel"/>
    <w:tmpl w:val="2C923938"/>
    <w:lvl w:ilvl="0">
      <w:start w:val="5"/>
      <w:numFmt w:val="decimal"/>
      <w:lvlText w:val="%1."/>
      <w:lvlJc w:val="left"/>
      <w:pPr>
        <w:ind w:left="360" w:hanging="360"/>
      </w:pPr>
      <w:rPr>
        <w:rFonts w:hint="default"/>
      </w:rPr>
    </w:lvl>
    <w:lvl w:ilvl="1">
      <w:start w:val="5"/>
      <w:numFmt w:val="decimal"/>
      <w:lvlText w:val="%1.%2."/>
      <w:lvlJc w:val="left"/>
      <w:pPr>
        <w:ind w:left="759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4">
    <w:nsid w:val="6E8354A7"/>
    <w:multiLevelType w:val="hybridMultilevel"/>
    <w:tmpl w:val="AE9C1AB0"/>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10"/>
  </w:num>
  <w:num w:numId="4">
    <w:abstractNumId w:val="2"/>
  </w:num>
  <w:num w:numId="5">
    <w:abstractNumId w:val="4"/>
  </w:num>
  <w:num w:numId="6">
    <w:abstractNumId w:val="3"/>
  </w:num>
  <w:num w:numId="7">
    <w:abstractNumId w:val="12"/>
  </w:num>
  <w:num w:numId="8">
    <w:abstractNumId w:val="5"/>
  </w:num>
  <w:num w:numId="9">
    <w:abstractNumId w:val="8"/>
  </w:num>
  <w:num w:numId="10">
    <w:abstractNumId w:val="6"/>
  </w:num>
  <w:num w:numId="11">
    <w:abstractNumId w:val="9"/>
  </w:num>
  <w:num w:numId="12">
    <w:abstractNumId w:val="7"/>
  </w:num>
  <w:num w:numId="13">
    <w:abstractNumId w:val="11"/>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1D89"/>
    <w:rsid w:val="000146C7"/>
    <w:rsid w:val="000C10DC"/>
    <w:rsid w:val="001D5C4E"/>
    <w:rsid w:val="00451F78"/>
    <w:rsid w:val="00483726"/>
    <w:rsid w:val="005011A2"/>
    <w:rsid w:val="00561D89"/>
    <w:rsid w:val="00581FF2"/>
    <w:rsid w:val="006F7E02"/>
    <w:rsid w:val="00747B0E"/>
    <w:rsid w:val="00777568"/>
    <w:rsid w:val="00780C93"/>
    <w:rsid w:val="00807357"/>
    <w:rsid w:val="008304DA"/>
    <w:rsid w:val="00861A9A"/>
    <w:rsid w:val="00905E36"/>
    <w:rsid w:val="00950DAF"/>
    <w:rsid w:val="00A9130F"/>
    <w:rsid w:val="00B126F1"/>
    <w:rsid w:val="00B53030"/>
    <w:rsid w:val="00BC78B7"/>
    <w:rsid w:val="00BE4528"/>
    <w:rsid w:val="00D02A6D"/>
    <w:rsid w:val="00D30161"/>
    <w:rsid w:val="00F63737"/>
    <w:rsid w:val="00FC65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780C93"/>
    <w:pPr>
      <w:keepNext/>
      <w:widowControl w:val="0"/>
      <w:tabs>
        <w:tab w:val="num" w:pos="731"/>
      </w:tabs>
      <w:autoSpaceDE w:val="0"/>
      <w:autoSpaceDN w:val="0"/>
      <w:adjustRightInd w:val="0"/>
      <w:spacing w:after="0" w:line="240" w:lineRule="auto"/>
      <w:ind w:left="731" w:hanging="720"/>
      <w:jc w:val="center"/>
      <w:outlineLvl w:val="0"/>
    </w:pPr>
    <w:rPr>
      <w:rFonts w:ascii="Arial" w:eastAsia="Calibri" w:hAnsi="Arial" w:cs="Times New Roman"/>
      <w:b/>
      <w:bCs/>
      <w:color w:val="000000"/>
      <w:spacing w:val="-7"/>
      <w:sz w:val="29"/>
      <w:szCs w:val="29"/>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126F1"/>
    <w:pPr>
      <w:autoSpaceDE w:val="0"/>
      <w:autoSpaceDN w:val="0"/>
      <w:adjustRightInd w:val="0"/>
      <w:spacing w:after="0" w:line="240" w:lineRule="auto"/>
    </w:pPr>
    <w:rPr>
      <w:rFonts w:ascii="Times New Roman" w:hAnsi="Times New Roman" w:cs="Times New Roman"/>
      <w:color w:val="000000"/>
      <w:sz w:val="24"/>
      <w:szCs w:val="24"/>
    </w:rPr>
  </w:style>
  <w:style w:type="paragraph" w:styleId="HTML">
    <w:name w:val="HTML Preformatted"/>
    <w:basedOn w:val="a"/>
    <w:link w:val="HTML0"/>
    <w:uiPriority w:val="99"/>
    <w:rsid w:val="00B1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lang w:eastAsia="ru-RU"/>
    </w:rPr>
  </w:style>
  <w:style w:type="character" w:customStyle="1" w:styleId="HTML0">
    <w:name w:val="Стандартный HTML Знак"/>
    <w:basedOn w:val="a0"/>
    <w:link w:val="HTML"/>
    <w:uiPriority w:val="99"/>
    <w:rsid w:val="00B126F1"/>
    <w:rPr>
      <w:rFonts w:ascii="Courier New" w:eastAsia="Calibri" w:hAnsi="Courier New" w:cs="Times New Roman"/>
      <w:sz w:val="20"/>
      <w:szCs w:val="20"/>
      <w:lang w:eastAsia="ru-RU"/>
    </w:rPr>
  </w:style>
  <w:style w:type="paragraph" w:customStyle="1" w:styleId="11">
    <w:name w:val="Абзац списка1"/>
    <w:basedOn w:val="a"/>
    <w:uiPriority w:val="99"/>
    <w:rsid w:val="00FC6561"/>
    <w:pPr>
      <w:spacing w:after="0" w:line="240" w:lineRule="auto"/>
      <w:ind w:left="720"/>
    </w:pPr>
    <w:rPr>
      <w:rFonts w:ascii="Times New Roman" w:eastAsia="Times New Roman" w:hAnsi="Times New Roman" w:cs="Times New Roman"/>
      <w:sz w:val="20"/>
      <w:szCs w:val="20"/>
    </w:rPr>
  </w:style>
  <w:style w:type="paragraph" w:customStyle="1" w:styleId="3">
    <w:name w:val="Абзац списка3"/>
    <w:basedOn w:val="a"/>
    <w:uiPriority w:val="99"/>
    <w:rsid w:val="008304DA"/>
    <w:pPr>
      <w:spacing w:after="0" w:line="240" w:lineRule="auto"/>
      <w:ind w:left="720"/>
    </w:pPr>
    <w:rPr>
      <w:rFonts w:ascii="Times New Roman" w:eastAsia="Times New Roman" w:hAnsi="Times New Roman" w:cs="Times New Roman"/>
      <w:sz w:val="20"/>
      <w:szCs w:val="20"/>
    </w:rPr>
  </w:style>
  <w:style w:type="paragraph" w:styleId="a3">
    <w:name w:val="List Paragraph"/>
    <w:basedOn w:val="a"/>
    <w:uiPriority w:val="34"/>
    <w:qFormat/>
    <w:rsid w:val="00F63737"/>
    <w:pPr>
      <w:ind w:left="720"/>
      <w:contextualSpacing/>
    </w:pPr>
  </w:style>
  <w:style w:type="character" w:customStyle="1" w:styleId="10">
    <w:name w:val="Заголовок 1 Знак"/>
    <w:basedOn w:val="a0"/>
    <w:link w:val="1"/>
    <w:uiPriority w:val="99"/>
    <w:rsid w:val="00780C93"/>
    <w:rPr>
      <w:rFonts w:ascii="Arial" w:eastAsia="Calibri" w:hAnsi="Arial" w:cs="Times New Roman"/>
      <w:b/>
      <w:bCs/>
      <w:color w:val="000000"/>
      <w:spacing w:val="-7"/>
      <w:sz w:val="29"/>
      <w:szCs w:val="29"/>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780C93"/>
    <w:pPr>
      <w:keepNext/>
      <w:widowControl w:val="0"/>
      <w:tabs>
        <w:tab w:val="num" w:pos="731"/>
      </w:tabs>
      <w:autoSpaceDE w:val="0"/>
      <w:autoSpaceDN w:val="0"/>
      <w:adjustRightInd w:val="0"/>
      <w:spacing w:after="0" w:line="240" w:lineRule="auto"/>
      <w:ind w:left="731" w:hanging="720"/>
      <w:jc w:val="center"/>
      <w:outlineLvl w:val="0"/>
    </w:pPr>
    <w:rPr>
      <w:rFonts w:ascii="Arial" w:eastAsia="Calibri" w:hAnsi="Arial" w:cs="Times New Roman"/>
      <w:b/>
      <w:bCs/>
      <w:color w:val="000000"/>
      <w:spacing w:val="-7"/>
      <w:sz w:val="29"/>
      <w:szCs w:val="29"/>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126F1"/>
    <w:pPr>
      <w:autoSpaceDE w:val="0"/>
      <w:autoSpaceDN w:val="0"/>
      <w:adjustRightInd w:val="0"/>
      <w:spacing w:after="0" w:line="240" w:lineRule="auto"/>
    </w:pPr>
    <w:rPr>
      <w:rFonts w:ascii="Times New Roman" w:hAnsi="Times New Roman" w:cs="Times New Roman"/>
      <w:color w:val="000000"/>
      <w:sz w:val="24"/>
      <w:szCs w:val="24"/>
    </w:rPr>
  </w:style>
  <w:style w:type="paragraph" w:styleId="HTML">
    <w:name w:val="HTML Preformatted"/>
    <w:basedOn w:val="a"/>
    <w:link w:val="HTML0"/>
    <w:uiPriority w:val="99"/>
    <w:rsid w:val="00B126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lang w:eastAsia="ru-RU"/>
    </w:rPr>
  </w:style>
  <w:style w:type="character" w:customStyle="1" w:styleId="HTML0">
    <w:name w:val="Стандартный HTML Знак"/>
    <w:basedOn w:val="a0"/>
    <w:link w:val="HTML"/>
    <w:uiPriority w:val="99"/>
    <w:rsid w:val="00B126F1"/>
    <w:rPr>
      <w:rFonts w:ascii="Courier New" w:eastAsia="Calibri" w:hAnsi="Courier New" w:cs="Times New Roman"/>
      <w:sz w:val="20"/>
      <w:szCs w:val="20"/>
      <w:lang w:eastAsia="ru-RU"/>
    </w:rPr>
  </w:style>
  <w:style w:type="paragraph" w:customStyle="1" w:styleId="11">
    <w:name w:val="Абзац списка1"/>
    <w:basedOn w:val="a"/>
    <w:uiPriority w:val="99"/>
    <w:rsid w:val="00FC6561"/>
    <w:pPr>
      <w:spacing w:after="0" w:line="240" w:lineRule="auto"/>
      <w:ind w:left="720"/>
    </w:pPr>
    <w:rPr>
      <w:rFonts w:ascii="Times New Roman" w:eastAsia="Times New Roman" w:hAnsi="Times New Roman" w:cs="Times New Roman"/>
      <w:sz w:val="20"/>
      <w:szCs w:val="20"/>
    </w:rPr>
  </w:style>
  <w:style w:type="paragraph" w:customStyle="1" w:styleId="3">
    <w:name w:val="Абзац списка3"/>
    <w:basedOn w:val="a"/>
    <w:uiPriority w:val="99"/>
    <w:rsid w:val="008304DA"/>
    <w:pPr>
      <w:spacing w:after="0" w:line="240" w:lineRule="auto"/>
      <w:ind w:left="720"/>
    </w:pPr>
    <w:rPr>
      <w:rFonts w:ascii="Times New Roman" w:eastAsia="Times New Roman" w:hAnsi="Times New Roman" w:cs="Times New Roman"/>
      <w:sz w:val="20"/>
      <w:szCs w:val="20"/>
    </w:rPr>
  </w:style>
  <w:style w:type="paragraph" w:styleId="a3">
    <w:name w:val="List Paragraph"/>
    <w:basedOn w:val="a"/>
    <w:uiPriority w:val="34"/>
    <w:qFormat/>
    <w:rsid w:val="00F63737"/>
    <w:pPr>
      <w:ind w:left="720"/>
      <w:contextualSpacing/>
    </w:pPr>
  </w:style>
  <w:style w:type="character" w:customStyle="1" w:styleId="10">
    <w:name w:val="Заголовок 1 Знак"/>
    <w:basedOn w:val="a0"/>
    <w:link w:val="1"/>
    <w:uiPriority w:val="99"/>
    <w:rsid w:val="00780C93"/>
    <w:rPr>
      <w:rFonts w:ascii="Arial" w:eastAsia="Calibri" w:hAnsi="Arial" w:cs="Times New Roman"/>
      <w:b/>
      <w:bCs/>
      <w:color w:val="000000"/>
      <w:spacing w:val="-7"/>
      <w:sz w:val="29"/>
      <w:szCs w:val="29"/>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main?base=MLAW;n=121944;fld=134;dst=10001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19</Pages>
  <Words>10814</Words>
  <Characters>61646</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Гульнара</cp:lastModifiedBy>
  <cp:revision>5</cp:revision>
  <dcterms:created xsi:type="dcterms:W3CDTF">2022-01-21T12:45:00Z</dcterms:created>
  <dcterms:modified xsi:type="dcterms:W3CDTF">2022-01-25T07:48:00Z</dcterms:modified>
</cp:coreProperties>
</file>