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124F3B7" w14:textId="3DCFB3FF" w:rsidR="00455EAA" w:rsidRPr="00455EAA" w:rsidRDefault="00455EAA" w:rsidP="00455EAA">
      <w:pPr>
        <w:tabs>
          <w:tab w:val="left" w:pos="4962"/>
          <w:tab w:val="left" w:pos="5103"/>
          <w:tab w:val="left" w:pos="6630"/>
        </w:tabs>
        <w:spacing w:after="0" w:line="240" w:lineRule="auto"/>
        <w:jc w:val="both"/>
        <w:rPr>
          <w:rFonts w:ascii="Times New Roman" w:eastAsia="Arial Unicode MS" w:hAnsi="Times New Roman" w:cs="Times New Roman"/>
          <w:kern w:val="0"/>
          <w:sz w:val="24"/>
          <w:szCs w:val="24"/>
          <w14:ligatures w14:val="none"/>
        </w:rPr>
      </w:pPr>
      <w:r>
        <w:rPr>
          <w:rFonts w:ascii="Times New Roman" w:eastAsia="Arial Unicode MS" w:hAnsi="Times New Roman" w:cs="Times New Roman"/>
          <w:kern w:val="0"/>
          <w:sz w:val="24"/>
          <w:szCs w:val="24"/>
          <w14:ligatures w14:val="none"/>
        </w:rPr>
        <w:t xml:space="preserve">                                                                                       </w:t>
      </w:r>
      <w:r w:rsidRPr="00455EAA">
        <w:rPr>
          <w:rFonts w:ascii="Times New Roman" w:eastAsia="Arial Unicode MS" w:hAnsi="Times New Roman" w:cs="Times New Roman"/>
          <w:kern w:val="0"/>
          <w:sz w:val="24"/>
          <w:szCs w:val="24"/>
          <w14:ligatures w14:val="none"/>
        </w:rPr>
        <w:t xml:space="preserve">Приложение 10 </w:t>
      </w:r>
    </w:p>
    <w:p w14:paraId="61A69B7B" w14:textId="77777777" w:rsidR="00455EAA" w:rsidRPr="00455EAA" w:rsidRDefault="00455EAA" w:rsidP="00455EAA">
      <w:pPr>
        <w:tabs>
          <w:tab w:val="left" w:pos="4962"/>
          <w:tab w:val="left" w:pos="5103"/>
          <w:tab w:val="left" w:pos="6630"/>
        </w:tabs>
        <w:spacing w:after="0" w:line="240" w:lineRule="auto"/>
        <w:ind w:left="5245"/>
        <w:jc w:val="both"/>
        <w:rPr>
          <w:rFonts w:ascii="Times New Roman" w:eastAsia="Arial Unicode MS" w:hAnsi="Times New Roman" w:cs="Times New Roman"/>
          <w:kern w:val="0"/>
          <w:sz w:val="24"/>
          <w:szCs w:val="24"/>
          <w14:ligatures w14:val="none"/>
        </w:rPr>
      </w:pPr>
      <w:r w:rsidRPr="00455EAA">
        <w:rPr>
          <w:rFonts w:ascii="Times New Roman" w:eastAsia="Arial Unicode MS" w:hAnsi="Times New Roman" w:cs="Times New Roman"/>
          <w:kern w:val="0"/>
          <w:sz w:val="24"/>
          <w:szCs w:val="24"/>
          <w14:ligatures w14:val="none"/>
        </w:rPr>
        <w:t>к постановлению Администрации                       муниципального образования «Муниципальный округ Красногорский район Удмуртской Республики»</w:t>
      </w:r>
    </w:p>
    <w:p w14:paraId="4FA79C05" w14:textId="49DF0482" w:rsidR="00455EAA" w:rsidRPr="00455EAA" w:rsidRDefault="00455EAA" w:rsidP="00455EAA">
      <w:pPr>
        <w:tabs>
          <w:tab w:val="left" w:pos="4962"/>
          <w:tab w:val="left" w:pos="5103"/>
          <w:tab w:val="left" w:pos="6630"/>
        </w:tabs>
        <w:spacing w:after="0" w:line="240" w:lineRule="auto"/>
        <w:ind w:left="5245"/>
        <w:jc w:val="both"/>
        <w:rPr>
          <w:rFonts w:ascii="Times New Roman" w:eastAsia="Arial Unicode MS" w:hAnsi="Times New Roman" w:cs="Times New Roman"/>
          <w:kern w:val="0"/>
          <w:sz w:val="24"/>
          <w:szCs w:val="24"/>
          <w14:ligatures w14:val="none"/>
        </w:rPr>
      </w:pPr>
      <w:r w:rsidRPr="00455EAA">
        <w:rPr>
          <w:rFonts w:ascii="Times New Roman" w:eastAsia="Arial Unicode MS" w:hAnsi="Times New Roman" w:cs="Times New Roman"/>
          <w:kern w:val="0"/>
          <w:sz w:val="24"/>
          <w:szCs w:val="24"/>
          <w14:ligatures w14:val="none"/>
        </w:rPr>
        <w:t>от</w:t>
      </w:r>
      <w:r>
        <w:rPr>
          <w:rFonts w:ascii="Times New Roman" w:eastAsia="Arial Unicode MS" w:hAnsi="Times New Roman" w:cs="Times New Roman"/>
          <w:kern w:val="0"/>
          <w:sz w:val="24"/>
          <w:szCs w:val="24"/>
          <w14:ligatures w14:val="none"/>
        </w:rPr>
        <w:t xml:space="preserve"> 05.02.</w:t>
      </w:r>
      <w:r w:rsidRPr="00455EAA">
        <w:rPr>
          <w:rFonts w:ascii="Times New Roman" w:eastAsia="Arial Unicode MS" w:hAnsi="Times New Roman" w:cs="Times New Roman"/>
          <w:kern w:val="0"/>
          <w:sz w:val="24"/>
          <w:szCs w:val="24"/>
          <w14:ligatures w14:val="none"/>
        </w:rPr>
        <w:t xml:space="preserve">2024 г. № </w:t>
      </w:r>
      <w:r>
        <w:rPr>
          <w:rFonts w:ascii="Times New Roman" w:eastAsia="Arial Unicode MS" w:hAnsi="Times New Roman" w:cs="Times New Roman"/>
          <w:kern w:val="0"/>
          <w:sz w:val="24"/>
          <w:szCs w:val="24"/>
          <w14:ligatures w14:val="none"/>
        </w:rPr>
        <w:t>125</w:t>
      </w:r>
    </w:p>
    <w:p w14:paraId="6C193997" w14:textId="77777777" w:rsidR="00455EAA" w:rsidRPr="00455EAA" w:rsidRDefault="00455EAA" w:rsidP="00455EAA">
      <w:pPr>
        <w:shd w:val="clear" w:color="auto" w:fill="FFFFFF"/>
        <w:tabs>
          <w:tab w:val="left" w:pos="4962"/>
          <w:tab w:val="left" w:pos="5103"/>
        </w:tabs>
        <w:spacing w:after="0" w:line="240" w:lineRule="auto"/>
        <w:rPr>
          <w:rFonts w:ascii="Times New Roman" w:eastAsia="Times New Roman" w:hAnsi="Times New Roman" w:cs="Times New Roman"/>
          <w:b/>
          <w:kern w:val="0"/>
          <w:sz w:val="24"/>
          <w:szCs w:val="24"/>
          <w:lang w:eastAsia="ru-RU"/>
          <w14:ligatures w14:val="none"/>
        </w:rPr>
      </w:pPr>
    </w:p>
    <w:p w14:paraId="1EC34487" w14:textId="77777777" w:rsidR="00455EAA" w:rsidRPr="00455EAA" w:rsidRDefault="00455EAA" w:rsidP="00455EAA">
      <w:pPr>
        <w:tabs>
          <w:tab w:val="left" w:pos="4962"/>
          <w:tab w:val="left" w:pos="5103"/>
        </w:tabs>
        <w:spacing w:after="0" w:line="240" w:lineRule="auto"/>
        <w:ind w:left="5220"/>
        <w:rPr>
          <w:rFonts w:ascii="Times New Roman" w:eastAsia="Times New Roman" w:hAnsi="Times New Roman" w:cs="Times New Roman"/>
          <w:kern w:val="0"/>
          <w:sz w:val="24"/>
          <w:szCs w:val="24"/>
          <w:lang w:eastAsia="ru-RU"/>
          <w14:ligatures w14:val="none"/>
        </w:rPr>
      </w:pPr>
      <w:r w:rsidRPr="00455EAA">
        <w:rPr>
          <w:rFonts w:ascii="Times New Roman" w:eastAsia="Times New Roman" w:hAnsi="Times New Roman" w:cs="Times New Roman"/>
          <w:kern w:val="0"/>
          <w:sz w:val="24"/>
          <w:szCs w:val="24"/>
          <w:lang w:eastAsia="ru-RU"/>
          <w14:ligatures w14:val="none"/>
        </w:rPr>
        <w:t xml:space="preserve">«Утвержден </w:t>
      </w:r>
    </w:p>
    <w:p w14:paraId="4428AD75" w14:textId="77777777" w:rsidR="00455EAA" w:rsidRPr="00455EAA" w:rsidRDefault="00455EAA" w:rsidP="00455EAA">
      <w:pPr>
        <w:tabs>
          <w:tab w:val="left" w:pos="4962"/>
          <w:tab w:val="left" w:pos="5103"/>
        </w:tabs>
        <w:spacing w:after="0" w:line="240" w:lineRule="auto"/>
        <w:ind w:left="5220"/>
        <w:rPr>
          <w:rFonts w:ascii="Times New Roman" w:eastAsia="Times New Roman" w:hAnsi="Times New Roman" w:cs="Times New Roman"/>
          <w:kern w:val="0"/>
          <w:sz w:val="24"/>
          <w:szCs w:val="24"/>
          <w:lang w:eastAsia="ru-RU"/>
          <w14:ligatures w14:val="none"/>
        </w:rPr>
      </w:pPr>
      <w:r w:rsidRPr="00455EAA">
        <w:rPr>
          <w:rFonts w:ascii="Times New Roman" w:eastAsia="Times New Roman" w:hAnsi="Times New Roman" w:cs="Times New Roman"/>
          <w:kern w:val="0"/>
          <w:sz w:val="24"/>
          <w:szCs w:val="24"/>
          <w:lang w:eastAsia="ru-RU"/>
          <w14:ligatures w14:val="none"/>
        </w:rPr>
        <w:t xml:space="preserve">Постановлением Администрации </w:t>
      </w:r>
    </w:p>
    <w:p w14:paraId="6793471B" w14:textId="34A714A2" w:rsidR="00455EAA" w:rsidRPr="00455EAA" w:rsidRDefault="00455EAA" w:rsidP="00455EAA">
      <w:pPr>
        <w:tabs>
          <w:tab w:val="left" w:pos="4962"/>
          <w:tab w:val="left" w:pos="5103"/>
        </w:tabs>
        <w:spacing w:after="0" w:line="240" w:lineRule="auto"/>
        <w:ind w:left="5220"/>
        <w:rPr>
          <w:rFonts w:ascii="Times New Roman" w:eastAsia="Times New Roman" w:hAnsi="Times New Roman" w:cs="Times New Roman"/>
          <w:kern w:val="0"/>
          <w:sz w:val="24"/>
          <w:szCs w:val="24"/>
          <w:lang w:eastAsia="ru-RU"/>
          <w14:ligatures w14:val="none"/>
        </w:rPr>
      </w:pPr>
      <w:r w:rsidRPr="00455EAA">
        <w:rPr>
          <w:rFonts w:ascii="Times New Roman" w:eastAsia="Times New Roman" w:hAnsi="Times New Roman" w:cs="Times New Roman"/>
          <w:kern w:val="0"/>
          <w:sz w:val="24"/>
          <w:szCs w:val="24"/>
          <w:lang w:eastAsia="ru-RU"/>
          <w14:ligatures w14:val="none"/>
        </w:rPr>
        <w:t>муниципального образования «Муниципальный округ Красногорский район Удмуртской Республики»</w:t>
      </w:r>
      <w:r w:rsidRPr="00455EAA">
        <w:rPr>
          <w:rFonts w:ascii="Times New Roman" w:eastAsia="Times New Roman" w:hAnsi="Times New Roman" w:cs="Times New Roman"/>
          <w:kern w:val="0"/>
          <w:sz w:val="24"/>
          <w:szCs w:val="24"/>
          <w:lang w:eastAsia="ru-RU"/>
          <w14:ligatures w14:val="none"/>
        </w:rPr>
        <w:br/>
        <w:t>от «14» июня 2022 г. № 566 (в редакции постановлени</w:t>
      </w:r>
      <w:r w:rsidR="00643B91">
        <w:rPr>
          <w:rFonts w:ascii="Times New Roman" w:eastAsia="Times New Roman" w:hAnsi="Times New Roman" w:cs="Times New Roman"/>
          <w:kern w:val="0"/>
          <w:sz w:val="24"/>
          <w:szCs w:val="24"/>
          <w:lang w:eastAsia="ru-RU"/>
          <w14:ligatures w14:val="none"/>
        </w:rPr>
        <w:t>й</w:t>
      </w:r>
      <w:r w:rsidRPr="00455EAA">
        <w:rPr>
          <w:rFonts w:ascii="Times New Roman" w:eastAsia="Times New Roman" w:hAnsi="Times New Roman" w:cs="Times New Roman"/>
          <w:kern w:val="0"/>
          <w:sz w:val="24"/>
          <w:szCs w:val="24"/>
          <w:lang w:eastAsia="ru-RU"/>
          <w14:ligatures w14:val="none"/>
        </w:rPr>
        <w:t xml:space="preserve"> от </w:t>
      </w:r>
      <w:r>
        <w:rPr>
          <w:rFonts w:ascii="Times New Roman" w:eastAsia="Times New Roman" w:hAnsi="Times New Roman" w:cs="Times New Roman"/>
          <w:kern w:val="0"/>
          <w:sz w:val="24"/>
          <w:szCs w:val="24"/>
          <w:lang w:eastAsia="ru-RU"/>
          <w14:ligatures w14:val="none"/>
        </w:rPr>
        <w:t>05.02.</w:t>
      </w:r>
      <w:r w:rsidRPr="00455EAA">
        <w:rPr>
          <w:rFonts w:ascii="Times New Roman" w:eastAsia="Times New Roman" w:hAnsi="Times New Roman" w:cs="Times New Roman"/>
          <w:kern w:val="0"/>
          <w:sz w:val="24"/>
          <w:szCs w:val="24"/>
          <w:lang w:eastAsia="ru-RU"/>
          <w14:ligatures w14:val="none"/>
        </w:rPr>
        <w:t xml:space="preserve">2024 г. № </w:t>
      </w:r>
      <w:r>
        <w:rPr>
          <w:rFonts w:ascii="Times New Roman" w:eastAsia="Times New Roman" w:hAnsi="Times New Roman" w:cs="Times New Roman"/>
          <w:kern w:val="0"/>
          <w:sz w:val="24"/>
          <w:szCs w:val="24"/>
          <w:lang w:eastAsia="ru-RU"/>
          <w14:ligatures w14:val="none"/>
        </w:rPr>
        <w:t>125</w:t>
      </w:r>
      <w:r w:rsidR="00643B91">
        <w:rPr>
          <w:rFonts w:ascii="Times New Roman" w:eastAsia="Times New Roman" w:hAnsi="Times New Roman" w:cs="Times New Roman"/>
          <w:kern w:val="0"/>
          <w:sz w:val="24"/>
          <w:szCs w:val="24"/>
          <w:lang w:eastAsia="ru-RU"/>
          <w14:ligatures w14:val="none"/>
        </w:rPr>
        <w:t>, от 31.07.2024 № 871</w:t>
      </w:r>
      <w:r w:rsidRPr="00455EAA">
        <w:rPr>
          <w:rFonts w:ascii="Times New Roman" w:eastAsia="Times New Roman" w:hAnsi="Times New Roman" w:cs="Times New Roman"/>
          <w:kern w:val="0"/>
          <w:sz w:val="24"/>
          <w:szCs w:val="24"/>
          <w:lang w:eastAsia="ru-RU"/>
          <w14:ligatures w14:val="none"/>
        </w:rPr>
        <w:t>)</w:t>
      </w:r>
    </w:p>
    <w:p w14:paraId="181BBC57" w14:textId="77777777" w:rsidR="00455EAA" w:rsidRPr="00455EAA" w:rsidRDefault="00455EAA" w:rsidP="00455EAA">
      <w:pPr>
        <w:widowControl w:val="0"/>
        <w:autoSpaceDE w:val="0"/>
        <w:autoSpaceDN w:val="0"/>
        <w:adjustRightInd w:val="0"/>
        <w:spacing w:after="0" w:line="240" w:lineRule="auto"/>
        <w:ind w:firstLine="839"/>
        <w:jc w:val="center"/>
        <w:rPr>
          <w:rFonts w:ascii="Times New Roman" w:eastAsia="Times New Roman" w:hAnsi="Times New Roman" w:cs="Times New Roman"/>
          <w:b/>
          <w:bCs/>
          <w:kern w:val="0"/>
          <w:sz w:val="24"/>
          <w:szCs w:val="24"/>
          <w:lang w:eastAsia="ru-RU"/>
          <w14:ligatures w14:val="none"/>
        </w:rPr>
      </w:pPr>
    </w:p>
    <w:p w14:paraId="7B150DCC" w14:textId="77777777" w:rsidR="00455EAA" w:rsidRPr="00455EAA" w:rsidRDefault="00455EAA" w:rsidP="00455EAA">
      <w:pPr>
        <w:widowControl w:val="0"/>
        <w:autoSpaceDE w:val="0"/>
        <w:autoSpaceDN w:val="0"/>
        <w:adjustRightInd w:val="0"/>
        <w:spacing w:after="0" w:line="240" w:lineRule="auto"/>
        <w:ind w:firstLine="839"/>
        <w:jc w:val="center"/>
        <w:rPr>
          <w:rFonts w:ascii="Times New Roman" w:eastAsia="Times New Roman" w:hAnsi="Times New Roman" w:cs="Times New Roman"/>
          <w:b/>
          <w:bCs/>
          <w:kern w:val="0"/>
          <w:sz w:val="24"/>
          <w:szCs w:val="24"/>
          <w:lang w:eastAsia="ru-RU"/>
          <w14:ligatures w14:val="none"/>
        </w:rPr>
      </w:pPr>
      <w:r w:rsidRPr="00455EAA">
        <w:rPr>
          <w:rFonts w:ascii="Times New Roman" w:eastAsia="Times New Roman" w:hAnsi="Times New Roman" w:cs="Times New Roman"/>
          <w:b/>
          <w:bCs/>
          <w:kern w:val="0"/>
          <w:sz w:val="24"/>
          <w:szCs w:val="24"/>
          <w:lang w:eastAsia="ru-RU"/>
          <w14:ligatures w14:val="none"/>
        </w:rPr>
        <w:t>АДМИНИСТРАТИВНЫЙ РЕГЛАМЕНТ</w:t>
      </w:r>
    </w:p>
    <w:p w14:paraId="71BF5427" w14:textId="77777777" w:rsidR="00455EAA" w:rsidRPr="00455EAA" w:rsidRDefault="00455EAA" w:rsidP="00455EAA">
      <w:pPr>
        <w:widowControl w:val="0"/>
        <w:autoSpaceDE w:val="0"/>
        <w:autoSpaceDN w:val="0"/>
        <w:adjustRightInd w:val="0"/>
        <w:spacing w:after="0" w:line="240" w:lineRule="auto"/>
        <w:ind w:firstLine="720"/>
        <w:jc w:val="both"/>
        <w:rPr>
          <w:rFonts w:ascii="Times New Roman" w:eastAsia="Times New Roman" w:hAnsi="Times New Roman" w:cs="Times New Roman"/>
          <w:b/>
          <w:kern w:val="0"/>
          <w:sz w:val="24"/>
          <w:szCs w:val="24"/>
          <w:lang w:eastAsia="ru-RU"/>
          <w14:ligatures w14:val="none"/>
        </w:rPr>
      </w:pPr>
      <w:r w:rsidRPr="00455EAA">
        <w:rPr>
          <w:rFonts w:ascii="Times New Roman" w:eastAsia="Times New Roman" w:hAnsi="Times New Roman" w:cs="Times New Roman"/>
          <w:b/>
          <w:bCs/>
          <w:kern w:val="0"/>
          <w:sz w:val="24"/>
          <w:szCs w:val="24"/>
          <w:lang w:eastAsia="ru-RU"/>
          <w14:ligatures w14:val="none"/>
        </w:rPr>
        <w:t xml:space="preserve">предоставления муниципальной услуги </w:t>
      </w:r>
      <w:r w:rsidRPr="00455EAA">
        <w:rPr>
          <w:rFonts w:ascii="Times New Roman" w:eastAsia="Times New Roman" w:hAnsi="Times New Roman" w:cs="Times New Roman"/>
          <w:b/>
          <w:kern w:val="0"/>
          <w:sz w:val="24"/>
          <w:szCs w:val="24"/>
          <w:lang w:eastAsia="ru-RU"/>
          <w14:ligatures w14:val="none"/>
        </w:rPr>
        <w:t>«Перераспределение земель и (или) земельных участков, находящихся в неразграниченной государственной или муниципальной собственности, и земельных участков, находящихся в частной собственности</w:t>
      </w:r>
      <w:r w:rsidRPr="00455EAA">
        <w:rPr>
          <w:rFonts w:ascii="Times New Roman" w:eastAsia="Times New Roman" w:hAnsi="Times New Roman" w:cs="Times New Roman"/>
          <w:b/>
          <w:bCs/>
          <w:kern w:val="0"/>
          <w:sz w:val="24"/>
          <w:szCs w:val="24"/>
          <w:lang w:eastAsia="ru-RU"/>
          <w14:ligatures w14:val="none"/>
        </w:rPr>
        <w:t>»</w:t>
      </w:r>
    </w:p>
    <w:p w14:paraId="540C3E8C" w14:textId="77777777" w:rsidR="00455EAA" w:rsidRPr="00455EAA" w:rsidRDefault="00455EAA" w:rsidP="00455EAA">
      <w:pPr>
        <w:widowControl w:val="0"/>
        <w:autoSpaceDE w:val="0"/>
        <w:autoSpaceDN w:val="0"/>
        <w:adjustRightInd w:val="0"/>
        <w:spacing w:after="0" w:line="240" w:lineRule="auto"/>
        <w:ind w:right="57" w:firstLine="540"/>
        <w:jc w:val="center"/>
        <w:rPr>
          <w:rFonts w:ascii="Times New Roman" w:eastAsia="Times New Roman" w:hAnsi="Times New Roman" w:cs="Times New Roman"/>
          <w:b/>
          <w:bCs/>
          <w:kern w:val="0"/>
          <w:sz w:val="20"/>
          <w:szCs w:val="20"/>
          <w:lang w:eastAsia="ru-RU"/>
          <w14:ligatures w14:val="none"/>
        </w:rPr>
      </w:pPr>
    </w:p>
    <w:p w14:paraId="74C86DBA" w14:textId="77777777" w:rsidR="00455EAA" w:rsidRPr="00455EAA" w:rsidRDefault="00455EAA" w:rsidP="00455EAA">
      <w:pPr>
        <w:widowControl w:val="0"/>
        <w:autoSpaceDE w:val="0"/>
        <w:autoSpaceDN w:val="0"/>
        <w:adjustRightInd w:val="0"/>
        <w:spacing w:after="0" w:line="240" w:lineRule="auto"/>
        <w:ind w:right="57" w:firstLine="540"/>
        <w:jc w:val="center"/>
        <w:rPr>
          <w:rFonts w:ascii="Times New Roman" w:eastAsia="Times New Roman" w:hAnsi="Times New Roman" w:cs="Times New Roman"/>
          <w:b/>
          <w:bCs/>
          <w:kern w:val="0"/>
          <w:sz w:val="24"/>
          <w:szCs w:val="24"/>
          <w:lang w:eastAsia="ru-RU"/>
          <w14:ligatures w14:val="none"/>
        </w:rPr>
      </w:pPr>
      <w:r w:rsidRPr="00455EAA">
        <w:rPr>
          <w:rFonts w:ascii="Times New Roman" w:eastAsia="Times New Roman" w:hAnsi="Times New Roman" w:cs="Times New Roman"/>
          <w:b/>
          <w:bCs/>
          <w:kern w:val="0"/>
          <w:sz w:val="24"/>
          <w:szCs w:val="24"/>
          <w:lang w:eastAsia="ru-RU"/>
          <w14:ligatures w14:val="none"/>
        </w:rPr>
        <w:t>Содержание</w:t>
      </w:r>
    </w:p>
    <w:p w14:paraId="482675DA" w14:textId="77777777" w:rsidR="00455EAA" w:rsidRPr="00455EAA" w:rsidRDefault="00455EAA" w:rsidP="00455EAA">
      <w:pPr>
        <w:widowControl w:val="0"/>
        <w:autoSpaceDE w:val="0"/>
        <w:autoSpaceDN w:val="0"/>
        <w:adjustRightInd w:val="0"/>
        <w:spacing w:after="0" w:line="240" w:lineRule="auto"/>
        <w:ind w:right="57"/>
        <w:jc w:val="both"/>
        <w:rPr>
          <w:rFonts w:ascii="Times New Roman" w:eastAsia="Times New Roman" w:hAnsi="Times New Roman" w:cs="Times New Roman"/>
          <w:b/>
          <w:bCs/>
          <w:kern w:val="0"/>
          <w:sz w:val="24"/>
          <w:szCs w:val="24"/>
          <w:lang w:eastAsia="ru-RU"/>
          <w14:ligatures w14:val="none"/>
        </w:rPr>
      </w:pPr>
      <w:r w:rsidRPr="00455EAA">
        <w:rPr>
          <w:rFonts w:ascii="Times New Roman" w:eastAsia="Times New Roman" w:hAnsi="Times New Roman" w:cs="Times New Roman"/>
          <w:b/>
          <w:bCs/>
          <w:kern w:val="0"/>
          <w:sz w:val="24"/>
          <w:szCs w:val="24"/>
          <w:lang w:eastAsia="ru-RU"/>
          <w14:ligatures w14:val="none"/>
        </w:rPr>
        <w:t>1. Общие положения</w:t>
      </w:r>
    </w:p>
    <w:p w14:paraId="0683FAA6" w14:textId="77777777" w:rsidR="00455EAA" w:rsidRPr="00455EAA" w:rsidRDefault="00455EAA" w:rsidP="00455EAA">
      <w:pPr>
        <w:widowControl w:val="0"/>
        <w:autoSpaceDE w:val="0"/>
        <w:autoSpaceDN w:val="0"/>
        <w:adjustRightInd w:val="0"/>
        <w:spacing w:after="0" w:line="240" w:lineRule="auto"/>
        <w:ind w:right="57"/>
        <w:jc w:val="both"/>
        <w:rPr>
          <w:rFonts w:ascii="Times New Roman" w:eastAsia="Times New Roman" w:hAnsi="Times New Roman" w:cs="Times New Roman"/>
          <w:kern w:val="0"/>
          <w:sz w:val="24"/>
          <w:szCs w:val="24"/>
          <w:lang w:eastAsia="ru-RU"/>
          <w14:ligatures w14:val="none"/>
        </w:rPr>
      </w:pPr>
      <w:r w:rsidRPr="00455EAA">
        <w:rPr>
          <w:rFonts w:ascii="Times New Roman" w:eastAsia="Times New Roman" w:hAnsi="Times New Roman" w:cs="Times New Roman"/>
          <w:kern w:val="0"/>
          <w:sz w:val="24"/>
          <w:szCs w:val="24"/>
          <w:lang w:eastAsia="ru-RU"/>
          <w14:ligatures w14:val="none"/>
        </w:rPr>
        <w:t xml:space="preserve">1.1. Предмет регулирования административного регламента </w:t>
      </w:r>
    </w:p>
    <w:p w14:paraId="10336C9A" w14:textId="77777777" w:rsidR="00455EAA" w:rsidRPr="00455EAA" w:rsidRDefault="00455EAA" w:rsidP="00455EAA">
      <w:pPr>
        <w:widowControl w:val="0"/>
        <w:autoSpaceDE w:val="0"/>
        <w:autoSpaceDN w:val="0"/>
        <w:adjustRightInd w:val="0"/>
        <w:spacing w:after="0" w:line="240" w:lineRule="auto"/>
        <w:ind w:right="57"/>
        <w:jc w:val="both"/>
        <w:rPr>
          <w:rFonts w:ascii="Times New Roman" w:eastAsia="Times New Roman" w:hAnsi="Times New Roman" w:cs="Times New Roman"/>
          <w:kern w:val="0"/>
          <w:sz w:val="24"/>
          <w:szCs w:val="24"/>
          <w:lang w:eastAsia="ru-RU"/>
          <w14:ligatures w14:val="none"/>
        </w:rPr>
      </w:pPr>
      <w:r w:rsidRPr="00455EAA">
        <w:rPr>
          <w:rFonts w:ascii="Times New Roman" w:eastAsia="Times New Roman" w:hAnsi="Times New Roman" w:cs="Times New Roman"/>
          <w:kern w:val="0"/>
          <w:sz w:val="24"/>
          <w:szCs w:val="24"/>
          <w:lang w:eastAsia="ru-RU"/>
          <w14:ligatures w14:val="none"/>
        </w:rPr>
        <w:t>1.2. Основные понятия, используемые в административном регламенте</w:t>
      </w:r>
    </w:p>
    <w:p w14:paraId="1FDA0F90" w14:textId="77777777" w:rsidR="00455EAA" w:rsidRPr="00455EAA" w:rsidRDefault="00455EAA" w:rsidP="00455EAA">
      <w:pPr>
        <w:widowControl w:val="0"/>
        <w:autoSpaceDE w:val="0"/>
        <w:autoSpaceDN w:val="0"/>
        <w:adjustRightInd w:val="0"/>
        <w:spacing w:after="0" w:line="240" w:lineRule="auto"/>
        <w:ind w:right="57"/>
        <w:jc w:val="both"/>
        <w:rPr>
          <w:rFonts w:ascii="Times New Roman" w:eastAsia="Times New Roman" w:hAnsi="Times New Roman" w:cs="Times New Roman"/>
          <w:kern w:val="0"/>
          <w:sz w:val="24"/>
          <w:szCs w:val="24"/>
          <w:lang w:eastAsia="ru-RU"/>
          <w14:ligatures w14:val="none"/>
        </w:rPr>
      </w:pPr>
      <w:r w:rsidRPr="00455EAA">
        <w:rPr>
          <w:rFonts w:ascii="Times New Roman" w:eastAsia="Times New Roman" w:hAnsi="Times New Roman" w:cs="Times New Roman"/>
          <w:kern w:val="0"/>
          <w:sz w:val="24"/>
          <w:szCs w:val="24"/>
          <w:lang w:eastAsia="ru-RU"/>
          <w14:ligatures w14:val="none"/>
        </w:rPr>
        <w:t>1.3. Заявители, имеющие право на предоставление муниципальной услуги</w:t>
      </w:r>
    </w:p>
    <w:p w14:paraId="0B93C2F5" w14:textId="77777777" w:rsidR="00455EAA" w:rsidRPr="00455EAA" w:rsidRDefault="00455EAA" w:rsidP="00455EAA">
      <w:pPr>
        <w:widowControl w:val="0"/>
        <w:autoSpaceDE w:val="0"/>
        <w:autoSpaceDN w:val="0"/>
        <w:adjustRightInd w:val="0"/>
        <w:spacing w:after="0" w:line="240" w:lineRule="auto"/>
        <w:ind w:right="57"/>
        <w:jc w:val="both"/>
        <w:rPr>
          <w:rFonts w:ascii="Times New Roman" w:eastAsia="Times New Roman" w:hAnsi="Times New Roman" w:cs="Times New Roman"/>
          <w:kern w:val="0"/>
          <w:sz w:val="24"/>
          <w:szCs w:val="24"/>
          <w:lang w:eastAsia="ru-RU"/>
          <w14:ligatures w14:val="none"/>
        </w:rPr>
      </w:pPr>
      <w:r w:rsidRPr="00455EAA">
        <w:rPr>
          <w:rFonts w:ascii="Times New Roman" w:eastAsia="Times New Roman" w:hAnsi="Times New Roman" w:cs="Times New Roman"/>
          <w:kern w:val="0"/>
          <w:sz w:val="24"/>
          <w:szCs w:val="24"/>
          <w:lang w:eastAsia="ru-RU"/>
          <w14:ligatures w14:val="none"/>
        </w:rPr>
        <w:t>1.4. Порядок информирования о правилах предоставления муниципальной услуги</w:t>
      </w:r>
    </w:p>
    <w:p w14:paraId="3EAAFAF5" w14:textId="77777777" w:rsidR="00455EAA" w:rsidRPr="00455EAA" w:rsidRDefault="00455EAA" w:rsidP="00455EAA">
      <w:pPr>
        <w:widowControl w:val="0"/>
        <w:autoSpaceDE w:val="0"/>
        <w:autoSpaceDN w:val="0"/>
        <w:adjustRightInd w:val="0"/>
        <w:spacing w:after="0" w:line="240" w:lineRule="auto"/>
        <w:ind w:right="57"/>
        <w:jc w:val="both"/>
        <w:rPr>
          <w:rFonts w:ascii="Times New Roman" w:eastAsia="Times New Roman" w:hAnsi="Times New Roman" w:cs="Times New Roman"/>
          <w:kern w:val="0"/>
          <w:sz w:val="24"/>
          <w:szCs w:val="24"/>
          <w:lang w:eastAsia="ru-RU"/>
          <w14:ligatures w14:val="none"/>
        </w:rPr>
      </w:pPr>
      <w:r w:rsidRPr="00455EAA">
        <w:rPr>
          <w:rFonts w:ascii="Times New Roman" w:eastAsia="Times New Roman" w:hAnsi="Times New Roman" w:cs="Times New Roman"/>
          <w:kern w:val="0"/>
          <w:sz w:val="24"/>
          <w:szCs w:val="24"/>
          <w:lang w:eastAsia="ru-RU"/>
          <w14:ligatures w14:val="none"/>
        </w:rPr>
        <w:t>1.5. Порядок получения информации заявителями по вопросам предоставления муниципальной услуги</w:t>
      </w:r>
    </w:p>
    <w:p w14:paraId="406A6D8F" w14:textId="77777777" w:rsidR="00455EAA" w:rsidRPr="00455EAA" w:rsidRDefault="00455EAA" w:rsidP="00455EAA">
      <w:pPr>
        <w:widowControl w:val="0"/>
        <w:autoSpaceDE w:val="0"/>
        <w:autoSpaceDN w:val="0"/>
        <w:adjustRightInd w:val="0"/>
        <w:spacing w:after="0" w:line="240" w:lineRule="auto"/>
        <w:ind w:right="57"/>
        <w:jc w:val="both"/>
        <w:rPr>
          <w:rFonts w:ascii="Times New Roman" w:eastAsia="Times New Roman" w:hAnsi="Times New Roman" w:cs="Times New Roman"/>
          <w:kern w:val="0"/>
          <w:sz w:val="24"/>
          <w:szCs w:val="24"/>
          <w:lang w:eastAsia="ru-RU"/>
          <w14:ligatures w14:val="none"/>
        </w:rPr>
      </w:pPr>
      <w:r w:rsidRPr="00455EAA">
        <w:rPr>
          <w:rFonts w:ascii="Times New Roman" w:eastAsia="Times New Roman" w:hAnsi="Times New Roman" w:cs="Times New Roman"/>
          <w:b/>
          <w:bCs/>
          <w:kern w:val="0"/>
          <w:sz w:val="24"/>
          <w:szCs w:val="24"/>
          <w:lang w:eastAsia="ru-RU"/>
          <w14:ligatures w14:val="none"/>
        </w:rPr>
        <w:t>2. Стандарт предоставления муниципальной услуги</w:t>
      </w:r>
    </w:p>
    <w:p w14:paraId="4DF9D7A5" w14:textId="77777777" w:rsidR="00455EAA" w:rsidRPr="00455EAA" w:rsidRDefault="00455EAA" w:rsidP="00455EAA">
      <w:pPr>
        <w:widowControl w:val="0"/>
        <w:autoSpaceDE w:val="0"/>
        <w:autoSpaceDN w:val="0"/>
        <w:adjustRightInd w:val="0"/>
        <w:spacing w:after="0" w:line="240" w:lineRule="auto"/>
        <w:ind w:right="57"/>
        <w:jc w:val="both"/>
        <w:rPr>
          <w:rFonts w:ascii="Times New Roman" w:eastAsia="Times New Roman" w:hAnsi="Times New Roman" w:cs="Times New Roman"/>
          <w:kern w:val="0"/>
          <w:sz w:val="24"/>
          <w:szCs w:val="24"/>
          <w:lang w:eastAsia="ru-RU"/>
          <w14:ligatures w14:val="none"/>
        </w:rPr>
      </w:pPr>
      <w:r w:rsidRPr="00455EAA">
        <w:rPr>
          <w:rFonts w:ascii="Times New Roman" w:eastAsia="Times New Roman" w:hAnsi="Times New Roman" w:cs="Times New Roman"/>
          <w:kern w:val="0"/>
          <w:sz w:val="24"/>
          <w:szCs w:val="24"/>
          <w:lang w:eastAsia="ru-RU"/>
          <w14:ligatures w14:val="none"/>
        </w:rPr>
        <w:t>2.1. Наименования муниципальной услуги, органа ее предоставляющего</w:t>
      </w:r>
    </w:p>
    <w:p w14:paraId="04D2C6D6" w14:textId="77777777" w:rsidR="00455EAA" w:rsidRPr="00455EAA" w:rsidRDefault="00455EAA" w:rsidP="00455EAA">
      <w:pPr>
        <w:widowControl w:val="0"/>
        <w:autoSpaceDE w:val="0"/>
        <w:autoSpaceDN w:val="0"/>
        <w:adjustRightInd w:val="0"/>
        <w:spacing w:after="0" w:line="240" w:lineRule="auto"/>
        <w:ind w:right="57"/>
        <w:jc w:val="both"/>
        <w:rPr>
          <w:rFonts w:ascii="Times New Roman" w:eastAsia="Times New Roman" w:hAnsi="Times New Roman" w:cs="Times New Roman"/>
          <w:kern w:val="0"/>
          <w:sz w:val="24"/>
          <w:szCs w:val="24"/>
          <w:lang w:eastAsia="ru-RU"/>
          <w14:ligatures w14:val="none"/>
        </w:rPr>
      </w:pPr>
      <w:r w:rsidRPr="00455EAA">
        <w:rPr>
          <w:rFonts w:ascii="Times New Roman" w:eastAsia="Times New Roman" w:hAnsi="Times New Roman" w:cs="Times New Roman"/>
          <w:kern w:val="0"/>
          <w:sz w:val="24"/>
          <w:szCs w:val="24"/>
          <w:lang w:eastAsia="ru-RU"/>
          <w14:ligatures w14:val="none"/>
        </w:rPr>
        <w:t>2.2. Результат предоставления муниципальной услуги</w:t>
      </w:r>
    </w:p>
    <w:p w14:paraId="2522B6D1" w14:textId="77777777" w:rsidR="00455EAA" w:rsidRPr="00455EAA" w:rsidRDefault="00455EAA" w:rsidP="00455EAA">
      <w:pPr>
        <w:widowControl w:val="0"/>
        <w:autoSpaceDE w:val="0"/>
        <w:autoSpaceDN w:val="0"/>
        <w:adjustRightInd w:val="0"/>
        <w:spacing w:after="0" w:line="240" w:lineRule="auto"/>
        <w:ind w:right="57"/>
        <w:jc w:val="both"/>
        <w:rPr>
          <w:rFonts w:ascii="Times New Roman" w:eastAsia="Times New Roman" w:hAnsi="Times New Roman" w:cs="Times New Roman"/>
          <w:kern w:val="0"/>
          <w:sz w:val="24"/>
          <w:szCs w:val="24"/>
          <w:lang w:eastAsia="ru-RU"/>
          <w14:ligatures w14:val="none"/>
        </w:rPr>
      </w:pPr>
      <w:r w:rsidRPr="00455EAA">
        <w:rPr>
          <w:rFonts w:ascii="Times New Roman" w:eastAsia="Times New Roman" w:hAnsi="Times New Roman" w:cs="Times New Roman"/>
          <w:kern w:val="0"/>
          <w:sz w:val="24"/>
          <w:szCs w:val="24"/>
          <w:lang w:eastAsia="ru-RU"/>
          <w14:ligatures w14:val="none"/>
        </w:rPr>
        <w:t>2.3. Сроки предоставления муниципальной услуги</w:t>
      </w:r>
    </w:p>
    <w:p w14:paraId="3FCC36CF" w14:textId="77777777" w:rsidR="00455EAA" w:rsidRPr="00455EAA" w:rsidRDefault="00455EAA" w:rsidP="00455EAA">
      <w:pPr>
        <w:widowControl w:val="0"/>
        <w:autoSpaceDE w:val="0"/>
        <w:autoSpaceDN w:val="0"/>
        <w:adjustRightInd w:val="0"/>
        <w:spacing w:after="0" w:line="240" w:lineRule="auto"/>
        <w:ind w:right="57"/>
        <w:jc w:val="both"/>
        <w:rPr>
          <w:rFonts w:ascii="Times New Roman" w:eastAsia="Times New Roman" w:hAnsi="Times New Roman" w:cs="Times New Roman"/>
          <w:kern w:val="0"/>
          <w:sz w:val="24"/>
          <w:szCs w:val="24"/>
          <w:lang w:eastAsia="ru-RU"/>
          <w14:ligatures w14:val="none"/>
        </w:rPr>
      </w:pPr>
      <w:r w:rsidRPr="00455EAA">
        <w:rPr>
          <w:rFonts w:ascii="Times New Roman" w:eastAsia="Times New Roman" w:hAnsi="Times New Roman" w:cs="Times New Roman"/>
          <w:kern w:val="0"/>
          <w:sz w:val="24"/>
          <w:szCs w:val="24"/>
          <w:lang w:eastAsia="ru-RU"/>
          <w14:ligatures w14:val="none"/>
        </w:rPr>
        <w:t>2.4. Правовые основания для предоставления муниципальной услуги</w:t>
      </w:r>
    </w:p>
    <w:p w14:paraId="185F7699" w14:textId="77777777" w:rsidR="00455EAA" w:rsidRPr="00455EAA" w:rsidRDefault="00455EAA" w:rsidP="00455EAA">
      <w:pPr>
        <w:widowControl w:val="0"/>
        <w:autoSpaceDE w:val="0"/>
        <w:autoSpaceDN w:val="0"/>
        <w:adjustRightInd w:val="0"/>
        <w:spacing w:after="0" w:line="240" w:lineRule="auto"/>
        <w:ind w:right="57"/>
        <w:jc w:val="both"/>
        <w:rPr>
          <w:rFonts w:ascii="Times New Roman" w:eastAsia="Times New Roman" w:hAnsi="Times New Roman" w:cs="Times New Roman"/>
          <w:kern w:val="0"/>
          <w:sz w:val="24"/>
          <w:szCs w:val="24"/>
          <w:lang w:eastAsia="ru-RU"/>
          <w14:ligatures w14:val="none"/>
        </w:rPr>
      </w:pPr>
      <w:r w:rsidRPr="00455EAA">
        <w:rPr>
          <w:rFonts w:ascii="Times New Roman" w:eastAsia="Times New Roman" w:hAnsi="Times New Roman" w:cs="Times New Roman"/>
          <w:kern w:val="0"/>
          <w:sz w:val="24"/>
          <w:szCs w:val="24"/>
          <w:lang w:eastAsia="ru-RU"/>
          <w14:ligatures w14:val="none"/>
        </w:rPr>
        <w:t>2.5. Исчерпывающий перечень документов, необходимых для получения муниципальной услуги</w:t>
      </w:r>
    </w:p>
    <w:p w14:paraId="2155856E" w14:textId="77777777" w:rsidR="00455EAA" w:rsidRPr="00455EAA" w:rsidRDefault="00455EAA" w:rsidP="00455EAA">
      <w:pPr>
        <w:widowControl w:val="0"/>
        <w:autoSpaceDE w:val="0"/>
        <w:autoSpaceDN w:val="0"/>
        <w:adjustRightInd w:val="0"/>
        <w:spacing w:after="0" w:line="240" w:lineRule="auto"/>
        <w:ind w:right="57"/>
        <w:jc w:val="both"/>
        <w:rPr>
          <w:rFonts w:ascii="Times New Roman" w:eastAsia="Times New Roman" w:hAnsi="Times New Roman" w:cs="Times New Roman"/>
          <w:kern w:val="0"/>
          <w:sz w:val="24"/>
          <w:szCs w:val="24"/>
          <w:lang w:eastAsia="ru-RU"/>
          <w14:ligatures w14:val="none"/>
        </w:rPr>
      </w:pPr>
      <w:r w:rsidRPr="00455EAA">
        <w:rPr>
          <w:rFonts w:ascii="Times New Roman" w:eastAsia="Times New Roman" w:hAnsi="Times New Roman" w:cs="Times New Roman"/>
          <w:kern w:val="0"/>
          <w:sz w:val="24"/>
          <w:szCs w:val="24"/>
          <w:lang w:eastAsia="ru-RU"/>
          <w14:ligatures w14:val="none"/>
        </w:rPr>
        <w:t>2.6. Требования к предоставляемым документам</w:t>
      </w:r>
    </w:p>
    <w:p w14:paraId="68EC8920" w14:textId="77777777" w:rsidR="00455EAA" w:rsidRPr="00455EAA" w:rsidRDefault="00455EAA" w:rsidP="00455EAA">
      <w:pPr>
        <w:widowControl w:val="0"/>
        <w:autoSpaceDE w:val="0"/>
        <w:autoSpaceDN w:val="0"/>
        <w:adjustRightInd w:val="0"/>
        <w:spacing w:after="0" w:line="240" w:lineRule="auto"/>
        <w:ind w:right="57"/>
        <w:jc w:val="both"/>
        <w:rPr>
          <w:rFonts w:ascii="Times New Roman" w:eastAsia="Times New Roman" w:hAnsi="Times New Roman" w:cs="Times New Roman"/>
          <w:kern w:val="0"/>
          <w:sz w:val="24"/>
          <w:szCs w:val="24"/>
          <w:lang w:eastAsia="ru-RU"/>
          <w14:ligatures w14:val="none"/>
        </w:rPr>
      </w:pPr>
      <w:r w:rsidRPr="00455EAA">
        <w:rPr>
          <w:rFonts w:ascii="Times New Roman" w:eastAsia="Times New Roman" w:hAnsi="Times New Roman" w:cs="Times New Roman"/>
          <w:kern w:val="0"/>
          <w:sz w:val="24"/>
          <w:szCs w:val="24"/>
          <w:lang w:eastAsia="ru-RU"/>
          <w14:ligatures w14:val="none"/>
        </w:rPr>
        <w:t>2.7. Исчерпывающий перечень оснований для отказа в приеме документов, необходимых для предоставления муниципальной услуги</w:t>
      </w:r>
    </w:p>
    <w:p w14:paraId="55558B5B" w14:textId="77777777" w:rsidR="00455EAA" w:rsidRPr="00455EAA" w:rsidRDefault="00455EAA" w:rsidP="00455EAA">
      <w:pPr>
        <w:widowControl w:val="0"/>
        <w:autoSpaceDE w:val="0"/>
        <w:autoSpaceDN w:val="0"/>
        <w:adjustRightInd w:val="0"/>
        <w:spacing w:after="0" w:line="240" w:lineRule="auto"/>
        <w:ind w:right="57"/>
        <w:jc w:val="both"/>
        <w:rPr>
          <w:rFonts w:ascii="Times New Roman" w:eastAsia="Times New Roman" w:hAnsi="Times New Roman" w:cs="Times New Roman"/>
          <w:kern w:val="0"/>
          <w:sz w:val="24"/>
          <w:szCs w:val="24"/>
          <w:lang w:eastAsia="ru-RU"/>
          <w14:ligatures w14:val="none"/>
        </w:rPr>
      </w:pPr>
      <w:r w:rsidRPr="00455EAA">
        <w:rPr>
          <w:rFonts w:ascii="Times New Roman" w:eastAsia="Times New Roman" w:hAnsi="Times New Roman" w:cs="Times New Roman"/>
          <w:kern w:val="0"/>
          <w:sz w:val="24"/>
          <w:szCs w:val="24"/>
          <w:lang w:eastAsia="ru-RU"/>
          <w14:ligatures w14:val="none"/>
        </w:rPr>
        <w:t>2.8. Исчерпывающий перечень оснований для приостановления предоставления муниципальной услуги отказа в предоставлении муниципальной услуги</w:t>
      </w:r>
    </w:p>
    <w:p w14:paraId="4DD01021" w14:textId="77777777" w:rsidR="00455EAA" w:rsidRPr="00455EAA" w:rsidRDefault="00455EAA" w:rsidP="00455EAA">
      <w:pPr>
        <w:widowControl w:val="0"/>
        <w:autoSpaceDE w:val="0"/>
        <w:autoSpaceDN w:val="0"/>
        <w:adjustRightInd w:val="0"/>
        <w:spacing w:after="0" w:line="240" w:lineRule="auto"/>
        <w:ind w:right="57"/>
        <w:jc w:val="both"/>
        <w:rPr>
          <w:rFonts w:ascii="Times New Roman" w:eastAsia="Times New Roman" w:hAnsi="Times New Roman" w:cs="Times New Roman"/>
          <w:kern w:val="0"/>
          <w:sz w:val="24"/>
          <w:szCs w:val="24"/>
          <w:lang w:eastAsia="ru-RU"/>
          <w14:ligatures w14:val="none"/>
        </w:rPr>
      </w:pPr>
      <w:r w:rsidRPr="00455EAA">
        <w:rPr>
          <w:rFonts w:ascii="Times New Roman" w:eastAsia="Times New Roman" w:hAnsi="Times New Roman" w:cs="Times New Roman"/>
          <w:kern w:val="0"/>
          <w:sz w:val="24"/>
          <w:szCs w:val="24"/>
          <w:lang w:eastAsia="ru-RU"/>
          <w14:ligatures w14:val="none"/>
        </w:rPr>
        <w:t>2.9. Размер платы, взимаемой с заявителя при предоставлении муниципальной услуги</w:t>
      </w:r>
    </w:p>
    <w:p w14:paraId="4207954F" w14:textId="77777777" w:rsidR="00455EAA" w:rsidRPr="00455EAA" w:rsidRDefault="00455EAA" w:rsidP="00455EAA">
      <w:pPr>
        <w:widowControl w:val="0"/>
        <w:autoSpaceDE w:val="0"/>
        <w:autoSpaceDN w:val="0"/>
        <w:adjustRightInd w:val="0"/>
        <w:spacing w:after="0" w:line="240" w:lineRule="auto"/>
        <w:ind w:right="57"/>
        <w:jc w:val="both"/>
        <w:rPr>
          <w:rFonts w:ascii="Times New Roman" w:eastAsia="Times New Roman" w:hAnsi="Times New Roman" w:cs="Times New Roman"/>
          <w:kern w:val="0"/>
          <w:sz w:val="24"/>
          <w:szCs w:val="24"/>
          <w:lang w:eastAsia="ru-RU"/>
          <w14:ligatures w14:val="none"/>
        </w:rPr>
      </w:pPr>
      <w:r w:rsidRPr="00455EAA">
        <w:rPr>
          <w:rFonts w:ascii="Times New Roman" w:eastAsia="Times New Roman" w:hAnsi="Times New Roman" w:cs="Times New Roman"/>
          <w:kern w:val="0"/>
          <w:sz w:val="24"/>
          <w:szCs w:val="24"/>
          <w:lang w:eastAsia="ru-RU"/>
          <w14:ligatures w14:val="none"/>
        </w:rPr>
        <w:t>2.10. Максимальный срок ожидания в очереди при подаче запроса о предоставлении муниципальной услуги и при получении муниципальной услуги</w:t>
      </w:r>
    </w:p>
    <w:p w14:paraId="37F7D0F1" w14:textId="77777777" w:rsidR="00455EAA" w:rsidRPr="00455EAA" w:rsidRDefault="00455EAA" w:rsidP="00455EAA">
      <w:pPr>
        <w:widowControl w:val="0"/>
        <w:autoSpaceDE w:val="0"/>
        <w:autoSpaceDN w:val="0"/>
        <w:adjustRightInd w:val="0"/>
        <w:spacing w:after="0" w:line="240" w:lineRule="auto"/>
        <w:ind w:right="57"/>
        <w:jc w:val="both"/>
        <w:rPr>
          <w:rFonts w:ascii="Times New Roman" w:eastAsia="Times New Roman" w:hAnsi="Times New Roman" w:cs="Times New Roman"/>
          <w:kern w:val="0"/>
          <w:sz w:val="24"/>
          <w:szCs w:val="24"/>
          <w:lang w:eastAsia="ru-RU"/>
          <w14:ligatures w14:val="none"/>
        </w:rPr>
      </w:pPr>
      <w:r w:rsidRPr="00455EAA">
        <w:rPr>
          <w:rFonts w:ascii="Times New Roman" w:eastAsia="Times New Roman" w:hAnsi="Times New Roman" w:cs="Times New Roman"/>
          <w:kern w:val="0"/>
          <w:sz w:val="24"/>
          <w:szCs w:val="24"/>
          <w:lang w:eastAsia="ru-RU"/>
          <w14:ligatures w14:val="none"/>
        </w:rPr>
        <w:t>2.11. Срок регистрации запроса заявителя о предоставлении муниципальной услуги</w:t>
      </w:r>
    </w:p>
    <w:p w14:paraId="39176DD7" w14:textId="77777777" w:rsidR="00455EAA" w:rsidRPr="00455EAA" w:rsidRDefault="00455EAA" w:rsidP="00455EAA">
      <w:pPr>
        <w:widowControl w:val="0"/>
        <w:autoSpaceDE w:val="0"/>
        <w:autoSpaceDN w:val="0"/>
        <w:adjustRightInd w:val="0"/>
        <w:spacing w:after="0" w:line="240" w:lineRule="auto"/>
        <w:ind w:right="57"/>
        <w:jc w:val="both"/>
        <w:rPr>
          <w:rFonts w:ascii="Times New Roman" w:eastAsia="Times New Roman" w:hAnsi="Times New Roman" w:cs="Times New Roman"/>
          <w:kern w:val="0"/>
          <w:sz w:val="24"/>
          <w:szCs w:val="24"/>
          <w:lang w:eastAsia="ru-RU"/>
          <w14:ligatures w14:val="none"/>
        </w:rPr>
      </w:pPr>
      <w:r w:rsidRPr="00455EAA">
        <w:rPr>
          <w:rFonts w:ascii="Times New Roman" w:eastAsia="Times New Roman" w:hAnsi="Times New Roman" w:cs="Times New Roman"/>
          <w:kern w:val="0"/>
          <w:sz w:val="24"/>
          <w:szCs w:val="24"/>
          <w:lang w:eastAsia="ru-RU"/>
          <w14:ligatures w14:val="none"/>
        </w:rPr>
        <w:t>2.12. Требования к помещениям предоставления муниципальной услуги</w:t>
      </w:r>
    </w:p>
    <w:p w14:paraId="52DDA519" w14:textId="77777777" w:rsidR="00455EAA" w:rsidRPr="00455EAA" w:rsidRDefault="00455EAA" w:rsidP="00455EAA">
      <w:pPr>
        <w:widowControl w:val="0"/>
        <w:autoSpaceDE w:val="0"/>
        <w:autoSpaceDN w:val="0"/>
        <w:adjustRightInd w:val="0"/>
        <w:spacing w:after="0" w:line="240" w:lineRule="auto"/>
        <w:ind w:right="57"/>
        <w:jc w:val="both"/>
        <w:rPr>
          <w:rFonts w:ascii="Times New Roman" w:eastAsia="Times New Roman" w:hAnsi="Times New Roman" w:cs="Times New Roman"/>
          <w:kern w:val="0"/>
          <w:sz w:val="24"/>
          <w:szCs w:val="24"/>
          <w:lang w:eastAsia="ru-RU"/>
          <w14:ligatures w14:val="none"/>
        </w:rPr>
      </w:pPr>
      <w:r w:rsidRPr="00455EAA">
        <w:rPr>
          <w:rFonts w:ascii="Times New Roman" w:eastAsia="Times New Roman" w:hAnsi="Times New Roman" w:cs="Times New Roman"/>
          <w:kern w:val="0"/>
          <w:sz w:val="24"/>
          <w:szCs w:val="24"/>
          <w:lang w:eastAsia="ru-RU"/>
          <w14:ligatures w14:val="none"/>
        </w:rPr>
        <w:t>2.13. Показатели доступности и качества оказываемых услуг</w:t>
      </w:r>
    </w:p>
    <w:p w14:paraId="1C13A1AD" w14:textId="77777777" w:rsidR="00455EAA" w:rsidRPr="00455EAA" w:rsidRDefault="00455EAA" w:rsidP="00455EAA">
      <w:pPr>
        <w:keepNext/>
        <w:keepLines/>
        <w:widowControl w:val="0"/>
        <w:autoSpaceDE w:val="0"/>
        <w:autoSpaceDN w:val="0"/>
        <w:adjustRightInd w:val="0"/>
        <w:spacing w:after="0" w:line="240" w:lineRule="auto"/>
        <w:jc w:val="both"/>
        <w:outlineLvl w:val="2"/>
        <w:rPr>
          <w:rFonts w:ascii="Times New Roman" w:eastAsia="Times New Roman" w:hAnsi="Times New Roman" w:cs="Times New Roman"/>
          <w:kern w:val="0"/>
          <w:sz w:val="24"/>
          <w:szCs w:val="24"/>
          <w:lang w:eastAsia="ru-RU"/>
          <w14:ligatures w14:val="none"/>
        </w:rPr>
      </w:pPr>
      <w:r w:rsidRPr="00455EAA">
        <w:rPr>
          <w:rFonts w:ascii="Times New Roman" w:eastAsia="Times New Roman" w:hAnsi="Times New Roman" w:cs="Times New Roman"/>
          <w:kern w:val="0"/>
          <w:sz w:val="24"/>
          <w:szCs w:val="24"/>
          <w:lang w:eastAsia="ru-RU"/>
          <w14:ligatures w14:val="none"/>
        </w:rPr>
        <w:t>2.14. Иные требования, в том числе учитывающие особенности предоставления муниципальных услуг в многофункциональных центрах и особенности предоставления муниципальных услуг в электронной форме</w:t>
      </w:r>
    </w:p>
    <w:p w14:paraId="382E2B69" w14:textId="77777777" w:rsidR="00455EAA" w:rsidRPr="00455EAA" w:rsidRDefault="00455EAA" w:rsidP="00455EAA">
      <w:pPr>
        <w:widowControl w:val="0"/>
        <w:autoSpaceDE w:val="0"/>
        <w:autoSpaceDN w:val="0"/>
        <w:adjustRightInd w:val="0"/>
        <w:spacing w:after="0" w:line="240" w:lineRule="auto"/>
        <w:ind w:right="57"/>
        <w:jc w:val="both"/>
        <w:rPr>
          <w:rFonts w:ascii="Times New Roman" w:eastAsia="Times New Roman" w:hAnsi="Times New Roman" w:cs="Times New Roman"/>
          <w:b/>
          <w:bCs/>
          <w:kern w:val="0"/>
          <w:sz w:val="24"/>
          <w:szCs w:val="24"/>
          <w:lang w:eastAsia="ru-RU"/>
          <w14:ligatures w14:val="none"/>
        </w:rPr>
      </w:pPr>
      <w:r w:rsidRPr="00455EAA">
        <w:rPr>
          <w:rFonts w:ascii="Times New Roman" w:eastAsia="Times New Roman" w:hAnsi="Times New Roman" w:cs="Times New Roman"/>
          <w:b/>
          <w:bCs/>
          <w:kern w:val="0"/>
          <w:sz w:val="24"/>
          <w:szCs w:val="24"/>
          <w:lang w:eastAsia="ru-RU"/>
          <w14:ligatures w14:val="none"/>
        </w:rPr>
        <w:t>3. Состав, последовательность и сроки выполнения муниципальных процедур</w:t>
      </w:r>
    </w:p>
    <w:p w14:paraId="5E443282" w14:textId="77777777" w:rsidR="00455EAA" w:rsidRPr="00455EAA" w:rsidRDefault="00455EAA" w:rsidP="00455EAA">
      <w:pPr>
        <w:widowControl w:val="0"/>
        <w:autoSpaceDE w:val="0"/>
        <w:autoSpaceDN w:val="0"/>
        <w:adjustRightInd w:val="0"/>
        <w:spacing w:after="0" w:line="240" w:lineRule="auto"/>
        <w:ind w:right="57"/>
        <w:jc w:val="both"/>
        <w:rPr>
          <w:rFonts w:ascii="Times New Roman" w:eastAsia="Times New Roman" w:hAnsi="Times New Roman" w:cs="Times New Roman"/>
          <w:kern w:val="0"/>
          <w:sz w:val="24"/>
          <w:szCs w:val="24"/>
          <w:lang w:eastAsia="ru-RU"/>
          <w14:ligatures w14:val="none"/>
        </w:rPr>
      </w:pPr>
      <w:r w:rsidRPr="00455EAA">
        <w:rPr>
          <w:rFonts w:ascii="Times New Roman" w:eastAsia="Times New Roman" w:hAnsi="Times New Roman" w:cs="Times New Roman"/>
          <w:kern w:val="0"/>
          <w:sz w:val="24"/>
          <w:szCs w:val="24"/>
          <w:lang w:eastAsia="ru-RU"/>
          <w14:ligatures w14:val="none"/>
        </w:rPr>
        <w:lastRenderedPageBreak/>
        <w:t>3.1. Перечень административных процедур</w:t>
      </w:r>
    </w:p>
    <w:p w14:paraId="79529D7C" w14:textId="77777777" w:rsidR="00455EAA" w:rsidRPr="00455EAA" w:rsidRDefault="00455EAA" w:rsidP="00455EAA">
      <w:pPr>
        <w:widowControl w:val="0"/>
        <w:autoSpaceDE w:val="0"/>
        <w:autoSpaceDN w:val="0"/>
        <w:adjustRightInd w:val="0"/>
        <w:spacing w:after="0" w:line="240" w:lineRule="auto"/>
        <w:ind w:right="57"/>
        <w:jc w:val="both"/>
        <w:rPr>
          <w:rFonts w:ascii="Times New Roman" w:eastAsia="Times New Roman" w:hAnsi="Times New Roman" w:cs="Times New Roman"/>
          <w:kern w:val="0"/>
          <w:sz w:val="24"/>
          <w:szCs w:val="24"/>
          <w:lang w:eastAsia="ru-RU"/>
          <w14:ligatures w14:val="none"/>
        </w:rPr>
      </w:pPr>
      <w:r w:rsidRPr="00455EAA">
        <w:rPr>
          <w:rFonts w:ascii="Times New Roman" w:eastAsia="Times New Roman" w:hAnsi="Times New Roman" w:cs="Times New Roman"/>
          <w:color w:val="000000"/>
          <w:spacing w:val="-5"/>
          <w:kern w:val="0"/>
          <w:sz w:val="24"/>
          <w:szCs w:val="24"/>
          <w:lang w:eastAsia="ru-RU"/>
          <w14:ligatures w14:val="none"/>
        </w:rPr>
        <w:t xml:space="preserve">3.2. </w:t>
      </w:r>
      <w:r w:rsidRPr="00455EAA">
        <w:rPr>
          <w:rFonts w:ascii="Times New Roman" w:eastAsia="Times New Roman" w:hAnsi="Times New Roman" w:cs="Times New Roman"/>
          <w:spacing w:val="-5"/>
          <w:kern w:val="0"/>
          <w:sz w:val="24"/>
          <w:szCs w:val="24"/>
          <w:lang w:eastAsia="ru-RU"/>
          <w14:ligatures w14:val="none"/>
        </w:rPr>
        <w:t>Описание последовательности действий при п</w:t>
      </w:r>
      <w:r w:rsidRPr="00455EAA">
        <w:rPr>
          <w:rFonts w:ascii="Times New Roman" w:eastAsia="Times New Roman" w:hAnsi="Times New Roman" w:cs="Times New Roman"/>
          <w:kern w:val="0"/>
          <w:sz w:val="24"/>
          <w:szCs w:val="24"/>
          <w:lang w:eastAsia="ru-RU"/>
          <w14:ligatures w14:val="none"/>
        </w:rPr>
        <w:t>риеме, первичной обработке, регистрации заявления и прилагаемых к нему документов, и направление их должностному лицу для определения исполнителя</w:t>
      </w:r>
    </w:p>
    <w:p w14:paraId="71708C57" w14:textId="77777777" w:rsidR="00455EAA" w:rsidRPr="00455EAA" w:rsidRDefault="00455EAA" w:rsidP="00455EAA">
      <w:pPr>
        <w:keepNext/>
        <w:keepLines/>
        <w:widowControl w:val="0"/>
        <w:autoSpaceDE w:val="0"/>
        <w:autoSpaceDN w:val="0"/>
        <w:adjustRightInd w:val="0"/>
        <w:spacing w:after="0" w:line="240" w:lineRule="auto"/>
        <w:jc w:val="both"/>
        <w:outlineLvl w:val="2"/>
        <w:rPr>
          <w:rFonts w:ascii="Times New Roman" w:eastAsia="Times New Roman" w:hAnsi="Times New Roman" w:cs="Times New Roman"/>
          <w:bCs/>
          <w:kern w:val="0"/>
          <w:sz w:val="24"/>
          <w:szCs w:val="24"/>
          <w:lang w:eastAsia="ru-RU"/>
          <w14:ligatures w14:val="none"/>
        </w:rPr>
      </w:pPr>
      <w:r w:rsidRPr="00455EAA">
        <w:rPr>
          <w:rFonts w:ascii="Times New Roman" w:eastAsia="Times New Roman" w:hAnsi="Times New Roman" w:cs="Times New Roman"/>
          <w:bCs/>
          <w:spacing w:val="-5"/>
          <w:kern w:val="0"/>
          <w:sz w:val="24"/>
          <w:szCs w:val="24"/>
          <w:lang w:eastAsia="ru-RU"/>
          <w14:ligatures w14:val="none"/>
        </w:rPr>
        <w:t>3.3. Описание последовательности действий при р</w:t>
      </w:r>
      <w:r w:rsidRPr="00455EAA">
        <w:rPr>
          <w:rFonts w:ascii="Times New Roman" w:eastAsia="Times New Roman" w:hAnsi="Times New Roman" w:cs="Times New Roman"/>
          <w:bCs/>
          <w:kern w:val="0"/>
          <w:sz w:val="24"/>
          <w:szCs w:val="24"/>
          <w:lang w:eastAsia="ru-RU"/>
          <w14:ligatures w14:val="none"/>
        </w:rPr>
        <w:t>ассмотрении заявления и прилагаемых к нему документов, принятии решения о предоставлении земельного участка в собственность либо об отказе в его предоставлении</w:t>
      </w:r>
    </w:p>
    <w:p w14:paraId="05C4CDD6" w14:textId="77777777" w:rsidR="00455EAA" w:rsidRPr="00455EAA" w:rsidRDefault="00455EAA" w:rsidP="00455EAA">
      <w:pPr>
        <w:keepNext/>
        <w:keepLines/>
        <w:widowControl w:val="0"/>
        <w:autoSpaceDE w:val="0"/>
        <w:autoSpaceDN w:val="0"/>
        <w:adjustRightInd w:val="0"/>
        <w:spacing w:after="0" w:line="240" w:lineRule="auto"/>
        <w:jc w:val="both"/>
        <w:outlineLvl w:val="2"/>
        <w:rPr>
          <w:rFonts w:ascii="Times New Roman" w:eastAsia="MS Mincho" w:hAnsi="Times New Roman" w:cs="Times New Roman"/>
          <w:bCs/>
          <w:kern w:val="0"/>
          <w:sz w:val="24"/>
          <w:szCs w:val="24"/>
          <w:lang w:eastAsia="ru-RU"/>
          <w14:ligatures w14:val="none"/>
        </w:rPr>
      </w:pPr>
      <w:r w:rsidRPr="00455EAA">
        <w:rPr>
          <w:rFonts w:ascii="Cambria" w:eastAsia="Times New Roman" w:hAnsi="Cambria" w:cs="Times New Roman"/>
          <w:bCs/>
          <w:kern w:val="0"/>
          <w:sz w:val="24"/>
          <w:szCs w:val="24"/>
          <w:lang w:eastAsia="ru-RU"/>
          <w14:ligatures w14:val="none"/>
        </w:rPr>
        <w:t>3.4.</w:t>
      </w:r>
      <w:r w:rsidRPr="00455EAA">
        <w:rPr>
          <w:rFonts w:ascii="Cambria" w:eastAsia="MS Mincho" w:hAnsi="Cambria" w:cs="Times New Roman"/>
          <w:bCs/>
          <w:kern w:val="0"/>
          <w:sz w:val="24"/>
          <w:szCs w:val="24"/>
          <w:lang w:eastAsia="ru-RU"/>
          <w14:ligatures w14:val="none"/>
        </w:rPr>
        <w:t xml:space="preserve"> </w:t>
      </w:r>
      <w:r w:rsidRPr="00455EAA">
        <w:rPr>
          <w:rFonts w:ascii="Times New Roman" w:eastAsia="MS Mincho" w:hAnsi="Times New Roman" w:cs="Times New Roman"/>
          <w:bCs/>
          <w:kern w:val="0"/>
          <w:sz w:val="24"/>
          <w:szCs w:val="24"/>
          <w:lang w:eastAsia="ru-RU"/>
          <w14:ligatures w14:val="none"/>
        </w:rPr>
        <w:t xml:space="preserve">Описание последовательности действий по рассмотрению, проверке содержания </w:t>
      </w:r>
    </w:p>
    <w:p w14:paraId="6A193154" w14:textId="77777777" w:rsidR="00455EAA" w:rsidRPr="00455EAA" w:rsidRDefault="00455EAA" w:rsidP="00455EAA">
      <w:pPr>
        <w:widowControl w:val="0"/>
        <w:autoSpaceDE w:val="0"/>
        <w:autoSpaceDN w:val="0"/>
        <w:adjustRightInd w:val="0"/>
        <w:spacing w:after="0" w:line="240" w:lineRule="auto"/>
        <w:ind w:right="57"/>
        <w:jc w:val="both"/>
        <w:rPr>
          <w:rFonts w:ascii="Times New Roman" w:eastAsia="Times New Roman" w:hAnsi="Times New Roman" w:cs="Times New Roman"/>
          <w:bCs/>
          <w:kern w:val="0"/>
          <w:sz w:val="24"/>
          <w:szCs w:val="24"/>
          <w:lang w:eastAsia="ru-RU"/>
          <w14:ligatures w14:val="none"/>
        </w:rPr>
      </w:pPr>
      <w:r w:rsidRPr="00455EAA">
        <w:rPr>
          <w:rFonts w:ascii="Times New Roman" w:eastAsia="MS Mincho" w:hAnsi="Times New Roman" w:cs="Times New Roman"/>
          <w:kern w:val="0"/>
          <w:sz w:val="24"/>
          <w:szCs w:val="24"/>
          <w:lang w:eastAsia="ru-RU"/>
          <w14:ligatures w14:val="none"/>
        </w:rPr>
        <w:t xml:space="preserve">и </w:t>
      </w:r>
      <w:r w:rsidRPr="00455EAA">
        <w:rPr>
          <w:rFonts w:ascii="Times New Roman" w:eastAsia="Times New Roman" w:hAnsi="Times New Roman" w:cs="Times New Roman"/>
          <w:kern w:val="0"/>
          <w:sz w:val="24"/>
          <w:szCs w:val="24"/>
          <w:lang w:eastAsia="ru-RU"/>
          <w14:ligatures w14:val="none"/>
        </w:rPr>
        <w:t>подписанию проекта постановления Администрации</w:t>
      </w:r>
    </w:p>
    <w:p w14:paraId="63865242" w14:textId="77777777" w:rsidR="00455EAA" w:rsidRPr="00455EAA" w:rsidRDefault="00455EAA" w:rsidP="00455EAA">
      <w:pPr>
        <w:widowControl w:val="0"/>
        <w:autoSpaceDE w:val="0"/>
        <w:autoSpaceDN w:val="0"/>
        <w:adjustRightInd w:val="0"/>
        <w:spacing w:after="0" w:line="240" w:lineRule="auto"/>
        <w:ind w:right="57"/>
        <w:jc w:val="both"/>
        <w:rPr>
          <w:rFonts w:ascii="Times New Roman" w:eastAsia="Times New Roman" w:hAnsi="Times New Roman" w:cs="Times New Roman"/>
          <w:kern w:val="0"/>
          <w:sz w:val="24"/>
          <w:szCs w:val="24"/>
          <w:lang w:eastAsia="ru-RU"/>
          <w14:ligatures w14:val="none"/>
        </w:rPr>
      </w:pPr>
      <w:r w:rsidRPr="00455EAA">
        <w:rPr>
          <w:rFonts w:ascii="Times New Roman" w:eastAsia="Times New Roman" w:hAnsi="Times New Roman" w:cs="Times New Roman"/>
          <w:kern w:val="0"/>
          <w:sz w:val="24"/>
          <w:szCs w:val="24"/>
          <w:lang w:eastAsia="ru-RU"/>
          <w14:ligatures w14:val="none"/>
        </w:rPr>
        <w:t xml:space="preserve">3.5. </w:t>
      </w:r>
      <w:r w:rsidRPr="00455EAA">
        <w:rPr>
          <w:rFonts w:ascii="Times New Roman" w:eastAsia="Times New Roman" w:hAnsi="Times New Roman" w:cs="Times New Roman"/>
          <w:spacing w:val="-5"/>
          <w:kern w:val="0"/>
          <w:sz w:val="24"/>
          <w:szCs w:val="24"/>
          <w:lang w:eastAsia="ru-RU"/>
          <w14:ligatures w14:val="none"/>
        </w:rPr>
        <w:t xml:space="preserve">Описание последовательности действий по подготовке проекта </w:t>
      </w:r>
      <w:r w:rsidRPr="00455EAA">
        <w:rPr>
          <w:rFonts w:ascii="Times New Roman" w:eastAsia="Times New Roman" w:hAnsi="Times New Roman" w:cs="Times New Roman"/>
          <w:kern w:val="0"/>
          <w:sz w:val="24"/>
          <w:szCs w:val="24"/>
          <w:lang w:eastAsia="ru-RU"/>
          <w14:ligatures w14:val="none"/>
        </w:rPr>
        <w:t>соглашения о перераспределении земельных участков</w:t>
      </w:r>
      <w:r w:rsidRPr="00455EAA">
        <w:rPr>
          <w:rFonts w:ascii="Times New Roman" w:eastAsia="Times New Roman" w:hAnsi="Times New Roman" w:cs="Times New Roman"/>
          <w:spacing w:val="-5"/>
          <w:kern w:val="0"/>
          <w:sz w:val="24"/>
          <w:szCs w:val="24"/>
          <w:lang w:eastAsia="ru-RU"/>
          <w14:ligatures w14:val="none"/>
        </w:rPr>
        <w:t>, и</w:t>
      </w:r>
      <w:r w:rsidRPr="00455EAA">
        <w:rPr>
          <w:rFonts w:ascii="Times New Roman" w:eastAsia="Times New Roman" w:hAnsi="Times New Roman" w:cs="Times New Roman"/>
          <w:kern w:val="0"/>
          <w:sz w:val="24"/>
          <w:szCs w:val="24"/>
          <w:lang w:eastAsia="ru-RU"/>
          <w14:ligatures w14:val="none"/>
        </w:rPr>
        <w:t>звещению заявителя о готовности муниципальной услуги Администрации</w:t>
      </w:r>
      <w:r w:rsidRPr="00455EAA">
        <w:rPr>
          <w:rFonts w:ascii="Times New Roman" w:eastAsia="MS Mincho" w:hAnsi="Times New Roman" w:cs="Times New Roman"/>
          <w:kern w:val="0"/>
          <w:sz w:val="24"/>
          <w:szCs w:val="24"/>
          <w:lang w:eastAsia="ru-RU"/>
          <w14:ligatures w14:val="none"/>
        </w:rPr>
        <w:t xml:space="preserve"> и его рассылка</w:t>
      </w:r>
    </w:p>
    <w:p w14:paraId="330E99A6" w14:textId="77777777" w:rsidR="00455EAA" w:rsidRPr="00455EAA" w:rsidRDefault="00455EAA" w:rsidP="00455EAA">
      <w:pPr>
        <w:widowControl w:val="0"/>
        <w:autoSpaceDE w:val="0"/>
        <w:autoSpaceDN w:val="0"/>
        <w:adjustRightInd w:val="0"/>
        <w:spacing w:after="0" w:line="240" w:lineRule="auto"/>
        <w:ind w:right="57"/>
        <w:jc w:val="both"/>
        <w:rPr>
          <w:rFonts w:ascii="Times New Roman" w:eastAsia="Times New Roman" w:hAnsi="Times New Roman" w:cs="Times New Roman"/>
          <w:b/>
          <w:bCs/>
          <w:kern w:val="0"/>
          <w:sz w:val="24"/>
          <w:szCs w:val="24"/>
          <w:lang w:eastAsia="ru-RU"/>
          <w14:ligatures w14:val="none"/>
        </w:rPr>
      </w:pPr>
      <w:r w:rsidRPr="00455EAA">
        <w:rPr>
          <w:rFonts w:ascii="Times New Roman" w:eastAsia="Times New Roman" w:hAnsi="Times New Roman" w:cs="Times New Roman"/>
          <w:b/>
          <w:bCs/>
          <w:kern w:val="0"/>
          <w:sz w:val="24"/>
          <w:szCs w:val="24"/>
          <w:lang w:eastAsia="ru-RU"/>
          <w14:ligatures w14:val="none"/>
        </w:rPr>
        <w:t>4. Формы контроля за исполнением административного регламента</w:t>
      </w:r>
    </w:p>
    <w:p w14:paraId="52294FD1" w14:textId="77777777" w:rsidR="00455EAA" w:rsidRPr="00455EAA" w:rsidRDefault="00455EAA" w:rsidP="00455EAA">
      <w:pPr>
        <w:widowControl w:val="0"/>
        <w:autoSpaceDE w:val="0"/>
        <w:autoSpaceDN w:val="0"/>
        <w:adjustRightInd w:val="0"/>
        <w:spacing w:after="0" w:line="240" w:lineRule="auto"/>
        <w:ind w:right="57"/>
        <w:jc w:val="both"/>
        <w:rPr>
          <w:rFonts w:ascii="Times New Roman" w:eastAsia="Times New Roman" w:hAnsi="Times New Roman" w:cs="Times New Roman"/>
          <w:kern w:val="0"/>
          <w:sz w:val="24"/>
          <w:szCs w:val="24"/>
          <w:lang w:eastAsia="ru-RU"/>
          <w14:ligatures w14:val="none"/>
        </w:rPr>
      </w:pPr>
      <w:r w:rsidRPr="00455EAA">
        <w:rPr>
          <w:rFonts w:ascii="Times New Roman" w:eastAsia="Times New Roman" w:hAnsi="Times New Roman" w:cs="Times New Roman"/>
          <w:kern w:val="0"/>
          <w:sz w:val="24"/>
          <w:szCs w:val="24"/>
          <w:lang w:eastAsia="ru-RU"/>
          <w14:ligatures w14:val="none"/>
        </w:rPr>
        <w:t>4.1. Порядок осуществления текущего контроля за соблюдением и исполнением положений административного регламента</w:t>
      </w:r>
    </w:p>
    <w:p w14:paraId="15E7EEF4" w14:textId="77777777" w:rsidR="00455EAA" w:rsidRPr="00455EAA" w:rsidRDefault="00455EAA" w:rsidP="00455EAA">
      <w:pPr>
        <w:widowControl w:val="0"/>
        <w:autoSpaceDE w:val="0"/>
        <w:autoSpaceDN w:val="0"/>
        <w:adjustRightInd w:val="0"/>
        <w:spacing w:after="0" w:line="240" w:lineRule="auto"/>
        <w:ind w:right="57"/>
        <w:jc w:val="both"/>
        <w:rPr>
          <w:rFonts w:ascii="Times New Roman" w:eastAsia="Times New Roman" w:hAnsi="Times New Roman" w:cs="Times New Roman"/>
          <w:kern w:val="0"/>
          <w:sz w:val="24"/>
          <w:szCs w:val="24"/>
          <w:lang w:eastAsia="ru-RU"/>
          <w14:ligatures w14:val="none"/>
        </w:rPr>
      </w:pPr>
      <w:r w:rsidRPr="00455EAA">
        <w:rPr>
          <w:rFonts w:ascii="Times New Roman" w:eastAsia="Times New Roman" w:hAnsi="Times New Roman" w:cs="Times New Roman"/>
          <w:kern w:val="0"/>
          <w:sz w:val="24"/>
          <w:szCs w:val="24"/>
          <w:lang w:eastAsia="ru-RU"/>
          <w14:ligatures w14:val="none"/>
        </w:rPr>
        <w:t>4.2. Порядок и периодичность осуществления плановых и внеплановых проверок полноты и качества предоставления муниципальной услуги</w:t>
      </w:r>
    </w:p>
    <w:p w14:paraId="7DC6BAF0" w14:textId="77777777" w:rsidR="00455EAA" w:rsidRPr="00455EAA" w:rsidRDefault="00455EAA" w:rsidP="00455EAA">
      <w:pPr>
        <w:widowControl w:val="0"/>
        <w:autoSpaceDE w:val="0"/>
        <w:autoSpaceDN w:val="0"/>
        <w:adjustRightInd w:val="0"/>
        <w:spacing w:after="0" w:line="240" w:lineRule="auto"/>
        <w:ind w:right="57"/>
        <w:jc w:val="both"/>
        <w:rPr>
          <w:rFonts w:ascii="Times New Roman" w:eastAsia="Times New Roman" w:hAnsi="Times New Roman" w:cs="Times New Roman"/>
          <w:kern w:val="0"/>
          <w:sz w:val="24"/>
          <w:szCs w:val="24"/>
          <w:lang w:eastAsia="ru-RU"/>
          <w14:ligatures w14:val="none"/>
        </w:rPr>
      </w:pPr>
      <w:r w:rsidRPr="00455EAA">
        <w:rPr>
          <w:rFonts w:ascii="Times New Roman" w:eastAsia="Times New Roman" w:hAnsi="Times New Roman" w:cs="Times New Roman"/>
          <w:kern w:val="0"/>
          <w:sz w:val="24"/>
          <w:szCs w:val="24"/>
          <w:lang w:eastAsia="ru-RU"/>
          <w14:ligatures w14:val="none"/>
        </w:rPr>
        <w:t>4.3. Ответственность муниципальных служащих и иных должностных лиц за решения и действия (бездействие), принимаемые (осуществляемые) в ходе предоставления муниципальной услуги</w:t>
      </w:r>
    </w:p>
    <w:p w14:paraId="4BFE8126" w14:textId="77777777" w:rsidR="00455EAA" w:rsidRPr="00455EAA" w:rsidRDefault="00455EAA" w:rsidP="00455EAA">
      <w:pPr>
        <w:widowControl w:val="0"/>
        <w:autoSpaceDE w:val="0"/>
        <w:autoSpaceDN w:val="0"/>
        <w:adjustRightInd w:val="0"/>
        <w:spacing w:after="0" w:line="240" w:lineRule="auto"/>
        <w:ind w:right="57"/>
        <w:jc w:val="both"/>
        <w:rPr>
          <w:rFonts w:ascii="Times New Roman" w:eastAsia="Times New Roman" w:hAnsi="Times New Roman" w:cs="Times New Roman"/>
          <w:kern w:val="0"/>
          <w:sz w:val="24"/>
          <w:szCs w:val="24"/>
          <w:lang w:eastAsia="ru-RU"/>
          <w14:ligatures w14:val="none"/>
        </w:rPr>
      </w:pPr>
      <w:r w:rsidRPr="00455EAA">
        <w:rPr>
          <w:rFonts w:ascii="Times New Roman" w:eastAsia="Times New Roman" w:hAnsi="Times New Roman" w:cs="Times New Roman"/>
          <w:kern w:val="0"/>
          <w:sz w:val="24"/>
          <w:szCs w:val="24"/>
          <w:lang w:eastAsia="ru-RU"/>
          <w14:ligatures w14:val="none"/>
        </w:rPr>
        <w:t>4.4. Порядок и формы контроля за представлением муниципальной услуги со стороны граждан, их объединений и организаций</w:t>
      </w:r>
    </w:p>
    <w:p w14:paraId="7DAD614C" w14:textId="77777777" w:rsidR="00455EAA" w:rsidRPr="00455EAA" w:rsidRDefault="00455EAA" w:rsidP="00455EAA">
      <w:pPr>
        <w:spacing w:after="0" w:line="240" w:lineRule="auto"/>
        <w:ind w:right="57"/>
        <w:jc w:val="both"/>
        <w:rPr>
          <w:rFonts w:ascii="Times New Roman" w:eastAsia="Times New Roman" w:hAnsi="Times New Roman" w:cs="Times New Roman"/>
          <w:b/>
          <w:bCs/>
          <w:kern w:val="0"/>
          <w:sz w:val="24"/>
          <w:szCs w:val="24"/>
          <w:lang w:eastAsia="ru-RU"/>
          <w14:ligatures w14:val="none"/>
        </w:rPr>
      </w:pPr>
      <w:r w:rsidRPr="00455EAA">
        <w:rPr>
          <w:rFonts w:ascii="Times New Roman" w:eastAsia="Times New Roman" w:hAnsi="Times New Roman" w:cs="Times New Roman"/>
          <w:b/>
          <w:bCs/>
          <w:kern w:val="0"/>
          <w:sz w:val="24"/>
          <w:szCs w:val="24"/>
          <w:lang w:eastAsia="ru-RU"/>
          <w14:ligatures w14:val="none"/>
        </w:rPr>
        <w:t xml:space="preserve">5. </w:t>
      </w:r>
      <w:bookmarkStart w:id="0" w:name="_Hlk158126445"/>
      <w:r w:rsidRPr="00455EAA">
        <w:rPr>
          <w:rFonts w:ascii="Times New Roman" w:eastAsia="Times New Roman" w:hAnsi="Times New Roman" w:cs="Times New Roman"/>
          <w:b/>
          <w:kern w:val="0"/>
          <w:sz w:val="24"/>
          <w:szCs w:val="24"/>
          <w:lang w:eastAsia="ru-RU"/>
          <w14:ligatures w14:val="none"/>
        </w:rPr>
        <w:t>Досудебный (внесудебный) порядок обжалования решений и действий (бездействия) органа, предоставляющего муниципальную услугу, многофункционального центра, организаций, указанных в части 1.1 статьи 16 Федерального закона «Об организации предоставления государственных и муниципальных услуг», а также их должностных лиц, государственных или муниципальных служащих, работников</w:t>
      </w:r>
      <w:bookmarkEnd w:id="0"/>
      <w:r w:rsidRPr="00455EAA">
        <w:rPr>
          <w:rFonts w:ascii="Times New Roman" w:eastAsia="Times New Roman" w:hAnsi="Times New Roman" w:cs="Times New Roman"/>
          <w:b/>
          <w:bCs/>
          <w:kern w:val="0"/>
          <w:sz w:val="24"/>
          <w:szCs w:val="24"/>
          <w:lang w:eastAsia="ru-RU"/>
          <w14:ligatures w14:val="none"/>
        </w:rPr>
        <w:t>.</w:t>
      </w:r>
    </w:p>
    <w:p w14:paraId="7F7AA049" w14:textId="77777777" w:rsidR="00455EAA" w:rsidRPr="00455EAA" w:rsidRDefault="00455EAA" w:rsidP="00455EAA">
      <w:pPr>
        <w:widowControl w:val="0"/>
        <w:autoSpaceDE w:val="0"/>
        <w:autoSpaceDN w:val="0"/>
        <w:adjustRightInd w:val="0"/>
        <w:spacing w:after="0" w:line="240" w:lineRule="auto"/>
        <w:ind w:right="57"/>
        <w:jc w:val="both"/>
        <w:rPr>
          <w:rFonts w:ascii="Times New Roman" w:eastAsia="Times New Roman" w:hAnsi="Times New Roman" w:cs="Times New Roman"/>
          <w:b/>
          <w:bCs/>
          <w:kern w:val="0"/>
          <w:sz w:val="24"/>
          <w:szCs w:val="24"/>
          <w:lang w:eastAsia="ru-RU"/>
          <w14:ligatures w14:val="none"/>
        </w:rPr>
      </w:pPr>
    </w:p>
    <w:p w14:paraId="1E63FE24" w14:textId="77777777" w:rsidR="00455EAA" w:rsidRPr="00455EAA" w:rsidRDefault="00455EAA" w:rsidP="00455EAA">
      <w:pPr>
        <w:widowControl w:val="0"/>
        <w:autoSpaceDE w:val="0"/>
        <w:autoSpaceDN w:val="0"/>
        <w:adjustRightInd w:val="0"/>
        <w:spacing w:after="0" w:line="240" w:lineRule="auto"/>
        <w:jc w:val="center"/>
        <w:rPr>
          <w:rFonts w:ascii="Times New Roman" w:eastAsia="Times New Roman" w:hAnsi="Times New Roman" w:cs="Times New Roman"/>
          <w:b/>
          <w:kern w:val="0"/>
          <w:sz w:val="24"/>
          <w:szCs w:val="24"/>
          <w:lang w:eastAsia="ru-RU"/>
          <w14:ligatures w14:val="none"/>
        </w:rPr>
      </w:pPr>
      <w:r w:rsidRPr="00455EAA">
        <w:rPr>
          <w:rFonts w:ascii="Times New Roman" w:eastAsia="Times New Roman" w:hAnsi="Times New Roman" w:cs="Times New Roman"/>
          <w:b/>
          <w:kern w:val="0"/>
          <w:sz w:val="24"/>
          <w:szCs w:val="24"/>
          <w:lang w:eastAsia="ru-RU"/>
          <w14:ligatures w14:val="none"/>
        </w:rPr>
        <w:t>1. Общие положения</w:t>
      </w:r>
    </w:p>
    <w:p w14:paraId="7D197B06" w14:textId="77777777" w:rsidR="00455EAA" w:rsidRPr="00455EAA" w:rsidRDefault="00455EAA" w:rsidP="00455EAA">
      <w:pPr>
        <w:widowControl w:val="0"/>
        <w:autoSpaceDE w:val="0"/>
        <w:autoSpaceDN w:val="0"/>
        <w:adjustRightInd w:val="0"/>
        <w:spacing w:after="0" w:line="240" w:lineRule="auto"/>
        <w:jc w:val="both"/>
        <w:rPr>
          <w:rFonts w:ascii="Times New Roman" w:eastAsia="Times New Roman" w:hAnsi="Times New Roman" w:cs="Times New Roman"/>
          <w:kern w:val="0"/>
          <w:sz w:val="24"/>
          <w:szCs w:val="24"/>
          <w:lang w:eastAsia="ru-RU"/>
          <w14:ligatures w14:val="none"/>
        </w:rPr>
      </w:pPr>
      <w:r w:rsidRPr="00455EAA">
        <w:rPr>
          <w:rFonts w:ascii="Times New Roman" w:eastAsia="Times New Roman" w:hAnsi="Times New Roman" w:cs="Times New Roman"/>
          <w:kern w:val="0"/>
          <w:sz w:val="24"/>
          <w:szCs w:val="24"/>
          <w:lang w:eastAsia="ru-RU"/>
          <w14:ligatures w14:val="none"/>
        </w:rPr>
        <w:t xml:space="preserve"> </w:t>
      </w:r>
    </w:p>
    <w:p w14:paraId="55918E1D" w14:textId="77777777" w:rsidR="00455EAA" w:rsidRPr="00455EAA" w:rsidRDefault="00455EAA" w:rsidP="00455EAA">
      <w:pPr>
        <w:widowControl w:val="0"/>
        <w:numPr>
          <w:ilvl w:val="1"/>
          <w:numId w:val="48"/>
        </w:numPr>
        <w:tabs>
          <w:tab w:val="left" w:pos="1134"/>
        </w:tabs>
        <w:autoSpaceDE w:val="0"/>
        <w:autoSpaceDN w:val="0"/>
        <w:adjustRightInd w:val="0"/>
        <w:spacing w:after="0" w:line="240" w:lineRule="auto"/>
        <w:jc w:val="center"/>
        <w:rPr>
          <w:rFonts w:ascii="Times New Roman" w:eastAsia="Times New Roman" w:hAnsi="Times New Roman" w:cs="Times New Roman"/>
          <w:kern w:val="0"/>
          <w:sz w:val="24"/>
          <w:szCs w:val="24"/>
          <w:lang w:eastAsia="ru-RU"/>
          <w14:ligatures w14:val="none"/>
        </w:rPr>
      </w:pPr>
      <w:r w:rsidRPr="00455EAA">
        <w:rPr>
          <w:rFonts w:ascii="Times New Roman" w:eastAsia="Times New Roman" w:hAnsi="Times New Roman" w:cs="Times New Roman"/>
          <w:kern w:val="0"/>
          <w:sz w:val="24"/>
          <w:szCs w:val="24"/>
          <w:lang w:eastAsia="ru-RU"/>
          <w14:ligatures w14:val="none"/>
        </w:rPr>
        <w:t>Предмет регулирования административного регламента</w:t>
      </w:r>
    </w:p>
    <w:p w14:paraId="4C05CEF8" w14:textId="77777777" w:rsidR="00455EAA" w:rsidRPr="00455EAA" w:rsidRDefault="00455EAA" w:rsidP="00455EAA">
      <w:pPr>
        <w:widowControl w:val="0"/>
        <w:autoSpaceDE w:val="0"/>
        <w:autoSpaceDN w:val="0"/>
        <w:adjustRightInd w:val="0"/>
        <w:spacing w:after="0" w:line="240" w:lineRule="auto"/>
        <w:ind w:firstLine="720"/>
        <w:jc w:val="both"/>
        <w:rPr>
          <w:rFonts w:ascii="Times New Roman" w:eastAsia="Times New Roman" w:hAnsi="Times New Roman" w:cs="Times New Roman"/>
          <w:kern w:val="0"/>
          <w:sz w:val="24"/>
          <w:szCs w:val="24"/>
          <w:lang w:eastAsia="ru-RU"/>
          <w14:ligatures w14:val="none"/>
        </w:rPr>
      </w:pPr>
      <w:r w:rsidRPr="00455EAA">
        <w:rPr>
          <w:rFonts w:ascii="Times New Roman" w:eastAsia="Times New Roman" w:hAnsi="Times New Roman" w:cs="Times New Roman"/>
          <w:kern w:val="0"/>
          <w:sz w:val="24"/>
          <w:szCs w:val="24"/>
          <w:lang w:eastAsia="ru-RU"/>
          <w14:ligatures w14:val="none"/>
        </w:rPr>
        <w:t>Настоящий  административный регламент предоставления муниципальной услуги (далее – Административный регламент) «Перераспределение земель и (или) земельных  участков, находящихся в неразграниченной государственной или муниципальной собственности, и земельных участков, находящихся в частной собственности</w:t>
      </w:r>
      <w:r w:rsidRPr="00455EAA">
        <w:rPr>
          <w:rFonts w:ascii="Times New Roman" w:eastAsia="Times New Roman" w:hAnsi="Times New Roman" w:cs="Times New Roman"/>
          <w:bCs/>
          <w:kern w:val="0"/>
          <w:sz w:val="24"/>
          <w:szCs w:val="24"/>
          <w:lang w:eastAsia="ru-RU"/>
          <w14:ligatures w14:val="none"/>
        </w:rPr>
        <w:t xml:space="preserve">» </w:t>
      </w:r>
      <w:r w:rsidRPr="00455EAA">
        <w:rPr>
          <w:rFonts w:ascii="Times New Roman" w:eastAsia="Times New Roman" w:hAnsi="Times New Roman" w:cs="Times New Roman"/>
          <w:kern w:val="0"/>
          <w:sz w:val="24"/>
          <w:szCs w:val="24"/>
          <w:lang w:eastAsia="ru-RU"/>
          <w14:ligatures w14:val="none"/>
        </w:rPr>
        <w:t>разработан в соответствии с Федеральным Законом от 27.07.2010 № 210-ФЗ «Об организации предоставления государственных и муниципальных услуг» в целях повышения качества предоставления муниципальной услуги и устанавливает порядок и стандарт предоставления муниципальной услуги, возможность получения муниципальной услуги в электронной форме.</w:t>
      </w:r>
    </w:p>
    <w:p w14:paraId="15E1D12B" w14:textId="77777777" w:rsidR="00455EAA" w:rsidRPr="00455EAA" w:rsidRDefault="00455EAA" w:rsidP="00455EAA">
      <w:pPr>
        <w:widowControl w:val="0"/>
        <w:tabs>
          <w:tab w:val="left" w:pos="1134"/>
        </w:tabs>
        <w:autoSpaceDE w:val="0"/>
        <w:autoSpaceDN w:val="0"/>
        <w:adjustRightInd w:val="0"/>
        <w:spacing w:after="0" w:line="240" w:lineRule="auto"/>
        <w:ind w:firstLine="567"/>
        <w:jc w:val="both"/>
        <w:rPr>
          <w:rFonts w:ascii="Times New Roman" w:eastAsia="Times New Roman" w:hAnsi="Times New Roman" w:cs="Times New Roman"/>
          <w:kern w:val="0"/>
          <w:sz w:val="24"/>
          <w:szCs w:val="24"/>
          <w:lang w:eastAsia="ru-RU"/>
          <w14:ligatures w14:val="none"/>
        </w:rPr>
      </w:pPr>
      <w:r w:rsidRPr="00455EAA">
        <w:rPr>
          <w:rFonts w:ascii="Times New Roman" w:eastAsia="Times New Roman" w:hAnsi="Times New Roman" w:cs="Times New Roman"/>
          <w:kern w:val="0"/>
          <w:sz w:val="24"/>
          <w:szCs w:val="24"/>
          <w:lang w:eastAsia="ru-RU"/>
          <w14:ligatures w14:val="none"/>
        </w:rPr>
        <w:t>В целях реализации права заявителя на получение муниципальной услуги в электронной форме Администрация муниципального образования «Муниципальный округ Красногорский район Удмуртской Республики», предоставляющая и обеспечивающая муниципальную услугу, осуществляет поэтапный последовательный переход на предоставление муниципальной услуги в электронной форме.</w:t>
      </w:r>
    </w:p>
    <w:p w14:paraId="132226A1" w14:textId="77777777" w:rsidR="00455EAA" w:rsidRPr="00455EAA" w:rsidRDefault="00455EAA" w:rsidP="00455EAA">
      <w:pPr>
        <w:widowControl w:val="0"/>
        <w:tabs>
          <w:tab w:val="left" w:pos="1134"/>
        </w:tabs>
        <w:autoSpaceDE w:val="0"/>
        <w:autoSpaceDN w:val="0"/>
        <w:adjustRightInd w:val="0"/>
        <w:spacing w:after="0" w:line="240" w:lineRule="auto"/>
        <w:ind w:firstLine="567"/>
        <w:jc w:val="both"/>
        <w:rPr>
          <w:rFonts w:ascii="Times New Roman" w:eastAsia="Times New Roman" w:hAnsi="Times New Roman" w:cs="Times New Roman"/>
          <w:kern w:val="0"/>
          <w:sz w:val="24"/>
          <w:szCs w:val="24"/>
          <w:lang w:eastAsia="ru-RU"/>
          <w14:ligatures w14:val="none"/>
        </w:rPr>
      </w:pPr>
      <w:r w:rsidRPr="00455EAA">
        <w:rPr>
          <w:rFonts w:ascii="Times New Roman" w:eastAsia="Times New Roman" w:hAnsi="Times New Roman" w:cs="Times New Roman"/>
          <w:kern w:val="0"/>
          <w:sz w:val="24"/>
          <w:szCs w:val="24"/>
          <w:lang w:eastAsia="ru-RU"/>
          <w14:ligatures w14:val="none"/>
        </w:rPr>
        <w:t>Каждый этап перехода регулируется путем внесения соответствующих изменений в настоящий Регламент.</w:t>
      </w:r>
    </w:p>
    <w:p w14:paraId="2030B752" w14:textId="77777777" w:rsidR="00455EAA" w:rsidRPr="00455EAA" w:rsidRDefault="00455EAA" w:rsidP="00455EAA">
      <w:pPr>
        <w:widowControl w:val="0"/>
        <w:tabs>
          <w:tab w:val="left" w:pos="1134"/>
        </w:tabs>
        <w:autoSpaceDE w:val="0"/>
        <w:autoSpaceDN w:val="0"/>
        <w:adjustRightInd w:val="0"/>
        <w:spacing w:after="0" w:line="240" w:lineRule="auto"/>
        <w:ind w:firstLine="567"/>
        <w:jc w:val="both"/>
        <w:rPr>
          <w:rFonts w:ascii="Times New Roman" w:eastAsia="Times New Roman" w:hAnsi="Times New Roman" w:cs="Times New Roman"/>
          <w:kern w:val="0"/>
          <w:sz w:val="24"/>
          <w:szCs w:val="24"/>
          <w:lang w:eastAsia="ru-RU"/>
          <w14:ligatures w14:val="none"/>
        </w:rPr>
      </w:pPr>
      <w:r w:rsidRPr="00455EAA">
        <w:rPr>
          <w:rFonts w:ascii="Times New Roman" w:eastAsia="Times New Roman" w:hAnsi="Times New Roman" w:cs="Times New Roman"/>
          <w:kern w:val="0"/>
          <w:sz w:val="24"/>
          <w:szCs w:val="24"/>
          <w:lang w:eastAsia="ru-RU"/>
          <w14:ligatures w14:val="none"/>
        </w:rPr>
        <w:t>В электронной форме муниципальная услуга предоставляется с использованием Портала государственных и муниципальных услуг Удмуртской Республики, Единого портала государственных и муниципальных услуг (функций).</w:t>
      </w:r>
    </w:p>
    <w:p w14:paraId="07F58D8C" w14:textId="77777777" w:rsidR="00455EAA" w:rsidRPr="00455EAA" w:rsidRDefault="00455EAA" w:rsidP="00455EAA">
      <w:pPr>
        <w:widowControl w:val="0"/>
        <w:tabs>
          <w:tab w:val="left" w:pos="1134"/>
        </w:tabs>
        <w:autoSpaceDE w:val="0"/>
        <w:autoSpaceDN w:val="0"/>
        <w:adjustRightInd w:val="0"/>
        <w:spacing w:after="0" w:line="240" w:lineRule="auto"/>
        <w:ind w:firstLine="567"/>
        <w:jc w:val="both"/>
        <w:rPr>
          <w:rFonts w:ascii="Times New Roman" w:eastAsia="Times New Roman" w:hAnsi="Times New Roman" w:cs="Times New Roman"/>
          <w:kern w:val="0"/>
          <w:sz w:val="24"/>
          <w:szCs w:val="24"/>
          <w:lang w:eastAsia="ru-RU"/>
          <w14:ligatures w14:val="none"/>
        </w:rPr>
      </w:pPr>
    </w:p>
    <w:p w14:paraId="7243F5A5" w14:textId="77777777" w:rsidR="00455EAA" w:rsidRPr="00455EAA" w:rsidRDefault="00455EAA" w:rsidP="00455EAA">
      <w:pPr>
        <w:widowControl w:val="0"/>
        <w:numPr>
          <w:ilvl w:val="1"/>
          <w:numId w:val="48"/>
        </w:numPr>
        <w:tabs>
          <w:tab w:val="left" w:pos="1134"/>
        </w:tabs>
        <w:autoSpaceDE w:val="0"/>
        <w:autoSpaceDN w:val="0"/>
        <w:adjustRightInd w:val="0"/>
        <w:spacing w:after="0" w:line="240" w:lineRule="auto"/>
        <w:jc w:val="center"/>
        <w:rPr>
          <w:rFonts w:ascii="Times New Roman" w:eastAsia="Times New Roman" w:hAnsi="Times New Roman" w:cs="Times New Roman"/>
          <w:kern w:val="0"/>
          <w:sz w:val="24"/>
          <w:szCs w:val="24"/>
          <w:lang w:eastAsia="ru-RU"/>
          <w14:ligatures w14:val="none"/>
        </w:rPr>
      </w:pPr>
      <w:r w:rsidRPr="00455EAA">
        <w:rPr>
          <w:rFonts w:ascii="Times New Roman" w:eastAsia="Times New Roman" w:hAnsi="Times New Roman" w:cs="Times New Roman"/>
          <w:kern w:val="0"/>
          <w:sz w:val="24"/>
          <w:szCs w:val="24"/>
          <w:lang w:eastAsia="ru-RU"/>
          <w14:ligatures w14:val="none"/>
        </w:rPr>
        <w:lastRenderedPageBreak/>
        <w:t>Основные понятия, используемые в регламенте</w:t>
      </w:r>
    </w:p>
    <w:p w14:paraId="3433A737" w14:textId="77777777" w:rsidR="00455EAA" w:rsidRPr="00455EAA" w:rsidRDefault="00455EAA" w:rsidP="00455EAA">
      <w:pPr>
        <w:widowControl w:val="0"/>
        <w:tabs>
          <w:tab w:val="left" w:pos="1134"/>
        </w:tabs>
        <w:autoSpaceDE w:val="0"/>
        <w:autoSpaceDN w:val="0"/>
        <w:adjustRightInd w:val="0"/>
        <w:spacing w:after="0" w:line="240" w:lineRule="auto"/>
        <w:ind w:firstLine="567"/>
        <w:jc w:val="both"/>
        <w:rPr>
          <w:rFonts w:ascii="Times New Roman" w:eastAsia="Times New Roman" w:hAnsi="Times New Roman" w:cs="Times New Roman"/>
          <w:kern w:val="0"/>
          <w:sz w:val="24"/>
          <w:szCs w:val="24"/>
          <w:lang w:eastAsia="ru-RU"/>
          <w14:ligatures w14:val="none"/>
        </w:rPr>
      </w:pPr>
      <w:r w:rsidRPr="00455EAA">
        <w:rPr>
          <w:rFonts w:ascii="Times New Roman" w:eastAsia="Times New Roman" w:hAnsi="Times New Roman" w:cs="Times New Roman"/>
          <w:kern w:val="0"/>
          <w:sz w:val="24"/>
          <w:szCs w:val="24"/>
          <w:lang w:eastAsia="ru-RU"/>
          <w14:ligatures w14:val="none"/>
        </w:rPr>
        <w:t xml:space="preserve"> </w:t>
      </w:r>
    </w:p>
    <w:p w14:paraId="3CA2AE97" w14:textId="77777777" w:rsidR="00455EAA" w:rsidRPr="00455EAA" w:rsidRDefault="00455EAA" w:rsidP="00455EAA">
      <w:pPr>
        <w:widowControl w:val="0"/>
        <w:tabs>
          <w:tab w:val="left" w:pos="1134"/>
        </w:tabs>
        <w:autoSpaceDE w:val="0"/>
        <w:autoSpaceDN w:val="0"/>
        <w:adjustRightInd w:val="0"/>
        <w:spacing w:after="0" w:line="240" w:lineRule="auto"/>
        <w:ind w:firstLine="567"/>
        <w:jc w:val="both"/>
        <w:rPr>
          <w:rFonts w:ascii="Times New Roman" w:eastAsia="Times New Roman" w:hAnsi="Times New Roman" w:cs="Times New Roman"/>
          <w:kern w:val="0"/>
          <w:sz w:val="24"/>
          <w:szCs w:val="24"/>
          <w:lang w:eastAsia="ru-RU"/>
          <w14:ligatures w14:val="none"/>
        </w:rPr>
      </w:pPr>
      <w:r w:rsidRPr="00455EAA">
        <w:rPr>
          <w:rFonts w:ascii="Times New Roman" w:eastAsia="Times New Roman" w:hAnsi="Times New Roman" w:cs="Times New Roman"/>
          <w:kern w:val="0"/>
          <w:sz w:val="24"/>
          <w:szCs w:val="24"/>
          <w:lang w:eastAsia="ru-RU"/>
          <w14:ligatures w14:val="none"/>
        </w:rPr>
        <w:t xml:space="preserve">Муниципальная услуга - деятельность по реализации функций Администрации муниципального образования «Муниципальный округ Красногорский район Удмуртской Республики» (далее – администрация), которая осуществляется по запросам заявителей в пределах полномочий администрации, по решению вопросов местного значения, установленных в соответствии с Федеральным законом от 06.10.2003 № 131-ФЗ «Об общих принципах организации местного самоуправления в Российской Федерации» и Уставом муниципального образования «Муниципальный округ Красногорский район Удмуртской Республики», принятым решением Совета депутатов муниципального образования «Муниципальный округ Красногорский район Удмуртской Республики» от 16 ноября 2021 года № 40 и зарегистрированный Управлением Министерства юстиции Российской Федерации по Удмуртской Республике от 9 декабря 2021 года (государственный регистрационный номер </w:t>
      </w:r>
      <w:r w:rsidRPr="00455EAA">
        <w:rPr>
          <w:rFonts w:ascii="Times New Roman" w:eastAsia="Times New Roman" w:hAnsi="Times New Roman" w:cs="Times New Roman"/>
          <w:kern w:val="0"/>
          <w:sz w:val="24"/>
          <w:szCs w:val="24"/>
          <w:lang w:val="en-US" w:eastAsia="ru-RU"/>
          <w14:ligatures w14:val="none"/>
        </w:rPr>
        <w:t>RU</w:t>
      </w:r>
      <w:r w:rsidRPr="00455EAA">
        <w:rPr>
          <w:rFonts w:ascii="Times New Roman" w:eastAsia="Times New Roman" w:hAnsi="Times New Roman" w:cs="Times New Roman"/>
          <w:kern w:val="0"/>
          <w:sz w:val="24"/>
          <w:szCs w:val="24"/>
          <w:lang w:eastAsia="ru-RU"/>
          <w14:ligatures w14:val="none"/>
        </w:rPr>
        <w:t>187170002021001).</w:t>
      </w:r>
    </w:p>
    <w:p w14:paraId="4810A6E1" w14:textId="77777777" w:rsidR="00455EAA" w:rsidRPr="00455EAA" w:rsidRDefault="00455EAA" w:rsidP="00455EAA">
      <w:pPr>
        <w:widowControl w:val="0"/>
        <w:tabs>
          <w:tab w:val="left" w:pos="1134"/>
        </w:tabs>
        <w:autoSpaceDE w:val="0"/>
        <w:autoSpaceDN w:val="0"/>
        <w:adjustRightInd w:val="0"/>
        <w:spacing w:after="0" w:line="240" w:lineRule="auto"/>
        <w:ind w:firstLine="567"/>
        <w:jc w:val="both"/>
        <w:rPr>
          <w:rFonts w:ascii="Times New Roman" w:eastAsia="Times New Roman" w:hAnsi="Times New Roman" w:cs="Times New Roman"/>
          <w:kern w:val="0"/>
          <w:sz w:val="24"/>
          <w:szCs w:val="24"/>
          <w:lang w:eastAsia="ru-RU"/>
          <w14:ligatures w14:val="none"/>
        </w:rPr>
      </w:pPr>
      <w:r w:rsidRPr="00455EAA">
        <w:rPr>
          <w:rFonts w:ascii="Times New Roman" w:eastAsia="Times New Roman" w:hAnsi="Times New Roman" w:cs="Times New Roman"/>
          <w:kern w:val="0"/>
          <w:sz w:val="24"/>
          <w:szCs w:val="24"/>
          <w:lang w:eastAsia="ru-RU"/>
          <w14:ligatures w14:val="none"/>
        </w:rPr>
        <w:t>Заявитель - физическое лицо или юридическое лицо, обратившиеся в администрацию с запросом о предоставлении муниципальной услуги, выраженным в письменной или электронной форме.</w:t>
      </w:r>
    </w:p>
    <w:p w14:paraId="41DEDF47" w14:textId="77777777" w:rsidR="00455EAA" w:rsidRPr="00455EAA" w:rsidRDefault="00455EAA" w:rsidP="00455EAA">
      <w:pPr>
        <w:widowControl w:val="0"/>
        <w:tabs>
          <w:tab w:val="left" w:pos="1134"/>
        </w:tabs>
        <w:autoSpaceDE w:val="0"/>
        <w:autoSpaceDN w:val="0"/>
        <w:adjustRightInd w:val="0"/>
        <w:spacing w:after="0" w:line="240" w:lineRule="auto"/>
        <w:ind w:firstLine="567"/>
        <w:jc w:val="both"/>
        <w:rPr>
          <w:rFonts w:ascii="Times New Roman" w:eastAsia="Times New Roman" w:hAnsi="Times New Roman" w:cs="Times New Roman"/>
          <w:kern w:val="0"/>
          <w:sz w:val="24"/>
          <w:szCs w:val="24"/>
          <w:lang w:eastAsia="ru-RU"/>
          <w14:ligatures w14:val="none"/>
        </w:rPr>
      </w:pPr>
      <w:r w:rsidRPr="00455EAA">
        <w:rPr>
          <w:rFonts w:ascii="Times New Roman" w:eastAsia="Times New Roman" w:hAnsi="Times New Roman" w:cs="Times New Roman"/>
          <w:kern w:val="0"/>
          <w:sz w:val="24"/>
          <w:szCs w:val="24"/>
          <w:lang w:eastAsia="ru-RU"/>
          <w14:ligatures w14:val="none"/>
        </w:rPr>
        <w:t>Административный регламент - нормативный правовой акт, устанавливающий порядок и стандарт предоставления муниципальной услуги.</w:t>
      </w:r>
    </w:p>
    <w:p w14:paraId="1E2882F5" w14:textId="77777777" w:rsidR="00455EAA" w:rsidRPr="00455EAA" w:rsidRDefault="00455EAA" w:rsidP="00455EAA">
      <w:pPr>
        <w:widowControl w:val="0"/>
        <w:tabs>
          <w:tab w:val="left" w:pos="1134"/>
        </w:tabs>
        <w:autoSpaceDE w:val="0"/>
        <w:autoSpaceDN w:val="0"/>
        <w:adjustRightInd w:val="0"/>
        <w:spacing w:after="0" w:line="240" w:lineRule="auto"/>
        <w:ind w:firstLine="567"/>
        <w:jc w:val="both"/>
        <w:rPr>
          <w:rFonts w:ascii="Times New Roman" w:eastAsia="Times New Roman" w:hAnsi="Times New Roman" w:cs="Times New Roman"/>
          <w:kern w:val="0"/>
          <w:sz w:val="24"/>
          <w:szCs w:val="24"/>
          <w:lang w:eastAsia="ru-RU"/>
          <w14:ligatures w14:val="none"/>
        </w:rPr>
      </w:pPr>
    </w:p>
    <w:p w14:paraId="1334B484" w14:textId="77777777" w:rsidR="00455EAA" w:rsidRPr="00455EAA" w:rsidRDefault="00455EAA" w:rsidP="00455EAA">
      <w:pPr>
        <w:widowControl w:val="0"/>
        <w:numPr>
          <w:ilvl w:val="1"/>
          <w:numId w:val="48"/>
        </w:numPr>
        <w:tabs>
          <w:tab w:val="left" w:pos="1134"/>
        </w:tabs>
        <w:autoSpaceDE w:val="0"/>
        <w:autoSpaceDN w:val="0"/>
        <w:adjustRightInd w:val="0"/>
        <w:spacing w:after="0" w:line="240" w:lineRule="auto"/>
        <w:ind w:firstLine="567"/>
        <w:jc w:val="both"/>
        <w:rPr>
          <w:rFonts w:ascii="Times New Roman" w:eastAsia="Times New Roman" w:hAnsi="Times New Roman" w:cs="Times New Roman"/>
          <w:kern w:val="0"/>
          <w:sz w:val="24"/>
          <w:szCs w:val="24"/>
          <w:lang w:eastAsia="ru-RU"/>
          <w14:ligatures w14:val="none"/>
        </w:rPr>
      </w:pPr>
      <w:r w:rsidRPr="00455EAA">
        <w:rPr>
          <w:rFonts w:ascii="Times New Roman" w:eastAsia="Times New Roman" w:hAnsi="Times New Roman" w:cs="Times New Roman"/>
          <w:kern w:val="0"/>
          <w:sz w:val="24"/>
          <w:szCs w:val="24"/>
          <w:lang w:eastAsia="ru-RU"/>
          <w14:ligatures w14:val="none"/>
        </w:rPr>
        <w:t>Заявители, имеющие право на предоставление муниципальной услуги</w:t>
      </w:r>
    </w:p>
    <w:p w14:paraId="67FDF8AD" w14:textId="77777777" w:rsidR="00455EAA" w:rsidRPr="00455EAA" w:rsidRDefault="00455EAA" w:rsidP="00455EAA">
      <w:pPr>
        <w:widowControl w:val="0"/>
        <w:tabs>
          <w:tab w:val="left" w:pos="1134"/>
        </w:tabs>
        <w:autoSpaceDE w:val="0"/>
        <w:autoSpaceDN w:val="0"/>
        <w:adjustRightInd w:val="0"/>
        <w:spacing w:after="0" w:line="240" w:lineRule="auto"/>
        <w:ind w:firstLine="567"/>
        <w:jc w:val="both"/>
        <w:rPr>
          <w:rFonts w:ascii="Times New Roman" w:eastAsia="Times New Roman" w:hAnsi="Times New Roman" w:cs="Times New Roman"/>
          <w:kern w:val="0"/>
          <w:sz w:val="24"/>
          <w:szCs w:val="24"/>
          <w:lang w:eastAsia="ru-RU"/>
          <w14:ligatures w14:val="none"/>
        </w:rPr>
      </w:pPr>
      <w:r w:rsidRPr="00455EAA">
        <w:rPr>
          <w:rFonts w:ascii="Times New Roman" w:eastAsia="Times New Roman" w:hAnsi="Times New Roman" w:cs="Times New Roman"/>
          <w:kern w:val="0"/>
          <w:sz w:val="24"/>
          <w:szCs w:val="24"/>
          <w:lang w:eastAsia="ru-RU"/>
          <w14:ligatures w14:val="none"/>
        </w:rPr>
        <w:t>Получателями муниципальной услуги являются физические и юридические лица (далее – заявители).</w:t>
      </w:r>
    </w:p>
    <w:p w14:paraId="153A050E" w14:textId="77777777" w:rsidR="00455EAA" w:rsidRPr="00455EAA" w:rsidRDefault="00455EAA" w:rsidP="00455EAA">
      <w:pPr>
        <w:widowControl w:val="0"/>
        <w:tabs>
          <w:tab w:val="left" w:pos="1134"/>
        </w:tabs>
        <w:autoSpaceDE w:val="0"/>
        <w:autoSpaceDN w:val="0"/>
        <w:adjustRightInd w:val="0"/>
        <w:spacing w:after="0" w:line="240" w:lineRule="auto"/>
        <w:ind w:firstLine="567"/>
        <w:jc w:val="both"/>
        <w:rPr>
          <w:rFonts w:ascii="Times New Roman" w:eastAsia="Times New Roman" w:hAnsi="Times New Roman" w:cs="Times New Roman"/>
          <w:kern w:val="0"/>
          <w:sz w:val="24"/>
          <w:szCs w:val="24"/>
          <w:lang w:eastAsia="ru-RU"/>
          <w14:ligatures w14:val="none"/>
        </w:rPr>
      </w:pPr>
    </w:p>
    <w:p w14:paraId="6DE09564" w14:textId="77777777" w:rsidR="00455EAA" w:rsidRPr="00455EAA" w:rsidRDefault="00455EAA" w:rsidP="00455EAA">
      <w:pPr>
        <w:widowControl w:val="0"/>
        <w:numPr>
          <w:ilvl w:val="1"/>
          <w:numId w:val="48"/>
        </w:numPr>
        <w:tabs>
          <w:tab w:val="left" w:pos="1134"/>
        </w:tabs>
        <w:autoSpaceDE w:val="0"/>
        <w:autoSpaceDN w:val="0"/>
        <w:adjustRightInd w:val="0"/>
        <w:spacing w:after="0" w:line="240" w:lineRule="auto"/>
        <w:ind w:firstLine="567"/>
        <w:jc w:val="center"/>
        <w:rPr>
          <w:rFonts w:ascii="Times New Roman" w:eastAsia="Times New Roman" w:hAnsi="Times New Roman" w:cs="Times New Roman"/>
          <w:kern w:val="0"/>
          <w:sz w:val="24"/>
          <w:szCs w:val="24"/>
          <w:lang w:eastAsia="ru-RU"/>
          <w14:ligatures w14:val="none"/>
        </w:rPr>
      </w:pPr>
      <w:r w:rsidRPr="00455EAA">
        <w:rPr>
          <w:rFonts w:ascii="Times New Roman" w:eastAsia="Times New Roman" w:hAnsi="Times New Roman" w:cs="Times New Roman"/>
          <w:kern w:val="0"/>
          <w:sz w:val="24"/>
          <w:szCs w:val="24"/>
          <w:lang w:eastAsia="ru-RU"/>
          <w14:ligatures w14:val="none"/>
        </w:rPr>
        <w:t>Порядок информирования о правилах предоставления</w:t>
      </w:r>
    </w:p>
    <w:p w14:paraId="5BD01D14" w14:textId="77777777" w:rsidR="00455EAA" w:rsidRPr="00455EAA" w:rsidRDefault="00455EAA" w:rsidP="00455EAA">
      <w:pPr>
        <w:widowControl w:val="0"/>
        <w:tabs>
          <w:tab w:val="left" w:pos="1134"/>
        </w:tabs>
        <w:autoSpaceDE w:val="0"/>
        <w:autoSpaceDN w:val="0"/>
        <w:adjustRightInd w:val="0"/>
        <w:spacing w:after="0" w:line="240" w:lineRule="auto"/>
        <w:ind w:firstLine="567"/>
        <w:jc w:val="center"/>
        <w:rPr>
          <w:rFonts w:ascii="Times New Roman" w:eastAsia="Times New Roman" w:hAnsi="Times New Roman" w:cs="Times New Roman"/>
          <w:kern w:val="0"/>
          <w:sz w:val="24"/>
          <w:szCs w:val="24"/>
          <w:lang w:eastAsia="ru-RU"/>
          <w14:ligatures w14:val="none"/>
        </w:rPr>
      </w:pPr>
      <w:r w:rsidRPr="00455EAA">
        <w:rPr>
          <w:rFonts w:ascii="Times New Roman" w:eastAsia="Times New Roman" w:hAnsi="Times New Roman" w:cs="Times New Roman"/>
          <w:kern w:val="0"/>
          <w:sz w:val="24"/>
          <w:szCs w:val="24"/>
          <w:lang w:eastAsia="ru-RU"/>
          <w14:ligatures w14:val="none"/>
        </w:rPr>
        <w:t>муниципальной услуги</w:t>
      </w:r>
    </w:p>
    <w:p w14:paraId="59F87CED" w14:textId="77777777" w:rsidR="00455EAA" w:rsidRPr="00455EAA" w:rsidRDefault="00455EAA" w:rsidP="00455EAA">
      <w:pPr>
        <w:widowControl w:val="0"/>
        <w:tabs>
          <w:tab w:val="left" w:pos="1134"/>
        </w:tabs>
        <w:autoSpaceDE w:val="0"/>
        <w:autoSpaceDN w:val="0"/>
        <w:adjustRightInd w:val="0"/>
        <w:spacing w:after="0" w:line="240" w:lineRule="auto"/>
        <w:ind w:firstLine="567"/>
        <w:jc w:val="both"/>
        <w:rPr>
          <w:rFonts w:ascii="Times New Roman" w:eastAsia="Times New Roman" w:hAnsi="Times New Roman" w:cs="Times New Roman"/>
          <w:kern w:val="0"/>
          <w:sz w:val="24"/>
          <w:szCs w:val="24"/>
          <w:lang w:eastAsia="ru-RU"/>
          <w14:ligatures w14:val="none"/>
        </w:rPr>
      </w:pPr>
      <w:r w:rsidRPr="00455EAA">
        <w:rPr>
          <w:rFonts w:ascii="Times New Roman" w:eastAsia="Times New Roman" w:hAnsi="Times New Roman" w:cs="Times New Roman"/>
          <w:kern w:val="0"/>
          <w:sz w:val="24"/>
          <w:szCs w:val="24"/>
          <w:lang w:eastAsia="ru-RU"/>
          <w14:ligatures w14:val="none"/>
        </w:rPr>
        <w:t xml:space="preserve"> </w:t>
      </w:r>
    </w:p>
    <w:p w14:paraId="2CDD892F" w14:textId="77777777" w:rsidR="00455EAA" w:rsidRPr="00455EAA" w:rsidRDefault="00455EAA" w:rsidP="00455EAA">
      <w:pPr>
        <w:tabs>
          <w:tab w:val="left" w:pos="1134"/>
        </w:tabs>
        <w:spacing w:after="0" w:line="240" w:lineRule="auto"/>
        <w:ind w:firstLine="567"/>
        <w:jc w:val="both"/>
        <w:rPr>
          <w:rFonts w:ascii="Times New Roman" w:eastAsia="Times New Roman" w:hAnsi="Times New Roman" w:cs="Times New Roman"/>
          <w:kern w:val="0"/>
          <w:sz w:val="24"/>
          <w:szCs w:val="24"/>
          <w:lang w:eastAsia="ru-RU"/>
          <w14:ligatures w14:val="none"/>
        </w:rPr>
      </w:pPr>
      <w:r w:rsidRPr="00455EAA">
        <w:rPr>
          <w:rFonts w:ascii="Times New Roman" w:eastAsia="Times New Roman" w:hAnsi="Times New Roman" w:cs="Times New Roman"/>
          <w:kern w:val="0"/>
          <w:sz w:val="24"/>
          <w:szCs w:val="24"/>
          <w:lang w:eastAsia="ru-RU"/>
          <w14:ligatures w14:val="none"/>
        </w:rPr>
        <w:t>Порядок информирования о правилах предоставления муниципальной услуги:</w:t>
      </w:r>
    </w:p>
    <w:p w14:paraId="49E497EE" w14:textId="77777777" w:rsidR="00455EAA" w:rsidRPr="00455EAA" w:rsidRDefault="00455EAA" w:rsidP="00455EAA">
      <w:pPr>
        <w:tabs>
          <w:tab w:val="left" w:pos="1134"/>
        </w:tabs>
        <w:spacing w:after="0" w:line="240" w:lineRule="auto"/>
        <w:ind w:firstLine="567"/>
        <w:jc w:val="both"/>
        <w:rPr>
          <w:rFonts w:ascii="Times New Roman" w:eastAsia="Times New Roman" w:hAnsi="Times New Roman" w:cs="Times New Roman"/>
          <w:kern w:val="0"/>
          <w:sz w:val="24"/>
          <w:szCs w:val="24"/>
          <w:lang w:eastAsia="ru-RU"/>
          <w14:ligatures w14:val="none"/>
        </w:rPr>
      </w:pPr>
      <w:r w:rsidRPr="00455EAA">
        <w:rPr>
          <w:rFonts w:ascii="Times New Roman" w:eastAsia="Times New Roman" w:hAnsi="Times New Roman" w:cs="Times New Roman"/>
          <w:kern w:val="0"/>
          <w:sz w:val="24"/>
          <w:szCs w:val="24"/>
          <w:lang w:eastAsia="ru-RU"/>
          <w14:ligatures w14:val="none"/>
        </w:rPr>
        <w:t>1) информация о муниципальной услуге, процедуре ее предоставления предоставляется:</w:t>
      </w:r>
    </w:p>
    <w:p w14:paraId="61A566B7" w14:textId="77777777" w:rsidR="00455EAA" w:rsidRPr="00455EAA" w:rsidRDefault="00455EAA" w:rsidP="00455EAA">
      <w:pPr>
        <w:widowControl w:val="0"/>
        <w:spacing w:after="0" w:line="240" w:lineRule="auto"/>
        <w:ind w:firstLine="567"/>
        <w:jc w:val="both"/>
        <w:rPr>
          <w:rFonts w:ascii="Times New Roman" w:eastAsia="Times New Roman" w:hAnsi="Times New Roman" w:cs="Times New Roman"/>
          <w:kern w:val="0"/>
          <w:sz w:val="24"/>
          <w:szCs w:val="24"/>
          <w:lang w:eastAsia="ru-RU"/>
          <w14:ligatures w14:val="none"/>
        </w:rPr>
      </w:pPr>
      <w:r w:rsidRPr="00455EAA">
        <w:rPr>
          <w:rFonts w:ascii="Times New Roman" w:eastAsia="Times New Roman" w:hAnsi="Times New Roman" w:cs="Times New Roman"/>
          <w:kern w:val="0"/>
          <w:sz w:val="24"/>
          <w:szCs w:val="24"/>
          <w:lang w:eastAsia="ru-RU"/>
          <w14:ligatures w14:val="none"/>
        </w:rPr>
        <w:t xml:space="preserve">должностными лицами отдела по имущественным вопросам Администрации муниципального образования «Муниципальный округ Красногорский район Удмуртской Республики» (далее - Отдел) либо работниками </w:t>
      </w:r>
      <w:r w:rsidRPr="00455EAA">
        <w:rPr>
          <w:rFonts w:ascii="Times New Roman" w:eastAsia="Times New Roman" w:hAnsi="Times New Roman" w:cs="Times New Roman"/>
          <w:bCs/>
          <w:kern w:val="0"/>
          <w:sz w:val="24"/>
          <w:szCs w:val="24"/>
          <w:shd w:val="clear" w:color="auto" w:fill="FFFFFF"/>
          <w:lang w:eastAsia="ru-RU"/>
          <w14:ligatures w14:val="none"/>
        </w:rPr>
        <w:t>МФЦ Красногорского района автономного учреждения "Многофункциональный центр Удмуртской Республики</w:t>
      </w:r>
      <w:proofErr w:type="gramStart"/>
      <w:r w:rsidRPr="00455EAA">
        <w:rPr>
          <w:rFonts w:ascii="Times New Roman" w:eastAsia="Times New Roman" w:hAnsi="Times New Roman" w:cs="Times New Roman"/>
          <w:bCs/>
          <w:kern w:val="0"/>
          <w:sz w:val="24"/>
          <w:szCs w:val="24"/>
          <w:shd w:val="clear" w:color="auto" w:fill="FFFFFF"/>
          <w:lang w:eastAsia="ru-RU"/>
          <w14:ligatures w14:val="none"/>
        </w:rPr>
        <w:t>"</w:t>
      </w:r>
      <w:r w:rsidRPr="00455EAA">
        <w:rPr>
          <w:rFonts w:ascii="Times New Roman" w:eastAsia="Times New Roman" w:hAnsi="Times New Roman" w:cs="Times New Roman"/>
          <w:bCs/>
          <w:color w:val="052635"/>
          <w:kern w:val="0"/>
          <w:sz w:val="24"/>
          <w:szCs w:val="24"/>
          <w:shd w:val="clear" w:color="auto" w:fill="FFFFFF"/>
          <w:lang w:eastAsia="ru-RU"/>
          <w14:ligatures w14:val="none"/>
        </w:rPr>
        <w:t> </w:t>
      </w:r>
      <w:r w:rsidRPr="00455EAA">
        <w:rPr>
          <w:rFonts w:ascii="Times New Roman" w:eastAsia="Times New Roman" w:hAnsi="Times New Roman" w:cs="Times New Roman"/>
          <w:kern w:val="0"/>
          <w:sz w:val="24"/>
          <w:szCs w:val="24"/>
          <w:lang w:eastAsia="ru-RU"/>
          <w14:ligatures w14:val="none"/>
        </w:rPr>
        <w:t xml:space="preserve"> (</w:t>
      </w:r>
      <w:proofErr w:type="gramEnd"/>
      <w:r w:rsidRPr="00455EAA">
        <w:rPr>
          <w:rFonts w:ascii="Times New Roman" w:eastAsia="Times New Roman" w:hAnsi="Times New Roman" w:cs="Times New Roman"/>
          <w:kern w:val="0"/>
          <w:sz w:val="24"/>
          <w:szCs w:val="24"/>
          <w:lang w:eastAsia="ru-RU"/>
          <w14:ligatures w14:val="none"/>
        </w:rPr>
        <w:t>далее — МФЦ), (далее - Специалисты):</w:t>
      </w:r>
    </w:p>
    <w:p w14:paraId="216271D8" w14:textId="77777777" w:rsidR="00455EAA" w:rsidRPr="00455EAA" w:rsidRDefault="00455EAA" w:rsidP="00455EAA">
      <w:pPr>
        <w:widowControl w:val="0"/>
        <w:spacing w:after="0" w:line="240" w:lineRule="auto"/>
        <w:ind w:firstLine="567"/>
        <w:jc w:val="both"/>
        <w:rPr>
          <w:rFonts w:ascii="Times New Roman" w:eastAsia="Times New Roman" w:hAnsi="Times New Roman" w:cs="Times New Roman"/>
          <w:kern w:val="0"/>
          <w:sz w:val="24"/>
          <w:szCs w:val="24"/>
          <w:lang w:eastAsia="ru-RU"/>
          <w14:ligatures w14:val="none"/>
        </w:rPr>
      </w:pPr>
      <w:r w:rsidRPr="00455EAA">
        <w:rPr>
          <w:rFonts w:ascii="Times New Roman" w:eastAsia="Times New Roman" w:hAnsi="Times New Roman" w:cs="Times New Roman"/>
          <w:kern w:val="0"/>
          <w:sz w:val="24"/>
          <w:szCs w:val="24"/>
          <w:lang w:eastAsia="ru-RU"/>
          <w14:ligatures w14:val="none"/>
        </w:rPr>
        <w:t>непосредственно в отделе по имущественным вопросам;</w:t>
      </w:r>
    </w:p>
    <w:p w14:paraId="58B62C81" w14:textId="77777777" w:rsidR="00455EAA" w:rsidRPr="00455EAA" w:rsidRDefault="00455EAA" w:rsidP="00455EAA">
      <w:pPr>
        <w:widowControl w:val="0"/>
        <w:spacing w:after="0" w:line="240" w:lineRule="auto"/>
        <w:ind w:firstLine="567"/>
        <w:jc w:val="both"/>
        <w:rPr>
          <w:rFonts w:ascii="Times New Roman" w:eastAsia="Times New Roman" w:hAnsi="Times New Roman" w:cs="Times New Roman"/>
          <w:kern w:val="0"/>
          <w:sz w:val="24"/>
          <w:szCs w:val="24"/>
          <w:lang w:eastAsia="ru-RU"/>
          <w14:ligatures w14:val="none"/>
        </w:rPr>
      </w:pPr>
      <w:r w:rsidRPr="00455EAA">
        <w:rPr>
          <w:rFonts w:ascii="Times New Roman" w:eastAsia="Times New Roman" w:hAnsi="Times New Roman" w:cs="Times New Roman"/>
          <w:kern w:val="0"/>
          <w:sz w:val="24"/>
          <w:szCs w:val="24"/>
          <w:lang w:eastAsia="ru-RU"/>
          <w14:ligatures w14:val="none"/>
        </w:rPr>
        <w:t xml:space="preserve">      непосредственно в МФЦ;</w:t>
      </w:r>
    </w:p>
    <w:p w14:paraId="5FD6442D" w14:textId="77777777" w:rsidR="00455EAA" w:rsidRPr="00455EAA" w:rsidRDefault="00455EAA" w:rsidP="00455EAA">
      <w:pPr>
        <w:widowControl w:val="0"/>
        <w:spacing w:after="0" w:line="240" w:lineRule="auto"/>
        <w:ind w:firstLine="567"/>
        <w:jc w:val="both"/>
        <w:rPr>
          <w:rFonts w:ascii="Times New Roman" w:eastAsia="Times New Roman" w:hAnsi="Times New Roman" w:cs="Times New Roman"/>
          <w:kern w:val="0"/>
          <w:sz w:val="24"/>
          <w:szCs w:val="24"/>
          <w:lang w:eastAsia="ru-RU"/>
          <w14:ligatures w14:val="none"/>
        </w:rPr>
      </w:pPr>
      <w:r w:rsidRPr="00455EAA">
        <w:rPr>
          <w:rFonts w:ascii="Times New Roman" w:eastAsia="Times New Roman" w:hAnsi="Times New Roman" w:cs="Times New Roman"/>
          <w:kern w:val="0"/>
          <w:sz w:val="24"/>
          <w:szCs w:val="24"/>
          <w:lang w:eastAsia="ru-RU"/>
          <w14:ligatures w14:val="none"/>
        </w:rPr>
        <w:t>при обращении по телефону;</w:t>
      </w:r>
    </w:p>
    <w:p w14:paraId="3A026118" w14:textId="77777777" w:rsidR="00455EAA" w:rsidRPr="00455EAA" w:rsidRDefault="00455EAA" w:rsidP="00455EAA">
      <w:pPr>
        <w:widowControl w:val="0"/>
        <w:spacing w:after="0" w:line="240" w:lineRule="auto"/>
        <w:ind w:firstLine="567"/>
        <w:jc w:val="both"/>
        <w:rPr>
          <w:rFonts w:ascii="Times New Roman" w:eastAsia="Times New Roman" w:hAnsi="Times New Roman" w:cs="Times New Roman"/>
          <w:kern w:val="0"/>
          <w:sz w:val="24"/>
          <w:szCs w:val="24"/>
          <w:lang w:eastAsia="ru-RU"/>
          <w14:ligatures w14:val="none"/>
        </w:rPr>
      </w:pPr>
      <w:r w:rsidRPr="00455EAA">
        <w:rPr>
          <w:rFonts w:ascii="Times New Roman" w:eastAsia="Times New Roman" w:hAnsi="Times New Roman" w:cs="Times New Roman"/>
          <w:kern w:val="0"/>
          <w:sz w:val="24"/>
          <w:szCs w:val="24"/>
          <w:lang w:eastAsia="ru-RU"/>
          <w14:ligatures w14:val="none"/>
        </w:rPr>
        <w:t>в письменном виде по почте или электронным каналам связи;</w:t>
      </w:r>
    </w:p>
    <w:p w14:paraId="08539B08" w14:textId="77777777" w:rsidR="00455EAA" w:rsidRPr="00455EAA" w:rsidRDefault="00455EAA" w:rsidP="00455EAA">
      <w:pPr>
        <w:widowControl w:val="0"/>
        <w:spacing w:after="0" w:line="240" w:lineRule="auto"/>
        <w:ind w:right="20" w:firstLine="567"/>
        <w:jc w:val="both"/>
        <w:rPr>
          <w:rFonts w:ascii="Times New Roman" w:eastAsia="Times New Roman" w:hAnsi="Times New Roman" w:cs="Times New Roman"/>
          <w:kern w:val="0"/>
          <w:sz w:val="24"/>
          <w:szCs w:val="24"/>
          <w:lang w:eastAsia="ru-RU"/>
          <w14:ligatures w14:val="none"/>
        </w:rPr>
      </w:pPr>
      <w:r w:rsidRPr="00455EAA">
        <w:rPr>
          <w:rFonts w:ascii="Times New Roman" w:eastAsia="Times New Roman" w:hAnsi="Times New Roman" w:cs="Times New Roman"/>
          <w:kern w:val="0"/>
          <w:sz w:val="24"/>
          <w:szCs w:val="24"/>
          <w:lang w:eastAsia="ru-RU"/>
          <w14:ligatures w14:val="none"/>
        </w:rPr>
        <w:t xml:space="preserve">посредством размещения на официальном сайте муниципального образования «Муниципальный округ Красногорский район Удмуртской Республики»: </w:t>
      </w:r>
      <w:r w:rsidRPr="00455EAA">
        <w:rPr>
          <w:rFonts w:ascii="Times New Roman" w:eastAsia="Times New Roman" w:hAnsi="Times New Roman" w:cs="Times New Roman"/>
          <w:color w:val="0070C0"/>
          <w:kern w:val="0"/>
          <w:sz w:val="24"/>
          <w:szCs w:val="24"/>
          <w:u w:val="single"/>
          <w:lang w:eastAsia="ru-RU"/>
          <w14:ligatures w14:val="none"/>
        </w:rPr>
        <w:t>https://www.mo-krasno.ru/</w:t>
      </w:r>
      <w:r w:rsidRPr="00455EAA">
        <w:rPr>
          <w:rFonts w:ascii="Times New Roman" w:eastAsia="Times New Roman" w:hAnsi="Times New Roman" w:cs="Times New Roman"/>
          <w:kern w:val="0"/>
          <w:sz w:val="24"/>
          <w:szCs w:val="24"/>
          <w:lang w:eastAsia="ru-RU"/>
          <w14:ligatures w14:val="none"/>
        </w:rPr>
        <w:t>;</w:t>
      </w:r>
    </w:p>
    <w:p w14:paraId="0A6F360F" w14:textId="77777777" w:rsidR="00455EAA" w:rsidRPr="00455EAA" w:rsidRDefault="00455EAA" w:rsidP="00455EAA">
      <w:pPr>
        <w:widowControl w:val="0"/>
        <w:spacing w:after="0" w:line="240" w:lineRule="auto"/>
        <w:ind w:right="20" w:firstLine="567"/>
        <w:jc w:val="both"/>
        <w:rPr>
          <w:rFonts w:ascii="Times New Roman" w:eastAsia="Times New Roman" w:hAnsi="Times New Roman" w:cs="Times New Roman"/>
          <w:kern w:val="0"/>
          <w:sz w:val="24"/>
          <w:szCs w:val="24"/>
          <w:lang w:eastAsia="ru-RU"/>
          <w14:ligatures w14:val="none"/>
        </w:rPr>
      </w:pPr>
      <w:r w:rsidRPr="00455EAA">
        <w:rPr>
          <w:rFonts w:ascii="Times New Roman" w:eastAsia="Times New Roman" w:hAnsi="Times New Roman" w:cs="Times New Roman"/>
          <w:kern w:val="0"/>
          <w:sz w:val="24"/>
          <w:szCs w:val="24"/>
          <w:lang w:eastAsia="ru-RU"/>
          <w14:ligatures w14:val="none"/>
        </w:rPr>
        <w:t>посредством размещения на Портале государственных и муниципальных услуг Удмуртской Республики;</w:t>
      </w:r>
    </w:p>
    <w:p w14:paraId="6779A11B" w14:textId="77777777" w:rsidR="00455EAA" w:rsidRPr="00455EAA" w:rsidRDefault="00455EAA" w:rsidP="00455EAA">
      <w:pPr>
        <w:widowControl w:val="0"/>
        <w:spacing w:after="0" w:line="240" w:lineRule="auto"/>
        <w:ind w:firstLine="567"/>
        <w:jc w:val="both"/>
        <w:rPr>
          <w:rFonts w:ascii="Times New Roman" w:eastAsia="Times New Roman" w:hAnsi="Times New Roman" w:cs="Times New Roman"/>
          <w:kern w:val="0"/>
          <w:sz w:val="24"/>
          <w:szCs w:val="24"/>
          <w:lang w:eastAsia="ru-RU"/>
          <w14:ligatures w14:val="none"/>
        </w:rPr>
      </w:pPr>
      <w:r w:rsidRPr="00455EAA">
        <w:rPr>
          <w:rFonts w:ascii="Times New Roman" w:eastAsia="Times New Roman" w:hAnsi="Times New Roman" w:cs="Times New Roman"/>
          <w:kern w:val="0"/>
          <w:sz w:val="24"/>
          <w:szCs w:val="24"/>
          <w:lang w:eastAsia="ru-RU"/>
          <w14:ligatures w14:val="none"/>
        </w:rPr>
        <w:t>на информационных стендах.</w:t>
      </w:r>
    </w:p>
    <w:p w14:paraId="402689D6" w14:textId="77777777" w:rsidR="00455EAA" w:rsidRPr="00455EAA" w:rsidRDefault="00455EAA" w:rsidP="00455EAA">
      <w:pPr>
        <w:widowControl w:val="0"/>
        <w:shd w:val="clear" w:color="auto" w:fill="FFFFFF"/>
        <w:tabs>
          <w:tab w:val="left" w:pos="1330"/>
        </w:tabs>
        <w:spacing w:before="239" w:after="480" w:line="274" w:lineRule="exact"/>
        <w:ind w:right="43" w:firstLine="567"/>
        <w:jc w:val="both"/>
        <w:rPr>
          <w:rFonts w:ascii="Times New Roman" w:eastAsia="Times New Roman" w:hAnsi="Times New Roman" w:cs="Times New Roman"/>
          <w:kern w:val="0"/>
          <w:sz w:val="24"/>
          <w:szCs w:val="24"/>
          <w:lang w:eastAsia="ru-RU"/>
          <w14:ligatures w14:val="none"/>
        </w:rPr>
      </w:pPr>
      <w:r w:rsidRPr="00455EAA">
        <w:rPr>
          <w:rFonts w:ascii="Times New Roman" w:eastAsia="Times New Roman" w:hAnsi="Times New Roman" w:cs="Times New Roman"/>
          <w:kern w:val="0"/>
          <w:sz w:val="24"/>
          <w:szCs w:val="24"/>
          <w:lang w:eastAsia="ru-RU"/>
          <w14:ligatures w14:val="none"/>
        </w:rPr>
        <w:t xml:space="preserve">2) Сведения о месте нахождения, графике работы, контактных телефонах, адресах электронной почты Многофункционального центра предоставления государственных и муниципальных услуг Красногорского района автономного учреждения Удмуртской Республики «Многофункциональный центр предоставления государственных и муниципальных услуг» (далее – МФЦ) размещены на официальном сайте </w:t>
      </w:r>
      <w:r w:rsidRPr="00455EAA">
        <w:rPr>
          <w:rFonts w:ascii="Times New Roman" w:eastAsia="Times New Roman" w:hAnsi="Times New Roman" w:cs="Times New Roman"/>
          <w:kern w:val="0"/>
          <w:sz w:val="24"/>
          <w:szCs w:val="24"/>
          <w:lang w:eastAsia="ru-RU"/>
          <w14:ligatures w14:val="none"/>
        </w:rPr>
        <w:lastRenderedPageBreak/>
        <w:t>Многофункционального центра в информационно-телекоммуникационной сети «Интернет», в федеральной государственной информационной системе «Единый портал государственных и муниципальных услуг (далее – ЕПГУ) и государственной информационной системе Удмуртской Республики «Портал государственных и муниципальных услуг» (далее – РПГУ).</w:t>
      </w:r>
    </w:p>
    <w:p w14:paraId="2182A857" w14:textId="77777777" w:rsidR="00455EAA" w:rsidRPr="00455EAA" w:rsidRDefault="00455EAA" w:rsidP="00455EAA">
      <w:pPr>
        <w:widowControl w:val="0"/>
        <w:numPr>
          <w:ilvl w:val="1"/>
          <w:numId w:val="48"/>
        </w:numPr>
        <w:tabs>
          <w:tab w:val="left" w:pos="1134"/>
        </w:tabs>
        <w:autoSpaceDE w:val="0"/>
        <w:autoSpaceDN w:val="0"/>
        <w:adjustRightInd w:val="0"/>
        <w:spacing w:after="0" w:line="240" w:lineRule="auto"/>
        <w:jc w:val="both"/>
        <w:rPr>
          <w:rFonts w:ascii="Times New Roman" w:eastAsia="Times New Roman" w:hAnsi="Times New Roman" w:cs="Times New Roman"/>
          <w:kern w:val="0"/>
          <w:sz w:val="24"/>
          <w:szCs w:val="24"/>
          <w:lang w:eastAsia="ru-RU"/>
          <w14:ligatures w14:val="none"/>
        </w:rPr>
      </w:pPr>
      <w:r w:rsidRPr="00455EAA">
        <w:rPr>
          <w:rFonts w:ascii="Times New Roman" w:eastAsia="Times New Roman" w:hAnsi="Times New Roman" w:cs="Times New Roman"/>
          <w:kern w:val="0"/>
          <w:sz w:val="24"/>
          <w:szCs w:val="24"/>
          <w:lang w:eastAsia="ru-RU"/>
          <w14:ligatures w14:val="none"/>
        </w:rPr>
        <w:t>Порядок получения информации заявителями по вопросам предоставления муниципальной услуги</w:t>
      </w:r>
    </w:p>
    <w:p w14:paraId="2C80E407" w14:textId="77777777" w:rsidR="00455EAA" w:rsidRPr="00455EAA" w:rsidRDefault="00455EAA" w:rsidP="00455EAA">
      <w:pPr>
        <w:widowControl w:val="0"/>
        <w:tabs>
          <w:tab w:val="left" w:pos="1134"/>
        </w:tabs>
        <w:autoSpaceDE w:val="0"/>
        <w:autoSpaceDN w:val="0"/>
        <w:adjustRightInd w:val="0"/>
        <w:spacing w:after="0" w:line="240" w:lineRule="auto"/>
        <w:ind w:firstLine="567"/>
        <w:jc w:val="both"/>
        <w:rPr>
          <w:rFonts w:ascii="Times New Roman" w:eastAsia="Times New Roman" w:hAnsi="Times New Roman" w:cs="Times New Roman"/>
          <w:kern w:val="0"/>
          <w:sz w:val="24"/>
          <w:szCs w:val="24"/>
          <w:lang w:eastAsia="ru-RU"/>
          <w14:ligatures w14:val="none"/>
        </w:rPr>
      </w:pPr>
      <w:r w:rsidRPr="00455EAA">
        <w:rPr>
          <w:rFonts w:ascii="Times New Roman" w:eastAsia="Times New Roman" w:hAnsi="Times New Roman" w:cs="Times New Roman"/>
          <w:kern w:val="0"/>
          <w:sz w:val="24"/>
          <w:szCs w:val="24"/>
          <w:lang w:eastAsia="ru-RU"/>
          <w14:ligatures w14:val="none"/>
        </w:rPr>
        <w:t xml:space="preserve"> </w:t>
      </w:r>
    </w:p>
    <w:p w14:paraId="67B8B2E3" w14:textId="77777777" w:rsidR="00455EAA" w:rsidRPr="00455EAA" w:rsidRDefault="00455EAA" w:rsidP="00455EAA">
      <w:pPr>
        <w:widowControl w:val="0"/>
        <w:tabs>
          <w:tab w:val="left" w:pos="1134"/>
        </w:tabs>
        <w:autoSpaceDE w:val="0"/>
        <w:autoSpaceDN w:val="0"/>
        <w:adjustRightInd w:val="0"/>
        <w:spacing w:after="0" w:line="240" w:lineRule="auto"/>
        <w:ind w:firstLine="567"/>
        <w:jc w:val="both"/>
        <w:rPr>
          <w:rFonts w:ascii="Times New Roman" w:eastAsia="Times New Roman" w:hAnsi="Times New Roman" w:cs="Times New Roman"/>
          <w:kern w:val="0"/>
          <w:sz w:val="24"/>
          <w:szCs w:val="24"/>
          <w:lang w:eastAsia="ru-RU"/>
          <w14:ligatures w14:val="none"/>
        </w:rPr>
      </w:pPr>
      <w:r w:rsidRPr="00455EAA">
        <w:rPr>
          <w:rFonts w:ascii="Times New Roman" w:eastAsia="Times New Roman" w:hAnsi="Times New Roman" w:cs="Times New Roman"/>
          <w:kern w:val="0"/>
          <w:sz w:val="24"/>
          <w:szCs w:val="24"/>
          <w:lang w:eastAsia="ru-RU"/>
          <w14:ligatures w14:val="none"/>
        </w:rPr>
        <w:t>Информирование заявителей проводится в двух формах: устное и письменное.</w:t>
      </w:r>
    </w:p>
    <w:p w14:paraId="33B3A035" w14:textId="77777777" w:rsidR="00455EAA" w:rsidRPr="00455EAA" w:rsidRDefault="00455EAA" w:rsidP="00455EAA">
      <w:pPr>
        <w:widowControl w:val="0"/>
        <w:tabs>
          <w:tab w:val="left" w:pos="1134"/>
        </w:tabs>
        <w:autoSpaceDE w:val="0"/>
        <w:autoSpaceDN w:val="0"/>
        <w:adjustRightInd w:val="0"/>
        <w:spacing w:after="0" w:line="240" w:lineRule="auto"/>
        <w:ind w:firstLine="567"/>
        <w:jc w:val="both"/>
        <w:rPr>
          <w:rFonts w:ascii="Times New Roman" w:eastAsia="Times New Roman" w:hAnsi="Times New Roman" w:cs="Times New Roman"/>
          <w:kern w:val="0"/>
          <w:sz w:val="24"/>
          <w:szCs w:val="24"/>
          <w:lang w:eastAsia="ru-RU"/>
          <w14:ligatures w14:val="none"/>
        </w:rPr>
      </w:pPr>
      <w:r w:rsidRPr="00455EAA">
        <w:rPr>
          <w:rFonts w:ascii="Times New Roman" w:eastAsia="Times New Roman" w:hAnsi="Times New Roman" w:cs="Times New Roman"/>
          <w:kern w:val="0"/>
          <w:sz w:val="24"/>
          <w:szCs w:val="24"/>
          <w:lang w:eastAsia="ru-RU"/>
          <w14:ligatures w14:val="none"/>
        </w:rPr>
        <w:t>При ответах на телефонные звонки и обращения заявителей лично в приемные часы специалисты отдела администрации или специалисты МФЦ, участвующие в предоставлении муниципальной услуги, подробно и в вежливой (корректной) форме информируют обратившихся по интересующим их вопросам. Ответ на телефонный звонок должен начинаться с информации о наименовании органа, в который поступил звонок, и фамилии специалиста, принявшего телефонный звонок.</w:t>
      </w:r>
    </w:p>
    <w:p w14:paraId="0D15E0C2" w14:textId="77777777" w:rsidR="00455EAA" w:rsidRPr="00455EAA" w:rsidRDefault="00455EAA" w:rsidP="00455EAA">
      <w:pPr>
        <w:widowControl w:val="0"/>
        <w:tabs>
          <w:tab w:val="left" w:pos="1134"/>
        </w:tabs>
        <w:autoSpaceDE w:val="0"/>
        <w:autoSpaceDN w:val="0"/>
        <w:adjustRightInd w:val="0"/>
        <w:spacing w:after="0" w:line="240" w:lineRule="auto"/>
        <w:ind w:firstLine="567"/>
        <w:jc w:val="both"/>
        <w:rPr>
          <w:rFonts w:ascii="Times New Roman" w:eastAsia="Times New Roman" w:hAnsi="Times New Roman" w:cs="Times New Roman"/>
          <w:kern w:val="0"/>
          <w:sz w:val="24"/>
          <w:szCs w:val="24"/>
          <w:lang w:eastAsia="ru-RU"/>
          <w14:ligatures w14:val="none"/>
        </w:rPr>
      </w:pPr>
      <w:r w:rsidRPr="00455EAA">
        <w:rPr>
          <w:rFonts w:ascii="Times New Roman" w:eastAsia="Times New Roman" w:hAnsi="Times New Roman" w:cs="Times New Roman"/>
          <w:kern w:val="0"/>
          <w:sz w:val="24"/>
          <w:szCs w:val="24"/>
          <w:lang w:eastAsia="ru-RU"/>
          <w14:ligatures w14:val="none"/>
        </w:rPr>
        <w:t>При невозможности специалиста, принявшего звонок, самостоятельно ответить на поставленные вопросы, обратившемуся лицу сообщается телефонный номер, по которому можно получить интересующую его информацию.</w:t>
      </w:r>
    </w:p>
    <w:p w14:paraId="1B5C1B3D" w14:textId="77777777" w:rsidR="00455EAA" w:rsidRPr="00455EAA" w:rsidRDefault="00455EAA" w:rsidP="00455EAA">
      <w:pPr>
        <w:widowControl w:val="0"/>
        <w:tabs>
          <w:tab w:val="left" w:pos="1134"/>
        </w:tabs>
        <w:autoSpaceDE w:val="0"/>
        <w:autoSpaceDN w:val="0"/>
        <w:adjustRightInd w:val="0"/>
        <w:spacing w:after="0" w:line="240" w:lineRule="auto"/>
        <w:ind w:firstLine="567"/>
        <w:jc w:val="both"/>
        <w:rPr>
          <w:rFonts w:ascii="Times New Roman" w:eastAsia="Times New Roman" w:hAnsi="Times New Roman" w:cs="Times New Roman"/>
          <w:kern w:val="0"/>
          <w:sz w:val="24"/>
          <w:szCs w:val="24"/>
          <w:lang w:eastAsia="ru-RU"/>
          <w14:ligatures w14:val="none"/>
        </w:rPr>
      </w:pPr>
      <w:r w:rsidRPr="00455EAA">
        <w:rPr>
          <w:rFonts w:ascii="Times New Roman" w:eastAsia="Times New Roman" w:hAnsi="Times New Roman" w:cs="Times New Roman"/>
          <w:kern w:val="0"/>
          <w:sz w:val="24"/>
          <w:szCs w:val="24"/>
          <w:lang w:eastAsia="ru-RU"/>
          <w14:ligatures w14:val="none"/>
        </w:rPr>
        <w:t>Устное информирование обратившегося лица осуществляется не более 15 минут.</w:t>
      </w:r>
    </w:p>
    <w:p w14:paraId="378DC5CF" w14:textId="77777777" w:rsidR="00455EAA" w:rsidRPr="00455EAA" w:rsidRDefault="00455EAA" w:rsidP="00455EAA">
      <w:pPr>
        <w:widowControl w:val="0"/>
        <w:tabs>
          <w:tab w:val="left" w:pos="1134"/>
        </w:tabs>
        <w:autoSpaceDE w:val="0"/>
        <w:autoSpaceDN w:val="0"/>
        <w:adjustRightInd w:val="0"/>
        <w:spacing w:after="0" w:line="240" w:lineRule="auto"/>
        <w:ind w:firstLine="567"/>
        <w:jc w:val="both"/>
        <w:rPr>
          <w:rFonts w:ascii="Times New Roman" w:eastAsia="Times New Roman" w:hAnsi="Times New Roman" w:cs="Times New Roman"/>
          <w:kern w:val="0"/>
          <w:sz w:val="24"/>
          <w:szCs w:val="24"/>
          <w:lang w:eastAsia="ru-RU"/>
          <w14:ligatures w14:val="none"/>
        </w:rPr>
      </w:pPr>
      <w:r w:rsidRPr="00455EAA">
        <w:rPr>
          <w:rFonts w:ascii="Times New Roman" w:eastAsia="Times New Roman" w:hAnsi="Times New Roman" w:cs="Times New Roman"/>
          <w:kern w:val="0"/>
          <w:sz w:val="24"/>
          <w:szCs w:val="24"/>
          <w:lang w:eastAsia="ru-RU"/>
          <w14:ligatures w14:val="none"/>
        </w:rPr>
        <w:t>В случае если для подготовки ответа требуется продолжительное время, специалист, осуществляющий устное информирование, предлагает направить обращение о предоставлении письменной информации по вопросам предоставления муниципальной услуги либо назначает другое удобное для заинтересованного лица время для устного информирования.</w:t>
      </w:r>
    </w:p>
    <w:p w14:paraId="54EA5716" w14:textId="77777777" w:rsidR="00455EAA" w:rsidRPr="00455EAA" w:rsidRDefault="00455EAA" w:rsidP="00455EAA">
      <w:pPr>
        <w:widowControl w:val="0"/>
        <w:tabs>
          <w:tab w:val="left" w:pos="1134"/>
        </w:tabs>
        <w:autoSpaceDE w:val="0"/>
        <w:autoSpaceDN w:val="0"/>
        <w:adjustRightInd w:val="0"/>
        <w:spacing w:after="0" w:line="240" w:lineRule="auto"/>
        <w:ind w:firstLine="567"/>
        <w:jc w:val="both"/>
        <w:rPr>
          <w:rFonts w:ascii="Times New Roman" w:eastAsia="Times New Roman" w:hAnsi="Times New Roman" w:cs="Times New Roman"/>
          <w:kern w:val="0"/>
          <w:sz w:val="24"/>
          <w:szCs w:val="24"/>
          <w:lang w:eastAsia="ru-RU"/>
          <w14:ligatures w14:val="none"/>
        </w:rPr>
      </w:pPr>
      <w:r w:rsidRPr="00455EAA">
        <w:rPr>
          <w:rFonts w:ascii="Times New Roman" w:eastAsia="Times New Roman" w:hAnsi="Times New Roman" w:cs="Times New Roman"/>
          <w:kern w:val="0"/>
          <w:sz w:val="24"/>
          <w:szCs w:val="24"/>
          <w:lang w:eastAsia="ru-RU"/>
          <w14:ligatures w14:val="none"/>
        </w:rPr>
        <w:t>Письменное информирование по вопросам предоставления муниципальной услуги осуществляется при получении обращения заинтересованного лица о предоставлении письменной информации по вопросам предоставления муниципальной услуги.</w:t>
      </w:r>
    </w:p>
    <w:p w14:paraId="3D1BCC5F" w14:textId="77777777" w:rsidR="00455EAA" w:rsidRPr="00455EAA" w:rsidRDefault="00455EAA" w:rsidP="00455EAA">
      <w:pPr>
        <w:widowControl w:val="0"/>
        <w:tabs>
          <w:tab w:val="left" w:pos="1134"/>
        </w:tabs>
        <w:autoSpaceDE w:val="0"/>
        <w:autoSpaceDN w:val="0"/>
        <w:adjustRightInd w:val="0"/>
        <w:spacing w:after="0" w:line="240" w:lineRule="auto"/>
        <w:ind w:firstLine="567"/>
        <w:jc w:val="both"/>
        <w:rPr>
          <w:rFonts w:ascii="Times New Roman" w:eastAsia="Times New Roman" w:hAnsi="Times New Roman" w:cs="Times New Roman"/>
          <w:kern w:val="0"/>
          <w:sz w:val="24"/>
          <w:szCs w:val="24"/>
          <w:lang w:eastAsia="ru-RU"/>
          <w14:ligatures w14:val="none"/>
        </w:rPr>
      </w:pPr>
      <w:r w:rsidRPr="00455EAA">
        <w:rPr>
          <w:rFonts w:ascii="Times New Roman" w:eastAsia="Times New Roman" w:hAnsi="Times New Roman" w:cs="Times New Roman"/>
          <w:kern w:val="0"/>
          <w:sz w:val="24"/>
          <w:szCs w:val="24"/>
          <w:lang w:eastAsia="ru-RU"/>
          <w14:ligatures w14:val="none"/>
        </w:rPr>
        <w:t>Ответ на обращение готовится в течение 30 дней со дня регистрации письменного обращения.</w:t>
      </w:r>
    </w:p>
    <w:p w14:paraId="6E7C2922" w14:textId="77777777" w:rsidR="00455EAA" w:rsidRPr="00455EAA" w:rsidRDefault="00455EAA" w:rsidP="00455EAA">
      <w:pPr>
        <w:widowControl w:val="0"/>
        <w:tabs>
          <w:tab w:val="left" w:pos="1134"/>
        </w:tabs>
        <w:autoSpaceDE w:val="0"/>
        <w:autoSpaceDN w:val="0"/>
        <w:adjustRightInd w:val="0"/>
        <w:spacing w:after="0" w:line="240" w:lineRule="auto"/>
        <w:ind w:firstLine="567"/>
        <w:jc w:val="both"/>
        <w:rPr>
          <w:rFonts w:ascii="Times New Roman" w:eastAsia="Times New Roman" w:hAnsi="Times New Roman" w:cs="Times New Roman"/>
          <w:kern w:val="0"/>
          <w:sz w:val="24"/>
          <w:szCs w:val="24"/>
          <w:lang w:eastAsia="ru-RU"/>
          <w14:ligatures w14:val="none"/>
        </w:rPr>
      </w:pPr>
      <w:r w:rsidRPr="00455EAA">
        <w:rPr>
          <w:rFonts w:ascii="Times New Roman" w:eastAsia="Times New Roman" w:hAnsi="Times New Roman" w:cs="Times New Roman"/>
          <w:kern w:val="0"/>
          <w:sz w:val="24"/>
          <w:szCs w:val="24"/>
          <w:lang w:eastAsia="ru-RU"/>
          <w14:ligatures w14:val="none"/>
        </w:rPr>
        <w:t>Специалисты отдела администрации, участвующие в предоставлении муниципальной услуги, специалисты МФЦ, ответственные за рассмотрение обращения, обеспечивают объективное, всестороннее и своевременное рассмотрение обращения, готовят письменный ответ по существу поставленных вопросов.</w:t>
      </w:r>
    </w:p>
    <w:p w14:paraId="2C42E847" w14:textId="77777777" w:rsidR="00455EAA" w:rsidRPr="00455EAA" w:rsidRDefault="00455EAA" w:rsidP="00455EAA">
      <w:pPr>
        <w:widowControl w:val="0"/>
        <w:tabs>
          <w:tab w:val="left" w:pos="1134"/>
        </w:tabs>
        <w:autoSpaceDE w:val="0"/>
        <w:autoSpaceDN w:val="0"/>
        <w:adjustRightInd w:val="0"/>
        <w:spacing w:after="0" w:line="240" w:lineRule="auto"/>
        <w:ind w:firstLine="567"/>
        <w:jc w:val="both"/>
        <w:rPr>
          <w:rFonts w:ascii="Times New Roman" w:eastAsia="Times New Roman" w:hAnsi="Times New Roman" w:cs="Times New Roman"/>
          <w:kern w:val="0"/>
          <w:sz w:val="24"/>
          <w:szCs w:val="24"/>
          <w:lang w:eastAsia="ru-RU"/>
          <w14:ligatures w14:val="none"/>
        </w:rPr>
      </w:pPr>
      <w:r w:rsidRPr="00455EAA">
        <w:rPr>
          <w:rFonts w:ascii="Times New Roman" w:eastAsia="Times New Roman" w:hAnsi="Times New Roman" w:cs="Times New Roman"/>
          <w:kern w:val="0"/>
          <w:sz w:val="24"/>
          <w:szCs w:val="24"/>
          <w:lang w:eastAsia="ru-RU"/>
          <w14:ligatures w14:val="none"/>
        </w:rPr>
        <w:t>Письменный ответ на обращение подписывается главой администрации либо уполномоченным им лицом, директором МФЦ и должен содержать фамилию и номер телефона исполнителя и направляется по почтовому адресу, указанному в обращении.</w:t>
      </w:r>
    </w:p>
    <w:p w14:paraId="1DD5A710" w14:textId="77777777" w:rsidR="00455EAA" w:rsidRPr="00455EAA" w:rsidRDefault="00455EAA" w:rsidP="00455EAA">
      <w:pPr>
        <w:widowControl w:val="0"/>
        <w:tabs>
          <w:tab w:val="left" w:pos="1134"/>
        </w:tabs>
        <w:autoSpaceDE w:val="0"/>
        <w:autoSpaceDN w:val="0"/>
        <w:adjustRightInd w:val="0"/>
        <w:spacing w:after="0" w:line="240" w:lineRule="auto"/>
        <w:ind w:firstLine="567"/>
        <w:jc w:val="both"/>
        <w:rPr>
          <w:rFonts w:ascii="Times New Roman" w:eastAsia="Times New Roman" w:hAnsi="Times New Roman" w:cs="Times New Roman"/>
          <w:kern w:val="0"/>
          <w:sz w:val="24"/>
          <w:szCs w:val="24"/>
          <w:lang w:eastAsia="ru-RU"/>
          <w14:ligatures w14:val="none"/>
        </w:rPr>
      </w:pPr>
      <w:r w:rsidRPr="00455EAA">
        <w:rPr>
          <w:rFonts w:ascii="Times New Roman" w:eastAsia="Times New Roman" w:hAnsi="Times New Roman" w:cs="Times New Roman"/>
          <w:kern w:val="0"/>
          <w:sz w:val="24"/>
          <w:szCs w:val="24"/>
          <w:lang w:eastAsia="ru-RU"/>
          <w14:ligatures w14:val="none"/>
        </w:rPr>
        <w:t>В случае если в обращении о предоставлении письменной информации не указаны фамилия заинтересованного лица, направившего обращение, и почтовый адрес, по которому должен быть направлен ответ, ответ на обращение не дается.</w:t>
      </w:r>
    </w:p>
    <w:p w14:paraId="2876DE4A" w14:textId="77777777" w:rsidR="00455EAA" w:rsidRPr="00455EAA" w:rsidRDefault="00455EAA" w:rsidP="00455EAA">
      <w:pPr>
        <w:widowControl w:val="0"/>
        <w:tabs>
          <w:tab w:val="left" w:pos="1134"/>
        </w:tabs>
        <w:autoSpaceDE w:val="0"/>
        <w:autoSpaceDN w:val="0"/>
        <w:adjustRightInd w:val="0"/>
        <w:spacing w:after="0" w:line="240" w:lineRule="auto"/>
        <w:ind w:firstLine="567"/>
        <w:jc w:val="both"/>
        <w:rPr>
          <w:rFonts w:ascii="Times New Roman" w:eastAsia="Times New Roman" w:hAnsi="Times New Roman" w:cs="Times New Roman"/>
          <w:kern w:val="0"/>
          <w:sz w:val="24"/>
          <w:szCs w:val="24"/>
          <w:lang w:eastAsia="ru-RU"/>
          <w14:ligatures w14:val="none"/>
        </w:rPr>
      </w:pPr>
    </w:p>
    <w:p w14:paraId="733A8FAD" w14:textId="77777777" w:rsidR="00455EAA" w:rsidRPr="00455EAA" w:rsidRDefault="00455EAA" w:rsidP="00455EAA">
      <w:pPr>
        <w:widowControl w:val="0"/>
        <w:autoSpaceDE w:val="0"/>
        <w:autoSpaceDN w:val="0"/>
        <w:adjustRightInd w:val="0"/>
        <w:spacing w:after="0" w:line="240" w:lineRule="auto"/>
        <w:ind w:firstLine="709"/>
        <w:jc w:val="center"/>
        <w:rPr>
          <w:rFonts w:ascii="Times New Roman" w:eastAsia="Times New Roman" w:hAnsi="Times New Roman" w:cs="Times New Roman"/>
          <w:b/>
          <w:kern w:val="0"/>
          <w:sz w:val="24"/>
          <w:szCs w:val="24"/>
          <w:lang w:eastAsia="ru-RU"/>
          <w14:ligatures w14:val="none"/>
        </w:rPr>
      </w:pPr>
      <w:r w:rsidRPr="00455EAA">
        <w:rPr>
          <w:rFonts w:ascii="Times New Roman" w:eastAsia="Times New Roman" w:hAnsi="Times New Roman" w:cs="Times New Roman"/>
          <w:b/>
          <w:kern w:val="0"/>
          <w:sz w:val="24"/>
          <w:szCs w:val="24"/>
          <w:lang w:eastAsia="ru-RU"/>
          <w14:ligatures w14:val="none"/>
        </w:rPr>
        <w:t>2. Стандарт предоставления муниципальной услуги</w:t>
      </w:r>
    </w:p>
    <w:p w14:paraId="28A6D50A" w14:textId="77777777" w:rsidR="00455EAA" w:rsidRPr="00455EAA" w:rsidRDefault="00455EAA" w:rsidP="00455EAA">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455EAA">
        <w:rPr>
          <w:rFonts w:ascii="Times New Roman" w:eastAsia="Times New Roman" w:hAnsi="Times New Roman" w:cs="Times New Roman"/>
          <w:kern w:val="0"/>
          <w:sz w:val="24"/>
          <w:szCs w:val="24"/>
          <w:lang w:eastAsia="ru-RU"/>
          <w14:ligatures w14:val="none"/>
        </w:rPr>
        <w:t xml:space="preserve"> </w:t>
      </w:r>
    </w:p>
    <w:p w14:paraId="23479768" w14:textId="77777777" w:rsidR="00455EAA" w:rsidRPr="00455EAA" w:rsidRDefault="00455EAA" w:rsidP="00455EAA">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455EAA">
        <w:rPr>
          <w:rFonts w:ascii="Times New Roman" w:eastAsia="Times New Roman" w:hAnsi="Times New Roman" w:cs="Times New Roman"/>
          <w:kern w:val="0"/>
          <w:sz w:val="24"/>
          <w:szCs w:val="24"/>
          <w:lang w:eastAsia="ru-RU"/>
          <w14:ligatures w14:val="none"/>
        </w:rPr>
        <w:t>2.1. Наименование муниципальной услуги, органа ее представляющего.</w:t>
      </w:r>
    </w:p>
    <w:p w14:paraId="0C884228" w14:textId="77777777" w:rsidR="00455EAA" w:rsidRPr="00455EAA" w:rsidRDefault="00455EAA" w:rsidP="00455EAA">
      <w:pPr>
        <w:widowControl w:val="0"/>
        <w:autoSpaceDE w:val="0"/>
        <w:autoSpaceDN w:val="0"/>
        <w:adjustRightInd w:val="0"/>
        <w:spacing w:after="0" w:line="240" w:lineRule="auto"/>
        <w:ind w:firstLine="720"/>
        <w:jc w:val="both"/>
        <w:rPr>
          <w:rFonts w:ascii="Times New Roman" w:eastAsia="Times New Roman" w:hAnsi="Times New Roman" w:cs="Times New Roman"/>
          <w:kern w:val="0"/>
          <w:sz w:val="24"/>
          <w:szCs w:val="24"/>
          <w:lang w:eastAsia="ru-RU"/>
          <w14:ligatures w14:val="none"/>
        </w:rPr>
      </w:pPr>
      <w:r w:rsidRPr="00455EAA">
        <w:rPr>
          <w:rFonts w:ascii="Times New Roman" w:eastAsia="Times New Roman" w:hAnsi="Times New Roman" w:cs="Times New Roman"/>
          <w:kern w:val="0"/>
          <w:sz w:val="24"/>
          <w:szCs w:val="24"/>
          <w:lang w:eastAsia="ru-RU"/>
          <w14:ligatures w14:val="none"/>
        </w:rPr>
        <w:t xml:space="preserve">Наименование муниципальной услуги: перераспределение земель и (или) </w:t>
      </w:r>
      <w:proofErr w:type="gramStart"/>
      <w:r w:rsidRPr="00455EAA">
        <w:rPr>
          <w:rFonts w:ascii="Times New Roman" w:eastAsia="Times New Roman" w:hAnsi="Times New Roman" w:cs="Times New Roman"/>
          <w:kern w:val="0"/>
          <w:sz w:val="24"/>
          <w:szCs w:val="24"/>
          <w:lang w:eastAsia="ru-RU"/>
          <w14:ligatures w14:val="none"/>
        </w:rPr>
        <w:t>земельных  участков</w:t>
      </w:r>
      <w:proofErr w:type="gramEnd"/>
      <w:r w:rsidRPr="00455EAA">
        <w:rPr>
          <w:rFonts w:ascii="Times New Roman" w:eastAsia="Times New Roman" w:hAnsi="Times New Roman" w:cs="Times New Roman"/>
          <w:kern w:val="0"/>
          <w:sz w:val="24"/>
          <w:szCs w:val="24"/>
          <w:lang w:eastAsia="ru-RU"/>
          <w14:ligatures w14:val="none"/>
        </w:rPr>
        <w:t>, находящихся в неразграниченной государственной или муниципальной собственности, и земельных участков, находящихся в частной собственности</w:t>
      </w:r>
      <w:r w:rsidRPr="00455EAA">
        <w:rPr>
          <w:rFonts w:ascii="Times New Roman" w:eastAsia="Times New Roman" w:hAnsi="Times New Roman" w:cs="Times New Roman"/>
          <w:bCs/>
          <w:kern w:val="0"/>
          <w:sz w:val="24"/>
          <w:szCs w:val="24"/>
          <w:lang w:eastAsia="ru-RU"/>
          <w14:ligatures w14:val="none"/>
        </w:rPr>
        <w:t>.</w:t>
      </w:r>
    </w:p>
    <w:p w14:paraId="625EB60C" w14:textId="77777777" w:rsidR="00455EAA" w:rsidRPr="00455EAA" w:rsidRDefault="00455EAA" w:rsidP="00455EAA">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455EAA">
        <w:rPr>
          <w:rFonts w:ascii="Times New Roman" w:eastAsia="Times New Roman" w:hAnsi="Times New Roman" w:cs="Times New Roman"/>
          <w:kern w:val="0"/>
          <w:sz w:val="24"/>
          <w:szCs w:val="24"/>
          <w:lang w:eastAsia="ru-RU"/>
          <w14:ligatures w14:val="none"/>
        </w:rPr>
        <w:t xml:space="preserve"> (далее - муниципальная услуга).</w:t>
      </w:r>
    </w:p>
    <w:p w14:paraId="667AC911" w14:textId="77777777" w:rsidR="00455EAA" w:rsidRPr="00455EAA" w:rsidRDefault="00455EAA" w:rsidP="00455EAA">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455EAA">
        <w:rPr>
          <w:rFonts w:ascii="Times New Roman" w:eastAsia="Times New Roman" w:hAnsi="Times New Roman" w:cs="Times New Roman"/>
          <w:kern w:val="0"/>
          <w:sz w:val="24"/>
          <w:szCs w:val="24"/>
          <w:lang w:eastAsia="ru-RU"/>
          <w14:ligatures w14:val="none"/>
        </w:rPr>
        <w:t>Муниципальная услуга предоставляется:</w:t>
      </w:r>
    </w:p>
    <w:p w14:paraId="0F8081CC" w14:textId="77777777" w:rsidR="00455EAA" w:rsidRPr="00455EAA" w:rsidRDefault="00455EAA" w:rsidP="00455EAA">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455EAA">
        <w:rPr>
          <w:rFonts w:ascii="Times New Roman" w:eastAsia="Times New Roman" w:hAnsi="Times New Roman" w:cs="Times New Roman"/>
          <w:kern w:val="0"/>
          <w:sz w:val="24"/>
          <w:szCs w:val="24"/>
          <w:lang w:eastAsia="ru-RU"/>
          <w14:ligatures w14:val="none"/>
        </w:rPr>
        <w:t>Администрацией муниципального образования «Муниципальный округ Красногорский район Удмуртской Республики»;</w:t>
      </w:r>
    </w:p>
    <w:p w14:paraId="500022CF" w14:textId="77777777" w:rsidR="00455EAA" w:rsidRPr="00455EAA" w:rsidRDefault="00455EAA" w:rsidP="00455EAA">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455EAA">
        <w:rPr>
          <w:rFonts w:ascii="Times New Roman" w:eastAsia="Times New Roman" w:hAnsi="Times New Roman" w:cs="Times New Roman"/>
          <w:bCs/>
          <w:kern w:val="0"/>
          <w:sz w:val="24"/>
          <w:szCs w:val="24"/>
          <w:shd w:val="clear" w:color="auto" w:fill="FFFFFF"/>
          <w:lang w:eastAsia="ru-RU"/>
          <w14:ligatures w14:val="none"/>
        </w:rPr>
        <w:t xml:space="preserve">МФЦ Красногорского района автономного учреждения "Многофункциональный </w:t>
      </w:r>
      <w:r w:rsidRPr="00455EAA">
        <w:rPr>
          <w:rFonts w:ascii="Times New Roman" w:eastAsia="Times New Roman" w:hAnsi="Times New Roman" w:cs="Times New Roman"/>
          <w:bCs/>
          <w:kern w:val="0"/>
          <w:sz w:val="24"/>
          <w:szCs w:val="24"/>
          <w:shd w:val="clear" w:color="auto" w:fill="FFFFFF"/>
          <w:lang w:eastAsia="ru-RU"/>
          <w14:ligatures w14:val="none"/>
        </w:rPr>
        <w:lastRenderedPageBreak/>
        <w:t>центр предоставления государственных и муниципальных услуг Удмуртской Республики" </w:t>
      </w:r>
      <w:r w:rsidRPr="00455EAA">
        <w:rPr>
          <w:rFonts w:ascii="Times New Roman" w:eastAsia="Times New Roman" w:hAnsi="Times New Roman" w:cs="Times New Roman"/>
          <w:kern w:val="0"/>
          <w:sz w:val="24"/>
          <w:szCs w:val="24"/>
          <w:lang w:eastAsia="ru-RU"/>
          <w14:ligatures w14:val="none"/>
        </w:rPr>
        <w:t>(далее — МФЦ) в соответствии с заключаемым соглашением.</w:t>
      </w:r>
    </w:p>
    <w:p w14:paraId="304445C7" w14:textId="77777777" w:rsidR="00455EAA" w:rsidRPr="00455EAA" w:rsidRDefault="00455EAA" w:rsidP="00455EAA">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p>
    <w:p w14:paraId="4635B052" w14:textId="77777777" w:rsidR="00455EAA" w:rsidRPr="00455EAA" w:rsidRDefault="00455EAA" w:rsidP="00455EAA">
      <w:pPr>
        <w:widowControl w:val="0"/>
        <w:autoSpaceDE w:val="0"/>
        <w:autoSpaceDN w:val="0"/>
        <w:adjustRightInd w:val="0"/>
        <w:spacing w:after="0" w:line="240" w:lineRule="auto"/>
        <w:ind w:firstLine="709"/>
        <w:jc w:val="center"/>
        <w:rPr>
          <w:rFonts w:ascii="Times New Roman" w:eastAsia="Times New Roman" w:hAnsi="Times New Roman" w:cs="Times New Roman"/>
          <w:kern w:val="0"/>
          <w:sz w:val="24"/>
          <w:szCs w:val="24"/>
          <w:lang w:eastAsia="ru-RU"/>
          <w14:ligatures w14:val="none"/>
        </w:rPr>
      </w:pPr>
      <w:r w:rsidRPr="00455EAA">
        <w:rPr>
          <w:rFonts w:ascii="Times New Roman" w:eastAsia="Times New Roman" w:hAnsi="Times New Roman" w:cs="Times New Roman"/>
          <w:kern w:val="0"/>
          <w:sz w:val="24"/>
          <w:szCs w:val="24"/>
          <w:lang w:eastAsia="ru-RU"/>
          <w14:ligatures w14:val="none"/>
        </w:rPr>
        <w:t>2.2. Результат предоставления муниципальной услуги</w:t>
      </w:r>
    </w:p>
    <w:p w14:paraId="14BA0924" w14:textId="77777777" w:rsidR="00455EAA" w:rsidRPr="00455EAA" w:rsidRDefault="00455EAA" w:rsidP="00455EAA">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455EAA">
        <w:rPr>
          <w:rFonts w:ascii="Times New Roman" w:eastAsia="Times New Roman" w:hAnsi="Times New Roman" w:cs="Times New Roman"/>
          <w:kern w:val="0"/>
          <w:sz w:val="24"/>
          <w:szCs w:val="24"/>
          <w:lang w:eastAsia="ru-RU"/>
          <w14:ligatures w14:val="none"/>
        </w:rPr>
        <w:t xml:space="preserve"> Результатом предоставления муниципальной услуги являются:</w:t>
      </w:r>
    </w:p>
    <w:p w14:paraId="3FFD6B44" w14:textId="77777777" w:rsidR="00455EAA" w:rsidRPr="00455EAA" w:rsidRDefault="00455EAA" w:rsidP="00455EAA">
      <w:pPr>
        <w:widowControl w:val="0"/>
        <w:tabs>
          <w:tab w:val="left" w:pos="1210"/>
        </w:tabs>
        <w:autoSpaceDE w:val="0"/>
        <w:autoSpaceDN w:val="0"/>
        <w:adjustRightInd w:val="0"/>
        <w:spacing w:after="0" w:line="240" w:lineRule="auto"/>
        <w:ind w:firstLine="851"/>
        <w:jc w:val="both"/>
        <w:rPr>
          <w:rFonts w:ascii="Times New Roman" w:eastAsia="Times New Roman" w:hAnsi="Times New Roman" w:cs="Times New Roman"/>
          <w:b/>
          <w:kern w:val="0"/>
          <w:sz w:val="24"/>
          <w:szCs w:val="24"/>
          <w:lang w:eastAsia="ru-RU"/>
          <w14:ligatures w14:val="none"/>
        </w:rPr>
      </w:pPr>
      <w:r w:rsidRPr="00455EAA">
        <w:rPr>
          <w:rFonts w:ascii="Times New Roman" w:eastAsia="Times New Roman" w:hAnsi="Times New Roman" w:cs="Times New Roman"/>
          <w:kern w:val="0"/>
          <w:sz w:val="24"/>
          <w:szCs w:val="24"/>
          <w:lang w:eastAsia="ru-RU"/>
          <w14:ligatures w14:val="none"/>
        </w:rPr>
        <w:t>направление заявителю соглашения о перераспределении земельных участков (Приложение 3 к настоящему регламенту) для подписания;</w:t>
      </w:r>
    </w:p>
    <w:p w14:paraId="7808EA97" w14:textId="77777777" w:rsidR="00455EAA" w:rsidRPr="00455EAA" w:rsidRDefault="00455EAA" w:rsidP="00455EAA">
      <w:pPr>
        <w:widowControl w:val="0"/>
        <w:tabs>
          <w:tab w:val="left" w:pos="709"/>
        </w:tabs>
        <w:autoSpaceDE w:val="0"/>
        <w:autoSpaceDN w:val="0"/>
        <w:adjustRightInd w:val="0"/>
        <w:spacing w:after="0" w:line="240" w:lineRule="auto"/>
        <w:ind w:firstLine="851"/>
        <w:jc w:val="both"/>
        <w:rPr>
          <w:rFonts w:ascii="Times New Roman" w:eastAsia="Times New Roman" w:hAnsi="Times New Roman" w:cs="Times New Roman"/>
          <w:color w:val="000000"/>
          <w:kern w:val="0"/>
          <w:sz w:val="24"/>
          <w:szCs w:val="24"/>
          <w:lang w:eastAsia="ru-RU"/>
          <w14:ligatures w14:val="none"/>
        </w:rPr>
      </w:pPr>
      <w:r w:rsidRPr="00455EAA">
        <w:rPr>
          <w:rFonts w:ascii="Times New Roman" w:eastAsia="Times New Roman" w:hAnsi="Times New Roman" w:cs="Times New Roman"/>
          <w:color w:val="000000"/>
          <w:kern w:val="0"/>
          <w:sz w:val="24"/>
          <w:szCs w:val="24"/>
          <w:lang w:eastAsia="ru-RU"/>
          <w14:ligatures w14:val="none"/>
        </w:rPr>
        <w:t>направление заявителю отказа в заключении соглашения о перераспределении земельных участков при наличии оснований, предусмотренных п. 9 ст.39.29 Земельного кодекса.</w:t>
      </w:r>
    </w:p>
    <w:p w14:paraId="091C895C" w14:textId="77777777" w:rsidR="00455EAA" w:rsidRPr="00455EAA" w:rsidRDefault="00455EAA" w:rsidP="00455EAA">
      <w:pPr>
        <w:widowControl w:val="0"/>
        <w:autoSpaceDE w:val="0"/>
        <w:autoSpaceDN w:val="0"/>
        <w:adjustRightInd w:val="0"/>
        <w:spacing w:after="0" w:line="240" w:lineRule="auto"/>
        <w:ind w:firstLine="709"/>
        <w:jc w:val="center"/>
        <w:rPr>
          <w:rFonts w:ascii="Times New Roman" w:eastAsia="Times New Roman" w:hAnsi="Times New Roman" w:cs="Times New Roman"/>
          <w:kern w:val="0"/>
          <w:sz w:val="24"/>
          <w:szCs w:val="24"/>
          <w:lang w:eastAsia="ru-RU"/>
          <w14:ligatures w14:val="none"/>
        </w:rPr>
      </w:pPr>
      <w:r w:rsidRPr="00455EAA">
        <w:rPr>
          <w:rFonts w:ascii="Times New Roman" w:eastAsia="Times New Roman" w:hAnsi="Times New Roman" w:cs="Times New Roman"/>
          <w:kern w:val="0"/>
          <w:sz w:val="24"/>
          <w:szCs w:val="24"/>
          <w:lang w:eastAsia="ru-RU"/>
          <w14:ligatures w14:val="none"/>
        </w:rPr>
        <w:t>2.3. Сроки предоставления муниципальной услуги</w:t>
      </w:r>
    </w:p>
    <w:p w14:paraId="26CE547B" w14:textId="77777777" w:rsidR="00455EAA" w:rsidRPr="00455EAA" w:rsidRDefault="00455EAA" w:rsidP="00455EAA">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455EAA">
        <w:rPr>
          <w:rFonts w:ascii="Times New Roman" w:eastAsia="Times New Roman" w:hAnsi="Times New Roman" w:cs="Times New Roman"/>
          <w:kern w:val="0"/>
          <w:sz w:val="24"/>
          <w:szCs w:val="24"/>
          <w:lang w:eastAsia="ru-RU"/>
          <w14:ligatures w14:val="none"/>
        </w:rPr>
        <w:t xml:space="preserve"> </w:t>
      </w:r>
    </w:p>
    <w:p w14:paraId="548BC627" w14:textId="7B9864D2" w:rsidR="00455EAA" w:rsidRPr="00455EAA" w:rsidRDefault="00455EAA" w:rsidP="00455EAA">
      <w:pPr>
        <w:widowControl w:val="0"/>
        <w:autoSpaceDE w:val="0"/>
        <w:autoSpaceDN w:val="0"/>
        <w:adjustRightInd w:val="0"/>
        <w:spacing w:after="0" w:line="240" w:lineRule="auto"/>
        <w:ind w:firstLine="567"/>
        <w:jc w:val="both"/>
        <w:rPr>
          <w:rFonts w:ascii="Times New Roman" w:eastAsia="Arial Unicode MS" w:hAnsi="Times New Roman" w:cs="Times New Roman"/>
          <w:kern w:val="0"/>
          <w:sz w:val="24"/>
          <w:szCs w:val="24"/>
          <w:lang w:eastAsia="ru-RU"/>
          <w14:ligatures w14:val="none"/>
        </w:rPr>
      </w:pPr>
      <w:r w:rsidRPr="00455EAA">
        <w:rPr>
          <w:rFonts w:ascii="Times New Roman" w:eastAsia="Arial Unicode MS" w:hAnsi="Times New Roman" w:cs="Times New Roman"/>
          <w:kern w:val="0"/>
          <w:sz w:val="24"/>
          <w:szCs w:val="24"/>
          <w:lang w:eastAsia="ru-RU"/>
          <w14:ligatures w14:val="none"/>
        </w:rPr>
        <w:t xml:space="preserve">1) В срок не более чем </w:t>
      </w:r>
      <w:r w:rsidR="00643B91">
        <w:rPr>
          <w:rFonts w:ascii="Times New Roman" w:eastAsia="Arial Unicode MS" w:hAnsi="Times New Roman" w:cs="Times New Roman"/>
          <w:kern w:val="0"/>
          <w:sz w:val="24"/>
          <w:szCs w:val="24"/>
          <w:lang w:eastAsia="ru-RU"/>
          <w14:ligatures w14:val="none"/>
        </w:rPr>
        <w:t>двадцать</w:t>
      </w:r>
      <w:r w:rsidRPr="00455EAA">
        <w:rPr>
          <w:rFonts w:ascii="Times New Roman" w:eastAsia="Arial Unicode MS" w:hAnsi="Times New Roman" w:cs="Times New Roman"/>
          <w:kern w:val="0"/>
          <w:sz w:val="24"/>
          <w:szCs w:val="24"/>
          <w:lang w:eastAsia="ru-RU"/>
          <w14:ligatures w14:val="none"/>
        </w:rPr>
        <w:t xml:space="preserve"> дней со дня поступления заявления о перераспределении земельных участков администрация по результатам его рассмотрения совершает одно из следующих действий:</w:t>
      </w:r>
    </w:p>
    <w:p w14:paraId="113DAD59" w14:textId="77777777" w:rsidR="00455EAA" w:rsidRPr="00455EAA" w:rsidRDefault="00455EAA" w:rsidP="00455EAA">
      <w:pPr>
        <w:widowControl w:val="0"/>
        <w:autoSpaceDE w:val="0"/>
        <w:autoSpaceDN w:val="0"/>
        <w:adjustRightInd w:val="0"/>
        <w:spacing w:after="0" w:line="240" w:lineRule="auto"/>
        <w:ind w:firstLine="567"/>
        <w:jc w:val="both"/>
        <w:rPr>
          <w:rFonts w:ascii="Times New Roman" w:eastAsia="Arial Unicode MS" w:hAnsi="Times New Roman" w:cs="Times New Roman"/>
          <w:kern w:val="0"/>
          <w:sz w:val="24"/>
          <w:szCs w:val="24"/>
          <w:lang w:eastAsia="ru-RU"/>
          <w14:ligatures w14:val="none"/>
        </w:rPr>
      </w:pPr>
      <w:r w:rsidRPr="00455EAA">
        <w:rPr>
          <w:rFonts w:ascii="Times New Roman" w:eastAsia="Arial Unicode MS" w:hAnsi="Times New Roman" w:cs="Times New Roman"/>
          <w:kern w:val="0"/>
          <w:sz w:val="24"/>
          <w:szCs w:val="24"/>
          <w:lang w:eastAsia="ru-RU"/>
          <w14:ligatures w14:val="none"/>
        </w:rPr>
        <w:t>принимает решение об утверждении схемы расположения земельного участка и направляет это решение с приложением указанной схемы заявителю;</w:t>
      </w:r>
    </w:p>
    <w:p w14:paraId="062FE762" w14:textId="77777777" w:rsidR="00455EAA" w:rsidRPr="00455EAA" w:rsidRDefault="00455EAA" w:rsidP="00455EAA">
      <w:pPr>
        <w:widowControl w:val="0"/>
        <w:autoSpaceDE w:val="0"/>
        <w:autoSpaceDN w:val="0"/>
        <w:adjustRightInd w:val="0"/>
        <w:spacing w:after="0" w:line="240" w:lineRule="auto"/>
        <w:ind w:firstLine="567"/>
        <w:jc w:val="both"/>
        <w:rPr>
          <w:rFonts w:ascii="Times New Roman" w:eastAsia="Arial Unicode MS" w:hAnsi="Times New Roman" w:cs="Times New Roman"/>
          <w:kern w:val="0"/>
          <w:sz w:val="24"/>
          <w:szCs w:val="24"/>
          <w:lang w:eastAsia="ru-RU"/>
          <w14:ligatures w14:val="none"/>
        </w:rPr>
      </w:pPr>
      <w:r w:rsidRPr="00455EAA">
        <w:rPr>
          <w:rFonts w:ascii="Times New Roman" w:eastAsia="Arial Unicode MS" w:hAnsi="Times New Roman" w:cs="Times New Roman"/>
          <w:kern w:val="0"/>
          <w:sz w:val="24"/>
          <w:szCs w:val="24"/>
          <w:lang w:eastAsia="ru-RU"/>
          <w14:ligatures w14:val="none"/>
        </w:rPr>
        <w:t>направляет заявителю согласие на заключение соглашения о перераспределении земельных участков в соответствии с утвержденным проектом межевания территории;</w:t>
      </w:r>
    </w:p>
    <w:p w14:paraId="76CC48FB" w14:textId="77777777" w:rsidR="00455EAA" w:rsidRPr="00455EAA" w:rsidRDefault="00455EAA" w:rsidP="00455EAA">
      <w:pPr>
        <w:widowControl w:val="0"/>
        <w:autoSpaceDE w:val="0"/>
        <w:autoSpaceDN w:val="0"/>
        <w:adjustRightInd w:val="0"/>
        <w:spacing w:after="0" w:line="240" w:lineRule="auto"/>
        <w:ind w:firstLine="567"/>
        <w:jc w:val="both"/>
        <w:rPr>
          <w:rFonts w:ascii="Times New Roman" w:eastAsia="Arial Unicode MS" w:hAnsi="Times New Roman" w:cs="Times New Roman"/>
          <w:kern w:val="0"/>
          <w:sz w:val="24"/>
          <w:szCs w:val="24"/>
          <w:lang w:eastAsia="ru-RU"/>
          <w14:ligatures w14:val="none"/>
        </w:rPr>
      </w:pPr>
      <w:r w:rsidRPr="00455EAA">
        <w:rPr>
          <w:rFonts w:ascii="Times New Roman" w:eastAsia="Arial Unicode MS" w:hAnsi="Times New Roman" w:cs="Times New Roman"/>
          <w:kern w:val="0"/>
          <w:sz w:val="24"/>
          <w:szCs w:val="24"/>
          <w:lang w:eastAsia="ru-RU"/>
          <w14:ligatures w14:val="none"/>
        </w:rPr>
        <w:t xml:space="preserve">принимает решение об отказе в заключении соглашения о перераспределении земельных участков при наличии оснований, предусмотренных </w:t>
      </w:r>
      <w:hyperlink r:id="rId5" w:history="1">
        <w:r w:rsidRPr="00455EAA">
          <w:rPr>
            <w:rFonts w:ascii="Times New Roman" w:eastAsia="Arial Unicode MS" w:hAnsi="Times New Roman" w:cs="Times New Roman"/>
            <w:kern w:val="0"/>
            <w:sz w:val="24"/>
            <w:szCs w:val="24"/>
            <w:lang w:eastAsia="ru-RU"/>
            <w14:ligatures w14:val="none"/>
          </w:rPr>
          <w:t>п. 9</w:t>
        </w:r>
      </w:hyperlink>
      <w:r w:rsidRPr="00455EAA">
        <w:rPr>
          <w:rFonts w:ascii="Times New Roman" w:eastAsia="Arial Unicode MS" w:hAnsi="Times New Roman" w:cs="Times New Roman"/>
          <w:kern w:val="0"/>
          <w:sz w:val="24"/>
          <w:szCs w:val="24"/>
          <w:lang w:eastAsia="ru-RU"/>
          <w14:ligatures w14:val="none"/>
        </w:rPr>
        <w:t xml:space="preserve"> ст.39.29 Земельного кодекса;</w:t>
      </w:r>
    </w:p>
    <w:p w14:paraId="1618AFBC" w14:textId="77777777" w:rsidR="00455EAA" w:rsidRPr="00455EAA" w:rsidRDefault="00455EAA" w:rsidP="00455EAA">
      <w:pPr>
        <w:widowControl w:val="0"/>
        <w:autoSpaceDE w:val="0"/>
        <w:autoSpaceDN w:val="0"/>
        <w:adjustRightInd w:val="0"/>
        <w:spacing w:after="0" w:line="240" w:lineRule="auto"/>
        <w:ind w:firstLine="567"/>
        <w:jc w:val="both"/>
        <w:rPr>
          <w:rFonts w:ascii="Times New Roman" w:eastAsia="Arial Unicode MS" w:hAnsi="Times New Roman" w:cs="Times New Roman"/>
          <w:kern w:val="0"/>
          <w:sz w:val="24"/>
          <w:szCs w:val="24"/>
          <w:lang w:eastAsia="ru-RU"/>
          <w14:ligatures w14:val="none"/>
        </w:rPr>
      </w:pPr>
      <w:r w:rsidRPr="00455EAA">
        <w:rPr>
          <w:rFonts w:ascii="Times New Roman" w:eastAsia="Arial Unicode MS" w:hAnsi="Times New Roman" w:cs="Times New Roman"/>
          <w:kern w:val="0"/>
          <w:sz w:val="24"/>
          <w:szCs w:val="24"/>
          <w:lang w:eastAsia="ru-RU"/>
          <w14:ligatures w14:val="none"/>
        </w:rPr>
        <w:t>2) В срок не более чем тридцать дней со дня представления в администрацию кадастрового паспорта земельного участка или земельных участков, образуемых в результате перераспределения, администрация направляет подписанные экземпляры проекта соглашения о перераспределении земельных участков заявителю для подписания. Заявитель обязан подписать это соглашение не позднее чем в течение тридцати дней со дня его получения.</w:t>
      </w:r>
    </w:p>
    <w:p w14:paraId="4C1A7E29" w14:textId="77777777" w:rsidR="00455EAA" w:rsidRPr="00455EAA" w:rsidRDefault="00455EAA" w:rsidP="00455EAA">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p>
    <w:p w14:paraId="2F66D3F2" w14:textId="77777777" w:rsidR="00455EAA" w:rsidRPr="00455EAA" w:rsidRDefault="00455EAA" w:rsidP="00455EAA">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455EAA">
        <w:rPr>
          <w:rFonts w:ascii="Times New Roman" w:eastAsia="Times New Roman" w:hAnsi="Times New Roman" w:cs="Times New Roman"/>
          <w:kern w:val="0"/>
          <w:sz w:val="24"/>
          <w:szCs w:val="24"/>
          <w:lang w:eastAsia="ru-RU"/>
          <w14:ligatures w14:val="none"/>
        </w:rPr>
        <w:t>2.4. Правовые основания для предоставления муниципальной услуги</w:t>
      </w:r>
    </w:p>
    <w:p w14:paraId="16DDB7B8" w14:textId="77777777" w:rsidR="00455EAA" w:rsidRPr="00455EAA" w:rsidRDefault="00455EAA" w:rsidP="00455EAA">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455EAA">
        <w:rPr>
          <w:rFonts w:ascii="Times New Roman" w:eastAsia="Times New Roman" w:hAnsi="Times New Roman" w:cs="Times New Roman"/>
          <w:kern w:val="0"/>
          <w:sz w:val="24"/>
          <w:szCs w:val="24"/>
          <w:lang w:eastAsia="ru-RU"/>
          <w14:ligatures w14:val="none"/>
        </w:rPr>
        <w:t xml:space="preserve">Исполнение указанной муниципальной услуги осуществляется в соответствии с: </w:t>
      </w:r>
    </w:p>
    <w:p w14:paraId="52DDC849" w14:textId="77777777" w:rsidR="00455EAA" w:rsidRPr="00455EAA" w:rsidRDefault="00455EAA" w:rsidP="00455EAA">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455EAA">
        <w:rPr>
          <w:rFonts w:ascii="Times New Roman" w:eastAsia="Times New Roman" w:hAnsi="Times New Roman" w:cs="Times New Roman"/>
          <w:kern w:val="0"/>
          <w:sz w:val="24"/>
          <w:szCs w:val="24"/>
          <w:lang w:eastAsia="ru-RU"/>
          <w14:ligatures w14:val="none"/>
        </w:rPr>
        <w:t xml:space="preserve">Конституцией Российской Федерации от 12.12.1993; </w:t>
      </w:r>
    </w:p>
    <w:p w14:paraId="21598C70" w14:textId="77777777" w:rsidR="00455EAA" w:rsidRPr="00455EAA" w:rsidRDefault="00455EAA" w:rsidP="00455EAA">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455EAA">
        <w:rPr>
          <w:rFonts w:ascii="Times New Roman" w:eastAsia="Times New Roman" w:hAnsi="Times New Roman" w:cs="Times New Roman"/>
          <w:kern w:val="0"/>
          <w:sz w:val="24"/>
          <w:szCs w:val="24"/>
          <w:lang w:eastAsia="ru-RU"/>
          <w14:ligatures w14:val="none"/>
        </w:rPr>
        <w:t>Земельным кодексом Российской Федерации от 25.10.2001 № 136-ФЗ;</w:t>
      </w:r>
    </w:p>
    <w:p w14:paraId="036D5818" w14:textId="77777777" w:rsidR="00455EAA" w:rsidRPr="00455EAA" w:rsidRDefault="00455EAA" w:rsidP="00455EAA">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455EAA">
        <w:rPr>
          <w:rFonts w:ascii="Times New Roman" w:eastAsia="Times New Roman" w:hAnsi="Times New Roman" w:cs="Times New Roman"/>
          <w:kern w:val="0"/>
          <w:sz w:val="24"/>
          <w:szCs w:val="24"/>
          <w:lang w:eastAsia="ru-RU"/>
          <w14:ligatures w14:val="none"/>
        </w:rPr>
        <w:t>Гражданским кодексом Российской Федерации (часть первая) от 30.11.1994 № 51-ФЗ;</w:t>
      </w:r>
    </w:p>
    <w:p w14:paraId="14D93510" w14:textId="77777777" w:rsidR="00455EAA" w:rsidRPr="00455EAA" w:rsidRDefault="00455EAA" w:rsidP="00455EAA">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455EAA">
        <w:rPr>
          <w:rFonts w:ascii="Times New Roman" w:eastAsia="Times New Roman" w:hAnsi="Times New Roman" w:cs="Times New Roman"/>
          <w:kern w:val="0"/>
          <w:sz w:val="24"/>
          <w:szCs w:val="24"/>
          <w:lang w:eastAsia="ru-RU"/>
          <w14:ligatures w14:val="none"/>
        </w:rPr>
        <w:t>Гражданским кодексом Российской Федерации (часть вторая) от 26.01.1996 № 14-ФЗ;</w:t>
      </w:r>
    </w:p>
    <w:p w14:paraId="6BD55DF5" w14:textId="77777777" w:rsidR="00455EAA" w:rsidRPr="00455EAA" w:rsidRDefault="00455EAA" w:rsidP="00455EAA">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455EAA">
        <w:rPr>
          <w:rFonts w:ascii="Times New Roman" w:eastAsia="Times New Roman" w:hAnsi="Times New Roman" w:cs="Times New Roman"/>
          <w:kern w:val="0"/>
          <w:sz w:val="24"/>
          <w:szCs w:val="24"/>
          <w:lang w:eastAsia="ru-RU"/>
          <w14:ligatures w14:val="none"/>
        </w:rPr>
        <w:t>Федеральным законом от 25.10.2001 №137-ФЗ «О введении в действие Земельного кодекса Российской Федерации»;</w:t>
      </w:r>
    </w:p>
    <w:p w14:paraId="73827437" w14:textId="77777777" w:rsidR="00455EAA" w:rsidRPr="00455EAA" w:rsidRDefault="00455EAA" w:rsidP="00455EAA">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455EAA">
        <w:rPr>
          <w:rFonts w:ascii="Times New Roman" w:eastAsia="Times New Roman" w:hAnsi="Times New Roman" w:cs="Times New Roman"/>
          <w:kern w:val="0"/>
          <w:sz w:val="24"/>
          <w:szCs w:val="24"/>
          <w:lang w:eastAsia="ru-RU"/>
          <w14:ligatures w14:val="none"/>
        </w:rPr>
        <w:t>Федеральным законом от 24.07.2007 № 212-ФЗ «О внесении изменений в законодательные акты Российской Федерации в части уточнения условий и порядка приобретения прав на земельные участки, находящиеся в государственной или муниципальной собственности»;</w:t>
      </w:r>
    </w:p>
    <w:p w14:paraId="6EB157B1" w14:textId="77777777" w:rsidR="00455EAA" w:rsidRPr="00455EAA" w:rsidRDefault="00455EAA" w:rsidP="00455EAA">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455EAA">
        <w:rPr>
          <w:rFonts w:ascii="Times New Roman" w:eastAsia="Times New Roman" w:hAnsi="Times New Roman" w:cs="Times New Roman"/>
          <w:kern w:val="0"/>
          <w:sz w:val="24"/>
          <w:szCs w:val="24"/>
          <w:lang w:eastAsia="ru-RU"/>
          <w14:ligatures w14:val="none"/>
        </w:rPr>
        <w:t>Федеральным законом от 24.07.2007 № 221-ФЗ «О кадастровой деятельности»;</w:t>
      </w:r>
    </w:p>
    <w:p w14:paraId="247E08EE" w14:textId="77777777" w:rsidR="00455EAA" w:rsidRPr="00455EAA" w:rsidRDefault="00455EAA" w:rsidP="00455EAA">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455EAA">
        <w:rPr>
          <w:rFonts w:ascii="Times New Roman" w:eastAsia="Times New Roman" w:hAnsi="Times New Roman" w:cs="Times New Roman"/>
          <w:kern w:val="0"/>
          <w:sz w:val="24"/>
          <w:szCs w:val="24"/>
          <w:lang w:eastAsia="ru-RU"/>
          <w14:ligatures w14:val="none"/>
        </w:rPr>
        <w:t>Федеральным законом от 27.07.2010 № 210-ФЗ «Об организации предоставления государственных и муниципальных услуг»;</w:t>
      </w:r>
    </w:p>
    <w:p w14:paraId="12294E08" w14:textId="77777777" w:rsidR="00455EAA" w:rsidRPr="00455EAA" w:rsidRDefault="00455EAA" w:rsidP="00455EAA">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455EAA">
        <w:rPr>
          <w:rFonts w:ascii="Times New Roman" w:eastAsia="Times New Roman" w:hAnsi="Times New Roman" w:cs="Times New Roman"/>
          <w:kern w:val="0"/>
          <w:sz w:val="24"/>
          <w:szCs w:val="24"/>
          <w:lang w:eastAsia="ru-RU"/>
          <w14:ligatures w14:val="none"/>
        </w:rPr>
        <w:t>Приказом Федеральной службы государственной регистрации, кадастра и картографии от 10.11.2020 г № П/0412 «Об утверждении классификатора видов разрешенного использования земельных участков»;</w:t>
      </w:r>
    </w:p>
    <w:p w14:paraId="55A34BE4" w14:textId="77777777" w:rsidR="00455EAA" w:rsidRPr="00455EAA" w:rsidRDefault="00455EAA" w:rsidP="00455EAA">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highlight w:val="yellow"/>
          <w:lang w:eastAsia="ru-RU"/>
          <w14:ligatures w14:val="none"/>
        </w:rPr>
      </w:pPr>
      <w:r w:rsidRPr="00455EAA">
        <w:rPr>
          <w:rFonts w:ascii="Times New Roman" w:eastAsia="Times New Roman" w:hAnsi="Times New Roman" w:cs="Times New Roman"/>
          <w:kern w:val="0"/>
          <w:sz w:val="24"/>
          <w:szCs w:val="24"/>
          <w:lang w:eastAsia="ru-RU"/>
          <w14:ligatures w14:val="none"/>
        </w:rPr>
        <w:t xml:space="preserve">Приказом Федеральной службы государственной регистрации, кадастра и картографии от 02.09.2020 года № П/0321 «Об утверждении перечня документов, подтверждающих право заявителя на приобретение земельного участка без проведения </w:t>
      </w:r>
      <w:r w:rsidRPr="00455EAA">
        <w:rPr>
          <w:rFonts w:ascii="Times New Roman" w:eastAsia="Times New Roman" w:hAnsi="Times New Roman" w:cs="Times New Roman"/>
          <w:kern w:val="0"/>
          <w:sz w:val="24"/>
          <w:szCs w:val="24"/>
          <w:lang w:eastAsia="ru-RU"/>
          <w14:ligatures w14:val="none"/>
        </w:rPr>
        <w:lastRenderedPageBreak/>
        <w:t>торгов»;</w:t>
      </w:r>
    </w:p>
    <w:p w14:paraId="74A35280" w14:textId="77777777" w:rsidR="00455EAA" w:rsidRPr="00455EAA" w:rsidRDefault="00455EAA" w:rsidP="00455EAA">
      <w:pPr>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455EAA">
        <w:rPr>
          <w:rFonts w:ascii="Times New Roman" w:eastAsia="Calibri" w:hAnsi="Times New Roman" w:cs="Times New Roman"/>
          <w:kern w:val="0"/>
          <w:sz w:val="24"/>
          <w:szCs w:val="24"/>
          <w:lang w:eastAsia="ru-RU"/>
          <w14:ligatures w14:val="none"/>
        </w:rPr>
        <w:t>Приказом Министерства экономического развития Российской Федерации от 14.01.2015 N 7 «Об утверждении порядка и способов подачи заявлений об утверждении схемы расположения земельного участка или земельных участков на кадастровом плане территории, заявления о проведении аукциона по продаже земельного участка, находящегося в государственной или муниципальной собственности, или аукциона на право заключения договора аренды земельного участка, находящегося в государственной или муниципальной собственности, заявления о предварительном согласовании предоставления земельного участка, находящегося в государственной или муниципальной собственности, заявления о предоставлении земельного участка, находящегося в государственной или муниципальной собственности, и заявления о перераспределении земель и (или) земельных участков, находящихся в государственной или муниципальной собственности, и земельных участков, находящихся в частной собственности, в форме электронных документов с использованием информационно-телекоммуникационной сети «Интернет», а также требований к их формату»;</w:t>
      </w:r>
    </w:p>
    <w:p w14:paraId="38A0EF30" w14:textId="77777777" w:rsidR="00455EAA" w:rsidRPr="00455EAA" w:rsidRDefault="00455EAA" w:rsidP="00455EAA">
      <w:pPr>
        <w:widowControl w:val="0"/>
        <w:autoSpaceDE w:val="0"/>
        <w:autoSpaceDN w:val="0"/>
        <w:adjustRightInd w:val="0"/>
        <w:spacing w:after="0" w:line="240" w:lineRule="auto"/>
        <w:ind w:firstLine="709"/>
        <w:jc w:val="both"/>
        <w:rPr>
          <w:rFonts w:ascii="Times New Roman" w:eastAsia="Calibri" w:hAnsi="Times New Roman" w:cs="Times New Roman"/>
          <w:kern w:val="0"/>
          <w:sz w:val="24"/>
          <w:szCs w:val="24"/>
          <w:lang w:eastAsia="ru-RU"/>
          <w14:ligatures w14:val="none"/>
        </w:rPr>
      </w:pPr>
      <w:r w:rsidRPr="00455EAA">
        <w:rPr>
          <w:rFonts w:ascii="Times New Roman" w:eastAsia="Times New Roman" w:hAnsi="Times New Roman" w:cs="Times New Roman"/>
          <w:kern w:val="0"/>
          <w:sz w:val="24"/>
          <w:szCs w:val="24"/>
          <w:lang w:eastAsia="ru-RU"/>
          <w14:ligatures w14:val="none"/>
        </w:rPr>
        <w:t xml:space="preserve">Постановлением Правительства Удмуртской Республики </w:t>
      </w:r>
      <w:r w:rsidRPr="00455EAA">
        <w:rPr>
          <w:rFonts w:ascii="Times New Roman" w:eastAsia="Calibri" w:hAnsi="Times New Roman" w:cs="Times New Roman"/>
          <w:kern w:val="0"/>
          <w:sz w:val="24"/>
          <w:szCs w:val="24"/>
          <w:lang w:eastAsia="ru-RU"/>
          <w14:ligatures w14:val="none"/>
        </w:rPr>
        <w:t>от 17.03.2015 N 102 «Об утверждении Порядка определения размера платы за увеличение площади земельных участков, находящихся в частной собственности, в результате их перераспределения с земельными участками, находящимися в собственности Удмуртской Республики, и землями или земельными участками, государственная собственность на которые не разграничена»;</w:t>
      </w:r>
    </w:p>
    <w:p w14:paraId="1104D37D" w14:textId="77777777" w:rsidR="00455EAA" w:rsidRPr="00455EAA" w:rsidRDefault="00455EAA" w:rsidP="00455EAA">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455EAA">
        <w:rPr>
          <w:rFonts w:ascii="Times New Roman" w:eastAsia="Times New Roman" w:hAnsi="Times New Roman" w:cs="Times New Roman"/>
          <w:kern w:val="0"/>
          <w:sz w:val="24"/>
          <w:szCs w:val="24"/>
          <w:lang w:eastAsia="ru-RU"/>
          <w14:ligatures w14:val="none"/>
        </w:rPr>
        <w:t xml:space="preserve">Уставом муниципального образования «Муниципальный округ Красногорский район Удмуртской Республики», принятым решением Совета депутатов муниципального образования «Муниципальный округ Красногорский район Удмуртской Республики» от 16 ноября 2021 года № 40 и зарегистрированный Управлением Министерства юстиции Российской Федерации по Удмуртской Республике от 9 декабря 2021 года (государственный регистрационный номер </w:t>
      </w:r>
      <w:r w:rsidRPr="00455EAA">
        <w:rPr>
          <w:rFonts w:ascii="Times New Roman" w:eastAsia="Times New Roman" w:hAnsi="Times New Roman" w:cs="Times New Roman"/>
          <w:kern w:val="0"/>
          <w:sz w:val="24"/>
          <w:szCs w:val="24"/>
          <w:lang w:val="en-US" w:eastAsia="ru-RU"/>
          <w14:ligatures w14:val="none"/>
        </w:rPr>
        <w:t>RU</w:t>
      </w:r>
      <w:r w:rsidRPr="00455EAA">
        <w:rPr>
          <w:rFonts w:ascii="Times New Roman" w:eastAsia="Times New Roman" w:hAnsi="Times New Roman" w:cs="Times New Roman"/>
          <w:kern w:val="0"/>
          <w:sz w:val="24"/>
          <w:szCs w:val="24"/>
          <w:lang w:eastAsia="ru-RU"/>
          <w14:ligatures w14:val="none"/>
        </w:rPr>
        <w:t xml:space="preserve">187170002021001).  </w:t>
      </w:r>
    </w:p>
    <w:p w14:paraId="01322E18" w14:textId="77777777" w:rsidR="00455EAA" w:rsidRPr="00455EAA" w:rsidRDefault="00455EAA" w:rsidP="00455EAA">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p>
    <w:p w14:paraId="7D1EED5C" w14:textId="77777777" w:rsidR="00455EAA" w:rsidRPr="00455EAA" w:rsidRDefault="00455EAA" w:rsidP="00455EAA">
      <w:pPr>
        <w:widowControl w:val="0"/>
        <w:autoSpaceDE w:val="0"/>
        <w:autoSpaceDN w:val="0"/>
        <w:adjustRightInd w:val="0"/>
        <w:spacing w:after="0" w:line="240" w:lineRule="auto"/>
        <w:ind w:firstLine="709"/>
        <w:jc w:val="center"/>
        <w:rPr>
          <w:rFonts w:ascii="Times New Roman" w:eastAsia="Times New Roman" w:hAnsi="Times New Roman" w:cs="Times New Roman"/>
          <w:kern w:val="0"/>
          <w:sz w:val="24"/>
          <w:szCs w:val="24"/>
          <w:lang w:eastAsia="ru-RU"/>
          <w14:ligatures w14:val="none"/>
        </w:rPr>
      </w:pPr>
      <w:r w:rsidRPr="00455EAA">
        <w:rPr>
          <w:rFonts w:ascii="Times New Roman" w:eastAsia="Times New Roman" w:hAnsi="Times New Roman" w:cs="Times New Roman"/>
          <w:kern w:val="0"/>
          <w:sz w:val="24"/>
          <w:szCs w:val="24"/>
          <w:lang w:eastAsia="ru-RU"/>
          <w14:ligatures w14:val="none"/>
        </w:rPr>
        <w:t>2.5. Исчерпывающий перечень документов, необходимых для получения муниципальной услуги</w:t>
      </w:r>
    </w:p>
    <w:p w14:paraId="2684EDCB" w14:textId="77777777" w:rsidR="00455EAA" w:rsidRPr="00455EAA" w:rsidRDefault="00455EAA" w:rsidP="00455EAA">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455EAA">
        <w:rPr>
          <w:rFonts w:ascii="Times New Roman" w:eastAsia="Times New Roman" w:hAnsi="Times New Roman" w:cs="Times New Roman"/>
          <w:kern w:val="0"/>
          <w:sz w:val="24"/>
          <w:szCs w:val="24"/>
          <w:lang w:eastAsia="ru-RU"/>
          <w14:ligatures w14:val="none"/>
        </w:rPr>
        <w:t xml:space="preserve"> </w:t>
      </w:r>
    </w:p>
    <w:p w14:paraId="54A33E11" w14:textId="77777777" w:rsidR="00455EAA" w:rsidRPr="00455EAA" w:rsidRDefault="00455EAA" w:rsidP="00455EAA">
      <w:pPr>
        <w:widowControl w:val="0"/>
        <w:autoSpaceDE w:val="0"/>
        <w:autoSpaceDN w:val="0"/>
        <w:adjustRightInd w:val="0"/>
        <w:spacing w:after="0" w:line="240" w:lineRule="auto"/>
        <w:ind w:firstLine="709"/>
        <w:jc w:val="both"/>
        <w:outlineLvl w:val="0"/>
        <w:rPr>
          <w:rFonts w:ascii="Times New Roman" w:eastAsia="Times New Roman" w:hAnsi="Times New Roman" w:cs="Times New Roman"/>
          <w:kern w:val="0"/>
          <w:sz w:val="24"/>
          <w:szCs w:val="24"/>
          <w:lang w:eastAsia="ru-RU"/>
          <w14:ligatures w14:val="none"/>
        </w:rPr>
      </w:pPr>
      <w:r w:rsidRPr="00455EAA">
        <w:rPr>
          <w:rFonts w:ascii="Times New Roman" w:eastAsia="Times New Roman" w:hAnsi="Times New Roman" w:cs="Times New Roman"/>
          <w:kern w:val="0"/>
          <w:sz w:val="24"/>
          <w:szCs w:val="24"/>
          <w:lang w:eastAsia="ru-RU"/>
          <w14:ligatures w14:val="none"/>
        </w:rPr>
        <w:t>К заявлению о перераспределении земельных участков прилагаются следующие документы:</w:t>
      </w:r>
    </w:p>
    <w:p w14:paraId="1590EA4B" w14:textId="77777777" w:rsidR="00455EAA" w:rsidRPr="00455EAA" w:rsidRDefault="00455EAA" w:rsidP="00455EAA">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455EAA">
        <w:rPr>
          <w:rFonts w:ascii="Times New Roman" w:eastAsia="Times New Roman" w:hAnsi="Times New Roman" w:cs="Times New Roman"/>
          <w:kern w:val="0"/>
          <w:sz w:val="24"/>
          <w:szCs w:val="24"/>
          <w:lang w:eastAsia="ru-RU"/>
          <w14:ligatures w14:val="none"/>
        </w:rPr>
        <w:t>1) копия документа, удостоверяющего личность заявителя (заявителей), являющегося физическим лицом, либо личность представителя физического или юридического лица;</w:t>
      </w:r>
    </w:p>
    <w:p w14:paraId="73790A19" w14:textId="77777777" w:rsidR="00455EAA" w:rsidRPr="00455EAA" w:rsidRDefault="00455EAA" w:rsidP="00455EAA">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455EAA">
        <w:rPr>
          <w:rFonts w:ascii="Times New Roman" w:eastAsia="Times New Roman" w:hAnsi="Times New Roman" w:cs="Times New Roman"/>
          <w:kern w:val="0"/>
          <w:sz w:val="24"/>
          <w:szCs w:val="24"/>
          <w:lang w:eastAsia="ru-RU"/>
          <w14:ligatures w14:val="none"/>
        </w:rPr>
        <w:t>2) копия свидетельства о государственной регистрации физического лица в качестве индивидуального предпринимателя, копия свидетельства о государственной регистрации юридического лица (для юридических лиц) или выписка из государственного реестра о юридическом лице или индивидуальном предпринимателе, являющемся заявителем, ходатайствующим о приобретении прав на земельный участок;</w:t>
      </w:r>
    </w:p>
    <w:p w14:paraId="05854C88" w14:textId="77777777" w:rsidR="00455EAA" w:rsidRPr="00455EAA" w:rsidRDefault="00455EAA" w:rsidP="00455EAA">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455EAA">
        <w:rPr>
          <w:rFonts w:ascii="Times New Roman" w:eastAsia="Times New Roman" w:hAnsi="Times New Roman" w:cs="Times New Roman"/>
          <w:kern w:val="0"/>
          <w:sz w:val="24"/>
          <w:szCs w:val="24"/>
          <w:lang w:eastAsia="ru-RU"/>
          <w14:ligatures w14:val="none"/>
        </w:rPr>
        <w:t>3) копия документа, удостоверяющего права (полномочия) представителя физического или юридического лица, если с заявлением обращается представитель заявителя (заявителей);</w:t>
      </w:r>
    </w:p>
    <w:p w14:paraId="65D5C32A" w14:textId="77777777" w:rsidR="00455EAA" w:rsidRPr="00455EAA" w:rsidRDefault="00455EAA" w:rsidP="00455EAA">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455EAA">
        <w:rPr>
          <w:rFonts w:ascii="Times New Roman" w:eastAsia="Times New Roman" w:hAnsi="Times New Roman" w:cs="Times New Roman"/>
          <w:kern w:val="0"/>
          <w:sz w:val="24"/>
          <w:szCs w:val="24"/>
          <w:lang w:eastAsia="ru-RU"/>
          <w14:ligatures w14:val="none"/>
        </w:rPr>
        <w:t xml:space="preserve">4) копии кадастровых паспортов, перераспределение которых планируется осуществить; </w:t>
      </w:r>
    </w:p>
    <w:p w14:paraId="54AD0038" w14:textId="77777777" w:rsidR="00455EAA" w:rsidRPr="00455EAA" w:rsidRDefault="00455EAA" w:rsidP="00455EAA">
      <w:pPr>
        <w:widowControl w:val="0"/>
        <w:autoSpaceDE w:val="0"/>
        <w:autoSpaceDN w:val="0"/>
        <w:adjustRightInd w:val="0"/>
        <w:spacing w:after="0" w:line="240" w:lineRule="auto"/>
        <w:ind w:firstLine="709"/>
        <w:jc w:val="both"/>
        <w:rPr>
          <w:rFonts w:ascii="Times New Roman" w:eastAsia="Arial Unicode MS" w:hAnsi="Times New Roman" w:cs="Times New Roman"/>
          <w:kern w:val="0"/>
          <w:sz w:val="24"/>
          <w:szCs w:val="24"/>
          <w:lang w:eastAsia="ru-RU"/>
          <w14:ligatures w14:val="none"/>
        </w:rPr>
      </w:pPr>
      <w:r w:rsidRPr="00455EAA">
        <w:rPr>
          <w:rFonts w:ascii="Times New Roman" w:eastAsia="Times New Roman" w:hAnsi="Times New Roman" w:cs="Times New Roman"/>
          <w:kern w:val="0"/>
          <w:sz w:val="24"/>
          <w:szCs w:val="24"/>
          <w:lang w:eastAsia="ru-RU"/>
          <w14:ligatures w14:val="none"/>
        </w:rPr>
        <w:t xml:space="preserve">5) </w:t>
      </w:r>
      <w:r w:rsidRPr="00455EAA">
        <w:rPr>
          <w:rFonts w:ascii="Times New Roman" w:eastAsia="Arial Unicode MS" w:hAnsi="Times New Roman" w:cs="Times New Roman"/>
          <w:kern w:val="0"/>
          <w:sz w:val="24"/>
          <w:szCs w:val="24"/>
          <w:lang w:eastAsia="ru-RU"/>
          <w14:ligatures w14:val="none"/>
        </w:rPr>
        <w:t>реквизиты утвержденного проекта межевания территории, если перераспределение земельных участков планируется осуществить в соответствии с данным проектом;</w:t>
      </w:r>
    </w:p>
    <w:p w14:paraId="0BEE35A5" w14:textId="77777777" w:rsidR="00455EAA" w:rsidRPr="00455EAA" w:rsidRDefault="00455EAA" w:rsidP="00455EAA">
      <w:pPr>
        <w:widowControl w:val="0"/>
        <w:autoSpaceDE w:val="0"/>
        <w:autoSpaceDN w:val="0"/>
        <w:adjustRightInd w:val="0"/>
        <w:spacing w:after="0" w:line="240" w:lineRule="auto"/>
        <w:ind w:firstLine="709"/>
        <w:jc w:val="both"/>
        <w:rPr>
          <w:rFonts w:ascii="Times New Roman" w:eastAsia="Arial Unicode MS" w:hAnsi="Times New Roman" w:cs="Times New Roman"/>
          <w:color w:val="000000"/>
          <w:kern w:val="0"/>
          <w:sz w:val="24"/>
          <w:szCs w:val="24"/>
          <w:lang w:eastAsia="ru-RU"/>
          <w14:ligatures w14:val="none"/>
        </w:rPr>
      </w:pPr>
      <w:r w:rsidRPr="00455EAA">
        <w:rPr>
          <w:rFonts w:ascii="Times New Roman" w:eastAsia="Arial Unicode MS" w:hAnsi="Times New Roman" w:cs="Times New Roman"/>
          <w:kern w:val="0"/>
          <w:sz w:val="24"/>
          <w:szCs w:val="24"/>
          <w:lang w:eastAsia="ru-RU"/>
          <w14:ligatures w14:val="none"/>
        </w:rPr>
        <w:t>6) схема расположения земельного участка в случае, если отсутствует проект межевания территории, в границах которой осуществляется перераспределение земельных участков.</w:t>
      </w:r>
    </w:p>
    <w:p w14:paraId="4C8CB17D" w14:textId="77777777" w:rsidR="00455EAA" w:rsidRPr="00455EAA" w:rsidRDefault="00455EAA" w:rsidP="00455EAA">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455EAA">
        <w:rPr>
          <w:rFonts w:ascii="Times New Roman" w:eastAsia="Times New Roman" w:hAnsi="Times New Roman" w:cs="Times New Roman"/>
          <w:bCs/>
          <w:kern w:val="0"/>
          <w:sz w:val="24"/>
          <w:szCs w:val="24"/>
          <w:lang w:eastAsia="ru-RU"/>
          <w14:ligatures w14:val="none"/>
        </w:rPr>
        <w:lastRenderedPageBreak/>
        <w:t xml:space="preserve">Документы должны быть представлены в подлинниках (на обозрение) и копиях для заверения специалистами отдела по имущественным вопросам, участвующих в предоставлении муниципальной услуги, специалистами </w:t>
      </w:r>
      <w:r w:rsidRPr="00455EAA">
        <w:rPr>
          <w:rFonts w:ascii="Times New Roman" w:eastAsia="Times New Roman" w:hAnsi="Times New Roman" w:cs="Times New Roman"/>
          <w:bCs/>
          <w:kern w:val="0"/>
          <w:sz w:val="24"/>
          <w:szCs w:val="24"/>
          <w:shd w:val="clear" w:color="auto" w:fill="FFFFFF"/>
          <w:lang w:eastAsia="ru-RU"/>
          <w14:ligatures w14:val="none"/>
        </w:rPr>
        <w:t xml:space="preserve">МФЦ </w:t>
      </w:r>
      <w:r w:rsidRPr="00455EAA">
        <w:rPr>
          <w:rFonts w:ascii="Times New Roman" w:eastAsia="Times New Roman" w:hAnsi="Times New Roman" w:cs="Times New Roman"/>
          <w:bCs/>
          <w:kern w:val="0"/>
          <w:sz w:val="24"/>
          <w:szCs w:val="24"/>
          <w:lang w:eastAsia="ru-RU"/>
          <w14:ligatures w14:val="none"/>
        </w:rPr>
        <w:t>либо в копиях, удостоверенных нотариусом.</w:t>
      </w:r>
    </w:p>
    <w:p w14:paraId="4C81EB3D" w14:textId="77777777" w:rsidR="00455EAA" w:rsidRPr="00455EAA" w:rsidRDefault="00455EAA" w:rsidP="00455EAA">
      <w:pPr>
        <w:spacing w:after="0" w:line="240" w:lineRule="auto"/>
        <w:ind w:firstLine="709"/>
        <w:jc w:val="both"/>
        <w:rPr>
          <w:rFonts w:ascii="Times New Roman" w:eastAsia="Times New Roman" w:hAnsi="Times New Roman" w:cs="Times New Roman"/>
          <w:kern w:val="0"/>
          <w:sz w:val="24"/>
          <w:szCs w:val="24"/>
          <w:lang w:eastAsia="ru-RU"/>
          <w14:ligatures w14:val="none"/>
        </w:rPr>
      </w:pPr>
      <w:r w:rsidRPr="00455EAA">
        <w:rPr>
          <w:rFonts w:ascii="Times New Roman" w:eastAsia="Times New Roman" w:hAnsi="Times New Roman" w:cs="Times New Roman"/>
          <w:kern w:val="0"/>
          <w:sz w:val="24"/>
          <w:szCs w:val="24"/>
          <w:lang w:eastAsia="ru-RU"/>
          <w14:ligatures w14:val="none"/>
        </w:rPr>
        <w:t xml:space="preserve">Заявление о перераспределении земельных участков без проведения торгов (далее – заявление) оформляется ручным (чернилами или пастой синего или черного цвета) или машинописным способом. </w:t>
      </w:r>
    </w:p>
    <w:p w14:paraId="2F2A7367" w14:textId="77777777" w:rsidR="00455EAA" w:rsidRPr="00455EAA" w:rsidRDefault="00455EAA" w:rsidP="00455EAA">
      <w:pPr>
        <w:widowControl w:val="0"/>
        <w:autoSpaceDE w:val="0"/>
        <w:autoSpaceDN w:val="0"/>
        <w:adjustRightInd w:val="0"/>
        <w:spacing w:after="0" w:line="240" w:lineRule="auto"/>
        <w:ind w:left="720" w:firstLine="709"/>
        <w:contextualSpacing/>
        <w:jc w:val="both"/>
        <w:rPr>
          <w:rFonts w:ascii="Times New Roman" w:eastAsia="Times New Roman" w:hAnsi="Times New Roman" w:cs="Times New Roman"/>
          <w:kern w:val="0"/>
          <w:sz w:val="24"/>
          <w:szCs w:val="24"/>
          <w:lang w:eastAsia="ru-RU"/>
          <w14:ligatures w14:val="none"/>
        </w:rPr>
      </w:pPr>
    </w:p>
    <w:p w14:paraId="0A9A1402" w14:textId="77777777" w:rsidR="00455EAA" w:rsidRPr="00455EAA" w:rsidRDefault="00455EAA" w:rsidP="00455EAA">
      <w:pPr>
        <w:widowControl w:val="0"/>
        <w:autoSpaceDE w:val="0"/>
        <w:autoSpaceDN w:val="0"/>
        <w:adjustRightInd w:val="0"/>
        <w:spacing w:after="0" w:line="240" w:lineRule="auto"/>
        <w:ind w:firstLine="709"/>
        <w:jc w:val="center"/>
        <w:rPr>
          <w:rFonts w:ascii="Times New Roman" w:eastAsia="Times New Roman" w:hAnsi="Times New Roman" w:cs="Times New Roman"/>
          <w:kern w:val="0"/>
          <w:sz w:val="24"/>
          <w:szCs w:val="24"/>
          <w:lang w:eastAsia="ru-RU"/>
          <w14:ligatures w14:val="none"/>
        </w:rPr>
      </w:pPr>
      <w:r w:rsidRPr="00455EAA">
        <w:rPr>
          <w:rFonts w:ascii="Times New Roman" w:eastAsia="Times New Roman" w:hAnsi="Times New Roman" w:cs="Times New Roman"/>
          <w:kern w:val="0"/>
          <w:sz w:val="24"/>
          <w:szCs w:val="24"/>
          <w:lang w:eastAsia="ru-RU"/>
          <w14:ligatures w14:val="none"/>
        </w:rPr>
        <w:t>2.6. Требования к предоставляемым документам</w:t>
      </w:r>
    </w:p>
    <w:p w14:paraId="53FE3F2E" w14:textId="77777777" w:rsidR="00455EAA" w:rsidRPr="00455EAA" w:rsidRDefault="00455EAA" w:rsidP="00455EAA">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p>
    <w:p w14:paraId="5BCAB93A" w14:textId="77777777" w:rsidR="00455EAA" w:rsidRPr="00455EAA" w:rsidRDefault="00455EAA" w:rsidP="00455EAA">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455EAA">
        <w:rPr>
          <w:rFonts w:ascii="Times New Roman" w:eastAsia="Times New Roman" w:hAnsi="Times New Roman" w:cs="Times New Roman"/>
          <w:kern w:val="0"/>
          <w:sz w:val="24"/>
          <w:szCs w:val="24"/>
          <w:lang w:eastAsia="ru-RU"/>
          <w14:ligatures w14:val="none"/>
        </w:rPr>
        <w:t>Предоставленные документы должны соответствовать следующим требованиям:</w:t>
      </w:r>
    </w:p>
    <w:p w14:paraId="0B30C708" w14:textId="77777777" w:rsidR="00455EAA" w:rsidRPr="00455EAA" w:rsidRDefault="00455EAA" w:rsidP="00455EAA">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455EAA">
        <w:rPr>
          <w:rFonts w:ascii="Times New Roman" w:eastAsia="Times New Roman" w:hAnsi="Times New Roman" w:cs="Times New Roman"/>
          <w:kern w:val="0"/>
          <w:sz w:val="24"/>
          <w:szCs w:val="24"/>
          <w:lang w:eastAsia="ru-RU"/>
          <w14:ligatures w14:val="none"/>
        </w:rPr>
        <w:t>1) текст документа написан разборчиво от руки или при помощи средств электронно-вычислительной техники;</w:t>
      </w:r>
    </w:p>
    <w:p w14:paraId="69503307" w14:textId="77777777" w:rsidR="00455EAA" w:rsidRPr="00455EAA" w:rsidRDefault="00455EAA" w:rsidP="00455EAA">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455EAA">
        <w:rPr>
          <w:rFonts w:ascii="Times New Roman" w:eastAsia="Times New Roman" w:hAnsi="Times New Roman" w:cs="Times New Roman"/>
          <w:kern w:val="0"/>
          <w:sz w:val="24"/>
          <w:szCs w:val="24"/>
          <w:lang w:eastAsia="ru-RU"/>
          <w14:ligatures w14:val="none"/>
        </w:rPr>
        <w:t>2) фамилия, имя и отчество (наименование) представителя заявителя, место регистрации юридического лица, контактные телефоны написаны полностью;</w:t>
      </w:r>
    </w:p>
    <w:p w14:paraId="44C28B6E" w14:textId="77777777" w:rsidR="00455EAA" w:rsidRPr="00455EAA" w:rsidRDefault="00455EAA" w:rsidP="00455EAA">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455EAA">
        <w:rPr>
          <w:rFonts w:ascii="Times New Roman" w:eastAsia="Times New Roman" w:hAnsi="Times New Roman" w:cs="Times New Roman"/>
          <w:kern w:val="0"/>
          <w:sz w:val="24"/>
          <w:szCs w:val="24"/>
          <w:lang w:eastAsia="ru-RU"/>
          <w14:ligatures w14:val="none"/>
        </w:rPr>
        <w:t>3) в документах отсутствуют неоговоренные исправления;</w:t>
      </w:r>
    </w:p>
    <w:p w14:paraId="766BC669" w14:textId="77777777" w:rsidR="00455EAA" w:rsidRPr="00455EAA" w:rsidRDefault="00455EAA" w:rsidP="00455EAA">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455EAA">
        <w:rPr>
          <w:rFonts w:ascii="Times New Roman" w:eastAsia="Times New Roman" w:hAnsi="Times New Roman" w:cs="Times New Roman"/>
          <w:kern w:val="0"/>
          <w:sz w:val="24"/>
          <w:szCs w:val="24"/>
          <w:lang w:eastAsia="ru-RU"/>
          <w14:ligatures w14:val="none"/>
        </w:rPr>
        <w:t>4) документы не исполнены карандашом.</w:t>
      </w:r>
    </w:p>
    <w:p w14:paraId="1FA7A6FA" w14:textId="77777777" w:rsidR="00455EAA" w:rsidRPr="00455EAA" w:rsidRDefault="00455EAA" w:rsidP="00455EAA">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455EAA">
        <w:rPr>
          <w:rFonts w:ascii="Times New Roman" w:eastAsia="Times New Roman" w:hAnsi="Times New Roman" w:cs="Times New Roman"/>
          <w:kern w:val="0"/>
          <w:sz w:val="24"/>
          <w:szCs w:val="24"/>
          <w:lang w:eastAsia="ru-RU"/>
          <w14:ligatures w14:val="none"/>
        </w:rPr>
        <w:t xml:space="preserve"> </w:t>
      </w:r>
    </w:p>
    <w:p w14:paraId="7DBD8FF8" w14:textId="77777777" w:rsidR="00455EAA" w:rsidRPr="00455EAA" w:rsidRDefault="00455EAA" w:rsidP="00455EAA">
      <w:pPr>
        <w:widowControl w:val="0"/>
        <w:autoSpaceDE w:val="0"/>
        <w:autoSpaceDN w:val="0"/>
        <w:adjustRightInd w:val="0"/>
        <w:spacing w:after="0" w:line="240" w:lineRule="auto"/>
        <w:ind w:firstLine="709"/>
        <w:jc w:val="center"/>
        <w:rPr>
          <w:rFonts w:ascii="Times New Roman" w:eastAsia="Times New Roman" w:hAnsi="Times New Roman" w:cs="Times New Roman"/>
          <w:kern w:val="0"/>
          <w:sz w:val="24"/>
          <w:szCs w:val="24"/>
          <w:lang w:eastAsia="ru-RU"/>
          <w14:ligatures w14:val="none"/>
        </w:rPr>
      </w:pPr>
      <w:r w:rsidRPr="00455EAA">
        <w:rPr>
          <w:rFonts w:ascii="Times New Roman" w:eastAsia="Times New Roman" w:hAnsi="Times New Roman" w:cs="Times New Roman"/>
          <w:kern w:val="0"/>
          <w:sz w:val="24"/>
          <w:szCs w:val="24"/>
          <w:lang w:eastAsia="ru-RU"/>
          <w14:ligatures w14:val="none"/>
        </w:rPr>
        <w:t>2.7. Исчерпывающий перечень оснований для отказа в приеме документов, необходимых для предоставления муниципальной услуги</w:t>
      </w:r>
    </w:p>
    <w:p w14:paraId="6C492469" w14:textId="77777777" w:rsidR="00455EAA" w:rsidRPr="00455EAA" w:rsidRDefault="00455EAA" w:rsidP="00455EAA">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455EAA">
        <w:rPr>
          <w:rFonts w:ascii="Times New Roman" w:eastAsia="Times New Roman" w:hAnsi="Times New Roman" w:cs="Times New Roman"/>
          <w:kern w:val="0"/>
          <w:sz w:val="24"/>
          <w:szCs w:val="24"/>
          <w:lang w:eastAsia="ru-RU"/>
          <w14:ligatures w14:val="none"/>
        </w:rPr>
        <w:t xml:space="preserve"> </w:t>
      </w:r>
    </w:p>
    <w:p w14:paraId="4D06D225" w14:textId="77777777" w:rsidR="00455EAA" w:rsidRPr="00455EAA" w:rsidRDefault="00455EAA" w:rsidP="00455EAA">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455EAA">
        <w:rPr>
          <w:rFonts w:ascii="Times New Roman" w:eastAsia="Times New Roman" w:hAnsi="Times New Roman" w:cs="Times New Roman"/>
          <w:kern w:val="0"/>
          <w:sz w:val="24"/>
          <w:szCs w:val="24"/>
          <w:lang w:eastAsia="ru-RU"/>
          <w14:ligatures w14:val="none"/>
        </w:rPr>
        <w:t>Основаниями для отказа в приеме документов, необходимых для предоставления муниципальной услуги, являются:</w:t>
      </w:r>
    </w:p>
    <w:p w14:paraId="19B8B4FA" w14:textId="77777777" w:rsidR="00455EAA" w:rsidRPr="00455EAA" w:rsidRDefault="00455EAA" w:rsidP="00455EAA">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455EAA">
        <w:rPr>
          <w:rFonts w:ascii="Times New Roman" w:eastAsia="Times New Roman" w:hAnsi="Times New Roman" w:cs="Times New Roman"/>
          <w:kern w:val="0"/>
          <w:sz w:val="24"/>
          <w:szCs w:val="24"/>
          <w:lang w:eastAsia="ru-RU"/>
          <w14:ligatures w14:val="none"/>
        </w:rPr>
        <w:t>1) предоставление документов, не соответствующих перечню, указанному в пункте 2.5 настоящего Административного регламента;</w:t>
      </w:r>
    </w:p>
    <w:p w14:paraId="5E03A4FF" w14:textId="77777777" w:rsidR="00455EAA" w:rsidRPr="00455EAA" w:rsidRDefault="00455EAA" w:rsidP="00455EAA">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455EAA">
        <w:rPr>
          <w:rFonts w:ascii="Times New Roman" w:eastAsia="Times New Roman" w:hAnsi="Times New Roman" w:cs="Times New Roman"/>
          <w:kern w:val="0"/>
          <w:sz w:val="24"/>
          <w:szCs w:val="24"/>
          <w:lang w:eastAsia="ru-RU"/>
          <w14:ligatures w14:val="none"/>
        </w:rPr>
        <w:t>2) нарушение требований к оформлению документов;</w:t>
      </w:r>
    </w:p>
    <w:p w14:paraId="4CDDC418" w14:textId="77777777" w:rsidR="00455EAA" w:rsidRPr="00455EAA" w:rsidRDefault="00455EAA" w:rsidP="00455EAA">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455EAA">
        <w:rPr>
          <w:rFonts w:ascii="Times New Roman" w:eastAsia="Times New Roman" w:hAnsi="Times New Roman" w:cs="Times New Roman"/>
          <w:kern w:val="0"/>
          <w:sz w:val="24"/>
          <w:szCs w:val="24"/>
          <w:lang w:eastAsia="ru-RU"/>
          <w14:ligatures w14:val="none"/>
        </w:rPr>
        <w:t>3) если документы не поддаются прочтению, содержат нецензурные или оскорбительные выражения, обращения.</w:t>
      </w:r>
    </w:p>
    <w:p w14:paraId="72B8B76A" w14:textId="77777777" w:rsidR="00455EAA" w:rsidRPr="00455EAA" w:rsidRDefault="00455EAA" w:rsidP="00455EAA">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455EAA">
        <w:rPr>
          <w:rFonts w:ascii="Times New Roman" w:eastAsia="Times New Roman" w:hAnsi="Times New Roman" w:cs="Times New Roman"/>
          <w:kern w:val="0"/>
          <w:sz w:val="24"/>
          <w:szCs w:val="24"/>
          <w:lang w:eastAsia="ru-RU"/>
          <w14:ligatures w14:val="none"/>
        </w:rPr>
        <w:t xml:space="preserve"> </w:t>
      </w:r>
    </w:p>
    <w:p w14:paraId="33615086" w14:textId="77777777" w:rsidR="00455EAA" w:rsidRPr="00455EAA" w:rsidRDefault="00455EAA" w:rsidP="00455EAA">
      <w:pPr>
        <w:widowControl w:val="0"/>
        <w:autoSpaceDE w:val="0"/>
        <w:autoSpaceDN w:val="0"/>
        <w:adjustRightInd w:val="0"/>
        <w:spacing w:after="0" w:line="240" w:lineRule="auto"/>
        <w:ind w:firstLine="709"/>
        <w:jc w:val="center"/>
        <w:rPr>
          <w:rFonts w:ascii="Times New Roman" w:eastAsia="Times New Roman" w:hAnsi="Times New Roman" w:cs="Times New Roman"/>
          <w:kern w:val="0"/>
          <w:sz w:val="24"/>
          <w:szCs w:val="24"/>
          <w:lang w:eastAsia="ru-RU"/>
          <w14:ligatures w14:val="none"/>
        </w:rPr>
      </w:pPr>
      <w:r w:rsidRPr="00455EAA">
        <w:rPr>
          <w:rFonts w:ascii="Times New Roman" w:eastAsia="Times New Roman" w:hAnsi="Times New Roman" w:cs="Times New Roman"/>
          <w:kern w:val="0"/>
          <w:sz w:val="24"/>
          <w:szCs w:val="24"/>
          <w:lang w:eastAsia="ru-RU"/>
          <w14:ligatures w14:val="none"/>
        </w:rPr>
        <w:t xml:space="preserve">2.8. Исчерпывающий перечень оснований </w:t>
      </w:r>
      <w:bookmarkStart w:id="1" w:name="_Hlk158299861"/>
      <w:r w:rsidRPr="00455EAA">
        <w:rPr>
          <w:rFonts w:ascii="Times New Roman" w:eastAsia="Times New Roman" w:hAnsi="Times New Roman" w:cs="Times New Roman"/>
          <w:kern w:val="0"/>
          <w:sz w:val="24"/>
          <w:szCs w:val="24"/>
          <w:lang w:eastAsia="ru-RU"/>
          <w14:ligatures w14:val="none"/>
        </w:rPr>
        <w:t>для приостановления предоставления муниципальной услуги</w:t>
      </w:r>
      <w:bookmarkEnd w:id="1"/>
      <w:r w:rsidRPr="00455EAA">
        <w:rPr>
          <w:rFonts w:ascii="Times New Roman" w:eastAsia="Times New Roman" w:hAnsi="Times New Roman" w:cs="Times New Roman"/>
          <w:kern w:val="0"/>
          <w:sz w:val="24"/>
          <w:szCs w:val="24"/>
          <w:lang w:eastAsia="ru-RU"/>
          <w14:ligatures w14:val="none"/>
        </w:rPr>
        <w:t xml:space="preserve"> или отказа в предоставлении муниципальной услуги</w:t>
      </w:r>
    </w:p>
    <w:p w14:paraId="375AF7A0" w14:textId="77777777" w:rsidR="00455EAA" w:rsidRPr="00455EAA" w:rsidRDefault="00455EAA" w:rsidP="00455EAA">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455EAA">
        <w:rPr>
          <w:rFonts w:ascii="Times New Roman" w:eastAsia="Times New Roman" w:hAnsi="Times New Roman" w:cs="Times New Roman"/>
          <w:kern w:val="0"/>
          <w:sz w:val="24"/>
          <w:szCs w:val="24"/>
          <w:lang w:eastAsia="ru-RU"/>
          <w14:ligatures w14:val="none"/>
        </w:rPr>
        <w:t xml:space="preserve"> </w:t>
      </w:r>
    </w:p>
    <w:p w14:paraId="37DA91E3" w14:textId="77777777" w:rsidR="00455EAA" w:rsidRPr="00455EAA" w:rsidRDefault="00455EAA" w:rsidP="00455EAA">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455EAA">
        <w:rPr>
          <w:rFonts w:ascii="Times New Roman" w:eastAsia="Times New Roman" w:hAnsi="Times New Roman" w:cs="Times New Roman"/>
          <w:kern w:val="0"/>
          <w:sz w:val="24"/>
          <w:szCs w:val="24"/>
          <w:lang w:eastAsia="ru-RU"/>
          <w14:ligatures w14:val="none"/>
        </w:rPr>
        <w:t xml:space="preserve">Основания для приостановления предоставления муниципальной услуги не предусмотрены. </w:t>
      </w:r>
    </w:p>
    <w:p w14:paraId="571B865C" w14:textId="77777777" w:rsidR="00455EAA" w:rsidRPr="00455EAA" w:rsidRDefault="00455EAA" w:rsidP="00455EAA">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455EAA">
        <w:rPr>
          <w:rFonts w:ascii="Times New Roman" w:eastAsia="Times New Roman" w:hAnsi="Times New Roman" w:cs="Times New Roman"/>
          <w:kern w:val="0"/>
          <w:sz w:val="24"/>
          <w:szCs w:val="24"/>
          <w:lang w:eastAsia="ru-RU"/>
          <w14:ligatures w14:val="none"/>
        </w:rPr>
        <w:t>Основаниями для отказа в предоставлении муниципальной услуги являются:</w:t>
      </w:r>
    </w:p>
    <w:p w14:paraId="55FE498B" w14:textId="77777777" w:rsidR="00455EAA" w:rsidRPr="00455EAA" w:rsidRDefault="00455EAA" w:rsidP="00455EAA">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455EAA">
        <w:rPr>
          <w:rFonts w:ascii="Times New Roman" w:eastAsia="Times New Roman" w:hAnsi="Times New Roman" w:cs="Times New Roman"/>
          <w:kern w:val="0"/>
          <w:sz w:val="24"/>
          <w:szCs w:val="24"/>
          <w:lang w:eastAsia="ru-RU"/>
          <w14:ligatures w14:val="none"/>
        </w:rPr>
        <w:t>а) заявитель является ненадлежащим лицом;</w:t>
      </w:r>
    </w:p>
    <w:p w14:paraId="17583656" w14:textId="77777777" w:rsidR="00455EAA" w:rsidRPr="00455EAA" w:rsidRDefault="00455EAA" w:rsidP="00455EAA">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455EAA">
        <w:rPr>
          <w:rFonts w:ascii="Times New Roman" w:eastAsia="Times New Roman" w:hAnsi="Times New Roman" w:cs="Times New Roman"/>
          <w:kern w:val="0"/>
          <w:sz w:val="24"/>
          <w:szCs w:val="24"/>
          <w:lang w:eastAsia="ru-RU"/>
          <w14:ligatures w14:val="none"/>
        </w:rPr>
        <w:t>б) земельный участок не носит статус земельного участка, находящегося в неразграниченной государственной собственности или муниципальной собственности;</w:t>
      </w:r>
    </w:p>
    <w:p w14:paraId="2E2936BE" w14:textId="77777777" w:rsidR="00455EAA" w:rsidRPr="00455EAA" w:rsidRDefault="00455EAA" w:rsidP="00455EAA">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455EAA">
        <w:rPr>
          <w:rFonts w:ascii="Times New Roman" w:eastAsia="Times New Roman" w:hAnsi="Times New Roman" w:cs="Times New Roman"/>
          <w:kern w:val="0"/>
          <w:sz w:val="24"/>
          <w:szCs w:val="24"/>
          <w:lang w:eastAsia="ru-RU"/>
          <w14:ligatures w14:val="none"/>
        </w:rPr>
        <w:t xml:space="preserve">в) </w:t>
      </w:r>
      <w:r w:rsidRPr="00455EAA">
        <w:rPr>
          <w:rFonts w:ascii="Times New Roman" w:eastAsia="Times New Roman" w:hAnsi="Times New Roman" w:cs="Times New Roman"/>
          <w:kern w:val="0"/>
          <w:sz w:val="24"/>
          <w:szCs w:val="24"/>
          <w:lang w:eastAsia="ar-SA"/>
          <w14:ligatures w14:val="none"/>
        </w:rPr>
        <w:t>наличие в документах, представленных заявителем, недостоверных сведений или не соответствие их требованиям законодательства;</w:t>
      </w:r>
    </w:p>
    <w:p w14:paraId="7E25E505" w14:textId="77777777" w:rsidR="00455EAA" w:rsidRPr="00455EAA" w:rsidRDefault="00455EAA" w:rsidP="00455EAA">
      <w:pPr>
        <w:tabs>
          <w:tab w:val="left" w:pos="1088"/>
        </w:tabs>
        <w:suppressAutoHyphens/>
        <w:spacing w:after="0" w:line="240" w:lineRule="auto"/>
        <w:ind w:firstLine="709"/>
        <w:jc w:val="both"/>
        <w:rPr>
          <w:rFonts w:ascii="Times New Roman" w:eastAsia="Times New Roman" w:hAnsi="Times New Roman" w:cs="Times New Roman"/>
          <w:kern w:val="0"/>
          <w:sz w:val="24"/>
          <w:szCs w:val="24"/>
          <w:lang w:eastAsia="ru-RU"/>
          <w14:ligatures w14:val="none"/>
        </w:rPr>
      </w:pPr>
      <w:r w:rsidRPr="00455EAA">
        <w:rPr>
          <w:rFonts w:ascii="Times New Roman" w:eastAsia="Times New Roman" w:hAnsi="Times New Roman" w:cs="Times New Roman"/>
          <w:kern w:val="0"/>
          <w:sz w:val="24"/>
          <w:szCs w:val="24"/>
          <w:lang w:eastAsia="ar-SA"/>
          <w14:ligatures w14:val="none"/>
        </w:rPr>
        <w:t>г) отказ заявителя от предоставления муниципальной услуги.</w:t>
      </w:r>
    </w:p>
    <w:p w14:paraId="0ECFF465" w14:textId="77777777" w:rsidR="00455EAA" w:rsidRPr="00455EAA" w:rsidRDefault="00455EAA" w:rsidP="00455EAA">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455EAA">
        <w:rPr>
          <w:rFonts w:ascii="Times New Roman" w:eastAsia="Times New Roman" w:hAnsi="Times New Roman" w:cs="Times New Roman"/>
          <w:kern w:val="0"/>
          <w:sz w:val="24"/>
          <w:szCs w:val="24"/>
          <w:lang w:eastAsia="ru-RU"/>
          <w14:ligatures w14:val="none"/>
        </w:rPr>
        <w:t xml:space="preserve"> </w:t>
      </w:r>
    </w:p>
    <w:p w14:paraId="5ADF78AB" w14:textId="77777777" w:rsidR="00455EAA" w:rsidRPr="00455EAA" w:rsidRDefault="00455EAA" w:rsidP="00455EAA">
      <w:pPr>
        <w:widowControl w:val="0"/>
        <w:autoSpaceDE w:val="0"/>
        <w:autoSpaceDN w:val="0"/>
        <w:adjustRightInd w:val="0"/>
        <w:spacing w:after="0" w:line="240" w:lineRule="auto"/>
        <w:ind w:firstLine="709"/>
        <w:jc w:val="center"/>
        <w:rPr>
          <w:rFonts w:ascii="Times New Roman" w:eastAsia="Times New Roman" w:hAnsi="Times New Roman" w:cs="Times New Roman"/>
          <w:kern w:val="0"/>
          <w:sz w:val="24"/>
          <w:szCs w:val="24"/>
          <w:lang w:eastAsia="ru-RU"/>
          <w14:ligatures w14:val="none"/>
        </w:rPr>
      </w:pPr>
      <w:r w:rsidRPr="00455EAA">
        <w:rPr>
          <w:rFonts w:ascii="Times New Roman" w:eastAsia="Times New Roman" w:hAnsi="Times New Roman" w:cs="Times New Roman"/>
          <w:kern w:val="0"/>
          <w:sz w:val="24"/>
          <w:szCs w:val="24"/>
          <w:lang w:eastAsia="ru-RU"/>
          <w14:ligatures w14:val="none"/>
        </w:rPr>
        <w:t>2.9. Размер платы, взимаемой с заявителя при предоставлении муниципальной услуги</w:t>
      </w:r>
    </w:p>
    <w:p w14:paraId="4A2517E1" w14:textId="77777777" w:rsidR="00455EAA" w:rsidRPr="00455EAA" w:rsidRDefault="00455EAA" w:rsidP="00455EAA">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455EAA">
        <w:rPr>
          <w:rFonts w:ascii="Times New Roman" w:eastAsia="Times New Roman" w:hAnsi="Times New Roman" w:cs="Times New Roman"/>
          <w:kern w:val="0"/>
          <w:sz w:val="24"/>
          <w:szCs w:val="24"/>
          <w:lang w:eastAsia="ru-RU"/>
          <w14:ligatures w14:val="none"/>
        </w:rPr>
        <w:t xml:space="preserve"> </w:t>
      </w:r>
    </w:p>
    <w:p w14:paraId="0C11F1D3" w14:textId="77777777" w:rsidR="00455EAA" w:rsidRPr="00455EAA" w:rsidRDefault="00455EAA" w:rsidP="00455EAA">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455EAA">
        <w:rPr>
          <w:rFonts w:ascii="Times New Roman" w:eastAsia="Times New Roman" w:hAnsi="Times New Roman" w:cs="Times New Roman"/>
          <w:kern w:val="0"/>
          <w:sz w:val="24"/>
          <w:szCs w:val="24"/>
          <w:lang w:eastAsia="ru-RU"/>
          <w14:ligatures w14:val="none"/>
        </w:rPr>
        <w:t xml:space="preserve">При предоставлении муниципальной услуги плата с заявителя не взимается.   </w:t>
      </w:r>
    </w:p>
    <w:p w14:paraId="2776F263" w14:textId="77777777" w:rsidR="00455EAA" w:rsidRPr="00455EAA" w:rsidRDefault="00455EAA" w:rsidP="00455EAA">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p>
    <w:p w14:paraId="193D856D" w14:textId="77777777" w:rsidR="00455EAA" w:rsidRPr="00455EAA" w:rsidRDefault="00455EAA" w:rsidP="00455EAA">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455EAA">
        <w:rPr>
          <w:rFonts w:ascii="Times New Roman" w:eastAsia="Times New Roman" w:hAnsi="Times New Roman" w:cs="Times New Roman"/>
          <w:kern w:val="0"/>
          <w:sz w:val="24"/>
          <w:szCs w:val="24"/>
          <w:lang w:eastAsia="ru-RU"/>
          <w14:ligatures w14:val="none"/>
        </w:rPr>
        <w:t>2.10. Максимальный срок ожидания в очереди при подаче запроса о предоставлении муниципальной услуги и при получении муниципальной услуги</w:t>
      </w:r>
    </w:p>
    <w:p w14:paraId="683468AF" w14:textId="77777777" w:rsidR="00455EAA" w:rsidRPr="00455EAA" w:rsidRDefault="00455EAA" w:rsidP="00455EAA">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455EAA">
        <w:rPr>
          <w:rFonts w:ascii="Times New Roman" w:eastAsia="Times New Roman" w:hAnsi="Times New Roman" w:cs="Times New Roman"/>
          <w:kern w:val="0"/>
          <w:sz w:val="24"/>
          <w:szCs w:val="24"/>
          <w:lang w:eastAsia="ru-RU"/>
          <w14:ligatures w14:val="none"/>
        </w:rPr>
        <w:t xml:space="preserve"> </w:t>
      </w:r>
    </w:p>
    <w:p w14:paraId="3DA0E35B" w14:textId="77777777" w:rsidR="00455EAA" w:rsidRPr="00455EAA" w:rsidRDefault="00455EAA" w:rsidP="00455EAA">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455EAA">
        <w:rPr>
          <w:rFonts w:ascii="Times New Roman" w:eastAsia="Times New Roman" w:hAnsi="Times New Roman" w:cs="Times New Roman"/>
          <w:kern w:val="0"/>
          <w:sz w:val="24"/>
          <w:szCs w:val="24"/>
          <w:lang w:eastAsia="ru-RU"/>
          <w14:ligatures w14:val="none"/>
        </w:rPr>
        <w:t xml:space="preserve">Время ожидания заявителя в очереди при подаче запроса о предоставлении муниципальной услуги и при получении результата муниципальной услуги не может </w:t>
      </w:r>
      <w:r w:rsidRPr="00455EAA">
        <w:rPr>
          <w:rFonts w:ascii="Times New Roman" w:eastAsia="Times New Roman" w:hAnsi="Times New Roman" w:cs="Times New Roman"/>
          <w:kern w:val="0"/>
          <w:sz w:val="24"/>
          <w:szCs w:val="24"/>
          <w:lang w:eastAsia="ru-RU"/>
          <w14:ligatures w14:val="none"/>
        </w:rPr>
        <w:lastRenderedPageBreak/>
        <w:t>превышать 15 минут, а при предварительной записи на прием – не может превышать 15 минут.</w:t>
      </w:r>
    </w:p>
    <w:p w14:paraId="603EF578" w14:textId="77777777" w:rsidR="00455EAA" w:rsidRPr="00455EAA" w:rsidRDefault="00455EAA" w:rsidP="00455EAA">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455EAA">
        <w:rPr>
          <w:rFonts w:ascii="Times New Roman" w:eastAsia="Times New Roman" w:hAnsi="Times New Roman" w:cs="Times New Roman"/>
          <w:kern w:val="0"/>
          <w:sz w:val="24"/>
          <w:szCs w:val="24"/>
          <w:lang w:eastAsia="ru-RU"/>
          <w14:ligatures w14:val="none"/>
        </w:rPr>
        <w:t xml:space="preserve"> </w:t>
      </w:r>
    </w:p>
    <w:p w14:paraId="6A5BED82" w14:textId="77777777" w:rsidR="00455EAA" w:rsidRPr="00455EAA" w:rsidRDefault="00455EAA" w:rsidP="00455EAA">
      <w:pPr>
        <w:widowControl w:val="0"/>
        <w:autoSpaceDE w:val="0"/>
        <w:autoSpaceDN w:val="0"/>
        <w:adjustRightInd w:val="0"/>
        <w:spacing w:after="0" w:line="240" w:lineRule="auto"/>
        <w:ind w:firstLine="709"/>
        <w:jc w:val="center"/>
        <w:rPr>
          <w:rFonts w:ascii="Times New Roman" w:eastAsia="Times New Roman" w:hAnsi="Times New Roman" w:cs="Times New Roman"/>
          <w:kern w:val="0"/>
          <w:sz w:val="24"/>
          <w:szCs w:val="24"/>
          <w:lang w:eastAsia="ru-RU"/>
          <w14:ligatures w14:val="none"/>
        </w:rPr>
      </w:pPr>
      <w:r w:rsidRPr="00455EAA">
        <w:rPr>
          <w:rFonts w:ascii="Times New Roman" w:eastAsia="Times New Roman" w:hAnsi="Times New Roman" w:cs="Times New Roman"/>
          <w:kern w:val="0"/>
          <w:sz w:val="24"/>
          <w:szCs w:val="24"/>
          <w:lang w:eastAsia="ru-RU"/>
          <w14:ligatures w14:val="none"/>
        </w:rPr>
        <w:t>2.11. Срок регистрации заявления о предоставлении муниципальной услуги</w:t>
      </w:r>
    </w:p>
    <w:p w14:paraId="63B38A29" w14:textId="77777777" w:rsidR="00455EAA" w:rsidRPr="00455EAA" w:rsidRDefault="00455EAA" w:rsidP="00455EAA">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455EAA">
        <w:rPr>
          <w:rFonts w:ascii="Times New Roman" w:eastAsia="Times New Roman" w:hAnsi="Times New Roman" w:cs="Times New Roman"/>
          <w:kern w:val="0"/>
          <w:sz w:val="24"/>
          <w:szCs w:val="24"/>
          <w:lang w:eastAsia="ru-RU"/>
          <w14:ligatures w14:val="none"/>
        </w:rPr>
        <w:t xml:space="preserve"> </w:t>
      </w:r>
    </w:p>
    <w:p w14:paraId="79C84359" w14:textId="77777777" w:rsidR="00455EAA" w:rsidRPr="00455EAA" w:rsidRDefault="00455EAA" w:rsidP="00455EAA">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455EAA">
        <w:rPr>
          <w:rFonts w:ascii="Times New Roman" w:eastAsia="Times New Roman" w:hAnsi="Times New Roman" w:cs="Times New Roman"/>
          <w:kern w:val="0"/>
          <w:sz w:val="24"/>
          <w:szCs w:val="24"/>
          <w:lang w:eastAsia="ru-RU"/>
          <w14:ligatures w14:val="none"/>
        </w:rPr>
        <w:t xml:space="preserve">Заявление регистрируется в день представления в Администрацию или МФЦ заявления и документов, необходимых для предоставления муниципальной услуги. </w:t>
      </w:r>
    </w:p>
    <w:p w14:paraId="12CCA239" w14:textId="77777777" w:rsidR="00455EAA" w:rsidRPr="00455EAA" w:rsidRDefault="00455EAA" w:rsidP="00455EAA">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p>
    <w:p w14:paraId="4F7825F8" w14:textId="77777777" w:rsidR="00455EAA" w:rsidRPr="00455EAA" w:rsidRDefault="00455EAA" w:rsidP="00455EAA">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455EAA">
        <w:rPr>
          <w:rFonts w:ascii="Times New Roman" w:eastAsia="Times New Roman" w:hAnsi="Times New Roman" w:cs="Times New Roman"/>
          <w:kern w:val="0"/>
          <w:sz w:val="24"/>
          <w:szCs w:val="24"/>
          <w:lang w:eastAsia="ru-RU"/>
          <w14:ligatures w14:val="none"/>
        </w:rPr>
        <w:t>2.12. Требования к помещениям предоставления муниципальной услуги</w:t>
      </w:r>
    </w:p>
    <w:p w14:paraId="4F557CF3" w14:textId="77777777" w:rsidR="00455EAA" w:rsidRPr="00455EAA" w:rsidRDefault="00455EAA" w:rsidP="00455EAA">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455EAA">
        <w:rPr>
          <w:rFonts w:ascii="Times New Roman" w:eastAsia="Times New Roman" w:hAnsi="Times New Roman" w:cs="Times New Roman"/>
          <w:kern w:val="0"/>
          <w:sz w:val="24"/>
          <w:szCs w:val="24"/>
          <w:lang w:eastAsia="ru-RU"/>
          <w14:ligatures w14:val="none"/>
        </w:rPr>
        <w:t xml:space="preserve"> </w:t>
      </w:r>
    </w:p>
    <w:p w14:paraId="1DA758A9" w14:textId="77777777" w:rsidR="00455EAA" w:rsidRPr="00455EAA" w:rsidRDefault="00455EAA" w:rsidP="00455EAA">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455EAA">
        <w:rPr>
          <w:rFonts w:ascii="Times New Roman" w:eastAsia="Times New Roman" w:hAnsi="Times New Roman" w:cs="Times New Roman"/>
          <w:kern w:val="0"/>
          <w:sz w:val="24"/>
          <w:szCs w:val="24"/>
          <w:lang w:eastAsia="ru-RU"/>
          <w14:ligatures w14:val="none"/>
        </w:rPr>
        <w:t>Требования к помещениям предоставления муниципальной услуги.</w:t>
      </w:r>
    </w:p>
    <w:p w14:paraId="380111D4" w14:textId="77777777" w:rsidR="00455EAA" w:rsidRPr="00455EAA" w:rsidRDefault="00455EAA" w:rsidP="00455EAA">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455EAA">
        <w:rPr>
          <w:rFonts w:ascii="Times New Roman" w:eastAsia="Times New Roman" w:hAnsi="Times New Roman" w:cs="Times New Roman"/>
          <w:kern w:val="0"/>
          <w:sz w:val="24"/>
          <w:szCs w:val="24"/>
          <w:lang w:eastAsia="ru-RU"/>
          <w14:ligatures w14:val="none"/>
        </w:rPr>
        <w:t>1) требования к местам приема заявителей, к местам для заполнения запросов:</w:t>
      </w:r>
    </w:p>
    <w:p w14:paraId="1C15C1F7" w14:textId="77777777" w:rsidR="00455EAA" w:rsidRPr="00455EAA" w:rsidRDefault="00455EAA" w:rsidP="00455EAA">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455EAA">
        <w:rPr>
          <w:rFonts w:ascii="Times New Roman" w:eastAsia="Times New Roman" w:hAnsi="Times New Roman" w:cs="Times New Roman"/>
          <w:kern w:val="0"/>
          <w:sz w:val="24"/>
          <w:szCs w:val="24"/>
          <w:lang w:eastAsia="ru-RU"/>
          <w14:ligatures w14:val="none"/>
        </w:rPr>
        <w:t>служебные кабинеты специалистов, участвующих в предоставлении муниципальной услуги, в которых осуществляется прием заявителей, должны быть оборудованы вывесками с указанием номера кабинета и фамилии, имени, отчества и должности специалиста, ведущего прием;</w:t>
      </w:r>
    </w:p>
    <w:p w14:paraId="09BEF34E" w14:textId="77777777" w:rsidR="00455EAA" w:rsidRPr="00455EAA" w:rsidRDefault="00455EAA" w:rsidP="00455EAA">
      <w:pPr>
        <w:widowControl w:val="0"/>
        <w:autoSpaceDE w:val="0"/>
        <w:autoSpaceDN w:val="0"/>
        <w:adjustRightInd w:val="0"/>
        <w:spacing w:after="0" w:line="240" w:lineRule="auto"/>
        <w:ind w:firstLine="567"/>
        <w:jc w:val="both"/>
        <w:rPr>
          <w:rFonts w:ascii="Times New Roman" w:eastAsia="Times New Roman" w:hAnsi="Times New Roman" w:cs="Times New Roman"/>
          <w:kern w:val="0"/>
          <w:sz w:val="24"/>
          <w:szCs w:val="24"/>
          <w:lang w:eastAsia="ru-RU"/>
          <w14:ligatures w14:val="none"/>
        </w:rPr>
      </w:pPr>
      <w:r w:rsidRPr="00455EAA">
        <w:rPr>
          <w:rFonts w:ascii="Times New Roman" w:eastAsia="Times New Roman" w:hAnsi="Times New Roman" w:cs="Times New Roman"/>
          <w:kern w:val="0"/>
          <w:sz w:val="24"/>
          <w:szCs w:val="24"/>
          <w:lang w:eastAsia="ru-RU"/>
          <w14:ligatures w14:val="none"/>
        </w:rPr>
        <w:t>места для приема заявителей оборудуются стульями и столами, оснащаются канцелярскими принадлежностями для обеспечения возможности оформления документов;</w:t>
      </w:r>
    </w:p>
    <w:p w14:paraId="7D88B141" w14:textId="77777777" w:rsidR="00455EAA" w:rsidRPr="00455EAA" w:rsidRDefault="00455EAA" w:rsidP="00455EAA">
      <w:pPr>
        <w:widowControl w:val="0"/>
        <w:autoSpaceDE w:val="0"/>
        <w:autoSpaceDN w:val="0"/>
        <w:adjustRightInd w:val="0"/>
        <w:spacing w:after="0" w:line="240" w:lineRule="auto"/>
        <w:ind w:firstLine="567"/>
        <w:jc w:val="both"/>
        <w:rPr>
          <w:rFonts w:ascii="Times New Roman" w:eastAsia="Times New Roman" w:hAnsi="Times New Roman" w:cs="Times New Roman"/>
          <w:color w:val="000000"/>
          <w:spacing w:val="-14"/>
          <w:kern w:val="0"/>
          <w:sz w:val="24"/>
          <w:szCs w:val="24"/>
          <w:lang w:eastAsia="ru-RU"/>
          <w14:ligatures w14:val="none"/>
        </w:rPr>
      </w:pPr>
      <w:r w:rsidRPr="00455EAA">
        <w:rPr>
          <w:rFonts w:ascii="Times New Roman" w:eastAsia="Times New Roman" w:hAnsi="Times New Roman" w:cs="Times New Roman"/>
          <w:color w:val="000000"/>
          <w:spacing w:val="12"/>
          <w:kern w:val="0"/>
          <w:sz w:val="24"/>
          <w:szCs w:val="24"/>
          <w:lang w:eastAsia="ru-RU"/>
          <w14:ligatures w14:val="none"/>
        </w:rPr>
        <w:t>н</w:t>
      </w:r>
      <w:r w:rsidRPr="00455EAA">
        <w:rPr>
          <w:rFonts w:ascii="Times New Roman" w:eastAsia="Times New Roman" w:hAnsi="Times New Roman" w:cs="Times New Roman"/>
          <w:color w:val="000000"/>
          <w:spacing w:val="-6"/>
          <w:kern w:val="0"/>
          <w:sz w:val="24"/>
          <w:szCs w:val="24"/>
          <w:lang w:eastAsia="ru-RU"/>
          <w14:ligatures w14:val="none"/>
        </w:rPr>
        <w:t xml:space="preserve">а территории, прилегающей к месторасположению </w:t>
      </w:r>
      <w:r w:rsidRPr="00455EAA">
        <w:rPr>
          <w:rFonts w:ascii="Times New Roman" w:eastAsia="Times New Roman" w:hAnsi="Times New Roman" w:cs="Times New Roman"/>
          <w:color w:val="000000"/>
          <w:spacing w:val="-3"/>
          <w:kern w:val="0"/>
          <w:sz w:val="24"/>
          <w:szCs w:val="24"/>
          <w:lang w:eastAsia="ru-RU"/>
          <w14:ligatures w14:val="none"/>
        </w:rPr>
        <w:t xml:space="preserve">органа, предоставляющего муниципальные услуги, должны быть оборудованы бесплатные места для </w:t>
      </w:r>
      <w:r w:rsidRPr="00455EAA">
        <w:rPr>
          <w:rFonts w:ascii="Times New Roman" w:eastAsia="Times New Roman" w:hAnsi="Times New Roman" w:cs="Times New Roman"/>
          <w:spacing w:val="-3"/>
          <w:kern w:val="0"/>
          <w:sz w:val="24"/>
          <w:szCs w:val="24"/>
          <w:lang w:eastAsia="ru-RU"/>
          <w14:ligatures w14:val="none"/>
        </w:rPr>
        <w:t xml:space="preserve">парковки не менее </w:t>
      </w:r>
      <w:r w:rsidRPr="00455EAA">
        <w:rPr>
          <w:rFonts w:ascii="Times New Roman" w:eastAsia="Times New Roman" w:hAnsi="Times New Roman" w:cs="Times New Roman"/>
          <w:color w:val="000000"/>
          <w:spacing w:val="-3"/>
          <w:kern w:val="0"/>
          <w:sz w:val="24"/>
          <w:szCs w:val="24"/>
          <w:lang w:eastAsia="ru-RU"/>
          <w14:ligatures w14:val="none"/>
        </w:rPr>
        <w:t>пяти</w:t>
      </w:r>
      <w:r w:rsidRPr="00455EAA">
        <w:rPr>
          <w:rFonts w:ascii="Times New Roman" w:eastAsia="Times New Roman" w:hAnsi="Times New Roman" w:cs="Times New Roman"/>
          <w:i/>
          <w:iCs/>
          <w:color w:val="000000"/>
          <w:kern w:val="0"/>
          <w:sz w:val="24"/>
          <w:szCs w:val="24"/>
          <w:lang w:eastAsia="ru-RU"/>
          <w14:ligatures w14:val="none"/>
        </w:rPr>
        <w:t xml:space="preserve"> </w:t>
      </w:r>
      <w:r w:rsidRPr="00455EAA">
        <w:rPr>
          <w:rFonts w:ascii="Times New Roman" w:eastAsia="Times New Roman" w:hAnsi="Times New Roman" w:cs="Times New Roman"/>
          <w:color w:val="000000"/>
          <w:kern w:val="0"/>
          <w:sz w:val="24"/>
          <w:szCs w:val="24"/>
          <w:lang w:eastAsia="ru-RU"/>
          <w14:ligatures w14:val="none"/>
        </w:rPr>
        <w:t xml:space="preserve">автотранспортных средств, в том числе не менее одного </w:t>
      </w:r>
      <w:r w:rsidRPr="00455EAA">
        <w:rPr>
          <w:rFonts w:ascii="Times New Roman" w:eastAsia="Times New Roman" w:hAnsi="Times New Roman" w:cs="Times New Roman"/>
          <w:kern w:val="0"/>
          <w:sz w:val="24"/>
          <w:szCs w:val="24"/>
          <w:lang w:eastAsia="ru-RU"/>
          <w14:ligatures w14:val="none"/>
        </w:rPr>
        <w:t xml:space="preserve">- для </w:t>
      </w:r>
      <w:r w:rsidRPr="00455EAA">
        <w:rPr>
          <w:rFonts w:ascii="Times New Roman" w:eastAsia="Times New Roman" w:hAnsi="Times New Roman" w:cs="Times New Roman"/>
          <w:color w:val="000000"/>
          <w:kern w:val="0"/>
          <w:sz w:val="24"/>
          <w:szCs w:val="24"/>
          <w:lang w:eastAsia="ru-RU"/>
          <w14:ligatures w14:val="none"/>
        </w:rPr>
        <w:t xml:space="preserve">транспортных средств </w:t>
      </w:r>
      <w:r w:rsidRPr="00455EAA">
        <w:rPr>
          <w:rFonts w:ascii="Times New Roman" w:eastAsia="Times New Roman" w:hAnsi="Times New Roman" w:cs="Times New Roman"/>
          <w:color w:val="000000"/>
          <w:spacing w:val="-14"/>
          <w:kern w:val="0"/>
          <w:sz w:val="24"/>
          <w:szCs w:val="24"/>
          <w:lang w:eastAsia="ru-RU"/>
          <w14:ligatures w14:val="none"/>
        </w:rPr>
        <w:t>инвалидов;</w:t>
      </w:r>
    </w:p>
    <w:p w14:paraId="0004F41E" w14:textId="77777777" w:rsidR="00455EAA" w:rsidRPr="00455EAA" w:rsidRDefault="00455EAA" w:rsidP="00455EAA">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455EAA">
        <w:rPr>
          <w:rFonts w:ascii="Times New Roman" w:eastAsia="Times New Roman" w:hAnsi="Times New Roman" w:cs="Times New Roman"/>
          <w:color w:val="000000"/>
          <w:spacing w:val="4"/>
          <w:kern w:val="0"/>
          <w:sz w:val="24"/>
          <w:szCs w:val="24"/>
          <w:lang w:eastAsia="ru-RU"/>
          <w14:ligatures w14:val="none"/>
        </w:rPr>
        <w:t>вход в здание органа,</w:t>
      </w:r>
      <w:r w:rsidRPr="00455EAA">
        <w:rPr>
          <w:rFonts w:ascii="Times New Roman" w:eastAsia="Times New Roman" w:hAnsi="Times New Roman" w:cs="Times New Roman"/>
          <w:color w:val="000000"/>
          <w:spacing w:val="-3"/>
          <w:kern w:val="0"/>
          <w:sz w:val="24"/>
          <w:szCs w:val="24"/>
          <w:lang w:eastAsia="ru-RU"/>
          <w14:ligatures w14:val="none"/>
        </w:rPr>
        <w:t xml:space="preserve"> предоставляющего муниципальные услуги, </w:t>
      </w:r>
      <w:r w:rsidRPr="00455EAA">
        <w:rPr>
          <w:rFonts w:ascii="Times New Roman" w:eastAsia="Times New Roman" w:hAnsi="Times New Roman" w:cs="Times New Roman"/>
          <w:color w:val="000000"/>
          <w:spacing w:val="4"/>
          <w:kern w:val="0"/>
          <w:sz w:val="24"/>
          <w:szCs w:val="24"/>
          <w:lang w:eastAsia="ru-RU"/>
          <w14:ligatures w14:val="none"/>
        </w:rPr>
        <w:t xml:space="preserve">и </w:t>
      </w:r>
      <w:r w:rsidRPr="00455EAA">
        <w:rPr>
          <w:rFonts w:ascii="Times New Roman" w:eastAsia="Times New Roman" w:hAnsi="Times New Roman" w:cs="Times New Roman"/>
          <w:spacing w:val="4"/>
          <w:kern w:val="0"/>
          <w:sz w:val="24"/>
          <w:szCs w:val="24"/>
          <w:lang w:eastAsia="ru-RU"/>
          <w14:ligatures w14:val="none"/>
        </w:rPr>
        <w:t xml:space="preserve">выход из </w:t>
      </w:r>
      <w:r w:rsidRPr="00455EAA">
        <w:rPr>
          <w:rFonts w:ascii="Times New Roman" w:eastAsia="Times New Roman" w:hAnsi="Times New Roman" w:cs="Times New Roman"/>
          <w:color w:val="000000"/>
          <w:spacing w:val="4"/>
          <w:kern w:val="0"/>
          <w:sz w:val="24"/>
          <w:szCs w:val="24"/>
          <w:lang w:eastAsia="ru-RU"/>
          <w14:ligatures w14:val="none"/>
        </w:rPr>
        <w:t xml:space="preserve">него должны </w:t>
      </w:r>
      <w:r w:rsidRPr="00455EAA">
        <w:rPr>
          <w:rFonts w:ascii="Times New Roman" w:eastAsia="Times New Roman" w:hAnsi="Times New Roman" w:cs="Times New Roman"/>
          <w:color w:val="000000"/>
          <w:spacing w:val="-2"/>
          <w:kern w:val="0"/>
          <w:sz w:val="24"/>
          <w:szCs w:val="24"/>
          <w:lang w:eastAsia="ru-RU"/>
          <w14:ligatures w14:val="none"/>
        </w:rPr>
        <w:t xml:space="preserve">быть оборудованы информационной табличкой (вывеской), содержащей </w:t>
      </w:r>
      <w:r w:rsidRPr="00455EAA">
        <w:rPr>
          <w:rFonts w:ascii="Times New Roman" w:eastAsia="Times New Roman" w:hAnsi="Times New Roman" w:cs="Times New Roman"/>
          <w:color w:val="000000"/>
          <w:spacing w:val="2"/>
          <w:kern w:val="0"/>
          <w:sz w:val="24"/>
          <w:szCs w:val="24"/>
          <w:lang w:eastAsia="ru-RU"/>
          <w14:ligatures w14:val="none"/>
        </w:rPr>
        <w:t xml:space="preserve">наименование органа, </w:t>
      </w:r>
      <w:r w:rsidRPr="00455EAA">
        <w:rPr>
          <w:rFonts w:ascii="Times New Roman" w:eastAsia="Times New Roman" w:hAnsi="Times New Roman" w:cs="Times New Roman"/>
          <w:color w:val="000000"/>
          <w:spacing w:val="-3"/>
          <w:kern w:val="0"/>
          <w:sz w:val="24"/>
          <w:szCs w:val="24"/>
          <w:lang w:eastAsia="ru-RU"/>
          <w14:ligatures w14:val="none"/>
        </w:rPr>
        <w:t xml:space="preserve">предоставляющего муниципальные услуги, </w:t>
      </w:r>
      <w:r w:rsidRPr="00455EAA">
        <w:rPr>
          <w:rFonts w:ascii="Times New Roman" w:eastAsia="Times New Roman" w:hAnsi="Times New Roman" w:cs="Times New Roman"/>
          <w:color w:val="000000"/>
          <w:spacing w:val="2"/>
          <w:kern w:val="0"/>
          <w:sz w:val="24"/>
          <w:szCs w:val="24"/>
          <w:lang w:eastAsia="ru-RU"/>
          <w14:ligatures w14:val="none"/>
        </w:rPr>
        <w:t xml:space="preserve">пандусом </w:t>
      </w:r>
      <w:r w:rsidRPr="00455EAA">
        <w:rPr>
          <w:rFonts w:ascii="Times New Roman" w:eastAsia="Times New Roman" w:hAnsi="Times New Roman" w:cs="Times New Roman"/>
          <w:spacing w:val="2"/>
          <w:kern w:val="0"/>
          <w:sz w:val="24"/>
          <w:szCs w:val="24"/>
          <w:lang w:eastAsia="ru-RU"/>
          <w14:ligatures w14:val="none"/>
        </w:rPr>
        <w:t xml:space="preserve">и </w:t>
      </w:r>
      <w:r w:rsidRPr="00455EAA">
        <w:rPr>
          <w:rFonts w:ascii="Times New Roman" w:eastAsia="Times New Roman" w:hAnsi="Times New Roman" w:cs="Times New Roman"/>
          <w:color w:val="000000"/>
          <w:spacing w:val="2"/>
          <w:kern w:val="0"/>
          <w:sz w:val="24"/>
          <w:szCs w:val="24"/>
          <w:lang w:eastAsia="ru-RU"/>
          <w14:ligatures w14:val="none"/>
        </w:rPr>
        <w:t xml:space="preserve">расширенным проходом, </w:t>
      </w:r>
      <w:r w:rsidRPr="00455EAA">
        <w:rPr>
          <w:rFonts w:ascii="Times New Roman" w:eastAsia="Times New Roman" w:hAnsi="Times New Roman" w:cs="Times New Roman"/>
          <w:color w:val="000000"/>
          <w:spacing w:val="1"/>
          <w:kern w:val="0"/>
          <w:sz w:val="24"/>
          <w:szCs w:val="24"/>
          <w:lang w:eastAsia="ru-RU"/>
          <w14:ligatures w14:val="none"/>
        </w:rPr>
        <w:t xml:space="preserve">позволяющими обеспечить беспрепятственный доступ гражданам, </w:t>
      </w:r>
      <w:r w:rsidRPr="00455EAA">
        <w:rPr>
          <w:rFonts w:ascii="Times New Roman" w:eastAsia="Times New Roman" w:hAnsi="Times New Roman" w:cs="Times New Roman"/>
          <w:spacing w:val="1"/>
          <w:kern w:val="0"/>
          <w:sz w:val="24"/>
          <w:szCs w:val="24"/>
          <w:lang w:eastAsia="ru-RU"/>
          <w14:ligatures w14:val="none"/>
        </w:rPr>
        <w:t xml:space="preserve">в </w:t>
      </w:r>
      <w:r w:rsidRPr="00455EAA">
        <w:rPr>
          <w:rFonts w:ascii="Times New Roman" w:eastAsia="Times New Roman" w:hAnsi="Times New Roman" w:cs="Times New Roman"/>
          <w:color w:val="000000"/>
          <w:spacing w:val="1"/>
          <w:kern w:val="0"/>
          <w:sz w:val="24"/>
          <w:szCs w:val="24"/>
          <w:lang w:eastAsia="ru-RU"/>
          <w14:ligatures w14:val="none"/>
        </w:rPr>
        <w:t xml:space="preserve">том числе </w:t>
      </w:r>
      <w:r w:rsidRPr="00455EAA">
        <w:rPr>
          <w:rFonts w:ascii="Times New Roman" w:eastAsia="Times New Roman" w:hAnsi="Times New Roman" w:cs="Times New Roman"/>
          <w:color w:val="000000"/>
          <w:spacing w:val="-8"/>
          <w:kern w:val="0"/>
          <w:sz w:val="24"/>
          <w:szCs w:val="24"/>
          <w:lang w:eastAsia="ru-RU"/>
          <w14:ligatures w14:val="none"/>
        </w:rPr>
        <w:t>инвалидам, использующим кресла-коляски.</w:t>
      </w:r>
    </w:p>
    <w:p w14:paraId="5915CCC8" w14:textId="77777777" w:rsidR="00455EAA" w:rsidRPr="00455EAA" w:rsidRDefault="00455EAA" w:rsidP="00455EAA">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p>
    <w:p w14:paraId="345E031A" w14:textId="77777777" w:rsidR="00455EAA" w:rsidRPr="00455EAA" w:rsidRDefault="00455EAA" w:rsidP="00455EAA">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p>
    <w:p w14:paraId="15A9DA1C" w14:textId="77777777" w:rsidR="00455EAA" w:rsidRPr="00455EAA" w:rsidRDefault="00455EAA" w:rsidP="00455EAA">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455EAA">
        <w:rPr>
          <w:rFonts w:ascii="Times New Roman" w:eastAsia="Times New Roman" w:hAnsi="Times New Roman" w:cs="Times New Roman"/>
          <w:kern w:val="0"/>
          <w:sz w:val="24"/>
          <w:szCs w:val="24"/>
          <w:lang w:eastAsia="ru-RU"/>
          <w14:ligatures w14:val="none"/>
        </w:rPr>
        <w:t>2) требования к местам для ожидания:</w:t>
      </w:r>
    </w:p>
    <w:p w14:paraId="30211999" w14:textId="77777777" w:rsidR="00455EAA" w:rsidRPr="00455EAA" w:rsidRDefault="00455EAA" w:rsidP="00455EAA">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455EAA">
        <w:rPr>
          <w:rFonts w:ascii="Times New Roman" w:eastAsia="Times New Roman" w:hAnsi="Times New Roman" w:cs="Times New Roman"/>
          <w:kern w:val="0"/>
          <w:sz w:val="24"/>
          <w:szCs w:val="24"/>
          <w:lang w:eastAsia="ru-RU"/>
          <w14:ligatures w14:val="none"/>
        </w:rPr>
        <w:t>места для ожидания в очереди оборудуются стульями и (или) кресельными секциями;</w:t>
      </w:r>
    </w:p>
    <w:p w14:paraId="00DFC99E" w14:textId="77777777" w:rsidR="00455EAA" w:rsidRPr="00455EAA" w:rsidRDefault="00455EAA" w:rsidP="00455EAA">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455EAA">
        <w:rPr>
          <w:rFonts w:ascii="Times New Roman" w:eastAsia="Times New Roman" w:hAnsi="Times New Roman" w:cs="Times New Roman"/>
          <w:kern w:val="0"/>
          <w:sz w:val="24"/>
          <w:szCs w:val="24"/>
          <w:lang w:eastAsia="ru-RU"/>
          <w14:ligatures w14:val="none"/>
        </w:rPr>
        <w:t>места для ожидания находятся в холле или ином специально приспособленном помещении;</w:t>
      </w:r>
    </w:p>
    <w:p w14:paraId="24466D5E" w14:textId="77777777" w:rsidR="00455EAA" w:rsidRPr="00455EAA" w:rsidRDefault="00455EAA" w:rsidP="00455EAA">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455EAA">
        <w:rPr>
          <w:rFonts w:ascii="Times New Roman" w:eastAsia="Times New Roman" w:hAnsi="Times New Roman" w:cs="Times New Roman"/>
          <w:kern w:val="0"/>
          <w:sz w:val="24"/>
          <w:szCs w:val="24"/>
          <w:lang w:eastAsia="ru-RU"/>
          <w14:ligatures w14:val="none"/>
        </w:rPr>
        <w:t>в здании, где организуется прием заявителей, предусматриваются места общественного пользования (туалеты) и места для хранения верхней одежды.</w:t>
      </w:r>
    </w:p>
    <w:p w14:paraId="3CDE871E" w14:textId="77777777" w:rsidR="00455EAA" w:rsidRPr="00455EAA" w:rsidRDefault="00455EAA" w:rsidP="00455EAA">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p>
    <w:p w14:paraId="3FF25251" w14:textId="77777777" w:rsidR="00455EAA" w:rsidRPr="00455EAA" w:rsidRDefault="00455EAA" w:rsidP="00455EAA">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455EAA">
        <w:rPr>
          <w:rFonts w:ascii="Times New Roman" w:eastAsia="Times New Roman" w:hAnsi="Times New Roman" w:cs="Times New Roman"/>
          <w:kern w:val="0"/>
          <w:sz w:val="24"/>
          <w:szCs w:val="24"/>
          <w:lang w:eastAsia="ru-RU"/>
          <w14:ligatures w14:val="none"/>
        </w:rPr>
        <w:t>3) требования к местам для информирования заявителей:</w:t>
      </w:r>
    </w:p>
    <w:p w14:paraId="4E4CC970" w14:textId="77777777" w:rsidR="00455EAA" w:rsidRPr="00455EAA" w:rsidRDefault="00455EAA" w:rsidP="00455EAA">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455EAA">
        <w:rPr>
          <w:rFonts w:ascii="Times New Roman" w:eastAsia="Times New Roman" w:hAnsi="Times New Roman" w:cs="Times New Roman"/>
          <w:kern w:val="0"/>
          <w:sz w:val="24"/>
          <w:szCs w:val="24"/>
          <w:lang w:eastAsia="ru-RU"/>
          <w14:ligatures w14:val="none"/>
        </w:rPr>
        <w:t>оборудуются визуальной, текстовой информацией, размещаемой на информационном стенде;</w:t>
      </w:r>
    </w:p>
    <w:p w14:paraId="72D8A99F" w14:textId="77777777" w:rsidR="00455EAA" w:rsidRPr="00455EAA" w:rsidRDefault="00455EAA" w:rsidP="00455EAA">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455EAA">
        <w:rPr>
          <w:rFonts w:ascii="Times New Roman" w:eastAsia="Times New Roman" w:hAnsi="Times New Roman" w:cs="Times New Roman"/>
          <w:kern w:val="0"/>
          <w:sz w:val="24"/>
          <w:szCs w:val="24"/>
          <w:lang w:eastAsia="ru-RU"/>
          <w14:ligatures w14:val="none"/>
        </w:rPr>
        <w:t>оборудуются стульями и столами для возможности оформления документов;</w:t>
      </w:r>
    </w:p>
    <w:p w14:paraId="7CF03417" w14:textId="77777777" w:rsidR="00455EAA" w:rsidRPr="00455EAA" w:rsidRDefault="00455EAA" w:rsidP="00455EAA">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455EAA">
        <w:rPr>
          <w:rFonts w:ascii="Times New Roman" w:eastAsia="Times New Roman" w:hAnsi="Times New Roman" w:cs="Times New Roman"/>
          <w:kern w:val="0"/>
          <w:sz w:val="24"/>
          <w:szCs w:val="24"/>
          <w:lang w:eastAsia="ru-RU"/>
          <w14:ligatures w14:val="none"/>
        </w:rPr>
        <w:t>информационный стенд, столы размещаются в местах, обеспечивающих свободный доступ к ним;</w:t>
      </w:r>
    </w:p>
    <w:p w14:paraId="260B55F6" w14:textId="77777777" w:rsidR="00455EAA" w:rsidRPr="00455EAA" w:rsidRDefault="00455EAA" w:rsidP="00455EAA">
      <w:pPr>
        <w:widowControl w:val="0"/>
        <w:autoSpaceDE w:val="0"/>
        <w:autoSpaceDN w:val="0"/>
        <w:adjustRightInd w:val="0"/>
        <w:spacing w:after="0" w:line="240" w:lineRule="auto"/>
        <w:ind w:firstLine="709"/>
        <w:jc w:val="both"/>
        <w:rPr>
          <w:rFonts w:ascii="Times New Roman" w:eastAsia="Times New Roman" w:hAnsi="Times New Roman" w:cs="Times New Roman"/>
          <w:color w:val="000000"/>
          <w:spacing w:val="-3"/>
          <w:kern w:val="0"/>
          <w:sz w:val="24"/>
          <w:szCs w:val="24"/>
          <w:lang w:eastAsia="ru-RU"/>
          <w14:ligatures w14:val="none"/>
        </w:rPr>
      </w:pPr>
      <w:r w:rsidRPr="00455EAA">
        <w:rPr>
          <w:rFonts w:ascii="Times New Roman" w:eastAsia="Times New Roman" w:hAnsi="Times New Roman" w:cs="Times New Roman"/>
          <w:color w:val="000000"/>
          <w:spacing w:val="-2"/>
          <w:kern w:val="0"/>
          <w:sz w:val="24"/>
          <w:szCs w:val="24"/>
          <w:lang w:eastAsia="ru-RU"/>
          <w14:ligatures w14:val="none"/>
        </w:rPr>
        <w:t xml:space="preserve">места для ожидания должны соответствовать комфортным условиям </w:t>
      </w:r>
      <w:r w:rsidRPr="00455EAA">
        <w:rPr>
          <w:rFonts w:ascii="Times New Roman" w:eastAsia="Times New Roman" w:hAnsi="Times New Roman" w:cs="Times New Roman"/>
          <w:color w:val="000000"/>
          <w:kern w:val="0"/>
          <w:sz w:val="24"/>
          <w:szCs w:val="24"/>
          <w:lang w:eastAsia="ru-RU"/>
          <w14:ligatures w14:val="none"/>
        </w:rPr>
        <w:t xml:space="preserve">для граждан, </w:t>
      </w:r>
      <w:r w:rsidRPr="00455EAA">
        <w:rPr>
          <w:rFonts w:ascii="Times New Roman" w:eastAsia="Times New Roman" w:hAnsi="Times New Roman" w:cs="Times New Roman"/>
          <w:color w:val="000000"/>
          <w:kern w:val="0"/>
          <w:sz w:val="24"/>
          <w:szCs w:val="24"/>
          <w:lang w:eastAsia="ru-RU"/>
          <w14:ligatures w14:val="none"/>
        </w:rPr>
        <w:br/>
        <w:t xml:space="preserve">в том числе инвалидов, использующих кресла </w:t>
      </w:r>
      <w:r w:rsidRPr="00455EAA">
        <w:rPr>
          <w:rFonts w:ascii="Times New Roman" w:eastAsia="Times New Roman" w:hAnsi="Times New Roman" w:cs="Times New Roman"/>
          <w:kern w:val="0"/>
          <w:sz w:val="24"/>
          <w:szCs w:val="24"/>
          <w:lang w:eastAsia="ru-RU"/>
          <w14:ligatures w14:val="none"/>
        </w:rPr>
        <w:t xml:space="preserve">- </w:t>
      </w:r>
      <w:r w:rsidRPr="00455EAA">
        <w:rPr>
          <w:rFonts w:ascii="Times New Roman" w:eastAsia="Times New Roman" w:hAnsi="Times New Roman" w:cs="Times New Roman"/>
          <w:color w:val="000000"/>
          <w:kern w:val="0"/>
          <w:sz w:val="24"/>
          <w:szCs w:val="24"/>
          <w:lang w:eastAsia="ru-RU"/>
          <w14:ligatures w14:val="none"/>
        </w:rPr>
        <w:t xml:space="preserve">коляски, и </w:t>
      </w:r>
      <w:r w:rsidRPr="00455EAA">
        <w:rPr>
          <w:rFonts w:ascii="Times New Roman" w:eastAsia="Times New Roman" w:hAnsi="Times New Roman" w:cs="Times New Roman"/>
          <w:color w:val="000000"/>
          <w:spacing w:val="-6"/>
          <w:kern w:val="0"/>
          <w:sz w:val="24"/>
          <w:szCs w:val="24"/>
          <w:lang w:eastAsia="ru-RU"/>
          <w14:ligatures w14:val="none"/>
        </w:rPr>
        <w:t xml:space="preserve">оптимальным условиям работы должностных лиц органа, </w:t>
      </w:r>
      <w:r w:rsidRPr="00455EAA">
        <w:rPr>
          <w:rFonts w:ascii="Times New Roman" w:eastAsia="Times New Roman" w:hAnsi="Times New Roman" w:cs="Times New Roman"/>
          <w:color w:val="000000"/>
          <w:spacing w:val="-3"/>
          <w:kern w:val="0"/>
          <w:sz w:val="24"/>
          <w:szCs w:val="24"/>
          <w:lang w:eastAsia="ru-RU"/>
          <w14:ligatures w14:val="none"/>
        </w:rPr>
        <w:t>предоставляющего муниципальные услуги;</w:t>
      </w:r>
    </w:p>
    <w:p w14:paraId="1BED7EBC" w14:textId="77777777" w:rsidR="00455EAA" w:rsidRPr="00455EAA" w:rsidRDefault="00455EAA" w:rsidP="00455EAA">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p>
    <w:p w14:paraId="0123A6E7" w14:textId="77777777" w:rsidR="00455EAA" w:rsidRPr="00455EAA" w:rsidRDefault="00455EAA" w:rsidP="00455EAA">
      <w:pPr>
        <w:widowControl w:val="0"/>
        <w:autoSpaceDE w:val="0"/>
        <w:autoSpaceDN w:val="0"/>
        <w:adjustRightInd w:val="0"/>
        <w:spacing w:after="0" w:line="240" w:lineRule="auto"/>
        <w:ind w:firstLine="720"/>
        <w:contextualSpacing/>
        <w:jc w:val="both"/>
        <w:rPr>
          <w:rFonts w:ascii="Times New Roman" w:eastAsia="Times New Roman" w:hAnsi="Times New Roman" w:cs="Times New Roman"/>
          <w:kern w:val="0"/>
          <w:sz w:val="24"/>
          <w:szCs w:val="24"/>
          <w:lang w:eastAsia="ru-RU"/>
          <w14:ligatures w14:val="none"/>
        </w:rPr>
      </w:pPr>
      <w:r w:rsidRPr="00455EAA">
        <w:rPr>
          <w:rFonts w:ascii="Times New Roman" w:eastAsia="Times New Roman" w:hAnsi="Times New Roman" w:cs="Times New Roman"/>
          <w:kern w:val="0"/>
          <w:sz w:val="24"/>
          <w:szCs w:val="24"/>
          <w:lang w:eastAsia="ru-RU"/>
          <w14:ligatures w14:val="none"/>
        </w:rPr>
        <w:t xml:space="preserve"> 4) требования к обеспечению доступности для инвалидов:</w:t>
      </w:r>
    </w:p>
    <w:p w14:paraId="4FC68CA9" w14:textId="77777777" w:rsidR="00455EAA" w:rsidRPr="00455EAA" w:rsidRDefault="00455EAA" w:rsidP="00455EAA">
      <w:pPr>
        <w:widowControl w:val="0"/>
        <w:autoSpaceDE w:val="0"/>
        <w:autoSpaceDN w:val="0"/>
        <w:adjustRightInd w:val="0"/>
        <w:spacing w:after="0" w:line="240" w:lineRule="auto"/>
        <w:ind w:firstLine="720"/>
        <w:contextualSpacing/>
        <w:jc w:val="both"/>
        <w:rPr>
          <w:rFonts w:ascii="Times New Roman" w:eastAsia="Times New Roman" w:hAnsi="Times New Roman" w:cs="Times New Roman"/>
          <w:kern w:val="0"/>
          <w:sz w:val="24"/>
          <w:szCs w:val="24"/>
          <w:lang w:eastAsia="ru-RU"/>
          <w14:ligatures w14:val="none"/>
        </w:rPr>
      </w:pPr>
      <w:r w:rsidRPr="00455EAA">
        <w:rPr>
          <w:rFonts w:ascii="Times New Roman" w:eastAsia="Times New Roman" w:hAnsi="Times New Roman" w:cs="Times New Roman"/>
          <w:kern w:val="0"/>
          <w:sz w:val="24"/>
          <w:szCs w:val="24"/>
          <w:lang w:eastAsia="ru-RU"/>
          <w14:ligatures w14:val="none"/>
        </w:rPr>
        <w:t>в целях соблюдения прав инвалидов на беспрепятственный доступ к объектам социальной инфраструктуры орган, предоставляющие муниципальные услуги, при предоставлении муниципальной услуги обеспечивает инвалидам (включая инвалидов, использующих кресла-коляски и собак-проводников):</w:t>
      </w:r>
    </w:p>
    <w:p w14:paraId="0F0F17B3" w14:textId="77777777" w:rsidR="00455EAA" w:rsidRPr="00455EAA" w:rsidRDefault="00455EAA" w:rsidP="00455EAA">
      <w:pPr>
        <w:widowControl w:val="0"/>
        <w:autoSpaceDE w:val="0"/>
        <w:autoSpaceDN w:val="0"/>
        <w:adjustRightInd w:val="0"/>
        <w:spacing w:after="0" w:line="240" w:lineRule="auto"/>
        <w:ind w:firstLine="720"/>
        <w:contextualSpacing/>
        <w:jc w:val="both"/>
        <w:rPr>
          <w:rFonts w:ascii="Times New Roman" w:eastAsia="Times New Roman" w:hAnsi="Times New Roman" w:cs="Times New Roman"/>
          <w:kern w:val="0"/>
          <w:sz w:val="24"/>
          <w:szCs w:val="24"/>
          <w:lang w:eastAsia="ru-RU"/>
          <w14:ligatures w14:val="none"/>
        </w:rPr>
      </w:pPr>
      <w:r w:rsidRPr="00455EAA">
        <w:rPr>
          <w:rFonts w:ascii="Times New Roman" w:eastAsia="Times New Roman" w:hAnsi="Times New Roman" w:cs="Times New Roman"/>
          <w:kern w:val="0"/>
          <w:sz w:val="24"/>
          <w:szCs w:val="24"/>
          <w:lang w:eastAsia="ru-RU"/>
          <w14:ligatures w14:val="none"/>
        </w:rPr>
        <w:lastRenderedPageBreak/>
        <w:t xml:space="preserve">сопровождение инвалидов, имеющих стойкие расстройства функции зрения и самостоятельного передвижения, и оказание им помощи в органе, предоставляющем муниципальные услуги; </w:t>
      </w:r>
    </w:p>
    <w:p w14:paraId="510CE6F9" w14:textId="77777777" w:rsidR="00455EAA" w:rsidRPr="00455EAA" w:rsidRDefault="00455EAA" w:rsidP="00455EAA">
      <w:pPr>
        <w:widowControl w:val="0"/>
        <w:autoSpaceDE w:val="0"/>
        <w:autoSpaceDN w:val="0"/>
        <w:adjustRightInd w:val="0"/>
        <w:spacing w:after="0" w:line="240" w:lineRule="auto"/>
        <w:ind w:firstLine="720"/>
        <w:contextualSpacing/>
        <w:jc w:val="both"/>
        <w:rPr>
          <w:rFonts w:ascii="Times New Roman" w:eastAsia="Times New Roman" w:hAnsi="Times New Roman" w:cs="Times New Roman"/>
          <w:kern w:val="0"/>
          <w:sz w:val="24"/>
          <w:szCs w:val="24"/>
          <w:lang w:eastAsia="ru-RU"/>
          <w14:ligatures w14:val="none"/>
        </w:rPr>
      </w:pPr>
      <w:r w:rsidRPr="00455EAA">
        <w:rPr>
          <w:rFonts w:ascii="Times New Roman" w:eastAsia="Times New Roman" w:hAnsi="Times New Roman" w:cs="Times New Roman"/>
          <w:kern w:val="0"/>
          <w:sz w:val="24"/>
          <w:szCs w:val="24"/>
          <w:lang w:eastAsia="ru-RU"/>
          <w14:ligatures w14:val="none"/>
        </w:rPr>
        <w:t xml:space="preserve">надлежащее размещение оборудования и носителей информации, необходимых для   обеспечения беспрепятственного доступа инвалидов с учётом ограничений их жизнедеятельности; </w:t>
      </w:r>
    </w:p>
    <w:p w14:paraId="7705BA17" w14:textId="77777777" w:rsidR="00455EAA" w:rsidRPr="00455EAA" w:rsidRDefault="00455EAA" w:rsidP="00455EAA">
      <w:pPr>
        <w:widowControl w:val="0"/>
        <w:autoSpaceDE w:val="0"/>
        <w:autoSpaceDN w:val="0"/>
        <w:adjustRightInd w:val="0"/>
        <w:spacing w:after="0" w:line="240" w:lineRule="auto"/>
        <w:ind w:firstLine="720"/>
        <w:contextualSpacing/>
        <w:jc w:val="both"/>
        <w:rPr>
          <w:rFonts w:ascii="Times New Roman" w:eastAsia="Times New Roman" w:hAnsi="Times New Roman" w:cs="Times New Roman"/>
          <w:kern w:val="0"/>
          <w:sz w:val="24"/>
          <w:szCs w:val="24"/>
          <w:lang w:eastAsia="ru-RU"/>
          <w14:ligatures w14:val="none"/>
        </w:rPr>
      </w:pPr>
      <w:r w:rsidRPr="00455EAA">
        <w:rPr>
          <w:rFonts w:ascii="Times New Roman" w:eastAsia="Times New Roman" w:hAnsi="Times New Roman" w:cs="Times New Roman"/>
          <w:kern w:val="0"/>
          <w:sz w:val="24"/>
          <w:szCs w:val="24"/>
          <w:lang w:eastAsia="ru-RU"/>
          <w14:ligatures w14:val="none"/>
        </w:rPr>
        <w:t xml:space="preserve">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сурдопереводчика и </w:t>
      </w:r>
      <w:proofErr w:type="spellStart"/>
      <w:r w:rsidRPr="00455EAA">
        <w:rPr>
          <w:rFonts w:ascii="Times New Roman" w:eastAsia="Times New Roman" w:hAnsi="Times New Roman" w:cs="Times New Roman"/>
          <w:kern w:val="0"/>
          <w:sz w:val="24"/>
          <w:szCs w:val="24"/>
          <w:lang w:eastAsia="ru-RU"/>
          <w14:ligatures w14:val="none"/>
        </w:rPr>
        <w:t>тифлосурдопереводчика</w:t>
      </w:r>
      <w:proofErr w:type="spellEnd"/>
      <w:r w:rsidRPr="00455EAA">
        <w:rPr>
          <w:rFonts w:ascii="Times New Roman" w:eastAsia="Times New Roman" w:hAnsi="Times New Roman" w:cs="Times New Roman"/>
          <w:kern w:val="0"/>
          <w:sz w:val="24"/>
          <w:szCs w:val="24"/>
          <w:lang w:eastAsia="ru-RU"/>
          <w14:ligatures w14:val="none"/>
        </w:rPr>
        <w:t>;</w:t>
      </w:r>
    </w:p>
    <w:p w14:paraId="31C10A2E" w14:textId="77777777" w:rsidR="00455EAA" w:rsidRPr="00455EAA" w:rsidRDefault="00455EAA" w:rsidP="00455EAA">
      <w:pPr>
        <w:widowControl w:val="0"/>
        <w:autoSpaceDE w:val="0"/>
        <w:autoSpaceDN w:val="0"/>
        <w:adjustRightInd w:val="0"/>
        <w:spacing w:after="0" w:line="240" w:lineRule="auto"/>
        <w:ind w:firstLine="720"/>
        <w:contextualSpacing/>
        <w:jc w:val="both"/>
        <w:rPr>
          <w:rFonts w:ascii="Times New Roman" w:eastAsia="Times New Roman" w:hAnsi="Times New Roman" w:cs="Times New Roman"/>
          <w:kern w:val="0"/>
          <w:sz w:val="24"/>
          <w:szCs w:val="24"/>
          <w:lang w:eastAsia="ru-RU"/>
          <w14:ligatures w14:val="none"/>
        </w:rPr>
      </w:pPr>
      <w:r w:rsidRPr="00455EAA">
        <w:rPr>
          <w:rFonts w:ascii="Times New Roman" w:eastAsia="Times New Roman" w:hAnsi="Times New Roman" w:cs="Times New Roman"/>
          <w:kern w:val="0"/>
          <w:sz w:val="24"/>
          <w:szCs w:val="24"/>
          <w:lang w:eastAsia="ru-RU"/>
          <w14:ligatures w14:val="none"/>
        </w:rPr>
        <w:t>допуск собаки-проводника при наличии документа, подтверждающего её специальное обучение и выдаваемого по форме и в порядке, которые определяются Министерством труда и социальной защиты Российской Федерации;</w:t>
      </w:r>
    </w:p>
    <w:p w14:paraId="55B04A12" w14:textId="77777777" w:rsidR="00455EAA" w:rsidRPr="00455EAA" w:rsidRDefault="00455EAA" w:rsidP="00455EAA">
      <w:pPr>
        <w:widowControl w:val="0"/>
        <w:autoSpaceDE w:val="0"/>
        <w:autoSpaceDN w:val="0"/>
        <w:adjustRightInd w:val="0"/>
        <w:spacing w:after="0" w:line="240" w:lineRule="auto"/>
        <w:ind w:firstLine="720"/>
        <w:contextualSpacing/>
        <w:jc w:val="both"/>
        <w:rPr>
          <w:rFonts w:ascii="Times New Roman" w:eastAsia="Times New Roman" w:hAnsi="Times New Roman" w:cs="Times New Roman"/>
          <w:kern w:val="0"/>
          <w:sz w:val="24"/>
          <w:szCs w:val="24"/>
          <w:lang w:eastAsia="ru-RU"/>
          <w14:ligatures w14:val="none"/>
        </w:rPr>
      </w:pPr>
      <w:r w:rsidRPr="00455EAA">
        <w:rPr>
          <w:rFonts w:ascii="Times New Roman" w:eastAsia="Times New Roman" w:hAnsi="Times New Roman" w:cs="Times New Roman"/>
          <w:kern w:val="0"/>
          <w:sz w:val="24"/>
          <w:szCs w:val="24"/>
          <w:lang w:eastAsia="ru-RU"/>
          <w14:ligatures w14:val="none"/>
        </w:rPr>
        <w:t>оказание помощи инвалидам в преодолении барьеров, мешающих получению ими муниципальной услуги наравне с другими лицами;</w:t>
      </w:r>
    </w:p>
    <w:p w14:paraId="671679B1" w14:textId="77777777" w:rsidR="00455EAA" w:rsidRPr="00455EAA" w:rsidRDefault="00455EAA" w:rsidP="00455EAA">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455EAA">
        <w:rPr>
          <w:rFonts w:ascii="Times New Roman" w:eastAsia="Times New Roman" w:hAnsi="Times New Roman" w:cs="Times New Roman"/>
          <w:kern w:val="0"/>
          <w:sz w:val="24"/>
          <w:szCs w:val="24"/>
          <w:lang w:eastAsia="ru-RU"/>
          <w14:ligatures w14:val="none"/>
        </w:rPr>
        <w:t>специалист по приёму населения, а также иные должностные лица органа, предоставляющего муниципальные услуги, работающие с инвалидами, должны быть проинструктированы или обучены по вопросам, связанным с обеспечением доступности для инвалидов объектов социальной, инженерной и транспортной инфраструктуры и услуг в соответствии с законодательством Российской Федерации и законодательством Удмуртской Республики.</w:t>
      </w:r>
    </w:p>
    <w:p w14:paraId="64475D61" w14:textId="77777777" w:rsidR="00455EAA" w:rsidRPr="00455EAA" w:rsidRDefault="00455EAA" w:rsidP="00455EAA">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455EAA">
        <w:rPr>
          <w:rFonts w:ascii="Times New Roman" w:eastAsia="Times New Roman" w:hAnsi="Times New Roman" w:cs="Times New Roman"/>
          <w:kern w:val="0"/>
          <w:sz w:val="24"/>
          <w:szCs w:val="24"/>
          <w:lang w:eastAsia="ru-RU"/>
          <w14:ligatures w14:val="none"/>
        </w:rPr>
        <w:t>2.13. Показатели доступности и качества оказываемых услуг</w:t>
      </w:r>
    </w:p>
    <w:p w14:paraId="20D64987" w14:textId="77777777" w:rsidR="00455EAA" w:rsidRPr="00455EAA" w:rsidRDefault="00455EAA" w:rsidP="00455EAA">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455EAA">
        <w:rPr>
          <w:rFonts w:ascii="Times New Roman" w:eastAsia="Times New Roman" w:hAnsi="Times New Roman" w:cs="Times New Roman"/>
          <w:kern w:val="0"/>
          <w:sz w:val="24"/>
          <w:szCs w:val="24"/>
          <w:lang w:eastAsia="ru-RU"/>
          <w14:ligatures w14:val="none"/>
        </w:rPr>
        <w:t xml:space="preserve"> </w:t>
      </w:r>
    </w:p>
    <w:p w14:paraId="57CF7A1C" w14:textId="77777777" w:rsidR="00455EAA" w:rsidRPr="00455EAA" w:rsidRDefault="00455EAA" w:rsidP="00455EAA">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455EAA">
        <w:rPr>
          <w:rFonts w:ascii="Times New Roman" w:eastAsia="Times New Roman" w:hAnsi="Times New Roman" w:cs="Times New Roman"/>
          <w:kern w:val="0"/>
          <w:sz w:val="24"/>
          <w:szCs w:val="24"/>
          <w:lang w:eastAsia="ru-RU"/>
          <w14:ligatures w14:val="none"/>
        </w:rPr>
        <w:t>Показателями оценки доступности муниципальной услуги являются:</w:t>
      </w:r>
    </w:p>
    <w:p w14:paraId="4D8C7B9B" w14:textId="77777777" w:rsidR="00455EAA" w:rsidRPr="00455EAA" w:rsidRDefault="00455EAA" w:rsidP="00455EAA">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455EAA">
        <w:rPr>
          <w:rFonts w:ascii="Times New Roman" w:eastAsia="Times New Roman" w:hAnsi="Times New Roman" w:cs="Times New Roman"/>
          <w:kern w:val="0"/>
          <w:sz w:val="24"/>
          <w:szCs w:val="24"/>
          <w:lang w:eastAsia="ru-RU"/>
          <w14:ligatures w14:val="none"/>
        </w:rPr>
        <w:t>1) транспортная доступность к местам предоставления муниципальной услуги;</w:t>
      </w:r>
    </w:p>
    <w:p w14:paraId="216ED7AE" w14:textId="77777777" w:rsidR="00455EAA" w:rsidRPr="00455EAA" w:rsidRDefault="00455EAA" w:rsidP="00455EAA">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455EAA">
        <w:rPr>
          <w:rFonts w:ascii="Times New Roman" w:eastAsia="Times New Roman" w:hAnsi="Times New Roman" w:cs="Times New Roman"/>
          <w:kern w:val="0"/>
          <w:sz w:val="24"/>
          <w:szCs w:val="24"/>
          <w:lang w:eastAsia="ru-RU"/>
          <w14:ligatures w14:val="none"/>
        </w:rPr>
        <w:t>2) обеспечение беспрепятственного доступа лиц с ограниченными возможностями передвижения к помещениям, в которых предоставляется муниципальная услуга;</w:t>
      </w:r>
    </w:p>
    <w:p w14:paraId="3454F70B" w14:textId="77777777" w:rsidR="00455EAA" w:rsidRPr="00455EAA" w:rsidRDefault="00455EAA" w:rsidP="00455EAA">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455EAA">
        <w:rPr>
          <w:rFonts w:ascii="Times New Roman" w:eastAsia="Times New Roman" w:hAnsi="Times New Roman" w:cs="Times New Roman"/>
          <w:kern w:val="0"/>
          <w:sz w:val="24"/>
          <w:szCs w:val="24"/>
          <w:lang w:eastAsia="ru-RU"/>
          <w14:ligatures w14:val="none"/>
        </w:rPr>
        <w:t>3) обеспечение возможности направления запроса по электронной почте;</w:t>
      </w:r>
    </w:p>
    <w:p w14:paraId="3A9629C1" w14:textId="77777777" w:rsidR="00455EAA" w:rsidRPr="00455EAA" w:rsidRDefault="00455EAA" w:rsidP="00455EAA">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455EAA">
        <w:rPr>
          <w:rFonts w:ascii="Times New Roman" w:eastAsia="Times New Roman" w:hAnsi="Times New Roman" w:cs="Times New Roman"/>
          <w:kern w:val="0"/>
          <w:sz w:val="24"/>
          <w:szCs w:val="24"/>
          <w:lang w:eastAsia="ru-RU"/>
          <w14:ligatures w14:val="none"/>
        </w:rPr>
        <w:t>4) размещение информации о порядке предоставления муниципальной услуги на официальном сайте муниципального образования и МФЦ.</w:t>
      </w:r>
    </w:p>
    <w:p w14:paraId="2DCC92E7" w14:textId="77777777" w:rsidR="00455EAA" w:rsidRPr="00455EAA" w:rsidRDefault="00455EAA" w:rsidP="00455EAA">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455EAA">
        <w:rPr>
          <w:rFonts w:ascii="Times New Roman" w:eastAsia="Times New Roman" w:hAnsi="Times New Roman" w:cs="Times New Roman"/>
          <w:kern w:val="0"/>
          <w:sz w:val="24"/>
          <w:szCs w:val="24"/>
          <w:lang w:eastAsia="ru-RU"/>
          <w14:ligatures w14:val="none"/>
        </w:rPr>
        <w:t>Показателями оценки качества предоставления муниципальной услуги являются:</w:t>
      </w:r>
    </w:p>
    <w:p w14:paraId="1C2C6DD4" w14:textId="77777777" w:rsidR="00455EAA" w:rsidRPr="00455EAA" w:rsidRDefault="00455EAA" w:rsidP="00455EAA">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455EAA">
        <w:rPr>
          <w:rFonts w:ascii="Times New Roman" w:eastAsia="Times New Roman" w:hAnsi="Times New Roman" w:cs="Times New Roman"/>
          <w:kern w:val="0"/>
          <w:sz w:val="24"/>
          <w:szCs w:val="24"/>
          <w:lang w:eastAsia="ru-RU"/>
          <w14:ligatures w14:val="none"/>
        </w:rPr>
        <w:t>1) соблюдение срока предоставления муниципальной услуги;</w:t>
      </w:r>
    </w:p>
    <w:p w14:paraId="6F7E238C" w14:textId="77777777" w:rsidR="00455EAA" w:rsidRPr="00455EAA" w:rsidRDefault="00455EAA" w:rsidP="00455EAA">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455EAA">
        <w:rPr>
          <w:rFonts w:ascii="Times New Roman" w:eastAsia="Times New Roman" w:hAnsi="Times New Roman" w:cs="Times New Roman"/>
          <w:kern w:val="0"/>
          <w:sz w:val="24"/>
          <w:szCs w:val="24"/>
          <w:lang w:eastAsia="ru-RU"/>
          <w14:ligatures w14:val="none"/>
        </w:rPr>
        <w:t>2) отсутствие поданных в установленном порядке жалоб на действия (бездействие) должностных лиц, осуществленные в ходе предоставления муниципальной услуги.</w:t>
      </w:r>
    </w:p>
    <w:p w14:paraId="5526A147" w14:textId="77777777" w:rsidR="00455EAA" w:rsidRPr="00455EAA" w:rsidRDefault="00455EAA" w:rsidP="00455EAA">
      <w:pPr>
        <w:widowControl w:val="0"/>
        <w:autoSpaceDE w:val="0"/>
        <w:autoSpaceDN w:val="0"/>
        <w:adjustRightInd w:val="0"/>
        <w:spacing w:after="0" w:line="240" w:lineRule="auto"/>
        <w:ind w:firstLine="709"/>
        <w:jc w:val="both"/>
        <w:outlineLvl w:val="0"/>
        <w:rPr>
          <w:rFonts w:ascii="Times New Roman" w:eastAsia="Times New Roman" w:hAnsi="Times New Roman" w:cs="Times New Roman"/>
          <w:kern w:val="0"/>
          <w:sz w:val="24"/>
          <w:szCs w:val="24"/>
          <w:lang w:eastAsia="ru-RU"/>
          <w14:ligatures w14:val="none"/>
        </w:rPr>
      </w:pPr>
      <w:r w:rsidRPr="00455EAA">
        <w:rPr>
          <w:rFonts w:ascii="Times New Roman" w:eastAsia="Times New Roman" w:hAnsi="Times New Roman" w:cs="Times New Roman"/>
          <w:kern w:val="0"/>
          <w:sz w:val="24"/>
          <w:szCs w:val="24"/>
          <w:lang w:eastAsia="ru-RU"/>
          <w14:ligatures w14:val="none"/>
        </w:rPr>
        <w:t xml:space="preserve"> 3) количество посещений заявителем органа власти (Администрации муниципального образования «Муниципальный округ Красногорский район Удмуртской Республики») не более 2 раз.</w:t>
      </w:r>
    </w:p>
    <w:p w14:paraId="4605FE87" w14:textId="77777777" w:rsidR="00455EAA" w:rsidRPr="00455EAA" w:rsidRDefault="00455EAA" w:rsidP="00455EAA">
      <w:pPr>
        <w:widowControl w:val="0"/>
        <w:autoSpaceDE w:val="0"/>
        <w:autoSpaceDN w:val="0"/>
        <w:adjustRightInd w:val="0"/>
        <w:spacing w:after="0" w:line="240" w:lineRule="auto"/>
        <w:ind w:firstLine="709"/>
        <w:jc w:val="both"/>
        <w:outlineLvl w:val="0"/>
        <w:rPr>
          <w:rFonts w:ascii="Times New Roman" w:eastAsia="Times New Roman" w:hAnsi="Times New Roman" w:cs="Times New Roman"/>
          <w:kern w:val="0"/>
          <w:sz w:val="24"/>
          <w:szCs w:val="24"/>
          <w:lang w:eastAsia="ru-RU"/>
          <w14:ligatures w14:val="none"/>
        </w:rPr>
      </w:pPr>
    </w:p>
    <w:p w14:paraId="6F0263CC" w14:textId="77777777" w:rsidR="00455EAA" w:rsidRPr="00455EAA" w:rsidRDefault="00455EAA" w:rsidP="00455EAA">
      <w:pPr>
        <w:widowControl w:val="0"/>
        <w:autoSpaceDE w:val="0"/>
        <w:autoSpaceDN w:val="0"/>
        <w:adjustRightInd w:val="0"/>
        <w:spacing w:after="0" w:line="240" w:lineRule="auto"/>
        <w:ind w:firstLine="709"/>
        <w:jc w:val="both"/>
        <w:outlineLvl w:val="0"/>
        <w:rPr>
          <w:rFonts w:ascii="Times New Roman" w:eastAsia="Times New Roman" w:hAnsi="Times New Roman" w:cs="Times New Roman"/>
          <w:kern w:val="0"/>
          <w:sz w:val="24"/>
          <w:szCs w:val="24"/>
          <w:lang w:eastAsia="ru-RU"/>
          <w14:ligatures w14:val="none"/>
        </w:rPr>
      </w:pPr>
      <w:r w:rsidRPr="00455EAA">
        <w:rPr>
          <w:rFonts w:ascii="Times New Roman" w:eastAsia="Times New Roman" w:hAnsi="Times New Roman" w:cs="Times New Roman"/>
          <w:kern w:val="0"/>
          <w:sz w:val="24"/>
          <w:szCs w:val="24"/>
          <w:lang w:eastAsia="ru-RU"/>
          <w14:ligatures w14:val="none"/>
        </w:rPr>
        <w:t>2.14. Иные требования, в том числе учитывающие особенности предоставления муниципальной услуги в многофункциональных центрах и особенности предоставления муниципальной услуги в электронной форме.</w:t>
      </w:r>
    </w:p>
    <w:p w14:paraId="49BB7262" w14:textId="77777777" w:rsidR="00455EAA" w:rsidRPr="00455EAA" w:rsidRDefault="00455EAA" w:rsidP="00455EAA">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p>
    <w:p w14:paraId="371FFB62" w14:textId="77777777" w:rsidR="00455EAA" w:rsidRPr="00455EAA" w:rsidRDefault="00455EAA" w:rsidP="00455EAA">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455EAA">
        <w:rPr>
          <w:rFonts w:ascii="Times New Roman" w:eastAsia="Times New Roman" w:hAnsi="Times New Roman" w:cs="Times New Roman"/>
          <w:kern w:val="0"/>
          <w:sz w:val="24"/>
          <w:szCs w:val="24"/>
          <w:lang w:eastAsia="ru-RU"/>
          <w14:ligatures w14:val="none"/>
        </w:rPr>
        <w:t>2.14.1. Особенности предоставления муниципальной услуги в многофункциональном центре.</w:t>
      </w:r>
    </w:p>
    <w:p w14:paraId="60FBBA03" w14:textId="77777777" w:rsidR="00455EAA" w:rsidRPr="00455EAA" w:rsidRDefault="00455EAA" w:rsidP="00455EAA">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455EAA">
        <w:rPr>
          <w:rFonts w:ascii="Times New Roman" w:eastAsia="Times New Roman" w:hAnsi="Times New Roman" w:cs="Times New Roman"/>
          <w:kern w:val="0"/>
          <w:sz w:val="24"/>
          <w:szCs w:val="24"/>
          <w:lang w:eastAsia="ru-RU"/>
          <w14:ligatures w14:val="none"/>
        </w:rPr>
        <w:t xml:space="preserve">Заявитель может обратиться за получением муниципальной услуги в </w:t>
      </w:r>
      <w:r w:rsidRPr="00455EAA">
        <w:rPr>
          <w:rFonts w:ascii="Times New Roman" w:eastAsia="Times New Roman" w:hAnsi="Times New Roman" w:cs="Times New Roman"/>
          <w:bCs/>
          <w:kern w:val="0"/>
          <w:sz w:val="24"/>
          <w:szCs w:val="24"/>
          <w:shd w:val="clear" w:color="auto" w:fill="FFFFFF"/>
          <w:lang w:eastAsia="ru-RU"/>
          <w14:ligatures w14:val="none"/>
        </w:rPr>
        <w:t xml:space="preserve">МФЦ </w:t>
      </w:r>
      <w:r w:rsidRPr="00455EAA">
        <w:rPr>
          <w:rFonts w:ascii="Times New Roman" w:eastAsia="Times New Roman" w:hAnsi="Times New Roman" w:cs="Times New Roman"/>
          <w:kern w:val="0"/>
          <w:sz w:val="24"/>
          <w:szCs w:val="24"/>
          <w:lang w:eastAsia="ru-RU"/>
          <w14:ligatures w14:val="none"/>
        </w:rPr>
        <w:t xml:space="preserve">(адрес, телефон и график работы – </w:t>
      </w:r>
      <w:hyperlink r:id="rId6" w:history="1">
        <w:r w:rsidRPr="00455EAA">
          <w:rPr>
            <w:rFonts w:ascii="Times New Roman" w:eastAsia="Times New Roman" w:hAnsi="Times New Roman" w:cs="Times New Roman"/>
            <w:kern w:val="0"/>
            <w:sz w:val="24"/>
            <w:szCs w:val="24"/>
            <w:lang w:eastAsia="ru-RU"/>
            <w14:ligatures w14:val="none"/>
          </w:rPr>
          <w:t>указаны</w:t>
        </w:r>
      </w:hyperlink>
      <w:r w:rsidRPr="00455EAA">
        <w:rPr>
          <w:rFonts w:ascii="Times New Roman" w:eastAsia="Times New Roman" w:hAnsi="Times New Roman" w:cs="Times New Roman"/>
          <w:kern w:val="0"/>
          <w:sz w:val="24"/>
          <w:szCs w:val="24"/>
          <w:lang w:eastAsia="ru-RU"/>
          <w14:ligatures w14:val="none"/>
        </w:rPr>
        <w:t xml:space="preserve"> в разделе 1.4 к настоящему административному регламенту).</w:t>
      </w:r>
    </w:p>
    <w:p w14:paraId="341BF602" w14:textId="77777777" w:rsidR="00455EAA" w:rsidRPr="00455EAA" w:rsidRDefault="00455EAA" w:rsidP="00455EAA">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455EAA">
        <w:rPr>
          <w:rFonts w:ascii="Times New Roman" w:eastAsia="Times New Roman" w:hAnsi="Times New Roman" w:cs="Times New Roman"/>
          <w:kern w:val="0"/>
          <w:sz w:val="24"/>
          <w:szCs w:val="24"/>
          <w:lang w:eastAsia="ru-RU"/>
          <w14:ligatures w14:val="none"/>
        </w:rPr>
        <w:t xml:space="preserve">Прием заявлений может осуществляться </w:t>
      </w:r>
      <w:r w:rsidRPr="00455EAA">
        <w:rPr>
          <w:rFonts w:ascii="Times New Roman" w:eastAsia="Times New Roman" w:hAnsi="Times New Roman" w:cs="Times New Roman"/>
          <w:bCs/>
          <w:kern w:val="0"/>
          <w:sz w:val="24"/>
          <w:szCs w:val="24"/>
          <w:shd w:val="clear" w:color="auto" w:fill="FFFFFF"/>
          <w:lang w:eastAsia="ru-RU"/>
          <w14:ligatures w14:val="none"/>
        </w:rPr>
        <w:t>МФЦ</w:t>
      </w:r>
      <w:r w:rsidRPr="00455EAA">
        <w:rPr>
          <w:rFonts w:ascii="Times New Roman" w:eastAsia="Times New Roman" w:hAnsi="Times New Roman" w:cs="Times New Roman"/>
          <w:kern w:val="0"/>
          <w:sz w:val="24"/>
          <w:szCs w:val="24"/>
          <w:lang w:eastAsia="ru-RU"/>
          <w14:ligatures w14:val="none"/>
        </w:rPr>
        <w:t>, который представляет документы Исполнителю муниципальной услуги.</w:t>
      </w:r>
    </w:p>
    <w:p w14:paraId="2FB97A4D" w14:textId="77777777" w:rsidR="00455EAA" w:rsidRPr="00455EAA" w:rsidRDefault="00455EAA" w:rsidP="00455EAA">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455EAA">
        <w:rPr>
          <w:rFonts w:ascii="Times New Roman" w:eastAsia="Times New Roman" w:hAnsi="Times New Roman" w:cs="Times New Roman"/>
          <w:kern w:val="0"/>
          <w:sz w:val="24"/>
          <w:szCs w:val="24"/>
          <w:lang w:eastAsia="ru-RU"/>
          <w14:ligatures w14:val="none"/>
        </w:rPr>
        <w:t xml:space="preserve">При обращении Заявителей в </w:t>
      </w:r>
      <w:r w:rsidRPr="00455EAA">
        <w:rPr>
          <w:rFonts w:ascii="Times New Roman" w:eastAsia="Times New Roman" w:hAnsi="Times New Roman" w:cs="Times New Roman"/>
          <w:bCs/>
          <w:kern w:val="0"/>
          <w:sz w:val="24"/>
          <w:szCs w:val="24"/>
          <w:shd w:val="clear" w:color="auto" w:fill="FFFFFF"/>
          <w:lang w:eastAsia="ru-RU"/>
          <w14:ligatures w14:val="none"/>
        </w:rPr>
        <w:t xml:space="preserve">МФЦ </w:t>
      </w:r>
      <w:r w:rsidRPr="00455EAA">
        <w:rPr>
          <w:rFonts w:ascii="Times New Roman" w:eastAsia="Times New Roman" w:hAnsi="Times New Roman" w:cs="Times New Roman"/>
          <w:kern w:val="0"/>
          <w:sz w:val="24"/>
          <w:szCs w:val="24"/>
          <w:lang w:eastAsia="ru-RU"/>
          <w14:ligatures w14:val="none"/>
        </w:rPr>
        <w:t>документы они представляют согласно п.2.5. настоящего регламента.</w:t>
      </w:r>
    </w:p>
    <w:p w14:paraId="7995B210" w14:textId="77777777" w:rsidR="00455EAA" w:rsidRPr="00455EAA" w:rsidRDefault="00455EAA" w:rsidP="00455EAA">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455EAA">
        <w:rPr>
          <w:rFonts w:ascii="Times New Roman" w:eastAsia="Times New Roman" w:hAnsi="Times New Roman" w:cs="Times New Roman"/>
          <w:kern w:val="0"/>
          <w:sz w:val="24"/>
          <w:szCs w:val="24"/>
          <w:lang w:eastAsia="ru-RU"/>
          <w14:ligatures w14:val="none"/>
        </w:rPr>
        <w:t xml:space="preserve">Информирование и консультирование Заявителей по вопросам предоставления </w:t>
      </w:r>
      <w:r w:rsidRPr="00455EAA">
        <w:rPr>
          <w:rFonts w:ascii="Times New Roman" w:eastAsia="Times New Roman" w:hAnsi="Times New Roman" w:cs="Times New Roman"/>
          <w:kern w:val="0"/>
          <w:sz w:val="24"/>
          <w:szCs w:val="24"/>
          <w:lang w:eastAsia="ru-RU"/>
          <w14:ligatures w14:val="none"/>
        </w:rPr>
        <w:lastRenderedPageBreak/>
        <w:t xml:space="preserve">муниципальной услуги может также осуществляться специалистами </w:t>
      </w:r>
      <w:r w:rsidRPr="00455EAA">
        <w:rPr>
          <w:rFonts w:ascii="Times New Roman" w:eastAsia="Times New Roman" w:hAnsi="Times New Roman" w:cs="Times New Roman"/>
          <w:bCs/>
          <w:kern w:val="0"/>
          <w:sz w:val="24"/>
          <w:szCs w:val="24"/>
          <w:shd w:val="clear" w:color="auto" w:fill="FFFFFF"/>
          <w:lang w:eastAsia="ru-RU"/>
          <w14:ligatures w14:val="none"/>
        </w:rPr>
        <w:t>МФЦ</w:t>
      </w:r>
      <w:r w:rsidRPr="00455EAA">
        <w:rPr>
          <w:rFonts w:ascii="Times New Roman" w:eastAsia="Times New Roman" w:hAnsi="Times New Roman" w:cs="Times New Roman"/>
          <w:kern w:val="0"/>
          <w:sz w:val="24"/>
          <w:szCs w:val="24"/>
          <w:lang w:eastAsia="ru-RU"/>
          <w14:ligatures w14:val="none"/>
        </w:rPr>
        <w:t>.</w:t>
      </w:r>
    </w:p>
    <w:p w14:paraId="7EDD04B2" w14:textId="77777777" w:rsidR="00455EAA" w:rsidRPr="00455EAA" w:rsidRDefault="00455EAA" w:rsidP="00455EAA">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455EAA">
        <w:rPr>
          <w:rFonts w:ascii="Times New Roman" w:eastAsia="Times New Roman" w:hAnsi="Times New Roman" w:cs="Times New Roman"/>
          <w:kern w:val="0"/>
          <w:sz w:val="24"/>
          <w:szCs w:val="24"/>
          <w:lang w:eastAsia="ru-RU"/>
          <w14:ligatures w14:val="none"/>
        </w:rPr>
        <w:t xml:space="preserve">Предоставление муниципальной услуги в </w:t>
      </w:r>
      <w:r w:rsidRPr="00455EAA">
        <w:rPr>
          <w:rFonts w:ascii="Times New Roman" w:eastAsia="Times New Roman" w:hAnsi="Times New Roman" w:cs="Times New Roman"/>
          <w:bCs/>
          <w:kern w:val="0"/>
          <w:sz w:val="24"/>
          <w:szCs w:val="24"/>
          <w:shd w:val="clear" w:color="auto" w:fill="FFFFFF"/>
          <w:lang w:eastAsia="ru-RU"/>
          <w14:ligatures w14:val="none"/>
        </w:rPr>
        <w:t xml:space="preserve">МФЦ </w:t>
      </w:r>
      <w:r w:rsidRPr="00455EAA">
        <w:rPr>
          <w:rFonts w:ascii="Times New Roman" w:eastAsia="Times New Roman" w:hAnsi="Times New Roman" w:cs="Times New Roman"/>
          <w:kern w:val="0"/>
          <w:sz w:val="24"/>
          <w:szCs w:val="24"/>
          <w:lang w:eastAsia="ru-RU"/>
          <w14:ligatures w14:val="none"/>
        </w:rPr>
        <w:t xml:space="preserve">осуществляется в соответствии с Федеральным </w:t>
      </w:r>
      <w:hyperlink r:id="rId7" w:history="1">
        <w:r w:rsidRPr="00455EAA">
          <w:rPr>
            <w:rFonts w:ascii="Times New Roman" w:eastAsia="Times New Roman" w:hAnsi="Times New Roman" w:cs="Times New Roman"/>
            <w:kern w:val="0"/>
            <w:sz w:val="24"/>
            <w:szCs w:val="24"/>
            <w:lang w:eastAsia="ru-RU"/>
            <w14:ligatures w14:val="none"/>
          </w:rPr>
          <w:t>законом</w:t>
        </w:r>
      </w:hyperlink>
      <w:r w:rsidRPr="00455EAA">
        <w:rPr>
          <w:rFonts w:ascii="Times New Roman" w:eastAsia="Times New Roman" w:hAnsi="Times New Roman" w:cs="Times New Roman"/>
          <w:kern w:val="0"/>
          <w:sz w:val="24"/>
          <w:szCs w:val="24"/>
          <w:lang w:eastAsia="ru-RU"/>
          <w14:ligatures w14:val="none"/>
        </w:rPr>
        <w:t xml:space="preserve"> от 27.07.2010 №210-ФЗ, иными нормативными правовыми актами Российской Федерации, муниципальными правовыми актами по принципу «одного окна», в соответствии с которым предоставление муниципальной услуги осуществляется после однократного обращения заявителя с соответствующим запросом, а взаимодействие с органами, предоставляющими государственные услуги, или органами, предоставляющими муниципальные услуги, осуществляется </w:t>
      </w:r>
      <w:r w:rsidRPr="00455EAA">
        <w:rPr>
          <w:rFonts w:ascii="Times New Roman" w:eastAsia="Times New Roman" w:hAnsi="Times New Roman" w:cs="Times New Roman"/>
          <w:bCs/>
          <w:kern w:val="0"/>
          <w:sz w:val="24"/>
          <w:szCs w:val="24"/>
          <w:shd w:val="clear" w:color="auto" w:fill="FFFFFF"/>
          <w:lang w:eastAsia="ru-RU"/>
          <w14:ligatures w14:val="none"/>
        </w:rPr>
        <w:t xml:space="preserve">МФЦ </w:t>
      </w:r>
      <w:r w:rsidRPr="00455EAA">
        <w:rPr>
          <w:rFonts w:ascii="Times New Roman" w:eastAsia="Times New Roman" w:hAnsi="Times New Roman" w:cs="Times New Roman"/>
          <w:kern w:val="0"/>
          <w:sz w:val="24"/>
          <w:szCs w:val="24"/>
          <w:lang w:eastAsia="ru-RU"/>
          <w14:ligatures w14:val="none"/>
        </w:rPr>
        <w:t>без участия заявителя в соответствии с нормативными правовыми актами и соглашением о взаимодействии.</w:t>
      </w:r>
    </w:p>
    <w:p w14:paraId="000A2EA8" w14:textId="77777777" w:rsidR="00455EAA" w:rsidRPr="00455EAA" w:rsidRDefault="00455EAA" w:rsidP="00455EAA">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455EAA">
        <w:rPr>
          <w:rFonts w:ascii="Times New Roman" w:eastAsia="Times New Roman" w:hAnsi="Times New Roman" w:cs="Times New Roman"/>
          <w:kern w:val="0"/>
          <w:sz w:val="24"/>
          <w:szCs w:val="24"/>
          <w:lang w:eastAsia="ru-RU"/>
          <w14:ligatures w14:val="none"/>
        </w:rPr>
        <w:t>2.14.2. Особенности предоставления муниципальной услуги в электронном виде.</w:t>
      </w:r>
    </w:p>
    <w:p w14:paraId="21AC9E9A" w14:textId="77777777" w:rsidR="00455EAA" w:rsidRPr="00455EAA" w:rsidRDefault="00455EAA" w:rsidP="00455EAA">
      <w:pPr>
        <w:widowControl w:val="0"/>
        <w:autoSpaceDE w:val="0"/>
        <w:autoSpaceDN w:val="0"/>
        <w:adjustRightInd w:val="0"/>
        <w:spacing w:after="0" w:line="240" w:lineRule="auto"/>
        <w:ind w:firstLine="540"/>
        <w:jc w:val="both"/>
        <w:rPr>
          <w:rFonts w:ascii="Times New Roman" w:eastAsia="Times New Roman" w:hAnsi="Times New Roman" w:cs="Times New Roman"/>
          <w:kern w:val="0"/>
          <w:sz w:val="24"/>
          <w:szCs w:val="24"/>
          <w:lang w:eastAsia="ru-RU"/>
          <w14:ligatures w14:val="none"/>
        </w:rPr>
      </w:pPr>
      <w:r w:rsidRPr="00455EAA">
        <w:rPr>
          <w:rFonts w:ascii="Times New Roman" w:eastAsia="Times New Roman" w:hAnsi="Times New Roman" w:cs="Times New Roman"/>
          <w:kern w:val="0"/>
          <w:sz w:val="24"/>
          <w:szCs w:val="24"/>
          <w:lang w:eastAsia="ru-RU"/>
          <w14:ligatures w14:val="none"/>
        </w:rPr>
        <w:t>Предоставление услуг в электронной форме осуществляется при наличии электронных подписей у заявителей и совершеннолетних членов их семей.</w:t>
      </w:r>
    </w:p>
    <w:p w14:paraId="764D3CEE" w14:textId="77777777" w:rsidR="00455EAA" w:rsidRPr="00455EAA" w:rsidRDefault="00455EAA" w:rsidP="00455EAA">
      <w:pPr>
        <w:widowControl w:val="0"/>
        <w:autoSpaceDE w:val="0"/>
        <w:autoSpaceDN w:val="0"/>
        <w:adjustRightInd w:val="0"/>
        <w:spacing w:after="0" w:line="240" w:lineRule="auto"/>
        <w:ind w:firstLine="540"/>
        <w:jc w:val="both"/>
        <w:rPr>
          <w:rFonts w:ascii="Times New Roman" w:eastAsia="Times New Roman" w:hAnsi="Times New Roman" w:cs="Times New Roman"/>
          <w:kern w:val="0"/>
          <w:sz w:val="24"/>
          <w:szCs w:val="24"/>
          <w:lang w:eastAsia="ru-RU"/>
          <w14:ligatures w14:val="none"/>
        </w:rPr>
      </w:pPr>
      <w:r w:rsidRPr="00455EAA">
        <w:rPr>
          <w:rFonts w:ascii="Times New Roman" w:eastAsia="Times New Roman" w:hAnsi="Times New Roman" w:cs="Times New Roman"/>
          <w:kern w:val="0"/>
          <w:sz w:val="24"/>
          <w:szCs w:val="24"/>
          <w:lang w:eastAsia="ru-RU"/>
          <w14:ligatures w14:val="none"/>
        </w:rPr>
        <w:t>Документы, необходимые для получения муниципальной услуги, направленные заявителем в электронном виде, должны быть отсканированы либо представлены в формате «MS Word», должны иметь качественное, четкое изображение.</w:t>
      </w:r>
    </w:p>
    <w:p w14:paraId="0C276CC7" w14:textId="77777777" w:rsidR="00455EAA" w:rsidRPr="00455EAA" w:rsidRDefault="00455EAA" w:rsidP="00455EAA">
      <w:pPr>
        <w:widowControl w:val="0"/>
        <w:autoSpaceDE w:val="0"/>
        <w:autoSpaceDN w:val="0"/>
        <w:adjustRightInd w:val="0"/>
        <w:spacing w:after="0" w:line="240" w:lineRule="auto"/>
        <w:ind w:firstLine="540"/>
        <w:jc w:val="both"/>
        <w:rPr>
          <w:rFonts w:ascii="Times New Roman" w:eastAsia="Times New Roman" w:hAnsi="Times New Roman" w:cs="Times New Roman"/>
          <w:kern w:val="0"/>
          <w:sz w:val="24"/>
          <w:szCs w:val="24"/>
          <w:lang w:eastAsia="ru-RU"/>
          <w14:ligatures w14:val="none"/>
        </w:rPr>
      </w:pPr>
      <w:r w:rsidRPr="00455EAA">
        <w:rPr>
          <w:rFonts w:ascii="Times New Roman" w:eastAsia="Times New Roman" w:hAnsi="Times New Roman" w:cs="Times New Roman"/>
          <w:kern w:val="0"/>
          <w:sz w:val="24"/>
          <w:szCs w:val="24"/>
          <w:lang w:eastAsia="ru-RU"/>
          <w14:ligatures w14:val="none"/>
        </w:rPr>
        <w:t>В электронной форме муниципальная услуга предоставляется с использованием информационно-телекоммуникационных технологий, включая использование Единого и Регионального порталов услуг. При предоставлении услуги в электронной форме для заявителей обеспечены следующие возможности:</w:t>
      </w:r>
    </w:p>
    <w:p w14:paraId="5F84BA93" w14:textId="77777777" w:rsidR="00455EAA" w:rsidRPr="00455EAA" w:rsidRDefault="00455EAA" w:rsidP="00455EAA">
      <w:pPr>
        <w:widowControl w:val="0"/>
        <w:autoSpaceDE w:val="0"/>
        <w:autoSpaceDN w:val="0"/>
        <w:adjustRightInd w:val="0"/>
        <w:spacing w:after="0" w:line="240" w:lineRule="auto"/>
        <w:ind w:firstLine="540"/>
        <w:jc w:val="both"/>
        <w:rPr>
          <w:rFonts w:ascii="Times New Roman" w:eastAsia="Times New Roman" w:hAnsi="Times New Roman" w:cs="Times New Roman"/>
          <w:kern w:val="0"/>
          <w:sz w:val="24"/>
          <w:szCs w:val="24"/>
          <w:lang w:eastAsia="ru-RU"/>
          <w14:ligatures w14:val="none"/>
        </w:rPr>
      </w:pPr>
      <w:r w:rsidRPr="00455EAA">
        <w:rPr>
          <w:rFonts w:ascii="Times New Roman" w:eastAsia="Times New Roman" w:hAnsi="Times New Roman" w:cs="Times New Roman"/>
          <w:kern w:val="0"/>
          <w:sz w:val="24"/>
          <w:szCs w:val="24"/>
          <w:lang w:eastAsia="ru-RU"/>
          <w14:ligatures w14:val="none"/>
        </w:rPr>
        <w:t>- доступ к сведениям об услуге;</w:t>
      </w:r>
    </w:p>
    <w:p w14:paraId="01F680A8" w14:textId="77777777" w:rsidR="00455EAA" w:rsidRPr="00455EAA" w:rsidRDefault="00455EAA" w:rsidP="00455EAA">
      <w:pPr>
        <w:widowControl w:val="0"/>
        <w:autoSpaceDE w:val="0"/>
        <w:autoSpaceDN w:val="0"/>
        <w:adjustRightInd w:val="0"/>
        <w:spacing w:after="0" w:line="240" w:lineRule="auto"/>
        <w:ind w:firstLine="540"/>
        <w:jc w:val="both"/>
        <w:rPr>
          <w:rFonts w:ascii="Times New Roman" w:eastAsia="Times New Roman" w:hAnsi="Times New Roman" w:cs="Times New Roman"/>
          <w:kern w:val="0"/>
          <w:sz w:val="24"/>
          <w:szCs w:val="24"/>
          <w:lang w:eastAsia="ru-RU"/>
          <w14:ligatures w14:val="none"/>
        </w:rPr>
      </w:pPr>
      <w:r w:rsidRPr="00455EAA">
        <w:rPr>
          <w:rFonts w:ascii="Times New Roman" w:eastAsia="Times New Roman" w:hAnsi="Times New Roman" w:cs="Times New Roman"/>
          <w:kern w:val="0"/>
          <w:sz w:val="24"/>
          <w:szCs w:val="24"/>
          <w:lang w:eastAsia="ru-RU"/>
          <w14:ligatures w14:val="none"/>
        </w:rPr>
        <w:t>- доступность для копирования и заполнения в электронной форме запроса и иных документов, необходимых для получения услуги;</w:t>
      </w:r>
    </w:p>
    <w:p w14:paraId="68B26C0B" w14:textId="77777777" w:rsidR="00455EAA" w:rsidRPr="00455EAA" w:rsidRDefault="00455EAA" w:rsidP="00455EAA">
      <w:pPr>
        <w:widowControl w:val="0"/>
        <w:autoSpaceDE w:val="0"/>
        <w:autoSpaceDN w:val="0"/>
        <w:adjustRightInd w:val="0"/>
        <w:spacing w:after="0" w:line="240" w:lineRule="auto"/>
        <w:ind w:firstLine="540"/>
        <w:jc w:val="both"/>
        <w:rPr>
          <w:rFonts w:ascii="Times New Roman" w:eastAsia="Times New Roman" w:hAnsi="Times New Roman" w:cs="Times New Roman"/>
          <w:kern w:val="0"/>
          <w:sz w:val="24"/>
          <w:szCs w:val="24"/>
          <w:lang w:eastAsia="ru-RU"/>
          <w14:ligatures w14:val="none"/>
        </w:rPr>
      </w:pPr>
      <w:r w:rsidRPr="00455EAA">
        <w:rPr>
          <w:rFonts w:ascii="Times New Roman" w:eastAsia="Times New Roman" w:hAnsi="Times New Roman" w:cs="Times New Roman"/>
          <w:kern w:val="0"/>
          <w:sz w:val="24"/>
          <w:szCs w:val="24"/>
          <w:lang w:eastAsia="ru-RU"/>
          <w14:ligatures w14:val="none"/>
        </w:rPr>
        <w:t>- возможность подачи с использованием информационно-телекоммуникационных технологий запроса о предоставлении услуги и иных документов, необходимых для получения услуги;</w:t>
      </w:r>
    </w:p>
    <w:p w14:paraId="1FE7D8FD" w14:textId="77777777" w:rsidR="00455EAA" w:rsidRPr="00455EAA" w:rsidRDefault="00455EAA" w:rsidP="00455EAA">
      <w:pPr>
        <w:widowControl w:val="0"/>
        <w:autoSpaceDE w:val="0"/>
        <w:autoSpaceDN w:val="0"/>
        <w:adjustRightInd w:val="0"/>
        <w:spacing w:after="0" w:line="240" w:lineRule="auto"/>
        <w:ind w:firstLine="540"/>
        <w:jc w:val="both"/>
        <w:rPr>
          <w:rFonts w:ascii="Times New Roman" w:eastAsia="Times New Roman" w:hAnsi="Times New Roman" w:cs="Times New Roman"/>
          <w:kern w:val="0"/>
          <w:sz w:val="24"/>
          <w:szCs w:val="24"/>
          <w:lang w:eastAsia="ru-RU"/>
          <w14:ligatures w14:val="none"/>
        </w:rPr>
      </w:pPr>
      <w:r w:rsidRPr="00455EAA">
        <w:rPr>
          <w:rFonts w:ascii="Times New Roman" w:eastAsia="Times New Roman" w:hAnsi="Times New Roman" w:cs="Times New Roman"/>
          <w:kern w:val="0"/>
          <w:sz w:val="24"/>
          <w:szCs w:val="24"/>
          <w:lang w:eastAsia="ru-RU"/>
          <w14:ligatures w14:val="none"/>
        </w:rPr>
        <w:t>- возможность получения сведений о ходе выполнения запроса о предоставлении услуги;</w:t>
      </w:r>
    </w:p>
    <w:p w14:paraId="1C7C171D" w14:textId="77777777" w:rsidR="00455EAA" w:rsidRPr="00455EAA" w:rsidRDefault="00455EAA" w:rsidP="00455EAA">
      <w:pPr>
        <w:widowControl w:val="0"/>
        <w:autoSpaceDE w:val="0"/>
        <w:autoSpaceDN w:val="0"/>
        <w:adjustRightInd w:val="0"/>
        <w:spacing w:after="0" w:line="240" w:lineRule="auto"/>
        <w:ind w:firstLine="540"/>
        <w:jc w:val="both"/>
        <w:rPr>
          <w:rFonts w:ascii="Times New Roman" w:eastAsia="Times New Roman" w:hAnsi="Times New Roman" w:cs="Times New Roman"/>
          <w:kern w:val="0"/>
          <w:sz w:val="24"/>
          <w:szCs w:val="24"/>
          <w:lang w:eastAsia="ru-RU"/>
          <w14:ligatures w14:val="none"/>
        </w:rPr>
      </w:pPr>
      <w:r w:rsidRPr="00455EAA">
        <w:rPr>
          <w:rFonts w:ascii="Times New Roman" w:eastAsia="Times New Roman" w:hAnsi="Times New Roman" w:cs="Times New Roman"/>
          <w:kern w:val="0"/>
          <w:sz w:val="24"/>
          <w:szCs w:val="24"/>
          <w:lang w:eastAsia="ru-RU"/>
          <w14:ligatures w14:val="none"/>
        </w:rPr>
        <w:t>- возможность получения заявителем с использованием информационно-телекоммуникационных технологий результатов предоставления услуги;</w:t>
      </w:r>
    </w:p>
    <w:p w14:paraId="5F8F65A9" w14:textId="77777777" w:rsidR="00455EAA" w:rsidRPr="00455EAA" w:rsidRDefault="00455EAA" w:rsidP="00455EAA">
      <w:pPr>
        <w:widowControl w:val="0"/>
        <w:autoSpaceDE w:val="0"/>
        <w:autoSpaceDN w:val="0"/>
        <w:adjustRightInd w:val="0"/>
        <w:spacing w:after="0" w:line="240" w:lineRule="auto"/>
        <w:ind w:firstLine="720"/>
        <w:jc w:val="both"/>
        <w:rPr>
          <w:rFonts w:ascii="Times New Roman" w:eastAsia="Times New Roman" w:hAnsi="Times New Roman" w:cs="Times New Roman"/>
          <w:kern w:val="0"/>
          <w:sz w:val="24"/>
          <w:szCs w:val="24"/>
          <w:lang w:eastAsia="ru-RU"/>
          <w14:ligatures w14:val="none"/>
        </w:rPr>
      </w:pPr>
      <w:r w:rsidRPr="00455EAA">
        <w:rPr>
          <w:rFonts w:ascii="Times New Roman" w:eastAsia="Times New Roman" w:hAnsi="Times New Roman" w:cs="Times New Roman"/>
          <w:kern w:val="0"/>
          <w:sz w:val="24"/>
          <w:szCs w:val="24"/>
          <w:lang w:eastAsia="ru-RU"/>
          <w14:ligatures w14:val="none"/>
        </w:rPr>
        <w:t>- возможность уплаты государственной пошлины (платы) за предоставление услуги.</w:t>
      </w:r>
    </w:p>
    <w:p w14:paraId="1B3BF218" w14:textId="77777777" w:rsidR="00455EAA" w:rsidRPr="00455EAA" w:rsidRDefault="00455EAA" w:rsidP="00455EAA">
      <w:pPr>
        <w:widowControl w:val="0"/>
        <w:autoSpaceDE w:val="0"/>
        <w:autoSpaceDN w:val="0"/>
        <w:adjustRightInd w:val="0"/>
        <w:spacing w:after="0" w:line="240" w:lineRule="auto"/>
        <w:ind w:firstLine="720"/>
        <w:jc w:val="both"/>
        <w:rPr>
          <w:rFonts w:ascii="Times New Roman" w:eastAsia="Times New Roman" w:hAnsi="Times New Roman" w:cs="Times New Roman"/>
          <w:kern w:val="0"/>
          <w:sz w:val="24"/>
          <w:szCs w:val="24"/>
          <w:lang w:eastAsia="ru-RU"/>
          <w14:ligatures w14:val="none"/>
        </w:rPr>
      </w:pPr>
    </w:p>
    <w:p w14:paraId="65C33332" w14:textId="77777777" w:rsidR="00455EAA" w:rsidRPr="00455EAA" w:rsidRDefault="00455EAA" w:rsidP="00455EAA">
      <w:pPr>
        <w:widowControl w:val="0"/>
        <w:autoSpaceDE w:val="0"/>
        <w:autoSpaceDN w:val="0"/>
        <w:adjustRightInd w:val="0"/>
        <w:spacing w:after="0" w:line="240" w:lineRule="auto"/>
        <w:jc w:val="center"/>
        <w:rPr>
          <w:rFonts w:ascii="Times New Roman" w:eastAsia="Times New Roman" w:hAnsi="Times New Roman" w:cs="Times New Roman"/>
          <w:b/>
          <w:kern w:val="0"/>
          <w:sz w:val="24"/>
          <w:szCs w:val="24"/>
          <w:lang w:eastAsia="ru-RU"/>
          <w14:ligatures w14:val="none"/>
        </w:rPr>
      </w:pPr>
      <w:r w:rsidRPr="00455EAA">
        <w:rPr>
          <w:rFonts w:ascii="Times New Roman" w:eastAsia="Times New Roman" w:hAnsi="Times New Roman" w:cs="Times New Roman"/>
          <w:b/>
          <w:kern w:val="0"/>
          <w:sz w:val="24"/>
          <w:szCs w:val="24"/>
          <w:lang w:eastAsia="ru-RU"/>
          <w14:ligatures w14:val="none"/>
        </w:rPr>
        <w:t>3. Состав, последовательность и сроки выполнения административных процедур</w:t>
      </w:r>
    </w:p>
    <w:p w14:paraId="0C8FF303" w14:textId="77777777" w:rsidR="00455EAA" w:rsidRPr="00455EAA" w:rsidRDefault="00455EAA" w:rsidP="00455EAA">
      <w:pPr>
        <w:widowControl w:val="0"/>
        <w:autoSpaceDE w:val="0"/>
        <w:autoSpaceDN w:val="0"/>
        <w:adjustRightInd w:val="0"/>
        <w:spacing w:after="0" w:line="240" w:lineRule="auto"/>
        <w:jc w:val="both"/>
        <w:rPr>
          <w:rFonts w:ascii="Times New Roman" w:eastAsia="Times New Roman" w:hAnsi="Times New Roman" w:cs="Times New Roman"/>
          <w:kern w:val="0"/>
          <w:sz w:val="24"/>
          <w:szCs w:val="24"/>
          <w:lang w:eastAsia="ru-RU"/>
          <w14:ligatures w14:val="none"/>
        </w:rPr>
      </w:pPr>
      <w:r w:rsidRPr="00455EAA">
        <w:rPr>
          <w:rFonts w:ascii="Times New Roman" w:eastAsia="Times New Roman" w:hAnsi="Times New Roman" w:cs="Times New Roman"/>
          <w:kern w:val="0"/>
          <w:sz w:val="24"/>
          <w:szCs w:val="24"/>
          <w:lang w:eastAsia="ru-RU"/>
          <w14:ligatures w14:val="none"/>
        </w:rPr>
        <w:t xml:space="preserve"> </w:t>
      </w:r>
    </w:p>
    <w:p w14:paraId="096A7882" w14:textId="77777777" w:rsidR="00455EAA" w:rsidRPr="00455EAA" w:rsidRDefault="00455EAA" w:rsidP="00455EAA">
      <w:pPr>
        <w:widowControl w:val="0"/>
        <w:autoSpaceDE w:val="0"/>
        <w:autoSpaceDN w:val="0"/>
        <w:adjustRightInd w:val="0"/>
        <w:spacing w:after="0" w:line="240" w:lineRule="auto"/>
        <w:ind w:firstLine="567"/>
        <w:jc w:val="both"/>
        <w:rPr>
          <w:rFonts w:ascii="Times New Roman" w:eastAsia="Times New Roman" w:hAnsi="Times New Roman" w:cs="Times New Roman"/>
          <w:kern w:val="0"/>
          <w:sz w:val="24"/>
          <w:szCs w:val="24"/>
          <w:lang w:eastAsia="ru-RU"/>
          <w14:ligatures w14:val="none"/>
        </w:rPr>
      </w:pPr>
      <w:r w:rsidRPr="00455EAA">
        <w:rPr>
          <w:rFonts w:ascii="Times New Roman" w:eastAsia="Times New Roman" w:hAnsi="Times New Roman" w:cs="Times New Roman"/>
          <w:kern w:val="0"/>
          <w:sz w:val="24"/>
          <w:szCs w:val="24"/>
          <w:lang w:eastAsia="ru-RU"/>
          <w14:ligatures w14:val="none"/>
        </w:rPr>
        <w:t>3.1. Перечень административных процедур</w:t>
      </w:r>
    </w:p>
    <w:p w14:paraId="549DD277" w14:textId="77777777" w:rsidR="00455EAA" w:rsidRPr="00455EAA" w:rsidRDefault="00455EAA" w:rsidP="00455EAA">
      <w:pPr>
        <w:widowControl w:val="0"/>
        <w:autoSpaceDE w:val="0"/>
        <w:autoSpaceDN w:val="0"/>
        <w:adjustRightInd w:val="0"/>
        <w:spacing w:after="0" w:line="240" w:lineRule="auto"/>
        <w:ind w:firstLine="708"/>
        <w:jc w:val="both"/>
        <w:rPr>
          <w:rFonts w:ascii="Times New Roman" w:eastAsia="Times New Roman" w:hAnsi="Times New Roman" w:cs="Times New Roman"/>
          <w:kern w:val="0"/>
          <w:sz w:val="24"/>
          <w:szCs w:val="24"/>
          <w:lang w:eastAsia="ru-RU"/>
          <w14:ligatures w14:val="none"/>
        </w:rPr>
      </w:pPr>
    </w:p>
    <w:p w14:paraId="45A004C2" w14:textId="77777777" w:rsidR="00455EAA" w:rsidRPr="00455EAA" w:rsidRDefault="00455EAA" w:rsidP="00455EAA">
      <w:pPr>
        <w:widowControl w:val="0"/>
        <w:shd w:val="clear" w:color="auto" w:fill="FFFFFF"/>
        <w:tabs>
          <w:tab w:val="left" w:pos="1416"/>
        </w:tabs>
        <w:autoSpaceDE w:val="0"/>
        <w:autoSpaceDN w:val="0"/>
        <w:adjustRightInd w:val="0"/>
        <w:spacing w:after="0" w:line="240" w:lineRule="auto"/>
        <w:ind w:firstLine="540"/>
        <w:jc w:val="both"/>
        <w:rPr>
          <w:rFonts w:ascii="Times New Roman" w:eastAsia="Times New Roman" w:hAnsi="Times New Roman" w:cs="Times New Roman"/>
          <w:spacing w:val="-5"/>
          <w:kern w:val="0"/>
          <w:sz w:val="24"/>
          <w:szCs w:val="24"/>
          <w:lang w:eastAsia="ru-RU"/>
          <w14:ligatures w14:val="none"/>
        </w:rPr>
      </w:pPr>
      <w:r w:rsidRPr="00455EAA">
        <w:rPr>
          <w:rFonts w:ascii="Times New Roman" w:eastAsia="Times New Roman" w:hAnsi="Times New Roman" w:cs="Times New Roman"/>
          <w:spacing w:val="-6"/>
          <w:kern w:val="0"/>
          <w:sz w:val="24"/>
          <w:szCs w:val="24"/>
          <w:lang w:eastAsia="ru-RU"/>
          <w14:ligatures w14:val="none"/>
        </w:rPr>
        <w:t xml:space="preserve">Предоставление муниципальной услуги включает в себя следующие </w:t>
      </w:r>
      <w:r w:rsidRPr="00455EAA">
        <w:rPr>
          <w:rFonts w:ascii="Times New Roman" w:eastAsia="Times New Roman" w:hAnsi="Times New Roman" w:cs="Times New Roman"/>
          <w:spacing w:val="-5"/>
          <w:kern w:val="0"/>
          <w:sz w:val="24"/>
          <w:szCs w:val="24"/>
          <w:lang w:eastAsia="ru-RU"/>
          <w14:ligatures w14:val="none"/>
        </w:rPr>
        <w:t>административные процедуры:</w:t>
      </w:r>
    </w:p>
    <w:p w14:paraId="26E3650A" w14:textId="77777777" w:rsidR="00455EAA" w:rsidRPr="00455EAA" w:rsidRDefault="00455EAA" w:rsidP="00455EAA">
      <w:pPr>
        <w:widowControl w:val="0"/>
        <w:autoSpaceDE w:val="0"/>
        <w:autoSpaceDN w:val="0"/>
        <w:adjustRightInd w:val="0"/>
        <w:spacing w:after="0" w:line="240" w:lineRule="auto"/>
        <w:ind w:firstLine="540"/>
        <w:jc w:val="both"/>
        <w:outlineLvl w:val="1"/>
        <w:rPr>
          <w:rFonts w:ascii="Times New Roman" w:eastAsia="Times New Roman" w:hAnsi="Times New Roman" w:cs="Times New Roman"/>
          <w:kern w:val="0"/>
          <w:sz w:val="24"/>
          <w:szCs w:val="24"/>
          <w:lang w:eastAsia="ru-RU"/>
          <w14:ligatures w14:val="none"/>
        </w:rPr>
      </w:pPr>
      <w:r w:rsidRPr="00455EAA">
        <w:rPr>
          <w:rFonts w:ascii="Times New Roman" w:eastAsia="Times New Roman" w:hAnsi="Times New Roman" w:cs="Times New Roman"/>
          <w:kern w:val="0"/>
          <w:sz w:val="24"/>
          <w:szCs w:val="24"/>
          <w:lang w:eastAsia="ru-RU"/>
          <w14:ligatures w14:val="none"/>
        </w:rPr>
        <w:t>прием, первичная обработка, регистрация заявления и прилагаемых к нему документов, запрос сведений в рамках межведомственного взаимодействия и направление их должностному лицу для определения исполнителя;</w:t>
      </w:r>
    </w:p>
    <w:p w14:paraId="7CA7ECF2" w14:textId="77777777" w:rsidR="00455EAA" w:rsidRPr="00455EAA" w:rsidRDefault="00455EAA" w:rsidP="00455EAA">
      <w:pPr>
        <w:widowControl w:val="0"/>
        <w:tabs>
          <w:tab w:val="left" w:pos="709"/>
        </w:tabs>
        <w:autoSpaceDE w:val="0"/>
        <w:autoSpaceDN w:val="0"/>
        <w:adjustRightInd w:val="0"/>
        <w:spacing w:after="0" w:line="240" w:lineRule="auto"/>
        <w:ind w:firstLine="539"/>
        <w:jc w:val="both"/>
        <w:rPr>
          <w:rFonts w:ascii="Times New Roman" w:eastAsia="Times New Roman" w:hAnsi="Times New Roman" w:cs="Times New Roman"/>
          <w:kern w:val="0"/>
          <w:sz w:val="24"/>
          <w:szCs w:val="24"/>
          <w:lang w:eastAsia="ru-RU"/>
          <w14:ligatures w14:val="none"/>
        </w:rPr>
      </w:pPr>
      <w:r w:rsidRPr="00455EAA">
        <w:rPr>
          <w:rFonts w:ascii="Times New Roman" w:eastAsia="Times New Roman" w:hAnsi="Times New Roman" w:cs="Times New Roman"/>
          <w:kern w:val="0"/>
          <w:sz w:val="24"/>
          <w:szCs w:val="24"/>
          <w:lang w:eastAsia="ru-RU"/>
          <w14:ligatures w14:val="none"/>
        </w:rPr>
        <w:t>рассмотрение заявления и прилагаемых к нему документов, экспертиза документов;</w:t>
      </w:r>
    </w:p>
    <w:p w14:paraId="513A0895" w14:textId="77777777" w:rsidR="00455EAA" w:rsidRPr="00455EAA" w:rsidRDefault="00455EAA" w:rsidP="00455EAA">
      <w:pPr>
        <w:widowControl w:val="0"/>
        <w:tabs>
          <w:tab w:val="left" w:pos="709"/>
          <w:tab w:val="left" w:pos="1075"/>
        </w:tabs>
        <w:autoSpaceDE w:val="0"/>
        <w:autoSpaceDN w:val="0"/>
        <w:adjustRightInd w:val="0"/>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455EAA">
        <w:rPr>
          <w:rFonts w:ascii="Times New Roman" w:eastAsia="Times New Roman" w:hAnsi="Times New Roman" w:cs="Times New Roman"/>
          <w:color w:val="000000"/>
          <w:kern w:val="0"/>
          <w:sz w:val="24"/>
          <w:szCs w:val="24"/>
          <w:lang w:eastAsia="ru-RU"/>
          <w14:ligatures w14:val="none"/>
        </w:rPr>
        <w:t>принятие решения об отказе в заключении соглашения о перераспределении земельных участков, при наличии оснований, предусмотренных п.9 ст.39.29 Земельного кодекса.</w:t>
      </w:r>
    </w:p>
    <w:p w14:paraId="3A6821F5" w14:textId="77777777" w:rsidR="00455EAA" w:rsidRPr="00455EAA" w:rsidRDefault="00455EAA" w:rsidP="00455EAA">
      <w:pPr>
        <w:widowControl w:val="0"/>
        <w:tabs>
          <w:tab w:val="left" w:pos="709"/>
          <w:tab w:val="left" w:pos="1075"/>
        </w:tabs>
        <w:autoSpaceDE w:val="0"/>
        <w:autoSpaceDN w:val="0"/>
        <w:adjustRightInd w:val="0"/>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455EAA">
        <w:rPr>
          <w:rFonts w:ascii="Times New Roman" w:eastAsia="Times New Roman" w:hAnsi="Times New Roman" w:cs="Times New Roman"/>
          <w:color w:val="000000"/>
          <w:kern w:val="0"/>
          <w:sz w:val="24"/>
          <w:szCs w:val="24"/>
          <w:lang w:eastAsia="ru-RU"/>
          <w14:ligatures w14:val="none"/>
        </w:rPr>
        <w:t>издание постановления об утверждении схемы расположения земельного участка и направление постановления с приложением указанной схемы заявителю;</w:t>
      </w:r>
    </w:p>
    <w:p w14:paraId="47EB8813" w14:textId="77777777" w:rsidR="00455EAA" w:rsidRPr="00455EAA" w:rsidRDefault="00455EAA" w:rsidP="00455EAA">
      <w:pPr>
        <w:widowControl w:val="0"/>
        <w:tabs>
          <w:tab w:val="left" w:pos="709"/>
          <w:tab w:val="left" w:pos="1075"/>
        </w:tabs>
        <w:autoSpaceDE w:val="0"/>
        <w:autoSpaceDN w:val="0"/>
        <w:adjustRightInd w:val="0"/>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455EAA">
        <w:rPr>
          <w:rFonts w:ascii="Times New Roman" w:eastAsia="Times New Roman" w:hAnsi="Times New Roman" w:cs="Times New Roman"/>
          <w:color w:val="000000"/>
          <w:kern w:val="0"/>
          <w:sz w:val="24"/>
          <w:szCs w:val="24"/>
          <w:lang w:eastAsia="ru-RU"/>
          <w14:ligatures w14:val="none"/>
        </w:rPr>
        <w:t>направление заявителю согласия на заключение соглашения о перераспределении земельных участков в соответствии с утвержденным проектом межевания территории;</w:t>
      </w:r>
    </w:p>
    <w:p w14:paraId="31D0131A" w14:textId="77777777" w:rsidR="00455EAA" w:rsidRPr="00455EAA" w:rsidRDefault="00455EAA" w:rsidP="00455EAA">
      <w:pPr>
        <w:widowControl w:val="0"/>
        <w:tabs>
          <w:tab w:val="left" w:pos="709"/>
        </w:tabs>
        <w:autoSpaceDE w:val="0"/>
        <w:autoSpaceDN w:val="0"/>
        <w:adjustRightInd w:val="0"/>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455EAA">
        <w:rPr>
          <w:rFonts w:ascii="Times New Roman" w:eastAsia="Times New Roman" w:hAnsi="Times New Roman" w:cs="Times New Roman"/>
          <w:color w:val="000000"/>
          <w:kern w:val="0"/>
          <w:sz w:val="24"/>
          <w:szCs w:val="24"/>
          <w:lang w:eastAsia="ru-RU"/>
          <w14:ligatures w14:val="none"/>
        </w:rPr>
        <w:t>направление заявителю соглашения о перераспределении земельных участков для подписания.</w:t>
      </w:r>
    </w:p>
    <w:p w14:paraId="167989E4" w14:textId="77777777" w:rsidR="00455EAA" w:rsidRPr="00455EAA" w:rsidRDefault="00455EAA" w:rsidP="00455EAA">
      <w:pPr>
        <w:widowControl w:val="0"/>
        <w:autoSpaceDE w:val="0"/>
        <w:autoSpaceDN w:val="0"/>
        <w:adjustRightInd w:val="0"/>
        <w:spacing w:after="0" w:line="240" w:lineRule="auto"/>
        <w:ind w:firstLine="567"/>
        <w:jc w:val="both"/>
        <w:rPr>
          <w:rFonts w:ascii="Times New Roman" w:eastAsia="Times New Roman" w:hAnsi="Times New Roman" w:cs="Times New Roman"/>
          <w:kern w:val="0"/>
          <w:sz w:val="24"/>
          <w:szCs w:val="24"/>
          <w:lang w:eastAsia="ru-RU"/>
          <w14:ligatures w14:val="none"/>
        </w:rPr>
      </w:pPr>
      <w:r w:rsidRPr="00455EAA">
        <w:rPr>
          <w:rFonts w:ascii="Times New Roman" w:eastAsia="Times New Roman" w:hAnsi="Times New Roman" w:cs="Times New Roman"/>
          <w:kern w:val="0"/>
          <w:sz w:val="24"/>
          <w:szCs w:val="24"/>
          <w:lang w:eastAsia="ru-RU"/>
          <w14:ligatures w14:val="none"/>
        </w:rPr>
        <w:t>Блок-схема предоставления муниципальной услуги представлена в приложении 1 к настоящему Административному регламенту.</w:t>
      </w:r>
    </w:p>
    <w:p w14:paraId="4FABA135" w14:textId="77777777" w:rsidR="00455EAA" w:rsidRPr="00455EAA" w:rsidRDefault="00455EAA" w:rsidP="00455EAA">
      <w:pPr>
        <w:widowControl w:val="0"/>
        <w:autoSpaceDE w:val="0"/>
        <w:autoSpaceDN w:val="0"/>
        <w:adjustRightInd w:val="0"/>
        <w:spacing w:after="0" w:line="240" w:lineRule="auto"/>
        <w:ind w:firstLine="540"/>
        <w:jc w:val="both"/>
        <w:rPr>
          <w:rFonts w:ascii="Times New Roman" w:eastAsia="Times New Roman" w:hAnsi="Times New Roman" w:cs="Times New Roman"/>
          <w:kern w:val="0"/>
          <w:sz w:val="24"/>
          <w:szCs w:val="24"/>
          <w:lang w:eastAsia="ru-RU"/>
          <w14:ligatures w14:val="none"/>
        </w:rPr>
      </w:pPr>
      <w:r w:rsidRPr="00455EAA">
        <w:rPr>
          <w:rFonts w:ascii="Times New Roman" w:eastAsia="Times New Roman" w:hAnsi="Times New Roman" w:cs="Times New Roman"/>
          <w:kern w:val="0"/>
          <w:sz w:val="24"/>
          <w:szCs w:val="24"/>
          <w:lang w:eastAsia="ru-RU"/>
          <w14:ligatures w14:val="none"/>
        </w:rPr>
        <w:lastRenderedPageBreak/>
        <w:t>Принятие заявления и выдача результата предоставления муниципальной услуги заявителю может осуществляться специалистами МФЦ в соответствии с настоящим регламентом, правовыми документами, регулирующим порядок деятельности многофункциональных центров и заключаемым соглашением.</w:t>
      </w:r>
    </w:p>
    <w:p w14:paraId="06543CA2" w14:textId="77777777" w:rsidR="00455EAA" w:rsidRPr="00455EAA" w:rsidRDefault="00455EAA" w:rsidP="00455EAA">
      <w:pPr>
        <w:keepNext/>
        <w:keepLines/>
        <w:widowControl w:val="0"/>
        <w:autoSpaceDE w:val="0"/>
        <w:autoSpaceDN w:val="0"/>
        <w:adjustRightInd w:val="0"/>
        <w:spacing w:after="0" w:line="240" w:lineRule="auto"/>
        <w:ind w:firstLine="540"/>
        <w:jc w:val="both"/>
        <w:outlineLvl w:val="2"/>
        <w:rPr>
          <w:rFonts w:ascii="Times New Roman" w:eastAsia="Times New Roman" w:hAnsi="Times New Roman" w:cs="Times New Roman"/>
          <w:bCs/>
          <w:color w:val="4F81BD"/>
          <w:spacing w:val="-5"/>
          <w:kern w:val="0"/>
          <w:sz w:val="24"/>
          <w:szCs w:val="24"/>
          <w:lang w:eastAsia="ru-RU"/>
          <w14:ligatures w14:val="none"/>
        </w:rPr>
      </w:pPr>
    </w:p>
    <w:p w14:paraId="68A6C62D" w14:textId="77777777" w:rsidR="00455EAA" w:rsidRPr="00455EAA" w:rsidRDefault="00455EAA" w:rsidP="00455EAA">
      <w:pPr>
        <w:widowControl w:val="0"/>
        <w:autoSpaceDE w:val="0"/>
        <w:autoSpaceDN w:val="0"/>
        <w:adjustRightInd w:val="0"/>
        <w:spacing w:after="0" w:line="240" w:lineRule="auto"/>
        <w:ind w:firstLine="540"/>
        <w:jc w:val="both"/>
        <w:rPr>
          <w:rFonts w:ascii="Times New Roman" w:eastAsia="Times New Roman" w:hAnsi="Times New Roman" w:cs="Times New Roman"/>
          <w:kern w:val="0"/>
          <w:sz w:val="24"/>
          <w:szCs w:val="24"/>
          <w:lang w:eastAsia="ru-RU"/>
          <w14:ligatures w14:val="none"/>
        </w:rPr>
      </w:pPr>
      <w:r w:rsidRPr="00455EAA">
        <w:rPr>
          <w:rFonts w:ascii="Times New Roman" w:eastAsia="Times New Roman" w:hAnsi="Times New Roman" w:cs="Times New Roman"/>
          <w:spacing w:val="-5"/>
          <w:kern w:val="0"/>
          <w:sz w:val="24"/>
          <w:szCs w:val="24"/>
          <w:lang w:eastAsia="ru-RU"/>
          <w14:ligatures w14:val="none"/>
        </w:rPr>
        <w:t>3.2. Описание последовательности действий при п</w:t>
      </w:r>
      <w:r w:rsidRPr="00455EAA">
        <w:rPr>
          <w:rFonts w:ascii="Times New Roman" w:eastAsia="Times New Roman" w:hAnsi="Times New Roman" w:cs="Times New Roman"/>
          <w:kern w:val="0"/>
          <w:sz w:val="24"/>
          <w:szCs w:val="24"/>
          <w:lang w:eastAsia="ru-RU"/>
          <w14:ligatures w14:val="none"/>
        </w:rPr>
        <w:t xml:space="preserve">риеме, первичной обработке, регистрации заявления и прилагаемых к нему документов, запросе сведений в рамках межведомственного взаимодействия и направление их должностному лицу для определения исполнителя. </w:t>
      </w:r>
    </w:p>
    <w:p w14:paraId="610D9672" w14:textId="77777777" w:rsidR="00455EAA" w:rsidRPr="00455EAA" w:rsidRDefault="00455EAA" w:rsidP="00455EAA">
      <w:pPr>
        <w:widowControl w:val="0"/>
        <w:autoSpaceDE w:val="0"/>
        <w:autoSpaceDN w:val="0"/>
        <w:adjustRightInd w:val="0"/>
        <w:spacing w:after="0" w:line="240" w:lineRule="auto"/>
        <w:ind w:firstLine="540"/>
        <w:jc w:val="both"/>
        <w:rPr>
          <w:rFonts w:ascii="Times New Roman" w:eastAsia="Times New Roman" w:hAnsi="Times New Roman" w:cs="Times New Roman"/>
          <w:kern w:val="0"/>
          <w:sz w:val="24"/>
          <w:szCs w:val="24"/>
          <w:lang w:eastAsia="ru-RU"/>
          <w14:ligatures w14:val="none"/>
        </w:rPr>
      </w:pPr>
      <w:r w:rsidRPr="00455EAA">
        <w:rPr>
          <w:rFonts w:ascii="Times New Roman" w:eastAsia="Times New Roman" w:hAnsi="Times New Roman" w:cs="Times New Roman"/>
          <w:kern w:val="0"/>
          <w:sz w:val="24"/>
          <w:szCs w:val="24"/>
          <w:lang w:eastAsia="ru-RU"/>
          <w14:ligatures w14:val="none"/>
        </w:rPr>
        <w:t>Основанием для начала предоставления муниципальной услуги является поступление заявлений и документов от заявителей о перераспределении земельных участков.</w:t>
      </w:r>
    </w:p>
    <w:p w14:paraId="6151750B" w14:textId="77777777" w:rsidR="00455EAA" w:rsidRPr="00455EAA" w:rsidRDefault="00455EAA" w:rsidP="00455EAA">
      <w:pPr>
        <w:widowControl w:val="0"/>
        <w:autoSpaceDE w:val="0"/>
        <w:autoSpaceDN w:val="0"/>
        <w:adjustRightInd w:val="0"/>
        <w:spacing w:after="0" w:line="240" w:lineRule="auto"/>
        <w:ind w:firstLine="540"/>
        <w:jc w:val="both"/>
        <w:rPr>
          <w:rFonts w:ascii="Times New Roman" w:eastAsia="Times New Roman" w:hAnsi="Times New Roman" w:cs="Times New Roman"/>
          <w:kern w:val="0"/>
          <w:sz w:val="24"/>
          <w:szCs w:val="24"/>
          <w:lang w:eastAsia="ru-RU"/>
          <w14:ligatures w14:val="none"/>
        </w:rPr>
      </w:pPr>
      <w:r w:rsidRPr="00455EAA">
        <w:rPr>
          <w:rFonts w:ascii="Times New Roman" w:eastAsia="Times New Roman" w:hAnsi="Times New Roman" w:cs="Times New Roman"/>
          <w:kern w:val="0"/>
          <w:sz w:val="24"/>
          <w:szCs w:val="24"/>
          <w:lang w:eastAsia="ru-RU"/>
          <w14:ligatures w14:val="none"/>
        </w:rPr>
        <w:t>Специалист МФЦ обеспечивает запрос необходимых документов в рамках межведомственного взаимодействия.</w:t>
      </w:r>
    </w:p>
    <w:p w14:paraId="0D041AD7" w14:textId="77777777" w:rsidR="00455EAA" w:rsidRPr="00455EAA" w:rsidRDefault="00455EAA" w:rsidP="00455EAA">
      <w:pPr>
        <w:widowControl w:val="0"/>
        <w:autoSpaceDE w:val="0"/>
        <w:autoSpaceDN w:val="0"/>
        <w:adjustRightInd w:val="0"/>
        <w:spacing w:after="0" w:line="240" w:lineRule="auto"/>
        <w:ind w:firstLine="540"/>
        <w:jc w:val="both"/>
        <w:rPr>
          <w:rFonts w:ascii="Times New Roman" w:eastAsia="Times New Roman" w:hAnsi="Times New Roman" w:cs="Times New Roman"/>
          <w:kern w:val="0"/>
          <w:sz w:val="24"/>
          <w:szCs w:val="24"/>
          <w:lang w:eastAsia="ru-RU"/>
          <w14:ligatures w14:val="none"/>
        </w:rPr>
      </w:pPr>
      <w:r w:rsidRPr="00455EAA">
        <w:rPr>
          <w:rFonts w:ascii="Times New Roman" w:eastAsia="Times New Roman" w:hAnsi="Times New Roman" w:cs="Times New Roman"/>
          <w:kern w:val="0"/>
          <w:sz w:val="24"/>
          <w:szCs w:val="24"/>
          <w:lang w:eastAsia="ru-RU"/>
          <w14:ligatures w14:val="none"/>
        </w:rPr>
        <w:t>По истечении трех дней, с результатами межведомственных запросов, специалист МФЦ направляет пакет документов в Администрацию муниципального образования «Муниципальный округ Красногорский район Удмуртской Республики».</w:t>
      </w:r>
    </w:p>
    <w:p w14:paraId="71865689" w14:textId="77777777" w:rsidR="00455EAA" w:rsidRPr="00455EAA" w:rsidRDefault="00455EAA" w:rsidP="00455EAA">
      <w:pPr>
        <w:widowControl w:val="0"/>
        <w:autoSpaceDE w:val="0"/>
        <w:autoSpaceDN w:val="0"/>
        <w:adjustRightInd w:val="0"/>
        <w:spacing w:after="0" w:line="240" w:lineRule="auto"/>
        <w:ind w:firstLine="540"/>
        <w:jc w:val="both"/>
        <w:rPr>
          <w:rFonts w:ascii="Times New Roman" w:eastAsia="Times New Roman" w:hAnsi="Times New Roman" w:cs="Times New Roman"/>
          <w:kern w:val="0"/>
          <w:sz w:val="24"/>
          <w:szCs w:val="24"/>
          <w:lang w:eastAsia="ru-RU"/>
          <w14:ligatures w14:val="none"/>
        </w:rPr>
      </w:pPr>
      <w:r w:rsidRPr="00455EAA">
        <w:rPr>
          <w:rFonts w:ascii="Times New Roman" w:eastAsia="Times New Roman" w:hAnsi="Times New Roman" w:cs="Times New Roman"/>
          <w:kern w:val="0"/>
          <w:sz w:val="24"/>
          <w:szCs w:val="24"/>
          <w:lang w:eastAsia="ru-RU"/>
          <w14:ligatures w14:val="none"/>
        </w:rPr>
        <w:t xml:space="preserve">Документы, направленные в Администрацию почтовым отправлением, посредством электронных средств связи или полученные при личном обращении заявителя, регистрируются секретарем администрации в базе данных электронного документооборота в день их поступления. </w:t>
      </w:r>
    </w:p>
    <w:p w14:paraId="49B2BAF5" w14:textId="77777777" w:rsidR="00455EAA" w:rsidRPr="00455EAA" w:rsidRDefault="00455EAA" w:rsidP="00455EAA">
      <w:pPr>
        <w:widowControl w:val="0"/>
        <w:autoSpaceDE w:val="0"/>
        <w:autoSpaceDN w:val="0"/>
        <w:adjustRightInd w:val="0"/>
        <w:spacing w:after="0" w:line="240" w:lineRule="auto"/>
        <w:ind w:firstLine="540"/>
        <w:jc w:val="both"/>
        <w:rPr>
          <w:rFonts w:ascii="Times New Roman" w:eastAsia="Times New Roman" w:hAnsi="Times New Roman" w:cs="Times New Roman"/>
          <w:kern w:val="0"/>
          <w:sz w:val="24"/>
          <w:szCs w:val="24"/>
          <w:lang w:eastAsia="ru-RU"/>
          <w14:ligatures w14:val="none"/>
        </w:rPr>
      </w:pPr>
      <w:r w:rsidRPr="00455EAA">
        <w:rPr>
          <w:rFonts w:ascii="Times New Roman" w:eastAsia="Times New Roman" w:hAnsi="Times New Roman" w:cs="Times New Roman"/>
          <w:kern w:val="0"/>
          <w:sz w:val="24"/>
          <w:szCs w:val="24"/>
          <w:lang w:eastAsia="ru-RU"/>
          <w14:ligatures w14:val="none"/>
        </w:rPr>
        <w:t>По желанию заявителя при приеме и регистрации письма на втором экземпляре сотрудник, осуществляющий прием, проставляет отметку о принятии с указанием даты представления.</w:t>
      </w:r>
    </w:p>
    <w:p w14:paraId="68BB2623" w14:textId="77777777" w:rsidR="00455EAA" w:rsidRPr="00455EAA" w:rsidRDefault="00455EAA" w:rsidP="00455EAA">
      <w:pPr>
        <w:widowControl w:val="0"/>
        <w:autoSpaceDE w:val="0"/>
        <w:autoSpaceDN w:val="0"/>
        <w:adjustRightInd w:val="0"/>
        <w:spacing w:after="0" w:line="240" w:lineRule="auto"/>
        <w:ind w:firstLine="540"/>
        <w:jc w:val="both"/>
        <w:rPr>
          <w:rFonts w:ascii="Times New Roman" w:eastAsia="Times New Roman" w:hAnsi="Times New Roman" w:cs="Times New Roman"/>
          <w:kern w:val="0"/>
          <w:sz w:val="24"/>
          <w:szCs w:val="24"/>
          <w:lang w:eastAsia="ru-RU"/>
          <w14:ligatures w14:val="none"/>
        </w:rPr>
      </w:pPr>
      <w:r w:rsidRPr="00455EAA">
        <w:rPr>
          <w:rFonts w:ascii="Times New Roman" w:eastAsia="Times New Roman" w:hAnsi="Times New Roman" w:cs="Times New Roman"/>
          <w:kern w:val="0"/>
          <w:sz w:val="24"/>
          <w:szCs w:val="24"/>
          <w:lang w:eastAsia="ru-RU"/>
          <w14:ligatures w14:val="none"/>
        </w:rPr>
        <w:t>Срок регистрации запроса заявителя сотрудником составляет 15 минут.</w:t>
      </w:r>
    </w:p>
    <w:p w14:paraId="6EB30473" w14:textId="77777777" w:rsidR="00455EAA" w:rsidRPr="00455EAA" w:rsidRDefault="00455EAA" w:rsidP="00455EAA">
      <w:pPr>
        <w:widowControl w:val="0"/>
        <w:autoSpaceDE w:val="0"/>
        <w:autoSpaceDN w:val="0"/>
        <w:adjustRightInd w:val="0"/>
        <w:spacing w:after="0" w:line="240" w:lineRule="auto"/>
        <w:ind w:firstLine="540"/>
        <w:jc w:val="both"/>
        <w:rPr>
          <w:rFonts w:ascii="Times New Roman" w:eastAsia="Times New Roman" w:hAnsi="Times New Roman" w:cs="Times New Roman"/>
          <w:kern w:val="0"/>
          <w:sz w:val="24"/>
          <w:szCs w:val="24"/>
          <w:lang w:eastAsia="ru-RU"/>
          <w14:ligatures w14:val="none"/>
        </w:rPr>
      </w:pPr>
      <w:r w:rsidRPr="00455EAA">
        <w:rPr>
          <w:rFonts w:ascii="Times New Roman" w:eastAsia="Times New Roman" w:hAnsi="Times New Roman" w:cs="Times New Roman"/>
          <w:kern w:val="0"/>
          <w:sz w:val="24"/>
          <w:szCs w:val="24"/>
          <w:lang w:eastAsia="ru-RU"/>
          <w14:ligatures w14:val="none"/>
        </w:rPr>
        <w:t xml:space="preserve">После регистрации секретарь администрации в течение рабочего дня передает письмо в порядке делопроизводства главе муниципального образования «Муниципальный округ Красногорский район Удмуртской Республики» или лицу, исполняющему его обязанности. </w:t>
      </w:r>
    </w:p>
    <w:p w14:paraId="64BE93A8" w14:textId="77777777" w:rsidR="00455EAA" w:rsidRPr="00455EAA" w:rsidRDefault="00455EAA" w:rsidP="00455EAA">
      <w:pPr>
        <w:widowControl w:val="0"/>
        <w:autoSpaceDE w:val="0"/>
        <w:autoSpaceDN w:val="0"/>
        <w:adjustRightInd w:val="0"/>
        <w:spacing w:after="0" w:line="240" w:lineRule="auto"/>
        <w:ind w:firstLine="540"/>
        <w:jc w:val="both"/>
        <w:rPr>
          <w:rFonts w:ascii="Times New Roman" w:eastAsia="Times New Roman" w:hAnsi="Times New Roman" w:cs="Times New Roman"/>
          <w:kern w:val="0"/>
          <w:sz w:val="24"/>
          <w:szCs w:val="24"/>
          <w:lang w:eastAsia="ru-RU"/>
          <w14:ligatures w14:val="none"/>
        </w:rPr>
      </w:pPr>
      <w:r w:rsidRPr="00455EAA">
        <w:rPr>
          <w:rFonts w:ascii="Times New Roman" w:eastAsia="Times New Roman" w:hAnsi="Times New Roman" w:cs="Times New Roman"/>
          <w:kern w:val="0"/>
          <w:sz w:val="24"/>
          <w:szCs w:val="24"/>
          <w:lang w:eastAsia="ru-RU"/>
          <w14:ligatures w14:val="none"/>
        </w:rPr>
        <w:t>Глава Красногорского района или лицо, исполняющее его обязанности, в течение одного рабочего дня определяет исполнителя муниципальной услуги, после чего передает письмо в порядке делопроизводства в отдел по имущественным вопросам (далее – отдел) для дальнейшего предоставления муниципальной услуги.</w:t>
      </w:r>
    </w:p>
    <w:p w14:paraId="7E3372D0" w14:textId="77777777" w:rsidR="00455EAA" w:rsidRPr="00455EAA" w:rsidRDefault="00455EAA" w:rsidP="00455EAA">
      <w:pPr>
        <w:keepNext/>
        <w:keepLines/>
        <w:widowControl w:val="0"/>
        <w:autoSpaceDE w:val="0"/>
        <w:autoSpaceDN w:val="0"/>
        <w:adjustRightInd w:val="0"/>
        <w:spacing w:before="200" w:after="0" w:line="240" w:lineRule="auto"/>
        <w:ind w:firstLine="540"/>
        <w:jc w:val="center"/>
        <w:outlineLvl w:val="2"/>
        <w:rPr>
          <w:rFonts w:ascii="Times New Roman" w:eastAsia="Times New Roman" w:hAnsi="Times New Roman" w:cs="Times New Roman"/>
          <w:b/>
          <w:bCs/>
          <w:color w:val="4F81BD"/>
          <w:kern w:val="0"/>
          <w:sz w:val="24"/>
          <w:szCs w:val="24"/>
          <w:lang w:eastAsia="ru-RU"/>
          <w14:ligatures w14:val="none"/>
        </w:rPr>
      </w:pPr>
      <w:r w:rsidRPr="00455EAA">
        <w:rPr>
          <w:rFonts w:ascii="Times New Roman" w:eastAsia="Times New Roman" w:hAnsi="Times New Roman" w:cs="Times New Roman"/>
          <w:bCs/>
          <w:spacing w:val="-5"/>
          <w:kern w:val="0"/>
          <w:sz w:val="24"/>
          <w:szCs w:val="24"/>
          <w:lang w:eastAsia="ru-RU"/>
          <w14:ligatures w14:val="none"/>
        </w:rPr>
        <w:t>3.3. Описание последовательности действий при р</w:t>
      </w:r>
      <w:r w:rsidRPr="00455EAA">
        <w:rPr>
          <w:rFonts w:ascii="Times New Roman" w:eastAsia="Times New Roman" w:hAnsi="Times New Roman" w:cs="Times New Roman"/>
          <w:bCs/>
          <w:kern w:val="0"/>
          <w:sz w:val="24"/>
          <w:szCs w:val="24"/>
          <w:lang w:eastAsia="ru-RU"/>
          <w14:ligatures w14:val="none"/>
        </w:rPr>
        <w:t>ассмотрении заявления и</w:t>
      </w:r>
    </w:p>
    <w:p w14:paraId="16C88D27" w14:textId="77777777" w:rsidR="00455EAA" w:rsidRPr="00455EAA" w:rsidRDefault="00455EAA" w:rsidP="00455EAA">
      <w:pPr>
        <w:spacing w:after="0" w:line="240" w:lineRule="auto"/>
        <w:jc w:val="both"/>
        <w:rPr>
          <w:rFonts w:ascii="Times New Roman" w:eastAsia="Times New Roman" w:hAnsi="Times New Roman" w:cs="Times New Roman"/>
          <w:kern w:val="0"/>
          <w:sz w:val="24"/>
          <w:szCs w:val="24"/>
          <w:lang w:eastAsia="ru-RU"/>
          <w14:ligatures w14:val="none"/>
        </w:rPr>
      </w:pPr>
      <w:r w:rsidRPr="00455EAA">
        <w:rPr>
          <w:rFonts w:ascii="Times New Roman" w:eastAsia="Times New Roman" w:hAnsi="Times New Roman" w:cs="Times New Roman"/>
          <w:kern w:val="0"/>
          <w:sz w:val="24"/>
          <w:szCs w:val="24"/>
          <w:lang w:eastAsia="ru-RU"/>
          <w14:ligatures w14:val="none"/>
        </w:rPr>
        <w:t>и прилагаемых к нему документов, экспертизе документов</w:t>
      </w:r>
    </w:p>
    <w:p w14:paraId="26DBC0C0" w14:textId="77777777" w:rsidR="00455EAA" w:rsidRPr="00455EAA" w:rsidRDefault="00455EAA" w:rsidP="00455EAA">
      <w:pPr>
        <w:spacing w:after="0" w:line="240" w:lineRule="auto"/>
        <w:ind w:firstLine="540"/>
        <w:jc w:val="both"/>
        <w:rPr>
          <w:rFonts w:ascii="Times New Roman" w:eastAsia="Times New Roman" w:hAnsi="Times New Roman" w:cs="Times New Roman"/>
          <w:kern w:val="0"/>
          <w:sz w:val="24"/>
          <w:szCs w:val="24"/>
          <w:lang w:eastAsia="ru-RU"/>
          <w14:ligatures w14:val="none"/>
        </w:rPr>
      </w:pPr>
    </w:p>
    <w:p w14:paraId="577E4656" w14:textId="77777777" w:rsidR="00455EAA" w:rsidRPr="00455EAA" w:rsidRDefault="00455EAA" w:rsidP="00455EAA">
      <w:pPr>
        <w:spacing w:after="0" w:line="240" w:lineRule="auto"/>
        <w:ind w:firstLine="540"/>
        <w:jc w:val="both"/>
        <w:rPr>
          <w:rFonts w:ascii="Times New Roman" w:eastAsia="Times New Roman" w:hAnsi="Times New Roman" w:cs="Times New Roman"/>
          <w:kern w:val="0"/>
          <w:sz w:val="24"/>
          <w:szCs w:val="24"/>
          <w:lang w:eastAsia="ru-RU"/>
          <w14:ligatures w14:val="none"/>
        </w:rPr>
      </w:pPr>
      <w:r w:rsidRPr="00455EAA">
        <w:rPr>
          <w:rFonts w:ascii="Times New Roman" w:eastAsia="Times New Roman" w:hAnsi="Times New Roman" w:cs="Times New Roman"/>
          <w:kern w:val="0"/>
          <w:sz w:val="24"/>
          <w:szCs w:val="24"/>
          <w:lang w:eastAsia="ru-RU"/>
          <w14:ligatures w14:val="none"/>
        </w:rPr>
        <w:t>В течение двух рабочих дней со дня поступления заявления в администрацию начальник отдела определяет сотрудника отдела, ответственного за подготовку проекта соответствующего решения (далее – сотрудник отдела), и передает ему на исполнение поступившее в адрес администрации заявление.</w:t>
      </w:r>
    </w:p>
    <w:p w14:paraId="225D411D" w14:textId="77777777" w:rsidR="00455EAA" w:rsidRPr="00455EAA" w:rsidRDefault="00455EAA" w:rsidP="00455EAA">
      <w:pPr>
        <w:spacing w:after="0" w:line="240" w:lineRule="auto"/>
        <w:ind w:firstLine="540"/>
        <w:jc w:val="both"/>
        <w:rPr>
          <w:rFonts w:ascii="Times New Roman" w:eastAsia="Times New Roman" w:hAnsi="Times New Roman" w:cs="Times New Roman"/>
          <w:kern w:val="0"/>
          <w:sz w:val="24"/>
          <w:szCs w:val="24"/>
          <w:lang w:eastAsia="ru-RU"/>
          <w14:ligatures w14:val="none"/>
        </w:rPr>
      </w:pPr>
      <w:r w:rsidRPr="00455EAA">
        <w:rPr>
          <w:rFonts w:ascii="Times New Roman" w:eastAsia="Times New Roman" w:hAnsi="Times New Roman" w:cs="Times New Roman"/>
          <w:kern w:val="0"/>
          <w:sz w:val="24"/>
          <w:szCs w:val="24"/>
          <w:lang w:eastAsia="ru-RU"/>
          <w14:ligatures w14:val="none"/>
        </w:rPr>
        <w:t>При рассмотрении заявления сотрудник отдела проводит экспертизу документов, проверяет комплектность документов, указанных в пункте 2.5. настоящего Административного регламента, сведения, содержащиеся в документах, представленных заявителем, на предмет их достоверности и соответствие требованиям законодательства.</w:t>
      </w:r>
    </w:p>
    <w:p w14:paraId="6E97B047" w14:textId="77777777" w:rsidR="00455EAA" w:rsidRPr="00455EAA" w:rsidRDefault="00455EAA" w:rsidP="00455EAA">
      <w:pPr>
        <w:spacing w:after="0" w:line="240" w:lineRule="auto"/>
        <w:ind w:firstLine="540"/>
        <w:jc w:val="both"/>
        <w:rPr>
          <w:rFonts w:ascii="Times New Roman" w:eastAsia="Times New Roman" w:hAnsi="Times New Roman" w:cs="Times New Roman"/>
          <w:kern w:val="0"/>
          <w:sz w:val="24"/>
          <w:szCs w:val="24"/>
          <w:lang w:eastAsia="ru-RU"/>
          <w14:ligatures w14:val="none"/>
        </w:rPr>
      </w:pPr>
    </w:p>
    <w:p w14:paraId="4C527D37" w14:textId="77777777" w:rsidR="00455EAA" w:rsidRPr="00455EAA" w:rsidRDefault="00455EAA" w:rsidP="00455EAA">
      <w:pPr>
        <w:keepNext/>
        <w:spacing w:after="0" w:line="240" w:lineRule="auto"/>
        <w:jc w:val="center"/>
        <w:outlineLvl w:val="2"/>
        <w:rPr>
          <w:rFonts w:ascii="Times New Roman" w:eastAsia="Times New Roman" w:hAnsi="Times New Roman" w:cs="Arial"/>
          <w:bCs/>
          <w:kern w:val="0"/>
          <w:sz w:val="24"/>
          <w:szCs w:val="24"/>
          <w:lang w:eastAsia="ru-RU"/>
          <w14:ligatures w14:val="none"/>
        </w:rPr>
      </w:pPr>
      <w:r w:rsidRPr="00455EAA">
        <w:rPr>
          <w:rFonts w:ascii="Times New Roman" w:eastAsia="MS Mincho" w:hAnsi="Times New Roman" w:cs="Arial"/>
          <w:bCs/>
          <w:kern w:val="0"/>
          <w:sz w:val="24"/>
          <w:szCs w:val="24"/>
          <w:lang w:eastAsia="ru-RU"/>
          <w14:ligatures w14:val="none"/>
        </w:rPr>
        <w:t xml:space="preserve">3.4. Описание последовательности действий по рассмотрению, проверке содержания и </w:t>
      </w:r>
      <w:r w:rsidRPr="00455EAA">
        <w:rPr>
          <w:rFonts w:ascii="Times New Roman" w:eastAsia="Times New Roman" w:hAnsi="Times New Roman" w:cs="Arial"/>
          <w:bCs/>
          <w:kern w:val="0"/>
          <w:sz w:val="24"/>
          <w:szCs w:val="24"/>
          <w:lang w:eastAsia="ru-RU"/>
          <w14:ligatures w14:val="none"/>
        </w:rPr>
        <w:t>подписанию проекта постановления Администрации</w:t>
      </w:r>
    </w:p>
    <w:p w14:paraId="139A96B4" w14:textId="77777777" w:rsidR="00455EAA" w:rsidRPr="00455EAA" w:rsidRDefault="00455EAA" w:rsidP="00455EAA">
      <w:pPr>
        <w:widowControl w:val="0"/>
        <w:autoSpaceDE w:val="0"/>
        <w:autoSpaceDN w:val="0"/>
        <w:adjustRightInd w:val="0"/>
        <w:spacing w:after="0" w:line="240" w:lineRule="auto"/>
        <w:ind w:firstLine="539"/>
        <w:jc w:val="both"/>
        <w:rPr>
          <w:rFonts w:ascii="Times New Roman" w:eastAsia="Times New Roman" w:hAnsi="Times New Roman" w:cs="Times New Roman"/>
          <w:kern w:val="0"/>
          <w:sz w:val="24"/>
          <w:szCs w:val="24"/>
          <w:lang w:eastAsia="ru-RU"/>
          <w14:ligatures w14:val="none"/>
        </w:rPr>
      </w:pPr>
      <w:r w:rsidRPr="00455EAA">
        <w:rPr>
          <w:rFonts w:ascii="Times New Roman" w:eastAsia="Times New Roman" w:hAnsi="Times New Roman" w:cs="Times New Roman"/>
          <w:kern w:val="0"/>
          <w:sz w:val="24"/>
          <w:szCs w:val="24"/>
          <w:lang w:eastAsia="ru-RU"/>
          <w14:ligatures w14:val="none"/>
        </w:rPr>
        <w:t>Подготовленный проект постановления Администрации сотрудник управления передает на согласование в юридический отдел администрации.</w:t>
      </w:r>
    </w:p>
    <w:p w14:paraId="2C942433" w14:textId="77777777" w:rsidR="00455EAA" w:rsidRPr="00455EAA" w:rsidRDefault="00455EAA" w:rsidP="00455EAA">
      <w:pPr>
        <w:widowControl w:val="0"/>
        <w:autoSpaceDE w:val="0"/>
        <w:autoSpaceDN w:val="0"/>
        <w:adjustRightInd w:val="0"/>
        <w:spacing w:after="0" w:line="240" w:lineRule="auto"/>
        <w:ind w:firstLine="539"/>
        <w:jc w:val="both"/>
        <w:rPr>
          <w:rFonts w:ascii="Times New Roman" w:eastAsia="Times New Roman" w:hAnsi="Times New Roman" w:cs="Times New Roman"/>
          <w:kern w:val="0"/>
          <w:sz w:val="24"/>
          <w:szCs w:val="24"/>
          <w:lang w:eastAsia="ru-RU"/>
          <w14:ligatures w14:val="none"/>
        </w:rPr>
      </w:pPr>
      <w:r w:rsidRPr="00455EAA">
        <w:rPr>
          <w:rFonts w:ascii="Times New Roman" w:eastAsia="Times New Roman" w:hAnsi="Times New Roman" w:cs="Times New Roman"/>
          <w:kern w:val="0"/>
          <w:sz w:val="24"/>
          <w:szCs w:val="24"/>
          <w:lang w:eastAsia="ru-RU"/>
          <w14:ligatures w14:val="none"/>
        </w:rPr>
        <w:t xml:space="preserve">Сотрудники отдела администрации в течение двух рабочих дней проверяют проект постановления Администрации и при выявлении замечаний передает проект постановления Администрации на его дальнейшую доработку сотруднику отдела. Сотрудник отдела дорабатывает проект постановления Администрации с учетом выявленных недостатков и передает его для дальнейшего согласования начальнику отдела и задействованным в </w:t>
      </w:r>
      <w:r w:rsidRPr="00455EAA">
        <w:rPr>
          <w:rFonts w:ascii="Times New Roman" w:eastAsia="Times New Roman" w:hAnsi="Times New Roman" w:cs="Times New Roman"/>
          <w:kern w:val="0"/>
          <w:sz w:val="24"/>
          <w:szCs w:val="24"/>
          <w:lang w:eastAsia="ru-RU"/>
          <w14:ligatures w14:val="none"/>
        </w:rPr>
        <w:lastRenderedPageBreak/>
        <w:t xml:space="preserve">согласовании правового акта службам. </w:t>
      </w:r>
    </w:p>
    <w:p w14:paraId="4A3D83D4" w14:textId="77777777" w:rsidR="00455EAA" w:rsidRPr="00455EAA" w:rsidRDefault="00455EAA" w:rsidP="00455EAA">
      <w:pPr>
        <w:widowControl w:val="0"/>
        <w:autoSpaceDE w:val="0"/>
        <w:autoSpaceDN w:val="0"/>
        <w:adjustRightInd w:val="0"/>
        <w:spacing w:after="0" w:line="240" w:lineRule="auto"/>
        <w:ind w:firstLine="539"/>
        <w:jc w:val="both"/>
        <w:rPr>
          <w:rFonts w:ascii="Times New Roman" w:eastAsia="Times New Roman" w:hAnsi="Times New Roman" w:cs="Times New Roman"/>
          <w:kern w:val="0"/>
          <w:sz w:val="24"/>
          <w:szCs w:val="24"/>
          <w:lang w:eastAsia="ru-RU"/>
          <w14:ligatures w14:val="none"/>
        </w:rPr>
      </w:pPr>
      <w:r w:rsidRPr="00455EAA">
        <w:rPr>
          <w:rFonts w:ascii="Times New Roman" w:eastAsia="Times New Roman" w:hAnsi="Times New Roman" w:cs="Times New Roman"/>
          <w:kern w:val="0"/>
          <w:sz w:val="24"/>
          <w:szCs w:val="24"/>
          <w:lang w:eastAsia="ru-RU"/>
          <w14:ligatures w14:val="none"/>
        </w:rPr>
        <w:t xml:space="preserve">Согласование проекта постановления Администрации начальником отдела осуществляется в течение двух рабочих дней, другими задействованными службами- в течении одного рабочего дня. </w:t>
      </w:r>
    </w:p>
    <w:p w14:paraId="34F74AE9" w14:textId="77777777" w:rsidR="00455EAA" w:rsidRPr="00455EAA" w:rsidRDefault="00455EAA" w:rsidP="00455EAA">
      <w:pPr>
        <w:widowControl w:val="0"/>
        <w:spacing w:after="0" w:line="240" w:lineRule="auto"/>
        <w:ind w:firstLine="539"/>
        <w:jc w:val="both"/>
        <w:rPr>
          <w:rFonts w:ascii="Times New Roman" w:eastAsia="Times New Roman" w:hAnsi="Times New Roman" w:cs="Times New Roman"/>
          <w:kern w:val="0"/>
          <w:sz w:val="24"/>
          <w:szCs w:val="24"/>
          <w:lang w:eastAsia="ru-RU"/>
          <w14:ligatures w14:val="none"/>
        </w:rPr>
      </w:pPr>
      <w:r w:rsidRPr="00455EAA">
        <w:rPr>
          <w:rFonts w:ascii="Times New Roman" w:eastAsia="Times New Roman" w:hAnsi="Times New Roman" w:cs="Times New Roman"/>
          <w:kern w:val="0"/>
          <w:sz w:val="24"/>
          <w:szCs w:val="24"/>
          <w:lang w:eastAsia="ru-RU"/>
          <w14:ligatures w14:val="none"/>
        </w:rPr>
        <w:t>Сотрудник отдела передает проект постановления на подпись главе Красногорского района или лицу, его замещающему.</w:t>
      </w:r>
    </w:p>
    <w:p w14:paraId="0E019FE5" w14:textId="77777777" w:rsidR="00455EAA" w:rsidRPr="00455EAA" w:rsidRDefault="00455EAA" w:rsidP="00455EAA">
      <w:pPr>
        <w:widowControl w:val="0"/>
        <w:spacing w:after="0" w:line="240" w:lineRule="auto"/>
        <w:ind w:firstLine="539"/>
        <w:jc w:val="both"/>
        <w:rPr>
          <w:rFonts w:ascii="Times New Roman" w:eastAsia="Times New Roman" w:hAnsi="Times New Roman" w:cs="Times New Roman"/>
          <w:kern w:val="0"/>
          <w:sz w:val="24"/>
          <w:szCs w:val="24"/>
          <w:lang w:eastAsia="ru-RU"/>
          <w14:ligatures w14:val="none"/>
        </w:rPr>
      </w:pPr>
      <w:r w:rsidRPr="00455EAA">
        <w:rPr>
          <w:rFonts w:ascii="Times New Roman" w:eastAsia="Times New Roman" w:hAnsi="Times New Roman" w:cs="Times New Roman"/>
          <w:kern w:val="0"/>
          <w:sz w:val="24"/>
          <w:szCs w:val="24"/>
          <w:lang w:eastAsia="ru-RU"/>
          <w14:ligatures w14:val="none"/>
        </w:rPr>
        <w:t>Подписание проекта постановления Администрации главой Красногорского района или лицом, его замещающим, осуществляется в течение двух рабочих дней.</w:t>
      </w:r>
    </w:p>
    <w:p w14:paraId="6F5FC019" w14:textId="77777777" w:rsidR="00455EAA" w:rsidRPr="00455EAA" w:rsidRDefault="00455EAA" w:rsidP="00455EAA">
      <w:pPr>
        <w:widowControl w:val="0"/>
        <w:autoSpaceDE w:val="0"/>
        <w:autoSpaceDN w:val="0"/>
        <w:adjustRightInd w:val="0"/>
        <w:spacing w:after="0" w:line="240" w:lineRule="auto"/>
        <w:ind w:firstLine="539"/>
        <w:jc w:val="both"/>
        <w:rPr>
          <w:rFonts w:ascii="Times New Roman" w:eastAsia="Times New Roman" w:hAnsi="Times New Roman" w:cs="Times New Roman"/>
          <w:kern w:val="0"/>
          <w:sz w:val="24"/>
          <w:szCs w:val="24"/>
          <w:lang w:eastAsia="ru-RU"/>
          <w14:ligatures w14:val="none"/>
        </w:rPr>
      </w:pPr>
      <w:r w:rsidRPr="00455EAA">
        <w:rPr>
          <w:rFonts w:ascii="Times New Roman" w:eastAsia="Times New Roman" w:hAnsi="Times New Roman" w:cs="Times New Roman"/>
          <w:kern w:val="0"/>
          <w:sz w:val="24"/>
          <w:szCs w:val="24"/>
          <w:lang w:eastAsia="ru-RU"/>
          <w14:ligatures w14:val="none"/>
        </w:rPr>
        <w:t>После подписания главой муниципального образования или лицом, его замещающим, постановление Администрации направляется в порядке делопроизводства на регистрацию.</w:t>
      </w:r>
    </w:p>
    <w:p w14:paraId="475969DB" w14:textId="77777777" w:rsidR="00455EAA" w:rsidRPr="00455EAA" w:rsidRDefault="00455EAA" w:rsidP="00455EAA">
      <w:pPr>
        <w:spacing w:after="0" w:line="240" w:lineRule="auto"/>
        <w:ind w:firstLine="540"/>
        <w:jc w:val="both"/>
        <w:rPr>
          <w:rFonts w:ascii="Times New Roman" w:eastAsia="Times New Roman" w:hAnsi="Times New Roman" w:cs="Times New Roman"/>
          <w:kern w:val="0"/>
          <w:sz w:val="24"/>
          <w:szCs w:val="24"/>
          <w:lang w:eastAsia="ru-RU"/>
          <w14:ligatures w14:val="none"/>
        </w:rPr>
      </w:pPr>
      <w:r w:rsidRPr="00455EAA">
        <w:rPr>
          <w:rFonts w:ascii="Times New Roman" w:eastAsia="Times New Roman" w:hAnsi="Times New Roman" w:cs="Times New Roman"/>
          <w:kern w:val="0"/>
          <w:sz w:val="24"/>
          <w:szCs w:val="24"/>
          <w:lang w:eastAsia="ru-RU"/>
          <w14:ligatures w14:val="none"/>
        </w:rPr>
        <w:t>Секретарь администрации в течение 20 минут регистрирует постановление Администрации, проставляет печать администрации с изображением Государственного герба Удмуртской Республики и заносит данные в Журнал регистрации постановлений Администрации.</w:t>
      </w:r>
    </w:p>
    <w:p w14:paraId="4C3ECA41" w14:textId="77777777" w:rsidR="00455EAA" w:rsidRPr="00455EAA" w:rsidRDefault="00455EAA" w:rsidP="00455EAA">
      <w:pPr>
        <w:widowControl w:val="0"/>
        <w:autoSpaceDE w:val="0"/>
        <w:autoSpaceDN w:val="0"/>
        <w:adjustRightInd w:val="0"/>
        <w:spacing w:after="0" w:line="240" w:lineRule="auto"/>
        <w:ind w:firstLine="540"/>
        <w:jc w:val="both"/>
        <w:rPr>
          <w:rFonts w:ascii="Times New Roman" w:eastAsia="Times New Roman" w:hAnsi="Times New Roman" w:cs="Times New Roman"/>
          <w:color w:val="000000"/>
          <w:kern w:val="0"/>
          <w:sz w:val="24"/>
          <w:szCs w:val="24"/>
          <w:lang w:eastAsia="ru-RU"/>
          <w14:ligatures w14:val="none"/>
        </w:rPr>
      </w:pPr>
    </w:p>
    <w:p w14:paraId="1FE1F555" w14:textId="77777777" w:rsidR="00455EAA" w:rsidRPr="00455EAA" w:rsidRDefault="00455EAA" w:rsidP="00455EAA">
      <w:pPr>
        <w:widowControl w:val="0"/>
        <w:tabs>
          <w:tab w:val="left" w:pos="709"/>
          <w:tab w:val="left" w:pos="1075"/>
        </w:tabs>
        <w:autoSpaceDE w:val="0"/>
        <w:autoSpaceDN w:val="0"/>
        <w:adjustRightInd w:val="0"/>
        <w:spacing w:after="0" w:line="240" w:lineRule="auto"/>
        <w:ind w:firstLine="539"/>
        <w:jc w:val="both"/>
        <w:rPr>
          <w:rFonts w:ascii="Times New Roman" w:eastAsia="Times New Roman" w:hAnsi="Times New Roman" w:cs="Times New Roman"/>
          <w:color w:val="000000"/>
          <w:kern w:val="0"/>
          <w:sz w:val="24"/>
          <w:szCs w:val="24"/>
          <w:lang w:eastAsia="ru-RU"/>
          <w14:ligatures w14:val="none"/>
        </w:rPr>
      </w:pPr>
      <w:r w:rsidRPr="00455EAA">
        <w:rPr>
          <w:rFonts w:ascii="Times New Roman" w:eastAsia="MS Mincho" w:hAnsi="Times New Roman" w:cs="Times New Roman"/>
          <w:kern w:val="0"/>
          <w:sz w:val="24"/>
          <w:szCs w:val="24"/>
          <w:lang w:eastAsia="ru-RU"/>
          <w14:ligatures w14:val="none"/>
        </w:rPr>
        <w:t xml:space="preserve">3.5. Описание последовательности действий при </w:t>
      </w:r>
      <w:r w:rsidRPr="00455EAA">
        <w:rPr>
          <w:rFonts w:ascii="Times New Roman" w:eastAsia="Times New Roman" w:hAnsi="Times New Roman" w:cs="Times New Roman"/>
          <w:color w:val="000000"/>
          <w:kern w:val="0"/>
          <w:sz w:val="24"/>
          <w:szCs w:val="24"/>
          <w:lang w:eastAsia="ru-RU"/>
          <w14:ligatures w14:val="none"/>
        </w:rPr>
        <w:t>принятии решения об отказе в заключении соглашения о перераспределении земельных участков, при издании постановления об утверждении схемы расположения земельного участка и направлении заявителю соглашения о перераспределении земельных участков для подписания.</w:t>
      </w:r>
    </w:p>
    <w:p w14:paraId="3A8D8FED" w14:textId="77777777" w:rsidR="00455EAA" w:rsidRPr="00455EAA" w:rsidRDefault="00455EAA" w:rsidP="00455EAA">
      <w:pPr>
        <w:keepNext/>
        <w:keepLines/>
        <w:widowControl w:val="0"/>
        <w:autoSpaceDE w:val="0"/>
        <w:autoSpaceDN w:val="0"/>
        <w:adjustRightInd w:val="0"/>
        <w:spacing w:after="0" w:line="240" w:lineRule="auto"/>
        <w:ind w:firstLine="567"/>
        <w:jc w:val="both"/>
        <w:outlineLvl w:val="2"/>
        <w:rPr>
          <w:rFonts w:ascii="Times New Roman" w:eastAsia="Times New Roman" w:hAnsi="Times New Roman" w:cs="Times New Roman"/>
          <w:bCs/>
          <w:kern w:val="0"/>
          <w:sz w:val="24"/>
          <w:szCs w:val="24"/>
          <w:lang w:eastAsia="ru-RU"/>
          <w14:ligatures w14:val="none"/>
        </w:rPr>
      </w:pPr>
      <w:r w:rsidRPr="00455EAA">
        <w:rPr>
          <w:rFonts w:ascii="Times New Roman" w:eastAsia="Times New Roman" w:hAnsi="Times New Roman" w:cs="Times New Roman"/>
          <w:bCs/>
          <w:kern w:val="0"/>
          <w:sz w:val="24"/>
          <w:szCs w:val="24"/>
          <w:lang w:eastAsia="ru-RU"/>
          <w14:ligatures w14:val="none"/>
        </w:rPr>
        <w:t>Основанием для начала данной административной процедуры является проведенная экспертиза документов.</w:t>
      </w:r>
    </w:p>
    <w:p w14:paraId="63D74CF7" w14:textId="77777777" w:rsidR="00455EAA" w:rsidRPr="00455EAA" w:rsidRDefault="00455EAA" w:rsidP="00455EAA">
      <w:pPr>
        <w:widowControl w:val="0"/>
        <w:autoSpaceDE w:val="0"/>
        <w:autoSpaceDN w:val="0"/>
        <w:adjustRightInd w:val="0"/>
        <w:spacing w:after="0" w:line="240" w:lineRule="auto"/>
        <w:ind w:firstLine="851"/>
        <w:jc w:val="both"/>
        <w:rPr>
          <w:rFonts w:ascii="Times New Roman" w:eastAsia="Times New Roman" w:hAnsi="Times New Roman" w:cs="Times New Roman"/>
          <w:kern w:val="0"/>
          <w:sz w:val="24"/>
          <w:szCs w:val="24"/>
          <w:lang w:eastAsia="ru-RU"/>
          <w14:ligatures w14:val="none"/>
        </w:rPr>
      </w:pPr>
      <w:r w:rsidRPr="00455EAA">
        <w:rPr>
          <w:rFonts w:ascii="Times New Roman" w:eastAsia="Times New Roman" w:hAnsi="Times New Roman" w:cs="Times New Roman"/>
          <w:kern w:val="0"/>
          <w:sz w:val="24"/>
          <w:szCs w:val="24"/>
          <w:lang w:eastAsia="ru-RU"/>
          <w14:ligatures w14:val="none"/>
        </w:rPr>
        <w:t>Сотрудник отдела в случае отсутствия оснований для отказа в предоставлении муниципальной услуги обеспечивает:</w:t>
      </w:r>
    </w:p>
    <w:p w14:paraId="55B07FB6" w14:textId="77777777" w:rsidR="00455EAA" w:rsidRPr="00455EAA" w:rsidRDefault="00455EAA" w:rsidP="00455EAA">
      <w:pPr>
        <w:widowControl w:val="0"/>
        <w:tabs>
          <w:tab w:val="left" w:pos="1075"/>
        </w:tabs>
        <w:autoSpaceDE w:val="0"/>
        <w:autoSpaceDN w:val="0"/>
        <w:adjustRightInd w:val="0"/>
        <w:spacing w:after="0" w:line="240" w:lineRule="auto"/>
        <w:ind w:left="851"/>
        <w:jc w:val="both"/>
        <w:rPr>
          <w:rFonts w:ascii="Times New Roman" w:eastAsia="Times New Roman" w:hAnsi="Times New Roman" w:cs="Times New Roman"/>
          <w:color w:val="000000"/>
          <w:kern w:val="0"/>
          <w:sz w:val="24"/>
          <w:szCs w:val="24"/>
          <w:lang w:eastAsia="ru-RU"/>
          <w14:ligatures w14:val="none"/>
        </w:rPr>
      </w:pPr>
      <w:r w:rsidRPr="00455EAA">
        <w:rPr>
          <w:rFonts w:ascii="Times New Roman" w:eastAsia="Times New Roman" w:hAnsi="Times New Roman" w:cs="Times New Roman"/>
          <w:color w:val="000000"/>
          <w:kern w:val="0"/>
          <w:sz w:val="24"/>
          <w:szCs w:val="24"/>
          <w:lang w:eastAsia="ru-RU"/>
          <w14:ligatures w14:val="none"/>
        </w:rPr>
        <w:t>1) издание постановления об утверждении схемы расположения земельного участка и направление с приложением указанной схемы заявителю;</w:t>
      </w:r>
    </w:p>
    <w:p w14:paraId="6F205D1B" w14:textId="77777777" w:rsidR="00455EAA" w:rsidRPr="00455EAA" w:rsidRDefault="00455EAA" w:rsidP="00455EAA">
      <w:pPr>
        <w:widowControl w:val="0"/>
        <w:autoSpaceDE w:val="0"/>
        <w:autoSpaceDN w:val="0"/>
        <w:adjustRightInd w:val="0"/>
        <w:spacing w:after="0" w:line="240" w:lineRule="auto"/>
        <w:ind w:firstLine="851"/>
        <w:jc w:val="both"/>
        <w:rPr>
          <w:rFonts w:ascii="Times New Roman" w:eastAsia="Times New Roman" w:hAnsi="Times New Roman" w:cs="Times New Roman"/>
          <w:kern w:val="0"/>
          <w:sz w:val="24"/>
          <w:szCs w:val="24"/>
          <w:lang w:eastAsia="ru-RU"/>
          <w14:ligatures w14:val="none"/>
        </w:rPr>
      </w:pPr>
      <w:r w:rsidRPr="00455EAA">
        <w:rPr>
          <w:rFonts w:ascii="Times New Roman" w:eastAsia="Times New Roman" w:hAnsi="Times New Roman" w:cs="Times New Roman"/>
          <w:kern w:val="0"/>
          <w:sz w:val="24"/>
          <w:szCs w:val="24"/>
          <w:lang w:eastAsia="ru-RU"/>
          <w14:ligatures w14:val="none"/>
        </w:rPr>
        <w:t>2) направление заявителю согласия на заключение соглашения о перераспределении земельных участков в соответствии с утвержденным проектом межевания территории;</w:t>
      </w:r>
    </w:p>
    <w:p w14:paraId="47A0B58A" w14:textId="77777777" w:rsidR="00455EAA" w:rsidRPr="00455EAA" w:rsidRDefault="00455EAA" w:rsidP="00455EAA">
      <w:pPr>
        <w:widowControl w:val="0"/>
        <w:tabs>
          <w:tab w:val="left" w:pos="1075"/>
        </w:tabs>
        <w:autoSpaceDE w:val="0"/>
        <w:autoSpaceDN w:val="0"/>
        <w:adjustRightInd w:val="0"/>
        <w:spacing w:after="0" w:line="240" w:lineRule="auto"/>
        <w:ind w:firstLine="851"/>
        <w:jc w:val="both"/>
        <w:rPr>
          <w:rFonts w:ascii="Times New Roman" w:eastAsia="Times New Roman" w:hAnsi="Times New Roman" w:cs="Times New Roman"/>
          <w:color w:val="000000"/>
          <w:kern w:val="0"/>
          <w:sz w:val="24"/>
          <w:szCs w:val="24"/>
          <w:lang w:eastAsia="ru-RU"/>
          <w14:ligatures w14:val="none"/>
        </w:rPr>
      </w:pPr>
      <w:r w:rsidRPr="00455EAA">
        <w:rPr>
          <w:rFonts w:ascii="Times New Roman" w:eastAsia="Times New Roman" w:hAnsi="Times New Roman" w:cs="Times New Roman"/>
          <w:kern w:val="0"/>
          <w:sz w:val="24"/>
          <w:szCs w:val="24"/>
          <w:lang w:eastAsia="ru-RU"/>
          <w14:ligatures w14:val="none"/>
        </w:rPr>
        <w:t>Лицо, по заявлению которого принято решение об утверждении схемы расположения земельного участка или которому направлено согласие на заключение соглашения о перераспределении земельных участков, обеспечивает выполнение кадастровых работ в целях государственного кадастрового учета земельных участков, которые образуются в результате перераспределения, и обращается с заявлением о государственном кадастровом учете таких земельных участков.</w:t>
      </w:r>
    </w:p>
    <w:p w14:paraId="7B615C26" w14:textId="77777777" w:rsidR="00455EAA" w:rsidRPr="00455EAA" w:rsidRDefault="00455EAA" w:rsidP="00455EAA">
      <w:pPr>
        <w:widowControl w:val="0"/>
        <w:autoSpaceDE w:val="0"/>
        <w:autoSpaceDN w:val="0"/>
        <w:adjustRightInd w:val="0"/>
        <w:spacing w:after="0" w:line="240" w:lineRule="auto"/>
        <w:ind w:firstLine="851"/>
        <w:jc w:val="both"/>
        <w:rPr>
          <w:rFonts w:ascii="Times New Roman" w:eastAsia="Arial Unicode MS" w:hAnsi="Times New Roman" w:cs="Times New Roman"/>
          <w:kern w:val="0"/>
          <w:sz w:val="24"/>
          <w:szCs w:val="24"/>
          <w:lang w:eastAsia="ru-RU"/>
          <w14:ligatures w14:val="none"/>
        </w:rPr>
      </w:pPr>
      <w:r w:rsidRPr="00455EAA">
        <w:rPr>
          <w:rFonts w:ascii="Times New Roman" w:eastAsia="Arial Unicode MS" w:hAnsi="Times New Roman" w:cs="Times New Roman"/>
          <w:kern w:val="0"/>
          <w:sz w:val="24"/>
          <w:szCs w:val="24"/>
          <w:lang w:eastAsia="ru-RU"/>
          <w14:ligatures w14:val="none"/>
        </w:rPr>
        <w:t>В срок не более чем тридцать дней со дня представления заявителем в администрацию кадастрового паспорта земельного участка или земельных участков, образуемых в результате перераспределения, администрация готовит и направляет заявителю подписанные экземпляры проекта соглашения о перераспределении земельных участков для подписания. Заявитель обязан подписать это соглашение не позднее чем в течение тридцати дней со дня его получения.</w:t>
      </w:r>
    </w:p>
    <w:p w14:paraId="61192905" w14:textId="77777777" w:rsidR="00455EAA" w:rsidRPr="00455EAA" w:rsidRDefault="00455EAA" w:rsidP="00455EAA">
      <w:pPr>
        <w:widowControl w:val="0"/>
        <w:autoSpaceDE w:val="0"/>
        <w:autoSpaceDN w:val="0"/>
        <w:adjustRightInd w:val="0"/>
        <w:spacing w:after="0" w:line="240" w:lineRule="auto"/>
        <w:ind w:right="23" w:firstLine="849"/>
        <w:jc w:val="both"/>
        <w:rPr>
          <w:rFonts w:ascii="Times New Roman" w:eastAsia="Times New Roman" w:hAnsi="Times New Roman" w:cs="Times New Roman"/>
          <w:kern w:val="0"/>
          <w:sz w:val="24"/>
          <w:szCs w:val="24"/>
          <w:lang w:eastAsia="ru-RU"/>
          <w14:ligatures w14:val="none"/>
        </w:rPr>
      </w:pPr>
    </w:p>
    <w:p w14:paraId="1D47918A" w14:textId="77777777" w:rsidR="00455EAA" w:rsidRPr="00455EAA" w:rsidRDefault="00455EAA" w:rsidP="00455EAA">
      <w:pPr>
        <w:widowControl w:val="0"/>
        <w:autoSpaceDE w:val="0"/>
        <w:autoSpaceDN w:val="0"/>
        <w:adjustRightInd w:val="0"/>
        <w:spacing w:after="0" w:line="240" w:lineRule="auto"/>
        <w:ind w:firstLine="567"/>
        <w:jc w:val="center"/>
        <w:rPr>
          <w:rFonts w:ascii="Times New Roman" w:eastAsia="Times New Roman" w:hAnsi="Times New Roman" w:cs="Times New Roman"/>
          <w:b/>
          <w:kern w:val="0"/>
          <w:sz w:val="24"/>
          <w:szCs w:val="24"/>
          <w:lang w:eastAsia="ru-RU"/>
          <w14:ligatures w14:val="none"/>
        </w:rPr>
      </w:pPr>
      <w:r w:rsidRPr="00455EAA">
        <w:rPr>
          <w:rFonts w:ascii="Times New Roman" w:eastAsia="Times New Roman" w:hAnsi="Times New Roman" w:cs="Times New Roman"/>
          <w:b/>
          <w:kern w:val="0"/>
          <w:sz w:val="24"/>
          <w:szCs w:val="24"/>
          <w:lang w:eastAsia="ru-RU"/>
          <w14:ligatures w14:val="none"/>
        </w:rPr>
        <w:t>4. Формы контроля за исполнением Административного регламента</w:t>
      </w:r>
    </w:p>
    <w:p w14:paraId="5DA7241D" w14:textId="77777777" w:rsidR="00455EAA" w:rsidRPr="00455EAA" w:rsidRDefault="00455EAA" w:rsidP="00455EAA">
      <w:pPr>
        <w:widowControl w:val="0"/>
        <w:autoSpaceDE w:val="0"/>
        <w:autoSpaceDN w:val="0"/>
        <w:adjustRightInd w:val="0"/>
        <w:spacing w:after="0" w:line="240" w:lineRule="auto"/>
        <w:ind w:firstLine="567"/>
        <w:jc w:val="both"/>
        <w:rPr>
          <w:rFonts w:ascii="Times New Roman" w:eastAsia="Times New Roman" w:hAnsi="Times New Roman" w:cs="Times New Roman"/>
          <w:kern w:val="0"/>
          <w:sz w:val="24"/>
          <w:szCs w:val="24"/>
          <w:lang w:eastAsia="ru-RU"/>
          <w14:ligatures w14:val="none"/>
        </w:rPr>
      </w:pPr>
    </w:p>
    <w:p w14:paraId="70214339" w14:textId="77777777" w:rsidR="00455EAA" w:rsidRPr="00455EAA" w:rsidRDefault="00455EAA" w:rsidP="00455EAA">
      <w:pPr>
        <w:widowControl w:val="0"/>
        <w:autoSpaceDE w:val="0"/>
        <w:autoSpaceDN w:val="0"/>
        <w:adjustRightInd w:val="0"/>
        <w:spacing w:after="0" w:line="240" w:lineRule="auto"/>
        <w:jc w:val="center"/>
        <w:rPr>
          <w:rFonts w:ascii="Times New Roman" w:eastAsia="Times New Roman" w:hAnsi="Times New Roman" w:cs="Times New Roman"/>
          <w:kern w:val="0"/>
          <w:sz w:val="24"/>
          <w:szCs w:val="24"/>
          <w:lang w:eastAsia="ru-RU"/>
          <w14:ligatures w14:val="none"/>
        </w:rPr>
      </w:pPr>
      <w:r w:rsidRPr="00455EAA">
        <w:rPr>
          <w:rFonts w:ascii="Times New Roman" w:eastAsia="Times New Roman" w:hAnsi="Times New Roman" w:cs="Times New Roman"/>
          <w:kern w:val="0"/>
          <w:sz w:val="24"/>
          <w:szCs w:val="24"/>
          <w:lang w:eastAsia="ru-RU"/>
          <w14:ligatures w14:val="none"/>
        </w:rPr>
        <w:t>4.1. Порядок осуществления текущего контроля за соблюдением</w:t>
      </w:r>
    </w:p>
    <w:p w14:paraId="471CE7FA" w14:textId="77777777" w:rsidR="00455EAA" w:rsidRPr="00455EAA" w:rsidRDefault="00455EAA" w:rsidP="00455EAA">
      <w:pPr>
        <w:widowControl w:val="0"/>
        <w:autoSpaceDE w:val="0"/>
        <w:autoSpaceDN w:val="0"/>
        <w:adjustRightInd w:val="0"/>
        <w:spacing w:after="0" w:line="240" w:lineRule="auto"/>
        <w:jc w:val="center"/>
        <w:rPr>
          <w:rFonts w:ascii="Times New Roman" w:eastAsia="Times New Roman" w:hAnsi="Times New Roman" w:cs="Times New Roman"/>
          <w:kern w:val="0"/>
          <w:sz w:val="24"/>
          <w:szCs w:val="24"/>
          <w:lang w:eastAsia="ru-RU"/>
          <w14:ligatures w14:val="none"/>
        </w:rPr>
      </w:pPr>
      <w:r w:rsidRPr="00455EAA">
        <w:rPr>
          <w:rFonts w:ascii="Times New Roman" w:eastAsia="Times New Roman" w:hAnsi="Times New Roman" w:cs="Times New Roman"/>
          <w:kern w:val="0"/>
          <w:sz w:val="24"/>
          <w:szCs w:val="24"/>
          <w:lang w:eastAsia="ru-RU"/>
          <w14:ligatures w14:val="none"/>
        </w:rPr>
        <w:t>и исполнением положений Административного регламента</w:t>
      </w:r>
    </w:p>
    <w:p w14:paraId="3AFC4ED7" w14:textId="77777777" w:rsidR="00455EAA" w:rsidRPr="00455EAA" w:rsidRDefault="00455EAA" w:rsidP="00455EAA">
      <w:pPr>
        <w:widowControl w:val="0"/>
        <w:autoSpaceDE w:val="0"/>
        <w:autoSpaceDN w:val="0"/>
        <w:adjustRightInd w:val="0"/>
        <w:spacing w:after="0" w:line="240" w:lineRule="auto"/>
        <w:jc w:val="center"/>
        <w:rPr>
          <w:rFonts w:ascii="Times New Roman" w:eastAsia="Times New Roman" w:hAnsi="Times New Roman" w:cs="Times New Roman"/>
          <w:kern w:val="0"/>
          <w:sz w:val="24"/>
          <w:szCs w:val="24"/>
          <w:lang w:eastAsia="ru-RU"/>
          <w14:ligatures w14:val="none"/>
        </w:rPr>
      </w:pPr>
    </w:p>
    <w:p w14:paraId="7C6972F5" w14:textId="77777777" w:rsidR="00455EAA" w:rsidRPr="00455EAA" w:rsidRDefault="00455EAA" w:rsidP="00455EAA">
      <w:pPr>
        <w:widowControl w:val="0"/>
        <w:autoSpaceDE w:val="0"/>
        <w:autoSpaceDN w:val="0"/>
        <w:adjustRightInd w:val="0"/>
        <w:spacing w:after="0" w:line="240" w:lineRule="auto"/>
        <w:jc w:val="center"/>
        <w:rPr>
          <w:rFonts w:ascii="Times New Roman" w:eastAsia="Times New Roman" w:hAnsi="Times New Roman" w:cs="Times New Roman"/>
          <w:kern w:val="0"/>
          <w:sz w:val="24"/>
          <w:szCs w:val="24"/>
          <w:lang w:eastAsia="ru-RU"/>
          <w14:ligatures w14:val="none"/>
        </w:rPr>
      </w:pPr>
    </w:p>
    <w:p w14:paraId="746C0D92" w14:textId="77777777" w:rsidR="00455EAA" w:rsidRPr="00455EAA" w:rsidRDefault="00455EAA" w:rsidP="00455EAA">
      <w:pPr>
        <w:widowControl w:val="0"/>
        <w:autoSpaceDE w:val="0"/>
        <w:autoSpaceDN w:val="0"/>
        <w:adjustRightInd w:val="0"/>
        <w:spacing w:after="0" w:line="240" w:lineRule="auto"/>
        <w:ind w:firstLine="708"/>
        <w:jc w:val="both"/>
        <w:rPr>
          <w:rFonts w:ascii="Times New Roman" w:eastAsia="Times New Roman" w:hAnsi="Times New Roman" w:cs="Times New Roman"/>
          <w:kern w:val="0"/>
          <w:sz w:val="24"/>
          <w:szCs w:val="24"/>
          <w:lang w:eastAsia="ru-RU"/>
          <w14:ligatures w14:val="none"/>
        </w:rPr>
      </w:pPr>
      <w:r w:rsidRPr="00455EAA">
        <w:rPr>
          <w:rFonts w:ascii="Times New Roman" w:eastAsia="Times New Roman" w:hAnsi="Times New Roman" w:cs="Times New Roman"/>
          <w:kern w:val="0"/>
          <w:sz w:val="24"/>
          <w:szCs w:val="24"/>
          <w:lang w:eastAsia="ru-RU"/>
          <w14:ligatures w14:val="none"/>
        </w:rPr>
        <w:t xml:space="preserve"> Текущий контроль за соблюдением последовательности административных действий, определенных настоящим административным регламентом предоставления муниципальной услуги, и принятием в ходе ее предоставления решений осуществляют глава муниципального образования или начальник отдела строительства, муниципального хозяйства, имущественных и земельных отношений.</w:t>
      </w:r>
    </w:p>
    <w:p w14:paraId="7051A1E2" w14:textId="77777777" w:rsidR="00455EAA" w:rsidRPr="00455EAA" w:rsidRDefault="00455EAA" w:rsidP="00455EAA">
      <w:pPr>
        <w:widowControl w:val="0"/>
        <w:autoSpaceDE w:val="0"/>
        <w:autoSpaceDN w:val="0"/>
        <w:adjustRightInd w:val="0"/>
        <w:spacing w:after="0" w:line="240" w:lineRule="auto"/>
        <w:ind w:firstLine="708"/>
        <w:jc w:val="both"/>
        <w:rPr>
          <w:rFonts w:ascii="Times New Roman" w:eastAsia="Times New Roman" w:hAnsi="Times New Roman" w:cs="Times New Roman"/>
          <w:kern w:val="0"/>
          <w:sz w:val="24"/>
          <w:szCs w:val="24"/>
          <w:lang w:eastAsia="ru-RU"/>
          <w14:ligatures w14:val="none"/>
        </w:rPr>
      </w:pPr>
      <w:r w:rsidRPr="00455EAA">
        <w:rPr>
          <w:rFonts w:ascii="Times New Roman" w:eastAsia="Times New Roman" w:hAnsi="Times New Roman" w:cs="Times New Roman"/>
          <w:kern w:val="0"/>
          <w:sz w:val="24"/>
          <w:szCs w:val="24"/>
          <w:lang w:eastAsia="ru-RU"/>
          <w14:ligatures w14:val="none"/>
        </w:rPr>
        <w:lastRenderedPageBreak/>
        <w:t xml:space="preserve"> </w:t>
      </w:r>
    </w:p>
    <w:p w14:paraId="06BC4115" w14:textId="77777777" w:rsidR="00455EAA" w:rsidRPr="00455EAA" w:rsidRDefault="00455EAA" w:rsidP="00455EAA">
      <w:pPr>
        <w:widowControl w:val="0"/>
        <w:autoSpaceDE w:val="0"/>
        <w:autoSpaceDN w:val="0"/>
        <w:adjustRightInd w:val="0"/>
        <w:spacing w:after="0" w:line="240" w:lineRule="auto"/>
        <w:jc w:val="center"/>
        <w:rPr>
          <w:rFonts w:ascii="Times New Roman" w:eastAsia="Times New Roman" w:hAnsi="Times New Roman" w:cs="Times New Roman"/>
          <w:kern w:val="0"/>
          <w:sz w:val="24"/>
          <w:szCs w:val="24"/>
          <w:lang w:eastAsia="ru-RU"/>
          <w14:ligatures w14:val="none"/>
        </w:rPr>
      </w:pPr>
      <w:r w:rsidRPr="00455EAA">
        <w:rPr>
          <w:rFonts w:ascii="Times New Roman" w:eastAsia="Times New Roman" w:hAnsi="Times New Roman" w:cs="Times New Roman"/>
          <w:kern w:val="0"/>
          <w:sz w:val="24"/>
          <w:szCs w:val="24"/>
          <w:lang w:eastAsia="ru-RU"/>
          <w14:ligatures w14:val="none"/>
        </w:rPr>
        <w:t>4.2. Порядок и периодичность осуществления плановых и внеплановых проверок полноты и качества предоставления муниципальной услуги</w:t>
      </w:r>
    </w:p>
    <w:p w14:paraId="7F197E58" w14:textId="77777777" w:rsidR="00455EAA" w:rsidRPr="00455EAA" w:rsidRDefault="00455EAA" w:rsidP="00455EAA">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455EAA">
        <w:rPr>
          <w:rFonts w:ascii="Times New Roman" w:eastAsia="Times New Roman" w:hAnsi="Times New Roman" w:cs="Times New Roman"/>
          <w:kern w:val="0"/>
          <w:sz w:val="24"/>
          <w:szCs w:val="24"/>
          <w:lang w:eastAsia="ru-RU"/>
          <w14:ligatures w14:val="none"/>
        </w:rPr>
        <w:t xml:space="preserve"> </w:t>
      </w:r>
    </w:p>
    <w:p w14:paraId="1010ED42" w14:textId="77777777" w:rsidR="00455EAA" w:rsidRPr="00455EAA" w:rsidRDefault="00455EAA" w:rsidP="00455EAA">
      <w:pPr>
        <w:widowControl w:val="0"/>
        <w:autoSpaceDE w:val="0"/>
        <w:autoSpaceDN w:val="0"/>
        <w:adjustRightInd w:val="0"/>
        <w:spacing w:after="0" w:line="240" w:lineRule="auto"/>
        <w:ind w:firstLine="708"/>
        <w:jc w:val="both"/>
        <w:rPr>
          <w:rFonts w:ascii="Times New Roman" w:eastAsia="Times New Roman" w:hAnsi="Times New Roman" w:cs="Times New Roman"/>
          <w:kern w:val="0"/>
          <w:sz w:val="24"/>
          <w:szCs w:val="24"/>
          <w:lang w:eastAsia="ru-RU"/>
          <w14:ligatures w14:val="none"/>
        </w:rPr>
      </w:pPr>
      <w:r w:rsidRPr="00455EAA">
        <w:rPr>
          <w:rFonts w:ascii="Times New Roman" w:eastAsia="Times New Roman" w:hAnsi="Times New Roman" w:cs="Times New Roman"/>
          <w:kern w:val="0"/>
          <w:sz w:val="24"/>
          <w:szCs w:val="24"/>
          <w:lang w:eastAsia="ru-RU"/>
          <w14:ligatures w14:val="none"/>
        </w:rPr>
        <w:t>Контроль за полнотой и качеством предоставления муниципальной услуги включает в себя проведение проверок, выявление и установление нарушений прав заявителей, принятие решений об устранении соответствующих нарушений.</w:t>
      </w:r>
    </w:p>
    <w:p w14:paraId="746AB70B" w14:textId="77777777" w:rsidR="00455EAA" w:rsidRPr="00455EAA" w:rsidRDefault="00455EAA" w:rsidP="00455EAA">
      <w:pPr>
        <w:widowControl w:val="0"/>
        <w:autoSpaceDE w:val="0"/>
        <w:autoSpaceDN w:val="0"/>
        <w:adjustRightInd w:val="0"/>
        <w:spacing w:after="0" w:line="240" w:lineRule="auto"/>
        <w:ind w:firstLine="708"/>
        <w:jc w:val="both"/>
        <w:rPr>
          <w:rFonts w:ascii="Times New Roman" w:eastAsia="Times New Roman" w:hAnsi="Times New Roman" w:cs="Times New Roman"/>
          <w:kern w:val="0"/>
          <w:sz w:val="24"/>
          <w:szCs w:val="24"/>
          <w:lang w:eastAsia="ru-RU"/>
          <w14:ligatures w14:val="none"/>
        </w:rPr>
      </w:pPr>
      <w:r w:rsidRPr="00455EAA">
        <w:rPr>
          <w:rFonts w:ascii="Times New Roman" w:eastAsia="Times New Roman" w:hAnsi="Times New Roman" w:cs="Times New Roman"/>
          <w:kern w:val="0"/>
          <w:sz w:val="24"/>
          <w:szCs w:val="24"/>
          <w:lang w:eastAsia="ru-RU"/>
          <w14:ligatures w14:val="none"/>
        </w:rPr>
        <w:t>Проверки могут быть плановыми на основании планов работы администрации, либо внеплановыми, проводимыми в том числе по жалобе заявителей на своевременность, полноту и качество предоставления муниципальной услуги.</w:t>
      </w:r>
    </w:p>
    <w:p w14:paraId="3CFD186F" w14:textId="77777777" w:rsidR="00455EAA" w:rsidRPr="00455EAA" w:rsidRDefault="00455EAA" w:rsidP="00455EAA">
      <w:pPr>
        <w:widowControl w:val="0"/>
        <w:autoSpaceDE w:val="0"/>
        <w:autoSpaceDN w:val="0"/>
        <w:adjustRightInd w:val="0"/>
        <w:spacing w:after="0" w:line="240" w:lineRule="auto"/>
        <w:ind w:firstLine="708"/>
        <w:jc w:val="both"/>
        <w:rPr>
          <w:rFonts w:ascii="Times New Roman" w:eastAsia="Times New Roman" w:hAnsi="Times New Roman" w:cs="Times New Roman"/>
          <w:kern w:val="0"/>
          <w:sz w:val="24"/>
          <w:szCs w:val="24"/>
          <w:lang w:eastAsia="ru-RU"/>
          <w14:ligatures w14:val="none"/>
        </w:rPr>
      </w:pPr>
      <w:r w:rsidRPr="00455EAA">
        <w:rPr>
          <w:rFonts w:ascii="Times New Roman" w:eastAsia="Times New Roman" w:hAnsi="Times New Roman" w:cs="Times New Roman"/>
          <w:kern w:val="0"/>
          <w:sz w:val="24"/>
          <w:szCs w:val="24"/>
          <w:lang w:eastAsia="ru-RU"/>
          <w14:ligatures w14:val="none"/>
        </w:rPr>
        <w:t>Решение о проведение внеплановой проверки принимает глава Красногорского района.</w:t>
      </w:r>
    </w:p>
    <w:p w14:paraId="549F227B" w14:textId="77777777" w:rsidR="00455EAA" w:rsidRPr="00455EAA" w:rsidRDefault="00455EAA" w:rsidP="00455EAA">
      <w:pPr>
        <w:widowControl w:val="0"/>
        <w:autoSpaceDE w:val="0"/>
        <w:autoSpaceDN w:val="0"/>
        <w:adjustRightInd w:val="0"/>
        <w:spacing w:after="0" w:line="240" w:lineRule="auto"/>
        <w:ind w:firstLine="708"/>
        <w:jc w:val="both"/>
        <w:rPr>
          <w:rFonts w:ascii="Times New Roman" w:eastAsia="Times New Roman" w:hAnsi="Times New Roman" w:cs="Times New Roman"/>
          <w:kern w:val="0"/>
          <w:sz w:val="24"/>
          <w:szCs w:val="24"/>
          <w:lang w:eastAsia="ru-RU"/>
          <w14:ligatures w14:val="none"/>
        </w:rPr>
      </w:pPr>
      <w:r w:rsidRPr="00455EAA">
        <w:rPr>
          <w:rFonts w:ascii="Times New Roman" w:eastAsia="Times New Roman" w:hAnsi="Times New Roman" w:cs="Times New Roman"/>
          <w:kern w:val="0"/>
          <w:sz w:val="24"/>
          <w:szCs w:val="24"/>
          <w:lang w:eastAsia="ru-RU"/>
          <w14:ligatures w14:val="none"/>
        </w:rPr>
        <w:t>Для проведения плановых проверок предоставления муниципальной услуги формируется комиссия, в состав которой включаются должностные лица и специалисты администрации.</w:t>
      </w:r>
    </w:p>
    <w:p w14:paraId="77FA9F73" w14:textId="77777777" w:rsidR="00455EAA" w:rsidRPr="00455EAA" w:rsidRDefault="00455EAA" w:rsidP="00455EAA">
      <w:pPr>
        <w:widowControl w:val="0"/>
        <w:autoSpaceDE w:val="0"/>
        <w:autoSpaceDN w:val="0"/>
        <w:adjustRightInd w:val="0"/>
        <w:spacing w:after="0" w:line="240" w:lineRule="auto"/>
        <w:ind w:firstLine="708"/>
        <w:jc w:val="both"/>
        <w:rPr>
          <w:rFonts w:ascii="Times New Roman" w:eastAsia="Times New Roman" w:hAnsi="Times New Roman" w:cs="Times New Roman"/>
          <w:kern w:val="0"/>
          <w:sz w:val="24"/>
          <w:szCs w:val="24"/>
          <w:lang w:eastAsia="ru-RU"/>
          <w14:ligatures w14:val="none"/>
        </w:rPr>
      </w:pPr>
      <w:r w:rsidRPr="00455EAA">
        <w:rPr>
          <w:rFonts w:ascii="Times New Roman" w:eastAsia="Times New Roman" w:hAnsi="Times New Roman" w:cs="Times New Roman"/>
          <w:kern w:val="0"/>
          <w:sz w:val="24"/>
          <w:szCs w:val="24"/>
          <w:lang w:eastAsia="ru-RU"/>
          <w14:ligatures w14:val="none"/>
        </w:rPr>
        <w:t>Результаты проверки оформляются в виде акта, в котором отмечаются выявленные недостатки и указываются предложения по их устранению.</w:t>
      </w:r>
    </w:p>
    <w:p w14:paraId="64C3E5A7" w14:textId="77777777" w:rsidR="00455EAA" w:rsidRPr="00455EAA" w:rsidRDefault="00455EAA" w:rsidP="00455EAA">
      <w:pPr>
        <w:widowControl w:val="0"/>
        <w:autoSpaceDE w:val="0"/>
        <w:autoSpaceDN w:val="0"/>
        <w:adjustRightInd w:val="0"/>
        <w:spacing w:after="0" w:line="240" w:lineRule="auto"/>
        <w:ind w:firstLine="708"/>
        <w:jc w:val="both"/>
        <w:rPr>
          <w:rFonts w:ascii="Times New Roman" w:eastAsia="Times New Roman" w:hAnsi="Times New Roman" w:cs="Times New Roman"/>
          <w:kern w:val="0"/>
          <w:sz w:val="24"/>
          <w:szCs w:val="24"/>
          <w:lang w:eastAsia="ru-RU"/>
          <w14:ligatures w14:val="none"/>
        </w:rPr>
      </w:pPr>
      <w:r w:rsidRPr="00455EAA">
        <w:rPr>
          <w:rFonts w:ascii="Times New Roman" w:eastAsia="Times New Roman" w:hAnsi="Times New Roman" w:cs="Times New Roman"/>
          <w:kern w:val="0"/>
          <w:sz w:val="24"/>
          <w:szCs w:val="24"/>
          <w:lang w:eastAsia="ru-RU"/>
          <w14:ligatures w14:val="none"/>
        </w:rPr>
        <w:t>Акт подписывается всеми членами комиссии.</w:t>
      </w:r>
    </w:p>
    <w:p w14:paraId="4A4E20A4" w14:textId="77777777" w:rsidR="00455EAA" w:rsidRPr="00455EAA" w:rsidRDefault="00455EAA" w:rsidP="00455EAA">
      <w:pPr>
        <w:widowControl w:val="0"/>
        <w:autoSpaceDE w:val="0"/>
        <w:autoSpaceDN w:val="0"/>
        <w:adjustRightInd w:val="0"/>
        <w:spacing w:after="0" w:line="240" w:lineRule="auto"/>
        <w:ind w:firstLine="708"/>
        <w:jc w:val="both"/>
        <w:rPr>
          <w:rFonts w:ascii="Times New Roman" w:eastAsia="Times New Roman" w:hAnsi="Times New Roman" w:cs="Times New Roman"/>
          <w:kern w:val="0"/>
          <w:sz w:val="24"/>
          <w:szCs w:val="24"/>
          <w:lang w:eastAsia="ru-RU"/>
          <w14:ligatures w14:val="none"/>
        </w:rPr>
      </w:pPr>
    </w:p>
    <w:p w14:paraId="32471FC7" w14:textId="77777777" w:rsidR="00455EAA" w:rsidRPr="00455EAA" w:rsidRDefault="00455EAA" w:rsidP="00455EAA">
      <w:pPr>
        <w:widowControl w:val="0"/>
        <w:tabs>
          <w:tab w:val="left" w:pos="3960"/>
        </w:tabs>
        <w:autoSpaceDE w:val="0"/>
        <w:autoSpaceDN w:val="0"/>
        <w:adjustRightInd w:val="0"/>
        <w:spacing w:after="0" w:line="240" w:lineRule="auto"/>
        <w:ind w:firstLine="567"/>
        <w:jc w:val="both"/>
        <w:rPr>
          <w:rFonts w:ascii="Times New Roman" w:eastAsia="Times New Roman" w:hAnsi="Times New Roman" w:cs="Times New Roman"/>
          <w:kern w:val="0"/>
          <w:sz w:val="24"/>
          <w:szCs w:val="24"/>
          <w:lang w:eastAsia="ru-RU"/>
          <w14:ligatures w14:val="none"/>
        </w:rPr>
      </w:pPr>
      <w:r w:rsidRPr="00455EAA">
        <w:rPr>
          <w:rFonts w:ascii="Times New Roman" w:eastAsia="Times New Roman" w:hAnsi="Times New Roman" w:cs="Times New Roman"/>
          <w:kern w:val="0"/>
          <w:sz w:val="24"/>
          <w:szCs w:val="24"/>
          <w:lang w:eastAsia="ru-RU"/>
          <w14:ligatures w14:val="none"/>
        </w:rPr>
        <w:t>4.3. Ответственность сотрудников МФЦ и иных должностных лиц за решения и действия (бездействие), принимаемые (осуществляемые) в ходе предоставления муниципальной услуги</w:t>
      </w:r>
    </w:p>
    <w:p w14:paraId="6D9AD3DB" w14:textId="77777777" w:rsidR="00455EAA" w:rsidRPr="00455EAA" w:rsidRDefault="00455EAA" w:rsidP="00455EAA">
      <w:pPr>
        <w:widowControl w:val="0"/>
        <w:autoSpaceDE w:val="0"/>
        <w:autoSpaceDN w:val="0"/>
        <w:adjustRightInd w:val="0"/>
        <w:spacing w:after="0" w:line="240" w:lineRule="auto"/>
        <w:ind w:firstLine="567"/>
        <w:jc w:val="both"/>
        <w:rPr>
          <w:rFonts w:ascii="Times New Roman" w:eastAsia="Times New Roman" w:hAnsi="Times New Roman" w:cs="Times New Roman"/>
          <w:kern w:val="0"/>
          <w:sz w:val="24"/>
          <w:szCs w:val="24"/>
          <w:lang w:eastAsia="ru-RU"/>
          <w14:ligatures w14:val="none"/>
        </w:rPr>
      </w:pPr>
      <w:r w:rsidRPr="00455EAA">
        <w:rPr>
          <w:rFonts w:ascii="Times New Roman" w:eastAsia="Times New Roman" w:hAnsi="Times New Roman" w:cs="Times New Roman"/>
          <w:kern w:val="0"/>
          <w:sz w:val="24"/>
          <w:szCs w:val="24"/>
          <w:lang w:eastAsia="ru-RU"/>
          <w14:ligatures w14:val="none"/>
        </w:rPr>
        <w:t xml:space="preserve"> </w:t>
      </w:r>
    </w:p>
    <w:p w14:paraId="67BE6C19" w14:textId="77777777" w:rsidR="00455EAA" w:rsidRPr="00455EAA" w:rsidRDefault="00455EAA" w:rsidP="00455EAA">
      <w:pPr>
        <w:widowControl w:val="0"/>
        <w:autoSpaceDE w:val="0"/>
        <w:autoSpaceDN w:val="0"/>
        <w:adjustRightInd w:val="0"/>
        <w:spacing w:after="0" w:line="240" w:lineRule="auto"/>
        <w:ind w:firstLine="708"/>
        <w:jc w:val="both"/>
        <w:rPr>
          <w:rFonts w:ascii="Times New Roman" w:eastAsia="Times New Roman" w:hAnsi="Times New Roman" w:cs="Times New Roman"/>
          <w:kern w:val="0"/>
          <w:sz w:val="24"/>
          <w:szCs w:val="24"/>
          <w:lang w:eastAsia="ru-RU"/>
          <w14:ligatures w14:val="none"/>
        </w:rPr>
      </w:pPr>
      <w:r w:rsidRPr="00455EAA">
        <w:rPr>
          <w:rFonts w:ascii="Times New Roman" w:eastAsia="Times New Roman" w:hAnsi="Times New Roman" w:cs="Times New Roman"/>
          <w:kern w:val="0"/>
          <w:sz w:val="24"/>
          <w:szCs w:val="24"/>
          <w:lang w:eastAsia="ru-RU"/>
          <w14:ligatures w14:val="none"/>
        </w:rPr>
        <w:t>По результатам проведения проверок полноты и качества предоставления муниципальной услуги в случае выявления нарушений виновные лица привлекаются в дисциплинарной ответственности в соответствии с Трудовым кодексом Российской Федерации.</w:t>
      </w:r>
    </w:p>
    <w:p w14:paraId="0F45D885" w14:textId="77777777" w:rsidR="00455EAA" w:rsidRPr="00455EAA" w:rsidRDefault="00455EAA" w:rsidP="00455EAA">
      <w:pPr>
        <w:widowControl w:val="0"/>
        <w:autoSpaceDE w:val="0"/>
        <w:autoSpaceDN w:val="0"/>
        <w:adjustRightInd w:val="0"/>
        <w:spacing w:after="0" w:line="240" w:lineRule="auto"/>
        <w:ind w:firstLine="567"/>
        <w:jc w:val="both"/>
        <w:rPr>
          <w:rFonts w:ascii="Times New Roman" w:eastAsia="Times New Roman" w:hAnsi="Times New Roman" w:cs="Times New Roman"/>
          <w:kern w:val="0"/>
          <w:sz w:val="24"/>
          <w:szCs w:val="24"/>
          <w:lang w:eastAsia="ru-RU"/>
          <w14:ligatures w14:val="none"/>
        </w:rPr>
      </w:pPr>
      <w:r w:rsidRPr="00455EAA">
        <w:rPr>
          <w:rFonts w:ascii="Times New Roman" w:eastAsia="Times New Roman" w:hAnsi="Times New Roman" w:cs="Times New Roman"/>
          <w:kern w:val="0"/>
          <w:sz w:val="24"/>
          <w:szCs w:val="24"/>
          <w:lang w:eastAsia="ru-RU"/>
          <w14:ligatures w14:val="none"/>
        </w:rPr>
        <w:t xml:space="preserve"> </w:t>
      </w:r>
    </w:p>
    <w:p w14:paraId="05902D34" w14:textId="77777777" w:rsidR="00455EAA" w:rsidRPr="00455EAA" w:rsidRDefault="00455EAA" w:rsidP="00455EAA">
      <w:pPr>
        <w:widowControl w:val="0"/>
        <w:autoSpaceDE w:val="0"/>
        <w:autoSpaceDN w:val="0"/>
        <w:adjustRightInd w:val="0"/>
        <w:spacing w:after="0" w:line="240" w:lineRule="auto"/>
        <w:ind w:firstLine="567"/>
        <w:jc w:val="both"/>
        <w:rPr>
          <w:rFonts w:ascii="Times New Roman" w:eastAsia="Times New Roman" w:hAnsi="Times New Roman" w:cs="Times New Roman"/>
          <w:kern w:val="0"/>
          <w:sz w:val="24"/>
          <w:szCs w:val="24"/>
          <w:lang w:eastAsia="ru-RU"/>
          <w14:ligatures w14:val="none"/>
        </w:rPr>
      </w:pPr>
      <w:r w:rsidRPr="00455EAA">
        <w:rPr>
          <w:rFonts w:ascii="Times New Roman" w:eastAsia="Times New Roman" w:hAnsi="Times New Roman" w:cs="Times New Roman"/>
          <w:kern w:val="0"/>
          <w:sz w:val="24"/>
          <w:szCs w:val="24"/>
          <w:lang w:eastAsia="ru-RU"/>
          <w14:ligatures w14:val="none"/>
        </w:rPr>
        <w:t>4.4. Порядок и формы контроля за представлением муниципальной услуги со стороны граждан, их объединений и организаций</w:t>
      </w:r>
    </w:p>
    <w:p w14:paraId="0722D0ED" w14:textId="77777777" w:rsidR="00455EAA" w:rsidRPr="00455EAA" w:rsidRDefault="00455EAA" w:rsidP="00455EAA">
      <w:pPr>
        <w:widowControl w:val="0"/>
        <w:autoSpaceDE w:val="0"/>
        <w:autoSpaceDN w:val="0"/>
        <w:adjustRightInd w:val="0"/>
        <w:spacing w:after="0" w:line="240" w:lineRule="auto"/>
        <w:ind w:firstLine="567"/>
        <w:jc w:val="both"/>
        <w:rPr>
          <w:rFonts w:ascii="Times New Roman" w:eastAsia="Times New Roman" w:hAnsi="Times New Roman" w:cs="Times New Roman"/>
          <w:kern w:val="0"/>
          <w:sz w:val="24"/>
          <w:szCs w:val="24"/>
          <w:lang w:eastAsia="ru-RU"/>
          <w14:ligatures w14:val="none"/>
        </w:rPr>
      </w:pPr>
      <w:r w:rsidRPr="00455EAA">
        <w:rPr>
          <w:rFonts w:ascii="Times New Roman" w:eastAsia="Times New Roman" w:hAnsi="Times New Roman" w:cs="Times New Roman"/>
          <w:kern w:val="0"/>
          <w:sz w:val="24"/>
          <w:szCs w:val="24"/>
          <w:lang w:eastAsia="ru-RU"/>
          <w14:ligatures w14:val="none"/>
        </w:rPr>
        <w:t xml:space="preserve"> </w:t>
      </w:r>
    </w:p>
    <w:p w14:paraId="5DB5CDF1" w14:textId="77777777" w:rsidR="00455EAA" w:rsidRPr="00455EAA" w:rsidRDefault="00455EAA" w:rsidP="00455EAA">
      <w:pPr>
        <w:widowControl w:val="0"/>
        <w:autoSpaceDE w:val="0"/>
        <w:autoSpaceDN w:val="0"/>
        <w:adjustRightInd w:val="0"/>
        <w:spacing w:after="0" w:line="240" w:lineRule="auto"/>
        <w:ind w:firstLine="708"/>
        <w:jc w:val="both"/>
        <w:rPr>
          <w:rFonts w:ascii="Times New Roman" w:eastAsia="Times New Roman" w:hAnsi="Times New Roman" w:cs="Times New Roman"/>
          <w:kern w:val="0"/>
          <w:sz w:val="24"/>
          <w:szCs w:val="24"/>
          <w:lang w:eastAsia="ru-RU"/>
          <w14:ligatures w14:val="none"/>
        </w:rPr>
      </w:pPr>
      <w:r w:rsidRPr="00455EAA">
        <w:rPr>
          <w:rFonts w:ascii="Times New Roman" w:eastAsia="Times New Roman" w:hAnsi="Times New Roman" w:cs="Times New Roman"/>
          <w:kern w:val="0"/>
          <w:sz w:val="24"/>
          <w:szCs w:val="24"/>
          <w:lang w:eastAsia="ru-RU"/>
          <w14:ligatures w14:val="none"/>
        </w:rPr>
        <w:t>Заявители вправе направить письменное обращение в адрес главы муниципального образования с просьбой о проведении проверки соблюдения и исполнения положений настоящего регламента и иных нормативных правовых актов, устанавливающих требования к предоставлению муниципальной услуги, полноты и качества предоставления муниципальной услуги в случае нарушения прав и законных интересов заявителей при предоставлении муниципальной услуги.</w:t>
      </w:r>
    </w:p>
    <w:p w14:paraId="22AA7915" w14:textId="77777777" w:rsidR="00455EAA" w:rsidRPr="00455EAA" w:rsidRDefault="00455EAA" w:rsidP="00455EAA">
      <w:pPr>
        <w:widowControl w:val="0"/>
        <w:autoSpaceDE w:val="0"/>
        <w:autoSpaceDN w:val="0"/>
        <w:adjustRightInd w:val="0"/>
        <w:spacing w:after="0" w:line="240" w:lineRule="auto"/>
        <w:ind w:firstLine="708"/>
        <w:jc w:val="both"/>
        <w:rPr>
          <w:rFonts w:ascii="Times New Roman" w:eastAsia="Times New Roman" w:hAnsi="Times New Roman" w:cs="Times New Roman"/>
          <w:kern w:val="0"/>
          <w:sz w:val="24"/>
          <w:szCs w:val="24"/>
          <w:lang w:eastAsia="ru-RU"/>
          <w14:ligatures w14:val="none"/>
        </w:rPr>
      </w:pPr>
      <w:r w:rsidRPr="00455EAA">
        <w:rPr>
          <w:rFonts w:ascii="Times New Roman" w:eastAsia="Times New Roman" w:hAnsi="Times New Roman" w:cs="Times New Roman"/>
          <w:kern w:val="0"/>
          <w:sz w:val="24"/>
          <w:szCs w:val="24"/>
          <w:lang w:eastAsia="ru-RU"/>
          <w14:ligatures w14:val="none"/>
        </w:rPr>
        <w:t>В случае проведения внеплановой проверки по конкретному обращению, в течение 30 дней со дня регистрации письменного обращения обратившемуся направляется по почте информация о результатах проверки, проведенной по обращению. Информация подписывается главой муниципального образования или уполномоченным им должностным лицом.</w:t>
      </w:r>
    </w:p>
    <w:p w14:paraId="00F3EF01" w14:textId="77777777" w:rsidR="00455EAA" w:rsidRPr="00455EAA" w:rsidRDefault="00455EAA" w:rsidP="00455EAA">
      <w:pPr>
        <w:widowControl w:val="0"/>
        <w:autoSpaceDE w:val="0"/>
        <w:autoSpaceDN w:val="0"/>
        <w:adjustRightInd w:val="0"/>
        <w:spacing w:after="0" w:line="240" w:lineRule="auto"/>
        <w:ind w:firstLine="567"/>
        <w:jc w:val="both"/>
        <w:rPr>
          <w:rFonts w:ascii="Times New Roman" w:eastAsia="Times New Roman" w:hAnsi="Times New Roman" w:cs="Times New Roman"/>
          <w:kern w:val="0"/>
          <w:sz w:val="24"/>
          <w:szCs w:val="24"/>
          <w:lang w:eastAsia="ru-RU"/>
          <w14:ligatures w14:val="none"/>
        </w:rPr>
      </w:pPr>
      <w:r w:rsidRPr="00455EAA">
        <w:rPr>
          <w:rFonts w:ascii="Times New Roman" w:eastAsia="Times New Roman" w:hAnsi="Times New Roman" w:cs="Times New Roman"/>
          <w:kern w:val="0"/>
          <w:sz w:val="24"/>
          <w:szCs w:val="24"/>
          <w:lang w:eastAsia="ru-RU"/>
          <w14:ligatures w14:val="none"/>
        </w:rPr>
        <w:t xml:space="preserve"> </w:t>
      </w:r>
    </w:p>
    <w:p w14:paraId="29249AB5" w14:textId="77777777" w:rsidR="00455EAA" w:rsidRPr="00455EAA" w:rsidRDefault="00455EAA" w:rsidP="00455EAA">
      <w:pPr>
        <w:tabs>
          <w:tab w:val="left" w:pos="993"/>
        </w:tabs>
        <w:overflowPunct w:val="0"/>
        <w:autoSpaceDE w:val="0"/>
        <w:autoSpaceDN w:val="0"/>
        <w:adjustRightInd w:val="0"/>
        <w:spacing w:after="0" w:line="240" w:lineRule="auto"/>
        <w:ind w:firstLine="709"/>
        <w:jc w:val="center"/>
        <w:textAlignment w:val="baseline"/>
        <w:rPr>
          <w:rFonts w:ascii="Times New Roman" w:eastAsia="Times New Roman" w:hAnsi="Times New Roman" w:cs="Times New Roman"/>
          <w:kern w:val="0"/>
          <w:sz w:val="24"/>
          <w:szCs w:val="24"/>
          <w:lang w:eastAsia="ru-RU"/>
          <w14:ligatures w14:val="none"/>
        </w:rPr>
      </w:pPr>
      <w:r w:rsidRPr="00455EAA">
        <w:rPr>
          <w:rFonts w:ascii="Times New Roman" w:eastAsia="Times New Roman" w:hAnsi="Times New Roman" w:cs="Times New Roman"/>
          <w:b/>
          <w:kern w:val="0"/>
          <w:sz w:val="24"/>
          <w:szCs w:val="24"/>
          <w:lang w:eastAsia="ru-RU"/>
          <w14:ligatures w14:val="none"/>
        </w:rPr>
        <w:t>5. Досудебный (внесудебный) порядок обжалования решений и действий (бездействия) органа, предоставляющего муниципальную услугу, многофункционального центра, организаций, указанных в части 1.1 статьи 16 Федерального закона «Об организации предоставления государственных и муниципальных услуг», а также их должностных лиц, государственных или муниципальных служащих, работников</w:t>
      </w:r>
    </w:p>
    <w:p w14:paraId="7C4FE512" w14:textId="77777777" w:rsidR="00455EAA" w:rsidRPr="00455EAA" w:rsidRDefault="00455EAA" w:rsidP="00455EAA">
      <w:pPr>
        <w:tabs>
          <w:tab w:val="left" w:pos="993"/>
        </w:tabs>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kern w:val="0"/>
          <w:sz w:val="24"/>
          <w:szCs w:val="24"/>
          <w:lang w:eastAsia="ru-RU"/>
          <w14:ligatures w14:val="none"/>
        </w:rPr>
      </w:pPr>
      <w:r w:rsidRPr="00455EAA">
        <w:rPr>
          <w:rFonts w:ascii="Times New Roman" w:eastAsia="Times New Roman" w:hAnsi="Times New Roman" w:cs="Times New Roman"/>
          <w:kern w:val="0"/>
          <w:sz w:val="24"/>
          <w:szCs w:val="24"/>
          <w:lang w:eastAsia="ru-RU"/>
          <w14:ligatures w14:val="none"/>
        </w:rPr>
        <w:t>5.1. Заявители имеют право на обжалование действий или бездействия специалистов администрации, многофункционального центра в досудебном порядке.</w:t>
      </w:r>
    </w:p>
    <w:p w14:paraId="2013EEA5" w14:textId="77777777" w:rsidR="00455EAA" w:rsidRPr="00455EAA" w:rsidRDefault="00455EAA" w:rsidP="00455EAA">
      <w:pPr>
        <w:tabs>
          <w:tab w:val="left" w:pos="993"/>
        </w:tabs>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kern w:val="0"/>
          <w:sz w:val="24"/>
          <w:szCs w:val="24"/>
          <w:lang w:eastAsia="ru-RU"/>
          <w14:ligatures w14:val="none"/>
        </w:rPr>
      </w:pPr>
      <w:r w:rsidRPr="00455EAA">
        <w:rPr>
          <w:rFonts w:ascii="Times New Roman" w:eastAsia="Times New Roman" w:hAnsi="Times New Roman" w:cs="Times New Roman"/>
          <w:kern w:val="0"/>
          <w:sz w:val="24"/>
          <w:szCs w:val="24"/>
          <w:lang w:eastAsia="ru-RU"/>
          <w14:ligatures w14:val="none"/>
        </w:rPr>
        <w:t>Заявитель может обратиться с жалобой в том числе в следующих случаях:</w:t>
      </w:r>
    </w:p>
    <w:p w14:paraId="37B6FEFE" w14:textId="77777777" w:rsidR="00455EAA" w:rsidRPr="00455EAA" w:rsidRDefault="00455EAA" w:rsidP="00455EAA">
      <w:pPr>
        <w:tabs>
          <w:tab w:val="left" w:pos="993"/>
        </w:tabs>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kern w:val="0"/>
          <w:sz w:val="24"/>
          <w:szCs w:val="24"/>
          <w:lang w:eastAsia="ru-RU"/>
          <w14:ligatures w14:val="none"/>
        </w:rPr>
      </w:pPr>
      <w:r w:rsidRPr="00455EAA">
        <w:rPr>
          <w:rFonts w:ascii="Times New Roman" w:eastAsia="Times New Roman" w:hAnsi="Times New Roman" w:cs="Times New Roman"/>
          <w:kern w:val="0"/>
          <w:sz w:val="24"/>
          <w:szCs w:val="24"/>
          <w:lang w:eastAsia="ru-RU"/>
          <w14:ligatures w14:val="none"/>
        </w:rPr>
        <w:lastRenderedPageBreak/>
        <w:t>1) нарушение срока регистрации запроса о предоставлении муниципальной услуги, запроса, указанного в статье 15.1 Федерального закона от 27.07.2010 года</w:t>
      </w:r>
      <w:r w:rsidRPr="00455EAA">
        <w:rPr>
          <w:rFonts w:ascii="Times New Roman" w:eastAsia="Times New Roman" w:hAnsi="Times New Roman" w:cs="Times New Roman"/>
          <w:kern w:val="0"/>
          <w:sz w:val="24"/>
          <w:szCs w:val="24"/>
          <w:lang w:eastAsia="ru-RU"/>
          <w14:ligatures w14:val="none"/>
        </w:rPr>
        <w:br/>
        <w:t>№ 210- ФЗ;</w:t>
      </w:r>
    </w:p>
    <w:p w14:paraId="026121F5" w14:textId="77777777" w:rsidR="00455EAA" w:rsidRPr="00455EAA" w:rsidRDefault="00455EAA" w:rsidP="00455EAA">
      <w:pPr>
        <w:tabs>
          <w:tab w:val="left" w:pos="993"/>
        </w:tabs>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kern w:val="0"/>
          <w:sz w:val="24"/>
          <w:szCs w:val="24"/>
          <w:lang w:eastAsia="ru-RU"/>
          <w14:ligatures w14:val="none"/>
        </w:rPr>
      </w:pPr>
      <w:r w:rsidRPr="00455EAA">
        <w:rPr>
          <w:rFonts w:ascii="Times New Roman" w:eastAsia="Times New Roman" w:hAnsi="Times New Roman" w:cs="Times New Roman"/>
          <w:kern w:val="0"/>
          <w:sz w:val="24"/>
          <w:szCs w:val="24"/>
          <w:lang w:eastAsia="ru-RU"/>
          <w14:ligatures w14:val="none"/>
        </w:rPr>
        <w:t>2)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года № 210- ФЗ;</w:t>
      </w:r>
    </w:p>
    <w:p w14:paraId="636052A6" w14:textId="77777777" w:rsidR="00455EAA" w:rsidRPr="00455EAA" w:rsidRDefault="00455EAA" w:rsidP="00455EAA">
      <w:pPr>
        <w:tabs>
          <w:tab w:val="left" w:pos="993"/>
        </w:tabs>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kern w:val="0"/>
          <w:sz w:val="24"/>
          <w:szCs w:val="24"/>
          <w:lang w:eastAsia="ru-RU"/>
          <w14:ligatures w14:val="none"/>
        </w:rPr>
      </w:pPr>
      <w:r w:rsidRPr="00455EAA">
        <w:rPr>
          <w:rFonts w:ascii="Times New Roman" w:eastAsia="Times New Roman" w:hAnsi="Times New Roman" w:cs="Times New Roman"/>
          <w:kern w:val="0"/>
          <w:sz w:val="24"/>
          <w:szCs w:val="24"/>
          <w:lang w:eastAsia="ru-RU"/>
          <w14:ligatures w14:val="none"/>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Удмуртской Республики, муниципальными правовыми актами органов местного самоуправления муниципального образования «Муниципальный округ Красногорский район Удмуртской Республики» для предоставления муниципальной услуги;</w:t>
      </w:r>
    </w:p>
    <w:p w14:paraId="014F8F51" w14:textId="77777777" w:rsidR="00455EAA" w:rsidRPr="00455EAA" w:rsidRDefault="00455EAA" w:rsidP="00455EAA">
      <w:pPr>
        <w:tabs>
          <w:tab w:val="left" w:pos="993"/>
        </w:tabs>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kern w:val="0"/>
          <w:sz w:val="24"/>
          <w:szCs w:val="24"/>
          <w:lang w:eastAsia="ru-RU"/>
          <w14:ligatures w14:val="none"/>
        </w:rPr>
      </w:pPr>
      <w:r w:rsidRPr="00455EAA">
        <w:rPr>
          <w:rFonts w:ascii="Times New Roman" w:eastAsia="Times New Roman" w:hAnsi="Times New Roman" w:cs="Times New Roman"/>
          <w:kern w:val="0"/>
          <w:sz w:val="24"/>
          <w:szCs w:val="24"/>
          <w:lang w:eastAsia="ru-RU"/>
          <w14:ligatures w14:val="none"/>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Удмуртской Республики, муниципальными правовыми актами органов местного самоуправления муниципального образования «Муниципальный округ Красногорский район Удмуртской Республики» для предоставления муниципальной услуги, у заявителя;</w:t>
      </w:r>
    </w:p>
    <w:p w14:paraId="6439B4D8" w14:textId="77777777" w:rsidR="00455EAA" w:rsidRPr="00455EAA" w:rsidRDefault="00455EAA" w:rsidP="00455EAA">
      <w:pPr>
        <w:tabs>
          <w:tab w:val="left" w:pos="993"/>
        </w:tabs>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kern w:val="0"/>
          <w:sz w:val="24"/>
          <w:szCs w:val="24"/>
          <w:lang w:eastAsia="ru-RU"/>
          <w14:ligatures w14:val="none"/>
        </w:rPr>
      </w:pPr>
      <w:r w:rsidRPr="00455EAA">
        <w:rPr>
          <w:rFonts w:ascii="Times New Roman" w:eastAsia="Times New Roman" w:hAnsi="Times New Roman" w:cs="Times New Roman"/>
          <w:kern w:val="0"/>
          <w:sz w:val="24"/>
          <w:szCs w:val="24"/>
          <w:lang w:eastAsia="ru-RU"/>
          <w14:ligatures w14:val="none"/>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Удмуртской Республики, муниципальными правовыми актами органов местного самоуправления муниципального образования «Муниципальный округ Красногорский район Удмуртской Республики».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года № 210- ФЗ;</w:t>
      </w:r>
    </w:p>
    <w:p w14:paraId="14DBB8EF" w14:textId="77777777" w:rsidR="00455EAA" w:rsidRPr="00455EAA" w:rsidRDefault="00455EAA" w:rsidP="00455EAA">
      <w:pPr>
        <w:tabs>
          <w:tab w:val="left" w:pos="993"/>
        </w:tabs>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kern w:val="0"/>
          <w:sz w:val="24"/>
          <w:szCs w:val="24"/>
          <w:lang w:eastAsia="ru-RU"/>
          <w14:ligatures w14:val="none"/>
        </w:rPr>
      </w:pPr>
      <w:r w:rsidRPr="00455EAA">
        <w:rPr>
          <w:rFonts w:ascii="Times New Roman" w:eastAsia="Times New Roman" w:hAnsi="Times New Roman" w:cs="Times New Roman"/>
          <w:kern w:val="0"/>
          <w:sz w:val="24"/>
          <w:szCs w:val="24"/>
          <w:lang w:eastAsia="ru-RU"/>
          <w14:ligatures w14:val="none"/>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Удмуртской Республики, муниципальными правовыми актами органов местного самоуправления муниципального образования «Муниципальный округ Красногорский район Удмуртской Республики»;</w:t>
      </w:r>
    </w:p>
    <w:p w14:paraId="4C526E6F" w14:textId="77777777" w:rsidR="00455EAA" w:rsidRPr="00455EAA" w:rsidRDefault="00455EAA" w:rsidP="00455EAA">
      <w:pPr>
        <w:tabs>
          <w:tab w:val="left" w:pos="993"/>
        </w:tabs>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kern w:val="0"/>
          <w:sz w:val="24"/>
          <w:szCs w:val="24"/>
          <w:lang w:eastAsia="ru-RU"/>
          <w14:ligatures w14:val="none"/>
        </w:rPr>
      </w:pPr>
      <w:r w:rsidRPr="00455EAA">
        <w:rPr>
          <w:rFonts w:ascii="Times New Roman" w:eastAsia="Times New Roman" w:hAnsi="Times New Roman" w:cs="Times New Roman"/>
          <w:kern w:val="0"/>
          <w:sz w:val="24"/>
          <w:szCs w:val="24"/>
          <w:lang w:eastAsia="ru-RU"/>
          <w14:ligatures w14:val="none"/>
        </w:rPr>
        <w:t>7) отказ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в исправлении допущенных им опечаток и ошибок в выданных в результате предоставления муниципальной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года № 210- ФЗ;</w:t>
      </w:r>
    </w:p>
    <w:p w14:paraId="1163685A" w14:textId="77777777" w:rsidR="00455EAA" w:rsidRPr="00455EAA" w:rsidRDefault="00455EAA" w:rsidP="00455EAA">
      <w:pPr>
        <w:tabs>
          <w:tab w:val="left" w:pos="993"/>
        </w:tabs>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kern w:val="0"/>
          <w:sz w:val="24"/>
          <w:szCs w:val="24"/>
          <w:lang w:eastAsia="ru-RU"/>
          <w14:ligatures w14:val="none"/>
        </w:rPr>
      </w:pPr>
      <w:r w:rsidRPr="00455EAA">
        <w:rPr>
          <w:rFonts w:ascii="Times New Roman" w:eastAsia="Times New Roman" w:hAnsi="Times New Roman" w:cs="Times New Roman"/>
          <w:kern w:val="0"/>
          <w:sz w:val="24"/>
          <w:szCs w:val="24"/>
          <w:lang w:eastAsia="ru-RU"/>
          <w14:ligatures w14:val="none"/>
        </w:rPr>
        <w:t>8) нарушение срока или порядка выдачи документов по результатам предоставления муниципальной услуги;</w:t>
      </w:r>
    </w:p>
    <w:p w14:paraId="2DA6F7DF" w14:textId="77777777" w:rsidR="00455EAA" w:rsidRPr="00455EAA" w:rsidRDefault="00455EAA" w:rsidP="00455EAA">
      <w:pPr>
        <w:tabs>
          <w:tab w:val="left" w:pos="993"/>
        </w:tabs>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kern w:val="0"/>
          <w:sz w:val="24"/>
          <w:szCs w:val="24"/>
          <w:lang w:eastAsia="ru-RU"/>
          <w14:ligatures w14:val="none"/>
        </w:rPr>
      </w:pPr>
      <w:r w:rsidRPr="00455EAA">
        <w:rPr>
          <w:rFonts w:ascii="Times New Roman" w:eastAsia="Times New Roman" w:hAnsi="Times New Roman" w:cs="Times New Roman"/>
          <w:kern w:val="0"/>
          <w:sz w:val="24"/>
          <w:szCs w:val="24"/>
          <w:lang w:eastAsia="ru-RU"/>
          <w14:ligatures w14:val="none"/>
        </w:rPr>
        <w:lastRenderedPageBreak/>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Удмуртской Республики, муниципальными правовыми актами органов местного самоуправления муниципального образования «Муниципальный округ Красногорский район Удмуртской Республики».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года № 210- ФЗ;</w:t>
      </w:r>
    </w:p>
    <w:p w14:paraId="7980022C" w14:textId="77777777" w:rsidR="00455EAA" w:rsidRPr="00455EAA" w:rsidRDefault="00455EAA" w:rsidP="00455EAA">
      <w:pPr>
        <w:tabs>
          <w:tab w:val="left" w:pos="993"/>
        </w:tabs>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kern w:val="0"/>
          <w:sz w:val="24"/>
          <w:szCs w:val="24"/>
          <w:lang w:eastAsia="ru-RU"/>
          <w14:ligatures w14:val="none"/>
        </w:rPr>
      </w:pPr>
      <w:r w:rsidRPr="00455EAA">
        <w:rPr>
          <w:rFonts w:ascii="Times New Roman" w:eastAsia="Times New Roman" w:hAnsi="Times New Roman" w:cs="Times New Roman"/>
          <w:kern w:val="0"/>
          <w:sz w:val="24"/>
          <w:szCs w:val="24"/>
          <w:lang w:eastAsia="ru-RU"/>
          <w14:ligatures w14:val="none"/>
        </w:rPr>
        <w:t>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от 27.07.2010 года № 210- ФЗ.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года № 210- ФЗ.</w:t>
      </w:r>
    </w:p>
    <w:p w14:paraId="3EE03BDC" w14:textId="77777777" w:rsidR="00455EAA" w:rsidRPr="00455EAA" w:rsidRDefault="00455EAA" w:rsidP="00455EAA">
      <w:pPr>
        <w:tabs>
          <w:tab w:val="left" w:pos="993"/>
        </w:tabs>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kern w:val="0"/>
          <w:sz w:val="24"/>
          <w:szCs w:val="24"/>
          <w:lang w:eastAsia="ru-RU"/>
          <w14:ligatures w14:val="none"/>
        </w:rPr>
      </w:pPr>
      <w:r w:rsidRPr="00455EAA">
        <w:rPr>
          <w:rFonts w:ascii="Times New Roman" w:eastAsia="Times New Roman" w:hAnsi="Times New Roman" w:cs="Times New Roman"/>
          <w:kern w:val="0"/>
          <w:sz w:val="24"/>
          <w:szCs w:val="24"/>
          <w:lang w:eastAsia="ru-RU"/>
          <w14:ligatures w14:val="none"/>
        </w:rPr>
        <w:t>5.2. Информация о порядке подачи и рассмотрения жалобы размещается на информационных стендах в местах предоставления услуги, на сайте муниципального образования «Муниципальный округ Красногорский район Удмуртской Республики», на едином портале государственных и муниципальных услуг либо региональном портале государственных и муниципальных услуг, а также предоставляется в устной форме по телефону и (или) на личном приеме либо в письменной форме почтовым отправлением по адресу, указанному заявителем (представителем).</w:t>
      </w:r>
    </w:p>
    <w:p w14:paraId="3B6533B9" w14:textId="77777777" w:rsidR="00455EAA" w:rsidRPr="00455EAA" w:rsidRDefault="00455EAA" w:rsidP="00455EAA">
      <w:pPr>
        <w:tabs>
          <w:tab w:val="left" w:pos="993"/>
        </w:tabs>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kern w:val="0"/>
          <w:sz w:val="24"/>
          <w:szCs w:val="24"/>
          <w:lang w:eastAsia="ru-RU"/>
          <w14:ligatures w14:val="none"/>
        </w:rPr>
      </w:pPr>
      <w:r w:rsidRPr="00455EAA">
        <w:rPr>
          <w:rFonts w:ascii="Times New Roman" w:eastAsia="Times New Roman" w:hAnsi="Times New Roman" w:cs="Times New Roman"/>
          <w:kern w:val="0"/>
          <w:sz w:val="24"/>
          <w:szCs w:val="24"/>
          <w:lang w:eastAsia="ru-RU"/>
          <w14:ligatures w14:val="none"/>
        </w:rPr>
        <w:t>5.3. Жалоба подается в письменной форме на бумажном носителе, в электронной форме:</w:t>
      </w:r>
    </w:p>
    <w:p w14:paraId="347E2104" w14:textId="77777777" w:rsidR="00455EAA" w:rsidRPr="00455EAA" w:rsidRDefault="00455EAA" w:rsidP="00455EAA">
      <w:pPr>
        <w:tabs>
          <w:tab w:val="left" w:pos="993"/>
        </w:tabs>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kern w:val="0"/>
          <w:sz w:val="24"/>
          <w:szCs w:val="24"/>
          <w:lang w:eastAsia="ru-RU"/>
          <w14:ligatures w14:val="none"/>
        </w:rPr>
      </w:pPr>
      <w:r w:rsidRPr="00455EAA">
        <w:rPr>
          <w:rFonts w:ascii="Times New Roman" w:eastAsia="Times New Roman" w:hAnsi="Times New Roman" w:cs="Times New Roman"/>
          <w:kern w:val="0"/>
          <w:sz w:val="24"/>
          <w:szCs w:val="24"/>
          <w:lang w:eastAsia="ru-RU"/>
          <w14:ligatures w14:val="none"/>
        </w:rPr>
        <w:t>1) Заместителю главы Администрации по вопросам строительства, ЖКХ и имущественных отношений Администрации муниципального образования «Муниципальный округ Красногорский район Удмуртской Республики» - на решение (действие, бездействие) должностного лица, муниципального служащего;</w:t>
      </w:r>
    </w:p>
    <w:p w14:paraId="65C56400" w14:textId="77777777" w:rsidR="00455EAA" w:rsidRPr="00455EAA" w:rsidRDefault="00455EAA" w:rsidP="00455EAA">
      <w:pPr>
        <w:tabs>
          <w:tab w:val="left" w:pos="993"/>
        </w:tabs>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kern w:val="0"/>
          <w:sz w:val="24"/>
          <w:szCs w:val="24"/>
          <w:lang w:eastAsia="ru-RU"/>
          <w14:ligatures w14:val="none"/>
        </w:rPr>
      </w:pPr>
      <w:r w:rsidRPr="00455EAA">
        <w:rPr>
          <w:rFonts w:ascii="Times New Roman" w:eastAsia="Times New Roman" w:hAnsi="Times New Roman" w:cs="Times New Roman"/>
          <w:kern w:val="0"/>
          <w:sz w:val="24"/>
          <w:szCs w:val="24"/>
          <w:lang w:eastAsia="ru-RU"/>
          <w14:ligatures w14:val="none"/>
        </w:rPr>
        <w:t>2) Главе муниципального образования «Муниципальный округ Красногорский район Удмуртской Республики» - на решения и действия (бездействие) органа, предоставляющего муниципальную услугу, заместителя главы Администрации по вопросам строительства, ЖКХ и имущественных отношений, должностного лица, муниципального служащего Администрации муниципального образования «Муниципальный округ Красногорский район Удмуртской Республики»;</w:t>
      </w:r>
    </w:p>
    <w:p w14:paraId="609A5420" w14:textId="77777777" w:rsidR="00455EAA" w:rsidRPr="00455EAA" w:rsidRDefault="00455EAA" w:rsidP="00455EAA">
      <w:pPr>
        <w:tabs>
          <w:tab w:val="left" w:pos="993"/>
        </w:tabs>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kern w:val="0"/>
          <w:sz w:val="24"/>
          <w:szCs w:val="24"/>
          <w:lang w:eastAsia="ru-RU"/>
          <w14:ligatures w14:val="none"/>
        </w:rPr>
      </w:pPr>
      <w:r w:rsidRPr="00455EAA">
        <w:rPr>
          <w:rFonts w:ascii="Times New Roman" w:eastAsia="Times New Roman" w:hAnsi="Times New Roman" w:cs="Times New Roman"/>
          <w:kern w:val="0"/>
          <w:sz w:val="24"/>
          <w:szCs w:val="24"/>
          <w:lang w:eastAsia="ru-RU"/>
          <w14:ligatures w14:val="none"/>
        </w:rPr>
        <w:t>3) Руководителю АУ «Многофункциональный центр Удмуртской Республики» - на решение (действие, бездействие) должностного лица, специалиста МФЦ;</w:t>
      </w:r>
    </w:p>
    <w:p w14:paraId="1B9A40B2" w14:textId="77777777" w:rsidR="00455EAA" w:rsidRPr="00455EAA" w:rsidRDefault="00455EAA" w:rsidP="00455EAA">
      <w:pPr>
        <w:tabs>
          <w:tab w:val="left" w:pos="993"/>
        </w:tabs>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kern w:val="0"/>
          <w:sz w:val="24"/>
          <w:szCs w:val="24"/>
          <w:lang w:eastAsia="ru-RU"/>
          <w14:ligatures w14:val="none"/>
        </w:rPr>
      </w:pPr>
      <w:r w:rsidRPr="00455EAA">
        <w:rPr>
          <w:rFonts w:ascii="Times New Roman" w:eastAsia="Times New Roman" w:hAnsi="Times New Roman" w:cs="Times New Roman"/>
          <w:kern w:val="0"/>
          <w:sz w:val="24"/>
          <w:szCs w:val="24"/>
          <w:lang w:eastAsia="ru-RU"/>
          <w14:ligatures w14:val="none"/>
        </w:rPr>
        <w:t>4) Министерство цифрового развития Удмуртской Республики - на решение (действие, бездействие) МФЦ, должностных лиц и специалистов МФЦ.</w:t>
      </w:r>
    </w:p>
    <w:p w14:paraId="07B0A3D1" w14:textId="77777777" w:rsidR="00455EAA" w:rsidRPr="00455EAA" w:rsidRDefault="00455EAA" w:rsidP="00455EAA">
      <w:pPr>
        <w:tabs>
          <w:tab w:val="left" w:pos="993"/>
        </w:tabs>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trike/>
          <w:kern w:val="0"/>
          <w:sz w:val="24"/>
          <w:szCs w:val="24"/>
          <w:lang w:eastAsia="ru-RU"/>
          <w14:ligatures w14:val="none"/>
        </w:rPr>
      </w:pPr>
      <w:r w:rsidRPr="00455EAA">
        <w:rPr>
          <w:rFonts w:ascii="Times New Roman" w:eastAsia="Times New Roman" w:hAnsi="Times New Roman" w:cs="Times New Roman"/>
          <w:kern w:val="0"/>
          <w:sz w:val="24"/>
          <w:szCs w:val="24"/>
          <w:lang w:eastAsia="ru-RU"/>
          <w14:ligatures w14:val="none"/>
        </w:rPr>
        <w:t xml:space="preserve">Жалоба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муниципального образования «Муниципальный округ Красногорский район Удмуртской Республики»,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 </w:t>
      </w:r>
    </w:p>
    <w:p w14:paraId="1E89306A" w14:textId="77777777" w:rsidR="00455EAA" w:rsidRPr="00455EAA" w:rsidRDefault="00455EAA" w:rsidP="00455EAA">
      <w:pPr>
        <w:tabs>
          <w:tab w:val="left" w:pos="993"/>
        </w:tabs>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kern w:val="0"/>
          <w:sz w:val="24"/>
          <w:szCs w:val="24"/>
          <w:lang w:eastAsia="ru-RU"/>
          <w14:ligatures w14:val="none"/>
        </w:rPr>
      </w:pPr>
      <w:r w:rsidRPr="00455EAA">
        <w:rPr>
          <w:rFonts w:ascii="Times New Roman" w:eastAsia="Times New Roman" w:hAnsi="Times New Roman" w:cs="Times New Roman"/>
          <w:kern w:val="0"/>
          <w:sz w:val="24"/>
          <w:szCs w:val="24"/>
          <w:lang w:eastAsia="ru-RU"/>
          <w14:ligatures w14:val="none"/>
        </w:rPr>
        <w:lastRenderedPageBreak/>
        <w:t>5.4. Жалоба должна содержать:</w:t>
      </w:r>
    </w:p>
    <w:p w14:paraId="101321C9" w14:textId="77777777" w:rsidR="00455EAA" w:rsidRPr="00455EAA" w:rsidRDefault="00455EAA" w:rsidP="00455EAA">
      <w:pPr>
        <w:tabs>
          <w:tab w:val="left" w:pos="993"/>
        </w:tabs>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kern w:val="0"/>
          <w:sz w:val="24"/>
          <w:szCs w:val="24"/>
          <w:lang w:eastAsia="ru-RU"/>
          <w14:ligatures w14:val="none"/>
        </w:rPr>
      </w:pPr>
      <w:r w:rsidRPr="00455EAA">
        <w:rPr>
          <w:rFonts w:ascii="Times New Roman" w:eastAsia="Times New Roman" w:hAnsi="Times New Roman" w:cs="Times New Roman"/>
          <w:kern w:val="0"/>
          <w:sz w:val="24"/>
          <w:szCs w:val="24"/>
          <w:lang w:eastAsia="ru-RU"/>
          <w14:ligatures w14:val="none"/>
        </w:rPr>
        <w:t>1) наименование Администрации района, структурного подразделения Администрации района, должностного лица, муниципального служащего, специалиста МФЦ, решения и действия (бездействие) которых обжалуются;</w:t>
      </w:r>
    </w:p>
    <w:p w14:paraId="4903D63D" w14:textId="77777777" w:rsidR="00455EAA" w:rsidRPr="00455EAA" w:rsidRDefault="00455EAA" w:rsidP="00455EAA">
      <w:pPr>
        <w:tabs>
          <w:tab w:val="left" w:pos="993"/>
        </w:tabs>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kern w:val="0"/>
          <w:sz w:val="24"/>
          <w:szCs w:val="24"/>
          <w:lang w:eastAsia="ru-RU"/>
          <w14:ligatures w14:val="none"/>
        </w:rPr>
      </w:pPr>
      <w:r w:rsidRPr="00455EAA">
        <w:rPr>
          <w:rFonts w:ascii="Times New Roman" w:eastAsia="Times New Roman" w:hAnsi="Times New Roman" w:cs="Times New Roman"/>
          <w:kern w:val="0"/>
          <w:sz w:val="24"/>
          <w:szCs w:val="24"/>
          <w:lang w:eastAsia="ru-RU"/>
          <w14:ligatures w14:val="none"/>
        </w:rP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14:paraId="333EC12C" w14:textId="77777777" w:rsidR="00455EAA" w:rsidRPr="00455EAA" w:rsidRDefault="00455EAA" w:rsidP="00455EAA">
      <w:pPr>
        <w:tabs>
          <w:tab w:val="left" w:pos="993"/>
        </w:tabs>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kern w:val="0"/>
          <w:sz w:val="24"/>
          <w:szCs w:val="24"/>
          <w:lang w:eastAsia="ru-RU"/>
          <w14:ligatures w14:val="none"/>
        </w:rPr>
      </w:pPr>
      <w:r w:rsidRPr="00455EAA">
        <w:rPr>
          <w:rFonts w:ascii="Times New Roman" w:eastAsia="Times New Roman" w:hAnsi="Times New Roman" w:cs="Times New Roman"/>
          <w:kern w:val="0"/>
          <w:sz w:val="24"/>
          <w:szCs w:val="24"/>
          <w:lang w:eastAsia="ru-RU"/>
          <w14:ligatures w14:val="none"/>
        </w:rPr>
        <w:t>3) сведения об обжалуемых решениях и действиях (бездействии) Администрации района, структурного подразделения Администрации района, должностного лица, муниципального служащего, специалиста МФЦ;</w:t>
      </w:r>
    </w:p>
    <w:p w14:paraId="098574C1" w14:textId="77777777" w:rsidR="00455EAA" w:rsidRPr="00455EAA" w:rsidRDefault="00455EAA" w:rsidP="00455EAA">
      <w:pPr>
        <w:tabs>
          <w:tab w:val="left" w:pos="993"/>
        </w:tabs>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kern w:val="0"/>
          <w:sz w:val="24"/>
          <w:szCs w:val="24"/>
          <w:lang w:eastAsia="ru-RU"/>
          <w14:ligatures w14:val="none"/>
        </w:rPr>
      </w:pPr>
      <w:r w:rsidRPr="00455EAA">
        <w:rPr>
          <w:rFonts w:ascii="Times New Roman" w:eastAsia="Times New Roman" w:hAnsi="Times New Roman" w:cs="Times New Roman"/>
          <w:kern w:val="0"/>
          <w:sz w:val="24"/>
          <w:szCs w:val="24"/>
          <w:lang w:eastAsia="ru-RU"/>
          <w14:ligatures w14:val="none"/>
        </w:rPr>
        <w:t>4) доводы, на основании которых заявитель не согласен с решением и действием (бездействием) Администрации района, структурного подразделения Администрации района, должностного лица, муниципального служащего, специалиста МФЦ. Заявителем могут быть представлены документы (при наличии), подтверждающие доводы заявителя, либо их копии.</w:t>
      </w:r>
    </w:p>
    <w:p w14:paraId="5FDCB354" w14:textId="77777777" w:rsidR="00455EAA" w:rsidRPr="00455EAA" w:rsidRDefault="00455EAA" w:rsidP="00455EAA">
      <w:pPr>
        <w:tabs>
          <w:tab w:val="left" w:pos="993"/>
        </w:tabs>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kern w:val="0"/>
          <w:sz w:val="24"/>
          <w:szCs w:val="24"/>
          <w:lang w:eastAsia="ru-RU"/>
          <w14:ligatures w14:val="none"/>
        </w:rPr>
      </w:pPr>
      <w:r w:rsidRPr="00455EAA">
        <w:rPr>
          <w:rFonts w:ascii="Times New Roman" w:eastAsia="Times New Roman" w:hAnsi="Times New Roman" w:cs="Times New Roman"/>
          <w:kern w:val="0"/>
          <w:sz w:val="24"/>
          <w:szCs w:val="24"/>
          <w:lang w:eastAsia="ru-RU"/>
          <w14:ligatures w14:val="none"/>
        </w:rPr>
        <w:t>5.5. Жалоба подлежит рассмотрению в течение пятнадцати рабочих дней со дня ее регистрации, а в случае обжалования отказа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14:paraId="30D88598" w14:textId="77777777" w:rsidR="00455EAA" w:rsidRPr="00455EAA" w:rsidRDefault="00455EAA" w:rsidP="00455EAA">
      <w:pPr>
        <w:tabs>
          <w:tab w:val="left" w:pos="993"/>
        </w:tabs>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kern w:val="0"/>
          <w:sz w:val="24"/>
          <w:szCs w:val="24"/>
          <w:lang w:eastAsia="ru-RU"/>
          <w14:ligatures w14:val="none"/>
        </w:rPr>
      </w:pPr>
      <w:r w:rsidRPr="00455EAA">
        <w:rPr>
          <w:rFonts w:ascii="Times New Roman" w:eastAsia="Times New Roman" w:hAnsi="Times New Roman" w:cs="Times New Roman"/>
          <w:kern w:val="0"/>
          <w:sz w:val="24"/>
          <w:szCs w:val="24"/>
          <w:lang w:eastAsia="ru-RU"/>
          <w14:ligatures w14:val="none"/>
        </w:rPr>
        <w:t>5.6. По результатам рассмотрения жалобы принимается одно из следующих решений:</w:t>
      </w:r>
    </w:p>
    <w:p w14:paraId="7D89D728" w14:textId="77777777" w:rsidR="00455EAA" w:rsidRPr="00455EAA" w:rsidRDefault="00455EAA" w:rsidP="00455EAA">
      <w:pPr>
        <w:tabs>
          <w:tab w:val="left" w:pos="993"/>
        </w:tabs>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kern w:val="0"/>
          <w:sz w:val="24"/>
          <w:szCs w:val="24"/>
          <w:lang w:eastAsia="ru-RU"/>
          <w14:ligatures w14:val="none"/>
        </w:rPr>
      </w:pPr>
      <w:r w:rsidRPr="00455EAA">
        <w:rPr>
          <w:rFonts w:ascii="Times New Roman" w:eastAsia="Times New Roman" w:hAnsi="Times New Roman" w:cs="Times New Roman"/>
          <w:kern w:val="0"/>
          <w:sz w:val="24"/>
          <w:szCs w:val="24"/>
          <w:lang w:eastAsia="ru-RU"/>
          <w14:ligatures w14:val="none"/>
        </w:rP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Удмуртской Республики, муниципальными правовыми актами муниципального образования «Муниципальный округ Красногорский район Удмуртской Республики», а также в иных формах;</w:t>
      </w:r>
    </w:p>
    <w:p w14:paraId="2C10098D" w14:textId="77777777" w:rsidR="00455EAA" w:rsidRPr="00455EAA" w:rsidRDefault="00455EAA" w:rsidP="00455EAA">
      <w:pPr>
        <w:tabs>
          <w:tab w:val="left" w:pos="993"/>
        </w:tabs>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kern w:val="0"/>
          <w:sz w:val="24"/>
          <w:szCs w:val="24"/>
          <w:lang w:eastAsia="ru-RU"/>
          <w14:ligatures w14:val="none"/>
        </w:rPr>
      </w:pPr>
      <w:r w:rsidRPr="00455EAA">
        <w:rPr>
          <w:rFonts w:ascii="Times New Roman" w:eastAsia="Times New Roman" w:hAnsi="Times New Roman" w:cs="Times New Roman"/>
          <w:kern w:val="0"/>
          <w:sz w:val="24"/>
          <w:szCs w:val="24"/>
          <w:lang w:eastAsia="ru-RU"/>
          <w14:ligatures w14:val="none"/>
        </w:rPr>
        <w:t>2) в удовлетворении жалобы отказывается.</w:t>
      </w:r>
    </w:p>
    <w:p w14:paraId="7E4B2EF9" w14:textId="77777777" w:rsidR="00455EAA" w:rsidRPr="00455EAA" w:rsidRDefault="00455EAA" w:rsidP="00455EAA">
      <w:pPr>
        <w:tabs>
          <w:tab w:val="left" w:pos="993"/>
        </w:tabs>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kern w:val="0"/>
          <w:sz w:val="24"/>
          <w:szCs w:val="24"/>
          <w:lang w:eastAsia="ru-RU"/>
          <w14:ligatures w14:val="none"/>
        </w:rPr>
      </w:pPr>
      <w:r w:rsidRPr="00455EAA">
        <w:rPr>
          <w:rFonts w:ascii="Times New Roman" w:eastAsia="Times New Roman" w:hAnsi="Times New Roman" w:cs="Times New Roman"/>
          <w:kern w:val="0"/>
          <w:sz w:val="24"/>
          <w:szCs w:val="24"/>
          <w:lang w:eastAsia="ru-RU"/>
          <w14:ligatures w14:val="none"/>
        </w:rPr>
        <w:t>Не позднее дня, следующего за днем принятия решения, заявителю в письменной форме и по желанию заявителя в электронной форме направляется мотивированный ответ о результатах рассмотрения жалобы.</w:t>
      </w:r>
    </w:p>
    <w:p w14:paraId="255614F9" w14:textId="77777777" w:rsidR="00455EAA" w:rsidRPr="00455EAA" w:rsidRDefault="00455EAA" w:rsidP="00455EAA">
      <w:pPr>
        <w:tabs>
          <w:tab w:val="left" w:pos="993"/>
        </w:tabs>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kern w:val="0"/>
          <w:sz w:val="24"/>
          <w:szCs w:val="24"/>
          <w:lang w:eastAsia="ru-RU"/>
          <w14:ligatures w14:val="none"/>
        </w:rPr>
      </w:pPr>
      <w:r w:rsidRPr="00455EAA">
        <w:rPr>
          <w:rFonts w:ascii="Times New Roman" w:eastAsia="Times New Roman" w:hAnsi="Times New Roman" w:cs="Times New Roman"/>
          <w:kern w:val="0"/>
          <w:sz w:val="24"/>
          <w:szCs w:val="24"/>
          <w:lang w:eastAsia="ru-RU"/>
          <w14:ligatures w14:val="none"/>
        </w:rPr>
        <w:t>В случае признания жалобы подлежащей удовлетворению в ответе заявителю дается информация о действиях, осуществляемых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14:paraId="726F5A83" w14:textId="77777777" w:rsidR="00455EAA" w:rsidRPr="00455EAA" w:rsidRDefault="00455EAA" w:rsidP="00455EAA">
      <w:pPr>
        <w:tabs>
          <w:tab w:val="left" w:pos="993"/>
        </w:tabs>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kern w:val="0"/>
          <w:sz w:val="24"/>
          <w:szCs w:val="24"/>
          <w:lang w:eastAsia="ru-RU"/>
          <w14:ligatures w14:val="none"/>
        </w:rPr>
      </w:pPr>
      <w:r w:rsidRPr="00455EAA">
        <w:rPr>
          <w:rFonts w:ascii="Times New Roman" w:eastAsia="Times New Roman" w:hAnsi="Times New Roman" w:cs="Times New Roman"/>
          <w:kern w:val="0"/>
          <w:sz w:val="24"/>
          <w:szCs w:val="24"/>
          <w:lang w:eastAsia="ru-RU"/>
          <w14:ligatures w14:val="none"/>
        </w:rPr>
        <w:t>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14:paraId="34F04D6D" w14:textId="77777777" w:rsidR="00455EAA" w:rsidRPr="00455EAA" w:rsidRDefault="00455EAA" w:rsidP="00455EAA">
      <w:pPr>
        <w:widowControl w:val="0"/>
        <w:autoSpaceDE w:val="0"/>
        <w:autoSpaceDN w:val="0"/>
        <w:adjustRightInd w:val="0"/>
        <w:spacing w:after="0" w:line="240" w:lineRule="auto"/>
        <w:ind w:firstLine="839"/>
        <w:jc w:val="both"/>
        <w:rPr>
          <w:rFonts w:ascii="Times New Roman" w:eastAsia="Times New Roman" w:hAnsi="Times New Roman" w:cs="Times New Roman"/>
          <w:kern w:val="0"/>
          <w:sz w:val="24"/>
          <w:szCs w:val="24"/>
          <w:lang w:eastAsia="ru-RU"/>
          <w14:ligatures w14:val="none"/>
        </w:rPr>
      </w:pPr>
      <w:r w:rsidRPr="00455EAA">
        <w:rPr>
          <w:rFonts w:ascii="Times New Roman" w:eastAsia="Times New Roman" w:hAnsi="Times New Roman" w:cs="Times New Roman"/>
          <w:kern w:val="0"/>
          <w:sz w:val="24"/>
          <w:szCs w:val="24"/>
          <w:lang w:eastAsia="ru-RU"/>
          <w14:ligatures w14:val="none"/>
        </w:rPr>
        <w:t>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муниципальный служащий, наделенные полномочиями по рассмотрению жалоб в соответствии с настоящим разделом, незамедлительно направляют имеющиеся материалы в органы прокуратуры.</w:t>
      </w:r>
    </w:p>
    <w:p w14:paraId="01D70F91" w14:textId="77777777" w:rsidR="00455EAA" w:rsidRPr="00455EAA" w:rsidRDefault="00455EAA" w:rsidP="00455EAA">
      <w:pPr>
        <w:widowControl w:val="0"/>
        <w:autoSpaceDE w:val="0"/>
        <w:autoSpaceDN w:val="0"/>
        <w:adjustRightInd w:val="0"/>
        <w:spacing w:after="0" w:line="240" w:lineRule="auto"/>
        <w:ind w:firstLine="839"/>
        <w:jc w:val="right"/>
        <w:rPr>
          <w:rFonts w:ascii="Times New Roman" w:eastAsia="Times New Roman" w:hAnsi="Times New Roman" w:cs="Times New Roman"/>
          <w:kern w:val="0"/>
          <w:sz w:val="24"/>
          <w:szCs w:val="24"/>
          <w:lang w:eastAsia="ru-RU"/>
          <w14:ligatures w14:val="none"/>
        </w:rPr>
      </w:pPr>
    </w:p>
    <w:p w14:paraId="0032C1A2" w14:textId="77777777" w:rsidR="00455EAA" w:rsidRDefault="00455EAA" w:rsidP="00455EAA">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p w14:paraId="1FC74383" w14:textId="77777777" w:rsidR="00455EAA" w:rsidRPr="00455EAA" w:rsidRDefault="00455EAA" w:rsidP="00455EAA">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p w14:paraId="363B17DA" w14:textId="77777777" w:rsidR="00455EAA" w:rsidRPr="00455EAA" w:rsidRDefault="00455EAA" w:rsidP="00455EAA">
      <w:pPr>
        <w:widowControl w:val="0"/>
        <w:autoSpaceDE w:val="0"/>
        <w:autoSpaceDN w:val="0"/>
        <w:adjustRightInd w:val="0"/>
        <w:spacing w:after="0" w:line="240" w:lineRule="auto"/>
        <w:ind w:firstLine="839"/>
        <w:jc w:val="right"/>
        <w:rPr>
          <w:rFonts w:ascii="Times New Roman" w:eastAsia="Times New Roman" w:hAnsi="Times New Roman" w:cs="Times New Roman"/>
          <w:kern w:val="0"/>
          <w:sz w:val="24"/>
          <w:szCs w:val="24"/>
          <w:lang w:eastAsia="ru-RU"/>
          <w14:ligatures w14:val="none"/>
        </w:rPr>
      </w:pPr>
      <w:r w:rsidRPr="00455EAA">
        <w:rPr>
          <w:rFonts w:ascii="Times New Roman" w:eastAsia="Times New Roman" w:hAnsi="Times New Roman" w:cs="Times New Roman"/>
          <w:kern w:val="0"/>
          <w:sz w:val="24"/>
          <w:szCs w:val="24"/>
          <w:lang w:eastAsia="ru-RU"/>
          <w14:ligatures w14:val="none"/>
        </w:rPr>
        <w:lastRenderedPageBreak/>
        <w:t xml:space="preserve">Приложение 1 </w:t>
      </w:r>
    </w:p>
    <w:p w14:paraId="140EE249" w14:textId="77777777" w:rsidR="00455EAA" w:rsidRPr="00455EAA" w:rsidRDefault="00455EAA" w:rsidP="00455EAA">
      <w:pPr>
        <w:widowControl w:val="0"/>
        <w:autoSpaceDE w:val="0"/>
        <w:autoSpaceDN w:val="0"/>
        <w:adjustRightInd w:val="0"/>
        <w:spacing w:after="0" w:line="240" w:lineRule="auto"/>
        <w:ind w:firstLine="839"/>
        <w:jc w:val="right"/>
        <w:rPr>
          <w:rFonts w:ascii="Times New Roman" w:eastAsia="Times New Roman" w:hAnsi="Times New Roman" w:cs="Times New Roman"/>
          <w:kern w:val="0"/>
          <w:sz w:val="24"/>
          <w:szCs w:val="24"/>
          <w:lang w:eastAsia="ru-RU"/>
          <w14:ligatures w14:val="none"/>
        </w:rPr>
      </w:pPr>
      <w:r w:rsidRPr="00455EAA">
        <w:rPr>
          <w:rFonts w:ascii="Times New Roman" w:eastAsia="Times New Roman" w:hAnsi="Times New Roman" w:cs="Times New Roman"/>
          <w:kern w:val="0"/>
          <w:sz w:val="24"/>
          <w:szCs w:val="24"/>
          <w:lang w:eastAsia="ru-RU"/>
          <w14:ligatures w14:val="none"/>
        </w:rPr>
        <w:t>к настоящему Административному регламенту</w:t>
      </w:r>
    </w:p>
    <w:p w14:paraId="1A0BD573" w14:textId="77777777" w:rsidR="00455EAA" w:rsidRPr="00455EAA" w:rsidRDefault="00455EAA" w:rsidP="00455EAA">
      <w:pPr>
        <w:widowControl w:val="0"/>
        <w:autoSpaceDE w:val="0"/>
        <w:autoSpaceDN w:val="0"/>
        <w:adjustRightInd w:val="0"/>
        <w:spacing w:after="0" w:line="240" w:lineRule="auto"/>
        <w:jc w:val="right"/>
        <w:rPr>
          <w:rFonts w:ascii="Times New Roman" w:eastAsia="Times New Roman" w:hAnsi="Times New Roman" w:cs="Times New Roman"/>
          <w:kern w:val="0"/>
          <w:sz w:val="24"/>
          <w:szCs w:val="24"/>
          <w:lang w:eastAsia="ru-RU"/>
          <w14:ligatures w14:val="none"/>
        </w:rPr>
      </w:pPr>
    </w:p>
    <w:p w14:paraId="530868D4" w14:textId="77777777" w:rsidR="00455EAA" w:rsidRPr="00455EAA" w:rsidRDefault="00455EAA" w:rsidP="00455EAA">
      <w:pPr>
        <w:widowControl w:val="0"/>
        <w:autoSpaceDE w:val="0"/>
        <w:autoSpaceDN w:val="0"/>
        <w:adjustRightInd w:val="0"/>
        <w:spacing w:after="0" w:line="360" w:lineRule="auto"/>
        <w:ind w:left="2689" w:right="23" w:firstLine="851"/>
        <w:jc w:val="both"/>
        <w:rPr>
          <w:rFonts w:ascii="Times New Roman" w:eastAsia="Times New Roman" w:hAnsi="Times New Roman" w:cs="Times New Roman"/>
          <w:kern w:val="0"/>
          <w:sz w:val="24"/>
          <w:szCs w:val="24"/>
          <w:lang w:eastAsia="ru-RU"/>
          <w14:ligatures w14:val="none"/>
        </w:rPr>
      </w:pPr>
    </w:p>
    <w:p w14:paraId="04AA74DF" w14:textId="77777777" w:rsidR="00455EAA" w:rsidRPr="00455EAA" w:rsidRDefault="00455EAA" w:rsidP="00455EAA">
      <w:pPr>
        <w:widowControl w:val="0"/>
        <w:autoSpaceDE w:val="0"/>
        <w:autoSpaceDN w:val="0"/>
        <w:adjustRightInd w:val="0"/>
        <w:spacing w:after="0" w:line="360" w:lineRule="auto"/>
        <w:ind w:left="2689" w:right="23" w:firstLine="851"/>
        <w:jc w:val="both"/>
        <w:rPr>
          <w:rFonts w:ascii="Times New Roman" w:eastAsia="Times New Roman" w:hAnsi="Times New Roman" w:cs="Times New Roman"/>
          <w:kern w:val="0"/>
          <w:sz w:val="24"/>
          <w:szCs w:val="24"/>
          <w:lang w:eastAsia="ru-RU"/>
          <w14:ligatures w14:val="none"/>
        </w:rPr>
      </w:pPr>
      <w:r w:rsidRPr="00455EAA">
        <w:rPr>
          <w:rFonts w:ascii="Times New Roman" w:eastAsia="Times New Roman" w:hAnsi="Times New Roman" w:cs="Times New Roman"/>
          <w:kern w:val="0"/>
          <w:sz w:val="24"/>
          <w:szCs w:val="24"/>
          <w:lang w:eastAsia="ru-RU"/>
          <w14:ligatures w14:val="none"/>
        </w:rPr>
        <w:t>БЛОК-СХЕМА</w:t>
      </w:r>
    </w:p>
    <w:p w14:paraId="1A52390D" w14:textId="77777777" w:rsidR="00455EAA" w:rsidRPr="00455EAA" w:rsidRDefault="00455EAA" w:rsidP="00455EAA">
      <w:pPr>
        <w:widowControl w:val="0"/>
        <w:autoSpaceDE w:val="0"/>
        <w:autoSpaceDN w:val="0"/>
        <w:adjustRightInd w:val="0"/>
        <w:spacing w:after="0" w:line="240" w:lineRule="auto"/>
        <w:ind w:right="23"/>
        <w:jc w:val="center"/>
        <w:rPr>
          <w:rFonts w:ascii="Times New Roman" w:eastAsia="Times New Roman" w:hAnsi="Times New Roman" w:cs="Times New Roman"/>
          <w:b/>
          <w:kern w:val="0"/>
          <w:sz w:val="24"/>
          <w:szCs w:val="24"/>
          <w:lang w:eastAsia="ru-RU"/>
          <w14:ligatures w14:val="none"/>
        </w:rPr>
      </w:pPr>
      <w:r w:rsidRPr="00455EAA">
        <w:rPr>
          <w:rFonts w:ascii="Times New Roman" w:eastAsia="Times New Roman" w:hAnsi="Times New Roman" w:cs="Times New Roman"/>
          <w:b/>
          <w:kern w:val="0"/>
          <w:sz w:val="24"/>
          <w:szCs w:val="24"/>
          <w:lang w:eastAsia="ru-RU"/>
          <w14:ligatures w14:val="none"/>
        </w:rPr>
        <w:t>предоставления муниципальной услуги «Перераспределение земель и (или) земельных участков, находящихся в неразграниченной государственной или муниципальной собственности, и земельных участков, находящихся в частной собственности»</w:t>
      </w:r>
    </w:p>
    <w:p w14:paraId="5F635760" w14:textId="77777777" w:rsidR="00455EAA" w:rsidRPr="00455EAA" w:rsidRDefault="00455EAA" w:rsidP="00455EAA">
      <w:pPr>
        <w:widowControl w:val="0"/>
        <w:autoSpaceDE w:val="0"/>
        <w:autoSpaceDN w:val="0"/>
        <w:adjustRightInd w:val="0"/>
        <w:spacing w:after="0" w:line="240" w:lineRule="auto"/>
        <w:ind w:right="23"/>
        <w:jc w:val="center"/>
        <w:rPr>
          <w:rFonts w:ascii="Times New Roman" w:eastAsia="Times New Roman" w:hAnsi="Times New Roman" w:cs="Times New Roman"/>
          <w:kern w:val="0"/>
          <w:sz w:val="24"/>
          <w:szCs w:val="24"/>
          <w:lang w:eastAsia="ru-RU"/>
          <w14:ligatures w14:val="none"/>
        </w:rPr>
      </w:pPr>
    </w:p>
    <w:p w14:paraId="011BEBCD" w14:textId="0BF3CEDE" w:rsidR="00455EAA" w:rsidRPr="00455EAA" w:rsidRDefault="00455EAA" w:rsidP="00455EAA">
      <w:pPr>
        <w:widowControl w:val="0"/>
        <w:autoSpaceDE w:val="0"/>
        <w:autoSpaceDN w:val="0"/>
        <w:adjustRightInd w:val="0"/>
        <w:spacing w:after="0" w:line="360" w:lineRule="auto"/>
        <w:ind w:right="23" w:firstLine="851"/>
        <w:jc w:val="both"/>
        <w:rPr>
          <w:rFonts w:ascii="Times New Roman" w:eastAsia="Times New Roman" w:hAnsi="Times New Roman" w:cs="Times New Roman"/>
          <w:kern w:val="0"/>
          <w:sz w:val="24"/>
          <w:szCs w:val="24"/>
          <w:lang w:eastAsia="ru-RU"/>
          <w14:ligatures w14:val="none"/>
        </w:rPr>
      </w:pPr>
      <w:r w:rsidRPr="00455EAA">
        <w:rPr>
          <w:rFonts w:ascii="Times New Roman" w:eastAsia="Times New Roman" w:hAnsi="Times New Roman" w:cs="Times New Roman"/>
          <w:noProof/>
          <w:kern w:val="0"/>
          <w:sz w:val="24"/>
          <w:szCs w:val="24"/>
          <w:lang w:eastAsia="ru-RU"/>
          <w14:ligatures w14:val="none"/>
        </w:rPr>
        <mc:AlternateContent>
          <mc:Choice Requires="wps">
            <w:drawing>
              <wp:anchor distT="0" distB="0" distL="114300" distR="114300" simplePos="0" relativeHeight="251659264" behindDoc="0" locked="0" layoutInCell="1" allowOverlap="1" wp14:anchorId="5513C785" wp14:editId="55968EDE">
                <wp:simplePos x="0" y="0"/>
                <wp:positionH relativeFrom="column">
                  <wp:posOffset>226060</wp:posOffset>
                </wp:positionH>
                <wp:positionV relativeFrom="paragraph">
                  <wp:posOffset>23495</wp:posOffset>
                </wp:positionV>
                <wp:extent cx="5765165" cy="799465"/>
                <wp:effectExtent l="0" t="0" r="26035" b="19685"/>
                <wp:wrapNone/>
                <wp:docPr id="1" name="Надпись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65165" cy="799465"/>
                        </a:xfrm>
                        <a:prstGeom prst="rect">
                          <a:avLst/>
                        </a:prstGeom>
                        <a:solidFill>
                          <a:srgbClr val="FFFFFF"/>
                        </a:solidFill>
                        <a:ln w="9525">
                          <a:solidFill>
                            <a:srgbClr val="000000"/>
                          </a:solidFill>
                          <a:miter lim="800000"/>
                          <a:headEnd/>
                          <a:tailEnd/>
                        </a:ln>
                      </wps:spPr>
                      <wps:txbx>
                        <w:txbxContent>
                          <w:p w14:paraId="33BB1F6C" w14:textId="77777777" w:rsidR="00455EAA" w:rsidRPr="00175058" w:rsidRDefault="00455EAA" w:rsidP="00455EAA">
                            <w:pPr>
                              <w:jc w:val="center"/>
                            </w:pPr>
                            <w:r w:rsidRPr="00175058">
                              <w:t xml:space="preserve">Прием и регистрация  заявления </w:t>
                            </w:r>
                            <w:r>
                              <w:t xml:space="preserve">о перераспределении земельных участков, </w:t>
                            </w:r>
                            <w:r w:rsidRPr="00175058">
                              <w:t xml:space="preserve"> </w:t>
                            </w:r>
                            <w:r>
                              <w:t>направление межведомственных запросов</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5513C785" id="_x0000_t202" coordsize="21600,21600" o:spt="202" path="m,l,21600r21600,l21600,xe">
                <v:stroke joinstyle="miter"/>
                <v:path gradientshapeok="t" o:connecttype="rect"/>
              </v:shapetype>
              <v:shape id="Надпись 19" o:spid="_x0000_s1026" type="#_x0000_t202" style="position:absolute;left:0;text-align:left;margin-left:17.8pt;margin-top:1.85pt;width:453.95pt;height:62.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S38tFQIAACsEAAAOAAAAZHJzL2Uyb0RvYy54bWysU9tu2zAMfR+wfxD0vjgJcmmMOEWXLsOA&#10;7gJ0+wBFlmNhsqhRSuzs60fJbprdXob5QSBN6pA8PFrfdo1hJ4Vegy34ZDTmTFkJpbaHgn/5vHt1&#10;w5kPwpbCgFUFPyvPbzcvX6xbl6sp1GBKhYxArM9bV/A6BJdnmZe1aoQfgVOWghVgIwK5eMhKFC2h&#10;NyabjseLrAUsHYJU3tPf+z7INwm/qpQMH6vKq8BMwam3kE5M5z6e2WYt8gMKV2s5tCH+oYtGaEtF&#10;L1D3Igh2RP0bVKMlgocqjCQ0GVSVlirNQNNMxr9M81gLp9IsRI53F5r8/4OVH06P7hOy0L2GjhaY&#10;hvDuAeRXzyxsa2EP6g4R2lqJkgpPImVZ63w+XI1U+9xHkH37HkpasjgGSEBdhU1kheZkhE4LOF9I&#10;V11gkn7Ol4v5ZDHnTFJsuVrNyI4lRP5026EPbxU0LBoFR1pqQhenBx/61KeUWMyD0eVOG5McPOy3&#10;BtlJkAB26RvQf0ozlrUFX82n856Av0KM0/cniEYHUrLRTcFvLkkij7S9sWXSWRDa9DZNZ+zAY6Su&#10;JzF0+44SI597KM/EKEKvWHphZNSA3zlrSa0F99+OAhVn5p2lrawms1mUd3Jm8+WUHLyO7K8jwkqC&#10;KnjgrDe3oX8SR4f6UFOlXgcW7miTlU4kP3c19E2KTGsaXk+U/LWfsp7f+OYHAAAA//8DAFBLAwQU&#10;AAYACAAAACEAZGFno98AAAAIAQAADwAAAGRycy9kb3ducmV2LnhtbEyPwU7DMAyG70i8Q2QkLoil&#10;rFu3lqYTQgKxGwwE16zx2orGKUnWlbfHnOBkWf+n35/LzWR7MaIPnSMFN7MEBFLtTEeNgrfXh+s1&#10;iBA1Gd07QgXfGGBTnZ+VujDuRC847mIjuIRCoRW0MQ6FlKFu0eowcwMSZwfnrY68+kYar09cbns5&#10;T5JMWt0RX2j1gPct1p+7o1WwXjyNH2GbPr/X2aHP49VqfPzySl1eTHe3ICJO8Q+GX31Wh4qd9u5I&#10;JoheQbrMmOS5AsFxvkiXIPbMzfMMZFXK/w9UPwAAAP//AwBQSwECLQAUAAYACAAAACEAtoM4kv4A&#10;AADhAQAAEwAAAAAAAAAAAAAAAAAAAAAAW0NvbnRlbnRfVHlwZXNdLnhtbFBLAQItABQABgAIAAAA&#10;IQA4/SH/1gAAAJQBAAALAAAAAAAAAAAAAAAAAC8BAABfcmVscy8ucmVsc1BLAQItABQABgAIAAAA&#10;IQDBS38tFQIAACsEAAAOAAAAAAAAAAAAAAAAAC4CAABkcnMvZTJvRG9jLnhtbFBLAQItABQABgAI&#10;AAAAIQBkYWej3wAAAAgBAAAPAAAAAAAAAAAAAAAAAG8EAABkcnMvZG93bnJldi54bWxQSwUGAAAA&#10;AAQABADzAAAAewUAAAAA&#10;">
                <v:textbox>
                  <w:txbxContent>
                    <w:p w14:paraId="33BB1F6C" w14:textId="77777777" w:rsidR="00455EAA" w:rsidRPr="00175058" w:rsidRDefault="00455EAA" w:rsidP="00455EAA">
                      <w:pPr>
                        <w:jc w:val="center"/>
                      </w:pPr>
                      <w:r w:rsidRPr="00175058">
                        <w:t xml:space="preserve">Прием и </w:t>
                      </w:r>
                      <w:proofErr w:type="gramStart"/>
                      <w:r w:rsidRPr="00175058">
                        <w:t>регистрация  заявления</w:t>
                      </w:r>
                      <w:proofErr w:type="gramEnd"/>
                      <w:r w:rsidRPr="00175058">
                        <w:t xml:space="preserve"> </w:t>
                      </w:r>
                      <w:r>
                        <w:t xml:space="preserve">о перераспределении земельных участков, </w:t>
                      </w:r>
                      <w:r w:rsidRPr="00175058">
                        <w:t xml:space="preserve"> </w:t>
                      </w:r>
                      <w:r>
                        <w:t>направление межведомственных запросов</w:t>
                      </w:r>
                    </w:p>
                  </w:txbxContent>
                </v:textbox>
              </v:shape>
            </w:pict>
          </mc:Fallback>
        </mc:AlternateContent>
      </w:r>
    </w:p>
    <w:p w14:paraId="2731B67F" w14:textId="77777777" w:rsidR="00455EAA" w:rsidRPr="00455EAA" w:rsidRDefault="00455EAA" w:rsidP="00455EAA">
      <w:pPr>
        <w:widowControl w:val="0"/>
        <w:autoSpaceDE w:val="0"/>
        <w:autoSpaceDN w:val="0"/>
        <w:adjustRightInd w:val="0"/>
        <w:spacing w:after="0" w:line="360" w:lineRule="auto"/>
        <w:ind w:right="23" w:firstLine="851"/>
        <w:jc w:val="both"/>
        <w:rPr>
          <w:rFonts w:ascii="Times New Roman" w:eastAsia="Times New Roman" w:hAnsi="Times New Roman" w:cs="Times New Roman"/>
          <w:kern w:val="0"/>
          <w:sz w:val="24"/>
          <w:szCs w:val="24"/>
          <w:lang w:eastAsia="ru-RU"/>
          <w14:ligatures w14:val="none"/>
        </w:rPr>
      </w:pPr>
    </w:p>
    <w:p w14:paraId="3932E142" w14:textId="77777777" w:rsidR="00455EAA" w:rsidRPr="00455EAA" w:rsidRDefault="00455EAA" w:rsidP="00455EAA">
      <w:pPr>
        <w:widowControl w:val="0"/>
        <w:autoSpaceDE w:val="0"/>
        <w:autoSpaceDN w:val="0"/>
        <w:adjustRightInd w:val="0"/>
        <w:spacing w:after="0" w:line="360" w:lineRule="auto"/>
        <w:ind w:right="23" w:firstLine="851"/>
        <w:jc w:val="both"/>
        <w:rPr>
          <w:rFonts w:ascii="Times New Roman" w:eastAsia="Times New Roman" w:hAnsi="Times New Roman" w:cs="Times New Roman"/>
          <w:kern w:val="0"/>
          <w:sz w:val="24"/>
          <w:szCs w:val="24"/>
          <w:lang w:eastAsia="ru-RU"/>
          <w14:ligatures w14:val="none"/>
        </w:rPr>
      </w:pPr>
    </w:p>
    <w:p w14:paraId="6FF86C04" w14:textId="2D0CDDE3" w:rsidR="00455EAA" w:rsidRPr="00455EAA" w:rsidRDefault="00455EAA" w:rsidP="00455EAA">
      <w:pPr>
        <w:widowControl w:val="0"/>
        <w:autoSpaceDE w:val="0"/>
        <w:autoSpaceDN w:val="0"/>
        <w:adjustRightInd w:val="0"/>
        <w:spacing w:after="0" w:line="360" w:lineRule="auto"/>
        <w:ind w:right="23" w:firstLine="851"/>
        <w:jc w:val="both"/>
        <w:rPr>
          <w:rFonts w:ascii="Times New Roman" w:eastAsia="Times New Roman" w:hAnsi="Times New Roman" w:cs="Times New Roman"/>
          <w:kern w:val="0"/>
          <w:sz w:val="24"/>
          <w:szCs w:val="24"/>
          <w:lang w:eastAsia="ru-RU"/>
          <w14:ligatures w14:val="none"/>
        </w:rPr>
      </w:pPr>
      <w:r w:rsidRPr="00455EAA">
        <w:rPr>
          <w:rFonts w:ascii="Times New Roman" w:eastAsia="Times New Roman" w:hAnsi="Times New Roman" w:cs="Times New Roman"/>
          <w:noProof/>
          <w:kern w:val="0"/>
          <w:sz w:val="24"/>
          <w:szCs w:val="24"/>
          <w:lang w:eastAsia="ru-RU"/>
          <w14:ligatures w14:val="none"/>
        </w:rPr>
        <mc:AlternateContent>
          <mc:Choice Requires="wps">
            <w:drawing>
              <wp:anchor distT="0" distB="0" distL="114299" distR="114299" simplePos="0" relativeHeight="251664384" behindDoc="0" locked="0" layoutInCell="1" allowOverlap="1" wp14:anchorId="72DA0ECF" wp14:editId="7EE18734">
                <wp:simplePos x="0" y="0"/>
                <wp:positionH relativeFrom="column">
                  <wp:posOffset>2891154</wp:posOffset>
                </wp:positionH>
                <wp:positionV relativeFrom="paragraph">
                  <wp:posOffset>62230</wp:posOffset>
                </wp:positionV>
                <wp:extent cx="0" cy="356870"/>
                <wp:effectExtent l="95250" t="0" r="95250" b="62230"/>
                <wp:wrapNone/>
                <wp:docPr id="2108314282" name="Прямая со стрелкой 1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56870"/>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14:sizeRelH relativeFrom="page">
                  <wp14:pctWidth>0</wp14:pctWidth>
                </wp14:sizeRelH>
                <wp14:sizeRelV relativeFrom="page">
                  <wp14:pctHeight>0</wp14:pctHeight>
                </wp14:sizeRelV>
              </wp:anchor>
            </w:drawing>
          </mc:Choice>
          <mc:Fallback>
            <w:pict>
              <v:shapetype w14:anchorId="2C878DF9" id="_x0000_t32" coordsize="21600,21600" o:spt="32" o:oned="t" path="m,l21600,21600e" filled="f">
                <v:path arrowok="t" fillok="f" o:connecttype="none"/>
                <o:lock v:ext="edit" shapetype="t"/>
              </v:shapetype>
              <v:shape id="Прямая со стрелкой 18" o:spid="_x0000_s1026" type="#_x0000_t32" style="position:absolute;margin-left:227.65pt;margin-top:4.9pt;width:0;height:28.1pt;z-index:25166438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bYac3AEAAKkDAAAOAAAAZHJzL2Uyb0RvYy54bWysU01vEzEQvSPxHyzfyW4CKekqm0oklEuh&#10;lQo/YGJ7P4TXtmZMNvn3jL1JKHBDXKzxjOf5zfPz+u44WHEwSL13tZzPSimMU173rq3lt6/3b1ZS&#10;UASnwXpnankyJO82r1+tx1CZhe+81QYFgziqxlDLLsZQFQWpzgxAMx+M42LjcYDIW2wLjTAy+mCL&#10;RVneFKNHHdArQ8TZ3VSUm4zfNEbFx6YhE4WtJXOLecW87tNabNZQtQih69WZBvwDiwF6x5deoXYQ&#10;QfzA/i+ooVfoyTdxpvxQ+Kbplckz8DTz8o9pnjsIJs/C4lC4ykT/D1Z9OWzdEybq6uiew4NX34lF&#10;KcZA1bWYNhSmY8cGh3ScuYtjFvJ0FdIco1BTUnH27fJm9T5rXEB16QtI8ZPxg0hBLSki9G0Xt945&#10;fi2P86wjHB4oJh5QXRrSpc7f99bmR7NOjLW8XS6WUihg6zQWIodD0IzqWinAtuxJFTEjkre9Tt0J&#10;h7Ddby2KA7Av3t2v5h9206EOtJmyt8uyPPuDIH72ekrPy0ueqZ1hMs3f8BPnHVA39eTSZLUIvf3o&#10;tIinwL8BEP2YCoxlXSJmsmfPs/+SPUV7r09PeHkb9kNuO3s3Ge7lnuOXP2zzEwAA//8DAFBLAwQU&#10;AAYACAAAACEA33ExWt0AAAAIAQAADwAAAGRycy9kb3ducmV2LnhtbEyPQUvDQBSE74L/YXmCN7tJ&#10;taHGbEoRCj0o2Ci0x9fsM5ua3Q3ZbRv/vU960OMww8w3xWK0nTjREFrvFKSTBAS52uvWNQo+3ld3&#10;cxAhotPYeUcKvinAory+KjDX/uw2dKpiI7jEhRwVmBj7XMpQG7IYJr4nx96nHyxGlkMj9YBnLred&#10;nCZJJi22jhcM9vRsqP6qjlbBdp1mabUzS4qrw+vL23SHm8NaqdubcfkEItIY/8Lwi8/oUDLT3h+d&#10;DqJT8DCb3XNUwSM/YP+i9wqyLAFZFvL/gfIHAAD//wMAUEsBAi0AFAAGAAgAAAAhALaDOJL+AAAA&#10;4QEAABMAAAAAAAAAAAAAAAAAAAAAAFtDb250ZW50X1R5cGVzXS54bWxQSwECLQAUAAYACAAAACEA&#10;OP0h/9YAAACUAQAACwAAAAAAAAAAAAAAAAAvAQAAX3JlbHMvLnJlbHNQSwECLQAUAAYACAAAACEA&#10;km2GnNwBAACpAwAADgAAAAAAAAAAAAAAAAAuAgAAZHJzL2Uyb0RvYy54bWxQSwECLQAUAAYACAAA&#10;ACEA33ExWt0AAAAIAQAADwAAAAAAAAAAAAAAAAA2BAAAZHJzL2Rvd25yZXYueG1sUEsFBgAAAAAE&#10;AAQA8wAAAEAFAAAAAA==&#10;" strokecolor="#4a7ebb">
                <v:stroke endarrow="open"/>
                <o:lock v:ext="edit" shapetype="f"/>
              </v:shape>
            </w:pict>
          </mc:Fallback>
        </mc:AlternateContent>
      </w:r>
    </w:p>
    <w:p w14:paraId="2854BF1B" w14:textId="5EEC59BE" w:rsidR="00455EAA" w:rsidRPr="00455EAA" w:rsidRDefault="00455EAA" w:rsidP="00455EAA">
      <w:pPr>
        <w:widowControl w:val="0"/>
        <w:autoSpaceDE w:val="0"/>
        <w:autoSpaceDN w:val="0"/>
        <w:adjustRightInd w:val="0"/>
        <w:spacing w:after="0" w:line="360" w:lineRule="auto"/>
        <w:ind w:right="23" w:firstLine="851"/>
        <w:jc w:val="both"/>
        <w:rPr>
          <w:rFonts w:ascii="Times New Roman" w:eastAsia="Times New Roman" w:hAnsi="Times New Roman" w:cs="Times New Roman"/>
          <w:kern w:val="0"/>
          <w:sz w:val="24"/>
          <w:szCs w:val="24"/>
          <w:lang w:eastAsia="ru-RU"/>
          <w14:ligatures w14:val="none"/>
        </w:rPr>
      </w:pPr>
      <w:r w:rsidRPr="00455EAA">
        <w:rPr>
          <w:rFonts w:ascii="Times New Roman" w:eastAsia="Times New Roman" w:hAnsi="Times New Roman" w:cs="Times New Roman"/>
          <w:noProof/>
          <w:kern w:val="0"/>
          <w:sz w:val="24"/>
          <w:szCs w:val="24"/>
          <w:lang w:eastAsia="ru-RU"/>
          <w14:ligatures w14:val="none"/>
        </w:rPr>
        <mc:AlternateContent>
          <mc:Choice Requires="wps">
            <w:drawing>
              <wp:anchor distT="0" distB="0" distL="114300" distR="114300" simplePos="0" relativeHeight="251660288" behindDoc="0" locked="0" layoutInCell="1" allowOverlap="1" wp14:anchorId="3276FEB5" wp14:editId="2B4DB382">
                <wp:simplePos x="0" y="0"/>
                <wp:positionH relativeFrom="column">
                  <wp:posOffset>325755</wp:posOffset>
                </wp:positionH>
                <wp:positionV relativeFrom="paragraph">
                  <wp:posOffset>160020</wp:posOffset>
                </wp:positionV>
                <wp:extent cx="5664200" cy="367665"/>
                <wp:effectExtent l="0" t="0" r="12700" b="13335"/>
                <wp:wrapNone/>
                <wp:docPr id="4" name="Надпись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64200" cy="367665"/>
                        </a:xfrm>
                        <a:prstGeom prst="rect">
                          <a:avLst/>
                        </a:prstGeom>
                        <a:solidFill>
                          <a:srgbClr val="FFFFFF"/>
                        </a:solidFill>
                        <a:ln w="9525">
                          <a:solidFill>
                            <a:srgbClr val="000000"/>
                          </a:solidFill>
                          <a:miter lim="800000"/>
                          <a:headEnd/>
                          <a:tailEnd/>
                        </a:ln>
                      </wps:spPr>
                      <wps:txbx>
                        <w:txbxContent>
                          <w:p w14:paraId="24A715C8" w14:textId="77777777" w:rsidR="00455EAA" w:rsidRPr="00DD5A3D" w:rsidRDefault="00455EAA" w:rsidP="00455EAA">
                            <w:pPr>
                              <w:jc w:val="center"/>
                            </w:pPr>
                            <w:r>
                              <w:t>Экспертиза документов</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276FEB5" id="Надпись 17" o:spid="_x0000_s1027" type="#_x0000_t202" style="position:absolute;left:0;text-align:left;margin-left:25.65pt;margin-top:12.6pt;width:446pt;height:28.9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aF35GQIAADIEAAAOAAAAZHJzL2Uyb0RvYy54bWysU9tu2zAMfR+wfxD0vjjJErc14hRdugwD&#10;ugvQ7QMUWY6FyaJGKbG7ry8lu2l2exmmB0EUpUPy8HB13beGHRV6Dbbks8mUM2UlVNruS/71y/bV&#10;JWc+CFsJA1aV/EF5fr1++WLVuULNoQFTKWQEYn3RuZI3Ibgiy7xsVCv8BJyy5KwBWxHIxH1WoegI&#10;vTXZfDrNsw6wcghSeU+3t4OTrxN+XSsZPtW1V4GZklNuIe2Y9l3cs/VKFHsUrtFyTEP8Qxat0JaC&#10;nqBuRRDsgPo3qFZLBA91mEhoM6hrLVWqgaqZTX+p5r4RTqVaiBzvTjT5/wcrPx7v3WdkoX8DPTUw&#10;FeHdHchvnlnYNMLu1Q0idI0SFQWeRcqyzvli/Bqp9oWPILvuA1TUZHEIkID6GtvICtXJCJ0a8HAi&#10;XfWBSbpc5vmCOsmZJN/r/CLPlymEKJ5+O/ThnYKWxUPJkZqa0MXxzoeYjSiensRgHoyuttqYZOB+&#10;tzHIjoIEsE1rRP/pmbGsK/nVcr4cCPgrxDStP0G0OpCSjW5Lfnl6JIpI21tbJZ0Foc1wppSNHXmM&#10;1A0khn7XM12NJEdad1A9ELEIg3Bp0OjQAP7grCPRltx/PwhUnJn3lppzNVssosqTsVhezMnAc8/u&#10;3COsJKiSB86G4yYMk3FwqPcNRRrkYOGGGlrrxPVzVmP6JMzUgnGIovLP7fTqedTXjwAAAP//AwBQ&#10;SwMEFAAGAAgAAAAhAHPjLG3fAAAACAEAAA8AAABkcnMvZG93bnJldi54bWxMj01PwzAMhu9I/IfI&#10;SFwQSz+2sZWmE0ICsRsMBNes9dqKxClJ1pV/jznB0X5fPX5cbiZrxIg+9I4UpLMEBFLtmp5aBW+v&#10;D9crECFqarRxhAq+McCmOj8rddG4E73guIutYAiFQivoYhwKKUPdodVh5gYkzg7OWx159K1svD4x&#10;3BqZJclSWt0TX+j0gPcd1p+7o1Wwmj+NH2GbP7/Xy4NZx6ub8fHLK3V5Md3dgog4xb8y/OqzOlTs&#10;tHdHaoIwChZpzk0F2SIDwfl6nvNiz/A8BVmV8v8D1Q8AAAD//wMAUEsBAi0AFAAGAAgAAAAhALaD&#10;OJL+AAAA4QEAABMAAAAAAAAAAAAAAAAAAAAAAFtDb250ZW50X1R5cGVzXS54bWxQSwECLQAUAAYA&#10;CAAAACEAOP0h/9YAAACUAQAACwAAAAAAAAAAAAAAAAAvAQAAX3JlbHMvLnJlbHNQSwECLQAUAAYA&#10;CAAAACEA5Ghd+RkCAAAyBAAADgAAAAAAAAAAAAAAAAAuAgAAZHJzL2Uyb0RvYy54bWxQSwECLQAU&#10;AAYACAAAACEAc+Msbd8AAAAIAQAADwAAAAAAAAAAAAAAAABzBAAAZHJzL2Rvd25yZXYueG1sUEsF&#10;BgAAAAAEAAQA8wAAAH8FAAAAAA==&#10;">
                <v:textbox>
                  <w:txbxContent>
                    <w:p w14:paraId="24A715C8" w14:textId="77777777" w:rsidR="00455EAA" w:rsidRPr="00DD5A3D" w:rsidRDefault="00455EAA" w:rsidP="00455EAA">
                      <w:pPr>
                        <w:jc w:val="center"/>
                      </w:pPr>
                      <w:r>
                        <w:t>Экспертиза документов</w:t>
                      </w:r>
                    </w:p>
                  </w:txbxContent>
                </v:textbox>
              </v:shape>
            </w:pict>
          </mc:Fallback>
        </mc:AlternateContent>
      </w:r>
    </w:p>
    <w:p w14:paraId="563426C7" w14:textId="77777777" w:rsidR="00455EAA" w:rsidRPr="00455EAA" w:rsidRDefault="00455EAA" w:rsidP="00455EAA">
      <w:pPr>
        <w:widowControl w:val="0"/>
        <w:autoSpaceDE w:val="0"/>
        <w:autoSpaceDN w:val="0"/>
        <w:adjustRightInd w:val="0"/>
        <w:spacing w:after="0" w:line="360" w:lineRule="auto"/>
        <w:ind w:right="23" w:firstLine="851"/>
        <w:jc w:val="both"/>
        <w:rPr>
          <w:rFonts w:ascii="Times New Roman" w:eastAsia="Times New Roman" w:hAnsi="Times New Roman" w:cs="Times New Roman"/>
          <w:kern w:val="0"/>
          <w:sz w:val="24"/>
          <w:szCs w:val="24"/>
          <w:lang w:eastAsia="ru-RU"/>
          <w14:ligatures w14:val="none"/>
        </w:rPr>
      </w:pPr>
    </w:p>
    <w:p w14:paraId="29C0946F" w14:textId="7F08E82C" w:rsidR="00455EAA" w:rsidRPr="00455EAA" w:rsidRDefault="00455EAA" w:rsidP="00455EAA">
      <w:pPr>
        <w:widowControl w:val="0"/>
        <w:autoSpaceDE w:val="0"/>
        <w:autoSpaceDN w:val="0"/>
        <w:adjustRightInd w:val="0"/>
        <w:spacing w:after="0" w:line="360" w:lineRule="auto"/>
        <w:ind w:right="23" w:firstLine="851"/>
        <w:jc w:val="both"/>
        <w:rPr>
          <w:rFonts w:ascii="Times New Roman" w:eastAsia="Times New Roman" w:hAnsi="Times New Roman" w:cs="Times New Roman"/>
          <w:kern w:val="0"/>
          <w:sz w:val="24"/>
          <w:szCs w:val="24"/>
          <w:lang w:eastAsia="ru-RU"/>
          <w14:ligatures w14:val="none"/>
        </w:rPr>
      </w:pPr>
      <w:r w:rsidRPr="00455EAA">
        <w:rPr>
          <w:rFonts w:ascii="Times New Roman" w:eastAsia="Times New Roman" w:hAnsi="Times New Roman" w:cs="Times New Roman"/>
          <w:noProof/>
          <w:kern w:val="0"/>
          <w:sz w:val="24"/>
          <w:szCs w:val="24"/>
          <w:lang w:eastAsia="ru-RU"/>
          <w14:ligatures w14:val="none"/>
        </w:rPr>
        <mc:AlternateContent>
          <mc:Choice Requires="wps">
            <w:drawing>
              <wp:anchor distT="0" distB="0" distL="114300" distR="114300" simplePos="0" relativeHeight="251663360" behindDoc="0" locked="0" layoutInCell="1" allowOverlap="1" wp14:anchorId="1A1621A0" wp14:editId="61D68DC0">
                <wp:simplePos x="0" y="0"/>
                <wp:positionH relativeFrom="column">
                  <wp:posOffset>2888615</wp:posOffset>
                </wp:positionH>
                <wp:positionV relativeFrom="paragraph">
                  <wp:posOffset>1905</wp:posOffset>
                </wp:positionV>
                <wp:extent cx="0" cy="377825"/>
                <wp:effectExtent l="78105" t="8255" r="74295" b="23495"/>
                <wp:wrapNone/>
                <wp:docPr id="1765678456" name="Прямая со стрелкой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77825"/>
                        </a:xfrm>
                        <a:prstGeom prst="straightConnector1">
                          <a:avLst/>
                        </a:prstGeom>
                        <a:noFill/>
                        <a:ln w="9525">
                          <a:solidFill>
                            <a:srgbClr val="4A7EBB"/>
                          </a:solidFill>
                          <a:round/>
                          <a:headEn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335976D" id="Прямая со стрелкой 16" o:spid="_x0000_s1026" type="#_x0000_t32" style="position:absolute;margin-left:227.45pt;margin-top:.15pt;width:0;height:29.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uvh3ywEAAHQDAAAOAAAAZHJzL2Uyb0RvYy54bWysU9tuGyEQfa/Uf0C812u7TZ2uvI4aJ+lL&#10;2lpK+gFjYHdRgUED9q7/voA37u2t6guaC5w5c2ZY34zWsKOioNE1fDGbc6acQKld1/Bvzw9vrjkL&#10;EZwEg041/KQCv9m8frUefK2W2KORilgCcaEefMP7GH1dVUH0ykKYoVcuJVskCzG51FWSYEjo1lTL&#10;+fx9NSBJTyhUCCl6d07yTcFvWyXi17YNKjLT8MQtlpPKuc9ntVlD3RH4XouJBvwDCwvapaIXqDuI&#10;wA6k/4KyWhAGbONMoK2wbbVQpYfUzWL+RzdPPXhVekniBH+RKfw/WPHluHU7ytTF6J78I4rvgTnc&#10;9uA6VQg8n3wa3CJLVQ0+1Jcn2Ql+R2w/fEaZ7sAhYlFhbMlmyNQfG4vYp4vYaoxMnIMiRd+uVtfL&#10;qwIO9cs7TyF+UmhZNhoeIoHu+rhF59JEkRalChwfQ8ysoH55kIs6fNDGlMEax4aGf7hKBXImoNEy&#10;J4tD3X5riB0hrca7j6v729uJxW/XCA9OFrBegbyf7AjaJJvFog0Q4cBzKaskZ0alr5CtMzfjJuGy&#10;VnkxQ71HedpRTmcvjbY0Ma1h3p1f/XLr52fZ/AAAAP//AwBQSwMEFAAGAAgAAAAhAKCGgC/dAAAA&#10;BwEAAA8AAABkcnMvZG93bnJldi54bWxMjsFqwkAURfeF/sPwCt3VSayKpnkRKQguWtC0UJdj5jUT&#10;m3kTMqOmf++ULtrl5V7OPflysK04U+8bxwjpKAFBXDndcI3w/rZ+mIPwQbFWrWNC+CYPy+L2JleZ&#10;dhfe0bkMtYgQ9plCMCF0mZS+MmSVH7mOOHafrrcqxNjXUvfqEuG2leMkmUmrGo4PRnX0bKj6Kk8W&#10;4WOTztJyb1YU1sfXl+14r3bHDeL93bB6AhFoCH9j+NGP6lBEp4M7sfaiRZhMJ4s4RXgEEevfeECY&#10;LuYgi1z+9y+uAAAA//8DAFBLAQItABQABgAIAAAAIQC2gziS/gAAAOEBAAATAAAAAAAAAAAAAAAA&#10;AAAAAABbQ29udGVudF9UeXBlc10ueG1sUEsBAi0AFAAGAAgAAAAhADj9If/WAAAAlAEAAAsAAAAA&#10;AAAAAAAAAAAALwEAAF9yZWxzLy5yZWxzUEsBAi0AFAAGAAgAAAAhACS6+HfLAQAAdAMAAA4AAAAA&#10;AAAAAAAAAAAALgIAAGRycy9lMm9Eb2MueG1sUEsBAi0AFAAGAAgAAAAhAKCGgC/dAAAABwEAAA8A&#10;AAAAAAAAAAAAAAAAJQQAAGRycy9kb3ducmV2LnhtbFBLBQYAAAAABAAEAPMAAAAvBQAAAAA=&#10;" strokecolor="#4a7ebb">
                <v:stroke endarrow="open"/>
              </v:shape>
            </w:pict>
          </mc:Fallback>
        </mc:AlternateContent>
      </w:r>
    </w:p>
    <w:p w14:paraId="5C0B2EA1" w14:textId="32F276E2" w:rsidR="00455EAA" w:rsidRPr="00455EAA" w:rsidRDefault="00455EAA" w:rsidP="00455EAA">
      <w:pPr>
        <w:widowControl w:val="0"/>
        <w:autoSpaceDE w:val="0"/>
        <w:autoSpaceDN w:val="0"/>
        <w:adjustRightInd w:val="0"/>
        <w:spacing w:after="0" w:line="360" w:lineRule="auto"/>
        <w:ind w:right="23" w:firstLine="851"/>
        <w:jc w:val="both"/>
        <w:rPr>
          <w:rFonts w:ascii="Times New Roman" w:eastAsia="Times New Roman" w:hAnsi="Times New Roman" w:cs="Times New Roman"/>
          <w:kern w:val="0"/>
          <w:sz w:val="24"/>
          <w:szCs w:val="24"/>
          <w:lang w:eastAsia="ru-RU"/>
          <w14:ligatures w14:val="none"/>
        </w:rPr>
      </w:pPr>
      <w:r w:rsidRPr="00455EAA">
        <w:rPr>
          <w:rFonts w:ascii="Times New Roman" w:eastAsia="Times New Roman" w:hAnsi="Times New Roman" w:cs="Times New Roman"/>
          <w:noProof/>
          <w:kern w:val="0"/>
          <w:sz w:val="24"/>
          <w:szCs w:val="24"/>
          <w:lang w:eastAsia="ru-RU"/>
          <w14:ligatures w14:val="none"/>
        </w:rPr>
        <mc:AlternateContent>
          <mc:Choice Requires="wps">
            <w:drawing>
              <wp:anchor distT="0" distB="0" distL="114300" distR="114300" simplePos="0" relativeHeight="251661312" behindDoc="0" locked="0" layoutInCell="1" allowOverlap="1" wp14:anchorId="5E14AF9F" wp14:editId="2111623D">
                <wp:simplePos x="0" y="0"/>
                <wp:positionH relativeFrom="column">
                  <wp:posOffset>438150</wp:posOffset>
                </wp:positionH>
                <wp:positionV relativeFrom="paragraph">
                  <wp:posOffset>116840</wp:posOffset>
                </wp:positionV>
                <wp:extent cx="5551805" cy="1496695"/>
                <wp:effectExtent l="0" t="0" r="10795" b="27305"/>
                <wp:wrapNone/>
                <wp:docPr id="11" name="Блок-схема: процесс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51805" cy="1496695"/>
                        </a:xfrm>
                        <a:prstGeom prst="flowChartProcess">
                          <a:avLst/>
                        </a:prstGeom>
                        <a:solidFill>
                          <a:srgbClr val="FFFFFF"/>
                        </a:solidFill>
                        <a:ln w="9525">
                          <a:solidFill>
                            <a:srgbClr val="000000"/>
                          </a:solidFill>
                          <a:miter lim="800000"/>
                          <a:headEnd/>
                          <a:tailEnd/>
                        </a:ln>
                      </wps:spPr>
                      <wps:txbx>
                        <w:txbxContent>
                          <w:p w14:paraId="1CED35F7" w14:textId="77777777" w:rsidR="00455EAA" w:rsidRPr="00863968" w:rsidRDefault="00455EAA" w:rsidP="00455EAA">
                            <w:pPr>
                              <w:ind w:firstLine="567"/>
                              <w:jc w:val="both"/>
                            </w:pPr>
                            <w:r w:rsidRPr="00863968">
                              <w:t>Издание постановления об утверждении схемы расположения земельного участка и направление постановления с приложением указанной схемы заявителю</w:t>
                            </w:r>
                            <w:r>
                              <w:t>;</w:t>
                            </w:r>
                          </w:p>
                          <w:p w14:paraId="533BFD86" w14:textId="77777777" w:rsidR="00455EAA" w:rsidRDefault="00455EAA" w:rsidP="00455EAA">
                            <w:pPr>
                              <w:ind w:firstLine="567"/>
                              <w:jc w:val="both"/>
                            </w:pPr>
                            <w:r w:rsidRPr="00863968">
                              <w:t>Направление заявителю согласия на заключение соглашения о перераспределении земельных участков в соответствии с утвержденным проектом межевания</w:t>
                            </w:r>
                            <w:r>
                              <w:t>;</w:t>
                            </w:r>
                          </w:p>
                          <w:p w14:paraId="3F79F1BE" w14:textId="77777777" w:rsidR="00455EAA" w:rsidRPr="00863968" w:rsidRDefault="00455EAA" w:rsidP="00455EAA">
                            <w:pPr>
                              <w:ind w:firstLine="567"/>
                            </w:pPr>
                            <w:r w:rsidRPr="00863968">
                              <w:t>Принятие и направление заявителю решения об отказе в заключении соглашения о перераспределении земельных участков, при наличии оснований, предусмотренных п. 9 ст. 39.29 Земельного кодекса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E14AF9F" id="_x0000_t109" coordsize="21600,21600" o:spt="109" path="m,l,21600r21600,l21600,xe">
                <v:stroke joinstyle="miter"/>
                <v:path gradientshapeok="t" o:connecttype="rect"/>
              </v:shapetype>
              <v:shape id="Блок-схема: процесс 15" o:spid="_x0000_s1028" type="#_x0000_t109" style="position:absolute;left:0;text-align:left;margin-left:34.5pt;margin-top:9.2pt;width:437.15pt;height:117.8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gyjbHQIAADUEAAAOAAAAZHJzL2Uyb0RvYy54bWysU9tu2zAMfR+wfxD0vtgO4qwx4hRFugwD&#10;uq1Atw9QZDkWJosapcTOvn6UkqbZ5WmYHgRRlA7Jw8Pl7dgbdlDoNdiaF5OcM2UlNNruav71y+bN&#10;DWc+CNsIA1bV/Kg8v129frUcXKWm0IFpFDICsb4aXM27EFyVZV52qhd+Ak5ZcraAvQhk4i5rUAyE&#10;3ptsmufzbABsHIJU3tPt/cnJVwm/bZUMn9vWq8BMzSm3kHZM+zbu2Wopqh0K12l5TkP8Qxa90JaC&#10;XqDuRRBsj/oPqF5LBA9tmEjoM2hbLVWqgaop8t+qeeqEU6kWIse7C03+/8HKT4cn94gxde8eQH7z&#10;zMK6E3an7hBh6JRoKFwRicoG56vLh2h4+sq2w0doqLViHyBxMLbYR0Cqjo2J6uOFajUGJumyLMvi&#10;Ji85k+QrZov5fFGmGKJ6/u7Qh/cKehYPNW8NDJQYhsdTt1MocXjwIaYmqufnqRQwutloY5KBu+3a&#10;IDsI0sAmrXMkf/3MWDbUfFFOy4T8i89fQ+Rp/Q2i14HEbHRf85vLI1FFDt/ZJkktCG1OZ0rZ2DOp&#10;kccoWV+FcTsy3dR8GgPEmy00R2IZ4aRdmjU6dIA/OBtItzX33/cCFWfmg6VOLYrZLAo9GbPy7ZQM&#10;vPZsrz3CSoKqeeDsdFyH03DsHepdR5GKxIaFO+puqxPXL1md0ydtphac5yiK/9pOr16mffUTAAD/&#10;/wMAUEsDBBQABgAIAAAAIQBaona74AAAAAkBAAAPAAAAZHJzL2Rvd25yZXYueG1sTI/BToNAEIbv&#10;Jr7DZky8NHah0IYiS2NMMPbgQfTibWFHILKzhN3S+vaOJz3O/JNvvr84XOwoFpz94EhBvI5AILXO&#10;DNQpeH+r7jIQPmgyenSECr7Rw6G8vip0btyZXnGpQycYQj7XCvoQplxK3/ZotV+7CYmzTzdbHXic&#10;O2lmfWa4HeUminbS6oH4Q68nfOyx/apPVsEmW9VP9FI9p83RVHobfyyr5KjU7c3l4R5EwEv4O4Zf&#10;fVaHkp0adyLjxahgt+cqgfdZCoLzfZokIBqGb9MYZFnI/w3KHwAAAP//AwBQSwECLQAUAAYACAAA&#10;ACEAtoM4kv4AAADhAQAAEwAAAAAAAAAAAAAAAAAAAAAAW0NvbnRlbnRfVHlwZXNdLnhtbFBLAQIt&#10;ABQABgAIAAAAIQA4/SH/1gAAAJQBAAALAAAAAAAAAAAAAAAAAC8BAABfcmVscy8ucmVsc1BLAQIt&#10;ABQABgAIAAAAIQB5gyjbHQIAADUEAAAOAAAAAAAAAAAAAAAAAC4CAABkcnMvZTJvRG9jLnhtbFBL&#10;AQItABQABgAIAAAAIQBaona74AAAAAkBAAAPAAAAAAAAAAAAAAAAAHcEAABkcnMvZG93bnJldi54&#10;bWxQSwUGAAAAAAQABADzAAAAhAUAAAAA&#10;">
                <v:textbox>
                  <w:txbxContent>
                    <w:p w14:paraId="1CED35F7" w14:textId="77777777" w:rsidR="00455EAA" w:rsidRPr="00863968" w:rsidRDefault="00455EAA" w:rsidP="00455EAA">
                      <w:pPr>
                        <w:ind w:firstLine="567"/>
                        <w:jc w:val="both"/>
                      </w:pPr>
                      <w:r w:rsidRPr="00863968">
                        <w:t>Издание постановления об утверждении схемы расположения земельного участка и направление постановления с приложением указанной схемы заявителю</w:t>
                      </w:r>
                      <w:r>
                        <w:t>;</w:t>
                      </w:r>
                    </w:p>
                    <w:p w14:paraId="533BFD86" w14:textId="77777777" w:rsidR="00455EAA" w:rsidRDefault="00455EAA" w:rsidP="00455EAA">
                      <w:pPr>
                        <w:ind w:firstLine="567"/>
                        <w:jc w:val="both"/>
                      </w:pPr>
                      <w:r w:rsidRPr="00863968">
                        <w:t>Направление заявителю согласия на заключение соглашения о перераспределении земельных участков в соответствии с утвержденным проектом межевания</w:t>
                      </w:r>
                      <w:r>
                        <w:t>;</w:t>
                      </w:r>
                    </w:p>
                    <w:p w14:paraId="3F79F1BE" w14:textId="77777777" w:rsidR="00455EAA" w:rsidRPr="00863968" w:rsidRDefault="00455EAA" w:rsidP="00455EAA">
                      <w:pPr>
                        <w:ind w:firstLine="567"/>
                      </w:pPr>
                      <w:r w:rsidRPr="00863968">
                        <w:t>Принятие и направление заявителю решения об отказе в заключении соглашения о перераспределении земельных участков, при наличии оснований, предусмотренных п. 9 ст. 39.29 Земельного кодекса</w:t>
                      </w:r>
                    </w:p>
                  </w:txbxContent>
                </v:textbox>
              </v:shape>
            </w:pict>
          </mc:Fallback>
        </mc:AlternateContent>
      </w:r>
    </w:p>
    <w:p w14:paraId="3408BB31" w14:textId="77777777" w:rsidR="00455EAA" w:rsidRPr="00455EAA" w:rsidRDefault="00455EAA" w:rsidP="00455EAA">
      <w:pPr>
        <w:widowControl w:val="0"/>
        <w:autoSpaceDE w:val="0"/>
        <w:autoSpaceDN w:val="0"/>
        <w:adjustRightInd w:val="0"/>
        <w:spacing w:after="0" w:line="360" w:lineRule="auto"/>
        <w:ind w:right="23" w:firstLine="851"/>
        <w:jc w:val="both"/>
        <w:rPr>
          <w:rFonts w:ascii="Times New Roman" w:eastAsia="Times New Roman" w:hAnsi="Times New Roman" w:cs="Times New Roman"/>
          <w:kern w:val="0"/>
          <w:sz w:val="24"/>
          <w:szCs w:val="24"/>
          <w:lang w:eastAsia="ru-RU"/>
          <w14:ligatures w14:val="none"/>
        </w:rPr>
      </w:pPr>
    </w:p>
    <w:p w14:paraId="4E02256F" w14:textId="77777777" w:rsidR="00455EAA" w:rsidRPr="00455EAA" w:rsidRDefault="00455EAA" w:rsidP="00455EAA">
      <w:pPr>
        <w:widowControl w:val="0"/>
        <w:autoSpaceDE w:val="0"/>
        <w:autoSpaceDN w:val="0"/>
        <w:adjustRightInd w:val="0"/>
        <w:spacing w:after="0" w:line="360" w:lineRule="auto"/>
        <w:ind w:right="23" w:firstLine="851"/>
        <w:jc w:val="both"/>
        <w:rPr>
          <w:rFonts w:ascii="Times New Roman" w:eastAsia="Times New Roman" w:hAnsi="Times New Roman" w:cs="Times New Roman"/>
          <w:kern w:val="0"/>
          <w:sz w:val="24"/>
          <w:szCs w:val="24"/>
          <w:lang w:eastAsia="ru-RU"/>
          <w14:ligatures w14:val="none"/>
        </w:rPr>
      </w:pPr>
    </w:p>
    <w:p w14:paraId="4362FCF9" w14:textId="77777777" w:rsidR="00455EAA" w:rsidRPr="00455EAA" w:rsidRDefault="00455EAA" w:rsidP="00455EAA">
      <w:pPr>
        <w:widowControl w:val="0"/>
        <w:autoSpaceDE w:val="0"/>
        <w:autoSpaceDN w:val="0"/>
        <w:adjustRightInd w:val="0"/>
        <w:spacing w:after="0" w:line="360" w:lineRule="auto"/>
        <w:ind w:right="23" w:firstLine="851"/>
        <w:jc w:val="both"/>
        <w:rPr>
          <w:rFonts w:ascii="Times New Roman" w:eastAsia="Times New Roman" w:hAnsi="Times New Roman" w:cs="Times New Roman"/>
          <w:kern w:val="0"/>
          <w:sz w:val="24"/>
          <w:szCs w:val="24"/>
          <w:lang w:eastAsia="ru-RU"/>
          <w14:ligatures w14:val="none"/>
        </w:rPr>
      </w:pPr>
    </w:p>
    <w:p w14:paraId="478FBAA4" w14:textId="77777777" w:rsidR="00455EAA" w:rsidRPr="00455EAA" w:rsidRDefault="00455EAA" w:rsidP="00455EAA">
      <w:pPr>
        <w:widowControl w:val="0"/>
        <w:autoSpaceDE w:val="0"/>
        <w:autoSpaceDN w:val="0"/>
        <w:adjustRightInd w:val="0"/>
        <w:spacing w:after="0" w:line="360" w:lineRule="auto"/>
        <w:ind w:right="23" w:firstLine="851"/>
        <w:jc w:val="both"/>
        <w:rPr>
          <w:rFonts w:ascii="Times New Roman" w:eastAsia="Times New Roman" w:hAnsi="Times New Roman" w:cs="Times New Roman"/>
          <w:kern w:val="0"/>
          <w:sz w:val="24"/>
          <w:szCs w:val="24"/>
          <w:lang w:eastAsia="ru-RU"/>
          <w14:ligatures w14:val="none"/>
        </w:rPr>
      </w:pPr>
    </w:p>
    <w:p w14:paraId="6FF80BC7" w14:textId="77777777" w:rsidR="00455EAA" w:rsidRPr="00455EAA" w:rsidRDefault="00455EAA" w:rsidP="00455EAA">
      <w:pPr>
        <w:widowControl w:val="0"/>
        <w:autoSpaceDE w:val="0"/>
        <w:autoSpaceDN w:val="0"/>
        <w:adjustRightInd w:val="0"/>
        <w:spacing w:after="0" w:line="360" w:lineRule="auto"/>
        <w:ind w:right="23" w:firstLine="851"/>
        <w:jc w:val="both"/>
        <w:rPr>
          <w:rFonts w:ascii="Times New Roman" w:eastAsia="Times New Roman" w:hAnsi="Times New Roman" w:cs="Times New Roman"/>
          <w:kern w:val="0"/>
          <w:sz w:val="24"/>
          <w:szCs w:val="24"/>
          <w:lang w:eastAsia="ru-RU"/>
          <w14:ligatures w14:val="none"/>
        </w:rPr>
      </w:pPr>
      <w:r w:rsidRPr="00455EAA">
        <w:rPr>
          <w:rFonts w:ascii="Times New Roman" w:eastAsia="Times New Roman" w:hAnsi="Times New Roman" w:cs="Times New Roman"/>
          <w:kern w:val="0"/>
          <w:sz w:val="24"/>
          <w:szCs w:val="24"/>
          <w:lang w:eastAsia="ru-RU"/>
          <w14:ligatures w14:val="none"/>
        </w:rPr>
        <w:tab/>
      </w:r>
      <w:r w:rsidRPr="00455EAA">
        <w:rPr>
          <w:rFonts w:ascii="Times New Roman" w:eastAsia="Times New Roman" w:hAnsi="Times New Roman" w:cs="Times New Roman"/>
          <w:kern w:val="0"/>
          <w:sz w:val="24"/>
          <w:szCs w:val="24"/>
          <w:lang w:eastAsia="ru-RU"/>
          <w14:ligatures w14:val="none"/>
        </w:rPr>
        <w:tab/>
      </w:r>
      <w:r w:rsidRPr="00455EAA">
        <w:rPr>
          <w:rFonts w:ascii="Times New Roman" w:eastAsia="Times New Roman" w:hAnsi="Times New Roman" w:cs="Times New Roman"/>
          <w:kern w:val="0"/>
          <w:sz w:val="24"/>
          <w:szCs w:val="24"/>
          <w:lang w:eastAsia="ru-RU"/>
          <w14:ligatures w14:val="none"/>
        </w:rPr>
        <w:tab/>
      </w:r>
      <w:r w:rsidRPr="00455EAA">
        <w:rPr>
          <w:rFonts w:ascii="Times New Roman" w:eastAsia="Times New Roman" w:hAnsi="Times New Roman" w:cs="Times New Roman"/>
          <w:kern w:val="0"/>
          <w:sz w:val="24"/>
          <w:szCs w:val="24"/>
          <w:lang w:eastAsia="ru-RU"/>
          <w14:ligatures w14:val="none"/>
        </w:rPr>
        <w:tab/>
      </w:r>
      <w:r w:rsidRPr="00455EAA">
        <w:rPr>
          <w:rFonts w:ascii="Times New Roman" w:eastAsia="Times New Roman" w:hAnsi="Times New Roman" w:cs="Times New Roman"/>
          <w:kern w:val="0"/>
          <w:sz w:val="24"/>
          <w:szCs w:val="24"/>
          <w:lang w:eastAsia="ru-RU"/>
          <w14:ligatures w14:val="none"/>
        </w:rPr>
        <w:tab/>
      </w:r>
      <w:r w:rsidRPr="00455EAA">
        <w:rPr>
          <w:rFonts w:ascii="Times New Roman" w:eastAsia="Times New Roman" w:hAnsi="Times New Roman" w:cs="Times New Roman"/>
          <w:kern w:val="0"/>
          <w:sz w:val="24"/>
          <w:szCs w:val="24"/>
          <w:lang w:eastAsia="ru-RU"/>
          <w14:ligatures w14:val="none"/>
        </w:rPr>
        <w:tab/>
      </w:r>
      <w:r w:rsidRPr="00455EAA">
        <w:rPr>
          <w:rFonts w:ascii="Times New Roman" w:eastAsia="Times New Roman" w:hAnsi="Times New Roman" w:cs="Times New Roman"/>
          <w:kern w:val="0"/>
          <w:sz w:val="24"/>
          <w:szCs w:val="24"/>
          <w:lang w:eastAsia="ru-RU"/>
          <w14:ligatures w14:val="none"/>
        </w:rPr>
        <w:tab/>
      </w:r>
    </w:p>
    <w:p w14:paraId="19E8C835" w14:textId="4EFB3D29" w:rsidR="00455EAA" w:rsidRPr="00455EAA" w:rsidRDefault="00455EAA" w:rsidP="00455EAA">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455EAA">
        <w:rPr>
          <w:rFonts w:ascii="Times New Roman" w:eastAsia="Times New Roman" w:hAnsi="Times New Roman" w:cs="Times New Roman"/>
          <w:noProof/>
          <w:kern w:val="0"/>
          <w:sz w:val="24"/>
          <w:szCs w:val="24"/>
          <w:lang w:eastAsia="ru-RU"/>
          <w14:ligatures w14:val="none"/>
        </w:rPr>
        <mc:AlternateContent>
          <mc:Choice Requires="wps">
            <w:drawing>
              <wp:anchor distT="0" distB="0" distL="114300" distR="114300" simplePos="0" relativeHeight="251665408" behindDoc="0" locked="0" layoutInCell="1" allowOverlap="1" wp14:anchorId="5AA23EF3" wp14:editId="45790680">
                <wp:simplePos x="0" y="0"/>
                <wp:positionH relativeFrom="column">
                  <wp:posOffset>2895600</wp:posOffset>
                </wp:positionH>
                <wp:positionV relativeFrom="paragraph">
                  <wp:posOffset>127000</wp:posOffset>
                </wp:positionV>
                <wp:extent cx="0" cy="506095"/>
                <wp:effectExtent l="75565" t="10795" r="76835" b="16510"/>
                <wp:wrapNone/>
                <wp:docPr id="1645423076" name="Прямая со стрелкой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06095"/>
                        </a:xfrm>
                        <a:prstGeom prst="straightConnector1">
                          <a:avLst/>
                        </a:prstGeom>
                        <a:noFill/>
                        <a:ln w="9525">
                          <a:solidFill>
                            <a:srgbClr val="4A7EBB"/>
                          </a:solidFill>
                          <a:round/>
                          <a:headEn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D0F3B10" id="Прямая со стрелкой 14" o:spid="_x0000_s1026" type="#_x0000_t32" style="position:absolute;margin-left:228pt;margin-top:10pt;width:0;height:39.8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7DNvzAEAAHQDAAAOAAAAZHJzL2Uyb0RvYy54bWysU01v2zAMvQ/YfxB0X+wES7cacYo1bXfp&#10;1gDtfgAjybYwSRQoJU7+/STFzb5uwy4CKZKPj4/S6uZoDTsoChpdy+ezmjPlBErt+pZ/e3l495Gz&#10;EMFJMOhUy08q8Jv12zer0TdqgQMaqYglEBea0bd8iNE3VRXEoCyEGXrlUrBDshCTS30lCcaEbk21&#10;qOurakSSnlCoENLt3TnI1wW/65SIT10XVGSm5YlbLCeVc5fPar2CpifwgxYTDfgHFha0S00vUHcQ&#10;ge1J/wVltSAM2MWZQFth12mhygxpmnn9xzTPA3hVZkniBH+RKfw/WPH1sHFbytTF0T37RxTfA3O4&#10;GcD1qhB4Ofm0uHmWqhp9aC4l2Ql+S2w3fkGZcmAfsahw7MhmyDQfOxaxTxex1TEycb4U6XZZX9XX&#10;ywIOzWudpxA/K7QsGy0PkUD3Q9ygc2mjSPPSBQ6PIWZW0LwW5KYOH7QxZbHGsbHl18vFshQENFrm&#10;YE4L1O82htgB0tN4/+nD/e3txOK3NMK9kwVsUCDvJzuCNslmsWgDRDjy3MoqyZlR6Stk68zNuEm4&#10;rFV+mKHZoTxtKYezl1ZbhpieYX47v/ol6+dnWf8AAAD//wMAUEsDBBQABgAIAAAAIQAT8H003wAA&#10;AAkBAAAPAAAAZHJzL2Rvd25yZXYueG1sTI9BS8NAEIXvgv9hGcGb3aRobGM2pQiFHhRsFNrjNjtm&#10;U7OzIbtt4793pAc9zpvHe98rFqPrxAmH0HpSkE4SEEi1Ny01Cj7eV3czECFqMrrzhAq+McCivL4q&#10;dG78mTZ4qmIjOIRCrhXYGPtcylBbdDpMfI/Ev08/OB35HBppBn3mcNfJaZJk0umWuMHqHp8t1l/V&#10;0SnYrtMsrXZ2iXF1eH15m+705rBW6vZmXD6BiDjGPzP84jM6lMy090cyQXQK7h8y3hIVcA0INlyE&#10;vYL5/BFkWcj/C8ofAAAA//8DAFBLAQItABQABgAIAAAAIQC2gziS/gAAAOEBAAATAAAAAAAAAAAA&#10;AAAAAAAAAABbQ29udGVudF9UeXBlc10ueG1sUEsBAi0AFAAGAAgAAAAhADj9If/WAAAAlAEAAAsA&#10;AAAAAAAAAAAAAAAALwEAAF9yZWxzLy5yZWxzUEsBAi0AFAAGAAgAAAAhAODsM2/MAQAAdAMAAA4A&#10;AAAAAAAAAAAAAAAALgIAAGRycy9lMm9Eb2MueG1sUEsBAi0AFAAGAAgAAAAhABPwfTTfAAAACQEA&#10;AA8AAAAAAAAAAAAAAAAAJgQAAGRycy9kb3ducmV2LnhtbFBLBQYAAAAABAAEAPMAAAAyBQAAAAA=&#10;" strokecolor="#4a7ebb">
                <v:stroke endarrow="open"/>
              </v:shape>
            </w:pict>
          </mc:Fallback>
        </mc:AlternateContent>
      </w:r>
    </w:p>
    <w:p w14:paraId="125556EC" w14:textId="77777777" w:rsidR="00455EAA" w:rsidRPr="00455EAA" w:rsidRDefault="00455EAA" w:rsidP="00455EAA">
      <w:pPr>
        <w:widowControl w:val="0"/>
        <w:autoSpaceDE w:val="0"/>
        <w:autoSpaceDN w:val="0"/>
        <w:adjustRightInd w:val="0"/>
        <w:spacing w:after="0" w:line="322" w:lineRule="exact"/>
        <w:ind w:left="5244" w:right="20" w:firstLine="1"/>
        <w:jc w:val="both"/>
        <w:rPr>
          <w:rFonts w:ascii="Times New Roman" w:eastAsia="Times New Roman" w:hAnsi="Times New Roman" w:cs="Times New Roman"/>
          <w:kern w:val="0"/>
          <w:sz w:val="24"/>
          <w:szCs w:val="24"/>
          <w:lang w:eastAsia="ru-RU"/>
          <w14:ligatures w14:val="none"/>
        </w:rPr>
      </w:pPr>
    </w:p>
    <w:p w14:paraId="6EF46204" w14:textId="77777777" w:rsidR="00455EAA" w:rsidRPr="00455EAA" w:rsidRDefault="00455EAA" w:rsidP="00455EAA">
      <w:pPr>
        <w:widowControl w:val="0"/>
        <w:autoSpaceDE w:val="0"/>
        <w:autoSpaceDN w:val="0"/>
        <w:adjustRightInd w:val="0"/>
        <w:spacing w:after="0" w:line="322" w:lineRule="exact"/>
        <w:ind w:left="5244" w:right="20" w:firstLine="1"/>
        <w:jc w:val="both"/>
        <w:rPr>
          <w:rFonts w:ascii="Times New Roman" w:eastAsia="Times New Roman" w:hAnsi="Times New Roman" w:cs="Times New Roman"/>
          <w:kern w:val="0"/>
          <w:sz w:val="24"/>
          <w:szCs w:val="24"/>
          <w:lang w:eastAsia="ru-RU"/>
          <w14:ligatures w14:val="none"/>
        </w:rPr>
      </w:pPr>
    </w:p>
    <w:p w14:paraId="30611BD4" w14:textId="2921D502" w:rsidR="00455EAA" w:rsidRPr="00455EAA" w:rsidRDefault="00455EAA" w:rsidP="00455EAA">
      <w:pPr>
        <w:widowControl w:val="0"/>
        <w:autoSpaceDE w:val="0"/>
        <w:autoSpaceDN w:val="0"/>
        <w:adjustRightInd w:val="0"/>
        <w:spacing w:after="0" w:line="322" w:lineRule="exact"/>
        <w:ind w:left="5244" w:right="20" w:firstLine="1"/>
        <w:jc w:val="both"/>
        <w:rPr>
          <w:rFonts w:ascii="Times New Roman" w:eastAsia="Times New Roman" w:hAnsi="Times New Roman" w:cs="Times New Roman"/>
          <w:kern w:val="0"/>
          <w:sz w:val="24"/>
          <w:szCs w:val="24"/>
          <w:lang w:eastAsia="ru-RU"/>
          <w14:ligatures w14:val="none"/>
        </w:rPr>
      </w:pPr>
      <w:r w:rsidRPr="00455EAA">
        <w:rPr>
          <w:rFonts w:ascii="Times New Roman" w:eastAsia="Times New Roman" w:hAnsi="Times New Roman" w:cs="Times New Roman"/>
          <w:noProof/>
          <w:kern w:val="0"/>
          <w:sz w:val="24"/>
          <w:szCs w:val="24"/>
          <w:lang w:eastAsia="ru-RU"/>
          <w14:ligatures w14:val="none"/>
        </w:rPr>
        <mc:AlternateContent>
          <mc:Choice Requires="wps">
            <w:drawing>
              <wp:anchor distT="0" distB="0" distL="114300" distR="114300" simplePos="0" relativeHeight="251662336" behindDoc="0" locked="0" layoutInCell="1" allowOverlap="1" wp14:anchorId="1D55E877" wp14:editId="138D271A">
                <wp:simplePos x="0" y="0"/>
                <wp:positionH relativeFrom="column">
                  <wp:posOffset>1220470</wp:posOffset>
                </wp:positionH>
                <wp:positionV relativeFrom="paragraph">
                  <wp:posOffset>125730</wp:posOffset>
                </wp:positionV>
                <wp:extent cx="3154680" cy="453390"/>
                <wp:effectExtent l="0" t="0" r="26670" b="22860"/>
                <wp:wrapNone/>
                <wp:docPr id="1466554102" name="Блок-схема: процесс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54680" cy="453390"/>
                        </a:xfrm>
                        <a:prstGeom prst="flowChartProcess">
                          <a:avLst/>
                        </a:prstGeom>
                        <a:solidFill>
                          <a:srgbClr val="FFFFFF"/>
                        </a:solidFill>
                        <a:ln w="9525">
                          <a:solidFill>
                            <a:srgbClr val="000000"/>
                          </a:solidFill>
                          <a:miter lim="800000"/>
                          <a:headEnd/>
                          <a:tailEnd/>
                        </a:ln>
                      </wps:spPr>
                      <wps:txbx>
                        <w:txbxContent>
                          <w:p w14:paraId="4A1BBB08" w14:textId="77777777" w:rsidR="00455EAA" w:rsidRDefault="00455EAA" w:rsidP="00455EAA">
                            <w:pPr>
                              <w:ind w:firstLine="540"/>
                              <w:jc w:val="both"/>
                            </w:pPr>
                            <w:r>
                              <w:t>Предоставление кадастрового паспорта земельного участка</w:t>
                            </w:r>
                          </w:p>
                          <w:p w14:paraId="24E3002B" w14:textId="77777777" w:rsidR="00455EAA" w:rsidRDefault="00455EAA" w:rsidP="00455EAA">
                            <w:pPr>
                              <w:ind w:firstLine="540"/>
                              <w:jc w:val="both"/>
                            </w:pPr>
                          </w:p>
                          <w:p w14:paraId="338A386E" w14:textId="77777777" w:rsidR="00455EAA" w:rsidRDefault="00455EAA" w:rsidP="00455EAA">
                            <w:pPr>
                              <w:ind w:firstLine="540"/>
                              <w:jc w:val="both"/>
                            </w:pPr>
                          </w:p>
                          <w:p w14:paraId="58A3A063" w14:textId="77777777" w:rsidR="00455EAA" w:rsidRDefault="00455EAA" w:rsidP="00455EAA">
                            <w:pPr>
                              <w:ind w:firstLine="540"/>
                              <w:jc w:val="both"/>
                            </w:pPr>
                          </w:p>
                          <w:p w14:paraId="184CDA4C" w14:textId="77777777" w:rsidR="00455EAA" w:rsidRDefault="00455EAA" w:rsidP="00455EAA">
                            <w:pPr>
                              <w:ind w:firstLine="540"/>
                              <w:jc w:val="both"/>
                            </w:pPr>
                          </w:p>
                          <w:p w14:paraId="575F5167" w14:textId="77777777" w:rsidR="00455EAA" w:rsidRDefault="00455EAA" w:rsidP="00455EAA">
                            <w:pPr>
                              <w:ind w:firstLine="540"/>
                              <w:jc w:val="both"/>
                            </w:pPr>
                          </w:p>
                          <w:p w14:paraId="7EC2B44E" w14:textId="77777777" w:rsidR="00455EAA" w:rsidRDefault="00455EAA" w:rsidP="00455EAA">
                            <w:pPr>
                              <w:ind w:firstLine="540"/>
                              <w:jc w:val="both"/>
                            </w:pPr>
                          </w:p>
                          <w:p w14:paraId="0E8C1704" w14:textId="77777777" w:rsidR="00455EAA" w:rsidRDefault="00455EAA" w:rsidP="00455EAA">
                            <w:pPr>
                              <w:ind w:firstLine="540"/>
                              <w:jc w:val="both"/>
                            </w:pPr>
                          </w:p>
                          <w:p w14:paraId="2F5B9F8A" w14:textId="77777777" w:rsidR="00455EAA" w:rsidRDefault="00455EAA" w:rsidP="00455EAA">
                            <w:pPr>
                              <w:ind w:firstLine="540"/>
                              <w:jc w:val="both"/>
                            </w:pPr>
                          </w:p>
                          <w:p w14:paraId="6904359D" w14:textId="77777777" w:rsidR="00455EAA" w:rsidRDefault="00455EAA" w:rsidP="00455EAA">
                            <w:pPr>
                              <w:ind w:firstLine="540"/>
                              <w:jc w:val="both"/>
                            </w:pPr>
                          </w:p>
                          <w:p w14:paraId="6189C8FC" w14:textId="77777777" w:rsidR="00455EAA" w:rsidRDefault="00455EAA" w:rsidP="00455EAA">
                            <w:pPr>
                              <w:ind w:firstLine="540"/>
                              <w:jc w:val="both"/>
                            </w:pPr>
                          </w:p>
                          <w:p w14:paraId="7DF05C89" w14:textId="77777777" w:rsidR="00455EAA" w:rsidRDefault="00455EAA" w:rsidP="00455EAA">
                            <w:pPr>
                              <w:ind w:firstLine="540"/>
                              <w:jc w:val="both"/>
                            </w:pPr>
                          </w:p>
                          <w:p w14:paraId="091AF0AE" w14:textId="77777777" w:rsidR="00455EAA" w:rsidRDefault="00455EAA" w:rsidP="00455EAA">
                            <w:pPr>
                              <w:ind w:firstLine="540"/>
                              <w:jc w:val="both"/>
                            </w:pPr>
                          </w:p>
                          <w:p w14:paraId="698FEEE4" w14:textId="77777777" w:rsidR="00455EAA" w:rsidRDefault="00455EAA" w:rsidP="00455EAA">
                            <w:pPr>
                              <w:ind w:firstLine="540"/>
                              <w:jc w:val="both"/>
                            </w:pPr>
                          </w:p>
                          <w:p w14:paraId="51CC9D0F" w14:textId="77777777" w:rsidR="00455EAA" w:rsidRDefault="00455EAA" w:rsidP="00455EAA">
                            <w:pPr>
                              <w:ind w:firstLine="540"/>
                              <w:jc w:val="both"/>
                            </w:pPr>
                          </w:p>
                          <w:p w14:paraId="31B2286F" w14:textId="77777777" w:rsidR="00455EAA" w:rsidRDefault="00455EAA" w:rsidP="00455EAA">
                            <w:pPr>
                              <w:ind w:firstLine="540"/>
                              <w:jc w:val="both"/>
                            </w:pPr>
                          </w:p>
                          <w:p w14:paraId="1AC5F7F4" w14:textId="77777777" w:rsidR="00455EAA" w:rsidRDefault="00455EAA" w:rsidP="00455EAA">
                            <w:pPr>
                              <w:ind w:firstLine="540"/>
                              <w:jc w:val="both"/>
                            </w:pPr>
                          </w:p>
                          <w:p w14:paraId="37C60603" w14:textId="77777777" w:rsidR="00455EAA" w:rsidRDefault="00455EAA" w:rsidP="00455EAA">
                            <w:pPr>
                              <w:ind w:firstLine="540"/>
                              <w:jc w:val="both"/>
                            </w:pPr>
                          </w:p>
                          <w:p w14:paraId="42E167AC" w14:textId="77777777" w:rsidR="00455EAA" w:rsidRDefault="00455EAA" w:rsidP="00455EAA">
                            <w:pPr>
                              <w:ind w:firstLine="540"/>
                              <w:jc w:val="both"/>
                            </w:pPr>
                          </w:p>
                          <w:p w14:paraId="5C530F5E" w14:textId="77777777" w:rsidR="00455EAA" w:rsidRDefault="00455EAA" w:rsidP="00455EAA">
                            <w:pPr>
                              <w:ind w:firstLine="540"/>
                              <w:jc w:val="both"/>
                            </w:pPr>
                          </w:p>
                          <w:p w14:paraId="798179D6" w14:textId="77777777" w:rsidR="00455EAA" w:rsidRDefault="00455EAA" w:rsidP="00455EAA">
                            <w:pPr>
                              <w:ind w:firstLine="540"/>
                              <w:jc w:val="both"/>
                            </w:pPr>
                          </w:p>
                          <w:p w14:paraId="772C0E22" w14:textId="77777777" w:rsidR="00455EAA" w:rsidRDefault="00455EAA" w:rsidP="00455EAA">
                            <w:pPr>
                              <w:ind w:firstLine="540"/>
                              <w:jc w:val="both"/>
                            </w:pPr>
                          </w:p>
                          <w:p w14:paraId="7027373E" w14:textId="77777777" w:rsidR="00455EAA" w:rsidRDefault="00455EAA" w:rsidP="00455EAA">
                            <w:pPr>
                              <w:ind w:firstLine="540"/>
                              <w:jc w:val="both"/>
                            </w:pPr>
                          </w:p>
                          <w:p w14:paraId="2B7F4055" w14:textId="77777777" w:rsidR="00455EAA" w:rsidRDefault="00455EAA" w:rsidP="00455EAA">
                            <w:pPr>
                              <w:ind w:firstLine="540"/>
                              <w:jc w:val="both"/>
                            </w:pPr>
                          </w:p>
                          <w:p w14:paraId="4BD3CBA1" w14:textId="77777777" w:rsidR="00455EAA" w:rsidRDefault="00455EAA" w:rsidP="00455EAA">
                            <w:pPr>
                              <w:ind w:firstLine="540"/>
                              <w:jc w:val="both"/>
                            </w:pPr>
                          </w:p>
                          <w:p w14:paraId="1737B5A9" w14:textId="77777777" w:rsidR="00455EAA" w:rsidRPr="002F2911" w:rsidRDefault="00455EAA" w:rsidP="00455EAA">
                            <w:pPr>
                              <w:jc w:val="both"/>
                            </w:pPr>
                          </w:p>
                          <w:p w14:paraId="4F40C386" w14:textId="77777777" w:rsidR="00455EAA" w:rsidRPr="00AB0311" w:rsidRDefault="00455EAA" w:rsidP="00455EA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55E877" id="Блок-схема: процесс 13" o:spid="_x0000_s1029" type="#_x0000_t109" style="position:absolute;left:0;text-align:left;margin-left:96.1pt;margin-top:9.9pt;width:248.4pt;height:35.7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Fs0AHgIAADQEAAAOAAAAZHJzL2Uyb0RvYy54bWysU9tu2zAMfR+wfxD0vjjOpUuMOEWRLsOA&#10;bivQ7QMUWbaFyaJGKXGyrx8lp2l2eRqmB0EUpUPy8HB1e+wMOyj0GmzJ89GYM2UlVNo2Jf/6Zftm&#10;wZkPwlbCgFUlPynPb9evX616V6gJtGAqhYxArC96V/I2BFdkmZet6oQfgVOWnDVgJwKZ2GQVip7Q&#10;O5NNxuObrAesHIJU3tPt/eDk64Rf10qGz3XtVWCm5JRbSDumfRf3bL0SRYPCtVqe0xD/kEUntKWg&#10;F6h7EQTbo/4DqtMSwUMdRhK6DOpaS5VqoGry8W/VPLXCqVQLkePdhSb//2Dlp8OTe8SYuncPIL95&#10;ZmHTCtuoO0ToWyUqCpdHorLe+eLyIRqevrJd/xEqaq3YB0gcHGvsIiBVx46J6tOFanUMTNLlNJ/P&#10;bhbUEUm+2Xw6XaZeZKJ4/u3Qh/cKOhYPJa8N9JQXhseh2SmSODz4EDMTxfPzVAkYXW21McnAZrcx&#10;yA6CJLBNKxVDBV8/M5b1JV/OJ/OE/IvPX0OM0/obRKcDadnoruSLyyNRRArf2SopLQhthjOlbOyZ&#10;00hjVKwvwnF3ZLoifmKAeLOD6kQkIwzSpVGjQwv4g7OeZFty/30vUHFmPlhq1DKfzaLOkzGbv52Q&#10;gdee3bVHWElQJQ+cDcdNGGZj71A3LUXKExsW7qi5tU5cv2R1Tp+kmVpwHqOo/Ws7vXoZ9vVPAAAA&#10;//8DAFBLAwQUAAYACAAAACEAcSV3yN0AAAAJAQAADwAAAGRycy9kb3ducmV2LnhtbEyPTU+EMBCG&#10;7yb+h2ZMvGzcAuoGkLIxJhj34EH04q3QEYh0SmiXxX/v7Elv82aevB/FfrWjWHD2gyMF8TYCgdQ6&#10;M1Cn4OO9uklB+KDJ6NERKvhBD/vy8qLQuXEnesOlDp1gE/K5VtCHMOVS+rZHq/3WTUj8+3Kz1YHl&#10;3Ekz6xOb21EmUbSTVg/ECb2e8KnH9rs+WgVJuqmf6bV6uWsOptL38eeyuT0odX21Pj6ACLiGPxjO&#10;9bk6lNypcUcyXoyssyRh9HzwBAZ2acbjGgVZnIAsC/l/QfkLAAD//wMAUEsBAi0AFAAGAAgAAAAh&#10;ALaDOJL+AAAA4QEAABMAAAAAAAAAAAAAAAAAAAAAAFtDb250ZW50X1R5cGVzXS54bWxQSwECLQAU&#10;AAYACAAAACEAOP0h/9YAAACUAQAACwAAAAAAAAAAAAAAAAAvAQAAX3JlbHMvLnJlbHNQSwECLQAU&#10;AAYACAAAACEAmxbNAB4CAAA0BAAADgAAAAAAAAAAAAAAAAAuAgAAZHJzL2Uyb0RvYy54bWxQSwEC&#10;LQAUAAYACAAAACEAcSV3yN0AAAAJAQAADwAAAAAAAAAAAAAAAAB4BAAAZHJzL2Rvd25yZXYueG1s&#10;UEsFBgAAAAAEAAQA8wAAAIIFAAAAAA==&#10;">
                <v:textbox>
                  <w:txbxContent>
                    <w:p w14:paraId="4A1BBB08" w14:textId="77777777" w:rsidR="00455EAA" w:rsidRDefault="00455EAA" w:rsidP="00455EAA">
                      <w:pPr>
                        <w:ind w:firstLine="540"/>
                        <w:jc w:val="both"/>
                      </w:pPr>
                      <w:r>
                        <w:t>Предоставление кадастрового паспорта земельного участка</w:t>
                      </w:r>
                    </w:p>
                    <w:p w14:paraId="24E3002B" w14:textId="77777777" w:rsidR="00455EAA" w:rsidRDefault="00455EAA" w:rsidP="00455EAA">
                      <w:pPr>
                        <w:ind w:firstLine="540"/>
                        <w:jc w:val="both"/>
                      </w:pPr>
                    </w:p>
                    <w:p w14:paraId="338A386E" w14:textId="77777777" w:rsidR="00455EAA" w:rsidRDefault="00455EAA" w:rsidP="00455EAA">
                      <w:pPr>
                        <w:ind w:firstLine="540"/>
                        <w:jc w:val="both"/>
                      </w:pPr>
                    </w:p>
                    <w:p w14:paraId="58A3A063" w14:textId="77777777" w:rsidR="00455EAA" w:rsidRDefault="00455EAA" w:rsidP="00455EAA">
                      <w:pPr>
                        <w:ind w:firstLine="540"/>
                        <w:jc w:val="both"/>
                      </w:pPr>
                    </w:p>
                    <w:p w14:paraId="184CDA4C" w14:textId="77777777" w:rsidR="00455EAA" w:rsidRDefault="00455EAA" w:rsidP="00455EAA">
                      <w:pPr>
                        <w:ind w:firstLine="540"/>
                        <w:jc w:val="both"/>
                      </w:pPr>
                    </w:p>
                    <w:p w14:paraId="575F5167" w14:textId="77777777" w:rsidR="00455EAA" w:rsidRDefault="00455EAA" w:rsidP="00455EAA">
                      <w:pPr>
                        <w:ind w:firstLine="540"/>
                        <w:jc w:val="both"/>
                      </w:pPr>
                    </w:p>
                    <w:p w14:paraId="7EC2B44E" w14:textId="77777777" w:rsidR="00455EAA" w:rsidRDefault="00455EAA" w:rsidP="00455EAA">
                      <w:pPr>
                        <w:ind w:firstLine="540"/>
                        <w:jc w:val="both"/>
                      </w:pPr>
                    </w:p>
                    <w:p w14:paraId="0E8C1704" w14:textId="77777777" w:rsidR="00455EAA" w:rsidRDefault="00455EAA" w:rsidP="00455EAA">
                      <w:pPr>
                        <w:ind w:firstLine="540"/>
                        <w:jc w:val="both"/>
                      </w:pPr>
                    </w:p>
                    <w:p w14:paraId="2F5B9F8A" w14:textId="77777777" w:rsidR="00455EAA" w:rsidRDefault="00455EAA" w:rsidP="00455EAA">
                      <w:pPr>
                        <w:ind w:firstLine="540"/>
                        <w:jc w:val="both"/>
                      </w:pPr>
                    </w:p>
                    <w:p w14:paraId="6904359D" w14:textId="77777777" w:rsidR="00455EAA" w:rsidRDefault="00455EAA" w:rsidP="00455EAA">
                      <w:pPr>
                        <w:ind w:firstLine="540"/>
                        <w:jc w:val="both"/>
                      </w:pPr>
                    </w:p>
                    <w:p w14:paraId="6189C8FC" w14:textId="77777777" w:rsidR="00455EAA" w:rsidRDefault="00455EAA" w:rsidP="00455EAA">
                      <w:pPr>
                        <w:ind w:firstLine="540"/>
                        <w:jc w:val="both"/>
                      </w:pPr>
                    </w:p>
                    <w:p w14:paraId="7DF05C89" w14:textId="77777777" w:rsidR="00455EAA" w:rsidRDefault="00455EAA" w:rsidP="00455EAA">
                      <w:pPr>
                        <w:ind w:firstLine="540"/>
                        <w:jc w:val="both"/>
                      </w:pPr>
                    </w:p>
                    <w:p w14:paraId="091AF0AE" w14:textId="77777777" w:rsidR="00455EAA" w:rsidRDefault="00455EAA" w:rsidP="00455EAA">
                      <w:pPr>
                        <w:ind w:firstLine="540"/>
                        <w:jc w:val="both"/>
                      </w:pPr>
                    </w:p>
                    <w:p w14:paraId="698FEEE4" w14:textId="77777777" w:rsidR="00455EAA" w:rsidRDefault="00455EAA" w:rsidP="00455EAA">
                      <w:pPr>
                        <w:ind w:firstLine="540"/>
                        <w:jc w:val="both"/>
                      </w:pPr>
                    </w:p>
                    <w:p w14:paraId="51CC9D0F" w14:textId="77777777" w:rsidR="00455EAA" w:rsidRDefault="00455EAA" w:rsidP="00455EAA">
                      <w:pPr>
                        <w:ind w:firstLine="540"/>
                        <w:jc w:val="both"/>
                      </w:pPr>
                    </w:p>
                    <w:p w14:paraId="31B2286F" w14:textId="77777777" w:rsidR="00455EAA" w:rsidRDefault="00455EAA" w:rsidP="00455EAA">
                      <w:pPr>
                        <w:ind w:firstLine="540"/>
                        <w:jc w:val="both"/>
                      </w:pPr>
                    </w:p>
                    <w:p w14:paraId="1AC5F7F4" w14:textId="77777777" w:rsidR="00455EAA" w:rsidRDefault="00455EAA" w:rsidP="00455EAA">
                      <w:pPr>
                        <w:ind w:firstLine="540"/>
                        <w:jc w:val="both"/>
                      </w:pPr>
                    </w:p>
                    <w:p w14:paraId="37C60603" w14:textId="77777777" w:rsidR="00455EAA" w:rsidRDefault="00455EAA" w:rsidP="00455EAA">
                      <w:pPr>
                        <w:ind w:firstLine="540"/>
                        <w:jc w:val="both"/>
                      </w:pPr>
                    </w:p>
                    <w:p w14:paraId="42E167AC" w14:textId="77777777" w:rsidR="00455EAA" w:rsidRDefault="00455EAA" w:rsidP="00455EAA">
                      <w:pPr>
                        <w:ind w:firstLine="540"/>
                        <w:jc w:val="both"/>
                      </w:pPr>
                    </w:p>
                    <w:p w14:paraId="5C530F5E" w14:textId="77777777" w:rsidR="00455EAA" w:rsidRDefault="00455EAA" w:rsidP="00455EAA">
                      <w:pPr>
                        <w:ind w:firstLine="540"/>
                        <w:jc w:val="both"/>
                      </w:pPr>
                    </w:p>
                    <w:p w14:paraId="798179D6" w14:textId="77777777" w:rsidR="00455EAA" w:rsidRDefault="00455EAA" w:rsidP="00455EAA">
                      <w:pPr>
                        <w:ind w:firstLine="540"/>
                        <w:jc w:val="both"/>
                      </w:pPr>
                    </w:p>
                    <w:p w14:paraId="772C0E22" w14:textId="77777777" w:rsidR="00455EAA" w:rsidRDefault="00455EAA" w:rsidP="00455EAA">
                      <w:pPr>
                        <w:ind w:firstLine="540"/>
                        <w:jc w:val="both"/>
                      </w:pPr>
                    </w:p>
                    <w:p w14:paraId="7027373E" w14:textId="77777777" w:rsidR="00455EAA" w:rsidRDefault="00455EAA" w:rsidP="00455EAA">
                      <w:pPr>
                        <w:ind w:firstLine="540"/>
                        <w:jc w:val="both"/>
                      </w:pPr>
                    </w:p>
                    <w:p w14:paraId="2B7F4055" w14:textId="77777777" w:rsidR="00455EAA" w:rsidRDefault="00455EAA" w:rsidP="00455EAA">
                      <w:pPr>
                        <w:ind w:firstLine="540"/>
                        <w:jc w:val="both"/>
                      </w:pPr>
                    </w:p>
                    <w:p w14:paraId="4BD3CBA1" w14:textId="77777777" w:rsidR="00455EAA" w:rsidRDefault="00455EAA" w:rsidP="00455EAA">
                      <w:pPr>
                        <w:ind w:firstLine="540"/>
                        <w:jc w:val="both"/>
                      </w:pPr>
                    </w:p>
                    <w:p w14:paraId="1737B5A9" w14:textId="77777777" w:rsidR="00455EAA" w:rsidRPr="002F2911" w:rsidRDefault="00455EAA" w:rsidP="00455EAA">
                      <w:pPr>
                        <w:jc w:val="both"/>
                      </w:pPr>
                    </w:p>
                    <w:p w14:paraId="4F40C386" w14:textId="77777777" w:rsidR="00455EAA" w:rsidRPr="00AB0311" w:rsidRDefault="00455EAA" w:rsidP="00455EAA"/>
                  </w:txbxContent>
                </v:textbox>
              </v:shape>
            </w:pict>
          </mc:Fallback>
        </mc:AlternateContent>
      </w:r>
    </w:p>
    <w:p w14:paraId="18756EE8" w14:textId="77777777" w:rsidR="00455EAA" w:rsidRPr="00455EAA" w:rsidRDefault="00455EAA" w:rsidP="00455EAA">
      <w:pPr>
        <w:widowControl w:val="0"/>
        <w:autoSpaceDE w:val="0"/>
        <w:autoSpaceDN w:val="0"/>
        <w:adjustRightInd w:val="0"/>
        <w:spacing w:after="0" w:line="322" w:lineRule="exact"/>
        <w:ind w:left="5244" w:right="20" w:firstLine="1"/>
        <w:jc w:val="both"/>
        <w:rPr>
          <w:rFonts w:ascii="Times New Roman" w:eastAsia="Times New Roman" w:hAnsi="Times New Roman" w:cs="Times New Roman"/>
          <w:kern w:val="0"/>
          <w:sz w:val="24"/>
          <w:szCs w:val="24"/>
          <w:lang w:eastAsia="ru-RU"/>
          <w14:ligatures w14:val="none"/>
        </w:rPr>
      </w:pPr>
    </w:p>
    <w:p w14:paraId="6C2C7A6B" w14:textId="04DCDE85" w:rsidR="00455EAA" w:rsidRPr="00455EAA" w:rsidRDefault="00455EAA" w:rsidP="00455EAA">
      <w:pPr>
        <w:widowControl w:val="0"/>
        <w:autoSpaceDE w:val="0"/>
        <w:autoSpaceDN w:val="0"/>
        <w:adjustRightInd w:val="0"/>
        <w:spacing w:after="0" w:line="322" w:lineRule="exact"/>
        <w:ind w:left="5244" w:right="20" w:firstLine="1"/>
        <w:jc w:val="both"/>
        <w:rPr>
          <w:rFonts w:ascii="Times New Roman" w:eastAsia="Times New Roman" w:hAnsi="Times New Roman" w:cs="Times New Roman"/>
          <w:kern w:val="0"/>
          <w:sz w:val="24"/>
          <w:szCs w:val="24"/>
          <w:lang w:eastAsia="ru-RU"/>
          <w14:ligatures w14:val="none"/>
        </w:rPr>
      </w:pPr>
      <w:r w:rsidRPr="00455EAA">
        <w:rPr>
          <w:rFonts w:ascii="Times New Roman" w:eastAsia="Times New Roman" w:hAnsi="Times New Roman" w:cs="Times New Roman"/>
          <w:noProof/>
          <w:kern w:val="0"/>
          <w:sz w:val="24"/>
          <w:szCs w:val="24"/>
          <w:lang w:eastAsia="ru-RU"/>
          <w14:ligatures w14:val="none"/>
        </w:rPr>
        <mc:AlternateContent>
          <mc:Choice Requires="wps">
            <w:drawing>
              <wp:anchor distT="0" distB="0" distL="114299" distR="114299" simplePos="0" relativeHeight="251667456" behindDoc="0" locked="0" layoutInCell="1" allowOverlap="1" wp14:anchorId="03C3DE33" wp14:editId="544C0EB3">
                <wp:simplePos x="0" y="0"/>
                <wp:positionH relativeFrom="column">
                  <wp:posOffset>2891154</wp:posOffset>
                </wp:positionH>
                <wp:positionV relativeFrom="paragraph">
                  <wp:posOffset>174625</wp:posOffset>
                </wp:positionV>
                <wp:extent cx="0" cy="356870"/>
                <wp:effectExtent l="95250" t="0" r="95250" b="62230"/>
                <wp:wrapNone/>
                <wp:docPr id="10" name="Прямая со стрелкой 1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56870"/>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14:sizeRelH relativeFrom="page">
                  <wp14:pctWidth>0</wp14:pctWidth>
                </wp14:sizeRelH>
                <wp14:sizeRelV relativeFrom="page">
                  <wp14:pctHeight>0</wp14:pctHeight>
                </wp14:sizeRelV>
              </wp:anchor>
            </w:drawing>
          </mc:Choice>
          <mc:Fallback>
            <w:pict>
              <v:shape w14:anchorId="2831398D" id="Прямая со стрелкой 12" o:spid="_x0000_s1026" type="#_x0000_t32" style="position:absolute;margin-left:227.65pt;margin-top:13.75pt;width:0;height:28.1pt;z-index:25166745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bYac3AEAAKkDAAAOAAAAZHJzL2Uyb0RvYy54bWysU01vEzEQvSPxHyzfyW4CKekqm0oklEuh&#10;lQo/YGJ7P4TXtmZMNvn3jL1JKHBDXKzxjOf5zfPz+u44WHEwSL13tZzPSimMU173rq3lt6/3b1ZS&#10;UASnwXpnankyJO82r1+tx1CZhe+81QYFgziqxlDLLsZQFQWpzgxAMx+M42LjcYDIW2wLjTAy+mCL&#10;RVneFKNHHdArQ8TZ3VSUm4zfNEbFx6YhE4WtJXOLecW87tNabNZQtQih69WZBvwDiwF6x5deoXYQ&#10;QfzA/i+ooVfoyTdxpvxQ+Kbplckz8DTz8o9pnjsIJs/C4lC4ykT/D1Z9OWzdEybq6uiew4NX34lF&#10;KcZA1bWYNhSmY8cGh3ScuYtjFvJ0FdIco1BTUnH27fJm9T5rXEB16QtI8ZPxg0hBLSki9G0Xt945&#10;fi2P86wjHB4oJh5QXRrSpc7f99bmR7NOjLW8XS6WUihg6zQWIodD0IzqWinAtuxJFTEjkre9Tt0J&#10;h7Ddby2KA7Av3t2v5h9206EOtJmyt8uyPPuDIH72ekrPy0ueqZ1hMs3f8BPnHVA39eTSZLUIvf3o&#10;tIinwL8BEP2YCoxlXSJmsmfPs/+SPUV7r09PeHkb9kNuO3s3Ge7lnuOXP2zzEwAA//8DAFBLAwQU&#10;AAYACAAAACEAuSpZleAAAAAJAQAADwAAAGRycy9kb3ducmV2LnhtbEyPwUrDQBCG74LvsIzgzW6S&#10;mrbETEoRCj0otFGwx20yZlOzsyG7bePbd8WDHmfm45/vz5ej6cSZBtdaRognEQjiytYtNwjvb+uH&#10;BQjnFdeqs0wI3+RgWdze5Cqr7YV3dC59I0IIu0whaO/7TEpXaTLKTWxPHG6fdjDKh3FoZD2oSwg3&#10;nUyiaCaNajl80KqnZ03VV3kyCB+beBaXe70ivz6+vmyTvdodN4j3d+PqCYSn0f/B8KMf1KEITgd7&#10;4tqJDuExTacBRUjmKYgA/C4OCIvpHGSRy/8NiisAAAD//wMAUEsBAi0AFAAGAAgAAAAhALaDOJL+&#10;AAAA4QEAABMAAAAAAAAAAAAAAAAAAAAAAFtDb250ZW50X1R5cGVzXS54bWxQSwECLQAUAAYACAAA&#10;ACEAOP0h/9YAAACUAQAACwAAAAAAAAAAAAAAAAAvAQAAX3JlbHMvLnJlbHNQSwECLQAUAAYACAAA&#10;ACEAkm2GnNwBAACpAwAADgAAAAAAAAAAAAAAAAAuAgAAZHJzL2Uyb0RvYy54bWxQSwECLQAUAAYA&#10;CAAAACEAuSpZleAAAAAJAQAADwAAAAAAAAAAAAAAAAA2BAAAZHJzL2Rvd25yZXYueG1sUEsFBgAA&#10;AAAEAAQA8wAAAEMFAAAAAA==&#10;" strokecolor="#4a7ebb">
                <v:stroke endarrow="open"/>
                <o:lock v:ext="edit" shapetype="f"/>
              </v:shape>
            </w:pict>
          </mc:Fallback>
        </mc:AlternateContent>
      </w:r>
    </w:p>
    <w:p w14:paraId="0161474C" w14:textId="77777777" w:rsidR="00455EAA" w:rsidRPr="00455EAA" w:rsidRDefault="00455EAA" w:rsidP="00455EAA">
      <w:pPr>
        <w:widowControl w:val="0"/>
        <w:autoSpaceDE w:val="0"/>
        <w:autoSpaceDN w:val="0"/>
        <w:adjustRightInd w:val="0"/>
        <w:spacing w:after="0" w:line="240" w:lineRule="auto"/>
        <w:rPr>
          <w:rFonts w:ascii="Arial Unicode MS" w:eastAsia="Arial Unicode MS" w:hAnsi="Arial Unicode MS" w:cs="Arial Unicode MS"/>
          <w:color w:val="000000"/>
          <w:kern w:val="0"/>
          <w:sz w:val="24"/>
          <w:szCs w:val="24"/>
          <w:lang w:eastAsia="ru-RU"/>
          <w14:ligatures w14:val="none"/>
        </w:rPr>
      </w:pPr>
    </w:p>
    <w:p w14:paraId="0BF8DBCB" w14:textId="644456D9" w:rsidR="00455EAA" w:rsidRPr="00455EAA" w:rsidRDefault="00455EAA" w:rsidP="00455EAA">
      <w:pPr>
        <w:widowControl w:val="0"/>
        <w:autoSpaceDE w:val="0"/>
        <w:autoSpaceDN w:val="0"/>
        <w:adjustRightInd w:val="0"/>
        <w:spacing w:after="0" w:line="240" w:lineRule="auto"/>
        <w:rPr>
          <w:rFonts w:ascii="Arial Unicode MS" w:eastAsia="Arial Unicode MS" w:hAnsi="Arial Unicode MS" w:cs="Arial Unicode MS"/>
          <w:color w:val="000000"/>
          <w:kern w:val="0"/>
          <w:sz w:val="24"/>
          <w:szCs w:val="24"/>
          <w:lang w:eastAsia="ru-RU"/>
          <w14:ligatures w14:val="none"/>
        </w:rPr>
      </w:pPr>
      <w:r w:rsidRPr="00455EAA">
        <w:rPr>
          <w:rFonts w:ascii="Arial Unicode MS" w:eastAsia="Arial Unicode MS" w:hAnsi="Arial Unicode MS" w:cs="Arial Unicode MS"/>
          <w:noProof/>
          <w:color w:val="000000"/>
          <w:kern w:val="0"/>
          <w:sz w:val="24"/>
          <w:szCs w:val="24"/>
          <w:lang w:eastAsia="ru-RU"/>
          <w14:ligatures w14:val="none"/>
        </w:rPr>
        <mc:AlternateContent>
          <mc:Choice Requires="wps">
            <w:drawing>
              <wp:anchor distT="0" distB="0" distL="114300" distR="114300" simplePos="0" relativeHeight="251666432" behindDoc="0" locked="0" layoutInCell="1" allowOverlap="1" wp14:anchorId="0C2FEA27" wp14:editId="314CA435">
                <wp:simplePos x="0" y="0"/>
                <wp:positionH relativeFrom="column">
                  <wp:posOffset>1239520</wp:posOffset>
                </wp:positionH>
                <wp:positionV relativeFrom="paragraph">
                  <wp:posOffset>75565</wp:posOffset>
                </wp:positionV>
                <wp:extent cx="3154680" cy="577215"/>
                <wp:effectExtent l="0" t="0" r="26670" b="13335"/>
                <wp:wrapNone/>
                <wp:docPr id="34" name="Блок-схема: процесс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54680" cy="577215"/>
                        </a:xfrm>
                        <a:prstGeom prst="flowChartProcess">
                          <a:avLst/>
                        </a:prstGeom>
                        <a:solidFill>
                          <a:srgbClr val="FFFFFF"/>
                        </a:solidFill>
                        <a:ln w="9525">
                          <a:solidFill>
                            <a:srgbClr val="000000"/>
                          </a:solidFill>
                          <a:miter lim="800000"/>
                          <a:headEnd/>
                          <a:tailEnd/>
                        </a:ln>
                      </wps:spPr>
                      <wps:txbx>
                        <w:txbxContent>
                          <w:p w14:paraId="61AE204E" w14:textId="77777777" w:rsidR="00455EAA" w:rsidRPr="00863968" w:rsidRDefault="00455EAA" w:rsidP="00455EAA">
                            <w:pPr>
                              <w:jc w:val="both"/>
                            </w:pPr>
                            <w:r w:rsidRPr="00863968">
                              <w:t xml:space="preserve">Направление заявителю соглашения о перераспределении земельных участков на подписание </w:t>
                            </w:r>
                          </w:p>
                          <w:p w14:paraId="701A2F32" w14:textId="77777777" w:rsidR="00455EAA" w:rsidRDefault="00455EAA" w:rsidP="00455EAA">
                            <w:pPr>
                              <w:ind w:firstLine="540"/>
                              <w:jc w:val="both"/>
                            </w:pPr>
                          </w:p>
                          <w:p w14:paraId="3791805C" w14:textId="77777777" w:rsidR="00455EAA" w:rsidRDefault="00455EAA" w:rsidP="00455EAA">
                            <w:pPr>
                              <w:ind w:firstLine="540"/>
                              <w:jc w:val="both"/>
                            </w:pPr>
                          </w:p>
                          <w:p w14:paraId="63F6122D" w14:textId="77777777" w:rsidR="00455EAA" w:rsidRDefault="00455EAA" w:rsidP="00455EAA">
                            <w:pPr>
                              <w:ind w:firstLine="540"/>
                              <w:jc w:val="both"/>
                            </w:pPr>
                          </w:p>
                          <w:p w14:paraId="7224307F" w14:textId="77777777" w:rsidR="00455EAA" w:rsidRDefault="00455EAA" w:rsidP="00455EAA">
                            <w:pPr>
                              <w:ind w:firstLine="540"/>
                              <w:jc w:val="both"/>
                            </w:pPr>
                          </w:p>
                          <w:p w14:paraId="71656468" w14:textId="77777777" w:rsidR="00455EAA" w:rsidRDefault="00455EAA" w:rsidP="00455EAA">
                            <w:pPr>
                              <w:ind w:firstLine="540"/>
                              <w:jc w:val="both"/>
                            </w:pPr>
                          </w:p>
                          <w:p w14:paraId="59C9D5C0" w14:textId="77777777" w:rsidR="00455EAA" w:rsidRDefault="00455EAA" w:rsidP="00455EAA">
                            <w:pPr>
                              <w:ind w:firstLine="540"/>
                              <w:jc w:val="both"/>
                            </w:pPr>
                          </w:p>
                          <w:p w14:paraId="2F1A1D37" w14:textId="77777777" w:rsidR="00455EAA" w:rsidRDefault="00455EAA" w:rsidP="00455EAA">
                            <w:pPr>
                              <w:ind w:firstLine="540"/>
                              <w:jc w:val="both"/>
                            </w:pPr>
                          </w:p>
                          <w:p w14:paraId="17DF8121" w14:textId="77777777" w:rsidR="00455EAA" w:rsidRDefault="00455EAA" w:rsidP="00455EAA">
                            <w:pPr>
                              <w:ind w:firstLine="540"/>
                              <w:jc w:val="both"/>
                            </w:pPr>
                          </w:p>
                          <w:p w14:paraId="746980AA" w14:textId="77777777" w:rsidR="00455EAA" w:rsidRDefault="00455EAA" w:rsidP="00455EAA">
                            <w:pPr>
                              <w:ind w:firstLine="540"/>
                              <w:jc w:val="both"/>
                            </w:pPr>
                          </w:p>
                          <w:p w14:paraId="0E79E402" w14:textId="77777777" w:rsidR="00455EAA" w:rsidRDefault="00455EAA" w:rsidP="00455EAA">
                            <w:pPr>
                              <w:ind w:firstLine="540"/>
                              <w:jc w:val="both"/>
                            </w:pPr>
                          </w:p>
                          <w:p w14:paraId="752CEA14" w14:textId="77777777" w:rsidR="00455EAA" w:rsidRDefault="00455EAA" w:rsidP="00455EAA">
                            <w:pPr>
                              <w:ind w:firstLine="540"/>
                              <w:jc w:val="both"/>
                            </w:pPr>
                          </w:p>
                          <w:p w14:paraId="571CFACC" w14:textId="77777777" w:rsidR="00455EAA" w:rsidRDefault="00455EAA" w:rsidP="00455EAA">
                            <w:pPr>
                              <w:ind w:firstLine="540"/>
                              <w:jc w:val="both"/>
                            </w:pPr>
                          </w:p>
                          <w:p w14:paraId="0DCE55EE" w14:textId="77777777" w:rsidR="00455EAA" w:rsidRDefault="00455EAA" w:rsidP="00455EAA">
                            <w:pPr>
                              <w:ind w:firstLine="540"/>
                              <w:jc w:val="both"/>
                            </w:pPr>
                          </w:p>
                          <w:p w14:paraId="3FC33B91" w14:textId="77777777" w:rsidR="00455EAA" w:rsidRDefault="00455EAA" w:rsidP="00455EAA">
                            <w:pPr>
                              <w:ind w:firstLine="540"/>
                              <w:jc w:val="both"/>
                            </w:pPr>
                          </w:p>
                          <w:p w14:paraId="3FD0F4AE" w14:textId="77777777" w:rsidR="00455EAA" w:rsidRDefault="00455EAA" w:rsidP="00455EAA">
                            <w:pPr>
                              <w:ind w:firstLine="540"/>
                              <w:jc w:val="both"/>
                            </w:pPr>
                          </w:p>
                          <w:p w14:paraId="4E478A3B" w14:textId="77777777" w:rsidR="00455EAA" w:rsidRDefault="00455EAA" w:rsidP="00455EAA">
                            <w:pPr>
                              <w:ind w:firstLine="540"/>
                              <w:jc w:val="both"/>
                            </w:pPr>
                          </w:p>
                          <w:p w14:paraId="298EDD2A" w14:textId="77777777" w:rsidR="00455EAA" w:rsidRDefault="00455EAA" w:rsidP="00455EAA">
                            <w:pPr>
                              <w:ind w:firstLine="540"/>
                              <w:jc w:val="both"/>
                            </w:pPr>
                          </w:p>
                          <w:p w14:paraId="68C76507" w14:textId="77777777" w:rsidR="00455EAA" w:rsidRDefault="00455EAA" w:rsidP="00455EAA">
                            <w:pPr>
                              <w:ind w:firstLine="540"/>
                              <w:jc w:val="both"/>
                            </w:pPr>
                          </w:p>
                          <w:p w14:paraId="447BB667" w14:textId="77777777" w:rsidR="00455EAA" w:rsidRDefault="00455EAA" w:rsidP="00455EAA">
                            <w:pPr>
                              <w:ind w:firstLine="540"/>
                              <w:jc w:val="both"/>
                            </w:pPr>
                          </w:p>
                          <w:p w14:paraId="591166BB" w14:textId="77777777" w:rsidR="00455EAA" w:rsidRDefault="00455EAA" w:rsidP="00455EAA">
                            <w:pPr>
                              <w:ind w:firstLine="540"/>
                              <w:jc w:val="both"/>
                            </w:pPr>
                          </w:p>
                          <w:p w14:paraId="0B9F018F" w14:textId="77777777" w:rsidR="00455EAA" w:rsidRDefault="00455EAA" w:rsidP="00455EAA">
                            <w:pPr>
                              <w:ind w:firstLine="540"/>
                              <w:jc w:val="both"/>
                            </w:pPr>
                          </w:p>
                          <w:p w14:paraId="6E0B7475" w14:textId="77777777" w:rsidR="00455EAA" w:rsidRDefault="00455EAA" w:rsidP="00455EAA">
                            <w:pPr>
                              <w:ind w:firstLine="540"/>
                              <w:jc w:val="both"/>
                            </w:pPr>
                          </w:p>
                          <w:p w14:paraId="487F9E78" w14:textId="77777777" w:rsidR="00455EAA" w:rsidRDefault="00455EAA" w:rsidP="00455EAA">
                            <w:pPr>
                              <w:ind w:firstLine="540"/>
                              <w:jc w:val="both"/>
                            </w:pPr>
                          </w:p>
                          <w:p w14:paraId="62EF4612" w14:textId="77777777" w:rsidR="00455EAA" w:rsidRDefault="00455EAA" w:rsidP="00455EAA">
                            <w:pPr>
                              <w:ind w:firstLine="540"/>
                              <w:jc w:val="both"/>
                            </w:pPr>
                          </w:p>
                          <w:p w14:paraId="106010A3" w14:textId="77777777" w:rsidR="00455EAA" w:rsidRPr="002F2911" w:rsidRDefault="00455EAA" w:rsidP="00455EAA">
                            <w:pPr>
                              <w:jc w:val="both"/>
                            </w:pPr>
                          </w:p>
                          <w:p w14:paraId="506AE680" w14:textId="77777777" w:rsidR="00455EAA" w:rsidRPr="00AB0311" w:rsidRDefault="00455EAA" w:rsidP="00455EA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2FEA27" id="Блок-схема: процесс 11" o:spid="_x0000_s1030" type="#_x0000_t109" style="position:absolute;margin-left:97.6pt;margin-top:5.95pt;width:248.4pt;height:45.4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0brVHQIAADQEAAAOAAAAZHJzL2Uyb0RvYy54bWysU9tu2zAMfR+wfxD0vjjOkjY14hRFugwD&#10;uq1Atw9QZNkWJosapcTOvn6UnKbZ5WmYHgRRlA7Jw8PV7dAZdlDoNdiS55MpZ8pKqLRtSv71y/bN&#10;kjMfhK2EAatKflSe365fv1r1rlAzaMFUChmBWF/0ruRtCK7IMi9b1Qk/AacsOWvATgQysckqFD2h&#10;dyabTadXWQ9YOQSpvKfb+9HJ1wm/rpUMn+vaq8BMySm3kHZM+y7u2XoligaFa7U8pSH+IYtOaEtB&#10;z1D3Igi2R/0HVKclgoc6TCR0GdS1lirVQNXk09+qeWqFU6kWIse7M03+/8HKT4cn94gxde8eQH7z&#10;zMKmFbZRd4jQt0pUFC6PRGW988X5QzQ8fWW7/iNU1FqxD5A4GGrsIiBVx4ZE9fFMtRoCk3T5Nl/M&#10;r5bUEUm+xfX1LF+kEKJ4/u3Qh/cKOhYPJa8N9JQXhsex2SmSODz4EDMTxfPzVAkYXW21McnAZrcx&#10;yA6CJLBN6xTJXz4zlvUlv1nMFgn5F5+/hJim9TeITgfSstFdyZfnR6KIFL6zVVJaENqMZ0rZ2BOn&#10;kcaoWF+EYTcwXZV8HgPEmx1URyIZYZQujRodWsAfnPUk25L773uBijPzwVKjbvL5POo8GfPF9YwM&#10;vPTsLj3CSoIqeeBsPG7COBt7h7ppKVKe2LBwR82tdeL6JatT+iTN1ILTGEXtX9rp1cuwr38CAAD/&#10;/wMAUEsDBBQABgAIAAAAIQDhGIW03wAAAAoBAAAPAAAAZHJzL2Rvd25yZXYueG1sTI9BT4QwEIXv&#10;Jv6HZky8bNwCuhtAysaYYNyDB9GLt4FWINIpoV0W/73jSW/zZl7efK84rHYUi5n94EhBvI1AGGqd&#10;HqhT8P5W3aQgfEDSODoyCr6Nh0N5eVFgrt2ZXs1Sh05wCPkcFfQhTLmUvu2NRb91kyG+fbrZYmA5&#10;d1LPeOZwO8okivbS4kD8ocfJPPam/apPVkGSbuoneqme75qjrnAXfyyb26NS11frwz2IYNbwZ4Zf&#10;fEaHkpkadyLtxcg62yVs5SHOQLBhnyVcruFFlKQgy0L+r1D+AAAA//8DAFBLAQItABQABgAIAAAA&#10;IQC2gziS/gAAAOEBAAATAAAAAAAAAAAAAAAAAAAAAABbQ29udGVudF9UeXBlc10ueG1sUEsBAi0A&#10;FAAGAAgAAAAhADj9If/WAAAAlAEAAAsAAAAAAAAAAAAAAAAALwEAAF9yZWxzLy5yZWxzUEsBAi0A&#10;FAAGAAgAAAAhALDRutUdAgAANAQAAA4AAAAAAAAAAAAAAAAALgIAAGRycy9lMm9Eb2MueG1sUEsB&#10;Ai0AFAAGAAgAAAAhAOEYhbTfAAAACgEAAA8AAAAAAAAAAAAAAAAAdwQAAGRycy9kb3ducmV2Lnht&#10;bFBLBQYAAAAABAAEAPMAAACDBQAAAAA=&#10;">
                <v:textbox>
                  <w:txbxContent>
                    <w:p w14:paraId="61AE204E" w14:textId="77777777" w:rsidR="00455EAA" w:rsidRPr="00863968" w:rsidRDefault="00455EAA" w:rsidP="00455EAA">
                      <w:pPr>
                        <w:jc w:val="both"/>
                      </w:pPr>
                      <w:r w:rsidRPr="00863968">
                        <w:t xml:space="preserve">Направление заявителю соглашения о перераспределении земельных участков на подписание </w:t>
                      </w:r>
                    </w:p>
                    <w:p w14:paraId="701A2F32" w14:textId="77777777" w:rsidR="00455EAA" w:rsidRDefault="00455EAA" w:rsidP="00455EAA">
                      <w:pPr>
                        <w:ind w:firstLine="540"/>
                        <w:jc w:val="both"/>
                      </w:pPr>
                    </w:p>
                    <w:p w14:paraId="3791805C" w14:textId="77777777" w:rsidR="00455EAA" w:rsidRDefault="00455EAA" w:rsidP="00455EAA">
                      <w:pPr>
                        <w:ind w:firstLine="540"/>
                        <w:jc w:val="both"/>
                      </w:pPr>
                    </w:p>
                    <w:p w14:paraId="63F6122D" w14:textId="77777777" w:rsidR="00455EAA" w:rsidRDefault="00455EAA" w:rsidP="00455EAA">
                      <w:pPr>
                        <w:ind w:firstLine="540"/>
                        <w:jc w:val="both"/>
                      </w:pPr>
                    </w:p>
                    <w:p w14:paraId="7224307F" w14:textId="77777777" w:rsidR="00455EAA" w:rsidRDefault="00455EAA" w:rsidP="00455EAA">
                      <w:pPr>
                        <w:ind w:firstLine="540"/>
                        <w:jc w:val="both"/>
                      </w:pPr>
                    </w:p>
                    <w:p w14:paraId="71656468" w14:textId="77777777" w:rsidR="00455EAA" w:rsidRDefault="00455EAA" w:rsidP="00455EAA">
                      <w:pPr>
                        <w:ind w:firstLine="540"/>
                        <w:jc w:val="both"/>
                      </w:pPr>
                    </w:p>
                    <w:p w14:paraId="59C9D5C0" w14:textId="77777777" w:rsidR="00455EAA" w:rsidRDefault="00455EAA" w:rsidP="00455EAA">
                      <w:pPr>
                        <w:ind w:firstLine="540"/>
                        <w:jc w:val="both"/>
                      </w:pPr>
                    </w:p>
                    <w:p w14:paraId="2F1A1D37" w14:textId="77777777" w:rsidR="00455EAA" w:rsidRDefault="00455EAA" w:rsidP="00455EAA">
                      <w:pPr>
                        <w:ind w:firstLine="540"/>
                        <w:jc w:val="both"/>
                      </w:pPr>
                    </w:p>
                    <w:p w14:paraId="17DF8121" w14:textId="77777777" w:rsidR="00455EAA" w:rsidRDefault="00455EAA" w:rsidP="00455EAA">
                      <w:pPr>
                        <w:ind w:firstLine="540"/>
                        <w:jc w:val="both"/>
                      </w:pPr>
                    </w:p>
                    <w:p w14:paraId="746980AA" w14:textId="77777777" w:rsidR="00455EAA" w:rsidRDefault="00455EAA" w:rsidP="00455EAA">
                      <w:pPr>
                        <w:ind w:firstLine="540"/>
                        <w:jc w:val="both"/>
                      </w:pPr>
                    </w:p>
                    <w:p w14:paraId="0E79E402" w14:textId="77777777" w:rsidR="00455EAA" w:rsidRDefault="00455EAA" w:rsidP="00455EAA">
                      <w:pPr>
                        <w:ind w:firstLine="540"/>
                        <w:jc w:val="both"/>
                      </w:pPr>
                    </w:p>
                    <w:p w14:paraId="752CEA14" w14:textId="77777777" w:rsidR="00455EAA" w:rsidRDefault="00455EAA" w:rsidP="00455EAA">
                      <w:pPr>
                        <w:ind w:firstLine="540"/>
                        <w:jc w:val="both"/>
                      </w:pPr>
                    </w:p>
                    <w:p w14:paraId="571CFACC" w14:textId="77777777" w:rsidR="00455EAA" w:rsidRDefault="00455EAA" w:rsidP="00455EAA">
                      <w:pPr>
                        <w:ind w:firstLine="540"/>
                        <w:jc w:val="both"/>
                      </w:pPr>
                    </w:p>
                    <w:p w14:paraId="0DCE55EE" w14:textId="77777777" w:rsidR="00455EAA" w:rsidRDefault="00455EAA" w:rsidP="00455EAA">
                      <w:pPr>
                        <w:ind w:firstLine="540"/>
                        <w:jc w:val="both"/>
                      </w:pPr>
                    </w:p>
                    <w:p w14:paraId="3FC33B91" w14:textId="77777777" w:rsidR="00455EAA" w:rsidRDefault="00455EAA" w:rsidP="00455EAA">
                      <w:pPr>
                        <w:ind w:firstLine="540"/>
                        <w:jc w:val="both"/>
                      </w:pPr>
                    </w:p>
                    <w:p w14:paraId="3FD0F4AE" w14:textId="77777777" w:rsidR="00455EAA" w:rsidRDefault="00455EAA" w:rsidP="00455EAA">
                      <w:pPr>
                        <w:ind w:firstLine="540"/>
                        <w:jc w:val="both"/>
                      </w:pPr>
                    </w:p>
                    <w:p w14:paraId="4E478A3B" w14:textId="77777777" w:rsidR="00455EAA" w:rsidRDefault="00455EAA" w:rsidP="00455EAA">
                      <w:pPr>
                        <w:ind w:firstLine="540"/>
                        <w:jc w:val="both"/>
                      </w:pPr>
                    </w:p>
                    <w:p w14:paraId="298EDD2A" w14:textId="77777777" w:rsidR="00455EAA" w:rsidRDefault="00455EAA" w:rsidP="00455EAA">
                      <w:pPr>
                        <w:ind w:firstLine="540"/>
                        <w:jc w:val="both"/>
                      </w:pPr>
                    </w:p>
                    <w:p w14:paraId="68C76507" w14:textId="77777777" w:rsidR="00455EAA" w:rsidRDefault="00455EAA" w:rsidP="00455EAA">
                      <w:pPr>
                        <w:ind w:firstLine="540"/>
                        <w:jc w:val="both"/>
                      </w:pPr>
                    </w:p>
                    <w:p w14:paraId="447BB667" w14:textId="77777777" w:rsidR="00455EAA" w:rsidRDefault="00455EAA" w:rsidP="00455EAA">
                      <w:pPr>
                        <w:ind w:firstLine="540"/>
                        <w:jc w:val="both"/>
                      </w:pPr>
                    </w:p>
                    <w:p w14:paraId="591166BB" w14:textId="77777777" w:rsidR="00455EAA" w:rsidRDefault="00455EAA" w:rsidP="00455EAA">
                      <w:pPr>
                        <w:ind w:firstLine="540"/>
                        <w:jc w:val="both"/>
                      </w:pPr>
                    </w:p>
                    <w:p w14:paraId="0B9F018F" w14:textId="77777777" w:rsidR="00455EAA" w:rsidRDefault="00455EAA" w:rsidP="00455EAA">
                      <w:pPr>
                        <w:ind w:firstLine="540"/>
                        <w:jc w:val="both"/>
                      </w:pPr>
                    </w:p>
                    <w:p w14:paraId="6E0B7475" w14:textId="77777777" w:rsidR="00455EAA" w:rsidRDefault="00455EAA" w:rsidP="00455EAA">
                      <w:pPr>
                        <w:ind w:firstLine="540"/>
                        <w:jc w:val="both"/>
                      </w:pPr>
                    </w:p>
                    <w:p w14:paraId="487F9E78" w14:textId="77777777" w:rsidR="00455EAA" w:rsidRDefault="00455EAA" w:rsidP="00455EAA">
                      <w:pPr>
                        <w:ind w:firstLine="540"/>
                        <w:jc w:val="both"/>
                      </w:pPr>
                    </w:p>
                    <w:p w14:paraId="62EF4612" w14:textId="77777777" w:rsidR="00455EAA" w:rsidRDefault="00455EAA" w:rsidP="00455EAA">
                      <w:pPr>
                        <w:ind w:firstLine="540"/>
                        <w:jc w:val="both"/>
                      </w:pPr>
                    </w:p>
                    <w:p w14:paraId="106010A3" w14:textId="77777777" w:rsidR="00455EAA" w:rsidRPr="002F2911" w:rsidRDefault="00455EAA" w:rsidP="00455EAA">
                      <w:pPr>
                        <w:jc w:val="both"/>
                      </w:pPr>
                    </w:p>
                    <w:p w14:paraId="506AE680" w14:textId="77777777" w:rsidR="00455EAA" w:rsidRPr="00AB0311" w:rsidRDefault="00455EAA" w:rsidP="00455EAA"/>
                  </w:txbxContent>
                </v:textbox>
              </v:shape>
            </w:pict>
          </mc:Fallback>
        </mc:AlternateContent>
      </w:r>
    </w:p>
    <w:p w14:paraId="6514C287" w14:textId="77777777" w:rsidR="00455EAA" w:rsidRPr="00455EAA" w:rsidRDefault="00455EAA" w:rsidP="00455EAA">
      <w:pPr>
        <w:widowControl w:val="0"/>
        <w:autoSpaceDE w:val="0"/>
        <w:autoSpaceDN w:val="0"/>
        <w:adjustRightInd w:val="0"/>
        <w:spacing w:after="0" w:line="240" w:lineRule="auto"/>
        <w:rPr>
          <w:rFonts w:ascii="Arial Unicode MS" w:eastAsia="Arial Unicode MS" w:hAnsi="Arial Unicode MS" w:cs="Arial Unicode MS"/>
          <w:color w:val="000000"/>
          <w:kern w:val="0"/>
          <w:sz w:val="24"/>
          <w:szCs w:val="24"/>
          <w:lang w:eastAsia="ru-RU"/>
          <w14:ligatures w14:val="none"/>
        </w:rPr>
      </w:pPr>
    </w:p>
    <w:p w14:paraId="68779AD5" w14:textId="77777777" w:rsidR="00455EAA" w:rsidRPr="00455EAA" w:rsidRDefault="00455EAA" w:rsidP="00455EAA">
      <w:pPr>
        <w:widowControl w:val="0"/>
        <w:autoSpaceDE w:val="0"/>
        <w:autoSpaceDN w:val="0"/>
        <w:adjustRightInd w:val="0"/>
        <w:spacing w:after="0" w:line="240" w:lineRule="auto"/>
        <w:rPr>
          <w:rFonts w:ascii="Arial Unicode MS" w:eastAsia="Arial Unicode MS" w:hAnsi="Arial Unicode MS" w:cs="Arial Unicode MS"/>
          <w:color w:val="000000"/>
          <w:kern w:val="0"/>
          <w:sz w:val="24"/>
          <w:szCs w:val="24"/>
          <w:lang w:eastAsia="ru-RU"/>
          <w14:ligatures w14:val="none"/>
        </w:rPr>
      </w:pPr>
    </w:p>
    <w:p w14:paraId="4F7BC12F" w14:textId="77777777" w:rsidR="00455EAA" w:rsidRPr="00455EAA" w:rsidRDefault="00455EAA" w:rsidP="00455EAA">
      <w:pPr>
        <w:widowControl w:val="0"/>
        <w:tabs>
          <w:tab w:val="left" w:pos="6094"/>
        </w:tabs>
        <w:autoSpaceDE w:val="0"/>
        <w:autoSpaceDN w:val="0"/>
        <w:adjustRightInd w:val="0"/>
        <w:spacing w:after="0" w:line="240" w:lineRule="auto"/>
        <w:rPr>
          <w:rFonts w:ascii="Arial Unicode MS" w:eastAsia="Arial Unicode MS" w:hAnsi="Arial Unicode MS" w:cs="Arial Unicode MS"/>
          <w:color w:val="000000"/>
          <w:kern w:val="0"/>
          <w:sz w:val="24"/>
          <w:szCs w:val="24"/>
          <w:lang w:eastAsia="ru-RU"/>
          <w14:ligatures w14:val="none"/>
        </w:rPr>
      </w:pPr>
      <w:r w:rsidRPr="00455EAA">
        <w:rPr>
          <w:rFonts w:ascii="Arial Unicode MS" w:eastAsia="Arial Unicode MS" w:hAnsi="Arial Unicode MS" w:cs="Arial Unicode MS"/>
          <w:color w:val="000000"/>
          <w:kern w:val="0"/>
          <w:sz w:val="24"/>
          <w:szCs w:val="24"/>
          <w:lang w:eastAsia="ru-RU"/>
          <w14:ligatures w14:val="none"/>
        </w:rPr>
        <w:tab/>
      </w:r>
    </w:p>
    <w:p w14:paraId="59AEFFD0" w14:textId="77777777" w:rsidR="00455EAA" w:rsidRPr="00455EAA" w:rsidRDefault="00455EAA" w:rsidP="00455EAA">
      <w:pPr>
        <w:widowControl w:val="0"/>
        <w:autoSpaceDE w:val="0"/>
        <w:autoSpaceDN w:val="0"/>
        <w:adjustRightInd w:val="0"/>
        <w:spacing w:after="0" w:line="240" w:lineRule="auto"/>
        <w:ind w:firstLine="839"/>
        <w:jc w:val="right"/>
        <w:rPr>
          <w:rFonts w:ascii="Times New Roman" w:eastAsia="Times New Roman" w:hAnsi="Times New Roman" w:cs="Times New Roman"/>
          <w:kern w:val="0"/>
          <w:sz w:val="24"/>
          <w:szCs w:val="24"/>
          <w:lang w:eastAsia="ru-RU"/>
          <w14:ligatures w14:val="none"/>
        </w:rPr>
      </w:pPr>
    </w:p>
    <w:p w14:paraId="2998C34D" w14:textId="77777777" w:rsidR="00455EAA" w:rsidRPr="00455EAA" w:rsidRDefault="00455EAA" w:rsidP="00455EAA">
      <w:pPr>
        <w:widowControl w:val="0"/>
        <w:autoSpaceDE w:val="0"/>
        <w:autoSpaceDN w:val="0"/>
        <w:adjustRightInd w:val="0"/>
        <w:spacing w:after="0" w:line="240" w:lineRule="auto"/>
        <w:ind w:firstLine="839"/>
        <w:jc w:val="right"/>
        <w:rPr>
          <w:rFonts w:ascii="Times New Roman" w:eastAsia="Times New Roman" w:hAnsi="Times New Roman" w:cs="Times New Roman"/>
          <w:kern w:val="0"/>
          <w:sz w:val="24"/>
          <w:szCs w:val="24"/>
          <w:lang w:eastAsia="ru-RU"/>
          <w14:ligatures w14:val="none"/>
        </w:rPr>
      </w:pPr>
    </w:p>
    <w:p w14:paraId="64893AA9" w14:textId="77777777" w:rsidR="00455EAA" w:rsidRPr="00455EAA" w:rsidRDefault="00455EAA" w:rsidP="00455EAA">
      <w:pPr>
        <w:widowControl w:val="0"/>
        <w:autoSpaceDE w:val="0"/>
        <w:autoSpaceDN w:val="0"/>
        <w:adjustRightInd w:val="0"/>
        <w:spacing w:after="0" w:line="240" w:lineRule="auto"/>
        <w:ind w:firstLine="839"/>
        <w:jc w:val="right"/>
        <w:rPr>
          <w:rFonts w:ascii="Times New Roman" w:eastAsia="Times New Roman" w:hAnsi="Times New Roman" w:cs="Times New Roman"/>
          <w:kern w:val="0"/>
          <w:sz w:val="24"/>
          <w:szCs w:val="24"/>
          <w:lang w:eastAsia="ru-RU"/>
          <w14:ligatures w14:val="none"/>
        </w:rPr>
      </w:pPr>
    </w:p>
    <w:p w14:paraId="7F9C4F7D" w14:textId="77777777" w:rsidR="00455EAA" w:rsidRPr="00455EAA" w:rsidRDefault="00455EAA" w:rsidP="00455EAA">
      <w:pPr>
        <w:widowControl w:val="0"/>
        <w:autoSpaceDE w:val="0"/>
        <w:autoSpaceDN w:val="0"/>
        <w:adjustRightInd w:val="0"/>
        <w:spacing w:after="0" w:line="240" w:lineRule="auto"/>
        <w:ind w:firstLine="839"/>
        <w:jc w:val="right"/>
        <w:rPr>
          <w:rFonts w:ascii="Times New Roman" w:eastAsia="Times New Roman" w:hAnsi="Times New Roman" w:cs="Times New Roman"/>
          <w:kern w:val="0"/>
          <w:sz w:val="24"/>
          <w:szCs w:val="24"/>
          <w:lang w:eastAsia="ru-RU"/>
          <w14:ligatures w14:val="none"/>
        </w:rPr>
      </w:pPr>
    </w:p>
    <w:p w14:paraId="2AA27668" w14:textId="77777777" w:rsidR="00455EAA" w:rsidRPr="00455EAA" w:rsidRDefault="00455EAA" w:rsidP="00455EAA">
      <w:pPr>
        <w:widowControl w:val="0"/>
        <w:autoSpaceDE w:val="0"/>
        <w:autoSpaceDN w:val="0"/>
        <w:adjustRightInd w:val="0"/>
        <w:spacing w:after="0" w:line="240" w:lineRule="auto"/>
        <w:ind w:firstLine="839"/>
        <w:jc w:val="right"/>
        <w:rPr>
          <w:rFonts w:ascii="Times New Roman" w:eastAsia="Times New Roman" w:hAnsi="Times New Roman" w:cs="Times New Roman"/>
          <w:kern w:val="0"/>
          <w:sz w:val="24"/>
          <w:szCs w:val="24"/>
          <w:lang w:eastAsia="ru-RU"/>
          <w14:ligatures w14:val="none"/>
        </w:rPr>
      </w:pPr>
    </w:p>
    <w:p w14:paraId="35A54155" w14:textId="77777777" w:rsidR="00455EAA" w:rsidRPr="00455EAA" w:rsidRDefault="00455EAA" w:rsidP="00455EAA">
      <w:pPr>
        <w:widowControl w:val="0"/>
        <w:autoSpaceDE w:val="0"/>
        <w:autoSpaceDN w:val="0"/>
        <w:adjustRightInd w:val="0"/>
        <w:spacing w:after="0" w:line="240" w:lineRule="auto"/>
        <w:ind w:firstLine="839"/>
        <w:jc w:val="right"/>
        <w:rPr>
          <w:rFonts w:ascii="Times New Roman" w:eastAsia="Times New Roman" w:hAnsi="Times New Roman" w:cs="Times New Roman"/>
          <w:kern w:val="0"/>
          <w:sz w:val="24"/>
          <w:szCs w:val="24"/>
          <w:lang w:eastAsia="ru-RU"/>
          <w14:ligatures w14:val="none"/>
        </w:rPr>
      </w:pPr>
    </w:p>
    <w:p w14:paraId="2BF4B88D" w14:textId="77777777" w:rsidR="00455EAA" w:rsidRDefault="00455EAA" w:rsidP="00455EAA">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p w14:paraId="5416C324" w14:textId="77777777" w:rsidR="00455EAA" w:rsidRPr="00455EAA" w:rsidRDefault="00455EAA" w:rsidP="00455EAA">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p w14:paraId="6658B371" w14:textId="77777777" w:rsidR="00455EAA" w:rsidRPr="00455EAA" w:rsidRDefault="00455EAA" w:rsidP="00455EAA">
      <w:pPr>
        <w:widowControl w:val="0"/>
        <w:autoSpaceDE w:val="0"/>
        <w:autoSpaceDN w:val="0"/>
        <w:adjustRightInd w:val="0"/>
        <w:spacing w:after="0" w:line="240" w:lineRule="auto"/>
        <w:ind w:firstLine="839"/>
        <w:jc w:val="right"/>
        <w:rPr>
          <w:rFonts w:ascii="Times New Roman" w:eastAsia="Times New Roman" w:hAnsi="Times New Roman" w:cs="Times New Roman"/>
          <w:kern w:val="0"/>
          <w:sz w:val="24"/>
          <w:szCs w:val="24"/>
          <w:lang w:eastAsia="ru-RU"/>
          <w14:ligatures w14:val="none"/>
        </w:rPr>
      </w:pPr>
    </w:p>
    <w:p w14:paraId="73E8D50F" w14:textId="77777777" w:rsidR="00455EAA" w:rsidRPr="00455EAA" w:rsidRDefault="00455EAA" w:rsidP="00455EAA">
      <w:pPr>
        <w:widowControl w:val="0"/>
        <w:autoSpaceDE w:val="0"/>
        <w:autoSpaceDN w:val="0"/>
        <w:adjustRightInd w:val="0"/>
        <w:spacing w:after="0" w:line="240" w:lineRule="auto"/>
        <w:ind w:firstLine="839"/>
        <w:jc w:val="right"/>
        <w:rPr>
          <w:rFonts w:ascii="Times New Roman" w:eastAsia="Times New Roman" w:hAnsi="Times New Roman" w:cs="Times New Roman"/>
          <w:kern w:val="0"/>
          <w:sz w:val="24"/>
          <w:szCs w:val="24"/>
          <w:lang w:eastAsia="ru-RU"/>
          <w14:ligatures w14:val="none"/>
        </w:rPr>
      </w:pPr>
    </w:p>
    <w:p w14:paraId="46428694" w14:textId="77777777" w:rsidR="00455EAA" w:rsidRPr="00455EAA" w:rsidRDefault="00455EAA" w:rsidP="00455EAA">
      <w:pPr>
        <w:widowControl w:val="0"/>
        <w:autoSpaceDE w:val="0"/>
        <w:autoSpaceDN w:val="0"/>
        <w:adjustRightInd w:val="0"/>
        <w:spacing w:after="0" w:line="240" w:lineRule="auto"/>
        <w:ind w:firstLine="839"/>
        <w:jc w:val="right"/>
        <w:rPr>
          <w:rFonts w:ascii="Times New Roman" w:eastAsia="Times New Roman" w:hAnsi="Times New Roman" w:cs="Times New Roman"/>
          <w:kern w:val="0"/>
          <w:sz w:val="24"/>
          <w:szCs w:val="24"/>
          <w:lang w:eastAsia="ru-RU"/>
          <w14:ligatures w14:val="none"/>
        </w:rPr>
      </w:pPr>
      <w:r w:rsidRPr="00455EAA">
        <w:rPr>
          <w:rFonts w:ascii="Times New Roman" w:eastAsia="Times New Roman" w:hAnsi="Times New Roman" w:cs="Times New Roman"/>
          <w:kern w:val="0"/>
          <w:sz w:val="24"/>
          <w:szCs w:val="24"/>
          <w:lang w:eastAsia="ru-RU"/>
          <w14:ligatures w14:val="none"/>
        </w:rPr>
        <w:lastRenderedPageBreak/>
        <w:t xml:space="preserve">Приложение 2 </w:t>
      </w:r>
    </w:p>
    <w:p w14:paraId="0131A56D" w14:textId="77777777" w:rsidR="00455EAA" w:rsidRPr="00455EAA" w:rsidRDefault="00455EAA" w:rsidP="00455EAA">
      <w:pPr>
        <w:widowControl w:val="0"/>
        <w:autoSpaceDE w:val="0"/>
        <w:autoSpaceDN w:val="0"/>
        <w:adjustRightInd w:val="0"/>
        <w:spacing w:after="0" w:line="240" w:lineRule="auto"/>
        <w:ind w:firstLine="839"/>
        <w:jc w:val="right"/>
        <w:rPr>
          <w:rFonts w:ascii="Times New Roman" w:eastAsia="Times New Roman" w:hAnsi="Times New Roman" w:cs="Times New Roman"/>
          <w:kern w:val="0"/>
          <w:sz w:val="24"/>
          <w:szCs w:val="24"/>
          <w:lang w:eastAsia="ru-RU"/>
          <w14:ligatures w14:val="none"/>
        </w:rPr>
      </w:pPr>
      <w:r w:rsidRPr="00455EAA">
        <w:rPr>
          <w:rFonts w:ascii="Times New Roman" w:eastAsia="Times New Roman" w:hAnsi="Times New Roman" w:cs="Times New Roman"/>
          <w:kern w:val="0"/>
          <w:sz w:val="24"/>
          <w:szCs w:val="24"/>
          <w:lang w:eastAsia="ru-RU"/>
          <w14:ligatures w14:val="none"/>
        </w:rPr>
        <w:t>к настоящему Административному регламенту</w:t>
      </w:r>
    </w:p>
    <w:p w14:paraId="68A3E8EA" w14:textId="77777777" w:rsidR="00455EAA" w:rsidRPr="00455EAA" w:rsidRDefault="00455EAA" w:rsidP="00455EAA">
      <w:pPr>
        <w:widowControl w:val="0"/>
        <w:tabs>
          <w:tab w:val="left" w:pos="4678"/>
        </w:tabs>
        <w:autoSpaceDE w:val="0"/>
        <w:autoSpaceDN w:val="0"/>
        <w:adjustRightInd w:val="0"/>
        <w:spacing w:after="0" w:line="240" w:lineRule="auto"/>
        <w:ind w:left="4253" w:right="20"/>
        <w:jc w:val="both"/>
        <w:rPr>
          <w:rFonts w:ascii="Times New Roman" w:eastAsia="Times New Roman" w:hAnsi="Times New Roman" w:cs="Times New Roman"/>
          <w:color w:val="000000"/>
          <w:kern w:val="0"/>
          <w:sz w:val="24"/>
          <w:szCs w:val="24"/>
          <w:lang w:eastAsia="ru-RU"/>
          <w14:ligatures w14:val="none"/>
        </w:rPr>
      </w:pPr>
    </w:p>
    <w:p w14:paraId="732B3A30" w14:textId="77777777" w:rsidR="00455EAA" w:rsidRPr="00455EAA" w:rsidRDefault="00455EAA" w:rsidP="00455EAA">
      <w:pPr>
        <w:widowControl w:val="0"/>
        <w:tabs>
          <w:tab w:val="left" w:pos="4678"/>
        </w:tabs>
        <w:autoSpaceDE w:val="0"/>
        <w:autoSpaceDN w:val="0"/>
        <w:adjustRightInd w:val="0"/>
        <w:spacing w:after="0" w:line="240" w:lineRule="auto"/>
        <w:ind w:left="4253" w:right="20"/>
        <w:jc w:val="both"/>
        <w:rPr>
          <w:rFonts w:ascii="Times New Roman" w:eastAsia="Times New Roman" w:hAnsi="Times New Roman" w:cs="Times New Roman"/>
          <w:color w:val="000000"/>
          <w:kern w:val="0"/>
          <w:sz w:val="24"/>
          <w:szCs w:val="24"/>
          <w:lang w:eastAsia="ru-RU"/>
          <w14:ligatures w14:val="none"/>
        </w:rPr>
      </w:pPr>
      <w:r w:rsidRPr="00455EAA">
        <w:rPr>
          <w:rFonts w:ascii="Times New Roman" w:eastAsia="Times New Roman" w:hAnsi="Times New Roman" w:cs="Times New Roman"/>
          <w:color w:val="000000"/>
          <w:kern w:val="0"/>
          <w:sz w:val="24"/>
          <w:szCs w:val="24"/>
          <w:lang w:eastAsia="ru-RU"/>
          <w14:ligatures w14:val="none"/>
        </w:rPr>
        <w:t>Главе муниципального образования «Муниципальный округ Красногорский район Удмуртской Республики _______________________</w:t>
      </w:r>
    </w:p>
    <w:p w14:paraId="5C643F4B" w14:textId="77777777" w:rsidR="00455EAA" w:rsidRPr="00455EAA" w:rsidRDefault="00455EAA" w:rsidP="00455EAA">
      <w:pPr>
        <w:widowControl w:val="0"/>
        <w:tabs>
          <w:tab w:val="left" w:pos="4678"/>
        </w:tabs>
        <w:autoSpaceDE w:val="0"/>
        <w:autoSpaceDN w:val="0"/>
        <w:adjustRightInd w:val="0"/>
        <w:spacing w:after="0" w:line="240" w:lineRule="auto"/>
        <w:ind w:left="4253" w:right="23"/>
        <w:jc w:val="both"/>
        <w:rPr>
          <w:rFonts w:ascii="Times New Roman" w:eastAsia="Times New Roman" w:hAnsi="Times New Roman" w:cs="Times New Roman"/>
          <w:color w:val="000000"/>
          <w:kern w:val="0"/>
          <w:sz w:val="24"/>
          <w:szCs w:val="24"/>
          <w:lang w:eastAsia="ru-RU"/>
          <w14:ligatures w14:val="none"/>
        </w:rPr>
      </w:pPr>
      <w:r w:rsidRPr="00455EAA">
        <w:rPr>
          <w:rFonts w:ascii="Times New Roman" w:eastAsia="Times New Roman" w:hAnsi="Times New Roman" w:cs="Times New Roman"/>
          <w:color w:val="000000"/>
          <w:kern w:val="0"/>
          <w:sz w:val="24"/>
          <w:szCs w:val="24"/>
          <w:lang w:eastAsia="ru-RU"/>
          <w14:ligatures w14:val="none"/>
        </w:rPr>
        <w:t>__________________________________________</w:t>
      </w:r>
    </w:p>
    <w:p w14:paraId="0CDD03D4" w14:textId="77777777" w:rsidR="00455EAA" w:rsidRPr="00455EAA" w:rsidRDefault="00455EAA" w:rsidP="00455EAA">
      <w:pPr>
        <w:widowControl w:val="0"/>
        <w:tabs>
          <w:tab w:val="left" w:pos="4678"/>
        </w:tabs>
        <w:autoSpaceDE w:val="0"/>
        <w:autoSpaceDN w:val="0"/>
        <w:adjustRightInd w:val="0"/>
        <w:spacing w:after="0" w:line="240" w:lineRule="auto"/>
        <w:ind w:left="4253" w:right="23"/>
        <w:rPr>
          <w:rFonts w:ascii="Times New Roman" w:eastAsia="Times New Roman" w:hAnsi="Times New Roman" w:cs="Times New Roman"/>
          <w:color w:val="000000"/>
          <w:kern w:val="0"/>
          <w:sz w:val="24"/>
          <w:szCs w:val="24"/>
          <w:lang w:eastAsia="ru-RU"/>
          <w14:ligatures w14:val="none"/>
        </w:rPr>
      </w:pPr>
      <w:r w:rsidRPr="00455EAA">
        <w:rPr>
          <w:rFonts w:ascii="Times New Roman" w:eastAsia="Times New Roman" w:hAnsi="Times New Roman" w:cs="Times New Roman"/>
          <w:color w:val="000000"/>
          <w:kern w:val="0"/>
          <w:sz w:val="24"/>
          <w:szCs w:val="24"/>
          <w:lang w:eastAsia="ru-RU"/>
          <w14:ligatures w14:val="none"/>
        </w:rPr>
        <w:t>(ФИО заявителя)</w:t>
      </w:r>
    </w:p>
    <w:p w14:paraId="15E89EDB" w14:textId="77777777" w:rsidR="00455EAA" w:rsidRPr="00455EAA" w:rsidRDefault="00455EAA" w:rsidP="00455EAA">
      <w:pPr>
        <w:widowControl w:val="0"/>
        <w:tabs>
          <w:tab w:val="left" w:pos="4678"/>
        </w:tabs>
        <w:autoSpaceDE w:val="0"/>
        <w:autoSpaceDN w:val="0"/>
        <w:adjustRightInd w:val="0"/>
        <w:spacing w:after="0" w:line="240" w:lineRule="auto"/>
        <w:ind w:left="4253" w:right="23"/>
        <w:jc w:val="both"/>
        <w:rPr>
          <w:rFonts w:ascii="Times New Roman" w:eastAsia="Times New Roman" w:hAnsi="Times New Roman" w:cs="Times New Roman"/>
          <w:color w:val="000000"/>
          <w:kern w:val="0"/>
          <w:sz w:val="24"/>
          <w:szCs w:val="24"/>
          <w:lang w:eastAsia="ru-RU"/>
          <w14:ligatures w14:val="none"/>
        </w:rPr>
      </w:pPr>
      <w:r w:rsidRPr="00455EAA">
        <w:rPr>
          <w:rFonts w:ascii="Times New Roman" w:eastAsia="Times New Roman" w:hAnsi="Times New Roman" w:cs="Times New Roman"/>
          <w:color w:val="000000"/>
          <w:kern w:val="0"/>
          <w:sz w:val="24"/>
          <w:szCs w:val="24"/>
          <w:lang w:eastAsia="ru-RU"/>
          <w14:ligatures w14:val="none"/>
        </w:rPr>
        <w:t>Паспортные данные: серия ______ № __________</w:t>
      </w:r>
    </w:p>
    <w:p w14:paraId="1822EBF0" w14:textId="77777777" w:rsidR="00455EAA" w:rsidRPr="00455EAA" w:rsidRDefault="00455EAA" w:rsidP="00455EAA">
      <w:pPr>
        <w:widowControl w:val="0"/>
        <w:tabs>
          <w:tab w:val="left" w:pos="4678"/>
        </w:tabs>
        <w:autoSpaceDE w:val="0"/>
        <w:autoSpaceDN w:val="0"/>
        <w:adjustRightInd w:val="0"/>
        <w:spacing w:after="0" w:line="240" w:lineRule="auto"/>
        <w:ind w:left="4253" w:right="23"/>
        <w:jc w:val="both"/>
        <w:rPr>
          <w:rFonts w:ascii="Times New Roman" w:eastAsia="Times New Roman" w:hAnsi="Times New Roman" w:cs="Times New Roman"/>
          <w:color w:val="000000"/>
          <w:kern w:val="0"/>
          <w:sz w:val="24"/>
          <w:szCs w:val="24"/>
          <w:lang w:eastAsia="ru-RU"/>
          <w14:ligatures w14:val="none"/>
        </w:rPr>
      </w:pPr>
      <w:r w:rsidRPr="00455EAA">
        <w:rPr>
          <w:rFonts w:ascii="Times New Roman" w:eastAsia="Times New Roman" w:hAnsi="Times New Roman" w:cs="Times New Roman"/>
          <w:color w:val="000000"/>
          <w:kern w:val="0"/>
          <w:sz w:val="24"/>
          <w:szCs w:val="24"/>
          <w:lang w:eastAsia="ru-RU"/>
          <w14:ligatures w14:val="none"/>
        </w:rPr>
        <w:t>Кем выдан: ________________________________</w:t>
      </w:r>
    </w:p>
    <w:p w14:paraId="0EC20865" w14:textId="77777777" w:rsidR="00455EAA" w:rsidRPr="00455EAA" w:rsidRDefault="00455EAA" w:rsidP="00455EAA">
      <w:pPr>
        <w:widowControl w:val="0"/>
        <w:tabs>
          <w:tab w:val="left" w:pos="4678"/>
        </w:tabs>
        <w:autoSpaceDE w:val="0"/>
        <w:autoSpaceDN w:val="0"/>
        <w:adjustRightInd w:val="0"/>
        <w:spacing w:after="0" w:line="240" w:lineRule="auto"/>
        <w:ind w:left="4253" w:right="23"/>
        <w:jc w:val="both"/>
        <w:rPr>
          <w:rFonts w:ascii="Times New Roman" w:eastAsia="Times New Roman" w:hAnsi="Times New Roman" w:cs="Times New Roman"/>
          <w:color w:val="000000"/>
          <w:kern w:val="0"/>
          <w:sz w:val="24"/>
          <w:szCs w:val="24"/>
          <w:lang w:eastAsia="ru-RU"/>
          <w14:ligatures w14:val="none"/>
        </w:rPr>
      </w:pPr>
      <w:r w:rsidRPr="00455EAA">
        <w:rPr>
          <w:rFonts w:ascii="Times New Roman" w:eastAsia="Times New Roman" w:hAnsi="Times New Roman" w:cs="Times New Roman"/>
          <w:color w:val="000000"/>
          <w:kern w:val="0"/>
          <w:sz w:val="24"/>
          <w:szCs w:val="24"/>
          <w:lang w:eastAsia="ru-RU"/>
          <w14:ligatures w14:val="none"/>
        </w:rPr>
        <w:t>Дата выдачи: ______________________________</w:t>
      </w:r>
    </w:p>
    <w:p w14:paraId="44C8B2A1" w14:textId="77777777" w:rsidR="00455EAA" w:rsidRPr="00455EAA" w:rsidRDefault="00455EAA" w:rsidP="00455EAA">
      <w:pPr>
        <w:widowControl w:val="0"/>
        <w:tabs>
          <w:tab w:val="left" w:pos="4678"/>
        </w:tabs>
        <w:autoSpaceDE w:val="0"/>
        <w:autoSpaceDN w:val="0"/>
        <w:adjustRightInd w:val="0"/>
        <w:spacing w:after="0" w:line="240" w:lineRule="auto"/>
        <w:ind w:left="4253" w:right="23"/>
        <w:jc w:val="both"/>
        <w:rPr>
          <w:rFonts w:ascii="Times New Roman" w:eastAsia="Times New Roman" w:hAnsi="Times New Roman" w:cs="Times New Roman"/>
          <w:color w:val="000000"/>
          <w:kern w:val="0"/>
          <w:sz w:val="24"/>
          <w:szCs w:val="24"/>
          <w:lang w:eastAsia="ru-RU"/>
          <w14:ligatures w14:val="none"/>
        </w:rPr>
      </w:pPr>
      <w:r w:rsidRPr="00455EAA">
        <w:rPr>
          <w:rFonts w:ascii="Times New Roman" w:eastAsia="Times New Roman" w:hAnsi="Times New Roman" w:cs="Times New Roman"/>
          <w:color w:val="000000"/>
          <w:kern w:val="0"/>
          <w:sz w:val="24"/>
          <w:szCs w:val="24"/>
          <w:lang w:eastAsia="ru-RU"/>
          <w14:ligatures w14:val="none"/>
        </w:rPr>
        <w:t>Почтовый адрес: ___________________________</w:t>
      </w:r>
    </w:p>
    <w:p w14:paraId="62799D35" w14:textId="77777777" w:rsidR="00455EAA" w:rsidRPr="00455EAA" w:rsidRDefault="00455EAA" w:rsidP="00455EAA">
      <w:pPr>
        <w:widowControl w:val="0"/>
        <w:tabs>
          <w:tab w:val="left" w:pos="4678"/>
        </w:tabs>
        <w:autoSpaceDE w:val="0"/>
        <w:autoSpaceDN w:val="0"/>
        <w:adjustRightInd w:val="0"/>
        <w:spacing w:after="0" w:line="240" w:lineRule="auto"/>
        <w:ind w:left="4253" w:right="23"/>
        <w:jc w:val="both"/>
        <w:rPr>
          <w:rFonts w:ascii="Times New Roman" w:eastAsia="Times New Roman" w:hAnsi="Times New Roman" w:cs="Times New Roman"/>
          <w:color w:val="000000"/>
          <w:kern w:val="0"/>
          <w:sz w:val="24"/>
          <w:szCs w:val="24"/>
          <w:lang w:eastAsia="ru-RU"/>
          <w14:ligatures w14:val="none"/>
        </w:rPr>
      </w:pPr>
      <w:r w:rsidRPr="00455EAA">
        <w:rPr>
          <w:rFonts w:ascii="Times New Roman" w:eastAsia="Times New Roman" w:hAnsi="Times New Roman" w:cs="Times New Roman"/>
          <w:color w:val="000000"/>
          <w:kern w:val="0"/>
          <w:sz w:val="24"/>
          <w:szCs w:val="24"/>
          <w:lang w:eastAsia="ru-RU"/>
          <w14:ligatures w14:val="none"/>
        </w:rPr>
        <w:t xml:space="preserve">Контактный </w:t>
      </w:r>
      <w:proofErr w:type="gramStart"/>
      <w:r w:rsidRPr="00455EAA">
        <w:rPr>
          <w:rFonts w:ascii="Times New Roman" w:eastAsia="Times New Roman" w:hAnsi="Times New Roman" w:cs="Times New Roman"/>
          <w:color w:val="000000"/>
          <w:kern w:val="0"/>
          <w:sz w:val="24"/>
          <w:szCs w:val="24"/>
          <w:lang w:eastAsia="ru-RU"/>
          <w14:ligatures w14:val="none"/>
        </w:rPr>
        <w:t>телефон:_</w:t>
      </w:r>
      <w:proofErr w:type="gramEnd"/>
      <w:r w:rsidRPr="00455EAA">
        <w:rPr>
          <w:rFonts w:ascii="Times New Roman" w:eastAsia="Times New Roman" w:hAnsi="Times New Roman" w:cs="Times New Roman"/>
          <w:color w:val="000000"/>
          <w:kern w:val="0"/>
          <w:sz w:val="24"/>
          <w:szCs w:val="24"/>
          <w:lang w:eastAsia="ru-RU"/>
          <w14:ligatures w14:val="none"/>
        </w:rPr>
        <w:t>______________________</w:t>
      </w:r>
    </w:p>
    <w:p w14:paraId="6E90E879" w14:textId="77777777" w:rsidR="00455EAA" w:rsidRPr="00455EAA" w:rsidRDefault="00455EAA" w:rsidP="00455EAA">
      <w:pPr>
        <w:tabs>
          <w:tab w:val="left" w:pos="4678"/>
        </w:tabs>
        <w:spacing w:after="0" w:line="240" w:lineRule="auto"/>
        <w:ind w:left="4253" w:right="23"/>
        <w:jc w:val="both"/>
        <w:rPr>
          <w:rFonts w:ascii="Times New Roman" w:eastAsia="Times New Roman" w:hAnsi="Times New Roman" w:cs="Times New Roman"/>
          <w:kern w:val="0"/>
          <w:sz w:val="27"/>
          <w:szCs w:val="27"/>
          <w:lang w:eastAsia="ru-RU"/>
          <w14:ligatures w14:val="none"/>
        </w:rPr>
      </w:pPr>
      <w:r w:rsidRPr="00455EAA">
        <w:rPr>
          <w:rFonts w:ascii="Times New Roman" w:eastAsia="Times New Roman" w:hAnsi="Times New Roman" w:cs="Times New Roman"/>
          <w:kern w:val="0"/>
          <w:sz w:val="24"/>
          <w:szCs w:val="24"/>
          <w:lang w:eastAsia="ru-RU"/>
          <w14:ligatures w14:val="none"/>
        </w:rPr>
        <w:t>ИНН_________________________________</w:t>
      </w:r>
      <w:r w:rsidRPr="00455EAA">
        <w:rPr>
          <w:rFonts w:ascii="Times New Roman" w:eastAsia="Times New Roman" w:hAnsi="Times New Roman" w:cs="Times New Roman"/>
          <w:kern w:val="0"/>
          <w:sz w:val="24"/>
          <w:szCs w:val="24"/>
          <w:lang w:eastAsia="ru-RU"/>
          <w14:ligatures w14:val="none"/>
        </w:rPr>
        <w:br/>
        <w:t>СНИЛС_______________________________</w:t>
      </w:r>
      <w:r w:rsidRPr="00455EAA">
        <w:rPr>
          <w:rFonts w:ascii="Times New Roman" w:eastAsia="Times New Roman" w:hAnsi="Times New Roman" w:cs="Times New Roman"/>
          <w:kern w:val="0"/>
          <w:sz w:val="27"/>
          <w:szCs w:val="27"/>
          <w:lang w:eastAsia="ru-RU"/>
          <w14:ligatures w14:val="none"/>
        </w:rPr>
        <w:t xml:space="preserve"> __</w:t>
      </w:r>
    </w:p>
    <w:p w14:paraId="48334B37" w14:textId="77777777" w:rsidR="00455EAA" w:rsidRPr="00455EAA" w:rsidRDefault="00455EAA" w:rsidP="00455EAA">
      <w:pPr>
        <w:widowControl w:val="0"/>
        <w:tabs>
          <w:tab w:val="left" w:pos="4678"/>
        </w:tabs>
        <w:autoSpaceDE w:val="0"/>
        <w:autoSpaceDN w:val="0"/>
        <w:adjustRightInd w:val="0"/>
        <w:spacing w:after="0" w:line="240" w:lineRule="auto"/>
        <w:ind w:left="4253" w:right="23"/>
        <w:jc w:val="both"/>
        <w:rPr>
          <w:rFonts w:ascii="Times New Roman" w:eastAsia="Times New Roman" w:hAnsi="Times New Roman" w:cs="Times New Roman"/>
          <w:color w:val="000000"/>
          <w:kern w:val="0"/>
          <w:sz w:val="24"/>
          <w:szCs w:val="24"/>
          <w:lang w:eastAsia="ru-RU"/>
          <w14:ligatures w14:val="none"/>
        </w:rPr>
      </w:pPr>
    </w:p>
    <w:p w14:paraId="72D94E20" w14:textId="77777777" w:rsidR="00455EAA" w:rsidRPr="00455EAA" w:rsidRDefault="00455EAA" w:rsidP="00455EAA">
      <w:pPr>
        <w:widowControl w:val="0"/>
        <w:autoSpaceDE w:val="0"/>
        <w:autoSpaceDN w:val="0"/>
        <w:adjustRightInd w:val="0"/>
        <w:spacing w:after="0" w:line="240" w:lineRule="atLeast"/>
        <w:jc w:val="both"/>
        <w:rPr>
          <w:rFonts w:ascii="Times New Roman" w:eastAsia="Times New Roman" w:hAnsi="Times New Roman" w:cs="Times New Roman"/>
          <w:kern w:val="0"/>
          <w:sz w:val="24"/>
          <w:szCs w:val="24"/>
          <w:lang w:eastAsia="ru-RU"/>
          <w14:ligatures w14:val="none"/>
        </w:rPr>
      </w:pPr>
    </w:p>
    <w:p w14:paraId="159716F7" w14:textId="77777777" w:rsidR="00455EAA" w:rsidRPr="00455EAA" w:rsidRDefault="00455EAA" w:rsidP="00455EAA">
      <w:pPr>
        <w:widowControl w:val="0"/>
        <w:autoSpaceDE w:val="0"/>
        <w:autoSpaceDN w:val="0"/>
        <w:adjustRightInd w:val="0"/>
        <w:spacing w:after="0" w:line="240" w:lineRule="auto"/>
        <w:ind w:right="23"/>
        <w:jc w:val="center"/>
        <w:rPr>
          <w:rFonts w:ascii="Times New Roman" w:eastAsia="Times New Roman" w:hAnsi="Times New Roman" w:cs="Times New Roman"/>
          <w:b/>
          <w:color w:val="000000"/>
          <w:kern w:val="0"/>
          <w:sz w:val="24"/>
          <w:szCs w:val="24"/>
          <w:lang w:eastAsia="ru-RU"/>
          <w14:ligatures w14:val="none"/>
        </w:rPr>
      </w:pPr>
      <w:r w:rsidRPr="00455EAA">
        <w:rPr>
          <w:rFonts w:ascii="Times New Roman" w:eastAsia="Times New Roman" w:hAnsi="Times New Roman" w:cs="Times New Roman"/>
          <w:b/>
          <w:color w:val="000000"/>
          <w:kern w:val="0"/>
          <w:sz w:val="24"/>
          <w:szCs w:val="24"/>
          <w:lang w:eastAsia="ru-RU"/>
          <w14:ligatures w14:val="none"/>
        </w:rPr>
        <w:t>заявление.</w:t>
      </w:r>
    </w:p>
    <w:p w14:paraId="6058C697" w14:textId="77777777" w:rsidR="00455EAA" w:rsidRPr="00455EAA" w:rsidRDefault="00455EAA" w:rsidP="00455EAA">
      <w:pPr>
        <w:widowControl w:val="0"/>
        <w:autoSpaceDE w:val="0"/>
        <w:autoSpaceDN w:val="0"/>
        <w:adjustRightInd w:val="0"/>
        <w:spacing w:after="0" w:line="240" w:lineRule="auto"/>
        <w:ind w:firstLine="540"/>
        <w:jc w:val="both"/>
        <w:rPr>
          <w:rFonts w:ascii="Times New Roman" w:eastAsia="Arial Unicode MS" w:hAnsi="Times New Roman" w:cs="Times New Roman"/>
          <w:color w:val="000000"/>
          <w:kern w:val="0"/>
          <w:sz w:val="24"/>
          <w:szCs w:val="24"/>
          <w:lang w:eastAsia="ru-RU"/>
          <w14:ligatures w14:val="none"/>
        </w:rPr>
      </w:pPr>
      <w:r w:rsidRPr="00455EAA">
        <w:rPr>
          <w:rFonts w:ascii="Times New Roman" w:eastAsia="Arial Unicode MS" w:hAnsi="Times New Roman" w:cs="Times New Roman"/>
          <w:color w:val="000000"/>
          <w:kern w:val="0"/>
          <w:sz w:val="24"/>
          <w:szCs w:val="24"/>
          <w:lang w:eastAsia="ru-RU"/>
          <w14:ligatures w14:val="none"/>
        </w:rPr>
        <w:t>Прошу произвести перераспределение земельного участка, находящегося в государственной, муниципальной (нужное подчеркнуть) собственности, площадью ______кв. м, расположенного по адресу: Удмуртская Республика, Красногорский район, _____________________________________________________________________________</w:t>
      </w:r>
    </w:p>
    <w:p w14:paraId="48C765EC" w14:textId="77777777" w:rsidR="00455EAA" w:rsidRPr="00455EAA" w:rsidRDefault="00455EAA" w:rsidP="00455EAA">
      <w:pPr>
        <w:widowControl w:val="0"/>
        <w:autoSpaceDE w:val="0"/>
        <w:autoSpaceDN w:val="0"/>
        <w:adjustRightInd w:val="0"/>
        <w:spacing w:after="0" w:line="240" w:lineRule="auto"/>
        <w:jc w:val="both"/>
        <w:rPr>
          <w:rFonts w:ascii="Times New Roman" w:eastAsia="Arial Unicode MS" w:hAnsi="Times New Roman" w:cs="Times New Roman"/>
          <w:color w:val="000000"/>
          <w:kern w:val="0"/>
          <w:sz w:val="24"/>
          <w:szCs w:val="24"/>
          <w:lang w:eastAsia="ru-RU"/>
          <w14:ligatures w14:val="none"/>
        </w:rPr>
      </w:pPr>
      <w:r w:rsidRPr="00455EAA">
        <w:rPr>
          <w:rFonts w:ascii="Times New Roman" w:eastAsia="Arial Unicode MS" w:hAnsi="Times New Roman" w:cs="Times New Roman"/>
          <w:color w:val="000000"/>
          <w:kern w:val="0"/>
          <w:sz w:val="24"/>
          <w:szCs w:val="24"/>
          <w:lang w:eastAsia="ru-RU"/>
          <w14:ligatures w14:val="none"/>
        </w:rPr>
        <w:t>граничащего с земельным участком с кадастровым номером 18:15______________, площадью _________ кв. м., принадлежащим мне на праве собственности, запись регистрации: ______________________________________ от _____________________________________________________________________________</w:t>
      </w:r>
    </w:p>
    <w:p w14:paraId="249DEB1F" w14:textId="77777777" w:rsidR="00455EAA" w:rsidRPr="00455EAA" w:rsidRDefault="00455EAA" w:rsidP="00455EAA">
      <w:pPr>
        <w:widowControl w:val="0"/>
        <w:autoSpaceDE w:val="0"/>
        <w:autoSpaceDN w:val="0"/>
        <w:adjustRightInd w:val="0"/>
        <w:spacing w:after="0" w:line="240" w:lineRule="auto"/>
        <w:jc w:val="both"/>
        <w:rPr>
          <w:rFonts w:ascii="Times New Roman" w:eastAsia="Arial Unicode MS" w:hAnsi="Times New Roman" w:cs="Times New Roman"/>
          <w:i/>
          <w:color w:val="000000"/>
          <w:kern w:val="0"/>
          <w:sz w:val="24"/>
          <w:szCs w:val="24"/>
          <w:lang w:eastAsia="ru-RU"/>
          <w14:ligatures w14:val="none"/>
        </w:rPr>
      </w:pPr>
      <w:r w:rsidRPr="00455EAA">
        <w:rPr>
          <w:rFonts w:ascii="Times New Roman" w:eastAsia="Arial Unicode MS" w:hAnsi="Times New Roman" w:cs="Times New Roman"/>
          <w:i/>
          <w:color w:val="000000"/>
          <w:kern w:val="0"/>
          <w:sz w:val="24"/>
          <w:szCs w:val="24"/>
          <w:lang w:eastAsia="ru-RU"/>
          <w14:ligatures w14:val="none"/>
        </w:rPr>
        <w:t xml:space="preserve">                    (реквизиты правоустанавливающего и (или) </w:t>
      </w:r>
      <w:proofErr w:type="spellStart"/>
      <w:r w:rsidRPr="00455EAA">
        <w:rPr>
          <w:rFonts w:ascii="Times New Roman" w:eastAsia="Arial Unicode MS" w:hAnsi="Times New Roman" w:cs="Times New Roman"/>
          <w:i/>
          <w:color w:val="000000"/>
          <w:kern w:val="0"/>
          <w:sz w:val="24"/>
          <w:szCs w:val="24"/>
          <w:lang w:eastAsia="ru-RU"/>
          <w14:ligatures w14:val="none"/>
        </w:rPr>
        <w:t>правоудостоверяющего</w:t>
      </w:r>
      <w:proofErr w:type="spellEnd"/>
      <w:r w:rsidRPr="00455EAA">
        <w:rPr>
          <w:rFonts w:ascii="Times New Roman" w:eastAsia="Arial Unicode MS" w:hAnsi="Times New Roman" w:cs="Times New Roman"/>
          <w:i/>
          <w:color w:val="000000"/>
          <w:kern w:val="0"/>
          <w:sz w:val="24"/>
          <w:szCs w:val="24"/>
          <w:lang w:eastAsia="ru-RU"/>
          <w14:ligatures w14:val="none"/>
        </w:rPr>
        <w:t xml:space="preserve"> документа) </w:t>
      </w:r>
    </w:p>
    <w:p w14:paraId="5951DCAD" w14:textId="77777777" w:rsidR="00455EAA" w:rsidRPr="00455EAA" w:rsidRDefault="00455EAA" w:rsidP="00455EAA">
      <w:pPr>
        <w:widowControl w:val="0"/>
        <w:autoSpaceDE w:val="0"/>
        <w:autoSpaceDN w:val="0"/>
        <w:adjustRightInd w:val="0"/>
        <w:spacing w:after="0" w:line="240" w:lineRule="auto"/>
        <w:ind w:firstLine="567"/>
        <w:jc w:val="both"/>
        <w:rPr>
          <w:rFonts w:ascii="Times New Roman" w:eastAsia="Arial Unicode MS" w:hAnsi="Times New Roman" w:cs="Times New Roman"/>
          <w:color w:val="000000"/>
          <w:kern w:val="0"/>
          <w:sz w:val="24"/>
          <w:szCs w:val="24"/>
          <w:lang w:eastAsia="ru-RU"/>
          <w14:ligatures w14:val="none"/>
        </w:rPr>
      </w:pPr>
      <w:r w:rsidRPr="00455EAA">
        <w:rPr>
          <w:rFonts w:ascii="Times New Roman" w:eastAsia="Arial Unicode MS" w:hAnsi="Times New Roman" w:cs="Times New Roman"/>
          <w:color w:val="000000"/>
          <w:kern w:val="0"/>
          <w:sz w:val="24"/>
          <w:szCs w:val="24"/>
          <w:lang w:eastAsia="ru-RU"/>
          <w14:ligatures w14:val="none"/>
        </w:rPr>
        <w:t xml:space="preserve">В результате перераспределения образуется земельный участок с кадастровым номером _____________, площадью ________ кв. м, расположенный по </w:t>
      </w:r>
      <w:proofErr w:type="gramStart"/>
      <w:r w:rsidRPr="00455EAA">
        <w:rPr>
          <w:rFonts w:ascii="Times New Roman" w:eastAsia="Arial Unicode MS" w:hAnsi="Times New Roman" w:cs="Times New Roman"/>
          <w:color w:val="000000"/>
          <w:kern w:val="0"/>
          <w:sz w:val="24"/>
          <w:szCs w:val="24"/>
          <w:lang w:eastAsia="ru-RU"/>
          <w14:ligatures w14:val="none"/>
        </w:rPr>
        <w:t>адресу:  Удмуртская</w:t>
      </w:r>
      <w:proofErr w:type="gramEnd"/>
      <w:r w:rsidRPr="00455EAA">
        <w:rPr>
          <w:rFonts w:ascii="Times New Roman" w:eastAsia="Arial Unicode MS" w:hAnsi="Times New Roman" w:cs="Times New Roman"/>
          <w:color w:val="000000"/>
          <w:kern w:val="0"/>
          <w:sz w:val="24"/>
          <w:szCs w:val="24"/>
          <w:lang w:eastAsia="ru-RU"/>
          <w14:ligatures w14:val="none"/>
        </w:rPr>
        <w:t xml:space="preserve"> Республика, Красногорский район, ________________________________________.</w:t>
      </w:r>
    </w:p>
    <w:p w14:paraId="348BBF93" w14:textId="77777777" w:rsidR="00455EAA" w:rsidRPr="00455EAA" w:rsidRDefault="00455EAA" w:rsidP="00455EAA">
      <w:pPr>
        <w:widowControl w:val="0"/>
        <w:autoSpaceDE w:val="0"/>
        <w:autoSpaceDN w:val="0"/>
        <w:adjustRightInd w:val="0"/>
        <w:spacing w:after="0" w:line="360" w:lineRule="auto"/>
        <w:ind w:right="23"/>
        <w:jc w:val="both"/>
        <w:rPr>
          <w:rFonts w:ascii="Times New Roman" w:eastAsia="Times New Roman" w:hAnsi="Times New Roman" w:cs="Times New Roman"/>
          <w:color w:val="000000"/>
          <w:kern w:val="0"/>
          <w:sz w:val="24"/>
          <w:szCs w:val="24"/>
          <w:lang w:eastAsia="ru-RU"/>
          <w14:ligatures w14:val="none"/>
        </w:rPr>
      </w:pPr>
    </w:p>
    <w:p w14:paraId="7041455D" w14:textId="77777777" w:rsidR="00455EAA" w:rsidRPr="00455EAA" w:rsidRDefault="00455EAA" w:rsidP="00455EAA">
      <w:pPr>
        <w:widowControl w:val="0"/>
        <w:autoSpaceDE w:val="0"/>
        <w:autoSpaceDN w:val="0"/>
        <w:adjustRightInd w:val="0"/>
        <w:spacing w:after="0" w:line="360" w:lineRule="auto"/>
        <w:ind w:right="23"/>
        <w:jc w:val="both"/>
        <w:rPr>
          <w:rFonts w:ascii="Times New Roman" w:eastAsia="Times New Roman" w:hAnsi="Times New Roman" w:cs="Times New Roman"/>
          <w:color w:val="000000"/>
          <w:kern w:val="0"/>
          <w:sz w:val="24"/>
          <w:szCs w:val="24"/>
          <w:lang w:eastAsia="ru-RU"/>
          <w14:ligatures w14:val="none"/>
        </w:rPr>
      </w:pPr>
      <w:r w:rsidRPr="00455EAA">
        <w:rPr>
          <w:rFonts w:ascii="Times New Roman" w:eastAsia="Times New Roman" w:hAnsi="Times New Roman" w:cs="Times New Roman"/>
          <w:color w:val="000000"/>
          <w:kern w:val="0"/>
          <w:sz w:val="24"/>
          <w:szCs w:val="24"/>
          <w:lang w:eastAsia="ru-RU"/>
          <w14:ligatures w14:val="none"/>
        </w:rPr>
        <w:t xml:space="preserve">Приложение: </w:t>
      </w:r>
    </w:p>
    <w:p w14:paraId="130EEE42" w14:textId="1BF04C46" w:rsidR="00455EAA" w:rsidRPr="00455EAA" w:rsidRDefault="00455EAA" w:rsidP="00455EAA">
      <w:pPr>
        <w:widowControl w:val="0"/>
        <w:autoSpaceDE w:val="0"/>
        <w:autoSpaceDN w:val="0"/>
        <w:adjustRightInd w:val="0"/>
        <w:spacing w:after="0" w:line="240" w:lineRule="atLeast"/>
        <w:ind w:left="435" w:right="23"/>
        <w:jc w:val="both"/>
        <w:rPr>
          <w:rFonts w:ascii="Times New Roman" w:eastAsia="Times New Roman" w:hAnsi="Times New Roman" w:cs="Times New Roman"/>
          <w:color w:val="000000"/>
          <w:kern w:val="0"/>
          <w:sz w:val="24"/>
          <w:szCs w:val="24"/>
          <w:lang w:eastAsia="ru-RU"/>
          <w14:ligatures w14:val="none"/>
        </w:rPr>
      </w:pPr>
      <w:r w:rsidRPr="00455EAA">
        <w:rPr>
          <w:rFonts w:ascii="Times New Roman" w:eastAsia="Times New Roman" w:hAnsi="Times New Roman" w:cs="Times New Roman"/>
          <w:noProof/>
          <w:color w:val="000000"/>
          <w:kern w:val="0"/>
          <w:sz w:val="24"/>
          <w:szCs w:val="24"/>
          <w:lang w:eastAsia="ru-RU"/>
          <w14:ligatures w14:val="none"/>
        </w:rPr>
        <mc:AlternateContent>
          <mc:Choice Requires="wps">
            <w:drawing>
              <wp:anchor distT="0" distB="0" distL="114300" distR="114300" simplePos="0" relativeHeight="251668480" behindDoc="0" locked="0" layoutInCell="1" allowOverlap="1" wp14:anchorId="2536804F" wp14:editId="417E0E1D">
                <wp:simplePos x="0" y="0"/>
                <wp:positionH relativeFrom="column">
                  <wp:posOffset>23495</wp:posOffset>
                </wp:positionH>
                <wp:positionV relativeFrom="paragraph">
                  <wp:posOffset>71120</wp:posOffset>
                </wp:positionV>
                <wp:extent cx="209550" cy="142875"/>
                <wp:effectExtent l="0" t="0" r="19050" b="28575"/>
                <wp:wrapNone/>
                <wp:docPr id="29" name="Прямоугольник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9550" cy="1428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F8D9D8E" id="Прямоугольник 10" o:spid="_x0000_s1026" style="position:absolute;margin-left:1.85pt;margin-top:5.6pt;width:16.5pt;height:11.2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LogWCQIAABUEAAAOAAAAZHJzL2Uyb0RvYy54bWysU9uO2yAQfa/Uf0C8N74o6SZWnNUq21SV&#10;tt1K234AwdhGxQwdSJz06zuQbDa9PFXlATEMHM6cOSxvD4Nhe4Veg615Mck5U1ZCo21X869fNm/m&#10;nPkgbCMMWFXzo/L8dvX61XJ0lSqhB9MoZARifTW6mvchuCrLvOzVIPwEnLKUbAEHESjELmtQjIQ+&#10;mKzM87fZCNg4BKm8p937U5KvEn7bKhke29arwEzNiVtIM6Z5G+dstRRVh8L1Wp5piH9gMQht6dEL&#10;1L0Igu1Q/wE1aIngoQ0TCUMGbaulSjVQNUX+WzVPvXAq1ULieHeRyf8/WPlp/+Q+Y6Tu3QPIb55Z&#10;WPfCduoOEcZeiYaeK6JQ2eh8dbkQA09X2Xb8CA21VuwCJA0OLQ4RkKpjhyT18SK1OgQmabPMF7MZ&#10;NURSqpiW85tZekFUz5cd+vBewcDiouZInUzgYv/gQyQjqucjiTwY3Wy0MSnAbrs2yPaCur5J44zu&#10;r48Zy8aaL2blLCH/kvPXEHkaf4MYdCD7Gj3UfH45JKqo2jvbJHMFoc1pTZSNPcsYlYsm9dUWmiOp&#10;iHDyJv0lWvSAPzgbyZc19993AhVn5oOlTiyK6TQaOQXT2U1JAV5nttcZYSVB1Txwdlquw8n8O4e6&#10;6+mlItVu4Y661+qk7AurM1nyXhL8/E+iua/jdOrlN69+AgAA//8DAFBLAwQUAAYACAAAACEA3oCk&#10;fdkAAAAGAQAADwAAAGRycy9kb3ducmV2LnhtbEyOTU+DQBCG7yb+h82YeLNLIamKLI3R1MRjSy/e&#10;BnYElJ0l7NKiv97xpKfJ+5F3nmK7uEGdaAq9ZwPrVQKKuPG259bAsdrd3IEKEdni4JkMfFGAbXl5&#10;UWBu/Zn3dDrEVskIhxwNdDGOudah6chhWPmRWLJ3PzmMIqdW2wnPMu4GnSbJRjvsWT50ONJTR83n&#10;YXYG6j494ve+eknc/S6Lr0v1Mb89G3N9tTw+gIq0xL8y/OILOpTCVPuZbVCDgexWimKvU1ASZxvR&#10;tVzxdVno//jlDwAAAP//AwBQSwECLQAUAAYACAAAACEAtoM4kv4AAADhAQAAEwAAAAAAAAAAAAAA&#10;AAAAAAAAW0NvbnRlbnRfVHlwZXNdLnhtbFBLAQItABQABgAIAAAAIQA4/SH/1gAAAJQBAAALAAAA&#10;AAAAAAAAAAAAAC8BAABfcmVscy8ucmVsc1BLAQItABQABgAIAAAAIQBhLogWCQIAABUEAAAOAAAA&#10;AAAAAAAAAAAAAC4CAABkcnMvZTJvRG9jLnhtbFBLAQItABQABgAIAAAAIQDegKR92QAAAAYBAAAP&#10;AAAAAAAAAAAAAAAAAGMEAABkcnMvZG93bnJldi54bWxQSwUGAAAAAAQABADzAAAAaQUAAAAA&#10;"/>
            </w:pict>
          </mc:Fallback>
        </mc:AlternateContent>
      </w:r>
      <w:r w:rsidRPr="00455EAA">
        <w:rPr>
          <w:rFonts w:ascii="Times New Roman" w:eastAsia="Times New Roman" w:hAnsi="Times New Roman" w:cs="Times New Roman"/>
          <w:color w:val="000000"/>
          <w:kern w:val="0"/>
          <w:sz w:val="24"/>
          <w:szCs w:val="24"/>
          <w:lang w:eastAsia="ru-RU"/>
          <w14:ligatures w14:val="none"/>
        </w:rPr>
        <w:t xml:space="preserve">- копии правоустанавливающих или </w:t>
      </w:r>
      <w:proofErr w:type="spellStart"/>
      <w:r w:rsidRPr="00455EAA">
        <w:rPr>
          <w:rFonts w:ascii="Times New Roman" w:eastAsia="Times New Roman" w:hAnsi="Times New Roman" w:cs="Times New Roman"/>
          <w:color w:val="000000"/>
          <w:kern w:val="0"/>
          <w:sz w:val="24"/>
          <w:szCs w:val="24"/>
          <w:lang w:eastAsia="ru-RU"/>
          <w14:ligatures w14:val="none"/>
        </w:rPr>
        <w:t>правоудостоверяющих</w:t>
      </w:r>
      <w:proofErr w:type="spellEnd"/>
      <w:r w:rsidRPr="00455EAA">
        <w:rPr>
          <w:rFonts w:ascii="Times New Roman" w:eastAsia="Times New Roman" w:hAnsi="Times New Roman" w:cs="Times New Roman"/>
          <w:color w:val="000000"/>
          <w:kern w:val="0"/>
          <w:sz w:val="24"/>
          <w:szCs w:val="24"/>
          <w:lang w:eastAsia="ru-RU"/>
          <w14:ligatures w14:val="none"/>
        </w:rPr>
        <w:t xml:space="preserve"> документов на земельный участок, принадлежащий </w:t>
      </w:r>
      <w:proofErr w:type="gramStart"/>
      <w:r w:rsidRPr="00455EAA">
        <w:rPr>
          <w:rFonts w:ascii="Times New Roman" w:eastAsia="Times New Roman" w:hAnsi="Times New Roman" w:cs="Times New Roman"/>
          <w:color w:val="000000"/>
          <w:kern w:val="0"/>
          <w:sz w:val="24"/>
          <w:szCs w:val="24"/>
          <w:lang w:eastAsia="ru-RU"/>
          <w14:ligatures w14:val="none"/>
        </w:rPr>
        <w:t>заявителю, в случае, если</w:t>
      </w:r>
      <w:proofErr w:type="gramEnd"/>
      <w:r w:rsidRPr="00455EAA">
        <w:rPr>
          <w:rFonts w:ascii="Times New Roman" w:eastAsia="Times New Roman" w:hAnsi="Times New Roman" w:cs="Times New Roman"/>
          <w:color w:val="000000"/>
          <w:kern w:val="0"/>
          <w:sz w:val="24"/>
          <w:szCs w:val="24"/>
          <w:lang w:eastAsia="ru-RU"/>
          <w14:ligatures w14:val="none"/>
        </w:rPr>
        <w:t xml:space="preserve"> право собственности не зарегистрировано в Едином государственном реестре прав на недвижимое имущество и сделок с ним;</w:t>
      </w:r>
    </w:p>
    <w:p w14:paraId="3ED71BFD" w14:textId="77777777" w:rsidR="00455EAA" w:rsidRPr="00455EAA" w:rsidRDefault="00455EAA" w:rsidP="00455EAA">
      <w:pPr>
        <w:widowControl w:val="0"/>
        <w:autoSpaceDE w:val="0"/>
        <w:autoSpaceDN w:val="0"/>
        <w:adjustRightInd w:val="0"/>
        <w:spacing w:after="0" w:line="240" w:lineRule="atLeast"/>
        <w:ind w:right="23"/>
        <w:jc w:val="both"/>
        <w:rPr>
          <w:rFonts w:ascii="Times New Roman" w:eastAsia="Times New Roman" w:hAnsi="Times New Roman" w:cs="Times New Roman"/>
          <w:color w:val="000000"/>
          <w:kern w:val="0"/>
          <w:sz w:val="24"/>
          <w:szCs w:val="24"/>
          <w:lang w:eastAsia="ru-RU"/>
          <w14:ligatures w14:val="none"/>
        </w:rPr>
      </w:pPr>
    </w:p>
    <w:p w14:paraId="5D5993B9" w14:textId="29C4365F" w:rsidR="00455EAA" w:rsidRPr="00455EAA" w:rsidRDefault="00455EAA" w:rsidP="00455EAA">
      <w:pPr>
        <w:widowControl w:val="0"/>
        <w:autoSpaceDE w:val="0"/>
        <w:autoSpaceDN w:val="0"/>
        <w:adjustRightInd w:val="0"/>
        <w:spacing w:after="0" w:line="240" w:lineRule="atLeast"/>
        <w:ind w:left="435" w:right="23"/>
        <w:jc w:val="both"/>
        <w:rPr>
          <w:rFonts w:ascii="Times New Roman" w:eastAsia="Times New Roman" w:hAnsi="Times New Roman" w:cs="Times New Roman"/>
          <w:color w:val="000000"/>
          <w:kern w:val="0"/>
          <w:sz w:val="24"/>
          <w:szCs w:val="24"/>
          <w:lang w:eastAsia="ru-RU"/>
          <w14:ligatures w14:val="none"/>
        </w:rPr>
      </w:pPr>
      <w:r w:rsidRPr="00455EAA">
        <w:rPr>
          <w:rFonts w:ascii="Times New Roman" w:eastAsia="Times New Roman" w:hAnsi="Times New Roman" w:cs="Times New Roman"/>
          <w:noProof/>
          <w:color w:val="000000"/>
          <w:kern w:val="0"/>
          <w:sz w:val="24"/>
          <w:szCs w:val="24"/>
          <w:lang w:eastAsia="ru-RU"/>
          <w14:ligatures w14:val="none"/>
        </w:rPr>
        <mc:AlternateContent>
          <mc:Choice Requires="wps">
            <w:drawing>
              <wp:anchor distT="0" distB="0" distL="114300" distR="114300" simplePos="0" relativeHeight="251669504" behindDoc="0" locked="0" layoutInCell="1" allowOverlap="1" wp14:anchorId="36E51BA2" wp14:editId="12217CFA">
                <wp:simplePos x="0" y="0"/>
                <wp:positionH relativeFrom="column">
                  <wp:posOffset>23495</wp:posOffset>
                </wp:positionH>
                <wp:positionV relativeFrom="paragraph">
                  <wp:posOffset>71120</wp:posOffset>
                </wp:positionV>
                <wp:extent cx="209550" cy="142875"/>
                <wp:effectExtent l="0" t="0" r="19050" b="28575"/>
                <wp:wrapNone/>
                <wp:docPr id="28" name="Прямоугольник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9550" cy="1428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472A379" id="Прямоугольник 9" o:spid="_x0000_s1026" style="position:absolute;margin-left:1.85pt;margin-top:5.6pt;width:16.5pt;height:11.2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LogWCQIAABUEAAAOAAAAZHJzL2Uyb0RvYy54bWysU9uO2yAQfa/Uf0C8N74o6SZWnNUq21SV&#10;tt1K234AwdhGxQwdSJz06zuQbDa9PFXlATEMHM6cOSxvD4Nhe4Veg615Mck5U1ZCo21X869fNm/m&#10;nPkgbCMMWFXzo/L8dvX61XJ0lSqhB9MoZARifTW6mvchuCrLvOzVIPwEnLKUbAEHESjELmtQjIQ+&#10;mKzM87fZCNg4BKm8p937U5KvEn7bKhke29arwEzNiVtIM6Z5G+dstRRVh8L1Wp5piH9gMQht6dEL&#10;1L0Igu1Q/wE1aIngoQ0TCUMGbaulSjVQNUX+WzVPvXAq1ULieHeRyf8/WPlp/+Q+Y6Tu3QPIb55Z&#10;WPfCduoOEcZeiYaeK6JQ2eh8dbkQA09X2Xb8CA21VuwCJA0OLQ4RkKpjhyT18SK1OgQmabPMF7MZ&#10;NURSqpiW85tZekFUz5cd+vBewcDiouZInUzgYv/gQyQjqucjiTwY3Wy0MSnAbrs2yPaCur5J44zu&#10;r48Zy8aaL2blLCH/kvPXEHkaf4MYdCD7Gj3UfH45JKqo2jvbJHMFoc1pTZSNPcsYlYsm9dUWmiOp&#10;iHDyJv0lWvSAPzgbyZc19993AhVn5oOlTiyK6TQaOQXT2U1JAV5nttcZYSVB1Txwdlquw8n8O4e6&#10;6+mlItVu4Y661+qk7AurM1nyXhL8/E+iua/jdOrlN69+AgAA//8DAFBLAwQUAAYACAAAACEA3oCk&#10;fdkAAAAGAQAADwAAAGRycy9kb3ducmV2LnhtbEyOTU+DQBCG7yb+h82YeLNLIamKLI3R1MRjSy/e&#10;BnYElJ0l7NKiv97xpKfJ+5F3nmK7uEGdaAq9ZwPrVQKKuPG259bAsdrd3IEKEdni4JkMfFGAbXl5&#10;UWBu/Zn3dDrEVskIhxwNdDGOudah6chhWPmRWLJ3PzmMIqdW2wnPMu4GnSbJRjvsWT50ONJTR83n&#10;YXYG6j494ve+eknc/S6Lr0v1Mb89G3N9tTw+gIq0xL8y/OILOpTCVPuZbVCDgexWimKvU1ASZxvR&#10;tVzxdVno//jlDwAAAP//AwBQSwECLQAUAAYACAAAACEAtoM4kv4AAADhAQAAEwAAAAAAAAAAAAAA&#10;AAAAAAAAW0NvbnRlbnRfVHlwZXNdLnhtbFBLAQItABQABgAIAAAAIQA4/SH/1gAAAJQBAAALAAAA&#10;AAAAAAAAAAAAAC8BAABfcmVscy8ucmVsc1BLAQItABQABgAIAAAAIQBhLogWCQIAABUEAAAOAAAA&#10;AAAAAAAAAAAAAC4CAABkcnMvZTJvRG9jLnhtbFBLAQItABQABgAIAAAAIQDegKR92QAAAAYBAAAP&#10;AAAAAAAAAAAAAAAAAGMEAABkcnMvZG93bnJldi54bWxQSwUGAAAAAAQABADzAAAAaQUAAAAA&#10;"/>
            </w:pict>
          </mc:Fallback>
        </mc:AlternateContent>
      </w:r>
      <w:r w:rsidRPr="00455EAA">
        <w:rPr>
          <w:rFonts w:ascii="Times New Roman" w:eastAsia="Times New Roman" w:hAnsi="Times New Roman" w:cs="Times New Roman"/>
          <w:color w:val="000000"/>
          <w:kern w:val="0"/>
          <w:sz w:val="24"/>
          <w:szCs w:val="24"/>
          <w:lang w:eastAsia="ru-RU"/>
          <w14:ligatures w14:val="none"/>
        </w:rPr>
        <w:t>- схема расположения земельного участка в случае, если отсутствует проект межевания территории, в границах которой предстоит образовать такой земельный участок;</w:t>
      </w:r>
    </w:p>
    <w:p w14:paraId="5084FFBD" w14:textId="77777777" w:rsidR="00455EAA" w:rsidRPr="00455EAA" w:rsidRDefault="00455EAA" w:rsidP="00455EAA">
      <w:pPr>
        <w:widowControl w:val="0"/>
        <w:autoSpaceDE w:val="0"/>
        <w:autoSpaceDN w:val="0"/>
        <w:adjustRightInd w:val="0"/>
        <w:spacing w:after="0" w:line="240" w:lineRule="atLeast"/>
        <w:ind w:right="23"/>
        <w:jc w:val="both"/>
        <w:rPr>
          <w:rFonts w:ascii="Times New Roman" w:eastAsia="Times New Roman" w:hAnsi="Times New Roman" w:cs="Times New Roman"/>
          <w:color w:val="000000"/>
          <w:kern w:val="0"/>
          <w:sz w:val="24"/>
          <w:szCs w:val="24"/>
          <w:lang w:eastAsia="ru-RU"/>
          <w14:ligatures w14:val="none"/>
        </w:rPr>
      </w:pPr>
    </w:p>
    <w:p w14:paraId="1953E635" w14:textId="43C8878C" w:rsidR="00455EAA" w:rsidRPr="00455EAA" w:rsidRDefault="00455EAA" w:rsidP="00455EAA">
      <w:pPr>
        <w:widowControl w:val="0"/>
        <w:autoSpaceDE w:val="0"/>
        <w:autoSpaceDN w:val="0"/>
        <w:adjustRightInd w:val="0"/>
        <w:spacing w:after="0" w:line="240" w:lineRule="auto"/>
        <w:ind w:left="709" w:right="23" w:hanging="709"/>
        <w:jc w:val="both"/>
        <w:rPr>
          <w:rFonts w:ascii="Times New Roman" w:eastAsia="Times New Roman" w:hAnsi="Times New Roman" w:cs="Times New Roman"/>
          <w:color w:val="000000"/>
          <w:kern w:val="0"/>
          <w:sz w:val="24"/>
          <w:szCs w:val="24"/>
          <w:lang w:eastAsia="ru-RU"/>
          <w14:ligatures w14:val="none"/>
        </w:rPr>
      </w:pPr>
      <w:r w:rsidRPr="00455EAA">
        <w:rPr>
          <w:rFonts w:ascii="Times New Roman" w:eastAsia="Times New Roman" w:hAnsi="Times New Roman" w:cs="Times New Roman"/>
          <w:noProof/>
          <w:color w:val="000000"/>
          <w:kern w:val="0"/>
          <w:sz w:val="24"/>
          <w:szCs w:val="24"/>
          <w:lang w:eastAsia="ru-RU"/>
          <w14:ligatures w14:val="none"/>
        </w:rPr>
        <mc:AlternateContent>
          <mc:Choice Requires="wps">
            <w:drawing>
              <wp:anchor distT="0" distB="0" distL="114300" distR="114300" simplePos="0" relativeHeight="251670528" behindDoc="0" locked="0" layoutInCell="1" allowOverlap="1" wp14:anchorId="0E61F3E4" wp14:editId="656A8DA3">
                <wp:simplePos x="0" y="0"/>
                <wp:positionH relativeFrom="column">
                  <wp:posOffset>23495</wp:posOffset>
                </wp:positionH>
                <wp:positionV relativeFrom="paragraph">
                  <wp:posOffset>71120</wp:posOffset>
                </wp:positionV>
                <wp:extent cx="209550" cy="142875"/>
                <wp:effectExtent l="0" t="0" r="19050" b="28575"/>
                <wp:wrapNone/>
                <wp:docPr id="27" name="Прямоугольник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9550" cy="1428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3D87C2C" id="Прямоугольник 8" o:spid="_x0000_s1026" style="position:absolute;margin-left:1.85pt;margin-top:5.6pt;width:16.5pt;height:11.2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LogWCQIAABUEAAAOAAAAZHJzL2Uyb0RvYy54bWysU9uO2yAQfa/Uf0C8N74o6SZWnNUq21SV&#10;tt1K234AwdhGxQwdSJz06zuQbDa9PFXlATEMHM6cOSxvD4Nhe4Veg615Mck5U1ZCo21X869fNm/m&#10;nPkgbCMMWFXzo/L8dvX61XJ0lSqhB9MoZARifTW6mvchuCrLvOzVIPwEnLKUbAEHESjELmtQjIQ+&#10;mKzM87fZCNg4BKm8p937U5KvEn7bKhke29arwEzNiVtIM6Z5G+dstRRVh8L1Wp5piH9gMQht6dEL&#10;1L0Igu1Q/wE1aIngoQ0TCUMGbaulSjVQNUX+WzVPvXAq1ULieHeRyf8/WPlp/+Q+Y6Tu3QPIb55Z&#10;WPfCduoOEcZeiYaeK6JQ2eh8dbkQA09X2Xb8CA21VuwCJA0OLQ4RkKpjhyT18SK1OgQmabPMF7MZ&#10;NURSqpiW85tZekFUz5cd+vBewcDiouZInUzgYv/gQyQjqucjiTwY3Wy0MSnAbrs2yPaCur5J44zu&#10;r48Zy8aaL2blLCH/kvPXEHkaf4MYdCD7Gj3UfH45JKqo2jvbJHMFoc1pTZSNPcsYlYsm9dUWmiOp&#10;iHDyJv0lWvSAPzgbyZc19993AhVn5oOlTiyK6TQaOQXT2U1JAV5nttcZYSVB1Txwdlquw8n8O4e6&#10;6+mlItVu4Y661+qk7AurM1nyXhL8/E+iua/jdOrlN69+AgAA//8DAFBLAwQUAAYACAAAACEA3oCk&#10;fdkAAAAGAQAADwAAAGRycy9kb3ducmV2LnhtbEyOTU+DQBCG7yb+h82YeLNLIamKLI3R1MRjSy/e&#10;BnYElJ0l7NKiv97xpKfJ+5F3nmK7uEGdaAq9ZwPrVQKKuPG259bAsdrd3IEKEdni4JkMfFGAbXl5&#10;UWBu/Zn3dDrEVskIhxwNdDGOudah6chhWPmRWLJ3PzmMIqdW2wnPMu4GnSbJRjvsWT50ONJTR83n&#10;YXYG6j494ve+eknc/S6Lr0v1Mb89G3N9tTw+gIq0xL8y/OILOpTCVPuZbVCDgexWimKvU1ASZxvR&#10;tVzxdVno//jlDwAAAP//AwBQSwECLQAUAAYACAAAACEAtoM4kv4AAADhAQAAEwAAAAAAAAAAAAAA&#10;AAAAAAAAW0NvbnRlbnRfVHlwZXNdLnhtbFBLAQItABQABgAIAAAAIQA4/SH/1gAAAJQBAAALAAAA&#10;AAAAAAAAAAAAAC8BAABfcmVscy8ucmVsc1BLAQItABQABgAIAAAAIQBhLogWCQIAABUEAAAOAAAA&#10;AAAAAAAAAAAAAC4CAABkcnMvZTJvRG9jLnhtbFBLAQItABQABgAIAAAAIQDegKR92QAAAAYBAAAP&#10;AAAAAAAAAAAAAAAAAGMEAABkcnMvZG93bnJldi54bWxQSwUGAAAAAAQABADzAAAAaQUAAAAA&#10;"/>
            </w:pict>
          </mc:Fallback>
        </mc:AlternateContent>
      </w:r>
      <w:r w:rsidRPr="00455EAA">
        <w:rPr>
          <w:rFonts w:ascii="Times New Roman" w:eastAsia="Times New Roman" w:hAnsi="Times New Roman" w:cs="Times New Roman"/>
          <w:color w:val="000000"/>
          <w:kern w:val="0"/>
          <w:sz w:val="24"/>
          <w:szCs w:val="24"/>
          <w:lang w:eastAsia="ru-RU"/>
          <w14:ligatures w14:val="none"/>
        </w:rPr>
        <w:t xml:space="preserve">         - копия паспорта или иного документа, удостоверяющего личность заявителя (оригинал документа предъявляется для обозрения при подаче заявления);</w:t>
      </w:r>
    </w:p>
    <w:p w14:paraId="42B32BFC" w14:textId="3B0C54A2" w:rsidR="00455EAA" w:rsidRPr="00455EAA" w:rsidRDefault="00455EAA" w:rsidP="00455EAA">
      <w:pPr>
        <w:widowControl w:val="0"/>
        <w:autoSpaceDE w:val="0"/>
        <w:autoSpaceDN w:val="0"/>
        <w:adjustRightInd w:val="0"/>
        <w:spacing w:after="0" w:line="322" w:lineRule="exact"/>
        <w:jc w:val="both"/>
        <w:rPr>
          <w:rFonts w:ascii="Times New Roman" w:eastAsia="Times New Roman" w:hAnsi="Times New Roman" w:cs="Times New Roman"/>
          <w:color w:val="000000"/>
          <w:kern w:val="0"/>
          <w:sz w:val="24"/>
          <w:szCs w:val="24"/>
          <w:lang w:eastAsia="ru-RU"/>
          <w14:ligatures w14:val="none"/>
        </w:rPr>
      </w:pPr>
      <w:r w:rsidRPr="00455EAA">
        <w:rPr>
          <w:rFonts w:ascii="Times New Roman" w:eastAsia="Times New Roman" w:hAnsi="Times New Roman" w:cs="Times New Roman"/>
          <w:noProof/>
          <w:color w:val="000000"/>
          <w:kern w:val="0"/>
          <w:sz w:val="24"/>
          <w:szCs w:val="24"/>
          <w:lang w:eastAsia="ru-RU"/>
          <w14:ligatures w14:val="none"/>
        </w:rPr>
        <mc:AlternateContent>
          <mc:Choice Requires="wps">
            <w:drawing>
              <wp:anchor distT="0" distB="0" distL="114300" distR="114300" simplePos="0" relativeHeight="251671552" behindDoc="0" locked="0" layoutInCell="1" allowOverlap="1" wp14:anchorId="5ED623BB" wp14:editId="1E1587ED">
                <wp:simplePos x="0" y="0"/>
                <wp:positionH relativeFrom="column">
                  <wp:posOffset>23495</wp:posOffset>
                </wp:positionH>
                <wp:positionV relativeFrom="paragraph">
                  <wp:posOffset>71120</wp:posOffset>
                </wp:positionV>
                <wp:extent cx="209550" cy="142875"/>
                <wp:effectExtent l="0" t="0" r="19050" b="28575"/>
                <wp:wrapNone/>
                <wp:docPr id="26" name="Прямоугольник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9550" cy="1428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499102C" id="Прямоугольник 7" o:spid="_x0000_s1026" style="position:absolute;margin-left:1.85pt;margin-top:5.6pt;width:16.5pt;height:11.2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LogWCQIAABUEAAAOAAAAZHJzL2Uyb0RvYy54bWysU9uO2yAQfa/Uf0C8N74o6SZWnNUq21SV&#10;tt1K234AwdhGxQwdSJz06zuQbDa9PFXlATEMHM6cOSxvD4Nhe4Veg615Mck5U1ZCo21X869fNm/m&#10;nPkgbCMMWFXzo/L8dvX61XJ0lSqhB9MoZARifTW6mvchuCrLvOzVIPwEnLKUbAEHESjELmtQjIQ+&#10;mKzM87fZCNg4BKm8p937U5KvEn7bKhke29arwEzNiVtIM6Z5G+dstRRVh8L1Wp5piH9gMQht6dEL&#10;1L0Igu1Q/wE1aIngoQ0TCUMGbaulSjVQNUX+WzVPvXAq1ULieHeRyf8/WPlp/+Q+Y6Tu3QPIb55Z&#10;WPfCduoOEcZeiYaeK6JQ2eh8dbkQA09X2Xb8CA21VuwCJA0OLQ4RkKpjhyT18SK1OgQmabPMF7MZ&#10;NURSqpiW85tZekFUz5cd+vBewcDiouZInUzgYv/gQyQjqucjiTwY3Wy0MSnAbrs2yPaCur5J44zu&#10;r48Zy8aaL2blLCH/kvPXEHkaf4MYdCD7Gj3UfH45JKqo2jvbJHMFoc1pTZSNPcsYlYsm9dUWmiOp&#10;iHDyJv0lWvSAPzgbyZc19993AhVn5oOlTiyK6TQaOQXT2U1JAV5nttcZYSVB1Txwdlquw8n8O4e6&#10;6+mlItVu4Y661+qk7AurM1nyXhL8/E+iua/jdOrlN69+AgAA//8DAFBLAwQUAAYACAAAACEA3oCk&#10;fdkAAAAGAQAADwAAAGRycy9kb3ducmV2LnhtbEyOTU+DQBCG7yb+h82YeLNLIamKLI3R1MRjSy/e&#10;BnYElJ0l7NKiv97xpKfJ+5F3nmK7uEGdaAq9ZwPrVQKKuPG259bAsdrd3IEKEdni4JkMfFGAbXl5&#10;UWBu/Zn3dDrEVskIhxwNdDGOudah6chhWPmRWLJ3PzmMIqdW2wnPMu4GnSbJRjvsWT50ONJTR83n&#10;YXYG6j494ve+eknc/S6Lr0v1Mb89G3N9tTw+gIq0xL8y/OILOpTCVPuZbVCDgexWimKvU1ASZxvR&#10;tVzxdVno//jlDwAAAP//AwBQSwECLQAUAAYACAAAACEAtoM4kv4AAADhAQAAEwAAAAAAAAAAAAAA&#10;AAAAAAAAW0NvbnRlbnRfVHlwZXNdLnhtbFBLAQItABQABgAIAAAAIQA4/SH/1gAAAJQBAAALAAAA&#10;AAAAAAAAAAAAAC8BAABfcmVscy8ucmVsc1BLAQItABQABgAIAAAAIQBhLogWCQIAABUEAAAOAAAA&#10;AAAAAAAAAAAAAC4CAABkcnMvZTJvRG9jLnhtbFBLAQItABQABgAIAAAAIQDegKR92QAAAAYBAAAP&#10;AAAAAAAAAAAAAAAAAGMEAABkcnMvZG93bnJldi54bWxQSwUGAAAAAAQABADzAAAAaQUAAAAA&#10;"/>
            </w:pict>
          </mc:Fallback>
        </mc:AlternateContent>
      </w:r>
      <w:r w:rsidRPr="00455EAA">
        <w:rPr>
          <w:rFonts w:ascii="Times New Roman" w:eastAsia="Times New Roman" w:hAnsi="Times New Roman" w:cs="Times New Roman"/>
          <w:color w:val="000000"/>
          <w:kern w:val="0"/>
          <w:sz w:val="24"/>
          <w:szCs w:val="24"/>
          <w:lang w:eastAsia="ru-RU"/>
          <w14:ligatures w14:val="none"/>
        </w:rPr>
        <w:t xml:space="preserve">          - документ, подтверждающий полномочия представителя </w:t>
      </w:r>
      <w:proofErr w:type="gramStart"/>
      <w:r w:rsidRPr="00455EAA">
        <w:rPr>
          <w:rFonts w:ascii="Times New Roman" w:eastAsia="Times New Roman" w:hAnsi="Times New Roman" w:cs="Times New Roman"/>
          <w:color w:val="000000"/>
          <w:kern w:val="0"/>
          <w:sz w:val="24"/>
          <w:szCs w:val="24"/>
          <w:lang w:eastAsia="ru-RU"/>
          <w14:ligatures w14:val="none"/>
        </w:rPr>
        <w:t>заявителя, в случае, если</w:t>
      </w:r>
      <w:proofErr w:type="gramEnd"/>
      <w:r w:rsidRPr="00455EAA">
        <w:rPr>
          <w:rFonts w:ascii="Times New Roman" w:eastAsia="Times New Roman" w:hAnsi="Times New Roman" w:cs="Times New Roman"/>
          <w:color w:val="000000"/>
          <w:kern w:val="0"/>
          <w:sz w:val="24"/>
          <w:szCs w:val="24"/>
          <w:lang w:eastAsia="ru-RU"/>
          <w14:ligatures w14:val="none"/>
        </w:rPr>
        <w:t xml:space="preserve"> </w:t>
      </w:r>
      <w:r w:rsidRPr="00455EAA">
        <w:rPr>
          <w:rFonts w:ascii="Times New Roman" w:eastAsia="Times New Roman" w:hAnsi="Times New Roman" w:cs="Times New Roman"/>
          <w:color w:val="000000"/>
          <w:kern w:val="0"/>
          <w:sz w:val="24"/>
          <w:szCs w:val="24"/>
          <w:lang w:eastAsia="ru-RU"/>
          <w14:ligatures w14:val="none"/>
        </w:rPr>
        <w:br/>
        <w:t>с заявлением о предварительном согласовании предоставления земельного участка обращается представитель заявителя;</w:t>
      </w:r>
    </w:p>
    <w:p w14:paraId="6EAB4D3E" w14:textId="77777777" w:rsidR="00455EAA" w:rsidRPr="00455EAA" w:rsidRDefault="00455EAA" w:rsidP="00455EAA">
      <w:pPr>
        <w:widowControl w:val="0"/>
        <w:autoSpaceDE w:val="0"/>
        <w:autoSpaceDN w:val="0"/>
        <w:adjustRightInd w:val="0"/>
        <w:spacing w:after="0" w:line="322" w:lineRule="exact"/>
        <w:jc w:val="both"/>
        <w:rPr>
          <w:rFonts w:ascii="Times New Roman" w:eastAsia="Times New Roman" w:hAnsi="Times New Roman" w:cs="Times New Roman"/>
          <w:color w:val="000000"/>
          <w:kern w:val="0"/>
          <w:sz w:val="24"/>
          <w:szCs w:val="24"/>
          <w:lang w:eastAsia="ru-RU"/>
          <w14:ligatures w14:val="none"/>
        </w:rPr>
      </w:pPr>
    </w:p>
    <w:p w14:paraId="3CBF368A" w14:textId="2799BF77" w:rsidR="00455EAA" w:rsidRPr="00455EAA" w:rsidRDefault="00455EAA" w:rsidP="00455EAA">
      <w:pPr>
        <w:widowControl w:val="0"/>
        <w:autoSpaceDE w:val="0"/>
        <w:autoSpaceDN w:val="0"/>
        <w:adjustRightInd w:val="0"/>
        <w:spacing w:after="0" w:line="322" w:lineRule="exact"/>
        <w:jc w:val="both"/>
        <w:rPr>
          <w:rFonts w:ascii="Times New Roman" w:eastAsia="Times New Roman" w:hAnsi="Times New Roman" w:cs="Times New Roman"/>
          <w:color w:val="000000"/>
          <w:kern w:val="0"/>
          <w:sz w:val="24"/>
          <w:szCs w:val="24"/>
          <w:lang w:eastAsia="ru-RU"/>
          <w14:ligatures w14:val="none"/>
        </w:rPr>
      </w:pPr>
      <w:r w:rsidRPr="00455EAA">
        <w:rPr>
          <w:rFonts w:ascii="Times New Roman" w:eastAsia="Times New Roman" w:hAnsi="Times New Roman" w:cs="Times New Roman"/>
          <w:noProof/>
          <w:color w:val="000000"/>
          <w:kern w:val="0"/>
          <w:sz w:val="24"/>
          <w:szCs w:val="24"/>
          <w:lang w:eastAsia="ru-RU"/>
          <w14:ligatures w14:val="none"/>
        </w:rPr>
        <mc:AlternateContent>
          <mc:Choice Requires="wps">
            <w:drawing>
              <wp:anchor distT="0" distB="0" distL="114300" distR="114300" simplePos="0" relativeHeight="251672576" behindDoc="0" locked="0" layoutInCell="1" allowOverlap="1" wp14:anchorId="582595B9" wp14:editId="215DD3F9">
                <wp:simplePos x="0" y="0"/>
                <wp:positionH relativeFrom="column">
                  <wp:posOffset>23495</wp:posOffset>
                </wp:positionH>
                <wp:positionV relativeFrom="paragraph">
                  <wp:posOffset>71120</wp:posOffset>
                </wp:positionV>
                <wp:extent cx="209550" cy="142875"/>
                <wp:effectExtent l="0" t="0" r="19050" b="28575"/>
                <wp:wrapNone/>
                <wp:docPr id="25" name="Прямоугольник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9550" cy="1428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D7D55BD" id="Прямоугольник 6" o:spid="_x0000_s1026" style="position:absolute;margin-left:1.85pt;margin-top:5.6pt;width:16.5pt;height:11.2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LogWCQIAABUEAAAOAAAAZHJzL2Uyb0RvYy54bWysU9uO2yAQfa/Uf0C8N74o6SZWnNUq21SV&#10;tt1K234AwdhGxQwdSJz06zuQbDa9PFXlATEMHM6cOSxvD4Nhe4Veg615Mck5U1ZCo21X869fNm/m&#10;nPkgbCMMWFXzo/L8dvX61XJ0lSqhB9MoZARifTW6mvchuCrLvOzVIPwEnLKUbAEHESjELmtQjIQ+&#10;mKzM87fZCNg4BKm8p937U5KvEn7bKhke29arwEzNiVtIM6Z5G+dstRRVh8L1Wp5piH9gMQht6dEL&#10;1L0Igu1Q/wE1aIngoQ0TCUMGbaulSjVQNUX+WzVPvXAq1ULieHeRyf8/WPlp/+Q+Y6Tu3QPIb55Z&#10;WPfCduoOEcZeiYaeK6JQ2eh8dbkQA09X2Xb8CA21VuwCJA0OLQ4RkKpjhyT18SK1OgQmabPMF7MZ&#10;NURSqpiW85tZekFUz5cd+vBewcDiouZInUzgYv/gQyQjqucjiTwY3Wy0MSnAbrs2yPaCur5J44zu&#10;r48Zy8aaL2blLCH/kvPXEHkaf4MYdCD7Gj3UfH45JKqo2jvbJHMFoc1pTZSNPcsYlYsm9dUWmiOp&#10;iHDyJv0lWvSAPzgbyZc19993AhVn5oOlTiyK6TQaOQXT2U1JAV5nttcZYSVB1Txwdlquw8n8O4e6&#10;6+mlItVu4Y661+qk7AurM1nyXhL8/E+iua/jdOrlN69+AgAA//8DAFBLAwQUAAYACAAAACEA3oCk&#10;fdkAAAAGAQAADwAAAGRycy9kb3ducmV2LnhtbEyOTU+DQBCG7yb+h82YeLNLIamKLI3R1MRjSy/e&#10;BnYElJ0l7NKiv97xpKfJ+5F3nmK7uEGdaAq9ZwPrVQKKuPG259bAsdrd3IEKEdni4JkMfFGAbXl5&#10;UWBu/Zn3dDrEVskIhxwNdDGOudah6chhWPmRWLJ3PzmMIqdW2wnPMu4GnSbJRjvsWT50ONJTR83n&#10;YXYG6j494ve+eknc/S6Lr0v1Mb89G3N9tTw+gIq0xL8y/OILOpTCVPuZbVCDgexWimKvU1ASZxvR&#10;tVzxdVno//jlDwAAAP//AwBQSwECLQAUAAYACAAAACEAtoM4kv4AAADhAQAAEwAAAAAAAAAAAAAA&#10;AAAAAAAAW0NvbnRlbnRfVHlwZXNdLnhtbFBLAQItABQABgAIAAAAIQA4/SH/1gAAAJQBAAALAAAA&#10;AAAAAAAAAAAAAC8BAABfcmVscy8ucmVsc1BLAQItABQABgAIAAAAIQBhLogWCQIAABUEAAAOAAAA&#10;AAAAAAAAAAAAAC4CAABkcnMvZTJvRG9jLnhtbFBLAQItABQABgAIAAAAIQDegKR92QAAAAYBAAAP&#10;AAAAAAAAAAAAAAAAAGMEAABkcnMvZG93bnJldi54bWxQSwUGAAAAAAQABADzAAAAaQUAAAAA&#10;"/>
            </w:pict>
          </mc:Fallback>
        </mc:AlternateContent>
      </w:r>
      <w:r w:rsidRPr="00455EAA">
        <w:rPr>
          <w:rFonts w:ascii="Times New Roman" w:eastAsia="Times New Roman" w:hAnsi="Times New Roman" w:cs="Times New Roman"/>
          <w:noProof/>
          <w:color w:val="000000"/>
          <w:kern w:val="0"/>
          <w:sz w:val="24"/>
          <w:szCs w:val="24"/>
          <w:lang w:eastAsia="ru-RU"/>
          <w14:ligatures w14:val="none"/>
        </w:rPr>
        <mc:AlternateContent>
          <mc:Choice Requires="wps">
            <w:drawing>
              <wp:anchor distT="0" distB="0" distL="114300" distR="114300" simplePos="0" relativeHeight="251673600" behindDoc="0" locked="0" layoutInCell="1" allowOverlap="1" wp14:anchorId="34EDBD6A" wp14:editId="524B2AC3">
                <wp:simplePos x="0" y="0"/>
                <wp:positionH relativeFrom="column">
                  <wp:posOffset>23495</wp:posOffset>
                </wp:positionH>
                <wp:positionV relativeFrom="paragraph">
                  <wp:posOffset>71120</wp:posOffset>
                </wp:positionV>
                <wp:extent cx="209550" cy="142875"/>
                <wp:effectExtent l="0" t="0" r="19050" b="28575"/>
                <wp:wrapNone/>
                <wp:docPr id="24" name="Прямоугольник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9550" cy="1428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149D4AC" id="Прямоугольник 5" o:spid="_x0000_s1026" style="position:absolute;margin-left:1.85pt;margin-top:5.6pt;width:16.5pt;height:11.2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LogWCQIAABUEAAAOAAAAZHJzL2Uyb0RvYy54bWysU9uO2yAQfa/Uf0C8N74o6SZWnNUq21SV&#10;tt1K234AwdhGxQwdSJz06zuQbDa9PFXlATEMHM6cOSxvD4Nhe4Veg615Mck5U1ZCo21X869fNm/m&#10;nPkgbCMMWFXzo/L8dvX61XJ0lSqhB9MoZARifTW6mvchuCrLvOzVIPwEnLKUbAEHESjELmtQjIQ+&#10;mKzM87fZCNg4BKm8p937U5KvEn7bKhke29arwEzNiVtIM6Z5G+dstRRVh8L1Wp5piH9gMQht6dEL&#10;1L0Igu1Q/wE1aIngoQ0TCUMGbaulSjVQNUX+WzVPvXAq1ULieHeRyf8/WPlp/+Q+Y6Tu3QPIb55Z&#10;WPfCduoOEcZeiYaeK6JQ2eh8dbkQA09X2Xb8CA21VuwCJA0OLQ4RkKpjhyT18SK1OgQmabPMF7MZ&#10;NURSqpiW85tZekFUz5cd+vBewcDiouZInUzgYv/gQyQjqucjiTwY3Wy0MSnAbrs2yPaCur5J44zu&#10;r48Zy8aaL2blLCH/kvPXEHkaf4MYdCD7Gj3UfH45JKqo2jvbJHMFoc1pTZSNPcsYlYsm9dUWmiOp&#10;iHDyJv0lWvSAPzgbyZc19993AhVn5oOlTiyK6TQaOQXT2U1JAV5nttcZYSVB1Txwdlquw8n8O4e6&#10;6+mlItVu4Y661+qk7AurM1nyXhL8/E+iua/jdOrlN69+AgAA//8DAFBLAwQUAAYACAAAACEA3oCk&#10;fdkAAAAGAQAADwAAAGRycy9kb3ducmV2LnhtbEyOTU+DQBCG7yb+h82YeLNLIamKLI3R1MRjSy/e&#10;BnYElJ0l7NKiv97xpKfJ+5F3nmK7uEGdaAq9ZwPrVQKKuPG259bAsdrd3IEKEdni4JkMfFGAbXl5&#10;UWBu/Zn3dDrEVskIhxwNdDGOudah6chhWPmRWLJ3PzmMIqdW2wnPMu4GnSbJRjvsWT50ONJTR83n&#10;YXYG6j494ve+eknc/S6Lr0v1Mb89G3N9tTw+gIq0xL8y/OILOpTCVPuZbVCDgexWimKvU1ASZxvR&#10;tVzxdVno//jlDwAAAP//AwBQSwECLQAUAAYACAAAACEAtoM4kv4AAADhAQAAEwAAAAAAAAAAAAAA&#10;AAAAAAAAW0NvbnRlbnRfVHlwZXNdLnhtbFBLAQItABQABgAIAAAAIQA4/SH/1gAAAJQBAAALAAAA&#10;AAAAAAAAAAAAAC8BAABfcmVscy8ucmVsc1BLAQItABQABgAIAAAAIQBhLogWCQIAABUEAAAOAAAA&#10;AAAAAAAAAAAAAC4CAABkcnMvZTJvRG9jLnhtbFBLAQItABQABgAIAAAAIQDegKR92QAAAAYBAAAP&#10;AAAAAAAAAAAAAAAAAGMEAABkcnMvZG93bnJldi54bWxQSwUGAAAAAAQABADzAAAAaQUAAAAA&#10;"/>
            </w:pict>
          </mc:Fallback>
        </mc:AlternateContent>
      </w:r>
      <w:r w:rsidRPr="00455EAA">
        <w:rPr>
          <w:rFonts w:ascii="Times New Roman" w:eastAsia="Times New Roman" w:hAnsi="Times New Roman" w:cs="Times New Roman"/>
          <w:color w:val="000000"/>
          <w:kern w:val="0"/>
          <w:sz w:val="24"/>
          <w:szCs w:val="24"/>
          <w:lang w:eastAsia="ru-RU"/>
          <w14:ligatures w14:val="none"/>
        </w:rPr>
        <w:t xml:space="preserve">         - заверенный перевод на русский язык документов о государственной регистрации </w:t>
      </w:r>
      <w:r w:rsidRPr="00455EAA">
        <w:rPr>
          <w:rFonts w:ascii="Times New Roman" w:eastAsia="Times New Roman" w:hAnsi="Times New Roman" w:cs="Times New Roman"/>
          <w:color w:val="000000"/>
          <w:kern w:val="0"/>
          <w:sz w:val="24"/>
          <w:szCs w:val="24"/>
          <w:lang w:eastAsia="ru-RU"/>
          <w14:ligatures w14:val="none"/>
        </w:rPr>
        <w:lastRenderedPageBreak/>
        <w:t xml:space="preserve">юридического лица в соответствии с законодательством иностранного </w:t>
      </w:r>
      <w:proofErr w:type="gramStart"/>
      <w:r w:rsidRPr="00455EAA">
        <w:rPr>
          <w:rFonts w:ascii="Times New Roman" w:eastAsia="Times New Roman" w:hAnsi="Times New Roman" w:cs="Times New Roman"/>
          <w:color w:val="000000"/>
          <w:kern w:val="0"/>
          <w:sz w:val="24"/>
          <w:szCs w:val="24"/>
          <w:lang w:eastAsia="ru-RU"/>
          <w14:ligatures w14:val="none"/>
        </w:rPr>
        <w:t>государства, в случае, если</w:t>
      </w:r>
      <w:proofErr w:type="gramEnd"/>
      <w:r w:rsidRPr="00455EAA">
        <w:rPr>
          <w:rFonts w:ascii="Times New Roman" w:eastAsia="Times New Roman" w:hAnsi="Times New Roman" w:cs="Times New Roman"/>
          <w:color w:val="000000"/>
          <w:kern w:val="0"/>
          <w:sz w:val="24"/>
          <w:szCs w:val="24"/>
          <w:lang w:eastAsia="ru-RU"/>
          <w14:ligatures w14:val="none"/>
        </w:rPr>
        <w:t xml:space="preserve"> заявителем является юридическое лицо;</w:t>
      </w:r>
    </w:p>
    <w:p w14:paraId="0E9C1F15" w14:textId="77777777" w:rsidR="00455EAA" w:rsidRPr="00455EAA" w:rsidRDefault="00455EAA" w:rsidP="00455EAA">
      <w:pPr>
        <w:widowControl w:val="0"/>
        <w:autoSpaceDE w:val="0"/>
        <w:autoSpaceDN w:val="0"/>
        <w:adjustRightInd w:val="0"/>
        <w:spacing w:after="0" w:line="322" w:lineRule="exact"/>
        <w:jc w:val="both"/>
        <w:rPr>
          <w:rFonts w:ascii="Times New Roman" w:eastAsia="Times New Roman" w:hAnsi="Times New Roman" w:cs="Times New Roman"/>
          <w:color w:val="000000"/>
          <w:kern w:val="0"/>
          <w:sz w:val="24"/>
          <w:szCs w:val="24"/>
          <w:lang w:eastAsia="ru-RU"/>
          <w14:ligatures w14:val="none"/>
        </w:rPr>
      </w:pPr>
    </w:p>
    <w:p w14:paraId="16611F08" w14:textId="77777777" w:rsidR="00455EAA" w:rsidRPr="00455EAA" w:rsidRDefault="00455EAA" w:rsidP="00455EAA">
      <w:pPr>
        <w:widowControl w:val="0"/>
        <w:autoSpaceDE w:val="0"/>
        <w:autoSpaceDN w:val="0"/>
        <w:adjustRightInd w:val="0"/>
        <w:spacing w:after="0" w:line="240" w:lineRule="atLeast"/>
        <w:ind w:right="23" w:firstLine="851"/>
        <w:jc w:val="both"/>
        <w:rPr>
          <w:rFonts w:ascii="Times New Roman" w:eastAsia="Times New Roman" w:hAnsi="Times New Roman" w:cs="Times New Roman"/>
          <w:color w:val="000000"/>
          <w:kern w:val="0"/>
          <w:sz w:val="24"/>
          <w:szCs w:val="24"/>
          <w:lang w:eastAsia="ru-RU"/>
          <w14:ligatures w14:val="none"/>
        </w:rPr>
      </w:pPr>
      <w:r w:rsidRPr="00455EAA">
        <w:rPr>
          <w:rFonts w:ascii="Times New Roman" w:eastAsia="Times New Roman" w:hAnsi="Times New Roman" w:cs="Times New Roman"/>
          <w:color w:val="000000"/>
          <w:kern w:val="0"/>
          <w:sz w:val="24"/>
          <w:szCs w:val="24"/>
          <w:lang w:eastAsia="ru-RU"/>
          <w14:ligatures w14:val="none"/>
        </w:rPr>
        <w:t>Мной выбирается следующий способ выдачи конечного результата муниципальной услуги:</w:t>
      </w:r>
    </w:p>
    <w:p w14:paraId="26F02470" w14:textId="77777777" w:rsidR="00455EAA" w:rsidRPr="00455EAA" w:rsidRDefault="00455EAA" w:rsidP="00455EAA">
      <w:pPr>
        <w:widowControl w:val="0"/>
        <w:autoSpaceDE w:val="0"/>
        <w:autoSpaceDN w:val="0"/>
        <w:adjustRightInd w:val="0"/>
        <w:spacing w:after="0" w:line="240" w:lineRule="atLeast"/>
        <w:ind w:right="23"/>
        <w:jc w:val="both"/>
        <w:rPr>
          <w:rFonts w:ascii="Times New Roman" w:eastAsia="Times New Roman" w:hAnsi="Times New Roman" w:cs="Times New Roman"/>
          <w:color w:val="000000"/>
          <w:kern w:val="0"/>
          <w:sz w:val="24"/>
          <w:szCs w:val="24"/>
          <w:lang w:eastAsia="ru-RU"/>
          <w14:ligatures w14:val="none"/>
        </w:rPr>
      </w:pPr>
    </w:p>
    <w:p w14:paraId="65B2AECF" w14:textId="3D46DEDF" w:rsidR="00455EAA" w:rsidRPr="00455EAA" w:rsidRDefault="00455EAA" w:rsidP="00455EAA">
      <w:pPr>
        <w:widowControl w:val="0"/>
        <w:autoSpaceDE w:val="0"/>
        <w:autoSpaceDN w:val="0"/>
        <w:adjustRightInd w:val="0"/>
        <w:spacing w:after="0" w:line="322" w:lineRule="exact"/>
        <w:jc w:val="both"/>
        <w:rPr>
          <w:rFonts w:ascii="Times New Roman" w:eastAsia="Times New Roman" w:hAnsi="Times New Roman" w:cs="Times New Roman"/>
          <w:color w:val="000000"/>
          <w:kern w:val="0"/>
          <w:sz w:val="24"/>
          <w:szCs w:val="24"/>
          <w:lang w:eastAsia="ru-RU"/>
          <w14:ligatures w14:val="none"/>
        </w:rPr>
      </w:pPr>
      <w:r w:rsidRPr="00455EAA">
        <w:rPr>
          <w:rFonts w:ascii="Times New Roman" w:eastAsia="Times New Roman" w:hAnsi="Times New Roman" w:cs="Times New Roman"/>
          <w:noProof/>
          <w:color w:val="000000"/>
          <w:kern w:val="0"/>
          <w:sz w:val="24"/>
          <w:szCs w:val="24"/>
          <w:lang w:eastAsia="ru-RU"/>
          <w14:ligatures w14:val="none"/>
        </w:rPr>
        <mc:AlternateContent>
          <mc:Choice Requires="wps">
            <w:drawing>
              <wp:anchor distT="0" distB="0" distL="114300" distR="114300" simplePos="0" relativeHeight="251674624" behindDoc="0" locked="0" layoutInCell="1" allowOverlap="1" wp14:anchorId="1F8851DE" wp14:editId="06065DBD">
                <wp:simplePos x="0" y="0"/>
                <wp:positionH relativeFrom="column">
                  <wp:posOffset>23495</wp:posOffset>
                </wp:positionH>
                <wp:positionV relativeFrom="paragraph">
                  <wp:posOffset>71120</wp:posOffset>
                </wp:positionV>
                <wp:extent cx="209550" cy="142875"/>
                <wp:effectExtent l="0" t="0" r="19050" b="28575"/>
                <wp:wrapNone/>
                <wp:docPr id="21" name="Прямоугольник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9550" cy="1428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6E3FF99" id="Прямоугольник 4" o:spid="_x0000_s1026" style="position:absolute;margin-left:1.85pt;margin-top:5.6pt;width:16.5pt;height:11.2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LogWCQIAABUEAAAOAAAAZHJzL2Uyb0RvYy54bWysU9uO2yAQfa/Uf0C8N74o6SZWnNUq21SV&#10;tt1K234AwdhGxQwdSJz06zuQbDa9PFXlATEMHM6cOSxvD4Nhe4Veg615Mck5U1ZCo21X869fNm/m&#10;nPkgbCMMWFXzo/L8dvX61XJ0lSqhB9MoZARifTW6mvchuCrLvOzVIPwEnLKUbAEHESjELmtQjIQ+&#10;mKzM87fZCNg4BKm8p937U5KvEn7bKhke29arwEzNiVtIM6Z5G+dstRRVh8L1Wp5piH9gMQht6dEL&#10;1L0Igu1Q/wE1aIngoQ0TCUMGbaulSjVQNUX+WzVPvXAq1ULieHeRyf8/WPlp/+Q+Y6Tu3QPIb55Z&#10;WPfCduoOEcZeiYaeK6JQ2eh8dbkQA09X2Xb8CA21VuwCJA0OLQ4RkKpjhyT18SK1OgQmabPMF7MZ&#10;NURSqpiW85tZekFUz5cd+vBewcDiouZInUzgYv/gQyQjqucjiTwY3Wy0MSnAbrs2yPaCur5J44zu&#10;r48Zy8aaL2blLCH/kvPXEHkaf4MYdCD7Gj3UfH45JKqo2jvbJHMFoc1pTZSNPcsYlYsm9dUWmiOp&#10;iHDyJv0lWvSAPzgbyZc19993AhVn5oOlTiyK6TQaOQXT2U1JAV5nttcZYSVB1Txwdlquw8n8O4e6&#10;6+mlItVu4Y661+qk7AurM1nyXhL8/E+iua/jdOrlN69+AgAA//8DAFBLAwQUAAYACAAAACEA3oCk&#10;fdkAAAAGAQAADwAAAGRycy9kb3ducmV2LnhtbEyOTU+DQBCG7yb+h82YeLNLIamKLI3R1MRjSy/e&#10;BnYElJ0l7NKiv97xpKfJ+5F3nmK7uEGdaAq9ZwPrVQKKuPG259bAsdrd3IEKEdni4JkMfFGAbXl5&#10;UWBu/Zn3dDrEVskIhxwNdDGOudah6chhWPmRWLJ3PzmMIqdW2wnPMu4GnSbJRjvsWT50ONJTR83n&#10;YXYG6j494ve+eknc/S6Lr0v1Mb89G3N9tTw+gIq0xL8y/OILOpTCVPuZbVCDgexWimKvU1ASZxvR&#10;tVzxdVno//jlDwAAAP//AwBQSwECLQAUAAYACAAAACEAtoM4kv4AAADhAQAAEwAAAAAAAAAAAAAA&#10;AAAAAAAAW0NvbnRlbnRfVHlwZXNdLnhtbFBLAQItABQABgAIAAAAIQA4/SH/1gAAAJQBAAALAAAA&#10;AAAAAAAAAAAAAC8BAABfcmVscy8ucmVsc1BLAQItABQABgAIAAAAIQBhLogWCQIAABUEAAAOAAAA&#10;AAAAAAAAAAAAAC4CAABkcnMvZTJvRG9jLnhtbFBLAQItABQABgAIAAAAIQDegKR92QAAAAYBAAAP&#10;AAAAAAAAAAAAAAAAAGMEAABkcnMvZG93bnJldi54bWxQSwUGAAAAAAQABADzAAAAaQUAAAAA&#10;"/>
            </w:pict>
          </mc:Fallback>
        </mc:AlternateContent>
      </w:r>
      <w:r w:rsidRPr="00455EAA">
        <w:rPr>
          <w:rFonts w:ascii="Times New Roman" w:eastAsia="Times New Roman" w:hAnsi="Times New Roman" w:cs="Times New Roman"/>
          <w:noProof/>
          <w:color w:val="000000"/>
          <w:kern w:val="0"/>
          <w:sz w:val="24"/>
          <w:szCs w:val="24"/>
          <w:lang w:eastAsia="ru-RU"/>
          <w14:ligatures w14:val="none"/>
        </w:rPr>
        <mc:AlternateContent>
          <mc:Choice Requires="wps">
            <w:drawing>
              <wp:anchor distT="0" distB="0" distL="114300" distR="114300" simplePos="0" relativeHeight="251675648" behindDoc="0" locked="0" layoutInCell="1" allowOverlap="1" wp14:anchorId="4BB97AA1" wp14:editId="6545AFB5">
                <wp:simplePos x="0" y="0"/>
                <wp:positionH relativeFrom="column">
                  <wp:posOffset>23495</wp:posOffset>
                </wp:positionH>
                <wp:positionV relativeFrom="paragraph">
                  <wp:posOffset>71120</wp:posOffset>
                </wp:positionV>
                <wp:extent cx="209550" cy="142875"/>
                <wp:effectExtent l="0" t="0" r="19050" b="28575"/>
                <wp:wrapNone/>
                <wp:docPr id="20" name="Прямоугольник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9550" cy="1428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5001F78" id="Прямоугольник 3" o:spid="_x0000_s1026" style="position:absolute;margin-left:1.85pt;margin-top:5.6pt;width:16.5pt;height:11.2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LogWCQIAABUEAAAOAAAAZHJzL2Uyb0RvYy54bWysU9uO2yAQfa/Uf0C8N74o6SZWnNUq21SV&#10;tt1K234AwdhGxQwdSJz06zuQbDa9PFXlATEMHM6cOSxvD4Nhe4Veg615Mck5U1ZCo21X869fNm/m&#10;nPkgbCMMWFXzo/L8dvX61XJ0lSqhB9MoZARifTW6mvchuCrLvOzVIPwEnLKUbAEHESjELmtQjIQ+&#10;mKzM87fZCNg4BKm8p937U5KvEn7bKhke29arwEzNiVtIM6Z5G+dstRRVh8L1Wp5piH9gMQht6dEL&#10;1L0Igu1Q/wE1aIngoQ0TCUMGbaulSjVQNUX+WzVPvXAq1ULieHeRyf8/WPlp/+Q+Y6Tu3QPIb55Z&#10;WPfCduoOEcZeiYaeK6JQ2eh8dbkQA09X2Xb8CA21VuwCJA0OLQ4RkKpjhyT18SK1OgQmabPMF7MZ&#10;NURSqpiW85tZekFUz5cd+vBewcDiouZInUzgYv/gQyQjqucjiTwY3Wy0MSnAbrs2yPaCur5J44zu&#10;r48Zy8aaL2blLCH/kvPXEHkaf4MYdCD7Gj3UfH45JKqo2jvbJHMFoc1pTZSNPcsYlYsm9dUWmiOp&#10;iHDyJv0lWvSAPzgbyZc19993AhVn5oOlTiyK6TQaOQXT2U1JAV5nttcZYSVB1Txwdlquw8n8O4e6&#10;6+mlItVu4Y661+qk7AurM1nyXhL8/E+iua/jdOrlN69+AgAA//8DAFBLAwQUAAYACAAAACEA3oCk&#10;fdkAAAAGAQAADwAAAGRycy9kb3ducmV2LnhtbEyOTU+DQBCG7yb+h82YeLNLIamKLI3R1MRjSy/e&#10;BnYElJ0l7NKiv97xpKfJ+5F3nmK7uEGdaAq9ZwPrVQKKuPG259bAsdrd3IEKEdni4JkMfFGAbXl5&#10;UWBu/Zn3dDrEVskIhxwNdDGOudah6chhWPmRWLJ3PzmMIqdW2wnPMu4GnSbJRjvsWT50ONJTR83n&#10;YXYG6j494ve+eknc/S6Lr0v1Mb89G3N9tTw+gIq0xL8y/OILOpTCVPuZbVCDgexWimKvU1ASZxvR&#10;tVzxdVno//jlDwAAAP//AwBQSwECLQAUAAYACAAAACEAtoM4kv4AAADhAQAAEwAAAAAAAAAAAAAA&#10;AAAAAAAAW0NvbnRlbnRfVHlwZXNdLnhtbFBLAQItABQABgAIAAAAIQA4/SH/1gAAAJQBAAALAAAA&#10;AAAAAAAAAAAAAC8BAABfcmVscy8ucmVsc1BLAQItABQABgAIAAAAIQBhLogWCQIAABUEAAAOAAAA&#10;AAAAAAAAAAAAAC4CAABkcnMvZTJvRG9jLnhtbFBLAQItABQABgAIAAAAIQDegKR92QAAAAYBAAAP&#10;AAAAAAAAAAAAAAAAAGMEAABkcnMvZG93bnJldi54bWxQSwUGAAAAAAQABADzAAAAaQUAAAAA&#10;"/>
            </w:pict>
          </mc:Fallback>
        </mc:AlternateContent>
      </w:r>
      <w:r w:rsidRPr="00455EAA">
        <w:rPr>
          <w:rFonts w:ascii="Times New Roman" w:eastAsia="Times New Roman" w:hAnsi="Times New Roman" w:cs="Times New Roman"/>
          <w:color w:val="000000"/>
          <w:kern w:val="0"/>
          <w:sz w:val="24"/>
          <w:szCs w:val="24"/>
          <w:lang w:eastAsia="ru-RU"/>
          <w14:ligatures w14:val="none"/>
        </w:rPr>
        <w:t xml:space="preserve">         - доставить почтой по указанному адресу</w:t>
      </w:r>
    </w:p>
    <w:p w14:paraId="12E9180A" w14:textId="74D6666A" w:rsidR="00455EAA" w:rsidRPr="00455EAA" w:rsidRDefault="00455EAA" w:rsidP="00455EAA">
      <w:pPr>
        <w:widowControl w:val="0"/>
        <w:autoSpaceDE w:val="0"/>
        <w:autoSpaceDN w:val="0"/>
        <w:adjustRightInd w:val="0"/>
        <w:spacing w:after="0" w:line="322" w:lineRule="exact"/>
        <w:jc w:val="both"/>
        <w:rPr>
          <w:rFonts w:ascii="Times New Roman" w:eastAsia="Times New Roman" w:hAnsi="Times New Roman" w:cs="Times New Roman"/>
          <w:color w:val="000000"/>
          <w:kern w:val="0"/>
          <w:sz w:val="24"/>
          <w:szCs w:val="24"/>
          <w:lang w:eastAsia="ru-RU"/>
          <w14:ligatures w14:val="none"/>
        </w:rPr>
      </w:pPr>
      <w:r w:rsidRPr="00455EAA">
        <w:rPr>
          <w:rFonts w:ascii="Times New Roman" w:eastAsia="Times New Roman" w:hAnsi="Times New Roman" w:cs="Times New Roman"/>
          <w:noProof/>
          <w:color w:val="000000"/>
          <w:kern w:val="0"/>
          <w:sz w:val="24"/>
          <w:szCs w:val="24"/>
          <w:lang w:eastAsia="ru-RU"/>
          <w14:ligatures w14:val="none"/>
        </w:rPr>
        <mc:AlternateContent>
          <mc:Choice Requires="wps">
            <w:drawing>
              <wp:anchor distT="0" distB="0" distL="114300" distR="114300" simplePos="0" relativeHeight="251676672" behindDoc="0" locked="0" layoutInCell="1" allowOverlap="1" wp14:anchorId="25A2492F" wp14:editId="16812E35">
                <wp:simplePos x="0" y="0"/>
                <wp:positionH relativeFrom="column">
                  <wp:posOffset>23495</wp:posOffset>
                </wp:positionH>
                <wp:positionV relativeFrom="paragraph">
                  <wp:posOffset>71120</wp:posOffset>
                </wp:positionV>
                <wp:extent cx="209550" cy="142875"/>
                <wp:effectExtent l="0" t="0" r="19050" b="28575"/>
                <wp:wrapNone/>
                <wp:docPr id="19" name="Прямоугольник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9550" cy="1428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5272E14" id="Прямоугольник 2" o:spid="_x0000_s1026" style="position:absolute;margin-left:1.85pt;margin-top:5.6pt;width:16.5pt;height:11.2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LogWCQIAABUEAAAOAAAAZHJzL2Uyb0RvYy54bWysU9uO2yAQfa/Uf0C8N74o6SZWnNUq21SV&#10;tt1K234AwdhGxQwdSJz06zuQbDa9PFXlATEMHM6cOSxvD4Nhe4Veg615Mck5U1ZCo21X869fNm/m&#10;nPkgbCMMWFXzo/L8dvX61XJ0lSqhB9MoZARifTW6mvchuCrLvOzVIPwEnLKUbAEHESjELmtQjIQ+&#10;mKzM87fZCNg4BKm8p937U5KvEn7bKhke29arwEzNiVtIM6Z5G+dstRRVh8L1Wp5piH9gMQht6dEL&#10;1L0Igu1Q/wE1aIngoQ0TCUMGbaulSjVQNUX+WzVPvXAq1ULieHeRyf8/WPlp/+Q+Y6Tu3QPIb55Z&#10;WPfCduoOEcZeiYaeK6JQ2eh8dbkQA09X2Xb8CA21VuwCJA0OLQ4RkKpjhyT18SK1OgQmabPMF7MZ&#10;NURSqpiW85tZekFUz5cd+vBewcDiouZInUzgYv/gQyQjqucjiTwY3Wy0MSnAbrs2yPaCur5J44zu&#10;r48Zy8aaL2blLCH/kvPXEHkaf4MYdCD7Gj3UfH45JKqo2jvbJHMFoc1pTZSNPcsYlYsm9dUWmiOp&#10;iHDyJv0lWvSAPzgbyZc19993AhVn5oOlTiyK6TQaOQXT2U1JAV5nttcZYSVB1Txwdlquw8n8O4e6&#10;6+mlItVu4Y661+qk7AurM1nyXhL8/E+iua/jdOrlN69+AgAA//8DAFBLAwQUAAYACAAAACEA3oCk&#10;fdkAAAAGAQAADwAAAGRycy9kb3ducmV2LnhtbEyOTU+DQBCG7yb+h82YeLNLIamKLI3R1MRjSy/e&#10;BnYElJ0l7NKiv97xpKfJ+5F3nmK7uEGdaAq9ZwPrVQKKuPG259bAsdrd3IEKEdni4JkMfFGAbXl5&#10;UWBu/Zn3dDrEVskIhxwNdDGOudah6chhWPmRWLJ3PzmMIqdW2wnPMu4GnSbJRjvsWT50ONJTR83n&#10;YXYG6j494ve+eknc/S6Lr0v1Mb89G3N9tTw+gIq0xL8y/OILOpTCVPuZbVCDgexWimKvU1ASZxvR&#10;tVzxdVno//jlDwAAAP//AwBQSwECLQAUAAYACAAAACEAtoM4kv4AAADhAQAAEwAAAAAAAAAAAAAA&#10;AAAAAAAAW0NvbnRlbnRfVHlwZXNdLnhtbFBLAQItABQABgAIAAAAIQA4/SH/1gAAAJQBAAALAAAA&#10;AAAAAAAAAAAAAC8BAABfcmVscy8ucmVsc1BLAQItABQABgAIAAAAIQBhLogWCQIAABUEAAAOAAAA&#10;AAAAAAAAAAAAAC4CAABkcnMvZTJvRG9jLnhtbFBLAQItABQABgAIAAAAIQDegKR92QAAAAYBAAAP&#10;AAAAAAAAAAAAAAAAAGMEAABkcnMvZG93bnJldi54bWxQSwUGAAAAAAQABADzAAAAaQUAAAAA&#10;"/>
            </w:pict>
          </mc:Fallback>
        </mc:AlternateContent>
      </w:r>
      <w:r w:rsidRPr="00455EAA">
        <w:rPr>
          <w:rFonts w:ascii="Times New Roman" w:eastAsia="Times New Roman" w:hAnsi="Times New Roman" w:cs="Times New Roman"/>
          <w:noProof/>
          <w:color w:val="000000"/>
          <w:kern w:val="0"/>
          <w:sz w:val="24"/>
          <w:szCs w:val="24"/>
          <w:lang w:eastAsia="ru-RU"/>
          <w14:ligatures w14:val="none"/>
        </w:rPr>
        <mc:AlternateContent>
          <mc:Choice Requires="wps">
            <w:drawing>
              <wp:anchor distT="0" distB="0" distL="114300" distR="114300" simplePos="0" relativeHeight="251677696" behindDoc="0" locked="0" layoutInCell="1" allowOverlap="1" wp14:anchorId="5DDE499E" wp14:editId="589D20B9">
                <wp:simplePos x="0" y="0"/>
                <wp:positionH relativeFrom="column">
                  <wp:posOffset>23495</wp:posOffset>
                </wp:positionH>
                <wp:positionV relativeFrom="paragraph">
                  <wp:posOffset>71120</wp:posOffset>
                </wp:positionV>
                <wp:extent cx="209550" cy="142875"/>
                <wp:effectExtent l="0" t="0" r="19050" b="28575"/>
                <wp:wrapNone/>
                <wp:docPr id="18" name="Прямоугольник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9550" cy="1428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2E74A3A" id="Прямоугольник 1" o:spid="_x0000_s1026" style="position:absolute;margin-left:1.85pt;margin-top:5.6pt;width:16.5pt;height:11.2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LogWCQIAABUEAAAOAAAAZHJzL2Uyb0RvYy54bWysU9uO2yAQfa/Uf0C8N74o6SZWnNUq21SV&#10;tt1K234AwdhGxQwdSJz06zuQbDa9PFXlATEMHM6cOSxvD4Nhe4Veg615Mck5U1ZCo21X869fNm/m&#10;nPkgbCMMWFXzo/L8dvX61XJ0lSqhB9MoZARifTW6mvchuCrLvOzVIPwEnLKUbAEHESjELmtQjIQ+&#10;mKzM87fZCNg4BKm8p937U5KvEn7bKhke29arwEzNiVtIM6Z5G+dstRRVh8L1Wp5piH9gMQht6dEL&#10;1L0Igu1Q/wE1aIngoQ0TCUMGbaulSjVQNUX+WzVPvXAq1ULieHeRyf8/WPlp/+Q+Y6Tu3QPIb55Z&#10;WPfCduoOEcZeiYaeK6JQ2eh8dbkQA09X2Xb8CA21VuwCJA0OLQ4RkKpjhyT18SK1OgQmabPMF7MZ&#10;NURSqpiW85tZekFUz5cd+vBewcDiouZInUzgYv/gQyQjqucjiTwY3Wy0MSnAbrs2yPaCur5J44zu&#10;r48Zy8aaL2blLCH/kvPXEHkaf4MYdCD7Gj3UfH45JKqo2jvbJHMFoc1pTZSNPcsYlYsm9dUWmiOp&#10;iHDyJv0lWvSAPzgbyZc19993AhVn5oOlTiyK6TQaOQXT2U1JAV5nttcZYSVB1Txwdlquw8n8O4e6&#10;6+mlItVu4Y661+qk7AurM1nyXhL8/E+iua/jdOrlN69+AgAA//8DAFBLAwQUAAYACAAAACEA3oCk&#10;fdkAAAAGAQAADwAAAGRycy9kb3ducmV2LnhtbEyOTU+DQBCG7yb+h82YeLNLIamKLI3R1MRjSy/e&#10;BnYElJ0l7NKiv97xpKfJ+5F3nmK7uEGdaAq9ZwPrVQKKuPG259bAsdrd3IEKEdni4JkMfFGAbXl5&#10;UWBu/Zn3dDrEVskIhxwNdDGOudah6chhWPmRWLJ3PzmMIqdW2wnPMu4GnSbJRjvsWT50ONJTR83n&#10;YXYG6j494ve+eknc/S6Lr0v1Mb89G3N9tTw+gIq0xL8y/OILOpTCVPuZbVCDgexWimKvU1ASZxvR&#10;tVzxdVno//jlDwAAAP//AwBQSwECLQAUAAYACAAAACEAtoM4kv4AAADhAQAAEwAAAAAAAAAAAAAA&#10;AAAAAAAAW0NvbnRlbnRfVHlwZXNdLnhtbFBLAQItABQABgAIAAAAIQA4/SH/1gAAAJQBAAALAAAA&#10;AAAAAAAAAAAAAC8BAABfcmVscy8ucmVsc1BLAQItABQABgAIAAAAIQBhLogWCQIAABUEAAAOAAAA&#10;AAAAAAAAAAAAAC4CAABkcnMvZTJvRG9jLnhtbFBLAQItABQABgAIAAAAIQDegKR92QAAAAYBAAAP&#10;AAAAAAAAAAAAAAAAAGMEAABkcnMvZG93bnJldi54bWxQSwUGAAAAAAQABADzAAAAaQUAAAAA&#10;"/>
            </w:pict>
          </mc:Fallback>
        </mc:AlternateContent>
      </w:r>
      <w:r w:rsidRPr="00455EAA">
        <w:rPr>
          <w:rFonts w:ascii="Times New Roman" w:eastAsia="Times New Roman" w:hAnsi="Times New Roman" w:cs="Times New Roman"/>
          <w:color w:val="000000"/>
          <w:kern w:val="0"/>
          <w:sz w:val="24"/>
          <w:szCs w:val="24"/>
          <w:lang w:eastAsia="ru-RU"/>
          <w14:ligatures w14:val="none"/>
        </w:rPr>
        <w:t xml:space="preserve">         - выдать на руки мне или моему представителю</w:t>
      </w:r>
    </w:p>
    <w:p w14:paraId="134BED22" w14:textId="77777777" w:rsidR="00455EAA" w:rsidRPr="00455EAA" w:rsidRDefault="00455EAA" w:rsidP="00455EAA">
      <w:pPr>
        <w:widowControl w:val="0"/>
        <w:autoSpaceDE w:val="0"/>
        <w:autoSpaceDN w:val="0"/>
        <w:adjustRightInd w:val="0"/>
        <w:spacing w:after="0" w:line="322" w:lineRule="exact"/>
        <w:jc w:val="both"/>
        <w:rPr>
          <w:rFonts w:ascii="Times New Roman" w:eastAsia="Times New Roman" w:hAnsi="Times New Roman" w:cs="Times New Roman"/>
          <w:color w:val="000000"/>
          <w:kern w:val="0"/>
          <w:sz w:val="24"/>
          <w:szCs w:val="24"/>
          <w:lang w:eastAsia="ru-RU"/>
          <w14:ligatures w14:val="none"/>
        </w:rPr>
      </w:pPr>
    </w:p>
    <w:p w14:paraId="62D4FF5A" w14:textId="77777777" w:rsidR="00455EAA" w:rsidRPr="00455EAA" w:rsidRDefault="00455EAA" w:rsidP="00455EAA">
      <w:pPr>
        <w:widowControl w:val="0"/>
        <w:autoSpaceDE w:val="0"/>
        <w:autoSpaceDN w:val="0"/>
        <w:adjustRightInd w:val="0"/>
        <w:spacing w:after="0" w:line="322" w:lineRule="exact"/>
        <w:ind w:firstLine="851"/>
        <w:jc w:val="both"/>
        <w:rPr>
          <w:rFonts w:ascii="Times New Roman" w:eastAsia="Times New Roman" w:hAnsi="Times New Roman" w:cs="Times New Roman"/>
          <w:color w:val="000000"/>
          <w:kern w:val="0"/>
          <w:sz w:val="24"/>
          <w:szCs w:val="24"/>
          <w:lang w:eastAsia="ru-RU"/>
          <w14:ligatures w14:val="none"/>
        </w:rPr>
      </w:pPr>
      <w:r w:rsidRPr="00455EAA">
        <w:rPr>
          <w:rFonts w:ascii="Times New Roman" w:eastAsia="Times New Roman" w:hAnsi="Times New Roman" w:cs="Times New Roman"/>
          <w:color w:val="000000"/>
          <w:kern w:val="0"/>
          <w:sz w:val="24"/>
          <w:szCs w:val="24"/>
          <w:lang w:eastAsia="ru-RU"/>
          <w14:ligatures w14:val="none"/>
        </w:rPr>
        <w:t>Я уведомлен(а) о сроке выдачи конечного результата предоставления муниципальной услуги «_____</w:t>
      </w:r>
      <w:proofErr w:type="gramStart"/>
      <w:r w:rsidRPr="00455EAA">
        <w:rPr>
          <w:rFonts w:ascii="Times New Roman" w:eastAsia="Times New Roman" w:hAnsi="Times New Roman" w:cs="Times New Roman"/>
          <w:color w:val="000000"/>
          <w:kern w:val="0"/>
          <w:sz w:val="24"/>
          <w:szCs w:val="24"/>
          <w:lang w:eastAsia="ru-RU"/>
          <w14:ligatures w14:val="none"/>
        </w:rPr>
        <w:t>_»_</w:t>
      </w:r>
      <w:proofErr w:type="gramEnd"/>
      <w:r w:rsidRPr="00455EAA">
        <w:rPr>
          <w:rFonts w:ascii="Times New Roman" w:eastAsia="Times New Roman" w:hAnsi="Times New Roman" w:cs="Times New Roman"/>
          <w:color w:val="000000"/>
          <w:kern w:val="0"/>
          <w:sz w:val="24"/>
          <w:szCs w:val="24"/>
          <w:lang w:eastAsia="ru-RU"/>
          <w14:ligatures w14:val="none"/>
        </w:rPr>
        <w:t>________________ 20_____ г.</w:t>
      </w:r>
    </w:p>
    <w:p w14:paraId="2054FCE9" w14:textId="77777777" w:rsidR="00455EAA" w:rsidRPr="00455EAA" w:rsidRDefault="00455EAA" w:rsidP="00455EAA">
      <w:pPr>
        <w:widowControl w:val="0"/>
        <w:autoSpaceDE w:val="0"/>
        <w:autoSpaceDN w:val="0"/>
        <w:adjustRightInd w:val="0"/>
        <w:spacing w:after="0" w:line="322" w:lineRule="exact"/>
        <w:ind w:firstLine="851"/>
        <w:jc w:val="both"/>
        <w:rPr>
          <w:rFonts w:ascii="Times New Roman" w:eastAsia="Times New Roman" w:hAnsi="Times New Roman" w:cs="Times New Roman"/>
          <w:color w:val="000000"/>
          <w:kern w:val="0"/>
          <w:sz w:val="24"/>
          <w:szCs w:val="24"/>
          <w:lang w:eastAsia="ru-RU"/>
          <w14:ligatures w14:val="none"/>
        </w:rPr>
      </w:pPr>
    </w:p>
    <w:p w14:paraId="7777289E" w14:textId="77777777" w:rsidR="00455EAA" w:rsidRPr="00455EAA" w:rsidRDefault="00455EAA" w:rsidP="00455EAA">
      <w:pPr>
        <w:spacing w:after="0" w:line="322" w:lineRule="exact"/>
        <w:ind w:firstLine="851"/>
        <w:jc w:val="both"/>
        <w:rPr>
          <w:rFonts w:ascii="Times New Roman" w:eastAsia="Times New Roman" w:hAnsi="Times New Roman" w:cs="Times New Roman"/>
          <w:color w:val="000000"/>
          <w:kern w:val="0"/>
          <w:sz w:val="26"/>
          <w:szCs w:val="26"/>
          <w:lang w:eastAsia="ru-RU"/>
          <w14:ligatures w14:val="none"/>
        </w:rPr>
      </w:pPr>
      <w:r w:rsidRPr="00455EAA">
        <w:rPr>
          <w:rFonts w:ascii="Times New Roman" w:eastAsia="Calibri" w:hAnsi="Times New Roman" w:cs="Times New Roman"/>
          <w:kern w:val="0"/>
          <w:sz w:val="24"/>
          <w:szCs w:val="24"/>
          <w14:ligatures w14:val="none"/>
        </w:rPr>
        <w:t>А также даю согласие на ознакомление, получение, хранение и обработку моих персональных данных для исполнения данного заявления Администрацией муниципального образования «Муниципальный округ Красногорский район Удмуртской Республики».</w:t>
      </w:r>
    </w:p>
    <w:p w14:paraId="315E3B85" w14:textId="77777777" w:rsidR="00455EAA" w:rsidRPr="00455EAA" w:rsidRDefault="00455EAA" w:rsidP="00455EAA">
      <w:pPr>
        <w:widowControl w:val="0"/>
        <w:autoSpaceDE w:val="0"/>
        <w:autoSpaceDN w:val="0"/>
        <w:adjustRightInd w:val="0"/>
        <w:spacing w:after="0" w:line="322" w:lineRule="exact"/>
        <w:ind w:firstLine="851"/>
        <w:jc w:val="both"/>
        <w:rPr>
          <w:rFonts w:ascii="Times New Roman" w:eastAsia="Times New Roman" w:hAnsi="Times New Roman" w:cs="Times New Roman"/>
          <w:color w:val="000000"/>
          <w:kern w:val="0"/>
          <w:sz w:val="24"/>
          <w:szCs w:val="24"/>
          <w:lang w:eastAsia="ru-RU"/>
          <w14:ligatures w14:val="none"/>
        </w:rPr>
      </w:pPr>
    </w:p>
    <w:p w14:paraId="071E3C8E" w14:textId="77777777" w:rsidR="00455EAA" w:rsidRPr="00455EAA" w:rsidRDefault="00455EAA" w:rsidP="00455EAA">
      <w:pPr>
        <w:widowControl w:val="0"/>
        <w:autoSpaceDE w:val="0"/>
        <w:autoSpaceDN w:val="0"/>
        <w:adjustRightInd w:val="0"/>
        <w:spacing w:after="0" w:line="240" w:lineRule="atLeast"/>
        <w:jc w:val="both"/>
        <w:rPr>
          <w:rFonts w:ascii="Times New Roman" w:eastAsia="Times New Roman" w:hAnsi="Times New Roman" w:cs="Times New Roman"/>
          <w:color w:val="000000"/>
          <w:kern w:val="0"/>
          <w:sz w:val="24"/>
          <w:szCs w:val="24"/>
          <w:lang w:eastAsia="ru-RU"/>
          <w14:ligatures w14:val="none"/>
        </w:rPr>
      </w:pPr>
      <w:r w:rsidRPr="00455EAA">
        <w:rPr>
          <w:rFonts w:ascii="Times New Roman" w:eastAsia="Times New Roman" w:hAnsi="Times New Roman" w:cs="Times New Roman"/>
          <w:color w:val="000000"/>
          <w:kern w:val="0"/>
          <w:sz w:val="24"/>
          <w:szCs w:val="24"/>
          <w:lang w:eastAsia="ru-RU"/>
          <w14:ligatures w14:val="none"/>
        </w:rPr>
        <w:t>____________________                                       _________________________</w:t>
      </w:r>
    </w:p>
    <w:p w14:paraId="2E05C1E5" w14:textId="77777777" w:rsidR="00455EAA" w:rsidRPr="00455EAA" w:rsidRDefault="00455EAA" w:rsidP="00455EAA">
      <w:pPr>
        <w:widowControl w:val="0"/>
        <w:autoSpaceDE w:val="0"/>
        <w:autoSpaceDN w:val="0"/>
        <w:adjustRightInd w:val="0"/>
        <w:spacing w:after="0" w:line="240" w:lineRule="atLeast"/>
        <w:jc w:val="both"/>
        <w:rPr>
          <w:rFonts w:ascii="Times New Roman" w:eastAsia="Times New Roman" w:hAnsi="Times New Roman" w:cs="Times New Roman"/>
          <w:color w:val="000000"/>
          <w:kern w:val="0"/>
          <w:sz w:val="20"/>
          <w:szCs w:val="20"/>
          <w:lang w:eastAsia="ru-RU"/>
          <w14:ligatures w14:val="none"/>
        </w:rPr>
      </w:pPr>
      <w:r w:rsidRPr="00455EAA">
        <w:rPr>
          <w:rFonts w:ascii="Times New Roman" w:eastAsia="Times New Roman" w:hAnsi="Times New Roman" w:cs="Times New Roman"/>
          <w:color w:val="000000"/>
          <w:kern w:val="0"/>
          <w:sz w:val="20"/>
          <w:szCs w:val="20"/>
          <w:lang w:eastAsia="ru-RU"/>
          <w14:ligatures w14:val="none"/>
        </w:rPr>
        <w:t>Дата составления заявления                                                    Подпись заявителя</w:t>
      </w:r>
    </w:p>
    <w:p w14:paraId="2DEC2B69" w14:textId="77777777" w:rsidR="00455EAA" w:rsidRPr="00455EAA" w:rsidRDefault="00455EAA" w:rsidP="00455EAA">
      <w:pPr>
        <w:widowControl w:val="0"/>
        <w:autoSpaceDE w:val="0"/>
        <w:autoSpaceDN w:val="0"/>
        <w:adjustRightInd w:val="0"/>
        <w:spacing w:after="0" w:line="240" w:lineRule="atLeast"/>
        <w:jc w:val="both"/>
        <w:rPr>
          <w:rFonts w:ascii="Times New Roman" w:eastAsia="Times New Roman" w:hAnsi="Times New Roman" w:cs="Times New Roman"/>
          <w:color w:val="000000"/>
          <w:kern w:val="0"/>
          <w:sz w:val="20"/>
          <w:szCs w:val="20"/>
          <w:lang w:eastAsia="ru-RU"/>
          <w14:ligatures w14:val="none"/>
        </w:rPr>
      </w:pPr>
    </w:p>
    <w:p w14:paraId="584A1DFB" w14:textId="77777777" w:rsidR="00455EAA" w:rsidRPr="00455EAA" w:rsidRDefault="00455EAA" w:rsidP="00455EAA">
      <w:pPr>
        <w:widowControl w:val="0"/>
        <w:autoSpaceDE w:val="0"/>
        <w:autoSpaceDN w:val="0"/>
        <w:adjustRightInd w:val="0"/>
        <w:spacing w:after="0" w:line="240" w:lineRule="atLeast"/>
        <w:jc w:val="both"/>
        <w:rPr>
          <w:rFonts w:ascii="Times New Roman" w:eastAsia="Times New Roman" w:hAnsi="Times New Roman" w:cs="Times New Roman"/>
          <w:color w:val="000000"/>
          <w:kern w:val="0"/>
          <w:sz w:val="20"/>
          <w:szCs w:val="20"/>
          <w:lang w:eastAsia="ru-RU"/>
          <w14:ligatures w14:val="none"/>
        </w:rPr>
      </w:pPr>
    </w:p>
    <w:p w14:paraId="2E6D00EC" w14:textId="77777777" w:rsidR="00455EAA" w:rsidRPr="00455EAA" w:rsidRDefault="00455EAA" w:rsidP="00455EAA">
      <w:pPr>
        <w:widowControl w:val="0"/>
        <w:autoSpaceDE w:val="0"/>
        <w:autoSpaceDN w:val="0"/>
        <w:adjustRightInd w:val="0"/>
        <w:spacing w:after="0" w:line="240" w:lineRule="atLeast"/>
        <w:jc w:val="both"/>
        <w:rPr>
          <w:rFonts w:ascii="Times New Roman" w:eastAsia="Times New Roman" w:hAnsi="Times New Roman" w:cs="Times New Roman"/>
          <w:color w:val="000000"/>
          <w:kern w:val="0"/>
          <w:sz w:val="24"/>
          <w:szCs w:val="24"/>
          <w:lang w:eastAsia="ru-RU"/>
          <w14:ligatures w14:val="none"/>
        </w:rPr>
      </w:pPr>
    </w:p>
    <w:p w14:paraId="26C9364D" w14:textId="77777777" w:rsidR="00455EAA" w:rsidRPr="00455EAA" w:rsidRDefault="00455EAA" w:rsidP="00455EAA">
      <w:pPr>
        <w:widowControl w:val="0"/>
        <w:autoSpaceDE w:val="0"/>
        <w:autoSpaceDN w:val="0"/>
        <w:adjustRightInd w:val="0"/>
        <w:spacing w:after="0" w:line="240" w:lineRule="atLeast"/>
        <w:jc w:val="both"/>
        <w:rPr>
          <w:rFonts w:ascii="Times New Roman" w:eastAsia="Times New Roman" w:hAnsi="Times New Roman" w:cs="Times New Roman"/>
          <w:color w:val="000000"/>
          <w:kern w:val="0"/>
          <w:sz w:val="24"/>
          <w:szCs w:val="24"/>
          <w:lang w:eastAsia="ru-RU"/>
          <w14:ligatures w14:val="none"/>
        </w:rPr>
      </w:pPr>
    </w:p>
    <w:p w14:paraId="1034F647" w14:textId="77777777" w:rsidR="00455EAA" w:rsidRPr="00455EAA" w:rsidRDefault="00455EAA" w:rsidP="00455EAA">
      <w:pPr>
        <w:widowControl w:val="0"/>
        <w:autoSpaceDE w:val="0"/>
        <w:autoSpaceDN w:val="0"/>
        <w:adjustRightInd w:val="0"/>
        <w:spacing w:after="0" w:line="240" w:lineRule="atLeast"/>
        <w:jc w:val="both"/>
        <w:rPr>
          <w:rFonts w:ascii="Times New Roman" w:eastAsia="Times New Roman" w:hAnsi="Times New Roman" w:cs="Times New Roman"/>
          <w:color w:val="000000"/>
          <w:kern w:val="0"/>
          <w:sz w:val="24"/>
          <w:szCs w:val="24"/>
          <w:lang w:eastAsia="ru-RU"/>
          <w14:ligatures w14:val="none"/>
        </w:rPr>
      </w:pPr>
    </w:p>
    <w:p w14:paraId="5AD8AE26" w14:textId="77777777" w:rsidR="00455EAA" w:rsidRPr="00455EAA" w:rsidRDefault="00455EAA" w:rsidP="00455EAA">
      <w:pPr>
        <w:widowControl w:val="0"/>
        <w:autoSpaceDE w:val="0"/>
        <w:autoSpaceDN w:val="0"/>
        <w:adjustRightInd w:val="0"/>
        <w:spacing w:after="0" w:line="240" w:lineRule="atLeast"/>
        <w:jc w:val="both"/>
        <w:rPr>
          <w:rFonts w:ascii="Times New Roman" w:eastAsia="Times New Roman" w:hAnsi="Times New Roman" w:cs="Times New Roman"/>
          <w:color w:val="000000"/>
          <w:kern w:val="0"/>
          <w:sz w:val="24"/>
          <w:szCs w:val="24"/>
          <w:lang w:eastAsia="ru-RU"/>
          <w14:ligatures w14:val="none"/>
        </w:rPr>
      </w:pPr>
    </w:p>
    <w:p w14:paraId="459DD606" w14:textId="77777777" w:rsidR="00455EAA" w:rsidRPr="00455EAA" w:rsidRDefault="00455EAA" w:rsidP="00455EAA">
      <w:pPr>
        <w:widowControl w:val="0"/>
        <w:autoSpaceDE w:val="0"/>
        <w:autoSpaceDN w:val="0"/>
        <w:adjustRightInd w:val="0"/>
        <w:spacing w:after="0" w:line="240" w:lineRule="atLeast"/>
        <w:jc w:val="both"/>
        <w:rPr>
          <w:rFonts w:ascii="Times New Roman" w:eastAsia="Times New Roman" w:hAnsi="Times New Roman" w:cs="Times New Roman"/>
          <w:color w:val="000000"/>
          <w:kern w:val="0"/>
          <w:sz w:val="24"/>
          <w:szCs w:val="24"/>
          <w:lang w:eastAsia="ru-RU"/>
          <w14:ligatures w14:val="none"/>
        </w:rPr>
      </w:pPr>
    </w:p>
    <w:p w14:paraId="53288570" w14:textId="77777777" w:rsidR="00455EAA" w:rsidRPr="00455EAA" w:rsidRDefault="00455EAA" w:rsidP="00455EAA">
      <w:pPr>
        <w:widowControl w:val="0"/>
        <w:autoSpaceDE w:val="0"/>
        <w:autoSpaceDN w:val="0"/>
        <w:adjustRightInd w:val="0"/>
        <w:spacing w:after="0" w:line="240" w:lineRule="atLeast"/>
        <w:jc w:val="both"/>
        <w:rPr>
          <w:rFonts w:ascii="Times New Roman" w:eastAsia="Times New Roman" w:hAnsi="Times New Roman" w:cs="Times New Roman"/>
          <w:color w:val="000000"/>
          <w:kern w:val="0"/>
          <w:sz w:val="24"/>
          <w:szCs w:val="24"/>
          <w:lang w:eastAsia="ru-RU"/>
          <w14:ligatures w14:val="none"/>
        </w:rPr>
      </w:pPr>
    </w:p>
    <w:p w14:paraId="5493EAAF" w14:textId="77777777" w:rsidR="00455EAA" w:rsidRPr="00455EAA" w:rsidRDefault="00455EAA" w:rsidP="00455EAA">
      <w:pPr>
        <w:widowControl w:val="0"/>
        <w:autoSpaceDE w:val="0"/>
        <w:autoSpaceDN w:val="0"/>
        <w:adjustRightInd w:val="0"/>
        <w:spacing w:after="0" w:line="240" w:lineRule="atLeast"/>
        <w:jc w:val="both"/>
        <w:rPr>
          <w:rFonts w:ascii="Times New Roman" w:eastAsia="Times New Roman" w:hAnsi="Times New Roman" w:cs="Times New Roman"/>
          <w:color w:val="000000"/>
          <w:kern w:val="0"/>
          <w:sz w:val="24"/>
          <w:szCs w:val="24"/>
          <w:lang w:eastAsia="ru-RU"/>
          <w14:ligatures w14:val="none"/>
        </w:rPr>
      </w:pPr>
    </w:p>
    <w:p w14:paraId="499F22FA" w14:textId="77777777" w:rsidR="00455EAA" w:rsidRPr="00455EAA" w:rsidRDefault="00455EAA" w:rsidP="00455EAA">
      <w:pPr>
        <w:widowControl w:val="0"/>
        <w:autoSpaceDE w:val="0"/>
        <w:autoSpaceDN w:val="0"/>
        <w:adjustRightInd w:val="0"/>
        <w:spacing w:after="0" w:line="240" w:lineRule="atLeast"/>
        <w:jc w:val="both"/>
        <w:rPr>
          <w:rFonts w:ascii="Times New Roman" w:eastAsia="Times New Roman" w:hAnsi="Times New Roman" w:cs="Times New Roman"/>
          <w:color w:val="000000"/>
          <w:kern w:val="0"/>
          <w:sz w:val="24"/>
          <w:szCs w:val="24"/>
          <w:lang w:eastAsia="ru-RU"/>
          <w14:ligatures w14:val="none"/>
        </w:rPr>
      </w:pPr>
    </w:p>
    <w:p w14:paraId="790D9DC5" w14:textId="77777777" w:rsidR="00455EAA" w:rsidRPr="00455EAA" w:rsidRDefault="00455EAA" w:rsidP="00455EAA">
      <w:pPr>
        <w:widowControl w:val="0"/>
        <w:autoSpaceDE w:val="0"/>
        <w:autoSpaceDN w:val="0"/>
        <w:adjustRightInd w:val="0"/>
        <w:spacing w:after="0" w:line="240" w:lineRule="atLeast"/>
        <w:jc w:val="both"/>
        <w:rPr>
          <w:rFonts w:ascii="Times New Roman" w:eastAsia="Times New Roman" w:hAnsi="Times New Roman" w:cs="Times New Roman"/>
          <w:color w:val="000000"/>
          <w:kern w:val="0"/>
          <w:sz w:val="24"/>
          <w:szCs w:val="24"/>
          <w:lang w:eastAsia="ru-RU"/>
          <w14:ligatures w14:val="none"/>
        </w:rPr>
      </w:pPr>
    </w:p>
    <w:p w14:paraId="1A6A7D50" w14:textId="77777777" w:rsidR="00455EAA" w:rsidRPr="00455EAA" w:rsidRDefault="00455EAA" w:rsidP="00455EAA">
      <w:pPr>
        <w:widowControl w:val="0"/>
        <w:autoSpaceDE w:val="0"/>
        <w:autoSpaceDN w:val="0"/>
        <w:adjustRightInd w:val="0"/>
        <w:spacing w:after="0" w:line="240" w:lineRule="atLeast"/>
        <w:jc w:val="both"/>
        <w:rPr>
          <w:rFonts w:ascii="Times New Roman" w:eastAsia="Times New Roman" w:hAnsi="Times New Roman" w:cs="Times New Roman"/>
          <w:color w:val="000000"/>
          <w:kern w:val="0"/>
          <w:sz w:val="24"/>
          <w:szCs w:val="24"/>
          <w:lang w:eastAsia="ru-RU"/>
          <w14:ligatures w14:val="none"/>
        </w:rPr>
      </w:pPr>
    </w:p>
    <w:p w14:paraId="02562B86" w14:textId="77777777" w:rsidR="00455EAA" w:rsidRPr="00455EAA" w:rsidRDefault="00455EAA" w:rsidP="00455EAA">
      <w:pPr>
        <w:widowControl w:val="0"/>
        <w:autoSpaceDE w:val="0"/>
        <w:autoSpaceDN w:val="0"/>
        <w:adjustRightInd w:val="0"/>
        <w:spacing w:after="0" w:line="240" w:lineRule="atLeast"/>
        <w:jc w:val="both"/>
        <w:rPr>
          <w:rFonts w:ascii="Times New Roman" w:eastAsia="Times New Roman" w:hAnsi="Times New Roman" w:cs="Times New Roman"/>
          <w:color w:val="000000"/>
          <w:kern w:val="0"/>
          <w:sz w:val="24"/>
          <w:szCs w:val="24"/>
          <w:lang w:eastAsia="ru-RU"/>
          <w14:ligatures w14:val="none"/>
        </w:rPr>
      </w:pPr>
    </w:p>
    <w:p w14:paraId="3ED075C4" w14:textId="77777777" w:rsidR="00455EAA" w:rsidRPr="00455EAA" w:rsidRDefault="00455EAA" w:rsidP="00455EAA">
      <w:pPr>
        <w:widowControl w:val="0"/>
        <w:autoSpaceDE w:val="0"/>
        <w:autoSpaceDN w:val="0"/>
        <w:adjustRightInd w:val="0"/>
        <w:spacing w:after="0" w:line="240" w:lineRule="atLeast"/>
        <w:jc w:val="both"/>
        <w:rPr>
          <w:rFonts w:ascii="Times New Roman" w:eastAsia="Times New Roman" w:hAnsi="Times New Roman" w:cs="Times New Roman"/>
          <w:color w:val="000000"/>
          <w:kern w:val="0"/>
          <w:sz w:val="24"/>
          <w:szCs w:val="24"/>
          <w:lang w:eastAsia="ru-RU"/>
          <w14:ligatures w14:val="none"/>
        </w:rPr>
      </w:pPr>
    </w:p>
    <w:p w14:paraId="5E42C1FC" w14:textId="77777777" w:rsidR="00455EAA" w:rsidRPr="00455EAA" w:rsidRDefault="00455EAA" w:rsidP="00455EAA">
      <w:pPr>
        <w:widowControl w:val="0"/>
        <w:autoSpaceDE w:val="0"/>
        <w:autoSpaceDN w:val="0"/>
        <w:adjustRightInd w:val="0"/>
        <w:spacing w:after="0" w:line="240" w:lineRule="atLeast"/>
        <w:jc w:val="both"/>
        <w:rPr>
          <w:rFonts w:ascii="Times New Roman" w:eastAsia="Times New Roman" w:hAnsi="Times New Roman" w:cs="Times New Roman"/>
          <w:color w:val="000000"/>
          <w:kern w:val="0"/>
          <w:sz w:val="24"/>
          <w:szCs w:val="24"/>
          <w:lang w:eastAsia="ru-RU"/>
          <w14:ligatures w14:val="none"/>
        </w:rPr>
      </w:pPr>
    </w:p>
    <w:p w14:paraId="4218D2F6" w14:textId="77777777" w:rsidR="00455EAA" w:rsidRPr="00455EAA" w:rsidRDefault="00455EAA" w:rsidP="00455EAA">
      <w:pPr>
        <w:widowControl w:val="0"/>
        <w:autoSpaceDE w:val="0"/>
        <w:autoSpaceDN w:val="0"/>
        <w:adjustRightInd w:val="0"/>
        <w:spacing w:after="0" w:line="240" w:lineRule="atLeast"/>
        <w:jc w:val="both"/>
        <w:rPr>
          <w:rFonts w:ascii="Times New Roman" w:eastAsia="Times New Roman" w:hAnsi="Times New Roman" w:cs="Times New Roman"/>
          <w:color w:val="000000"/>
          <w:kern w:val="0"/>
          <w:sz w:val="24"/>
          <w:szCs w:val="24"/>
          <w:lang w:eastAsia="ru-RU"/>
          <w14:ligatures w14:val="none"/>
        </w:rPr>
      </w:pPr>
    </w:p>
    <w:p w14:paraId="4D620F38" w14:textId="77777777" w:rsidR="00455EAA" w:rsidRPr="00455EAA" w:rsidRDefault="00455EAA" w:rsidP="00455EAA">
      <w:pPr>
        <w:widowControl w:val="0"/>
        <w:autoSpaceDE w:val="0"/>
        <w:autoSpaceDN w:val="0"/>
        <w:adjustRightInd w:val="0"/>
        <w:spacing w:after="0" w:line="240" w:lineRule="atLeast"/>
        <w:jc w:val="both"/>
        <w:rPr>
          <w:rFonts w:ascii="Times New Roman" w:eastAsia="Times New Roman" w:hAnsi="Times New Roman" w:cs="Times New Roman"/>
          <w:color w:val="000000"/>
          <w:kern w:val="0"/>
          <w:sz w:val="24"/>
          <w:szCs w:val="24"/>
          <w:lang w:eastAsia="ru-RU"/>
          <w14:ligatures w14:val="none"/>
        </w:rPr>
      </w:pPr>
    </w:p>
    <w:p w14:paraId="45EEA7BE" w14:textId="77777777" w:rsidR="00455EAA" w:rsidRPr="00455EAA" w:rsidRDefault="00455EAA" w:rsidP="00455EAA">
      <w:pPr>
        <w:widowControl w:val="0"/>
        <w:autoSpaceDE w:val="0"/>
        <w:autoSpaceDN w:val="0"/>
        <w:adjustRightInd w:val="0"/>
        <w:spacing w:after="0" w:line="240" w:lineRule="atLeast"/>
        <w:jc w:val="both"/>
        <w:rPr>
          <w:rFonts w:ascii="Times New Roman" w:eastAsia="Times New Roman" w:hAnsi="Times New Roman" w:cs="Times New Roman"/>
          <w:color w:val="000000"/>
          <w:kern w:val="0"/>
          <w:sz w:val="24"/>
          <w:szCs w:val="24"/>
          <w:lang w:eastAsia="ru-RU"/>
          <w14:ligatures w14:val="none"/>
        </w:rPr>
      </w:pPr>
    </w:p>
    <w:p w14:paraId="6FA5FA0A" w14:textId="77777777" w:rsidR="00455EAA" w:rsidRPr="00455EAA" w:rsidRDefault="00455EAA" w:rsidP="00455EAA">
      <w:pPr>
        <w:widowControl w:val="0"/>
        <w:autoSpaceDE w:val="0"/>
        <w:autoSpaceDN w:val="0"/>
        <w:adjustRightInd w:val="0"/>
        <w:spacing w:after="0" w:line="240" w:lineRule="atLeast"/>
        <w:jc w:val="both"/>
        <w:rPr>
          <w:rFonts w:ascii="Times New Roman" w:eastAsia="Times New Roman" w:hAnsi="Times New Roman" w:cs="Times New Roman"/>
          <w:color w:val="000000"/>
          <w:kern w:val="0"/>
          <w:sz w:val="24"/>
          <w:szCs w:val="24"/>
          <w:lang w:eastAsia="ru-RU"/>
          <w14:ligatures w14:val="none"/>
        </w:rPr>
      </w:pPr>
    </w:p>
    <w:p w14:paraId="4D763F8D" w14:textId="77777777" w:rsidR="00455EAA" w:rsidRPr="00455EAA" w:rsidRDefault="00455EAA" w:rsidP="00455EAA">
      <w:pPr>
        <w:widowControl w:val="0"/>
        <w:autoSpaceDE w:val="0"/>
        <w:autoSpaceDN w:val="0"/>
        <w:adjustRightInd w:val="0"/>
        <w:spacing w:after="0" w:line="240" w:lineRule="atLeast"/>
        <w:jc w:val="both"/>
        <w:rPr>
          <w:rFonts w:ascii="Times New Roman" w:eastAsia="Times New Roman" w:hAnsi="Times New Roman" w:cs="Times New Roman"/>
          <w:color w:val="000000"/>
          <w:kern w:val="0"/>
          <w:sz w:val="24"/>
          <w:szCs w:val="24"/>
          <w:lang w:eastAsia="ru-RU"/>
          <w14:ligatures w14:val="none"/>
        </w:rPr>
      </w:pPr>
    </w:p>
    <w:p w14:paraId="4C70F00B" w14:textId="77777777" w:rsidR="00455EAA" w:rsidRPr="00455EAA" w:rsidRDefault="00455EAA" w:rsidP="00455EAA">
      <w:pPr>
        <w:widowControl w:val="0"/>
        <w:autoSpaceDE w:val="0"/>
        <w:autoSpaceDN w:val="0"/>
        <w:adjustRightInd w:val="0"/>
        <w:spacing w:after="0" w:line="240" w:lineRule="atLeast"/>
        <w:jc w:val="both"/>
        <w:rPr>
          <w:rFonts w:ascii="Times New Roman" w:eastAsia="Times New Roman" w:hAnsi="Times New Roman" w:cs="Times New Roman"/>
          <w:color w:val="000000"/>
          <w:kern w:val="0"/>
          <w:sz w:val="24"/>
          <w:szCs w:val="24"/>
          <w:lang w:eastAsia="ru-RU"/>
          <w14:ligatures w14:val="none"/>
        </w:rPr>
      </w:pPr>
    </w:p>
    <w:p w14:paraId="23B5BE73" w14:textId="77777777" w:rsidR="00455EAA" w:rsidRPr="00455EAA" w:rsidRDefault="00455EAA" w:rsidP="00455EAA">
      <w:pPr>
        <w:widowControl w:val="0"/>
        <w:autoSpaceDE w:val="0"/>
        <w:autoSpaceDN w:val="0"/>
        <w:adjustRightInd w:val="0"/>
        <w:spacing w:after="0" w:line="240" w:lineRule="atLeast"/>
        <w:jc w:val="both"/>
        <w:rPr>
          <w:rFonts w:ascii="Times New Roman" w:eastAsia="Times New Roman" w:hAnsi="Times New Roman" w:cs="Times New Roman"/>
          <w:color w:val="000000"/>
          <w:kern w:val="0"/>
          <w:sz w:val="24"/>
          <w:szCs w:val="24"/>
          <w:lang w:eastAsia="ru-RU"/>
          <w14:ligatures w14:val="none"/>
        </w:rPr>
      </w:pPr>
    </w:p>
    <w:p w14:paraId="0E57FD33" w14:textId="77777777" w:rsidR="00455EAA" w:rsidRPr="00455EAA" w:rsidRDefault="00455EAA" w:rsidP="00455EAA">
      <w:pPr>
        <w:widowControl w:val="0"/>
        <w:autoSpaceDE w:val="0"/>
        <w:autoSpaceDN w:val="0"/>
        <w:adjustRightInd w:val="0"/>
        <w:spacing w:after="0" w:line="240" w:lineRule="atLeast"/>
        <w:jc w:val="both"/>
        <w:rPr>
          <w:rFonts w:ascii="Times New Roman" w:eastAsia="Times New Roman" w:hAnsi="Times New Roman" w:cs="Times New Roman"/>
          <w:color w:val="000000"/>
          <w:kern w:val="0"/>
          <w:sz w:val="24"/>
          <w:szCs w:val="24"/>
          <w:lang w:eastAsia="ru-RU"/>
          <w14:ligatures w14:val="none"/>
        </w:rPr>
      </w:pPr>
    </w:p>
    <w:p w14:paraId="60994293" w14:textId="77777777" w:rsidR="00455EAA" w:rsidRPr="00455EAA" w:rsidRDefault="00455EAA" w:rsidP="00455EAA">
      <w:pPr>
        <w:widowControl w:val="0"/>
        <w:autoSpaceDE w:val="0"/>
        <w:autoSpaceDN w:val="0"/>
        <w:adjustRightInd w:val="0"/>
        <w:spacing w:after="0" w:line="240" w:lineRule="atLeast"/>
        <w:jc w:val="both"/>
        <w:rPr>
          <w:rFonts w:ascii="Times New Roman" w:eastAsia="Times New Roman" w:hAnsi="Times New Roman" w:cs="Times New Roman"/>
          <w:color w:val="000000"/>
          <w:kern w:val="0"/>
          <w:sz w:val="24"/>
          <w:szCs w:val="24"/>
          <w:lang w:eastAsia="ru-RU"/>
          <w14:ligatures w14:val="none"/>
        </w:rPr>
      </w:pPr>
    </w:p>
    <w:p w14:paraId="4609DD9F" w14:textId="77777777" w:rsidR="00455EAA" w:rsidRDefault="00455EAA" w:rsidP="00455EAA">
      <w:pPr>
        <w:widowControl w:val="0"/>
        <w:autoSpaceDE w:val="0"/>
        <w:autoSpaceDN w:val="0"/>
        <w:adjustRightInd w:val="0"/>
        <w:spacing w:after="0" w:line="240" w:lineRule="atLeast"/>
        <w:jc w:val="both"/>
        <w:rPr>
          <w:rFonts w:ascii="Times New Roman" w:eastAsia="Times New Roman" w:hAnsi="Times New Roman" w:cs="Times New Roman"/>
          <w:color w:val="000000"/>
          <w:kern w:val="0"/>
          <w:sz w:val="24"/>
          <w:szCs w:val="24"/>
          <w:lang w:eastAsia="ru-RU"/>
          <w14:ligatures w14:val="none"/>
        </w:rPr>
      </w:pPr>
    </w:p>
    <w:p w14:paraId="7A0265B3" w14:textId="77777777" w:rsidR="00455EAA" w:rsidRPr="00455EAA" w:rsidRDefault="00455EAA" w:rsidP="00455EAA">
      <w:pPr>
        <w:widowControl w:val="0"/>
        <w:autoSpaceDE w:val="0"/>
        <w:autoSpaceDN w:val="0"/>
        <w:adjustRightInd w:val="0"/>
        <w:spacing w:after="0" w:line="240" w:lineRule="atLeast"/>
        <w:jc w:val="both"/>
        <w:rPr>
          <w:rFonts w:ascii="Times New Roman" w:eastAsia="Times New Roman" w:hAnsi="Times New Roman" w:cs="Times New Roman"/>
          <w:color w:val="000000"/>
          <w:kern w:val="0"/>
          <w:sz w:val="24"/>
          <w:szCs w:val="24"/>
          <w:lang w:eastAsia="ru-RU"/>
          <w14:ligatures w14:val="none"/>
        </w:rPr>
      </w:pPr>
    </w:p>
    <w:p w14:paraId="0387F09C" w14:textId="77777777" w:rsidR="00455EAA" w:rsidRPr="00455EAA" w:rsidRDefault="00455EAA" w:rsidP="00455EAA">
      <w:pPr>
        <w:widowControl w:val="0"/>
        <w:autoSpaceDE w:val="0"/>
        <w:autoSpaceDN w:val="0"/>
        <w:adjustRightInd w:val="0"/>
        <w:spacing w:after="0" w:line="240" w:lineRule="atLeast"/>
        <w:jc w:val="both"/>
        <w:rPr>
          <w:rFonts w:ascii="Times New Roman" w:eastAsia="Times New Roman" w:hAnsi="Times New Roman" w:cs="Times New Roman"/>
          <w:color w:val="000000"/>
          <w:kern w:val="0"/>
          <w:sz w:val="24"/>
          <w:szCs w:val="24"/>
          <w:lang w:eastAsia="ru-RU"/>
          <w14:ligatures w14:val="none"/>
        </w:rPr>
      </w:pPr>
    </w:p>
    <w:p w14:paraId="11264DF7" w14:textId="77777777" w:rsidR="00455EAA" w:rsidRPr="00455EAA" w:rsidRDefault="00455EAA" w:rsidP="00455EAA">
      <w:pPr>
        <w:widowControl w:val="0"/>
        <w:autoSpaceDE w:val="0"/>
        <w:autoSpaceDN w:val="0"/>
        <w:adjustRightInd w:val="0"/>
        <w:spacing w:after="0" w:line="240" w:lineRule="atLeast"/>
        <w:jc w:val="both"/>
        <w:rPr>
          <w:rFonts w:ascii="Times New Roman" w:eastAsia="Times New Roman" w:hAnsi="Times New Roman" w:cs="Times New Roman"/>
          <w:color w:val="000000"/>
          <w:kern w:val="0"/>
          <w:sz w:val="24"/>
          <w:szCs w:val="24"/>
          <w:lang w:eastAsia="ru-RU"/>
          <w14:ligatures w14:val="none"/>
        </w:rPr>
      </w:pPr>
    </w:p>
    <w:p w14:paraId="0589C68A" w14:textId="77777777" w:rsidR="00455EAA" w:rsidRPr="00455EAA" w:rsidRDefault="00455EAA" w:rsidP="00455EAA">
      <w:pPr>
        <w:widowControl w:val="0"/>
        <w:autoSpaceDE w:val="0"/>
        <w:autoSpaceDN w:val="0"/>
        <w:adjustRightInd w:val="0"/>
        <w:spacing w:after="0" w:line="240" w:lineRule="atLeast"/>
        <w:jc w:val="both"/>
        <w:rPr>
          <w:rFonts w:ascii="Times New Roman" w:eastAsia="Times New Roman" w:hAnsi="Times New Roman" w:cs="Times New Roman"/>
          <w:color w:val="000000"/>
          <w:kern w:val="0"/>
          <w:sz w:val="24"/>
          <w:szCs w:val="24"/>
          <w:lang w:eastAsia="ru-RU"/>
          <w14:ligatures w14:val="none"/>
        </w:rPr>
      </w:pPr>
    </w:p>
    <w:p w14:paraId="11924C64" w14:textId="77777777" w:rsidR="00455EAA" w:rsidRPr="00455EAA" w:rsidRDefault="00455EAA" w:rsidP="00455EAA">
      <w:pPr>
        <w:widowControl w:val="0"/>
        <w:autoSpaceDE w:val="0"/>
        <w:autoSpaceDN w:val="0"/>
        <w:adjustRightInd w:val="0"/>
        <w:spacing w:after="0" w:line="240" w:lineRule="atLeast"/>
        <w:jc w:val="both"/>
        <w:rPr>
          <w:rFonts w:ascii="Times New Roman" w:eastAsia="Times New Roman" w:hAnsi="Times New Roman" w:cs="Times New Roman"/>
          <w:color w:val="000000"/>
          <w:kern w:val="0"/>
          <w:sz w:val="24"/>
          <w:szCs w:val="24"/>
          <w:lang w:eastAsia="ru-RU"/>
          <w14:ligatures w14:val="none"/>
        </w:rPr>
      </w:pPr>
    </w:p>
    <w:p w14:paraId="34894AE8" w14:textId="77777777" w:rsidR="00455EAA" w:rsidRPr="00455EAA" w:rsidRDefault="00455EAA" w:rsidP="00455EAA">
      <w:pPr>
        <w:widowControl w:val="0"/>
        <w:autoSpaceDE w:val="0"/>
        <w:autoSpaceDN w:val="0"/>
        <w:adjustRightInd w:val="0"/>
        <w:spacing w:after="0" w:line="240" w:lineRule="auto"/>
        <w:jc w:val="both"/>
        <w:rPr>
          <w:rFonts w:ascii="Times New Roman" w:eastAsia="Times New Roman" w:hAnsi="Times New Roman" w:cs="Times New Roman"/>
          <w:kern w:val="0"/>
          <w:sz w:val="24"/>
          <w:szCs w:val="24"/>
          <w:lang w:eastAsia="ru-RU"/>
          <w14:ligatures w14:val="none"/>
        </w:rPr>
      </w:pPr>
    </w:p>
    <w:p w14:paraId="120B7110" w14:textId="77777777" w:rsidR="00455EAA" w:rsidRPr="00455EAA" w:rsidRDefault="00455EAA" w:rsidP="00455EAA">
      <w:pPr>
        <w:widowControl w:val="0"/>
        <w:autoSpaceDE w:val="0"/>
        <w:autoSpaceDN w:val="0"/>
        <w:adjustRightInd w:val="0"/>
        <w:spacing w:after="0" w:line="240" w:lineRule="auto"/>
        <w:ind w:firstLine="839"/>
        <w:jc w:val="right"/>
        <w:rPr>
          <w:rFonts w:ascii="Times New Roman" w:eastAsia="Times New Roman" w:hAnsi="Times New Roman" w:cs="Times New Roman"/>
          <w:kern w:val="0"/>
          <w:sz w:val="24"/>
          <w:szCs w:val="24"/>
          <w:lang w:eastAsia="ru-RU"/>
          <w14:ligatures w14:val="none"/>
        </w:rPr>
      </w:pPr>
      <w:r w:rsidRPr="00455EAA">
        <w:rPr>
          <w:rFonts w:ascii="Times New Roman" w:eastAsia="Times New Roman" w:hAnsi="Times New Roman" w:cs="Times New Roman"/>
          <w:kern w:val="0"/>
          <w:sz w:val="24"/>
          <w:szCs w:val="24"/>
          <w:lang w:eastAsia="ru-RU"/>
          <w14:ligatures w14:val="none"/>
        </w:rPr>
        <w:lastRenderedPageBreak/>
        <w:t xml:space="preserve">Приложение 3 </w:t>
      </w:r>
    </w:p>
    <w:p w14:paraId="5BFD30ED" w14:textId="77777777" w:rsidR="00455EAA" w:rsidRPr="00455EAA" w:rsidRDefault="00455EAA" w:rsidP="00455EAA">
      <w:pPr>
        <w:widowControl w:val="0"/>
        <w:autoSpaceDE w:val="0"/>
        <w:autoSpaceDN w:val="0"/>
        <w:adjustRightInd w:val="0"/>
        <w:spacing w:after="0" w:line="240" w:lineRule="auto"/>
        <w:ind w:firstLine="839"/>
        <w:jc w:val="right"/>
        <w:rPr>
          <w:rFonts w:ascii="Times New Roman" w:eastAsia="Times New Roman" w:hAnsi="Times New Roman" w:cs="Times New Roman"/>
          <w:kern w:val="0"/>
          <w:sz w:val="24"/>
          <w:szCs w:val="24"/>
          <w:lang w:eastAsia="ru-RU"/>
          <w14:ligatures w14:val="none"/>
        </w:rPr>
      </w:pPr>
      <w:r w:rsidRPr="00455EAA">
        <w:rPr>
          <w:rFonts w:ascii="Times New Roman" w:eastAsia="Times New Roman" w:hAnsi="Times New Roman" w:cs="Times New Roman"/>
          <w:kern w:val="0"/>
          <w:sz w:val="24"/>
          <w:szCs w:val="24"/>
          <w:lang w:eastAsia="ru-RU"/>
          <w14:ligatures w14:val="none"/>
        </w:rPr>
        <w:t>к настоящему Административному регламенту</w:t>
      </w:r>
    </w:p>
    <w:p w14:paraId="1B4AE431" w14:textId="77777777" w:rsidR="00455EAA" w:rsidRPr="00455EAA" w:rsidRDefault="00455EAA" w:rsidP="00455EAA">
      <w:pPr>
        <w:widowControl w:val="0"/>
        <w:autoSpaceDE w:val="0"/>
        <w:autoSpaceDN w:val="0"/>
        <w:adjustRightInd w:val="0"/>
        <w:spacing w:after="0" w:line="240" w:lineRule="auto"/>
        <w:jc w:val="center"/>
        <w:rPr>
          <w:rFonts w:ascii="Times New Roman" w:eastAsia="Arial Unicode MS" w:hAnsi="Times New Roman" w:cs="Times New Roman"/>
          <w:iCs/>
          <w:color w:val="000000"/>
          <w:kern w:val="0"/>
          <w:sz w:val="24"/>
          <w:szCs w:val="24"/>
          <w:lang w:eastAsia="ru-RU"/>
          <w14:ligatures w14:val="none"/>
        </w:rPr>
      </w:pPr>
    </w:p>
    <w:p w14:paraId="2320FB74" w14:textId="77777777" w:rsidR="00455EAA" w:rsidRPr="00455EAA" w:rsidRDefault="00643B91" w:rsidP="00455EAA">
      <w:pPr>
        <w:widowControl w:val="0"/>
        <w:autoSpaceDE w:val="0"/>
        <w:autoSpaceDN w:val="0"/>
        <w:adjustRightInd w:val="0"/>
        <w:spacing w:after="0" w:line="240" w:lineRule="auto"/>
        <w:jc w:val="center"/>
        <w:rPr>
          <w:rFonts w:ascii="Times New Roman" w:eastAsia="Times New Roman" w:hAnsi="Times New Roman" w:cs="Times New Roman"/>
          <w:kern w:val="0"/>
          <w:sz w:val="24"/>
          <w:szCs w:val="24"/>
          <w:lang w:eastAsia="ru-RU"/>
          <w14:ligatures w14:val="none"/>
        </w:rPr>
      </w:pPr>
      <w:hyperlink r:id="rId8" w:tooltip="&quot;Земельный кодекс Российской Федерации&quot; от 25.10.2001 N 136-ФЗ (ред. от 28.12.2013) (с изм. и доп., вступ. в силу с 01.01.2014){КонсультантПлюс}" w:history="1">
        <w:r w:rsidR="00455EAA" w:rsidRPr="00455EAA">
          <w:rPr>
            <w:rFonts w:ascii="Times New Roman" w:eastAsia="Times New Roman" w:hAnsi="Times New Roman" w:cs="Times New Roman"/>
            <w:kern w:val="0"/>
            <w:sz w:val="24"/>
            <w:szCs w:val="24"/>
            <w:lang w:eastAsia="ru-RU"/>
            <w14:ligatures w14:val="none"/>
          </w:rPr>
          <w:t>СОГЛАШЕНИЕ</w:t>
        </w:r>
      </w:hyperlink>
    </w:p>
    <w:p w14:paraId="435B47D7" w14:textId="77777777" w:rsidR="00455EAA" w:rsidRPr="00455EAA" w:rsidRDefault="00455EAA" w:rsidP="00455EAA">
      <w:pPr>
        <w:widowControl w:val="0"/>
        <w:autoSpaceDE w:val="0"/>
        <w:autoSpaceDN w:val="0"/>
        <w:adjustRightInd w:val="0"/>
        <w:spacing w:after="0" w:line="240" w:lineRule="auto"/>
        <w:jc w:val="center"/>
        <w:rPr>
          <w:rFonts w:ascii="Times New Roman" w:eastAsia="Times New Roman" w:hAnsi="Times New Roman" w:cs="Times New Roman"/>
          <w:kern w:val="0"/>
          <w:sz w:val="24"/>
          <w:szCs w:val="24"/>
          <w:lang w:eastAsia="ru-RU"/>
          <w14:ligatures w14:val="none"/>
        </w:rPr>
      </w:pPr>
      <w:r w:rsidRPr="00455EAA">
        <w:rPr>
          <w:rFonts w:ascii="Times New Roman" w:eastAsia="Times New Roman" w:hAnsi="Times New Roman" w:cs="Times New Roman"/>
          <w:kern w:val="0"/>
          <w:sz w:val="24"/>
          <w:szCs w:val="24"/>
          <w:lang w:eastAsia="ru-RU"/>
          <w14:ligatures w14:val="none"/>
        </w:rPr>
        <w:t>о перераспределении земель и (или) земельных участков</w:t>
      </w:r>
    </w:p>
    <w:p w14:paraId="1FDFCD83" w14:textId="77777777" w:rsidR="00455EAA" w:rsidRPr="00455EAA" w:rsidRDefault="00455EAA" w:rsidP="00455EAA">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p w14:paraId="67DBDC3A" w14:textId="77777777" w:rsidR="00455EAA" w:rsidRPr="00455EAA" w:rsidRDefault="00455EAA" w:rsidP="00455EAA">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455EAA">
        <w:rPr>
          <w:rFonts w:ascii="Times New Roman" w:eastAsia="Times New Roman" w:hAnsi="Times New Roman" w:cs="Times New Roman"/>
          <w:kern w:val="0"/>
          <w:sz w:val="24"/>
          <w:szCs w:val="24"/>
          <w:lang w:eastAsia="ru-RU"/>
          <w14:ligatures w14:val="none"/>
        </w:rPr>
        <w:t xml:space="preserve">с. Красногорское </w:t>
      </w:r>
      <w:r w:rsidRPr="00455EAA">
        <w:rPr>
          <w:rFonts w:ascii="Times New Roman" w:eastAsia="Times New Roman" w:hAnsi="Times New Roman" w:cs="Times New Roman"/>
          <w:kern w:val="0"/>
          <w:sz w:val="24"/>
          <w:szCs w:val="24"/>
          <w:lang w:eastAsia="ru-RU"/>
          <w14:ligatures w14:val="none"/>
        </w:rPr>
        <w:tab/>
      </w:r>
      <w:r w:rsidRPr="00455EAA">
        <w:rPr>
          <w:rFonts w:ascii="Times New Roman" w:eastAsia="Times New Roman" w:hAnsi="Times New Roman" w:cs="Times New Roman"/>
          <w:kern w:val="0"/>
          <w:sz w:val="24"/>
          <w:szCs w:val="24"/>
          <w:lang w:eastAsia="ru-RU"/>
          <w14:ligatures w14:val="none"/>
        </w:rPr>
        <w:tab/>
      </w:r>
      <w:r w:rsidRPr="00455EAA">
        <w:rPr>
          <w:rFonts w:ascii="Times New Roman" w:eastAsia="Times New Roman" w:hAnsi="Times New Roman" w:cs="Times New Roman"/>
          <w:kern w:val="0"/>
          <w:sz w:val="24"/>
          <w:szCs w:val="24"/>
          <w:lang w:eastAsia="ru-RU"/>
          <w14:ligatures w14:val="none"/>
        </w:rPr>
        <w:tab/>
      </w:r>
      <w:r w:rsidRPr="00455EAA">
        <w:rPr>
          <w:rFonts w:ascii="Times New Roman" w:eastAsia="Times New Roman" w:hAnsi="Times New Roman" w:cs="Times New Roman"/>
          <w:kern w:val="0"/>
          <w:sz w:val="24"/>
          <w:szCs w:val="24"/>
          <w:lang w:eastAsia="ru-RU"/>
          <w14:ligatures w14:val="none"/>
        </w:rPr>
        <w:tab/>
      </w:r>
      <w:r w:rsidRPr="00455EAA">
        <w:rPr>
          <w:rFonts w:ascii="Times New Roman" w:eastAsia="Times New Roman" w:hAnsi="Times New Roman" w:cs="Times New Roman"/>
          <w:kern w:val="0"/>
          <w:sz w:val="24"/>
          <w:szCs w:val="24"/>
          <w:lang w:eastAsia="ru-RU"/>
          <w14:ligatures w14:val="none"/>
        </w:rPr>
        <w:tab/>
      </w:r>
      <w:r w:rsidRPr="00455EAA">
        <w:rPr>
          <w:rFonts w:ascii="Times New Roman" w:eastAsia="Times New Roman" w:hAnsi="Times New Roman" w:cs="Times New Roman"/>
          <w:kern w:val="0"/>
          <w:sz w:val="24"/>
          <w:szCs w:val="24"/>
          <w:lang w:eastAsia="ru-RU"/>
          <w14:ligatures w14:val="none"/>
        </w:rPr>
        <w:tab/>
        <w:t>"____" ____________ 20___г.</w:t>
      </w:r>
    </w:p>
    <w:p w14:paraId="789C7B67" w14:textId="77777777" w:rsidR="00455EAA" w:rsidRPr="00455EAA" w:rsidRDefault="00455EAA" w:rsidP="00455EAA">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p w14:paraId="2637128F" w14:textId="77777777" w:rsidR="00455EAA" w:rsidRPr="00455EAA" w:rsidRDefault="00455EAA" w:rsidP="00455EAA">
      <w:pPr>
        <w:widowControl w:val="0"/>
        <w:suppressAutoHyphens/>
        <w:autoSpaceDE w:val="0"/>
        <w:autoSpaceDN w:val="0"/>
        <w:adjustRightInd w:val="0"/>
        <w:spacing w:after="0" w:line="240" w:lineRule="auto"/>
        <w:ind w:firstLine="567"/>
        <w:jc w:val="both"/>
        <w:rPr>
          <w:rFonts w:ascii="Times New Roman" w:eastAsia="Times New Roman" w:hAnsi="Times New Roman" w:cs="Times New Roman"/>
          <w:kern w:val="0"/>
          <w:sz w:val="24"/>
          <w:szCs w:val="24"/>
          <w:lang w:eastAsia="ru-RU"/>
          <w14:ligatures w14:val="none"/>
        </w:rPr>
      </w:pPr>
      <w:r w:rsidRPr="00455EAA">
        <w:rPr>
          <w:rFonts w:ascii="Times New Roman" w:eastAsia="Times New Roman" w:hAnsi="Times New Roman" w:cs="Times New Roman"/>
          <w:kern w:val="0"/>
          <w:sz w:val="24"/>
          <w:szCs w:val="24"/>
          <w:lang w:eastAsia="ru-RU"/>
          <w14:ligatures w14:val="none"/>
        </w:rPr>
        <w:t>Администрация муниципального образования «Муниципальный округ Красногорский район Удмуртской Республики» в лице главы муниципального образования _____________________, действующего на основании Устава, именуемая в дальнейшем «Администрация», и________________________________________ именуемый(</w:t>
      </w:r>
      <w:proofErr w:type="spellStart"/>
      <w:r w:rsidRPr="00455EAA">
        <w:rPr>
          <w:rFonts w:ascii="Times New Roman" w:eastAsia="Times New Roman" w:hAnsi="Times New Roman" w:cs="Times New Roman"/>
          <w:kern w:val="0"/>
          <w:sz w:val="24"/>
          <w:szCs w:val="24"/>
          <w:lang w:eastAsia="ru-RU"/>
          <w14:ligatures w14:val="none"/>
        </w:rPr>
        <w:t>ая</w:t>
      </w:r>
      <w:proofErr w:type="spellEnd"/>
      <w:r w:rsidRPr="00455EAA">
        <w:rPr>
          <w:rFonts w:ascii="Times New Roman" w:eastAsia="Times New Roman" w:hAnsi="Times New Roman" w:cs="Times New Roman"/>
          <w:kern w:val="0"/>
          <w:sz w:val="24"/>
          <w:szCs w:val="24"/>
          <w:lang w:eastAsia="ru-RU"/>
          <w14:ligatures w14:val="none"/>
        </w:rPr>
        <w:t>) в дальнейшем «Пользователь», вместе именуемые «Стороны», заключили настоящее Соглашение о нижеследующем</w:t>
      </w:r>
    </w:p>
    <w:p w14:paraId="29CFC068" w14:textId="77777777" w:rsidR="00455EAA" w:rsidRPr="00455EAA" w:rsidRDefault="00455EAA" w:rsidP="00455EAA">
      <w:pPr>
        <w:widowControl w:val="0"/>
        <w:suppressAutoHyphens/>
        <w:autoSpaceDE w:val="0"/>
        <w:autoSpaceDN w:val="0"/>
        <w:adjustRightInd w:val="0"/>
        <w:spacing w:after="0" w:line="240" w:lineRule="auto"/>
        <w:jc w:val="center"/>
        <w:rPr>
          <w:rFonts w:ascii="Times New Roman" w:eastAsia="Times New Roman" w:hAnsi="Times New Roman" w:cs="Times New Roman"/>
          <w:kern w:val="0"/>
          <w:sz w:val="24"/>
          <w:szCs w:val="24"/>
          <w:lang w:eastAsia="ru-RU"/>
          <w14:ligatures w14:val="none"/>
        </w:rPr>
      </w:pPr>
      <w:r w:rsidRPr="00455EAA">
        <w:rPr>
          <w:rFonts w:ascii="Times New Roman" w:eastAsia="Times New Roman" w:hAnsi="Times New Roman" w:cs="Times New Roman"/>
          <w:kern w:val="0"/>
          <w:sz w:val="24"/>
          <w:szCs w:val="24"/>
          <w:lang w:eastAsia="ru-RU"/>
          <w14:ligatures w14:val="none"/>
        </w:rPr>
        <w:t>1. Предмет соглашения</w:t>
      </w:r>
    </w:p>
    <w:p w14:paraId="2215220F" w14:textId="77777777" w:rsidR="00455EAA" w:rsidRPr="00455EAA" w:rsidRDefault="00455EAA" w:rsidP="00455EAA">
      <w:pPr>
        <w:widowControl w:val="0"/>
        <w:suppressAutoHyphens/>
        <w:autoSpaceDE w:val="0"/>
        <w:autoSpaceDN w:val="0"/>
        <w:adjustRightInd w:val="0"/>
        <w:spacing w:after="0" w:line="240" w:lineRule="auto"/>
        <w:ind w:firstLine="851"/>
        <w:jc w:val="both"/>
        <w:rPr>
          <w:rFonts w:ascii="Times New Roman" w:eastAsia="Times New Roman" w:hAnsi="Times New Roman" w:cs="Times New Roman"/>
          <w:kern w:val="0"/>
          <w:sz w:val="24"/>
          <w:szCs w:val="24"/>
          <w:lang w:eastAsia="ru-RU"/>
          <w14:ligatures w14:val="none"/>
        </w:rPr>
      </w:pPr>
      <w:r w:rsidRPr="00455EAA">
        <w:rPr>
          <w:rFonts w:ascii="Times New Roman" w:eastAsia="Times New Roman" w:hAnsi="Times New Roman" w:cs="Times New Roman"/>
          <w:kern w:val="0"/>
          <w:sz w:val="24"/>
          <w:szCs w:val="24"/>
          <w:lang w:eastAsia="ru-RU"/>
          <w14:ligatures w14:val="none"/>
        </w:rPr>
        <w:t xml:space="preserve">1.1. На момент подписания настоящего соглашения: </w:t>
      </w:r>
    </w:p>
    <w:p w14:paraId="1FC86FD8" w14:textId="77777777" w:rsidR="00455EAA" w:rsidRPr="00455EAA" w:rsidRDefault="00455EAA" w:rsidP="00455EAA">
      <w:pPr>
        <w:widowControl w:val="0"/>
        <w:suppressAutoHyphens/>
        <w:autoSpaceDE w:val="0"/>
        <w:autoSpaceDN w:val="0"/>
        <w:adjustRightInd w:val="0"/>
        <w:spacing w:after="0" w:line="240" w:lineRule="auto"/>
        <w:jc w:val="both"/>
        <w:rPr>
          <w:rFonts w:ascii="Times New Roman" w:eastAsia="Times New Roman" w:hAnsi="Times New Roman" w:cs="Times New Roman"/>
          <w:kern w:val="0"/>
          <w:sz w:val="24"/>
          <w:szCs w:val="24"/>
          <w:lang w:eastAsia="ru-RU"/>
          <w14:ligatures w14:val="none"/>
        </w:rPr>
      </w:pPr>
      <w:r w:rsidRPr="00455EAA">
        <w:rPr>
          <w:rFonts w:ascii="Times New Roman" w:eastAsia="Times New Roman" w:hAnsi="Times New Roman" w:cs="Times New Roman"/>
          <w:b/>
          <w:kern w:val="0"/>
          <w:sz w:val="24"/>
          <w:szCs w:val="24"/>
          <w:lang w:eastAsia="ru-RU"/>
          <w14:ligatures w14:val="none"/>
        </w:rPr>
        <w:t>Стороне 1</w:t>
      </w:r>
      <w:r w:rsidRPr="00455EAA">
        <w:rPr>
          <w:rFonts w:ascii="Times New Roman" w:eastAsia="Times New Roman" w:hAnsi="Times New Roman" w:cs="Times New Roman"/>
          <w:kern w:val="0"/>
          <w:sz w:val="24"/>
          <w:szCs w:val="24"/>
          <w:lang w:eastAsia="ru-RU"/>
          <w14:ligatures w14:val="none"/>
        </w:rPr>
        <w:t xml:space="preserve"> принадлежит право распоряжения земельным участком, находящимся в государственной собственности, с кадастровым </w:t>
      </w:r>
      <w:proofErr w:type="gramStart"/>
      <w:r w:rsidRPr="00455EAA">
        <w:rPr>
          <w:rFonts w:ascii="Times New Roman" w:eastAsia="Times New Roman" w:hAnsi="Times New Roman" w:cs="Times New Roman"/>
          <w:kern w:val="0"/>
          <w:sz w:val="24"/>
          <w:szCs w:val="24"/>
          <w:lang w:eastAsia="ru-RU"/>
          <w14:ligatures w14:val="none"/>
        </w:rPr>
        <w:t>номером  _</w:t>
      </w:r>
      <w:proofErr w:type="gramEnd"/>
      <w:r w:rsidRPr="00455EAA">
        <w:rPr>
          <w:rFonts w:ascii="Times New Roman" w:eastAsia="Times New Roman" w:hAnsi="Times New Roman" w:cs="Times New Roman"/>
          <w:kern w:val="0"/>
          <w:sz w:val="24"/>
          <w:szCs w:val="24"/>
          <w:lang w:eastAsia="ru-RU"/>
          <w14:ligatures w14:val="none"/>
        </w:rPr>
        <w:t>_______________________, общей  площадью ____________</w:t>
      </w:r>
      <w:proofErr w:type="spellStart"/>
      <w:r w:rsidRPr="00455EAA">
        <w:rPr>
          <w:rFonts w:ascii="Times New Roman" w:eastAsia="Times New Roman" w:hAnsi="Times New Roman" w:cs="Times New Roman"/>
          <w:kern w:val="0"/>
          <w:sz w:val="24"/>
          <w:szCs w:val="24"/>
          <w:lang w:eastAsia="ru-RU"/>
          <w14:ligatures w14:val="none"/>
        </w:rPr>
        <w:t>кв.м</w:t>
      </w:r>
      <w:proofErr w:type="spellEnd"/>
      <w:r w:rsidRPr="00455EAA">
        <w:rPr>
          <w:rFonts w:ascii="Times New Roman" w:eastAsia="Times New Roman" w:hAnsi="Times New Roman" w:cs="Times New Roman"/>
          <w:kern w:val="0"/>
          <w:sz w:val="24"/>
          <w:szCs w:val="24"/>
          <w:lang w:eastAsia="ru-RU"/>
          <w14:ligatures w14:val="none"/>
        </w:rPr>
        <w:t>,</w:t>
      </w:r>
    </w:p>
    <w:p w14:paraId="67777580" w14:textId="77777777" w:rsidR="00455EAA" w:rsidRPr="00455EAA" w:rsidRDefault="00455EAA" w:rsidP="00455EAA">
      <w:pPr>
        <w:widowControl w:val="0"/>
        <w:suppressAutoHyphens/>
        <w:autoSpaceDE w:val="0"/>
        <w:autoSpaceDN w:val="0"/>
        <w:adjustRightInd w:val="0"/>
        <w:spacing w:after="0" w:line="240" w:lineRule="auto"/>
        <w:jc w:val="both"/>
        <w:rPr>
          <w:rFonts w:ascii="Times New Roman" w:eastAsia="Times New Roman" w:hAnsi="Times New Roman" w:cs="Times New Roman"/>
          <w:kern w:val="0"/>
          <w:sz w:val="24"/>
          <w:szCs w:val="24"/>
          <w:lang w:eastAsia="ru-RU"/>
          <w14:ligatures w14:val="none"/>
        </w:rPr>
      </w:pPr>
      <w:r w:rsidRPr="00455EAA">
        <w:rPr>
          <w:rFonts w:ascii="Times New Roman" w:eastAsia="Times New Roman" w:hAnsi="Times New Roman" w:cs="Times New Roman"/>
          <w:kern w:val="0"/>
          <w:sz w:val="24"/>
          <w:szCs w:val="24"/>
          <w:lang w:eastAsia="ru-RU"/>
          <w14:ligatures w14:val="none"/>
        </w:rPr>
        <w:t>категория земель - _______________________________________________________</w:t>
      </w:r>
    </w:p>
    <w:p w14:paraId="6CE3AD01" w14:textId="77777777" w:rsidR="00455EAA" w:rsidRPr="00455EAA" w:rsidRDefault="00455EAA" w:rsidP="00455EAA">
      <w:pPr>
        <w:widowControl w:val="0"/>
        <w:suppressAutoHyphens/>
        <w:autoSpaceDE w:val="0"/>
        <w:autoSpaceDN w:val="0"/>
        <w:adjustRightInd w:val="0"/>
        <w:spacing w:after="0" w:line="240" w:lineRule="auto"/>
        <w:jc w:val="both"/>
        <w:rPr>
          <w:rFonts w:ascii="Times New Roman" w:eastAsia="Times New Roman" w:hAnsi="Times New Roman" w:cs="Times New Roman"/>
          <w:kern w:val="0"/>
          <w:sz w:val="24"/>
          <w:szCs w:val="24"/>
          <w:lang w:eastAsia="ru-RU"/>
          <w14:ligatures w14:val="none"/>
        </w:rPr>
      </w:pPr>
      <w:r w:rsidRPr="00455EAA">
        <w:rPr>
          <w:rFonts w:ascii="Times New Roman" w:eastAsia="Times New Roman" w:hAnsi="Times New Roman" w:cs="Times New Roman"/>
          <w:kern w:val="0"/>
          <w:sz w:val="24"/>
          <w:szCs w:val="24"/>
          <w:lang w:eastAsia="ru-RU"/>
          <w14:ligatures w14:val="none"/>
        </w:rPr>
        <w:t>разрешенное использование - ______________________________________________</w:t>
      </w:r>
    </w:p>
    <w:p w14:paraId="7570E2B7" w14:textId="77777777" w:rsidR="00455EAA" w:rsidRPr="00455EAA" w:rsidRDefault="00455EAA" w:rsidP="00455EAA">
      <w:pPr>
        <w:widowControl w:val="0"/>
        <w:suppressAutoHyphens/>
        <w:autoSpaceDE w:val="0"/>
        <w:autoSpaceDN w:val="0"/>
        <w:adjustRightInd w:val="0"/>
        <w:spacing w:after="0" w:line="240" w:lineRule="auto"/>
        <w:jc w:val="both"/>
        <w:rPr>
          <w:rFonts w:ascii="Times New Roman" w:eastAsia="Times New Roman" w:hAnsi="Times New Roman" w:cs="Times New Roman"/>
          <w:kern w:val="0"/>
          <w:sz w:val="24"/>
          <w:szCs w:val="24"/>
          <w:lang w:eastAsia="ru-RU"/>
          <w14:ligatures w14:val="none"/>
        </w:rPr>
      </w:pPr>
      <w:r w:rsidRPr="00455EAA">
        <w:rPr>
          <w:rFonts w:ascii="Times New Roman" w:eastAsia="Times New Roman" w:hAnsi="Times New Roman" w:cs="Times New Roman"/>
          <w:kern w:val="0"/>
          <w:sz w:val="24"/>
          <w:szCs w:val="24"/>
          <w:lang w:eastAsia="ru-RU"/>
          <w14:ligatures w14:val="none"/>
        </w:rPr>
        <w:t>по адресу: _____________________________________________________</w:t>
      </w:r>
    </w:p>
    <w:p w14:paraId="06B6814B" w14:textId="77777777" w:rsidR="00455EAA" w:rsidRPr="00455EAA" w:rsidRDefault="00455EAA" w:rsidP="00455EAA">
      <w:pPr>
        <w:widowControl w:val="0"/>
        <w:suppressAutoHyphens/>
        <w:autoSpaceDE w:val="0"/>
        <w:autoSpaceDN w:val="0"/>
        <w:adjustRightInd w:val="0"/>
        <w:spacing w:after="0" w:line="240" w:lineRule="auto"/>
        <w:jc w:val="both"/>
        <w:rPr>
          <w:rFonts w:ascii="Times New Roman" w:eastAsia="Times New Roman" w:hAnsi="Times New Roman" w:cs="Times New Roman"/>
          <w:kern w:val="0"/>
          <w:sz w:val="24"/>
          <w:szCs w:val="24"/>
          <w:lang w:eastAsia="ru-RU"/>
          <w14:ligatures w14:val="none"/>
        </w:rPr>
      </w:pPr>
      <w:r w:rsidRPr="00455EAA">
        <w:rPr>
          <w:rFonts w:ascii="Times New Roman" w:eastAsia="Times New Roman" w:hAnsi="Times New Roman" w:cs="Times New Roman"/>
          <w:kern w:val="0"/>
          <w:sz w:val="24"/>
          <w:szCs w:val="24"/>
          <w:lang w:eastAsia="ru-RU"/>
          <w14:ligatures w14:val="none"/>
        </w:rPr>
        <w:t>на основании: ч.2 ст.3.3 Федерального закона от 25.10.2001 № 137-ФЗ «О введении в действие Земельного кодекса Российской Федерации»,</w:t>
      </w:r>
    </w:p>
    <w:p w14:paraId="228AC2A2" w14:textId="77777777" w:rsidR="00455EAA" w:rsidRPr="00455EAA" w:rsidRDefault="00455EAA" w:rsidP="00455EAA">
      <w:pPr>
        <w:widowControl w:val="0"/>
        <w:suppressAutoHyphens/>
        <w:autoSpaceDE w:val="0"/>
        <w:autoSpaceDN w:val="0"/>
        <w:adjustRightInd w:val="0"/>
        <w:spacing w:after="0" w:line="240" w:lineRule="auto"/>
        <w:jc w:val="both"/>
        <w:rPr>
          <w:rFonts w:ascii="Times New Roman" w:eastAsia="Times New Roman" w:hAnsi="Times New Roman" w:cs="Times New Roman"/>
          <w:kern w:val="0"/>
          <w:sz w:val="24"/>
          <w:szCs w:val="24"/>
          <w:lang w:eastAsia="ru-RU"/>
          <w14:ligatures w14:val="none"/>
        </w:rPr>
      </w:pPr>
      <w:r w:rsidRPr="00455EAA">
        <w:rPr>
          <w:rFonts w:ascii="Times New Roman" w:eastAsia="Times New Roman" w:hAnsi="Times New Roman" w:cs="Times New Roman"/>
          <w:b/>
          <w:kern w:val="0"/>
          <w:sz w:val="24"/>
          <w:szCs w:val="24"/>
          <w:lang w:eastAsia="ru-RU"/>
          <w14:ligatures w14:val="none"/>
        </w:rPr>
        <w:t>Стороне 2</w:t>
      </w:r>
      <w:r w:rsidRPr="00455EAA">
        <w:rPr>
          <w:rFonts w:ascii="Times New Roman" w:eastAsia="Times New Roman" w:hAnsi="Times New Roman" w:cs="Times New Roman"/>
          <w:kern w:val="0"/>
          <w:sz w:val="24"/>
          <w:szCs w:val="24"/>
          <w:lang w:eastAsia="ru-RU"/>
          <w14:ligatures w14:val="none"/>
        </w:rPr>
        <w:t xml:space="preserve"> принадлежит на праве собственности земельный участок с кадастровым </w:t>
      </w:r>
      <w:proofErr w:type="gramStart"/>
      <w:r w:rsidRPr="00455EAA">
        <w:rPr>
          <w:rFonts w:ascii="Times New Roman" w:eastAsia="Times New Roman" w:hAnsi="Times New Roman" w:cs="Times New Roman"/>
          <w:kern w:val="0"/>
          <w:sz w:val="24"/>
          <w:szCs w:val="24"/>
          <w:lang w:eastAsia="ru-RU"/>
          <w14:ligatures w14:val="none"/>
        </w:rPr>
        <w:t>номером  _</w:t>
      </w:r>
      <w:proofErr w:type="gramEnd"/>
      <w:r w:rsidRPr="00455EAA">
        <w:rPr>
          <w:rFonts w:ascii="Times New Roman" w:eastAsia="Times New Roman" w:hAnsi="Times New Roman" w:cs="Times New Roman"/>
          <w:kern w:val="0"/>
          <w:sz w:val="24"/>
          <w:szCs w:val="24"/>
          <w:lang w:eastAsia="ru-RU"/>
          <w14:ligatures w14:val="none"/>
        </w:rPr>
        <w:t xml:space="preserve">_______________________, площадью ____________ </w:t>
      </w:r>
      <w:proofErr w:type="spellStart"/>
      <w:r w:rsidRPr="00455EAA">
        <w:rPr>
          <w:rFonts w:ascii="Times New Roman" w:eastAsia="Times New Roman" w:hAnsi="Times New Roman" w:cs="Times New Roman"/>
          <w:kern w:val="0"/>
          <w:sz w:val="24"/>
          <w:szCs w:val="24"/>
          <w:lang w:eastAsia="ru-RU"/>
          <w14:ligatures w14:val="none"/>
        </w:rPr>
        <w:t>кв.м</w:t>
      </w:r>
      <w:proofErr w:type="spellEnd"/>
      <w:r w:rsidRPr="00455EAA">
        <w:rPr>
          <w:rFonts w:ascii="Times New Roman" w:eastAsia="Times New Roman" w:hAnsi="Times New Roman" w:cs="Times New Roman"/>
          <w:kern w:val="0"/>
          <w:sz w:val="24"/>
          <w:szCs w:val="24"/>
          <w:lang w:eastAsia="ru-RU"/>
          <w14:ligatures w14:val="none"/>
        </w:rPr>
        <w:t xml:space="preserve">, </w:t>
      </w:r>
    </w:p>
    <w:p w14:paraId="40599705" w14:textId="77777777" w:rsidR="00455EAA" w:rsidRPr="00455EAA" w:rsidRDefault="00455EAA" w:rsidP="00455EAA">
      <w:pPr>
        <w:widowControl w:val="0"/>
        <w:suppressAutoHyphens/>
        <w:autoSpaceDE w:val="0"/>
        <w:autoSpaceDN w:val="0"/>
        <w:adjustRightInd w:val="0"/>
        <w:spacing w:after="0" w:line="240" w:lineRule="auto"/>
        <w:jc w:val="both"/>
        <w:rPr>
          <w:rFonts w:ascii="Times New Roman" w:eastAsia="Times New Roman" w:hAnsi="Times New Roman" w:cs="Times New Roman"/>
          <w:kern w:val="0"/>
          <w:sz w:val="24"/>
          <w:szCs w:val="24"/>
          <w:lang w:eastAsia="ru-RU"/>
          <w14:ligatures w14:val="none"/>
        </w:rPr>
      </w:pPr>
      <w:r w:rsidRPr="00455EAA">
        <w:rPr>
          <w:rFonts w:ascii="Times New Roman" w:eastAsia="Times New Roman" w:hAnsi="Times New Roman" w:cs="Times New Roman"/>
          <w:kern w:val="0"/>
          <w:sz w:val="24"/>
          <w:szCs w:val="24"/>
          <w:lang w:eastAsia="ru-RU"/>
          <w14:ligatures w14:val="none"/>
        </w:rPr>
        <w:t>категория земель - _______________________________________________________</w:t>
      </w:r>
    </w:p>
    <w:p w14:paraId="4803704F" w14:textId="77777777" w:rsidR="00455EAA" w:rsidRPr="00455EAA" w:rsidRDefault="00455EAA" w:rsidP="00455EAA">
      <w:pPr>
        <w:widowControl w:val="0"/>
        <w:suppressAutoHyphens/>
        <w:autoSpaceDE w:val="0"/>
        <w:autoSpaceDN w:val="0"/>
        <w:adjustRightInd w:val="0"/>
        <w:spacing w:after="0" w:line="240" w:lineRule="auto"/>
        <w:jc w:val="both"/>
        <w:rPr>
          <w:rFonts w:ascii="Times New Roman" w:eastAsia="Times New Roman" w:hAnsi="Times New Roman" w:cs="Times New Roman"/>
          <w:kern w:val="0"/>
          <w:sz w:val="24"/>
          <w:szCs w:val="24"/>
          <w:lang w:eastAsia="ru-RU"/>
          <w14:ligatures w14:val="none"/>
        </w:rPr>
      </w:pPr>
      <w:r w:rsidRPr="00455EAA">
        <w:rPr>
          <w:rFonts w:ascii="Times New Roman" w:eastAsia="Times New Roman" w:hAnsi="Times New Roman" w:cs="Times New Roman"/>
          <w:kern w:val="0"/>
          <w:sz w:val="24"/>
          <w:szCs w:val="24"/>
          <w:lang w:eastAsia="ru-RU"/>
          <w14:ligatures w14:val="none"/>
        </w:rPr>
        <w:t>разрешенное использование - ______________________________________________</w:t>
      </w:r>
    </w:p>
    <w:p w14:paraId="46F86A34" w14:textId="77777777" w:rsidR="00455EAA" w:rsidRPr="00455EAA" w:rsidRDefault="00455EAA" w:rsidP="00455EAA">
      <w:pPr>
        <w:widowControl w:val="0"/>
        <w:suppressAutoHyphens/>
        <w:autoSpaceDE w:val="0"/>
        <w:autoSpaceDN w:val="0"/>
        <w:adjustRightInd w:val="0"/>
        <w:spacing w:after="0" w:line="240" w:lineRule="auto"/>
        <w:jc w:val="both"/>
        <w:rPr>
          <w:rFonts w:ascii="Times New Roman" w:eastAsia="Times New Roman" w:hAnsi="Times New Roman" w:cs="Times New Roman"/>
          <w:kern w:val="0"/>
          <w:sz w:val="24"/>
          <w:szCs w:val="24"/>
          <w:lang w:eastAsia="ru-RU"/>
          <w14:ligatures w14:val="none"/>
        </w:rPr>
      </w:pPr>
      <w:r w:rsidRPr="00455EAA">
        <w:rPr>
          <w:rFonts w:ascii="Times New Roman" w:eastAsia="Times New Roman" w:hAnsi="Times New Roman" w:cs="Times New Roman"/>
          <w:kern w:val="0"/>
          <w:sz w:val="24"/>
          <w:szCs w:val="24"/>
          <w:lang w:eastAsia="ru-RU"/>
          <w14:ligatures w14:val="none"/>
        </w:rPr>
        <w:t>по адресу: ______________________________________________________________</w:t>
      </w:r>
    </w:p>
    <w:p w14:paraId="430F2F1F" w14:textId="77777777" w:rsidR="00455EAA" w:rsidRPr="00455EAA" w:rsidRDefault="00455EAA" w:rsidP="00455EAA">
      <w:pPr>
        <w:widowControl w:val="0"/>
        <w:suppressAutoHyphens/>
        <w:autoSpaceDE w:val="0"/>
        <w:autoSpaceDN w:val="0"/>
        <w:adjustRightInd w:val="0"/>
        <w:spacing w:after="0" w:line="240" w:lineRule="auto"/>
        <w:jc w:val="both"/>
        <w:rPr>
          <w:rFonts w:ascii="Times New Roman" w:eastAsia="Times New Roman" w:hAnsi="Times New Roman" w:cs="Times New Roman"/>
          <w:kern w:val="0"/>
          <w:sz w:val="24"/>
          <w:szCs w:val="24"/>
          <w:lang w:eastAsia="ru-RU"/>
          <w14:ligatures w14:val="none"/>
        </w:rPr>
      </w:pPr>
      <w:r w:rsidRPr="00455EAA">
        <w:rPr>
          <w:rFonts w:ascii="Times New Roman" w:eastAsia="Times New Roman" w:hAnsi="Times New Roman" w:cs="Times New Roman"/>
          <w:kern w:val="0"/>
          <w:sz w:val="24"/>
          <w:szCs w:val="24"/>
          <w:lang w:eastAsia="ru-RU"/>
          <w14:ligatures w14:val="none"/>
        </w:rPr>
        <w:t>на основании ___________________________________________________________,</w:t>
      </w:r>
    </w:p>
    <w:p w14:paraId="388F971F" w14:textId="77777777" w:rsidR="00455EAA" w:rsidRPr="00455EAA" w:rsidRDefault="00455EAA" w:rsidP="00455EAA">
      <w:pPr>
        <w:widowControl w:val="0"/>
        <w:suppressAutoHyphens/>
        <w:autoSpaceDE w:val="0"/>
        <w:autoSpaceDN w:val="0"/>
        <w:adjustRightInd w:val="0"/>
        <w:spacing w:after="0" w:line="240" w:lineRule="auto"/>
        <w:jc w:val="center"/>
        <w:rPr>
          <w:rFonts w:ascii="Times New Roman" w:eastAsia="Times New Roman" w:hAnsi="Times New Roman" w:cs="Times New Roman"/>
          <w:kern w:val="0"/>
          <w:sz w:val="24"/>
          <w:szCs w:val="24"/>
          <w:lang w:eastAsia="ru-RU"/>
          <w14:ligatures w14:val="none"/>
        </w:rPr>
      </w:pPr>
      <w:r w:rsidRPr="00455EAA">
        <w:rPr>
          <w:rFonts w:ascii="Times New Roman" w:eastAsia="Times New Roman" w:hAnsi="Times New Roman" w:cs="Times New Roman"/>
          <w:kern w:val="0"/>
          <w:sz w:val="24"/>
          <w:szCs w:val="24"/>
          <w:lang w:eastAsia="ru-RU"/>
          <w14:ligatures w14:val="none"/>
        </w:rPr>
        <w:t>(указать наименование и реквизиты правоустанавливающего документа)</w:t>
      </w:r>
    </w:p>
    <w:p w14:paraId="77A55873" w14:textId="77777777" w:rsidR="00455EAA" w:rsidRPr="00455EAA" w:rsidRDefault="00455EAA" w:rsidP="00455EAA">
      <w:pPr>
        <w:widowControl w:val="0"/>
        <w:suppressAutoHyphens/>
        <w:autoSpaceDE w:val="0"/>
        <w:autoSpaceDN w:val="0"/>
        <w:adjustRightInd w:val="0"/>
        <w:spacing w:after="0" w:line="240" w:lineRule="auto"/>
        <w:ind w:firstLine="851"/>
        <w:jc w:val="both"/>
        <w:rPr>
          <w:rFonts w:ascii="Times New Roman" w:eastAsia="Times New Roman" w:hAnsi="Times New Roman" w:cs="Times New Roman"/>
          <w:kern w:val="0"/>
          <w:sz w:val="24"/>
          <w:szCs w:val="24"/>
          <w:lang w:eastAsia="ru-RU"/>
          <w14:ligatures w14:val="none"/>
        </w:rPr>
      </w:pPr>
      <w:r w:rsidRPr="00455EAA">
        <w:rPr>
          <w:rFonts w:ascii="Times New Roman" w:eastAsia="Times New Roman" w:hAnsi="Times New Roman" w:cs="Times New Roman"/>
          <w:kern w:val="0"/>
          <w:sz w:val="24"/>
          <w:szCs w:val="24"/>
          <w:lang w:eastAsia="ru-RU"/>
          <w14:ligatures w14:val="none"/>
        </w:rPr>
        <w:t>1.2. Стороны достигли соглашения о перераспределении данных земельных участков, в результате которого образовалось _______ (______) земельных участков.</w:t>
      </w:r>
    </w:p>
    <w:p w14:paraId="1D3F2BF7" w14:textId="77777777" w:rsidR="00455EAA" w:rsidRPr="00455EAA" w:rsidRDefault="00455EAA" w:rsidP="00455EAA">
      <w:pPr>
        <w:widowControl w:val="0"/>
        <w:suppressAutoHyphens/>
        <w:autoSpaceDE w:val="0"/>
        <w:autoSpaceDN w:val="0"/>
        <w:adjustRightInd w:val="0"/>
        <w:spacing w:after="0" w:line="240" w:lineRule="auto"/>
        <w:ind w:firstLine="851"/>
        <w:jc w:val="both"/>
        <w:rPr>
          <w:rFonts w:ascii="Times New Roman" w:eastAsia="Times New Roman" w:hAnsi="Times New Roman" w:cs="Times New Roman"/>
          <w:kern w:val="0"/>
          <w:sz w:val="24"/>
          <w:szCs w:val="24"/>
          <w:lang w:eastAsia="ru-RU"/>
          <w14:ligatures w14:val="none"/>
        </w:rPr>
      </w:pPr>
      <w:r w:rsidRPr="00455EAA">
        <w:rPr>
          <w:rFonts w:ascii="Times New Roman" w:eastAsia="Times New Roman" w:hAnsi="Times New Roman" w:cs="Times New Roman"/>
          <w:kern w:val="0"/>
          <w:sz w:val="24"/>
          <w:szCs w:val="24"/>
          <w:lang w:eastAsia="ru-RU"/>
          <w14:ligatures w14:val="none"/>
        </w:rPr>
        <w:t>1.3. В результате перераспределения у Стороны 2 возникает право собственности на земельный участок с кадастровым номером____________________________, общей площадью ____________ кв. м.</w:t>
      </w:r>
    </w:p>
    <w:p w14:paraId="1B8663B2" w14:textId="77777777" w:rsidR="00455EAA" w:rsidRPr="00455EAA" w:rsidRDefault="00455EAA" w:rsidP="00455EAA">
      <w:pPr>
        <w:widowControl w:val="0"/>
        <w:suppressAutoHyphens/>
        <w:autoSpaceDE w:val="0"/>
        <w:autoSpaceDN w:val="0"/>
        <w:adjustRightInd w:val="0"/>
        <w:spacing w:after="0" w:line="240" w:lineRule="auto"/>
        <w:ind w:firstLine="851"/>
        <w:jc w:val="both"/>
        <w:rPr>
          <w:rFonts w:ascii="Times New Roman" w:eastAsia="Times New Roman" w:hAnsi="Times New Roman" w:cs="Times New Roman"/>
          <w:kern w:val="0"/>
          <w:sz w:val="24"/>
          <w:szCs w:val="24"/>
          <w:lang w:eastAsia="ru-RU"/>
          <w14:ligatures w14:val="none"/>
        </w:rPr>
      </w:pPr>
      <w:r w:rsidRPr="00455EAA">
        <w:rPr>
          <w:rFonts w:ascii="Times New Roman" w:eastAsia="Times New Roman" w:hAnsi="Times New Roman" w:cs="Times New Roman"/>
          <w:kern w:val="0"/>
          <w:sz w:val="24"/>
          <w:szCs w:val="24"/>
          <w:lang w:eastAsia="ru-RU"/>
          <w14:ligatures w14:val="none"/>
        </w:rPr>
        <w:t>категория земель - _________________________________________________</w:t>
      </w:r>
    </w:p>
    <w:p w14:paraId="0DAB69A7" w14:textId="77777777" w:rsidR="00455EAA" w:rsidRPr="00455EAA" w:rsidRDefault="00455EAA" w:rsidP="00455EAA">
      <w:pPr>
        <w:widowControl w:val="0"/>
        <w:suppressAutoHyphens/>
        <w:autoSpaceDE w:val="0"/>
        <w:autoSpaceDN w:val="0"/>
        <w:adjustRightInd w:val="0"/>
        <w:spacing w:after="0" w:line="240" w:lineRule="auto"/>
        <w:ind w:firstLine="851"/>
        <w:jc w:val="both"/>
        <w:rPr>
          <w:rFonts w:ascii="Times New Roman" w:eastAsia="Times New Roman" w:hAnsi="Times New Roman" w:cs="Times New Roman"/>
          <w:kern w:val="0"/>
          <w:sz w:val="24"/>
          <w:szCs w:val="24"/>
          <w:lang w:eastAsia="ru-RU"/>
          <w14:ligatures w14:val="none"/>
        </w:rPr>
      </w:pPr>
      <w:r w:rsidRPr="00455EAA">
        <w:rPr>
          <w:rFonts w:ascii="Times New Roman" w:eastAsia="Times New Roman" w:hAnsi="Times New Roman" w:cs="Times New Roman"/>
          <w:kern w:val="0"/>
          <w:sz w:val="24"/>
          <w:szCs w:val="24"/>
          <w:lang w:eastAsia="ru-RU"/>
          <w14:ligatures w14:val="none"/>
        </w:rPr>
        <w:t>разрешенное использование - ______________________________________</w:t>
      </w:r>
    </w:p>
    <w:p w14:paraId="0400D1CF" w14:textId="77777777" w:rsidR="00455EAA" w:rsidRPr="00455EAA" w:rsidRDefault="00455EAA" w:rsidP="00455EAA">
      <w:pPr>
        <w:widowControl w:val="0"/>
        <w:suppressAutoHyphens/>
        <w:autoSpaceDE w:val="0"/>
        <w:autoSpaceDN w:val="0"/>
        <w:adjustRightInd w:val="0"/>
        <w:spacing w:after="0" w:line="240" w:lineRule="auto"/>
        <w:ind w:firstLine="851"/>
        <w:jc w:val="both"/>
        <w:rPr>
          <w:rFonts w:ascii="Times New Roman" w:eastAsia="Times New Roman" w:hAnsi="Times New Roman" w:cs="Times New Roman"/>
          <w:kern w:val="0"/>
          <w:sz w:val="24"/>
          <w:szCs w:val="24"/>
          <w:lang w:eastAsia="ru-RU"/>
          <w14:ligatures w14:val="none"/>
        </w:rPr>
      </w:pPr>
      <w:r w:rsidRPr="00455EAA">
        <w:rPr>
          <w:rFonts w:ascii="Times New Roman" w:eastAsia="Times New Roman" w:hAnsi="Times New Roman" w:cs="Times New Roman"/>
          <w:kern w:val="0"/>
          <w:sz w:val="24"/>
          <w:szCs w:val="24"/>
          <w:lang w:eastAsia="ru-RU"/>
          <w14:ligatures w14:val="none"/>
        </w:rPr>
        <w:t>по адресу: ________________________________________________________</w:t>
      </w:r>
    </w:p>
    <w:p w14:paraId="2E7DB722" w14:textId="77777777" w:rsidR="00455EAA" w:rsidRPr="00455EAA" w:rsidRDefault="00455EAA" w:rsidP="00455EAA">
      <w:pPr>
        <w:widowControl w:val="0"/>
        <w:suppressAutoHyphens/>
        <w:autoSpaceDE w:val="0"/>
        <w:autoSpaceDN w:val="0"/>
        <w:adjustRightInd w:val="0"/>
        <w:spacing w:after="0" w:line="240" w:lineRule="auto"/>
        <w:ind w:firstLine="851"/>
        <w:jc w:val="both"/>
        <w:rPr>
          <w:rFonts w:ascii="Times New Roman" w:eastAsia="Times New Roman" w:hAnsi="Times New Roman" w:cs="Times New Roman"/>
          <w:kern w:val="0"/>
          <w:sz w:val="24"/>
          <w:szCs w:val="24"/>
          <w:lang w:eastAsia="ru-RU"/>
          <w14:ligatures w14:val="none"/>
        </w:rPr>
      </w:pPr>
      <w:r w:rsidRPr="00455EAA">
        <w:rPr>
          <w:rFonts w:ascii="Times New Roman" w:eastAsia="Times New Roman" w:hAnsi="Times New Roman" w:cs="Times New Roman"/>
          <w:kern w:val="0"/>
          <w:sz w:val="24"/>
          <w:szCs w:val="24"/>
          <w:lang w:eastAsia="ru-RU"/>
          <w14:ligatures w14:val="none"/>
        </w:rPr>
        <w:t>1.4. Общая площадь земельных участков, находящихся в частной собственности Стороны 2, не превышает установленных предельных максимальных размеров земельных участков.</w:t>
      </w:r>
    </w:p>
    <w:p w14:paraId="27E77163" w14:textId="77777777" w:rsidR="00455EAA" w:rsidRPr="00455EAA" w:rsidRDefault="00455EAA" w:rsidP="00455EAA">
      <w:pPr>
        <w:widowControl w:val="0"/>
        <w:suppressAutoHyphens/>
        <w:autoSpaceDE w:val="0"/>
        <w:autoSpaceDN w:val="0"/>
        <w:adjustRightInd w:val="0"/>
        <w:spacing w:after="0" w:line="240" w:lineRule="auto"/>
        <w:jc w:val="both"/>
        <w:rPr>
          <w:rFonts w:ascii="Times New Roman" w:eastAsia="Times New Roman" w:hAnsi="Times New Roman" w:cs="Times New Roman"/>
          <w:kern w:val="0"/>
          <w:sz w:val="24"/>
          <w:szCs w:val="24"/>
          <w:lang w:eastAsia="ru-RU"/>
          <w14:ligatures w14:val="none"/>
        </w:rPr>
      </w:pPr>
    </w:p>
    <w:p w14:paraId="74F5BB3A" w14:textId="77777777" w:rsidR="00455EAA" w:rsidRPr="00455EAA" w:rsidRDefault="00455EAA" w:rsidP="00455EAA">
      <w:pPr>
        <w:widowControl w:val="0"/>
        <w:suppressAutoHyphens/>
        <w:autoSpaceDE w:val="0"/>
        <w:autoSpaceDN w:val="0"/>
        <w:adjustRightInd w:val="0"/>
        <w:spacing w:after="0" w:line="240" w:lineRule="auto"/>
        <w:jc w:val="center"/>
        <w:rPr>
          <w:rFonts w:ascii="Times New Roman" w:eastAsia="Times New Roman" w:hAnsi="Times New Roman" w:cs="Times New Roman"/>
          <w:kern w:val="0"/>
          <w:sz w:val="24"/>
          <w:szCs w:val="24"/>
          <w:lang w:eastAsia="ru-RU"/>
          <w14:ligatures w14:val="none"/>
        </w:rPr>
      </w:pPr>
      <w:r w:rsidRPr="00455EAA">
        <w:rPr>
          <w:rFonts w:ascii="Times New Roman" w:eastAsia="Times New Roman" w:hAnsi="Times New Roman" w:cs="Times New Roman"/>
          <w:kern w:val="0"/>
          <w:sz w:val="24"/>
          <w:szCs w:val="24"/>
          <w:lang w:eastAsia="ru-RU"/>
          <w14:ligatures w14:val="none"/>
        </w:rPr>
        <w:t>2. Цена за увеличение площади земельного участка</w:t>
      </w:r>
    </w:p>
    <w:p w14:paraId="121C9F3A" w14:textId="77777777" w:rsidR="00455EAA" w:rsidRPr="00455EAA" w:rsidRDefault="00455EAA" w:rsidP="00455EAA">
      <w:pPr>
        <w:widowControl w:val="0"/>
        <w:suppressAutoHyphens/>
        <w:autoSpaceDE w:val="0"/>
        <w:autoSpaceDN w:val="0"/>
        <w:adjustRightInd w:val="0"/>
        <w:spacing w:after="0" w:line="240" w:lineRule="auto"/>
        <w:ind w:firstLine="851"/>
        <w:jc w:val="both"/>
        <w:rPr>
          <w:rFonts w:ascii="Times New Roman" w:eastAsia="Times New Roman" w:hAnsi="Times New Roman" w:cs="Times New Roman"/>
          <w:kern w:val="0"/>
          <w:sz w:val="24"/>
          <w:szCs w:val="24"/>
          <w:lang w:eastAsia="ru-RU"/>
          <w14:ligatures w14:val="none"/>
        </w:rPr>
      </w:pPr>
      <w:r w:rsidRPr="00455EAA">
        <w:rPr>
          <w:rFonts w:ascii="Times New Roman" w:eastAsia="Times New Roman" w:hAnsi="Times New Roman" w:cs="Times New Roman"/>
          <w:kern w:val="0"/>
          <w:sz w:val="24"/>
          <w:szCs w:val="24"/>
          <w:lang w:eastAsia="ru-RU"/>
          <w14:ligatures w14:val="none"/>
        </w:rPr>
        <w:t>2.1. Цена за передаваемый в собственность Стороне 2 земельный участок, на основании справки-расчета (Приложение 1), составляет ____________________________ (сумма прописью) руб.</w:t>
      </w:r>
    </w:p>
    <w:p w14:paraId="6F1530FC" w14:textId="77777777" w:rsidR="00455EAA" w:rsidRPr="00455EAA" w:rsidRDefault="00455EAA" w:rsidP="00455EAA">
      <w:pPr>
        <w:widowControl w:val="0"/>
        <w:suppressAutoHyphens/>
        <w:autoSpaceDE w:val="0"/>
        <w:autoSpaceDN w:val="0"/>
        <w:adjustRightInd w:val="0"/>
        <w:spacing w:after="0" w:line="240" w:lineRule="auto"/>
        <w:ind w:firstLine="708"/>
        <w:jc w:val="both"/>
        <w:rPr>
          <w:rFonts w:ascii="Times New Roman" w:eastAsia="Times New Roman" w:hAnsi="Times New Roman" w:cs="Times New Roman"/>
          <w:kern w:val="0"/>
          <w:sz w:val="24"/>
          <w:szCs w:val="24"/>
          <w:lang w:eastAsia="ru-RU"/>
          <w14:ligatures w14:val="none"/>
        </w:rPr>
      </w:pPr>
      <w:r w:rsidRPr="00455EAA">
        <w:rPr>
          <w:rFonts w:ascii="Times New Roman" w:eastAsia="Times New Roman" w:hAnsi="Times New Roman" w:cs="Times New Roman"/>
          <w:kern w:val="0"/>
          <w:sz w:val="24"/>
          <w:szCs w:val="24"/>
          <w:lang w:eastAsia="ru-RU"/>
          <w14:ligatures w14:val="none"/>
        </w:rPr>
        <w:t xml:space="preserve">2.2. Сторона 2 оплачивает стоимость передаваемого земельного участка по цене, определенной в </w:t>
      </w:r>
      <w:hyperlink w:anchor="Par635" w:history="1">
        <w:r w:rsidRPr="00455EAA">
          <w:rPr>
            <w:rFonts w:ascii="Times New Roman" w:eastAsia="Times New Roman" w:hAnsi="Times New Roman" w:cs="Times New Roman"/>
            <w:kern w:val="0"/>
            <w:sz w:val="24"/>
            <w:szCs w:val="24"/>
            <w:lang w:eastAsia="ru-RU"/>
            <w14:ligatures w14:val="none"/>
          </w:rPr>
          <w:t>пункте 2.1</w:t>
        </w:r>
      </w:hyperlink>
      <w:r w:rsidRPr="00455EAA">
        <w:rPr>
          <w:rFonts w:ascii="Times New Roman" w:eastAsia="Times New Roman" w:hAnsi="Times New Roman" w:cs="Times New Roman"/>
          <w:kern w:val="0"/>
          <w:sz w:val="24"/>
          <w:szCs w:val="24"/>
          <w:lang w:eastAsia="ru-RU"/>
          <w14:ligatures w14:val="none"/>
        </w:rPr>
        <w:t xml:space="preserve"> настоящего Соглашения, в течение десяти календарных дней со дня подписания настоящего Соглашения по следующим реквизитам: ______________________________________.</w:t>
      </w:r>
    </w:p>
    <w:p w14:paraId="1B05273D" w14:textId="77777777" w:rsidR="00455EAA" w:rsidRPr="00455EAA" w:rsidRDefault="00455EAA" w:rsidP="00455EAA">
      <w:pPr>
        <w:widowControl w:val="0"/>
        <w:suppressAutoHyphens/>
        <w:autoSpaceDE w:val="0"/>
        <w:autoSpaceDN w:val="0"/>
        <w:adjustRightInd w:val="0"/>
        <w:spacing w:after="0" w:line="240" w:lineRule="auto"/>
        <w:jc w:val="both"/>
        <w:rPr>
          <w:rFonts w:ascii="Times New Roman" w:eastAsia="Times New Roman" w:hAnsi="Times New Roman" w:cs="Times New Roman"/>
          <w:kern w:val="0"/>
          <w:sz w:val="24"/>
          <w:szCs w:val="24"/>
          <w:lang w:eastAsia="ru-RU"/>
          <w14:ligatures w14:val="none"/>
        </w:rPr>
      </w:pPr>
    </w:p>
    <w:p w14:paraId="2FBF1405" w14:textId="77777777" w:rsidR="00455EAA" w:rsidRPr="00455EAA" w:rsidRDefault="00455EAA" w:rsidP="00455EAA">
      <w:pPr>
        <w:widowControl w:val="0"/>
        <w:suppressAutoHyphens/>
        <w:autoSpaceDE w:val="0"/>
        <w:autoSpaceDN w:val="0"/>
        <w:adjustRightInd w:val="0"/>
        <w:spacing w:after="0" w:line="240" w:lineRule="auto"/>
        <w:jc w:val="center"/>
        <w:rPr>
          <w:rFonts w:ascii="Times New Roman" w:eastAsia="Times New Roman" w:hAnsi="Times New Roman" w:cs="Times New Roman"/>
          <w:kern w:val="0"/>
          <w:sz w:val="24"/>
          <w:szCs w:val="24"/>
          <w:lang w:eastAsia="ru-RU"/>
          <w14:ligatures w14:val="none"/>
        </w:rPr>
      </w:pPr>
      <w:r w:rsidRPr="00455EAA">
        <w:rPr>
          <w:rFonts w:ascii="Times New Roman" w:eastAsia="Times New Roman" w:hAnsi="Times New Roman" w:cs="Times New Roman"/>
          <w:kern w:val="0"/>
          <w:sz w:val="24"/>
          <w:szCs w:val="24"/>
          <w:lang w:eastAsia="ru-RU"/>
          <w14:ligatures w14:val="none"/>
        </w:rPr>
        <w:lastRenderedPageBreak/>
        <w:t>3. Заключительные положения</w:t>
      </w:r>
    </w:p>
    <w:p w14:paraId="506FDAE2" w14:textId="77777777" w:rsidR="00455EAA" w:rsidRPr="00455EAA" w:rsidRDefault="00455EAA" w:rsidP="00455EAA">
      <w:pPr>
        <w:widowControl w:val="0"/>
        <w:suppressAutoHyphens/>
        <w:autoSpaceDE w:val="0"/>
        <w:autoSpaceDN w:val="0"/>
        <w:adjustRightInd w:val="0"/>
        <w:spacing w:after="0" w:line="240" w:lineRule="auto"/>
        <w:ind w:firstLine="567"/>
        <w:jc w:val="both"/>
        <w:rPr>
          <w:rFonts w:ascii="Times New Roman" w:eastAsia="Times New Roman" w:hAnsi="Times New Roman" w:cs="Times New Roman"/>
          <w:kern w:val="0"/>
          <w:sz w:val="24"/>
          <w:szCs w:val="24"/>
          <w:lang w:eastAsia="ru-RU"/>
          <w14:ligatures w14:val="none"/>
        </w:rPr>
      </w:pPr>
      <w:r w:rsidRPr="00455EAA">
        <w:rPr>
          <w:rFonts w:ascii="Times New Roman" w:eastAsia="Times New Roman" w:hAnsi="Times New Roman" w:cs="Times New Roman"/>
          <w:kern w:val="0"/>
          <w:sz w:val="24"/>
          <w:szCs w:val="24"/>
          <w:lang w:eastAsia="ru-RU"/>
          <w14:ligatures w14:val="none"/>
        </w:rPr>
        <w:t xml:space="preserve">3.1. Право собственности на земельный участок, указанный в п.1.3. настоящего Соглашения, возникает у Стороны 2 после полной оплаты цены, указанной в п.2.1. настоящего Соглашения и регистрации права собственности в органе, осуществляющем государственную регистрацию прав на недвижимое имущество и сделок с ним. </w:t>
      </w:r>
    </w:p>
    <w:p w14:paraId="6E2CEC7C" w14:textId="77777777" w:rsidR="00455EAA" w:rsidRPr="00455EAA" w:rsidRDefault="00455EAA" w:rsidP="00455EAA">
      <w:pPr>
        <w:widowControl w:val="0"/>
        <w:suppressAutoHyphens/>
        <w:autoSpaceDE w:val="0"/>
        <w:autoSpaceDN w:val="0"/>
        <w:adjustRightInd w:val="0"/>
        <w:spacing w:after="0" w:line="240" w:lineRule="auto"/>
        <w:ind w:firstLine="567"/>
        <w:jc w:val="both"/>
        <w:rPr>
          <w:rFonts w:ascii="Times New Roman" w:eastAsia="Times New Roman" w:hAnsi="Times New Roman" w:cs="Times New Roman"/>
          <w:kern w:val="0"/>
          <w:sz w:val="24"/>
          <w:szCs w:val="24"/>
          <w:lang w:eastAsia="ru-RU"/>
          <w14:ligatures w14:val="none"/>
        </w:rPr>
      </w:pPr>
      <w:r w:rsidRPr="00455EAA">
        <w:rPr>
          <w:rFonts w:ascii="Times New Roman" w:eastAsia="Times New Roman" w:hAnsi="Times New Roman" w:cs="Times New Roman"/>
          <w:kern w:val="0"/>
          <w:sz w:val="24"/>
          <w:szCs w:val="24"/>
          <w:lang w:eastAsia="ru-RU"/>
          <w14:ligatures w14:val="none"/>
        </w:rPr>
        <w:t>3.2 Настоящее Соглашение вступает в силу с момента его подписания сторонами и действует до полного исполнения ими обязательств.</w:t>
      </w:r>
    </w:p>
    <w:p w14:paraId="4C794FD3" w14:textId="77777777" w:rsidR="00455EAA" w:rsidRPr="00455EAA" w:rsidRDefault="00455EAA" w:rsidP="00455EAA">
      <w:pPr>
        <w:widowControl w:val="0"/>
        <w:suppressAutoHyphens/>
        <w:autoSpaceDE w:val="0"/>
        <w:autoSpaceDN w:val="0"/>
        <w:adjustRightInd w:val="0"/>
        <w:spacing w:after="0" w:line="240" w:lineRule="auto"/>
        <w:ind w:firstLine="567"/>
        <w:jc w:val="both"/>
        <w:rPr>
          <w:rFonts w:ascii="Times New Roman" w:eastAsia="Times New Roman" w:hAnsi="Times New Roman" w:cs="Times New Roman"/>
          <w:kern w:val="0"/>
          <w:sz w:val="24"/>
          <w:szCs w:val="24"/>
          <w:lang w:eastAsia="ru-RU"/>
          <w14:ligatures w14:val="none"/>
        </w:rPr>
      </w:pPr>
      <w:r w:rsidRPr="00455EAA">
        <w:rPr>
          <w:rFonts w:ascii="Times New Roman" w:eastAsia="Times New Roman" w:hAnsi="Times New Roman" w:cs="Times New Roman"/>
          <w:kern w:val="0"/>
          <w:sz w:val="24"/>
          <w:szCs w:val="24"/>
          <w:lang w:eastAsia="ru-RU"/>
          <w14:ligatures w14:val="none"/>
        </w:rPr>
        <w:t>3.3. Любые изменения и дополнения к настоящему Соглашению оформляются в письменной форме и подписываются сторонами.</w:t>
      </w:r>
    </w:p>
    <w:p w14:paraId="64F83861" w14:textId="77777777" w:rsidR="00455EAA" w:rsidRPr="00455EAA" w:rsidRDefault="00455EAA" w:rsidP="00455EAA">
      <w:pPr>
        <w:widowControl w:val="0"/>
        <w:suppressAutoHyphens/>
        <w:autoSpaceDE w:val="0"/>
        <w:autoSpaceDN w:val="0"/>
        <w:adjustRightInd w:val="0"/>
        <w:spacing w:after="0" w:line="240" w:lineRule="auto"/>
        <w:ind w:firstLine="567"/>
        <w:jc w:val="both"/>
        <w:rPr>
          <w:rFonts w:ascii="Times New Roman" w:eastAsia="Times New Roman" w:hAnsi="Times New Roman" w:cs="Times New Roman"/>
          <w:kern w:val="0"/>
          <w:sz w:val="24"/>
          <w:szCs w:val="24"/>
          <w:lang w:eastAsia="ru-RU"/>
          <w14:ligatures w14:val="none"/>
        </w:rPr>
      </w:pPr>
      <w:r w:rsidRPr="00455EAA">
        <w:rPr>
          <w:rFonts w:ascii="Times New Roman" w:eastAsia="Times New Roman" w:hAnsi="Times New Roman" w:cs="Times New Roman"/>
          <w:kern w:val="0"/>
          <w:sz w:val="24"/>
          <w:szCs w:val="24"/>
          <w:lang w:eastAsia="ru-RU"/>
          <w14:ligatures w14:val="none"/>
        </w:rPr>
        <w:t>3.4. Все уведомления и сообщения направляются сторонами в письменной форме.</w:t>
      </w:r>
    </w:p>
    <w:p w14:paraId="2197BC34" w14:textId="77777777" w:rsidR="00455EAA" w:rsidRPr="00455EAA" w:rsidRDefault="00455EAA" w:rsidP="00455EAA">
      <w:pPr>
        <w:widowControl w:val="0"/>
        <w:suppressAutoHyphens/>
        <w:autoSpaceDE w:val="0"/>
        <w:autoSpaceDN w:val="0"/>
        <w:adjustRightInd w:val="0"/>
        <w:spacing w:after="0" w:line="240" w:lineRule="auto"/>
        <w:ind w:firstLine="567"/>
        <w:jc w:val="both"/>
        <w:rPr>
          <w:rFonts w:ascii="Times New Roman" w:eastAsia="Times New Roman" w:hAnsi="Times New Roman" w:cs="Times New Roman"/>
          <w:kern w:val="0"/>
          <w:sz w:val="24"/>
          <w:szCs w:val="24"/>
          <w:lang w:eastAsia="ru-RU"/>
          <w14:ligatures w14:val="none"/>
        </w:rPr>
      </w:pPr>
      <w:r w:rsidRPr="00455EAA">
        <w:rPr>
          <w:rFonts w:ascii="Times New Roman" w:eastAsia="Times New Roman" w:hAnsi="Times New Roman" w:cs="Times New Roman"/>
          <w:kern w:val="0"/>
          <w:sz w:val="24"/>
          <w:szCs w:val="24"/>
          <w:lang w:eastAsia="ru-RU"/>
          <w14:ligatures w14:val="none"/>
        </w:rPr>
        <w:t>3.5. Настоящее Соглашение составлено в трех экземплярах, по одному для каждой из Сторон, и один для органа, осуществляющего государственную регистрацию.</w:t>
      </w:r>
    </w:p>
    <w:p w14:paraId="551BDDFF" w14:textId="77777777" w:rsidR="00455EAA" w:rsidRPr="00455EAA" w:rsidRDefault="00455EAA" w:rsidP="00455EAA">
      <w:pPr>
        <w:widowControl w:val="0"/>
        <w:suppressAutoHyphens/>
        <w:autoSpaceDE w:val="0"/>
        <w:autoSpaceDN w:val="0"/>
        <w:adjustRightInd w:val="0"/>
        <w:spacing w:after="0" w:line="240" w:lineRule="auto"/>
        <w:ind w:firstLine="567"/>
        <w:jc w:val="both"/>
        <w:rPr>
          <w:rFonts w:ascii="Times New Roman" w:eastAsia="Times New Roman" w:hAnsi="Times New Roman" w:cs="Times New Roman"/>
          <w:kern w:val="0"/>
          <w:sz w:val="24"/>
          <w:szCs w:val="24"/>
          <w:lang w:eastAsia="ru-RU"/>
          <w14:ligatures w14:val="none"/>
        </w:rPr>
      </w:pPr>
    </w:p>
    <w:p w14:paraId="292067F0" w14:textId="77777777" w:rsidR="00455EAA" w:rsidRPr="00455EAA" w:rsidRDefault="00455EAA" w:rsidP="00455EAA">
      <w:pPr>
        <w:widowControl w:val="0"/>
        <w:suppressAutoHyphens/>
        <w:autoSpaceDE w:val="0"/>
        <w:autoSpaceDN w:val="0"/>
        <w:adjustRightInd w:val="0"/>
        <w:spacing w:after="0" w:line="240" w:lineRule="auto"/>
        <w:jc w:val="center"/>
        <w:rPr>
          <w:rFonts w:ascii="Times New Roman" w:eastAsia="Times New Roman" w:hAnsi="Times New Roman" w:cs="Times New Roman"/>
          <w:kern w:val="0"/>
          <w:sz w:val="24"/>
          <w:szCs w:val="24"/>
          <w:lang w:eastAsia="ru-RU"/>
          <w14:ligatures w14:val="none"/>
        </w:rPr>
      </w:pPr>
      <w:r w:rsidRPr="00455EAA">
        <w:rPr>
          <w:rFonts w:ascii="Times New Roman" w:eastAsia="Times New Roman" w:hAnsi="Times New Roman" w:cs="Times New Roman"/>
          <w:kern w:val="0"/>
          <w:sz w:val="24"/>
          <w:szCs w:val="24"/>
          <w:lang w:eastAsia="ru-RU"/>
          <w14:ligatures w14:val="none"/>
        </w:rPr>
        <w:t>4. Приложения</w:t>
      </w:r>
    </w:p>
    <w:p w14:paraId="5B403608" w14:textId="77777777" w:rsidR="00455EAA" w:rsidRPr="00455EAA" w:rsidRDefault="00455EAA" w:rsidP="00455EAA">
      <w:pPr>
        <w:widowControl w:val="0"/>
        <w:suppressAutoHyphens/>
        <w:autoSpaceDE w:val="0"/>
        <w:autoSpaceDN w:val="0"/>
        <w:adjustRightInd w:val="0"/>
        <w:spacing w:after="0" w:line="240" w:lineRule="auto"/>
        <w:ind w:firstLine="851"/>
        <w:jc w:val="both"/>
        <w:rPr>
          <w:rFonts w:ascii="Times New Roman" w:eastAsia="Times New Roman" w:hAnsi="Times New Roman" w:cs="Times New Roman"/>
          <w:kern w:val="0"/>
          <w:sz w:val="24"/>
          <w:szCs w:val="24"/>
          <w:lang w:eastAsia="ru-RU"/>
          <w14:ligatures w14:val="none"/>
        </w:rPr>
      </w:pPr>
      <w:r w:rsidRPr="00455EAA">
        <w:rPr>
          <w:rFonts w:ascii="Times New Roman" w:eastAsia="Times New Roman" w:hAnsi="Times New Roman" w:cs="Times New Roman"/>
          <w:kern w:val="0"/>
          <w:sz w:val="24"/>
          <w:szCs w:val="24"/>
          <w:lang w:eastAsia="ru-RU"/>
          <w14:ligatures w14:val="none"/>
        </w:rPr>
        <w:t>4.1. Неотъемлемой частью настоящего Соглашения являются следующие приложения:</w:t>
      </w:r>
    </w:p>
    <w:p w14:paraId="4965B490" w14:textId="77777777" w:rsidR="00455EAA" w:rsidRPr="00455EAA" w:rsidRDefault="00455EAA" w:rsidP="00455EAA">
      <w:pPr>
        <w:widowControl w:val="0"/>
        <w:suppressAutoHyphens/>
        <w:autoSpaceDE w:val="0"/>
        <w:autoSpaceDN w:val="0"/>
        <w:adjustRightInd w:val="0"/>
        <w:spacing w:after="0" w:line="240" w:lineRule="auto"/>
        <w:jc w:val="both"/>
        <w:rPr>
          <w:rFonts w:ascii="Times New Roman" w:eastAsia="Times New Roman" w:hAnsi="Times New Roman" w:cs="Times New Roman"/>
          <w:kern w:val="0"/>
          <w:sz w:val="24"/>
          <w:szCs w:val="24"/>
          <w:lang w:eastAsia="ru-RU"/>
          <w14:ligatures w14:val="none"/>
        </w:rPr>
      </w:pPr>
      <w:r w:rsidRPr="00455EAA">
        <w:rPr>
          <w:rFonts w:ascii="Times New Roman" w:eastAsia="Times New Roman" w:hAnsi="Times New Roman" w:cs="Times New Roman"/>
          <w:kern w:val="0"/>
          <w:sz w:val="24"/>
          <w:szCs w:val="24"/>
          <w:lang w:eastAsia="ru-RU"/>
          <w14:ligatures w14:val="none"/>
        </w:rPr>
        <w:t>- справка расчет (Приложение 1)</w:t>
      </w:r>
    </w:p>
    <w:p w14:paraId="5DCCC21E" w14:textId="77777777" w:rsidR="00455EAA" w:rsidRPr="00455EAA" w:rsidRDefault="00455EAA" w:rsidP="00455EAA">
      <w:pPr>
        <w:widowControl w:val="0"/>
        <w:suppressAutoHyphens/>
        <w:autoSpaceDE w:val="0"/>
        <w:autoSpaceDN w:val="0"/>
        <w:adjustRightInd w:val="0"/>
        <w:spacing w:after="0" w:line="240" w:lineRule="auto"/>
        <w:jc w:val="both"/>
        <w:rPr>
          <w:rFonts w:ascii="Times New Roman" w:eastAsia="Times New Roman" w:hAnsi="Times New Roman" w:cs="Times New Roman"/>
          <w:kern w:val="0"/>
          <w:sz w:val="24"/>
          <w:szCs w:val="24"/>
          <w:lang w:eastAsia="ru-RU"/>
          <w14:ligatures w14:val="none"/>
        </w:rPr>
      </w:pPr>
      <w:r w:rsidRPr="00455EAA">
        <w:rPr>
          <w:rFonts w:ascii="Times New Roman" w:eastAsia="Times New Roman" w:hAnsi="Times New Roman" w:cs="Times New Roman"/>
          <w:kern w:val="0"/>
          <w:sz w:val="24"/>
          <w:szCs w:val="24"/>
          <w:lang w:eastAsia="ru-RU"/>
          <w14:ligatures w14:val="none"/>
        </w:rPr>
        <w:t>- кадастровый паспорт земельного участка (участков).</w:t>
      </w:r>
    </w:p>
    <w:p w14:paraId="133FCF85" w14:textId="77777777" w:rsidR="00455EAA" w:rsidRPr="00455EAA" w:rsidRDefault="00455EAA" w:rsidP="00455EAA">
      <w:pPr>
        <w:widowControl w:val="0"/>
        <w:autoSpaceDE w:val="0"/>
        <w:autoSpaceDN w:val="0"/>
        <w:adjustRightInd w:val="0"/>
        <w:spacing w:after="0" w:line="240" w:lineRule="auto"/>
        <w:jc w:val="both"/>
        <w:rPr>
          <w:rFonts w:ascii="Times New Roman" w:eastAsia="Times New Roman" w:hAnsi="Times New Roman" w:cs="Times New Roman"/>
          <w:kern w:val="0"/>
          <w:sz w:val="24"/>
          <w:szCs w:val="24"/>
          <w:lang w:eastAsia="ru-RU"/>
          <w14:ligatures w14:val="none"/>
        </w:rPr>
      </w:pPr>
    </w:p>
    <w:p w14:paraId="1208D3E5" w14:textId="77777777" w:rsidR="00455EAA" w:rsidRPr="00455EAA" w:rsidRDefault="00455EAA" w:rsidP="00455EAA">
      <w:pPr>
        <w:widowControl w:val="0"/>
        <w:autoSpaceDE w:val="0"/>
        <w:autoSpaceDN w:val="0"/>
        <w:adjustRightInd w:val="0"/>
        <w:spacing w:after="0" w:line="240" w:lineRule="auto"/>
        <w:jc w:val="center"/>
        <w:rPr>
          <w:rFonts w:ascii="Times New Roman" w:eastAsia="Times New Roman" w:hAnsi="Times New Roman" w:cs="Times New Roman"/>
          <w:kern w:val="0"/>
          <w:sz w:val="24"/>
          <w:szCs w:val="24"/>
          <w:lang w:eastAsia="ru-RU"/>
          <w14:ligatures w14:val="none"/>
        </w:rPr>
      </w:pPr>
      <w:r w:rsidRPr="00455EAA">
        <w:rPr>
          <w:rFonts w:ascii="Times New Roman" w:eastAsia="Times New Roman" w:hAnsi="Times New Roman" w:cs="Times New Roman"/>
          <w:kern w:val="0"/>
          <w:sz w:val="24"/>
          <w:szCs w:val="24"/>
          <w:lang w:eastAsia="ru-RU"/>
          <w14:ligatures w14:val="none"/>
        </w:rPr>
        <w:t>5. Адреса, реквизиты и подписи сторон</w:t>
      </w:r>
    </w:p>
    <w:p w14:paraId="77B5C2F7" w14:textId="77777777" w:rsidR="00455EAA" w:rsidRPr="00455EAA" w:rsidRDefault="00455EAA" w:rsidP="00455EAA">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455EAA">
        <w:rPr>
          <w:rFonts w:ascii="Times New Roman" w:eastAsia="Times New Roman" w:hAnsi="Times New Roman" w:cs="Times New Roman"/>
          <w:kern w:val="0"/>
          <w:sz w:val="24"/>
          <w:szCs w:val="24"/>
          <w:lang w:eastAsia="ru-RU"/>
          <w14:ligatures w14:val="none"/>
        </w:rPr>
        <w:t xml:space="preserve">Сторона 1 </w:t>
      </w:r>
      <w:r w:rsidRPr="00455EAA">
        <w:rPr>
          <w:rFonts w:ascii="Times New Roman" w:eastAsia="Times New Roman" w:hAnsi="Times New Roman" w:cs="Times New Roman"/>
          <w:kern w:val="0"/>
          <w:sz w:val="24"/>
          <w:szCs w:val="24"/>
          <w:lang w:eastAsia="ru-RU"/>
          <w14:ligatures w14:val="none"/>
        </w:rPr>
        <w:tab/>
      </w:r>
      <w:r w:rsidRPr="00455EAA">
        <w:rPr>
          <w:rFonts w:ascii="Times New Roman" w:eastAsia="Times New Roman" w:hAnsi="Times New Roman" w:cs="Times New Roman"/>
          <w:kern w:val="0"/>
          <w:sz w:val="24"/>
          <w:szCs w:val="24"/>
          <w:lang w:eastAsia="ru-RU"/>
          <w14:ligatures w14:val="none"/>
        </w:rPr>
        <w:tab/>
      </w:r>
      <w:r w:rsidRPr="00455EAA">
        <w:rPr>
          <w:rFonts w:ascii="Times New Roman" w:eastAsia="Times New Roman" w:hAnsi="Times New Roman" w:cs="Times New Roman"/>
          <w:kern w:val="0"/>
          <w:sz w:val="24"/>
          <w:szCs w:val="24"/>
          <w:lang w:eastAsia="ru-RU"/>
          <w14:ligatures w14:val="none"/>
        </w:rPr>
        <w:tab/>
      </w:r>
      <w:r w:rsidRPr="00455EAA">
        <w:rPr>
          <w:rFonts w:ascii="Times New Roman" w:eastAsia="Times New Roman" w:hAnsi="Times New Roman" w:cs="Times New Roman"/>
          <w:kern w:val="0"/>
          <w:sz w:val="24"/>
          <w:szCs w:val="24"/>
          <w:lang w:eastAsia="ru-RU"/>
          <w14:ligatures w14:val="none"/>
        </w:rPr>
        <w:tab/>
      </w:r>
      <w:r w:rsidRPr="00455EAA">
        <w:rPr>
          <w:rFonts w:ascii="Times New Roman" w:eastAsia="Times New Roman" w:hAnsi="Times New Roman" w:cs="Times New Roman"/>
          <w:kern w:val="0"/>
          <w:sz w:val="24"/>
          <w:szCs w:val="24"/>
          <w:lang w:eastAsia="ru-RU"/>
          <w14:ligatures w14:val="none"/>
        </w:rPr>
        <w:tab/>
      </w:r>
      <w:r w:rsidRPr="00455EAA">
        <w:rPr>
          <w:rFonts w:ascii="Times New Roman" w:eastAsia="Times New Roman" w:hAnsi="Times New Roman" w:cs="Times New Roman"/>
          <w:kern w:val="0"/>
          <w:sz w:val="24"/>
          <w:szCs w:val="24"/>
          <w:lang w:eastAsia="ru-RU"/>
          <w14:ligatures w14:val="none"/>
        </w:rPr>
        <w:tab/>
      </w:r>
      <w:r w:rsidRPr="00455EAA">
        <w:rPr>
          <w:rFonts w:ascii="Times New Roman" w:eastAsia="Times New Roman" w:hAnsi="Times New Roman" w:cs="Times New Roman"/>
          <w:kern w:val="0"/>
          <w:sz w:val="24"/>
          <w:szCs w:val="24"/>
          <w:lang w:eastAsia="ru-RU"/>
          <w14:ligatures w14:val="none"/>
        </w:rPr>
        <w:tab/>
      </w:r>
      <w:r w:rsidRPr="00455EAA">
        <w:rPr>
          <w:rFonts w:ascii="Times New Roman" w:eastAsia="Times New Roman" w:hAnsi="Times New Roman" w:cs="Times New Roman"/>
          <w:kern w:val="0"/>
          <w:sz w:val="24"/>
          <w:szCs w:val="24"/>
          <w:lang w:eastAsia="ru-RU"/>
          <w14:ligatures w14:val="none"/>
        </w:rPr>
        <w:tab/>
      </w:r>
      <w:r w:rsidRPr="00455EAA">
        <w:rPr>
          <w:rFonts w:ascii="Times New Roman" w:eastAsia="Times New Roman" w:hAnsi="Times New Roman" w:cs="Times New Roman"/>
          <w:kern w:val="0"/>
          <w:sz w:val="24"/>
          <w:szCs w:val="24"/>
          <w:lang w:eastAsia="ru-RU"/>
          <w14:ligatures w14:val="none"/>
        </w:rPr>
        <w:tab/>
        <w:t>Сторона 2</w:t>
      </w:r>
    </w:p>
    <w:p w14:paraId="13058893" w14:textId="77777777" w:rsidR="00455EAA" w:rsidRPr="00455EAA" w:rsidRDefault="00455EAA" w:rsidP="00455EAA">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p w14:paraId="56553935" w14:textId="77777777" w:rsidR="00455EAA" w:rsidRPr="00455EAA" w:rsidRDefault="00455EAA" w:rsidP="00455EAA">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p w14:paraId="1E807CE0" w14:textId="77777777" w:rsidR="00455EAA" w:rsidRPr="00455EAA" w:rsidRDefault="00455EAA" w:rsidP="00455EAA">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p w14:paraId="42434FF4" w14:textId="77777777" w:rsidR="00455EAA" w:rsidRPr="00455EAA" w:rsidRDefault="00455EAA" w:rsidP="00455EAA">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p w14:paraId="2B5F0E6C" w14:textId="77777777" w:rsidR="00455EAA" w:rsidRPr="00455EAA" w:rsidRDefault="00455EAA" w:rsidP="00455EAA">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p w14:paraId="78B90359" w14:textId="77777777" w:rsidR="00455EAA" w:rsidRPr="00455EAA" w:rsidRDefault="00455EAA" w:rsidP="00455EAA">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p w14:paraId="6CC25D6C" w14:textId="77777777" w:rsidR="00455EAA" w:rsidRPr="00455EAA" w:rsidRDefault="00455EAA" w:rsidP="00455EAA">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p w14:paraId="7786EE3E" w14:textId="77777777" w:rsidR="00455EAA" w:rsidRPr="00455EAA" w:rsidRDefault="00455EAA" w:rsidP="00455EAA">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p w14:paraId="0E6EC407" w14:textId="77777777" w:rsidR="00455EAA" w:rsidRPr="00455EAA" w:rsidRDefault="00455EAA" w:rsidP="00455EAA">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p w14:paraId="4A62EBA0" w14:textId="77777777" w:rsidR="00455EAA" w:rsidRPr="00455EAA" w:rsidRDefault="00455EAA" w:rsidP="00455EAA">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p w14:paraId="4FF643F9" w14:textId="77777777" w:rsidR="00455EAA" w:rsidRPr="00455EAA" w:rsidRDefault="00455EAA" w:rsidP="00455EAA">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p w14:paraId="359A820C" w14:textId="77777777" w:rsidR="00455EAA" w:rsidRPr="00455EAA" w:rsidRDefault="00455EAA" w:rsidP="00455EAA">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p w14:paraId="037BD0FE" w14:textId="77777777" w:rsidR="00455EAA" w:rsidRPr="00455EAA" w:rsidRDefault="00455EAA" w:rsidP="00455EAA">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p w14:paraId="400D5074" w14:textId="77777777" w:rsidR="00455EAA" w:rsidRPr="00455EAA" w:rsidRDefault="00455EAA" w:rsidP="00455EAA">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p w14:paraId="59D4441C" w14:textId="77777777" w:rsidR="00455EAA" w:rsidRPr="00455EAA" w:rsidRDefault="00455EAA" w:rsidP="00455EAA">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p w14:paraId="3F45DB6F" w14:textId="77777777" w:rsidR="00455EAA" w:rsidRPr="00455EAA" w:rsidRDefault="00455EAA" w:rsidP="00455EAA">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p w14:paraId="7600156D" w14:textId="77777777" w:rsidR="00455EAA" w:rsidRPr="00455EAA" w:rsidRDefault="00455EAA" w:rsidP="00455EAA">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p w14:paraId="7C42EA35" w14:textId="77777777" w:rsidR="00455EAA" w:rsidRPr="00455EAA" w:rsidRDefault="00455EAA" w:rsidP="00455EAA">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p w14:paraId="2E1FFDF3" w14:textId="77777777" w:rsidR="00455EAA" w:rsidRPr="00455EAA" w:rsidRDefault="00455EAA" w:rsidP="00455EAA">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p w14:paraId="1C5E0F26" w14:textId="77777777" w:rsidR="00455EAA" w:rsidRPr="00455EAA" w:rsidRDefault="00455EAA" w:rsidP="00455EAA">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p w14:paraId="5F77DD4D" w14:textId="77777777" w:rsidR="00455EAA" w:rsidRPr="00455EAA" w:rsidRDefault="00455EAA" w:rsidP="00455EAA">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p w14:paraId="1471AB2B" w14:textId="77777777" w:rsidR="00455EAA" w:rsidRPr="00455EAA" w:rsidRDefault="00455EAA" w:rsidP="00455EAA">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p w14:paraId="67C03C14" w14:textId="77777777" w:rsidR="00455EAA" w:rsidRPr="00455EAA" w:rsidRDefault="00455EAA" w:rsidP="00455EAA">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p w14:paraId="54CDB297" w14:textId="77777777" w:rsidR="00455EAA" w:rsidRPr="00455EAA" w:rsidRDefault="00455EAA" w:rsidP="00455EAA">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p w14:paraId="72493733" w14:textId="77777777" w:rsidR="00455EAA" w:rsidRPr="00455EAA" w:rsidRDefault="00455EAA" w:rsidP="00455EAA">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p w14:paraId="56662AF9" w14:textId="77777777" w:rsidR="00455EAA" w:rsidRDefault="00455EAA" w:rsidP="00455EAA">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p w14:paraId="4C2F4A51" w14:textId="77777777" w:rsidR="00455EAA" w:rsidRPr="00455EAA" w:rsidRDefault="00455EAA" w:rsidP="00455EAA">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p w14:paraId="288B6EEC" w14:textId="77777777" w:rsidR="00455EAA" w:rsidRPr="00455EAA" w:rsidRDefault="00455EAA" w:rsidP="00455EAA">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p w14:paraId="082B0CC2" w14:textId="77777777" w:rsidR="00455EAA" w:rsidRPr="00455EAA" w:rsidRDefault="00455EAA" w:rsidP="00455EAA">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p w14:paraId="76952AB7" w14:textId="77777777" w:rsidR="00455EAA" w:rsidRPr="00455EAA" w:rsidRDefault="00455EAA" w:rsidP="00455EAA">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p w14:paraId="5394B02E" w14:textId="77777777" w:rsidR="00455EAA" w:rsidRPr="00455EAA" w:rsidRDefault="00455EAA" w:rsidP="00455EAA">
      <w:pPr>
        <w:widowControl w:val="0"/>
        <w:autoSpaceDE w:val="0"/>
        <w:autoSpaceDN w:val="0"/>
        <w:adjustRightInd w:val="0"/>
        <w:spacing w:after="0" w:line="240" w:lineRule="auto"/>
        <w:ind w:firstLine="4536"/>
        <w:jc w:val="both"/>
        <w:rPr>
          <w:rFonts w:ascii="Times New Roman" w:eastAsia="Times New Roman" w:hAnsi="Times New Roman" w:cs="Times New Roman"/>
          <w:color w:val="000000"/>
          <w:kern w:val="0"/>
          <w:sz w:val="24"/>
          <w:szCs w:val="24"/>
          <w:lang w:eastAsia="ru-RU"/>
          <w14:ligatures w14:val="none"/>
        </w:rPr>
      </w:pPr>
    </w:p>
    <w:p w14:paraId="0A37BEBD" w14:textId="77777777" w:rsidR="00455EAA" w:rsidRPr="00455EAA" w:rsidRDefault="00455EAA" w:rsidP="00455EAA">
      <w:pPr>
        <w:widowControl w:val="0"/>
        <w:autoSpaceDE w:val="0"/>
        <w:autoSpaceDN w:val="0"/>
        <w:adjustRightInd w:val="0"/>
        <w:spacing w:after="0" w:line="240" w:lineRule="auto"/>
        <w:ind w:left="4536"/>
        <w:jc w:val="both"/>
        <w:rPr>
          <w:rFonts w:ascii="Times New Roman" w:eastAsia="Times New Roman" w:hAnsi="Times New Roman" w:cs="Times New Roman"/>
          <w:color w:val="000000"/>
          <w:kern w:val="0"/>
          <w:sz w:val="24"/>
          <w:szCs w:val="24"/>
          <w:lang w:eastAsia="ru-RU"/>
          <w14:ligatures w14:val="none"/>
        </w:rPr>
      </w:pPr>
      <w:r w:rsidRPr="00455EAA">
        <w:rPr>
          <w:rFonts w:ascii="Times New Roman" w:eastAsia="Times New Roman" w:hAnsi="Times New Roman" w:cs="Times New Roman"/>
          <w:color w:val="000000"/>
          <w:kern w:val="0"/>
          <w:sz w:val="24"/>
          <w:szCs w:val="24"/>
          <w:lang w:eastAsia="ru-RU"/>
          <w14:ligatures w14:val="none"/>
        </w:rPr>
        <w:lastRenderedPageBreak/>
        <w:t>Приложение 1</w:t>
      </w:r>
    </w:p>
    <w:p w14:paraId="179D0CF7" w14:textId="77777777" w:rsidR="00455EAA" w:rsidRPr="00455EAA" w:rsidRDefault="00455EAA" w:rsidP="00455EAA">
      <w:pPr>
        <w:widowControl w:val="0"/>
        <w:autoSpaceDE w:val="0"/>
        <w:autoSpaceDN w:val="0"/>
        <w:adjustRightInd w:val="0"/>
        <w:spacing w:after="0" w:line="240" w:lineRule="auto"/>
        <w:ind w:left="4536"/>
        <w:jc w:val="both"/>
        <w:rPr>
          <w:rFonts w:ascii="Times New Roman" w:eastAsia="Times New Roman" w:hAnsi="Times New Roman" w:cs="Times New Roman"/>
          <w:color w:val="000000"/>
          <w:kern w:val="0"/>
          <w:sz w:val="24"/>
          <w:szCs w:val="24"/>
          <w:lang w:eastAsia="ru-RU"/>
          <w14:ligatures w14:val="none"/>
        </w:rPr>
      </w:pPr>
      <w:r w:rsidRPr="00455EAA">
        <w:rPr>
          <w:rFonts w:ascii="Times New Roman" w:eastAsia="Times New Roman" w:hAnsi="Times New Roman" w:cs="Times New Roman"/>
          <w:color w:val="000000"/>
          <w:kern w:val="0"/>
          <w:sz w:val="24"/>
          <w:szCs w:val="24"/>
          <w:lang w:eastAsia="ru-RU"/>
          <w14:ligatures w14:val="none"/>
        </w:rPr>
        <w:t>к Соглашению о перераспределении</w:t>
      </w:r>
    </w:p>
    <w:p w14:paraId="7F070AF6" w14:textId="77777777" w:rsidR="00455EAA" w:rsidRPr="00455EAA" w:rsidRDefault="00455EAA" w:rsidP="00455EAA">
      <w:pPr>
        <w:widowControl w:val="0"/>
        <w:autoSpaceDE w:val="0"/>
        <w:autoSpaceDN w:val="0"/>
        <w:adjustRightInd w:val="0"/>
        <w:spacing w:after="0" w:line="240" w:lineRule="auto"/>
        <w:ind w:left="4536"/>
        <w:jc w:val="both"/>
        <w:rPr>
          <w:rFonts w:ascii="Times New Roman" w:eastAsia="Times New Roman" w:hAnsi="Times New Roman" w:cs="Times New Roman"/>
          <w:color w:val="000000"/>
          <w:kern w:val="0"/>
          <w:sz w:val="24"/>
          <w:szCs w:val="24"/>
          <w:lang w:eastAsia="ru-RU"/>
          <w14:ligatures w14:val="none"/>
        </w:rPr>
      </w:pPr>
      <w:r w:rsidRPr="00455EAA">
        <w:rPr>
          <w:rFonts w:ascii="Times New Roman" w:eastAsia="Times New Roman" w:hAnsi="Times New Roman" w:cs="Times New Roman"/>
          <w:color w:val="000000"/>
          <w:kern w:val="0"/>
          <w:sz w:val="24"/>
          <w:szCs w:val="24"/>
          <w:lang w:eastAsia="ru-RU"/>
          <w14:ligatures w14:val="none"/>
        </w:rPr>
        <w:t>земельных участков</w:t>
      </w:r>
    </w:p>
    <w:p w14:paraId="4C3C7827" w14:textId="77777777" w:rsidR="00455EAA" w:rsidRPr="00455EAA" w:rsidRDefault="00455EAA" w:rsidP="00455EAA">
      <w:pPr>
        <w:widowControl w:val="0"/>
        <w:autoSpaceDE w:val="0"/>
        <w:autoSpaceDN w:val="0"/>
        <w:adjustRightInd w:val="0"/>
        <w:spacing w:after="0" w:line="240" w:lineRule="atLeast"/>
        <w:jc w:val="both"/>
        <w:rPr>
          <w:rFonts w:ascii="Times New Roman" w:eastAsia="Times New Roman" w:hAnsi="Times New Roman" w:cs="Times New Roman"/>
          <w:color w:val="000000"/>
          <w:kern w:val="0"/>
          <w:sz w:val="24"/>
          <w:szCs w:val="24"/>
          <w:lang w:eastAsia="ru-RU"/>
          <w14:ligatures w14:val="none"/>
        </w:rPr>
      </w:pPr>
    </w:p>
    <w:p w14:paraId="46DA4284" w14:textId="77777777" w:rsidR="00455EAA" w:rsidRPr="00455EAA" w:rsidRDefault="00455EAA" w:rsidP="00455EAA">
      <w:pPr>
        <w:widowControl w:val="0"/>
        <w:autoSpaceDE w:val="0"/>
        <w:autoSpaceDN w:val="0"/>
        <w:adjustRightInd w:val="0"/>
        <w:spacing w:after="0" w:line="240" w:lineRule="auto"/>
        <w:ind w:left="2832" w:firstLine="708"/>
        <w:rPr>
          <w:rFonts w:ascii="Times New Roman" w:eastAsia="Times New Roman" w:hAnsi="Times New Roman" w:cs="Times New Roman"/>
          <w:color w:val="000000"/>
          <w:w w:val="89"/>
          <w:kern w:val="0"/>
          <w:sz w:val="24"/>
          <w:szCs w:val="24"/>
          <w:lang w:eastAsia="ru-RU"/>
          <w14:ligatures w14:val="none"/>
        </w:rPr>
      </w:pPr>
      <w:r w:rsidRPr="00455EAA">
        <w:rPr>
          <w:rFonts w:ascii="Times New Roman" w:eastAsia="Times New Roman" w:hAnsi="Times New Roman" w:cs="Times New Roman"/>
          <w:color w:val="000000"/>
          <w:w w:val="89"/>
          <w:kern w:val="0"/>
          <w:sz w:val="24"/>
          <w:szCs w:val="24"/>
          <w:lang w:eastAsia="ru-RU"/>
          <w14:ligatures w14:val="none"/>
        </w:rPr>
        <w:t>СПРАВКА-РАСЧЕТ №</w:t>
      </w:r>
    </w:p>
    <w:p w14:paraId="3E368D55" w14:textId="77777777" w:rsidR="00455EAA" w:rsidRPr="00455EAA" w:rsidRDefault="00455EAA" w:rsidP="00455EAA">
      <w:pPr>
        <w:widowControl w:val="0"/>
        <w:autoSpaceDE w:val="0"/>
        <w:autoSpaceDN w:val="0"/>
        <w:adjustRightInd w:val="0"/>
        <w:spacing w:after="0" w:line="240" w:lineRule="auto"/>
        <w:ind w:left="708" w:firstLine="708"/>
        <w:rPr>
          <w:rFonts w:ascii="Times New Roman" w:eastAsia="Times New Roman" w:hAnsi="Times New Roman" w:cs="Times New Roman"/>
          <w:color w:val="000000"/>
          <w:kern w:val="0"/>
          <w:sz w:val="24"/>
          <w:szCs w:val="24"/>
          <w:lang w:eastAsia="ru-RU"/>
          <w14:ligatures w14:val="none"/>
        </w:rPr>
      </w:pPr>
      <w:r w:rsidRPr="00455EAA">
        <w:rPr>
          <w:rFonts w:ascii="Times New Roman" w:eastAsia="Times New Roman" w:hAnsi="Times New Roman" w:cs="Times New Roman"/>
          <w:color w:val="000000"/>
          <w:kern w:val="0"/>
          <w:sz w:val="24"/>
          <w:szCs w:val="24"/>
          <w:lang w:eastAsia="ru-RU"/>
          <w14:ligatures w14:val="none"/>
        </w:rPr>
        <w:t>к Соглашению о перераспределении земельных участков</w:t>
      </w:r>
    </w:p>
    <w:p w14:paraId="4DD8C561" w14:textId="77777777" w:rsidR="00455EAA" w:rsidRPr="00455EAA" w:rsidRDefault="00455EAA" w:rsidP="00455EAA">
      <w:pPr>
        <w:widowControl w:val="0"/>
        <w:autoSpaceDE w:val="0"/>
        <w:autoSpaceDN w:val="0"/>
        <w:adjustRightInd w:val="0"/>
        <w:spacing w:after="0" w:line="240" w:lineRule="auto"/>
        <w:rPr>
          <w:rFonts w:ascii="Times New Roman" w:eastAsia="Times New Roman" w:hAnsi="Times New Roman" w:cs="Times New Roman"/>
          <w:color w:val="000000"/>
          <w:kern w:val="0"/>
          <w:sz w:val="24"/>
          <w:szCs w:val="24"/>
          <w:lang w:eastAsia="ru-RU"/>
          <w14:ligatures w14:val="none"/>
        </w:rPr>
      </w:pPr>
    </w:p>
    <w:p w14:paraId="1018E95E" w14:textId="77777777" w:rsidR="00455EAA" w:rsidRPr="00455EAA" w:rsidRDefault="00455EAA" w:rsidP="00455EAA">
      <w:pPr>
        <w:widowControl w:val="0"/>
        <w:autoSpaceDE w:val="0"/>
        <w:autoSpaceDN w:val="0"/>
        <w:adjustRightInd w:val="0"/>
        <w:spacing w:after="0" w:line="240" w:lineRule="auto"/>
        <w:rPr>
          <w:rFonts w:ascii="Times New Roman" w:eastAsia="Times New Roman" w:hAnsi="Times New Roman" w:cs="Times New Roman"/>
          <w:color w:val="000000"/>
          <w:kern w:val="0"/>
          <w:sz w:val="24"/>
          <w:szCs w:val="24"/>
          <w:lang w:eastAsia="ru-RU"/>
          <w14:ligatures w14:val="none"/>
        </w:rPr>
      </w:pPr>
      <w:r w:rsidRPr="00455EAA">
        <w:rPr>
          <w:rFonts w:ascii="Times New Roman" w:eastAsia="Times New Roman" w:hAnsi="Times New Roman" w:cs="Times New Roman"/>
          <w:color w:val="000000"/>
          <w:kern w:val="0"/>
          <w:sz w:val="24"/>
          <w:szCs w:val="24"/>
          <w:lang w:eastAsia="ru-RU"/>
          <w14:ligatures w14:val="none"/>
        </w:rPr>
        <w:t>с. Красногорское</w:t>
      </w:r>
      <w:r w:rsidRPr="00455EAA">
        <w:rPr>
          <w:rFonts w:ascii="Times New Roman" w:eastAsia="Times New Roman" w:hAnsi="Times New Roman" w:cs="Times New Roman"/>
          <w:color w:val="000000"/>
          <w:kern w:val="0"/>
          <w:sz w:val="24"/>
          <w:szCs w:val="24"/>
          <w:lang w:eastAsia="ru-RU"/>
          <w14:ligatures w14:val="none"/>
        </w:rPr>
        <w:tab/>
      </w:r>
      <w:r w:rsidRPr="00455EAA">
        <w:rPr>
          <w:rFonts w:ascii="Times New Roman" w:eastAsia="Times New Roman" w:hAnsi="Times New Roman" w:cs="Times New Roman"/>
          <w:color w:val="000000"/>
          <w:kern w:val="0"/>
          <w:sz w:val="24"/>
          <w:szCs w:val="24"/>
          <w:lang w:eastAsia="ru-RU"/>
          <w14:ligatures w14:val="none"/>
        </w:rPr>
        <w:tab/>
      </w:r>
      <w:r w:rsidRPr="00455EAA">
        <w:rPr>
          <w:rFonts w:ascii="Times New Roman" w:eastAsia="Times New Roman" w:hAnsi="Times New Roman" w:cs="Times New Roman"/>
          <w:color w:val="000000"/>
          <w:kern w:val="0"/>
          <w:sz w:val="24"/>
          <w:szCs w:val="24"/>
          <w:lang w:eastAsia="ru-RU"/>
          <w14:ligatures w14:val="none"/>
        </w:rPr>
        <w:tab/>
      </w:r>
      <w:r w:rsidRPr="00455EAA">
        <w:rPr>
          <w:rFonts w:ascii="Times New Roman" w:eastAsia="Times New Roman" w:hAnsi="Times New Roman" w:cs="Times New Roman"/>
          <w:color w:val="000000"/>
          <w:kern w:val="0"/>
          <w:sz w:val="24"/>
          <w:szCs w:val="24"/>
          <w:lang w:eastAsia="ru-RU"/>
          <w14:ligatures w14:val="none"/>
        </w:rPr>
        <w:tab/>
      </w:r>
      <w:r w:rsidRPr="00455EAA">
        <w:rPr>
          <w:rFonts w:ascii="Times New Roman" w:eastAsia="Times New Roman" w:hAnsi="Times New Roman" w:cs="Times New Roman"/>
          <w:color w:val="000000"/>
          <w:kern w:val="0"/>
          <w:sz w:val="24"/>
          <w:szCs w:val="24"/>
          <w:lang w:eastAsia="ru-RU"/>
          <w14:ligatures w14:val="none"/>
        </w:rPr>
        <w:tab/>
      </w:r>
      <w:r w:rsidRPr="00455EAA">
        <w:rPr>
          <w:rFonts w:ascii="Times New Roman" w:eastAsia="Times New Roman" w:hAnsi="Times New Roman" w:cs="Times New Roman"/>
          <w:color w:val="000000"/>
          <w:kern w:val="0"/>
          <w:sz w:val="24"/>
          <w:szCs w:val="24"/>
          <w:lang w:eastAsia="ru-RU"/>
          <w14:ligatures w14:val="none"/>
        </w:rPr>
        <w:tab/>
      </w:r>
      <w:r w:rsidRPr="00455EAA">
        <w:rPr>
          <w:rFonts w:ascii="Times New Roman" w:eastAsia="Times New Roman" w:hAnsi="Times New Roman" w:cs="Times New Roman"/>
          <w:color w:val="000000"/>
          <w:kern w:val="0"/>
          <w:sz w:val="24"/>
          <w:szCs w:val="24"/>
          <w:lang w:eastAsia="ru-RU"/>
          <w14:ligatures w14:val="none"/>
        </w:rPr>
        <w:tab/>
        <w:t>«__</w:t>
      </w:r>
      <w:proofErr w:type="gramStart"/>
      <w:r w:rsidRPr="00455EAA">
        <w:rPr>
          <w:rFonts w:ascii="Times New Roman" w:eastAsia="Times New Roman" w:hAnsi="Times New Roman" w:cs="Times New Roman"/>
          <w:color w:val="000000"/>
          <w:kern w:val="0"/>
          <w:sz w:val="24"/>
          <w:szCs w:val="24"/>
          <w:lang w:eastAsia="ru-RU"/>
          <w14:ligatures w14:val="none"/>
        </w:rPr>
        <w:t>_»_</w:t>
      </w:r>
      <w:proofErr w:type="gramEnd"/>
      <w:r w:rsidRPr="00455EAA">
        <w:rPr>
          <w:rFonts w:ascii="Times New Roman" w:eastAsia="Times New Roman" w:hAnsi="Times New Roman" w:cs="Times New Roman"/>
          <w:color w:val="000000"/>
          <w:kern w:val="0"/>
          <w:sz w:val="24"/>
          <w:szCs w:val="24"/>
          <w:lang w:eastAsia="ru-RU"/>
          <w14:ligatures w14:val="none"/>
        </w:rPr>
        <w:t>____________г.</w:t>
      </w:r>
    </w:p>
    <w:p w14:paraId="26BD676F" w14:textId="77777777" w:rsidR="00455EAA" w:rsidRPr="00455EAA" w:rsidRDefault="00455EAA" w:rsidP="00455EAA">
      <w:pPr>
        <w:widowControl w:val="0"/>
        <w:autoSpaceDE w:val="0"/>
        <w:autoSpaceDN w:val="0"/>
        <w:adjustRightInd w:val="0"/>
        <w:spacing w:after="0" w:line="240" w:lineRule="auto"/>
        <w:rPr>
          <w:rFonts w:ascii="Times New Roman" w:eastAsia="Times New Roman" w:hAnsi="Times New Roman" w:cs="Times New Roman"/>
          <w:color w:val="000000"/>
          <w:kern w:val="0"/>
          <w:sz w:val="24"/>
          <w:szCs w:val="24"/>
          <w:lang w:eastAsia="ru-RU"/>
          <w14:ligatures w14:val="none"/>
        </w:rPr>
      </w:pPr>
    </w:p>
    <w:p w14:paraId="4B35CE36" w14:textId="77777777" w:rsidR="00455EAA" w:rsidRPr="00455EAA" w:rsidRDefault="00455EAA" w:rsidP="00455EAA">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455EAA">
        <w:rPr>
          <w:rFonts w:ascii="Times New Roman" w:eastAsia="Times New Roman" w:hAnsi="Times New Roman" w:cs="Times New Roman"/>
          <w:color w:val="000000"/>
          <w:kern w:val="0"/>
          <w:sz w:val="24"/>
          <w:szCs w:val="24"/>
          <w:lang w:eastAsia="ru-RU"/>
          <w14:ligatures w14:val="none"/>
        </w:rPr>
        <w:t xml:space="preserve">1. Справка-расчет составлена в соответствии с подпунктом 3 пункта 5 статьи 39.28 Земельного кодекса Российской Федерации, </w:t>
      </w:r>
      <w:r w:rsidRPr="00455EAA">
        <w:rPr>
          <w:rFonts w:ascii="Times New Roman" w:eastAsia="Times New Roman" w:hAnsi="Times New Roman" w:cs="Times New Roman"/>
          <w:kern w:val="0"/>
          <w:sz w:val="24"/>
          <w:szCs w:val="24"/>
          <w:lang w:eastAsia="ru-RU"/>
          <w14:ligatures w14:val="none"/>
        </w:rPr>
        <w:t xml:space="preserve">Постановлением Правительства Удмуртской Республики  </w:t>
      </w:r>
      <w:r w:rsidRPr="00455EAA">
        <w:rPr>
          <w:rFonts w:ascii="Times New Roman" w:eastAsia="Calibri" w:hAnsi="Times New Roman" w:cs="Times New Roman"/>
          <w:kern w:val="0"/>
          <w:sz w:val="24"/>
          <w:szCs w:val="24"/>
          <w:lang w:eastAsia="ru-RU"/>
          <w14:ligatures w14:val="none"/>
        </w:rPr>
        <w:t>от 17.03.2015 N 102 «Об утверждении Порядка определения размера платы за увеличение площади земельных участков, находящихся в частной собственности, в результате их перераспределения с земельными участками, находящимися в собственности Удмуртской Республики, и землями или земельными участками, государственная собственность на которые не разграничена»;</w:t>
      </w:r>
    </w:p>
    <w:p w14:paraId="6A34D2FE" w14:textId="77777777" w:rsidR="00455EAA" w:rsidRPr="00455EAA" w:rsidRDefault="00455EAA" w:rsidP="00455EAA">
      <w:pPr>
        <w:widowControl w:val="0"/>
        <w:autoSpaceDE w:val="0"/>
        <w:autoSpaceDN w:val="0"/>
        <w:adjustRightInd w:val="0"/>
        <w:spacing w:after="0" w:line="240" w:lineRule="auto"/>
        <w:ind w:firstLine="851"/>
        <w:jc w:val="both"/>
        <w:rPr>
          <w:rFonts w:ascii="Times New Roman" w:eastAsia="Calibri" w:hAnsi="Times New Roman" w:cs="Times New Roman"/>
          <w:color w:val="000000"/>
          <w:kern w:val="0"/>
          <w:sz w:val="24"/>
          <w:szCs w:val="24"/>
          <w14:ligatures w14:val="none"/>
        </w:rPr>
      </w:pPr>
      <w:r w:rsidRPr="00455EAA">
        <w:rPr>
          <w:rFonts w:ascii="Times New Roman" w:eastAsia="Times New Roman" w:hAnsi="Times New Roman" w:cs="Times New Roman"/>
          <w:color w:val="000000"/>
          <w:kern w:val="0"/>
          <w:sz w:val="24"/>
          <w:szCs w:val="24"/>
          <w:lang w:eastAsia="ru-RU"/>
          <w14:ligatures w14:val="none"/>
        </w:rPr>
        <w:t>.</w:t>
      </w:r>
    </w:p>
    <w:p w14:paraId="078F5143" w14:textId="77777777" w:rsidR="00455EAA" w:rsidRPr="00455EAA" w:rsidRDefault="00455EAA" w:rsidP="00455EAA">
      <w:pPr>
        <w:widowControl w:val="0"/>
        <w:autoSpaceDE w:val="0"/>
        <w:autoSpaceDN w:val="0"/>
        <w:adjustRightInd w:val="0"/>
        <w:spacing w:after="0" w:line="240" w:lineRule="auto"/>
        <w:ind w:firstLine="851"/>
        <w:jc w:val="both"/>
        <w:rPr>
          <w:rFonts w:ascii="Times New Roman" w:eastAsia="Times New Roman" w:hAnsi="Times New Roman" w:cs="Times New Roman"/>
          <w:color w:val="000000"/>
          <w:kern w:val="0"/>
          <w:sz w:val="24"/>
          <w:szCs w:val="24"/>
          <w:lang w:eastAsia="ru-RU"/>
          <w14:ligatures w14:val="none"/>
        </w:rPr>
      </w:pPr>
      <w:r w:rsidRPr="00455EAA">
        <w:rPr>
          <w:rFonts w:ascii="Times New Roman" w:eastAsia="Times New Roman" w:hAnsi="Times New Roman" w:cs="Times New Roman"/>
          <w:color w:val="000000"/>
          <w:kern w:val="0"/>
          <w:sz w:val="24"/>
          <w:szCs w:val="24"/>
          <w:lang w:eastAsia="ru-RU"/>
          <w14:ligatures w14:val="none"/>
        </w:rPr>
        <w:t xml:space="preserve">2. Земельный участок в кадастровом квартале 18:15____________, общей площадью ______________________кв. м, категория </w:t>
      </w:r>
      <w:proofErr w:type="gramStart"/>
      <w:r w:rsidRPr="00455EAA">
        <w:rPr>
          <w:rFonts w:ascii="Times New Roman" w:eastAsia="Times New Roman" w:hAnsi="Times New Roman" w:cs="Times New Roman"/>
          <w:color w:val="000000"/>
          <w:kern w:val="0"/>
          <w:sz w:val="24"/>
          <w:szCs w:val="24"/>
          <w:lang w:eastAsia="ru-RU"/>
          <w14:ligatures w14:val="none"/>
        </w:rPr>
        <w:t>земель  _</w:t>
      </w:r>
      <w:proofErr w:type="gramEnd"/>
      <w:r w:rsidRPr="00455EAA">
        <w:rPr>
          <w:rFonts w:ascii="Times New Roman" w:eastAsia="Times New Roman" w:hAnsi="Times New Roman" w:cs="Times New Roman"/>
          <w:color w:val="000000"/>
          <w:kern w:val="0"/>
          <w:sz w:val="24"/>
          <w:szCs w:val="24"/>
          <w:lang w:eastAsia="ru-RU"/>
          <w14:ligatures w14:val="none"/>
        </w:rPr>
        <w:t>_______________________</w:t>
      </w:r>
    </w:p>
    <w:p w14:paraId="202D3BE7" w14:textId="77777777" w:rsidR="00455EAA" w:rsidRPr="00455EAA" w:rsidRDefault="00455EAA" w:rsidP="00455EAA">
      <w:pPr>
        <w:widowControl w:val="0"/>
        <w:autoSpaceDE w:val="0"/>
        <w:autoSpaceDN w:val="0"/>
        <w:adjustRightInd w:val="0"/>
        <w:spacing w:after="0" w:line="240" w:lineRule="auto"/>
        <w:jc w:val="both"/>
        <w:rPr>
          <w:rFonts w:ascii="Times New Roman" w:eastAsia="Times New Roman" w:hAnsi="Times New Roman" w:cs="Times New Roman"/>
          <w:color w:val="000000"/>
          <w:kern w:val="0"/>
          <w:sz w:val="24"/>
          <w:szCs w:val="24"/>
          <w:lang w:eastAsia="ru-RU"/>
          <w14:ligatures w14:val="none"/>
        </w:rPr>
      </w:pPr>
      <w:r w:rsidRPr="00455EAA">
        <w:rPr>
          <w:rFonts w:ascii="Times New Roman" w:eastAsia="Times New Roman" w:hAnsi="Times New Roman" w:cs="Times New Roman"/>
          <w:color w:val="000000"/>
          <w:kern w:val="0"/>
          <w:sz w:val="24"/>
          <w:szCs w:val="24"/>
          <w:lang w:eastAsia="ru-RU"/>
          <w14:ligatures w14:val="none"/>
        </w:rPr>
        <w:t xml:space="preserve">______________________________, разрешенное </w:t>
      </w:r>
      <w:proofErr w:type="gramStart"/>
      <w:r w:rsidRPr="00455EAA">
        <w:rPr>
          <w:rFonts w:ascii="Times New Roman" w:eastAsia="Times New Roman" w:hAnsi="Times New Roman" w:cs="Times New Roman"/>
          <w:color w:val="000000"/>
          <w:kern w:val="0"/>
          <w:sz w:val="24"/>
          <w:szCs w:val="24"/>
          <w:lang w:eastAsia="ru-RU"/>
          <w14:ligatures w14:val="none"/>
        </w:rPr>
        <w:t>использование  _</w:t>
      </w:r>
      <w:proofErr w:type="gramEnd"/>
      <w:r w:rsidRPr="00455EAA">
        <w:rPr>
          <w:rFonts w:ascii="Times New Roman" w:eastAsia="Times New Roman" w:hAnsi="Times New Roman" w:cs="Times New Roman"/>
          <w:color w:val="000000"/>
          <w:kern w:val="0"/>
          <w:sz w:val="24"/>
          <w:szCs w:val="24"/>
          <w:lang w:eastAsia="ru-RU"/>
          <w14:ligatures w14:val="none"/>
        </w:rPr>
        <w:t>_______________</w:t>
      </w:r>
    </w:p>
    <w:p w14:paraId="025FC81E" w14:textId="77777777" w:rsidR="00455EAA" w:rsidRPr="00455EAA" w:rsidRDefault="00455EAA" w:rsidP="00455EAA">
      <w:pPr>
        <w:widowControl w:val="0"/>
        <w:autoSpaceDE w:val="0"/>
        <w:autoSpaceDN w:val="0"/>
        <w:adjustRightInd w:val="0"/>
        <w:spacing w:after="0" w:line="240" w:lineRule="auto"/>
        <w:jc w:val="both"/>
        <w:rPr>
          <w:rFonts w:ascii="Times New Roman" w:eastAsia="Times New Roman" w:hAnsi="Times New Roman" w:cs="Times New Roman"/>
          <w:color w:val="000000"/>
          <w:kern w:val="0"/>
          <w:sz w:val="24"/>
          <w:szCs w:val="24"/>
          <w:lang w:eastAsia="ru-RU"/>
          <w14:ligatures w14:val="none"/>
        </w:rPr>
      </w:pPr>
      <w:r w:rsidRPr="00455EAA">
        <w:rPr>
          <w:rFonts w:ascii="Times New Roman" w:eastAsia="Times New Roman" w:hAnsi="Times New Roman" w:cs="Times New Roman"/>
          <w:color w:val="000000"/>
          <w:kern w:val="0"/>
          <w:sz w:val="24"/>
          <w:szCs w:val="24"/>
          <w:lang w:eastAsia="ru-RU"/>
          <w14:ligatures w14:val="none"/>
        </w:rPr>
        <w:t>____________________________________________________________________________</w:t>
      </w:r>
    </w:p>
    <w:p w14:paraId="2F8CC70B" w14:textId="77777777" w:rsidR="00455EAA" w:rsidRPr="00455EAA" w:rsidRDefault="00455EAA" w:rsidP="00455EAA">
      <w:pPr>
        <w:widowControl w:val="0"/>
        <w:autoSpaceDE w:val="0"/>
        <w:autoSpaceDN w:val="0"/>
        <w:adjustRightInd w:val="0"/>
        <w:spacing w:after="0" w:line="240" w:lineRule="auto"/>
        <w:jc w:val="both"/>
        <w:rPr>
          <w:rFonts w:ascii="Times New Roman" w:eastAsia="Times New Roman" w:hAnsi="Times New Roman" w:cs="Times New Roman"/>
          <w:color w:val="000000"/>
          <w:kern w:val="0"/>
          <w:sz w:val="24"/>
          <w:szCs w:val="24"/>
          <w:lang w:eastAsia="ru-RU"/>
          <w14:ligatures w14:val="none"/>
        </w:rPr>
      </w:pPr>
      <w:r w:rsidRPr="00455EAA">
        <w:rPr>
          <w:rFonts w:ascii="Times New Roman" w:eastAsia="Times New Roman" w:hAnsi="Times New Roman" w:cs="Times New Roman"/>
          <w:color w:val="000000"/>
          <w:kern w:val="0"/>
          <w:sz w:val="24"/>
          <w:szCs w:val="24"/>
          <w:lang w:eastAsia="ru-RU"/>
          <w14:ligatures w14:val="none"/>
        </w:rPr>
        <w:t>по адресу: Удмуртская Республика, Красногорский район</w:t>
      </w:r>
      <w:proofErr w:type="gramStart"/>
      <w:r w:rsidRPr="00455EAA">
        <w:rPr>
          <w:rFonts w:ascii="Times New Roman" w:eastAsia="Times New Roman" w:hAnsi="Times New Roman" w:cs="Times New Roman"/>
          <w:color w:val="000000"/>
          <w:kern w:val="0"/>
          <w:sz w:val="24"/>
          <w:szCs w:val="24"/>
          <w:lang w:eastAsia="ru-RU"/>
          <w14:ligatures w14:val="none"/>
        </w:rPr>
        <w:t>, ,</w:t>
      </w:r>
      <w:proofErr w:type="gramEnd"/>
      <w:r w:rsidRPr="00455EAA">
        <w:rPr>
          <w:rFonts w:ascii="Times New Roman" w:eastAsia="Times New Roman" w:hAnsi="Times New Roman" w:cs="Times New Roman"/>
          <w:color w:val="000000"/>
          <w:kern w:val="0"/>
          <w:sz w:val="24"/>
          <w:szCs w:val="24"/>
          <w:lang w:eastAsia="ru-RU"/>
          <w14:ligatures w14:val="none"/>
        </w:rPr>
        <w:t xml:space="preserve"> ____________________________________________________________________</w:t>
      </w:r>
    </w:p>
    <w:p w14:paraId="46BCC7EA" w14:textId="77777777" w:rsidR="00455EAA" w:rsidRPr="00455EAA" w:rsidRDefault="00455EAA" w:rsidP="00455EAA">
      <w:pPr>
        <w:widowControl w:val="0"/>
        <w:autoSpaceDE w:val="0"/>
        <w:autoSpaceDN w:val="0"/>
        <w:adjustRightInd w:val="0"/>
        <w:spacing w:after="0" w:line="240" w:lineRule="auto"/>
        <w:rPr>
          <w:rFonts w:ascii="Times New Roman" w:eastAsia="Times New Roman" w:hAnsi="Times New Roman" w:cs="Times New Roman"/>
          <w:color w:val="000000"/>
          <w:kern w:val="0"/>
          <w:sz w:val="24"/>
          <w:szCs w:val="24"/>
          <w:lang w:eastAsia="ru-RU"/>
          <w14:ligatures w14:val="none"/>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07"/>
        <w:gridCol w:w="1723"/>
        <w:gridCol w:w="1698"/>
        <w:gridCol w:w="2118"/>
        <w:gridCol w:w="1418"/>
      </w:tblGrid>
      <w:tr w:rsidR="00455EAA" w:rsidRPr="00455EAA" w14:paraId="74B7AD65" w14:textId="77777777" w:rsidTr="007F2DA9">
        <w:tc>
          <w:tcPr>
            <w:tcW w:w="2518" w:type="dxa"/>
          </w:tcPr>
          <w:p w14:paraId="534E4176" w14:textId="77777777" w:rsidR="00455EAA" w:rsidRPr="00455EAA" w:rsidRDefault="00455EAA" w:rsidP="00455EAA">
            <w:pPr>
              <w:widowControl w:val="0"/>
              <w:autoSpaceDE w:val="0"/>
              <w:autoSpaceDN w:val="0"/>
              <w:adjustRightInd w:val="0"/>
              <w:spacing w:after="0" w:line="240" w:lineRule="auto"/>
              <w:jc w:val="center"/>
              <w:rPr>
                <w:rFonts w:ascii="Times New Roman" w:eastAsia="Times New Roman" w:hAnsi="Times New Roman" w:cs="Times New Roman"/>
                <w:color w:val="000000"/>
                <w:kern w:val="0"/>
                <w:sz w:val="24"/>
                <w:szCs w:val="24"/>
                <w:lang w:eastAsia="ru-RU"/>
                <w14:ligatures w14:val="none"/>
              </w:rPr>
            </w:pPr>
            <w:r w:rsidRPr="00455EAA">
              <w:rPr>
                <w:rFonts w:ascii="Times New Roman" w:eastAsia="Times New Roman" w:hAnsi="Times New Roman" w:cs="Times New Roman"/>
                <w:color w:val="000000"/>
                <w:kern w:val="0"/>
                <w:sz w:val="24"/>
                <w:szCs w:val="24"/>
                <w:lang w:eastAsia="ru-RU"/>
                <w14:ligatures w14:val="none"/>
              </w:rPr>
              <w:t>Кадастровый номер земельного участка</w:t>
            </w:r>
          </w:p>
        </w:tc>
        <w:tc>
          <w:tcPr>
            <w:tcW w:w="1701" w:type="dxa"/>
          </w:tcPr>
          <w:p w14:paraId="7C322374" w14:textId="77777777" w:rsidR="00455EAA" w:rsidRPr="00455EAA" w:rsidRDefault="00455EAA" w:rsidP="00455EAA">
            <w:pPr>
              <w:widowControl w:val="0"/>
              <w:autoSpaceDE w:val="0"/>
              <w:autoSpaceDN w:val="0"/>
              <w:adjustRightInd w:val="0"/>
              <w:spacing w:after="0" w:line="240" w:lineRule="auto"/>
              <w:jc w:val="center"/>
              <w:rPr>
                <w:rFonts w:ascii="Times New Roman" w:eastAsia="Times New Roman" w:hAnsi="Times New Roman" w:cs="Times New Roman"/>
                <w:color w:val="000000"/>
                <w:kern w:val="0"/>
                <w:sz w:val="24"/>
                <w:szCs w:val="24"/>
                <w:lang w:eastAsia="ru-RU"/>
                <w14:ligatures w14:val="none"/>
              </w:rPr>
            </w:pPr>
            <w:r w:rsidRPr="00455EAA">
              <w:rPr>
                <w:rFonts w:ascii="Times New Roman" w:eastAsia="Times New Roman" w:hAnsi="Times New Roman" w:cs="Times New Roman"/>
                <w:color w:val="000000"/>
                <w:kern w:val="0"/>
                <w:sz w:val="24"/>
                <w:szCs w:val="24"/>
                <w:lang w:eastAsia="ru-RU"/>
                <w14:ligatures w14:val="none"/>
              </w:rPr>
              <w:t xml:space="preserve">Площадь передаваемого земельного участка, </w:t>
            </w:r>
            <w:proofErr w:type="spellStart"/>
            <w:proofErr w:type="gramStart"/>
            <w:r w:rsidRPr="00455EAA">
              <w:rPr>
                <w:rFonts w:ascii="Times New Roman" w:eastAsia="Times New Roman" w:hAnsi="Times New Roman" w:cs="Times New Roman"/>
                <w:color w:val="000000"/>
                <w:kern w:val="0"/>
                <w:sz w:val="24"/>
                <w:szCs w:val="24"/>
                <w:lang w:eastAsia="ru-RU"/>
                <w14:ligatures w14:val="none"/>
              </w:rPr>
              <w:t>кв.м</w:t>
            </w:r>
            <w:proofErr w:type="spellEnd"/>
            <w:proofErr w:type="gramEnd"/>
          </w:p>
        </w:tc>
        <w:tc>
          <w:tcPr>
            <w:tcW w:w="1701" w:type="dxa"/>
          </w:tcPr>
          <w:p w14:paraId="2A87264F" w14:textId="77777777" w:rsidR="00455EAA" w:rsidRPr="00455EAA" w:rsidRDefault="00455EAA" w:rsidP="00455EAA">
            <w:pPr>
              <w:widowControl w:val="0"/>
              <w:autoSpaceDE w:val="0"/>
              <w:autoSpaceDN w:val="0"/>
              <w:adjustRightInd w:val="0"/>
              <w:spacing w:after="0" w:line="240" w:lineRule="auto"/>
              <w:jc w:val="center"/>
              <w:rPr>
                <w:rFonts w:ascii="Times New Roman" w:eastAsia="Times New Roman" w:hAnsi="Times New Roman" w:cs="Times New Roman"/>
                <w:color w:val="000000"/>
                <w:kern w:val="0"/>
                <w:sz w:val="24"/>
                <w:szCs w:val="24"/>
                <w:lang w:eastAsia="ru-RU"/>
                <w14:ligatures w14:val="none"/>
              </w:rPr>
            </w:pPr>
            <w:r w:rsidRPr="00455EAA">
              <w:rPr>
                <w:rFonts w:ascii="Times New Roman" w:eastAsia="Times New Roman" w:hAnsi="Times New Roman" w:cs="Times New Roman"/>
                <w:color w:val="000000"/>
                <w:kern w:val="0"/>
                <w:sz w:val="24"/>
                <w:szCs w:val="24"/>
                <w:lang w:eastAsia="ru-RU"/>
                <w14:ligatures w14:val="none"/>
              </w:rPr>
              <w:t>Кадастровая стоимость земельного участка</w:t>
            </w:r>
          </w:p>
        </w:tc>
        <w:tc>
          <w:tcPr>
            <w:tcW w:w="2126" w:type="dxa"/>
          </w:tcPr>
          <w:p w14:paraId="1DD56045" w14:textId="77777777" w:rsidR="00455EAA" w:rsidRPr="00455EAA" w:rsidRDefault="00455EAA" w:rsidP="00455EAA">
            <w:pPr>
              <w:widowControl w:val="0"/>
              <w:autoSpaceDE w:val="0"/>
              <w:autoSpaceDN w:val="0"/>
              <w:adjustRightInd w:val="0"/>
              <w:spacing w:after="0" w:line="240" w:lineRule="auto"/>
              <w:jc w:val="center"/>
              <w:rPr>
                <w:rFonts w:ascii="Times New Roman" w:eastAsia="Times New Roman" w:hAnsi="Times New Roman" w:cs="Times New Roman"/>
                <w:color w:val="000000"/>
                <w:kern w:val="0"/>
                <w:sz w:val="24"/>
                <w:szCs w:val="24"/>
                <w:lang w:eastAsia="ru-RU"/>
                <w14:ligatures w14:val="none"/>
              </w:rPr>
            </w:pPr>
            <w:r w:rsidRPr="00455EAA">
              <w:rPr>
                <w:rFonts w:ascii="Times New Roman" w:eastAsia="Times New Roman" w:hAnsi="Times New Roman" w:cs="Times New Roman"/>
                <w:color w:val="000000"/>
                <w:kern w:val="0"/>
                <w:sz w:val="24"/>
                <w:szCs w:val="24"/>
                <w:lang w:eastAsia="ru-RU"/>
                <w14:ligatures w14:val="none"/>
              </w:rPr>
              <w:t>Процент от кадастровой стоимости земельного участка, %</w:t>
            </w:r>
          </w:p>
        </w:tc>
        <w:tc>
          <w:tcPr>
            <w:tcW w:w="1418" w:type="dxa"/>
          </w:tcPr>
          <w:p w14:paraId="1DDAFA0E" w14:textId="77777777" w:rsidR="00455EAA" w:rsidRPr="00455EAA" w:rsidRDefault="00455EAA" w:rsidP="00455EAA">
            <w:pPr>
              <w:widowControl w:val="0"/>
              <w:autoSpaceDE w:val="0"/>
              <w:autoSpaceDN w:val="0"/>
              <w:adjustRightInd w:val="0"/>
              <w:spacing w:after="0" w:line="240" w:lineRule="auto"/>
              <w:jc w:val="center"/>
              <w:rPr>
                <w:rFonts w:ascii="Times New Roman" w:eastAsia="Times New Roman" w:hAnsi="Times New Roman" w:cs="Times New Roman"/>
                <w:color w:val="000000"/>
                <w:kern w:val="0"/>
                <w:sz w:val="24"/>
                <w:szCs w:val="24"/>
                <w:lang w:eastAsia="ru-RU"/>
                <w14:ligatures w14:val="none"/>
              </w:rPr>
            </w:pPr>
            <w:r w:rsidRPr="00455EAA">
              <w:rPr>
                <w:rFonts w:ascii="Times New Roman" w:eastAsia="Times New Roman" w:hAnsi="Times New Roman" w:cs="Times New Roman"/>
                <w:color w:val="000000"/>
                <w:kern w:val="0"/>
                <w:sz w:val="24"/>
                <w:szCs w:val="24"/>
                <w:lang w:eastAsia="ru-RU"/>
                <w14:ligatures w14:val="none"/>
              </w:rPr>
              <w:t>Цена за увеличение площади земельного участка</w:t>
            </w:r>
          </w:p>
        </w:tc>
      </w:tr>
      <w:tr w:rsidR="00455EAA" w:rsidRPr="00455EAA" w14:paraId="71FFF6AB" w14:textId="77777777" w:rsidTr="007F2DA9">
        <w:tc>
          <w:tcPr>
            <w:tcW w:w="2518" w:type="dxa"/>
          </w:tcPr>
          <w:p w14:paraId="4583F261" w14:textId="77777777" w:rsidR="00455EAA" w:rsidRPr="00455EAA" w:rsidRDefault="00455EAA" w:rsidP="00455EAA">
            <w:pPr>
              <w:widowControl w:val="0"/>
              <w:autoSpaceDE w:val="0"/>
              <w:autoSpaceDN w:val="0"/>
              <w:adjustRightInd w:val="0"/>
              <w:spacing w:after="0" w:line="240" w:lineRule="auto"/>
              <w:jc w:val="center"/>
              <w:rPr>
                <w:rFonts w:ascii="Times New Roman" w:eastAsia="Times New Roman" w:hAnsi="Times New Roman" w:cs="Times New Roman"/>
                <w:color w:val="000000"/>
                <w:kern w:val="0"/>
                <w:sz w:val="24"/>
                <w:szCs w:val="24"/>
                <w:lang w:eastAsia="ru-RU"/>
                <w14:ligatures w14:val="none"/>
              </w:rPr>
            </w:pPr>
            <w:r w:rsidRPr="00455EAA">
              <w:rPr>
                <w:rFonts w:ascii="Times New Roman" w:eastAsia="Times New Roman" w:hAnsi="Times New Roman" w:cs="Times New Roman"/>
                <w:color w:val="000000"/>
                <w:kern w:val="0"/>
                <w:sz w:val="24"/>
                <w:szCs w:val="24"/>
                <w:lang w:eastAsia="ru-RU"/>
                <w14:ligatures w14:val="none"/>
              </w:rPr>
              <w:t>1</w:t>
            </w:r>
          </w:p>
        </w:tc>
        <w:tc>
          <w:tcPr>
            <w:tcW w:w="1701" w:type="dxa"/>
          </w:tcPr>
          <w:p w14:paraId="71F64249" w14:textId="77777777" w:rsidR="00455EAA" w:rsidRPr="00455EAA" w:rsidRDefault="00455EAA" w:rsidP="00455EAA">
            <w:pPr>
              <w:widowControl w:val="0"/>
              <w:autoSpaceDE w:val="0"/>
              <w:autoSpaceDN w:val="0"/>
              <w:adjustRightInd w:val="0"/>
              <w:spacing w:after="0" w:line="240" w:lineRule="auto"/>
              <w:jc w:val="center"/>
              <w:rPr>
                <w:rFonts w:ascii="Times New Roman" w:eastAsia="Times New Roman" w:hAnsi="Times New Roman" w:cs="Times New Roman"/>
                <w:color w:val="000000"/>
                <w:kern w:val="0"/>
                <w:sz w:val="24"/>
                <w:szCs w:val="24"/>
                <w:lang w:eastAsia="ru-RU"/>
                <w14:ligatures w14:val="none"/>
              </w:rPr>
            </w:pPr>
            <w:r w:rsidRPr="00455EAA">
              <w:rPr>
                <w:rFonts w:ascii="Times New Roman" w:eastAsia="Times New Roman" w:hAnsi="Times New Roman" w:cs="Times New Roman"/>
                <w:color w:val="000000"/>
                <w:kern w:val="0"/>
                <w:sz w:val="24"/>
                <w:szCs w:val="24"/>
                <w:lang w:eastAsia="ru-RU"/>
                <w14:ligatures w14:val="none"/>
              </w:rPr>
              <w:t>2</w:t>
            </w:r>
          </w:p>
        </w:tc>
        <w:tc>
          <w:tcPr>
            <w:tcW w:w="1701" w:type="dxa"/>
          </w:tcPr>
          <w:p w14:paraId="0F59DC90" w14:textId="77777777" w:rsidR="00455EAA" w:rsidRPr="00455EAA" w:rsidRDefault="00455EAA" w:rsidP="00455EAA">
            <w:pPr>
              <w:widowControl w:val="0"/>
              <w:autoSpaceDE w:val="0"/>
              <w:autoSpaceDN w:val="0"/>
              <w:adjustRightInd w:val="0"/>
              <w:spacing w:after="0" w:line="240" w:lineRule="auto"/>
              <w:jc w:val="center"/>
              <w:rPr>
                <w:rFonts w:ascii="Times New Roman" w:eastAsia="Times New Roman" w:hAnsi="Times New Roman" w:cs="Times New Roman"/>
                <w:color w:val="000000"/>
                <w:kern w:val="0"/>
                <w:sz w:val="24"/>
                <w:szCs w:val="24"/>
                <w:lang w:eastAsia="ru-RU"/>
                <w14:ligatures w14:val="none"/>
              </w:rPr>
            </w:pPr>
            <w:r w:rsidRPr="00455EAA">
              <w:rPr>
                <w:rFonts w:ascii="Times New Roman" w:eastAsia="Times New Roman" w:hAnsi="Times New Roman" w:cs="Times New Roman"/>
                <w:color w:val="000000"/>
                <w:kern w:val="0"/>
                <w:sz w:val="24"/>
                <w:szCs w:val="24"/>
                <w:lang w:eastAsia="ru-RU"/>
                <w14:ligatures w14:val="none"/>
              </w:rPr>
              <w:t>3</w:t>
            </w:r>
          </w:p>
        </w:tc>
        <w:tc>
          <w:tcPr>
            <w:tcW w:w="2126" w:type="dxa"/>
          </w:tcPr>
          <w:p w14:paraId="056F457A" w14:textId="77777777" w:rsidR="00455EAA" w:rsidRPr="00455EAA" w:rsidRDefault="00455EAA" w:rsidP="00455EAA">
            <w:pPr>
              <w:widowControl w:val="0"/>
              <w:autoSpaceDE w:val="0"/>
              <w:autoSpaceDN w:val="0"/>
              <w:adjustRightInd w:val="0"/>
              <w:spacing w:after="0" w:line="240" w:lineRule="auto"/>
              <w:jc w:val="center"/>
              <w:rPr>
                <w:rFonts w:ascii="Times New Roman" w:eastAsia="Times New Roman" w:hAnsi="Times New Roman" w:cs="Times New Roman"/>
                <w:color w:val="000000"/>
                <w:kern w:val="0"/>
                <w:sz w:val="24"/>
                <w:szCs w:val="24"/>
                <w:lang w:eastAsia="ru-RU"/>
                <w14:ligatures w14:val="none"/>
              </w:rPr>
            </w:pPr>
            <w:r w:rsidRPr="00455EAA">
              <w:rPr>
                <w:rFonts w:ascii="Times New Roman" w:eastAsia="Times New Roman" w:hAnsi="Times New Roman" w:cs="Times New Roman"/>
                <w:color w:val="000000"/>
                <w:kern w:val="0"/>
                <w:sz w:val="24"/>
                <w:szCs w:val="24"/>
                <w:lang w:eastAsia="ru-RU"/>
                <w14:ligatures w14:val="none"/>
              </w:rPr>
              <w:t>4</w:t>
            </w:r>
          </w:p>
        </w:tc>
        <w:tc>
          <w:tcPr>
            <w:tcW w:w="1418" w:type="dxa"/>
          </w:tcPr>
          <w:p w14:paraId="18C8FF89" w14:textId="77777777" w:rsidR="00455EAA" w:rsidRPr="00455EAA" w:rsidRDefault="00455EAA" w:rsidP="00455EAA">
            <w:pPr>
              <w:widowControl w:val="0"/>
              <w:autoSpaceDE w:val="0"/>
              <w:autoSpaceDN w:val="0"/>
              <w:adjustRightInd w:val="0"/>
              <w:spacing w:after="0" w:line="240" w:lineRule="auto"/>
              <w:jc w:val="center"/>
              <w:rPr>
                <w:rFonts w:ascii="Times New Roman" w:eastAsia="Times New Roman" w:hAnsi="Times New Roman" w:cs="Times New Roman"/>
                <w:color w:val="000000"/>
                <w:kern w:val="0"/>
                <w:sz w:val="24"/>
                <w:szCs w:val="24"/>
                <w:lang w:eastAsia="ru-RU"/>
                <w14:ligatures w14:val="none"/>
              </w:rPr>
            </w:pPr>
            <w:r w:rsidRPr="00455EAA">
              <w:rPr>
                <w:rFonts w:ascii="Times New Roman" w:eastAsia="Times New Roman" w:hAnsi="Times New Roman" w:cs="Times New Roman"/>
                <w:color w:val="000000"/>
                <w:kern w:val="0"/>
                <w:sz w:val="24"/>
                <w:szCs w:val="24"/>
                <w:lang w:eastAsia="ru-RU"/>
                <w14:ligatures w14:val="none"/>
              </w:rPr>
              <w:t>5</w:t>
            </w:r>
          </w:p>
        </w:tc>
      </w:tr>
      <w:tr w:rsidR="00455EAA" w:rsidRPr="00455EAA" w14:paraId="198A9EC1" w14:textId="77777777" w:rsidTr="007F2DA9">
        <w:tc>
          <w:tcPr>
            <w:tcW w:w="2518" w:type="dxa"/>
          </w:tcPr>
          <w:p w14:paraId="03A6FE67" w14:textId="77777777" w:rsidR="00455EAA" w:rsidRPr="00455EAA" w:rsidRDefault="00455EAA" w:rsidP="00455EAA">
            <w:pPr>
              <w:widowControl w:val="0"/>
              <w:autoSpaceDE w:val="0"/>
              <w:autoSpaceDN w:val="0"/>
              <w:adjustRightInd w:val="0"/>
              <w:spacing w:after="0" w:line="240" w:lineRule="auto"/>
              <w:rPr>
                <w:rFonts w:ascii="Times New Roman" w:eastAsia="Times New Roman" w:hAnsi="Times New Roman" w:cs="Times New Roman"/>
                <w:color w:val="000000"/>
                <w:kern w:val="0"/>
                <w:sz w:val="24"/>
                <w:szCs w:val="24"/>
                <w:lang w:eastAsia="ru-RU"/>
                <w14:ligatures w14:val="none"/>
              </w:rPr>
            </w:pPr>
          </w:p>
        </w:tc>
        <w:tc>
          <w:tcPr>
            <w:tcW w:w="1701" w:type="dxa"/>
          </w:tcPr>
          <w:p w14:paraId="387A67B2" w14:textId="77777777" w:rsidR="00455EAA" w:rsidRPr="00455EAA" w:rsidRDefault="00455EAA" w:rsidP="00455EAA">
            <w:pPr>
              <w:widowControl w:val="0"/>
              <w:autoSpaceDE w:val="0"/>
              <w:autoSpaceDN w:val="0"/>
              <w:adjustRightInd w:val="0"/>
              <w:spacing w:after="0" w:line="240" w:lineRule="auto"/>
              <w:rPr>
                <w:rFonts w:ascii="Times New Roman" w:eastAsia="Times New Roman" w:hAnsi="Times New Roman" w:cs="Times New Roman"/>
                <w:color w:val="000000"/>
                <w:kern w:val="0"/>
                <w:sz w:val="24"/>
                <w:szCs w:val="24"/>
                <w:lang w:eastAsia="ru-RU"/>
                <w14:ligatures w14:val="none"/>
              </w:rPr>
            </w:pPr>
          </w:p>
        </w:tc>
        <w:tc>
          <w:tcPr>
            <w:tcW w:w="1701" w:type="dxa"/>
          </w:tcPr>
          <w:p w14:paraId="4AE8ECEF" w14:textId="77777777" w:rsidR="00455EAA" w:rsidRPr="00455EAA" w:rsidRDefault="00455EAA" w:rsidP="00455EAA">
            <w:pPr>
              <w:widowControl w:val="0"/>
              <w:autoSpaceDE w:val="0"/>
              <w:autoSpaceDN w:val="0"/>
              <w:adjustRightInd w:val="0"/>
              <w:spacing w:after="0" w:line="240" w:lineRule="auto"/>
              <w:rPr>
                <w:rFonts w:ascii="Times New Roman" w:eastAsia="Times New Roman" w:hAnsi="Times New Roman" w:cs="Times New Roman"/>
                <w:color w:val="000000"/>
                <w:kern w:val="0"/>
                <w:sz w:val="24"/>
                <w:szCs w:val="24"/>
                <w:lang w:eastAsia="ru-RU"/>
                <w14:ligatures w14:val="none"/>
              </w:rPr>
            </w:pPr>
          </w:p>
        </w:tc>
        <w:tc>
          <w:tcPr>
            <w:tcW w:w="2126" w:type="dxa"/>
          </w:tcPr>
          <w:p w14:paraId="64D65B6C" w14:textId="77777777" w:rsidR="00455EAA" w:rsidRPr="00455EAA" w:rsidRDefault="00455EAA" w:rsidP="00455EAA">
            <w:pPr>
              <w:widowControl w:val="0"/>
              <w:autoSpaceDE w:val="0"/>
              <w:autoSpaceDN w:val="0"/>
              <w:adjustRightInd w:val="0"/>
              <w:spacing w:after="0" w:line="240" w:lineRule="auto"/>
              <w:rPr>
                <w:rFonts w:ascii="Times New Roman" w:eastAsia="Times New Roman" w:hAnsi="Times New Roman" w:cs="Times New Roman"/>
                <w:color w:val="000000"/>
                <w:kern w:val="0"/>
                <w:sz w:val="24"/>
                <w:szCs w:val="24"/>
                <w:lang w:eastAsia="ru-RU"/>
                <w14:ligatures w14:val="none"/>
              </w:rPr>
            </w:pPr>
          </w:p>
        </w:tc>
        <w:tc>
          <w:tcPr>
            <w:tcW w:w="1418" w:type="dxa"/>
          </w:tcPr>
          <w:p w14:paraId="0E7E2CD5" w14:textId="77777777" w:rsidR="00455EAA" w:rsidRPr="00455EAA" w:rsidRDefault="00455EAA" w:rsidP="00455EAA">
            <w:pPr>
              <w:widowControl w:val="0"/>
              <w:autoSpaceDE w:val="0"/>
              <w:autoSpaceDN w:val="0"/>
              <w:adjustRightInd w:val="0"/>
              <w:spacing w:after="0" w:line="240" w:lineRule="auto"/>
              <w:rPr>
                <w:rFonts w:ascii="Times New Roman" w:eastAsia="Times New Roman" w:hAnsi="Times New Roman" w:cs="Times New Roman"/>
                <w:color w:val="000000"/>
                <w:kern w:val="0"/>
                <w:sz w:val="24"/>
                <w:szCs w:val="24"/>
                <w:lang w:eastAsia="ru-RU"/>
                <w14:ligatures w14:val="none"/>
              </w:rPr>
            </w:pPr>
          </w:p>
        </w:tc>
      </w:tr>
    </w:tbl>
    <w:p w14:paraId="75F90E81" w14:textId="77777777" w:rsidR="00455EAA" w:rsidRPr="00455EAA" w:rsidRDefault="00455EAA" w:rsidP="00455EAA">
      <w:pPr>
        <w:widowControl w:val="0"/>
        <w:autoSpaceDE w:val="0"/>
        <w:autoSpaceDN w:val="0"/>
        <w:adjustRightInd w:val="0"/>
        <w:spacing w:after="0" w:line="240" w:lineRule="auto"/>
        <w:rPr>
          <w:rFonts w:ascii="Times New Roman" w:eastAsia="Times New Roman" w:hAnsi="Times New Roman" w:cs="Times New Roman"/>
          <w:color w:val="000000"/>
          <w:kern w:val="0"/>
          <w:sz w:val="24"/>
          <w:szCs w:val="24"/>
          <w:lang w:eastAsia="ru-RU"/>
          <w14:ligatures w14:val="none"/>
        </w:rPr>
      </w:pPr>
    </w:p>
    <w:p w14:paraId="6EAE5423" w14:textId="77777777" w:rsidR="00455EAA" w:rsidRPr="00455EAA" w:rsidRDefault="00455EAA" w:rsidP="00455EAA">
      <w:pPr>
        <w:widowControl w:val="0"/>
        <w:autoSpaceDE w:val="0"/>
        <w:autoSpaceDN w:val="0"/>
        <w:adjustRightInd w:val="0"/>
        <w:spacing w:after="0" w:line="240" w:lineRule="auto"/>
        <w:rPr>
          <w:rFonts w:ascii="Times New Roman" w:eastAsia="Times New Roman" w:hAnsi="Times New Roman" w:cs="Times New Roman"/>
          <w:color w:val="000000"/>
          <w:kern w:val="0"/>
          <w:sz w:val="24"/>
          <w:szCs w:val="24"/>
          <w:lang w:eastAsia="ru-RU"/>
          <w14:ligatures w14:val="none"/>
        </w:rPr>
      </w:pPr>
      <w:r w:rsidRPr="00455EAA">
        <w:rPr>
          <w:rFonts w:ascii="Times New Roman" w:eastAsia="Times New Roman" w:hAnsi="Times New Roman" w:cs="Times New Roman"/>
          <w:color w:val="000000"/>
          <w:kern w:val="0"/>
          <w:sz w:val="24"/>
          <w:szCs w:val="24"/>
          <w:lang w:eastAsia="ru-RU"/>
          <w14:ligatures w14:val="none"/>
        </w:rPr>
        <w:t>Цена за увеличение площади земельного участка составляет _______________________</w:t>
      </w:r>
    </w:p>
    <w:p w14:paraId="30DEA47F" w14:textId="77777777" w:rsidR="00455EAA" w:rsidRPr="00455EAA" w:rsidRDefault="00455EAA" w:rsidP="00455EAA">
      <w:pPr>
        <w:widowControl w:val="0"/>
        <w:autoSpaceDE w:val="0"/>
        <w:autoSpaceDN w:val="0"/>
        <w:adjustRightInd w:val="0"/>
        <w:spacing w:after="0" w:line="240" w:lineRule="auto"/>
        <w:rPr>
          <w:rFonts w:ascii="Times New Roman" w:eastAsia="Times New Roman" w:hAnsi="Times New Roman" w:cs="Times New Roman"/>
          <w:color w:val="000000"/>
          <w:kern w:val="0"/>
          <w:sz w:val="24"/>
          <w:szCs w:val="24"/>
          <w:lang w:eastAsia="ru-RU"/>
          <w14:ligatures w14:val="none"/>
        </w:rPr>
      </w:pPr>
      <w:r w:rsidRPr="00455EAA">
        <w:rPr>
          <w:rFonts w:ascii="Times New Roman" w:eastAsia="Times New Roman" w:hAnsi="Times New Roman" w:cs="Times New Roman"/>
          <w:color w:val="000000"/>
          <w:kern w:val="0"/>
          <w:sz w:val="24"/>
          <w:szCs w:val="24"/>
          <w:lang w:eastAsia="ru-RU"/>
          <w14:ligatures w14:val="none"/>
        </w:rPr>
        <w:t>______________________________________________________________________</w:t>
      </w:r>
    </w:p>
    <w:p w14:paraId="6859779F" w14:textId="77777777" w:rsidR="00455EAA" w:rsidRPr="00455EAA" w:rsidRDefault="00455EAA" w:rsidP="00455EAA">
      <w:pPr>
        <w:widowControl w:val="0"/>
        <w:autoSpaceDE w:val="0"/>
        <w:autoSpaceDN w:val="0"/>
        <w:adjustRightInd w:val="0"/>
        <w:spacing w:after="0" w:line="240" w:lineRule="auto"/>
        <w:rPr>
          <w:rFonts w:ascii="Times New Roman" w:eastAsia="Times New Roman" w:hAnsi="Times New Roman" w:cs="Times New Roman"/>
          <w:color w:val="000000"/>
          <w:kern w:val="0"/>
          <w:sz w:val="24"/>
          <w:szCs w:val="24"/>
          <w:lang w:eastAsia="ru-RU"/>
          <w14:ligatures w14:val="none"/>
        </w:rPr>
      </w:pPr>
    </w:p>
    <w:p w14:paraId="4B4F06A6" w14:textId="77777777" w:rsidR="00455EAA" w:rsidRPr="00455EAA" w:rsidRDefault="00455EAA" w:rsidP="00455EAA">
      <w:pPr>
        <w:widowControl w:val="0"/>
        <w:autoSpaceDE w:val="0"/>
        <w:autoSpaceDN w:val="0"/>
        <w:adjustRightInd w:val="0"/>
        <w:spacing w:after="0" w:line="240" w:lineRule="auto"/>
        <w:rPr>
          <w:rFonts w:ascii="Times New Roman" w:eastAsia="Times New Roman" w:hAnsi="Times New Roman" w:cs="Times New Roman"/>
          <w:color w:val="000000"/>
          <w:kern w:val="0"/>
          <w:sz w:val="24"/>
          <w:szCs w:val="24"/>
          <w:lang w:eastAsia="ru-RU"/>
          <w14:ligatures w14:val="none"/>
        </w:rPr>
      </w:pPr>
      <w:r w:rsidRPr="00455EAA">
        <w:rPr>
          <w:rFonts w:ascii="Times New Roman" w:eastAsia="Times New Roman" w:hAnsi="Times New Roman" w:cs="Times New Roman"/>
          <w:color w:val="000000"/>
          <w:kern w:val="0"/>
          <w:sz w:val="24"/>
          <w:szCs w:val="24"/>
          <w:lang w:eastAsia="ru-RU"/>
          <w14:ligatures w14:val="none"/>
        </w:rPr>
        <w:t>Подписи сторон:</w:t>
      </w:r>
    </w:p>
    <w:p w14:paraId="31BED9C2" w14:textId="77777777" w:rsidR="00455EAA" w:rsidRPr="00455EAA" w:rsidRDefault="00455EAA" w:rsidP="00455EAA">
      <w:pPr>
        <w:widowControl w:val="0"/>
        <w:autoSpaceDE w:val="0"/>
        <w:autoSpaceDN w:val="0"/>
        <w:adjustRightInd w:val="0"/>
        <w:spacing w:after="0" w:line="240" w:lineRule="auto"/>
        <w:rPr>
          <w:rFonts w:ascii="Times New Roman" w:eastAsia="Times New Roman" w:hAnsi="Times New Roman" w:cs="Times New Roman"/>
          <w:color w:val="000000"/>
          <w:kern w:val="0"/>
          <w:sz w:val="24"/>
          <w:szCs w:val="24"/>
          <w:lang w:eastAsia="ru-RU"/>
          <w14:ligatures w14:val="none"/>
        </w:rPr>
      </w:pPr>
    </w:p>
    <w:p w14:paraId="01B4BDF3" w14:textId="77777777" w:rsidR="00455EAA" w:rsidRPr="00455EAA" w:rsidRDefault="00455EAA" w:rsidP="00455EAA">
      <w:pPr>
        <w:widowControl w:val="0"/>
        <w:autoSpaceDE w:val="0"/>
        <w:autoSpaceDN w:val="0"/>
        <w:adjustRightInd w:val="0"/>
        <w:spacing w:after="0" w:line="240" w:lineRule="auto"/>
        <w:rPr>
          <w:rFonts w:ascii="Times New Roman" w:eastAsia="Times New Roman" w:hAnsi="Times New Roman" w:cs="Times New Roman"/>
          <w:b/>
          <w:color w:val="000000"/>
          <w:kern w:val="0"/>
          <w:sz w:val="24"/>
          <w:szCs w:val="24"/>
          <w:lang w:eastAsia="ru-RU"/>
          <w14:ligatures w14:val="none"/>
        </w:rPr>
      </w:pPr>
      <w:r w:rsidRPr="00455EAA">
        <w:rPr>
          <w:rFonts w:ascii="Times New Roman" w:eastAsia="Times New Roman" w:hAnsi="Times New Roman" w:cs="Times New Roman"/>
          <w:b/>
          <w:color w:val="000000"/>
          <w:kern w:val="0"/>
          <w:sz w:val="24"/>
          <w:szCs w:val="24"/>
          <w:lang w:eastAsia="ru-RU"/>
          <w14:ligatures w14:val="none"/>
        </w:rPr>
        <w:t>Сторона 1</w:t>
      </w:r>
      <w:r w:rsidRPr="00455EAA">
        <w:rPr>
          <w:rFonts w:ascii="Times New Roman" w:eastAsia="Times New Roman" w:hAnsi="Times New Roman" w:cs="Times New Roman"/>
          <w:b/>
          <w:color w:val="000000"/>
          <w:kern w:val="0"/>
          <w:sz w:val="24"/>
          <w:szCs w:val="24"/>
          <w:lang w:eastAsia="ru-RU"/>
          <w14:ligatures w14:val="none"/>
        </w:rPr>
        <w:tab/>
      </w:r>
      <w:r w:rsidRPr="00455EAA">
        <w:rPr>
          <w:rFonts w:ascii="Times New Roman" w:eastAsia="Times New Roman" w:hAnsi="Times New Roman" w:cs="Times New Roman"/>
          <w:b/>
          <w:color w:val="000000"/>
          <w:kern w:val="0"/>
          <w:sz w:val="24"/>
          <w:szCs w:val="24"/>
          <w:lang w:eastAsia="ru-RU"/>
          <w14:ligatures w14:val="none"/>
        </w:rPr>
        <w:tab/>
      </w:r>
      <w:r w:rsidRPr="00455EAA">
        <w:rPr>
          <w:rFonts w:ascii="Times New Roman" w:eastAsia="Times New Roman" w:hAnsi="Times New Roman" w:cs="Times New Roman"/>
          <w:b/>
          <w:color w:val="000000"/>
          <w:kern w:val="0"/>
          <w:sz w:val="24"/>
          <w:szCs w:val="24"/>
          <w:lang w:eastAsia="ru-RU"/>
          <w14:ligatures w14:val="none"/>
        </w:rPr>
        <w:tab/>
      </w:r>
      <w:r w:rsidRPr="00455EAA">
        <w:rPr>
          <w:rFonts w:ascii="Times New Roman" w:eastAsia="Times New Roman" w:hAnsi="Times New Roman" w:cs="Times New Roman"/>
          <w:b/>
          <w:color w:val="000000"/>
          <w:kern w:val="0"/>
          <w:sz w:val="24"/>
          <w:szCs w:val="24"/>
          <w:lang w:eastAsia="ru-RU"/>
          <w14:ligatures w14:val="none"/>
        </w:rPr>
        <w:tab/>
      </w:r>
      <w:r w:rsidRPr="00455EAA">
        <w:rPr>
          <w:rFonts w:ascii="Times New Roman" w:eastAsia="Times New Roman" w:hAnsi="Times New Roman" w:cs="Times New Roman"/>
          <w:b/>
          <w:color w:val="000000"/>
          <w:kern w:val="0"/>
          <w:sz w:val="24"/>
          <w:szCs w:val="24"/>
          <w:lang w:eastAsia="ru-RU"/>
          <w14:ligatures w14:val="none"/>
        </w:rPr>
        <w:tab/>
      </w:r>
      <w:r w:rsidRPr="00455EAA">
        <w:rPr>
          <w:rFonts w:ascii="Times New Roman" w:eastAsia="Times New Roman" w:hAnsi="Times New Roman" w:cs="Times New Roman"/>
          <w:b/>
          <w:color w:val="000000"/>
          <w:kern w:val="0"/>
          <w:sz w:val="24"/>
          <w:szCs w:val="24"/>
          <w:lang w:eastAsia="ru-RU"/>
          <w14:ligatures w14:val="none"/>
        </w:rPr>
        <w:tab/>
      </w:r>
      <w:r w:rsidRPr="00455EAA">
        <w:rPr>
          <w:rFonts w:ascii="Times New Roman" w:eastAsia="Times New Roman" w:hAnsi="Times New Roman" w:cs="Times New Roman"/>
          <w:b/>
          <w:color w:val="000000"/>
          <w:kern w:val="0"/>
          <w:sz w:val="24"/>
          <w:szCs w:val="24"/>
          <w:lang w:eastAsia="ru-RU"/>
          <w14:ligatures w14:val="none"/>
        </w:rPr>
        <w:tab/>
      </w:r>
      <w:r w:rsidRPr="00455EAA">
        <w:rPr>
          <w:rFonts w:ascii="Times New Roman" w:eastAsia="Times New Roman" w:hAnsi="Times New Roman" w:cs="Times New Roman"/>
          <w:b/>
          <w:color w:val="000000"/>
          <w:kern w:val="0"/>
          <w:sz w:val="24"/>
          <w:szCs w:val="24"/>
          <w:lang w:eastAsia="ru-RU"/>
          <w14:ligatures w14:val="none"/>
        </w:rPr>
        <w:tab/>
      </w:r>
      <w:r w:rsidRPr="00455EAA">
        <w:rPr>
          <w:rFonts w:ascii="Times New Roman" w:eastAsia="Times New Roman" w:hAnsi="Times New Roman" w:cs="Times New Roman"/>
          <w:b/>
          <w:color w:val="000000"/>
          <w:kern w:val="0"/>
          <w:sz w:val="24"/>
          <w:szCs w:val="24"/>
          <w:lang w:eastAsia="ru-RU"/>
          <w14:ligatures w14:val="none"/>
        </w:rPr>
        <w:tab/>
      </w:r>
      <w:r w:rsidRPr="00455EAA">
        <w:rPr>
          <w:rFonts w:ascii="Times New Roman" w:eastAsia="Times New Roman" w:hAnsi="Times New Roman" w:cs="Times New Roman"/>
          <w:b/>
          <w:color w:val="000000"/>
          <w:kern w:val="0"/>
          <w:sz w:val="24"/>
          <w:szCs w:val="24"/>
          <w:lang w:eastAsia="ru-RU"/>
          <w14:ligatures w14:val="none"/>
        </w:rPr>
        <w:tab/>
        <w:t xml:space="preserve"> Сторона 2</w:t>
      </w:r>
    </w:p>
    <w:p w14:paraId="0DE7B7EC" w14:textId="77777777" w:rsidR="00455EAA" w:rsidRPr="00455EAA" w:rsidRDefault="00455EAA" w:rsidP="00455EAA">
      <w:pPr>
        <w:widowControl w:val="0"/>
        <w:autoSpaceDE w:val="0"/>
        <w:autoSpaceDN w:val="0"/>
        <w:adjustRightInd w:val="0"/>
        <w:spacing w:after="0" w:line="240" w:lineRule="auto"/>
        <w:rPr>
          <w:rFonts w:ascii="Times New Roman" w:eastAsia="Times New Roman" w:hAnsi="Times New Roman" w:cs="Times New Roman"/>
          <w:b/>
          <w:color w:val="000000"/>
          <w:kern w:val="0"/>
          <w:sz w:val="24"/>
          <w:szCs w:val="24"/>
          <w:lang w:eastAsia="ru-RU"/>
          <w14:ligatures w14:val="none"/>
        </w:rPr>
      </w:pPr>
    </w:p>
    <w:p w14:paraId="0D878566" w14:textId="77777777" w:rsidR="00455EAA" w:rsidRPr="00455EAA" w:rsidRDefault="00455EAA" w:rsidP="00455EAA">
      <w:pPr>
        <w:widowControl w:val="0"/>
        <w:autoSpaceDE w:val="0"/>
        <w:autoSpaceDN w:val="0"/>
        <w:adjustRightInd w:val="0"/>
        <w:spacing w:after="0" w:line="240" w:lineRule="auto"/>
        <w:rPr>
          <w:rFonts w:ascii="Times New Roman" w:eastAsia="Times New Roman" w:hAnsi="Times New Roman" w:cs="Times New Roman"/>
          <w:b/>
          <w:color w:val="000000"/>
          <w:kern w:val="0"/>
          <w:sz w:val="24"/>
          <w:szCs w:val="24"/>
          <w:lang w:eastAsia="ru-RU"/>
          <w14:ligatures w14:val="none"/>
        </w:rPr>
      </w:pPr>
    </w:p>
    <w:p w14:paraId="23154810" w14:textId="77777777" w:rsidR="00455EAA" w:rsidRPr="00455EAA" w:rsidRDefault="00455EAA" w:rsidP="00455EAA">
      <w:pPr>
        <w:widowControl w:val="0"/>
        <w:autoSpaceDE w:val="0"/>
        <w:autoSpaceDN w:val="0"/>
        <w:adjustRightInd w:val="0"/>
        <w:spacing w:after="0" w:line="240" w:lineRule="auto"/>
        <w:rPr>
          <w:rFonts w:ascii="Times New Roman" w:eastAsia="Times New Roman" w:hAnsi="Times New Roman" w:cs="Times New Roman"/>
          <w:color w:val="000000"/>
          <w:kern w:val="0"/>
          <w:sz w:val="24"/>
          <w:szCs w:val="24"/>
          <w:lang w:eastAsia="ru-RU"/>
          <w14:ligatures w14:val="none"/>
        </w:rPr>
      </w:pPr>
      <w:r w:rsidRPr="00455EAA">
        <w:rPr>
          <w:rFonts w:ascii="Times New Roman" w:eastAsia="Times New Roman" w:hAnsi="Times New Roman" w:cs="Times New Roman"/>
          <w:color w:val="000000"/>
          <w:kern w:val="0"/>
          <w:sz w:val="24"/>
          <w:szCs w:val="24"/>
          <w:lang w:eastAsia="ru-RU"/>
          <w14:ligatures w14:val="none"/>
        </w:rPr>
        <w:t xml:space="preserve">Расчет произвел __________________ </w:t>
      </w:r>
    </w:p>
    <w:p w14:paraId="027A5586" w14:textId="77777777" w:rsidR="00455EAA" w:rsidRPr="00455EAA" w:rsidRDefault="00455EAA" w:rsidP="00455EAA">
      <w:pPr>
        <w:widowControl w:val="0"/>
        <w:autoSpaceDE w:val="0"/>
        <w:autoSpaceDN w:val="0"/>
        <w:adjustRightInd w:val="0"/>
        <w:spacing w:after="0" w:line="240" w:lineRule="auto"/>
        <w:rPr>
          <w:rFonts w:ascii="Times New Roman" w:eastAsia="Times New Roman" w:hAnsi="Times New Roman" w:cs="Times New Roman"/>
          <w:b/>
          <w:color w:val="000000"/>
          <w:kern w:val="0"/>
          <w:sz w:val="24"/>
          <w:szCs w:val="24"/>
          <w:lang w:eastAsia="ru-RU"/>
          <w14:ligatures w14:val="none"/>
        </w:rPr>
      </w:pPr>
    </w:p>
    <w:p w14:paraId="2A2FA2A3" w14:textId="77777777" w:rsidR="00455EAA" w:rsidRPr="00455EAA" w:rsidRDefault="00455EAA" w:rsidP="00455EAA">
      <w:pPr>
        <w:widowControl w:val="0"/>
        <w:autoSpaceDE w:val="0"/>
        <w:autoSpaceDN w:val="0"/>
        <w:adjustRightInd w:val="0"/>
        <w:spacing w:after="0" w:line="240" w:lineRule="auto"/>
        <w:rPr>
          <w:rFonts w:ascii="Times New Roman" w:eastAsia="Times New Roman" w:hAnsi="Times New Roman" w:cs="Times New Roman"/>
          <w:b/>
          <w:color w:val="000000"/>
          <w:kern w:val="0"/>
          <w:sz w:val="24"/>
          <w:szCs w:val="24"/>
          <w:lang w:eastAsia="ru-RU"/>
          <w14:ligatures w14:val="none"/>
        </w:rPr>
      </w:pPr>
    </w:p>
    <w:p w14:paraId="007F2076" w14:textId="77777777" w:rsidR="00455EAA" w:rsidRPr="00455EAA" w:rsidRDefault="00455EAA" w:rsidP="00455EAA">
      <w:pPr>
        <w:widowControl w:val="0"/>
        <w:autoSpaceDE w:val="0"/>
        <w:autoSpaceDN w:val="0"/>
        <w:adjustRightInd w:val="0"/>
        <w:spacing w:after="0" w:line="240" w:lineRule="auto"/>
        <w:rPr>
          <w:rFonts w:ascii="Times New Roman" w:eastAsia="Times New Roman" w:hAnsi="Times New Roman" w:cs="Times New Roman"/>
          <w:b/>
          <w:color w:val="000000"/>
          <w:kern w:val="0"/>
          <w:sz w:val="24"/>
          <w:szCs w:val="24"/>
          <w:lang w:eastAsia="ru-RU"/>
          <w14:ligatures w14:val="none"/>
        </w:rPr>
      </w:pPr>
    </w:p>
    <w:p w14:paraId="06CD15A9" w14:textId="77777777" w:rsidR="00C40765" w:rsidRDefault="00C40765"/>
    <w:sectPr w:rsidR="00C4076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Arial Unicode MS">
    <w:altName w:val="Arial"/>
    <w:panose1 w:val="020B0604020202020204"/>
    <w:charset w:val="00"/>
    <w:family w:val="roman"/>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FE"/>
    <w:multiLevelType w:val="singleLevel"/>
    <w:tmpl w:val="DD104E86"/>
    <w:lvl w:ilvl="0">
      <w:numFmt w:val="bullet"/>
      <w:lvlText w:val="*"/>
      <w:lvlJc w:val="left"/>
    </w:lvl>
  </w:abstractNum>
  <w:abstractNum w:abstractNumId="1" w15:restartNumberingAfterBreak="0">
    <w:nsid w:val="00000001"/>
    <w:multiLevelType w:val="multilevel"/>
    <w:tmpl w:val="00000000"/>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abstractNum>
  <w:abstractNum w:abstractNumId="2" w15:restartNumberingAfterBreak="0">
    <w:nsid w:val="00000005"/>
    <w:multiLevelType w:val="multilevel"/>
    <w:tmpl w:val="00000004"/>
    <w:lvl w:ilvl="0">
      <w:start w:val="1"/>
      <w:numFmt w:val="bullet"/>
      <w:lvlText w:val="-"/>
      <w:lvlJc w:val="left"/>
      <w:rPr>
        <w:rFonts w:ascii="Times New Roman" w:hAnsi="Times New Roman" w:cs="Times New Roman"/>
        <w:b w:val="0"/>
        <w:bCs w:val="0"/>
        <w:i w:val="0"/>
        <w:iCs w:val="0"/>
        <w:smallCaps w:val="0"/>
        <w:strike w:val="0"/>
        <w:color w:val="000000"/>
        <w:spacing w:val="4"/>
        <w:w w:val="100"/>
        <w:position w:val="0"/>
        <w:sz w:val="21"/>
        <w:szCs w:val="21"/>
        <w:u w:val="none"/>
      </w:rPr>
    </w:lvl>
    <w:lvl w:ilvl="1">
      <w:start w:val="1"/>
      <w:numFmt w:val="bullet"/>
      <w:lvlText w:val="-"/>
      <w:lvlJc w:val="left"/>
      <w:rPr>
        <w:rFonts w:ascii="Times New Roman" w:hAnsi="Times New Roman" w:cs="Times New Roman"/>
        <w:b w:val="0"/>
        <w:bCs w:val="0"/>
        <w:i w:val="0"/>
        <w:iCs w:val="0"/>
        <w:smallCaps w:val="0"/>
        <w:strike w:val="0"/>
        <w:color w:val="000000"/>
        <w:spacing w:val="4"/>
        <w:w w:val="100"/>
        <w:position w:val="0"/>
        <w:sz w:val="21"/>
        <w:szCs w:val="21"/>
        <w:u w:val="none"/>
      </w:rPr>
    </w:lvl>
    <w:lvl w:ilvl="2">
      <w:start w:val="1"/>
      <w:numFmt w:val="bullet"/>
      <w:lvlText w:val="-"/>
      <w:lvlJc w:val="left"/>
      <w:rPr>
        <w:rFonts w:ascii="Times New Roman" w:hAnsi="Times New Roman" w:cs="Times New Roman"/>
        <w:b w:val="0"/>
        <w:bCs w:val="0"/>
        <w:i w:val="0"/>
        <w:iCs w:val="0"/>
        <w:smallCaps w:val="0"/>
        <w:strike w:val="0"/>
        <w:color w:val="000000"/>
        <w:spacing w:val="4"/>
        <w:w w:val="100"/>
        <w:position w:val="0"/>
        <w:sz w:val="21"/>
        <w:szCs w:val="21"/>
        <w:u w:val="none"/>
      </w:rPr>
    </w:lvl>
    <w:lvl w:ilvl="3">
      <w:start w:val="1"/>
      <w:numFmt w:val="bullet"/>
      <w:lvlText w:val="-"/>
      <w:lvlJc w:val="left"/>
      <w:rPr>
        <w:rFonts w:ascii="Times New Roman" w:hAnsi="Times New Roman" w:cs="Times New Roman"/>
        <w:b w:val="0"/>
        <w:bCs w:val="0"/>
        <w:i w:val="0"/>
        <w:iCs w:val="0"/>
        <w:smallCaps w:val="0"/>
        <w:strike w:val="0"/>
        <w:color w:val="000000"/>
        <w:spacing w:val="4"/>
        <w:w w:val="100"/>
        <w:position w:val="0"/>
        <w:sz w:val="21"/>
        <w:szCs w:val="21"/>
        <w:u w:val="none"/>
      </w:rPr>
    </w:lvl>
    <w:lvl w:ilvl="4">
      <w:start w:val="1"/>
      <w:numFmt w:val="bullet"/>
      <w:lvlText w:val="-"/>
      <w:lvlJc w:val="left"/>
      <w:rPr>
        <w:rFonts w:ascii="Times New Roman" w:hAnsi="Times New Roman" w:cs="Times New Roman"/>
        <w:b w:val="0"/>
        <w:bCs w:val="0"/>
        <w:i w:val="0"/>
        <w:iCs w:val="0"/>
        <w:smallCaps w:val="0"/>
        <w:strike w:val="0"/>
        <w:color w:val="000000"/>
        <w:spacing w:val="4"/>
        <w:w w:val="100"/>
        <w:position w:val="0"/>
        <w:sz w:val="21"/>
        <w:szCs w:val="21"/>
        <w:u w:val="none"/>
      </w:rPr>
    </w:lvl>
    <w:lvl w:ilvl="5">
      <w:start w:val="1"/>
      <w:numFmt w:val="bullet"/>
      <w:lvlText w:val="-"/>
      <w:lvlJc w:val="left"/>
      <w:rPr>
        <w:rFonts w:ascii="Times New Roman" w:hAnsi="Times New Roman" w:cs="Times New Roman"/>
        <w:b w:val="0"/>
        <w:bCs w:val="0"/>
        <w:i w:val="0"/>
        <w:iCs w:val="0"/>
        <w:smallCaps w:val="0"/>
        <w:strike w:val="0"/>
        <w:color w:val="000000"/>
        <w:spacing w:val="4"/>
        <w:w w:val="100"/>
        <w:position w:val="0"/>
        <w:sz w:val="21"/>
        <w:szCs w:val="21"/>
        <w:u w:val="none"/>
      </w:rPr>
    </w:lvl>
    <w:lvl w:ilvl="6">
      <w:start w:val="1"/>
      <w:numFmt w:val="bullet"/>
      <w:lvlText w:val="-"/>
      <w:lvlJc w:val="left"/>
      <w:rPr>
        <w:rFonts w:ascii="Times New Roman" w:hAnsi="Times New Roman" w:cs="Times New Roman"/>
        <w:b w:val="0"/>
        <w:bCs w:val="0"/>
        <w:i w:val="0"/>
        <w:iCs w:val="0"/>
        <w:smallCaps w:val="0"/>
        <w:strike w:val="0"/>
        <w:color w:val="000000"/>
        <w:spacing w:val="4"/>
        <w:w w:val="100"/>
        <w:position w:val="0"/>
        <w:sz w:val="21"/>
        <w:szCs w:val="21"/>
        <w:u w:val="none"/>
      </w:rPr>
    </w:lvl>
    <w:lvl w:ilvl="7">
      <w:start w:val="1"/>
      <w:numFmt w:val="bullet"/>
      <w:lvlText w:val="-"/>
      <w:lvlJc w:val="left"/>
      <w:rPr>
        <w:rFonts w:ascii="Times New Roman" w:hAnsi="Times New Roman" w:cs="Times New Roman"/>
        <w:b w:val="0"/>
        <w:bCs w:val="0"/>
        <w:i w:val="0"/>
        <w:iCs w:val="0"/>
        <w:smallCaps w:val="0"/>
        <w:strike w:val="0"/>
        <w:color w:val="000000"/>
        <w:spacing w:val="4"/>
        <w:w w:val="100"/>
        <w:position w:val="0"/>
        <w:sz w:val="21"/>
        <w:szCs w:val="21"/>
        <w:u w:val="none"/>
      </w:rPr>
    </w:lvl>
    <w:lvl w:ilvl="8">
      <w:start w:val="1"/>
      <w:numFmt w:val="bullet"/>
      <w:lvlText w:val="-"/>
      <w:lvlJc w:val="left"/>
      <w:rPr>
        <w:rFonts w:ascii="Times New Roman" w:hAnsi="Times New Roman" w:cs="Times New Roman"/>
        <w:b w:val="0"/>
        <w:bCs w:val="0"/>
        <w:i w:val="0"/>
        <w:iCs w:val="0"/>
        <w:smallCaps w:val="0"/>
        <w:strike w:val="0"/>
        <w:color w:val="000000"/>
        <w:spacing w:val="4"/>
        <w:w w:val="100"/>
        <w:position w:val="0"/>
        <w:sz w:val="21"/>
        <w:szCs w:val="21"/>
        <w:u w:val="none"/>
      </w:rPr>
    </w:lvl>
  </w:abstractNum>
  <w:abstractNum w:abstractNumId="3" w15:restartNumberingAfterBreak="0">
    <w:nsid w:val="054B3CDA"/>
    <w:multiLevelType w:val="singleLevel"/>
    <w:tmpl w:val="4EE4FFEA"/>
    <w:lvl w:ilvl="0">
      <w:start w:val="21"/>
      <w:numFmt w:val="decimal"/>
      <w:lvlText w:val="2.12.%1."/>
      <w:legacy w:legacy="1" w:legacySpace="0" w:legacyIndent="936"/>
      <w:lvlJc w:val="left"/>
      <w:rPr>
        <w:rFonts w:ascii="Times New Roman" w:hAnsi="Times New Roman" w:cs="Times New Roman" w:hint="default"/>
      </w:rPr>
    </w:lvl>
  </w:abstractNum>
  <w:abstractNum w:abstractNumId="4" w15:restartNumberingAfterBreak="0">
    <w:nsid w:val="064E2028"/>
    <w:multiLevelType w:val="hybridMultilevel"/>
    <w:tmpl w:val="8F3446C6"/>
    <w:lvl w:ilvl="0" w:tplc="A5DC719A">
      <w:start w:val="1"/>
      <w:numFmt w:val="decimal"/>
      <w:lvlText w:val="%1)"/>
      <w:lvlJc w:val="left"/>
      <w:pPr>
        <w:ind w:left="1070" w:hanging="360"/>
      </w:pPr>
      <w:rPr>
        <w:rFonts w:cs="Times New Roman" w:hint="default"/>
      </w:rPr>
    </w:lvl>
    <w:lvl w:ilvl="1" w:tplc="04190019" w:tentative="1">
      <w:start w:val="1"/>
      <w:numFmt w:val="lowerLetter"/>
      <w:lvlText w:val="%2."/>
      <w:lvlJc w:val="left"/>
      <w:pPr>
        <w:ind w:left="1788" w:hanging="360"/>
      </w:pPr>
      <w:rPr>
        <w:rFonts w:cs="Times New Roman"/>
      </w:rPr>
    </w:lvl>
    <w:lvl w:ilvl="2" w:tplc="0419001B" w:tentative="1">
      <w:start w:val="1"/>
      <w:numFmt w:val="lowerRoman"/>
      <w:lvlText w:val="%3."/>
      <w:lvlJc w:val="right"/>
      <w:pPr>
        <w:ind w:left="2508" w:hanging="180"/>
      </w:pPr>
      <w:rPr>
        <w:rFonts w:cs="Times New Roman"/>
      </w:rPr>
    </w:lvl>
    <w:lvl w:ilvl="3" w:tplc="0419000F" w:tentative="1">
      <w:start w:val="1"/>
      <w:numFmt w:val="decimal"/>
      <w:lvlText w:val="%4."/>
      <w:lvlJc w:val="left"/>
      <w:pPr>
        <w:ind w:left="3228" w:hanging="360"/>
      </w:pPr>
      <w:rPr>
        <w:rFonts w:cs="Times New Roman"/>
      </w:rPr>
    </w:lvl>
    <w:lvl w:ilvl="4" w:tplc="04190019" w:tentative="1">
      <w:start w:val="1"/>
      <w:numFmt w:val="lowerLetter"/>
      <w:lvlText w:val="%5."/>
      <w:lvlJc w:val="left"/>
      <w:pPr>
        <w:ind w:left="3948" w:hanging="360"/>
      </w:pPr>
      <w:rPr>
        <w:rFonts w:cs="Times New Roman"/>
      </w:rPr>
    </w:lvl>
    <w:lvl w:ilvl="5" w:tplc="0419001B" w:tentative="1">
      <w:start w:val="1"/>
      <w:numFmt w:val="lowerRoman"/>
      <w:lvlText w:val="%6."/>
      <w:lvlJc w:val="right"/>
      <w:pPr>
        <w:ind w:left="4668" w:hanging="180"/>
      </w:pPr>
      <w:rPr>
        <w:rFonts w:cs="Times New Roman"/>
      </w:rPr>
    </w:lvl>
    <w:lvl w:ilvl="6" w:tplc="0419000F" w:tentative="1">
      <w:start w:val="1"/>
      <w:numFmt w:val="decimal"/>
      <w:lvlText w:val="%7."/>
      <w:lvlJc w:val="left"/>
      <w:pPr>
        <w:ind w:left="5388" w:hanging="360"/>
      </w:pPr>
      <w:rPr>
        <w:rFonts w:cs="Times New Roman"/>
      </w:rPr>
    </w:lvl>
    <w:lvl w:ilvl="7" w:tplc="04190019" w:tentative="1">
      <w:start w:val="1"/>
      <w:numFmt w:val="lowerLetter"/>
      <w:lvlText w:val="%8."/>
      <w:lvlJc w:val="left"/>
      <w:pPr>
        <w:ind w:left="6108" w:hanging="360"/>
      </w:pPr>
      <w:rPr>
        <w:rFonts w:cs="Times New Roman"/>
      </w:rPr>
    </w:lvl>
    <w:lvl w:ilvl="8" w:tplc="0419001B" w:tentative="1">
      <w:start w:val="1"/>
      <w:numFmt w:val="lowerRoman"/>
      <w:lvlText w:val="%9."/>
      <w:lvlJc w:val="right"/>
      <w:pPr>
        <w:ind w:left="6828" w:hanging="180"/>
      </w:pPr>
      <w:rPr>
        <w:rFonts w:cs="Times New Roman"/>
      </w:rPr>
    </w:lvl>
  </w:abstractNum>
  <w:abstractNum w:abstractNumId="5" w15:restartNumberingAfterBreak="0">
    <w:nsid w:val="0971750D"/>
    <w:multiLevelType w:val="hybridMultilevel"/>
    <w:tmpl w:val="8F063FB4"/>
    <w:lvl w:ilvl="0" w:tplc="7AF8F97C">
      <w:start w:val="1"/>
      <w:numFmt w:val="decimal"/>
      <w:lvlText w:val="%1)"/>
      <w:lvlJc w:val="left"/>
      <w:pPr>
        <w:ind w:left="1211" w:hanging="360"/>
      </w:pPr>
      <w:rPr>
        <w:rFonts w:hint="default"/>
        <w:color w:val="000000"/>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6" w15:restartNumberingAfterBreak="0">
    <w:nsid w:val="16A1458A"/>
    <w:multiLevelType w:val="hybridMultilevel"/>
    <w:tmpl w:val="24589750"/>
    <w:lvl w:ilvl="0" w:tplc="04190011">
      <w:start w:val="1"/>
      <w:numFmt w:val="decimal"/>
      <w:lvlText w:val="%1)"/>
      <w:lvlJc w:val="left"/>
      <w:pPr>
        <w:tabs>
          <w:tab w:val="num" w:pos="720"/>
        </w:tabs>
        <w:ind w:left="720"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7" w15:restartNumberingAfterBreak="0">
    <w:nsid w:val="1A8A4AEF"/>
    <w:multiLevelType w:val="singleLevel"/>
    <w:tmpl w:val="02665CE0"/>
    <w:lvl w:ilvl="0">
      <w:start w:val="2"/>
      <w:numFmt w:val="decimal"/>
      <w:lvlText w:val="2.12.%1."/>
      <w:legacy w:legacy="1" w:legacySpace="0" w:legacyIndent="806"/>
      <w:lvlJc w:val="left"/>
      <w:rPr>
        <w:rFonts w:ascii="Times New Roman" w:hAnsi="Times New Roman" w:cs="Times New Roman" w:hint="default"/>
      </w:rPr>
    </w:lvl>
  </w:abstractNum>
  <w:abstractNum w:abstractNumId="8" w15:restartNumberingAfterBreak="0">
    <w:nsid w:val="1E6717F0"/>
    <w:multiLevelType w:val="multilevel"/>
    <w:tmpl w:val="32C40916"/>
    <w:lvl w:ilvl="0">
      <w:start w:val="1"/>
      <w:numFmt w:val="decimal"/>
      <w:lvlText w:val="%1."/>
      <w:lvlJc w:val="left"/>
      <w:pPr>
        <w:ind w:left="360" w:hanging="360"/>
      </w:pPr>
      <w:rPr>
        <w:rFonts w:cs="Times New Roman" w:hint="default"/>
      </w:rPr>
    </w:lvl>
    <w:lvl w:ilvl="1">
      <w:start w:val="1"/>
      <w:numFmt w:val="decimal"/>
      <w:lvlText w:val="%1.%2."/>
      <w:lvlJc w:val="left"/>
      <w:pPr>
        <w:ind w:left="2340" w:hanging="360"/>
      </w:pPr>
      <w:rPr>
        <w:rFonts w:cs="Times New Roman" w:hint="default"/>
      </w:rPr>
    </w:lvl>
    <w:lvl w:ilvl="2">
      <w:start w:val="1"/>
      <w:numFmt w:val="decimal"/>
      <w:lvlText w:val="%1.%2.%3."/>
      <w:lvlJc w:val="left"/>
      <w:pPr>
        <w:ind w:left="2136" w:hanging="720"/>
      </w:pPr>
      <w:rPr>
        <w:rFonts w:cs="Times New Roman" w:hint="default"/>
      </w:rPr>
    </w:lvl>
    <w:lvl w:ilvl="3">
      <w:start w:val="1"/>
      <w:numFmt w:val="decimal"/>
      <w:lvlText w:val="%1.%2.%3.%4."/>
      <w:lvlJc w:val="left"/>
      <w:pPr>
        <w:ind w:left="2844" w:hanging="720"/>
      </w:pPr>
      <w:rPr>
        <w:rFonts w:cs="Times New Roman" w:hint="default"/>
      </w:rPr>
    </w:lvl>
    <w:lvl w:ilvl="4">
      <w:start w:val="1"/>
      <w:numFmt w:val="decimal"/>
      <w:lvlText w:val="%1.%2.%3.%4.%5."/>
      <w:lvlJc w:val="left"/>
      <w:pPr>
        <w:ind w:left="3912" w:hanging="1080"/>
      </w:pPr>
      <w:rPr>
        <w:rFonts w:cs="Times New Roman" w:hint="default"/>
      </w:rPr>
    </w:lvl>
    <w:lvl w:ilvl="5">
      <w:start w:val="1"/>
      <w:numFmt w:val="decimal"/>
      <w:lvlText w:val="%1.%2.%3.%4.%5.%6."/>
      <w:lvlJc w:val="left"/>
      <w:pPr>
        <w:ind w:left="4620" w:hanging="1080"/>
      </w:pPr>
      <w:rPr>
        <w:rFonts w:cs="Times New Roman" w:hint="default"/>
      </w:rPr>
    </w:lvl>
    <w:lvl w:ilvl="6">
      <w:start w:val="1"/>
      <w:numFmt w:val="decimal"/>
      <w:lvlText w:val="%1.%2.%3.%4.%5.%6.%7."/>
      <w:lvlJc w:val="left"/>
      <w:pPr>
        <w:ind w:left="5688" w:hanging="1440"/>
      </w:pPr>
      <w:rPr>
        <w:rFonts w:cs="Times New Roman" w:hint="default"/>
      </w:rPr>
    </w:lvl>
    <w:lvl w:ilvl="7">
      <w:start w:val="1"/>
      <w:numFmt w:val="decimal"/>
      <w:lvlText w:val="%1.%2.%3.%4.%5.%6.%7.%8."/>
      <w:lvlJc w:val="left"/>
      <w:pPr>
        <w:ind w:left="6396" w:hanging="1440"/>
      </w:pPr>
      <w:rPr>
        <w:rFonts w:cs="Times New Roman" w:hint="default"/>
      </w:rPr>
    </w:lvl>
    <w:lvl w:ilvl="8">
      <w:start w:val="1"/>
      <w:numFmt w:val="decimal"/>
      <w:lvlText w:val="%1.%2.%3.%4.%5.%6.%7.%8.%9."/>
      <w:lvlJc w:val="left"/>
      <w:pPr>
        <w:ind w:left="7464" w:hanging="1800"/>
      </w:pPr>
      <w:rPr>
        <w:rFonts w:cs="Times New Roman" w:hint="default"/>
      </w:rPr>
    </w:lvl>
  </w:abstractNum>
  <w:abstractNum w:abstractNumId="9" w15:restartNumberingAfterBreak="0">
    <w:nsid w:val="1F0C3FB5"/>
    <w:multiLevelType w:val="hybridMultilevel"/>
    <w:tmpl w:val="4536B254"/>
    <w:lvl w:ilvl="0" w:tplc="079AF9DA">
      <w:start w:val="1"/>
      <w:numFmt w:val="bullet"/>
      <w:lvlText w:val=""/>
      <w:lvlJc w:val="left"/>
      <w:pPr>
        <w:tabs>
          <w:tab w:val="num" w:pos="786"/>
        </w:tabs>
        <w:ind w:left="786" w:hanging="360"/>
      </w:pPr>
      <w:rPr>
        <w:rFonts w:ascii="Symbol" w:hAnsi="Symbol" w:hint="default"/>
      </w:rPr>
    </w:lvl>
    <w:lvl w:ilvl="1" w:tplc="04190001">
      <w:start w:val="1"/>
      <w:numFmt w:val="bullet"/>
      <w:lvlText w:val=""/>
      <w:lvlJc w:val="left"/>
      <w:pPr>
        <w:tabs>
          <w:tab w:val="num" w:pos="786"/>
        </w:tabs>
        <w:ind w:left="786" w:hanging="360"/>
      </w:pPr>
      <w:rPr>
        <w:rFonts w:ascii="Symbol" w:hAnsi="Symbol" w:hint="default"/>
      </w:rPr>
    </w:lvl>
    <w:lvl w:ilvl="2" w:tplc="04190005" w:tentative="1">
      <w:start w:val="1"/>
      <w:numFmt w:val="bullet"/>
      <w:lvlText w:val=""/>
      <w:lvlJc w:val="left"/>
      <w:pPr>
        <w:tabs>
          <w:tab w:val="num" w:pos="1506"/>
        </w:tabs>
        <w:ind w:left="1506" w:hanging="360"/>
      </w:pPr>
      <w:rPr>
        <w:rFonts w:ascii="Wingdings" w:hAnsi="Wingdings" w:hint="default"/>
      </w:rPr>
    </w:lvl>
    <w:lvl w:ilvl="3" w:tplc="04190001" w:tentative="1">
      <w:start w:val="1"/>
      <w:numFmt w:val="bullet"/>
      <w:lvlText w:val=""/>
      <w:lvlJc w:val="left"/>
      <w:pPr>
        <w:tabs>
          <w:tab w:val="num" w:pos="2226"/>
        </w:tabs>
        <w:ind w:left="2226" w:hanging="360"/>
      </w:pPr>
      <w:rPr>
        <w:rFonts w:ascii="Symbol" w:hAnsi="Symbol" w:hint="default"/>
      </w:rPr>
    </w:lvl>
    <w:lvl w:ilvl="4" w:tplc="04190003" w:tentative="1">
      <w:start w:val="1"/>
      <w:numFmt w:val="bullet"/>
      <w:lvlText w:val="o"/>
      <w:lvlJc w:val="left"/>
      <w:pPr>
        <w:tabs>
          <w:tab w:val="num" w:pos="2946"/>
        </w:tabs>
        <w:ind w:left="2946" w:hanging="360"/>
      </w:pPr>
      <w:rPr>
        <w:rFonts w:ascii="Courier New" w:hAnsi="Courier New" w:cs="Courier New" w:hint="default"/>
      </w:rPr>
    </w:lvl>
    <w:lvl w:ilvl="5" w:tplc="04190005" w:tentative="1">
      <w:start w:val="1"/>
      <w:numFmt w:val="bullet"/>
      <w:lvlText w:val=""/>
      <w:lvlJc w:val="left"/>
      <w:pPr>
        <w:tabs>
          <w:tab w:val="num" w:pos="3666"/>
        </w:tabs>
        <w:ind w:left="3666" w:hanging="360"/>
      </w:pPr>
      <w:rPr>
        <w:rFonts w:ascii="Wingdings" w:hAnsi="Wingdings" w:hint="default"/>
      </w:rPr>
    </w:lvl>
    <w:lvl w:ilvl="6" w:tplc="04190001" w:tentative="1">
      <w:start w:val="1"/>
      <w:numFmt w:val="bullet"/>
      <w:lvlText w:val=""/>
      <w:lvlJc w:val="left"/>
      <w:pPr>
        <w:tabs>
          <w:tab w:val="num" w:pos="4386"/>
        </w:tabs>
        <w:ind w:left="4386" w:hanging="360"/>
      </w:pPr>
      <w:rPr>
        <w:rFonts w:ascii="Symbol" w:hAnsi="Symbol" w:hint="default"/>
      </w:rPr>
    </w:lvl>
    <w:lvl w:ilvl="7" w:tplc="04190003" w:tentative="1">
      <w:start w:val="1"/>
      <w:numFmt w:val="bullet"/>
      <w:lvlText w:val="o"/>
      <w:lvlJc w:val="left"/>
      <w:pPr>
        <w:tabs>
          <w:tab w:val="num" w:pos="5106"/>
        </w:tabs>
        <w:ind w:left="5106" w:hanging="360"/>
      </w:pPr>
      <w:rPr>
        <w:rFonts w:ascii="Courier New" w:hAnsi="Courier New" w:cs="Courier New" w:hint="default"/>
      </w:rPr>
    </w:lvl>
    <w:lvl w:ilvl="8" w:tplc="04190005" w:tentative="1">
      <w:start w:val="1"/>
      <w:numFmt w:val="bullet"/>
      <w:lvlText w:val=""/>
      <w:lvlJc w:val="left"/>
      <w:pPr>
        <w:tabs>
          <w:tab w:val="num" w:pos="5826"/>
        </w:tabs>
        <w:ind w:left="5826" w:hanging="360"/>
      </w:pPr>
      <w:rPr>
        <w:rFonts w:ascii="Wingdings" w:hAnsi="Wingdings" w:hint="default"/>
      </w:rPr>
    </w:lvl>
  </w:abstractNum>
  <w:abstractNum w:abstractNumId="10" w15:restartNumberingAfterBreak="0">
    <w:nsid w:val="1F5E0966"/>
    <w:multiLevelType w:val="hybridMultilevel"/>
    <w:tmpl w:val="3C66813C"/>
    <w:lvl w:ilvl="0" w:tplc="0419000F">
      <w:start w:val="1"/>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1" w15:restartNumberingAfterBreak="0">
    <w:nsid w:val="1F873945"/>
    <w:multiLevelType w:val="multilevel"/>
    <w:tmpl w:val="86AC0FD6"/>
    <w:lvl w:ilvl="0">
      <w:start w:val="1"/>
      <w:numFmt w:val="decimal"/>
      <w:lvlText w:val="%1."/>
      <w:lvlJc w:val="left"/>
      <w:pPr>
        <w:ind w:left="360" w:hanging="360"/>
      </w:pPr>
      <w:rPr>
        <w:rFonts w:hint="default"/>
      </w:rPr>
    </w:lvl>
    <w:lvl w:ilvl="1">
      <w:start w:val="1"/>
      <w:numFmt w:val="decimal"/>
      <w:lvlText w:val="%1.%2."/>
      <w:lvlJc w:val="left"/>
      <w:pPr>
        <w:ind w:left="2340" w:hanging="360"/>
      </w:pPr>
      <w:rPr>
        <w:rFonts w:hint="default"/>
      </w:rPr>
    </w:lvl>
    <w:lvl w:ilvl="2">
      <w:start w:val="1"/>
      <w:numFmt w:val="decimal"/>
      <w:lvlText w:val="%1.%2.%3."/>
      <w:lvlJc w:val="left"/>
      <w:pPr>
        <w:ind w:left="4680" w:hanging="720"/>
      </w:pPr>
      <w:rPr>
        <w:rFonts w:hint="default"/>
      </w:rPr>
    </w:lvl>
    <w:lvl w:ilvl="3">
      <w:start w:val="1"/>
      <w:numFmt w:val="decimal"/>
      <w:lvlText w:val="%1.%2.%3.%4."/>
      <w:lvlJc w:val="left"/>
      <w:pPr>
        <w:ind w:left="6660" w:hanging="720"/>
      </w:pPr>
      <w:rPr>
        <w:rFonts w:hint="default"/>
      </w:rPr>
    </w:lvl>
    <w:lvl w:ilvl="4">
      <w:start w:val="1"/>
      <w:numFmt w:val="decimal"/>
      <w:lvlText w:val="%1.%2.%3.%4.%5."/>
      <w:lvlJc w:val="left"/>
      <w:pPr>
        <w:ind w:left="9000" w:hanging="1080"/>
      </w:pPr>
      <w:rPr>
        <w:rFonts w:hint="default"/>
      </w:rPr>
    </w:lvl>
    <w:lvl w:ilvl="5">
      <w:start w:val="1"/>
      <w:numFmt w:val="decimal"/>
      <w:lvlText w:val="%1.%2.%3.%4.%5.%6."/>
      <w:lvlJc w:val="left"/>
      <w:pPr>
        <w:ind w:left="10980" w:hanging="1080"/>
      </w:pPr>
      <w:rPr>
        <w:rFonts w:hint="default"/>
      </w:rPr>
    </w:lvl>
    <w:lvl w:ilvl="6">
      <w:start w:val="1"/>
      <w:numFmt w:val="decimal"/>
      <w:lvlText w:val="%1.%2.%3.%4.%5.%6.%7."/>
      <w:lvlJc w:val="left"/>
      <w:pPr>
        <w:ind w:left="13320" w:hanging="1440"/>
      </w:pPr>
      <w:rPr>
        <w:rFonts w:hint="default"/>
      </w:rPr>
    </w:lvl>
    <w:lvl w:ilvl="7">
      <w:start w:val="1"/>
      <w:numFmt w:val="decimal"/>
      <w:lvlText w:val="%1.%2.%3.%4.%5.%6.%7.%8."/>
      <w:lvlJc w:val="left"/>
      <w:pPr>
        <w:ind w:left="15300" w:hanging="1440"/>
      </w:pPr>
      <w:rPr>
        <w:rFonts w:hint="default"/>
      </w:rPr>
    </w:lvl>
    <w:lvl w:ilvl="8">
      <w:start w:val="1"/>
      <w:numFmt w:val="decimal"/>
      <w:lvlText w:val="%1.%2.%3.%4.%5.%6.%7.%8.%9."/>
      <w:lvlJc w:val="left"/>
      <w:pPr>
        <w:ind w:left="17640" w:hanging="1800"/>
      </w:pPr>
      <w:rPr>
        <w:rFonts w:hint="default"/>
      </w:rPr>
    </w:lvl>
  </w:abstractNum>
  <w:abstractNum w:abstractNumId="12" w15:restartNumberingAfterBreak="0">
    <w:nsid w:val="27A92A4A"/>
    <w:multiLevelType w:val="hybridMultilevel"/>
    <w:tmpl w:val="89945422"/>
    <w:lvl w:ilvl="0" w:tplc="04190011">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3" w15:restartNumberingAfterBreak="0">
    <w:nsid w:val="2A7B7C77"/>
    <w:multiLevelType w:val="multilevel"/>
    <w:tmpl w:val="4E98AA7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2B435F32"/>
    <w:multiLevelType w:val="singleLevel"/>
    <w:tmpl w:val="7C761690"/>
    <w:lvl w:ilvl="0">
      <w:start w:val="4"/>
      <w:numFmt w:val="decimal"/>
      <w:lvlText w:val="2.12.%1."/>
      <w:legacy w:legacy="1" w:legacySpace="0" w:legacyIndent="835"/>
      <w:lvlJc w:val="left"/>
      <w:rPr>
        <w:rFonts w:ascii="Times New Roman" w:hAnsi="Times New Roman" w:cs="Times New Roman" w:hint="default"/>
      </w:rPr>
    </w:lvl>
  </w:abstractNum>
  <w:abstractNum w:abstractNumId="15" w15:restartNumberingAfterBreak="0">
    <w:nsid w:val="2BD41CF5"/>
    <w:multiLevelType w:val="multilevel"/>
    <w:tmpl w:val="32C40916"/>
    <w:lvl w:ilvl="0">
      <w:start w:val="1"/>
      <w:numFmt w:val="decimal"/>
      <w:lvlText w:val="%1."/>
      <w:lvlJc w:val="left"/>
      <w:pPr>
        <w:ind w:left="360" w:hanging="360"/>
      </w:pPr>
      <w:rPr>
        <w:rFonts w:cs="Times New Roman" w:hint="default"/>
      </w:rPr>
    </w:lvl>
    <w:lvl w:ilvl="1">
      <w:start w:val="1"/>
      <w:numFmt w:val="decimal"/>
      <w:lvlText w:val="%1.%2."/>
      <w:lvlJc w:val="left"/>
      <w:pPr>
        <w:ind w:left="2340" w:hanging="360"/>
      </w:pPr>
      <w:rPr>
        <w:rFonts w:cs="Times New Roman" w:hint="default"/>
      </w:rPr>
    </w:lvl>
    <w:lvl w:ilvl="2">
      <w:start w:val="1"/>
      <w:numFmt w:val="decimal"/>
      <w:lvlText w:val="%1.%2.%3."/>
      <w:lvlJc w:val="left"/>
      <w:pPr>
        <w:ind w:left="2136" w:hanging="720"/>
      </w:pPr>
      <w:rPr>
        <w:rFonts w:cs="Times New Roman" w:hint="default"/>
      </w:rPr>
    </w:lvl>
    <w:lvl w:ilvl="3">
      <w:start w:val="1"/>
      <w:numFmt w:val="decimal"/>
      <w:lvlText w:val="%1.%2.%3.%4."/>
      <w:lvlJc w:val="left"/>
      <w:pPr>
        <w:ind w:left="2844" w:hanging="720"/>
      </w:pPr>
      <w:rPr>
        <w:rFonts w:cs="Times New Roman" w:hint="default"/>
      </w:rPr>
    </w:lvl>
    <w:lvl w:ilvl="4">
      <w:start w:val="1"/>
      <w:numFmt w:val="decimal"/>
      <w:lvlText w:val="%1.%2.%3.%4.%5."/>
      <w:lvlJc w:val="left"/>
      <w:pPr>
        <w:ind w:left="3912" w:hanging="1080"/>
      </w:pPr>
      <w:rPr>
        <w:rFonts w:cs="Times New Roman" w:hint="default"/>
      </w:rPr>
    </w:lvl>
    <w:lvl w:ilvl="5">
      <w:start w:val="1"/>
      <w:numFmt w:val="decimal"/>
      <w:lvlText w:val="%1.%2.%3.%4.%5.%6."/>
      <w:lvlJc w:val="left"/>
      <w:pPr>
        <w:ind w:left="4620" w:hanging="1080"/>
      </w:pPr>
      <w:rPr>
        <w:rFonts w:cs="Times New Roman" w:hint="default"/>
      </w:rPr>
    </w:lvl>
    <w:lvl w:ilvl="6">
      <w:start w:val="1"/>
      <w:numFmt w:val="decimal"/>
      <w:lvlText w:val="%1.%2.%3.%4.%5.%6.%7."/>
      <w:lvlJc w:val="left"/>
      <w:pPr>
        <w:ind w:left="5688" w:hanging="1440"/>
      </w:pPr>
      <w:rPr>
        <w:rFonts w:cs="Times New Roman" w:hint="default"/>
      </w:rPr>
    </w:lvl>
    <w:lvl w:ilvl="7">
      <w:start w:val="1"/>
      <w:numFmt w:val="decimal"/>
      <w:lvlText w:val="%1.%2.%3.%4.%5.%6.%7.%8."/>
      <w:lvlJc w:val="left"/>
      <w:pPr>
        <w:ind w:left="6396" w:hanging="1440"/>
      </w:pPr>
      <w:rPr>
        <w:rFonts w:cs="Times New Roman" w:hint="default"/>
      </w:rPr>
    </w:lvl>
    <w:lvl w:ilvl="8">
      <w:start w:val="1"/>
      <w:numFmt w:val="decimal"/>
      <w:lvlText w:val="%1.%2.%3.%4.%5.%6.%7.%8.%9."/>
      <w:lvlJc w:val="left"/>
      <w:pPr>
        <w:ind w:left="7464" w:hanging="1800"/>
      </w:pPr>
      <w:rPr>
        <w:rFonts w:cs="Times New Roman" w:hint="default"/>
      </w:rPr>
    </w:lvl>
  </w:abstractNum>
  <w:abstractNum w:abstractNumId="16" w15:restartNumberingAfterBreak="0">
    <w:nsid w:val="2F882FF1"/>
    <w:multiLevelType w:val="multilevel"/>
    <w:tmpl w:val="DDB6309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31E607A2"/>
    <w:multiLevelType w:val="hybridMultilevel"/>
    <w:tmpl w:val="C4DCA142"/>
    <w:lvl w:ilvl="0" w:tplc="DBAC110E">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8" w15:restartNumberingAfterBreak="0">
    <w:nsid w:val="32E41F47"/>
    <w:multiLevelType w:val="multilevel"/>
    <w:tmpl w:val="32C40916"/>
    <w:lvl w:ilvl="0">
      <w:start w:val="1"/>
      <w:numFmt w:val="decimal"/>
      <w:lvlText w:val="%1."/>
      <w:lvlJc w:val="left"/>
      <w:pPr>
        <w:ind w:left="360" w:hanging="360"/>
      </w:pPr>
      <w:rPr>
        <w:rFonts w:cs="Times New Roman" w:hint="default"/>
      </w:rPr>
    </w:lvl>
    <w:lvl w:ilvl="1">
      <w:start w:val="1"/>
      <w:numFmt w:val="decimal"/>
      <w:lvlText w:val="%1.%2."/>
      <w:lvlJc w:val="left"/>
      <w:pPr>
        <w:ind w:left="2340" w:hanging="360"/>
      </w:pPr>
      <w:rPr>
        <w:rFonts w:cs="Times New Roman" w:hint="default"/>
      </w:rPr>
    </w:lvl>
    <w:lvl w:ilvl="2">
      <w:start w:val="1"/>
      <w:numFmt w:val="decimal"/>
      <w:lvlText w:val="%1.%2.%3."/>
      <w:lvlJc w:val="left"/>
      <w:pPr>
        <w:ind w:left="2136" w:hanging="720"/>
      </w:pPr>
      <w:rPr>
        <w:rFonts w:cs="Times New Roman" w:hint="default"/>
      </w:rPr>
    </w:lvl>
    <w:lvl w:ilvl="3">
      <w:start w:val="1"/>
      <w:numFmt w:val="decimal"/>
      <w:lvlText w:val="%1.%2.%3.%4."/>
      <w:lvlJc w:val="left"/>
      <w:pPr>
        <w:ind w:left="2844" w:hanging="720"/>
      </w:pPr>
      <w:rPr>
        <w:rFonts w:cs="Times New Roman" w:hint="default"/>
      </w:rPr>
    </w:lvl>
    <w:lvl w:ilvl="4">
      <w:start w:val="1"/>
      <w:numFmt w:val="decimal"/>
      <w:lvlText w:val="%1.%2.%3.%4.%5."/>
      <w:lvlJc w:val="left"/>
      <w:pPr>
        <w:ind w:left="3912" w:hanging="1080"/>
      </w:pPr>
      <w:rPr>
        <w:rFonts w:cs="Times New Roman" w:hint="default"/>
      </w:rPr>
    </w:lvl>
    <w:lvl w:ilvl="5">
      <w:start w:val="1"/>
      <w:numFmt w:val="decimal"/>
      <w:lvlText w:val="%1.%2.%3.%4.%5.%6."/>
      <w:lvlJc w:val="left"/>
      <w:pPr>
        <w:ind w:left="4620" w:hanging="1080"/>
      </w:pPr>
      <w:rPr>
        <w:rFonts w:cs="Times New Roman" w:hint="default"/>
      </w:rPr>
    </w:lvl>
    <w:lvl w:ilvl="6">
      <w:start w:val="1"/>
      <w:numFmt w:val="decimal"/>
      <w:lvlText w:val="%1.%2.%3.%4.%5.%6.%7."/>
      <w:lvlJc w:val="left"/>
      <w:pPr>
        <w:ind w:left="5688" w:hanging="1440"/>
      </w:pPr>
      <w:rPr>
        <w:rFonts w:cs="Times New Roman" w:hint="default"/>
      </w:rPr>
    </w:lvl>
    <w:lvl w:ilvl="7">
      <w:start w:val="1"/>
      <w:numFmt w:val="decimal"/>
      <w:lvlText w:val="%1.%2.%3.%4.%5.%6.%7.%8."/>
      <w:lvlJc w:val="left"/>
      <w:pPr>
        <w:ind w:left="6396" w:hanging="1440"/>
      </w:pPr>
      <w:rPr>
        <w:rFonts w:cs="Times New Roman" w:hint="default"/>
      </w:rPr>
    </w:lvl>
    <w:lvl w:ilvl="8">
      <w:start w:val="1"/>
      <w:numFmt w:val="decimal"/>
      <w:lvlText w:val="%1.%2.%3.%4.%5.%6.%7.%8.%9."/>
      <w:lvlJc w:val="left"/>
      <w:pPr>
        <w:ind w:left="7464" w:hanging="1800"/>
      </w:pPr>
      <w:rPr>
        <w:rFonts w:cs="Times New Roman" w:hint="default"/>
      </w:rPr>
    </w:lvl>
  </w:abstractNum>
  <w:abstractNum w:abstractNumId="19" w15:restartNumberingAfterBreak="0">
    <w:nsid w:val="361E538B"/>
    <w:multiLevelType w:val="hybridMultilevel"/>
    <w:tmpl w:val="9D565B18"/>
    <w:lvl w:ilvl="0" w:tplc="0419000F">
      <w:start w:val="1"/>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0" w15:restartNumberingAfterBreak="0">
    <w:nsid w:val="3A470423"/>
    <w:multiLevelType w:val="hybridMultilevel"/>
    <w:tmpl w:val="08421B90"/>
    <w:lvl w:ilvl="0" w:tplc="88080BF6">
      <w:start w:val="1"/>
      <w:numFmt w:val="bullet"/>
      <w:lvlText w:val=""/>
      <w:lvlJc w:val="left"/>
      <w:pPr>
        <w:tabs>
          <w:tab w:val="num" w:pos="1068"/>
        </w:tabs>
        <w:ind w:left="1068" w:hanging="360"/>
      </w:pPr>
      <w:rPr>
        <w:rFonts w:ascii="Wingdings" w:hAnsi="Wingdings" w:hint="default"/>
      </w:rPr>
    </w:lvl>
    <w:lvl w:ilvl="1" w:tplc="04190019">
      <w:start w:val="1"/>
      <w:numFmt w:val="lowerLetter"/>
      <w:lvlText w:val="%2."/>
      <w:lvlJc w:val="left"/>
      <w:pPr>
        <w:tabs>
          <w:tab w:val="num" w:pos="1788"/>
        </w:tabs>
        <w:ind w:left="1788" w:hanging="360"/>
      </w:pPr>
      <w:rPr>
        <w:rFonts w:cs="Times New Roman"/>
      </w:rPr>
    </w:lvl>
    <w:lvl w:ilvl="2" w:tplc="0419001B">
      <w:start w:val="1"/>
      <w:numFmt w:val="lowerRoman"/>
      <w:lvlText w:val="%3."/>
      <w:lvlJc w:val="right"/>
      <w:pPr>
        <w:tabs>
          <w:tab w:val="num" w:pos="2508"/>
        </w:tabs>
        <w:ind w:left="2508" w:hanging="180"/>
      </w:pPr>
      <w:rPr>
        <w:rFonts w:cs="Times New Roman"/>
      </w:rPr>
    </w:lvl>
    <w:lvl w:ilvl="3" w:tplc="0419000F">
      <w:start w:val="1"/>
      <w:numFmt w:val="decimal"/>
      <w:lvlText w:val="%4."/>
      <w:lvlJc w:val="left"/>
      <w:pPr>
        <w:tabs>
          <w:tab w:val="num" w:pos="3228"/>
        </w:tabs>
        <w:ind w:left="3228" w:hanging="360"/>
      </w:pPr>
      <w:rPr>
        <w:rFonts w:cs="Times New Roman"/>
      </w:rPr>
    </w:lvl>
    <w:lvl w:ilvl="4" w:tplc="04190019">
      <w:start w:val="1"/>
      <w:numFmt w:val="lowerLetter"/>
      <w:lvlText w:val="%5."/>
      <w:lvlJc w:val="left"/>
      <w:pPr>
        <w:tabs>
          <w:tab w:val="num" w:pos="3948"/>
        </w:tabs>
        <w:ind w:left="3948" w:hanging="360"/>
      </w:pPr>
      <w:rPr>
        <w:rFonts w:cs="Times New Roman"/>
      </w:rPr>
    </w:lvl>
    <w:lvl w:ilvl="5" w:tplc="0419001B">
      <w:start w:val="1"/>
      <w:numFmt w:val="lowerRoman"/>
      <w:lvlText w:val="%6."/>
      <w:lvlJc w:val="right"/>
      <w:pPr>
        <w:tabs>
          <w:tab w:val="num" w:pos="4668"/>
        </w:tabs>
        <w:ind w:left="4668" w:hanging="180"/>
      </w:pPr>
      <w:rPr>
        <w:rFonts w:cs="Times New Roman"/>
      </w:rPr>
    </w:lvl>
    <w:lvl w:ilvl="6" w:tplc="0419000F">
      <w:start w:val="1"/>
      <w:numFmt w:val="decimal"/>
      <w:lvlText w:val="%7."/>
      <w:lvlJc w:val="left"/>
      <w:pPr>
        <w:tabs>
          <w:tab w:val="num" w:pos="5388"/>
        </w:tabs>
        <w:ind w:left="5388" w:hanging="360"/>
      </w:pPr>
      <w:rPr>
        <w:rFonts w:cs="Times New Roman"/>
      </w:rPr>
    </w:lvl>
    <w:lvl w:ilvl="7" w:tplc="04190019">
      <w:start w:val="1"/>
      <w:numFmt w:val="lowerLetter"/>
      <w:lvlText w:val="%8."/>
      <w:lvlJc w:val="left"/>
      <w:pPr>
        <w:tabs>
          <w:tab w:val="num" w:pos="6108"/>
        </w:tabs>
        <w:ind w:left="6108" w:hanging="360"/>
      </w:pPr>
      <w:rPr>
        <w:rFonts w:cs="Times New Roman"/>
      </w:rPr>
    </w:lvl>
    <w:lvl w:ilvl="8" w:tplc="0419001B">
      <w:start w:val="1"/>
      <w:numFmt w:val="lowerRoman"/>
      <w:lvlText w:val="%9."/>
      <w:lvlJc w:val="right"/>
      <w:pPr>
        <w:tabs>
          <w:tab w:val="num" w:pos="6828"/>
        </w:tabs>
        <w:ind w:left="6828" w:hanging="180"/>
      </w:pPr>
      <w:rPr>
        <w:rFonts w:cs="Times New Roman"/>
      </w:rPr>
    </w:lvl>
  </w:abstractNum>
  <w:abstractNum w:abstractNumId="21" w15:restartNumberingAfterBreak="0">
    <w:nsid w:val="3BE87E02"/>
    <w:multiLevelType w:val="multilevel"/>
    <w:tmpl w:val="A8622FCE"/>
    <w:lvl w:ilvl="0">
      <w:start w:val="1"/>
      <w:numFmt w:val="decimal"/>
      <w:lvlText w:val="%1."/>
      <w:lvlJc w:val="left"/>
      <w:pPr>
        <w:ind w:left="360" w:hanging="360"/>
      </w:pPr>
      <w:rPr>
        <w:rFonts w:hint="default"/>
      </w:rPr>
    </w:lvl>
    <w:lvl w:ilvl="1">
      <w:start w:val="1"/>
      <w:numFmt w:val="decimal"/>
      <w:lvlText w:val="%1.%2."/>
      <w:lvlJc w:val="left"/>
      <w:pPr>
        <w:ind w:left="2340" w:hanging="360"/>
      </w:pPr>
      <w:rPr>
        <w:rFonts w:hint="default"/>
      </w:rPr>
    </w:lvl>
    <w:lvl w:ilvl="2">
      <w:start w:val="1"/>
      <w:numFmt w:val="decimal"/>
      <w:lvlText w:val="%1.%2.%3."/>
      <w:lvlJc w:val="left"/>
      <w:pPr>
        <w:ind w:left="4680" w:hanging="720"/>
      </w:pPr>
      <w:rPr>
        <w:rFonts w:hint="default"/>
      </w:rPr>
    </w:lvl>
    <w:lvl w:ilvl="3">
      <w:start w:val="1"/>
      <w:numFmt w:val="decimal"/>
      <w:lvlText w:val="%1.%2.%3.%4."/>
      <w:lvlJc w:val="left"/>
      <w:pPr>
        <w:ind w:left="6660" w:hanging="720"/>
      </w:pPr>
      <w:rPr>
        <w:rFonts w:hint="default"/>
      </w:rPr>
    </w:lvl>
    <w:lvl w:ilvl="4">
      <w:start w:val="1"/>
      <w:numFmt w:val="decimal"/>
      <w:lvlText w:val="%1.%2.%3.%4.%5."/>
      <w:lvlJc w:val="left"/>
      <w:pPr>
        <w:ind w:left="9000" w:hanging="1080"/>
      </w:pPr>
      <w:rPr>
        <w:rFonts w:hint="default"/>
      </w:rPr>
    </w:lvl>
    <w:lvl w:ilvl="5">
      <w:start w:val="1"/>
      <w:numFmt w:val="decimal"/>
      <w:lvlText w:val="%1.%2.%3.%4.%5.%6."/>
      <w:lvlJc w:val="left"/>
      <w:pPr>
        <w:ind w:left="10980" w:hanging="1080"/>
      </w:pPr>
      <w:rPr>
        <w:rFonts w:hint="default"/>
      </w:rPr>
    </w:lvl>
    <w:lvl w:ilvl="6">
      <w:start w:val="1"/>
      <w:numFmt w:val="decimal"/>
      <w:lvlText w:val="%1.%2.%3.%4.%5.%6.%7."/>
      <w:lvlJc w:val="left"/>
      <w:pPr>
        <w:ind w:left="13320" w:hanging="1440"/>
      </w:pPr>
      <w:rPr>
        <w:rFonts w:hint="default"/>
      </w:rPr>
    </w:lvl>
    <w:lvl w:ilvl="7">
      <w:start w:val="1"/>
      <w:numFmt w:val="decimal"/>
      <w:lvlText w:val="%1.%2.%3.%4.%5.%6.%7.%8."/>
      <w:lvlJc w:val="left"/>
      <w:pPr>
        <w:ind w:left="15300" w:hanging="1440"/>
      </w:pPr>
      <w:rPr>
        <w:rFonts w:hint="default"/>
      </w:rPr>
    </w:lvl>
    <w:lvl w:ilvl="8">
      <w:start w:val="1"/>
      <w:numFmt w:val="decimal"/>
      <w:lvlText w:val="%1.%2.%3.%4.%5.%6.%7.%8.%9."/>
      <w:lvlJc w:val="left"/>
      <w:pPr>
        <w:ind w:left="17640" w:hanging="1800"/>
      </w:pPr>
      <w:rPr>
        <w:rFonts w:hint="default"/>
      </w:rPr>
    </w:lvl>
  </w:abstractNum>
  <w:abstractNum w:abstractNumId="22" w15:restartNumberingAfterBreak="0">
    <w:nsid w:val="3E6C70B1"/>
    <w:multiLevelType w:val="hybridMultilevel"/>
    <w:tmpl w:val="A14C4E90"/>
    <w:lvl w:ilvl="0" w:tplc="0419000F">
      <w:start w:val="1"/>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3" w15:restartNumberingAfterBreak="0">
    <w:nsid w:val="3EE92E9B"/>
    <w:multiLevelType w:val="hybridMultilevel"/>
    <w:tmpl w:val="9120FD0E"/>
    <w:lvl w:ilvl="0" w:tplc="F536C844">
      <w:start w:val="30"/>
      <w:numFmt w:val="bullet"/>
      <w:lvlText w:val="-"/>
      <w:lvlJc w:val="left"/>
      <w:pPr>
        <w:ind w:left="578" w:hanging="360"/>
      </w:pPr>
      <w:rPr>
        <w:rFonts w:ascii="Times New Roman" w:eastAsia="Times New Roman" w:hAnsi="Times New Roman" w:cs="Times New Roman" w:hint="default"/>
        <w:color w:val="auto"/>
      </w:rPr>
    </w:lvl>
    <w:lvl w:ilvl="1" w:tplc="04190003" w:tentative="1">
      <w:start w:val="1"/>
      <w:numFmt w:val="bullet"/>
      <w:lvlText w:val="o"/>
      <w:lvlJc w:val="left"/>
      <w:pPr>
        <w:ind w:left="1298" w:hanging="360"/>
      </w:pPr>
      <w:rPr>
        <w:rFonts w:ascii="Courier New" w:hAnsi="Courier New" w:cs="Courier New" w:hint="default"/>
      </w:rPr>
    </w:lvl>
    <w:lvl w:ilvl="2" w:tplc="04190005" w:tentative="1">
      <w:start w:val="1"/>
      <w:numFmt w:val="bullet"/>
      <w:lvlText w:val=""/>
      <w:lvlJc w:val="left"/>
      <w:pPr>
        <w:ind w:left="2018" w:hanging="360"/>
      </w:pPr>
      <w:rPr>
        <w:rFonts w:ascii="Wingdings" w:hAnsi="Wingdings" w:hint="default"/>
      </w:rPr>
    </w:lvl>
    <w:lvl w:ilvl="3" w:tplc="04190001" w:tentative="1">
      <w:start w:val="1"/>
      <w:numFmt w:val="bullet"/>
      <w:lvlText w:val=""/>
      <w:lvlJc w:val="left"/>
      <w:pPr>
        <w:ind w:left="2738" w:hanging="360"/>
      </w:pPr>
      <w:rPr>
        <w:rFonts w:ascii="Symbol" w:hAnsi="Symbol" w:hint="default"/>
      </w:rPr>
    </w:lvl>
    <w:lvl w:ilvl="4" w:tplc="04190003" w:tentative="1">
      <w:start w:val="1"/>
      <w:numFmt w:val="bullet"/>
      <w:lvlText w:val="o"/>
      <w:lvlJc w:val="left"/>
      <w:pPr>
        <w:ind w:left="3458" w:hanging="360"/>
      </w:pPr>
      <w:rPr>
        <w:rFonts w:ascii="Courier New" w:hAnsi="Courier New" w:cs="Courier New" w:hint="default"/>
      </w:rPr>
    </w:lvl>
    <w:lvl w:ilvl="5" w:tplc="04190005" w:tentative="1">
      <w:start w:val="1"/>
      <w:numFmt w:val="bullet"/>
      <w:lvlText w:val=""/>
      <w:lvlJc w:val="left"/>
      <w:pPr>
        <w:ind w:left="4178" w:hanging="360"/>
      </w:pPr>
      <w:rPr>
        <w:rFonts w:ascii="Wingdings" w:hAnsi="Wingdings" w:hint="default"/>
      </w:rPr>
    </w:lvl>
    <w:lvl w:ilvl="6" w:tplc="04190001" w:tentative="1">
      <w:start w:val="1"/>
      <w:numFmt w:val="bullet"/>
      <w:lvlText w:val=""/>
      <w:lvlJc w:val="left"/>
      <w:pPr>
        <w:ind w:left="4898" w:hanging="360"/>
      </w:pPr>
      <w:rPr>
        <w:rFonts w:ascii="Symbol" w:hAnsi="Symbol" w:hint="default"/>
      </w:rPr>
    </w:lvl>
    <w:lvl w:ilvl="7" w:tplc="04190003" w:tentative="1">
      <w:start w:val="1"/>
      <w:numFmt w:val="bullet"/>
      <w:lvlText w:val="o"/>
      <w:lvlJc w:val="left"/>
      <w:pPr>
        <w:ind w:left="5618" w:hanging="360"/>
      </w:pPr>
      <w:rPr>
        <w:rFonts w:ascii="Courier New" w:hAnsi="Courier New" w:cs="Courier New" w:hint="default"/>
      </w:rPr>
    </w:lvl>
    <w:lvl w:ilvl="8" w:tplc="04190005" w:tentative="1">
      <w:start w:val="1"/>
      <w:numFmt w:val="bullet"/>
      <w:lvlText w:val=""/>
      <w:lvlJc w:val="left"/>
      <w:pPr>
        <w:ind w:left="6338" w:hanging="360"/>
      </w:pPr>
      <w:rPr>
        <w:rFonts w:ascii="Wingdings" w:hAnsi="Wingdings" w:hint="default"/>
      </w:rPr>
    </w:lvl>
  </w:abstractNum>
  <w:abstractNum w:abstractNumId="24" w15:restartNumberingAfterBreak="0">
    <w:nsid w:val="4032738C"/>
    <w:multiLevelType w:val="multilevel"/>
    <w:tmpl w:val="1E4EF616"/>
    <w:lvl w:ilvl="0">
      <w:start w:val="1"/>
      <w:numFmt w:val="decimal"/>
      <w:lvlText w:val="%1."/>
      <w:lvlJc w:val="left"/>
      <w:pPr>
        <w:ind w:left="360" w:hanging="360"/>
      </w:pPr>
      <w:rPr>
        <w:rFonts w:hint="default"/>
      </w:rPr>
    </w:lvl>
    <w:lvl w:ilvl="1">
      <w:start w:val="1"/>
      <w:numFmt w:val="decimal"/>
      <w:lvlText w:val="%1.%2."/>
      <w:lvlJc w:val="left"/>
      <w:pPr>
        <w:ind w:left="2340" w:hanging="360"/>
      </w:pPr>
      <w:rPr>
        <w:rFonts w:hint="default"/>
      </w:rPr>
    </w:lvl>
    <w:lvl w:ilvl="2">
      <w:start w:val="1"/>
      <w:numFmt w:val="decimal"/>
      <w:lvlText w:val="%1.%2.%3."/>
      <w:lvlJc w:val="left"/>
      <w:pPr>
        <w:ind w:left="4680" w:hanging="720"/>
      </w:pPr>
      <w:rPr>
        <w:rFonts w:hint="default"/>
      </w:rPr>
    </w:lvl>
    <w:lvl w:ilvl="3">
      <w:start w:val="1"/>
      <w:numFmt w:val="decimal"/>
      <w:lvlText w:val="%1.%2.%3.%4."/>
      <w:lvlJc w:val="left"/>
      <w:pPr>
        <w:ind w:left="6660" w:hanging="720"/>
      </w:pPr>
      <w:rPr>
        <w:rFonts w:hint="default"/>
      </w:rPr>
    </w:lvl>
    <w:lvl w:ilvl="4">
      <w:start w:val="1"/>
      <w:numFmt w:val="decimal"/>
      <w:lvlText w:val="%1.%2.%3.%4.%5."/>
      <w:lvlJc w:val="left"/>
      <w:pPr>
        <w:ind w:left="9000" w:hanging="1080"/>
      </w:pPr>
      <w:rPr>
        <w:rFonts w:hint="default"/>
      </w:rPr>
    </w:lvl>
    <w:lvl w:ilvl="5">
      <w:start w:val="1"/>
      <w:numFmt w:val="decimal"/>
      <w:lvlText w:val="%1.%2.%3.%4.%5.%6."/>
      <w:lvlJc w:val="left"/>
      <w:pPr>
        <w:ind w:left="10980" w:hanging="1080"/>
      </w:pPr>
      <w:rPr>
        <w:rFonts w:hint="default"/>
      </w:rPr>
    </w:lvl>
    <w:lvl w:ilvl="6">
      <w:start w:val="1"/>
      <w:numFmt w:val="decimal"/>
      <w:lvlText w:val="%1.%2.%3.%4.%5.%6.%7."/>
      <w:lvlJc w:val="left"/>
      <w:pPr>
        <w:ind w:left="13320" w:hanging="1440"/>
      </w:pPr>
      <w:rPr>
        <w:rFonts w:hint="default"/>
      </w:rPr>
    </w:lvl>
    <w:lvl w:ilvl="7">
      <w:start w:val="1"/>
      <w:numFmt w:val="decimal"/>
      <w:lvlText w:val="%1.%2.%3.%4.%5.%6.%7.%8."/>
      <w:lvlJc w:val="left"/>
      <w:pPr>
        <w:ind w:left="15300" w:hanging="1440"/>
      </w:pPr>
      <w:rPr>
        <w:rFonts w:hint="default"/>
      </w:rPr>
    </w:lvl>
    <w:lvl w:ilvl="8">
      <w:start w:val="1"/>
      <w:numFmt w:val="decimal"/>
      <w:lvlText w:val="%1.%2.%3.%4.%5.%6.%7.%8.%9."/>
      <w:lvlJc w:val="left"/>
      <w:pPr>
        <w:ind w:left="17640" w:hanging="1800"/>
      </w:pPr>
      <w:rPr>
        <w:rFonts w:hint="default"/>
      </w:rPr>
    </w:lvl>
  </w:abstractNum>
  <w:abstractNum w:abstractNumId="25" w15:restartNumberingAfterBreak="0">
    <w:nsid w:val="413F4D79"/>
    <w:multiLevelType w:val="multilevel"/>
    <w:tmpl w:val="BC48A828"/>
    <w:lvl w:ilvl="0">
      <w:start w:val="2"/>
      <w:numFmt w:val="decimal"/>
      <w:lvlText w:val="%1"/>
      <w:lvlJc w:val="left"/>
      <w:pPr>
        <w:ind w:left="435" w:hanging="435"/>
      </w:pPr>
      <w:rPr>
        <w:rFonts w:hint="default"/>
      </w:rPr>
    </w:lvl>
    <w:lvl w:ilvl="1">
      <w:start w:val="5"/>
      <w:numFmt w:val="decimal"/>
      <w:lvlText w:val="%1.%2"/>
      <w:lvlJc w:val="left"/>
      <w:pPr>
        <w:ind w:left="595" w:hanging="435"/>
      </w:pPr>
      <w:rPr>
        <w:rFonts w:hint="default"/>
      </w:rPr>
    </w:lvl>
    <w:lvl w:ilvl="2">
      <w:start w:val="2"/>
      <w:numFmt w:val="decimal"/>
      <w:lvlText w:val="%1.%2.%3"/>
      <w:lvlJc w:val="left"/>
      <w:pPr>
        <w:ind w:left="1040" w:hanging="720"/>
      </w:pPr>
      <w:rPr>
        <w:rFonts w:hint="default"/>
      </w:rPr>
    </w:lvl>
    <w:lvl w:ilvl="3">
      <w:start w:val="1"/>
      <w:numFmt w:val="decimal"/>
      <w:lvlText w:val="%1.%2.%3.%4"/>
      <w:lvlJc w:val="left"/>
      <w:pPr>
        <w:ind w:left="1200" w:hanging="720"/>
      </w:pPr>
      <w:rPr>
        <w:rFonts w:hint="default"/>
      </w:rPr>
    </w:lvl>
    <w:lvl w:ilvl="4">
      <w:start w:val="1"/>
      <w:numFmt w:val="decimal"/>
      <w:lvlText w:val="%1.%2.%3.%4.%5"/>
      <w:lvlJc w:val="left"/>
      <w:pPr>
        <w:ind w:left="1720" w:hanging="1080"/>
      </w:pPr>
      <w:rPr>
        <w:rFonts w:hint="default"/>
      </w:rPr>
    </w:lvl>
    <w:lvl w:ilvl="5">
      <w:start w:val="1"/>
      <w:numFmt w:val="decimal"/>
      <w:lvlText w:val="%1.%2.%3.%4.%5.%6"/>
      <w:lvlJc w:val="left"/>
      <w:pPr>
        <w:ind w:left="1880" w:hanging="1080"/>
      </w:pPr>
      <w:rPr>
        <w:rFonts w:hint="default"/>
      </w:rPr>
    </w:lvl>
    <w:lvl w:ilvl="6">
      <w:start w:val="1"/>
      <w:numFmt w:val="decimal"/>
      <w:lvlText w:val="%1.%2.%3.%4.%5.%6.%7"/>
      <w:lvlJc w:val="left"/>
      <w:pPr>
        <w:ind w:left="2400" w:hanging="1440"/>
      </w:pPr>
      <w:rPr>
        <w:rFonts w:hint="default"/>
      </w:rPr>
    </w:lvl>
    <w:lvl w:ilvl="7">
      <w:start w:val="1"/>
      <w:numFmt w:val="decimal"/>
      <w:lvlText w:val="%1.%2.%3.%4.%5.%6.%7.%8"/>
      <w:lvlJc w:val="left"/>
      <w:pPr>
        <w:ind w:left="2560" w:hanging="1440"/>
      </w:pPr>
      <w:rPr>
        <w:rFonts w:hint="default"/>
      </w:rPr>
    </w:lvl>
    <w:lvl w:ilvl="8">
      <w:start w:val="1"/>
      <w:numFmt w:val="decimal"/>
      <w:lvlText w:val="%1.%2.%3.%4.%5.%6.%7.%8.%9"/>
      <w:lvlJc w:val="left"/>
      <w:pPr>
        <w:ind w:left="3080" w:hanging="1800"/>
      </w:pPr>
      <w:rPr>
        <w:rFonts w:hint="default"/>
      </w:rPr>
    </w:lvl>
  </w:abstractNum>
  <w:abstractNum w:abstractNumId="26" w15:restartNumberingAfterBreak="0">
    <w:nsid w:val="41534443"/>
    <w:multiLevelType w:val="multilevel"/>
    <w:tmpl w:val="32C40916"/>
    <w:lvl w:ilvl="0">
      <w:start w:val="1"/>
      <w:numFmt w:val="decimal"/>
      <w:lvlText w:val="%1."/>
      <w:lvlJc w:val="left"/>
      <w:pPr>
        <w:ind w:left="360" w:hanging="360"/>
      </w:pPr>
      <w:rPr>
        <w:rFonts w:cs="Times New Roman" w:hint="default"/>
      </w:rPr>
    </w:lvl>
    <w:lvl w:ilvl="1">
      <w:start w:val="1"/>
      <w:numFmt w:val="decimal"/>
      <w:lvlText w:val="%1.%2."/>
      <w:lvlJc w:val="left"/>
      <w:pPr>
        <w:ind w:left="2340" w:hanging="360"/>
      </w:pPr>
      <w:rPr>
        <w:rFonts w:cs="Times New Roman" w:hint="default"/>
      </w:rPr>
    </w:lvl>
    <w:lvl w:ilvl="2">
      <w:start w:val="1"/>
      <w:numFmt w:val="decimal"/>
      <w:lvlText w:val="%1.%2.%3."/>
      <w:lvlJc w:val="left"/>
      <w:pPr>
        <w:ind w:left="2136" w:hanging="720"/>
      </w:pPr>
      <w:rPr>
        <w:rFonts w:cs="Times New Roman" w:hint="default"/>
      </w:rPr>
    </w:lvl>
    <w:lvl w:ilvl="3">
      <w:start w:val="1"/>
      <w:numFmt w:val="decimal"/>
      <w:lvlText w:val="%1.%2.%3.%4."/>
      <w:lvlJc w:val="left"/>
      <w:pPr>
        <w:ind w:left="2844" w:hanging="720"/>
      </w:pPr>
      <w:rPr>
        <w:rFonts w:cs="Times New Roman" w:hint="default"/>
      </w:rPr>
    </w:lvl>
    <w:lvl w:ilvl="4">
      <w:start w:val="1"/>
      <w:numFmt w:val="decimal"/>
      <w:lvlText w:val="%1.%2.%3.%4.%5."/>
      <w:lvlJc w:val="left"/>
      <w:pPr>
        <w:ind w:left="3912" w:hanging="1080"/>
      </w:pPr>
      <w:rPr>
        <w:rFonts w:cs="Times New Roman" w:hint="default"/>
      </w:rPr>
    </w:lvl>
    <w:lvl w:ilvl="5">
      <w:start w:val="1"/>
      <w:numFmt w:val="decimal"/>
      <w:lvlText w:val="%1.%2.%3.%4.%5.%6."/>
      <w:lvlJc w:val="left"/>
      <w:pPr>
        <w:ind w:left="4620" w:hanging="1080"/>
      </w:pPr>
      <w:rPr>
        <w:rFonts w:cs="Times New Roman" w:hint="default"/>
      </w:rPr>
    </w:lvl>
    <w:lvl w:ilvl="6">
      <w:start w:val="1"/>
      <w:numFmt w:val="decimal"/>
      <w:lvlText w:val="%1.%2.%3.%4.%5.%6.%7."/>
      <w:lvlJc w:val="left"/>
      <w:pPr>
        <w:ind w:left="5688" w:hanging="1440"/>
      </w:pPr>
      <w:rPr>
        <w:rFonts w:cs="Times New Roman" w:hint="default"/>
      </w:rPr>
    </w:lvl>
    <w:lvl w:ilvl="7">
      <w:start w:val="1"/>
      <w:numFmt w:val="decimal"/>
      <w:lvlText w:val="%1.%2.%3.%4.%5.%6.%7.%8."/>
      <w:lvlJc w:val="left"/>
      <w:pPr>
        <w:ind w:left="6396" w:hanging="1440"/>
      </w:pPr>
      <w:rPr>
        <w:rFonts w:cs="Times New Roman" w:hint="default"/>
      </w:rPr>
    </w:lvl>
    <w:lvl w:ilvl="8">
      <w:start w:val="1"/>
      <w:numFmt w:val="decimal"/>
      <w:lvlText w:val="%1.%2.%3.%4.%5.%6.%7.%8.%9."/>
      <w:lvlJc w:val="left"/>
      <w:pPr>
        <w:ind w:left="7464" w:hanging="1800"/>
      </w:pPr>
      <w:rPr>
        <w:rFonts w:cs="Times New Roman" w:hint="default"/>
      </w:rPr>
    </w:lvl>
  </w:abstractNum>
  <w:abstractNum w:abstractNumId="27" w15:restartNumberingAfterBreak="0">
    <w:nsid w:val="487B60FA"/>
    <w:multiLevelType w:val="multilevel"/>
    <w:tmpl w:val="56902C4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4A480398"/>
    <w:multiLevelType w:val="multilevel"/>
    <w:tmpl w:val="32C40916"/>
    <w:lvl w:ilvl="0">
      <w:start w:val="1"/>
      <w:numFmt w:val="decimal"/>
      <w:lvlText w:val="%1."/>
      <w:lvlJc w:val="left"/>
      <w:pPr>
        <w:ind w:left="360" w:hanging="360"/>
      </w:pPr>
      <w:rPr>
        <w:rFonts w:cs="Times New Roman" w:hint="default"/>
      </w:rPr>
    </w:lvl>
    <w:lvl w:ilvl="1">
      <w:start w:val="1"/>
      <w:numFmt w:val="decimal"/>
      <w:lvlText w:val="%1.%2."/>
      <w:lvlJc w:val="left"/>
      <w:pPr>
        <w:ind w:left="2340" w:hanging="360"/>
      </w:pPr>
      <w:rPr>
        <w:rFonts w:cs="Times New Roman" w:hint="default"/>
      </w:rPr>
    </w:lvl>
    <w:lvl w:ilvl="2">
      <w:start w:val="1"/>
      <w:numFmt w:val="decimal"/>
      <w:lvlText w:val="%1.%2.%3."/>
      <w:lvlJc w:val="left"/>
      <w:pPr>
        <w:ind w:left="2136" w:hanging="720"/>
      </w:pPr>
      <w:rPr>
        <w:rFonts w:cs="Times New Roman" w:hint="default"/>
      </w:rPr>
    </w:lvl>
    <w:lvl w:ilvl="3">
      <w:start w:val="1"/>
      <w:numFmt w:val="decimal"/>
      <w:lvlText w:val="%1.%2.%3.%4."/>
      <w:lvlJc w:val="left"/>
      <w:pPr>
        <w:ind w:left="2844" w:hanging="720"/>
      </w:pPr>
      <w:rPr>
        <w:rFonts w:cs="Times New Roman" w:hint="default"/>
      </w:rPr>
    </w:lvl>
    <w:lvl w:ilvl="4">
      <w:start w:val="1"/>
      <w:numFmt w:val="decimal"/>
      <w:lvlText w:val="%1.%2.%3.%4.%5."/>
      <w:lvlJc w:val="left"/>
      <w:pPr>
        <w:ind w:left="3912" w:hanging="1080"/>
      </w:pPr>
      <w:rPr>
        <w:rFonts w:cs="Times New Roman" w:hint="default"/>
      </w:rPr>
    </w:lvl>
    <w:lvl w:ilvl="5">
      <w:start w:val="1"/>
      <w:numFmt w:val="decimal"/>
      <w:lvlText w:val="%1.%2.%3.%4.%5.%6."/>
      <w:lvlJc w:val="left"/>
      <w:pPr>
        <w:ind w:left="4620" w:hanging="1080"/>
      </w:pPr>
      <w:rPr>
        <w:rFonts w:cs="Times New Roman" w:hint="default"/>
      </w:rPr>
    </w:lvl>
    <w:lvl w:ilvl="6">
      <w:start w:val="1"/>
      <w:numFmt w:val="decimal"/>
      <w:lvlText w:val="%1.%2.%3.%4.%5.%6.%7."/>
      <w:lvlJc w:val="left"/>
      <w:pPr>
        <w:ind w:left="5688" w:hanging="1440"/>
      </w:pPr>
      <w:rPr>
        <w:rFonts w:cs="Times New Roman" w:hint="default"/>
      </w:rPr>
    </w:lvl>
    <w:lvl w:ilvl="7">
      <w:start w:val="1"/>
      <w:numFmt w:val="decimal"/>
      <w:lvlText w:val="%1.%2.%3.%4.%5.%6.%7.%8."/>
      <w:lvlJc w:val="left"/>
      <w:pPr>
        <w:ind w:left="6396" w:hanging="1440"/>
      </w:pPr>
      <w:rPr>
        <w:rFonts w:cs="Times New Roman" w:hint="default"/>
      </w:rPr>
    </w:lvl>
    <w:lvl w:ilvl="8">
      <w:start w:val="1"/>
      <w:numFmt w:val="decimal"/>
      <w:lvlText w:val="%1.%2.%3.%4.%5.%6.%7.%8.%9."/>
      <w:lvlJc w:val="left"/>
      <w:pPr>
        <w:ind w:left="7464" w:hanging="1800"/>
      </w:pPr>
      <w:rPr>
        <w:rFonts w:cs="Times New Roman" w:hint="default"/>
      </w:rPr>
    </w:lvl>
  </w:abstractNum>
  <w:abstractNum w:abstractNumId="29" w15:restartNumberingAfterBreak="0">
    <w:nsid w:val="4E4153AA"/>
    <w:multiLevelType w:val="multilevel"/>
    <w:tmpl w:val="32C40916"/>
    <w:lvl w:ilvl="0">
      <w:start w:val="1"/>
      <w:numFmt w:val="decimal"/>
      <w:lvlText w:val="%1."/>
      <w:lvlJc w:val="left"/>
      <w:pPr>
        <w:ind w:left="360" w:hanging="360"/>
      </w:pPr>
      <w:rPr>
        <w:rFonts w:cs="Times New Roman" w:hint="default"/>
      </w:rPr>
    </w:lvl>
    <w:lvl w:ilvl="1">
      <w:start w:val="1"/>
      <w:numFmt w:val="decimal"/>
      <w:lvlText w:val="%1.%2."/>
      <w:lvlJc w:val="left"/>
      <w:pPr>
        <w:ind w:left="2340" w:hanging="360"/>
      </w:pPr>
      <w:rPr>
        <w:rFonts w:cs="Times New Roman" w:hint="default"/>
      </w:rPr>
    </w:lvl>
    <w:lvl w:ilvl="2">
      <w:start w:val="1"/>
      <w:numFmt w:val="decimal"/>
      <w:lvlText w:val="%1.%2.%3."/>
      <w:lvlJc w:val="left"/>
      <w:pPr>
        <w:ind w:left="2136" w:hanging="720"/>
      </w:pPr>
      <w:rPr>
        <w:rFonts w:cs="Times New Roman" w:hint="default"/>
      </w:rPr>
    </w:lvl>
    <w:lvl w:ilvl="3">
      <w:start w:val="1"/>
      <w:numFmt w:val="decimal"/>
      <w:lvlText w:val="%1.%2.%3.%4."/>
      <w:lvlJc w:val="left"/>
      <w:pPr>
        <w:ind w:left="2844" w:hanging="720"/>
      </w:pPr>
      <w:rPr>
        <w:rFonts w:cs="Times New Roman" w:hint="default"/>
      </w:rPr>
    </w:lvl>
    <w:lvl w:ilvl="4">
      <w:start w:val="1"/>
      <w:numFmt w:val="decimal"/>
      <w:lvlText w:val="%1.%2.%3.%4.%5."/>
      <w:lvlJc w:val="left"/>
      <w:pPr>
        <w:ind w:left="3912" w:hanging="1080"/>
      </w:pPr>
      <w:rPr>
        <w:rFonts w:cs="Times New Roman" w:hint="default"/>
      </w:rPr>
    </w:lvl>
    <w:lvl w:ilvl="5">
      <w:start w:val="1"/>
      <w:numFmt w:val="decimal"/>
      <w:lvlText w:val="%1.%2.%3.%4.%5.%6."/>
      <w:lvlJc w:val="left"/>
      <w:pPr>
        <w:ind w:left="4620" w:hanging="1080"/>
      </w:pPr>
      <w:rPr>
        <w:rFonts w:cs="Times New Roman" w:hint="default"/>
      </w:rPr>
    </w:lvl>
    <w:lvl w:ilvl="6">
      <w:start w:val="1"/>
      <w:numFmt w:val="decimal"/>
      <w:lvlText w:val="%1.%2.%3.%4.%5.%6.%7."/>
      <w:lvlJc w:val="left"/>
      <w:pPr>
        <w:ind w:left="5688" w:hanging="1440"/>
      </w:pPr>
      <w:rPr>
        <w:rFonts w:cs="Times New Roman" w:hint="default"/>
      </w:rPr>
    </w:lvl>
    <w:lvl w:ilvl="7">
      <w:start w:val="1"/>
      <w:numFmt w:val="decimal"/>
      <w:lvlText w:val="%1.%2.%3.%4.%5.%6.%7.%8."/>
      <w:lvlJc w:val="left"/>
      <w:pPr>
        <w:ind w:left="6396" w:hanging="1440"/>
      </w:pPr>
      <w:rPr>
        <w:rFonts w:cs="Times New Roman" w:hint="default"/>
      </w:rPr>
    </w:lvl>
    <w:lvl w:ilvl="8">
      <w:start w:val="1"/>
      <w:numFmt w:val="decimal"/>
      <w:lvlText w:val="%1.%2.%3.%4.%5.%6.%7.%8.%9."/>
      <w:lvlJc w:val="left"/>
      <w:pPr>
        <w:ind w:left="7464" w:hanging="1800"/>
      </w:pPr>
      <w:rPr>
        <w:rFonts w:cs="Times New Roman" w:hint="default"/>
      </w:rPr>
    </w:lvl>
  </w:abstractNum>
  <w:abstractNum w:abstractNumId="30" w15:restartNumberingAfterBreak="0">
    <w:nsid w:val="533C62AC"/>
    <w:multiLevelType w:val="multilevel"/>
    <w:tmpl w:val="3FB44A8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54C730DA"/>
    <w:multiLevelType w:val="multilevel"/>
    <w:tmpl w:val="D0A6E9C0"/>
    <w:lvl w:ilvl="0">
      <w:start w:val="1"/>
      <w:numFmt w:val="decimal"/>
      <w:lvlText w:val="%1."/>
      <w:lvlJc w:val="left"/>
      <w:pPr>
        <w:ind w:left="360" w:hanging="360"/>
      </w:pPr>
      <w:rPr>
        <w:rFonts w:hint="default"/>
      </w:rPr>
    </w:lvl>
    <w:lvl w:ilvl="1">
      <w:start w:val="1"/>
      <w:numFmt w:val="decimal"/>
      <w:lvlText w:val="%1.%2."/>
      <w:lvlJc w:val="left"/>
      <w:pPr>
        <w:ind w:left="2340" w:hanging="360"/>
      </w:pPr>
      <w:rPr>
        <w:rFonts w:hint="default"/>
      </w:rPr>
    </w:lvl>
    <w:lvl w:ilvl="2">
      <w:start w:val="1"/>
      <w:numFmt w:val="decimal"/>
      <w:lvlText w:val="%1.%2.%3."/>
      <w:lvlJc w:val="left"/>
      <w:pPr>
        <w:ind w:left="4680" w:hanging="720"/>
      </w:pPr>
      <w:rPr>
        <w:rFonts w:hint="default"/>
      </w:rPr>
    </w:lvl>
    <w:lvl w:ilvl="3">
      <w:start w:val="1"/>
      <w:numFmt w:val="decimal"/>
      <w:lvlText w:val="%1.%2.%3.%4."/>
      <w:lvlJc w:val="left"/>
      <w:pPr>
        <w:ind w:left="6660" w:hanging="720"/>
      </w:pPr>
      <w:rPr>
        <w:rFonts w:hint="default"/>
      </w:rPr>
    </w:lvl>
    <w:lvl w:ilvl="4">
      <w:start w:val="1"/>
      <w:numFmt w:val="decimal"/>
      <w:lvlText w:val="%1.%2.%3.%4.%5."/>
      <w:lvlJc w:val="left"/>
      <w:pPr>
        <w:ind w:left="9000" w:hanging="1080"/>
      </w:pPr>
      <w:rPr>
        <w:rFonts w:hint="default"/>
      </w:rPr>
    </w:lvl>
    <w:lvl w:ilvl="5">
      <w:start w:val="1"/>
      <w:numFmt w:val="decimal"/>
      <w:lvlText w:val="%1.%2.%3.%4.%5.%6."/>
      <w:lvlJc w:val="left"/>
      <w:pPr>
        <w:ind w:left="10980" w:hanging="1080"/>
      </w:pPr>
      <w:rPr>
        <w:rFonts w:hint="default"/>
      </w:rPr>
    </w:lvl>
    <w:lvl w:ilvl="6">
      <w:start w:val="1"/>
      <w:numFmt w:val="decimal"/>
      <w:lvlText w:val="%1.%2.%3.%4.%5.%6.%7."/>
      <w:lvlJc w:val="left"/>
      <w:pPr>
        <w:ind w:left="13320" w:hanging="1440"/>
      </w:pPr>
      <w:rPr>
        <w:rFonts w:hint="default"/>
      </w:rPr>
    </w:lvl>
    <w:lvl w:ilvl="7">
      <w:start w:val="1"/>
      <w:numFmt w:val="decimal"/>
      <w:lvlText w:val="%1.%2.%3.%4.%5.%6.%7.%8."/>
      <w:lvlJc w:val="left"/>
      <w:pPr>
        <w:ind w:left="15300" w:hanging="1440"/>
      </w:pPr>
      <w:rPr>
        <w:rFonts w:hint="default"/>
      </w:rPr>
    </w:lvl>
    <w:lvl w:ilvl="8">
      <w:start w:val="1"/>
      <w:numFmt w:val="decimal"/>
      <w:lvlText w:val="%1.%2.%3.%4.%5.%6.%7.%8.%9."/>
      <w:lvlJc w:val="left"/>
      <w:pPr>
        <w:ind w:left="17640" w:hanging="1800"/>
      </w:pPr>
      <w:rPr>
        <w:rFonts w:hint="default"/>
      </w:rPr>
    </w:lvl>
  </w:abstractNum>
  <w:abstractNum w:abstractNumId="32" w15:restartNumberingAfterBreak="0">
    <w:nsid w:val="5A4139DB"/>
    <w:multiLevelType w:val="hybridMultilevel"/>
    <w:tmpl w:val="9A34426C"/>
    <w:lvl w:ilvl="0" w:tplc="98EC0BC4">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33" w15:restartNumberingAfterBreak="0">
    <w:nsid w:val="5AB93689"/>
    <w:multiLevelType w:val="multilevel"/>
    <w:tmpl w:val="E3561D6C"/>
    <w:lvl w:ilvl="0">
      <w:start w:val="1"/>
      <w:numFmt w:val="decimal"/>
      <w:lvlText w:val="%1."/>
      <w:lvlJc w:val="left"/>
      <w:pPr>
        <w:ind w:left="360" w:hanging="360"/>
      </w:pPr>
      <w:rPr>
        <w:rFonts w:hint="default"/>
      </w:rPr>
    </w:lvl>
    <w:lvl w:ilvl="1">
      <w:start w:val="1"/>
      <w:numFmt w:val="decimal"/>
      <w:lvlText w:val="%1.%2."/>
      <w:lvlJc w:val="left"/>
      <w:pPr>
        <w:ind w:left="2340" w:hanging="360"/>
      </w:pPr>
      <w:rPr>
        <w:rFonts w:hint="default"/>
      </w:rPr>
    </w:lvl>
    <w:lvl w:ilvl="2">
      <w:start w:val="1"/>
      <w:numFmt w:val="decimal"/>
      <w:lvlText w:val="%1.%2.%3."/>
      <w:lvlJc w:val="left"/>
      <w:pPr>
        <w:ind w:left="4680" w:hanging="720"/>
      </w:pPr>
      <w:rPr>
        <w:rFonts w:hint="default"/>
      </w:rPr>
    </w:lvl>
    <w:lvl w:ilvl="3">
      <w:start w:val="1"/>
      <w:numFmt w:val="decimal"/>
      <w:lvlText w:val="%1.%2.%3.%4."/>
      <w:lvlJc w:val="left"/>
      <w:pPr>
        <w:ind w:left="6660" w:hanging="720"/>
      </w:pPr>
      <w:rPr>
        <w:rFonts w:hint="default"/>
      </w:rPr>
    </w:lvl>
    <w:lvl w:ilvl="4">
      <w:start w:val="1"/>
      <w:numFmt w:val="decimal"/>
      <w:lvlText w:val="%1.%2.%3.%4.%5."/>
      <w:lvlJc w:val="left"/>
      <w:pPr>
        <w:ind w:left="9000" w:hanging="1080"/>
      </w:pPr>
      <w:rPr>
        <w:rFonts w:hint="default"/>
      </w:rPr>
    </w:lvl>
    <w:lvl w:ilvl="5">
      <w:start w:val="1"/>
      <w:numFmt w:val="decimal"/>
      <w:lvlText w:val="%1.%2.%3.%4.%5.%6."/>
      <w:lvlJc w:val="left"/>
      <w:pPr>
        <w:ind w:left="10980" w:hanging="1080"/>
      </w:pPr>
      <w:rPr>
        <w:rFonts w:hint="default"/>
      </w:rPr>
    </w:lvl>
    <w:lvl w:ilvl="6">
      <w:start w:val="1"/>
      <w:numFmt w:val="decimal"/>
      <w:lvlText w:val="%1.%2.%3.%4.%5.%6.%7."/>
      <w:lvlJc w:val="left"/>
      <w:pPr>
        <w:ind w:left="13320" w:hanging="1440"/>
      </w:pPr>
      <w:rPr>
        <w:rFonts w:hint="default"/>
      </w:rPr>
    </w:lvl>
    <w:lvl w:ilvl="7">
      <w:start w:val="1"/>
      <w:numFmt w:val="decimal"/>
      <w:lvlText w:val="%1.%2.%3.%4.%5.%6.%7.%8."/>
      <w:lvlJc w:val="left"/>
      <w:pPr>
        <w:ind w:left="15300" w:hanging="1440"/>
      </w:pPr>
      <w:rPr>
        <w:rFonts w:hint="default"/>
      </w:rPr>
    </w:lvl>
    <w:lvl w:ilvl="8">
      <w:start w:val="1"/>
      <w:numFmt w:val="decimal"/>
      <w:lvlText w:val="%1.%2.%3.%4.%5.%6.%7.%8.%9."/>
      <w:lvlJc w:val="left"/>
      <w:pPr>
        <w:ind w:left="17640" w:hanging="1800"/>
      </w:pPr>
      <w:rPr>
        <w:rFonts w:hint="default"/>
      </w:rPr>
    </w:lvl>
  </w:abstractNum>
  <w:abstractNum w:abstractNumId="34" w15:restartNumberingAfterBreak="0">
    <w:nsid w:val="5CA73F25"/>
    <w:multiLevelType w:val="multilevel"/>
    <w:tmpl w:val="8276857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629127ED"/>
    <w:multiLevelType w:val="multilevel"/>
    <w:tmpl w:val="F6D6229E"/>
    <w:lvl w:ilvl="0">
      <w:start w:val="1"/>
      <w:numFmt w:val="decimal"/>
      <w:lvlText w:val="%1"/>
      <w:lvlJc w:val="left"/>
      <w:pPr>
        <w:ind w:left="360" w:hanging="360"/>
      </w:pPr>
      <w:rPr>
        <w:rFonts w:hint="default"/>
      </w:rPr>
    </w:lvl>
    <w:lvl w:ilvl="1">
      <w:start w:val="1"/>
      <w:numFmt w:val="decimal"/>
      <w:lvlText w:val="%1.%2"/>
      <w:lvlJc w:val="left"/>
      <w:pPr>
        <w:ind w:left="2340" w:hanging="360"/>
      </w:pPr>
      <w:rPr>
        <w:rFonts w:hint="default"/>
      </w:rPr>
    </w:lvl>
    <w:lvl w:ilvl="2">
      <w:start w:val="1"/>
      <w:numFmt w:val="decimal"/>
      <w:lvlText w:val="%1.%2.%3"/>
      <w:lvlJc w:val="left"/>
      <w:pPr>
        <w:ind w:left="4680" w:hanging="720"/>
      </w:pPr>
      <w:rPr>
        <w:rFonts w:hint="default"/>
      </w:rPr>
    </w:lvl>
    <w:lvl w:ilvl="3">
      <w:start w:val="1"/>
      <w:numFmt w:val="decimal"/>
      <w:lvlText w:val="%1.%2.%3.%4"/>
      <w:lvlJc w:val="left"/>
      <w:pPr>
        <w:ind w:left="6660" w:hanging="720"/>
      </w:pPr>
      <w:rPr>
        <w:rFonts w:hint="default"/>
      </w:rPr>
    </w:lvl>
    <w:lvl w:ilvl="4">
      <w:start w:val="1"/>
      <w:numFmt w:val="decimal"/>
      <w:lvlText w:val="%1.%2.%3.%4.%5"/>
      <w:lvlJc w:val="left"/>
      <w:pPr>
        <w:ind w:left="9000" w:hanging="1080"/>
      </w:pPr>
      <w:rPr>
        <w:rFonts w:hint="default"/>
      </w:rPr>
    </w:lvl>
    <w:lvl w:ilvl="5">
      <w:start w:val="1"/>
      <w:numFmt w:val="decimal"/>
      <w:lvlText w:val="%1.%2.%3.%4.%5.%6"/>
      <w:lvlJc w:val="left"/>
      <w:pPr>
        <w:ind w:left="10980" w:hanging="1080"/>
      </w:pPr>
      <w:rPr>
        <w:rFonts w:hint="default"/>
      </w:rPr>
    </w:lvl>
    <w:lvl w:ilvl="6">
      <w:start w:val="1"/>
      <w:numFmt w:val="decimal"/>
      <w:lvlText w:val="%1.%2.%3.%4.%5.%6.%7"/>
      <w:lvlJc w:val="left"/>
      <w:pPr>
        <w:ind w:left="13320" w:hanging="1440"/>
      </w:pPr>
      <w:rPr>
        <w:rFonts w:hint="default"/>
      </w:rPr>
    </w:lvl>
    <w:lvl w:ilvl="7">
      <w:start w:val="1"/>
      <w:numFmt w:val="decimal"/>
      <w:lvlText w:val="%1.%2.%3.%4.%5.%6.%7.%8"/>
      <w:lvlJc w:val="left"/>
      <w:pPr>
        <w:ind w:left="15300" w:hanging="1440"/>
      </w:pPr>
      <w:rPr>
        <w:rFonts w:hint="default"/>
      </w:rPr>
    </w:lvl>
    <w:lvl w:ilvl="8">
      <w:start w:val="1"/>
      <w:numFmt w:val="decimal"/>
      <w:lvlText w:val="%1.%2.%3.%4.%5.%6.%7.%8.%9"/>
      <w:lvlJc w:val="left"/>
      <w:pPr>
        <w:ind w:left="17640" w:hanging="1800"/>
      </w:pPr>
      <w:rPr>
        <w:rFonts w:hint="default"/>
      </w:rPr>
    </w:lvl>
  </w:abstractNum>
  <w:abstractNum w:abstractNumId="36" w15:restartNumberingAfterBreak="0">
    <w:nsid w:val="62D0186B"/>
    <w:multiLevelType w:val="hybridMultilevel"/>
    <w:tmpl w:val="C47E989C"/>
    <w:lvl w:ilvl="0" w:tplc="2066662A">
      <w:start w:val="3"/>
      <w:numFmt w:val="decimal"/>
      <w:lvlText w:val="%1."/>
      <w:lvlJc w:val="left"/>
      <w:pPr>
        <w:tabs>
          <w:tab w:val="num" w:pos="720"/>
        </w:tabs>
        <w:ind w:left="720" w:hanging="360"/>
      </w:pPr>
      <w:rPr>
        <w:rFonts w:hint="default"/>
      </w:rPr>
    </w:lvl>
    <w:lvl w:ilvl="1" w:tplc="CDFCD31E">
      <w:numFmt w:val="none"/>
      <w:lvlText w:val=""/>
      <w:lvlJc w:val="left"/>
      <w:pPr>
        <w:tabs>
          <w:tab w:val="num" w:pos="360"/>
        </w:tabs>
      </w:pPr>
    </w:lvl>
    <w:lvl w:ilvl="2" w:tplc="D7D491C8">
      <w:numFmt w:val="none"/>
      <w:lvlText w:val=""/>
      <w:lvlJc w:val="left"/>
      <w:pPr>
        <w:tabs>
          <w:tab w:val="num" w:pos="360"/>
        </w:tabs>
      </w:pPr>
    </w:lvl>
    <w:lvl w:ilvl="3" w:tplc="3FE22D60">
      <w:numFmt w:val="none"/>
      <w:lvlText w:val=""/>
      <w:lvlJc w:val="left"/>
      <w:pPr>
        <w:tabs>
          <w:tab w:val="num" w:pos="360"/>
        </w:tabs>
      </w:pPr>
    </w:lvl>
    <w:lvl w:ilvl="4" w:tplc="41A0EB7E">
      <w:numFmt w:val="none"/>
      <w:lvlText w:val=""/>
      <w:lvlJc w:val="left"/>
      <w:pPr>
        <w:tabs>
          <w:tab w:val="num" w:pos="360"/>
        </w:tabs>
      </w:pPr>
    </w:lvl>
    <w:lvl w:ilvl="5" w:tplc="CFD6EC6E">
      <w:numFmt w:val="none"/>
      <w:lvlText w:val=""/>
      <w:lvlJc w:val="left"/>
      <w:pPr>
        <w:tabs>
          <w:tab w:val="num" w:pos="360"/>
        </w:tabs>
      </w:pPr>
    </w:lvl>
    <w:lvl w:ilvl="6" w:tplc="EC94948A">
      <w:numFmt w:val="none"/>
      <w:lvlText w:val=""/>
      <w:lvlJc w:val="left"/>
      <w:pPr>
        <w:tabs>
          <w:tab w:val="num" w:pos="360"/>
        </w:tabs>
      </w:pPr>
    </w:lvl>
    <w:lvl w:ilvl="7" w:tplc="E91A3E58">
      <w:numFmt w:val="none"/>
      <w:lvlText w:val=""/>
      <w:lvlJc w:val="left"/>
      <w:pPr>
        <w:tabs>
          <w:tab w:val="num" w:pos="360"/>
        </w:tabs>
      </w:pPr>
    </w:lvl>
    <w:lvl w:ilvl="8" w:tplc="2CCE4EBC">
      <w:numFmt w:val="none"/>
      <w:lvlText w:val=""/>
      <w:lvlJc w:val="left"/>
      <w:pPr>
        <w:tabs>
          <w:tab w:val="num" w:pos="360"/>
        </w:tabs>
      </w:pPr>
    </w:lvl>
  </w:abstractNum>
  <w:abstractNum w:abstractNumId="37" w15:restartNumberingAfterBreak="0">
    <w:nsid w:val="633D6C44"/>
    <w:multiLevelType w:val="multilevel"/>
    <w:tmpl w:val="5644DA56"/>
    <w:lvl w:ilvl="0">
      <w:start w:val="1"/>
      <w:numFmt w:val="decimal"/>
      <w:lvlText w:val="%1."/>
      <w:lvlJc w:val="left"/>
      <w:pPr>
        <w:ind w:left="360" w:hanging="360"/>
      </w:pPr>
      <w:rPr>
        <w:rFonts w:hint="default"/>
      </w:rPr>
    </w:lvl>
    <w:lvl w:ilvl="1">
      <w:start w:val="1"/>
      <w:numFmt w:val="decimal"/>
      <w:lvlText w:val="%1.%2."/>
      <w:lvlJc w:val="left"/>
      <w:pPr>
        <w:ind w:left="900" w:hanging="36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38" w15:restartNumberingAfterBreak="0">
    <w:nsid w:val="645C70BD"/>
    <w:multiLevelType w:val="hybridMultilevel"/>
    <w:tmpl w:val="E11C9BD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65577471"/>
    <w:multiLevelType w:val="hybridMultilevel"/>
    <w:tmpl w:val="E8D24286"/>
    <w:lvl w:ilvl="0" w:tplc="8EF4BC4A">
      <w:start w:val="1"/>
      <w:numFmt w:val="decimal"/>
      <w:lvlText w:val="%1."/>
      <w:lvlJc w:val="left"/>
      <w:pPr>
        <w:ind w:left="659" w:hanging="375"/>
      </w:pPr>
    </w:lvl>
    <w:lvl w:ilvl="1" w:tplc="DB40E84E">
      <w:numFmt w:val="none"/>
      <w:lvlText w:val=""/>
      <w:lvlJc w:val="left"/>
      <w:pPr>
        <w:tabs>
          <w:tab w:val="num" w:pos="284"/>
        </w:tabs>
        <w:ind w:left="-76" w:firstLine="0"/>
      </w:pPr>
    </w:lvl>
    <w:lvl w:ilvl="2" w:tplc="93DE3FCE">
      <w:numFmt w:val="none"/>
      <w:lvlText w:val=""/>
      <w:lvlJc w:val="left"/>
      <w:pPr>
        <w:tabs>
          <w:tab w:val="num" w:pos="284"/>
        </w:tabs>
        <w:ind w:left="-76" w:firstLine="0"/>
      </w:pPr>
    </w:lvl>
    <w:lvl w:ilvl="3" w:tplc="16A2ADF0">
      <w:numFmt w:val="none"/>
      <w:lvlText w:val=""/>
      <w:lvlJc w:val="left"/>
      <w:pPr>
        <w:tabs>
          <w:tab w:val="num" w:pos="284"/>
        </w:tabs>
        <w:ind w:left="-76" w:firstLine="0"/>
      </w:pPr>
    </w:lvl>
    <w:lvl w:ilvl="4" w:tplc="8546373A">
      <w:numFmt w:val="none"/>
      <w:lvlText w:val=""/>
      <w:lvlJc w:val="left"/>
      <w:pPr>
        <w:tabs>
          <w:tab w:val="num" w:pos="284"/>
        </w:tabs>
        <w:ind w:left="-76" w:firstLine="0"/>
      </w:pPr>
    </w:lvl>
    <w:lvl w:ilvl="5" w:tplc="0A081CDA">
      <w:numFmt w:val="none"/>
      <w:lvlText w:val=""/>
      <w:lvlJc w:val="left"/>
      <w:pPr>
        <w:tabs>
          <w:tab w:val="num" w:pos="284"/>
        </w:tabs>
        <w:ind w:left="-76" w:firstLine="0"/>
      </w:pPr>
    </w:lvl>
    <w:lvl w:ilvl="6" w:tplc="24F4E6D0">
      <w:numFmt w:val="none"/>
      <w:lvlText w:val=""/>
      <w:lvlJc w:val="left"/>
      <w:pPr>
        <w:tabs>
          <w:tab w:val="num" w:pos="284"/>
        </w:tabs>
        <w:ind w:left="-76" w:firstLine="0"/>
      </w:pPr>
    </w:lvl>
    <w:lvl w:ilvl="7" w:tplc="34E6AFC6">
      <w:numFmt w:val="none"/>
      <w:lvlText w:val=""/>
      <w:lvlJc w:val="left"/>
      <w:pPr>
        <w:tabs>
          <w:tab w:val="num" w:pos="284"/>
        </w:tabs>
        <w:ind w:left="-76" w:firstLine="0"/>
      </w:pPr>
    </w:lvl>
    <w:lvl w:ilvl="8" w:tplc="B1AA4C68">
      <w:numFmt w:val="none"/>
      <w:lvlText w:val=""/>
      <w:lvlJc w:val="left"/>
      <w:pPr>
        <w:tabs>
          <w:tab w:val="num" w:pos="284"/>
        </w:tabs>
        <w:ind w:left="-76" w:firstLine="0"/>
      </w:pPr>
    </w:lvl>
  </w:abstractNum>
  <w:abstractNum w:abstractNumId="40" w15:restartNumberingAfterBreak="0">
    <w:nsid w:val="66AF0845"/>
    <w:multiLevelType w:val="hybridMultilevel"/>
    <w:tmpl w:val="95FEA90A"/>
    <w:lvl w:ilvl="0" w:tplc="573E692E">
      <w:start w:val="1"/>
      <w:numFmt w:val="upperRoman"/>
      <w:lvlText w:val="%1."/>
      <w:lvlJc w:val="left"/>
      <w:pPr>
        <w:tabs>
          <w:tab w:val="num" w:pos="720"/>
        </w:tabs>
        <w:ind w:left="720" w:hanging="360"/>
      </w:pPr>
      <w:rPr>
        <w:rFonts w:ascii="Times New Roman" w:eastAsia="Times New Roman" w:hAnsi="Times New Roman" w:cs="Times New Roman"/>
      </w:rPr>
    </w:lvl>
    <w:lvl w:ilvl="1" w:tplc="ABF083E8">
      <w:numFmt w:val="none"/>
      <w:lvlText w:val=""/>
      <w:lvlJc w:val="left"/>
      <w:pPr>
        <w:tabs>
          <w:tab w:val="num" w:pos="360"/>
        </w:tabs>
      </w:pPr>
      <w:rPr>
        <w:rFonts w:cs="Times New Roman"/>
      </w:rPr>
    </w:lvl>
    <w:lvl w:ilvl="2" w:tplc="C7F6C03A">
      <w:numFmt w:val="none"/>
      <w:lvlText w:val=""/>
      <w:lvlJc w:val="left"/>
      <w:pPr>
        <w:tabs>
          <w:tab w:val="num" w:pos="360"/>
        </w:tabs>
      </w:pPr>
      <w:rPr>
        <w:rFonts w:cs="Times New Roman"/>
      </w:rPr>
    </w:lvl>
    <w:lvl w:ilvl="3" w:tplc="19204A20">
      <w:numFmt w:val="none"/>
      <w:lvlText w:val=""/>
      <w:lvlJc w:val="left"/>
      <w:pPr>
        <w:tabs>
          <w:tab w:val="num" w:pos="360"/>
        </w:tabs>
      </w:pPr>
      <w:rPr>
        <w:rFonts w:cs="Times New Roman"/>
      </w:rPr>
    </w:lvl>
    <w:lvl w:ilvl="4" w:tplc="1A7EC7D4">
      <w:numFmt w:val="none"/>
      <w:lvlText w:val=""/>
      <w:lvlJc w:val="left"/>
      <w:pPr>
        <w:tabs>
          <w:tab w:val="num" w:pos="360"/>
        </w:tabs>
      </w:pPr>
      <w:rPr>
        <w:rFonts w:cs="Times New Roman"/>
      </w:rPr>
    </w:lvl>
    <w:lvl w:ilvl="5" w:tplc="AEFA5E84">
      <w:numFmt w:val="none"/>
      <w:lvlText w:val=""/>
      <w:lvlJc w:val="left"/>
      <w:pPr>
        <w:tabs>
          <w:tab w:val="num" w:pos="360"/>
        </w:tabs>
      </w:pPr>
      <w:rPr>
        <w:rFonts w:cs="Times New Roman"/>
      </w:rPr>
    </w:lvl>
    <w:lvl w:ilvl="6" w:tplc="55CCCF68">
      <w:numFmt w:val="none"/>
      <w:lvlText w:val=""/>
      <w:lvlJc w:val="left"/>
      <w:pPr>
        <w:tabs>
          <w:tab w:val="num" w:pos="360"/>
        </w:tabs>
      </w:pPr>
      <w:rPr>
        <w:rFonts w:cs="Times New Roman"/>
      </w:rPr>
    </w:lvl>
    <w:lvl w:ilvl="7" w:tplc="5C327662">
      <w:numFmt w:val="none"/>
      <w:lvlText w:val=""/>
      <w:lvlJc w:val="left"/>
      <w:pPr>
        <w:tabs>
          <w:tab w:val="num" w:pos="360"/>
        </w:tabs>
      </w:pPr>
      <w:rPr>
        <w:rFonts w:cs="Times New Roman"/>
      </w:rPr>
    </w:lvl>
    <w:lvl w:ilvl="8" w:tplc="11601054">
      <w:numFmt w:val="none"/>
      <w:lvlText w:val=""/>
      <w:lvlJc w:val="left"/>
      <w:pPr>
        <w:tabs>
          <w:tab w:val="num" w:pos="360"/>
        </w:tabs>
      </w:pPr>
      <w:rPr>
        <w:rFonts w:cs="Times New Roman"/>
      </w:rPr>
    </w:lvl>
  </w:abstractNum>
  <w:abstractNum w:abstractNumId="41" w15:restartNumberingAfterBreak="0">
    <w:nsid w:val="67015368"/>
    <w:multiLevelType w:val="multilevel"/>
    <w:tmpl w:val="2892B2E8"/>
    <w:lvl w:ilvl="0">
      <w:start w:val="1"/>
      <w:numFmt w:val="decimal"/>
      <w:lvlText w:val="5.%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15:restartNumberingAfterBreak="0">
    <w:nsid w:val="6902451D"/>
    <w:multiLevelType w:val="multilevel"/>
    <w:tmpl w:val="57386DFC"/>
    <w:lvl w:ilvl="0">
      <w:start w:val="1"/>
      <w:numFmt w:val="decimal"/>
      <w:lvlText w:val="%1."/>
      <w:lvlJc w:val="left"/>
      <w:pPr>
        <w:ind w:left="1797" w:hanging="1230"/>
      </w:pPr>
      <w:rPr>
        <w:rFonts w:eastAsia="Times New Roman" w:hint="default"/>
        <w:color w:val="auto"/>
      </w:rPr>
    </w:lvl>
    <w:lvl w:ilvl="1">
      <w:start w:val="3"/>
      <w:numFmt w:val="decimal"/>
      <w:isLgl/>
      <w:lvlText w:val="%1.%2."/>
      <w:lvlJc w:val="left"/>
      <w:pPr>
        <w:ind w:left="1287" w:hanging="7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367" w:hanging="180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abstractNum w:abstractNumId="43" w15:restartNumberingAfterBreak="0">
    <w:nsid w:val="6AF3403B"/>
    <w:multiLevelType w:val="multilevel"/>
    <w:tmpl w:val="9C6A27BA"/>
    <w:lvl w:ilvl="0">
      <w:start w:val="1"/>
      <w:numFmt w:val="decimal"/>
      <w:lvlText w:val="%1."/>
      <w:lvlJc w:val="left"/>
      <w:pPr>
        <w:ind w:left="360" w:hanging="360"/>
      </w:pPr>
      <w:rPr>
        <w:rFonts w:hint="default"/>
      </w:rPr>
    </w:lvl>
    <w:lvl w:ilvl="1">
      <w:start w:val="1"/>
      <w:numFmt w:val="decimal"/>
      <w:lvlText w:val="%1.%2."/>
      <w:lvlJc w:val="left"/>
      <w:pPr>
        <w:ind w:left="2340" w:hanging="360"/>
      </w:pPr>
      <w:rPr>
        <w:rFonts w:hint="default"/>
      </w:rPr>
    </w:lvl>
    <w:lvl w:ilvl="2">
      <w:start w:val="1"/>
      <w:numFmt w:val="decimal"/>
      <w:lvlText w:val="%1.%2.%3."/>
      <w:lvlJc w:val="left"/>
      <w:pPr>
        <w:ind w:left="4680" w:hanging="720"/>
      </w:pPr>
      <w:rPr>
        <w:rFonts w:hint="default"/>
      </w:rPr>
    </w:lvl>
    <w:lvl w:ilvl="3">
      <w:start w:val="1"/>
      <w:numFmt w:val="decimal"/>
      <w:lvlText w:val="%1.%2.%3.%4."/>
      <w:lvlJc w:val="left"/>
      <w:pPr>
        <w:ind w:left="6660" w:hanging="720"/>
      </w:pPr>
      <w:rPr>
        <w:rFonts w:hint="default"/>
      </w:rPr>
    </w:lvl>
    <w:lvl w:ilvl="4">
      <w:start w:val="1"/>
      <w:numFmt w:val="decimal"/>
      <w:lvlText w:val="%1.%2.%3.%4.%5."/>
      <w:lvlJc w:val="left"/>
      <w:pPr>
        <w:ind w:left="9000" w:hanging="1080"/>
      </w:pPr>
      <w:rPr>
        <w:rFonts w:hint="default"/>
      </w:rPr>
    </w:lvl>
    <w:lvl w:ilvl="5">
      <w:start w:val="1"/>
      <w:numFmt w:val="decimal"/>
      <w:lvlText w:val="%1.%2.%3.%4.%5.%6."/>
      <w:lvlJc w:val="left"/>
      <w:pPr>
        <w:ind w:left="10980" w:hanging="1080"/>
      </w:pPr>
      <w:rPr>
        <w:rFonts w:hint="default"/>
      </w:rPr>
    </w:lvl>
    <w:lvl w:ilvl="6">
      <w:start w:val="1"/>
      <w:numFmt w:val="decimal"/>
      <w:lvlText w:val="%1.%2.%3.%4.%5.%6.%7."/>
      <w:lvlJc w:val="left"/>
      <w:pPr>
        <w:ind w:left="13320" w:hanging="1440"/>
      </w:pPr>
      <w:rPr>
        <w:rFonts w:hint="default"/>
      </w:rPr>
    </w:lvl>
    <w:lvl w:ilvl="7">
      <w:start w:val="1"/>
      <w:numFmt w:val="decimal"/>
      <w:lvlText w:val="%1.%2.%3.%4.%5.%6.%7.%8."/>
      <w:lvlJc w:val="left"/>
      <w:pPr>
        <w:ind w:left="15300" w:hanging="1440"/>
      </w:pPr>
      <w:rPr>
        <w:rFonts w:hint="default"/>
      </w:rPr>
    </w:lvl>
    <w:lvl w:ilvl="8">
      <w:start w:val="1"/>
      <w:numFmt w:val="decimal"/>
      <w:lvlText w:val="%1.%2.%3.%4.%5.%6.%7.%8.%9."/>
      <w:lvlJc w:val="left"/>
      <w:pPr>
        <w:ind w:left="17640" w:hanging="1800"/>
      </w:pPr>
      <w:rPr>
        <w:rFonts w:hint="default"/>
      </w:rPr>
    </w:lvl>
  </w:abstractNum>
  <w:abstractNum w:abstractNumId="44" w15:restartNumberingAfterBreak="0">
    <w:nsid w:val="6D5768AC"/>
    <w:multiLevelType w:val="multilevel"/>
    <w:tmpl w:val="D54E95EA"/>
    <w:lvl w:ilvl="0">
      <w:start w:val="1"/>
      <w:numFmt w:val="decimal"/>
      <w:lvlText w:val="%1."/>
      <w:lvlJc w:val="left"/>
      <w:pPr>
        <w:ind w:left="360" w:hanging="360"/>
      </w:pPr>
      <w:rPr>
        <w:rFonts w:hint="default"/>
      </w:rPr>
    </w:lvl>
    <w:lvl w:ilvl="1">
      <w:start w:val="1"/>
      <w:numFmt w:val="decimal"/>
      <w:lvlText w:val="%1.%2."/>
      <w:lvlJc w:val="left"/>
      <w:pPr>
        <w:ind w:left="2340" w:hanging="360"/>
      </w:pPr>
      <w:rPr>
        <w:rFonts w:hint="default"/>
      </w:rPr>
    </w:lvl>
    <w:lvl w:ilvl="2">
      <w:start w:val="1"/>
      <w:numFmt w:val="decimal"/>
      <w:lvlText w:val="%1.%2.%3."/>
      <w:lvlJc w:val="left"/>
      <w:pPr>
        <w:ind w:left="4680" w:hanging="720"/>
      </w:pPr>
      <w:rPr>
        <w:rFonts w:hint="default"/>
      </w:rPr>
    </w:lvl>
    <w:lvl w:ilvl="3">
      <w:start w:val="1"/>
      <w:numFmt w:val="decimal"/>
      <w:lvlText w:val="%1.%2.%3.%4."/>
      <w:lvlJc w:val="left"/>
      <w:pPr>
        <w:ind w:left="6660" w:hanging="720"/>
      </w:pPr>
      <w:rPr>
        <w:rFonts w:hint="default"/>
      </w:rPr>
    </w:lvl>
    <w:lvl w:ilvl="4">
      <w:start w:val="1"/>
      <w:numFmt w:val="decimal"/>
      <w:lvlText w:val="%1.%2.%3.%4.%5."/>
      <w:lvlJc w:val="left"/>
      <w:pPr>
        <w:ind w:left="9000" w:hanging="1080"/>
      </w:pPr>
      <w:rPr>
        <w:rFonts w:hint="default"/>
      </w:rPr>
    </w:lvl>
    <w:lvl w:ilvl="5">
      <w:start w:val="1"/>
      <w:numFmt w:val="decimal"/>
      <w:lvlText w:val="%1.%2.%3.%4.%5.%6."/>
      <w:lvlJc w:val="left"/>
      <w:pPr>
        <w:ind w:left="10980" w:hanging="1080"/>
      </w:pPr>
      <w:rPr>
        <w:rFonts w:hint="default"/>
      </w:rPr>
    </w:lvl>
    <w:lvl w:ilvl="6">
      <w:start w:val="1"/>
      <w:numFmt w:val="decimal"/>
      <w:lvlText w:val="%1.%2.%3.%4.%5.%6.%7."/>
      <w:lvlJc w:val="left"/>
      <w:pPr>
        <w:ind w:left="13320" w:hanging="1440"/>
      </w:pPr>
      <w:rPr>
        <w:rFonts w:hint="default"/>
      </w:rPr>
    </w:lvl>
    <w:lvl w:ilvl="7">
      <w:start w:val="1"/>
      <w:numFmt w:val="decimal"/>
      <w:lvlText w:val="%1.%2.%3.%4.%5.%6.%7.%8."/>
      <w:lvlJc w:val="left"/>
      <w:pPr>
        <w:ind w:left="15300" w:hanging="1440"/>
      </w:pPr>
      <w:rPr>
        <w:rFonts w:hint="default"/>
      </w:rPr>
    </w:lvl>
    <w:lvl w:ilvl="8">
      <w:start w:val="1"/>
      <w:numFmt w:val="decimal"/>
      <w:lvlText w:val="%1.%2.%3.%4.%5.%6.%7.%8.%9."/>
      <w:lvlJc w:val="left"/>
      <w:pPr>
        <w:ind w:left="17640" w:hanging="1800"/>
      </w:pPr>
      <w:rPr>
        <w:rFonts w:hint="default"/>
      </w:rPr>
    </w:lvl>
  </w:abstractNum>
  <w:abstractNum w:abstractNumId="45" w15:restartNumberingAfterBreak="0">
    <w:nsid w:val="72DF1B95"/>
    <w:multiLevelType w:val="multilevel"/>
    <w:tmpl w:val="24CC1D50"/>
    <w:lvl w:ilvl="0">
      <w:start w:val="1"/>
      <w:numFmt w:val="decimal"/>
      <w:lvlText w:val="%1."/>
      <w:lvlJc w:val="left"/>
      <w:pPr>
        <w:ind w:left="2123" w:hanging="705"/>
      </w:pPr>
      <w:rPr>
        <w:rFonts w:ascii="Times New Roman" w:eastAsia="Times New Roman" w:hAnsi="Times New Roman" w:cs="Times New Roman"/>
      </w:rPr>
    </w:lvl>
    <w:lvl w:ilvl="1">
      <w:start w:val="1"/>
      <w:numFmt w:val="decimal"/>
      <w:isLgl/>
      <w:lvlText w:val="%1.%2."/>
      <w:lvlJc w:val="left"/>
      <w:pPr>
        <w:ind w:left="2138" w:hanging="720"/>
      </w:pPr>
      <w:rPr>
        <w:rFonts w:hint="default"/>
      </w:rPr>
    </w:lvl>
    <w:lvl w:ilvl="2">
      <w:start w:val="1"/>
      <w:numFmt w:val="decimal"/>
      <w:isLgl/>
      <w:lvlText w:val="%1.%2.%3."/>
      <w:lvlJc w:val="left"/>
      <w:pPr>
        <w:ind w:left="2490" w:hanging="720"/>
      </w:pPr>
      <w:rPr>
        <w:rFonts w:hint="default"/>
      </w:rPr>
    </w:lvl>
    <w:lvl w:ilvl="3">
      <w:start w:val="1"/>
      <w:numFmt w:val="decimal"/>
      <w:isLgl/>
      <w:lvlText w:val="%1.%2.%3.%4."/>
      <w:lvlJc w:val="left"/>
      <w:pPr>
        <w:ind w:left="3555" w:hanging="1080"/>
      </w:pPr>
      <w:rPr>
        <w:rFonts w:hint="default"/>
      </w:rPr>
    </w:lvl>
    <w:lvl w:ilvl="4">
      <w:start w:val="1"/>
      <w:numFmt w:val="decimal"/>
      <w:isLgl/>
      <w:lvlText w:val="%1.%2.%3.%4.%5."/>
      <w:lvlJc w:val="left"/>
      <w:pPr>
        <w:ind w:left="4260" w:hanging="1080"/>
      </w:pPr>
      <w:rPr>
        <w:rFonts w:hint="default"/>
      </w:rPr>
    </w:lvl>
    <w:lvl w:ilvl="5">
      <w:start w:val="1"/>
      <w:numFmt w:val="decimal"/>
      <w:isLgl/>
      <w:lvlText w:val="%1.%2.%3.%4.%5.%6."/>
      <w:lvlJc w:val="left"/>
      <w:pPr>
        <w:ind w:left="5325" w:hanging="1440"/>
      </w:pPr>
      <w:rPr>
        <w:rFonts w:hint="default"/>
      </w:rPr>
    </w:lvl>
    <w:lvl w:ilvl="6">
      <w:start w:val="1"/>
      <w:numFmt w:val="decimal"/>
      <w:isLgl/>
      <w:lvlText w:val="%1.%2.%3.%4.%5.%6.%7."/>
      <w:lvlJc w:val="left"/>
      <w:pPr>
        <w:ind w:left="6390" w:hanging="1800"/>
      </w:pPr>
      <w:rPr>
        <w:rFonts w:hint="default"/>
      </w:rPr>
    </w:lvl>
    <w:lvl w:ilvl="7">
      <w:start w:val="1"/>
      <w:numFmt w:val="decimal"/>
      <w:isLgl/>
      <w:lvlText w:val="%1.%2.%3.%4.%5.%6.%7.%8."/>
      <w:lvlJc w:val="left"/>
      <w:pPr>
        <w:ind w:left="7095" w:hanging="1800"/>
      </w:pPr>
      <w:rPr>
        <w:rFonts w:hint="default"/>
      </w:rPr>
    </w:lvl>
    <w:lvl w:ilvl="8">
      <w:start w:val="1"/>
      <w:numFmt w:val="decimal"/>
      <w:isLgl/>
      <w:lvlText w:val="%1.%2.%3.%4.%5.%6.%7.%8.%9."/>
      <w:lvlJc w:val="left"/>
      <w:pPr>
        <w:ind w:left="8160" w:hanging="2160"/>
      </w:pPr>
      <w:rPr>
        <w:rFonts w:hint="default"/>
      </w:rPr>
    </w:lvl>
  </w:abstractNum>
  <w:abstractNum w:abstractNumId="46" w15:restartNumberingAfterBreak="0">
    <w:nsid w:val="73B00947"/>
    <w:multiLevelType w:val="hybridMultilevel"/>
    <w:tmpl w:val="F08AA734"/>
    <w:lvl w:ilvl="0" w:tplc="F550A51E">
      <w:start w:val="1"/>
      <w:numFmt w:val="decimal"/>
      <w:lvlText w:val="%1."/>
      <w:lvlJc w:val="left"/>
      <w:pPr>
        <w:tabs>
          <w:tab w:val="num" w:pos="927"/>
        </w:tabs>
        <w:ind w:left="927" w:hanging="360"/>
      </w:pPr>
      <w:rPr>
        <w:rFonts w:cs="Times New Roman" w:hint="default"/>
      </w:rPr>
    </w:lvl>
    <w:lvl w:ilvl="1" w:tplc="04190019">
      <w:start w:val="1"/>
      <w:numFmt w:val="lowerLetter"/>
      <w:lvlText w:val="%2."/>
      <w:lvlJc w:val="left"/>
      <w:pPr>
        <w:tabs>
          <w:tab w:val="num" w:pos="1647"/>
        </w:tabs>
        <w:ind w:left="1647" w:hanging="360"/>
      </w:pPr>
      <w:rPr>
        <w:rFonts w:cs="Times New Roman"/>
      </w:rPr>
    </w:lvl>
    <w:lvl w:ilvl="2" w:tplc="0419001B">
      <w:start w:val="1"/>
      <w:numFmt w:val="lowerRoman"/>
      <w:lvlText w:val="%3."/>
      <w:lvlJc w:val="right"/>
      <w:pPr>
        <w:tabs>
          <w:tab w:val="num" w:pos="2367"/>
        </w:tabs>
        <w:ind w:left="2367" w:hanging="180"/>
      </w:pPr>
      <w:rPr>
        <w:rFonts w:cs="Times New Roman"/>
      </w:rPr>
    </w:lvl>
    <w:lvl w:ilvl="3" w:tplc="0419000F">
      <w:start w:val="1"/>
      <w:numFmt w:val="decimal"/>
      <w:lvlText w:val="%4."/>
      <w:lvlJc w:val="left"/>
      <w:pPr>
        <w:tabs>
          <w:tab w:val="num" w:pos="3087"/>
        </w:tabs>
        <w:ind w:left="3087" w:hanging="360"/>
      </w:pPr>
      <w:rPr>
        <w:rFonts w:cs="Times New Roman"/>
      </w:rPr>
    </w:lvl>
    <w:lvl w:ilvl="4" w:tplc="04190019">
      <w:start w:val="1"/>
      <w:numFmt w:val="lowerLetter"/>
      <w:lvlText w:val="%5."/>
      <w:lvlJc w:val="left"/>
      <w:pPr>
        <w:tabs>
          <w:tab w:val="num" w:pos="3807"/>
        </w:tabs>
        <w:ind w:left="3807" w:hanging="360"/>
      </w:pPr>
      <w:rPr>
        <w:rFonts w:cs="Times New Roman"/>
      </w:rPr>
    </w:lvl>
    <w:lvl w:ilvl="5" w:tplc="0419001B">
      <w:start w:val="1"/>
      <w:numFmt w:val="lowerRoman"/>
      <w:lvlText w:val="%6."/>
      <w:lvlJc w:val="right"/>
      <w:pPr>
        <w:tabs>
          <w:tab w:val="num" w:pos="4527"/>
        </w:tabs>
        <w:ind w:left="4527" w:hanging="180"/>
      </w:pPr>
      <w:rPr>
        <w:rFonts w:cs="Times New Roman"/>
      </w:rPr>
    </w:lvl>
    <w:lvl w:ilvl="6" w:tplc="0419000F">
      <w:start w:val="1"/>
      <w:numFmt w:val="decimal"/>
      <w:lvlText w:val="%7."/>
      <w:lvlJc w:val="left"/>
      <w:pPr>
        <w:tabs>
          <w:tab w:val="num" w:pos="5247"/>
        </w:tabs>
        <w:ind w:left="5247" w:hanging="360"/>
      </w:pPr>
      <w:rPr>
        <w:rFonts w:cs="Times New Roman"/>
      </w:rPr>
    </w:lvl>
    <w:lvl w:ilvl="7" w:tplc="04190019">
      <w:start w:val="1"/>
      <w:numFmt w:val="lowerLetter"/>
      <w:lvlText w:val="%8."/>
      <w:lvlJc w:val="left"/>
      <w:pPr>
        <w:tabs>
          <w:tab w:val="num" w:pos="5967"/>
        </w:tabs>
        <w:ind w:left="5967" w:hanging="360"/>
      </w:pPr>
      <w:rPr>
        <w:rFonts w:cs="Times New Roman"/>
      </w:rPr>
    </w:lvl>
    <w:lvl w:ilvl="8" w:tplc="0419001B">
      <w:start w:val="1"/>
      <w:numFmt w:val="lowerRoman"/>
      <w:lvlText w:val="%9."/>
      <w:lvlJc w:val="right"/>
      <w:pPr>
        <w:tabs>
          <w:tab w:val="num" w:pos="6687"/>
        </w:tabs>
        <w:ind w:left="6687" w:hanging="180"/>
      </w:pPr>
      <w:rPr>
        <w:rFonts w:cs="Times New Roman"/>
      </w:rPr>
    </w:lvl>
  </w:abstractNum>
  <w:abstractNum w:abstractNumId="47" w15:restartNumberingAfterBreak="0">
    <w:nsid w:val="74681BA6"/>
    <w:multiLevelType w:val="hybridMultilevel"/>
    <w:tmpl w:val="4C40B22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8" w15:restartNumberingAfterBreak="0">
    <w:nsid w:val="74DA22C4"/>
    <w:multiLevelType w:val="multilevel"/>
    <w:tmpl w:val="BEC88FB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 w15:restartNumberingAfterBreak="0">
    <w:nsid w:val="776A5F7B"/>
    <w:multiLevelType w:val="multilevel"/>
    <w:tmpl w:val="8340BDD0"/>
    <w:lvl w:ilvl="0">
      <w:start w:val="1"/>
      <w:numFmt w:val="decimal"/>
      <w:lvlText w:val="%1."/>
      <w:lvlJc w:val="left"/>
      <w:pPr>
        <w:ind w:left="360" w:hanging="360"/>
      </w:pPr>
      <w:rPr>
        <w:rFonts w:hint="default"/>
      </w:rPr>
    </w:lvl>
    <w:lvl w:ilvl="1">
      <w:start w:val="1"/>
      <w:numFmt w:val="decimal"/>
      <w:lvlText w:val="%1.%2."/>
      <w:lvlJc w:val="left"/>
      <w:pPr>
        <w:ind w:left="2340" w:hanging="360"/>
      </w:pPr>
      <w:rPr>
        <w:rFonts w:hint="default"/>
      </w:rPr>
    </w:lvl>
    <w:lvl w:ilvl="2">
      <w:start w:val="1"/>
      <w:numFmt w:val="decimal"/>
      <w:lvlText w:val="%1.%2.%3."/>
      <w:lvlJc w:val="left"/>
      <w:pPr>
        <w:ind w:left="4680" w:hanging="720"/>
      </w:pPr>
      <w:rPr>
        <w:rFonts w:hint="default"/>
      </w:rPr>
    </w:lvl>
    <w:lvl w:ilvl="3">
      <w:start w:val="1"/>
      <w:numFmt w:val="decimal"/>
      <w:lvlText w:val="%1.%2.%3.%4."/>
      <w:lvlJc w:val="left"/>
      <w:pPr>
        <w:ind w:left="6660" w:hanging="720"/>
      </w:pPr>
      <w:rPr>
        <w:rFonts w:hint="default"/>
      </w:rPr>
    </w:lvl>
    <w:lvl w:ilvl="4">
      <w:start w:val="1"/>
      <w:numFmt w:val="decimal"/>
      <w:lvlText w:val="%1.%2.%3.%4.%5."/>
      <w:lvlJc w:val="left"/>
      <w:pPr>
        <w:ind w:left="9000" w:hanging="1080"/>
      </w:pPr>
      <w:rPr>
        <w:rFonts w:hint="default"/>
      </w:rPr>
    </w:lvl>
    <w:lvl w:ilvl="5">
      <w:start w:val="1"/>
      <w:numFmt w:val="decimal"/>
      <w:lvlText w:val="%1.%2.%3.%4.%5.%6."/>
      <w:lvlJc w:val="left"/>
      <w:pPr>
        <w:ind w:left="10980" w:hanging="1080"/>
      </w:pPr>
      <w:rPr>
        <w:rFonts w:hint="default"/>
      </w:rPr>
    </w:lvl>
    <w:lvl w:ilvl="6">
      <w:start w:val="1"/>
      <w:numFmt w:val="decimal"/>
      <w:lvlText w:val="%1.%2.%3.%4.%5.%6.%7."/>
      <w:lvlJc w:val="left"/>
      <w:pPr>
        <w:ind w:left="13320" w:hanging="1440"/>
      </w:pPr>
      <w:rPr>
        <w:rFonts w:hint="default"/>
      </w:rPr>
    </w:lvl>
    <w:lvl w:ilvl="7">
      <w:start w:val="1"/>
      <w:numFmt w:val="decimal"/>
      <w:lvlText w:val="%1.%2.%3.%4.%5.%6.%7.%8."/>
      <w:lvlJc w:val="left"/>
      <w:pPr>
        <w:ind w:left="15300" w:hanging="1440"/>
      </w:pPr>
      <w:rPr>
        <w:rFonts w:hint="default"/>
      </w:rPr>
    </w:lvl>
    <w:lvl w:ilvl="8">
      <w:start w:val="1"/>
      <w:numFmt w:val="decimal"/>
      <w:lvlText w:val="%1.%2.%3.%4.%5.%6.%7.%8.%9."/>
      <w:lvlJc w:val="left"/>
      <w:pPr>
        <w:ind w:left="17640" w:hanging="1800"/>
      </w:pPr>
      <w:rPr>
        <w:rFonts w:hint="default"/>
      </w:rPr>
    </w:lvl>
  </w:abstractNum>
  <w:abstractNum w:abstractNumId="50" w15:restartNumberingAfterBreak="0">
    <w:nsid w:val="79197F4D"/>
    <w:multiLevelType w:val="hybridMultilevel"/>
    <w:tmpl w:val="5D643480"/>
    <w:lvl w:ilvl="0" w:tplc="2418284C">
      <w:start w:val="1"/>
      <w:numFmt w:val="decimal"/>
      <w:lvlText w:val="%1)"/>
      <w:lvlJc w:val="left"/>
      <w:pPr>
        <w:ind w:left="2111" w:hanging="12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1" w15:restartNumberingAfterBreak="0">
    <w:nsid w:val="7B692FC2"/>
    <w:multiLevelType w:val="multilevel"/>
    <w:tmpl w:val="DE2CE1A6"/>
    <w:lvl w:ilvl="0">
      <w:start w:val="2"/>
      <w:numFmt w:val="decimal"/>
      <w:lvlText w:val="%1."/>
      <w:lvlJc w:val="left"/>
      <w:pPr>
        <w:ind w:left="525" w:hanging="525"/>
      </w:pPr>
      <w:rPr>
        <w:rFonts w:hint="default"/>
      </w:rPr>
    </w:lvl>
    <w:lvl w:ilvl="1">
      <w:start w:val="5"/>
      <w:numFmt w:val="decimal"/>
      <w:lvlText w:val="%1.%2."/>
      <w:lvlJc w:val="left"/>
      <w:pPr>
        <w:ind w:left="685" w:hanging="525"/>
      </w:pPr>
      <w:rPr>
        <w:rFonts w:hint="default"/>
      </w:rPr>
    </w:lvl>
    <w:lvl w:ilvl="2">
      <w:start w:val="3"/>
      <w:numFmt w:val="decimal"/>
      <w:lvlText w:val="%1.%2.%3."/>
      <w:lvlJc w:val="left"/>
      <w:pPr>
        <w:ind w:left="1040" w:hanging="720"/>
      </w:pPr>
      <w:rPr>
        <w:rFonts w:hint="default"/>
      </w:rPr>
    </w:lvl>
    <w:lvl w:ilvl="3">
      <w:start w:val="1"/>
      <w:numFmt w:val="decimal"/>
      <w:lvlText w:val="%1.%2.%3.%4."/>
      <w:lvlJc w:val="left"/>
      <w:pPr>
        <w:ind w:left="1200" w:hanging="720"/>
      </w:pPr>
      <w:rPr>
        <w:rFonts w:hint="default"/>
      </w:rPr>
    </w:lvl>
    <w:lvl w:ilvl="4">
      <w:start w:val="1"/>
      <w:numFmt w:val="decimal"/>
      <w:lvlText w:val="%1.%2.%3.%4.%5."/>
      <w:lvlJc w:val="left"/>
      <w:pPr>
        <w:ind w:left="1720" w:hanging="1080"/>
      </w:pPr>
      <w:rPr>
        <w:rFonts w:hint="default"/>
      </w:rPr>
    </w:lvl>
    <w:lvl w:ilvl="5">
      <w:start w:val="1"/>
      <w:numFmt w:val="decimal"/>
      <w:lvlText w:val="%1.%2.%3.%4.%5.%6."/>
      <w:lvlJc w:val="left"/>
      <w:pPr>
        <w:ind w:left="1880" w:hanging="1080"/>
      </w:pPr>
      <w:rPr>
        <w:rFonts w:hint="default"/>
      </w:rPr>
    </w:lvl>
    <w:lvl w:ilvl="6">
      <w:start w:val="1"/>
      <w:numFmt w:val="decimal"/>
      <w:lvlText w:val="%1.%2.%3.%4.%5.%6.%7."/>
      <w:lvlJc w:val="left"/>
      <w:pPr>
        <w:ind w:left="2400" w:hanging="1440"/>
      </w:pPr>
      <w:rPr>
        <w:rFonts w:hint="default"/>
      </w:rPr>
    </w:lvl>
    <w:lvl w:ilvl="7">
      <w:start w:val="1"/>
      <w:numFmt w:val="decimal"/>
      <w:lvlText w:val="%1.%2.%3.%4.%5.%6.%7.%8."/>
      <w:lvlJc w:val="left"/>
      <w:pPr>
        <w:ind w:left="2560" w:hanging="1440"/>
      </w:pPr>
      <w:rPr>
        <w:rFonts w:hint="default"/>
      </w:rPr>
    </w:lvl>
    <w:lvl w:ilvl="8">
      <w:start w:val="1"/>
      <w:numFmt w:val="decimal"/>
      <w:lvlText w:val="%1.%2.%3.%4.%5.%6.%7.%8.%9."/>
      <w:lvlJc w:val="left"/>
      <w:pPr>
        <w:ind w:left="3080" w:hanging="1800"/>
      </w:pPr>
      <w:rPr>
        <w:rFonts w:hint="default"/>
      </w:rPr>
    </w:lvl>
  </w:abstractNum>
  <w:abstractNum w:abstractNumId="52" w15:restartNumberingAfterBreak="0">
    <w:nsid w:val="7EA01090"/>
    <w:multiLevelType w:val="multilevel"/>
    <w:tmpl w:val="47E2F566"/>
    <w:lvl w:ilvl="0">
      <w:start w:val="1"/>
      <w:numFmt w:val="decimal"/>
      <w:lvlText w:val="%1."/>
      <w:lvlJc w:val="left"/>
      <w:pPr>
        <w:ind w:left="360" w:hanging="360"/>
      </w:pPr>
      <w:rPr>
        <w:rFonts w:hint="default"/>
      </w:rPr>
    </w:lvl>
    <w:lvl w:ilvl="1">
      <w:start w:val="1"/>
      <w:numFmt w:val="decimal"/>
      <w:lvlText w:val="%1.%2."/>
      <w:lvlJc w:val="left"/>
      <w:pPr>
        <w:ind w:left="2340" w:hanging="360"/>
      </w:pPr>
      <w:rPr>
        <w:rFonts w:hint="default"/>
      </w:rPr>
    </w:lvl>
    <w:lvl w:ilvl="2">
      <w:start w:val="1"/>
      <w:numFmt w:val="decimal"/>
      <w:lvlText w:val="%1.%2.%3."/>
      <w:lvlJc w:val="left"/>
      <w:pPr>
        <w:ind w:left="4680" w:hanging="720"/>
      </w:pPr>
      <w:rPr>
        <w:rFonts w:hint="default"/>
      </w:rPr>
    </w:lvl>
    <w:lvl w:ilvl="3">
      <w:start w:val="1"/>
      <w:numFmt w:val="decimal"/>
      <w:lvlText w:val="%1.%2.%3.%4."/>
      <w:lvlJc w:val="left"/>
      <w:pPr>
        <w:ind w:left="6660" w:hanging="720"/>
      </w:pPr>
      <w:rPr>
        <w:rFonts w:hint="default"/>
      </w:rPr>
    </w:lvl>
    <w:lvl w:ilvl="4">
      <w:start w:val="1"/>
      <w:numFmt w:val="decimal"/>
      <w:lvlText w:val="%1.%2.%3.%4.%5."/>
      <w:lvlJc w:val="left"/>
      <w:pPr>
        <w:ind w:left="9000" w:hanging="1080"/>
      </w:pPr>
      <w:rPr>
        <w:rFonts w:hint="default"/>
      </w:rPr>
    </w:lvl>
    <w:lvl w:ilvl="5">
      <w:start w:val="1"/>
      <w:numFmt w:val="decimal"/>
      <w:lvlText w:val="%1.%2.%3.%4.%5.%6."/>
      <w:lvlJc w:val="left"/>
      <w:pPr>
        <w:ind w:left="10980" w:hanging="1080"/>
      </w:pPr>
      <w:rPr>
        <w:rFonts w:hint="default"/>
      </w:rPr>
    </w:lvl>
    <w:lvl w:ilvl="6">
      <w:start w:val="1"/>
      <w:numFmt w:val="decimal"/>
      <w:lvlText w:val="%1.%2.%3.%4.%5.%6.%7."/>
      <w:lvlJc w:val="left"/>
      <w:pPr>
        <w:ind w:left="13320" w:hanging="1440"/>
      </w:pPr>
      <w:rPr>
        <w:rFonts w:hint="default"/>
      </w:rPr>
    </w:lvl>
    <w:lvl w:ilvl="7">
      <w:start w:val="1"/>
      <w:numFmt w:val="decimal"/>
      <w:lvlText w:val="%1.%2.%3.%4.%5.%6.%7.%8."/>
      <w:lvlJc w:val="left"/>
      <w:pPr>
        <w:ind w:left="15300" w:hanging="1440"/>
      </w:pPr>
      <w:rPr>
        <w:rFonts w:hint="default"/>
      </w:rPr>
    </w:lvl>
    <w:lvl w:ilvl="8">
      <w:start w:val="1"/>
      <w:numFmt w:val="decimal"/>
      <w:lvlText w:val="%1.%2.%3.%4.%5.%6.%7.%8.%9."/>
      <w:lvlJc w:val="left"/>
      <w:pPr>
        <w:ind w:left="17640" w:hanging="1800"/>
      </w:pPr>
      <w:rPr>
        <w:rFonts w:hint="default"/>
      </w:rPr>
    </w:lvl>
  </w:abstractNum>
  <w:num w:numId="1" w16cid:durableId="686253020">
    <w:abstractNumId w:val="45"/>
  </w:num>
  <w:num w:numId="2" w16cid:durableId="1056859784">
    <w:abstractNumId w:val="1"/>
  </w:num>
  <w:num w:numId="3" w16cid:durableId="1243375484">
    <w:abstractNumId w:val="23"/>
  </w:num>
  <w:num w:numId="4" w16cid:durableId="1170758561">
    <w:abstractNumId w:val="39"/>
    <w:lvlOverride w:ilvl="0">
      <w:startOverride w:val="1"/>
    </w:lvlOverride>
    <w:lvlOverride w:ilvl="1"/>
    <w:lvlOverride w:ilvl="2"/>
    <w:lvlOverride w:ilvl="3"/>
    <w:lvlOverride w:ilvl="4"/>
    <w:lvlOverride w:ilvl="5"/>
    <w:lvlOverride w:ilvl="6"/>
    <w:lvlOverride w:ilvl="7"/>
    <w:lvlOverride w:ilvl="8"/>
  </w:num>
  <w:num w:numId="5" w16cid:durableId="1936550070">
    <w:abstractNumId w:val="46"/>
  </w:num>
  <w:num w:numId="6" w16cid:durableId="1358311813">
    <w:abstractNumId w:val="20"/>
  </w:num>
  <w:num w:numId="7" w16cid:durableId="137691312">
    <w:abstractNumId w:val="6"/>
  </w:num>
  <w:num w:numId="8" w16cid:durableId="2115785761">
    <w:abstractNumId w:val="0"/>
    <w:lvlOverride w:ilvl="0">
      <w:lvl w:ilvl="0">
        <w:numFmt w:val="bullet"/>
        <w:lvlText w:val="-"/>
        <w:legacy w:legacy="1" w:legacySpace="0" w:legacyIndent="96"/>
        <w:lvlJc w:val="left"/>
        <w:rPr>
          <w:rFonts w:ascii="Times New Roman" w:hAnsi="Times New Roman" w:hint="default"/>
        </w:rPr>
      </w:lvl>
    </w:lvlOverride>
  </w:num>
  <w:num w:numId="9" w16cid:durableId="1168986995">
    <w:abstractNumId w:val="19"/>
  </w:num>
  <w:num w:numId="10" w16cid:durableId="891310127">
    <w:abstractNumId w:val="10"/>
  </w:num>
  <w:num w:numId="11" w16cid:durableId="1938125580">
    <w:abstractNumId w:val="22"/>
  </w:num>
  <w:num w:numId="12" w16cid:durableId="1637178882">
    <w:abstractNumId w:val="40"/>
  </w:num>
  <w:num w:numId="13" w16cid:durableId="1088765968">
    <w:abstractNumId w:val="0"/>
    <w:lvlOverride w:ilvl="0">
      <w:lvl w:ilvl="0">
        <w:numFmt w:val="bullet"/>
        <w:lvlText w:val="-"/>
        <w:legacy w:legacy="1" w:legacySpace="0" w:legacyIndent="149"/>
        <w:lvlJc w:val="left"/>
        <w:rPr>
          <w:rFonts w:ascii="Times New Roman" w:hAnsi="Times New Roman" w:hint="default"/>
        </w:rPr>
      </w:lvl>
    </w:lvlOverride>
  </w:num>
  <w:num w:numId="14" w16cid:durableId="1713337380">
    <w:abstractNumId w:val="0"/>
    <w:lvlOverride w:ilvl="0">
      <w:lvl w:ilvl="0">
        <w:numFmt w:val="bullet"/>
        <w:lvlText w:val="-"/>
        <w:legacy w:legacy="1" w:legacySpace="0" w:legacyIndent="201"/>
        <w:lvlJc w:val="left"/>
        <w:rPr>
          <w:rFonts w:ascii="Times New Roman" w:hAnsi="Times New Roman" w:hint="default"/>
        </w:rPr>
      </w:lvl>
    </w:lvlOverride>
  </w:num>
  <w:num w:numId="15" w16cid:durableId="1727490276">
    <w:abstractNumId w:val="9"/>
  </w:num>
  <w:num w:numId="16" w16cid:durableId="1039935368">
    <w:abstractNumId w:val="37"/>
  </w:num>
  <w:num w:numId="17" w16cid:durableId="1414087359">
    <w:abstractNumId w:val="38"/>
  </w:num>
  <w:num w:numId="18" w16cid:durableId="1628269319">
    <w:abstractNumId w:val="2"/>
  </w:num>
  <w:num w:numId="19" w16cid:durableId="1200825087">
    <w:abstractNumId w:val="36"/>
  </w:num>
  <w:num w:numId="20" w16cid:durableId="1470903002">
    <w:abstractNumId w:val="7"/>
  </w:num>
  <w:num w:numId="21" w16cid:durableId="435098858">
    <w:abstractNumId w:val="14"/>
  </w:num>
  <w:num w:numId="22" w16cid:durableId="2050062016">
    <w:abstractNumId w:val="3"/>
  </w:num>
  <w:num w:numId="23" w16cid:durableId="1865056059">
    <w:abstractNumId w:val="42"/>
  </w:num>
  <w:num w:numId="24" w16cid:durableId="1434597170">
    <w:abstractNumId w:val="12"/>
  </w:num>
  <w:num w:numId="25" w16cid:durableId="1255627099">
    <w:abstractNumId w:val="15"/>
  </w:num>
  <w:num w:numId="26" w16cid:durableId="1312057411">
    <w:abstractNumId w:val="50"/>
  </w:num>
  <w:num w:numId="27" w16cid:durableId="580141705">
    <w:abstractNumId w:val="30"/>
  </w:num>
  <w:num w:numId="28" w16cid:durableId="1389887719">
    <w:abstractNumId w:val="34"/>
  </w:num>
  <w:num w:numId="29" w16cid:durableId="1252424488">
    <w:abstractNumId w:val="29"/>
  </w:num>
  <w:num w:numId="30" w16cid:durableId="2049261030">
    <w:abstractNumId w:val="8"/>
  </w:num>
  <w:num w:numId="31" w16cid:durableId="1361588999">
    <w:abstractNumId w:val="4"/>
  </w:num>
  <w:num w:numId="32" w16cid:durableId="1294599474">
    <w:abstractNumId w:val="26"/>
  </w:num>
  <w:num w:numId="33" w16cid:durableId="2115898519">
    <w:abstractNumId w:val="28"/>
  </w:num>
  <w:num w:numId="34" w16cid:durableId="824735486">
    <w:abstractNumId w:val="41"/>
  </w:num>
  <w:num w:numId="35" w16cid:durableId="1147939651">
    <w:abstractNumId w:val="47"/>
  </w:num>
  <w:num w:numId="36" w16cid:durableId="1955937480">
    <w:abstractNumId w:val="18"/>
  </w:num>
  <w:num w:numId="37" w16cid:durableId="1935089812">
    <w:abstractNumId w:val="48"/>
  </w:num>
  <w:num w:numId="38" w16cid:durableId="2002586331">
    <w:abstractNumId w:val="16"/>
  </w:num>
  <w:num w:numId="39" w16cid:durableId="503203075">
    <w:abstractNumId w:val="27"/>
  </w:num>
  <w:num w:numId="40" w16cid:durableId="1096754265">
    <w:abstractNumId w:val="25"/>
  </w:num>
  <w:num w:numId="41" w16cid:durableId="293677574">
    <w:abstractNumId w:val="51"/>
  </w:num>
  <w:num w:numId="42" w16cid:durableId="1616711856">
    <w:abstractNumId w:val="13"/>
  </w:num>
  <w:num w:numId="43" w16cid:durableId="1700010132">
    <w:abstractNumId w:val="35"/>
  </w:num>
  <w:num w:numId="44" w16cid:durableId="526213637">
    <w:abstractNumId w:val="49"/>
  </w:num>
  <w:num w:numId="45" w16cid:durableId="567035615">
    <w:abstractNumId w:val="21"/>
  </w:num>
  <w:num w:numId="46" w16cid:durableId="715398988">
    <w:abstractNumId w:val="31"/>
  </w:num>
  <w:num w:numId="47" w16cid:durableId="1845894804">
    <w:abstractNumId w:val="33"/>
  </w:num>
  <w:num w:numId="48" w16cid:durableId="1244757338">
    <w:abstractNumId w:val="11"/>
  </w:num>
  <w:num w:numId="49" w16cid:durableId="987784422">
    <w:abstractNumId w:val="52"/>
  </w:num>
  <w:num w:numId="50" w16cid:durableId="600986908">
    <w:abstractNumId w:val="43"/>
  </w:num>
  <w:num w:numId="51" w16cid:durableId="1696150620">
    <w:abstractNumId w:val="24"/>
  </w:num>
  <w:num w:numId="52" w16cid:durableId="1924223163">
    <w:abstractNumId w:val="44"/>
  </w:num>
  <w:num w:numId="53" w16cid:durableId="1342464955">
    <w:abstractNumId w:val="32"/>
  </w:num>
  <w:num w:numId="54" w16cid:durableId="1304039164">
    <w:abstractNumId w:val="17"/>
  </w:num>
  <w:num w:numId="55" w16cid:durableId="5855383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2"/>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0765"/>
    <w:rsid w:val="00255213"/>
    <w:rsid w:val="00455EAA"/>
    <w:rsid w:val="00643B91"/>
    <w:rsid w:val="00C4076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A8380F"/>
  <w15:chartTrackingRefBased/>
  <w15:docId w15:val="{4C5129F1-9A0A-4161-90C5-89C08FB702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9"/>
    <w:qFormat/>
    <w:rsid w:val="00455EAA"/>
    <w:pPr>
      <w:keepNext/>
      <w:spacing w:after="0" w:line="240" w:lineRule="auto"/>
      <w:outlineLvl w:val="0"/>
    </w:pPr>
    <w:rPr>
      <w:rFonts w:ascii="Times New Roman" w:eastAsia="Times New Roman" w:hAnsi="Times New Roman" w:cs="Times New Roman"/>
      <w:b/>
      <w:kern w:val="0"/>
      <w:sz w:val="20"/>
      <w:szCs w:val="20"/>
      <w:lang w:eastAsia="ru-RU"/>
      <w14:ligatures w14:val="none"/>
    </w:rPr>
  </w:style>
  <w:style w:type="paragraph" w:styleId="2">
    <w:name w:val="heading 2"/>
    <w:basedOn w:val="a"/>
    <w:next w:val="a"/>
    <w:link w:val="20"/>
    <w:uiPriority w:val="9"/>
    <w:qFormat/>
    <w:rsid w:val="00455EAA"/>
    <w:pPr>
      <w:keepNext/>
      <w:spacing w:after="0" w:line="240" w:lineRule="auto"/>
      <w:jc w:val="center"/>
      <w:outlineLvl w:val="1"/>
    </w:pPr>
    <w:rPr>
      <w:rFonts w:ascii="Times New Roman" w:eastAsia="Times New Roman" w:hAnsi="Times New Roman" w:cs="Times New Roman"/>
      <w:b/>
      <w:kern w:val="0"/>
      <w:sz w:val="40"/>
      <w:szCs w:val="20"/>
      <w:lang w:eastAsia="ru-RU"/>
      <w14:ligatures w14:val="none"/>
    </w:rPr>
  </w:style>
  <w:style w:type="paragraph" w:styleId="3">
    <w:name w:val="heading 3"/>
    <w:basedOn w:val="a"/>
    <w:next w:val="a"/>
    <w:link w:val="30"/>
    <w:uiPriority w:val="9"/>
    <w:qFormat/>
    <w:rsid w:val="00455EAA"/>
    <w:pPr>
      <w:keepNext/>
      <w:spacing w:before="240" w:after="60" w:line="240" w:lineRule="auto"/>
      <w:outlineLvl w:val="2"/>
    </w:pPr>
    <w:rPr>
      <w:rFonts w:ascii="Arial" w:eastAsia="Times New Roman" w:hAnsi="Arial" w:cs="Arial"/>
      <w:b/>
      <w:bCs/>
      <w:kern w:val="0"/>
      <w:sz w:val="26"/>
      <w:szCs w:val="26"/>
      <w:lang w:eastAsia="ru-RU"/>
      <w14:ligatures w14:val="none"/>
    </w:rPr>
  </w:style>
  <w:style w:type="paragraph" w:styleId="4">
    <w:name w:val="heading 4"/>
    <w:basedOn w:val="a"/>
    <w:next w:val="a"/>
    <w:link w:val="40"/>
    <w:uiPriority w:val="9"/>
    <w:qFormat/>
    <w:rsid w:val="00455EAA"/>
    <w:pPr>
      <w:keepNext/>
      <w:spacing w:after="0" w:line="240" w:lineRule="auto"/>
      <w:outlineLvl w:val="3"/>
    </w:pPr>
    <w:rPr>
      <w:rFonts w:ascii="Times New Roman" w:eastAsia="Times New Roman" w:hAnsi="Times New Roman" w:cs="Times New Roman"/>
      <w:b/>
      <w:kern w:val="0"/>
      <w:szCs w:val="20"/>
      <w:lang w:eastAsia="ru-RU"/>
      <w14:ligatures w14:val="none"/>
    </w:rPr>
  </w:style>
  <w:style w:type="paragraph" w:styleId="5">
    <w:name w:val="heading 5"/>
    <w:basedOn w:val="a"/>
    <w:next w:val="a"/>
    <w:link w:val="50"/>
    <w:uiPriority w:val="9"/>
    <w:unhideWhenUsed/>
    <w:qFormat/>
    <w:rsid w:val="00455EAA"/>
    <w:pPr>
      <w:keepNext/>
      <w:keepLines/>
      <w:widowControl w:val="0"/>
      <w:autoSpaceDE w:val="0"/>
      <w:autoSpaceDN w:val="0"/>
      <w:adjustRightInd w:val="0"/>
      <w:spacing w:before="200" w:after="0" w:line="240" w:lineRule="auto"/>
      <w:outlineLvl w:val="4"/>
    </w:pPr>
    <w:rPr>
      <w:rFonts w:ascii="Cambria" w:eastAsia="Times New Roman" w:hAnsi="Cambria" w:cs="Times New Roman"/>
      <w:color w:val="243F60"/>
      <w:kern w:val="0"/>
      <w:sz w:val="20"/>
      <w:szCs w:val="20"/>
      <w:lang w:eastAsia="ru-RU"/>
      <w14:ligatures w14:val="none"/>
    </w:rPr>
  </w:style>
  <w:style w:type="paragraph" w:styleId="8">
    <w:name w:val="heading 8"/>
    <w:basedOn w:val="a"/>
    <w:next w:val="a"/>
    <w:link w:val="80"/>
    <w:qFormat/>
    <w:rsid w:val="00455EAA"/>
    <w:pPr>
      <w:spacing w:before="240" w:after="60" w:line="240" w:lineRule="auto"/>
      <w:outlineLvl w:val="7"/>
    </w:pPr>
    <w:rPr>
      <w:rFonts w:ascii="Times New Roman" w:eastAsia="Times New Roman" w:hAnsi="Times New Roman" w:cs="Times New Roman"/>
      <w:i/>
      <w:iCs/>
      <w:kern w:val="0"/>
      <w:sz w:val="24"/>
      <w:szCs w:val="24"/>
      <w:lang w:eastAsia="ru-RU"/>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455EAA"/>
    <w:rPr>
      <w:rFonts w:ascii="Times New Roman" w:eastAsia="Times New Roman" w:hAnsi="Times New Roman" w:cs="Times New Roman"/>
      <w:b/>
      <w:kern w:val="0"/>
      <w:sz w:val="20"/>
      <w:szCs w:val="20"/>
      <w:lang w:eastAsia="ru-RU"/>
      <w14:ligatures w14:val="none"/>
    </w:rPr>
  </w:style>
  <w:style w:type="character" w:customStyle="1" w:styleId="20">
    <w:name w:val="Заголовок 2 Знак"/>
    <w:basedOn w:val="a0"/>
    <w:link w:val="2"/>
    <w:uiPriority w:val="9"/>
    <w:rsid w:val="00455EAA"/>
    <w:rPr>
      <w:rFonts w:ascii="Times New Roman" w:eastAsia="Times New Roman" w:hAnsi="Times New Roman" w:cs="Times New Roman"/>
      <w:b/>
      <w:kern w:val="0"/>
      <w:sz w:val="40"/>
      <w:szCs w:val="20"/>
      <w:lang w:eastAsia="ru-RU"/>
      <w14:ligatures w14:val="none"/>
    </w:rPr>
  </w:style>
  <w:style w:type="character" w:customStyle="1" w:styleId="30">
    <w:name w:val="Заголовок 3 Знак"/>
    <w:basedOn w:val="a0"/>
    <w:link w:val="3"/>
    <w:uiPriority w:val="9"/>
    <w:rsid w:val="00455EAA"/>
    <w:rPr>
      <w:rFonts w:ascii="Arial" w:eastAsia="Times New Roman" w:hAnsi="Arial" w:cs="Arial"/>
      <w:b/>
      <w:bCs/>
      <w:kern w:val="0"/>
      <w:sz w:val="26"/>
      <w:szCs w:val="26"/>
      <w:lang w:eastAsia="ru-RU"/>
      <w14:ligatures w14:val="none"/>
    </w:rPr>
  </w:style>
  <w:style w:type="character" w:customStyle="1" w:styleId="40">
    <w:name w:val="Заголовок 4 Знак"/>
    <w:basedOn w:val="a0"/>
    <w:link w:val="4"/>
    <w:uiPriority w:val="9"/>
    <w:rsid w:val="00455EAA"/>
    <w:rPr>
      <w:rFonts w:ascii="Times New Roman" w:eastAsia="Times New Roman" w:hAnsi="Times New Roman" w:cs="Times New Roman"/>
      <w:b/>
      <w:kern w:val="0"/>
      <w:szCs w:val="20"/>
      <w:lang w:eastAsia="ru-RU"/>
      <w14:ligatures w14:val="none"/>
    </w:rPr>
  </w:style>
  <w:style w:type="character" w:customStyle="1" w:styleId="50">
    <w:name w:val="Заголовок 5 Знак"/>
    <w:basedOn w:val="a0"/>
    <w:link w:val="5"/>
    <w:uiPriority w:val="9"/>
    <w:rsid w:val="00455EAA"/>
    <w:rPr>
      <w:rFonts w:ascii="Cambria" w:eastAsia="Times New Roman" w:hAnsi="Cambria" w:cs="Times New Roman"/>
      <w:color w:val="243F60"/>
      <w:kern w:val="0"/>
      <w:sz w:val="20"/>
      <w:szCs w:val="20"/>
      <w:lang w:eastAsia="ru-RU"/>
      <w14:ligatures w14:val="none"/>
    </w:rPr>
  </w:style>
  <w:style w:type="character" w:customStyle="1" w:styleId="80">
    <w:name w:val="Заголовок 8 Знак"/>
    <w:basedOn w:val="a0"/>
    <w:link w:val="8"/>
    <w:rsid w:val="00455EAA"/>
    <w:rPr>
      <w:rFonts w:ascii="Times New Roman" w:eastAsia="Times New Roman" w:hAnsi="Times New Roman" w:cs="Times New Roman"/>
      <w:i/>
      <w:iCs/>
      <w:kern w:val="0"/>
      <w:sz w:val="24"/>
      <w:szCs w:val="24"/>
      <w:lang w:eastAsia="ru-RU"/>
      <w14:ligatures w14:val="none"/>
    </w:rPr>
  </w:style>
  <w:style w:type="numbering" w:customStyle="1" w:styleId="11">
    <w:name w:val="Нет списка1"/>
    <w:next w:val="a2"/>
    <w:uiPriority w:val="99"/>
    <w:semiHidden/>
    <w:rsid w:val="00455EAA"/>
  </w:style>
  <w:style w:type="paragraph" w:styleId="a3">
    <w:name w:val="Balloon Text"/>
    <w:basedOn w:val="a"/>
    <w:link w:val="a4"/>
    <w:uiPriority w:val="99"/>
    <w:rsid w:val="00455EAA"/>
    <w:pPr>
      <w:spacing w:after="0" w:line="240" w:lineRule="auto"/>
    </w:pPr>
    <w:rPr>
      <w:rFonts w:ascii="Tahoma" w:eastAsia="Times New Roman" w:hAnsi="Tahoma" w:cs="Tahoma"/>
      <w:kern w:val="0"/>
      <w:sz w:val="16"/>
      <w:szCs w:val="16"/>
      <w:lang w:eastAsia="ru-RU"/>
      <w14:ligatures w14:val="none"/>
    </w:rPr>
  </w:style>
  <w:style w:type="character" w:customStyle="1" w:styleId="a4">
    <w:name w:val="Текст выноски Знак"/>
    <w:basedOn w:val="a0"/>
    <w:link w:val="a3"/>
    <w:uiPriority w:val="99"/>
    <w:rsid w:val="00455EAA"/>
    <w:rPr>
      <w:rFonts w:ascii="Tahoma" w:eastAsia="Times New Roman" w:hAnsi="Tahoma" w:cs="Tahoma"/>
      <w:kern w:val="0"/>
      <w:sz w:val="16"/>
      <w:szCs w:val="16"/>
      <w:lang w:eastAsia="ru-RU"/>
      <w14:ligatures w14:val="none"/>
    </w:rPr>
  </w:style>
  <w:style w:type="paragraph" w:styleId="a5">
    <w:name w:val="Body Text"/>
    <w:basedOn w:val="a"/>
    <w:link w:val="a6"/>
    <w:uiPriority w:val="99"/>
    <w:rsid w:val="00455EAA"/>
    <w:pPr>
      <w:spacing w:after="120" w:line="240" w:lineRule="auto"/>
    </w:pPr>
    <w:rPr>
      <w:rFonts w:ascii="Times New Roman" w:eastAsia="Times New Roman" w:hAnsi="Times New Roman" w:cs="Times New Roman"/>
      <w:kern w:val="0"/>
      <w:sz w:val="20"/>
      <w:szCs w:val="20"/>
      <w:lang w:eastAsia="ru-RU"/>
      <w14:ligatures w14:val="none"/>
    </w:rPr>
  </w:style>
  <w:style w:type="character" w:customStyle="1" w:styleId="a6">
    <w:name w:val="Основной текст Знак"/>
    <w:basedOn w:val="a0"/>
    <w:link w:val="a5"/>
    <w:uiPriority w:val="99"/>
    <w:rsid w:val="00455EAA"/>
    <w:rPr>
      <w:rFonts w:ascii="Times New Roman" w:eastAsia="Times New Roman" w:hAnsi="Times New Roman" w:cs="Times New Roman"/>
      <w:kern w:val="0"/>
      <w:sz w:val="20"/>
      <w:szCs w:val="20"/>
      <w:lang w:eastAsia="ru-RU"/>
      <w14:ligatures w14:val="none"/>
    </w:rPr>
  </w:style>
  <w:style w:type="numbering" w:customStyle="1" w:styleId="110">
    <w:name w:val="Нет списка11"/>
    <w:next w:val="a2"/>
    <w:uiPriority w:val="99"/>
    <w:semiHidden/>
    <w:unhideWhenUsed/>
    <w:rsid w:val="00455EAA"/>
  </w:style>
  <w:style w:type="paragraph" w:styleId="a7">
    <w:name w:val="header"/>
    <w:basedOn w:val="a"/>
    <w:link w:val="a8"/>
    <w:uiPriority w:val="99"/>
    <w:rsid w:val="00455EAA"/>
    <w:pPr>
      <w:tabs>
        <w:tab w:val="center" w:pos="4677"/>
        <w:tab w:val="right" w:pos="9355"/>
      </w:tabs>
      <w:spacing w:after="0" w:line="240" w:lineRule="auto"/>
    </w:pPr>
    <w:rPr>
      <w:rFonts w:ascii="Times New Roman" w:eastAsia="Times New Roman" w:hAnsi="Times New Roman" w:cs="Times New Roman"/>
      <w:kern w:val="0"/>
      <w:sz w:val="24"/>
      <w:szCs w:val="24"/>
      <w:lang w:eastAsia="ru-RU"/>
      <w14:ligatures w14:val="none"/>
    </w:rPr>
  </w:style>
  <w:style w:type="character" w:customStyle="1" w:styleId="a8">
    <w:name w:val="Верхний колонтитул Знак"/>
    <w:basedOn w:val="a0"/>
    <w:link w:val="a7"/>
    <w:uiPriority w:val="99"/>
    <w:rsid w:val="00455EAA"/>
    <w:rPr>
      <w:rFonts w:ascii="Times New Roman" w:eastAsia="Times New Roman" w:hAnsi="Times New Roman" w:cs="Times New Roman"/>
      <w:kern w:val="0"/>
      <w:sz w:val="24"/>
      <w:szCs w:val="24"/>
      <w:lang w:eastAsia="ru-RU"/>
      <w14:ligatures w14:val="none"/>
    </w:rPr>
  </w:style>
  <w:style w:type="character" w:styleId="a9">
    <w:name w:val="page number"/>
    <w:uiPriority w:val="99"/>
    <w:rsid w:val="00455EAA"/>
    <w:rPr>
      <w:rFonts w:cs="Times New Roman"/>
    </w:rPr>
  </w:style>
  <w:style w:type="paragraph" w:customStyle="1" w:styleId="ConsPlusNonformat">
    <w:name w:val="ConsPlusNonformat"/>
    <w:uiPriority w:val="99"/>
    <w:rsid w:val="00455EAA"/>
    <w:pPr>
      <w:widowControl w:val="0"/>
      <w:autoSpaceDE w:val="0"/>
      <w:autoSpaceDN w:val="0"/>
      <w:adjustRightInd w:val="0"/>
      <w:spacing w:after="0" w:line="240" w:lineRule="auto"/>
    </w:pPr>
    <w:rPr>
      <w:rFonts w:ascii="Courier New" w:eastAsia="Times New Roman" w:hAnsi="Courier New" w:cs="Courier New"/>
      <w:kern w:val="0"/>
      <w:sz w:val="20"/>
      <w:szCs w:val="20"/>
      <w:lang w:eastAsia="ru-RU"/>
      <w14:ligatures w14:val="none"/>
    </w:rPr>
  </w:style>
  <w:style w:type="paragraph" w:customStyle="1" w:styleId="ConsPlusTitle">
    <w:name w:val="ConsPlusTitle"/>
    <w:uiPriority w:val="99"/>
    <w:rsid w:val="00455EAA"/>
    <w:pPr>
      <w:widowControl w:val="0"/>
      <w:autoSpaceDE w:val="0"/>
      <w:autoSpaceDN w:val="0"/>
      <w:adjustRightInd w:val="0"/>
      <w:spacing w:after="0" w:line="240" w:lineRule="auto"/>
    </w:pPr>
    <w:rPr>
      <w:rFonts w:ascii="Times New Roman" w:eastAsia="Times New Roman" w:hAnsi="Times New Roman" w:cs="Times New Roman"/>
      <w:b/>
      <w:bCs/>
      <w:kern w:val="0"/>
      <w:sz w:val="24"/>
      <w:szCs w:val="24"/>
      <w:lang w:eastAsia="ru-RU"/>
      <w14:ligatures w14:val="none"/>
    </w:rPr>
  </w:style>
  <w:style w:type="table" w:styleId="aa">
    <w:name w:val="Table Grid"/>
    <w:basedOn w:val="a1"/>
    <w:uiPriority w:val="59"/>
    <w:rsid w:val="00455EAA"/>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Hyperlink"/>
    <w:uiPriority w:val="99"/>
    <w:rsid w:val="00455EAA"/>
    <w:rPr>
      <w:rFonts w:cs="Times New Roman"/>
      <w:color w:val="0000FF"/>
      <w:u w:val="single"/>
    </w:rPr>
  </w:style>
  <w:style w:type="paragraph" w:customStyle="1" w:styleId="ConsPlusNormal">
    <w:name w:val="ConsPlusNormal"/>
    <w:rsid w:val="00455EAA"/>
    <w:pPr>
      <w:widowControl w:val="0"/>
      <w:autoSpaceDE w:val="0"/>
      <w:autoSpaceDN w:val="0"/>
      <w:adjustRightInd w:val="0"/>
      <w:spacing w:after="0" w:line="240" w:lineRule="auto"/>
      <w:ind w:firstLine="720"/>
    </w:pPr>
    <w:rPr>
      <w:rFonts w:ascii="Arial" w:eastAsia="Times New Roman" w:hAnsi="Arial" w:cs="Arial"/>
      <w:kern w:val="0"/>
      <w:sz w:val="20"/>
      <w:szCs w:val="20"/>
      <w:lang w:eastAsia="ru-RU"/>
      <w14:ligatures w14:val="none"/>
    </w:rPr>
  </w:style>
  <w:style w:type="paragraph" w:styleId="31">
    <w:name w:val="Body Text Indent 3"/>
    <w:basedOn w:val="a"/>
    <w:link w:val="32"/>
    <w:uiPriority w:val="99"/>
    <w:rsid w:val="00455EAA"/>
    <w:pPr>
      <w:spacing w:after="0" w:line="240" w:lineRule="auto"/>
      <w:ind w:firstLine="567"/>
      <w:jc w:val="both"/>
    </w:pPr>
    <w:rPr>
      <w:rFonts w:ascii="Times New Roman" w:eastAsia="Times New Roman" w:hAnsi="Times New Roman" w:cs="Times New Roman"/>
      <w:kern w:val="0"/>
      <w:sz w:val="28"/>
      <w:szCs w:val="28"/>
      <w:lang w:eastAsia="ru-RU"/>
      <w14:ligatures w14:val="none"/>
    </w:rPr>
  </w:style>
  <w:style w:type="character" w:customStyle="1" w:styleId="32">
    <w:name w:val="Основной текст с отступом 3 Знак"/>
    <w:basedOn w:val="a0"/>
    <w:link w:val="31"/>
    <w:uiPriority w:val="99"/>
    <w:rsid w:val="00455EAA"/>
    <w:rPr>
      <w:rFonts w:ascii="Times New Roman" w:eastAsia="Times New Roman" w:hAnsi="Times New Roman" w:cs="Times New Roman"/>
      <w:kern w:val="0"/>
      <w:sz w:val="28"/>
      <w:szCs w:val="28"/>
      <w:lang w:eastAsia="ru-RU"/>
      <w14:ligatures w14:val="none"/>
    </w:rPr>
  </w:style>
  <w:style w:type="paragraph" w:styleId="ac">
    <w:name w:val="footer"/>
    <w:basedOn w:val="a"/>
    <w:link w:val="ad"/>
    <w:uiPriority w:val="99"/>
    <w:rsid w:val="00455EAA"/>
    <w:pPr>
      <w:tabs>
        <w:tab w:val="center" w:pos="4677"/>
        <w:tab w:val="right" w:pos="9355"/>
      </w:tabs>
      <w:spacing w:after="0" w:line="240" w:lineRule="auto"/>
    </w:pPr>
    <w:rPr>
      <w:rFonts w:ascii="Times New Roman" w:eastAsia="Times New Roman" w:hAnsi="Times New Roman" w:cs="Times New Roman"/>
      <w:kern w:val="0"/>
      <w:sz w:val="24"/>
      <w:szCs w:val="24"/>
      <w:lang w:eastAsia="ru-RU"/>
      <w14:ligatures w14:val="none"/>
    </w:rPr>
  </w:style>
  <w:style w:type="character" w:customStyle="1" w:styleId="ad">
    <w:name w:val="Нижний колонтитул Знак"/>
    <w:basedOn w:val="a0"/>
    <w:link w:val="ac"/>
    <w:uiPriority w:val="99"/>
    <w:rsid w:val="00455EAA"/>
    <w:rPr>
      <w:rFonts w:ascii="Times New Roman" w:eastAsia="Times New Roman" w:hAnsi="Times New Roman" w:cs="Times New Roman"/>
      <w:kern w:val="0"/>
      <w:sz w:val="24"/>
      <w:szCs w:val="24"/>
      <w:lang w:eastAsia="ru-RU"/>
      <w14:ligatures w14:val="none"/>
    </w:rPr>
  </w:style>
  <w:style w:type="paragraph" w:styleId="33">
    <w:name w:val="toc 3"/>
    <w:basedOn w:val="a"/>
    <w:next w:val="a"/>
    <w:autoRedefine/>
    <w:uiPriority w:val="99"/>
    <w:rsid w:val="00455EAA"/>
    <w:pPr>
      <w:tabs>
        <w:tab w:val="right" w:leader="dot" w:pos="9360"/>
      </w:tabs>
      <w:spacing w:after="0" w:line="360" w:lineRule="auto"/>
      <w:jc w:val="both"/>
    </w:pPr>
    <w:rPr>
      <w:rFonts w:ascii="Times New Roman" w:eastAsia="Times New Roman" w:hAnsi="Times New Roman" w:cs="Times New Roman"/>
      <w:kern w:val="0"/>
      <w:sz w:val="24"/>
      <w:szCs w:val="24"/>
      <w:lang w:eastAsia="ru-RU"/>
      <w14:ligatures w14:val="none"/>
    </w:rPr>
  </w:style>
  <w:style w:type="paragraph" w:customStyle="1" w:styleId="ae">
    <w:name w:val="Знак"/>
    <w:basedOn w:val="a"/>
    <w:uiPriority w:val="99"/>
    <w:rsid w:val="00455EAA"/>
    <w:pPr>
      <w:widowControl w:val="0"/>
      <w:adjustRightInd w:val="0"/>
      <w:spacing w:line="240" w:lineRule="exact"/>
      <w:jc w:val="right"/>
    </w:pPr>
    <w:rPr>
      <w:rFonts w:ascii="Times New Roman" w:eastAsia="Times New Roman" w:hAnsi="Times New Roman" w:cs="Times New Roman"/>
      <w:kern w:val="0"/>
      <w:sz w:val="20"/>
      <w:szCs w:val="20"/>
      <w:lang w:val="en-GB"/>
      <w14:ligatures w14:val="none"/>
    </w:rPr>
  </w:style>
  <w:style w:type="character" w:styleId="af">
    <w:name w:val="footnote reference"/>
    <w:uiPriority w:val="99"/>
    <w:rsid w:val="00455EAA"/>
    <w:rPr>
      <w:rFonts w:cs="Times New Roman"/>
      <w:vertAlign w:val="superscript"/>
    </w:rPr>
  </w:style>
  <w:style w:type="character" w:customStyle="1" w:styleId="FontStyle14">
    <w:name w:val="Font Style14"/>
    <w:uiPriority w:val="99"/>
    <w:rsid w:val="00455EAA"/>
    <w:rPr>
      <w:rFonts w:ascii="Times New Roman" w:hAnsi="Times New Roman" w:cs="Times New Roman"/>
      <w:sz w:val="24"/>
      <w:szCs w:val="24"/>
    </w:rPr>
  </w:style>
  <w:style w:type="paragraph" w:customStyle="1" w:styleId="Style3">
    <w:name w:val="Style3"/>
    <w:basedOn w:val="a"/>
    <w:uiPriority w:val="99"/>
    <w:rsid w:val="00455EAA"/>
    <w:pPr>
      <w:widowControl w:val="0"/>
      <w:autoSpaceDE w:val="0"/>
      <w:autoSpaceDN w:val="0"/>
      <w:adjustRightInd w:val="0"/>
      <w:spacing w:after="0" w:line="298" w:lineRule="exact"/>
      <w:ind w:hanging="1133"/>
      <w:jc w:val="both"/>
    </w:pPr>
    <w:rPr>
      <w:rFonts w:ascii="Times New Roman" w:eastAsia="Times New Roman" w:hAnsi="Times New Roman" w:cs="Times New Roman"/>
      <w:kern w:val="0"/>
      <w:sz w:val="24"/>
      <w:szCs w:val="24"/>
      <w:lang w:eastAsia="ru-RU"/>
      <w14:ligatures w14:val="none"/>
    </w:rPr>
  </w:style>
  <w:style w:type="character" w:customStyle="1" w:styleId="FontStyle13">
    <w:name w:val="Font Style13"/>
    <w:uiPriority w:val="99"/>
    <w:rsid w:val="00455EAA"/>
    <w:rPr>
      <w:rFonts w:ascii="Times New Roman" w:hAnsi="Times New Roman" w:cs="Times New Roman"/>
      <w:sz w:val="24"/>
      <w:szCs w:val="24"/>
    </w:rPr>
  </w:style>
  <w:style w:type="character" w:customStyle="1" w:styleId="FontStyle11">
    <w:name w:val="Font Style11"/>
    <w:uiPriority w:val="99"/>
    <w:rsid w:val="00455EAA"/>
    <w:rPr>
      <w:rFonts w:ascii="Times New Roman" w:hAnsi="Times New Roman" w:cs="Times New Roman"/>
      <w:sz w:val="24"/>
      <w:szCs w:val="24"/>
    </w:rPr>
  </w:style>
  <w:style w:type="paragraph" w:styleId="21">
    <w:name w:val="Body Text 2"/>
    <w:basedOn w:val="a"/>
    <w:link w:val="22"/>
    <w:uiPriority w:val="99"/>
    <w:unhideWhenUsed/>
    <w:rsid w:val="00455EAA"/>
    <w:pPr>
      <w:spacing w:after="120" w:line="480" w:lineRule="auto"/>
    </w:pPr>
    <w:rPr>
      <w:rFonts w:ascii="Times New Roman" w:eastAsia="Times New Roman" w:hAnsi="Times New Roman" w:cs="Times New Roman"/>
      <w:kern w:val="0"/>
      <w:sz w:val="24"/>
      <w:szCs w:val="24"/>
      <w:lang w:eastAsia="ru-RU"/>
      <w14:ligatures w14:val="none"/>
    </w:rPr>
  </w:style>
  <w:style w:type="character" w:customStyle="1" w:styleId="22">
    <w:name w:val="Основной текст 2 Знак"/>
    <w:basedOn w:val="a0"/>
    <w:link w:val="21"/>
    <w:uiPriority w:val="99"/>
    <w:rsid w:val="00455EAA"/>
    <w:rPr>
      <w:rFonts w:ascii="Times New Roman" w:eastAsia="Times New Roman" w:hAnsi="Times New Roman" w:cs="Times New Roman"/>
      <w:kern w:val="0"/>
      <w:sz w:val="24"/>
      <w:szCs w:val="24"/>
      <w:lang w:eastAsia="ru-RU"/>
      <w14:ligatures w14:val="none"/>
    </w:rPr>
  </w:style>
  <w:style w:type="paragraph" w:customStyle="1" w:styleId="af0">
    <w:basedOn w:val="a"/>
    <w:next w:val="af1"/>
    <w:uiPriority w:val="99"/>
    <w:rsid w:val="00455EAA"/>
    <w:pPr>
      <w:spacing w:before="100" w:beforeAutospacing="1" w:after="100" w:afterAutospacing="1" w:line="240" w:lineRule="auto"/>
    </w:pPr>
    <w:rPr>
      <w:rFonts w:ascii="Times New Roman" w:eastAsia="Times New Roman" w:hAnsi="Times New Roman" w:cs="Times New Roman"/>
      <w:kern w:val="0"/>
      <w:sz w:val="16"/>
      <w:szCs w:val="16"/>
      <w:lang w:eastAsia="ru-RU"/>
      <w14:ligatures w14:val="none"/>
    </w:rPr>
  </w:style>
  <w:style w:type="paragraph" w:styleId="af2">
    <w:name w:val="List Paragraph"/>
    <w:basedOn w:val="a"/>
    <w:uiPriority w:val="99"/>
    <w:qFormat/>
    <w:rsid w:val="00455EAA"/>
    <w:pPr>
      <w:spacing w:after="0" w:line="240" w:lineRule="auto"/>
      <w:ind w:left="720"/>
      <w:contextualSpacing/>
    </w:pPr>
    <w:rPr>
      <w:rFonts w:ascii="Times New Roman" w:eastAsia="Times New Roman" w:hAnsi="Times New Roman" w:cs="Times New Roman"/>
      <w:kern w:val="0"/>
      <w:sz w:val="24"/>
      <w:szCs w:val="24"/>
      <w:lang w:eastAsia="ru-RU"/>
      <w14:ligatures w14:val="none"/>
    </w:rPr>
  </w:style>
  <w:style w:type="paragraph" w:customStyle="1" w:styleId="text">
    <w:name w:val="text"/>
    <w:basedOn w:val="a"/>
    <w:rsid w:val="00455EAA"/>
    <w:pPr>
      <w:spacing w:before="64" w:after="64" w:line="240" w:lineRule="auto"/>
      <w:jc w:val="both"/>
    </w:pPr>
    <w:rPr>
      <w:rFonts w:ascii="Verdana" w:eastAsia="Times New Roman" w:hAnsi="Verdana" w:cs="Times New Roman"/>
      <w:kern w:val="0"/>
      <w:sz w:val="20"/>
      <w:szCs w:val="20"/>
      <w:lang w:eastAsia="ru-RU"/>
      <w14:ligatures w14:val="none"/>
    </w:rPr>
  </w:style>
  <w:style w:type="paragraph" w:styleId="23">
    <w:name w:val="Body Text Indent 2"/>
    <w:basedOn w:val="a"/>
    <w:link w:val="24"/>
    <w:uiPriority w:val="99"/>
    <w:unhideWhenUsed/>
    <w:rsid w:val="00455EAA"/>
    <w:pPr>
      <w:spacing w:after="120" w:line="480" w:lineRule="auto"/>
      <w:ind w:left="283"/>
    </w:pPr>
    <w:rPr>
      <w:rFonts w:ascii="Times New Roman" w:eastAsia="Times New Roman" w:hAnsi="Times New Roman" w:cs="Times New Roman"/>
      <w:kern w:val="0"/>
      <w:sz w:val="24"/>
      <w:szCs w:val="24"/>
      <w:lang w:eastAsia="ru-RU"/>
      <w14:ligatures w14:val="none"/>
    </w:rPr>
  </w:style>
  <w:style w:type="character" w:customStyle="1" w:styleId="24">
    <w:name w:val="Основной текст с отступом 2 Знак"/>
    <w:basedOn w:val="a0"/>
    <w:link w:val="23"/>
    <w:uiPriority w:val="99"/>
    <w:rsid w:val="00455EAA"/>
    <w:rPr>
      <w:rFonts w:ascii="Times New Roman" w:eastAsia="Times New Roman" w:hAnsi="Times New Roman" w:cs="Times New Roman"/>
      <w:kern w:val="0"/>
      <w:sz w:val="24"/>
      <w:szCs w:val="24"/>
      <w:lang w:eastAsia="ru-RU"/>
      <w14:ligatures w14:val="none"/>
    </w:rPr>
  </w:style>
  <w:style w:type="paragraph" w:styleId="af3">
    <w:name w:val="footnote text"/>
    <w:basedOn w:val="a"/>
    <w:link w:val="af4"/>
    <w:rsid w:val="00455EAA"/>
    <w:pPr>
      <w:spacing w:after="0" w:line="240" w:lineRule="auto"/>
    </w:pPr>
    <w:rPr>
      <w:rFonts w:ascii="Times New Roman" w:eastAsia="Times New Roman" w:hAnsi="Times New Roman" w:cs="Times New Roman"/>
      <w:kern w:val="0"/>
      <w:sz w:val="20"/>
      <w:szCs w:val="20"/>
      <w:lang w:eastAsia="ru-RU"/>
      <w14:ligatures w14:val="none"/>
    </w:rPr>
  </w:style>
  <w:style w:type="character" w:customStyle="1" w:styleId="af4">
    <w:name w:val="Текст сноски Знак"/>
    <w:basedOn w:val="a0"/>
    <w:link w:val="af3"/>
    <w:rsid w:val="00455EAA"/>
    <w:rPr>
      <w:rFonts w:ascii="Times New Roman" w:eastAsia="Times New Roman" w:hAnsi="Times New Roman" w:cs="Times New Roman"/>
      <w:kern w:val="0"/>
      <w:sz w:val="20"/>
      <w:szCs w:val="20"/>
      <w:lang w:eastAsia="ru-RU"/>
      <w14:ligatures w14:val="none"/>
    </w:rPr>
  </w:style>
  <w:style w:type="paragraph" w:styleId="af5">
    <w:name w:val="caption"/>
    <w:basedOn w:val="a"/>
    <w:next w:val="a"/>
    <w:uiPriority w:val="99"/>
    <w:qFormat/>
    <w:rsid w:val="00455EAA"/>
    <w:pPr>
      <w:spacing w:after="0" w:line="240" w:lineRule="auto"/>
      <w:jc w:val="center"/>
    </w:pPr>
    <w:rPr>
      <w:rFonts w:ascii="Times New Roman" w:eastAsia="Times New Roman" w:hAnsi="Times New Roman" w:cs="Times New Roman"/>
      <w:b/>
      <w:bCs/>
      <w:kern w:val="0"/>
      <w:sz w:val="28"/>
      <w:szCs w:val="28"/>
      <w:lang w:eastAsia="ru-RU"/>
      <w14:ligatures w14:val="none"/>
    </w:rPr>
  </w:style>
  <w:style w:type="paragraph" w:styleId="af6">
    <w:name w:val="No Spacing"/>
    <w:uiPriority w:val="1"/>
    <w:qFormat/>
    <w:rsid w:val="00455EAA"/>
    <w:pPr>
      <w:widowControl w:val="0"/>
      <w:autoSpaceDE w:val="0"/>
      <w:autoSpaceDN w:val="0"/>
      <w:adjustRightInd w:val="0"/>
      <w:spacing w:after="0" w:line="240" w:lineRule="auto"/>
    </w:pPr>
    <w:rPr>
      <w:rFonts w:ascii="Times New Roman" w:eastAsia="Times New Roman" w:hAnsi="Times New Roman" w:cs="Times New Roman"/>
      <w:kern w:val="0"/>
      <w:sz w:val="20"/>
      <w:szCs w:val="20"/>
      <w:lang w:eastAsia="ru-RU"/>
      <w14:ligatures w14:val="none"/>
    </w:rPr>
  </w:style>
  <w:style w:type="paragraph" w:styleId="af7">
    <w:name w:val="Plain Text"/>
    <w:basedOn w:val="a"/>
    <w:link w:val="af8"/>
    <w:uiPriority w:val="99"/>
    <w:rsid w:val="00455EAA"/>
    <w:pPr>
      <w:spacing w:after="0" w:line="240" w:lineRule="auto"/>
    </w:pPr>
    <w:rPr>
      <w:rFonts w:ascii="Courier New" w:eastAsia="Times New Roman" w:hAnsi="Courier New" w:cs="Courier New"/>
      <w:kern w:val="0"/>
      <w:sz w:val="20"/>
      <w:szCs w:val="20"/>
      <w:lang w:eastAsia="ru-RU"/>
      <w14:ligatures w14:val="none"/>
    </w:rPr>
  </w:style>
  <w:style w:type="character" w:customStyle="1" w:styleId="af8">
    <w:name w:val="Текст Знак"/>
    <w:basedOn w:val="a0"/>
    <w:link w:val="af7"/>
    <w:uiPriority w:val="99"/>
    <w:rsid w:val="00455EAA"/>
    <w:rPr>
      <w:rFonts w:ascii="Courier New" w:eastAsia="Times New Roman" w:hAnsi="Courier New" w:cs="Courier New"/>
      <w:kern w:val="0"/>
      <w:sz w:val="20"/>
      <w:szCs w:val="20"/>
      <w:lang w:eastAsia="ru-RU"/>
      <w14:ligatures w14:val="none"/>
    </w:rPr>
  </w:style>
  <w:style w:type="paragraph" w:customStyle="1" w:styleId="af9">
    <w:name w:val="Прижатый влево"/>
    <w:basedOn w:val="a"/>
    <w:next w:val="a"/>
    <w:uiPriority w:val="99"/>
    <w:rsid w:val="00455EAA"/>
    <w:pPr>
      <w:widowControl w:val="0"/>
      <w:autoSpaceDE w:val="0"/>
      <w:autoSpaceDN w:val="0"/>
      <w:adjustRightInd w:val="0"/>
      <w:spacing w:after="0" w:line="240" w:lineRule="auto"/>
    </w:pPr>
    <w:rPr>
      <w:rFonts w:ascii="Arial" w:eastAsia="Times New Roman" w:hAnsi="Arial" w:cs="Times New Roman"/>
      <w:kern w:val="0"/>
      <w:sz w:val="24"/>
      <w:szCs w:val="24"/>
      <w:lang w:eastAsia="ru-RU"/>
      <w14:ligatures w14:val="none"/>
    </w:rPr>
  </w:style>
  <w:style w:type="character" w:customStyle="1" w:styleId="afa">
    <w:name w:val="Основной текст_"/>
    <w:link w:val="34"/>
    <w:locked/>
    <w:rsid w:val="00455EAA"/>
    <w:rPr>
      <w:sz w:val="23"/>
      <w:shd w:val="clear" w:color="auto" w:fill="FFFFFF"/>
    </w:rPr>
  </w:style>
  <w:style w:type="paragraph" w:customStyle="1" w:styleId="34">
    <w:name w:val="Основной текст3"/>
    <w:basedOn w:val="a"/>
    <w:link w:val="afa"/>
    <w:rsid w:val="00455EAA"/>
    <w:pPr>
      <w:widowControl w:val="0"/>
      <w:shd w:val="clear" w:color="auto" w:fill="FFFFFF"/>
      <w:spacing w:after="480" w:line="274" w:lineRule="exact"/>
      <w:ind w:hanging="1400"/>
      <w:jc w:val="right"/>
    </w:pPr>
    <w:rPr>
      <w:sz w:val="23"/>
    </w:rPr>
  </w:style>
  <w:style w:type="character" w:customStyle="1" w:styleId="apple-converted-space">
    <w:name w:val="apple-converted-space"/>
    <w:rsid w:val="00455EAA"/>
  </w:style>
  <w:style w:type="character" w:customStyle="1" w:styleId="25">
    <w:name w:val="Основной текст2"/>
    <w:rsid w:val="00455EAA"/>
    <w:rPr>
      <w:rFonts w:ascii="Times New Roman" w:hAnsi="Times New Roman"/>
      <w:color w:val="000000"/>
      <w:spacing w:val="0"/>
      <w:w w:val="100"/>
      <w:position w:val="0"/>
      <w:sz w:val="23"/>
      <w:u w:val="none"/>
      <w:lang w:val="ru-RU"/>
    </w:rPr>
  </w:style>
  <w:style w:type="numbering" w:customStyle="1" w:styleId="26">
    <w:name w:val="Нет списка2"/>
    <w:next w:val="a2"/>
    <w:uiPriority w:val="99"/>
    <w:semiHidden/>
    <w:unhideWhenUsed/>
    <w:rsid w:val="00455EAA"/>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uiPriority w:val="99"/>
    <w:rsid w:val="00455EAA"/>
    <w:pPr>
      <w:spacing w:before="100" w:beforeAutospacing="1" w:after="100" w:afterAutospacing="1" w:line="240" w:lineRule="auto"/>
    </w:pPr>
    <w:rPr>
      <w:rFonts w:ascii="Tahoma" w:eastAsia="Times New Roman" w:hAnsi="Tahoma" w:cs="Tahoma"/>
      <w:kern w:val="0"/>
      <w:sz w:val="20"/>
      <w:szCs w:val="20"/>
      <w:lang w:val="en-US"/>
      <w14:ligatures w14:val="none"/>
    </w:rPr>
  </w:style>
  <w:style w:type="paragraph" w:customStyle="1" w:styleId="afb">
    <w:name w:val="Таблицы (моноширинный)"/>
    <w:basedOn w:val="a"/>
    <w:next w:val="a"/>
    <w:uiPriority w:val="99"/>
    <w:rsid w:val="00455EAA"/>
    <w:pPr>
      <w:spacing w:after="0" w:line="240" w:lineRule="auto"/>
      <w:jc w:val="both"/>
    </w:pPr>
    <w:rPr>
      <w:rFonts w:ascii="Courier New" w:eastAsia="Times New Roman" w:hAnsi="Courier New" w:cs="Times New Roman"/>
      <w:kern w:val="0"/>
      <w:sz w:val="20"/>
      <w:szCs w:val="20"/>
      <w:lang w:eastAsia="ru-RU"/>
      <w14:ligatures w14:val="none"/>
    </w:rPr>
  </w:style>
  <w:style w:type="paragraph" w:customStyle="1" w:styleId="2CharCharCharCharCharCharCharCharCharCharCharCharCharCharCharChar0">
    <w:name w:val="Знак Знак2 Char Char Знак Знак Char Char Знак Знак Char Char Знак Знак Char Char Знак Знак Char Char Знак Знак Char Char Знак Знак Char Char Знак Знак Char Char Знак"/>
    <w:basedOn w:val="a"/>
    <w:uiPriority w:val="99"/>
    <w:rsid w:val="00455EAA"/>
    <w:pPr>
      <w:spacing w:before="100" w:beforeAutospacing="1" w:after="100" w:afterAutospacing="1" w:line="240" w:lineRule="auto"/>
    </w:pPr>
    <w:rPr>
      <w:rFonts w:ascii="Tahoma" w:eastAsia="Times New Roman" w:hAnsi="Tahoma" w:cs="Tahoma"/>
      <w:kern w:val="0"/>
      <w:lang w:val="en-US"/>
      <w14:ligatures w14:val="none"/>
    </w:rPr>
  </w:style>
  <w:style w:type="numbering" w:customStyle="1" w:styleId="35">
    <w:name w:val="Нет списка3"/>
    <w:next w:val="a2"/>
    <w:uiPriority w:val="99"/>
    <w:semiHidden/>
    <w:unhideWhenUsed/>
    <w:rsid w:val="00455EAA"/>
  </w:style>
  <w:style w:type="paragraph" w:customStyle="1" w:styleId="12">
    <w:name w:val="1"/>
    <w:basedOn w:val="a"/>
    <w:uiPriority w:val="99"/>
    <w:rsid w:val="00455EAA"/>
    <w:pPr>
      <w:tabs>
        <w:tab w:val="left" w:pos="1134"/>
      </w:tabs>
      <w:spacing w:line="240" w:lineRule="exact"/>
    </w:pPr>
    <w:rPr>
      <w:rFonts w:ascii="Times New Roman" w:eastAsia="Times New Roman" w:hAnsi="Times New Roman" w:cs="Times New Roman"/>
      <w:noProof/>
      <w:kern w:val="0"/>
      <w:lang w:val="en-US" w:eastAsia="ru-RU"/>
      <w14:ligatures w14:val="none"/>
    </w:rPr>
  </w:style>
  <w:style w:type="character" w:customStyle="1" w:styleId="13">
    <w:name w:val="Основной текст1"/>
    <w:rsid w:val="00455EAA"/>
    <w:rPr>
      <w:rFonts w:ascii="Times New Roman" w:hAnsi="Times New Roman"/>
      <w:color w:val="000000"/>
      <w:spacing w:val="0"/>
      <w:w w:val="100"/>
      <w:position w:val="0"/>
      <w:sz w:val="23"/>
      <w:u w:val="single"/>
      <w:lang w:val="ru-RU" w:eastAsia="x-none"/>
    </w:rPr>
  </w:style>
  <w:style w:type="character" w:styleId="afc">
    <w:name w:val="Unresolved Mention"/>
    <w:uiPriority w:val="99"/>
    <w:semiHidden/>
    <w:unhideWhenUsed/>
    <w:rsid w:val="00455EAA"/>
    <w:rPr>
      <w:color w:val="605E5C"/>
      <w:shd w:val="clear" w:color="auto" w:fill="E1DFDD"/>
    </w:rPr>
  </w:style>
  <w:style w:type="numbering" w:customStyle="1" w:styleId="41">
    <w:name w:val="Нет списка4"/>
    <w:next w:val="a2"/>
    <w:uiPriority w:val="99"/>
    <w:semiHidden/>
    <w:unhideWhenUsed/>
    <w:rsid w:val="00455EAA"/>
  </w:style>
  <w:style w:type="table" w:customStyle="1" w:styleId="14">
    <w:name w:val="Сетка таблицы1"/>
    <w:basedOn w:val="a1"/>
    <w:next w:val="aa"/>
    <w:uiPriority w:val="59"/>
    <w:rsid w:val="00455EAA"/>
    <w:pPr>
      <w:spacing w:after="0" w:line="240" w:lineRule="auto"/>
    </w:pPr>
    <w:rPr>
      <w:rFonts w:ascii="Calibri" w:eastAsia="Times New Roman" w:hAnsi="Calibri"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51">
    <w:name w:val="Нет списка5"/>
    <w:next w:val="a2"/>
    <w:uiPriority w:val="99"/>
    <w:semiHidden/>
    <w:unhideWhenUsed/>
    <w:rsid w:val="00455EAA"/>
  </w:style>
  <w:style w:type="table" w:customStyle="1" w:styleId="27">
    <w:name w:val="Сетка таблицы2"/>
    <w:basedOn w:val="a1"/>
    <w:next w:val="aa"/>
    <w:uiPriority w:val="59"/>
    <w:rsid w:val="00455EAA"/>
    <w:pPr>
      <w:spacing w:after="0" w:line="240" w:lineRule="auto"/>
    </w:pPr>
    <w:rPr>
      <w:rFonts w:ascii="Calibri" w:eastAsia="Times New Roman" w:hAnsi="Calibri"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1">
    <w:name w:val="Normal (Web)"/>
    <w:basedOn w:val="a"/>
    <w:uiPriority w:val="99"/>
    <w:semiHidden/>
    <w:unhideWhenUsed/>
    <w:rsid w:val="00455EAA"/>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3101372464D9314FC51E52E60DE2CADDAB0BE6D672638C766E80C8A28182BF803184A75E63r0e9H" TargetMode="External"/><Relationship Id="rId3" Type="http://schemas.openxmlformats.org/officeDocument/2006/relationships/settings" Target="settings.xml"/><Relationship Id="rId7" Type="http://schemas.openxmlformats.org/officeDocument/2006/relationships/hyperlink" Target="consultantplus://offline/ref=05AFD1F0E365905620EBDF011A38F53B4E7944B74B54AEFEE6FE863CD4pFQB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consultantplus://offline/ref=05AFD1F0E365905620EBC10C0C54AB334C761EBC465AA0ADB8A1DD6183F224F786FA4B3A2DFC9B3C77406Ap4QFK" TargetMode="External"/><Relationship Id="rId5" Type="http://schemas.openxmlformats.org/officeDocument/2006/relationships/hyperlink" Target="consultantplus://offline/ref=F45EF49D2FD55BF0DC6D0F1EAE426A57DEBBC8964E2C536AA6DE386365D5941100294E0F36E2RC07F"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22</Pages>
  <Words>8841</Words>
  <Characters>50396</Characters>
  <Application>Microsoft Office Word</Application>
  <DocSecurity>0</DocSecurity>
  <Lines>419</Lines>
  <Paragraphs>118</Paragraphs>
  <ScaleCrop>false</ScaleCrop>
  <Company>SPecialiST RePack</Company>
  <LinksUpToDate>false</LinksUpToDate>
  <CharactersWithSpaces>59119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ЦБ</dc:creator>
  <cp:keywords/>
  <dc:description/>
  <cp:lastModifiedBy>Исупова Олеся Ивановна</cp:lastModifiedBy>
  <cp:revision>3</cp:revision>
  <dcterms:created xsi:type="dcterms:W3CDTF">2024-02-09T06:27:00Z</dcterms:created>
  <dcterms:modified xsi:type="dcterms:W3CDTF">2024-08-02T07:14:00Z</dcterms:modified>
</cp:coreProperties>
</file>